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6E" w:rsidRPr="00C616FC" w:rsidRDefault="0014266E" w:rsidP="0014266E">
      <w:pPr>
        <w:spacing w:before="120" w:beforeAutospacing="0" w:after="0" w:afterAutospacing="0"/>
        <w:jc w:val="center"/>
        <w:rPr>
          <w:b/>
          <w:sz w:val="32"/>
        </w:rPr>
      </w:pPr>
      <w:r w:rsidRPr="00C616FC">
        <w:rPr>
          <w:b/>
          <w:sz w:val="32"/>
        </w:rPr>
        <w:t>Основные виды рыб, выращиваемых в искусственных прудах</w:t>
      </w:r>
    </w:p>
    <w:p w:rsidR="0014266E" w:rsidRPr="00213DF0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Сазан</w:t>
      </w:r>
      <w:r>
        <w:t xml:space="preserve"> - </w:t>
      </w:r>
      <w:r w:rsidRPr="00213DF0">
        <w:t>ценная промысловая рыба</w:t>
      </w:r>
      <w:r>
        <w:t xml:space="preserve">, </w:t>
      </w:r>
      <w:r w:rsidRPr="00213DF0">
        <w:t>встречающаяся в пресных</w:t>
      </w:r>
      <w:r>
        <w:t xml:space="preserve">, </w:t>
      </w:r>
      <w:r w:rsidRPr="00213DF0">
        <w:t>а иногда и в соленых водоемах. Тело сазана покрыто золотистой</w:t>
      </w:r>
      <w:r>
        <w:t xml:space="preserve">, </w:t>
      </w:r>
      <w:r w:rsidRPr="00213DF0">
        <w:t>крупной</w:t>
      </w:r>
      <w:r>
        <w:t xml:space="preserve">, </w:t>
      </w:r>
      <w:r w:rsidRPr="00213DF0">
        <w:t>плотной чешуей. У основания чешуйки имеется темное пятно</w:t>
      </w:r>
      <w:r>
        <w:t xml:space="preserve">, </w:t>
      </w:r>
      <w:r w:rsidRPr="00213DF0">
        <w:t>а по заднему краю каждая чешуйка окаймлена черной полоской. Спинной плавник начинается немного впереди брюшных плавников. Спинной и анальный плавники имеют по одному зазубренному костному лучу. Рот нижний</w:t>
      </w:r>
      <w:r>
        <w:t xml:space="preserve">, </w:t>
      </w:r>
      <w:r w:rsidRPr="00213DF0">
        <w:t>на верхней губе две пары усиков</w:t>
      </w:r>
      <w:r>
        <w:t xml:space="preserve">, </w:t>
      </w:r>
      <w:r w:rsidRPr="00213DF0">
        <w:t>находящихся в уголках рта. Глоточные зубы жевательные</w:t>
      </w:r>
      <w:r>
        <w:t xml:space="preserve">, </w:t>
      </w:r>
      <w:r w:rsidRPr="00213DF0">
        <w:t>трехрядные. Повсеместно встречаются рыбы с высокой спиной. Отношение высоты тела к длине</w:t>
      </w:r>
      <w:r>
        <w:t xml:space="preserve"> - </w:t>
      </w:r>
      <w:r w:rsidRPr="00213DF0">
        <w:t>1:2-1:3</w:t>
      </w:r>
      <w:r>
        <w:t xml:space="preserve">, </w:t>
      </w:r>
      <w:r w:rsidRPr="00213DF0">
        <w:t>иногда 1:4. Половой зрелости сазан достигает в 3-5 лет</w:t>
      </w:r>
      <w:r>
        <w:t xml:space="preserve">, </w:t>
      </w:r>
      <w:r w:rsidRPr="00213DF0">
        <w:t>нерестится периодически с конца апреля до начала августа (в зависимости от географической широты) при температуре 18-20 'С. Икру выметывает порционно на небольшой глубине на растительность. Плодовитость- 96-180тыс. икринок. Личинка висит</w:t>
      </w:r>
      <w:r>
        <w:t xml:space="preserve">, </w:t>
      </w:r>
      <w:r w:rsidRPr="00213DF0">
        <w:t>прикрепившись к растению</w:t>
      </w:r>
      <w:r>
        <w:t xml:space="preserve">, </w:t>
      </w:r>
      <w:r w:rsidRPr="00213DF0">
        <w:t>затем начинает двигаться и питаться планктоном</w:t>
      </w:r>
      <w:r>
        <w:t xml:space="preserve">, </w:t>
      </w:r>
      <w:r w:rsidRPr="00213DF0">
        <w:t>постепенно переходя на питание донными организмами и личинками насекомых. Сазан неприхотлив к условиям внешней среды. Взрослые рыбы поедают моллюсков</w:t>
      </w:r>
      <w:r>
        <w:t xml:space="preserve">, </w:t>
      </w:r>
      <w:r w:rsidRPr="00213DF0">
        <w:t>донные организмы (бентос)</w:t>
      </w:r>
      <w:r>
        <w:t xml:space="preserve">, </w:t>
      </w:r>
      <w:r w:rsidRPr="00213DF0">
        <w:t>растительность</w:t>
      </w:r>
      <w:r>
        <w:t xml:space="preserve">, </w:t>
      </w:r>
      <w:r w:rsidRPr="00213DF0">
        <w:t>семена</w:t>
      </w:r>
      <w:r>
        <w:t xml:space="preserve">, </w:t>
      </w:r>
      <w:r w:rsidRPr="00213DF0">
        <w:t>искусственный корм. Молодь сазана (сеголетки</w:t>
      </w:r>
      <w:r>
        <w:t xml:space="preserve">, </w:t>
      </w:r>
      <w:r w:rsidRPr="00213DF0">
        <w:t>годовики) хорошо растет и нагуливается в прудах. Сазан широко распространен в бассейнах многих рек (Волга</w:t>
      </w:r>
      <w:r>
        <w:t xml:space="preserve">, </w:t>
      </w:r>
      <w:r w:rsidRPr="00213DF0">
        <w:t>Урал</w:t>
      </w:r>
      <w:r>
        <w:t xml:space="preserve">, </w:t>
      </w:r>
      <w:r w:rsidRPr="00213DF0">
        <w:t>Кубань</w:t>
      </w:r>
      <w:r>
        <w:t xml:space="preserve">, </w:t>
      </w:r>
      <w:r w:rsidRPr="00213DF0">
        <w:t>Дон</w:t>
      </w:r>
      <w:r>
        <w:t xml:space="preserve">, </w:t>
      </w:r>
      <w:r w:rsidRPr="00213DF0">
        <w:t>Днепр</w:t>
      </w:r>
      <w:r>
        <w:t xml:space="preserve">, </w:t>
      </w:r>
      <w:r w:rsidRPr="00213DF0">
        <w:t>Кура</w:t>
      </w:r>
      <w:r>
        <w:t xml:space="preserve">, </w:t>
      </w:r>
      <w:r w:rsidRPr="00213DF0">
        <w:t>Амур и др.). Его можно выращивать в не загрязняемых сточными водами водоемах (пресноводных озерах и реках</w:t>
      </w:r>
      <w:r>
        <w:t xml:space="preserve">, </w:t>
      </w:r>
      <w:r w:rsidRPr="00213DF0">
        <w:t>прудах)</w:t>
      </w:r>
      <w:r>
        <w:t xml:space="preserve">, </w:t>
      </w:r>
      <w:r w:rsidRPr="00213DF0">
        <w:t>в районах с благоприятными для размножения климатическими условиями. Сазан отличается быстротой роста: сеголетки к осени достигают 30-</w:t>
      </w:r>
      <w:smartTag w:uri="urn:schemas-microsoft-com:office:smarttags" w:element="metricconverter">
        <w:smartTagPr>
          <w:attr w:name="ProductID" w:val="70 г"/>
        </w:smartTagPr>
        <w:r w:rsidRPr="00213DF0">
          <w:t>70 г</w:t>
        </w:r>
      </w:smartTag>
      <w:r w:rsidRPr="00213DF0">
        <w:t xml:space="preserve"> и более</w:t>
      </w:r>
      <w:r>
        <w:t xml:space="preserve">, </w:t>
      </w:r>
      <w:r w:rsidRPr="00213DF0">
        <w:t>двухлетки</w:t>
      </w:r>
      <w:r>
        <w:t xml:space="preserve"> - </w:t>
      </w:r>
      <w:smartTag w:uri="urn:schemas-microsoft-com:office:smarttags" w:element="metricconverter">
        <w:smartTagPr>
          <w:attr w:name="ProductID" w:val="400 г"/>
        </w:smartTagPr>
        <w:r w:rsidRPr="00213DF0">
          <w:t>400 г</w:t>
        </w:r>
      </w:smartTag>
      <w:r>
        <w:t xml:space="preserve">, </w:t>
      </w:r>
      <w:r w:rsidRPr="00213DF0">
        <w:t>трехлетки</w:t>
      </w:r>
      <w:r>
        <w:t xml:space="preserve"> - </w:t>
      </w:r>
      <w:r w:rsidRPr="00213DF0">
        <w:t>1</w:t>
      </w:r>
      <w:r>
        <w:t xml:space="preserve">, </w:t>
      </w:r>
      <w:r w:rsidRPr="00213DF0">
        <w:t>5-1</w:t>
      </w:r>
      <w:r>
        <w:t xml:space="preserve">, </w:t>
      </w:r>
      <w:smartTag w:uri="urn:schemas-microsoft-com:office:smarttags" w:element="metricconverter">
        <w:smartTagPr>
          <w:attr w:name="ProductID" w:val="8 кг"/>
        </w:smartTagPr>
        <w:r w:rsidRPr="00213DF0">
          <w:t>8 кг</w:t>
        </w:r>
      </w:smartTag>
      <w:r w:rsidRPr="00213DF0">
        <w:t>. Высокие пищевые качества амурского сазана обусловлены тем</w:t>
      </w:r>
      <w:r>
        <w:t xml:space="preserve">, </w:t>
      </w:r>
      <w:r w:rsidRPr="00213DF0">
        <w:t>что в теле его содержится 6</w:t>
      </w:r>
      <w:r>
        <w:t xml:space="preserve">, </w:t>
      </w:r>
      <w:r w:rsidRPr="00213DF0">
        <w:t>5%|жира</w:t>
      </w:r>
      <w:r>
        <w:t xml:space="preserve">, </w:t>
      </w:r>
      <w:r w:rsidRPr="00213DF0">
        <w:t>16</w:t>
      </w:r>
      <w:r>
        <w:t xml:space="preserve">, </w:t>
      </w:r>
      <w:r w:rsidRPr="00213DF0">
        <w:t>14% белка</w:t>
      </w:r>
      <w:r>
        <w:t xml:space="preserve">, </w:t>
      </w:r>
      <w:r w:rsidRPr="00213DF0">
        <w:t>54</w:t>
      </w:r>
      <w:r>
        <w:t xml:space="preserve">, </w:t>
      </w:r>
      <w:r w:rsidRPr="00213DF0">
        <w:t>4% съедобных частей (к весу тела) при калорийности 878</w:t>
      </w:r>
      <w:r>
        <w:t xml:space="preserve">, </w:t>
      </w:r>
      <w:r w:rsidRPr="00213DF0">
        <w:t xml:space="preserve">5 ккал (в расчете на </w:t>
      </w:r>
      <w:smartTag w:uri="urn:schemas-microsoft-com:office:smarttags" w:element="metricconverter">
        <w:smartTagPr>
          <w:attr w:name="ProductID" w:val="1 кг"/>
        </w:smartTagPr>
        <w:r w:rsidRPr="00213DF0">
          <w:t>1 кг</w:t>
        </w:r>
      </w:smartTag>
      <w:r w:rsidRPr="00213DF0">
        <w:t xml:space="preserve"> рыбы).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0" w:name="Карп"/>
      <w:bookmarkEnd w:id="0"/>
      <w:r w:rsidRPr="00213DF0">
        <w:t>Карп</w:t>
      </w:r>
      <w:r>
        <w:t xml:space="preserve"> - </w:t>
      </w:r>
      <w:r w:rsidRPr="00213DF0">
        <w:t>это теплолюбивая</w:t>
      </w:r>
      <w:r>
        <w:t xml:space="preserve">, </w:t>
      </w:r>
      <w:r w:rsidRPr="00213DF0">
        <w:t>быстрорастущая</w:t>
      </w:r>
      <w:r>
        <w:t xml:space="preserve">, </w:t>
      </w:r>
      <w:r w:rsidRPr="00213DF0">
        <w:t>неприхотливая</w:t>
      </w:r>
      <w:r>
        <w:t xml:space="preserve">, </w:t>
      </w:r>
      <w:r w:rsidRPr="00213DF0">
        <w:t>всеядная рыба</w:t>
      </w:r>
      <w:r>
        <w:t xml:space="preserve">, </w:t>
      </w:r>
      <w:r w:rsidRPr="00213DF0">
        <w:t>представляющая собой одомашненную форму сазана. Голова у карпа небольшая</w:t>
      </w:r>
      <w:r>
        <w:t xml:space="preserve">, </w:t>
      </w:r>
      <w:r w:rsidRPr="00213DF0">
        <w:t>сверху более темная</w:t>
      </w:r>
      <w:r>
        <w:t xml:space="preserve">, </w:t>
      </w:r>
      <w:r w:rsidRPr="00213DF0">
        <w:t>по бокам желтоватая. Спина темно-зеленого цвета с голубоватым оттенком. Бока золотистые с голубоватым или зеленоватым оттенком. Плавники сероватые</w:t>
      </w:r>
      <w:r>
        <w:t xml:space="preserve">, </w:t>
      </w:r>
      <w:r w:rsidRPr="00213DF0">
        <w:t>а брюшной и нижние края хвостового плавника красноватые. Окраска рыбы сильно варьирует</w:t>
      </w:r>
      <w:r>
        <w:t xml:space="preserve">, </w:t>
      </w:r>
      <w:r w:rsidRPr="00213DF0">
        <w:t>в зависимости от среды обитания. Отличительные признаки те же</w:t>
      </w:r>
      <w:r>
        <w:t xml:space="preserve">, </w:t>
      </w:r>
      <w:r w:rsidRPr="00213DF0">
        <w:t>что и у сазана. Спинной плавник длинный</w:t>
      </w:r>
      <w:r>
        <w:t xml:space="preserve">, </w:t>
      </w:r>
      <w:r w:rsidRPr="00213DF0">
        <w:t>анальный плавник короткий</w:t>
      </w:r>
      <w:r>
        <w:t xml:space="preserve">, </w:t>
      </w:r>
      <w:r w:rsidRPr="00213DF0">
        <w:t>усиков две пары</w:t>
      </w:r>
      <w:r>
        <w:t xml:space="preserve">, </w:t>
      </w:r>
      <w:r w:rsidRPr="00213DF0">
        <w:t>глоточные зубы трехрядные. Встречаются две основные группы карпа: высокоспинные и широкоспинные. У высокоспинных высота тела относится к его длине 1:2 (1:2</w:t>
      </w:r>
      <w:r>
        <w:t xml:space="preserve">, </w:t>
      </w:r>
      <w:r w:rsidRPr="00213DF0">
        <w:t>6)</w:t>
      </w:r>
      <w:r>
        <w:t xml:space="preserve">, </w:t>
      </w:r>
      <w:r w:rsidRPr="00213DF0">
        <w:t>у широкоспинных</w:t>
      </w:r>
      <w:r>
        <w:t xml:space="preserve"> - </w:t>
      </w:r>
      <w:r w:rsidRPr="00213DF0">
        <w:t>1:2</w:t>
      </w:r>
      <w:r>
        <w:t xml:space="preserve">, </w:t>
      </w:r>
      <w:r w:rsidRPr="00213DF0">
        <w:t>6(1:3). Карп приспособлен к жизни в неглубоких</w:t>
      </w:r>
      <w:r>
        <w:t xml:space="preserve">, </w:t>
      </w:r>
      <w:r w:rsidRPr="00213DF0">
        <w:t>хорошо прогреваемых солнцем непроточных или слабопроточных водоемах с умеренно развитой мягкой растительностью. Хорошо растет в прудах</w:t>
      </w:r>
      <w:r>
        <w:t xml:space="preserve">, </w:t>
      </w:r>
      <w:r w:rsidRPr="00213DF0">
        <w:t>озерах</w:t>
      </w:r>
      <w:r>
        <w:t xml:space="preserve">, </w:t>
      </w:r>
      <w:r w:rsidRPr="00213DF0">
        <w:t>рисовых чеках</w:t>
      </w:r>
      <w:r>
        <w:t xml:space="preserve">, </w:t>
      </w:r>
      <w:r w:rsidRPr="00213DF0">
        <w:t>залитых и соответствующим образом приспособленных торфяных карьерах и некоторых других водоемах</w:t>
      </w:r>
      <w:r>
        <w:t xml:space="preserve">, </w:t>
      </w:r>
      <w:r w:rsidRPr="00213DF0">
        <w:t>но лучше всего</w:t>
      </w:r>
      <w:r>
        <w:t xml:space="preserve"> - </w:t>
      </w:r>
      <w:r w:rsidRPr="00213DF0">
        <w:t>в воде с нейтральной или слабощелочной реакцией. Слабокислая реакция воды менее благоприятна для развития карпа. Он хорошо приспосабливается к различным климатическим условиям</w:t>
      </w:r>
      <w:r>
        <w:t xml:space="preserve">, </w:t>
      </w:r>
      <w:r w:rsidRPr="00213DF0">
        <w:t>а также к почвенным</w:t>
      </w:r>
      <w:r>
        <w:t xml:space="preserve">, </w:t>
      </w:r>
      <w:r w:rsidRPr="00213DF0">
        <w:t xml:space="preserve">гидрохимическим и другим особенностям внешней среды. Это позволяет выращивать и разводить карпа в различных географических зонах. Широкое распространение этот вид рыбы получил в средней полосе и в южных районах. При благоприятных температурных условиях и достаточном питании малек карпа в первый год жизни достигает к осени </w:t>
      </w:r>
      <w:smartTag w:uri="urn:schemas-microsoft-com:office:smarttags" w:element="metricconverter">
        <w:smartTagPr>
          <w:attr w:name="ProductID" w:val="25 г"/>
        </w:smartTagPr>
        <w:r w:rsidRPr="00213DF0">
          <w:t>25 г</w:t>
        </w:r>
      </w:smartTag>
      <w:r w:rsidRPr="00213DF0">
        <w:t>. В особо благоприятных условиях и при обильном питании за одно лето он может достичь 200-</w:t>
      </w:r>
      <w:smartTag w:uri="urn:schemas-microsoft-com:office:smarttags" w:element="metricconverter">
        <w:smartTagPr>
          <w:attr w:name="ProductID" w:val="300 г"/>
        </w:smartTagPr>
        <w:r w:rsidRPr="00213DF0">
          <w:t>300 г</w:t>
        </w:r>
      </w:smartTag>
      <w:r w:rsidRPr="00213DF0">
        <w:t xml:space="preserve"> товарного веса (в средних широтах) и 300-</w:t>
      </w:r>
      <w:smartTag w:uri="urn:schemas-microsoft-com:office:smarttags" w:element="metricconverter">
        <w:smartTagPr>
          <w:attr w:name="ProductID" w:val="500 г"/>
        </w:smartTagPr>
        <w:r w:rsidRPr="00213DF0">
          <w:t>500 г</w:t>
        </w:r>
      </w:smartTag>
      <w:r w:rsidRPr="00213DF0">
        <w:t xml:space="preserve"> (на юге). С понижением температуры воды рост карпа замедляется</w:t>
      </w:r>
      <w:r>
        <w:t xml:space="preserve">, </w:t>
      </w:r>
      <w:r w:rsidRPr="00213DF0">
        <w:t>а при температуре 4'С он перестает брать корм. Когда температура воды приближается к 1-2 'С</w:t>
      </w:r>
      <w:r>
        <w:t xml:space="preserve">, </w:t>
      </w:r>
      <w:r w:rsidRPr="00213DF0">
        <w:t>карп переходит в глубокие места водоема и перестает двигаться. В таком состоянии он проводит всю зиму. Карп хорошо использует кормовую базу водоема</w:t>
      </w:r>
      <w:r>
        <w:t xml:space="preserve">, </w:t>
      </w:r>
      <w:r w:rsidRPr="00213DF0">
        <w:t>состоящую из растительных и животных организмов. В первый жизни</w:t>
      </w:r>
      <w:r>
        <w:t xml:space="preserve">, </w:t>
      </w:r>
      <w:r w:rsidRPr="00213DF0">
        <w:t>после выхода из икринки</w:t>
      </w:r>
      <w:r>
        <w:t xml:space="preserve">, </w:t>
      </w:r>
      <w:r w:rsidRPr="00213DF0">
        <w:t>он питается планктонными зарослевыми формами ракообразных: дафниями</w:t>
      </w:r>
      <w:r>
        <w:t xml:space="preserve">, </w:t>
      </w:r>
      <w:r w:rsidRPr="00213DF0">
        <w:t>босминами</w:t>
      </w:r>
      <w:r>
        <w:t xml:space="preserve">, </w:t>
      </w:r>
      <w:r w:rsidRPr="00213DF0">
        <w:t>хидорусами</w:t>
      </w:r>
      <w:r>
        <w:t xml:space="preserve">, </w:t>
      </w:r>
      <w:r w:rsidRPr="00213DF0">
        <w:t>сидами</w:t>
      </w:r>
      <w:r>
        <w:t xml:space="preserve">, </w:t>
      </w:r>
      <w:r w:rsidRPr="00213DF0">
        <w:t>зурицеркусами</w:t>
      </w:r>
      <w:r>
        <w:t xml:space="preserve">, </w:t>
      </w:r>
      <w:r w:rsidRPr="00213DF0">
        <w:t>циклопами и коловратками. Несколько позднее подросший малек начинает питаться донными организмами: личинками хирономид</w:t>
      </w:r>
      <w:r>
        <w:t xml:space="preserve">, </w:t>
      </w:r>
      <w:r w:rsidRPr="00213DF0">
        <w:t>поденок</w:t>
      </w:r>
      <w:r>
        <w:t xml:space="preserve">, </w:t>
      </w:r>
      <w:r w:rsidRPr="00213DF0">
        <w:t>вислокрылок</w:t>
      </w:r>
      <w:r>
        <w:t xml:space="preserve">, </w:t>
      </w:r>
      <w:r w:rsidRPr="00213DF0">
        <w:t>червями</w:t>
      </w:r>
      <w:r>
        <w:t xml:space="preserve">, </w:t>
      </w:r>
      <w:r w:rsidRPr="00213DF0">
        <w:t>мелкими моллюсками</w:t>
      </w:r>
      <w:r>
        <w:t xml:space="preserve">, </w:t>
      </w:r>
      <w:r w:rsidRPr="00213DF0">
        <w:t>клопами. Помимо естественной пищи он хорошо поедает различные пищевые отходы. Половой зрелости карп достигает на 4-5-м году жизни</w:t>
      </w:r>
      <w:r>
        <w:t xml:space="preserve">, </w:t>
      </w:r>
      <w:r w:rsidRPr="00213DF0">
        <w:t>а на юге</w:t>
      </w:r>
      <w:r>
        <w:t xml:space="preserve"> - </w:t>
      </w:r>
      <w:r w:rsidRPr="00213DF0">
        <w:t>на 3-м. В северных районах (севернее 51 градус с. ш.) самки карпа созревают в 5-6 лет. По своим биологическим особенностям (скороспелость</w:t>
      </w:r>
      <w:r>
        <w:t xml:space="preserve">, </w:t>
      </w:r>
      <w:r w:rsidRPr="00213DF0">
        <w:t>скорость роста</w:t>
      </w:r>
      <w:r>
        <w:t xml:space="preserve">, </w:t>
      </w:r>
      <w:r w:rsidRPr="00213DF0">
        <w:t>мясистость</w:t>
      </w:r>
      <w:r>
        <w:t xml:space="preserve">, </w:t>
      </w:r>
      <w:r w:rsidRPr="00213DF0">
        <w:t>выносливость</w:t>
      </w:r>
      <w:r>
        <w:t xml:space="preserve">, </w:t>
      </w:r>
      <w:r w:rsidRPr="00213DF0">
        <w:t>оплата корма некоторые другие свойства) карп занимает первое месте среди прудовых рыб. Это наиболее ценный и выгодный объект разведения. Карп принадлежит к самым вкусным и самым жирным пресноводным рыбам. Его мясо немного сладковато и богато кровью. Именно поэтому оно более всего соответствует говядине и содержит до 20% белка и 10% жира. Горечь мяса</w:t>
      </w:r>
      <w:r>
        <w:t xml:space="preserve">, </w:t>
      </w:r>
      <w:r w:rsidRPr="00213DF0">
        <w:t>а также запах ила (особенно у прудовых карпов) легко устранить</w:t>
      </w:r>
      <w:r>
        <w:t xml:space="preserve">, </w:t>
      </w:r>
      <w:r w:rsidRPr="00213DF0">
        <w:t>добавив в воду (во время переработки рыбы) крепкий уксус. По мнению французских рыбаков</w:t>
      </w:r>
      <w:r>
        <w:t xml:space="preserve">, </w:t>
      </w:r>
      <w:r w:rsidRPr="00213DF0">
        <w:t>если в рот карпа влить бокал крепкого белого уксуса</w:t>
      </w:r>
      <w:r>
        <w:t xml:space="preserve">, </w:t>
      </w:r>
      <w:r w:rsidRPr="00213DF0">
        <w:t>то на коже рыбы появляется выпотина</w:t>
      </w:r>
      <w:r>
        <w:t xml:space="preserve">, </w:t>
      </w:r>
      <w:r w:rsidRPr="00213DF0">
        <w:t>которая снимается вместе с чешуей</w:t>
      </w:r>
      <w:r>
        <w:t xml:space="preserve">, </w:t>
      </w:r>
      <w:r w:rsidRPr="00213DF0">
        <w:t>а мясо становится более тугим и не отдает болотом. Откорм карпа настолько удобный и быстрый</w:t>
      </w:r>
      <w:r>
        <w:t xml:space="preserve">, </w:t>
      </w:r>
      <w:r w:rsidRPr="00213DF0">
        <w:t>что из сельскохозяйственных животных с ним в этом плане можно сравнить только свинью. Поэтому за карпом закрепилось другое название</w:t>
      </w:r>
      <w:r>
        <w:t xml:space="preserve">, </w:t>
      </w:r>
      <w:r w:rsidRPr="00213DF0">
        <w:t>акцентирующее хозяйственную ценность рыбы</w:t>
      </w:r>
      <w:r>
        <w:t xml:space="preserve"> - </w:t>
      </w:r>
      <w:r w:rsidRPr="00213DF0">
        <w:t>"водяная свинья". За многие сотни лет разведения и выращивания человек создал несколько разновидностей</w:t>
      </w:r>
      <w:r>
        <w:t xml:space="preserve">, </w:t>
      </w:r>
      <w:r w:rsidRPr="00213DF0">
        <w:t xml:space="preserve">или пород культурного карпа.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Зеркальный карп имеет крупную</w:t>
      </w:r>
      <w:r>
        <w:t xml:space="preserve">, </w:t>
      </w:r>
      <w:r w:rsidRPr="00213DF0">
        <w:t>напоминающую зеркальце (отсюда и название рыбы) чешую; расположена она неправильными рядами на спине</w:t>
      </w:r>
      <w:r>
        <w:t xml:space="preserve">, </w:t>
      </w:r>
      <w:r w:rsidRPr="00213DF0">
        <w:t xml:space="preserve">боках брюшной части тела рыбы. Иногда этого карпа называют "зеркальным с разбросанной чешуей". Близкой к нему формой является зеркальный карп с линейным расположением крупных чешуек вдоль боковой линии.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Голый карп покрыт редкими чешуйками</w:t>
      </w:r>
      <w:r>
        <w:t xml:space="preserve">, </w:t>
      </w:r>
      <w:r w:rsidRPr="00213DF0">
        <w:t>которые расположены в хвостовой части тела</w:t>
      </w:r>
      <w:r>
        <w:t xml:space="preserve">, </w:t>
      </w:r>
      <w:r w:rsidRPr="00213DF0">
        <w:t xml:space="preserve">вдоль спины и около жаберной крышки.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Чешуйчатый карп сплошь покрыт крупной чешуей. Эта разновидность карпа устойчива к неблагоприятным условиям жизни</w:t>
      </w:r>
      <w:r>
        <w:t xml:space="preserve">, </w:t>
      </w:r>
      <w:r w:rsidRPr="00213DF0">
        <w:t>поэтому ее можно выращивать как в северных</w:t>
      </w:r>
      <w:r>
        <w:t xml:space="preserve">, </w:t>
      </w:r>
      <w:r w:rsidRPr="00213DF0">
        <w:t>так и в южных районах. Гибридная форма карпа (курский карп) выведена в государственном рыбоводном хозяйстве Курской области в результате скрещивания карпа с амурским сазаном. Гибридный карп выносливее в зимовке и устойчивее к инфекционным болезням</w:t>
      </w:r>
      <w:r>
        <w:t xml:space="preserve">, </w:t>
      </w:r>
      <w:r w:rsidRPr="00213DF0">
        <w:t>чем исходные формы. Широко распространен в России в водоемах Орловской</w:t>
      </w:r>
      <w:r>
        <w:t xml:space="preserve">, </w:t>
      </w:r>
      <w:r w:rsidRPr="00213DF0">
        <w:t>Воронежской</w:t>
      </w:r>
      <w:r>
        <w:t xml:space="preserve">, </w:t>
      </w:r>
      <w:r w:rsidRPr="00213DF0">
        <w:t>Липецкой</w:t>
      </w:r>
      <w:r>
        <w:t xml:space="preserve">, </w:t>
      </w:r>
      <w:r w:rsidRPr="00213DF0">
        <w:t>Московской и других областей. Украинский чешуйчатый карп (широкоспинный) по сравнению с зеркальным лучше использует естественную кормовую базу. Выход личинок от одного гнезда составляет 300-600 тыс. шт.</w:t>
      </w:r>
      <w:r>
        <w:t xml:space="preserve">, </w:t>
      </w:r>
      <w:r w:rsidRPr="00213DF0">
        <w:t>а выход годовиков из зимовальных прудов</w:t>
      </w:r>
      <w:r>
        <w:t xml:space="preserve"> - </w:t>
      </w:r>
      <w:r w:rsidRPr="00213DF0">
        <w:t>90-95% и более. Самка украинского чешуйчатого карпа при благоприятных условиях становится половозрелой в трехгодовалом</w:t>
      </w:r>
      <w:r>
        <w:t xml:space="preserve">, </w:t>
      </w:r>
      <w:r w:rsidRPr="00213DF0">
        <w:t xml:space="preserve">а самец- в двухгодовалом возрасте. Трехлетки достигают веса </w:t>
      </w:r>
      <w:smartTag w:uri="urn:schemas-microsoft-com:office:smarttags" w:element="metricconverter">
        <w:smartTagPr>
          <w:attr w:name="ProductID" w:val="3 кг"/>
        </w:smartTagPr>
        <w:r w:rsidRPr="00213DF0">
          <w:t>3 кг</w:t>
        </w:r>
      </w:smartTag>
      <w:r>
        <w:t xml:space="preserve">, </w:t>
      </w:r>
      <w:r w:rsidRPr="00213DF0">
        <w:t>а четырехлетки</w:t>
      </w:r>
      <w:r>
        <w:t xml:space="preserve"> - </w:t>
      </w:r>
      <w:smartTag w:uri="urn:schemas-microsoft-com:office:smarttags" w:element="metricconverter">
        <w:smartTagPr>
          <w:attr w:name="ProductID" w:val="6 кг"/>
        </w:smartTagPr>
        <w:r w:rsidRPr="00213DF0">
          <w:t>6 кг</w:t>
        </w:r>
      </w:smartTag>
      <w:r w:rsidRPr="00213DF0">
        <w:t>. Украинский рамчатый карп покрыт спаренной чешуей</w:t>
      </w:r>
      <w:r>
        <w:t xml:space="preserve">, </w:t>
      </w:r>
      <w:r w:rsidRPr="00213DF0">
        <w:t>которая окаймляет туловище рыбы в виде рамочки. Более эффективно использует искусственные корма</w:t>
      </w:r>
      <w:r>
        <w:t xml:space="preserve">, </w:t>
      </w:r>
      <w:r w:rsidRPr="00213DF0">
        <w:t xml:space="preserve">чем обычная его разновидность. Трехлетние рамчатые карпы достигают веса </w:t>
      </w:r>
      <w:smartTag w:uri="urn:schemas-microsoft-com:office:smarttags" w:element="metricconverter">
        <w:smartTagPr>
          <w:attr w:name="ProductID" w:val="3 кг"/>
        </w:smartTagPr>
        <w:r w:rsidRPr="00213DF0">
          <w:t>3 кг</w:t>
        </w:r>
      </w:smartTag>
      <w:r w:rsidRPr="00213DF0">
        <w:t xml:space="preserve"> и более. Рыбопродуктивность прудов при их выращивании повышается на 25%. Выход личинок от одного гнезда производителей составляет 200-600 тыс. шт.</w:t>
      </w:r>
      <w:r>
        <w:t xml:space="preserve">, </w:t>
      </w:r>
      <w:r w:rsidRPr="00213DF0">
        <w:t>а выход годовиков из зимовальни</w:t>
      </w:r>
      <w:r>
        <w:t xml:space="preserve"> - </w:t>
      </w:r>
      <w:r w:rsidRPr="00213DF0">
        <w:t xml:space="preserve">90% и более.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1" w:name="Линь"/>
      <w:bookmarkEnd w:id="1"/>
      <w:r w:rsidRPr="00213DF0">
        <w:t>Линь</w:t>
      </w:r>
      <w:r>
        <w:t xml:space="preserve"> - </w:t>
      </w:r>
      <w:r w:rsidRPr="00213DF0">
        <w:t>второстепенная промысловая рыба. Тело линя толстое и довольно высокое. Хвостовой стебель короткий и высокий. Рот небольшой</w:t>
      </w:r>
      <w:r>
        <w:t xml:space="preserve">, </w:t>
      </w:r>
      <w:r w:rsidRPr="00213DF0">
        <w:t>обращен вверх</w:t>
      </w:r>
      <w:r>
        <w:t xml:space="preserve">, </w:t>
      </w:r>
      <w:r w:rsidRPr="00213DF0">
        <w:t>в углах</w:t>
      </w:r>
      <w:r>
        <w:t xml:space="preserve"> - </w:t>
      </w:r>
      <w:r w:rsidRPr="00213DF0">
        <w:t>по короткому усику. Чешуя очень мелкая</w:t>
      </w:r>
      <w:r>
        <w:t xml:space="preserve">, </w:t>
      </w:r>
      <w:r w:rsidRPr="00213DF0">
        <w:t>глубоко сидящая в коже. У половозрелых самцов второй ветвистый луч брюшных плавников широкий и сильно утолщенный. Спина обычно темно-зеленая</w:t>
      </w:r>
      <w:r>
        <w:t xml:space="preserve">, </w:t>
      </w:r>
      <w:r w:rsidRPr="00213DF0">
        <w:t>бока оливковые</w:t>
      </w:r>
      <w:r>
        <w:t xml:space="preserve">, </w:t>
      </w:r>
      <w:r w:rsidRPr="00213DF0">
        <w:t>зеленые</w:t>
      </w:r>
      <w:r>
        <w:t xml:space="preserve">, </w:t>
      </w:r>
      <w:r w:rsidRPr="00213DF0">
        <w:t>с золотистым оттенком.. Цвет линя зависит от грунта дна и его особенности: на торфяном или илистом дне</w:t>
      </w:r>
      <w:r>
        <w:t xml:space="preserve">, </w:t>
      </w:r>
      <w:r w:rsidRPr="00213DF0">
        <w:t>затемненном водными растениями</w:t>
      </w:r>
      <w:r>
        <w:t xml:space="preserve">, </w:t>
      </w:r>
      <w:r w:rsidRPr="00213DF0">
        <w:t>спина у линя становится почти черной</w:t>
      </w:r>
      <w:r>
        <w:t xml:space="preserve">, </w:t>
      </w:r>
      <w:r w:rsidRPr="00213DF0">
        <w:t>а брюхо</w:t>
      </w:r>
      <w:r>
        <w:t xml:space="preserve"> - </w:t>
      </w:r>
      <w:r w:rsidRPr="00213DF0">
        <w:t>бесцветным</w:t>
      </w:r>
      <w:r>
        <w:t xml:space="preserve">, </w:t>
      </w:r>
      <w:r w:rsidRPr="00213DF0">
        <w:t>белым. В светлом месте он приобретает светло-желтую окраску. Вынутый из воды</w:t>
      </w:r>
      <w:r>
        <w:t xml:space="preserve">, </w:t>
      </w:r>
      <w:r w:rsidRPr="00213DF0">
        <w:t>линь быстро темнеет</w:t>
      </w:r>
      <w:r>
        <w:t xml:space="preserve">, </w:t>
      </w:r>
      <w:r w:rsidRPr="00213DF0">
        <w:t>покрываясь большими черными пятнами. Это происходит потому</w:t>
      </w:r>
      <w:r>
        <w:t xml:space="preserve">, </w:t>
      </w:r>
      <w:r w:rsidRPr="00213DF0">
        <w:t>что он весь покрыт толстым слоем чрезвычайно густой и прозрачной слизи</w:t>
      </w:r>
      <w:r>
        <w:t xml:space="preserve">, </w:t>
      </w:r>
      <w:r w:rsidRPr="00213DF0">
        <w:t>которая на воздухе твердеет</w:t>
      </w:r>
      <w:r>
        <w:t xml:space="preserve">, </w:t>
      </w:r>
      <w:r w:rsidRPr="00213DF0">
        <w:t>темнеет</w:t>
      </w:r>
      <w:r>
        <w:t xml:space="preserve">, </w:t>
      </w:r>
      <w:r w:rsidRPr="00213DF0">
        <w:t>а потом отваливается кусками</w:t>
      </w:r>
      <w:r>
        <w:t xml:space="preserve">, </w:t>
      </w:r>
      <w:r w:rsidRPr="00213DF0">
        <w:t>на месте которых остаются большие желтые пятна. Именно из-за этой характерной особенности</w:t>
      </w:r>
      <w:r>
        <w:t xml:space="preserve"> - </w:t>
      </w:r>
      <w:r w:rsidRPr="00213DF0">
        <w:t>изменять цвет в зависимости от условий окружающей среды</w:t>
      </w:r>
      <w:r>
        <w:t xml:space="preserve"> - </w:t>
      </w:r>
      <w:r w:rsidRPr="00213DF0">
        <w:t>рыба и получила свое название: | Линь распространен преимущественно в озерах и прудах по всей Европе</w:t>
      </w:r>
      <w:r>
        <w:t xml:space="preserve">, </w:t>
      </w:r>
      <w:r w:rsidRPr="00213DF0">
        <w:t>а также в Сибири (в бассейнах рек ( Енисея)</w:t>
      </w:r>
      <w:r>
        <w:t xml:space="preserve">, </w:t>
      </w:r>
      <w:r w:rsidRPr="00213DF0">
        <w:t>на Кавказе и в некоторых других районах. Он неприхотлив</w:t>
      </w:r>
      <w:r>
        <w:t xml:space="preserve">, </w:t>
      </w:r>
      <w:r w:rsidRPr="00213DF0">
        <w:t>нетребователен к кислороду</w:t>
      </w:r>
      <w:r>
        <w:t xml:space="preserve">, </w:t>
      </w:r>
      <w:r w:rsidRPr="00213DF0">
        <w:t>способен переносить кратковременное снижение его до 0</w:t>
      </w:r>
      <w:r>
        <w:t xml:space="preserve">, </w:t>
      </w:r>
      <w:r w:rsidRPr="00213DF0">
        <w:t xml:space="preserve">3 куб. см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 xml:space="preserve"> даже I условиях кислой среды (при рН около 5). Допустимый него диапазон рН</w:t>
      </w:r>
      <w:r>
        <w:t xml:space="preserve"> - </w:t>
      </w:r>
      <w:r w:rsidRPr="00213DF0">
        <w:t>от 5</w:t>
      </w:r>
      <w:r>
        <w:t xml:space="preserve">, </w:t>
      </w:r>
      <w:r w:rsidRPr="00213DF0">
        <w:t>5-5 до 9. Губительный уровень рН</w:t>
      </w:r>
      <w:r>
        <w:t xml:space="preserve"> - </w:t>
      </w:r>
      <w:r w:rsidRPr="00213DF0">
        <w:t>4</w:t>
      </w:r>
      <w:r>
        <w:t xml:space="preserve">, </w:t>
      </w:r>
      <w:r w:rsidRPr="00213DF0">
        <w:t>5-5 и 10</w:t>
      </w:r>
      <w:r>
        <w:t xml:space="preserve">, </w:t>
      </w:r>
      <w:r w:rsidRPr="00213DF0">
        <w:t>8. Это идентично аналогичным показаниям карпа</w:t>
      </w:r>
      <w:r>
        <w:t xml:space="preserve">, </w:t>
      </w:r>
      <w:r w:rsidRPr="00213DF0">
        <w:t>но линь лучше</w:t>
      </w:r>
      <w:r>
        <w:t xml:space="preserve">, </w:t>
      </w:r>
      <w:r w:rsidRPr="00213DF0">
        <w:t>чем карп и другие виды рыб</w:t>
      </w:r>
      <w:r>
        <w:t xml:space="preserve">, </w:t>
      </w:r>
      <w:r w:rsidRPr="00213DF0">
        <w:t>выдерживает внезапное изменение величины рН. К механическим воздействиям линь более чувствителен (очень пуглив). Дер- жится большей частью у дна водоема</w:t>
      </w:r>
      <w:r>
        <w:t xml:space="preserve">, </w:t>
      </w:r>
      <w:r w:rsidRPr="00213DF0">
        <w:t>среди подводных: рослей. Питается так же</w:t>
      </w:r>
      <w:r>
        <w:t xml:space="preserve">, </w:t>
      </w:r>
      <w:r w:rsidRPr="00213DF0">
        <w:t>как карп</w:t>
      </w:r>
      <w:r>
        <w:t xml:space="preserve">, </w:t>
      </w:r>
      <w:r w:rsidRPr="00213DF0">
        <w:t>поэтому в мелких прудах они конкурируют. В более глубоких водоемах он выбирает глубинные места</w:t>
      </w:r>
      <w:r>
        <w:t xml:space="preserve">, </w:t>
      </w:r>
      <w:r w:rsidRPr="00213DF0">
        <w:t>а карп в основном держится на незаросших и более теплых территориях. Основное питание</w:t>
      </w:r>
      <w:r>
        <w:t xml:space="preserve"> - </w:t>
      </w:r>
      <w:r w:rsidRPr="00213DF0">
        <w:t>донные организмы (личинки комаров-хирономид</w:t>
      </w:r>
      <w:r>
        <w:t xml:space="preserve">, </w:t>
      </w:r>
      <w:r w:rsidRPr="00213DF0">
        <w:t>моллюски</w:t>
      </w:r>
      <w:r>
        <w:t xml:space="preserve">, </w:t>
      </w:r>
      <w:r w:rsidRPr="00213DF0">
        <w:t>черви-олигохеты</w:t>
      </w:r>
      <w:r>
        <w:t xml:space="preserve">, </w:t>
      </w:r>
      <w:r w:rsidRPr="00213DF0">
        <w:t>зоопланктон</w:t>
      </w:r>
      <w:r>
        <w:t xml:space="preserve">, </w:t>
      </w:r>
      <w:r w:rsidRPr="00213DF0">
        <w:t>фитопланктон и остатки растений. Питательной растительностью для линя являются телорез</w:t>
      </w:r>
      <w:r>
        <w:t xml:space="preserve">, </w:t>
      </w:r>
      <w:r w:rsidRPr="00213DF0">
        <w:t>роголистник</w:t>
      </w:r>
      <w:r>
        <w:t xml:space="preserve">, </w:t>
      </w:r>
      <w:r w:rsidRPr="00213DF0">
        <w:t>рдест</w:t>
      </w:r>
      <w:r>
        <w:t xml:space="preserve">, </w:t>
      </w:r>
      <w:r w:rsidRPr="00213DF0">
        <w:t>водоперица</w:t>
      </w:r>
      <w:r>
        <w:t xml:space="preserve">, </w:t>
      </w:r>
      <w:r w:rsidRPr="00213DF0">
        <w:t>элодея и водяной лютик. Он потребляет такой же искусственный корм</w:t>
      </w:r>
      <w:r>
        <w:t xml:space="preserve">, </w:t>
      </w:r>
      <w:r w:rsidRPr="00213DF0">
        <w:t>как и карп</w:t>
      </w:r>
      <w:r>
        <w:t xml:space="preserve">, </w:t>
      </w:r>
      <w:r w:rsidRPr="00213DF0">
        <w:t>только более измельченный (глоточные зубы у него однорядные</w:t>
      </w:r>
      <w:r>
        <w:t xml:space="preserve">, </w:t>
      </w:r>
      <w:r w:rsidRPr="00213DF0">
        <w:t>обычно их 4-5). В поисках пищи линь глубоко роется в иле. При температуре воды ниже 10 'С он залегает в ил</w:t>
      </w:r>
      <w:r>
        <w:t xml:space="preserve">, </w:t>
      </w:r>
      <w:r w:rsidRPr="00213DF0">
        <w:t>а при температуре воды свыше 30 'С опускается на дно и становится малоподвижным. Несмотря на то что линь выдерживает значительное повышение температуры (до 37 'С)</w:t>
      </w:r>
      <w:r>
        <w:t xml:space="preserve">, </w:t>
      </w:r>
      <w:r w:rsidRPr="00213DF0">
        <w:t>у него уже при температуре 23</w:t>
      </w:r>
      <w:r>
        <w:t xml:space="preserve">, </w:t>
      </w:r>
      <w:r w:rsidRPr="00213DF0">
        <w:t>5 С наступает тепловое оцепенение</w:t>
      </w:r>
      <w:r>
        <w:t xml:space="preserve">, </w:t>
      </w:r>
      <w:r w:rsidRPr="00213DF0">
        <w:t>а при температуре 4 'С он впадает в спячку. Самцы достигают половой зрелости на втором или третьем году жизни</w:t>
      </w:r>
      <w:r>
        <w:t xml:space="preserve">, </w:t>
      </w:r>
      <w:r w:rsidRPr="00213DF0">
        <w:t>а самки</w:t>
      </w:r>
      <w:r>
        <w:t xml:space="preserve"> - </w:t>
      </w:r>
      <w:r w:rsidRPr="00213DF0">
        <w:t>на третьем или четвертом. Линь мечет икру порционно (через 12-14 дней) 2-3 раза за сезон в июне-июле при температуре воды 22'С. Молодь обычно не достигает к осени нормального веса (особенно из третьей порции икры). Икру линь откладывает на глубине 0</w:t>
      </w:r>
      <w:r>
        <w:t xml:space="preserve">, </w:t>
      </w:r>
      <w:r w:rsidRPr="00213DF0">
        <w:t>6-0</w:t>
      </w:r>
      <w:r>
        <w:t xml:space="preserve">, </w:t>
      </w:r>
      <w:smartTag w:uri="urn:schemas-microsoft-com:office:smarttags" w:element="metricconverter">
        <w:smartTagPr>
          <w:attr w:name="ProductID" w:val="8 м"/>
        </w:smartTagPr>
        <w:r w:rsidRPr="00213DF0">
          <w:t>8 м</w:t>
        </w:r>
      </w:smartTag>
      <w:r w:rsidRPr="00213DF0">
        <w:t xml:space="preserve"> на зарослях роголистника или на искусственных нерестилищах из ветвей ели</w:t>
      </w:r>
      <w:r>
        <w:t xml:space="preserve">, </w:t>
      </w:r>
      <w:r w:rsidRPr="00213DF0">
        <w:t>можжевельника. Длительность развития икры при температуре 22-24 'С</w:t>
      </w:r>
      <w:r>
        <w:t xml:space="preserve"> - </w:t>
      </w:r>
      <w:r w:rsidRPr="00213DF0">
        <w:t>3-7 дней. Молодь линя очень плохо переносит пересадки и отловы</w:t>
      </w:r>
      <w:r>
        <w:t xml:space="preserve">, </w:t>
      </w:r>
      <w:r w:rsidRPr="00213DF0">
        <w:t>поэтому нерест рыб необходимо проводить в больших прудах</w:t>
      </w:r>
      <w:r>
        <w:t xml:space="preserve">, </w:t>
      </w:r>
      <w:r w:rsidRPr="00213DF0">
        <w:t>оставляя в них вышедшую из икры молодь</w:t>
      </w:r>
      <w:r>
        <w:t xml:space="preserve">, </w:t>
      </w:r>
      <w:r w:rsidRPr="00213DF0">
        <w:t>которую вылавливают лишь тогда</w:t>
      </w:r>
      <w:r>
        <w:t xml:space="preserve">, </w:t>
      </w:r>
      <w:r w:rsidRPr="00213DF0">
        <w:t>когда она подрастет и окрепнет. Растет линь медленно</w:t>
      </w:r>
      <w:r>
        <w:t xml:space="preserve">, </w:t>
      </w:r>
      <w:r w:rsidRPr="00213DF0">
        <w:t>достигая в первый год жизни всего 5-</w:t>
      </w:r>
      <w:smartTag w:uri="urn:schemas-microsoft-com:office:smarttags" w:element="metricconverter">
        <w:smartTagPr>
          <w:attr w:name="ProductID" w:val="10 г"/>
        </w:smartTagPr>
        <w:r w:rsidRPr="00213DF0">
          <w:t>10 г</w:t>
        </w:r>
      </w:smartTag>
      <w:r w:rsidRPr="00213DF0">
        <w:t>. На втором году жизни его масса увеличивается до 80-</w:t>
      </w:r>
      <w:smartTag w:uri="urn:schemas-microsoft-com:office:smarttags" w:element="metricconverter">
        <w:smartTagPr>
          <w:attr w:name="ProductID" w:val="120 г"/>
        </w:smartTagPr>
        <w:r w:rsidRPr="00213DF0">
          <w:t>120 г</w:t>
        </w:r>
      </w:smartTag>
      <w:r w:rsidRPr="00213DF0">
        <w:t xml:space="preserve"> (при длине тела 15-</w:t>
      </w:r>
      <w:smartTag w:uri="urn:schemas-microsoft-com:office:smarttags" w:element="metricconverter">
        <w:smartTagPr>
          <w:attr w:name="ProductID" w:val="18 см"/>
        </w:smartTagPr>
        <w:r w:rsidRPr="00213DF0">
          <w:t>18 см</w:t>
        </w:r>
      </w:smartTag>
      <w:r w:rsidRPr="00213DF0">
        <w:t>)</w:t>
      </w:r>
      <w:r>
        <w:t xml:space="preserve">, </w:t>
      </w:r>
      <w:r w:rsidRPr="00213DF0">
        <w:t>а на третий год товарная масса составляет 200-</w:t>
      </w:r>
      <w:smartTag w:uri="urn:schemas-microsoft-com:office:smarttags" w:element="metricconverter">
        <w:smartTagPr>
          <w:attr w:name="ProductID" w:val="300 г"/>
        </w:smartTagPr>
        <w:r w:rsidRPr="00213DF0">
          <w:t>300 г</w:t>
        </w:r>
      </w:smartTag>
      <w:r w:rsidRPr="00213DF0">
        <w:t>. В озере Зайсан (Казахстан) обитает быстрорастущий вид линя</w:t>
      </w:r>
      <w:r>
        <w:t xml:space="preserve">, </w:t>
      </w:r>
      <w:r w:rsidRPr="00213DF0">
        <w:t>достигающий на втором году жизни веса 400-</w:t>
      </w:r>
      <w:smartTag w:uri="urn:schemas-microsoft-com:office:smarttags" w:element="metricconverter">
        <w:smartTagPr>
          <w:attr w:name="ProductID" w:val="600 г"/>
        </w:smartTagPr>
        <w:r w:rsidRPr="00213DF0">
          <w:t>600 г</w:t>
        </w:r>
      </w:smartTag>
      <w:r>
        <w:t xml:space="preserve">, </w:t>
      </w:r>
      <w:r w:rsidRPr="00213DF0">
        <w:t>а на третьем</w:t>
      </w:r>
      <w:r>
        <w:t xml:space="preserve"> - </w:t>
      </w:r>
      <w:r w:rsidRPr="00213DF0">
        <w:t>800-</w:t>
      </w:r>
      <w:smartTag w:uri="urn:schemas-microsoft-com:office:smarttags" w:element="metricconverter">
        <w:smartTagPr>
          <w:attr w:name="ProductID" w:val="900 г"/>
        </w:smartTagPr>
        <w:r w:rsidRPr="00213DF0">
          <w:t>900 г</w:t>
        </w:r>
      </w:smartTag>
      <w:r w:rsidRPr="00213DF0">
        <w:t>. Плодовитость рыбы</w:t>
      </w:r>
      <w:r>
        <w:t xml:space="preserve"> - </w:t>
      </w:r>
      <w:r w:rsidRPr="00213DF0">
        <w:t>в среднем до 40тыс. икринок</w:t>
      </w:r>
      <w:r>
        <w:t xml:space="preserve">, </w:t>
      </w:r>
      <w:r w:rsidRPr="00213DF0">
        <w:t>хотя с возрастом она увеличивается и может достичь 200 тыс. икринок. Для выращивания линя можно использовать такие водоемы</w:t>
      </w:r>
      <w:r>
        <w:t xml:space="preserve">, </w:t>
      </w:r>
      <w:r w:rsidRPr="00213DF0">
        <w:t>в которых другая прудовая рыба просто не выживет</w:t>
      </w:r>
      <w:r>
        <w:t xml:space="preserve">, </w:t>
      </w:r>
      <w:r w:rsidRPr="00213DF0">
        <w:t>- полностью заросшие растениями и даже такие</w:t>
      </w:r>
      <w:r>
        <w:t xml:space="preserve">, </w:t>
      </w:r>
      <w:r w:rsidRPr="00213DF0">
        <w:t>где концентрация кислорода ниже 1 мл/л. Линь очень живуч и не уступает в этом отношении ни карпу</w:t>
      </w:r>
      <w:r>
        <w:t xml:space="preserve">, </w:t>
      </w:r>
      <w:r w:rsidRPr="00213DF0">
        <w:t>ни карасю (в сыром мху он может жить до двух суток). Линь представляет собой ценную в пищевом отношении рыбу с вкусным мясом. У него относительно большая съедобная часть тела</w:t>
      </w:r>
      <w:r>
        <w:t xml:space="preserve"> - </w:t>
      </w:r>
      <w:r w:rsidRPr="00213DF0">
        <w:t>52-54%. Мясо сладковато на вкус и очень сочное</w:t>
      </w:r>
      <w:r>
        <w:t xml:space="preserve">, </w:t>
      </w:r>
      <w:r w:rsidRPr="00213DF0">
        <w:t>жирность</w:t>
      </w:r>
      <w:r>
        <w:t xml:space="preserve"> - </w:t>
      </w:r>
      <w:r w:rsidRPr="00213DF0">
        <w:t>3-8%. В Швеции мясо линя считают целебным при многих болезнях (в частности</w:t>
      </w:r>
      <w:r>
        <w:t xml:space="preserve">, </w:t>
      </w:r>
      <w:r w:rsidRPr="00213DF0">
        <w:t>употребляют его от лихорадки и головной боли). Тем не менее линь не получил такого широкого промышленного значения</w:t>
      </w:r>
      <w:r>
        <w:t xml:space="preserve">, </w:t>
      </w:r>
      <w:r w:rsidRPr="00213DF0">
        <w:t>как карп или карась. Частично это связано с тем</w:t>
      </w:r>
      <w:r>
        <w:t xml:space="preserve">, </w:t>
      </w:r>
      <w:r w:rsidRPr="00213DF0">
        <w:t>что его нигде не вылавливают массово</w:t>
      </w:r>
      <w:r>
        <w:t xml:space="preserve">, </w:t>
      </w:r>
      <w:r w:rsidRPr="00213DF0">
        <w:t>а также потому</w:t>
      </w:r>
      <w:r>
        <w:t xml:space="preserve">, </w:t>
      </w:r>
      <w:r w:rsidRPr="00213DF0">
        <w:t>что его добывают только в теплое время года (с наступлением холодов линь зарывается в ил и становится недоступным). Разводить линей можно в любом пруду</w:t>
      </w:r>
      <w:r>
        <w:t xml:space="preserve">, </w:t>
      </w:r>
      <w:r w:rsidRPr="00213DF0">
        <w:t>если в нем водится какая-то другая рыба</w:t>
      </w:r>
      <w:r>
        <w:t xml:space="preserve">, </w:t>
      </w:r>
      <w:r w:rsidRPr="00213DF0">
        <w:t xml:space="preserve">кроме карася. С этой целью достаточно выпустить в водоем летом или осенью один или несколько десятков линей массой от 25 до </w:t>
      </w:r>
      <w:smartTag w:uri="urn:schemas-microsoft-com:office:smarttags" w:element="metricconverter">
        <w:smartTagPr>
          <w:attr w:name="ProductID" w:val="50 г"/>
        </w:smartTagPr>
        <w:r w:rsidRPr="00213DF0">
          <w:t>50 г</w:t>
        </w:r>
      </w:smartTag>
      <w:r w:rsidRPr="00213DF0">
        <w:t xml:space="preserve">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2" w:name="Карась"/>
      <w:bookmarkEnd w:id="2"/>
      <w:r w:rsidRPr="00213DF0">
        <w:t>Карась. Этот вид легко отличить от всех остальных пресноводных рыб по более или менее круглому туловищу</w:t>
      </w:r>
      <w:r>
        <w:t xml:space="preserve">, </w:t>
      </w:r>
      <w:r w:rsidRPr="00213DF0">
        <w:t>сильно сплющенному по бокам. Своим высоким</w:t>
      </w:r>
      <w:r>
        <w:t xml:space="preserve">, </w:t>
      </w:r>
      <w:r w:rsidRPr="00213DF0">
        <w:t>сжатым тело" отсутствием усов он существенно отличается от самого близкого своего родственника</w:t>
      </w:r>
      <w:r>
        <w:t xml:space="preserve"> - </w:t>
      </w:r>
      <w:r w:rsidRPr="00213DF0">
        <w:t>карпа. Карась имеет много разновидностей</w:t>
      </w:r>
      <w:r>
        <w:t xml:space="preserve">, </w:t>
      </w:r>
      <w:r w:rsidRPr="00213DF0">
        <w:t>различающихся не только по цвету и величине но и по форме. Но все многочисленные вариации представляют два основных вида: круглый</w:t>
      </w:r>
      <w:r>
        <w:t xml:space="preserve">, </w:t>
      </w:r>
      <w:r w:rsidRPr="00213DF0">
        <w:t>или обыкновенный золотистый</w:t>
      </w:r>
      <w:r>
        <w:t xml:space="preserve">, </w:t>
      </w:r>
      <w:r w:rsidRPr="00213DF0">
        <w:t>карась и продолговатый</w:t>
      </w:r>
      <w:r>
        <w:t xml:space="preserve">, </w:t>
      </w:r>
      <w:r w:rsidRPr="00213DF0">
        <w:t>или серебристый. Золотой и серебряный караси сходны по многим биологическим особенностям. Оба они нерестятся в конце мая или в первой половине июня при температуре воды 14-23 'С. И тот</w:t>
      </w:r>
      <w:r>
        <w:t xml:space="preserve">, </w:t>
      </w:r>
      <w:r w:rsidRPr="00213DF0">
        <w:t>и другой мечут икру порциями</w:t>
      </w:r>
      <w:r>
        <w:t xml:space="preserve"> - </w:t>
      </w:r>
      <w:r w:rsidRPr="00213DF0">
        <w:t>через 10-15 дней на глубине 0</w:t>
      </w:r>
      <w:r>
        <w:t xml:space="preserve">, </w:t>
      </w:r>
      <w:r w:rsidRPr="00213DF0">
        <w:t>5- 0</w:t>
      </w:r>
      <w:r>
        <w:t xml:space="preserve">, </w:t>
      </w:r>
      <w:smartTag w:uri="urn:schemas-microsoft-com:office:smarttags" w:element="metricconverter">
        <w:smartTagPr>
          <w:attr w:name="ProductID" w:val="6 м"/>
        </w:smartTagPr>
        <w:r w:rsidRPr="00213DF0">
          <w:t>6 м</w:t>
        </w:r>
      </w:smartTag>
      <w:r w:rsidRPr="00213DF0">
        <w:t xml:space="preserve"> на заросших участках прудов или озер. Самки выметают 160-300 тыс. икринок и более. Нерест стайный</w:t>
      </w:r>
      <w:r>
        <w:t xml:space="preserve">, </w:t>
      </w:r>
      <w:r w:rsidRPr="00213DF0">
        <w:t>икра донная</w:t>
      </w:r>
      <w:r>
        <w:t xml:space="preserve">, </w:t>
      </w:r>
      <w:r w:rsidRPr="00213DF0">
        <w:t>клейкая</w:t>
      </w:r>
      <w:r>
        <w:t xml:space="preserve">, </w:t>
      </w:r>
      <w:r w:rsidRPr="00213DF0">
        <w:t>светло-желтая</w:t>
      </w:r>
      <w:r>
        <w:t xml:space="preserve">, </w:t>
      </w:r>
      <w:r w:rsidRPr="00213DF0">
        <w:t>с золотистым оттенке Инкубация икры при температуре воды 20-21 "С длится в течение 85-95</w:t>
      </w:r>
      <w:r>
        <w:t xml:space="preserve">, </w:t>
      </w:r>
      <w:r w:rsidRPr="00213DF0">
        <w:t>а при температуре 22-23 'С</w:t>
      </w:r>
      <w:r>
        <w:t xml:space="preserve"> - </w:t>
      </w:r>
      <w:r w:rsidRPr="00213DF0">
        <w:t>45 часов. Личинки начинают проклевываться на четвертый-шестой день после оплодотворения. Главное отличие между золотым и серебряным карасем отражено в их названиях. Кроме того</w:t>
      </w:r>
      <w:r>
        <w:t xml:space="preserve">, </w:t>
      </w:r>
      <w:r w:rsidRPr="00213DF0">
        <w:t>первый значительно шире (высота его составляет % длины всего тела)</w:t>
      </w:r>
      <w:r>
        <w:t xml:space="preserve">, </w:t>
      </w:r>
      <w:r w:rsidRPr="00213DF0">
        <w:t>спина поднимается от затылка крутой дугой. Как правило</w:t>
      </w:r>
      <w:r>
        <w:t xml:space="preserve">, </w:t>
      </w:r>
      <w:r w:rsidRPr="00213DF0">
        <w:t>он бывает темно-золотистого</w:t>
      </w:r>
      <w:r>
        <w:t xml:space="preserve">, </w:t>
      </w:r>
      <w:r w:rsidRPr="00213DF0">
        <w:t>иногда красновато-золотистого цвета. Второй имеет более удлиненное туловище</w:t>
      </w:r>
      <w:r>
        <w:t xml:space="preserve">, </w:t>
      </w:r>
      <w:r w:rsidRPr="00213DF0">
        <w:t>а спина образует менее выпуклую дугу</w:t>
      </w:r>
      <w:r>
        <w:t xml:space="preserve">, </w:t>
      </w:r>
      <w:r w:rsidRPr="00213DF0">
        <w:t>поэтому высота его составляет около 1/3 всей длины тела. Чешуя серебристая</w:t>
      </w:r>
      <w:r>
        <w:t xml:space="preserve">, </w:t>
      </w:r>
      <w:r w:rsidRPr="00213DF0">
        <w:t>но иногда приобретает красноватый оттенок</w:t>
      </w:r>
      <w:r>
        <w:t xml:space="preserve">, </w:t>
      </w:r>
      <w:r w:rsidRPr="00213DF0">
        <w:t>а хвост более вырезанный. Местопребывание обоих видов карася почти одинаково: живут только в стоячей воде</w:t>
      </w:r>
      <w:r>
        <w:t xml:space="preserve">, </w:t>
      </w:r>
      <w:r w:rsidRPr="00213DF0">
        <w:t>а также в тихих заливах и староречьях. Питаются караси как в зарослях</w:t>
      </w:r>
      <w:r>
        <w:t xml:space="preserve">, </w:t>
      </w:r>
      <w:r w:rsidRPr="00213DF0">
        <w:t>так и на открытых участках</w:t>
      </w:r>
      <w:r>
        <w:t xml:space="preserve">, </w:t>
      </w:r>
      <w:r w:rsidRPr="00213DF0">
        <w:t>на дне водоема и в толще воды. Серебряный карась в основном питается зоопланктоном</w:t>
      </w:r>
      <w:r>
        <w:t xml:space="preserve">, </w:t>
      </w:r>
      <w:r w:rsidRPr="00213DF0">
        <w:t>хотя потребляет и растительную пищу</w:t>
      </w:r>
      <w:r>
        <w:t xml:space="preserve">, </w:t>
      </w:r>
      <w:r w:rsidRPr="00213DF0">
        <w:t>мелкие формы личинок хирономид</w:t>
      </w:r>
      <w:r>
        <w:t xml:space="preserve">, </w:t>
      </w:r>
      <w:r w:rsidRPr="00213DF0">
        <w:t>различные кормовые смеси. В рационе золотого карася (взрослого) преобладает зообентос. Половой зрелости карась достигает на третьем-четвертом году жизни</w:t>
      </w:r>
      <w:r>
        <w:t xml:space="preserve">, </w:t>
      </w:r>
      <w:r w:rsidRPr="00213DF0">
        <w:t>реже</w:t>
      </w:r>
      <w:r>
        <w:t xml:space="preserve"> - </w:t>
      </w:r>
      <w:r w:rsidRPr="00213DF0">
        <w:t>на втором. Для нереста ему достаточно пруда глубиной 30-</w:t>
      </w:r>
      <w:smartTag w:uri="urn:schemas-microsoft-com:office:smarttags" w:element="metricconverter">
        <w:smartTagPr>
          <w:attr w:name="ProductID" w:val="50 см"/>
        </w:smartTagPr>
        <w:r w:rsidRPr="00213DF0">
          <w:t>50 см</w:t>
        </w:r>
      </w:smartTag>
      <w:r w:rsidRPr="00213DF0">
        <w:t xml:space="preserve"> с водной растительностью. Если нет природного субстрата</w:t>
      </w:r>
      <w:r>
        <w:t xml:space="preserve">, </w:t>
      </w:r>
      <w:r w:rsidRPr="00213DF0">
        <w:t>можно использовать с этой целью веточки хвои. Нерест</w:t>
      </w:r>
      <w:r>
        <w:t xml:space="preserve">, </w:t>
      </w:r>
      <w:r w:rsidRPr="00213DF0">
        <w:t>в основном</w:t>
      </w:r>
      <w:r>
        <w:t xml:space="preserve">, </w:t>
      </w:r>
      <w:r w:rsidRPr="00213DF0">
        <w:t>бывает групповым</w:t>
      </w:r>
      <w:r>
        <w:t xml:space="preserve">, </w:t>
      </w:r>
      <w:r w:rsidRPr="00213DF0">
        <w:t>когда в нем участвуют 2-3 самки и 3-5 самцов</w:t>
      </w:r>
      <w:r>
        <w:t xml:space="preserve">, </w:t>
      </w:r>
      <w:r w:rsidRPr="00213DF0">
        <w:t>и длится около месяца. Самцов от самок отличить довольно трудно</w:t>
      </w:r>
      <w:r>
        <w:t xml:space="preserve">, </w:t>
      </w:r>
      <w:r w:rsidRPr="00213DF0">
        <w:t>но последние</w:t>
      </w:r>
      <w:r>
        <w:t xml:space="preserve">, </w:t>
      </w:r>
      <w:r w:rsidRPr="00213DF0">
        <w:t>как правило</w:t>
      </w:r>
      <w:r>
        <w:t xml:space="preserve">, </w:t>
      </w:r>
      <w:r w:rsidRPr="00213DF0">
        <w:t>немного крупнее. По мнению ихтиологов</w:t>
      </w:r>
      <w:r>
        <w:t xml:space="preserve">, </w:t>
      </w:r>
      <w:r w:rsidRPr="00213DF0">
        <w:t>пол можно определить по соотношению длины плавников и тела. У самцов</w:t>
      </w:r>
      <w:r>
        <w:t xml:space="preserve">, </w:t>
      </w:r>
      <w:r w:rsidRPr="00213DF0">
        <w:t>к примеру</w:t>
      </w:r>
      <w:r>
        <w:t xml:space="preserve">, </w:t>
      </w:r>
      <w:r w:rsidRPr="00213DF0">
        <w:t>относительная высота спинного плавника больше</w:t>
      </w:r>
      <w:r>
        <w:t xml:space="preserve">, </w:t>
      </w:r>
      <w:r w:rsidRPr="00213DF0">
        <w:t>чем у самок (20</w:t>
      </w:r>
      <w:r>
        <w:t xml:space="preserve">, </w:t>
      </w:r>
      <w:r w:rsidRPr="00213DF0">
        <w:t>3 и 19</w:t>
      </w:r>
      <w:r>
        <w:t xml:space="preserve">, </w:t>
      </w:r>
      <w:r w:rsidRPr="00213DF0">
        <w:t>1 %)</w:t>
      </w:r>
      <w:r>
        <w:t xml:space="preserve">, </w:t>
      </w:r>
      <w:r w:rsidRPr="00213DF0">
        <w:t>а длина грудных плавников- 16 и 16</w:t>
      </w:r>
      <w:r>
        <w:t xml:space="preserve">, </w:t>
      </w:r>
      <w:r w:rsidRPr="00213DF0">
        <w:t>9%. Весной пол производителей отличить легче: если слегка надавить на брюшко рыбы</w:t>
      </w:r>
      <w:r>
        <w:t xml:space="preserve">, </w:t>
      </w:r>
      <w:r w:rsidRPr="00213DF0">
        <w:t>появляется икра или молока. Рост карася</w:t>
      </w:r>
      <w:r>
        <w:t xml:space="preserve">, </w:t>
      </w:r>
      <w:r w:rsidRPr="00213DF0">
        <w:t>как и любой другой рыбы</w:t>
      </w:r>
      <w:r>
        <w:t xml:space="preserve">, </w:t>
      </w:r>
      <w:r w:rsidRPr="00213DF0">
        <w:t>преимущественно зависит от количества потребленной пищи. Поскольку он питается в основном растениями</w:t>
      </w:r>
      <w:r>
        <w:t xml:space="preserve">, </w:t>
      </w:r>
      <w:r w:rsidRPr="00213DF0">
        <w:t>то вполне понятно</w:t>
      </w:r>
      <w:r>
        <w:t xml:space="preserve">, </w:t>
      </w:r>
      <w:r w:rsidRPr="00213DF0">
        <w:t>почему в водоемах с песчаным дном</w:t>
      </w:r>
      <w:r>
        <w:t xml:space="preserve">, </w:t>
      </w:r>
      <w:r w:rsidRPr="00213DF0">
        <w:t>лишенным водных трав</w:t>
      </w:r>
      <w:r>
        <w:t xml:space="preserve">, </w:t>
      </w:r>
      <w:r w:rsidRPr="00213DF0">
        <w:t xml:space="preserve">он растет очень медленно. При благоприятных условиях карась может достигать массы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 w:rsidRPr="00213DF0">
        <w:t>. Однако встречаются и караси-лилипуты</w:t>
      </w:r>
      <w:r>
        <w:t xml:space="preserve">, </w:t>
      </w:r>
      <w:r w:rsidRPr="00213DF0">
        <w:t>которые вырастают всего лишь до 5-</w:t>
      </w:r>
      <w:smartTag w:uri="urn:schemas-microsoft-com:office:smarttags" w:element="metricconverter">
        <w:smartTagPr>
          <w:attr w:name="ProductID" w:val="7 см"/>
        </w:smartTagPr>
        <w:r w:rsidRPr="00213DF0">
          <w:t>7 см</w:t>
        </w:r>
      </w:smartTag>
      <w:r>
        <w:t xml:space="preserve">, </w:t>
      </w:r>
      <w:r w:rsidRPr="00213DF0">
        <w:t>хотя и становятся половозрелыми. Карась- очень выносливая и распространенная рыба. Может жить даже в небольших и неглубоких непроточных прудах (в этих условиях лини</w:t>
      </w:r>
      <w:r>
        <w:t xml:space="preserve">, </w:t>
      </w:r>
      <w:r w:rsidRPr="00213DF0">
        <w:t>а тем более карпы зимой рано или поздно задыхаются). Однако и для карасей зимой необходимы проруби</w:t>
      </w:r>
      <w:r>
        <w:t xml:space="preserve">, </w:t>
      </w:r>
      <w:r w:rsidRPr="00213DF0">
        <w:t>ибо не все они успевают зарыться в ил (зачастую гибнут мальки). Зимой для лучшего газового режима на поверхности водоема делают проруби или обеспечивают проточность воды. Если пруд небольшой</w:t>
      </w:r>
      <w:r>
        <w:t xml:space="preserve">, </w:t>
      </w:r>
      <w:r w:rsidRPr="00213DF0">
        <w:t>его можно утеплить</w:t>
      </w:r>
      <w:r>
        <w:t xml:space="preserve">, </w:t>
      </w:r>
      <w:r w:rsidRPr="00213DF0">
        <w:t>устроив над ним парник. Иногда вмораживают в лед вязанки камыша</w:t>
      </w:r>
      <w:r>
        <w:t xml:space="preserve">, </w:t>
      </w:r>
      <w:r w:rsidRPr="00213DF0">
        <w:t>стебли которого пропускают воздух. Караси также могут перезимовать в специальных емкостях</w:t>
      </w:r>
      <w:r>
        <w:t xml:space="preserve">, </w:t>
      </w:r>
      <w:r w:rsidRPr="00213DF0">
        <w:t>установленных в помещении</w:t>
      </w:r>
      <w:r>
        <w:t xml:space="preserve">, </w:t>
      </w:r>
      <w:r w:rsidRPr="00213DF0">
        <w:t>или в деревянных садках</w:t>
      </w:r>
      <w:r>
        <w:t xml:space="preserve">, </w:t>
      </w:r>
      <w:r w:rsidRPr="00213DF0">
        <w:t>размещенных в дренажной канаве</w:t>
      </w:r>
      <w:r>
        <w:t xml:space="preserve">, </w:t>
      </w:r>
      <w:r w:rsidRPr="00213DF0">
        <w:t>не промерзающей до дна. Температура воды в период содержания зимой</w:t>
      </w:r>
      <w:r>
        <w:t xml:space="preserve"> - </w:t>
      </w:r>
      <w:r w:rsidRPr="00213DF0">
        <w:t xml:space="preserve">1-4 'С. Перезимовывает обычно 80% рыбы.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Золотой карась</w:t>
      </w:r>
      <w:r>
        <w:t xml:space="preserve"> - </w:t>
      </w:r>
      <w:r w:rsidRPr="00213DF0">
        <w:t>очень ценная в пищевом отношении рыба</w:t>
      </w:r>
      <w:r>
        <w:t xml:space="preserve">, </w:t>
      </w:r>
      <w:r w:rsidRPr="00213DF0">
        <w:t>относительно теплолюбивая и малоподвижная. Распространен почти повсеместно в европейской части</w:t>
      </w:r>
      <w:r>
        <w:t xml:space="preserve">, </w:t>
      </w:r>
      <w:r w:rsidRPr="00213DF0">
        <w:t>а также в прудах</w:t>
      </w:r>
      <w:r>
        <w:t xml:space="preserve">, </w:t>
      </w:r>
      <w:r w:rsidRPr="00213DF0">
        <w:t>озерах и реках Сибири (до реки Лены). Это исключительно выносливая рыба</w:t>
      </w:r>
      <w:r>
        <w:t xml:space="preserve">, </w:t>
      </w:r>
      <w:r w:rsidRPr="00213DF0">
        <w:t>обитающая 8 материковых и пойменных озерах. Выносит кислые воды (рН 4</w:t>
      </w:r>
      <w:r>
        <w:t xml:space="preserve">, </w:t>
      </w:r>
      <w:r w:rsidRPr="00213DF0">
        <w:t>5) и способен выжить при очень малом количестве кислорода в воде (до 0</w:t>
      </w:r>
      <w:r>
        <w:t xml:space="preserve">, </w:t>
      </w:r>
      <w:r w:rsidRPr="00213DF0">
        <w:t>5-0</w:t>
      </w:r>
      <w:r>
        <w:t xml:space="preserve">, </w:t>
      </w:r>
      <w:r w:rsidRPr="00213DF0">
        <w:t>6 куб. см). Может жить</w:t>
      </w:r>
      <w:r>
        <w:t xml:space="preserve">, </w:t>
      </w:r>
      <w:r w:rsidRPr="00213DF0">
        <w:t>зарывшись в ил</w:t>
      </w:r>
      <w:r>
        <w:t xml:space="preserve">, </w:t>
      </w:r>
      <w:r w:rsidRPr="00213DF0">
        <w:t>даже в водоемах</w:t>
      </w:r>
      <w:r>
        <w:t xml:space="preserve">, </w:t>
      </w:r>
      <w:r w:rsidRPr="00213DF0">
        <w:t>промерзающих до дна. Выживает также в воде с относительно высоким содержанием гуминовых кислот. Дышит как жабрами</w:t>
      </w:r>
      <w:r>
        <w:t xml:space="preserve">, </w:t>
      </w:r>
      <w:r w:rsidRPr="00213DF0">
        <w:t>так и через кожу. В продуктивных</w:t>
      </w:r>
      <w:r>
        <w:t xml:space="preserve">, </w:t>
      </w:r>
      <w:r w:rsidRPr="00213DF0">
        <w:t xml:space="preserve">неперенаселенных рыбой прудах золотой карась хорошо растет. В южных водоемах он в первое лето достигает массы </w:t>
      </w:r>
      <w:smartTag w:uri="urn:schemas-microsoft-com:office:smarttags" w:element="metricconverter">
        <w:smartTagPr>
          <w:attr w:name="ProductID" w:val="30 г"/>
        </w:smartTagPr>
        <w:r w:rsidRPr="00213DF0">
          <w:t>30 г</w:t>
        </w:r>
      </w:smartTag>
      <w:r>
        <w:t xml:space="preserve">, </w:t>
      </w:r>
      <w:r w:rsidRPr="00213DF0">
        <w:t>во второе</w:t>
      </w:r>
      <w:r>
        <w:t xml:space="preserve"> - </w:t>
      </w:r>
      <w:r w:rsidRPr="00213DF0">
        <w:t>200-</w:t>
      </w:r>
      <w:smartTag w:uri="urn:schemas-microsoft-com:office:smarttags" w:element="metricconverter">
        <w:smartTagPr>
          <w:attr w:name="ProductID" w:val="300 г"/>
        </w:smartTagPr>
        <w:r w:rsidRPr="00213DF0">
          <w:t>300 г</w:t>
        </w:r>
      </w:smartTag>
      <w:r w:rsidRPr="00213DF0">
        <w:t>. В некоторых водоемах (Чухломское озеро</w:t>
      </w:r>
      <w:r>
        <w:t xml:space="preserve">, </w:t>
      </w:r>
      <w:r w:rsidRPr="00213DF0">
        <w:t>бассейн реки Кострома и др.) встречаются быстрорастущие формы золотого карася</w:t>
      </w:r>
      <w:r>
        <w:t xml:space="preserve">, </w:t>
      </w:r>
      <w:r w:rsidRPr="00213DF0">
        <w:t>достигающие массы 1000-</w:t>
      </w:r>
      <w:smartTag w:uri="urn:schemas-microsoft-com:office:smarttags" w:element="metricconverter">
        <w:smartTagPr>
          <w:attr w:name="ProductID" w:val="3000 г"/>
        </w:smartTagPr>
        <w:r w:rsidRPr="00213DF0">
          <w:t>3000 г</w:t>
        </w:r>
      </w:smartTag>
      <w:r w:rsidRPr="00213DF0">
        <w:t xml:space="preserve"> и более.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Серебряный карась</w:t>
      </w:r>
      <w:r>
        <w:t xml:space="preserve"> - </w:t>
      </w:r>
      <w:r w:rsidRPr="00213DF0">
        <w:t>одна из основных ценных промысловых рыб в мелких прудах. Его нередко можно встретить в водоемах</w:t>
      </w:r>
      <w:r>
        <w:t xml:space="preserve">, </w:t>
      </w:r>
      <w:r w:rsidRPr="00213DF0">
        <w:t>заселенных золотым карасем</w:t>
      </w:r>
      <w:r>
        <w:t xml:space="preserve">, </w:t>
      </w:r>
      <w:r w:rsidRPr="00213DF0">
        <w:t>хотя распространен он меньше</w:t>
      </w:r>
      <w:r>
        <w:t xml:space="preserve">, </w:t>
      </w:r>
      <w:r w:rsidRPr="00213DF0">
        <w:t>чем последний. В основном встречается в бассейнах рек Тихого океана</w:t>
      </w:r>
      <w:r>
        <w:t xml:space="preserve">, </w:t>
      </w:r>
      <w:r w:rsidRPr="00213DF0">
        <w:t>в реках Восточной Сибири</w:t>
      </w:r>
      <w:r>
        <w:t xml:space="preserve">, </w:t>
      </w:r>
      <w:r w:rsidRPr="00213DF0">
        <w:t>в водоемах Урала</w:t>
      </w:r>
      <w:r>
        <w:t xml:space="preserve">, </w:t>
      </w:r>
      <w:r w:rsidRPr="00213DF0">
        <w:t>Украины</w:t>
      </w:r>
      <w:r>
        <w:t xml:space="preserve">, </w:t>
      </w:r>
      <w:r w:rsidRPr="00213DF0">
        <w:t>Северного Кавказа</w:t>
      </w:r>
      <w:r>
        <w:t xml:space="preserve">, </w:t>
      </w:r>
      <w:r w:rsidRPr="00213DF0">
        <w:t>европейской части России. В большинстве водоемов серебряный карась представлен в основном самками. Икру оплодотворяют самцы рыб других видов (сазан</w:t>
      </w:r>
      <w:r>
        <w:t xml:space="preserve">, </w:t>
      </w:r>
      <w:r w:rsidRPr="00213DF0">
        <w:t>золотой карась). При этом в икринке однополого серебряного карася</w:t>
      </w:r>
      <w:r>
        <w:t xml:space="preserve">, </w:t>
      </w:r>
      <w:r w:rsidRPr="00213DF0">
        <w:t>куда проник сперматозоид самца рыбы другого вида</w:t>
      </w:r>
      <w:r>
        <w:t xml:space="preserve">, </w:t>
      </w:r>
      <w:r w:rsidRPr="00213DF0">
        <w:t>протекают своеобразные процессы</w:t>
      </w:r>
      <w:r>
        <w:t xml:space="preserve">, </w:t>
      </w:r>
      <w:r w:rsidRPr="00213DF0">
        <w:t>отличные от таковых в икринках рыб</w:t>
      </w:r>
      <w:r>
        <w:t xml:space="preserve">, </w:t>
      </w:r>
      <w:r w:rsidRPr="00213DF0">
        <w:t>икра которых оплодотворена сперматозоидом самца того же вида</w:t>
      </w:r>
      <w:r>
        <w:t xml:space="preserve">, </w:t>
      </w:r>
      <w:r w:rsidRPr="00213DF0">
        <w:t>что и самка. В икринке серебряного карася ядро мужской половой клетки (сперматозоида) не сливается с ядром женской половой клетки</w:t>
      </w:r>
      <w:r>
        <w:t xml:space="preserve">, </w:t>
      </w:r>
      <w:r w:rsidRPr="00213DF0">
        <w:t>а распадается и исключается из дальнейшего развития. В результате из всех икринок развиваются только самки серебряного карася. Этот редкий в животном мире способ размножения носит название гиногенеза</w:t>
      </w:r>
      <w:r>
        <w:t xml:space="preserve">, </w:t>
      </w:r>
      <w:r w:rsidRPr="00213DF0">
        <w:t>что означает "рождение самок". В реках и озерах Дальнего Востока и Восточной Сибири встречаются не только самки</w:t>
      </w:r>
      <w:r>
        <w:t xml:space="preserve">, </w:t>
      </w:r>
      <w:r w:rsidRPr="00213DF0">
        <w:t>но и самцы серебряного карася. В двуполых стадах размножение серебряного карася происходит</w:t>
      </w:r>
      <w:r>
        <w:t xml:space="preserve">, </w:t>
      </w:r>
      <w:r w:rsidRPr="00213DF0">
        <w:t>как и у всех других рыб. Серебряного карася можно разводить в карповом рыбоводном хозяйстве как дополнительную рыбу</w:t>
      </w:r>
      <w:r>
        <w:t xml:space="preserve">, </w:t>
      </w:r>
      <w:r w:rsidRPr="00213DF0">
        <w:t xml:space="preserve">а в некоторых случаях самостоятельно или совместно с золотым карасем.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Лещ</w:t>
      </w:r>
      <w:r>
        <w:t xml:space="preserve"> - </w:t>
      </w:r>
      <w:r w:rsidRPr="00213DF0">
        <w:t>одна из основных промысловых рыб бассейнов Каспийского и Азовского морей. Тело высокое</w:t>
      </w:r>
      <w:r>
        <w:t xml:space="preserve">, </w:t>
      </w:r>
      <w:r w:rsidRPr="00213DF0">
        <w:t>сильно сжатое с боков</w:t>
      </w:r>
      <w:r>
        <w:t xml:space="preserve">, </w:t>
      </w:r>
      <w:r w:rsidRPr="00213DF0">
        <w:t>наибольшая высота его в 2</w:t>
      </w:r>
      <w:r>
        <w:t xml:space="preserve">, </w:t>
      </w:r>
      <w:r w:rsidRPr="00213DF0">
        <w:t>5-3 раза меньше длины. Рот полунижний</w:t>
      </w:r>
      <w:r>
        <w:t xml:space="preserve">, </w:t>
      </w:r>
      <w:r w:rsidRPr="00213DF0">
        <w:t>маленький. Позади брюшных плавников имеется киль</w:t>
      </w:r>
      <w:r>
        <w:t xml:space="preserve">, </w:t>
      </w:r>
      <w:r w:rsidRPr="00213DF0">
        <w:t>не покрытый чешуей. Глоточные зубы однорядные. У половозрелых самцов тело и плавники покрыты бугорками. Половой зрелости достигает в южных районах в 3-4 года</w:t>
      </w:r>
      <w:r>
        <w:t xml:space="preserve">, </w:t>
      </w:r>
      <w:r w:rsidRPr="00213DF0">
        <w:t>а в более северных</w:t>
      </w:r>
      <w:r>
        <w:t xml:space="preserve"> - </w:t>
      </w:r>
      <w:r w:rsidRPr="00213DF0">
        <w:t>в 4-5 лет. Плодовитость</w:t>
      </w:r>
      <w:r>
        <w:t xml:space="preserve"> - </w:t>
      </w:r>
      <w:r w:rsidRPr="00213DF0">
        <w:t>68-400 тыс. икринок. Нерестует на юге с конца апреля до начала июня</w:t>
      </w:r>
      <w:r>
        <w:t xml:space="preserve">, </w:t>
      </w:r>
      <w:r w:rsidRPr="00213DF0">
        <w:t>на севере</w:t>
      </w:r>
      <w:r>
        <w:t xml:space="preserve"> - </w:t>
      </w:r>
      <w:r w:rsidRPr="00213DF0">
        <w:t>в мае-июне. Нерест проходит на мелких прибрежных</w:t>
      </w:r>
      <w:r>
        <w:t xml:space="preserve">, </w:t>
      </w:r>
      <w:r w:rsidRPr="00213DF0">
        <w:t>покрытых растительностью участках водоема при температуре воды 12-17 'С. Икринки клейкие</w:t>
      </w:r>
      <w:r>
        <w:t xml:space="preserve">, </w:t>
      </w:r>
      <w:r w:rsidRPr="00213DF0">
        <w:t>прикрепляются к водным растениям</w:t>
      </w:r>
      <w:r>
        <w:t xml:space="preserve">, </w:t>
      </w:r>
      <w:r w:rsidRPr="00213DF0">
        <w:t>длительность развития их при температуре воды 20 'С</w:t>
      </w:r>
      <w:r>
        <w:t xml:space="preserve"> - </w:t>
      </w:r>
      <w:r w:rsidRPr="00213DF0">
        <w:t>шесть суток</w:t>
      </w:r>
      <w:r>
        <w:t xml:space="preserve">, </w:t>
      </w:r>
      <w:r w:rsidRPr="00213DF0">
        <w:t>а при температуре 23 'С</w:t>
      </w:r>
      <w:r>
        <w:t xml:space="preserve"> - </w:t>
      </w:r>
      <w:r w:rsidRPr="00213DF0">
        <w:t>четверо суток. Мелкий лещ имеет нежирное мясо (жирность осеннего "беляка" в волго-каспийском районе 1</w:t>
      </w:r>
      <w:r>
        <w:t xml:space="preserve">, </w:t>
      </w:r>
      <w:r w:rsidRPr="00213DF0">
        <w:t>6%</w:t>
      </w:r>
      <w:r>
        <w:t xml:space="preserve">, </w:t>
      </w:r>
      <w:r w:rsidRPr="00213DF0">
        <w:t>полумерного леща- около 4%). Особенно вкусен и жирен крупный лещ Азовского моря. Эта полупроходная придонная рыба</w:t>
      </w:r>
      <w:r>
        <w:t xml:space="preserve">, </w:t>
      </w:r>
      <w:r w:rsidRPr="00213DF0">
        <w:t>приспособившаяся к слабосоленым водам предустьевых частей моря</w:t>
      </w:r>
      <w:r>
        <w:t xml:space="preserve">, </w:t>
      </w:r>
      <w:r w:rsidRPr="00213DF0">
        <w:t>является ценным объектом разведения в больших</w:t>
      </w:r>
      <w:r>
        <w:t xml:space="preserve">, </w:t>
      </w:r>
      <w:r w:rsidRPr="00213DF0">
        <w:t>глубоких</w:t>
      </w:r>
      <w:r>
        <w:t xml:space="preserve">, </w:t>
      </w:r>
      <w:r w:rsidRPr="00213DF0">
        <w:t>проточных прудах; считается одной из лучших рыб для искусственного заселения. Лещ любит тихие и глубокие водоемы</w:t>
      </w:r>
      <w:r>
        <w:t xml:space="preserve">, </w:t>
      </w:r>
      <w:r w:rsidRPr="00213DF0">
        <w:t>летом выходит на мелководные участки</w:t>
      </w:r>
      <w:r>
        <w:t xml:space="preserve">, </w:t>
      </w:r>
      <w:r w:rsidRPr="00213DF0">
        <w:t xml:space="preserve">богатые кормами.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Язь</w:t>
      </w:r>
      <w:r>
        <w:t xml:space="preserve"> - </w:t>
      </w:r>
      <w:r w:rsidRPr="00213DF0">
        <w:t>ценная промысловая рыба. Тело умеренно удлиненное. Рот конечный</w:t>
      </w:r>
      <w:r>
        <w:t xml:space="preserve">, </w:t>
      </w:r>
      <w:r w:rsidRPr="00213DF0">
        <w:t>косой</w:t>
      </w:r>
      <w:r>
        <w:t xml:space="preserve">, </w:t>
      </w:r>
      <w:r w:rsidRPr="00213DF0">
        <w:t>небольшой</w:t>
      </w:r>
      <w:r>
        <w:t xml:space="preserve">, </w:t>
      </w:r>
      <w:r w:rsidRPr="00213DF0">
        <w:t>челюсти разной длины (верхняя чуть длиннее)</w:t>
      </w:r>
      <w:r>
        <w:t xml:space="preserve">, </w:t>
      </w:r>
      <w:r w:rsidRPr="00213DF0">
        <w:t>вершина рта на уровне нижнего края глаз или нижней трети глаза. Спинной плавник усеченный</w:t>
      </w:r>
      <w:r>
        <w:t xml:space="preserve">, </w:t>
      </w:r>
      <w:r w:rsidRPr="00213DF0">
        <w:t>анальный плавник</w:t>
      </w:r>
      <w:r>
        <w:t xml:space="preserve"> - </w:t>
      </w:r>
      <w:r w:rsidRPr="00213DF0">
        <w:t>усеченный или чуть с выемкой. Глоточные зубы цилиндрические</w:t>
      </w:r>
      <w:r>
        <w:t xml:space="preserve">, </w:t>
      </w:r>
      <w:r w:rsidRPr="00213DF0">
        <w:t>гладкие</w:t>
      </w:r>
      <w:r>
        <w:t xml:space="preserve">, </w:t>
      </w:r>
      <w:r w:rsidRPr="00213DF0">
        <w:t>незазубренные и нескладчатые. Распространен язь в реках и озерах европейской части</w:t>
      </w:r>
      <w:r>
        <w:t xml:space="preserve">, </w:t>
      </w:r>
      <w:r w:rsidRPr="00213DF0">
        <w:t>в Сибири</w:t>
      </w:r>
      <w:r>
        <w:t xml:space="preserve">, </w:t>
      </w:r>
      <w:r w:rsidRPr="00213DF0">
        <w:t>в реках бассейна Белого</w:t>
      </w:r>
      <w:r>
        <w:t xml:space="preserve">, </w:t>
      </w:r>
      <w:r w:rsidRPr="00213DF0">
        <w:t>Каспийского</w:t>
      </w:r>
      <w:r>
        <w:t xml:space="preserve">, </w:t>
      </w:r>
      <w:r w:rsidRPr="00213DF0">
        <w:t>Черного</w:t>
      </w:r>
      <w:r>
        <w:t xml:space="preserve">, </w:t>
      </w:r>
      <w:r w:rsidRPr="00213DF0">
        <w:t>Азовского (в дельте Кубани)</w:t>
      </w:r>
      <w:r>
        <w:t xml:space="preserve">, </w:t>
      </w:r>
      <w:r w:rsidRPr="00213DF0">
        <w:t>Балтийского морей</w:t>
      </w:r>
      <w:r>
        <w:t xml:space="preserve">, </w:t>
      </w:r>
      <w:r w:rsidRPr="00213DF0">
        <w:t>Ледовитого океана. Неприхотлив</w:t>
      </w:r>
      <w:r>
        <w:t xml:space="preserve">, </w:t>
      </w:r>
      <w:r w:rsidRPr="00213DF0">
        <w:t>не требует специального ухода</w:t>
      </w:r>
      <w:r>
        <w:t xml:space="preserve">, </w:t>
      </w:r>
      <w:r w:rsidRPr="00213DF0">
        <w:t>хорошо переносит зимовку. Основная пища язя</w:t>
      </w:r>
      <w:r>
        <w:t xml:space="preserve"> - </w:t>
      </w:r>
      <w:r w:rsidRPr="00213DF0">
        <w:t>зоопланктон</w:t>
      </w:r>
      <w:r>
        <w:t xml:space="preserve">, </w:t>
      </w:r>
      <w:r w:rsidRPr="00213DF0">
        <w:t>низшие водоросли</w:t>
      </w:r>
      <w:r>
        <w:t xml:space="preserve"> - </w:t>
      </w:r>
      <w:r w:rsidRPr="00213DF0">
        <w:t>в частности</w:t>
      </w:r>
      <w:r>
        <w:t xml:space="preserve">, </w:t>
      </w:r>
      <w:r w:rsidRPr="00213DF0">
        <w:t>диатомовые и нитчатка (спирогира</w:t>
      </w:r>
      <w:r>
        <w:t xml:space="preserve">, </w:t>
      </w:r>
      <w:r w:rsidRPr="00213DF0">
        <w:t>милозира и др.)</w:t>
      </w:r>
      <w:r>
        <w:t xml:space="preserve">, </w:t>
      </w:r>
      <w:r w:rsidRPr="00213DF0">
        <w:t>личинки поденок и ручейников</w:t>
      </w:r>
      <w:r>
        <w:t xml:space="preserve">, </w:t>
      </w:r>
      <w:r w:rsidRPr="00213DF0">
        <w:t>мелкие моллюски</w:t>
      </w:r>
      <w:r>
        <w:t xml:space="preserve">, </w:t>
      </w:r>
      <w:r w:rsidRPr="00213DF0">
        <w:t>черви. Побочной пищей служат остатки высших растений</w:t>
      </w:r>
      <w:r>
        <w:t xml:space="preserve">, </w:t>
      </w:r>
      <w:r w:rsidRPr="00213DF0">
        <w:t xml:space="preserve">личинки комаров и других насекомых. Язь растет довольно быстро и достигает половой зрелости на 4-6 году жизни при длине тела </w:t>
      </w:r>
      <w:smartTag w:uri="urn:schemas-microsoft-com:office:smarttags" w:element="metricconverter">
        <w:smartTagPr>
          <w:attr w:name="ProductID" w:val="25 см"/>
        </w:smartTagPr>
        <w:r w:rsidRPr="00213DF0">
          <w:t>25 см</w:t>
        </w:r>
      </w:smartTag>
      <w:r w:rsidRPr="00213DF0">
        <w:t xml:space="preserve"> и более. Весной</w:t>
      </w:r>
      <w:r>
        <w:t xml:space="preserve">, </w:t>
      </w:r>
      <w:r w:rsidRPr="00213DF0">
        <w:t>во время нереста</w:t>
      </w:r>
      <w:r>
        <w:t xml:space="preserve">, </w:t>
      </w:r>
      <w:r w:rsidRPr="00213DF0">
        <w:t>он очень красив. Тело его принимает металлический блеск</w:t>
      </w:r>
      <w:r>
        <w:t xml:space="preserve">, </w:t>
      </w:r>
      <w:r w:rsidRPr="00213DF0">
        <w:t>жаберные крышки и голова кажутся золотыми</w:t>
      </w:r>
      <w:r>
        <w:t xml:space="preserve">, </w:t>
      </w:r>
      <w:r w:rsidRPr="00213DF0">
        <w:t>окраска плавников становится более яркой. Плодовитость язя колеблется от 11</w:t>
      </w:r>
      <w:r>
        <w:t xml:space="preserve">, </w:t>
      </w:r>
      <w:r w:rsidRPr="00213DF0">
        <w:t>2 до 245 тыс. икринок. Икру откладывает на камни или на растительность. Вылупившиеся личинки с помощью цементного органа прикрепляются к растениям. Молодь язя</w:t>
      </w:r>
      <w:r>
        <w:t xml:space="preserve">, </w:t>
      </w:r>
      <w:r w:rsidRPr="00213DF0">
        <w:t>как и других рыб</w:t>
      </w:r>
      <w:r>
        <w:t xml:space="preserve">, </w:t>
      </w:r>
      <w:r w:rsidRPr="00213DF0">
        <w:t>питается зоопланктоном. В рыбоводных прудах обычно разводят одомашненную форму язя</w:t>
      </w:r>
      <w:r>
        <w:t xml:space="preserve"> - </w:t>
      </w:r>
      <w:r w:rsidRPr="00213DF0">
        <w:t xml:space="preserve">орфу.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Орфа</w:t>
      </w:r>
      <w:r>
        <w:t xml:space="preserve">, </w:t>
      </w:r>
      <w:r w:rsidRPr="00213DF0">
        <w:t>или золотой язь</w:t>
      </w:r>
      <w:r>
        <w:t xml:space="preserve">, </w:t>
      </w:r>
      <w:r w:rsidRPr="00213DF0">
        <w:t>имеет ярко-золотистую окраску. Именно этот вид фигурирует во многих сказках и легендах под названием "золотая рыбка". Ее изображениями украшали древние дворцы. Она была символом высокой государственной власти. Ей приписывали чудодейственные свойства (исцеление от болезней</w:t>
      </w:r>
      <w:r>
        <w:t xml:space="preserve">, </w:t>
      </w:r>
      <w:r w:rsidRPr="00213DF0">
        <w:t>предсказание судьбы и влияние на нее) и приносили жертвы. На самом деле все гораздо прозаичнее. Являясь производной формой язя</w:t>
      </w:r>
      <w:r>
        <w:t xml:space="preserve">, </w:t>
      </w:r>
      <w:r w:rsidRPr="00213DF0">
        <w:t>его разновидностью</w:t>
      </w:r>
      <w:r>
        <w:t xml:space="preserve">, </w:t>
      </w:r>
      <w:r w:rsidRPr="00213DF0">
        <w:t>орфа отличается от него в основном окраской; по другим признакам они очень похожи. Как и у язя</w:t>
      </w:r>
      <w:r>
        <w:t xml:space="preserve">, </w:t>
      </w:r>
      <w:r w:rsidRPr="00213DF0">
        <w:t>тело у орфы немного удлиненное. Рот небольшой и косой</w:t>
      </w:r>
      <w:r>
        <w:t xml:space="preserve">, </w:t>
      </w:r>
      <w:r w:rsidRPr="00213DF0">
        <w:t>челюсти одинаковой длины (иногда нижняя короче). Основные отличия</w:t>
      </w:r>
      <w:r>
        <w:t xml:space="preserve"> - </w:t>
      </w:r>
      <w:r w:rsidRPr="00213DF0">
        <w:t>неодинаковое количество лучиков на анальном плавнике (у орфы их 10-11</w:t>
      </w:r>
      <w:r>
        <w:t xml:space="preserve">, </w:t>
      </w:r>
      <w:r w:rsidRPr="00213DF0">
        <w:t>а у язя</w:t>
      </w:r>
      <w:r>
        <w:t xml:space="preserve"> - </w:t>
      </w:r>
      <w:r w:rsidRPr="00213DF0">
        <w:t>9-10) и жаберных тычинок (у орфы</w:t>
      </w:r>
      <w:r>
        <w:t xml:space="preserve"> - </w:t>
      </w:r>
      <w:r w:rsidRPr="00213DF0">
        <w:t>9-10</w:t>
      </w:r>
      <w:r>
        <w:t xml:space="preserve">, </w:t>
      </w:r>
      <w:r w:rsidRPr="00213DF0">
        <w:t>ау язя</w:t>
      </w:r>
      <w:r>
        <w:t xml:space="preserve"> - </w:t>
      </w:r>
      <w:r w:rsidRPr="00213DF0">
        <w:t>до 12). Орфа</w:t>
      </w:r>
      <w:r>
        <w:t xml:space="preserve"> - </w:t>
      </w:r>
      <w:r w:rsidRPr="00213DF0">
        <w:t>выносливая рыба</w:t>
      </w:r>
      <w:r>
        <w:t xml:space="preserve">, </w:t>
      </w:r>
      <w:r w:rsidRPr="00213DF0">
        <w:t>хорошо приспосабливается к различным температурным условиям</w:t>
      </w:r>
      <w:r>
        <w:t xml:space="preserve">, </w:t>
      </w:r>
      <w:r w:rsidRPr="00213DF0">
        <w:t>устойчива ко многим болезням. Питается растительной пищей: зарослями</w:t>
      </w:r>
      <w:r>
        <w:t xml:space="preserve">, </w:t>
      </w:r>
      <w:r w:rsidRPr="00213DF0">
        <w:t>фито и зоопланктоном</w:t>
      </w:r>
      <w:r>
        <w:t xml:space="preserve">, </w:t>
      </w:r>
      <w:r w:rsidRPr="00213DF0">
        <w:t>а также личинками различных насекомых. Половой зрелости достигает к третьему-пятому году жизни. Плодовитость её</w:t>
      </w:r>
      <w:r>
        <w:t xml:space="preserve">, </w:t>
      </w:r>
      <w:r w:rsidRPr="00213DF0">
        <w:t>в зависимости от возраста</w:t>
      </w:r>
      <w:r>
        <w:t xml:space="preserve">, </w:t>
      </w:r>
      <w:r w:rsidRPr="00213DF0">
        <w:t>составляет 50</w:t>
      </w:r>
      <w:r>
        <w:t xml:space="preserve"> - </w:t>
      </w:r>
      <w:r w:rsidRPr="00213DF0">
        <w:t>140 тыс. икринок. Икра мелкая и очень клейкая</w:t>
      </w:r>
      <w:r>
        <w:t xml:space="preserve">, </w:t>
      </w:r>
      <w:r w:rsidRPr="00213DF0">
        <w:t>прилипает к субстрату. Выметывают ее на прошлогоднюю растительность. В прудовых условиях орфа</w:t>
      </w:r>
      <w:r>
        <w:t xml:space="preserve">, </w:t>
      </w:r>
      <w:r w:rsidRPr="00213DF0">
        <w:t>как и язь</w:t>
      </w:r>
      <w:r>
        <w:t xml:space="preserve">, </w:t>
      </w:r>
      <w:r w:rsidRPr="00213DF0">
        <w:t>откладывает икру большими комками</w:t>
      </w:r>
      <w:r>
        <w:t xml:space="preserve">, </w:t>
      </w:r>
      <w:r w:rsidRPr="00213DF0">
        <w:t>что может вызвать поражение ее сапролегнией и привести к гибели. Нерест проходит в конце апреля</w:t>
      </w:r>
      <w:r>
        <w:t xml:space="preserve"> - </w:t>
      </w:r>
      <w:r w:rsidRPr="00213DF0">
        <w:t>в начале мая при температуре воды 7-10 'С</w:t>
      </w:r>
      <w:r>
        <w:t xml:space="preserve">, </w:t>
      </w:r>
      <w:r w:rsidRPr="00213DF0">
        <w:t>у берегов на глубине 0</w:t>
      </w:r>
      <w:r>
        <w:t xml:space="preserve">, </w:t>
      </w:r>
      <w:r w:rsidRPr="00213DF0">
        <w:t>3-0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213DF0">
          <w:t>5 м</w:t>
        </w:r>
      </w:smartTag>
      <w:r w:rsidRPr="00213DF0">
        <w:t xml:space="preserve">. Личинки появляются на 8-12-й день. В прудах от одной самки получают по 8-10 тыс. мальков. В прудовых условиях сеголеток орфы достигает веса </w:t>
      </w:r>
      <w:smartTag w:uri="urn:schemas-microsoft-com:office:smarttags" w:element="metricconverter">
        <w:smartTagPr>
          <w:attr w:name="ProductID" w:val="25 г"/>
        </w:smartTagPr>
        <w:r w:rsidRPr="00213DF0">
          <w:t>25 г</w:t>
        </w:r>
      </w:smartTag>
      <w:r>
        <w:t xml:space="preserve">, </w:t>
      </w:r>
      <w:r w:rsidRPr="00213DF0">
        <w:t>двухлеток</w:t>
      </w:r>
      <w:r>
        <w:t xml:space="preserve"> - </w:t>
      </w:r>
      <w:smartTag w:uri="urn:schemas-microsoft-com:office:smarttags" w:element="metricconverter">
        <w:smartTagPr>
          <w:attr w:name="ProductID" w:val="200 г"/>
        </w:smartTagPr>
        <w:r w:rsidRPr="00213DF0">
          <w:t>200 г</w:t>
        </w:r>
      </w:smartTag>
      <w:r>
        <w:t xml:space="preserve">, </w:t>
      </w:r>
      <w:r w:rsidRPr="00213DF0">
        <w:t>а трехлеток</w:t>
      </w:r>
      <w:r>
        <w:t xml:space="preserve"> - </w:t>
      </w:r>
      <w:smartTag w:uri="urn:schemas-microsoft-com:office:smarttags" w:element="metricconverter">
        <w:smartTagPr>
          <w:attr w:name="ProductID" w:val="400 г"/>
        </w:smartTagPr>
        <w:r w:rsidRPr="00213DF0">
          <w:t>400 г</w:t>
        </w:r>
      </w:smartTag>
      <w:r w:rsidRPr="00213DF0">
        <w:t>. В последние годы признана высокая пищевая ценность орфы. Оказывается</w:t>
      </w:r>
      <w:r>
        <w:t xml:space="preserve">, </w:t>
      </w:r>
      <w:r w:rsidRPr="00213DF0">
        <w:t>в ее теле больше съедобных частей (свыше 60%)</w:t>
      </w:r>
      <w:r>
        <w:t xml:space="preserve">, </w:t>
      </w:r>
      <w:r w:rsidRPr="00213DF0">
        <w:t>чем даже у карпа (менее 50% общей массы). В мясе больше белка</w:t>
      </w:r>
      <w:r>
        <w:t xml:space="preserve">, </w:t>
      </w:r>
      <w:r w:rsidRPr="00213DF0">
        <w:t xml:space="preserve">а жира до 6%. Уже одно это свидетельствует о необходимости ее массового разведения. При благоприятных условиях орфа быстро растет и на третьем году жизни может достичь массы </w:t>
      </w:r>
      <w:smartTag w:uri="urn:schemas-microsoft-com:office:smarttags" w:element="metricconverter">
        <w:smartTagPr>
          <w:attr w:name="ProductID" w:val="500 г"/>
        </w:smartTagPr>
        <w:r w:rsidRPr="00213DF0">
          <w:t>500 г</w:t>
        </w:r>
      </w:smartTag>
      <w:r w:rsidRPr="00213DF0">
        <w:t>. Промысловый вес орфы- от 0</w:t>
      </w:r>
      <w:r>
        <w:t xml:space="preserve">, </w:t>
      </w:r>
      <w:r w:rsidRPr="00213DF0">
        <w:t>6 до 1</w:t>
      </w:r>
      <w:r>
        <w:t xml:space="preserve">, </w:t>
      </w:r>
      <w:smartTag w:uri="urn:schemas-microsoft-com:office:smarttags" w:element="metricconverter">
        <w:smartTagPr>
          <w:attr w:name="ProductID" w:val="4 кг"/>
        </w:smartTagPr>
        <w:r w:rsidRPr="00213DF0">
          <w:t>4 кг</w:t>
        </w:r>
      </w:smartTag>
      <w:r w:rsidRPr="00213DF0">
        <w:t>. Общее разведение не требует дополнительного оснащения</w:t>
      </w:r>
      <w:r>
        <w:t xml:space="preserve">, </w:t>
      </w:r>
      <w:r w:rsidRPr="00213DF0">
        <w:t>да и питается она в основном кормами</w:t>
      </w:r>
      <w:r>
        <w:t xml:space="preserve">, </w:t>
      </w:r>
      <w:r w:rsidRPr="00213DF0">
        <w:t xml:space="preserve">от которых отказывается карп. Орфа хорошо приживается в прудах. Большинство ее мальков выживает (в этом она также превосходит карпа).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3" w:name="Белый_амур"/>
      <w:bookmarkEnd w:id="3"/>
      <w:r w:rsidRPr="00213DF0">
        <w:t>Белый амур</w:t>
      </w:r>
      <w:r>
        <w:t xml:space="preserve"> - </w:t>
      </w:r>
      <w:r w:rsidRPr="00213DF0">
        <w:t>пресноводная</w:t>
      </w:r>
      <w:r>
        <w:t xml:space="preserve">, </w:t>
      </w:r>
      <w:r w:rsidRPr="00213DF0">
        <w:t>крупная рыба</w:t>
      </w:r>
      <w:r>
        <w:t xml:space="preserve">, </w:t>
      </w:r>
      <w:r w:rsidRPr="00213DF0">
        <w:t xml:space="preserve">достигающая массы </w:t>
      </w:r>
      <w:smartTag w:uri="urn:schemas-microsoft-com:office:smarttags" w:element="metricconverter">
        <w:smartTagPr>
          <w:attr w:name="ProductID" w:val="32 кг"/>
        </w:smartTagPr>
        <w:r w:rsidRPr="00213DF0">
          <w:t>32 кг</w:t>
        </w:r>
      </w:smartTag>
      <w:r w:rsidRPr="00213DF0">
        <w:t xml:space="preserve"> и </w:t>
      </w:r>
      <w:smartTag w:uri="urn:schemas-microsoft-com:office:smarttags" w:element="metricconverter">
        <w:smartTagPr>
          <w:attr w:name="ProductID" w:val="122 см"/>
        </w:smartTagPr>
        <w:r w:rsidRPr="00213DF0">
          <w:t>122 см</w:t>
        </w:r>
      </w:smartTag>
      <w:r w:rsidRPr="00213DF0">
        <w:t xml:space="preserve"> в длину. В естественных с условиях обитает в среднем и нижнем течении бассейна реки Амур</w:t>
      </w:r>
      <w:r>
        <w:t xml:space="preserve">, </w:t>
      </w:r>
      <w:r w:rsidRPr="00213DF0">
        <w:t>а также в реках Сунгари</w:t>
      </w:r>
      <w:r>
        <w:t xml:space="preserve">, </w:t>
      </w:r>
      <w:r w:rsidRPr="00213DF0">
        <w:t>Уссури и озере Ханка. Рыба имеет удлиненное</w:t>
      </w:r>
      <w:r>
        <w:t xml:space="preserve">, </w:t>
      </w:r>
      <w:r w:rsidRPr="00213DF0">
        <w:t>вальковатое тело. Брюхо несжатое</w:t>
      </w:r>
      <w:r>
        <w:t xml:space="preserve">, </w:t>
      </w:r>
      <w:r w:rsidRPr="00213DF0">
        <w:t>без киля</w:t>
      </w:r>
      <w:r>
        <w:t xml:space="preserve">, </w:t>
      </w:r>
      <w:r w:rsidRPr="00213DF0">
        <w:t>лоб очень широкий</w:t>
      </w:r>
      <w:r>
        <w:t xml:space="preserve">, </w:t>
      </w:r>
      <w:r w:rsidRPr="00213DF0">
        <w:t>рот полунижний</w:t>
      </w:r>
      <w:r>
        <w:t xml:space="preserve">, </w:t>
      </w:r>
      <w:r w:rsidRPr="00213DF0">
        <w:t>брюшина бурая</w:t>
      </w:r>
      <w:r>
        <w:t xml:space="preserve">, </w:t>
      </w:r>
      <w:r w:rsidRPr="00213DF0">
        <w:t>почти черная. Глоточные зубы резко зазубрены</w:t>
      </w:r>
      <w:r>
        <w:t xml:space="preserve">, </w:t>
      </w:r>
      <w:r w:rsidRPr="00213DF0">
        <w:t>с продольной бороздкой на жевательной поверхности</w:t>
      </w:r>
      <w:r>
        <w:t xml:space="preserve">, </w:t>
      </w:r>
      <w:r w:rsidRPr="00213DF0">
        <w:t>двухрядные. Окраска светлая</w:t>
      </w:r>
      <w:r>
        <w:t xml:space="preserve">, </w:t>
      </w:r>
      <w:r w:rsidRPr="00213DF0">
        <w:t>спина желтовато- или зеленовато-серая</w:t>
      </w:r>
      <w:r>
        <w:t xml:space="preserve">, </w:t>
      </w:r>
      <w:r w:rsidRPr="00213DF0">
        <w:t>бока темно-золотистые</w:t>
      </w:r>
      <w:r>
        <w:t xml:space="preserve">, </w:t>
      </w:r>
      <w:r w:rsidRPr="00213DF0">
        <w:t>по краям чешуи (кроме брюха) темный ободок</w:t>
      </w:r>
      <w:r>
        <w:t xml:space="preserve">, </w:t>
      </w:r>
      <w:r w:rsidRPr="00213DF0">
        <w:t>брюхо светло-золотистое. Спинной и хвостовой плавники темные</w:t>
      </w:r>
      <w:r>
        <w:t xml:space="preserve">, </w:t>
      </w:r>
      <w:r w:rsidRPr="00213DF0">
        <w:t>остальные</w:t>
      </w:r>
      <w:r>
        <w:t xml:space="preserve"> - </w:t>
      </w:r>
      <w:r w:rsidRPr="00213DF0">
        <w:t>светлые. Радужная оболочка глаз золотистая. Половой зрелости белый амур достигает в четыре года (иногда в 6-7 лет). Плодовитость- от 100 до 816</w:t>
      </w:r>
      <w:r>
        <w:t xml:space="preserve">, </w:t>
      </w:r>
      <w:r w:rsidRPr="00213DF0">
        <w:t xml:space="preserve">7 тыс. икринок на одну самку. Растет очень быстро: в возрасте одного года может весить </w:t>
      </w:r>
      <w:smartTag w:uri="urn:schemas-microsoft-com:office:smarttags" w:element="metricconverter">
        <w:smartTagPr>
          <w:attr w:name="ProductID" w:val="600 г"/>
        </w:smartTagPr>
        <w:r w:rsidRPr="00213DF0">
          <w:t>600 г</w:t>
        </w:r>
      </w:smartTag>
      <w:r>
        <w:t xml:space="preserve">, </w:t>
      </w:r>
      <w:r w:rsidRPr="00213DF0">
        <w:t>а двухлетки нагуливают массу до2</w:t>
      </w:r>
      <w:r>
        <w:t xml:space="preserve">,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 w:rsidRPr="00213DF0">
        <w:t>. Нерест рыбы начинается при температуре воды 17-18 'С в конце мая-июне и продолжается до середины августа при температуре воды 26-30 'С. Икру самки выметывают порционно</w:t>
      </w:r>
      <w:r>
        <w:t xml:space="preserve">, </w:t>
      </w:r>
      <w:r w:rsidRPr="00213DF0">
        <w:t>в верхние слои воды. Оплодотворенная икра находится в толще воды во взвешенном состоянии. Спустя 32-40 часов при температуре воды 27-29 'С из икры выклевываются личинки. Подрастая</w:t>
      </w:r>
      <w:r>
        <w:t xml:space="preserve">, </w:t>
      </w:r>
      <w:r w:rsidRPr="00213DF0">
        <w:t>молодь белого амура подходит к прибрежной зоне</w:t>
      </w:r>
      <w:r>
        <w:t xml:space="preserve">, </w:t>
      </w:r>
      <w:r w:rsidRPr="00213DF0">
        <w:t>где на 15-й день начинает питаться планктоном. В возрасте 1 месяц рыба переходит на растительную пищу. Основная пища взрослого белого амура</w:t>
      </w:r>
      <w:r>
        <w:t xml:space="preserve"> - </w:t>
      </w:r>
      <w:r w:rsidRPr="00213DF0">
        <w:t>водная растительность (хвощ</w:t>
      </w:r>
      <w:r>
        <w:t xml:space="preserve">, </w:t>
      </w:r>
      <w:r w:rsidRPr="00213DF0">
        <w:t>молодая осока</w:t>
      </w:r>
      <w:r>
        <w:t xml:space="preserve">, </w:t>
      </w:r>
      <w:r w:rsidRPr="00213DF0">
        <w:t>частуха</w:t>
      </w:r>
      <w:r>
        <w:t xml:space="preserve">, </w:t>
      </w:r>
      <w:r w:rsidRPr="00213DF0">
        <w:t>водяная гречиха</w:t>
      </w:r>
      <w:r>
        <w:t xml:space="preserve">, </w:t>
      </w:r>
      <w:r w:rsidRPr="00213DF0">
        <w:t>ряска</w:t>
      </w:r>
      <w:r>
        <w:t xml:space="preserve">, </w:t>
      </w:r>
      <w:r w:rsidRPr="00213DF0">
        <w:t>рдест</w:t>
      </w:r>
      <w:r>
        <w:t xml:space="preserve">, </w:t>
      </w:r>
      <w:r w:rsidRPr="00213DF0">
        <w:t>элодея</w:t>
      </w:r>
      <w:r>
        <w:t xml:space="preserve">, </w:t>
      </w:r>
      <w:r w:rsidRPr="00213DF0">
        <w:t>уруть и пр.). Поедает он также траву</w:t>
      </w:r>
      <w:r>
        <w:t xml:space="preserve">, </w:t>
      </w:r>
      <w:r w:rsidRPr="00213DF0">
        <w:t>листья деревьев</w:t>
      </w:r>
      <w:r>
        <w:t xml:space="preserve">, </w:t>
      </w:r>
      <w:r w:rsidRPr="00213DF0">
        <w:t>а при случае</w:t>
      </w:r>
      <w:r>
        <w:t xml:space="preserve"> - </w:t>
      </w:r>
      <w:r w:rsidRPr="00213DF0">
        <w:t>мальков рыб</w:t>
      </w:r>
      <w:r>
        <w:t xml:space="preserve">, </w:t>
      </w:r>
      <w:r w:rsidRPr="00213DF0">
        <w:t>земляных червей</w:t>
      </w:r>
      <w:r>
        <w:t xml:space="preserve">, </w:t>
      </w:r>
      <w:r w:rsidRPr="00213DF0">
        <w:t>насекомых. Ест семена клевера</w:t>
      </w:r>
      <w:r>
        <w:t xml:space="preserve">, </w:t>
      </w:r>
      <w:r w:rsidRPr="00213DF0">
        <w:t>тимофеевки</w:t>
      </w:r>
      <w:r>
        <w:t xml:space="preserve">, </w:t>
      </w:r>
      <w:r w:rsidRPr="00213DF0">
        <w:t>вики</w:t>
      </w:r>
      <w:r>
        <w:t xml:space="preserve">, </w:t>
      </w:r>
      <w:r w:rsidRPr="00213DF0">
        <w:t>а также кукурузу</w:t>
      </w:r>
      <w:r>
        <w:t xml:space="preserve">, </w:t>
      </w:r>
      <w:r w:rsidRPr="00213DF0">
        <w:t>концентрированные корма</w:t>
      </w:r>
      <w:r>
        <w:t xml:space="preserve">, </w:t>
      </w:r>
      <w:r w:rsidRPr="00213DF0">
        <w:t>куколку тутового шелкопряда</w:t>
      </w:r>
      <w:r>
        <w:t xml:space="preserve">, </w:t>
      </w:r>
      <w:r w:rsidRPr="00213DF0">
        <w:t>жмыхи и т. п. Эту рыбу можно использовать в борьбе с водной растительностью в водохранилищах</w:t>
      </w:r>
      <w:r>
        <w:t xml:space="preserve">, </w:t>
      </w:r>
      <w:r w:rsidRPr="00213DF0">
        <w:t>каналах</w:t>
      </w:r>
      <w:r>
        <w:t xml:space="preserve">, </w:t>
      </w:r>
      <w:r w:rsidRPr="00213DF0">
        <w:t xml:space="preserve">прудах и других водоемах.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4" w:name="Толстолобик_белый"/>
      <w:bookmarkEnd w:id="4"/>
      <w:r w:rsidRPr="00213DF0">
        <w:t>Толстолобик белый</w:t>
      </w:r>
      <w:r>
        <w:t xml:space="preserve"> - </w:t>
      </w:r>
      <w:r w:rsidRPr="00213DF0">
        <w:t>пресноводная растительноядная рыба. Глаза посажены низко</w:t>
      </w:r>
      <w:r>
        <w:t xml:space="preserve">, </w:t>
      </w:r>
      <w:r w:rsidRPr="00213DF0">
        <w:t>их нижний край ниже уровня углов рта. Жаберные тычинки слиты в сплошную ленту. По брюху</w:t>
      </w:r>
      <w:r>
        <w:t xml:space="preserve">, </w:t>
      </w:r>
      <w:r w:rsidRPr="00213DF0">
        <w:t>от горла до анального отверстия</w:t>
      </w:r>
      <w:r>
        <w:t xml:space="preserve">, </w:t>
      </w:r>
      <w:r w:rsidRPr="00213DF0">
        <w:t>идет острый киль. Глоточные зубы однорядные</w:t>
      </w:r>
      <w:r>
        <w:t xml:space="preserve">, </w:t>
      </w:r>
      <w:r w:rsidRPr="00213DF0">
        <w:t>очень сильные</w:t>
      </w:r>
      <w:r>
        <w:t xml:space="preserve">, </w:t>
      </w:r>
      <w:r w:rsidRPr="00213DF0">
        <w:t>сжатые на жевательной поверхности</w:t>
      </w:r>
      <w:r>
        <w:t xml:space="preserve">, </w:t>
      </w:r>
      <w:r w:rsidRPr="00213DF0">
        <w:t>исчерченные. Окраска серебристая</w:t>
      </w:r>
      <w:r>
        <w:t xml:space="preserve">, </w:t>
      </w:r>
      <w:r w:rsidRPr="00213DF0">
        <w:t>спина и верхняя часть головы зеленовато-серые</w:t>
      </w:r>
      <w:r>
        <w:t xml:space="preserve">, </w:t>
      </w:r>
      <w:r w:rsidRPr="00213DF0">
        <w:t>а бока и брюшко серебристые. Плавники светло-серые</w:t>
      </w:r>
      <w:r>
        <w:t xml:space="preserve">, </w:t>
      </w:r>
      <w:r w:rsidRPr="00213DF0">
        <w:t>брюшной и анальный плавники слегка желтоватые. Радужная оболочка глаз серебристая. Обитает в реке Амур {от Благовещенска до Амурского лимана)</w:t>
      </w:r>
      <w:r>
        <w:t xml:space="preserve">, </w:t>
      </w:r>
      <w:r w:rsidRPr="00213DF0">
        <w:t>в реках Сунгари и Уссури</w:t>
      </w:r>
      <w:r>
        <w:t xml:space="preserve">, </w:t>
      </w:r>
      <w:r w:rsidRPr="00213DF0">
        <w:t xml:space="preserve">встречается в озере Ханка. Толстолобик отличается быстрым ростом. При выращивании в прудах годовики достигают массы </w:t>
      </w:r>
      <w:smartTag w:uri="urn:schemas-microsoft-com:office:smarttags" w:element="metricconverter">
        <w:smartTagPr>
          <w:attr w:name="ProductID" w:val="700 г"/>
        </w:smartTagPr>
        <w:r w:rsidRPr="00213DF0">
          <w:t>700 г</w:t>
        </w:r>
      </w:smartTag>
      <w:r w:rsidRPr="00213DF0">
        <w:t xml:space="preserve"> при длине </w:t>
      </w:r>
      <w:smartTag w:uri="urn:schemas-microsoft-com:office:smarttags" w:element="metricconverter">
        <w:smartTagPr>
          <w:attr w:name="ProductID" w:val="30 см"/>
        </w:smartTagPr>
        <w:r w:rsidRPr="00213DF0">
          <w:t>30 см</w:t>
        </w:r>
      </w:smartTag>
      <w:r>
        <w:t xml:space="preserve">, </w:t>
      </w:r>
      <w:r w:rsidRPr="00213DF0">
        <w:t>двухлетки</w:t>
      </w:r>
      <w:r>
        <w:t xml:space="preserve"> - </w:t>
      </w:r>
      <w:r w:rsidRPr="00213DF0">
        <w:t>1</w:t>
      </w:r>
      <w:r>
        <w:t xml:space="preserve">, </w:t>
      </w:r>
      <w:smartTag w:uri="urn:schemas-microsoft-com:office:smarttags" w:element="metricconverter">
        <w:smartTagPr>
          <w:attr w:name="ProductID" w:val="8 кг"/>
        </w:smartTagPr>
        <w:r w:rsidRPr="00213DF0">
          <w:t>8 кг</w:t>
        </w:r>
      </w:smartTag>
      <w:r w:rsidRPr="00213DF0">
        <w:t xml:space="preserve"> при длине </w:t>
      </w:r>
      <w:smartTag w:uri="urn:schemas-microsoft-com:office:smarttags" w:element="metricconverter">
        <w:smartTagPr>
          <w:attr w:name="ProductID" w:val="45 см"/>
        </w:smartTagPr>
        <w:r w:rsidRPr="00213DF0">
          <w:t>45 см</w:t>
        </w:r>
      </w:smartTag>
      <w:r>
        <w:t xml:space="preserve">, </w:t>
      </w:r>
      <w:r w:rsidRPr="00213DF0">
        <w:t>трехлетки</w:t>
      </w:r>
      <w:r>
        <w:t xml:space="preserve"> - </w:t>
      </w:r>
      <w:smartTag w:uri="urn:schemas-microsoft-com:office:smarttags" w:element="metricconverter">
        <w:smartTagPr>
          <w:attr w:name="ProductID" w:val="3 кг"/>
        </w:smartTagPr>
        <w:r w:rsidRPr="00213DF0">
          <w:t>3 кг</w:t>
        </w:r>
      </w:smartTag>
      <w:r w:rsidRPr="00213DF0">
        <w:t xml:space="preserve"> при длине </w:t>
      </w:r>
      <w:smartTag w:uri="urn:schemas-microsoft-com:office:smarttags" w:element="metricconverter">
        <w:smartTagPr>
          <w:attr w:name="ProductID" w:val="50 см"/>
        </w:smartTagPr>
        <w:r w:rsidRPr="00213DF0">
          <w:t>50 см</w:t>
        </w:r>
      </w:smartTag>
      <w:r w:rsidRPr="00213DF0">
        <w:t xml:space="preserve">. Взрослый толстолобик может достигать </w:t>
      </w:r>
      <w:smartTag w:uri="urn:schemas-microsoft-com:office:smarttags" w:element="metricconverter">
        <w:smartTagPr>
          <w:attr w:name="ProductID" w:val="8 кг"/>
        </w:smartTagPr>
        <w:r w:rsidRPr="00213DF0">
          <w:t>8 кг</w:t>
        </w:r>
      </w:smartTag>
      <w:r w:rsidRPr="00213DF0">
        <w:t xml:space="preserve"> при длине </w:t>
      </w:r>
      <w:smartTag w:uri="urn:schemas-microsoft-com:office:smarttags" w:element="metricconverter">
        <w:smartTagPr>
          <w:attr w:name="ProductID" w:val="1 м"/>
        </w:smartTagPr>
        <w:r w:rsidRPr="00213DF0">
          <w:t>1 м</w:t>
        </w:r>
      </w:smartTag>
      <w:r w:rsidRPr="00213DF0">
        <w:t>. Питается в основном планктонными водорослями. Кишечник толстолобика в 15 раз превышает длину тела</w:t>
      </w:r>
      <w:r>
        <w:t xml:space="preserve">, </w:t>
      </w:r>
      <w:r w:rsidRPr="00213DF0">
        <w:t>что способствует хорошему перевариванию и усвоению растительной пищи (у карпа</w:t>
      </w:r>
      <w:r>
        <w:t xml:space="preserve">, </w:t>
      </w:r>
      <w:r w:rsidRPr="00213DF0">
        <w:t>который потребляет преимущественно животную пищу</w:t>
      </w:r>
      <w:r>
        <w:t xml:space="preserve">, </w:t>
      </w:r>
      <w:r w:rsidRPr="00213DF0">
        <w:t>длина кишечника превышает длину тела всего в 1</w:t>
      </w:r>
      <w:r>
        <w:t xml:space="preserve">, </w:t>
      </w:r>
      <w:r w:rsidRPr="00213DF0">
        <w:t>5-2 раза). Держится толстолобик преимущественно в толще воды</w:t>
      </w:r>
      <w:r>
        <w:t xml:space="preserve">, </w:t>
      </w:r>
      <w:r w:rsidRPr="00213DF0">
        <w:t>редко поднимается на поверхность и подходит к береговой зоне. С наступлением холодов залегает в ямы и углубления на дне водоема. Половой зрелости достигает к 6-летнему возрасту. Плодовитость- от 400 до 500тыс. икринок и более. Нерестует с конца июня до конца августа при температуре воды 26-30 "С</w:t>
      </w:r>
      <w:r>
        <w:t xml:space="preserve">, </w:t>
      </w:r>
      <w:r w:rsidRPr="00213DF0">
        <w:t>выметывая икру порциями 3 раза за лето. Самки откладывают икру в верхние слои воды</w:t>
      </w:r>
      <w:r>
        <w:t xml:space="preserve">, </w:t>
      </w:r>
      <w:r w:rsidRPr="00213DF0">
        <w:t>где она и развивается. Личинка толстолобика живет за счет желточного мешка</w:t>
      </w:r>
      <w:r>
        <w:t xml:space="preserve">, </w:t>
      </w:r>
      <w:r w:rsidRPr="00213DF0">
        <w:t>затем недолгое время питается зоопланктоном</w:t>
      </w:r>
      <w:r>
        <w:t xml:space="preserve">, </w:t>
      </w:r>
      <w:r w:rsidRPr="00213DF0">
        <w:t>а достигнув 1</w:t>
      </w:r>
      <w:r>
        <w:t xml:space="preserve">, </w:t>
      </w:r>
      <w:r w:rsidRPr="00213DF0">
        <w:t>5-сантиметровой длины</w:t>
      </w:r>
      <w:r>
        <w:t xml:space="preserve">, </w:t>
      </w:r>
      <w:r w:rsidRPr="00213DF0">
        <w:t>переходит на планктонные водоросли. Толстолобик очень пуглив: при стуке</w:t>
      </w:r>
      <w:r>
        <w:t xml:space="preserve">, </w:t>
      </w:r>
      <w:r w:rsidRPr="00213DF0">
        <w:t>шуме мотора</w:t>
      </w:r>
      <w:r>
        <w:t xml:space="preserve">, </w:t>
      </w:r>
      <w:r w:rsidRPr="00213DF0">
        <w:t>приближении тени выпрыгивает из воды. Кроме белого толстолобика в европейскую часть был завезен с Дальнего Востока толстолобик с пестро-серебристой окраской. Срок наступления половой зрелости у толстолобиков во многом зависит от климатических условий</w:t>
      </w:r>
      <w:r>
        <w:t xml:space="preserve">, </w:t>
      </w:r>
      <w:r w:rsidRPr="00213DF0">
        <w:t>а также от внешней среды и питания</w:t>
      </w:r>
      <w:r>
        <w:t xml:space="preserve">, </w:t>
      </w:r>
      <w:r w:rsidRPr="00213DF0">
        <w:t>именно по этой причине в различных географических зонах рыбы достигают половой зрелости в разном возрасте. Например</w:t>
      </w:r>
      <w:r>
        <w:t xml:space="preserve">, </w:t>
      </w:r>
      <w:r w:rsidRPr="00213DF0">
        <w:t>в Туркмении они становятся половозрелыми на 3-4 году жизни</w:t>
      </w:r>
      <w:r>
        <w:t xml:space="preserve">, </w:t>
      </w:r>
      <w:r w:rsidRPr="00213DF0">
        <w:t>в Краснодарском крае</w:t>
      </w:r>
      <w:r>
        <w:t xml:space="preserve"> - </w:t>
      </w:r>
      <w:r w:rsidRPr="00213DF0">
        <w:t>в 5-6-летнем возрасте</w:t>
      </w:r>
      <w:r>
        <w:t xml:space="preserve">, </w:t>
      </w:r>
      <w:r w:rsidRPr="00213DF0">
        <w:t>в Киевской области</w:t>
      </w:r>
      <w:r>
        <w:t xml:space="preserve"> - </w:t>
      </w:r>
      <w:r w:rsidRPr="00213DF0">
        <w:t>в 8-9-летнем возрасте</w:t>
      </w:r>
      <w:r>
        <w:t xml:space="preserve">, </w:t>
      </w:r>
      <w:r w:rsidRPr="00213DF0">
        <w:t>а в Московской области</w:t>
      </w:r>
      <w:r>
        <w:t xml:space="preserve"> - </w:t>
      </w:r>
      <w:r w:rsidRPr="00213DF0">
        <w:t>только на 10-11</w:t>
      </w:r>
      <w:r>
        <w:t xml:space="preserve"> - </w:t>
      </w:r>
      <w:r w:rsidRPr="00213DF0">
        <w:t>м году жизни. Наиболее благоприятные условия для выращивания толстолобиков и других растительноядных рыб</w:t>
      </w:r>
      <w:r>
        <w:t xml:space="preserve"> - </w:t>
      </w:r>
      <w:r w:rsidRPr="00213DF0">
        <w:t>южные районы (Средняя Азия</w:t>
      </w:r>
      <w:r>
        <w:t xml:space="preserve">, </w:t>
      </w:r>
      <w:r w:rsidRPr="00213DF0">
        <w:t>Украина</w:t>
      </w:r>
      <w:r>
        <w:t xml:space="preserve">, </w:t>
      </w:r>
      <w:r w:rsidRPr="00213DF0">
        <w:t>Молдова</w:t>
      </w:r>
      <w:r>
        <w:t xml:space="preserve">, </w:t>
      </w:r>
      <w:r w:rsidRPr="00213DF0">
        <w:t xml:space="preserve">Ставропольский и Краснодарский края и некоторые другие).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Пелядь</w:t>
      </w:r>
      <w:r>
        <w:t xml:space="preserve"> - </w:t>
      </w:r>
      <w:r w:rsidRPr="00213DF0">
        <w:t>холодолюбивая озерно-речная рыба</w:t>
      </w:r>
      <w:r>
        <w:t xml:space="preserve">, </w:t>
      </w:r>
      <w:r w:rsidRPr="00213DF0">
        <w:t>относящаяся к роду сигов. Обитает во многих пресноводных бассейнах Ледовитого океана. Рот конечный</w:t>
      </w:r>
      <w:r>
        <w:t xml:space="preserve">, </w:t>
      </w:r>
      <w:r w:rsidRPr="00213DF0">
        <w:t>верхняя челюсть немного длиннее нижней. Тело высокое</w:t>
      </w:r>
      <w:r>
        <w:t xml:space="preserve">, </w:t>
      </w:r>
      <w:r w:rsidRPr="00213DF0">
        <w:t>окраска темно-серебристая (сизая). На голове и спинном плавнике мелкие каштаново-черные пятнышки; Представлена тремя формами: речная пелядь</w:t>
      </w:r>
      <w:r>
        <w:t xml:space="preserve">, </w:t>
      </w:r>
      <w:r w:rsidRPr="00213DF0">
        <w:t>постоянно живущая в реке</w:t>
      </w:r>
      <w:r>
        <w:t xml:space="preserve">, </w:t>
      </w:r>
      <w:r w:rsidRPr="00213DF0">
        <w:t>крупная озерная и мелкая озерная. Крупная озерная пелядь водится в озере Ендырь Ханты-Мансийского национального округа и в других тундровых и таежных озерах. Эта форма пеляди является наиболее ценным и перспективным объектом для разведения в прудах и озерах</w:t>
      </w:r>
      <w:r>
        <w:t xml:space="preserve">, </w:t>
      </w:r>
      <w:r w:rsidRPr="00213DF0">
        <w:t>расположенных в различных географических зонах между 23 и 72° в. д. и 60-50° с. ш. (в частности</w:t>
      </w:r>
      <w:r>
        <w:t xml:space="preserve">, </w:t>
      </w:r>
      <w:r w:rsidRPr="00213DF0">
        <w:t>в Челябинской</w:t>
      </w:r>
      <w:r>
        <w:t xml:space="preserve">, </w:t>
      </w:r>
      <w:r w:rsidRPr="00213DF0">
        <w:t>Екатеринбургской</w:t>
      </w:r>
      <w:r>
        <w:t xml:space="preserve">, </w:t>
      </w:r>
      <w:r w:rsidRPr="00213DF0">
        <w:t>Ленинградской</w:t>
      </w:r>
      <w:r>
        <w:t xml:space="preserve">, </w:t>
      </w:r>
      <w:r w:rsidRPr="00213DF0">
        <w:t>Псковской областях</w:t>
      </w:r>
      <w:r>
        <w:t xml:space="preserve">, </w:t>
      </w:r>
      <w:r w:rsidRPr="00213DF0">
        <w:t>Латвии</w:t>
      </w:r>
      <w:r>
        <w:t xml:space="preserve">, </w:t>
      </w:r>
      <w:r w:rsidRPr="00213DF0">
        <w:t>Украине). Пелядь можно с успехом выращивать в нагульных карповых прудах</w:t>
      </w:r>
      <w:r>
        <w:t xml:space="preserve">, </w:t>
      </w:r>
      <w:r w:rsidRPr="00213DF0">
        <w:t>а также акклиматизировать в озерах. Кроме того</w:t>
      </w:r>
      <w:r>
        <w:t xml:space="preserve">, </w:t>
      </w:r>
      <w:r w:rsidRPr="00213DF0">
        <w:t>целесообразно создавать специализированные хозяйства для выращивания маточных и промысловых стад пеляди</w:t>
      </w:r>
      <w:r>
        <w:t xml:space="preserve">, </w:t>
      </w:r>
      <w:r w:rsidRPr="00213DF0">
        <w:t>получения ее икры и молоди. В естественных условиях пелядь достигает половой зрелости на третьем-четвертом году жизни. Однако в озерах Урала и Псковской области она становится половозрелой уже в 18 месяцев. Пелядь менее требовательна к кислородному режиму</w:t>
      </w:r>
      <w:r>
        <w:t xml:space="preserve">, </w:t>
      </w:r>
      <w:r w:rsidRPr="00213DF0">
        <w:t>чем сиги</w:t>
      </w:r>
      <w:r>
        <w:t xml:space="preserve">, </w:t>
      </w:r>
      <w:r w:rsidRPr="00213DF0">
        <w:t>хорошо переносит как низкую температуру воды (близкую к 0 'С)</w:t>
      </w:r>
      <w:r>
        <w:t xml:space="preserve">, </w:t>
      </w:r>
      <w:r w:rsidRPr="00213DF0">
        <w:t>так и высокую (22-27 "С)</w:t>
      </w:r>
      <w:r>
        <w:t xml:space="preserve">, </w:t>
      </w:r>
      <w:r w:rsidRPr="00213DF0">
        <w:t>не снижая при этом темпа роста. Она может жить в воде</w:t>
      </w:r>
      <w:r>
        <w:t xml:space="preserve">, </w:t>
      </w:r>
      <w:r w:rsidRPr="00213DF0">
        <w:t>активная реакция которой колеблется от слабокислой (рН 6</w:t>
      </w:r>
      <w:r>
        <w:t xml:space="preserve">, </w:t>
      </w:r>
      <w:r w:rsidRPr="00213DF0">
        <w:t>2) до щелочной (рН 8</w:t>
      </w:r>
      <w:r>
        <w:t xml:space="preserve">, </w:t>
      </w:r>
      <w:r w:rsidRPr="00213DF0">
        <w:t>2). Питается зоопланктоном</w:t>
      </w:r>
      <w:r>
        <w:t xml:space="preserve">, </w:t>
      </w:r>
      <w:r w:rsidRPr="00213DF0">
        <w:t>в основном кладоцерами и копеподами. При недостатке зоопланктона потребляет бентосные организмы. Нерестует подо льдом (при температуре воды 1-4 'С)</w:t>
      </w:r>
      <w:r>
        <w:t xml:space="preserve">, </w:t>
      </w:r>
      <w:r w:rsidRPr="00213DF0">
        <w:t>на глубине 1</w:t>
      </w:r>
      <w:r>
        <w:t xml:space="preserve">, </w:t>
      </w:r>
      <w:r w:rsidRPr="00213DF0">
        <w:t>3-</w:t>
      </w:r>
      <w:smartTag w:uri="urn:schemas-microsoft-com:office:smarttags" w:element="metricconverter">
        <w:smartTagPr>
          <w:attr w:name="ProductID" w:val="3 м"/>
        </w:smartTagPr>
        <w:r w:rsidRPr="00213DF0">
          <w:t>3 м</w:t>
        </w:r>
      </w:smartTag>
      <w:r>
        <w:t xml:space="preserve">, </w:t>
      </w:r>
      <w:r w:rsidRPr="00213DF0">
        <w:t>с конца октября по ноябрь. Плодовитость 5-летних самок</w:t>
      </w:r>
      <w:r>
        <w:t xml:space="preserve"> - </w:t>
      </w:r>
      <w:r w:rsidRPr="00213DF0">
        <w:t>18-80 тыс. икринок. Пелядь нельзя выращивать в водоемах</w:t>
      </w:r>
      <w:r>
        <w:t xml:space="preserve">, </w:t>
      </w:r>
      <w:r w:rsidRPr="00213DF0">
        <w:t>населенных судаком</w:t>
      </w:r>
      <w:r>
        <w:t xml:space="preserve">, </w:t>
      </w:r>
      <w:r w:rsidRPr="00213DF0">
        <w:t>так как он уничтожит ее молодь. Рыба отличается жирным и очень вкусным мясом. У нее имеется еще одно название</w:t>
      </w:r>
      <w:r>
        <w:t xml:space="preserve"> - </w:t>
      </w:r>
      <w:r w:rsidRPr="00213DF0">
        <w:t>сырок</w:t>
      </w:r>
      <w:r>
        <w:t xml:space="preserve">, </w:t>
      </w:r>
      <w:r w:rsidRPr="00213DF0">
        <w:t>потому что при посоле ее можно есть уже через несколько часов. Благодаря высоким вкусовым качествам (очень нежное мясо) и относительной нетребовательности к условиям обитания</w:t>
      </w:r>
      <w:r>
        <w:t xml:space="preserve">, </w:t>
      </w:r>
      <w:r w:rsidRPr="00213DF0">
        <w:t>пелядь можно с успехом выращивать в искусственных прудах. Двухлетки сырка достигают массы 300-</w:t>
      </w:r>
      <w:smartTag w:uri="urn:schemas-microsoft-com:office:smarttags" w:element="metricconverter">
        <w:smartTagPr>
          <w:attr w:name="ProductID" w:val="350 г"/>
        </w:smartTagPr>
        <w:r w:rsidRPr="00213DF0">
          <w:t>350 г</w:t>
        </w:r>
      </w:smartTag>
      <w:r w:rsidRPr="00213DF0">
        <w:t xml:space="preserve">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Чудской сиг</w:t>
      </w:r>
      <w:r>
        <w:t xml:space="preserve"> - </w:t>
      </w:r>
      <w:r w:rsidRPr="00213DF0">
        <w:t>ценная промысловая рыба Чудского и некоторых уральских озер</w:t>
      </w:r>
      <w:r>
        <w:t xml:space="preserve">, </w:t>
      </w:r>
      <w:r w:rsidRPr="00213DF0">
        <w:t xml:space="preserve">достигающая </w:t>
      </w:r>
      <w:smartTag w:uri="urn:schemas-microsoft-com:office:smarttags" w:element="metricconverter">
        <w:smartTagPr>
          <w:attr w:name="ProductID" w:val="60 см"/>
        </w:smartTagPr>
        <w:r w:rsidRPr="00213DF0">
          <w:t>60 см</w:t>
        </w:r>
      </w:smartTag>
      <w:r w:rsidRPr="00213DF0">
        <w:t xml:space="preserve"> в длину и массы 2-3</w:t>
      </w:r>
      <w:r>
        <w:t xml:space="preserve">,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 w:rsidRPr="00213DF0">
        <w:t>. Передний край нижней челюсти у крупных особей обычно слегка выдается вперед. Рыло почти вертикально усечено (но есть особи со скошенной назад или вперед вершинной площадкой). Плавники на концах черные. У половозрелых самцов и самок на чешуях имеются ряды эпителиальных бугорков. Чудского сига с успехом можно выращивать в прудах до стадии сеголетка для пополнения запасов в естественных водоемах или до 3-4-летнего возраста (в качестве добавочной рыбы) для непосредственного потребления в пищу. В украинских водоемах чудской сиг растет значительно быстрее</w:t>
      </w:r>
      <w:r>
        <w:t xml:space="preserve">, </w:t>
      </w:r>
      <w:r w:rsidRPr="00213DF0">
        <w:t>чем в Чудском озере</w:t>
      </w:r>
      <w:r>
        <w:t xml:space="preserve">, </w:t>
      </w:r>
      <w:r w:rsidRPr="00213DF0">
        <w:t xml:space="preserve">легко выдерживает повышение температуры воды до 28-29 'С при содержании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 xml:space="preserve"> воды не менее 3-4 мл кислорода. При более высокой температуре он может погибнуть. В прудах чудской сиг достигает половой зрелости в двухлетнем возрасте</w:t>
      </w:r>
      <w:r>
        <w:t xml:space="preserve">, </w:t>
      </w:r>
      <w:r w:rsidRPr="00213DF0">
        <w:t>а в озерах</w:t>
      </w:r>
      <w:r>
        <w:t xml:space="preserve"> - </w:t>
      </w:r>
      <w:r w:rsidRPr="00213DF0">
        <w:t>в возрасте 5 лет. Плодовитость самок колеблется от 16 до 82 тыс. икринок. Нерестует в конце ноября на каменистых прибрежных участках. Питается зоопланктоном</w:t>
      </w:r>
      <w:r>
        <w:t xml:space="preserve">, </w:t>
      </w:r>
      <w:r w:rsidRPr="00213DF0">
        <w:t>донной фауной</w:t>
      </w:r>
      <w:r>
        <w:t xml:space="preserve">, </w:t>
      </w:r>
      <w:r w:rsidRPr="00213DF0">
        <w:t>личинками хирономид и другими насекомыми. Крупные экземпляры чудского сига поедают снетков. Икра донная</w:t>
      </w:r>
      <w:r>
        <w:t xml:space="preserve">, </w:t>
      </w:r>
      <w:r w:rsidRPr="00213DF0">
        <w:t>неклейкая. Вышедшие в апреле мальки к августу достигают массы 15-</w:t>
      </w:r>
      <w:smartTag w:uri="urn:schemas-microsoft-com:office:smarttags" w:element="metricconverter">
        <w:smartTagPr>
          <w:attr w:name="ProductID" w:val="20 г"/>
        </w:smartTagPr>
        <w:r w:rsidRPr="00213DF0">
          <w:t>20 г</w:t>
        </w:r>
      </w:smartTag>
      <w:r w:rsidRPr="00213DF0">
        <w:t xml:space="preserve"> и </w:t>
      </w:r>
      <w:smartTag w:uri="urn:schemas-microsoft-com:office:smarttags" w:element="metricconverter">
        <w:smartTagPr>
          <w:attr w:name="ProductID" w:val="11 см"/>
        </w:smartTagPr>
        <w:r w:rsidRPr="00213DF0">
          <w:t>11 см</w:t>
        </w:r>
      </w:smartTag>
      <w:r w:rsidRPr="00213DF0">
        <w:t xml:space="preserve"> в длину.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Ряпушка и рипус</w:t>
      </w:r>
      <w:r>
        <w:t xml:space="preserve"> - </w:t>
      </w:r>
      <w:r w:rsidRPr="00213DF0">
        <w:t>холодолюбивые</w:t>
      </w:r>
      <w:r>
        <w:t xml:space="preserve">, </w:t>
      </w:r>
      <w:r w:rsidRPr="00213DF0">
        <w:t>планктоноядные</w:t>
      </w:r>
      <w:r>
        <w:t xml:space="preserve">, </w:t>
      </w:r>
      <w:r w:rsidRPr="00213DF0">
        <w:t>требовательные к содержанию кислорода в воде рыбы. Предпочитают глубокие водоемы и обитают обычно в зоне открытой воды. Спина зеленоватая или серо-голубоватого цвета</w:t>
      </w:r>
      <w:r>
        <w:t xml:space="preserve">, </w:t>
      </w:r>
      <w:r w:rsidRPr="00213DF0">
        <w:t>брюшко белое</w:t>
      </w:r>
      <w:r>
        <w:t xml:space="preserve">, </w:t>
      </w:r>
      <w:r w:rsidRPr="00213DF0">
        <w:t>бока серебристые. Окраска зависит от места обитания. В бассейне Балтийского моря распространена балтийская</w:t>
      </w:r>
      <w:r>
        <w:t xml:space="preserve">, </w:t>
      </w:r>
      <w:r w:rsidRPr="00213DF0">
        <w:t>или европейская</w:t>
      </w:r>
      <w:r>
        <w:t xml:space="preserve">, </w:t>
      </w:r>
      <w:r w:rsidRPr="00213DF0">
        <w:t>ряпушка; в бассейне Ледовитого океана</w:t>
      </w:r>
      <w:r>
        <w:t xml:space="preserve"> - </w:t>
      </w:r>
      <w:r w:rsidRPr="00213DF0">
        <w:t>сибирская ряпушка. В Ладожском озере обитает ряпушка</w:t>
      </w:r>
      <w:r>
        <w:t xml:space="preserve">, </w:t>
      </w:r>
      <w:r w:rsidRPr="00213DF0">
        <w:t>которая носит местное название рипус. При всем разнообразии ряпушек их можно разделить на две основные группы: обыкновенная и быстрорастущая. Длина половозрелой обыкновенной ряпушки</w:t>
      </w:r>
      <w:r>
        <w:t xml:space="preserve"> - </w:t>
      </w:r>
      <w:r w:rsidRPr="00213DF0">
        <w:t>10-</w:t>
      </w:r>
      <w:smartTag w:uri="urn:schemas-microsoft-com:office:smarttags" w:element="metricconverter">
        <w:smartTagPr>
          <w:attr w:name="ProductID" w:val="23 см"/>
        </w:smartTagPr>
        <w:r w:rsidRPr="00213DF0">
          <w:t>23 см</w:t>
        </w:r>
      </w:smartTag>
      <w:r>
        <w:t xml:space="preserve">, </w:t>
      </w:r>
      <w:r w:rsidRPr="00213DF0">
        <w:t>жаберных тычинок не более 52; длина половозрелой быстрорастущей ряпушки (рипуса)</w:t>
      </w:r>
      <w:r>
        <w:t xml:space="preserve"> - </w:t>
      </w:r>
      <w:r w:rsidRPr="00213DF0">
        <w:t>20-</w:t>
      </w:r>
      <w:smartTag w:uri="urn:schemas-microsoft-com:office:smarttags" w:element="metricconverter">
        <w:smartTagPr>
          <w:attr w:name="ProductID" w:val="43 см"/>
        </w:smartTagPr>
        <w:r w:rsidRPr="00213DF0">
          <w:t>43 см</w:t>
        </w:r>
      </w:smartTag>
      <w:r>
        <w:t xml:space="preserve">, </w:t>
      </w:r>
      <w:r w:rsidRPr="00213DF0">
        <w:t>жаберных тычинок</w:t>
      </w:r>
      <w:r>
        <w:t xml:space="preserve"> - </w:t>
      </w:r>
      <w:r w:rsidRPr="00213DF0">
        <w:t>не более 55-56. Пересаженный в уральские озера ладожский рипус акклиматизировался</w:t>
      </w:r>
      <w:r>
        <w:t xml:space="preserve">, </w:t>
      </w:r>
      <w:r w:rsidRPr="00213DF0">
        <w:t>образовав новую форму</w:t>
      </w:r>
      <w:r>
        <w:t xml:space="preserve">, </w:t>
      </w:r>
      <w:r w:rsidRPr="00213DF0">
        <w:t>названную уральским рипусом. От исходной формы он отличается ранним половым созреванием и более быстрым ростом. Половой зрелости уральский рипус достигает на втором году жизни</w:t>
      </w:r>
      <w:r>
        <w:t xml:space="preserve">, </w:t>
      </w:r>
      <w:r w:rsidRPr="00213DF0">
        <w:t>исходная его форма</w:t>
      </w:r>
      <w:r>
        <w:t xml:space="preserve"> - </w:t>
      </w:r>
      <w:r w:rsidRPr="00213DF0">
        <w:t>на третьем-четвертом</w:t>
      </w:r>
      <w:r>
        <w:t xml:space="preserve">, </w:t>
      </w:r>
      <w:r w:rsidRPr="00213DF0">
        <w:t>обычная европейская ряпушка</w:t>
      </w:r>
      <w:r>
        <w:t xml:space="preserve"> - </w:t>
      </w:r>
      <w:r w:rsidRPr="00213DF0">
        <w:t>на втором-третьем году жизни. Годовалая обыкновенная ряпушка весит 25-</w:t>
      </w:r>
      <w:smartTag w:uri="urn:schemas-microsoft-com:office:smarttags" w:element="metricconverter">
        <w:smartTagPr>
          <w:attr w:name="ProductID" w:val="30 г"/>
        </w:smartTagPr>
        <w:r w:rsidRPr="00213DF0">
          <w:t>30 г</w:t>
        </w:r>
      </w:smartTag>
      <w:r>
        <w:t xml:space="preserve">, </w:t>
      </w:r>
      <w:r w:rsidRPr="00213DF0">
        <w:t>исходная форма рипуса в том же возрасте</w:t>
      </w:r>
      <w:r>
        <w:t xml:space="preserve"> - </w:t>
      </w:r>
      <w:r w:rsidRPr="00213DF0">
        <w:t>16-18т</w:t>
      </w:r>
      <w:r>
        <w:t xml:space="preserve">, </w:t>
      </w:r>
      <w:r w:rsidRPr="00213DF0">
        <w:t>уральский рипус</w:t>
      </w:r>
      <w:r>
        <w:t xml:space="preserve"> - </w:t>
      </w:r>
      <w:r w:rsidRPr="00213DF0">
        <w:t>1</w:t>
      </w:r>
      <w:r>
        <w:t xml:space="preserve">, </w:t>
      </w:r>
      <w:smartTag w:uri="urn:schemas-microsoft-com:office:smarttags" w:element="metricconverter">
        <w:smartTagPr>
          <w:attr w:name="ProductID" w:val="2 кг"/>
        </w:smartTagPr>
        <w:r w:rsidRPr="00213DF0">
          <w:t>2 кг</w:t>
        </w:r>
      </w:smartTag>
      <w:r w:rsidRPr="00213DF0">
        <w:t>. Плодовитость обыкновенной ряпушки^- 0</w:t>
      </w:r>
      <w:r>
        <w:t xml:space="preserve">, </w:t>
      </w:r>
      <w:r w:rsidRPr="00213DF0">
        <w:t>7-20тыс. икринок</w:t>
      </w:r>
      <w:r>
        <w:t xml:space="preserve">, </w:t>
      </w:r>
      <w:r w:rsidRPr="00213DF0">
        <w:t>переяславской</w:t>
      </w:r>
      <w:r>
        <w:t xml:space="preserve"> - </w:t>
      </w:r>
      <w:r w:rsidRPr="00213DF0">
        <w:t>21-57 тыс. Нерестует европейская ряпушка перед ледоставом</w:t>
      </w:r>
      <w:r>
        <w:t xml:space="preserve">, </w:t>
      </w:r>
      <w:r w:rsidRPr="00213DF0">
        <w:t>а частично и после него (с октября</w:t>
      </w:r>
      <w:r>
        <w:t xml:space="preserve">, </w:t>
      </w:r>
      <w:r w:rsidRPr="00213DF0">
        <w:t>иногда с конца сентября)</w:t>
      </w:r>
      <w:r>
        <w:t xml:space="preserve"> - </w:t>
      </w:r>
      <w:r w:rsidRPr="00213DF0">
        <w:t>до ноября-декабря</w:t>
      </w:r>
      <w:r>
        <w:t xml:space="preserve">, </w:t>
      </w:r>
      <w:r w:rsidRPr="00213DF0">
        <w:t>при температуре воды 4-5 'С и ниже. Икру обычно откладывает в ямки на песчаных и галечных грунтах на глубине 1-4м. Развитие икры длится около 5 месяцев. Питается ряпушка ракообразными</w:t>
      </w:r>
      <w:r>
        <w:t xml:space="preserve">, </w:t>
      </w:r>
      <w:r w:rsidRPr="00213DF0">
        <w:t>личинками комаров и других мелких беспозвоночных</w:t>
      </w:r>
      <w:r>
        <w:t xml:space="preserve">, </w:t>
      </w:r>
      <w:r w:rsidRPr="00213DF0">
        <w:t>населяющих толщу воды. По мнению некоторых ученых</w:t>
      </w:r>
      <w:r>
        <w:t xml:space="preserve">, </w:t>
      </w:r>
      <w:r w:rsidRPr="00213DF0">
        <w:t>рипус в первой половине лета питается не только планктоном</w:t>
      </w:r>
      <w:r>
        <w:t xml:space="preserve">, </w:t>
      </w:r>
      <w:r w:rsidRPr="00213DF0">
        <w:t>но и мелкой рыбой. Выращивание в карповых прудах ряпушки и рипуса позволяет лучше использовать естественную кормовую базу</w:t>
      </w:r>
      <w:r>
        <w:t xml:space="preserve">, </w:t>
      </w:r>
      <w:r w:rsidRPr="00213DF0">
        <w:t>в основном планктон</w:t>
      </w:r>
      <w:r>
        <w:t xml:space="preserve">, </w:t>
      </w:r>
      <w:r w:rsidRPr="00213DF0">
        <w:t>который недостаточно используется карпом. При разведении рипуса в прудах икру завозят с рыбзавода и доинкубируют ее в прудах в корзинах</w:t>
      </w:r>
      <w:r>
        <w:t xml:space="preserve">, </w:t>
      </w:r>
      <w:r w:rsidRPr="00213DF0">
        <w:t>на дно которых помещают мелкий чистый гравий или камень</w:t>
      </w:r>
      <w:r>
        <w:t xml:space="preserve">, </w:t>
      </w:r>
      <w:r w:rsidRPr="00213DF0">
        <w:t>сверху корзины закрывают делью</w:t>
      </w:r>
      <w:r>
        <w:t xml:space="preserve">, </w:t>
      </w:r>
      <w:r w:rsidRPr="00213DF0">
        <w:t>чтобы не проникла другая рыба. Корзины размещают на глубине 1</w:t>
      </w:r>
      <w:r>
        <w:t xml:space="preserve">, </w:t>
      </w:r>
      <w:r w:rsidRPr="00213DF0">
        <w:t>5-</w:t>
      </w:r>
      <w:smartTag w:uri="urn:schemas-microsoft-com:office:smarttags" w:element="metricconverter">
        <w:smartTagPr>
          <w:attr w:name="ProductID" w:val="2 м"/>
        </w:smartTagPr>
        <w:r w:rsidRPr="00213DF0">
          <w:t>2 м</w:t>
        </w:r>
      </w:smartTag>
      <w:r w:rsidRPr="00213DF0">
        <w:t xml:space="preserve"> на расстоянии </w:t>
      </w:r>
      <w:smartTag w:uri="urn:schemas-microsoft-com:office:smarttags" w:element="metricconverter">
        <w:smartTagPr>
          <w:attr w:name="ProductID" w:val="50 м"/>
        </w:smartTagPr>
        <w:r w:rsidRPr="00213DF0">
          <w:t>50 м</w:t>
        </w:r>
      </w:smartTag>
      <w:r w:rsidRPr="00213DF0">
        <w:t xml:space="preserve"> друг от друга. После выклева личинки выходят из корзины. Для доинкубации икры можно пользоваться аппаратом Чаликова. Для создания промыслового стада на </w:t>
      </w:r>
      <w:smartTag w:uri="urn:schemas-microsoft-com:office:smarttags" w:element="metricconverter">
        <w:smartTagPr>
          <w:attr w:name="ProductID" w:val="1000 кв. м"/>
        </w:smartTagPr>
        <w:r w:rsidRPr="00213DF0">
          <w:t>1000 кв. м</w:t>
        </w:r>
      </w:smartTag>
      <w:r w:rsidRPr="00213DF0">
        <w:t xml:space="preserve"> сажают 300 личинок</w:t>
      </w:r>
      <w:r>
        <w:t xml:space="preserve">, </w:t>
      </w:r>
      <w:r w:rsidRPr="00213DF0">
        <w:t>150 мальков</w:t>
      </w:r>
      <w:r>
        <w:t xml:space="preserve">, </w:t>
      </w:r>
      <w:r w:rsidRPr="00213DF0">
        <w:t>30 сеголеток. В карповые пруды мальков высаживают в зависимости от продуктивности водоема. При рыбопродуктивности пруда 15-</w:t>
      </w:r>
      <w:smartTag w:uri="urn:schemas-microsoft-com:office:smarttags" w:element="metricconverter">
        <w:smartTagPr>
          <w:attr w:name="ProductID" w:val="20 кг"/>
        </w:smartTagPr>
        <w:r w:rsidRPr="00213DF0">
          <w:t>20 кг</w:t>
        </w:r>
      </w:smartTag>
      <w:r w:rsidRPr="00213DF0">
        <w:t xml:space="preserve"> на </w:t>
      </w:r>
      <w:smartTag w:uri="urn:schemas-microsoft-com:office:smarttags" w:element="metricconverter">
        <w:smartTagPr>
          <w:attr w:name="ProductID" w:val="1000 кв. м"/>
        </w:smartTagPr>
        <w:r w:rsidRPr="00213DF0">
          <w:t>1000 кв. м</w:t>
        </w:r>
      </w:smartTag>
      <w:r w:rsidRPr="00213DF0">
        <w:t xml:space="preserve"> плотность посадки мальков рипуса</w:t>
      </w:r>
      <w:r>
        <w:t xml:space="preserve"> - </w:t>
      </w:r>
      <w:r w:rsidRPr="00213DF0">
        <w:t>80-200 шт.</w:t>
      </w:r>
      <w:r>
        <w:t xml:space="preserve">, </w:t>
      </w:r>
      <w:r w:rsidRPr="00213DF0">
        <w:t>а при рыбопродуктивности пруда 20-</w:t>
      </w:r>
      <w:smartTag w:uri="urn:schemas-microsoft-com:office:smarttags" w:element="metricconverter">
        <w:smartTagPr>
          <w:attr w:name="ProductID" w:val="25 кг"/>
        </w:smartTagPr>
        <w:r w:rsidRPr="00213DF0">
          <w:t>25 кг</w:t>
        </w:r>
      </w:smartTag>
      <w:r w:rsidRPr="00213DF0">
        <w:t xml:space="preserve"> на 1000 кв. м- 150-260шт.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5" w:name="Форель"/>
      <w:bookmarkEnd w:id="5"/>
      <w:r w:rsidRPr="00213DF0">
        <w:t>Форель. Различают два вида форели: ручьевую и радужную. У ручьевой форели на теле и на спинном плавнике имеются черные и красные пятнышки. Как правило</w:t>
      </w:r>
      <w:r>
        <w:t xml:space="preserve">, </w:t>
      </w:r>
      <w:r w:rsidRPr="00213DF0">
        <w:t>красные пятнышки окаймлены светлым ободком. Окраска туловища золотая. Спина коричневая</w:t>
      </w:r>
      <w:r>
        <w:t xml:space="preserve">, </w:t>
      </w:r>
      <w:r w:rsidRPr="00213DF0">
        <w:t>живот белый или желтый. Двухрядные зубы на рукоятке сошника сохраняются в течение всей жизни. В бассейнах рек Балтийского</w:t>
      </w:r>
      <w:r>
        <w:t xml:space="preserve">, </w:t>
      </w:r>
      <w:r w:rsidRPr="00213DF0">
        <w:t>Белого; Каспийского</w:t>
      </w:r>
      <w:r>
        <w:t xml:space="preserve">, </w:t>
      </w:r>
      <w:r w:rsidRPr="00213DF0">
        <w:t>Черного</w:t>
      </w:r>
      <w:r>
        <w:t xml:space="preserve">, </w:t>
      </w:r>
      <w:r w:rsidRPr="00213DF0">
        <w:t>Азовского и Аральского морей обитает ручьевая форель-пеструшка. Это типично холодноводная рыба</w:t>
      </w:r>
      <w:r>
        <w:t xml:space="preserve">, </w:t>
      </w:r>
      <w:r w:rsidRPr="00213DF0">
        <w:t>живущая в горных речках и ручьях</w:t>
      </w:r>
      <w:r>
        <w:t xml:space="preserve">, </w:t>
      </w:r>
      <w:r w:rsidRPr="00213DF0">
        <w:t>в равнинных речках с песчано-галечным дном и холодной прозрачной (чистой) водой</w:t>
      </w:r>
      <w:r>
        <w:t xml:space="preserve">, </w:t>
      </w:r>
      <w:r w:rsidRPr="00213DF0">
        <w:t xml:space="preserve">насыщенной кислородом (7-8 куб. см на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 xml:space="preserve">). При насыщении воды кислородом ниже 4-5 куб. см на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 xml:space="preserve"> у форели замедляется обмен веществ</w:t>
      </w:r>
      <w:r>
        <w:t xml:space="preserve">, </w:t>
      </w:r>
      <w:r w:rsidRPr="00213DF0">
        <w:t>ухудшается усвоение пищи. При снижении содержания растворимого в воде кислорода до 3 куб. см (и ниже) форель может погибнуть. Ручьевая форель развивается и растет при температуре воды 12-15 °С на быстром течении</w:t>
      </w:r>
      <w:r>
        <w:t xml:space="preserve">, </w:t>
      </w:r>
      <w:r w:rsidRPr="00213DF0">
        <w:t>но может жить и развиваться при повышении температуры воды до 22'С. Сеголетки форели достигают длины 10-</w:t>
      </w:r>
      <w:smartTag w:uri="urn:schemas-microsoft-com:office:smarttags" w:element="metricconverter">
        <w:smartTagPr>
          <w:attr w:name="ProductID" w:val="12 см"/>
        </w:smartTagPr>
        <w:r w:rsidRPr="00213DF0">
          <w:t>12 см</w:t>
        </w:r>
      </w:smartTag>
      <w:r w:rsidRPr="00213DF0">
        <w:t xml:space="preserve"> и массы 15-</w:t>
      </w:r>
      <w:smartTag w:uri="urn:schemas-microsoft-com:office:smarttags" w:element="metricconverter">
        <w:smartTagPr>
          <w:attr w:name="ProductID" w:val="20 г"/>
        </w:smartTagPr>
        <w:r w:rsidRPr="00213DF0">
          <w:t>20 г</w:t>
        </w:r>
      </w:smartTag>
      <w:r>
        <w:t xml:space="preserve">, </w:t>
      </w:r>
      <w:r w:rsidRPr="00213DF0">
        <w:t>двухлетки</w:t>
      </w:r>
      <w:r>
        <w:t xml:space="preserve"> - </w:t>
      </w:r>
      <w:smartTag w:uri="urn:schemas-microsoft-com:office:smarttags" w:element="metricconverter">
        <w:smartTagPr>
          <w:attr w:name="ProductID" w:val="24 см"/>
        </w:smartTagPr>
        <w:r w:rsidRPr="00213DF0">
          <w:t>24 см</w:t>
        </w:r>
      </w:smartTag>
      <w:r w:rsidRPr="00213DF0">
        <w:t xml:space="preserve"> и 125-</w:t>
      </w:r>
      <w:smartTag w:uri="urn:schemas-microsoft-com:office:smarttags" w:element="metricconverter">
        <w:smartTagPr>
          <w:attr w:name="ProductID" w:val="170 г"/>
        </w:smartTagPr>
        <w:r w:rsidRPr="00213DF0">
          <w:t>170 г</w:t>
        </w:r>
      </w:smartTag>
      <w:r>
        <w:t xml:space="preserve">, </w:t>
      </w:r>
      <w:r w:rsidRPr="00213DF0">
        <w:t>трехлетки</w:t>
      </w:r>
      <w:r>
        <w:t xml:space="preserve"> - </w:t>
      </w:r>
      <w:smartTag w:uri="urn:schemas-microsoft-com:office:smarttags" w:element="metricconverter">
        <w:smartTagPr>
          <w:attr w:name="ProductID" w:val="32 см"/>
        </w:smartTagPr>
        <w:r w:rsidRPr="00213DF0">
          <w:t>32 см</w:t>
        </w:r>
      </w:smartTag>
      <w:r w:rsidRPr="00213DF0">
        <w:t xml:space="preserve"> и 250-</w:t>
      </w:r>
      <w:smartTag w:uri="urn:schemas-microsoft-com:office:smarttags" w:element="metricconverter">
        <w:smartTagPr>
          <w:attr w:name="ProductID" w:val="300 г"/>
        </w:smartTagPr>
        <w:r w:rsidRPr="00213DF0">
          <w:t>300 г</w:t>
        </w:r>
      </w:smartTag>
      <w:r w:rsidRPr="00213DF0">
        <w:t xml:space="preserve">. Половая зрелость наступает на третьем-четвертом году жизни. Плодовитость самки составляет от 2 до 25 тыс. крупных (до </w:t>
      </w:r>
      <w:smartTag w:uri="urn:schemas-microsoft-com:office:smarttags" w:element="metricconverter">
        <w:smartTagPr>
          <w:attr w:name="ProductID" w:val="5 мм"/>
        </w:smartTagPr>
        <w:r w:rsidRPr="00213DF0">
          <w:t>5 мм</w:t>
        </w:r>
      </w:smartTag>
      <w:r w:rsidRPr="00213DF0">
        <w:t>) икринок бледно-оранжевого цвета. Форель нерестует с конца сентября по март</w:t>
      </w:r>
      <w:r>
        <w:t xml:space="preserve">, </w:t>
      </w:r>
      <w:r w:rsidRPr="00213DF0">
        <w:t>но преимущественно в октябре-ноябре при температуре воды 6-8 *С</w:t>
      </w:r>
      <w:r>
        <w:t xml:space="preserve">, </w:t>
      </w:r>
      <w:r w:rsidRPr="00213DF0">
        <w:t>на мелководных участках с быстрым течением</w:t>
      </w:r>
      <w:r>
        <w:t xml:space="preserve">, </w:t>
      </w:r>
      <w:r w:rsidRPr="00213DF0">
        <w:t>на каменисто-галечном грунте. Самка</w:t>
      </w:r>
      <w:r>
        <w:t xml:space="preserve">, </w:t>
      </w:r>
      <w:r w:rsidRPr="00213DF0">
        <w:t>разрыхляя хвостовым плавником гальку и некрупнозернистый песок</w:t>
      </w:r>
      <w:r>
        <w:t xml:space="preserve">, </w:t>
      </w:r>
      <w:r w:rsidRPr="00213DF0">
        <w:t>делает ямку шириной 30-</w:t>
      </w:r>
      <w:smartTag w:uri="urn:schemas-microsoft-com:office:smarttags" w:element="metricconverter">
        <w:smartTagPr>
          <w:attr w:name="ProductID" w:val="40 см"/>
        </w:smartTagPr>
        <w:r w:rsidRPr="00213DF0">
          <w:t>40 см</w:t>
        </w:r>
      </w:smartTag>
      <w:r w:rsidRPr="00213DF0">
        <w:t xml:space="preserve"> и длиной </w:t>
      </w:r>
      <w:smartTag w:uri="urn:schemas-microsoft-com:office:smarttags" w:element="metricconverter">
        <w:smartTagPr>
          <w:attr w:name="ProductID" w:val="2 м"/>
        </w:smartTagPr>
        <w:r w:rsidRPr="00213DF0">
          <w:t>2 м</w:t>
        </w:r>
      </w:smartTag>
      <w:r w:rsidRPr="00213DF0">
        <w:t xml:space="preserve"> и более</w:t>
      </w:r>
      <w:r>
        <w:t xml:space="preserve">, </w:t>
      </w:r>
      <w:r w:rsidRPr="00213DF0">
        <w:t>куда выметывает икру</w:t>
      </w:r>
      <w:r>
        <w:t xml:space="preserve">, </w:t>
      </w:r>
      <w:r w:rsidRPr="00213DF0">
        <w:t>а самец поливает ее молоками. Затем самка хвостовым плавником закрывает икру галькой и песком. В марте-апреле начинается выклев личинок ручьевой форели. Выклюнувшиеся личинки залегают под слоем гальки</w:t>
      </w:r>
      <w:r>
        <w:t xml:space="preserve">, </w:t>
      </w:r>
      <w:r w:rsidRPr="00213DF0">
        <w:t>где держатся в неподвижном состоянии. Лишь после всасывания желточного мешка на 2/3</w:t>
      </w:r>
      <w:r>
        <w:t xml:space="preserve">, </w:t>
      </w:r>
      <w:r w:rsidRPr="00213DF0">
        <w:t>который остается после выхода из икринок</w:t>
      </w:r>
      <w:r>
        <w:t xml:space="preserve">, </w:t>
      </w:r>
      <w:r w:rsidRPr="00213DF0">
        <w:t>личинки начинают активно питаться. Взрослая радужная форель имеет широкую радужную полосу вдоль боковой линии</w:t>
      </w:r>
      <w:r>
        <w:t xml:space="preserve">, </w:t>
      </w:r>
      <w:r w:rsidRPr="00213DF0">
        <w:t>особенно выделяющуюся у самцов во время нереста. Молодь до двух лет очень похожа на ручьевую форель</w:t>
      </w:r>
      <w:r>
        <w:t xml:space="preserve">, </w:t>
      </w:r>
      <w:r w:rsidRPr="00213DF0">
        <w:t>однако не имеет красных точек на туловище. В прудовом рыбоводстве наибольшее распространение получила радужная форель</w:t>
      </w:r>
      <w:r>
        <w:t xml:space="preserve">, </w:t>
      </w:r>
      <w:r w:rsidRPr="00213DF0">
        <w:t>которая во многом сходна с ручьевой</w:t>
      </w:r>
      <w:r>
        <w:t xml:space="preserve">, </w:t>
      </w:r>
      <w:r w:rsidRPr="00213DF0">
        <w:t xml:space="preserve">но менее требовательна к условиям среды и легко переносит кратковременный нагрев воды до 30 °С (при насыщении ее кислородом не ниже 4 куб. см на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>). Поэтому ее можно смело выращивать в чистых карповых прудах. Первоначально радужная форель обитала лишь в реках Калифорнии (Северная Америка). В 80-х годах XIX столетия она была завезена в Европу (Англию</w:t>
      </w:r>
      <w:r>
        <w:t xml:space="preserve">, </w:t>
      </w:r>
      <w:r w:rsidRPr="00213DF0">
        <w:t>Шотландию</w:t>
      </w:r>
      <w:r>
        <w:t xml:space="preserve">, </w:t>
      </w:r>
      <w:r w:rsidRPr="00213DF0">
        <w:t>Францию</w:t>
      </w:r>
      <w:r>
        <w:t xml:space="preserve">, </w:t>
      </w:r>
      <w:r w:rsidRPr="00213DF0">
        <w:t>Россию) и благодаря ценным свойствам получила широкое распространение в европейских форелевых хозяйствах. Половой зрелости радужная форель достигает в 3 года. Плодовитость самки</w:t>
      </w:r>
      <w:r>
        <w:t xml:space="preserve"> - </w:t>
      </w:r>
      <w:r w:rsidRPr="00213DF0">
        <w:t>2 тыс. икринок. Нерестует в конце апреля</w:t>
      </w:r>
      <w:r>
        <w:t xml:space="preserve"> - </w:t>
      </w:r>
      <w:r w:rsidRPr="00213DF0">
        <w:t>начале мая при температуре воды 6-10 'С. Развитие икры длится 45-50 дней. Радужная форель</w:t>
      </w:r>
      <w:r>
        <w:t xml:space="preserve">, </w:t>
      </w:r>
      <w:r w:rsidRPr="00213DF0">
        <w:t>как и ручьевая</w:t>
      </w:r>
      <w:r>
        <w:t xml:space="preserve">, </w:t>
      </w:r>
      <w:r w:rsidRPr="00213DF0">
        <w:t>питается в естественных условиях бокоплавами</w:t>
      </w:r>
      <w:r>
        <w:t xml:space="preserve">, </w:t>
      </w:r>
      <w:r w:rsidRPr="00213DF0">
        <w:t>личинками поденок</w:t>
      </w:r>
      <w:r>
        <w:t xml:space="preserve">, </w:t>
      </w:r>
      <w:r w:rsidRPr="00213DF0">
        <w:t>хирономидами</w:t>
      </w:r>
      <w:r>
        <w:t xml:space="preserve">, </w:t>
      </w:r>
      <w:r w:rsidRPr="00213DF0">
        <w:t>ручейниками и воздушными насекомыми</w:t>
      </w:r>
      <w:r>
        <w:t xml:space="preserve">, </w:t>
      </w:r>
      <w:r w:rsidRPr="00213DF0">
        <w:t>а также водяными жуками</w:t>
      </w:r>
      <w:r>
        <w:t xml:space="preserve">, </w:t>
      </w:r>
      <w:r w:rsidRPr="00213DF0">
        <w:t>клопами</w:t>
      </w:r>
      <w:r>
        <w:t xml:space="preserve">, </w:t>
      </w:r>
      <w:r w:rsidRPr="00213DF0">
        <w:t>мелкой рыбой (гольяном</w:t>
      </w:r>
      <w:r>
        <w:t xml:space="preserve">, </w:t>
      </w:r>
      <w:r w:rsidRPr="00213DF0">
        <w:t>верховками</w:t>
      </w:r>
      <w:r>
        <w:t xml:space="preserve">, </w:t>
      </w:r>
      <w:r w:rsidRPr="00213DF0">
        <w:t>карасями</w:t>
      </w:r>
      <w:r>
        <w:t xml:space="preserve">, </w:t>
      </w:r>
      <w:r w:rsidRPr="00213DF0">
        <w:t>язями</w:t>
      </w:r>
      <w:r>
        <w:t xml:space="preserve">, </w:t>
      </w:r>
      <w:r w:rsidRPr="00213DF0">
        <w:t>плотвой и др.). Радужную форель можно подкармливать различными кормовыми смесями. Вес двухлеток радужной форели достигает 150-</w:t>
      </w:r>
      <w:smartTag w:uri="urn:schemas-microsoft-com:office:smarttags" w:element="metricconverter">
        <w:smartTagPr>
          <w:attr w:name="ProductID" w:val="200 г"/>
        </w:smartTagPr>
        <w:r w:rsidRPr="00213DF0">
          <w:t>200 г</w:t>
        </w:r>
      </w:smartTag>
      <w:r>
        <w:t xml:space="preserve">, </w:t>
      </w:r>
      <w:r w:rsidRPr="00213DF0">
        <w:t>трехлеток</w:t>
      </w:r>
      <w:r>
        <w:t xml:space="preserve"> - </w:t>
      </w:r>
      <w:r w:rsidRPr="00213DF0">
        <w:t>300-</w:t>
      </w:r>
      <w:smartTag w:uri="urn:schemas-microsoft-com:office:smarttags" w:element="metricconverter">
        <w:smartTagPr>
          <w:attr w:name="ProductID" w:val="500 г"/>
        </w:smartTagPr>
        <w:r w:rsidRPr="00213DF0">
          <w:t>500 г</w:t>
        </w:r>
      </w:smartTag>
      <w:r w:rsidRPr="00213DF0">
        <w:t>. В холодоводном форелевом хозяйстве мальков форели получают путем искусственного оплодотворения икры и инкубации ее в специальных аппаратах на рыбоводных заводах</w:t>
      </w:r>
      <w:r>
        <w:t xml:space="preserve">, </w:t>
      </w:r>
      <w:r w:rsidRPr="00213DF0">
        <w:t xml:space="preserve">так как в прудах форель не размножается.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6" w:name="Осетр_или_стерлядь"/>
      <w:bookmarkEnd w:id="6"/>
      <w:r w:rsidRPr="00213DF0">
        <w:t>Осетровые рыбы (белуга</w:t>
      </w:r>
      <w:r>
        <w:t xml:space="preserve">, </w:t>
      </w:r>
      <w:r w:rsidRPr="00213DF0">
        <w:t>калуга</w:t>
      </w:r>
      <w:r>
        <w:t xml:space="preserve">, </w:t>
      </w:r>
      <w:r w:rsidRPr="00213DF0">
        <w:t>шип</w:t>
      </w:r>
      <w:r>
        <w:t xml:space="preserve">, </w:t>
      </w:r>
      <w:r w:rsidRPr="00213DF0">
        <w:t>осетр</w:t>
      </w:r>
      <w:r>
        <w:t xml:space="preserve">, </w:t>
      </w:r>
      <w:r w:rsidRPr="00213DF0">
        <w:t>севрюга</w:t>
      </w:r>
      <w:r>
        <w:t xml:space="preserve">, </w:t>
      </w:r>
      <w:r w:rsidRPr="00213DF0">
        <w:t>стерлядь)</w:t>
      </w:r>
      <w:r>
        <w:t xml:space="preserve"> - </w:t>
      </w:r>
      <w:r w:rsidRPr="00213DF0">
        <w:t>очень ценные виды. Их мясо и икра отличаются высокими пищевыми и вкусовыми качествами. В прудовых хозяйствах можно доращивать стерлядь</w:t>
      </w:r>
      <w:r>
        <w:t xml:space="preserve">, </w:t>
      </w:r>
      <w:r w:rsidRPr="00213DF0">
        <w:t>выловленную в молодом возрасте из рек. Довольно успешно проводятся опыты по выращиванию в прудах гибридов осетровых рыб (например</w:t>
      </w:r>
      <w:r>
        <w:t xml:space="preserve">, </w:t>
      </w:r>
      <w:r w:rsidRPr="00213DF0">
        <w:t xml:space="preserve">гибрид белуги со стерлядью).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Стерлядь</w:t>
      </w:r>
      <w:r>
        <w:t xml:space="preserve"> - </w:t>
      </w:r>
      <w:r w:rsidRPr="00213DF0">
        <w:t>распространена в реках бассейна Черного</w:t>
      </w:r>
      <w:r>
        <w:t xml:space="preserve">, </w:t>
      </w:r>
      <w:r w:rsidRPr="00213DF0">
        <w:t>Каспийского</w:t>
      </w:r>
      <w:r>
        <w:t xml:space="preserve">, </w:t>
      </w:r>
      <w:r w:rsidRPr="00213DF0">
        <w:t>Белого</w:t>
      </w:r>
      <w:r>
        <w:t xml:space="preserve">, </w:t>
      </w:r>
      <w:r w:rsidRPr="00213DF0">
        <w:t>Карского морей</w:t>
      </w:r>
      <w:r>
        <w:t xml:space="preserve">, </w:t>
      </w:r>
      <w:r w:rsidRPr="00213DF0">
        <w:t>а также встречается в Дунае</w:t>
      </w:r>
      <w:r>
        <w:t xml:space="preserve">, </w:t>
      </w:r>
      <w:r w:rsidRPr="00213DF0">
        <w:t>Печоре</w:t>
      </w:r>
      <w:r>
        <w:t xml:space="preserve">, </w:t>
      </w:r>
      <w:r w:rsidRPr="00213DF0">
        <w:t>Днепре и Доне. Тело рыбы между рядами жучек покрыто очень мелкими гребенчатыми зернышками. Нижняя губа посередине прервана. Усики бахромчатые. Форма головы и рыла очень изменчива: рыло укороченное</w:t>
      </w:r>
      <w:r>
        <w:t xml:space="preserve">, </w:t>
      </w:r>
      <w:r w:rsidRPr="00213DF0">
        <w:t>иногда притупленное. Спинных жучек (костных наростов)</w:t>
      </w:r>
      <w:r>
        <w:t xml:space="preserve"> - </w:t>
      </w:r>
      <w:r w:rsidRPr="00213DF0">
        <w:t>10</w:t>
      </w:r>
      <w:r>
        <w:t xml:space="preserve">, </w:t>
      </w:r>
      <w:r w:rsidRPr="00213DF0">
        <w:t>боковых</w:t>
      </w:r>
      <w:r>
        <w:t xml:space="preserve"> - </w:t>
      </w:r>
      <w:r w:rsidRPr="00213DF0">
        <w:t>52</w:t>
      </w:r>
      <w:r>
        <w:t xml:space="preserve">, </w:t>
      </w:r>
      <w:r w:rsidRPr="00213DF0">
        <w:t>брюшных</w:t>
      </w:r>
      <w:r>
        <w:t xml:space="preserve"> - </w:t>
      </w:r>
      <w:r w:rsidRPr="00213DF0">
        <w:t>10-19. Стерлядь может жить и быстро развиваться как в проточных холодных прудах</w:t>
      </w:r>
      <w:r>
        <w:t xml:space="preserve">, </w:t>
      </w:r>
      <w:r w:rsidRPr="00213DF0">
        <w:t>так и в карповых и карасевых водоемах. Не подходят для выращивания стерляди и ее гибридов заи-ленные</w:t>
      </w:r>
      <w:r>
        <w:t xml:space="preserve">, </w:t>
      </w:r>
      <w:r w:rsidRPr="00213DF0">
        <w:t>заросшие растительностью пруды. В таких водоемах мясо стерляди приобретает запах и привкус тины</w:t>
      </w:r>
      <w:r>
        <w:t xml:space="preserve">, </w:t>
      </w:r>
      <w:r w:rsidRPr="00213DF0">
        <w:t>что значительно снижает ее вкусовые качества. В нитчатых водорослях рыба запутывается и гибнет. Стерлядь</w:t>
      </w:r>
      <w:r>
        <w:t xml:space="preserve">, </w:t>
      </w:r>
      <w:r w:rsidRPr="00213DF0">
        <w:t>выращиваемая в прудах</w:t>
      </w:r>
      <w:r>
        <w:t xml:space="preserve">, </w:t>
      </w:r>
      <w:r w:rsidRPr="00213DF0">
        <w:t>растет лучше</w:t>
      </w:r>
      <w:r>
        <w:t xml:space="preserve">, </w:t>
      </w:r>
      <w:r w:rsidRPr="00213DF0">
        <w:t xml:space="preserve">чем в реке (при содержании на </w:t>
      </w:r>
      <w:smartTag w:uri="urn:schemas-microsoft-com:office:smarttags" w:element="metricconverter">
        <w:smartTagPr>
          <w:attr w:name="ProductID" w:val="1 кв. м"/>
        </w:smartTagPr>
        <w:r w:rsidRPr="00213DF0">
          <w:t>1 кв. м</w:t>
        </w:r>
      </w:smartTag>
      <w:r w:rsidRPr="00213DF0">
        <w:t xml:space="preserve"> дна водоема не менее </w:t>
      </w:r>
      <w:smartTag w:uri="urn:schemas-microsoft-com:office:smarttags" w:element="metricconverter">
        <w:smartTagPr>
          <w:attr w:name="ProductID" w:val="7 г"/>
        </w:smartTagPr>
        <w:r w:rsidRPr="00213DF0">
          <w:t>7 г</w:t>
        </w:r>
      </w:smartTag>
      <w:r w:rsidRPr="00213DF0">
        <w:t xml:space="preserve"> бентосных организмов</w:t>
      </w:r>
      <w:r>
        <w:t xml:space="preserve"> - </w:t>
      </w:r>
      <w:r w:rsidRPr="00213DF0">
        <w:t>хирономид</w:t>
      </w:r>
      <w:r>
        <w:t xml:space="preserve">, </w:t>
      </w:r>
      <w:r w:rsidRPr="00213DF0">
        <w:t>олигохет и др.). Половой зрелости самцы стерляди достигают в возрасте 4-5 лет</w:t>
      </w:r>
      <w:r>
        <w:t xml:space="preserve">, </w:t>
      </w:r>
      <w:r w:rsidRPr="00213DF0">
        <w:t>а самки</w:t>
      </w:r>
      <w:r>
        <w:t xml:space="preserve"> - </w:t>
      </w:r>
      <w:r w:rsidRPr="00213DF0">
        <w:t>в возрасте 7-9 лет. Нерест проходит ежегодно в мае-июне при температуре воды 10-12 °С. Плодовитость одной самки</w:t>
      </w:r>
      <w:r>
        <w:t xml:space="preserve"> - </w:t>
      </w:r>
      <w:r w:rsidRPr="00213DF0">
        <w:t>от 4 до 138 тыс. икринок. В естественных условиях нерест протекает в реках на быстром течении</w:t>
      </w:r>
      <w:r>
        <w:t xml:space="preserve">, </w:t>
      </w:r>
      <w:r w:rsidRPr="00213DF0">
        <w:t>в глубоких местах</w:t>
      </w:r>
      <w:r>
        <w:t xml:space="preserve">, </w:t>
      </w:r>
      <w:r w:rsidRPr="00213DF0">
        <w:t>на твердых грунтах или занятых луговой растительностью. Икра стерляди клейкая</w:t>
      </w:r>
      <w:r>
        <w:t xml:space="preserve">, </w:t>
      </w:r>
      <w:r w:rsidRPr="00213DF0">
        <w:t>развитие ее</w:t>
      </w:r>
      <w:r>
        <w:t xml:space="preserve">, </w:t>
      </w:r>
      <w:r w:rsidRPr="00213DF0">
        <w:t>в зависимости от температуры воды</w:t>
      </w:r>
      <w:r>
        <w:t xml:space="preserve">, </w:t>
      </w:r>
      <w:r w:rsidRPr="00213DF0">
        <w:t>длится 6-11 дней. Питается стерлядь на дне прудов</w:t>
      </w:r>
      <w:r>
        <w:t xml:space="preserve">, </w:t>
      </w:r>
      <w:r w:rsidRPr="00213DF0">
        <w:t>особенно на песчаных участках</w:t>
      </w:r>
      <w:r>
        <w:t xml:space="preserve">, </w:t>
      </w:r>
      <w:r w:rsidRPr="00213DF0">
        <w:t>в основном моллюсками</w:t>
      </w:r>
      <w:r>
        <w:t xml:space="preserve">, </w:t>
      </w:r>
      <w:r w:rsidRPr="00213DF0">
        <w:t>червями и личинками хирономид</w:t>
      </w:r>
      <w:r>
        <w:t xml:space="preserve">, </w:t>
      </w:r>
      <w:r w:rsidRPr="00213DF0">
        <w:t>в редких случаях зоопланктоном; поедает и искусственные корма (подсолнечный жмых и др.). Мальки после выхода из икры держатся в слабо заиленных местах</w:t>
      </w:r>
      <w:r>
        <w:t xml:space="preserve">, </w:t>
      </w:r>
      <w:r w:rsidRPr="00213DF0">
        <w:t>питаются мелкими олигохетами</w:t>
      </w:r>
      <w:r>
        <w:t xml:space="preserve">, </w:t>
      </w:r>
      <w:r w:rsidRPr="00213DF0">
        <w:t>личинками хирономид и моллюсками. В заросшие участки стерлядь не заходит. Существует самостоятельный подвид</w:t>
      </w:r>
      <w:r>
        <w:t xml:space="preserve"> - </w:t>
      </w:r>
      <w:r w:rsidRPr="00213DF0">
        <w:t>сибирская стерлядь. Она встречается в крупных реках Сибири</w:t>
      </w:r>
      <w:r>
        <w:t xml:space="preserve"> - </w:t>
      </w:r>
      <w:r w:rsidRPr="00213DF0">
        <w:t>Оби</w:t>
      </w:r>
      <w:r>
        <w:t xml:space="preserve">, </w:t>
      </w:r>
      <w:r w:rsidRPr="00213DF0">
        <w:t>Иртыше и Енисее. Далее на восток (Пясна</w:t>
      </w:r>
      <w:r>
        <w:t xml:space="preserve">, </w:t>
      </w:r>
      <w:r w:rsidRPr="00213DF0">
        <w:t>Хатанга</w:t>
      </w:r>
      <w:r>
        <w:t xml:space="preserve">, </w:t>
      </w:r>
      <w:r w:rsidRPr="00213DF0">
        <w:t>Лена</w:t>
      </w:r>
      <w:r>
        <w:t xml:space="preserve">, </w:t>
      </w:r>
      <w:r w:rsidRPr="00213DF0">
        <w:t>Колыма и др.)</w:t>
      </w:r>
      <w:r>
        <w:t xml:space="preserve"> - </w:t>
      </w:r>
      <w:r w:rsidRPr="00213DF0">
        <w:t>отсутствует. Обычная промысловая длина стерляди</w:t>
      </w:r>
      <w:r>
        <w:t xml:space="preserve"> - </w:t>
      </w:r>
      <w:r w:rsidRPr="00213DF0">
        <w:t>40-</w:t>
      </w:r>
      <w:smartTag w:uri="urn:schemas-microsoft-com:office:smarttags" w:element="metricconverter">
        <w:smartTagPr>
          <w:attr w:name="ProductID" w:val="75 см"/>
        </w:smartTagPr>
        <w:r w:rsidRPr="00213DF0">
          <w:t>75 см</w:t>
        </w:r>
      </w:smartTag>
      <w:r>
        <w:t xml:space="preserve">, </w:t>
      </w:r>
      <w:r w:rsidRPr="00213DF0">
        <w:t>масса</w:t>
      </w:r>
      <w:r>
        <w:t xml:space="preserve"> - </w:t>
      </w:r>
      <w:r w:rsidRPr="00213DF0">
        <w:t>0</w:t>
      </w:r>
      <w:r>
        <w:t xml:space="preserve">, </w:t>
      </w:r>
      <w:r w:rsidRPr="00213DF0">
        <w:t>5-</w:t>
      </w:r>
      <w:smartTag w:uri="urn:schemas-microsoft-com:office:smarttags" w:element="metricconverter">
        <w:smartTagPr>
          <w:attr w:name="ProductID" w:val="2 кг"/>
        </w:smartTagPr>
        <w:r w:rsidRPr="00213DF0">
          <w:t>2 кг</w:t>
        </w:r>
      </w:smartTag>
      <w:r w:rsidRPr="00213DF0">
        <w:t xml:space="preserve">. При хороших условиях содержания вес стерляди может достигать </w:t>
      </w:r>
      <w:smartTag w:uri="urn:schemas-microsoft-com:office:smarttags" w:element="metricconverter">
        <w:smartTagPr>
          <w:attr w:name="ProductID" w:val="8 кг"/>
        </w:smartTagPr>
        <w:r w:rsidRPr="00213DF0">
          <w:t>8 кг</w:t>
        </w:r>
      </w:smartTag>
      <w:r w:rsidRPr="00213DF0">
        <w:t>. Мелкую стерлядь (пиковку)</w:t>
      </w:r>
      <w:r>
        <w:t xml:space="preserve">, </w:t>
      </w:r>
      <w:r w:rsidRPr="00213DF0">
        <w:t>выловленную из естественных водоемов</w:t>
      </w:r>
      <w:r>
        <w:t xml:space="preserve">, </w:t>
      </w:r>
      <w:r w:rsidRPr="00213DF0">
        <w:t>можно доращивать в прудах</w:t>
      </w:r>
      <w:r>
        <w:t xml:space="preserve">, </w:t>
      </w:r>
      <w:r w:rsidRPr="00213DF0">
        <w:t>не заселенных другой рыбой</w:t>
      </w:r>
      <w:r>
        <w:t xml:space="preserve">, </w:t>
      </w:r>
      <w:r w:rsidRPr="00213DF0">
        <w:t xml:space="preserve">расположенных не слишком далеко от места ее лова (стерлядь плохо переносит перевозку на далекие расстояния).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Осетр. Многолетними опытами ученых доказано</w:t>
      </w:r>
      <w:r>
        <w:t xml:space="preserve">, </w:t>
      </w:r>
      <w:r w:rsidRPr="00213DF0">
        <w:t>что осетр и гибрид его со стерлядью хорошо растут и зимуют в пруду. По темпам роста гибриды превосходят стерлядь. Их можно с успехом подкармливать агаром</w:t>
      </w:r>
      <w:r>
        <w:t xml:space="preserve">, </w:t>
      </w:r>
      <w:r w:rsidRPr="00213DF0">
        <w:t>кормовыми смесями</w:t>
      </w:r>
      <w:r>
        <w:t xml:space="preserve">, </w:t>
      </w:r>
      <w:r w:rsidRPr="00213DF0">
        <w:t xml:space="preserve">содержащими мясо-костную или рыбную муку. Искусственные корма при этом насыпают на деревянные кормушки. Рыбопродуктивность осетровых искусственным кормом составляет </w:t>
      </w:r>
      <w:smartTag w:uri="urn:schemas-microsoft-com:office:smarttags" w:element="metricconverter">
        <w:smartTagPr>
          <w:attr w:name="ProductID" w:val="26 кг"/>
        </w:smartTagPr>
        <w:r w:rsidRPr="00213DF0">
          <w:t>26 кг</w:t>
        </w:r>
      </w:smartTag>
      <w:r w:rsidRPr="00213DF0">
        <w:t xml:space="preserve"> на </w:t>
      </w:r>
      <w:smartTag w:uri="urn:schemas-microsoft-com:office:smarttags" w:element="metricconverter">
        <w:smartTagPr>
          <w:attr w:name="ProductID" w:val="1000 кв. м"/>
        </w:smartTagPr>
        <w:r w:rsidRPr="00213DF0">
          <w:t>1000 кв. м</w:t>
        </w:r>
      </w:smartTag>
      <w:r w:rsidRPr="00213DF0">
        <w:t xml:space="preserve"> водной площади. Совместно с осетровыми можно выращивать растительноядного белого амура</w:t>
      </w:r>
      <w:r>
        <w:t xml:space="preserve">, </w:t>
      </w:r>
      <w:r w:rsidRPr="00213DF0">
        <w:t>что значительно повышает рыбопродуктивность водоема. Осетровую молодь (личинок)</w:t>
      </w:r>
      <w:r>
        <w:t xml:space="preserve">, </w:t>
      </w:r>
      <w:r w:rsidRPr="00213DF0">
        <w:t>полученную с рыбзавода</w:t>
      </w:r>
      <w:r>
        <w:t xml:space="preserve">, </w:t>
      </w:r>
      <w:r w:rsidRPr="00213DF0">
        <w:t>сначала подращивают в небольших оцинкованных ванночках</w:t>
      </w:r>
      <w:r>
        <w:t xml:space="preserve">, </w:t>
      </w:r>
      <w:r w:rsidRPr="00213DF0">
        <w:t>а затем выпускают в пруд. К осени вес сеголетка осетра достигает 20-</w:t>
      </w:r>
      <w:smartTag w:uri="urn:schemas-microsoft-com:office:smarttags" w:element="metricconverter">
        <w:smartTagPr>
          <w:attr w:name="ProductID" w:val="100 г"/>
        </w:smartTagPr>
        <w:r w:rsidRPr="00213DF0">
          <w:t>100 г</w:t>
        </w:r>
      </w:smartTag>
      <w:r w:rsidRPr="00213DF0">
        <w:t xml:space="preserve">. Осетры весом </w:t>
      </w:r>
      <w:smartTag w:uri="urn:schemas-microsoft-com:office:smarttags" w:element="metricconverter">
        <w:smartTagPr>
          <w:attr w:name="ProductID" w:val="20 г"/>
        </w:smartTagPr>
        <w:r w:rsidRPr="00213DF0">
          <w:t>20 г</w:t>
        </w:r>
      </w:smartTag>
      <w:r w:rsidRPr="00213DF0">
        <w:t xml:space="preserve"> и выше хорошо зимуют в обычных зимовальных прудах. На следующий год перезимовавшую рыбу высаживают в нагульные пруды. Средний вес 7-8-летних осетров</w:t>
      </w:r>
      <w:r>
        <w:t xml:space="preserve">, </w:t>
      </w:r>
      <w:r w:rsidRPr="00213DF0">
        <w:t>выращенных в пруду</w:t>
      </w:r>
      <w:r>
        <w:t xml:space="preserve">, </w:t>
      </w:r>
      <w:r w:rsidRPr="00213DF0">
        <w:t>составляет 5-</w:t>
      </w:r>
      <w:smartTag w:uri="urn:schemas-microsoft-com:office:smarttags" w:element="metricconverter">
        <w:smartTagPr>
          <w:attr w:name="ProductID" w:val="6 кг"/>
        </w:smartTagPr>
        <w:r w:rsidRPr="00213DF0">
          <w:t>6 кг</w:t>
        </w:r>
      </w:smartTag>
      <w:r w:rsidRPr="00213DF0">
        <w:t xml:space="preserve">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Бестер. Это гибрид</w:t>
      </w:r>
      <w:r>
        <w:t xml:space="preserve">, </w:t>
      </w:r>
      <w:r w:rsidRPr="00213DF0">
        <w:t>выведенный русскими учеными (профессором Н. И. Николюкиным и др.) путем скрещивания самой большой из осетровых рыб</w:t>
      </w:r>
      <w:r>
        <w:t xml:space="preserve"> - </w:t>
      </w:r>
      <w:r w:rsidRPr="00213DF0">
        <w:t>белуги и самой маленькой из этого семейства</w:t>
      </w:r>
      <w:r>
        <w:t xml:space="preserve"> - </w:t>
      </w:r>
      <w:r w:rsidRPr="00213DF0">
        <w:t>стерляди. Бестер хорошо нагуливается на естественных и искусственных кормах</w:t>
      </w:r>
      <w:r>
        <w:t xml:space="preserve">, </w:t>
      </w:r>
      <w:r w:rsidRPr="00213DF0">
        <w:t>вынослив</w:t>
      </w:r>
      <w:r>
        <w:t xml:space="preserve">, </w:t>
      </w:r>
      <w:r w:rsidRPr="00213DF0">
        <w:t>мало болеет</w:t>
      </w:r>
      <w:r>
        <w:t xml:space="preserve">, </w:t>
      </w:r>
      <w:r w:rsidRPr="00213DF0">
        <w:t>обладает необыкновенно уравновешенным</w:t>
      </w:r>
      <w:r>
        <w:t xml:space="preserve">, </w:t>
      </w:r>
      <w:r w:rsidRPr="00213DF0">
        <w:t>спокойным характером. В настоящее время налажено его промышленное производство во многих рыбоводных хозяйствах Украины</w:t>
      </w:r>
      <w:r>
        <w:t xml:space="preserve">, </w:t>
      </w:r>
      <w:r w:rsidRPr="00213DF0">
        <w:t>Грузии</w:t>
      </w:r>
      <w:r>
        <w:t xml:space="preserve">, </w:t>
      </w:r>
      <w:r w:rsidRPr="00213DF0">
        <w:t>Подмосковья</w:t>
      </w:r>
      <w:r>
        <w:t xml:space="preserve">, </w:t>
      </w:r>
      <w:r w:rsidRPr="00213DF0">
        <w:t>в Средней Азии</w:t>
      </w:r>
      <w:r>
        <w:t xml:space="preserve">, </w:t>
      </w:r>
      <w:r w:rsidRPr="00213DF0">
        <w:t>в Прибалтике и Беларуси .Для этих целей используют обычные карповые пруды (лишь несколько углубленные)</w:t>
      </w:r>
      <w:r>
        <w:t xml:space="preserve">, </w:t>
      </w:r>
      <w:r w:rsidRPr="00213DF0">
        <w:t xml:space="preserve">садки и другие водоемы.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7" w:name="Веслонос"/>
      <w:bookmarkEnd w:id="7"/>
      <w:r w:rsidRPr="00213DF0">
        <w:t>Веслонос. Этот близкий родственник осетровых обитает в США в бассейнах рек Миссисипи и Миссури. Он быстро растет</w:t>
      </w:r>
      <w:r>
        <w:t xml:space="preserve">, </w:t>
      </w:r>
      <w:r w:rsidRPr="00213DF0">
        <w:t xml:space="preserve">достигая двух метров в длину и массы свыше </w:t>
      </w:r>
      <w:smartTag w:uri="urn:schemas-microsoft-com:office:smarttags" w:element="metricconverter">
        <w:smartTagPr>
          <w:attr w:name="ProductID" w:val="70 кг"/>
        </w:smartTagPr>
        <w:r w:rsidRPr="00213DF0">
          <w:t>70 кг</w:t>
        </w:r>
      </w:smartTag>
      <w:r w:rsidRPr="00213DF0">
        <w:t>. От других осетровых отличается характером питания (фито</w:t>
      </w:r>
      <w:r>
        <w:t xml:space="preserve"> - </w:t>
      </w:r>
      <w:r w:rsidRPr="00213DF0">
        <w:t>и зоопланктон</w:t>
      </w:r>
      <w:r>
        <w:t xml:space="preserve">, </w:t>
      </w:r>
      <w:r w:rsidRPr="00213DF0">
        <w:t>детрит)</w:t>
      </w:r>
      <w:r>
        <w:t xml:space="preserve">, </w:t>
      </w:r>
      <w:r w:rsidRPr="00213DF0">
        <w:t>быстрым ростом в первые годы жизни и более ранним созреванием. Большой рот позволяет веслоносу пропускать большое количество воды</w:t>
      </w:r>
      <w:r>
        <w:t xml:space="preserve">, </w:t>
      </w:r>
      <w:r w:rsidRPr="00213DF0">
        <w:t>из которой с помощью многочисленных и длинных жаберных тычинок отцеживаются мелкие организмы. При этом плоское рыло играет роль навеса у трала. Исходя из этих особенностей</w:t>
      </w:r>
      <w:r>
        <w:t xml:space="preserve">, </w:t>
      </w:r>
      <w:r w:rsidRPr="00213DF0">
        <w:t xml:space="preserve">веслоноса очень метко прозвали "живой планктонной сеткой".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Судак</w:t>
      </w:r>
      <w:r>
        <w:t xml:space="preserve"> - </w:t>
      </w:r>
      <w:r w:rsidRPr="00213DF0">
        <w:t>ценная промысловая рыба. Лоб уже поперечного диаметра глаза или равен ему (в отличие от морского судака). Имеет мощные клыки. Чешуи на щеках нет или ее немного (в отличие от берша</w:t>
      </w:r>
      <w:r>
        <w:t xml:space="preserve"> - </w:t>
      </w:r>
      <w:r w:rsidRPr="00213DF0">
        <w:t>более мелкой разновидности судака). На спине расположены широкие</w:t>
      </w:r>
      <w:r>
        <w:t xml:space="preserve">, </w:t>
      </w:r>
      <w:r w:rsidRPr="00213DF0">
        <w:t>темные полосы</w:t>
      </w:r>
      <w:r>
        <w:t xml:space="preserve">, </w:t>
      </w:r>
      <w:r w:rsidRPr="00213DF0">
        <w:t>брюшина обычно светлая. Судак обитает в реках и озерах бассейнов Черного</w:t>
      </w:r>
      <w:r>
        <w:t xml:space="preserve">, </w:t>
      </w:r>
      <w:r w:rsidRPr="00213DF0">
        <w:t>Азовского</w:t>
      </w:r>
      <w:r>
        <w:t xml:space="preserve">, </w:t>
      </w:r>
      <w:r w:rsidRPr="00213DF0">
        <w:t>Каспийского</w:t>
      </w:r>
      <w:r>
        <w:t xml:space="preserve">, </w:t>
      </w:r>
      <w:r w:rsidRPr="00213DF0">
        <w:t>Аральского и Балтийского морей. Различают озерную и полупроходную (речную) формы этой рыбы. Мясо судака содержит</w:t>
      </w:r>
      <w:r>
        <w:t xml:space="preserve">, </w:t>
      </w:r>
      <w:r w:rsidRPr="00213DF0">
        <w:t>в зависимости от места обитания и времени лова</w:t>
      </w:r>
      <w:r>
        <w:t xml:space="preserve">, </w:t>
      </w:r>
      <w:r w:rsidRPr="00213DF0">
        <w:t>до 3% жиров и до 17</w:t>
      </w:r>
      <w:r>
        <w:t xml:space="preserve">, </w:t>
      </w:r>
      <w:r w:rsidRPr="00213DF0">
        <w:t>75% белка. В большинстве водоемов судак достигает массы 2-</w:t>
      </w:r>
      <w:smartTag w:uri="urn:schemas-microsoft-com:office:smarttags" w:element="metricconverter">
        <w:smartTagPr>
          <w:attr w:name="ProductID" w:val="3 кг"/>
        </w:smartTagPr>
        <w:r w:rsidRPr="00213DF0">
          <w:t>3 кг</w:t>
        </w:r>
      </w:smartTag>
      <w:r>
        <w:t xml:space="preserve">, </w:t>
      </w:r>
      <w:r w:rsidRPr="00213DF0">
        <w:t>хотя встречаются особи весом 8-</w:t>
      </w:r>
      <w:smartTag w:uri="urn:schemas-microsoft-com:office:smarttags" w:element="metricconverter">
        <w:smartTagPr>
          <w:attr w:name="ProductID" w:val="12 кг"/>
        </w:smartTagPr>
        <w:r w:rsidRPr="00213DF0">
          <w:t>12 кг</w:t>
        </w:r>
      </w:smartTag>
      <w:r w:rsidRPr="00213DF0">
        <w:t>. В естественных условиях эта рыба предпочитает водоемы</w:t>
      </w:r>
      <w:r>
        <w:t xml:space="preserve">, </w:t>
      </w:r>
      <w:r w:rsidRPr="00213DF0">
        <w:t>богатые планктоном</w:t>
      </w:r>
      <w:r>
        <w:t xml:space="preserve">, </w:t>
      </w:r>
      <w:r w:rsidRPr="00213DF0">
        <w:t>с хорошим кислородным режимом и держится обычно на свободных от растительности участках на глубине 3-</w:t>
      </w:r>
      <w:smartTag w:uri="urn:schemas-microsoft-com:office:smarttags" w:element="metricconverter">
        <w:smartTagPr>
          <w:attr w:name="ProductID" w:val="4 м"/>
        </w:smartTagPr>
        <w:r w:rsidRPr="00213DF0">
          <w:t>4 м</w:t>
        </w:r>
      </w:smartTag>
      <w:r w:rsidRPr="00213DF0">
        <w:t xml:space="preserve"> и более</w:t>
      </w:r>
      <w:r>
        <w:t xml:space="preserve">, </w:t>
      </w:r>
      <w:r w:rsidRPr="00213DF0">
        <w:t>в зимний период</w:t>
      </w:r>
      <w:r>
        <w:t xml:space="preserve"> - </w:t>
      </w:r>
      <w:r w:rsidRPr="00213DF0">
        <w:t>преимущественно в глубоких местах. Половая зрелость у судака наступает на пятом году жизни</w:t>
      </w:r>
      <w:r>
        <w:t xml:space="preserve">, </w:t>
      </w:r>
      <w:r w:rsidRPr="00213DF0">
        <w:t>а в южных районах</w:t>
      </w:r>
      <w:r>
        <w:t xml:space="preserve"> - </w:t>
      </w:r>
      <w:r w:rsidRPr="00213DF0">
        <w:t>на третьем-четвертом. Плодовитость</w:t>
      </w:r>
      <w:r>
        <w:t xml:space="preserve"> - </w:t>
      </w:r>
      <w:r w:rsidRPr="00213DF0">
        <w:t>около 50 тыс. икринок. На юге нерест проходит в апреле-мае</w:t>
      </w:r>
      <w:r>
        <w:t xml:space="preserve">, </w:t>
      </w:r>
      <w:r w:rsidRPr="00213DF0">
        <w:t>на севере</w:t>
      </w:r>
      <w:r>
        <w:t xml:space="preserve"> - </w:t>
      </w:r>
      <w:r w:rsidRPr="00213DF0">
        <w:t>в июне и даже в июле. Происходит он на плесах</w:t>
      </w:r>
      <w:r>
        <w:t xml:space="preserve">, </w:t>
      </w:r>
      <w:r w:rsidRPr="00213DF0">
        <w:t>пресноводных лиманах и у берегов озер при температуре воды от 11</w:t>
      </w:r>
      <w:r>
        <w:t xml:space="preserve"> - </w:t>
      </w:r>
      <w:r w:rsidRPr="00213DF0">
        <w:t>12 до 20-23 'С. При температуре воды выше 23 'С икринки судака погибают. Самки откладывают икру на глубине 0</w:t>
      </w:r>
      <w:r>
        <w:t xml:space="preserve">, </w:t>
      </w:r>
      <w:r w:rsidRPr="00213DF0">
        <w:t>5-</w:t>
      </w:r>
      <w:smartTag w:uri="urn:schemas-microsoft-com:office:smarttags" w:element="metricconverter">
        <w:smartTagPr>
          <w:attr w:name="ProductID" w:val="4 м"/>
        </w:smartTagPr>
        <w:r w:rsidRPr="00213DF0">
          <w:t>4 м</w:t>
        </w:r>
      </w:smartTag>
      <w:r w:rsidRPr="00213DF0">
        <w:t xml:space="preserve"> на корни растений</w:t>
      </w:r>
      <w:r>
        <w:t xml:space="preserve">, </w:t>
      </w:r>
      <w:r w:rsidRPr="00213DF0">
        <w:t>а также в гнезда-ямки</w:t>
      </w:r>
      <w:r>
        <w:t xml:space="preserve">, </w:t>
      </w:r>
      <w:r w:rsidRPr="00213DF0">
        <w:t>подготовленные производителями. Судак охотно выметывает икру и на искусственные нерестилища (скрепленные между собой корни осоки</w:t>
      </w:r>
      <w:r>
        <w:t xml:space="preserve">, </w:t>
      </w:r>
      <w:r w:rsidRPr="00213DF0">
        <w:t>можжевельника или стеблей растений). Слои корневых сплетений толщиной 3-</w:t>
      </w:r>
      <w:smartTag w:uri="urn:schemas-microsoft-com:office:smarttags" w:element="metricconverter">
        <w:smartTagPr>
          <w:attr w:name="ProductID" w:val="4 см"/>
        </w:smartTagPr>
        <w:r w:rsidRPr="00213DF0">
          <w:t>4 см</w:t>
        </w:r>
      </w:smartTag>
      <w:r w:rsidRPr="00213DF0">
        <w:t xml:space="preserve"> помещают между ивовыми прутьями</w:t>
      </w:r>
      <w:r>
        <w:t xml:space="preserve">, </w:t>
      </w:r>
      <w:r w:rsidRPr="00213DF0">
        <w:t>скрепленными проволокой</w:t>
      </w:r>
      <w:r>
        <w:t xml:space="preserve">, </w:t>
      </w:r>
      <w:r w:rsidRPr="00213DF0">
        <w:t>но лучше</w:t>
      </w:r>
      <w:r>
        <w:t xml:space="preserve">, </w:t>
      </w:r>
      <w:r w:rsidRPr="00213DF0">
        <w:t>когда искусственные гнезда изготавливают из тонких ивовых или ольховых корней</w:t>
      </w:r>
      <w:r>
        <w:t xml:space="preserve">, </w:t>
      </w:r>
      <w:r w:rsidRPr="00213DF0">
        <w:t>корней лозы</w:t>
      </w:r>
      <w:r>
        <w:t xml:space="preserve">, </w:t>
      </w:r>
      <w:r w:rsidRPr="00213DF0">
        <w:t>вербы</w:t>
      </w:r>
      <w:r>
        <w:t xml:space="preserve">, </w:t>
      </w:r>
      <w:r w:rsidRPr="00213DF0">
        <w:t>рогоза</w:t>
      </w:r>
      <w:r>
        <w:t xml:space="preserve">, </w:t>
      </w:r>
      <w:r w:rsidRPr="00213DF0">
        <w:t>аира и некоторых других растений. Самка судака</w:t>
      </w:r>
      <w:r>
        <w:t xml:space="preserve">, </w:t>
      </w:r>
      <w:r w:rsidRPr="00213DF0">
        <w:t>отложив икру</w:t>
      </w:r>
      <w:r>
        <w:t xml:space="preserve">, </w:t>
      </w:r>
      <w:r w:rsidRPr="00213DF0">
        <w:t>обычно уходит от гнезда. Самец же после оплодотворения икры остается у гнезда</w:t>
      </w:r>
      <w:r>
        <w:t xml:space="preserve">, </w:t>
      </w:r>
      <w:r w:rsidRPr="00213DF0">
        <w:t>охраняя ее от врагов. Кроме того</w:t>
      </w:r>
      <w:r>
        <w:t xml:space="preserve">, </w:t>
      </w:r>
      <w:r w:rsidRPr="00213DF0">
        <w:t>движениями плавников он создает ток воды</w:t>
      </w:r>
      <w:r>
        <w:t xml:space="preserve">, </w:t>
      </w:r>
      <w:r w:rsidRPr="00213DF0">
        <w:t>очищающий икру от иловых наносов. Личинки выходят на 6-12-й день (в зависимости от температуры воды) после оплодотворения икринок. Оплодотворенную икру судака можно перевозить на большие расстояния. Чтобы рассредоточить скопившихся у гнезда личинок</w:t>
      </w:r>
      <w:r>
        <w:t xml:space="preserve">, </w:t>
      </w:r>
      <w:r w:rsidRPr="00213DF0">
        <w:t>в первый день после выклева следует усилить проточность воды. На третьи-четвертые сутки после выклева личинок выпускают на глубокие места вдали от берега</w:t>
      </w:r>
      <w:r>
        <w:t xml:space="preserve">, </w:t>
      </w:r>
      <w:r w:rsidRPr="00213DF0">
        <w:t>расселяя равномерно по всей глубоководной части водоема. Молодь судака вначале поедает рачков и другие планктонные организмы; достигнув 20-22-миллиметровой длины</w:t>
      </w:r>
      <w:r>
        <w:t xml:space="preserve">, </w:t>
      </w:r>
      <w:r w:rsidRPr="00213DF0">
        <w:t>она начинает нападать на молодь других рыб. Взрослый судак питается мелкой рыбой (ерш</w:t>
      </w:r>
      <w:r>
        <w:t xml:space="preserve">, </w:t>
      </w:r>
      <w:r w:rsidRPr="00213DF0">
        <w:t>пескарь</w:t>
      </w:r>
      <w:r>
        <w:t xml:space="preserve">, </w:t>
      </w:r>
      <w:r w:rsidRPr="00213DF0">
        <w:t>плотва</w:t>
      </w:r>
      <w:r>
        <w:t xml:space="preserve">, </w:t>
      </w:r>
      <w:r w:rsidRPr="00213DF0">
        <w:t>мелкий окунь</w:t>
      </w:r>
      <w:r>
        <w:t xml:space="preserve">, </w:t>
      </w:r>
      <w:r w:rsidRPr="00213DF0">
        <w:t>карась</w:t>
      </w:r>
      <w:r>
        <w:t xml:space="preserve">, </w:t>
      </w:r>
      <w:r w:rsidRPr="00213DF0">
        <w:t>вьюн</w:t>
      </w:r>
      <w:r>
        <w:t xml:space="preserve">, </w:t>
      </w:r>
      <w:r w:rsidRPr="00213DF0">
        <w:t>верховка</w:t>
      </w:r>
      <w:r>
        <w:t xml:space="preserve">, </w:t>
      </w:r>
      <w:r w:rsidRPr="00213DF0">
        <w:t>шиповка и др). Судак весьма чувствителен к недостатку кислорода и загрязнению воды</w:t>
      </w:r>
      <w:r>
        <w:t xml:space="preserve">, </w:t>
      </w:r>
      <w:r w:rsidRPr="00213DF0">
        <w:t>Практически не переносит повреждений тела</w:t>
      </w:r>
      <w:r>
        <w:t xml:space="preserve">, </w:t>
      </w:r>
      <w:r w:rsidRPr="00213DF0">
        <w:t>возникающих при отловах и перевозках. Его можно выращивать в тепловодных карповых хозяйствах</w:t>
      </w:r>
      <w:r>
        <w:t xml:space="preserve">, </w:t>
      </w:r>
      <w:r w:rsidRPr="00213DF0">
        <w:t>особенно в тех</w:t>
      </w:r>
      <w:r>
        <w:t xml:space="preserve">, </w:t>
      </w:r>
      <w:r w:rsidRPr="00213DF0">
        <w:t>где имеются большие и достаточно глубокие водоемы (не менее 3-4 м} с чистой водой</w:t>
      </w:r>
      <w:r>
        <w:t xml:space="preserve">, </w:t>
      </w:r>
      <w:r w:rsidRPr="00213DF0">
        <w:t xml:space="preserve">насыщенной кислородом (5-7 мл на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 xml:space="preserve"> и более)</w:t>
      </w:r>
      <w:r>
        <w:t xml:space="preserve">, </w:t>
      </w:r>
      <w:r w:rsidRPr="00213DF0">
        <w:t>с незаиленным твердым грунтом</w:t>
      </w:r>
      <w:r>
        <w:t xml:space="preserve">, </w:t>
      </w:r>
      <w:r w:rsidRPr="00213DF0">
        <w:t xml:space="preserve">в изобилии населенные малоценной мелкой "сорной" рыбой. Таким требованиям в рыбоводном хозяйстве обычно отвечают головные водоснабжающие и русловые нагульные пруды. При нормальном питании в южных районах европейской части сеголеток судака к осени достигает веса </w:t>
      </w:r>
      <w:smartTag w:uri="urn:schemas-microsoft-com:office:smarttags" w:element="metricconverter">
        <w:smartTagPr>
          <w:attr w:name="ProductID" w:val="35 г"/>
        </w:smartTagPr>
        <w:r w:rsidRPr="00213DF0">
          <w:t>35 г</w:t>
        </w:r>
      </w:smartTag>
      <w:r>
        <w:t xml:space="preserve">, </w:t>
      </w:r>
      <w:r w:rsidRPr="00213DF0">
        <w:t>двухлеток</w:t>
      </w:r>
      <w:r>
        <w:t xml:space="preserve"> - </w:t>
      </w:r>
      <w:smartTag w:uri="urn:schemas-microsoft-com:office:smarttags" w:element="metricconverter">
        <w:smartTagPr>
          <w:attr w:name="ProductID" w:val="300 г"/>
        </w:smartTagPr>
        <w:r w:rsidRPr="00213DF0">
          <w:t>300 г</w:t>
        </w:r>
      </w:smartTag>
      <w:r>
        <w:t xml:space="preserve">, </w:t>
      </w:r>
      <w:r w:rsidRPr="00213DF0">
        <w:t>трехлеток</w:t>
      </w:r>
      <w:r>
        <w:t xml:space="preserve"> - </w:t>
      </w:r>
      <w:smartTag w:uri="urn:schemas-microsoft-com:office:smarttags" w:element="metricconverter">
        <w:smartTagPr>
          <w:attr w:name="ProductID" w:val="640 г"/>
        </w:smartTagPr>
        <w:r w:rsidRPr="00213DF0">
          <w:t>640 г</w:t>
        </w:r>
      </w:smartTag>
      <w:r w:rsidRPr="00213DF0">
        <w:t xml:space="preserve">. В центральной полосе судак растет намного медленнее.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Форелеокунь (большеротый окунь)</w:t>
      </w:r>
      <w:r>
        <w:t xml:space="preserve"> - </w:t>
      </w:r>
      <w:r w:rsidRPr="00213DF0">
        <w:t>в 1883 году был завезен в Германию из Северной Америки</w:t>
      </w:r>
      <w:r>
        <w:t xml:space="preserve">, </w:t>
      </w:r>
      <w:r w:rsidRPr="00213DF0">
        <w:t>а оттуда распространился почти во все европейские государства. В1902 году его завезли из Германии в Россию и выпустили в озеро Абрау около Новороссийска</w:t>
      </w:r>
      <w:r>
        <w:t xml:space="preserve">, </w:t>
      </w:r>
      <w:r w:rsidRPr="00213DF0">
        <w:t>где он хорошо акклиматизировался и размножился. Тело у форелеокуня удлиненное. Оба спинных плавника в основании соединены в один</w:t>
      </w:r>
      <w:r>
        <w:t xml:space="preserve">, </w:t>
      </w:r>
      <w:r w:rsidRPr="00213DF0">
        <w:t>колючая часть которого длиннее мягкой. Голова большая</w:t>
      </w:r>
      <w:r>
        <w:t xml:space="preserve">, </w:t>
      </w:r>
      <w:r w:rsidRPr="00213DF0">
        <w:t>рот очень велик</w:t>
      </w:r>
      <w:r>
        <w:t xml:space="preserve">, </w:t>
      </w:r>
      <w:r w:rsidRPr="00213DF0">
        <w:t>задний конец верхней челюсти заходит за вертикаль заднего края глаза. На боках имеется широкая коричнево-зеленая полоса. Мясо у форелеокуня белое</w:t>
      </w:r>
      <w:r>
        <w:t xml:space="preserve">, </w:t>
      </w:r>
      <w:r w:rsidRPr="00213DF0">
        <w:t>плотное</w:t>
      </w:r>
      <w:r>
        <w:t xml:space="preserve">, </w:t>
      </w:r>
      <w:r w:rsidRPr="00213DF0">
        <w:t>с хорошими вкусовыми качествами. Половой зрелости большеротый окунь достигает на третьем году жизни. Плодовитость</w:t>
      </w:r>
      <w:r>
        <w:t xml:space="preserve"> - </w:t>
      </w:r>
      <w:r w:rsidRPr="00213DF0">
        <w:t>10-17 тыс. икринок. Нерестует в мае-июне при температуре воды 15-23 'С. Нерестовым субстратом служат гравий</w:t>
      </w:r>
      <w:r>
        <w:t xml:space="preserve">, </w:t>
      </w:r>
      <w:r w:rsidRPr="00213DF0">
        <w:t>галька</w:t>
      </w:r>
      <w:r>
        <w:t xml:space="preserve">, </w:t>
      </w:r>
      <w:r w:rsidRPr="00213DF0">
        <w:t>песок</w:t>
      </w:r>
      <w:r>
        <w:t xml:space="preserve">, </w:t>
      </w:r>
      <w:r w:rsidRPr="00213DF0">
        <w:t>уплотненный грунт. Может нереститься и на заиленных участках при наличии на них твердых предметов. Самец охраняет икру и мальков от хищников. 10-дневный форелеокунь питается фитопланктоном</w:t>
      </w:r>
      <w:r>
        <w:t xml:space="preserve">, </w:t>
      </w:r>
      <w:r w:rsidRPr="00213DF0">
        <w:t>растительным детритом</w:t>
      </w:r>
      <w:r>
        <w:t xml:space="preserve">, </w:t>
      </w:r>
      <w:r w:rsidRPr="00213DF0">
        <w:t>затем коловратками</w:t>
      </w:r>
      <w:r>
        <w:t xml:space="preserve">, </w:t>
      </w:r>
      <w:r w:rsidRPr="00213DF0">
        <w:t>планктическими ракообразными</w:t>
      </w:r>
      <w:r>
        <w:t xml:space="preserve">, </w:t>
      </w:r>
      <w:r w:rsidRPr="00213DF0">
        <w:t>насекомыми и их личинками</w:t>
      </w:r>
      <w:r>
        <w:t xml:space="preserve">, </w:t>
      </w:r>
      <w:r w:rsidRPr="00213DF0">
        <w:t>головастиками</w:t>
      </w:r>
      <w:r>
        <w:t xml:space="preserve">, </w:t>
      </w:r>
      <w:r w:rsidRPr="00213DF0">
        <w:t>лягушками</w:t>
      </w:r>
      <w:r>
        <w:t xml:space="preserve">, </w:t>
      </w:r>
      <w:r w:rsidRPr="00213DF0">
        <w:t>мелкой "сорной" рыбой (верховка</w:t>
      </w:r>
      <w:r>
        <w:t xml:space="preserve">, </w:t>
      </w:r>
      <w:r w:rsidRPr="00213DF0">
        <w:t>уклейка и др.)</w:t>
      </w:r>
      <w:r>
        <w:t xml:space="preserve">, </w:t>
      </w:r>
      <w:r w:rsidRPr="00213DF0">
        <w:t>моллюсками и т. д. Форелеокуня в качестве добавочной рыбы можно разводить в карповых прудах</w:t>
      </w:r>
      <w:r>
        <w:t xml:space="preserve">, </w:t>
      </w:r>
      <w:r w:rsidRPr="00213DF0">
        <w:t>так как в отношении питания он не конкурирует с карпом (поедает неиспользуемые им организмы). Очень важно</w:t>
      </w:r>
      <w:r>
        <w:t xml:space="preserve">, </w:t>
      </w:r>
      <w:r w:rsidRPr="00213DF0">
        <w:t>чтобы при совместном их выращивании большеротый окунь не был старше карпа. При совместном выращивании с карпом сеголетки форелеокуня достигают массы 30-</w:t>
      </w:r>
      <w:smartTag w:uri="urn:schemas-microsoft-com:office:smarttags" w:element="metricconverter">
        <w:smartTagPr>
          <w:attr w:name="ProductID" w:val="50 г"/>
        </w:smartTagPr>
        <w:r w:rsidRPr="00213DF0">
          <w:t>50 г</w:t>
        </w:r>
      </w:smartTag>
      <w:r>
        <w:t xml:space="preserve">, </w:t>
      </w:r>
      <w:r w:rsidRPr="00213DF0">
        <w:t>двухлетки</w:t>
      </w:r>
      <w:r>
        <w:t xml:space="preserve"> - </w:t>
      </w:r>
      <w:r w:rsidRPr="00213DF0">
        <w:t>300-</w:t>
      </w:r>
      <w:smartTag w:uri="urn:schemas-microsoft-com:office:smarttags" w:element="metricconverter">
        <w:smartTagPr>
          <w:attr w:name="ProductID" w:val="400 г"/>
        </w:smartTagPr>
        <w:r w:rsidRPr="00213DF0">
          <w:t>400 г</w:t>
        </w:r>
      </w:smartTag>
      <w:r>
        <w:t xml:space="preserve">, </w:t>
      </w:r>
      <w:r w:rsidRPr="00213DF0">
        <w:t>трехлетки</w:t>
      </w:r>
      <w:r>
        <w:t xml:space="preserve"> - </w:t>
      </w:r>
      <w:r w:rsidRPr="00213DF0">
        <w:t>500-</w:t>
      </w:r>
      <w:smartTag w:uri="urn:schemas-microsoft-com:office:smarttags" w:element="metricconverter">
        <w:smartTagPr>
          <w:attr w:name="ProductID" w:val="1000 г"/>
        </w:smartTagPr>
        <w:r w:rsidRPr="00213DF0">
          <w:t>1000 г</w:t>
        </w:r>
      </w:smartTag>
      <w:r w:rsidRPr="00213DF0">
        <w:t xml:space="preserve">. На зимний период большеротого окуня пересаживают в большие и глубокие зимовальные пруды с хорошим гидрохимическим режимом.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Змееголов- хищная пресноводная рыба. Голова сплющена сверху</w:t>
      </w:r>
      <w:r>
        <w:t xml:space="preserve">, </w:t>
      </w:r>
      <w:r w:rsidRPr="00213DF0">
        <w:t>покрыта чешуей</w:t>
      </w:r>
      <w:r>
        <w:t xml:space="preserve">, </w:t>
      </w:r>
      <w:r w:rsidRPr="00213DF0">
        <w:t>с далеко заходящей за глаза большой ротовой щелью</w:t>
      </w:r>
      <w:r>
        <w:t xml:space="preserve">, </w:t>
      </w:r>
      <w:r w:rsidRPr="00213DF0">
        <w:t>имеет некоторое сходство с головой змеи. Над жаберной полостью расположена добавочная полость</w:t>
      </w:r>
      <w:r>
        <w:t xml:space="preserve">, </w:t>
      </w:r>
      <w:r w:rsidRPr="00213DF0">
        <w:t>удерживающая воду. В естественных условиях обитает только в бассейне реки Амур</w:t>
      </w:r>
      <w:r>
        <w:t xml:space="preserve">, </w:t>
      </w:r>
      <w:r w:rsidRPr="00213DF0">
        <w:t>в тропической Африке и Азии</w:t>
      </w:r>
      <w:r>
        <w:t xml:space="preserve">, </w:t>
      </w:r>
      <w:r w:rsidRPr="00213DF0">
        <w:t>населяя небольшие</w:t>
      </w:r>
      <w:r>
        <w:t xml:space="preserve">, </w:t>
      </w:r>
      <w:r w:rsidRPr="00213DF0">
        <w:t>хорошо прогреваемые солнцем заросшие водоемы и болота. Способен дышать не только растворенным в воде кислородом</w:t>
      </w:r>
      <w:r>
        <w:t xml:space="preserve">, </w:t>
      </w:r>
      <w:r w:rsidRPr="00213DF0">
        <w:t>но и атмосферным воздухом через "наджаберный орган". Без атмосферного воздуха змееголов долго жить не может. Вне воды может жить при температуре воздуха 10-15 "С в течение трех-четырех дней</w:t>
      </w:r>
      <w:r>
        <w:t xml:space="preserve">, </w:t>
      </w:r>
      <w:r w:rsidRPr="00213DF0">
        <w:t>а при температуре 7 С</w:t>
      </w:r>
      <w:r>
        <w:t xml:space="preserve"> - </w:t>
      </w:r>
      <w:r w:rsidRPr="00213DF0">
        <w:t>до семи дней. Амурский змееголов достигает половой зрелости на третьем году жизни. Плодовитость самок до 50 тыс. икринок. Нерестует в июне-июле</w:t>
      </w:r>
      <w:r>
        <w:t xml:space="preserve"> - </w:t>
      </w:r>
      <w:r w:rsidRPr="00213DF0">
        <w:t>от одного до пяти раз за лето. Икру откладывает в подготовленные производителями гнезда из растительности</w:t>
      </w:r>
      <w:r>
        <w:t xml:space="preserve">, </w:t>
      </w:r>
      <w:r w:rsidRPr="00213DF0">
        <w:t>к стенкам которой она приклеивается. Развивается икра в течение 24-45 часов при температуре воды 18-31 "С. Гнездо и вышедшая из него молодь охраняются самцом. Молодь змееголова питается главным образом мелкими беспозвоночными организмами</w:t>
      </w:r>
      <w:r>
        <w:t xml:space="preserve">, </w:t>
      </w:r>
      <w:r w:rsidRPr="00213DF0">
        <w:t>преимущественно ракообразными и насекомыми</w:t>
      </w:r>
      <w:r>
        <w:t xml:space="preserve">, </w:t>
      </w:r>
      <w:r w:rsidRPr="00213DF0">
        <w:t>затем переходит на питание рыбой. Крупные особи змееголова питаются исключительно рыбами</w:t>
      </w:r>
      <w:r>
        <w:t xml:space="preserve"> - </w:t>
      </w:r>
      <w:r w:rsidRPr="00213DF0">
        <w:t>как мелкими</w:t>
      </w:r>
      <w:r>
        <w:t xml:space="preserve">, </w:t>
      </w:r>
      <w:r w:rsidRPr="00213DF0">
        <w:t>так и крупными</w:t>
      </w:r>
      <w:r>
        <w:t xml:space="preserve">, </w:t>
      </w:r>
      <w:r w:rsidRPr="00213DF0">
        <w:t>поедая также лягушек. Змееголов</w:t>
      </w:r>
      <w:r>
        <w:t xml:space="preserve"> - </w:t>
      </w:r>
      <w:r w:rsidRPr="00213DF0">
        <w:t>исключительно выносливая рыба</w:t>
      </w:r>
      <w:r>
        <w:t xml:space="preserve">, </w:t>
      </w:r>
      <w:r w:rsidRPr="00213DF0">
        <w:t>живет даже в промерзших до дна водоемах</w:t>
      </w:r>
      <w:r>
        <w:t xml:space="preserve">, </w:t>
      </w:r>
      <w:r w:rsidRPr="00213DF0">
        <w:t>зарывшись в ил. Самый крупный представитель змееголовов</w:t>
      </w:r>
      <w:r>
        <w:t xml:space="preserve"> - </w:t>
      </w:r>
      <w:r w:rsidRPr="00213DF0">
        <w:t>змееголов-марулий</w:t>
      </w:r>
      <w:r>
        <w:t xml:space="preserve">, </w:t>
      </w:r>
      <w:r w:rsidRPr="00213DF0">
        <w:t>достигающий длины 122см {обычно 45см). Широко распространен на территории от Индии до Южного Китая. В Индии он живет в реках</w:t>
      </w:r>
      <w:r>
        <w:t xml:space="preserve">, </w:t>
      </w:r>
      <w:r w:rsidRPr="00213DF0">
        <w:t>предпочитая прозрачную чистую воду. Мясо этой рыбы высоко ценится. Змееголова-марулия разводят в Южной Индии в ирригационных колодцах</w:t>
      </w:r>
      <w:r>
        <w:t xml:space="preserve">, </w:t>
      </w:r>
      <w:r w:rsidRPr="00213DF0">
        <w:t xml:space="preserve">откармливая лягушками и другим кормом.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Угорь речной</w:t>
      </w:r>
      <w:r>
        <w:t xml:space="preserve"> - </w:t>
      </w:r>
      <w:r w:rsidRPr="00213DF0">
        <w:t>одна из наиболее ценных рыб Балтийского бассейна. Тело змеевидное</w:t>
      </w:r>
      <w:r>
        <w:t xml:space="preserve">, </w:t>
      </w:r>
      <w:r w:rsidRPr="00213DF0">
        <w:t>цилиндрическое спереди и несколько сжатое с боков в задней части. Все три непарных плавника срослись в один сплошной плавник</w:t>
      </w:r>
      <w:r>
        <w:t xml:space="preserve">, </w:t>
      </w:r>
      <w:r w:rsidRPr="00213DF0">
        <w:t>брюшных плавников нет. Маленькие глаза находятся над углами рта</w:t>
      </w:r>
      <w:r>
        <w:t xml:space="preserve">, </w:t>
      </w:r>
      <w:r w:rsidRPr="00213DF0">
        <w:t>зубы многочисленные и острые. Все эти признаки отличают угря от других пресноводных рыб. Молодые угри имеют темную зеленоватую или буроватую спину</w:t>
      </w:r>
      <w:r>
        <w:t xml:space="preserve">, </w:t>
      </w:r>
      <w:r w:rsidRPr="00213DF0">
        <w:t>желтое или белое брюхо и иногда ярко-желтые бока. Взрослые угри с приближением половой зрелости темнеют и становятся сверху почти чёрными</w:t>
      </w:r>
      <w:r>
        <w:t xml:space="preserve">, </w:t>
      </w:r>
      <w:r w:rsidRPr="00213DF0">
        <w:t>тогда как брюхо и бока имеют серебристый металлический блеск. Все самцы узкоголовые (острорылые)</w:t>
      </w:r>
      <w:r>
        <w:t xml:space="preserve">, </w:t>
      </w:r>
      <w:r w:rsidRPr="00213DF0">
        <w:t>а самки широкоголовые (тупорылые). С приближением половозрелости самки из широкоголовых превращаются в узкоголовых. Для размножения взрослые рыбы выходят в море</w:t>
      </w:r>
      <w:r>
        <w:t xml:space="preserve">, </w:t>
      </w:r>
      <w:r w:rsidRPr="00213DF0">
        <w:t>пересекают Атлантический океан и мечут икру на большой глубине в Саргассовом море между Бермудскими и Багамскими островами</w:t>
      </w:r>
      <w:r>
        <w:t xml:space="preserve">, </w:t>
      </w:r>
      <w:r w:rsidRPr="00213DF0">
        <w:t>недалеко от берегов Северной Америки. После нереста все угри-производители погибают. Вышедшая из икры молодь угря в личинной стадии переносится течениями через Атлантический океан к Европе</w:t>
      </w:r>
      <w:r>
        <w:t xml:space="preserve">, </w:t>
      </w:r>
      <w:r w:rsidRPr="00213DF0">
        <w:t>входит в пресноводные реки</w:t>
      </w:r>
      <w:r>
        <w:t xml:space="preserve">, </w:t>
      </w:r>
      <w:r w:rsidRPr="00213DF0">
        <w:t>озера</w:t>
      </w:r>
      <w:r>
        <w:t xml:space="preserve">, </w:t>
      </w:r>
      <w:r w:rsidRPr="00213DF0">
        <w:t xml:space="preserve">где нагуливается и растет. Крупные угри могут достигать веса </w:t>
      </w:r>
      <w:smartTag w:uri="urn:schemas-microsoft-com:office:smarttags" w:element="metricconverter">
        <w:smartTagPr>
          <w:attr w:name="ProductID" w:val="6 кг"/>
        </w:smartTagPr>
        <w:r w:rsidRPr="00213DF0">
          <w:t>6 кг</w:t>
        </w:r>
      </w:smartTag>
      <w:r w:rsidRPr="00213DF0">
        <w:t>. Речной угорь</w:t>
      </w:r>
      <w:r>
        <w:t xml:space="preserve"> - </w:t>
      </w:r>
      <w:r w:rsidRPr="00213DF0">
        <w:t>хищная рыба</w:t>
      </w:r>
      <w:r>
        <w:t xml:space="preserve">, </w:t>
      </w:r>
      <w:r w:rsidRPr="00213DF0">
        <w:t>живет в реках и сообщающихся с ними озерах. При необходимости может переползать довольно большие расстояния по суше (обыкновенно ночью и при обилии влаги) и таким образом попадать в водоемы</w:t>
      </w:r>
      <w:r>
        <w:t xml:space="preserve">, </w:t>
      </w:r>
      <w:r w:rsidRPr="00213DF0">
        <w:t>не имеющие связи с местом его прежнего обитания. Питается угорь мелкой рыбой</w:t>
      </w:r>
      <w:r>
        <w:t xml:space="preserve">, </w:t>
      </w:r>
      <w:r w:rsidRPr="00213DF0">
        <w:t>лягушками</w:t>
      </w:r>
      <w:r>
        <w:t xml:space="preserve">, </w:t>
      </w:r>
      <w:r w:rsidRPr="00213DF0">
        <w:t>мелкими ракообразными</w:t>
      </w:r>
      <w:r>
        <w:t xml:space="preserve">, </w:t>
      </w:r>
      <w:r w:rsidRPr="00213DF0">
        <w:t>моллюсками и икрой рыб. Нежное и жирное мясо угря высоко ценится</w:t>
      </w:r>
      <w:r>
        <w:t xml:space="preserve">, </w:t>
      </w:r>
      <w:r w:rsidRPr="00213DF0">
        <w:t>особенно в копченом виде. Он может представлять значительный интерес в качестве объекта для выращивания в прудах</w:t>
      </w:r>
      <w:r>
        <w:t xml:space="preserve">, </w:t>
      </w:r>
      <w:r w:rsidRPr="00213DF0">
        <w:t>озерах и других водоемах</w:t>
      </w:r>
      <w:r>
        <w:t xml:space="preserve">, </w:t>
      </w:r>
      <w:r w:rsidRPr="00213DF0">
        <w:t>особенно в Ленинградской и Псковской областях</w:t>
      </w:r>
      <w:r>
        <w:t xml:space="preserve">, </w:t>
      </w:r>
      <w:r w:rsidRPr="00213DF0">
        <w:t>в Прибалтике и Средней Азии</w:t>
      </w:r>
      <w:r>
        <w:t xml:space="preserve">, </w:t>
      </w:r>
      <w:r w:rsidRPr="00213DF0">
        <w:t>в Украине</w:t>
      </w:r>
      <w:r>
        <w:t xml:space="preserve">, </w:t>
      </w:r>
      <w:r w:rsidRPr="00213DF0">
        <w:t>Молдове и некоторых других местах. Для выращивания в прудах и озерах молодь угря вылавливают сетями при заходе ее из моря в пресные водоемы или покупают во Франции</w:t>
      </w:r>
      <w:r>
        <w:t xml:space="preserve">, </w:t>
      </w:r>
      <w:r w:rsidRPr="00213DF0">
        <w:t xml:space="preserve">Англии и некоторых других европейских государствах.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8" w:name="Щука"/>
      <w:bookmarkEnd w:id="8"/>
      <w:r w:rsidRPr="00213DF0">
        <w:t>Щука</w:t>
      </w:r>
      <w:r>
        <w:t xml:space="preserve"> - </w:t>
      </w:r>
      <w:r w:rsidRPr="00213DF0">
        <w:t>хищная</w:t>
      </w:r>
      <w:r>
        <w:t xml:space="preserve">, </w:t>
      </w:r>
      <w:r w:rsidRPr="00213DF0">
        <w:t>быстрорастущая ценная рыба. Распространена</w:t>
      </w:r>
      <w:r>
        <w:t xml:space="preserve">, </w:t>
      </w:r>
      <w:r w:rsidRPr="00213DF0">
        <w:t>за небольшим исключением</w:t>
      </w:r>
      <w:r>
        <w:t xml:space="preserve">, </w:t>
      </w:r>
      <w:r w:rsidRPr="00213DF0">
        <w:t>во всех пресноводных водоемах. Тело сплошь покрыто чешуей</w:t>
      </w:r>
      <w:r>
        <w:t xml:space="preserve">, </w:t>
      </w:r>
      <w:r w:rsidRPr="00213DF0">
        <w:t>удлиненное</w:t>
      </w:r>
      <w:r>
        <w:t xml:space="preserve">, </w:t>
      </w:r>
      <w:r w:rsidRPr="00213DF0">
        <w:t>голова большая</w:t>
      </w:r>
      <w:r>
        <w:t xml:space="preserve">, </w:t>
      </w:r>
      <w:r w:rsidRPr="00213DF0">
        <w:t>с сильно вытянутым и сплющенным рылом. Рот очень большой</w:t>
      </w:r>
      <w:r>
        <w:t xml:space="preserve">, </w:t>
      </w:r>
      <w:r w:rsidRPr="00213DF0">
        <w:t>занимает половину длины головы</w:t>
      </w:r>
      <w:r>
        <w:t xml:space="preserve">, </w:t>
      </w:r>
      <w:r w:rsidRPr="00213DF0">
        <w:t>нижняя челюсть выдается вперед. На верхнечелюстных костях нет зубов. На межчелюстных</w:t>
      </w:r>
      <w:r>
        <w:t xml:space="preserve">, </w:t>
      </w:r>
      <w:r w:rsidRPr="00213DF0">
        <w:t>небных</w:t>
      </w:r>
      <w:r>
        <w:t xml:space="preserve">, </w:t>
      </w:r>
      <w:r w:rsidRPr="00213DF0">
        <w:t>нижнечелюстных костях</w:t>
      </w:r>
      <w:r>
        <w:t xml:space="preserve">, </w:t>
      </w:r>
      <w:r w:rsidRPr="00213DF0">
        <w:t>сошнике и языке расположены сильные зубы. Окраска серо-зеленоватая</w:t>
      </w:r>
      <w:r>
        <w:t xml:space="preserve">, </w:t>
      </w:r>
      <w:r w:rsidRPr="00213DF0">
        <w:t>серо-желтоватая</w:t>
      </w:r>
      <w:r>
        <w:t xml:space="preserve">, </w:t>
      </w:r>
      <w:r w:rsidRPr="00213DF0">
        <w:t>спина темная. Бока более светлые</w:t>
      </w:r>
      <w:r>
        <w:t xml:space="preserve">, </w:t>
      </w:r>
      <w:r w:rsidRPr="00213DF0">
        <w:t>с крупными бурыми</w:t>
      </w:r>
      <w:r>
        <w:t xml:space="preserve">, </w:t>
      </w:r>
      <w:r w:rsidRPr="00213DF0">
        <w:t>оливковыми пятнами</w:t>
      </w:r>
      <w:r>
        <w:t xml:space="preserve">, </w:t>
      </w:r>
      <w:r w:rsidRPr="00213DF0">
        <w:t>часто образующими более или менее правильные поперечные полосы</w:t>
      </w:r>
      <w:r>
        <w:t xml:space="preserve">, </w:t>
      </w:r>
      <w:r w:rsidRPr="00213DF0">
        <w:t>маскирующие рыбу среди растительности. Спинной</w:t>
      </w:r>
      <w:r>
        <w:t xml:space="preserve">, </w:t>
      </w:r>
      <w:r w:rsidRPr="00213DF0">
        <w:t>анальный и хвостовой плавники желтовато-серые с бурыми и черными пятнами</w:t>
      </w:r>
      <w:r>
        <w:t xml:space="preserve">, </w:t>
      </w:r>
      <w:r w:rsidRPr="00213DF0">
        <w:t>а парные плавники</w:t>
      </w:r>
      <w:r>
        <w:t xml:space="preserve"> - </w:t>
      </w:r>
      <w:r w:rsidRPr="00213DF0">
        <w:t>оранжевые. В естественных условиях сеголетки щуки достигают веса 30-</w:t>
      </w:r>
      <w:smartTag w:uri="urn:schemas-microsoft-com:office:smarttags" w:element="metricconverter">
        <w:smartTagPr>
          <w:attr w:name="ProductID" w:val="50 г"/>
        </w:smartTagPr>
        <w:r w:rsidRPr="00213DF0">
          <w:t>50 г</w:t>
        </w:r>
      </w:smartTag>
      <w:r>
        <w:t xml:space="preserve">, </w:t>
      </w:r>
      <w:r w:rsidRPr="00213DF0">
        <w:t>двухлетки</w:t>
      </w:r>
      <w:r>
        <w:t xml:space="preserve"> - </w:t>
      </w:r>
      <w:smartTag w:uri="urn:schemas-microsoft-com:office:smarttags" w:element="metricconverter">
        <w:smartTagPr>
          <w:attr w:name="ProductID" w:val="1 кг"/>
        </w:smartTagPr>
        <w:r w:rsidRPr="00213DF0">
          <w:t>1 кг</w:t>
        </w:r>
      </w:smartTag>
      <w:r w:rsidRPr="00213DF0">
        <w:t xml:space="preserve"> и более. При выращивании в прудах</w:t>
      </w:r>
      <w:r>
        <w:t xml:space="preserve">, </w:t>
      </w:r>
      <w:r w:rsidRPr="00213DF0">
        <w:t>изобилующих "сорной" рыбой</w:t>
      </w:r>
      <w:r>
        <w:t xml:space="preserve">, </w:t>
      </w:r>
      <w:r w:rsidRPr="00213DF0">
        <w:t>сеголетки щуки могут достигнуть массы 700-</w:t>
      </w:r>
      <w:smartTag w:uri="urn:schemas-microsoft-com:office:smarttags" w:element="metricconverter">
        <w:smartTagPr>
          <w:attr w:name="ProductID" w:val="800 г"/>
        </w:smartTagPr>
        <w:r w:rsidRPr="00213DF0">
          <w:t>800 г</w:t>
        </w:r>
      </w:smartTag>
      <w:r w:rsidRPr="00213DF0">
        <w:t>. Половой зрелости щука достигает на третьем-четвертом году жизни. Плодовитость</w:t>
      </w:r>
      <w:r>
        <w:t xml:space="preserve">, </w:t>
      </w:r>
      <w:r w:rsidRPr="00213DF0">
        <w:t>в зависимости от возраста и размера самок</w:t>
      </w:r>
      <w:r>
        <w:t xml:space="preserve">, </w:t>
      </w:r>
      <w:r w:rsidRPr="00213DF0">
        <w:t>колеблется от 100 до 200 тыс. икринок и более. Нерест обычно проходит с середины апреля до мая при температуре воды 4-8 °С на 0</w:t>
      </w:r>
      <w:r>
        <w:t xml:space="preserve">, </w:t>
      </w:r>
      <w:r w:rsidRPr="00213DF0">
        <w:t>5-1</w:t>
      </w:r>
      <w:r>
        <w:t xml:space="preserve"> - </w:t>
      </w:r>
      <w:r w:rsidRPr="00213DF0">
        <w:t>метровой глубине разлившихся рек. Инкубационный период длится около двух недель. Наиболее благоприятная температура воды для развития икры щуки</w:t>
      </w:r>
      <w:r>
        <w:t xml:space="preserve"> - </w:t>
      </w:r>
      <w:r w:rsidRPr="00213DF0">
        <w:t>8-10 *С. Высокое качество мяса щуки</w:t>
      </w:r>
      <w:r>
        <w:t xml:space="preserve">, </w:t>
      </w:r>
      <w:r w:rsidRPr="00213DF0">
        <w:t>нагуливающейся за счет малоценной тугорослой "сорной" рыбы</w:t>
      </w:r>
      <w:r>
        <w:t xml:space="preserve">, </w:t>
      </w:r>
      <w:r w:rsidRPr="00213DF0">
        <w:t>быстрый ее рост и неприхотливость к содержанию в воде кислорода</w:t>
      </w:r>
      <w:r>
        <w:t xml:space="preserve">, </w:t>
      </w:r>
      <w:r w:rsidRPr="00213DF0">
        <w:t>способность выдерживать повышение температуры воды до 30 °С и выше делают хозяйственно выгодным выращивание щуки в прудах и озерах</w:t>
      </w:r>
      <w:r>
        <w:t xml:space="preserve">, </w:t>
      </w:r>
      <w:r w:rsidRPr="00213DF0">
        <w:t>которые невозможно освободить от "сорной" рыбы другими способами. Разводить щуку в прудовых рыбоводных хозяйствах можно различными методами. Наиболее эффективен метод посадки щуки в рыбоводные пруды на нерест. С этой целью заранее отлавливают в озерах и реках производителей щуки и отсаживают их в специальные деревянные садки размером 3x1</w:t>
      </w:r>
      <w:r>
        <w:t xml:space="preserve">, </w:t>
      </w:r>
      <w:r w:rsidRPr="00213DF0">
        <w:t>2x0</w:t>
      </w:r>
      <w:r>
        <w:t xml:space="preserve">, </w:t>
      </w:r>
      <w:smartTag w:uri="urn:schemas-microsoft-com:office:smarttags" w:element="metricconverter">
        <w:smartTagPr>
          <w:attr w:name="ProductID" w:val="75 м"/>
        </w:smartTagPr>
        <w:r w:rsidRPr="00213DF0">
          <w:t>75 м</w:t>
        </w:r>
      </w:smartTag>
      <w:r w:rsidRPr="00213DF0">
        <w:t>. Прикрыв сверху плотными крышками (свет беспокоит рыбу и она начинает биться)</w:t>
      </w:r>
      <w:r>
        <w:t xml:space="preserve">, </w:t>
      </w:r>
      <w:r w:rsidRPr="00213DF0">
        <w:t xml:space="preserve">их ставят в проточную воду. Самок и самцов щуки содержат в разных садках. По мере созревания икры и молок (при температуре воды 7-10 *С) в нерестовые пруды площадью </w:t>
      </w:r>
      <w:smartTag w:uri="urn:schemas-microsoft-com:office:smarttags" w:element="metricconverter">
        <w:smartTagPr>
          <w:attr w:name="ProductID" w:val="1000 кв. м"/>
        </w:smartTagPr>
        <w:r w:rsidRPr="00213DF0">
          <w:t>1000 кв. м</w:t>
        </w:r>
      </w:smartTag>
      <w:r w:rsidRPr="00213DF0">
        <w:t xml:space="preserve"> сажают по две самки</w:t>
      </w:r>
      <w:r>
        <w:t xml:space="preserve">, </w:t>
      </w:r>
      <w:r w:rsidRPr="00213DF0">
        <w:t>а через несколько дней к каждой самке подсаживают по 2-3 самца. Выметанную икру самцы оплодотворяют и она прилипает к растениям. Через некоторое время икра теряет клейкость и продолжает развиваться</w:t>
      </w:r>
      <w:r>
        <w:t xml:space="preserve">, </w:t>
      </w:r>
      <w:r w:rsidRPr="00213DF0">
        <w:t>плавая в придонном слое. В первое время после выхода из икринок личинки щуки находятся в покое. На 10-12-й день</w:t>
      </w:r>
      <w:r>
        <w:t xml:space="preserve">, </w:t>
      </w:r>
      <w:r w:rsidRPr="00213DF0">
        <w:t>по мере всасывания желточного мешка</w:t>
      </w:r>
      <w:r>
        <w:t xml:space="preserve">, </w:t>
      </w:r>
      <w:r w:rsidRPr="00213DF0">
        <w:t>личинки начинают питаться инфузориями и мелкими дафниями. На 10-й День активного питания личинки щуки начинают поедать личинок и мальков других рыб</w:t>
      </w:r>
      <w:r>
        <w:t xml:space="preserve">, </w:t>
      </w:r>
      <w:r w:rsidRPr="00213DF0">
        <w:t xml:space="preserve">а при случае и отставших в росте щурят. Молодь щуки очень прожорлива: на </w:t>
      </w:r>
      <w:smartTag w:uri="urn:schemas-microsoft-com:office:smarttags" w:element="metricconverter">
        <w:smartTagPr>
          <w:attr w:name="ProductID" w:val="1 кг"/>
        </w:smartTagPr>
        <w:r w:rsidRPr="00213DF0">
          <w:t>1 кг</w:t>
        </w:r>
      </w:smartTag>
      <w:r w:rsidRPr="00213DF0">
        <w:t xml:space="preserve"> прироста ей требуется от 3 до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 w:rsidRPr="00213DF0">
        <w:t xml:space="preserve"> другой рыбы. Для выращивания товарных сеголеток щуки их подсаживают в нагульные карповые пруды-по 15-20 шт. на 1000кв.м.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Буффало. Это крупная быстрорастущая рыба. Вид буффало подразделяется на большеротый</w:t>
      </w:r>
      <w:r>
        <w:t xml:space="preserve">, </w:t>
      </w:r>
      <w:r w:rsidRPr="00213DF0">
        <w:t>малоротый и черный. По качеству мяса превосходит карпа и растительноядных рыб. Большеротый буффапо питается преимущественно зоопланктоном</w:t>
      </w:r>
      <w:r>
        <w:t xml:space="preserve">, </w:t>
      </w:r>
      <w:r w:rsidRPr="00213DF0">
        <w:t>а малоротый и черный</w:t>
      </w:r>
      <w:r>
        <w:t xml:space="preserve"> - </w:t>
      </w:r>
      <w:r w:rsidRPr="00213DF0">
        <w:t>бентосом. По характеру размножения буффало имеет много общего с сазаном и карпом. Икра мелкая</w:t>
      </w:r>
      <w:r>
        <w:t xml:space="preserve">, </w:t>
      </w:r>
      <w:r w:rsidRPr="00213DF0">
        <w:t>клейкая</w:t>
      </w:r>
      <w:r>
        <w:t xml:space="preserve">, </w:t>
      </w:r>
      <w:r w:rsidRPr="00213DF0">
        <w:t xml:space="preserve">ее откладывают на растительность; в </w:t>
      </w:r>
      <w:smartTag w:uri="urn:schemas-microsoft-com:office:smarttags" w:element="metricconverter">
        <w:smartTagPr>
          <w:attr w:name="ProductID" w:val="1 г"/>
        </w:smartTagPr>
        <w:r w:rsidRPr="00213DF0">
          <w:t>1 г</w:t>
        </w:r>
      </w:smartTag>
      <w:r w:rsidRPr="00213DF0">
        <w:t xml:space="preserve"> содержится 1300 икринок. По температурному режиму занимает промежуточное положение между карпом и растительноядными рыбами. В условиях прохладного лета буффало не отстает в росте от карпа и значительно превосходит белого амура и толстолобика. Большеротый буффало растет быстрее</w:t>
      </w:r>
      <w:r>
        <w:t xml:space="preserve">, </w:t>
      </w:r>
      <w:r w:rsidRPr="00213DF0">
        <w:t>раньше достигает половой зрелости</w:t>
      </w:r>
      <w:r>
        <w:t xml:space="preserve">, </w:t>
      </w:r>
      <w:r w:rsidRPr="00213DF0">
        <w:t>чем остальные его виды. Большеротый и мапоротый буффало</w:t>
      </w:r>
      <w:r>
        <w:t xml:space="preserve"> - </w:t>
      </w:r>
      <w:r w:rsidRPr="00213DF0">
        <w:t>рыбы стайные</w:t>
      </w:r>
      <w:r>
        <w:t xml:space="preserve">, </w:t>
      </w:r>
      <w:r w:rsidRPr="00213DF0">
        <w:t>легко отлавливаются из искусственных водоемов</w:t>
      </w:r>
      <w:r>
        <w:t xml:space="preserve">, </w:t>
      </w:r>
      <w:r w:rsidRPr="00213DF0">
        <w:t>устойчивы к краснухе</w:t>
      </w:r>
      <w:r>
        <w:t xml:space="preserve">, </w:t>
      </w:r>
      <w:r w:rsidRPr="00213DF0">
        <w:t>воспалению плавательного пузыря</w:t>
      </w:r>
      <w:r>
        <w:t xml:space="preserve">, </w:t>
      </w:r>
      <w:r w:rsidRPr="00213DF0">
        <w:t xml:space="preserve">невосприимчивы к бранхиомикозу и жаберному некрозу. В водоемах нашей страны буффало хорошо акклиматизировался и дает потомство. 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bookmarkStart w:id="9" w:name="Канальный_сомик"/>
      <w:bookmarkEnd w:id="9"/>
      <w:r w:rsidRPr="00213DF0">
        <w:t>Канальный сомик-всеядная</w:t>
      </w:r>
      <w:r>
        <w:t xml:space="preserve">, </w:t>
      </w:r>
      <w:r w:rsidRPr="00213DF0">
        <w:t>теплолюбивая рыба (оптимальная температура воды</w:t>
      </w:r>
      <w:r>
        <w:t xml:space="preserve"> - </w:t>
      </w:r>
      <w:r w:rsidRPr="00213DF0">
        <w:t>21-32 'С)</w:t>
      </w:r>
      <w:r>
        <w:t xml:space="preserve">, </w:t>
      </w:r>
      <w:r w:rsidRPr="00213DF0">
        <w:t>отдельные особи выживают даже при 41 'С. Может питаться и расти также при температуре воды 7 *С и ниже. Ее можно выращивать не только в прудах</w:t>
      </w:r>
      <w:r>
        <w:t xml:space="preserve">, </w:t>
      </w:r>
      <w:r w:rsidRPr="00213DF0">
        <w:t>но ив садках</w:t>
      </w:r>
      <w:r>
        <w:t xml:space="preserve">, </w:t>
      </w:r>
      <w:r w:rsidRPr="00213DF0">
        <w:t>бассейнах</w:t>
      </w:r>
      <w:r>
        <w:t xml:space="preserve">, </w:t>
      </w:r>
      <w:r w:rsidRPr="00213DF0">
        <w:t>канавах. Канальный сомик имеет довольно крупные размеры. Обычная длина</w:t>
      </w:r>
      <w:r>
        <w:t xml:space="preserve"> - </w:t>
      </w:r>
      <w:r w:rsidRPr="00213DF0">
        <w:t>27-</w:t>
      </w:r>
      <w:smartTag w:uri="urn:schemas-microsoft-com:office:smarttags" w:element="metricconverter">
        <w:smartTagPr>
          <w:attr w:name="ProductID" w:val="75 см"/>
        </w:smartTagPr>
        <w:r w:rsidRPr="00213DF0">
          <w:t>75 см</w:t>
        </w:r>
      </w:smartTag>
      <w:r>
        <w:t xml:space="preserve">, </w:t>
      </w:r>
      <w:r w:rsidRPr="00213DF0">
        <w:t>масса</w:t>
      </w:r>
      <w:r>
        <w:t xml:space="preserve"> - </w:t>
      </w:r>
      <w:r w:rsidRPr="00213DF0">
        <w:t xml:space="preserve">до </w:t>
      </w:r>
      <w:smartTag w:uri="urn:schemas-microsoft-com:office:smarttags" w:element="metricconverter">
        <w:smartTagPr>
          <w:attr w:name="ProductID" w:val="7 кг"/>
        </w:smartTagPr>
        <w:r w:rsidRPr="00213DF0">
          <w:t>7 кг</w:t>
        </w:r>
      </w:smartTag>
      <w:r w:rsidRPr="00213DF0">
        <w:t xml:space="preserve">. Мясо канального сомика высоко ценится за прекрасные вкусовые качества. Канальный сомик неприхотлив к основным гидрохимическим показателям и является весьма перспективным объектом для выращивания в искусственных прудах. </w:t>
      </w:r>
    </w:p>
    <w:p w:rsidR="0014266E" w:rsidRPr="00213DF0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Тиляпия</w:t>
      </w:r>
      <w:r>
        <w:t xml:space="preserve"> - </w:t>
      </w:r>
      <w:r w:rsidRPr="00213DF0">
        <w:t>обитает в водоемах Африки и Среднего Востока</w:t>
      </w:r>
      <w:r>
        <w:t xml:space="preserve">, </w:t>
      </w:r>
      <w:r w:rsidRPr="00213DF0">
        <w:t>обладает исключительно ценными биологическими и хозяйственными качествами: неприхотлива к условиям внешней среды</w:t>
      </w:r>
      <w:r>
        <w:t xml:space="preserve">, </w:t>
      </w:r>
      <w:r w:rsidRPr="00213DF0">
        <w:t>всеядна</w:t>
      </w:r>
      <w:r>
        <w:t xml:space="preserve">, </w:t>
      </w:r>
      <w:r w:rsidRPr="00213DF0">
        <w:t>хорошо использует искусственные корма</w:t>
      </w:r>
      <w:r>
        <w:t xml:space="preserve">, </w:t>
      </w:r>
      <w:r w:rsidRPr="00213DF0">
        <w:t>быстро растет и легко размножается. Кроме того</w:t>
      </w:r>
      <w:r>
        <w:t xml:space="preserve">, </w:t>
      </w:r>
      <w:r w:rsidRPr="00213DF0">
        <w:t>этот вид рыб характеризуется высокой пластичностью. Отдельные виды могут обитать как в пресноводных</w:t>
      </w:r>
      <w:r>
        <w:t xml:space="preserve">, </w:t>
      </w:r>
      <w:r w:rsidRPr="00213DF0">
        <w:t>так и в солоноватоводных водоемах. Температура воды при этом может колебаться от 10 до 40 *С. Тиляпии легко переносят снижение температуры до 8 "С и обогащают газовый состав крови особым способом: у поверхности делают своеобразные движения жаберными крышками</w:t>
      </w:r>
      <w:r>
        <w:t xml:space="preserve">, </w:t>
      </w:r>
      <w:r w:rsidRPr="00213DF0">
        <w:t>взбивая пену и пузырьки воздуха</w:t>
      </w:r>
      <w:r>
        <w:t xml:space="preserve">, </w:t>
      </w:r>
      <w:r w:rsidRPr="00213DF0">
        <w:t>тем самым аэрируя воду. Для прудового и садкового рыбоводства наибольший интерес представляет мозамбикская тиляпия</w:t>
      </w:r>
      <w:r>
        <w:t xml:space="preserve">, </w:t>
      </w:r>
      <w:r w:rsidRPr="00213DF0">
        <w:t>набирающая массу 2</w:t>
      </w:r>
      <w:r>
        <w:t xml:space="preserve">,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 w:rsidRPr="00213DF0">
        <w:t xml:space="preserve"> при длине 40-</w:t>
      </w:r>
      <w:smartTag w:uri="urn:schemas-microsoft-com:office:smarttags" w:element="metricconverter">
        <w:smartTagPr>
          <w:attr w:name="ProductID" w:val="45 см"/>
        </w:smartTagPr>
        <w:r w:rsidRPr="00213DF0">
          <w:t>45 см</w:t>
        </w:r>
      </w:smartTag>
      <w:r w:rsidRPr="00213DF0">
        <w:t>. Половой зрелости тиляпия достигает в возрасте 2-6 месяцев</w:t>
      </w:r>
      <w:r>
        <w:t xml:space="preserve">, </w:t>
      </w:r>
      <w:r w:rsidRPr="00213DF0">
        <w:t>в зависимости от условий существования. В естественных условиях количество икрометаний достигает 16 раз в год. В аквариумах при постоянно высокой температуре тиляпии размножаются круглый год. Плодовитость колеблется в зависимости от возраста и размера самки и доходит в отдельных случаях до 1000-1200 икринок. Выживаемость личинок высокая. Мозамбикская тиляпия</w:t>
      </w:r>
      <w:r>
        <w:t xml:space="preserve"> - </w:t>
      </w:r>
      <w:r w:rsidRPr="00213DF0">
        <w:t>рыба всеядная. Одним из наиболее предпочитаемых ею объектов питания являются водоросли</w:t>
      </w:r>
      <w:r>
        <w:t xml:space="preserve">, </w:t>
      </w:r>
      <w:r w:rsidRPr="00213DF0">
        <w:t>а также высшая водная растительность. Хорошо поедает и животные корма. Белое мясо тиляпии по вкусу напоминает мясо зеркального карпа</w:t>
      </w:r>
      <w:r>
        <w:t xml:space="preserve">, </w:t>
      </w:r>
      <w:r w:rsidRPr="00213DF0">
        <w:t>но оно не такое плотное. Из тиляпии варят уху</w:t>
      </w:r>
      <w:r>
        <w:t xml:space="preserve">, </w:t>
      </w:r>
      <w:r w:rsidRPr="00213DF0">
        <w:t>ее жарят в гриле</w:t>
      </w:r>
      <w:r>
        <w:t xml:space="preserve">, </w:t>
      </w:r>
      <w:r w:rsidRPr="00213DF0">
        <w:t>на углях</w:t>
      </w:r>
      <w:r>
        <w:t xml:space="preserve">, </w:t>
      </w:r>
      <w:r w:rsidRPr="00213DF0">
        <w:t>сковороде</w:t>
      </w:r>
      <w:r>
        <w:t xml:space="preserve"> - </w:t>
      </w:r>
      <w:r w:rsidRPr="00213DF0">
        <w:t>в любом виде она хороша. Нетребовательность рыбы к содержанию кислорода в воде</w:t>
      </w:r>
      <w:r>
        <w:t xml:space="preserve">, </w:t>
      </w:r>
      <w:r w:rsidRPr="00213DF0">
        <w:t>всеядность</w:t>
      </w:r>
      <w:r>
        <w:t xml:space="preserve">, </w:t>
      </w:r>
      <w:r w:rsidRPr="00213DF0">
        <w:t>почти стопроцентное сохранение мальков во рту матери</w:t>
      </w:r>
      <w:r>
        <w:t xml:space="preserve">, </w:t>
      </w:r>
      <w:r w:rsidRPr="00213DF0">
        <w:t xml:space="preserve">быстрый рост способствуют успешному выведению этой рыбы в рыбоводных хозяйствах. </w:t>
      </w:r>
    </w:p>
    <w:p w:rsidR="0014266E" w:rsidRPr="00213DF0" w:rsidRDefault="0014266E" w:rsidP="0014266E">
      <w:pPr>
        <w:spacing w:before="120" w:beforeAutospacing="0" w:after="0" w:afterAutospacing="0"/>
        <w:ind w:firstLine="567"/>
        <w:jc w:val="both"/>
      </w:pPr>
      <w:bookmarkStart w:id="10" w:name="Сом"/>
      <w:bookmarkEnd w:id="10"/>
      <w:r w:rsidRPr="00213DF0">
        <w:t>Сом</w:t>
      </w:r>
    </w:p>
    <w:p w:rsidR="0014266E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Донные малоподвижные рыбы. Тело голое или покрыто костными пластинками. Более 2000 видов</w:t>
      </w:r>
      <w:r>
        <w:t xml:space="preserve">, </w:t>
      </w:r>
      <w:r w:rsidRPr="00213DF0">
        <w:t>преимущественно теплолюбивых пресноводных рыб. Некоторые виды являются важными объектами рыборазведения. Тело голое удлиненное</w:t>
      </w:r>
      <w:r>
        <w:t xml:space="preserve">, </w:t>
      </w:r>
      <w:r w:rsidRPr="00213DF0">
        <w:t>но массивное</w:t>
      </w:r>
      <w:r>
        <w:t xml:space="preserve">, </w:t>
      </w:r>
      <w:r w:rsidRPr="00213DF0">
        <w:t>заметно сужающееся к хвосту. Жировой плавник отсутствует. Анальный плавник очень длинный</w:t>
      </w:r>
      <w:r>
        <w:t xml:space="preserve">, </w:t>
      </w:r>
      <w:r w:rsidRPr="00213DF0">
        <w:t>проходит от анального отверстия до хвостового плавника. Спинной плавник маленький. На челюстях есть зубы. Хищники</w:t>
      </w:r>
      <w:r>
        <w:t xml:space="preserve">, </w:t>
      </w:r>
      <w:r w:rsidRPr="00213DF0">
        <w:t>строящие "гнезда" и охраняющие икру (забота о потомстве в той или иной форме характерна почти для всех сомовых рыб). Семейство сомовых насчитывает 8 родов</w:t>
      </w:r>
      <w:r>
        <w:t xml:space="preserve">, </w:t>
      </w:r>
      <w:r w:rsidRPr="00213DF0">
        <w:t xml:space="preserve">из них в России обитают представители 2 родов с 3 видами.Длина до </w:t>
      </w:r>
      <w:smartTag w:uri="urn:schemas-microsoft-com:office:smarttags" w:element="metricconverter">
        <w:smartTagPr>
          <w:attr w:name="ProductID" w:val="5 м"/>
        </w:smartTagPr>
        <w:r w:rsidRPr="00213DF0">
          <w:t>5 м</w:t>
        </w:r>
      </w:smartTag>
      <w:r>
        <w:t xml:space="preserve">, </w:t>
      </w:r>
      <w:r w:rsidRPr="00213DF0">
        <w:t xml:space="preserve">вес до </w:t>
      </w:r>
      <w:smartTag w:uri="urn:schemas-microsoft-com:office:smarttags" w:element="metricconverter">
        <w:smartTagPr>
          <w:attr w:name="ProductID" w:val="300 кг"/>
        </w:smartTagPr>
        <w:r w:rsidRPr="00213DF0">
          <w:t>300 кг</w:t>
        </w:r>
      </w:smartTag>
      <w:r w:rsidRPr="00213DF0">
        <w:t>. Три пары усиков</w:t>
      </w:r>
      <w:r>
        <w:t xml:space="preserve">, </w:t>
      </w:r>
      <w:r w:rsidRPr="00213DF0">
        <w:t>одна из которых (верхнечелюстная) очень длинная. Передние нижнечелюстные усики короче задних. В грудных плавниках есть мощная колючка с гладкими краями. Нижняя челюсть длиннее верхней. Спина практически черная</w:t>
      </w:r>
      <w:r>
        <w:t xml:space="preserve">, </w:t>
      </w:r>
      <w:r w:rsidRPr="00213DF0">
        <w:t>лишь у некоторых старых особей серо-оливковая. Бока оливково-зеленые с синевой</w:t>
      </w:r>
      <w:r>
        <w:t xml:space="preserve">, </w:t>
      </w:r>
      <w:r w:rsidRPr="00213DF0">
        <w:t>брюхо белое или желтоватое. Плавники темные</w:t>
      </w:r>
      <w:r>
        <w:t xml:space="preserve">, </w:t>
      </w:r>
      <w:r w:rsidRPr="00213DF0">
        <w:t>часто с желтоватой оторочкой. Питается рыбой</w:t>
      </w:r>
      <w:r>
        <w:t xml:space="preserve">, </w:t>
      </w:r>
      <w:r w:rsidRPr="00213DF0">
        <w:t>лягушками</w:t>
      </w:r>
      <w:r>
        <w:t xml:space="preserve">, </w:t>
      </w:r>
      <w:r w:rsidRPr="00213DF0">
        <w:t>водоплавающей птицей. Широко распространенный вид. Обитает в бассейнах Балтийского</w:t>
      </w:r>
      <w:r>
        <w:t xml:space="preserve">, </w:t>
      </w:r>
      <w:r w:rsidRPr="00213DF0">
        <w:t>Черного</w:t>
      </w:r>
      <w:r>
        <w:t xml:space="preserve">, </w:t>
      </w:r>
      <w:r w:rsidRPr="00213DF0">
        <w:t>Азовского</w:t>
      </w:r>
      <w:r>
        <w:t xml:space="preserve">, </w:t>
      </w:r>
      <w:r w:rsidRPr="00213DF0">
        <w:t>Каспийского и Аральского морей. В России встречается от Невы</w:t>
      </w:r>
      <w:r>
        <w:t xml:space="preserve">, </w:t>
      </w:r>
      <w:r w:rsidRPr="00213DF0">
        <w:t>Днепра до Урала и на юг до рек Северного Кавказа. Нерест в прибрежной зоне</w:t>
      </w:r>
      <w:r>
        <w:t xml:space="preserve">, </w:t>
      </w:r>
      <w:r w:rsidRPr="00213DF0">
        <w:t>при температуре выше 20°С. Нерестуют парами. Строят примитивное гнездо</w:t>
      </w:r>
      <w:r>
        <w:t xml:space="preserve">, </w:t>
      </w:r>
      <w:r w:rsidRPr="00213DF0">
        <w:t>приминая водную растительность. Нерест сопровождается шумными всплесками. Плодовитость до 480 тысяч икринок</w:t>
      </w:r>
      <w:r>
        <w:t xml:space="preserve">, </w:t>
      </w:r>
      <w:r w:rsidRPr="00213DF0">
        <w:t>диаметром до 3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213DF0">
          <w:t>5 мм</w:t>
        </w:r>
      </w:smartTag>
      <w:r w:rsidRPr="00213DF0">
        <w:t xml:space="preserve">. Самец охраняет гнездо. Развитие икры 3-4 дня. Половой зрелости достигают на 3-4 году жизни. </w:t>
      </w:r>
    </w:p>
    <w:p w:rsidR="0014266E" w:rsidRPr="00213DF0" w:rsidRDefault="0014266E" w:rsidP="0014266E">
      <w:pPr>
        <w:spacing w:before="120" w:beforeAutospacing="0" w:after="0" w:afterAutospacing="0"/>
        <w:ind w:firstLine="567"/>
        <w:jc w:val="both"/>
      </w:pPr>
      <w:r w:rsidRPr="00213DF0">
        <w:t>"Сорная" рыба. Так принято называть мелких</w:t>
      </w:r>
      <w:r>
        <w:t xml:space="preserve">, </w:t>
      </w:r>
      <w:r w:rsidRPr="00213DF0">
        <w:t>костлявых</w:t>
      </w:r>
      <w:r>
        <w:t xml:space="preserve">, </w:t>
      </w:r>
      <w:r w:rsidRPr="00213DF0">
        <w:t>малопродуктивных рыб (верховка</w:t>
      </w:r>
      <w:r>
        <w:t xml:space="preserve">, </w:t>
      </w:r>
      <w:r w:rsidRPr="00213DF0">
        <w:t>уклейка</w:t>
      </w:r>
      <w:r>
        <w:t xml:space="preserve">, </w:t>
      </w:r>
      <w:r w:rsidRPr="00213DF0">
        <w:t>шиповка</w:t>
      </w:r>
      <w:r>
        <w:t xml:space="preserve">, </w:t>
      </w:r>
      <w:r w:rsidRPr="00213DF0">
        <w:t>вьюн</w:t>
      </w:r>
      <w:r>
        <w:t xml:space="preserve">, </w:t>
      </w:r>
      <w:r w:rsidRPr="00213DF0">
        <w:t>голец</w:t>
      </w:r>
      <w:r>
        <w:t xml:space="preserve">, </w:t>
      </w:r>
      <w:r w:rsidRPr="00213DF0">
        <w:t>быстрянка</w:t>
      </w:r>
      <w:r>
        <w:t xml:space="preserve">, </w:t>
      </w:r>
      <w:r w:rsidRPr="00213DF0">
        <w:t>бюрючок</w:t>
      </w:r>
      <w:r>
        <w:t xml:space="preserve">, </w:t>
      </w:r>
      <w:r w:rsidRPr="00213DF0">
        <w:t>пескарь</w:t>
      </w:r>
      <w:r>
        <w:t xml:space="preserve">, </w:t>
      </w:r>
      <w:r w:rsidRPr="00213DF0">
        <w:t>длинноусый пескарь</w:t>
      </w:r>
      <w:r>
        <w:t xml:space="preserve">, </w:t>
      </w:r>
      <w:r w:rsidRPr="00213DF0">
        <w:t>ерш и др.)</w:t>
      </w:r>
      <w:r>
        <w:t xml:space="preserve">, </w:t>
      </w:r>
      <w:r w:rsidRPr="00213DF0">
        <w:t>которых не удается полностью удалить из пруда. "Сорная" рыба засоряет культурный водоем и мешает нормальному росту и развитию ценных видов рыб. Один из лучших методов борьбы с "сорной" рыбой- выращивание в прудах и озерах хищных рыб (по определенным нормам и правилам). Это не только обеспечивает рыбоводную мелиорацию водоема</w:t>
      </w:r>
      <w:r>
        <w:t xml:space="preserve">, </w:t>
      </w:r>
      <w:r w:rsidRPr="00213DF0">
        <w:t xml:space="preserve">но и расширяет ассортимент товарной продукции. Для борьбы с "сорной" рыбой наиболее целесообразно выращивать судака или щуку. </w:t>
      </w:r>
    </w:p>
    <w:p w:rsidR="00811DD4" w:rsidRDefault="00811DD4">
      <w:pPr>
        <w:spacing w:before="0" w:beforeAutospacing="0" w:after="0" w:afterAutospacing="0"/>
      </w:pPr>
      <w:bookmarkStart w:id="11" w:name="_GoBack"/>
      <w:bookmarkEnd w:id="1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07A5F4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849"/>
        </w:tabs>
        <w:ind w:left="1849" w:hanging="114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3">
    <w:nsid w:val="00487FDE"/>
    <w:multiLevelType w:val="hybridMultilevel"/>
    <w:tmpl w:val="6096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A312A1"/>
    <w:multiLevelType w:val="hybridMultilevel"/>
    <w:tmpl w:val="A35ED00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0116518D"/>
    <w:multiLevelType w:val="multilevel"/>
    <w:tmpl w:val="96F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7A456C"/>
    <w:multiLevelType w:val="multilevel"/>
    <w:tmpl w:val="0B5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79C0B20"/>
    <w:multiLevelType w:val="hybridMultilevel"/>
    <w:tmpl w:val="E2B4D058"/>
    <w:lvl w:ilvl="0" w:tplc="6E9A7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09D30A17"/>
    <w:multiLevelType w:val="singleLevel"/>
    <w:tmpl w:val="7370F58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0AB31D5C"/>
    <w:multiLevelType w:val="hybridMultilevel"/>
    <w:tmpl w:val="1714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D6876DF"/>
    <w:multiLevelType w:val="hybridMultilevel"/>
    <w:tmpl w:val="3F9C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190862"/>
    <w:multiLevelType w:val="hybridMultilevel"/>
    <w:tmpl w:val="BDBC78E2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0B2F17"/>
    <w:multiLevelType w:val="hybridMultilevel"/>
    <w:tmpl w:val="8086F7A8"/>
    <w:lvl w:ilvl="0" w:tplc="0419000F">
      <w:start w:val="1"/>
      <w:numFmt w:val="decimal"/>
      <w:lvlText w:val="%1."/>
      <w:lvlJc w:val="left"/>
      <w:pPr>
        <w:tabs>
          <w:tab w:val="num" w:pos="874"/>
        </w:tabs>
        <w:ind w:left="87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  <w:rPr>
        <w:rFonts w:cs="Times New Roman"/>
      </w:rPr>
    </w:lvl>
  </w:abstractNum>
  <w:abstractNum w:abstractNumId="13">
    <w:nsid w:val="18396600"/>
    <w:multiLevelType w:val="hybridMultilevel"/>
    <w:tmpl w:val="ADB8D7C6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1908701F"/>
    <w:multiLevelType w:val="hybridMultilevel"/>
    <w:tmpl w:val="25D6CDFC"/>
    <w:lvl w:ilvl="0" w:tplc="6E9A7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A1ABF12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5601DF3"/>
    <w:multiLevelType w:val="hybridMultilevel"/>
    <w:tmpl w:val="6D3291E0"/>
    <w:lvl w:ilvl="0" w:tplc="6A1ABF1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857F15"/>
    <w:multiLevelType w:val="multilevel"/>
    <w:tmpl w:val="1A70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07134F"/>
    <w:multiLevelType w:val="hybridMultilevel"/>
    <w:tmpl w:val="166A3A0C"/>
    <w:lvl w:ilvl="0" w:tplc="AD74CE84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2C01DFA"/>
    <w:multiLevelType w:val="hybridMultilevel"/>
    <w:tmpl w:val="37482DDA"/>
    <w:lvl w:ilvl="0" w:tplc="E07A5F4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E6833"/>
    <w:multiLevelType w:val="hybridMultilevel"/>
    <w:tmpl w:val="73307E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8A7C60"/>
    <w:multiLevelType w:val="singleLevel"/>
    <w:tmpl w:val="2418239C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1">
    <w:nsid w:val="3C677E34"/>
    <w:multiLevelType w:val="hybridMultilevel"/>
    <w:tmpl w:val="D56E669E"/>
    <w:lvl w:ilvl="0" w:tplc="E07A5F4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56A6A"/>
    <w:multiLevelType w:val="hybridMultilevel"/>
    <w:tmpl w:val="36C478C8"/>
    <w:lvl w:ilvl="0" w:tplc="555AF7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9268F3"/>
    <w:multiLevelType w:val="multilevel"/>
    <w:tmpl w:val="0B36864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4">
    <w:nsid w:val="45CD0F65"/>
    <w:multiLevelType w:val="multilevel"/>
    <w:tmpl w:val="A282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875C6A"/>
    <w:multiLevelType w:val="multilevel"/>
    <w:tmpl w:val="2DEC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E16607D"/>
    <w:multiLevelType w:val="hybridMultilevel"/>
    <w:tmpl w:val="D60E8EEE"/>
    <w:lvl w:ilvl="0" w:tplc="6A1ABF1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377D0E"/>
    <w:multiLevelType w:val="multilevel"/>
    <w:tmpl w:val="8FFC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C82C68"/>
    <w:multiLevelType w:val="multilevel"/>
    <w:tmpl w:val="155E06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29">
    <w:nsid w:val="54504499"/>
    <w:multiLevelType w:val="hybridMultilevel"/>
    <w:tmpl w:val="8820A7AE"/>
    <w:lvl w:ilvl="0" w:tplc="A4C835F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565F363D"/>
    <w:multiLevelType w:val="hybridMultilevel"/>
    <w:tmpl w:val="1944943E"/>
    <w:lvl w:ilvl="0" w:tplc="97669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8BD0A56"/>
    <w:multiLevelType w:val="hybridMultilevel"/>
    <w:tmpl w:val="5F244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9CC32BD"/>
    <w:multiLevelType w:val="hybridMultilevel"/>
    <w:tmpl w:val="8CB204B8"/>
    <w:lvl w:ilvl="0" w:tplc="0419000F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9E58D6"/>
    <w:multiLevelType w:val="multilevel"/>
    <w:tmpl w:val="C1B0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F8650C7"/>
    <w:multiLevelType w:val="hybridMultilevel"/>
    <w:tmpl w:val="6E8A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422D5"/>
    <w:multiLevelType w:val="hybridMultilevel"/>
    <w:tmpl w:val="28BE6CFE"/>
    <w:lvl w:ilvl="0" w:tplc="BFB042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>
    <w:nsid w:val="65052FA4"/>
    <w:multiLevelType w:val="hybridMultilevel"/>
    <w:tmpl w:val="A008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6D5BD3"/>
    <w:multiLevelType w:val="multilevel"/>
    <w:tmpl w:val="F198F9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8">
    <w:nsid w:val="6DCB53CE"/>
    <w:multiLevelType w:val="hybridMultilevel"/>
    <w:tmpl w:val="520AC3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054F30"/>
    <w:multiLevelType w:val="multilevel"/>
    <w:tmpl w:val="79A41A6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0">
    <w:nsid w:val="706B1909"/>
    <w:multiLevelType w:val="singleLevel"/>
    <w:tmpl w:val="24D2EC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1">
    <w:nsid w:val="713D722C"/>
    <w:multiLevelType w:val="hybridMultilevel"/>
    <w:tmpl w:val="4B02133E"/>
    <w:lvl w:ilvl="0" w:tplc="BCF8027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>
    <w:nsid w:val="7D130B96"/>
    <w:multiLevelType w:val="multilevel"/>
    <w:tmpl w:val="35E0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E555D"/>
    <w:multiLevelType w:val="hybridMultilevel"/>
    <w:tmpl w:val="60006F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B774E7"/>
    <w:multiLevelType w:val="multilevel"/>
    <w:tmpl w:val="40AA3B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8"/>
  </w:num>
  <w:num w:numId="4">
    <w:abstractNumId w:val="40"/>
  </w:num>
  <w:num w:numId="5">
    <w:abstractNumId w:val="35"/>
  </w:num>
  <w:num w:numId="6">
    <w:abstractNumId w:val="15"/>
  </w:num>
  <w:num w:numId="7">
    <w:abstractNumId w:val="20"/>
  </w:num>
  <w:num w:numId="8">
    <w:abstractNumId w:val="30"/>
  </w:num>
  <w:num w:numId="9">
    <w:abstractNumId w:val="17"/>
  </w:num>
  <w:num w:numId="10">
    <w:abstractNumId w:val="28"/>
  </w:num>
  <w:num w:numId="11">
    <w:abstractNumId w:val="19"/>
  </w:num>
  <w:num w:numId="12">
    <w:abstractNumId w:val="31"/>
  </w:num>
  <w:num w:numId="13">
    <w:abstractNumId w:val="7"/>
  </w:num>
  <w:num w:numId="14">
    <w:abstractNumId w:val="22"/>
  </w:num>
  <w:num w:numId="15">
    <w:abstractNumId w:val="4"/>
  </w:num>
  <w:num w:numId="16">
    <w:abstractNumId w:val="34"/>
  </w:num>
  <w:num w:numId="17">
    <w:abstractNumId w:val="32"/>
  </w:num>
  <w:num w:numId="18">
    <w:abstractNumId w:val="3"/>
  </w:num>
  <w:num w:numId="19">
    <w:abstractNumId w:val="13"/>
  </w:num>
  <w:num w:numId="20">
    <w:abstractNumId w:val="36"/>
  </w:num>
  <w:num w:numId="21">
    <w:abstractNumId w:val="37"/>
  </w:num>
  <w:num w:numId="22">
    <w:abstractNumId w:val="23"/>
  </w:num>
  <w:num w:numId="23">
    <w:abstractNumId w:val="39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5">
    <w:abstractNumId w:val="11"/>
  </w:num>
  <w:num w:numId="26">
    <w:abstractNumId w:val="18"/>
  </w:num>
  <w:num w:numId="27">
    <w:abstractNumId w:val="21"/>
  </w:num>
  <w:num w:numId="28">
    <w:abstractNumId w:val="38"/>
  </w:num>
  <w:num w:numId="29">
    <w:abstractNumId w:val="43"/>
  </w:num>
  <w:num w:numId="30">
    <w:abstractNumId w:val="24"/>
  </w:num>
  <w:num w:numId="31">
    <w:abstractNumId w:val="5"/>
  </w:num>
  <w:num w:numId="32">
    <w:abstractNumId w:val="42"/>
  </w:num>
  <w:num w:numId="33">
    <w:abstractNumId w:val="1"/>
  </w:num>
  <w:num w:numId="34">
    <w:abstractNumId w:val="2"/>
  </w:num>
  <w:num w:numId="35">
    <w:abstractNumId w:val="12"/>
  </w:num>
  <w:num w:numId="36">
    <w:abstractNumId w:val="9"/>
  </w:num>
  <w:num w:numId="37">
    <w:abstractNumId w:val="10"/>
  </w:num>
  <w:num w:numId="38">
    <w:abstractNumId w:val="41"/>
  </w:num>
  <w:num w:numId="39">
    <w:abstractNumId w:val="29"/>
  </w:num>
  <w:num w:numId="40">
    <w:abstractNumId w:val="27"/>
  </w:num>
  <w:num w:numId="41">
    <w:abstractNumId w:val="6"/>
  </w:num>
  <w:num w:numId="42">
    <w:abstractNumId w:val="16"/>
  </w:num>
  <w:num w:numId="43">
    <w:abstractNumId w:val="25"/>
  </w:num>
  <w:num w:numId="44">
    <w:abstractNumId w:val="4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66E"/>
    <w:rsid w:val="0014266E"/>
    <w:rsid w:val="001A35F6"/>
    <w:rsid w:val="00213DF0"/>
    <w:rsid w:val="00712550"/>
    <w:rsid w:val="00811DD4"/>
    <w:rsid w:val="00C616FC"/>
    <w:rsid w:val="00D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FE216-7E2D-465A-A31D-5AE9EE3A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14266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266E"/>
    <w:pPr>
      <w:keepNext/>
      <w:spacing w:before="240" w:beforeAutospacing="0" w:after="120" w:afterAutospacing="0"/>
      <w:ind w:left="-567"/>
      <w:outlineLvl w:val="0"/>
    </w:pPr>
    <w:rPr>
      <w:rFonts w:ascii="Futuris" w:hAnsi="Futuris" w:cs="Futuris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266E"/>
    <w:pPr>
      <w:keepNext/>
      <w:spacing w:before="240" w:beforeAutospacing="0" w:after="60" w:afterAutospacing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4266E"/>
    <w:pPr>
      <w:keepNext/>
      <w:spacing w:before="240" w:beforeAutospacing="0" w:after="60" w:afterAutospacing="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14266E"/>
    <w:pPr>
      <w:keepNext/>
      <w:spacing w:before="240" w:beforeAutospacing="0" w:after="60" w:afterAutospacing="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14266E"/>
    <w:pPr>
      <w:spacing w:before="240" w:beforeAutospacing="0" w:after="60" w:afterAutospacing="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14266E"/>
    <w:pPr>
      <w:spacing w:before="240" w:beforeAutospacing="0" w:after="60" w:afterAutospacing="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14266E"/>
    <w:pPr>
      <w:spacing w:before="240" w:beforeAutospacing="0" w:after="60" w:afterAutospacing="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14266E"/>
    <w:pPr>
      <w:spacing w:before="240" w:beforeAutospacing="0" w:after="60" w:afterAutospacing="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4266E"/>
    <w:pPr>
      <w:spacing w:before="240" w:beforeAutospacing="0" w:after="60" w:afterAutospacing="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4266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266E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14266E"/>
    <w:rPr>
      <w:rFonts w:ascii="Calibri" w:hAnsi="Calibri" w:cs="Times New Roman"/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4266E"/>
    <w:rPr>
      <w:rFonts w:ascii="Calibri" w:hAnsi="Calibri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4266E"/>
    <w:rPr>
      <w:rFonts w:ascii="Calibri" w:hAnsi="Calibri" w:cs="Times New Roman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4266E"/>
    <w:rPr>
      <w:rFonts w:ascii="Calibri" w:hAnsi="Calibri" w:cs="Times New Roman"/>
      <w:sz w:val="24"/>
      <w:szCs w:val="24"/>
      <w:lang w:val="en-US" w:eastAsia="en-US" w:bidi="ar-S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4266E"/>
    <w:rPr>
      <w:rFonts w:ascii="Calibri" w:hAnsi="Calibri" w:cs="Times New Roman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4266E"/>
    <w:rPr>
      <w:rFonts w:ascii="Cambria" w:hAnsi="Cambria" w:cs="Times New Roman"/>
      <w:sz w:val="22"/>
      <w:szCs w:val="22"/>
      <w:lang w:val="en-US" w:eastAsia="en-US" w:bidi="ar-SA"/>
    </w:rPr>
  </w:style>
  <w:style w:type="paragraph" w:styleId="a3">
    <w:name w:val="footer"/>
    <w:basedOn w:val="a"/>
    <w:link w:val="a4"/>
    <w:uiPriority w:val="99"/>
    <w:rsid w:val="0014266E"/>
    <w:pPr>
      <w:tabs>
        <w:tab w:val="center" w:pos="4677"/>
        <w:tab w:val="right" w:pos="9355"/>
      </w:tabs>
      <w:spacing w:before="0" w:beforeAutospacing="0" w:after="0" w:afterAutospacing="0"/>
    </w:pPr>
  </w:style>
  <w:style w:type="character" w:customStyle="1" w:styleId="10">
    <w:name w:val="Заголовок 1 Знак"/>
    <w:basedOn w:val="a0"/>
    <w:link w:val="1"/>
    <w:uiPriority w:val="99"/>
    <w:locked/>
    <w:rsid w:val="0014266E"/>
    <w:rPr>
      <w:rFonts w:ascii="Futuris" w:hAnsi="Futuris" w:cs="Futuris"/>
      <w:b/>
      <w:bCs/>
      <w:kern w:val="28"/>
      <w:sz w:val="28"/>
      <w:szCs w:val="28"/>
      <w:lang w:val="ru-RU" w:eastAsia="ru-RU" w:bidi="ar-SA"/>
    </w:rPr>
  </w:style>
  <w:style w:type="character" w:styleId="a5">
    <w:name w:val="page number"/>
    <w:basedOn w:val="a0"/>
    <w:uiPriority w:val="99"/>
    <w:rsid w:val="0014266E"/>
    <w:rPr>
      <w:rFonts w:cs="Times New Roman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4266E"/>
    <w:rPr>
      <w:rFonts w:cs="Times New Roman"/>
      <w:sz w:val="24"/>
      <w:szCs w:val="24"/>
      <w:lang w:val="ru-RU" w:eastAsia="ru-RU" w:bidi="ar-SA"/>
    </w:rPr>
  </w:style>
  <w:style w:type="character" w:styleId="a6">
    <w:name w:val="Hyperlink"/>
    <w:basedOn w:val="a0"/>
    <w:uiPriority w:val="99"/>
    <w:rsid w:val="0014266E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rsid w:val="0014266E"/>
    <w:pPr>
      <w:autoSpaceDE w:val="0"/>
      <w:autoSpaceDN w:val="0"/>
      <w:spacing w:before="0" w:beforeAutospacing="0" w:after="0" w:afterAutospacing="0"/>
      <w:ind w:firstLine="720"/>
      <w:jc w:val="both"/>
    </w:pPr>
    <w:rPr>
      <w:sz w:val="31"/>
      <w:szCs w:val="32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Pr>
      <w:sz w:val="24"/>
      <w:szCs w:val="24"/>
    </w:rPr>
  </w:style>
  <w:style w:type="paragraph" w:customStyle="1" w:styleId="Iauiue">
    <w:name w:val="Iau?iue"/>
    <w:uiPriority w:val="99"/>
    <w:rsid w:val="0014266E"/>
    <w:pPr>
      <w:spacing w:after="0" w:line="240" w:lineRule="auto"/>
    </w:pPr>
    <w:rPr>
      <w:sz w:val="20"/>
      <w:szCs w:val="20"/>
    </w:rPr>
  </w:style>
  <w:style w:type="paragraph" w:customStyle="1" w:styleId="caaieiaie4">
    <w:name w:val="caaieiaie 4"/>
    <w:basedOn w:val="a"/>
    <w:next w:val="a"/>
    <w:uiPriority w:val="99"/>
    <w:rsid w:val="0014266E"/>
    <w:pPr>
      <w:keepNext/>
      <w:spacing w:before="0" w:beforeAutospacing="0" w:after="0" w:afterAutospacing="0"/>
      <w:jc w:val="center"/>
    </w:pPr>
    <w:rPr>
      <w:b/>
      <w:sz w:val="32"/>
      <w:szCs w:val="20"/>
    </w:rPr>
  </w:style>
  <w:style w:type="paragraph" w:styleId="21">
    <w:name w:val="List 2"/>
    <w:basedOn w:val="a"/>
    <w:uiPriority w:val="99"/>
    <w:rsid w:val="0014266E"/>
    <w:pPr>
      <w:spacing w:before="0" w:beforeAutospacing="0" w:after="0" w:afterAutospacing="0"/>
      <w:ind w:left="566" w:hanging="283"/>
    </w:pPr>
    <w:rPr>
      <w:sz w:val="20"/>
      <w:szCs w:val="20"/>
    </w:rPr>
  </w:style>
  <w:style w:type="paragraph" w:customStyle="1" w:styleId="a9">
    <w:name w:val="Заголовок оглавления"/>
    <w:basedOn w:val="1"/>
    <w:next w:val="a"/>
    <w:uiPriority w:val="99"/>
    <w:semiHidden/>
    <w:rsid w:val="0014266E"/>
    <w:pPr>
      <w:keepLines/>
      <w:spacing w:before="480" w:after="0" w:line="276" w:lineRule="auto"/>
      <w:ind w:left="0"/>
      <w:outlineLvl w:val="9"/>
    </w:pPr>
    <w:rPr>
      <w:rFonts w:ascii="Cambria" w:hAnsi="Cambria" w:cs="Times New Roman"/>
      <w:color w:val="365F91"/>
      <w:kern w:val="0"/>
      <w:lang w:eastAsia="en-US"/>
    </w:rPr>
  </w:style>
  <w:style w:type="paragraph" w:styleId="11">
    <w:name w:val="toc 1"/>
    <w:basedOn w:val="a"/>
    <w:next w:val="a"/>
    <w:autoRedefine/>
    <w:uiPriority w:val="99"/>
    <w:rsid w:val="0014266E"/>
    <w:pPr>
      <w:spacing w:before="0" w:beforeAutospacing="0" w:after="0" w:afterAutospacing="0"/>
    </w:pPr>
  </w:style>
  <w:style w:type="paragraph" w:styleId="aa">
    <w:name w:val="Title"/>
    <w:basedOn w:val="a"/>
    <w:next w:val="a"/>
    <w:link w:val="ab"/>
    <w:uiPriority w:val="99"/>
    <w:qFormat/>
    <w:rsid w:val="0014266E"/>
    <w:pPr>
      <w:spacing w:before="240" w:beforeAutospacing="0" w:after="60" w:afterAutospacing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c">
    <w:name w:val="Emphasis"/>
    <w:basedOn w:val="a0"/>
    <w:uiPriority w:val="99"/>
    <w:qFormat/>
    <w:rsid w:val="0014266E"/>
    <w:rPr>
      <w:rFonts w:cs="Times New Roman"/>
      <w:i/>
      <w:iCs/>
    </w:rPr>
  </w:style>
  <w:style w:type="character" w:customStyle="1" w:styleId="ab">
    <w:name w:val="Назва Знак"/>
    <w:basedOn w:val="a0"/>
    <w:link w:val="aa"/>
    <w:uiPriority w:val="99"/>
    <w:locked/>
    <w:rsid w:val="0014266E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customStyle="1" w:styleId="ad">
    <w:name w:val="Абзац списка"/>
    <w:basedOn w:val="a"/>
    <w:uiPriority w:val="99"/>
    <w:rsid w:val="0014266E"/>
    <w:pPr>
      <w:spacing w:before="0" w:beforeAutospacing="0" w:after="0" w:afterAutospacing="0"/>
      <w:ind w:left="708"/>
    </w:pPr>
  </w:style>
  <w:style w:type="paragraph" w:styleId="ae">
    <w:name w:val="header"/>
    <w:basedOn w:val="a"/>
    <w:link w:val="af"/>
    <w:uiPriority w:val="99"/>
    <w:rsid w:val="0014266E"/>
    <w:pPr>
      <w:tabs>
        <w:tab w:val="center" w:pos="4677"/>
        <w:tab w:val="right" w:pos="9355"/>
      </w:tabs>
      <w:spacing w:before="0" w:beforeAutospacing="0" w:after="0" w:afterAutospacing="0"/>
    </w:pPr>
  </w:style>
  <w:style w:type="character" w:styleId="af0">
    <w:name w:val="FollowedHyperlink"/>
    <w:basedOn w:val="a0"/>
    <w:uiPriority w:val="99"/>
    <w:rsid w:val="0014266E"/>
    <w:rPr>
      <w:rFonts w:cs="Times New Roman"/>
      <w:color w:val="800080"/>
      <w:u w:val="single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14266E"/>
    <w:rPr>
      <w:rFonts w:cs="Times New Roman"/>
      <w:sz w:val="24"/>
      <w:szCs w:val="24"/>
      <w:lang w:val="ru-RU" w:eastAsia="ru-RU" w:bidi="ar-SA"/>
    </w:rPr>
  </w:style>
  <w:style w:type="paragraph" w:customStyle="1" w:styleId="110">
    <w:name w:val="11"/>
    <w:basedOn w:val="a"/>
    <w:uiPriority w:val="99"/>
    <w:rsid w:val="0014266E"/>
  </w:style>
  <w:style w:type="paragraph" w:styleId="af1">
    <w:name w:val="Normal (Web)"/>
    <w:basedOn w:val="a"/>
    <w:uiPriority w:val="99"/>
    <w:rsid w:val="0014266E"/>
  </w:style>
  <w:style w:type="paragraph" w:customStyle="1" w:styleId="cutting">
    <w:name w:val="cutting"/>
    <w:basedOn w:val="a"/>
    <w:uiPriority w:val="99"/>
    <w:rsid w:val="0014266E"/>
    <w:pPr>
      <w:jc w:val="both"/>
    </w:pPr>
    <w:rPr>
      <w:rFonts w:ascii="Verdana" w:hAnsi="Verdana"/>
      <w:color w:val="001199"/>
      <w:sz w:val="11"/>
      <w:szCs w:val="11"/>
    </w:rPr>
  </w:style>
  <w:style w:type="paragraph" w:customStyle="1" w:styleId="author">
    <w:name w:val="author"/>
    <w:basedOn w:val="a"/>
    <w:uiPriority w:val="99"/>
    <w:rsid w:val="0014266E"/>
    <w:pPr>
      <w:jc w:val="both"/>
    </w:pPr>
    <w:rPr>
      <w:rFonts w:ascii="Verdana" w:hAnsi="Verdana"/>
      <w:color w:val="001199"/>
      <w:sz w:val="13"/>
      <w:szCs w:val="13"/>
    </w:rPr>
  </w:style>
  <w:style w:type="paragraph" w:styleId="22">
    <w:name w:val="Body Text 2"/>
    <w:basedOn w:val="a"/>
    <w:link w:val="23"/>
    <w:uiPriority w:val="99"/>
    <w:rsid w:val="0014266E"/>
    <w:pPr>
      <w:spacing w:before="0" w:beforeAutospacing="0" w:after="120" w:afterAutospacing="0" w:line="480" w:lineRule="auto"/>
    </w:pPr>
  </w:style>
  <w:style w:type="character" w:customStyle="1" w:styleId="23">
    <w:name w:val="Основний текст 2 Знак"/>
    <w:basedOn w:val="a0"/>
    <w:link w:val="22"/>
    <w:uiPriority w:val="99"/>
    <w:semiHidden/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rsid w:val="0014266E"/>
    <w:pPr>
      <w:spacing w:before="0" w:beforeAutospacing="0" w:after="120" w:afterAutospacing="0"/>
      <w:jc w:val="both"/>
    </w:pPr>
    <w:rPr>
      <w:sz w:val="28"/>
      <w:szCs w:val="28"/>
    </w:rPr>
  </w:style>
  <w:style w:type="character" w:customStyle="1" w:styleId="af3">
    <w:name w:val="Основний текст Знак"/>
    <w:basedOn w:val="a0"/>
    <w:link w:val="af2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14266E"/>
    <w:pPr>
      <w:overflowPunct w:val="0"/>
      <w:autoSpaceDE w:val="0"/>
      <w:autoSpaceDN w:val="0"/>
      <w:adjustRightInd w:val="0"/>
      <w:spacing w:before="120" w:beforeAutospacing="0" w:after="0" w:afterAutospacing="0"/>
      <w:jc w:val="both"/>
      <w:textAlignment w:val="baseline"/>
    </w:pPr>
    <w:rPr>
      <w:rFonts w:ascii="Arial" w:hAnsi="Arial"/>
      <w:szCs w:val="20"/>
    </w:rPr>
  </w:style>
  <w:style w:type="character" w:customStyle="1" w:styleId="32">
    <w:name w:val="Основний текст 3 Знак"/>
    <w:basedOn w:val="a0"/>
    <w:link w:val="31"/>
    <w:uiPriority w:val="99"/>
    <w:semiHidden/>
    <w:rPr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142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style5">
    <w:name w:val="style5"/>
    <w:basedOn w:val="a0"/>
    <w:uiPriority w:val="99"/>
    <w:rsid w:val="0014266E"/>
    <w:rPr>
      <w:rFonts w:cs="Times New Roman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14266E"/>
    <w:rPr>
      <w:rFonts w:ascii="Courier New" w:hAnsi="Courier New" w:cs="Courier New"/>
      <w:lang w:val="en-US" w:eastAsia="ru-RU" w:bidi="ar-SA"/>
    </w:rPr>
  </w:style>
  <w:style w:type="paragraph" w:styleId="af4">
    <w:name w:val="Balloon Text"/>
    <w:basedOn w:val="a"/>
    <w:link w:val="af5"/>
    <w:uiPriority w:val="99"/>
    <w:semiHidden/>
    <w:rsid w:val="0014266E"/>
    <w:pPr>
      <w:spacing w:before="0" w:beforeAutospacing="0" w:after="0" w:afterAutospacing="0"/>
    </w:pPr>
    <w:rPr>
      <w:rFonts w:ascii="Tahoma" w:hAnsi="Tahoma" w:cs="Tahoma"/>
      <w:sz w:val="16"/>
      <w:szCs w:val="16"/>
      <w:lang w:val="en-US" w:eastAsia="en-US"/>
    </w:rPr>
  </w:style>
  <w:style w:type="paragraph" w:styleId="af6">
    <w:name w:val="List Paragraph"/>
    <w:basedOn w:val="a"/>
    <w:uiPriority w:val="99"/>
    <w:qFormat/>
    <w:rsid w:val="0014266E"/>
    <w:pPr>
      <w:spacing w:before="0" w:beforeAutospacing="0" w:after="0" w:afterAutospacing="0"/>
      <w:ind w:left="720"/>
      <w:contextualSpacing/>
    </w:pPr>
    <w:rPr>
      <w:rFonts w:ascii="Calibri" w:hAnsi="Calibri"/>
      <w:lang w:val="en-US" w:eastAsia="en-US"/>
    </w:rPr>
  </w:style>
  <w:style w:type="character" w:customStyle="1" w:styleId="af5">
    <w:name w:val="Текст у виносці Знак"/>
    <w:basedOn w:val="a0"/>
    <w:link w:val="af4"/>
    <w:uiPriority w:val="99"/>
    <w:semiHidden/>
    <w:locked/>
    <w:rsid w:val="0014266E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western">
    <w:name w:val="western"/>
    <w:basedOn w:val="a"/>
    <w:uiPriority w:val="99"/>
    <w:rsid w:val="0014266E"/>
    <w:rPr>
      <w:lang w:val="en-US"/>
    </w:rPr>
  </w:style>
  <w:style w:type="table" w:styleId="af7">
    <w:name w:val="Table Grid"/>
    <w:basedOn w:val="a1"/>
    <w:uiPriority w:val="99"/>
    <w:rsid w:val="0014266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4266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a0"/>
    <w:uiPriority w:val="99"/>
    <w:locked/>
    <w:rsid w:val="0014266E"/>
    <w:rPr>
      <w:rFonts w:ascii="Cambria" w:hAnsi="Cambria" w:cs="Times New Roman"/>
      <w:b/>
      <w:bCs/>
      <w:kern w:val="28"/>
      <w:sz w:val="32"/>
      <w:szCs w:val="32"/>
      <w:lang w:val="en-US" w:eastAsia="en-US" w:bidi="ar-SA"/>
    </w:rPr>
  </w:style>
  <w:style w:type="paragraph" w:styleId="af8">
    <w:name w:val="Subtitle"/>
    <w:basedOn w:val="a"/>
    <w:next w:val="a"/>
    <w:link w:val="af9"/>
    <w:uiPriority w:val="99"/>
    <w:qFormat/>
    <w:rsid w:val="0014266E"/>
    <w:pPr>
      <w:spacing w:before="0" w:beforeAutospacing="0" w:after="60" w:afterAutospacing="0"/>
      <w:jc w:val="center"/>
      <w:outlineLvl w:val="1"/>
    </w:pPr>
    <w:rPr>
      <w:rFonts w:ascii="Cambria" w:hAnsi="Cambria"/>
      <w:lang w:val="en-US" w:eastAsia="en-US"/>
    </w:rPr>
  </w:style>
  <w:style w:type="character" w:styleId="afa">
    <w:name w:val="Strong"/>
    <w:basedOn w:val="a0"/>
    <w:uiPriority w:val="99"/>
    <w:qFormat/>
    <w:rsid w:val="0014266E"/>
    <w:rPr>
      <w:rFonts w:cs="Times New Roman"/>
      <w:b/>
      <w:bCs/>
    </w:rPr>
  </w:style>
  <w:style w:type="character" w:customStyle="1" w:styleId="af9">
    <w:name w:val="Підзаголовок Знак"/>
    <w:basedOn w:val="a0"/>
    <w:link w:val="af8"/>
    <w:uiPriority w:val="99"/>
    <w:locked/>
    <w:rsid w:val="0014266E"/>
    <w:rPr>
      <w:rFonts w:ascii="Cambria" w:hAnsi="Cambria" w:cs="Times New Roman"/>
      <w:sz w:val="24"/>
      <w:szCs w:val="24"/>
      <w:lang w:val="en-US" w:eastAsia="en-US" w:bidi="ar-SA"/>
    </w:rPr>
  </w:style>
  <w:style w:type="paragraph" w:styleId="afb">
    <w:name w:val="No Spacing"/>
    <w:basedOn w:val="a"/>
    <w:uiPriority w:val="99"/>
    <w:qFormat/>
    <w:rsid w:val="0014266E"/>
    <w:pPr>
      <w:spacing w:before="0" w:beforeAutospacing="0" w:after="0" w:afterAutospacing="0"/>
    </w:pPr>
    <w:rPr>
      <w:rFonts w:ascii="Calibri" w:hAnsi="Calibri"/>
      <w:szCs w:val="32"/>
      <w:lang w:val="en-US" w:eastAsia="en-US"/>
    </w:rPr>
  </w:style>
  <w:style w:type="paragraph" w:styleId="afc">
    <w:name w:val="Quote"/>
    <w:basedOn w:val="a"/>
    <w:next w:val="a"/>
    <w:link w:val="afd"/>
    <w:uiPriority w:val="99"/>
    <w:qFormat/>
    <w:rsid w:val="0014266E"/>
    <w:pPr>
      <w:spacing w:before="0" w:beforeAutospacing="0" w:after="0" w:afterAutospacing="0"/>
    </w:pPr>
    <w:rPr>
      <w:rFonts w:ascii="Calibri" w:hAnsi="Calibri"/>
      <w:i/>
      <w:lang w:val="en-US" w:eastAsia="en-US"/>
    </w:rPr>
  </w:style>
  <w:style w:type="paragraph" w:styleId="afe">
    <w:name w:val="Intense Quote"/>
    <w:basedOn w:val="a"/>
    <w:next w:val="a"/>
    <w:link w:val="aff"/>
    <w:uiPriority w:val="99"/>
    <w:qFormat/>
    <w:rsid w:val="0014266E"/>
    <w:pPr>
      <w:spacing w:before="0" w:beforeAutospacing="0" w:after="0" w:afterAutospacing="0"/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afd">
    <w:name w:val="Цитата Знак"/>
    <w:basedOn w:val="a0"/>
    <w:link w:val="afc"/>
    <w:uiPriority w:val="99"/>
    <w:locked/>
    <w:rsid w:val="0014266E"/>
    <w:rPr>
      <w:rFonts w:ascii="Calibri" w:hAnsi="Calibri" w:cs="Times New Roman"/>
      <w:i/>
      <w:sz w:val="24"/>
      <w:szCs w:val="24"/>
      <w:lang w:val="en-US" w:eastAsia="en-US" w:bidi="ar-SA"/>
    </w:rPr>
  </w:style>
  <w:style w:type="character" w:styleId="aff0">
    <w:name w:val="Subtle Emphasis"/>
    <w:basedOn w:val="a0"/>
    <w:uiPriority w:val="99"/>
    <w:qFormat/>
    <w:rsid w:val="0014266E"/>
    <w:rPr>
      <w:i/>
      <w:color w:val="5A5A5A"/>
    </w:rPr>
  </w:style>
  <w:style w:type="character" w:customStyle="1" w:styleId="aff">
    <w:name w:val="Насичена цитата Знак"/>
    <w:basedOn w:val="a0"/>
    <w:link w:val="afe"/>
    <w:uiPriority w:val="99"/>
    <w:locked/>
    <w:rsid w:val="0014266E"/>
    <w:rPr>
      <w:rFonts w:ascii="Calibri" w:hAnsi="Calibri" w:cs="Times New Roman"/>
      <w:b/>
      <w:i/>
      <w:sz w:val="22"/>
      <w:szCs w:val="22"/>
      <w:lang w:val="en-US" w:eastAsia="en-US" w:bidi="ar-SA"/>
    </w:rPr>
  </w:style>
  <w:style w:type="character" w:styleId="aff1">
    <w:name w:val="Intense Emphasis"/>
    <w:basedOn w:val="a0"/>
    <w:uiPriority w:val="99"/>
    <w:qFormat/>
    <w:rsid w:val="0014266E"/>
    <w:rPr>
      <w:rFonts w:cs="Times New Roman"/>
      <w:b/>
      <w:i/>
      <w:sz w:val="24"/>
      <w:szCs w:val="24"/>
      <w:u w:val="single"/>
    </w:rPr>
  </w:style>
  <w:style w:type="character" w:styleId="aff2">
    <w:name w:val="Subtle Reference"/>
    <w:basedOn w:val="a0"/>
    <w:uiPriority w:val="99"/>
    <w:qFormat/>
    <w:rsid w:val="0014266E"/>
    <w:rPr>
      <w:rFonts w:cs="Times New Roman"/>
      <w:sz w:val="24"/>
      <w:szCs w:val="24"/>
      <w:u w:val="single"/>
    </w:rPr>
  </w:style>
  <w:style w:type="character" w:styleId="aff3">
    <w:name w:val="Intense Reference"/>
    <w:basedOn w:val="a0"/>
    <w:uiPriority w:val="99"/>
    <w:qFormat/>
    <w:rsid w:val="0014266E"/>
    <w:rPr>
      <w:rFonts w:cs="Times New Roman"/>
      <w:b/>
      <w:sz w:val="24"/>
      <w:u w:val="single"/>
    </w:rPr>
  </w:style>
  <w:style w:type="character" w:styleId="aff4">
    <w:name w:val="Book Title"/>
    <w:basedOn w:val="a0"/>
    <w:uiPriority w:val="99"/>
    <w:qFormat/>
    <w:rsid w:val="0014266E"/>
    <w:rPr>
      <w:rFonts w:ascii="Cambria" w:hAnsi="Cambria" w:cs="Times New Roman"/>
      <w:b/>
      <w:i/>
      <w:sz w:val="24"/>
      <w:szCs w:val="24"/>
    </w:rPr>
  </w:style>
  <w:style w:type="paragraph" w:styleId="aff5">
    <w:name w:val="TOC Heading"/>
    <w:basedOn w:val="1"/>
    <w:next w:val="a"/>
    <w:uiPriority w:val="99"/>
    <w:qFormat/>
    <w:rsid w:val="0014266E"/>
    <w:pPr>
      <w:spacing w:after="60"/>
      <w:ind w:left="0"/>
      <w:outlineLvl w:val="9"/>
    </w:pPr>
    <w:rPr>
      <w:rFonts w:ascii="Cambria" w:hAnsi="Cambria" w:cs="Times New Roman"/>
      <w:kern w:val="32"/>
      <w:sz w:val="32"/>
      <w:szCs w:val="32"/>
      <w:lang w:val="en-US" w:eastAsia="en-US"/>
    </w:rPr>
  </w:style>
  <w:style w:type="character" w:customStyle="1" w:styleId="hlcopyright">
    <w:name w:val="hlcopyright"/>
    <w:basedOn w:val="a0"/>
    <w:uiPriority w:val="99"/>
    <w:rsid w:val="0014266E"/>
    <w:rPr>
      <w:rFonts w:cs="Times New Roman"/>
    </w:rPr>
  </w:style>
  <w:style w:type="character" w:customStyle="1" w:styleId="small">
    <w:name w:val="small"/>
    <w:basedOn w:val="a0"/>
    <w:uiPriority w:val="99"/>
    <w:rsid w:val="0014266E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14266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4266E"/>
    <w:rPr>
      <w:rFonts w:cs="Times New Roman"/>
    </w:rPr>
  </w:style>
  <w:style w:type="character" w:customStyle="1" w:styleId="style11">
    <w:name w:val="style11"/>
    <w:basedOn w:val="a0"/>
    <w:uiPriority w:val="99"/>
    <w:rsid w:val="0014266E"/>
    <w:rPr>
      <w:rFonts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9056</Words>
  <Characters>51622</Characters>
  <Application>Microsoft Office Word</Application>
  <DocSecurity>0</DocSecurity>
  <Lines>430</Lines>
  <Paragraphs>121</Paragraphs>
  <ScaleCrop>false</ScaleCrop>
  <Company>Home</Company>
  <LinksUpToDate>false</LinksUpToDate>
  <CharactersWithSpaces>60557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виды рыб, выращиваемых в искусственных прудах</dc:title>
  <dc:subject/>
  <dc:creator>User</dc:creator>
  <cp:keywords/>
  <dc:description/>
  <cp:lastModifiedBy>Irina</cp:lastModifiedBy>
  <cp:revision>2</cp:revision>
  <dcterms:created xsi:type="dcterms:W3CDTF">2014-07-19T05:06:00Z</dcterms:created>
  <dcterms:modified xsi:type="dcterms:W3CDTF">2014-07-19T05:06:00Z</dcterms:modified>
</cp:coreProperties>
</file>