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85" w:rsidRDefault="00F50D85">
      <w:pPr>
        <w:keepNext/>
        <w:rPr>
          <w:sz w:val="18"/>
          <w:u w:val="single"/>
        </w:rPr>
      </w:pPr>
      <w:r>
        <w:rPr>
          <w:sz w:val="18"/>
        </w:rPr>
        <w:t>1.</w:t>
      </w:r>
      <w:r>
        <w:rPr>
          <w:sz w:val="18"/>
          <w:u w:val="single"/>
        </w:rPr>
        <w:t>Предмет "КУР" "ЗС" как учебной дисциплины.</w:t>
      </w:r>
    </w:p>
    <w:p w:rsidR="00F50D85" w:rsidRDefault="00F50D85">
      <w:pPr>
        <w:keepNext/>
        <w:rPr>
          <w:sz w:val="18"/>
          <w:u w:val="single"/>
        </w:rPr>
      </w:pPr>
      <w:r>
        <w:rPr>
          <w:sz w:val="18"/>
          <w:u w:val="single"/>
        </w:rPr>
        <w:t>2.Основные подходы к его изучению</w:t>
      </w:r>
    </w:p>
    <w:p w:rsidR="00F50D85" w:rsidRDefault="00F50D85">
      <w:pPr>
        <w:rPr>
          <w:sz w:val="18"/>
          <w:u w:val="single"/>
        </w:rPr>
      </w:pPr>
      <w:r>
        <w:rPr>
          <w:sz w:val="18"/>
        </w:rPr>
        <w:t>Конституционное право (КП) существует как отрасль права и наука. Кроме того существует и учебная дисциплина КП. Существуют различные курсы этой учебной дисциплины: «КП России», «Государственное или КП зарубежных стран», «Конституционное устройство России и западных стран» (КУРЗС) и т.д. КУРЗС изучает государственно-правовые нормы и институты, а также общественные отношения, регулируемые ими, т.е</w:t>
      </w:r>
      <w:r>
        <w:rPr>
          <w:sz w:val="18"/>
          <w:lang w:val="en-US"/>
        </w:rPr>
        <w:t>.</w:t>
      </w:r>
      <w:r>
        <w:rPr>
          <w:sz w:val="18"/>
        </w:rPr>
        <w:t xml:space="preserve"> государственно-правовые отношения</w:t>
      </w:r>
      <w:r>
        <w:rPr>
          <w:sz w:val="18"/>
          <w:lang w:val="en-US"/>
        </w:rPr>
        <w:t xml:space="preserve">. </w:t>
      </w:r>
      <w:r>
        <w:rPr>
          <w:sz w:val="18"/>
        </w:rPr>
        <w:t>Предметом этой дисциплины является государственное право конкретных стран. Государственное право в каждой стране представляет собой совокупность к-п-н, выражающих волю либо правящих политических элит, либо определенных социальных групп общества. Оно закрепляет основные принципы политической системы, форму правления и форму государственного устройства, государственно-территориальную организацию власти, экономическую основу общества, права и обязанности граждан и подданных, избирательное право и избирательную систему. КУРЗС изучает как общественные отношения воплощены в конституционном устройстве государства, институты КП, функции и роль соответствующих правовых институтов. Изучает такие крупные комплексы теоретических проблем, как теория народного представительства, сущность государственного, национального и народного суверенитета, теория федерализма, автономии, форм государственного и территориального устройства, проблем правового статуса личности, прав человека и гражданина, взаимной связи государства и личности, конституционных основ организации гражданского общества, а также теоретические исследования, связанные с познанием систем государственной власти, местного самоуправления, принципа разделения властей и других начал, лежащих в их основе. Изучение указанных выше проблем составляет предмет КУРЗС.</w:t>
      </w:r>
    </w:p>
    <w:p w:rsidR="00F50D85" w:rsidRDefault="00F50D85">
      <w:pPr>
        <w:widowControl w:val="0"/>
        <w:ind w:firstLine="720"/>
        <w:rPr>
          <w:sz w:val="18"/>
        </w:rPr>
      </w:pPr>
      <w:r>
        <w:rPr>
          <w:sz w:val="18"/>
        </w:rPr>
        <w:t>Системный подход к объектам, составляющим предмет изучения — это основной подход. Наука рассмат</w:t>
      </w:r>
      <w:r>
        <w:rPr>
          <w:sz w:val="18"/>
        </w:rPr>
        <w:softHyphen/>
        <w:t>ривает саму отрасль конституционного права как систему, вы</w:t>
      </w:r>
      <w:r>
        <w:rPr>
          <w:sz w:val="18"/>
        </w:rPr>
        <w:softHyphen/>
        <w:t>являет ее структуру, определяет составляющие ее элементы, их соотношение, линии взаимосвязи. Подвергается анализу и система каждого правового института. Основные методы: научные методы материалистической диалектики, формально-логического анализа и системного анализа. Они разнообразны: исторический, срав</w:t>
      </w:r>
      <w:r>
        <w:rPr>
          <w:sz w:val="18"/>
        </w:rPr>
        <w:softHyphen/>
        <w:t>нительно-правовой, системный, статистический, кон</w:t>
      </w:r>
      <w:r>
        <w:rPr>
          <w:sz w:val="18"/>
        </w:rPr>
        <w:softHyphen/>
        <w:t>кретно-социологический и др. Наука исследует правовые процессы в их историческом развитии. Это необходимо для выявления преемственности. Поэтому наука изучает историческое развитие всех право</w:t>
      </w:r>
      <w:r>
        <w:rPr>
          <w:sz w:val="18"/>
        </w:rPr>
        <w:softHyphen/>
        <w:t>вых институтов, выявляет их связь с общественными процес</w:t>
      </w:r>
      <w:r>
        <w:rPr>
          <w:sz w:val="18"/>
        </w:rPr>
        <w:softHyphen/>
        <w:t>сами. Используются сравнительно-правовой метод исследования. Он заключается в сравнительном анализе конституционно-правовых норм раз</w:t>
      </w:r>
      <w:r>
        <w:rPr>
          <w:sz w:val="18"/>
        </w:rPr>
        <w:softHyphen/>
        <w:t>личных стран. Статистический метод помогает выявлять эффектив</w:t>
      </w:r>
      <w:r>
        <w:rPr>
          <w:sz w:val="18"/>
        </w:rPr>
        <w:softHyphen/>
        <w:t>ность действия правовых норм, определять их влияние на общественные процессы. Количественный фактор</w:t>
      </w:r>
      <w:r>
        <w:rPr>
          <w:noProof/>
          <w:sz w:val="18"/>
        </w:rPr>
        <w:t xml:space="preserve"> —</w:t>
      </w:r>
      <w:r>
        <w:rPr>
          <w:sz w:val="18"/>
        </w:rPr>
        <w:t xml:space="preserve"> </w:t>
      </w:r>
      <w:bookmarkStart w:id="0" w:name="OCRUncertain015"/>
      <w:r>
        <w:rPr>
          <w:sz w:val="18"/>
        </w:rPr>
        <w:t>в</w:t>
      </w:r>
      <w:bookmarkEnd w:id="0"/>
      <w:r>
        <w:rPr>
          <w:sz w:val="18"/>
        </w:rPr>
        <w:t>ажный показатель реальности демократических институтов, закреп</w:t>
      </w:r>
      <w:r>
        <w:rPr>
          <w:sz w:val="18"/>
        </w:rPr>
        <w:softHyphen/>
        <w:t>ляемых правовыми нормами. Поэтому наука анализирует ста</w:t>
      </w:r>
      <w:r>
        <w:rPr>
          <w:sz w:val="18"/>
        </w:rPr>
        <w:softHyphen/>
        <w:t>тистические данные, касающиеся всех сфер регулируемых одноименной отраслью общественных отношений, и на осно</w:t>
      </w:r>
      <w:r>
        <w:rPr>
          <w:sz w:val="18"/>
        </w:rPr>
        <w:softHyphen/>
        <w:t>ве их делает необходимые выводы. Так, научный интерес имеют данные об участии избирателей в выборах, уровне их активности; количественные показатели о формах связи депу</w:t>
      </w:r>
      <w:r>
        <w:rPr>
          <w:sz w:val="18"/>
        </w:rPr>
        <w:softHyphen/>
        <w:t>татов с избирателями и т.п.</w:t>
      </w:r>
    </w:p>
    <w:p w:rsidR="00F50D85" w:rsidRDefault="00F50D85">
      <w:pPr>
        <w:rPr>
          <w:sz w:val="18"/>
        </w:rPr>
      </w:pPr>
      <w:r>
        <w:rPr>
          <w:sz w:val="18"/>
        </w:rPr>
        <w:t>Изучение идет в соответствие с основными институтами КП. Основные институты (элементы) КП:</w:t>
      </w:r>
    </w:p>
    <w:p w:rsidR="00F50D85" w:rsidRDefault="00F50D85" w:rsidP="00F50D85">
      <w:pPr>
        <w:numPr>
          <w:ilvl w:val="0"/>
          <w:numId w:val="1"/>
        </w:numPr>
        <w:tabs>
          <w:tab w:val="clear" w:pos="360"/>
          <w:tab w:val="num" w:pos="405"/>
        </w:tabs>
        <w:ind w:left="405"/>
        <w:rPr>
          <w:sz w:val="18"/>
        </w:rPr>
      </w:pPr>
      <w:r>
        <w:rPr>
          <w:sz w:val="18"/>
        </w:rPr>
        <w:t>Основы конституционного строя (конституционно-правовые нормы (к-п-н), закрепляющие основные принципы устройство государства и политической системы)</w:t>
      </w:r>
    </w:p>
    <w:p w:rsidR="00F50D85" w:rsidRDefault="00F50D85" w:rsidP="00F50D85">
      <w:pPr>
        <w:numPr>
          <w:ilvl w:val="0"/>
          <w:numId w:val="1"/>
        </w:numPr>
        <w:tabs>
          <w:tab w:val="clear" w:pos="360"/>
          <w:tab w:val="num" w:pos="405"/>
        </w:tabs>
        <w:ind w:left="405"/>
        <w:rPr>
          <w:sz w:val="18"/>
        </w:rPr>
      </w:pPr>
      <w:r>
        <w:rPr>
          <w:sz w:val="18"/>
        </w:rPr>
        <w:t>Основы правового статуса человека и гражданина (к-п-н, устанавливающие основные права и свободы</w:t>
      </w:r>
    </w:p>
    <w:p w:rsidR="00F50D85" w:rsidRDefault="00F50D85" w:rsidP="00F50D85">
      <w:pPr>
        <w:numPr>
          <w:ilvl w:val="0"/>
          <w:numId w:val="1"/>
        </w:numPr>
        <w:tabs>
          <w:tab w:val="clear" w:pos="360"/>
          <w:tab w:val="num" w:pos="405"/>
        </w:tabs>
        <w:ind w:left="405"/>
        <w:rPr>
          <w:sz w:val="18"/>
        </w:rPr>
      </w:pPr>
      <w:r>
        <w:rPr>
          <w:sz w:val="18"/>
        </w:rPr>
        <w:t>Федеративное устройство государства</w:t>
      </w:r>
    </w:p>
    <w:p w:rsidR="00F50D85" w:rsidRDefault="00F50D85" w:rsidP="00F50D85">
      <w:pPr>
        <w:numPr>
          <w:ilvl w:val="0"/>
          <w:numId w:val="1"/>
        </w:numPr>
        <w:tabs>
          <w:tab w:val="clear" w:pos="360"/>
          <w:tab w:val="num" w:pos="405"/>
        </w:tabs>
        <w:ind w:left="405"/>
        <w:rPr>
          <w:sz w:val="18"/>
        </w:rPr>
      </w:pPr>
      <w:r>
        <w:rPr>
          <w:sz w:val="18"/>
        </w:rPr>
        <w:t>Система государственной власти и система местного самоуправления (к-п-н основных принципов организации органов законодательной, исполнительной, судебной власти и местного самоуправления).</w:t>
      </w:r>
    </w:p>
    <w:p w:rsidR="00F50D85" w:rsidRDefault="00F50D85">
      <w:pPr>
        <w:rPr>
          <w:sz w:val="18"/>
        </w:rPr>
      </w:pPr>
    </w:p>
    <w:p w:rsidR="00F50D85" w:rsidRDefault="00F50D85">
      <w:pPr>
        <w:keepNext/>
        <w:rPr>
          <w:sz w:val="18"/>
        </w:rPr>
      </w:pPr>
      <w:r>
        <w:rPr>
          <w:sz w:val="18"/>
          <w:u w:val="single"/>
        </w:rPr>
        <w:t>3.Конституционное право как отрасль и наука.</w:t>
      </w:r>
    </w:p>
    <w:p w:rsidR="00F50D85" w:rsidRDefault="00F50D85">
      <w:pPr>
        <w:rPr>
          <w:sz w:val="18"/>
        </w:rPr>
      </w:pPr>
      <w:r>
        <w:rPr>
          <w:sz w:val="18"/>
        </w:rPr>
        <w:t>Система права каждого государства состоит из множества отраслей. Конституционное право (КП) — ведущая отрасль права, — это совокупность правовых норм, закрепляющих и регулирующих общественные отношения, складывающиеся во всех сферах общества: политической, экономической, социальной, духовной и т.д. Предметом КП являются базовые отношений во всех этих сферах, которые определяют: основы конституционного строя, права и свободы человека, федеративное устройство, систему государственной власти и местного самоуправления. КП определяет основы других ее отраслей – административного права, финансового, уголовного, гражданского и т.д. Предметом правового регулирования КП являются общественные отношения, складывающиеся в процессе осуществления государственной власти. Субъектами государственно-правовых отношений являются центральные органы государственной власти и управления, органы конституционного надзора, члены федерации, местные органы государственной власти и муниципалитеты, депутаты центральных и местных представительных учреждений, граждане. Основные институты (элементы) КП:</w:t>
      </w:r>
    </w:p>
    <w:p w:rsidR="00F50D85" w:rsidRDefault="00F50D85" w:rsidP="00F50D85">
      <w:pPr>
        <w:numPr>
          <w:ilvl w:val="0"/>
          <w:numId w:val="9"/>
        </w:numPr>
        <w:rPr>
          <w:sz w:val="18"/>
        </w:rPr>
      </w:pPr>
      <w:r>
        <w:rPr>
          <w:sz w:val="18"/>
        </w:rPr>
        <w:t>Основы конституционного строя (конституционно-правовые нормы (к-п-н), закрепляющие основные принципы устройство государства и политической системы)</w:t>
      </w:r>
    </w:p>
    <w:p w:rsidR="00F50D85" w:rsidRDefault="00F50D85" w:rsidP="00F50D85">
      <w:pPr>
        <w:numPr>
          <w:ilvl w:val="0"/>
          <w:numId w:val="9"/>
        </w:numPr>
        <w:rPr>
          <w:sz w:val="18"/>
        </w:rPr>
      </w:pPr>
      <w:r>
        <w:rPr>
          <w:sz w:val="18"/>
        </w:rPr>
        <w:t>Основы правового статуса человека и гражданина (к-п-н, устанавливающие основные права и свободы</w:t>
      </w:r>
    </w:p>
    <w:p w:rsidR="00F50D85" w:rsidRDefault="00F50D85" w:rsidP="00F50D85">
      <w:pPr>
        <w:numPr>
          <w:ilvl w:val="0"/>
          <w:numId w:val="9"/>
        </w:numPr>
        <w:rPr>
          <w:sz w:val="18"/>
        </w:rPr>
      </w:pPr>
      <w:r>
        <w:rPr>
          <w:sz w:val="18"/>
        </w:rPr>
        <w:t>Федеративное устройство государства</w:t>
      </w:r>
    </w:p>
    <w:p w:rsidR="00F50D85" w:rsidRDefault="00F50D85" w:rsidP="00F50D85">
      <w:pPr>
        <w:numPr>
          <w:ilvl w:val="0"/>
          <w:numId w:val="9"/>
        </w:numPr>
        <w:rPr>
          <w:sz w:val="18"/>
        </w:rPr>
      </w:pPr>
      <w:r>
        <w:rPr>
          <w:sz w:val="18"/>
        </w:rPr>
        <w:t>Система государственной власти и система местного самоуправления (к-п-н основных принципов организации органов законодательной, исполнительной, судебной власти и местного самоуправления).</w:t>
      </w:r>
    </w:p>
    <w:p w:rsidR="00F50D85" w:rsidRDefault="00F50D85">
      <w:pPr>
        <w:pStyle w:val="3"/>
        <w:rPr>
          <w:sz w:val="18"/>
        </w:rPr>
      </w:pPr>
      <w:r>
        <w:rPr>
          <w:sz w:val="18"/>
        </w:rPr>
        <w:t xml:space="preserve">Правовые нормы — это чаще всего — нормы-принципы, нормы-задачи и рассчитаны они на всех правоприменяющих субъектов. Среди этих субъектов называется — народ, государство, нации, высшие государственные органы и т.д. Структура правовых норм часто не имеет обычную трехчленную структуру (гипотезу, диспозицию, санкцию), чаще всего имеется только гипотеза и диспозиция. Источники КП — это правовые акты, в которых устанавливаются к-п-н, в России например это: </w:t>
      </w:r>
    </w:p>
    <w:p w:rsidR="00F50D85" w:rsidRDefault="00F50D85" w:rsidP="00F50D85">
      <w:pPr>
        <w:pStyle w:val="3"/>
        <w:numPr>
          <w:ilvl w:val="0"/>
          <w:numId w:val="2"/>
        </w:numPr>
        <w:rPr>
          <w:sz w:val="18"/>
        </w:rPr>
      </w:pPr>
      <w:r>
        <w:rPr>
          <w:sz w:val="18"/>
        </w:rPr>
        <w:t xml:space="preserve">Конституция — (основной источник) имеет высшую юридическую силу на всей территории государства и во всех сферах жизни общества. Лежит в основе всех остальных источников, которые ей не могут противоречить. </w:t>
      </w:r>
    </w:p>
    <w:p w:rsidR="00F50D85" w:rsidRDefault="00F50D85" w:rsidP="00F50D85">
      <w:pPr>
        <w:pStyle w:val="3"/>
        <w:numPr>
          <w:ilvl w:val="0"/>
          <w:numId w:val="2"/>
        </w:numPr>
        <w:rPr>
          <w:sz w:val="18"/>
        </w:rPr>
      </w:pPr>
      <w:r>
        <w:rPr>
          <w:sz w:val="18"/>
        </w:rPr>
        <w:t>Федеральные конституционные и федеральные законы.</w:t>
      </w:r>
    </w:p>
    <w:p w:rsidR="00F50D85" w:rsidRDefault="00F50D85" w:rsidP="00F50D85">
      <w:pPr>
        <w:pStyle w:val="3"/>
        <w:numPr>
          <w:ilvl w:val="0"/>
          <w:numId w:val="2"/>
        </w:numPr>
        <w:rPr>
          <w:sz w:val="18"/>
        </w:rPr>
      </w:pPr>
      <w:r>
        <w:rPr>
          <w:sz w:val="18"/>
        </w:rPr>
        <w:t>Правовые акты, принимаемые Президентом РФ, Советом Федерации, Государственной Думой, Правительством РФ.</w:t>
      </w:r>
    </w:p>
    <w:p w:rsidR="00F50D85" w:rsidRDefault="00F50D85" w:rsidP="00F50D85">
      <w:pPr>
        <w:pStyle w:val="3"/>
        <w:numPr>
          <w:ilvl w:val="0"/>
          <w:numId w:val="2"/>
        </w:numPr>
        <w:rPr>
          <w:sz w:val="18"/>
        </w:rPr>
      </w:pPr>
      <w:r>
        <w:rPr>
          <w:sz w:val="18"/>
        </w:rPr>
        <w:t>Регламент Палат Федерального собрания, Положения о различных органах власти.</w:t>
      </w:r>
    </w:p>
    <w:p w:rsidR="00F50D85" w:rsidRDefault="00F50D85" w:rsidP="00F50D85">
      <w:pPr>
        <w:pStyle w:val="3"/>
        <w:numPr>
          <w:ilvl w:val="0"/>
          <w:numId w:val="2"/>
        </w:numPr>
        <w:rPr>
          <w:sz w:val="18"/>
        </w:rPr>
      </w:pPr>
      <w:r>
        <w:rPr>
          <w:sz w:val="18"/>
        </w:rPr>
        <w:t>Договоры, содержащие к-п-н, например — Федеративный Договор.</w:t>
      </w:r>
    </w:p>
    <w:p w:rsidR="00F50D85" w:rsidRDefault="00F50D85" w:rsidP="00F50D85">
      <w:pPr>
        <w:pStyle w:val="3"/>
        <w:numPr>
          <w:ilvl w:val="0"/>
          <w:numId w:val="2"/>
        </w:numPr>
        <w:rPr>
          <w:sz w:val="18"/>
        </w:rPr>
      </w:pPr>
      <w:r>
        <w:rPr>
          <w:sz w:val="18"/>
        </w:rPr>
        <w:t xml:space="preserve"> Источники, действующие только на территории субъектов федерации — конституции и уставы. </w:t>
      </w:r>
    </w:p>
    <w:p w:rsidR="00F50D85" w:rsidRDefault="00F50D85" w:rsidP="00F50D85">
      <w:pPr>
        <w:pStyle w:val="3"/>
        <w:numPr>
          <w:ilvl w:val="0"/>
          <w:numId w:val="2"/>
        </w:numPr>
        <w:rPr>
          <w:sz w:val="18"/>
        </w:rPr>
      </w:pPr>
      <w:r>
        <w:rPr>
          <w:sz w:val="18"/>
        </w:rPr>
        <w:t xml:space="preserve">Законы, постановления и др. нормативные акты субъектов федерации (содержащие к-п-к) </w:t>
      </w:r>
    </w:p>
    <w:p w:rsidR="00F50D85" w:rsidRDefault="00F50D85" w:rsidP="00F50D85">
      <w:pPr>
        <w:pStyle w:val="3"/>
        <w:numPr>
          <w:ilvl w:val="0"/>
          <w:numId w:val="2"/>
        </w:numPr>
        <w:rPr>
          <w:sz w:val="18"/>
        </w:rPr>
      </w:pPr>
      <w:r>
        <w:rPr>
          <w:sz w:val="18"/>
        </w:rPr>
        <w:t xml:space="preserve"> Правовые акты органов местного самоуправления (содержащие к-п-к).</w:t>
      </w:r>
    </w:p>
    <w:p w:rsidR="00F50D85" w:rsidRDefault="00F50D85" w:rsidP="00F50D85">
      <w:pPr>
        <w:pStyle w:val="3"/>
        <w:numPr>
          <w:ilvl w:val="0"/>
          <w:numId w:val="2"/>
        </w:numPr>
        <w:rPr>
          <w:sz w:val="18"/>
        </w:rPr>
      </w:pPr>
      <w:r>
        <w:rPr>
          <w:sz w:val="18"/>
        </w:rPr>
        <w:t xml:space="preserve"> Постановления Конституционного суда (разъяснения по вопросам толкования права).</w:t>
      </w:r>
    </w:p>
    <w:p w:rsidR="00F50D85" w:rsidRDefault="00F50D85">
      <w:pPr>
        <w:ind w:right="34"/>
        <w:rPr>
          <w:sz w:val="18"/>
        </w:rPr>
      </w:pPr>
      <w:r>
        <w:rPr>
          <w:sz w:val="18"/>
        </w:rPr>
        <w:t>В Великобритании существуют и другие источники: судебные решения (судебное право, прецедентное право) — было создано еще королевскими судами: Доктринальные источники — мнения именитых ученых еще 13 века (Трактат о законах Англии (1250); Блэкстон. Комментарии законов Англии (1565) и некоторые др.). Наука КП является составной частью всей юридической науки, которая в свою очередь входит в систему общественных наук</w:t>
      </w:r>
      <w:r>
        <w:rPr>
          <w:sz w:val="18"/>
          <w:lang w:val="en-US"/>
        </w:rPr>
        <w:t>.</w:t>
      </w:r>
      <w:r>
        <w:rPr>
          <w:sz w:val="18"/>
        </w:rPr>
        <w:t xml:space="preserve"> Наука конституционного (государственного) права - это отрасль правоведения (государство ведения), которая изучает государственно-правовые нормы и институты, а также общественные отношения, регулируемые ими, т.е</w:t>
      </w:r>
      <w:r>
        <w:rPr>
          <w:sz w:val="18"/>
          <w:lang w:val="en-US"/>
        </w:rPr>
        <w:t>.</w:t>
      </w:r>
      <w:r>
        <w:rPr>
          <w:sz w:val="18"/>
        </w:rPr>
        <w:t xml:space="preserve"> государственно-правовые отношения</w:t>
      </w:r>
      <w:r>
        <w:rPr>
          <w:sz w:val="18"/>
          <w:lang w:val="en-US"/>
        </w:rPr>
        <w:t xml:space="preserve">. </w:t>
      </w:r>
      <w:r>
        <w:rPr>
          <w:sz w:val="18"/>
        </w:rPr>
        <w:t>Предметом науки КП является государственное право конкретных стран. Государственное право в каждой стране представляет собой совокупность к-п-н, выражающих волю либо правящих политических элит, либо определенных социальных групп общества. Оно закрепляет основные принципы политической системы, форму правления и форму государственного устройства, государственно-территориальную организацию власти, экономическую основу общества, права и обязанности граждан и подданных, избирательное право и избирательную систему. Наука КП не просто вскрывает характер общественных отношений, а изучает как эти отношения воплощены в конституционном устройстве государства</w:t>
      </w:r>
      <w:r>
        <w:rPr>
          <w:sz w:val="18"/>
          <w:lang w:val="en-US"/>
        </w:rPr>
        <w:t>.</w:t>
      </w:r>
      <w:r>
        <w:rPr>
          <w:sz w:val="18"/>
        </w:rPr>
        <w:t xml:space="preserve"> Иначе говоря, как наука, она должна вывести из господствующих в общественных отношений адекватную модель его организации</w:t>
      </w:r>
      <w:r>
        <w:rPr>
          <w:sz w:val="18"/>
          <w:lang w:val="en-US"/>
        </w:rPr>
        <w:t>.</w:t>
      </w:r>
      <w:r>
        <w:rPr>
          <w:sz w:val="18"/>
        </w:rPr>
        <w:t xml:space="preserve"> Тем самым наука конституционного права освещает путь практике</w:t>
      </w:r>
      <w:r>
        <w:rPr>
          <w:sz w:val="18"/>
          <w:lang w:val="en-US"/>
        </w:rPr>
        <w:t xml:space="preserve">. </w:t>
      </w:r>
      <w:r>
        <w:rPr>
          <w:sz w:val="18"/>
        </w:rPr>
        <w:t>Наука КП раскрывает закономерности, анали</w:t>
      </w:r>
      <w:r>
        <w:rPr>
          <w:sz w:val="18"/>
        </w:rPr>
        <w:softHyphen/>
        <w:t>зирует функции и роль соответствующих правовых институтов. Изучает такие крупные комплексы теоретических проблем, как теория народного представительства, сущность государственного, национального и народного суверенитета, теория федерализма, автономии, форм государственного и территориального устройства, проблем правового статуса личности, прав человека и гражданина, взаимной связи государства и личности, конституционных основ организации гражданского общества, а также теоретические исследования, связанные с познанием систем государственной власти, местного самоуправления, принципа разделения властей и других начал, лежащих в их основе. Изучение указанных выше проблем составляет предмет науки.</w:t>
      </w:r>
    </w:p>
    <w:p w:rsidR="00F50D85" w:rsidRDefault="00F50D85">
      <w:pPr>
        <w:rPr>
          <w:sz w:val="18"/>
        </w:rPr>
      </w:pPr>
    </w:p>
    <w:p w:rsidR="00F50D85" w:rsidRDefault="00F50D85">
      <w:pPr>
        <w:keepNext/>
        <w:rPr>
          <w:sz w:val="18"/>
          <w:u w:val="single"/>
        </w:rPr>
      </w:pPr>
      <w:r>
        <w:rPr>
          <w:sz w:val="18"/>
          <w:u w:val="single"/>
        </w:rPr>
        <w:t>4.Понятие конституции, происхождение и эволюция ее теории.</w:t>
      </w:r>
    </w:p>
    <w:p w:rsidR="00F50D85" w:rsidRDefault="00F50D85">
      <w:pPr>
        <w:ind w:right="34"/>
        <w:rPr>
          <w:sz w:val="18"/>
        </w:rPr>
      </w:pPr>
      <w:r>
        <w:rPr>
          <w:sz w:val="18"/>
        </w:rPr>
        <w:t xml:space="preserve">Понятие «конституция» применяется в двух смыслах. В формальном смысле </w:t>
      </w:r>
      <w:r>
        <w:rPr>
          <w:sz w:val="18"/>
          <w:u w:val="single"/>
        </w:rPr>
        <w:t>юридическая К</w:t>
      </w:r>
      <w:r>
        <w:rPr>
          <w:sz w:val="18"/>
        </w:rPr>
        <w:t xml:space="preserve">— это основной закон государства, закрепляющий общественно-экономический строй, форму правления и форму государственного устройства и правовое положение личности. Это документ, предписывающий то, что должно быть. Однако в ходе его практического применения обстановка меняется (появляются новые учреждения, принимаются новые конституционные законы и т.д.). На практике складывается такой порядок осуществления государственной власти, который может существенно отличаться от порядка, предписанного юридической К. Этот реальный порядок осуществления государственной власти называется </w:t>
      </w:r>
      <w:r>
        <w:rPr>
          <w:sz w:val="18"/>
          <w:u w:val="single"/>
        </w:rPr>
        <w:t xml:space="preserve">фактической К </w:t>
      </w:r>
      <w:r>
        <w:rPr>
          <w:sz w:val="18"/>
        </w:rPr>
        <w:t xml:space="preserve">или К в материальном смысле слова. Фактическая и юридическая К могут как совпадать, так и расходиться. В некоторых странах политическая элита стремится править помимо К, объясняя это необходимостью и целесообразностью. Получается, что, с одной стороны, конституция нужна, так как без нее не может обойтись ни одно демократическое государство. С другой стороны, К вступает в противоречие с реальностью. Историческая коллизия между законностью и целесообразностью каждый раз решается в зависимости от расстановки политических сил в обществе. </w:t>
      </w:r>
    </w:p>
    <w:p w:rsidR="00F50D85" w:rsidRDefault="00F50D85">
      <w:pPr>
        <w:pStyle w:val="20"/>
      </w:pPr>
      <w:r>
        <w:t xml:space="preserve">Первые в истории правовые системы были тесно вязаны с обычаями и религиозными нормами. Исторически первой формой права был правовой обычай, поддерживаемый государством и жрецами. Становление государственности требовало более прочного закрепления правовых норм. С появлением письменности эти нормы права получили закрепление в договорах и законах верховной власти (царя, короля, князя, народного собрания и т.д. Первые писаные конституции появились в 18 веке - американская 1787 года и французская 1791 года. Им предшествовали договорные формы и неписанные конституции в виде различных источников, например, в Великобритании К складывалась из: Общего права (судебное право, прецедентное право) — было создано еще королевскими судами; Статутного права —парламентских законов конституционного характера 17 века; Доктринальные источники. Большинство конституций появилось после второй мировой войны. Основные тенденции изменения конституций: </w:t>
      </w:r>
    </w:p>
    <w:p w:rsidR="00F50D85" w:rsidRDefault="00F50D85" w:rsidP="00F50D85">
      <w:pPr>
        <w:numPr>
          <w:ilvl w:val="0"/>
          <w:numId w:val="4"/>
        </w:numPr>
        <w:ind w:right="34"/>
        <w:rPr>
          <w:sz w:val="18"/>
        </w:rPr>
      </w:pPr>
      <w:r>
        <w:rPr>
          <w:sz w:val="18"/>
        </w:rPr>
        <w:t>социализация. Первые конституции ограничивались политической сферой (из социально-экономической сферы отношений регулировалось только право собственности), в 20 веке регулируют основы всего общественного строя;</w:t>
      </w:r>
    </w:p>
    <w:p w:rsidR="00F50D85" w:rsidRDefault="00F50D85" w:rsidP="00F50D85">
      <w:pPr>
        <w:numPr>
          <w:ilvl w:val="0"/>
          <w:numId w:val="3"/>
        </w:numPr>
        <w:ind w:right="34"/>
        <w:rPr>
          <w:sz w:val="18"/>
        </w:rPr>
      </w:pPr>
      <w:r>
        <w:rPr>
          <w:sz w:val="18"/>
        </w:rPr>
        <w:t>демократизация, уже в 19в начали переходить к всеобщему равному избирательному праву;</w:t>
      </w:r>
    </w:p>
    <w:p w:rsidR="00F50D85" w:rsidRDefault="00F50D85" w:rsidP="00F50D85">
      <w:pPr>
        <w:numPr>
          <w:ilvl w:val="0"/>
          <w:numId w:val="3"/>
        </w:numPr>
        <w:ind w:right="34"/>
        <w:rPr>
          <w:sz w:val="18"/>
        </w:rPr>
      </w:pPr>
      <w:r>
        <w:rPr>
          <w:sz w:val="18"/>
        </w:rPr>
        <w:t>интернационализация — сближение конституций разных демократических стран.</w:t>
      </w:r>
    </w:p>
    <w:p w:rsidR="00F50D85" w:rsidRDefault="00F50D85">
      <w:pPr>
        <w:ind w:right="34"/>
        <w:rPr>
          <w:sz w:val="18"/>
        </w:rPr>
      </w:pPr>
      <w:r>
        <w:rPr>
          <w:sz w:val="18"/>
        </w:rPr>
        <w:t>Существует множество теорий среди них — е</w:t>
      </w:r>
      <w:r>
        <w:rPr>
          <w:sz w:val="18"/>
          <w:u w:val="single"/>
        </w:rPr>
        <w:t>стественно-правовая теория.</w:t>
      </w:r>
      <w:r>
        <w:rPr>
          <w:sz w:val="18"/>
        </w:rPr>
        <w:t xml:space="preserve"> Основой данной теории является положение о том, что государству предшествовало естественное состояние человека. Гоббс видел естественное состояние в царстве личной свободы, ведущей к «войне всех против всех». Локк писал, что естественное состояние человека состоит в его неограниченной свободе. Сторонники естественного права считают государство результатом общественного договора, который является выражением разумной воли народа. В этой теории государство выступает как искусственное произведение воли людей, согласившихся ограничить свою свободу ради лучшего обеспечения порядка. Несмотря на то, что научность этой теории оценивается неоднозначно, некоторые аспекты ее нашли реальное воплощение в практике государственного строительства. Например, США закрепили в своей конституции договор между народами, входящими в состав и определили цели договора: утверждение правосудия, охрана спокойствия, организация обороны, содействие общему благосостоянию. РФ также образована на основе договора субъектов федерации. Многочисленные демократические теории условно можно подразделить на три основные направления:</w:t>
      </w:r>
    </w:p>
    <w:p w:rsidR="00F50D85" w:rsidRDefault="00F50D85">
      <w:pPr>
        <w:ind w:right="34"/>
        <w:rPr>
          <w:sz w:val="18"/>
        </w:rPr>
      </w:pPr>
      <w:r>
        <w:rPr>
          <w:sz w:val="18"/>
        </w:rPr>
        <w:t xml:space="preserve">1. Романтическое направление, идеализирующее западную демократию. Наиболее типичной для этого направления является теория </w:t>
      </w:r>
      <w:r>
        <w:rPr>
          <w:sz w:val="18"/>
          <w:u w:val="single"/>
        </w:rPr>
        <w:t>плюралистической демократии</w:t>
      </w:r>
      <w:r>
        <w:rPr>
          <w:sz w:val="18"/>
        </w:rPr>
        <w:t xml:space="preserve">. (сформулирована в 19в). Плюралисты выступают против концентрации государственной власти в руках истэблишмента и развивают положение о разнородности современного общества, где все члены равны, а госуд-во выступает в роли арбитра. Различные группы общества представлены "группами давления", осуществляющими собственные цели. Теория </w:t>
      </w:r>
      <w:r>
        <w:rPr>
          <w:sz w:val="18"/>
          <w:u w:val="single"/>
        </w:rPr>
        <w:t>компромиссной демократии</w:t>
      </w:r>
      <w:r>
        <w:rPr>
          <w:sz w:val="18"/>
        </w:rPr>
        <w:t xml:space="preserve"> утверждает, что демократия действует как механизм достижения соглашений, компромиссов.</w:t>
      </w:r>
    </w:p>
    <w:p w:rsidR="00F50D85" w:rsidRDefault="00F50D85">
      <w:pPr>
        <w:ind w:right="34"/>
        <w:rPr>
          <w:sz w:val="18"/>
        </w:rPr>
      </w:pPr>
      <w:r>
        <w:rPr>
          <w:sz w:val="18"/>
        </w:rPr>
        <w:t>2. Реалистическое направление открыто говорит о концентрации государственной власти в руках правящей элиты. Согласно э</w:t>
      </w:r>
      <w:r>
        <w:rPr>
          <w:sz w:val="18"/>
          <w:u w:val="single"/>
        </w:rPr>
        <w:t>литарной теории</w:t>
      </w:r>
      <w:r>
        <w:rPr>
          <w:sz w:val="18"/>
        </w:rPr>
        <w:t xml:space="preserve"> в любом человеческом обществе существует правящее меньшинство, обладающее монопольным правом принятия решений. Это меньшинство занимает свое положение не в силу выборов, а в результате переворота или завоевания господствующего положения в экономике. Эта теория тесно примыкают к </w:t>
      </w:r>
      <w:r>
        <w:rPr>
          <w:sz w:val="18"/>
          <w:u w:val="single"/>
        </w:rPr>
        <w:t>теориям массового общества и массового государства</w:t>
      </w:r>
      <w:r>
        <w:rPr>
          <w:sz w:val="18"/>
        </w:rPr>
        <w:t xml:space="preserve">: 1) человек - существо разумное и стремится к всеобщему благу; 2) достижение эгоистических целей приведет к всеобщей гармонии индивидуальных и общественных интересов. </w:t>
      </w:r>
    </w:p>
    <w:p w:rsidR="00F50D85" w:rsidRDefault="00F50D85">
      <w:pPr>
        <w:ind w:right="34"/>
        <w:rPr>
          <w:sz w:val="18"/>
        </w:rPr>
      </w:pPr>
      <w:r>
        <w:rPr>
          <w:sz w:val="18"/>
        </w:rPr>
        <w:t xml:space="preserve">3. Синтетическое направление - это попытка соединить в рамках единой концепции теорию массового общества и государства с отдельными элементами демократизма. Например, теория </w:t>
      </w:r>
      <w:r>
        <w:rPr>
          <w:sz w:val="18"/>
          <w:u w:val="single"/>
        </w:rPr>
        <w:t>плебисцитарной демократии</w:t>
      </w:r>
      <w:r>
        <w:rPr>
          <w:sz w:val="18"/>
        </w:rPr>
        <w:t>: единственным признаком, объединяющим страны в родственные группы, является степень их промышленного развития; управление в этих странах осуществляется профессиональными экспертами и технократами, а средства массовой коммуникации полностью монополизированы истэблишментом для мобилизации масс и контроля за их поведением. И в качестве примера такого общества приводят республику Франции времен де Голля. Именно ему, считают они, впервые удалось осуществить на практике идею плебисцитарной демократии. Политологи синтетического направления считают, что за бюрократией — будущее. Бюрократия уже оформилась во всех развитых странах. Она исключает террор, порождает господство права, т.е. правление посредством права, и создает так называемое административное государство, которое, преодолевая авторитаризм, превращается в исторически новую разновидность демократии - плебисцитарную демократию. Профессиональные администраторы, составляющие бюрократию, превращаются в наднациональную внеклассовую касту.</w:t>
      </w:r>
    </w:p>
    <w:p w:rsidR="00F50D85" w:rsidRDefault="00F50D85">
      <w:pPr>
        <w:rPr>
          <w:sz w:val="18"/>
          <w:u w:val="single"/>
        </w:rPr>
      </w:pPr>
    </w:p>
    <w:p w:rsidR="00F50D85" w:rsidRDefault="00F50D85">
      <w:pPr>
        <w:keepNext/>
        <w:rPr>
          <w:sz w:val="18"/>
          <w:u w:val="single"/>
        </w:rPr>
      </w:pPr>
      <w:r>
        <w:rPr>
          <w:sz w:val="18"/>
          <w:u w:val="single"/>
        </w:rPr>
        <w:t>5.Содержание, форма и структура конституции.</w:t>
      </w:r>
    </w:p>
    <w:p w:rsidR="00F50D85" w:rsidRDefault="00F50D85">
      <w:pPr>
        <w:ind w:right="34"/>
        <w:rPr>
          <w:sz w:val="18"/>
        </w:rPr>
      </w:pPr>
      <w:r>
        <w:rPr>
          <w:sz w:val="18"/>
          <w:u w:val="single"/>
        </w:rPr>
        <w:t>К</w:t>
      </w:r>
      <w:r>
        <w:rPr>
          <w:sz w:val="18"/>
        </w:rPr>
        <w:t>— это основной закон государства, закрепляющий общественно-экономический строй, форму правления и форму государственного устройства и правовое положение личности. Это документ, предписывающий то, что должно быть.</w:t>
      </w:r>
    </w:p>
    <w:p w:rsidR="00F50D85" w:rsidRDefault="00F50D85">
      <w:pPr>
        <w:ind w:right="34"/>
        <w:rPr>
          <w:sz w:val="18"/>
        </w:rPr>
      </w:pPr>
      <w:r>
        <w:rPr>
          <w:sz w:val="18"/>
        </w:rPr>
        <w:t>Консти</w:t>
      </w:r>
      <w:r>
        <w:rPr>
          <w:sz w:val="18"/>
        </w:rPr>
        <w:softHyphen/>
        <w:t>туции в зависимости от формы подразделяются на две группы, писанные и неписанные К:</w:t>
      </w:r>
    </w:p>
    <w:p w:rsidR="00F50D85" w:rsidRDefault="00F50D85">
      <w:pPr>
        <w:ind w:right="34"/>
        <w:rPr>
          <w:sz w:val="18"/>
        </w:rPr>
      </w:pPr>
      <w:r>
        <w:rPr>
          <w:sz w:val="18"/>
        </w:rPr>
        <w:t>1.Писаные К составлены в виде единого документа, построенного по опре</w:t>
      </w:r>
      <w:r>
        <w:rPr>
          <w:sz w:val="18"/>
        </w:rPr>
        <w:softHyphen/>
        <w:t>деленной системе. Такие К имеет следующую структуру: 1) преамбула. 2) основная часть: принцип разделения властей; взаим-д-вие между ветвями власти; свободы, обяз-ти человека и гражд-на; пол.-терр. устр-во гос-ва; соц.-эк. разделы. 3) дополнительные (заключительные), переходные положения. Преамбула обычно содержит в себе торже</w:t>
      </w:r>
      <w:r>
        <w:rPr>
          <w:sz w:val="18"/>
        </w:rPr>
        <w:softHyphen/>
        <w:t>ственную формулу провозглашения консти</w:t>
      </w:r>
      <w:r>
        <w:rPr>
          <w:sz w:val="18"/>
        </w:rPr>
        <w:softHyphen/>
        <w:t>туции, цели принятия конституции, от</w:t>
      </w:r>
      <w:r>
        <w:rPr>
          <w:sz w:val="18"/>
        </w:rPr>
        <w:softHyphen/>
        <w:t>сылки на прежнюю конституцию и некото</w:t>
      </w:r>
      <w:r>
        <w:rPr>
          <w:sz w:val="18"/>
        </w:rPr>
        <w:softHyphen/>
        <w:t xml:space="preserve">рые другие документы (преамбула, не носит нормативного характера: ее положения считаются чисто декларативными). Основной конституционный текст обычно подразделяется на части, главы, разделы, статьи. Такую структуру имеют К Германии, Японии, Франции и др. Некоторые К (Индия, Бангладеш) сопровождаются дополнениями или переходными положениями (Италия). </w:t>
      </w:r>
    </w:p>
    <w:p w:rsidR="00F50D85" w:rsidRDefault="00F50D85">
      <w:pPr>
        <w:ind w:right="34"/>
        <w:rPr>
          <w:sz w:val="18"/>
        </w:rPr>
      </w:pPr>
      <w:r>
        <w:rPr>
          <w:sz w:val="18"/>
        </w:rPr>
        <w:t>2.Неписаные К представляют собой редкое исключение. В настоящее время они применяются только в Великобритании и Новой Зеландии. Неписаная К закрепляет форму правления, форму государственного устройства, структуру высших органов государственной власти, правовое положение личности и т.д., но ее предписания содержатся не в едином документе, а в огромном числе источников права. Таким образом, форма неписаной К неопределенна. В Великобритании современная К представляет собой весьма сложный набор различных источников (непрерывно дополняется и изменяется):</w:t>
      </w:r>
    </w:p>
    <w:p w:rsidR="00F50D85" w:rsidRDefault="00F50D85" w:rsidP="00F50D85">
      <w:pPr>
        <w:numPr>
          <w:ilvl w:val="0"/>
          <w:numId w:val="6"/>
        </w:numPr>
        <w:ind w:right="34"/>
        <w:rPr>
          <w:sz w:val="18"/>
        </w:rPr>
      </w:pPr>
      <w:r>
        <w:rPr>
          <w:sz w:val="18"/>
        </w:rPr>
        <w:t>Статутное право — В эту группу источников включаются некоторые древние акты и ряд важнейших парламентских законов конституционного характера: Великая хартия вольностей 1215 г., Петиция о праве 1628г. Билль о правах 1689 г.</w:t>
      </w:r>
    </w:p>
    <w:p w:rsidR="00F50D85" w:rsidRDefault="00F50D85" w:rsidP="00F50D85">
      <w:pPr>
        <w:numPr>
          <w:ilvl w:val="0"/>
          <w:numId w:val="6"/>
        </w:numPr>
        <w:ind w:right="34"/>
        <w:rPr>
          <w:sz w:val="18"/>
        </w:rPr>
      </w:pPr>
      <w:r>
        <w:rPr>
          <w:sz w:val="18"/>
        </w:rPr>
        <w:t>Общее право (судебное право, прецедентное право) — было создано королевскими судами. Оно основывалось не на законе, а на общих принципах справедливости и здравого смысла. Юридической базой общего права является прецедент.</w:t>
      </w:r>
    </w:p>
    <w:p w:rsidR="00F50D85" w:rsidRDefault="00F50D85" w:rsidP="00F50D85">
      <w:pPr>
        <w:numPr>
          <w:ilvl w:val="0"/>
          <w:numId w:val="6"/>
        </w:numPr>
        <w:ind w:right="34"/>
        <w:rPr>
          <w:sz w:val="18"/>
        </w:rPr>
      </w:pPr>
      <w:r>
        <w:rPr>
          <w:sz w:val="18"/>
        </w:rPr>
        <w:t xml:space="preserve">Конституционные соглашения (важнейшая часть британской неписаной К) — правила политической практики, которые считаются обязательными и неукоснительно соблюдаются. Все взаимодействие властей и их права и обязанности основаны на них. </w:t>
      </w:r>
    </w:p>
    <w:p w:rsidR="00F50D85" w:rsidRDefault="00F50D85" w:rsidP="00F50D85">
      <w:pPr>
        <w:numPr>
          <w:ilvl w:val="0"/>
          <w:numId w:val="6"/>
        </w:numPr>
        <w:ind w:right="34"/>
        <w:rPr>
          <w:sz w:val="18"/>
        </w:rPr>
      </w:pPr>
      <w:r>
        <w:rPr>
          <w:sz w:val="18"/>
        </w:rPr>
        <w:t>Доктринальные источники — мнения именитых ученых, к которым обращаются в тех случаях, когда пробел в конституционном праве не может быть заполнен статутом или зарегистрированным решением суда (труды ученых, Трактат о законах Англии (1250); Блэкстон. Комментарии законов Англии (1565) и некоторые др.).</w:t>
      </w:r>
    </w:p>
    <w:p w:rsidR="00F50D85" w:rsidRDefault="00F50D85">
      <w:pPr>
        <w:rPr>
          <w:sz w:val="18"/>
          <w:u w:val="single"/>
        </w:rPr>
      </w:pPr>
    </w:p>
    <w:p w:rsidR="00F50D85" w:rsidRDefault="00F50D85">
      <w:pPr>
        <w:keepNext/>
        <w:rPr>
          <w:sz w:val="18"/>
          <w:u w:val="single"/>
        </w:rPr>
      </w:pPr>
      <w:r>
        <w:rPr>
          <w:sz w:val="18"/>
          <w:u w:val="single"/>
        </w:rPr>
        <w:t>6.Принятие, изменение и отмена конституций.</w:t>
      </w:r>
    </w:p>
    <w:p w:rsidR="00F50D85" w:rsidRDefault="00F50D85">
      <w:pPr>
        <w:ind w:right="34"/>
        <w:rPr>
          <w:sz w:val="18"/>
        </w:rPr>
      </w:pPr>
      <w:r>
        <w:rPr>
          <w:sz w:val="18"/>
        </w:rPr>
        <w:t>Государственная практика стран выработала ряд способов принятия конституций, которые могут быть сведены к нескольким основным видам. Право на принятие первой или новой писаной конституции, обычно именуемое в литературе учредительной властью, может быть осуществлено трояко: представительным учреждением, избирательным корпусом и исполнительной властью. Эти три основных способа принятия писаной конституции могут быть применены как в чистом виде, так и в различного рода сочетаниях. Первые писаные конституции - американская 1787 года и французская 1791 года были приняты представительными учреждениями —конвентом (учредительным собранием) и парламентом. И в первом и во втором случае была осуществлена первоначальная учредительная власть. Когда речь идет об осуществлении производной учредительной власти, имеется в виду принятие очередной, а не первой конституции. Ныне действующая конституция США была принята конституционным конвентом (55 делегатов от 12 из 13 тогдашних суверенных штатов, объединенных в конфедеративный союз) подписали проект конституции, который затем был направлен штатам для ратификации, после чего К официально вступила в силу. Таким образом, процедура принятия американской К распадается на два этапа: разработка и одобрение проекта конституции (филадельфийский конвент) и утверждение и ратификация проекта конституции (конвенты штатов). В общем виде эти три варианта реализуются так:</w:t>
      </w:r>
    </w:p>
    <w:p w:rsidR="00F50D85" w:rsidRDefault="00F50D85" w:rsidP="00F50D85">
      <w:pPr>
        <w:numPr>
          <w:ilvl w:val="0"/>
          <w:numId w:val="8"/>
        </w:numPr>
        <w:ind w:right="34"/>
        <w:rPr>
          <w:sz w:val="18"/>
        </w:rPr>
      </w:pPr>
      <w:r>
        <w:rPr>
          <w:sz w:val="18"/>
        </w:rPr>
        <w:t>1 вариант принятия К представительными учреждениями в новейшей политической практике широко распространен. Он осуществляется как учредительным собраниям, которые специально для этого избираются, так и парламентам, образованным на основании предшествующих конституций.</w:t>
      </w:r>
    </w:p>
    <w:p w:rsidR="00F50D85" w:rsidRDefault="00F50D85" w:rsidP="00F50D85">
      <w:pPr>
        <w:numPr>
          <w:ilvl w:val="0"/>
          <w:numId w:val="8"/>
        </w:numPr>
        <w:ind w:right="34"/>
        <w:rPr>
          <w:sz w:val="18"/>
        </w:rPr>
      </w:pPr>
      <w:r>
        <w:rPr>
          <w:sz w:val="18"/>
        </w:rPr>
        <w:t>2 вариант принятия К — принятие конституции избирательным корпусом складывается из двух этапов — разработка проекта конституции и окончательное его одобрение, после чего она вступает в силу (избирательный корпус разработать проект конституции сам не может). Обычно учредительное собрание лишь разрабатывает проект, который одобряется всенародным голосованием (референдум)</w:t>
      </w:r>
    </w:p>
    <w:p w:rsidR="00F50D85" w:rsidRDefault="00F50D85" w:rsidP="00F50D85">
      <w:pPr>
        <w:numPr>
          <w:ilvl w:val="0"/>
          <w:numId w:val="8"/>
        </w:numPr>
        <w:ind w:right="34"/>
        <w:rPr>
          <w:sz w:val="18"/>
        </w:rPr>
      </w:pPr>
      <w:r>
        <w:rPr>
          <w:sz w:val="18"/>
        </w:rPr>
        <w:t>3 вариант — принятие конституции является односторонним актом исполнительной власти (октроирование), в этом случае проект конституции составляется правительственным аппаратом без какого бы то ни было участия общественности. Разработанный таким способом проект утверждается главой государства. Впервые октроирование было применено во Франции в 1814 году.</w:t>
      </w:r>
    </w:p>
    <w:p w:rsidR="00F50D85" w:rsidRDefault="00F50D85">
      <w:pPr>
        <w:ind w:right="34"/>
        <w:rPr>
          <w:sz w:val="18"/>
        </w:rPr>
      </w:pPr>
      <w:r>
        <w:rPr>
          <w:sz w:val="18"/>
        </w:rPr>
        <w:t>Способ принятия К имеет огромное значение, так как от него в значительной степени зависит само содержание основного закона. Референдум, как способ принятия К, обладает чертами демократизма, проект основного закона утверждается избирательным корпусом (Россия К 93г). Политический опыт современности свидетельствует о том, что наиболее оптимальным и демократичным способом разработки, принятия и утверждения К является учредительное собрание.</w:t>
      </w:r>
    </w:p>
    <w:p w:rsidR="00F50D85" w:rsidRDefault="00F50D85">
      <w:pPr>
        <w:ind w:right="34"/>
        <w:rPr>
          <w:sz w:val="18"/>
        </w:rPr>
      </w:pPr>
      <w:r>
        <w:rPr>
          <w:sz w:val="18"/>
        </w:rPr>
        <w:t>По общему правилу конституция изменяется в том же порядке, в каком она была принята. Жесткие конституции изменяются и дополняются в особом порядке, более сложном, чем тот, который принят для обычной законодательной процедуры. Если парламентские законы принимаются простым (50 % кворума + 1) большинством голосов, то для принятия поправок и дополнений к конституции устанавливается в самом основном законе особая процедура. Гибкие К изменяются и дополняются в том же порядке, что и обычные парламентские законы, никаких особых процедур для этого случая не предусмотрено, так как отсутствует сам писаный текст основного закона (Великобритании и Новой Зеландии).</w:t>
      </w:r>
    </w:p>
    <w:p w:rsidR="00F50D85" w:rsidRDefault="00F50D85">
      <w:pPr>
        <w:rPr>
          <w:sz w:val="18"/>
        </w:rPr>
      </w:pPr>
      <w:r>
        <w:rPr>
          <w:sz w:val="18"/>
        </w:rPr>
        <w:t>Чаще всего К отменяются в результате революций и переворотов. К могут отменятся и в установленном ею же порядке, когда в обществе складывается новая расстановка политических сил.</w:t>
      </w:r>
    </w:p>
    <w:p w:rsidR="00F50D85" w:rsidRDefault="00F50D85">
      <w:pPr>
        <w:rPr>
          <w:sz w:val="18"/>
          <w:u w:val="single"/>
        </w:rPr>
      </w:pPr>
    </w:p>
    <w:p w:rsidR="00F50D85" w:rsidRDefault="00F50D85">
      <w:pPr>
        <w:keepNext/>
        <w:rPr>
          <w:sz w:val="18"/>
          <w:u w:val="single"/>
        </w:rPr>
      </w:pPr>
      <w:r>
        <w:rPr>
          <w:sz w:val="18"/>
          <w:u w:val="single"/>
        </w:rPr>
        <w:t>7.Классификация конституций.</w:t>
      </w:r>
    </w:p>
    <w:p w:rsidR="00F50D85" w:rsidRDefault="00F50D85">
      <w:pPr>
        <w:ind w:right="34"/>
        <w:rPr>
          <w:sz w:val="18"/>
        </w:rPr>
      </w:pPr>
      <w:r>
        <w:rPr>
          <w:sz w:val="18"/>
        </w:rPr>
        <w:t>Можно классифицировать конституции по различным основа</w:t>
      </w:r>
      <w:r>
        <w:rPr>
          <w:sz w:val="18"/>
        </w:rPr>
        <w:softHyphen/>
        <w:t>ниям: 1) в завис-ти от формы гос.устройства: унитарные; федеративные. 2) в завис-ти от хар-ра политического режима: демокр-кие; реакционные. 3) в завис-ти от продолжительности применения: постоянные; временные. 4) в завис-ти от структурного изложения: кодифицированные, некодефицированные. 5) по способу объективирования: писанные; неписанные. 6) по способу изменения: жесткие; гибкие. Наиболее устойчивой оказалась самая старая классификация, предложенная еще в прошлом веке и применяющаяся до сих пор — по тому, как объективно выражена воля учредителя, консти</w:t>
      </w:r>
      <w:r>
        <w:rPr>
          <w:sz w:val="18"/>
        </w:rPr>
        <w:softHyphen/>
        <w:t>туции подразделяются на две группы: писаные, неписаные.</w:t>
      </w:r>
    </w:p>
    <w:p w:rsidR="00F50D85" w:rsidRDefault="00F50D85">
      <w:pPr>
        <w:ind w:right="34"/>
        <w:rPr>
          <w:sz w:val="18"/>
        </w:rPr>
      </w:pPr>
      <w:r>
        <w:rPr>
          <w:sz w:val="18"/>
        </w:rPr>
        <w:t>1.Писаные К составлены в виде единого документа, построенного по опре</w:t>
      </w:r>
      <w:r>
        <w:rPr>
          <w:sz w:val="18"/>
        </w:rPr>
        <w:softHyphen/>
        <w:t>деленной системе. Такие К имеет следующую структуру: 1) преамбула. 2) основная часть: принцип разделения властей; взаим-д-вие между ветвями власти; свободы, обяз-ти человека и гражд-на; пол.-терр. устр-во гос-ва; соц.-эк. разделы. 3) дополнительные (заключительные), переходные положения. Преамбула обычно содержит в себе торже</w:t>
      </w:r>
      <w:r>
        <w:rPr>
          <w:sz w:val="18"/>
        </w:rPr>
        <w:softHyphen/>
        <w:t>ственную формулу провозглашения консти</w:t>
      </w:r>
      <w:r>
        <w:rPr>
          <w:sz w:val="18"/>
        </w:rPr>
        <w:softHyphen/>
        <w:t>туции, цели принятия конституции, от</w:t>
      </w:r>
      <w:r>
        <w:rPr>
          <w:sz w:val="18"/>
        </w:rPr>
        <w:softHyphen/>
        <w:t>сылки на прежнюю конституцию и некото</w:t>
      </w:r>
      <w:r>
        <w:rPr>
          <w:sz w:val="18"/>
        </w:rPr>
        <w:softHyphen/>
        <w:t xml:space="preserve">рые другие документы (преамбула, не носит нормативного характера: ее положения считаются чисто декларативными). Основной конституционный текст обычно подразделяется на части, главы, разделы, статьи. Такую структуру имеют К Германии, Японии, Франции и др. Некоторые К (Индия, Бангладеш) сопровождаются дополнениями или переходными положениями (Италия). </w:t>
      </w:r>
    </w:p>
    <w:p w:rsidR="00F50D85" w:rsidRDefault="00F50D85">
      <w:pPr>
        <w:ind w:right="34"/>
        <w:rPr>
          <w:sz w:val="18"/>
        </w:rPr>
      </w:pPr>
      <w:r>
        <w:rPr>
          <w:sz w:val="18"/>
        </w:rPr>
        <w:t>2.Неписаные К представляют собой редкое исключение. В настоящее время они применяются только в Великобритании и Новой Зеландии. Неписаная К закрепляет форму правления, форму государственного устройства, структуру высших органов государственной власти, правовое положение личности и т.д., но ее предписания содержатся не в едином документе, а в огромном числе источников права. Таким образом, форма неписаной К неопределенна. В Великобритании современная К представляет собой весьма сложный набор различных источников (непрерывно дополняется и изменяется):</w:t>
      </w:r>
    </w:p>
    <w:p w:rsidR="00F50D85" w:rsidRDefault="00F50D85" w:rsidP="00F50D85">
      <w:pPr>
        <w:numPr>
          <w:ilvl w:val="0"/>
          <w:numId w:val="6"/>
        </w:numPr>
        <w:ind w:right="34"/>
        <w:rPr>
          <w:sz w:val="18"/>
        </w:rPr>
      </w:pPr>
      <w:r>
        <w:rPr>
          <w:sz w:val="18"/>
        </w:rPr>
        <w:t>Статутное право — В эту группу источников включаются некоторые древние акты и ряд важнейших парламентских законов конституционного характера: Великая хартия вольностей 1215 г., Петиция о праве 1628г. Билль о правах 1689 г.</w:t>
      </w:r>
    </w:p>
    <w:p w:rsidR="00F50D85" w:rsidRDefault="00F50D85" w:rsidP="00F50D85">
      <w:pPr>
        <w:numPr>
          <w:ilvl w:val="0"/>
          <w:numId w:val="6"/>
        </w:numPr>
        <w:ind w:right="34"/>
        <w:rPr>
          <w:sz w:val="18"/>
        </w:rPr>
      </w:pPr>
      <w:r>
        <w:rPr>
          <w:sz w:val="18"/>
        </w:rPr>
        <w:t>Общее право (судебное право, прецедентное право) — было создано королевскими судами. Оно основывалось не на законе, а на общих принципах справедливости и здравого смысла. Юридической базой общего права является прецедент.</w:t>
      </w:r>
    </w:p>
    <w:p w:rsidR="00F50D85" w:rsidRDefault="00F50D85" w:rsidP="00F50D85">
      <w:pPr>
        <w:numPr>
          <w:ilvl w:val="0"/>
          <w:numId w:val="6"/>
        </w:numPr>
        <w:ind w:right="34"/>
        <w:rPr>
          <w:sz w:val="18"/>
        </w:rPr>
      </w:pPr>
      <w:r>
        <w:rPr>
          <w:sz w:val="18"/>
        </w:rPr>
        <w:t xml:space="preserve">Конституционные соглашения (важнейшая часть британской неписаной К) — правила политической практики, которые считаются обязательными и неукоснительно соблюдаются. Все взаимодействие властей и их права и обязанности основаны на них. </w:t>
      </w:r>
    </w:p>
    <w:p w:rsidR="00F50D85" w:rsidRDefault="00F50D85" w:rsidP="00F50D85">
      <w:pPr>
        <w:numPr>
          <w:ilvl w:val="0"/>
          <w:numId w:val="6"/>
        </w:numPr>
        <w:ind w:right="34"/>
        <w:rPr>
          <w:sz w:val="18"/>
        </w:rPr>
      </w:pPr>
      <w:r>
        <w:rPr>
          <w:sz w:val="18"/>
        </w:rPr>
        <w:t>Доктринальные источники — мнения именитых ученых, к которым обращаются в тех случаях, когда пробел в конституционном праве не может быть заполнен статутом или зарегистрированным решением суда (труды ученых, Трактат о законах Англии (1250); Блэкстон. Комментарии законов Англии (1565) и некоторые др.).</w:t>
      </w:r>
    </w:p>
    <w:p w:rsidR="00F50D85" w:rsidRDefault="00F50D85">
      <w:pPr>
        <w:ind w:right="34"/>
        <w:rPr>
          <w:sz w:val="18"/>
        </w:rPr>
      </w:pPr>
      <w:r>
        <w:rPr>
          <w:sz w:val="18"/>
        </w:rPr>
        <w:t xml:space="preserve"> По способу изменения, внесения поправок и дополнений конституции подразделяются на две группы:</w:t>
      </w:r>
    </w:p>
    <w:p w:rsidR="00F50D85" w:rsidRDefault="00F50D85" w:rsidP="00F50D85">
      <w:pPr>
        <w:numPr>
          <w:ilvl w:val="0"/>
          <w:numId w:val="7"/>
        </w:numPr>
        <w:ind w:right="34"/>
        <w:rPr>
          <w:sz w:val="18"/>
        </w:rPr>
      </w:pPr>
      <w:r>
        <w:rPr>
          <w:sz w:val="18"/>
        </w:rPr>
        <w:t xml:space="preserve">Жесткие конституции изменяются и дополняются в особом порядке, более сложном, чем тот, который принят для обычной законодательной процедуры. Если парламентские законы принимаются простым (50 % кворума + 1) большинством голосов, то для принятия поправок и дополнений к конституции устанавливается в самом основном законе особая процедура. По общему правилу конституция изменяется в том же порядке, в каком она была принята. </w:t>
      </w:r>
    </w:p>
    <w:p w:rsidR="00F50D85" w:rsidRDefault="00F50D85" w:rsidP="00F50D85">
      <w:pPr>
        <w:numPr>
          <w:ilvl w:val="0"/>
          <w:numId w:val="7"/>
        </w:numPr>
        <w:ind w:right="34"/>
        <w:rPr>
          <w:sz w:val="18"/>
        </w:rPr>
      </w:pPr>
      <w:r>
        <w:rPr>
          <w:sz w:val="18"/>
        </w:rPr>
        <w:t>Гибкие конституции изменяются и дополняются в том же порядке, что и обычные парламентские законы. Никаких особых процедур для этого случая не предусмотрено, так как отсутствует сам писаный текст основного закона. К этому типу относятся конституции Великобритании и Новой Зеландии.</w:t>
      </w:r>
    </w:p>
    <w:p w:rsidR="00F50D85" w:rsidRDefault="00F50D85">
      <w:pPr>
        <w:ind w:right="34"/>
        <w:rPr>
          <w:sz w:val="18"/>
        </w:rPr>
      </w:pPr>
    </w:p>
    <w:p w:rsidR="00F50D85" w:rsidRDefault="00F50D85">
      <w:pPr>
        <w:keepNext/>
        <w:rPr>
          <w:sz w:val="18"/>
          <w:u w:val="single"/>
        </w:rPr>
      </w:pPr>
      <w:r>
        <w:rPr>
          <w:sz w:val="18"/>
          <w:u w:val="single"/>
        </w:rPr>
        <w:t>8.Понятие общественного строя.</w:t>
      </w:r>
    </w:p>
    <w:p w:rsidR="00F50D85" w:rsidRDefault="00F50D85">
      <w:pPr>
        <w:keepNext/>
        <w:rPr>
          <w:sz w:val="18"/>
          <w:u w:val="single"/>
        </w:rPr>
      </w:pPr>
      <w:r>
        <w:rPr>
          <w:sz w:val="18"/>
          <w:u w:val="single"/>
        </w:rPr>
        <w:t>9.Особенности конституционного регулирования основ общественного строя.</w:t>
      </w:r>
    </w:p>
    <w:p w:rsidR="00F50D85" w:rsidRDefault="00F50D85">
      <w:pPr>
        <w:rPr>
          <w:sz w:val="18"/>
        </w:rPr>
      </w:pPr>
      <w:r>
        <w:rPr>
          <w:sz w:val="18"/>
        </w:rPr>
        <w:t xml:space="preserve">Общественный строй — это исторически конкретная система общественных отношений или организация общества (обусловленная определенным уровнем производства и распределения продуктов, характерными особенностями общественного сознания и традициями взаимодействия людей в разных сферах жизни) которые охраняются государством и правом. Указанные факторы, определяющие ООС и конкретные формы организации общества взаимозависимы, но зависимость не линейная. Т.е. при изменении, например, в производственной сфере не сразу влекут изменения в той или иной подсистеме общественного строя. Структура ООС складывается из 4 основных подсистем: экономические отношения, политические отношения, социальные отношения, духовно-культурные отношения. Каждая </w:t>
      </w:r>
    </w:p>
    <w:p w:rsidR="00F50D85" w:rsidRDefault="00F50D85">
      <w:pPr>
        <w:rPr>
          <w:sz w:val="18"/>
        </w:rPr>
      </w:pPr>
      <w:r>
        <w:rPr>
          <w:sz w:val="18"/>
        </w:rPr>
        <w:t xml:space="preserve"> подсистема представляет собой сложную систему общественных отношений в соответствующей сфере жизни общества:</w:t>
      </w:r>
    </w:p>
    <w:p w:rsidR="00F50D85" w:rsidRDefault="00F50D85" w:rsidP="00F50D85">
      <w:pPr>
        <w:numPr>
          <w:ilvl w:val="0"/>
          <w:numId w:val="11"/>
        </w:numPr>
        <w:rPr>
          <w:sz w:val="18"/>
        </w:rPr>
      </w:pPr>
      <w:r>
        <w:rPr>
          <w:sz w:val="18"/>
        </w:rPr>
        <w:t>Экономическая система — это отношения собственности, производства, распределения и потребления материальных и духовных благ. Правда отношения связанные с распределением и потреблением благ частично принадлежат социальной системе. Основной институт экон. системы — собственность. Право собственности — это право владения, пользования и распоряжения конкретным имуществом. Собственность делится на публичную и частную собственность. В некоторых К употребляется слово «достояние». Публичная собственность всегда коллективна, может принадлежать государству, субъекту федерации муниципалитету и т.д. К РФ провозглашает равенство всех форм собственности.</w:t>
      </w:r>
    </w:p>
    <w:p w:rsidR="00F50D85" w:rsidRDefault="00F50D85" w:rsidP="00F50D85">
      <w:pPr>
        <w:numPr>
          <w:ilvl w:val="0"/>
          <w:numId w:val="11"/>
        </w:numPr>
        <w:rPr>
          <w:sz w:val="18"/>
        </w:rPr>
      </w:pPr>
      <w:r>
        <w:rPr>
          <w:sz w:val="18"/>
        </w:rPr>
        <w:t>Социальная система — сложившаяся система социальных отношений в данном обществе. В каждом обществе есть социальные противоречия в рамках существующего социального равновесия, когда социальное равновесие нарушается возникает социальный конфликт. К большинства стран ориентируют регулирование социальных отношений в интересах сохранения социального равновесия. Они регулируют отношения межнациональные, брачные, в области социального обеспечения, здравоохранения, экологии и т.д.</w:t>
      </w:r>
    </w:p>
    <w:p w:rsidR="00F50D85" w:rsidRDefault="00F50D85" w:rsidP="00F50D85">
      <w:pPr>
        <w:numPr>
          <w:ilvl w:val="0"/>
          <w:numId w:val="11"/>
        </w:numPr>
        <w:rPr>
          <w:sz w:val="18"/>
        </w:rPr>
      </w:pPr>
      <w:r>
        <w:rPr>
          <w:sz w:val="18"/>
        </w:rPr>
        <w:t>Духовно-культурные отношения в обществе — это отношения по поводу духовно-культурных ценностей между людьми, между человеком, обществом и государством (образование, религия, наука, культура)</w:t>
      </w:r>
    </w:p>
    <w:p w:rsidR="00F50D85" w:rsidRDefault="00F50D85" w:rsidP="00F50D85">
      <w:pPr>
        <w:numPr>
          <w:ilvl w:val="0"/>
          <w:numId w:val="11"/>
        </w:numPr>
        <w:rPr>
          <w:sz w:val="18"/>
        </w:rPr>
      </w:pPr>
      <w:r>
        <w:rPr>
          <w:sz w:val="18"/>
        </w:rPr>
        <w:t>Политическая система — это отношения связанные с функционированием политической власти в обществе. Ее концентрированным выражением является власть. Политическая власть — это власть определенной группы людей (элиты) над всем обществом, характеризуемая использованием насильственных мер принуждения в случае неповиновения (государственное принуждение). В некоторых к провозглашается власть народа, но фактически это не соответствует реальности.</w:t>
      </w:r>
    </w:p>
    <w:p w:rsidR="00F50D85" w:rsidRDefault="00F50D85">
      <w:pPr>
        <w:rPr>
          <w:sz w:val="18"/>
        </w:rPr>
      </w:pPr>
      <w:r>
        <w:rPr>
          <w:sz w:val="18"/>
        </w:rPr>
        <w:t xml:space="preserve"> Каждая подсистема взаимодействует с другими подсистемами, причем не только экономическая система воздействует на другие, но и другие воздействуют на экономическую подсистему. Взаимодействие их регулируется системой права, основные принципы — КП. Общественный строй постоянно находится под воздействием государства, которое призвано защищать этот строй. Государство воздействует прежде всего правовым регулированием общественных отношений. В современных демократических обществах правовое регулирование опирается на К и другие источники. При отсутствии демократии государство воздействует на общественный строй преимущественно силой (при этом не обязательно силой в традиционном понимании). Государство может внешне выглядеть как правовое (действует конституция и др. законы), но содержание их отражает интерес только узкой правящей группы. </w:t>
      </w:r>
    </w:p>
    <w:p w:rsidR="00F50D85" w:rsidRDefault="00F50D85">
      <w:pPr>
        <w:ind w:firstLine="720"/>
        <w:rPr>
          <w:sz w:val="18"/>
          <w:u w:val="single"/>
        </w:rPr>
      </w:pPr>
      <w:r>
        <w:rPr>
          <w:sz w:val="18"/>
        </w:rPr>
        <w:t xml:space="preserve">Особенностью конституционного регулирования ООС является то, что К закрепляет и регулирует только основные принципы общественных отношений, складывающиеся во всех сферах общества: политической, экономической, социальной, духовной и т.д. Они не столько регламентируют общественные отношения, сколько провозглашают основные принципы государственной политики в этих сферах. Подробнее эти отношения регламентируются в соответствующих отраслях права (экономические в гражданском праве, хозяйственном праве и т.д.). Поэтому институтом КП является не общественный строй в целом, а основы конституционного строя, т.е. основополагающие отношения экономические, политические и др. отношения. </w:t>
      </w:r>
    </w:p>
    <w:p w:rsidR="00F50D85" w:rsidRDefault="00F50D85">
      <w:pPr>
        <w:rPr>
          <w:sz w:val="18"/>
          <w:u w:val="single"/>
        </w:rPr>
      </w:pPr>
    </w:p>
    <w:p w:rsidR="00F50D85" w:rsidRDefault="00F50D85">
      <w:pPr>
        <w:keepNext/>
        <w:rPr>
          <w:sz w:val="18"/>
          <w:u w:val="single"/>
        </w:rPr>
      </w:pPr>
      <w:r>
        <w:rPr>
          <w:sz w:val="18"/>
          <w:u w:val="single"/>
        </w:rPr>
        <w:t>10.Основные концепции прав человека.</w:t>
      </w:r>
    </w:p>
    <w:p w:rsidR="00F50D85" w:rsidRDefault="00F50D85">
      <w:pPr>
        <w:ind w:right="34"/>
        <w:rPr>
          <w:sz w:val="18"/>
        </w:rPr>
      </w:pPr>
      <w:r>
        <w:rPr>
          <w:sz w:val="18"/>
        </w:rPr>
        <w:t xml:space="preserve">1. Классическим концепциям либерализма: Согласно классическим концепциям либерализма личность рассматривалась автономной по отношению к государству, если она выполняет перед ним все свои обязанности (уплата налогов, воинская повинность, соблюдение законов). Личные права рассматриваются как естественные, дарованные человеку не государством, а природой или богом. Предоставление равных возможностей каждому гражданину предполагает самостоятельную реализацию их в действительности. </w:t>
      </w:r>
    </w:p>
    <w:p w:rsidR="00F50D85" w:rsidRDefault="00F50D85">
      <w:pPr>
        <w:ind w:right="34"/>
        <w:rPr>
          <w:sz w:val="18"/>
        </w:rPr>
      </w:pPr>
      <w:r>
        <w:rPr>
          <w:sz w:val="18"/>
        </w:rPr>
        <w:t xml:space="preserve">2.Концепция индивидуализма. В индустриальном обществе положение в значительной степени изменяется, так как государство, с одной стороны, регулирует определенные сферы деятельности гражданского общества, а с другой стороны, оно начинает осуществлять отдельные социальные функции (страхование по безработице, бесплатное начальное образование, пенсионное обеспечение, бесплатное медицинское обслуживание), что создает для личности возможность добиться осуществления своих отдельных интересов через государство. Каждая личность считается независимой по отношению к другой личности. Это в свою очередь определяет индивидуализм общества, в основе которого лежит - свобода владения и распоряжения собственностью. Практическое применение права человека на свободу есть право человека на частную собственность. Эта индивидуальная свобода, как и это использование ее, образует основу гражданского общества. </w:t>
      </w:r>
    </w:p>
    <w:p w:rsidR="00F50D85" w:rsidRDefault="00F50D85">
      <w:pPr>
        <w:ind w:right="34"/>
        <w:rPr>
          <w:sz w:val="18"/>
          <w:u w:val="single"/>
        </w:rPr>
      </w:pPr>
      <w:r>
        <w:rPr>
          <w:sz w:val="18"/>
        </w:rPr>
        <w:t xml:space="preserve">3. Дуалистическая концепция. Для правового статуса личности характерен дуализм, т.е личность выступает в соответствующих сферах либо как человек, либо как гражданин. Личность выступает как человек в сфере экономической (гражданское общество) и как гражданин - в сфере политической (политическая общность). Эта дуалистическая концепция, разделяющая личность на человека и гражданина и соответственно наделяющая личность правами человека и гражданина, воплощена в той либо иной степени во всех конституциях зарубежных стран, как старых, так и новых. Важнейшей юридической предпосылкой правового положения личности в обществе является состояние гражданства, т.е. политическая принадлежность индивидуума к данному государству, которая обусловливает характер политико-правовых отношений между личностью и государством. В унитарных государствах существует единое гражданство, в странах с федеративной формой государственного устройства гражданство, как правило, двойное - гражданство союза и гражданство субъектов федерации. Гражданином становятся либо в результате рождения либо в результате натурализации. Утрата гражданства может иметь место в результате выхода из гражданства соответствующей страны (например, при натурализации), либо лишения гражданства в силу совершения определенных уголовных или политических преступлений. Политическая правоспособность гражданина - это способность быть субъектом государственно-правовых отношений, т.е. способность обладать правами и нести обязанности, предусмотренные нормами государственного права. Реализация этих возможностей при наступлении определенных обстоятельств есть политическая дееспособность. Субъектом как политической правоспособности, так и политической дееспособности может быть только гражданин данного государства. Обычно в тексте основного закона содержится специальная глава, посвященная регламентации правового положения гражданина. В конституции Испании - это глава II «Права и свободы», в конституции Итальянской Республики - ч. 1 «Права и обязанности граждан» </w:t>
      </w:r>
    </w:p>
    <w:p w:rsidR="00F50D85" w:rsidRDefault="00F50D85" w:rsidP="00F50D85">
      <w:pPr>
        <w:numPr>
          <w:ilvl w:val="0"/>
          <w:numId w:val="7"/>
        </w:numPr>
        <w:rPr>
          <w:sz w:val="18"/>
        </w:rPr>
      </w:pPr>
      <w:r>
        <w:rPr>
          <w:sz w:val="18"/>
        </w:rPr>
        <w:t>Современная концепция прав человека включает в себя:</w:t>
      </w:r>
    </w:p>
    <w:p w:rsidR="00F50D85" w:rsidRDefault="00F50D85" w:rsidP="00F50D85">
      <w:pPr>
        <w:numPr>
          <w:ilvl w:val="0"/>
          <w:numId w:val="10"/>
        </w:numPr>
        <w:tabs>
          <w:tab w:val="clear" w:pos="600"/>
          <w:tab w:val="num" w:pos="405"/>
        </w:tabs>
        <w:ind w:left="405"/>
        <w:rPr>
          <w:sz w:val="18"/>
        </w:rPr>
      </w:pPr>
      <w:r>
        <w:rPr>
          <w:sz w:val="18"/>
        </w:rPr>
        <w:t>идеи о равенстве прав и свобод человека и гражданина</w:t>
      </w:r>
    </w:p>
    <w:p w:rsidR="00F50D85" w:rsidRDefault="00F50D85" w:rsidP="00F50D85">
      <w:pPr>
        <w:numPr>
          <w:ilvl w:val="0"/>
          <w:numId w:val="10"/>
        </w:numPr>
        <w:tabs>
          <w:tab w:val="clear" w:pos="600"/>
          <w:tab w:val="num" w:pos="405"/>
        </w:tabs>
        <w:ind w:left="405"/>
        <w:rPr>
          <w:sz w:val="18"/>
        </w:rPr>
      </w:pPr>
      <w:r>
        <w:rPr>
          <w:sz w:val="18"/>
        </w:rPr>
        <w:t>обязанность государства защищать эти права и свободы,</w:t>
      </w:r>
    </w:p>
    <w:p w:rsidR="00F50D85" w:rsidRDefault="00F50D85" w:rsidP="00F50D85">
      <w:pPr>
        <w:numPr>
          <w:ilvl w:val="0"/>
          <w:numId w:val="10"/>
        </w:numPr>
        <w:tabs>
          <w:tab w:val="clear" w:pos="600"/>
          <w:tab w:val="num" w:pos="405"/>
        </w:tabs>
        <w:ind w:left="405"/>
        <w:rPr>
          <w:sz w:val="18"/>
        </w:rPr>
      </w:pPr>
      <w:r>
        <w:rPr>
          <w:sz w:val="18"/>
        </w:rPr>
        <w:t>признание приоритета международных норм права и международных договоров.</w:t>
      </w:r>
    </w:p>
    <w:p w:rsidR="00F50D85" w:rsidRDefault="00F50D85">
      <w:pPr>
        <w:rPr>
          <w:sz w:val="18"/>
        </w:rPr>
      </w:pPr>
      <w:r>
        <w:rPr>
          <w:sz w:val="18"/>
        </w:rPr>
        <w:t>Основные права, свободы и обязанности, т.е. те, которые неотделимы от человека, гражданина, составляют неотъемлемое право, принадлежат ему от рождения, защищаемы государством и составляют ядро правового статуса личности. Права и свободы принято делить на три группы — личные, политические и социально-экономические:</w:t>
      </w:r>
    </w:p>
    <w:p w:rsidR="00F50D85" w:rsidRDefault="00F50D85" w:rsidP="00F50D85">
      <w:pPr>
        <w:numPr>
          <w:ilvl w:val="0"/>
          <w:numId w:val="21"/>
        </w:numPr>
        <w:rPr>
          <w:sz w:val="18"/>
        </w:rPr>
      </w:pPr>
      <w:r>
        <w:rPr>
          <w:sz w:val="18"/>
        </w:rPr>
        <w:t>Личные права и свободы являются по существу правами человека, т.е. Каждого, и не связаны с гражданством. Эти права не отчуждаемы и принадлежат каждому от рождения. Это: право на жизнь, на охрану государством достоинства личности, неприкосновенность личности, жилища, частной жизни, тайну переписки, телефонных разговоров и иных сообщений, свобода передвижений и выбора места жительства, право определять и указывать национальность, свобода совести и вероисповеданий.</w:t>
      </w:r>
    </w:p>
    <w:p w:rsidR="00F50D85" w:rsidRDefault="00F50D85" w:rsidP="00F50D85">
      <w:pPr>
        <w:numPr>
          <w:ilvl w:val="0"/>
          <w:numId w:val="21"/>
        </w:numPr>
        <w:rPr>
          <w:sz w:val="18"/>
        </w:rPr>
      </w:pPr>
      <w:r>
        <w:rPr>
          <w:sz w:val="18"/>
        </w:rPr>
        <w:t>Политические права в отличие от личных связаны с гражданством. Также как и личные государство признает политические права и защищает право на них. Политические права включают: право выбирать и быть избранным в государственные органы, участвовать в государственном управлении непосредственно и через своих представителей, право на объединение и политическую деятельность через участие в партиях, право собираться мирно, без оружия, проводить собрания, митинги и демонстрации, шествия, пикетирования.</w:t>
      </w:r>
    </w:p>
    <w:p w:rsidR="00F50D85" w:rsidRDefault="00F50D85" w:rsidP="00F50D85">
      <w:pPr>
        <w:numPr>
          <w:ilvl w:val="0"/>
          <w:numId w:val="21"/>
        </w:numPr>
        <w:rPr>
          <w:sz w:val="18"/>
        </w:rPr>
      </w:pPr>
      <w:r>
        <w:rPr>
          <w:sz w:val="18"/>
        </w:rPr>
        <w:t>Социально-экономические права касаются прав в таких сферах, как собственность, трудовые отношения, отдых, здоровье, образование, и призваны обеспечить физические, материальные, духовные и другие социальные потребности личности. К ним относятся: свобода предпринимательства, право частной собственности, право на труд, отдых, охрану семьи, право социального обеспечения, право на жилище, на охрану здоровья, благоприятную окружающую среду, образование, свобода творчества и т.д.</w:t>
      </w:r>
    </w:p>
    <w:p w:rsidR="00F50D85" w:rsidRDefault="00F50D85">
      <w:pPr>
        <w:rPr>
          <w:sz w:val="18"/>
          <w:u w:val="single"/>
        </w:rPr>
      </w:pPr>
    </w:p>
    <w:p w:rsidR="00F50D85" w:rsidRDefault="00F50D85">
      <w:pPr>
        <w:rPr>
          <w:sz w:val="18"/>
          <w:u w:val="single"/>
        </w:rPr>
      </w:pPr>
      <w:r>
        <w:rPr>
          <w:sz w:val="18"/>
          <w:u w:val="single"/>
        </w:rPr>
        <w:t>11. Понятие конституционных прав, свобод и обязанностей человека и гражданина</w:t>
      </w:r>
    </w:p>
    <w:p w:rsidR="00F50D85" w:rsidRDefault="00F50D85">
      <w:pPr>
        <w:ind w:right="34"/>
        <w:rPr>
          <w:sz w:val="18"/>
        </w:rPr>
      </w:pPr>
      <w:r>
        <w:rPr>
          <w:sz w:val="18"/>
        </w:rPr>
        <w:t>Конституции провозглашают права и свободы самого различного характера и содержания. Основные права и свободы можно подразделить на три группы в зависимости от характера отношений, возникающих между индивидуумом и государством, а также между самими индивидуумами. Во-первых, личность как член гражданского общества наделяется определенными социально-экономическими правами и свободами; во-вторых, личность как член политической общности наделяется определенными политическими правами и свободами. И, наконец, в-третьих, как физическое лицо личность наделяется определенными личными правами и свободами. Обязанность это мера должного поведения человека и гражданина. Человек должен подчиняться правилам, чтобы не наносить вред другим. К обязанностям относятся: уплата налогов, воинская повинность, соблюдение законов. В демократических государствах, основным институтом является институт "прав и свобод человека и гражданина". Это существенно определяет положение человека в обществе и государстве, принципы их взаимоотношений. В этих взаимоотношений человек и гражданин выступает как субъект соответствующих прав, свобод и обязанностей, которые определены нормами права. Правовое положение человека и гражданина характеризуется совокупностью прав, свобод и обязанностей, которыми он наделен как субъект правоотношений.  Каждая отрасль права закрепляет правовое положение человека и гражданина в определенной сфере общественных отношений: имущественных, трудовых, семейных, финансовых и т.д. В конституционном праве (в отличие от остальных отраслей права) закреплены основы правового статуса личности. Конституционные права, свободы и обязанности — это те, закреплены в тексте К и в развернутой системе устоявшихся процедурных правил. Обычно в тексте К содержится специальная глава, в конституции Испании - это глава II «Права и свободы»,  в России они воплощены в главе 2 Конституции РФ под названием "Права и свободы человека и гражданина". Одна из основ конституционного строя РФ сформулированной так "Человек, его права и свободы являются высшей ценностью". Кроме К права и свободы закреплены системой нормативных правовых актов, в которых детально раскрывается содержание и порядок реализации (законы: "О гражданстве РФ", "О праве граждан на свободу передвижения, выбора места пребывания и жительства в пределах РФ", "О свободе совести и вероисповеданий" и т.д.) В ряде стран в самой К может не быть гарнтий: в тексте К Франции 1958 г. ничего не сказано о правах личности, а только подтверждена Декларация прав человека и гражданина 1789 г; в США они гарантируются Биллем о правах. К Италии подробно перечисляет права,  но в целом итальянский гражданин не имеет большего объема прав, чем американец или француз. В соответствии с принципами конституционализма предоставляются равные возможностей каждому гражданину. Согласно классическим концепциям либерализма личность рассматривалась автономной по отношению к государству, если она выполняет перед ним все свои обязанности (уплата налогов, воинская повинность, соблюдение законов). Каждая личность считается независимой по отношению к другой личности, в основе лежит-свобода владения и распоряжения собственностью. Практическое применение права человека на свободу есть право человека на частную собственность. Эта индивидуальная свобода образует основу гражданского общества. Дуалистическая концепция, разделяющая личность на человека и гражданина и соответственно наделяющая личность правами человека и гражданина, воплощена в той либо иной степени во всех конституциях зарубежных стран, как старых, так и новых. Важнейшей юридической предпосылкой правового положения личности в обществе является состояние гражданства, т.е. политическая принадлежность индивидуума к данному государству, которая обусловливает характер политико-правовых отношений между личностью и государством. В индустриальном обществе государство, с одной стороны, регулирует определенные сферы деятельности гражданского общества, а с другой стороны, оно начинает осуществлять отдельные социальные функции (страхование по безработице, бесплатное начальное образование, пенсионное обеспечение, бесплатное медицинское обслуживание), что создает для личности возможность добиться осуществления своих отдельных интересов через государство.</w:t>
      </w:r>
    </w:p>
    <w:p w:rsidR="00F50D85" w:rsidRDefault="00F50D85">
      <w:pPr>
        <w:ind w:right="34"/>
        <w:rPr>
          <w:sz w:val="18"/>
        </w:rPr>
      </w:pPr>
      <w:r>
        <w:rPr>
          <w:sz w:val="18"/>
        </w:rPr>
        <w:t xml:space="preserve"> </w:t>
      </w:r>
    </w:p>
    <w:p w:rsidR="00F50D85" w:rsidRDefault="00F50D85">
      <w:pPr>
        <w:keepNext/>
        <w:rPr>
          <w:sz w:val="18"/>
          <w:u w:val="single"/>
        </w:rPr>
      </w:pPr>
      <w:r>
        <w:rPr>
          <w:sz w:val="18"/>
          <w:u w:val="single"/>
        </w:rPr>
        <w:t>12.Виды прав и обязанностей.</w:t>
      </w:r>
    </w:p>
    <w:p w:rsidR="00F50D85" w:rsidRDefault="00F50D85">
      <w:pPr>
        <w:pStyle w:val="2"/>
        <w:jc w:val="left"/>
        <w:rPr>
          <w:rFonts w:ascii="Arial" w:hAnsi="Arial"/>
          <w:sz w:val="18"/>
        </w:rPr>
      </w:pPr>
      <w:r>
        <w:rPr>
          <w:rFonts w:ascii="Arial" w:hAnsi="Arial"/>
          <w:sz w:val="18"/>
        </w:rPr>
        <w:t xml:space="preserve">Конституции и другие нормы конституционного (государственного) права провозглашают права и свободы самого различного характера и содержания. Обязанность это мера должного поведения человека и гражданина. Человек должен подчиняться правилам, чтобы не наносить вред другим. К обязанностям относятся: уплата налогов, воинская повинность, соблюдение законов. Права и обязанности делятся на коллективные и индивидуальные. Например, право на забастовку — коллективное, но большинство — индивидуальны. Существует классификация по содержанию пав, свобод и обязанностей. Основные права и свободы можно подразделить на три группы в зависимости от характера отношений, возникающих между индивидуумом и государством, а также между самими индивидуумами: </w:t>
      </w:r>
    </w:p>
    <w:p w:rsidR="00F50D85" w:rsidRDefault="00F50D85" w:rsidP="00F50D85">
      <w:pPr>
        <w:numPr>
          <w:ilvl w:val="0"/>
          <w:numId w:val="5"/>
        </w:numPr>
        <w:ind w:right="34"/>
        <w:rPr>
          <w:sz w:val="18"/>
        </w:rPr>
      </w:pPr>
      <w:r>
        <w:rPr>
          <w:sz w:val="18"/>
        </w:rPr>
        <w:t>Социально-экономическими правами и свободами личность наделяется как член гражданского общества</w:t>
      </w:r>
    </w:p>
    <w:p w:rsidR="00F50D85" w:rsidRDefault="00F50D85" w:rsidP="00F50D85">
      <w:pPr>
        <w:numPr>
          <w:ilvl w:val="0"/>
          <w:numId w:val="5"/>
        </w:numPr>
        <w:ind w:right="34"/>
        <w:rPr>
          <w:sz w:val="18"/>
        </w:rPr>
      </w:pPr>
      <w:r>
        <w:rPr>
          <w:sz w:val="18"/>
        </w:rPr>
        <w:t xml:space="preserve">Политическими правами и свободами личность наделяется как член политической общности </w:t>
      </w:r>
    </w:p>
    <w:p w:rsidR="00F50D85" w:rsidRDefault="00F50D85" w:rsidP="00F50D85">
      <w:pPr>
        <w:numPr>
          <w:ilvl w:val="0"/>
          <w:numId w:val="5"/>
        </w:numPr>
        <w:ind w:right="34"/>
        <w:rPr>
          <w:sz w:val="18"/>
        </w:rPr>
      </w:pPr>
      <w:r>
        <w:rPr>
          <w:sz w:val="18"/>
        </w:rPr>
        <w:t xml:space="preserve">Личными правами и свободами — как физическое </w:t>
      </w:r>
    </w:p>
    <w:p w:rsidR="00F50D85" w:rsidRDefault="00F50D85">
      <w:pPr>
        <w:ind w:right="34"/>
        <w:rPr>
          <w:sz w:val="18"/>
        </w:rPr>
      </w:pPr>
      <w:r>
        <w:rPr>
          <w:sz w:val="18"/>
        </w:rPr>
        <w:t xml:space="preserve">Социально-экономические права и свободы: Важнейшим из этих прав является право на владение и распоряжение частной собственностью. Это фундаметальнейшее право обеспечено всеми средствами юридической защиты от посягательства как со стороны отдельных лиц, так и органов самого государства. В ранних конституциях принцип священности и неприкосновенности частной собственности был доведен до логического конца, что нашло свое выражение в запрещении каких-либо конфискаций или реквизиций иначе как в строго установленных законом случаях (как правило, по приговору суда или в военных целях). В новых конституциях закреплена возможность отчуждения частной собственности в интересах общества (пр. — конституция Итальянской Республики). После второй мировой войны конституциями Италии, Дании, Индии, Японии и ряда других государств было провозглашено право на труд. В ряде конституций право на труд провозглашается лишь как желание или цель, к которой стремится государство. Некоторые послевоенные конституции провозглашают также право на равную плату за равный труд, право на отдых, право на забастовку, право на страхование по безработице, пенсионирование престарелых и инвалидов, охрану женского и детского труда. </w:t>
      </w:r>
    </w:p>
    <w:p w:rsidR="00F50D85" w:rsidRDefault="00F50D85">
      <w:pPr>
        <w:ind w:right="34"/>
        <w:rPr>
          <w:sz w:val="18"/>
        </w:rPr>
      </w:pPr>
      <w:r>
        <w:rPr>
          <w:sz w:val="18"/>
        </w:rPr>
        <w:t>Политическими правами и свободами гражданин определяют правовое положение в системе общественных отношений, возникающих в процессе осуществления государственной власти. Современные конституции признают за всеми гражданами равный политический статус, что нашло свое выражение в принципе «равенство всех перед законом». Граждане наделяются широким кругом политических прав и свобод. Важнейшим политическим правом является избирательное право, свобода слова, печати, право на получение информации, а также свобода распространения информации. Общим правилом является то, что свобода выражения мнений отнюдь не рассматривается как абсолютное право. (Пр. законодательство США предусматривает наказание за следующие виды злоупотреблений свободой выражения мнений: за клевету и оскорбление, за непристойность, за подстрекательство к совершению преступления или правонарушения, за оскорбление суда, за мятежные призывы). В число духовных свобод, провозглашаемых конституциями, входит свобода совести (которая исторически возникла как веротерпимость, т.е. признаваемое государством за каждым гражданином право исповедовать любую религию), свобода союзов и свобода ассоциаций, которые в современную эпоху провозглашаются конституциями всех демократических государств. Свобода союзов означает законодательное признание за всеми гражданами права на создание профессиональных союзов для защиты своих интересов, ассоциаций —означает предоставление гражданам права на создание политических партий и иных общественных организаций.</w:t>
      </w:r>
    </w:p>
    <w:p w:rsidR="00F50D85" w:rsidRDefault="00F50D85">
      <w:pPr>
        <w:ind w:right="34"/>
        <w:rPr>
          <w:sz w:val="18"/>
        </w:rPr>
      </w:pPr>
      <w:r>
        <w:rPr>
          <w:sz w:val="18"/>
        </w:rPr>
        <w:t>К числу иных прав и свобод политического характера относятся свобода шествий и свобода собраний.</w:t>
      </w:r>
    </w:p>
    <w:p w:rsidR="00F50D85" w:rsidRDefault="00F50D85">
      <w:pPr>
        <w:rPr>
          <w:sz w:val="18"/>
          <w:u w:val="single"/>
        </w:rPr>
      </w:pPr>
      <w:r>
        <w:rPr>
          <w:sz w:val="18"/>
        </w:rPr>
        <w:t>Личные права рассматриваются как естественные, дарованные человеку не государством, а природой или богом. Можно подразделить на две основные группы: права и свободы, защищающие человека от произвола со стороны других лиц, и права и свободы, защищающие человека от произвола со стороны государства. Первая группа личных прав и свобод немногочисленна — право на жизнь и свободу, неприкосновенность личности, право на сопротивление насилию. Согласно идеям «правового государства» государство не только обязано соблюдать свои собственные законы, но и не может допускать каких-либо актов произвола в отношении своих граждан. Вторая группа прав: неприкосновенность жилища, тайна переписки, свобода передвижения и выбора места жительства и некоторых других. Неприкосновенность жилища предполагает защиту не только от произвольных обысков и выемок, постоя солдат, полицейских вторжений, но и защиту от произвольных действий со стороны отдельных лиц. Здесь можно усмотреть, помимо личных гарантий, одну из форм защиты частной собственности. Тайна переписки и телефонных разговоров в значительной мере обеспечивается закрепленным законом требованием в отношении правоохранительных органов получать специальное разрешение суда для перлюстрации писем и прослушивания телефонных разговоров. Одним из важнейших личных прав человека является свобода передвижения и выбора места жительства. Всеобщая декларация прав человека следующим образом формулирует эту свободу: «Каждый человек имеет право свободно передвигаться и выбирать себе место жительства в пределах каждого государства. Каждый человек имеет право покидать любую страну, включая свою собственную, и возвращаться в свою страну» Среди других личных прав и свобод, предоставляемых законодательством человеку как физическому лицу, можно назвать право на свободное заключение брака, запрещение пыток и необычайных наказаний.</w:t>
      </w:r>
    </w:p>
    <w:p w:rsidR="00F50D85" w:rsidRDefault="00F50D85">
      <w:pPr>
        <w:rPr>
          <w:sz w:val="18"/>
          <w:u w:val="single"/>
        </w:rPr>
      </w:pPr>
    </w:p>
    <w:p w:rsidR="00F50D85" w:rsidRDefault="00F50D85">
      <w:pPr>
        <w:keepNext/>
        <w:rPr>
          <w:sz w:val="18"/>
          <w:u w:val="single"/>
        </w:rPr>
      </w:pPr>
      <w:r>
        <w:rPr>
          <w:sz w:val="18"/>
          <w:u w:val="single"/>
        </w:rPr>
        <w:t>13.Гарантии и защита основных прав и свобод.</w:t>
      </w:r>
    </w:p>
    <w:p w:rsidR="00F50D85" w:rsidRDefault="00F50D85">
      <w:pPr>
        <w:ind w:firstLine="720"/>
        <w:rPr>
          <w:sz w:val="18"/>
        </w:rPr>
      </w:pPr>
      <w:r>
        <w:rPr>
          <w:sz w:val="18"/>
        </w:rPr>
        <w:t>Гарантии прав и свобод подразделяются на внутригосударственные и международно-правовые. Первые делятся на судебные и несудебные. Внутригосударственными гарантиями служат прежде всего конституционные права. Конституционное обеспечение прав человека складывается из текста самой конституции, системы конституционно-применительных нормативных актов, а также решений судов. В ряде стран в самой К может не быть гарнтий: в тексте К Франции 1958 г. ничего не сказано о правах личности, а только подтверждена Декларация прав человека и гражданина 1789 г; в США они гарантируются Биллем о правах. К Италии подробно перечисляет права,  но в целом итальянский гражданин не имеет большего объема прав, чем американец или француз. Главным гарантом является демократическое государство, основным институтом которого является институт "прав и свобод человека и гражданина". Это существенно определяет положение человека в обществе и государстве, принципы их взаимоотношений. В этих взаимоотношений человек и гражданин выступает как субъект соответствующих прав, свобод, которые определены нормами права. Правовое положение человека и гражданина характеризуется совокупностью прав, свобод и обязанностей, которыми он наделен как субъект правоотношений. Каждая отрасль права закрепляет правовое положение человека и гражданина в определенной сфере общественных отношений: имущественных, трудовых, семейных, финансовых и т.д. В конституционном праве (в отличие от остальных отраслей права) закреплены основы правового статуса личности. Например, в России они воплощены в главе 2 Конституции РФ под названием "Права и свободы человека и гражданина". Одна из основ конституционного строя РФ сформулированной так "Человек, его права и свободы являются высшей ценностью". Признание, соблюдение и защита прав и свобод человека и гражданина — обязанность государства". Кроме К права и свободы закреплены системой нормативных правовых актов, в которых детально раскрывается содержание и порядок реализации. К таким актам относятся законы: "О гражданстве РФ", "О праве граждан на свободу передвижения, выбора места пребывания и жительства в пределах РФ", "О свободе совести и вероисповеданий" и т.д. Конституционные гарантии прав личности действительны тогда, когда они закреплены не только в тексте Основного Закона, сколько в развернутой системе устоявшихся процедурных правил. Конституционное обеспечение прав человека складывается из текста самой конституции, системы конституционно-применительных нормативных актов, а также решений судов. Главной гарантией прав и свобод человека в демократическом государстве является стройная, четко разработанная система конституционно-применительных нормативных актов всех уровней. В любом государстве правовое положение личности во многом определяется экономической основой соответствующего государства. Предоставление равных возможностей каждому гражданину предполагает в соответствии с принципами конституционализма самостоятельную реализацию их в действительности. Согласно классическим концепциям либерализма личность рассматривалась автономной по отношению к государству, если она выполняет перед ним все свои обязанности (уплата налогов, воинская повинность, соблюдение законов). В индустриальном обществе положение в значительной степени изменяется, так как государство, с одной стороны, регулирует определенные сферы деятельности гражданского общества, а с другой стороны, оно начинает осуществлять отдельные социальные функции (страхование по безработице, бесплатное начальное образование, пенсионное обеспечение, бесплатное медицинское обслуживание), что создает для личности возможность добиться осуществления своих отдельных интересов через государство. Каждая личность считается независимой по отношению к другой личности. Это в свою очередь определяет индивидуализм общества, в основе которого лежит - свобода владения и распоряжения собственностью. Практическое применение права человека на свободу есть право человека на частную собственность. Эта индивидуальная свобода, как и это использование ее, образует основу гражданского общества. Международная защита осуществляется в рамках ООН на основе Всеобщей декларации прав человека (1948г) и ее региональных организаций, а также ОБСЕ, основанной на Европейской конвенции о защите прав человека и основных свобод (1950г).</w:t>
      </w:r>
    </w:p>
    <w:p w:rsidR="00F50D85" w:rsidRDefault="00F50D85">
      <w:pPr>
        <w:rPr>
          <w:sz w:val="18"/>
        </w:rPr>
      </w:pPr>
    </w:p>
    <w:p w:rsidR="00F50D85" w:rsidRDefault="00F50D85">
      <w:pPr>
        <w:keepNext/>
        <w:rPr>
          <w:sz w:val="18"/>
          <w:u w:val="single"/>
        </w:rPr>
      </w:pPr>
      <w:r>
        <w:rPr>
          <w:sz w:val="18"/>
          <w:u w:val="single"/>
        </w:rPr>
        <w:t>14.Гражданство (подданство): понятие и законодательное регулирование.</w:t>
      </w:r>
    </w:p>
    <w:p w:rsidR="00F50D85" w:rsidRDefault="00F50D85">
      <w:pPr>
        <w:ind w:firstLine="720"/>
        <w:rPr>
          <w:sz w:val="18"/>
        </w:rPr>
      </w:pPr>
      <w:r>
        <w:rPr>
          <w:sz w:val="18"/>
        </w:rPr>
        <w:t>Личность выступает как человек в сфере экономической (гражданское общество) и как гражданин - в сфере политической (политическая общность). Важнейшей юридической предпосылкой правового положения личности в обществе является состояние гражданства, т.е. политическая принадлежность индивидуума к данному государству, которая обусловливает характер политико-правовых отношений между личностью и государством. Объем прав и свобод, которыми человек может пользоваться в данном государстве зависит от его гражданства. Гражданство — это устойчивая правовая связь человека со своим государством. Во многих государствах признается двойное гражданство, что влечет не только расширение прав, но и обязанностей. Термин подданство применяется в монархических государствах и равнозначен гражданству, например в Испании, Бельгии. Основные принципы гражданства устанавливаются в К. подробнее регулируются другими законами. В унитарных государствах существует единое гражданство, в странах с федеративной формой государственного устройства гражданство, как правило, двойное - гражданство союза и гражданство субъектов федерации. Гражданином становятся либо в результате рождения либо в результате натурализации. Утрата гражданства может иметь место в результате выхода из гражданства соответствующей страны, либо лишения гражданства в силу совершения определенных уголовных или политических преступлений. Выбор гражданства (например в результате изменения территорий) — оптация. Политическая правоспособность гражданина - это способность быть субъектом государственно-правовых отношений, т.е. способность обладать правами и нести обязанности, предусмотренные нормами государственного права. Реализация этих возможностей при наступлении определенных обстоятельств есть политическая дееспособность. Субъектом как политической правоспособности, так и политической дееспособности может быть только гражданин данного государства. Обычно в тексте основного закона содержится специальная глава, посвященная регламентации правового положения гражданина. В РФ — кроме конституции права гражданина закреплены законом «О гражданстве РФ». В К закреплены основы правового статуса, которые включают права, связанные с гражданством и регулирование отношений по поводу гражданства. Гражданство — один из основных элементов правового статуса лица, определяющий взаимоотношения личности и государства. Гражданство — это устойчивая правовая связь человека с государством, выражающаяся в совокупности их взаимных прав, обязанностей и ответственности, основанная на признание и уважение достоинства, основных прав и свобод человека. Важным моментом является защита государством прав гражданина и человека.</w:t>
      </w:r>
    </w:p>
    <w:p w:rsidR="00F50D85" w:rsidRDefault="00F50D85">
      <w:pPr>
        <w:ind w:right="34"/>
        <w:rPr>
          <w:sz w:val="18"/>
        </w:rPr>
      </w:pPr>
    </w:p>
    <w:p w:rsidR="00F50D85" w:rsidRDefault="00F50D85">
      <w:pPr>
        <w:keepNext/>
        <w:rPr>
          <w:sz w:val="18"/>
          <w:u w:val="single"/>
        </w:rPr>
      </w:pPr>
      <w:r>
        <w:rPr>
          <w:sz w:val="18"/>
          <w:u w:val="single"/>
        </w:rPr>
        <w:t>15.Конституционо-правовой статус государства.</w:t>
      </w:r>
    </w:p>
    <w:p w:rsidR="00F50D85" w:rsidRDefault="00F50D85">
      <w:pPr>
        <w:pStyle w:val="a3"/>
        <w:jc w:val="left"/>
        <w:rPr>
          <w:rFonts w:ascii="Arial" w:hAnsi="Arial"/>
          <w:b w:val="0"/>
          <w:sz w:val="18"/>
        </w:rPr>
      </w:pPr>
      <w:r>
        <w:rPr>
          <w:rFonts w:ascii="Arial" w:hAnsi="Arial"/>
          <w:b w:val="0"/>
          <w:sz w:val="18"/>
        </w:rPr>
        <w:t>Под государством понимается совокупность органов власти действующих в масштабе страны или субъекта федерации или территориальной автономии, с местными представителями этой власти, избирательным корпусом. Государство имеет монополию на принуждение в случае необходимости, является основой политической системы и обладает относительной самостоятельностью в обществе.  В условиях демократии государство выражает интересы основных социальных групп и ограничивает групповой эгоизм, который может нарушить всю общественную систему. Государство выполняет ряд функций: политическую, экономическую, социальную, идеологическую. Конституционно-правовой статус государства закреплен в К и других нормативно-правовых документах. К закрепляет систему органов власти и учреждений, которые составляют государственный механизм. Государственный орган — это лицо или группа лиц, наделенных правом принимать властные решения (президент, парламент, суд и т.д.). Государственное учреждение — организованная группа лиц обслуживающих государство или население (армия, полиция). КП регулирует статус государственных органов и основы статуса гос. учреждений. К определяет основные принципы государства, к ним относятся:</w:t>
      </w:r>
    </w:p>
    <w:p w:rsidR="00F50D85" w:rsidRDefault="00F50D85" w:rsidP="00F50D85">
      <w:pPr>
        <w:numPr>
          <w:ilvl w:val="0"/>
          <w:numId w:val="12"/>
        </w:numPr>
        <w:rPr>
          <w:sz w:val="18"/>
        </w:rPr>
      </w:pPr>
      <w:r>
        <w:rPr>
          <w:sz w:val="18"/>
        </w:rPr>
        <w:t>Принцип народного суверенитета, он заключается в том, что источником власти является народ. Все конституции в той либо иной форме провозглашают лозунг народного суверенитета. Конституция США (преамбула): «Мы, народ Соединенных Штатов.. торжественно провозглашаем и устанавливаем настоящую конституцию..». Конституция Бельгии: «Все власти исходят от народа»). (так установлено в К РФ и государствах демократии. Демократия — это и есть власть народа, она осуществляется в форме представительной демократии (когда органы власти избираются народом и выборные органы в свою очередь формируют органы гос. власти) и в форме непосредственной демократии (референдум)</w:t>
      </w:r>
    </w:p>
    <w:p w:rsidR="00F50D85" w:rsidRDefault="00F50D85" w:rsidP="00F50D85">
      <w:pPr>
        <w:numPr>
          <w:ilvl w:val="0"/>
          <w:numId w:val="12"/>
        </w:numPr>
        <w:rPr>
          <w:sz w:val="18"/>
        </w:rPr>
      </w:pPr>
      <w:r>
        <w:rPr>
          <w:sz w:val="18"/>
        </w:rPr>
        <w:t xml:space="preserve">Принцип разделения властей является основным принципом организации деятельности. В некоторых конституциях (итальянская, французская, западногерманская) концепция разделения властей как бы подразумевается, из нее исходят. В других (американская, датская, японская) принципы разделения властей четко сформулированы в соответствующих статьях. Принцип разделения властей, дополненный «системой сдержек и противовесов», положен в основу американской конституции. </w:t>
      </w:r>
    </w:p>
    <w:p w:rsidR="00F50D85" w:rsidRDefault="00F50D85" w:rsidP="00F50D85">
      <w:pPr>
        <w:numPr>
          <w:ilvl w:val="0"/>
          <w:numId w:val="12"/>
        </w:numPr>
        <w:rPr>
          <w:sz w:val="18"/>
        </w:rPr>
      </w:pPr>
      <w:r>
        <w:rPr>
          <w:sz w:val="18"/>
        </w:rPr>
        <w:t>Конституционо-правовой статус государства включает определенную форму. Под формой государства понимают совокупность внешних признаков государства, определяемых его содержанием. В науке КП различают две основные формы государства - форму правления и форму государственного устройства, которые также весьма разнообразны. Формы правления: республика, монархия, Республика — форма правления, при которой все высшие органы государственной власти либо избираются, либо формируются парламентом. Существуют два основных вида республиканских форм правления - президентская и парламентарная республика. Форма государственного устройства: унитарная и федеративная. Кроме того важной характеристикой является политического режима: демократия, авторитарный режим. Авторитарный режим — это управление либо единолично, либо небольшой группой. Волевые решения, принимаемые авторитарным руководством, осуществляются насильственно, через соответствующий аппарат принуждения. Для демократии как политического режима характерно наличие центральных и местных представительных учреждений, выборности, законности и легального существования различных партий и общественных организаций. Демократия предполагает провозглашение формального равноправия, предоставление всем гражданам юридически одинакового правового положения.</w:t>
      </w:r>
    </w:p>
    <w:p w:rsidR="00F50D85" w:rsidRDefault="00F50D85" w:rsidP="00F50D85">
      <w:pPr>
        <w:numPr>
          <w:ilvl w:val="0"/>
          <w:numId w:val="12"/>
        </w:numPr>
        <w:rPr>
          <w:sz w:val="18"/>
        </w:rPr>
      </w:pPr>
      <w:r>
        <w:rPr>
          <w:sz w:val="18"/>
        </w:rPr>
        <w:t>Все конституции в той либо иной форме закрепляют институты частной собственности.</w:t>
      </w:r>
    </w:p>
    <w:p w:rsidR="00F50D85" w:rsidRDefault="00F50D85">
      <w:pPr>
        <w:rPr>
          <w:sz w:val="18"/>
          <w:u w:val="single"/>
        </w:rPr>
      </w:pPr>
    </w:p>
    <w:p w:rsidR="00F50D85" w:rsidRDefault="00F50D85">
      <w:pPr>
        <w:keepNext/>
        <w:rPr>
          <w:sz w:val="18"/>
          <w:u w:val="single"/>
        </w:rPr>
      </w:pPr>
      <w:r>
        <w:rPr>
          <w:sz w:val="18"/>
          <w:u w:val="single"/>
        </w:rPr>
        <w:t>16. Конституционно-правовой статус политических партий.</w:t>
      </w:r>
    </w:p>
    <w:p w:rsidR="00F50D85" w:rsidRDefault="00F50D85">
      <w:pPr>
        <w:rPr>
          <w:sz w:val="18"/>
        </w:rPr>
      </w:pPr>
      <w:r>
        <w:rPr>
          <w:sz w:val="18"/>
        </w:rPr>
        <w:t xml:space="preserve">Партия в переводе – </w:t>
      </w:r>
      <w:r>
        <w:rPr>
          <w:sz w:val="18"/>
          <w:lang w:val="en-US"/>
        </w:rPr>
        <w:t>part</w:t>
      </w:r>
      <w:r>
        <w:rPr>
          <w:sz w:val="18"/>
        </w:rPr>
        <w:t xml:space="preserve"> – часть. Это специализ организ грппа, объед наиболее активных приверженцев той или иной цели и служ для борьбы за завоевание и использование полит власти. Отличия партий от других общ образований: 1. наличие цели завоевание власти 2. наличие идеологии, способ полит организации 3. наличие программы действий 4. наличие электората 5. наличие организованной структуры. Партии открыто борятся за получение мест в парламенте и правительстве, т.е. за участие в управлении государством. ПП играют важную роль в государстве, являясь компонентом политической системы. С борьбой между партиями связано решение вопроса о государственной  власти.  Основные функции партий:</w:t>
      </w:r>
    </w:p>
    <w:p w:rsidR="00F50D85" w:rsidRDefault="00F50D85">
      <w:pPr>
        <w:rPr>
          <w:sz w:val="18"/>
        </w:rPr>
      </w:pPr>
      <w:r>
        <w:rPr>
          <w:sz w:val="18"/>
        </w:rPr>
        <w:t>1.. посредническая между массами и властью, контроль за действующей властью сос строны общества</w:t>
      </w:r>
    </w:p>
    <w:p w:rsidR="00F50D85" w:rsidRDefault="00F50D85">
      <w:pPr>
        <w:rPr>
          <w:sz w:val="18"/>
        </w:rPr>
      </w:pPr>
      <w:r>
        <w:rPr>
          <w:sz w:val="18"/>
        </w:rPr>
        <w:t>2.. представительская (представляет интересы слоев и социальных групп)</w:t>
      </w:r>
    </w:p>
    <w:p w:rsidR="00F50D85" w:rsidRDefault="00F50D85">
      <w:pPr>
        <w:rPr>
          <w:sz w:val="18"/>
        </w:rPr>
      </w:pPr>
      <w:r>
        <w:rPr>
          <w:sz w:val="18"/>
        </w:rPr>
        <w:t>3.. институализация участия граждан в политике</w:t>
      </w:r>
    </w:p>
    <w:p w:rsidR="00F50D85" w:rsidRDefault="00F50D85">
      <w:pPr>
        <w:rPr>
          <w:sz w:val="18"/>
        </w:rPr>
      </w:pPr>
      <w:r>
        <w:rPr>
          <w:sz w:val="18"/>
        </w:rPr>
        <w:t>4.. электоральная – отбор сторонников голосующих за партию</w:t>
      </w:r>
    </w:p>
    <w:p w:rsidR="00F50D85" w:rsidRDefault="00F50D85">
      <w:pPr>
        <w:rPr>
          <w:sz w:val="18"/>
        </w:rPr>
      </w:pPr>
      <w:r>
        <w:rPr>
          <w:sz w:val="18"/>
        </w:rPr>
        <w:t>5..политическая социализация, т.е. формирование у граждан свойств и навыков участия в политике</w:t>
      </w:r>
    </w:p>
    <w:p w:rsidR="00F50D85" w:rsidRDefault="00F50D85">
      <w:pPr>
        <w:rPr>
          <w:sz w:val="18"/>
        </w:rPr>
      </w:pPr>
      <w:r>
        <w:rPr>
          <w:sz w:val="18"/>
        </w:rPr>
        <w:t>6.. реализация полит власти</w:t>
      </w:r>
    </w:p>
    <w:p w:rsidR="00F50D85" w:rsidRDefault="00F50D85">
      <w:pPr>
        <w:pStyle w:val="a3"/>
        <w:jc w:val="left"/>
        <w:rPr>
          <w:rFonts w:ascii="Arial" w:hAnsi="Arial"/>
          <w:b w:val="0"/>
          <w:sz w:val="18"/>
        </w:rPr>
      </w:pPr>
      <w:r>
        <w:rPr>
          <w:rFonts w:ascii="Arial" w:hAnsi="Arial"/>
          <w:b w:val="0"/>
          <w:sz w:val="18"/>
        </w:rPr>
        <w:t>Существует различная топология партий: по идеологии, классовой принадлежности, по конфессиональной принадлнжности, национальной принадлежности, массовости, степени экстремизма, статусу, организационным структурам. Различают партии по его правовому статусу. Партия должна быть соответствующим образом быть оформленой, чтобы иметь основания для законной деятельности (регистрируется Устав, Программа и т.д.) ПП регистрируются в определенных законом государственныъ органах ( Федеральной комиссии, Министерстве юстиции или др. органах). Конституционно-правовой статус политических партий закрепляется в К и законах государства. В К определяются основные принципы существования ПП как элемента политической системы. Почти все к принятые после 2 Мир войны К демократических стран содержат в разном объеме положения о ПП. В К Японии специально о ПП ничего нет, есть слова о свободе собраний и объединений. В К Германии говориться о том, что внутренний строй ПП должен соответствовать демократическим принципам. В Болгарской К — запрет на политические партии по этническому признаку. В законах более подробно регламентируется создание, регистрация и деятельность. Законодательство обычно включает правовое регулирование следующих элементов статуса ПП:понятие ПП, определение места и роли в политической системе; условия и порядок деятельности; требования к идеологии; требование к структурной организации; к финанасово-экономической базе; участие в выборах и государственном управлении. В ряде стран запрещены некоторые идеологии (фашистские, например), определяет порядок использования финансовых средств (для уравнивания условий в некоторых странах избирательные компании финансируются государством), доступа к СМИ.. В разных государствах существуют различные политические системы, включающие многопартийную систему, двухпартийную, многопартийную с доминированием одной или двух партий и т.д. Система с фиксированным законом числом партий встречается в развивающихся странах. В некоторых развивающихся странах легальные партии отстсвуют. Однопартийные системы характерны для авторитарных режимов. (Куба, КНДР, Китай, Лаос, Камерун)</w:t>
      </w:r>
    </w:p>
    <w:p w:rsidR="00F50D85" w:rsidRDefault="00F50D85">
      <w:pPr>
        <w:rPr>
          <w:sz w:val="18"/>
          <w:u w:val="single"/>
        </w:rPr>
      </w:pPr>
    </w:p>
    <w:p w:rsidR="00F50D85" w:rsidRDefault="00F50D85">
      <w:pPr>
        <w:keepNext/>
        <w:rPr>
          <w:sz w:val="18"/>
          <w:u w:val="single"/>
        </w:rPr>
      </w:pPr>
      <w:r>
        <w:rPr>
          <w:sz w:val="18"/>
          <w:u w:val="single"/>
        </w:rPr>
        <w:t>17. Конституционно-правовой статус общественных объединений.</w:t>
      </w:r>
    </w:p>
    <w:p w:rsidR="00F50D85" w:rsidRDefault="00F50D85">
      <w:pPr>
        <w:pStyle w:val="a3"/>
        <w:jc w:val="left"/>
        <w:rPr>
          <w:rFonts w:ascii="Arial" w:hAnsi="Arial"/>
          <w:b w:val="0"/>
          <w:sz w:val="18"/>
        </w:rPr>
      </w:pPr>
      <w:r>
        <w:rPr>
          <w:rFonts w:ascii="Arial" w:hAnsi="Arial"/>
          <w:b w:val="0"/>
          <w:sz w:val="18"/>
        </w:rPr>
        <w:t>Общественными движениями — это более или менее многочисленные объединения граждан создающихся для достижения соц значимой цели.</w:t>
      </w:r>
      <w:r>
        <w:rPr>
          <w:rFonts w:ascii="Arial" w:hAnsi="Arial"/>
          <w:b w:val="0"/>
          <w:sz w:val="18"/>
          <w:u w:val="single"/>
        </w:rPr>
        <w:t xml:space="preserve"> </w:t>
      </w:r>
      <w:r>
        <w:rPr>
          <w:rFonts w:ascii="Arial" w:hAnsi="Arial"/>
          <w:b w:val="0"/>
          <w:sz w:val="18"/>
        </w:rPr>
        <w:t xml:space="preserve">Конституционно-правовой статус общественных объединений базируется на конституционном праве на объединение в союзы. В настоящее время во многих К есть нормы о правовом статусе оьдельных видов ОО, например, профсоюзов, предпринимателей, женщин моложежи и т.д.  Гл отличие общ движений как и общ организаций — не ставят цель завоевания власти, а оппеляция к власти. Функции общественных движений. -защита интересов членов данного движения и их представительство -объединение граждан -мобилизация членов организации на разрешение разл соц проблем -обеспечение обратной связи между гражданами и властью. Отличительные черты: политическое участие и комерческая деятельность не является главной целью. Часть ОО имеют строгую структуру, фиксированное членство, устав. Другие не имеют оформленного членства. Могут создавать в обществе альтернативные организации (например, новые формы самоуправления). Организации. Типология общественного движения: 1..политические, экологические, правозащитные 2.. неполитические (красный крест, защита памятников) 3..консервативные за сложившийся порядок 4..протеста – выдвижение требований 5.. реформаторские – ратование за проведение реформ сверху </w:t>
      </w:r>
    </w:p>
    <w:p w:rsidR="00F50D85" w:rsidRDefault="00F50D85">
      <w:pPr>
        <w:rPr>
          <w:sz w:val="18"/>
        </w:rPr>
      </w:pPr>
      <w:r>
        <w:rPr>
          <w:sz w:val="18"/>
        </w:rPr>
        <w:t>Общ организации не правительственные, не государственные институты, которые создаются для реализации общ интересов. Лобби – группа интересов, кот отстаивает один, чаще всего узкий интерес и создается с целью давления на власть. В К определяются основные принципы существования ОО. Почти все к принятые после 2 Мир войны К демократических стран содержат в разном объеме положения о ОО. В К Японии есть слова о свободе собраний и объединений. В законах более подробно регламентируется создание, регистрация и деятельность. Законодательство обычно включает правовое регулирование следующих элементов статуса :понятие ПП, определение места и роли; условия и порядок деятельности. Существует множество ОО, социально экономических и социально-культурных объединений некомерчекого зхарактера, являющихся элементом политической системы: профсоюзы, общества, движения, «гражданские инициативы», общества товаропроизводителей, потребителей, союзы предпринимателей, экологические организации, пацифистские, культурные общества, по национальному признаку, интересам, благотворительные и другие фонды. Их деятельность регламентируется законодательством, а основные принципы заложены в К. Есть и ососбенности в К Ирана заложено требование о непротиворечии исламским ценностям. Общественные организации обычно должны быть зарегестрированы и внесены в реестр.</w:t>
      </w:r>
    </w:p>
    <w:p w:rsidR="00F50D85" w:rsidRDefault="00F50D85">
      <w:pPr>
        <w:rPr>
          <w:sz w:val="18"/>
        </w:rPr>
      </w:pPr>
    </w:p>
    <w:p w:rsidR="00F50D85" w:rsidRDefault="00F50D85">
      <w:pPr>
        <w:keepNext/>
        <w:rPr>
          <w:sz w:val="18"/>
          <w:u w:val="single"/>
        </w:rPr>
      </w:pPr>
      <w:r>
        <w:rPr>
          <w:sz w:val="18"/>
          <w:u w:val="single"/>
        </w:rPr>
        <w:t>18. Конституционно-правовой статус религиозных общин и церкви.</w:t>
      </w:r>
    </w:p>
    <w:p w:rsidR="00F50D85" w:rsidRDefault="00F50D85">
      <w:pPr>
        <w:ind w:right="34"/>
        <w:rPr>
          <w:sz w:val="18"/>
        </w:rPr>
      </w:pPr>
      <w:r>
        <w:rPr>
          <w:sz w:val="18"/>
        </w:rPr>
        <w:t xml:space="preserve">В демократических государствах, как правило, признаются равноправными все религии и церкви, в большинстве церьковь отделена от государства, любая привелегия и дискреминация запрещена. Их конституционно-правовой статус закрепляется в К и законодательстве. Их деятельность регламентируется законодательством, а основные принципы заложены в К. В условиях авторитарный режимов религия или преследуется властями, или наоборот государство подчинено религии (исламские государства). В Саудовской Аравии, Иране, Пакистане религия приобретает государственный характер, ислам стал политико-идеологической основой государства, шариат — системой норм, регулирующих общественные отношения. Шариат (мусульманское право)в этих странах обладает  юридической силой выше чем закон и даже К. В ряже государств монарх признается духовным главой всех подданных. Есть демократические государства где религиозные общины и церкви првозглашены в качестве господствующей (греция, Болгария) в ряде стран их деятельность подромбно регламентирована законодательством (Франция) в Италии отношения между Церковью и государством строятся на договорной основе, согласно итальянской К оба субъекта независимы и суверенны. В ряде стран церковь финансируется государством. </w:t>
      </w:r>
    </w:p>
    <w:p w:rsidR="00F50D85" w:rsidRDefault="00F50D85">
      <w:pPr>
        <w:ind w:right="34"/>
        <w:rPr>
          <w:sz w:val="18"/>
          <w:u w:val="single"/>
        </w:rPr>
      </w:pPr>
    </w:p>
    <w:p w:rsidR="00F50D85" w:rsidRDefault="00F50D85">
      <w:pPr>
        <w:keepNext/>
        <w:ind w:right="34"/>
        <w:rPr>
          <w:sz w:val="18"/>
        </w:rPr>
      </w:pPr>
      <w:r>
        <w:rPr>
          <w:sz w:val="18"/>
          <w:u w:val="single"/>
        </w:rPr>
        <w:t>19. Конституционно-правовой статус СМИ.</w:t>
      </w:r>
    </w:p>
    <w:p w:rsidR="00F50D85" w:rsidRDefault="00F50D85">
      <w:pPr>
        <w:rPr>
          <w:sz w:val="18"/>
        </w:rPr>
      </w:pPr>
      <w:r>
        <w:rPr>
          <w:sz w:val="18"/>
        </w:rPr>
        <w:t>СМИ призваны обеспечивать граждан информацией, реализуют конституционное право на информацию и обеспечивают свободу слова.  Правовая регламентация статуса СМИ — необходимое условие их функционирования. К демократических стран содержат разделы о праве на информацию и свободе слова , откуда вытекают другие права — например, выражать свое мнение, распространять информацию и т.д. СМИ должны с одной стороны дать возможность реализации этих конституционных прав, с другой стороны гарантировать общество от злоупотребления столь мощным оружием как СМИ. Этот статус лишь в общих чертах, рамочно обозначается в К., а в деталях регулируется законодательством, Закон о свободе печати (Франция), Закон о независимости радио и телевидения (Австрия), Закон о свободе информации (США) и др. Общим правилом является то, что свобода выражения мнений отнюдь не рассматривается как абсолютное право. Верховный суд США в 1931 году в решении по делу Неар против штата Миннесоты постановил: «Свобода слова и свобода прессы... не являются абсолютными правами, и государство может наказывать за злоупотребление ими». Законодательство США предусматривает наказание за следующие виды злоупотреблений свободой выражения мнений: за клевету и оскорбление, за непристойность, за подстрекательство к совершению преступления или правонарушения, за оскорбление суда, за мятежные призывы. Шведский Акт о свободе печати 1974 года (с изменениями 1976 г.) содержит весьма подробный перечень «преступлений против свободы печати», наказуемых согласно закону в судебном порядке: «высказывания в печатном произведении», содержащие в себе подстрекательства к совершению государственной измены, измены родине, подстрекательство к войне, уголовному преступлению, невыполнению гражданских обязанностей и некоторых других.</w:t>
      </w:r>
    </w:p>
    <w:p w:rsidR="00F50D85" w:rsidRDefault="00F50D85">
      <w:pPr>
        <w:rPr>
          <w:sz w:val="18"/>
        </w:rPr>
      </w:pPr>
    </w:p>
    <w:p w:rsidR="00F50D85" w:rsidRDefault="00F50D85">
      <w:pPr>
        <w:keepNext/>
        <w:rPr>
          <w:sz w:val="18"/>
          <w:u w:val="single"/>
        </w:rPr>
      </w:pPr>
      <w:r>
        <w:rPr>
          <w:sz w:val="18"/>
          <w:u w:val="single"/>
        </w:rPr>
        <w:t>20.Гос власть как институт конституционного права.</w:t>
      </w:r>
    </w:p>
    <w:p w:rsidR="00F50D85" w:rsidRDefault="00F50D85">
      <w:pPr>
        <w:ind w:firstLine="720"/>
        <w:rPr>
          <w:sz w:val="18"/>
        </w:rPr>
      </w:pPr>
      <w:r>
        <w:rPr>
          <w:sz w:val="18"/>
        </w:rPr>
        <w:t>Государственная власть</w:t>
      </w:r>
      <w:r>
        <w:rPr>
          <w:sz w:val="18"/>
          <w:u w:val="single"/>
        </w:rPr>
        <w:t xml:space="preserve"> </w:t>
      </w:r>
      <w:r>
        <w:rPr>
          <w:sz w:val="18"/>
        </w:rPr>
        <w:t>как институт КП— это особая организация политической власти, которая располагает специальным аппаратом управления обществом для обеспечения его нормальной жизнедеятельности. Через целую систему своих органов и учреждений государство осуществляет руководство обществом, закрепляет и реализует определенный режим политической власти. Важнейшими органами являются законодательные, исполнительные и судебные. Государство располагает специальным аппаратом власти, управления и принуждения</w:t>
      </w:r>
      <w:r>
        <w:rPr>
          <w:sz w:val="18"/>
          <w:u w:val="single"/>
        </w:rPr>
        <w:t>.</w:t>
      </w:r>
      <w:r>
        <w:rPr>
          <w:sz w:val="18"/>
        </w:rPr>
        <w:t xml:space="preserve"> Особое место в механизме государства занимают органы, принуждающие и карающие: армия, полиция, тюремные и исправительные учреждения. </w:t>
      </w:r>
    </w:p>
    <w:p w:rsidR="00F50D85" w:rsidRDefault="00F50D85">
      <w:pPr>
        <w:pStyle w:val="a3"/>
        <w:jc w:val="left"/>
        <w:rPr>
          <w:rFonts w:ascii="Arial" w:hAnsi="Arial"/>
          <w:b w:val="0"/>
          <w:sz w:val="18"/>
        </w:rPr>
      </w:pPr>
      <w:r>
        <w:rPr>
          <w:rFonts w:ascii="Arial" w:hAnsi="Arial"/>
          <w:b w:val="0"/>
          <w:sz w:val="18"/>
        </w:rPr>
        <w:t>Основным конституционным принципом организации деятельности государственной власти современного правового государства является:</w:t>
      </w:r>
    </w:p>
    <w:p w:rsidR="00F50D85" w:rsidRDefault="00F50D85" w:rsidP="00F50D85">
      <w:pPr>
        <w:pStyle w:val="a3"/>
        <w:numPr>
          <w:ilvl w:val="0"/>
          <w:numId w:val="20"/>
        </w:numPr>
        <w:jc w:val="left"/>
        <w:rPr>
          <w:rFonts w:ascii="Arial" w:hAnsi="Arial"/>
          <w:b w:val="0"/>
          <w:sz w:val="18"/>
        </w:rPr>
      </w:pPr>
      <w:r>
        <w:rPr>
          <w:rFonts w:ascii="Arial" w:hAnsi="Arial"/>
          <w:b w:val="0"/>
          <w:sz w:val="18"/>
        </w:rPr>
        <w:t>Принцип народного суверенитета, он заключается в том, что источником власти является народ. Все конституции в той либо иной форме провозглашают лозунг народного суверенитета. Конституция США (преамбула): «Мы, народ Соединенных Штатов.. торжественно провозглашаем и устанавливаем настоящую конституцию..». Конституция Бельгии: «Все власти исходят от народа»). (так установлено в К РФ и государствах демократии. Демократия — это и есть власть народа, она осуществляется в форме представительной демократии (когда органы власти избираются народом и выборные органы в свою очередь формируют органы гос. власти) и в форме непосредственной демократии (референдум)</w:t>
      </w:r>
    </w:p>
    <w:p w:rsidR="00F50D85" w:rsidRDefault="00F50D85" w:rsidP="00F50D85">
      <w:pPr>
        <w:pStyle w:val="a3"/>
        <w:numPr>
          <w:ilvl w:val="0"/>
          <w:numId w:val="20"/>
        </w:numPr>
        <w:jc w:val="left"/>
        <w:rPr>
          <w:rFonts w:ascii="Arial" w:hAnsi="Arial"/>
          <w:b w:val="0"/>
          <w:sz w:val="18"/>
        </w:rPr>
      </w:pPr>
      <w:r>
        <w:rPr>
          <w:rFonts w:ascii="Arial" w:hAnsi="Arial"/>
          <w:b w:val="0"/>
          <w:sz w:val="18"/>
        </w:rPr>
        <w:t>Принцип разделения властей является основным принципом организации власти. В некоторых конституциях (итальянская, французская, западногерманская) концепция разделения властей как бы подразумевается, из нее исходят. В других (американская, датская, японская) принципы разделения властей четко сформулированы в соответствующих статьях. Принцип разделения властей, дополненный «системой сдержек и противовесов», положен в основу американской конституции.</w:t>
      </w:r>
    </w:p>
    <w:p w:rsidR="00F50D85" w:rsidRDefault="00F50D85">
      <w:pPr>
        <w:rPr>
          <w:sz w:val="18"/>
        </w:rPr>
      </w:pPr>
      <w:r>
        <w:rPr>
          <w:sz w:val="18"/>
        </w:rPr>
        <w:t>Этот принцип определяет с одной стороны верховенство законодательной власти, а с другой — подзаконность исполнительной и судебной. Каждая из этих властей занимает свое место в системе власти и выполняет свойственные только ей задачи и функции. Равновесие властей поддерживается специальными организационно-правовыми мерами: в пределах своей компетенции каждая власть самостоятельна, равна другим и независима от них, подчиняясь только закону. Разделение властей не означает их противостояния. Конституция должна исключать такую возможность. Ни одна из ветвей власти не может присвоить себе функции другой, но действовать обособленно она так же не в состоянии. Поэтому власти должны взаимно дополнять друг друга, сохраняя необходимую связь и согласованность, образуя единый политический организм. Элементами организационно-правового выражения принципа разделения властей являются: ограниченный срок полномочий должностных лиц, несовместимость депутатского мандата с постом в исполнительной власти, право вето на законопроекты, право роспуска парламента, контроль народа за законодательной властью в форме выборов, независимость судей. Способы и формы осуществления государственной власти определяются, прежде всего, формой самого государства, закрепляемой К. Форма государства —это форма правления, форма территориального устройства и форма государственного режима. Форма правления определяет структуру высших органов государственной власти и распределение компетенции. (монархия. Республика). Сильное влияние на способы и формы осуществления государственной власти оказывает форма государственного устройства — это национальное и административно-территориальное строение государства, которое раскрывает характер осуществления государственной власти на местах, взаимоотношений между центральными и местными органами. (Унитарная, федеративная). Форма государственного режима (демократическая и антидемократическая) определяет способы и методы осуществления государственной власти. Демократические режимы создают механизмы прямого воздействия населения на характер государственной власти через выборы, реализую реальное разделение властей на три ветви (законодательную, исполнительную и судебную), которые выполняют свойственные только им задачи и функции.</w:t>
      </w:r>
    </w:p>
    <w:p w:rsidR="00F50D85" w:rsidRDefault="00F50D85">
      <w:pPr>
        <w:rPr>
          <w:sz w:val="18"/>
          <w:u w:val="single"/>
        </w:rPr>
      </w:pPr>
    </w:p>
    <w:p w:rsidR="00F50D85" w:rsidRDefault="00F50D85">
      <w:pPr>
        <w:keepNext/>
        <w:rPr>
          <w:sz w:val="18"/>
          <w:u w:val="single"/>
        </w:rPr>
      </w:pPr>
      <w:r>
        <w:rPr>
          <w:sz w:val="18"/>
          <w:u w:val="single"/>
        </w:rPr>
        <w:t>21.Разделение властей.</w:t>
      </w:r>
    </w:p>
    <w:p w:rsidR="00F50D85" w:rsidRDefault="00F50D85">
      <w:pPr>
        <w:ind w:firstLine="720"/>
        <w:rPr>
          <w:sz w:val="18"/>
        </w:rPr>
      </w:pPr>
      <w:r>
        <w:rPr>
          <w:sz w:val="18"/>
        </w:rPr>
        <w:t>Основным принципом организации деятельности государственной власти современного правового государства является разделение властей на законодательную, исполнительную и судебную. Этот принцип определяет с одной стороны верховенство законодательной власти, а с другой — подзаконность исполнительной и судебной. Каждая из этих властей занимает свое место в системе власти и выполняет свойственные только ей задачи и функции. Равновесие властей поддерживается специальными организационно-правовыми мерами, которые обеспечивают не только взаимодействие, но и взаимоограничение полномочий в установленных пределах. В то же время они гарантируют независимость одной власти от другой в пределах тех же полномочий. Таким образом, круг основных полномочий каждой ветви власти ограничен. Их взаимопроникновение возможно только в «пограничных» областях и только на основаниях и в случаях предусмотренных законами. В пределах своей компетенции каждая власть самостоятельна, равна другим и независима от них, подчиняясь только закону. Разделение властей не означает их противостояния. Конституция должна исключать такую возможность. Ни одна из ветвей власти не может присвоить себе функции другой, но действовать обособленно она так же не в состоянии. Поэтому власти должны взаимно дополнять друг друга, сохраняя необходимую связь и согласованность, образуя единый политический организм. Элементами организационно-правового выражения принципа разделения властей являются: ограниченный срок полномочий должностных лиц, несовместимость депутатского мандата с постом в исполнительной власти, право вето на законопроекты, право роспуска парламента, контроль народа за законодательной властью в форме выборов, независимость судей.</w:t>
      </w:r>
    </w:p>
    <w:p w:rsidR="00F50D85" w:rsidRDefault="00F50D85">
      <w:pPr>
        <w:rPr>
          <w:sz w:val="18"/>
        </w:rPr>
      </w:pPr>
      <w:r>
        <w:rPr>
          <w:sz w:val="18"/>
        </w:rPr>
        <w:t>Законодательная власть — устанавливает правовые основы (создает законы), а, следовательно, устанавливает основные направление внутренней и внешней политики страны, определяет правовую организацию и формы деятельности исполнительной власти. Главенствующее положение законодательных органов обуславливает высшую юридическую силу принимаемых ими законов, придает им общеобязательный характер. Однако верховенство законодательной власти не носит абсолютного характера. Она находится под контролем народа и специальных конституционных органов.</w:t>
      </w:r>
    </w:p>
    <w:p w:rsidR="00F50D85" w:rsidRDefault="00F50D85">
      <w:pPr>
        <w:rPr>
          <w:sz w:val="18"/>
        </w:rPr>
      </w:pPr>
      <w:r>
        <w:rPr>
          <w:sz w:val="18"/>
        </w:rPr>
        <w:t>Исполнительная власть — в лице своих органов занимается реализацией правовых норм, ее деятельность происходит в рамках законов, органы исполнительной власти несут ответственность перед представительной властью, каждый гражданин может обжаловать их действия в суде. Исполнительные органы и государственные должностные лица не имеют права издавать общеобязательные акты, устанавливающие новые, не предусмотренные законом права или обязанности граждан и организаций.</w:t>
      </w:r>
    </w:p>
    <w:p w:rsidR="00F50D85" w:rsidRDefault="00F50D85">
      <w:pPr>
        <w:rPr>
          <w:sz w:val="18"/>
        </w:rPr>
      </w:pPr>
      <w:r>
        <w:rPr>
          <w:sz w:val="18"/>
        </w:rPr>
        <w:t>Судебная власть — призвана охранять право, правовые устои государства, правосудие осуществляется только судебными органами. Независимость и законность правосудия является гарантиями прав и свобод граждан. Никто не может присвоить себе функции правосудия, в своей деятельности суд руководствуется только законом и не зависит от субъективных влияний. С одной стороны суд не может присваивать себе функции законодательной и исполнительной власти, а с другой осуществляет правовой контроль за нормативными актами этих властей. Судебная власть выступает сдерживающим фактором, предупреждающим нарушение правовых устоев со стороны законодательных и исполнительных органов государственной власти, обеспечивая тем самым реальное разделение властей. В ряде стран функцию правового контроля выполняют конституционные суды. Своей деятельностью они гарантируют верховенство конституции. В США эта функция возложена на Верховный суд, в РФ — на Конституционный суд РФ.</w:t>
      </w:r>
    </w:p>
    <w:p w:rsidR="00F50D85" w:rsidRDefault="00F50D85">
      <w:pPr>
        <w:rPr>
          <w:sz w:val="18"/>
        </w:rPr>
      </w:pPr>
      <w:r>
        <w:rPr>
          <w:sz w:val="18"/>
        </w:rPr>
        <w:t>Элементами организационно-правового выражения принципа разделения властей являются: ограниченный срок полномочий должностных лиц, несовместимость депутатского мандата с постом в исполнительной власти, право вето на законопроекты, право роспуска парламента, контроль народа за законодательной властью в форме выборов, независимость судей и т.д.</w:t>
      </w:r>
    </w:p>
    <w:p w:rsidR="00F50D85" w:rsidRDefault="00F50D85">
      <w:pPr>
        <w:rPr>
          <w:sz w:val="18"/>
          <w:u w:val="single"/>
        </w:rPr>
      </w:pPr>
    </w:p>
    <w:p w:rsidR="00F50D85" w:rsidRDefault="00F50D85">
      <w:pPr>
        <w:keepNext/>
        <w:rPr>
          <w:sz w:val="18"/>
          <w:u w:val="single"/>
        </w:rPr>
      </w:pPr>
      <w:r>
        <w:rPr>
          <w:sz w:val="18"/>
          <w:u w:val="single"/>
        </w:rPr>
        <w:t>22.Форма государства как комплексный конституцинно-правовой институт.</w:t>
      </w:r>
    </w:p>
    <w:p w:rsidR="00F50D85" w:rsidRDefault="00F50D85">
      <w:pPr>
        <w:ind w:firstLine="720"/>
        <w:rPr>
          <w:sz w:val="18"/>
        </w:rPr>
      </w:pPr>
      <w:r>
        <w:rPr>
          <w:sz w:val="18"/>
        </w:rPr>
        <w:t>Форма государства — это комплексный конституцинно-правовой институт, включающее в себя 3 взаимосвязанных элемента: форма правления, форма территориального устройства и форма государственного режима:</w:t>
      </w:r>
    </w:p>
    <w:p w:rsidR="00F50D85" w:rsidRDefault="00F50D85">
      <w:pPr>
        <w:rPr>
          <w:sz w:val="18"/>
        </w:rPr>
      </w:pPr>
      <w:r>
        <w:rPr>
          <w:sz w:val="18"/>
        </w:rPr>
        <w:t>А) Форма правления — это структура высших органов гос власти, порядок их образования и распределение компетенции. Две формы правления: Монархия —форма правления, при которой верховная власть осуществляется единолично и переходит, как правило, по наследству. Абсолютная монархия —форма правления, при которой верховная государственная власть по закону всецело принадлежит одному лицу. Конституционная монархия — такая форма правления, при которой власть монарха значительно ограничена представительным органом. (Англия, Дания). Дуалистическая монархия —юридически и фактически власть разделена между правительством, формируемым монархом, и парламентом. Государства, в которых монарх возглавляет и религиозное управление страной, называется теократическим (Саудовская Аравия).</w:t>
      </w:r>
    </w:p>
    <w:p w:rsidR="00F50D85" w:rsidRDefault="00F50D85">
      <w:pPr>
        <w:rPr>
          <w:sz w:val="18"/>
        </w:rPr>
      </w:pPr>
      <w:r>
        <w:rPr>
          <w:sz w:val="18"/>
        </w:rPr>
        <w:t>Республика — это такая форма правления, при которой верховная государственная власть осуществляется выборными органами, избираемыми населением на определенный срок. Существуют разновидности республиканской формы: Парламентская республика — такая форма правления, при которой верховная роль в организации государственной жизни принадлежит парламенту. В такой республике правительство формирует парламентское большинство (той партией, которой принадлежит большинство голосов в парламенте). Глава государства избирается или парламентом или парламентской коллегией. Главной функцией парламента является законодательная деятельность и контроль за исполнительной властью. (Италия): Президентская республика — это такая форма правления, при которой наряду с парламентаризмом соединяется в руках президента полномочия главы государства и главы правительства. При этой форме у президента большие полномочия, правительство подотчетно президенту, а не парламенту. (США)</w:t>
      </w:r>
    </w:p>
    <w:p w:rsidR="00F50D85" w:rsidRDefault="00F50D85">
      <w:pPr>
        <w:ind w:right="34"/>
        <w:rPr>
          <w:sz w:val="18"/>
        </w:rPr>
      </w:pPr>
      <w:r>
        <w:rPr>
          <w:sz w:val="18"/>
        </w:rPr>
        <w:t>Б) Форма государственного устройства — это национальное и административно-территориальное строение государства, которое раскрывает характер взаимоотношений между его составными частями, между центральными и местными органами. Конституции устанавливают и закрепляют форму государственного устройства - унитаризм или федерацию, хотя в самом тексте основного закона могут отсутствовать прямые предписания об этом (Франция, Япония). В этом случае как бы предполагается, что само умолчание о форме государственного устройства является констатацией унитаризма как наиболее распространенного способа национально-политической организации территории страны.  1.Унитарная форма государственного устройства является преобладающей (Великобритания, Франция, Италия. Основные признаки: Единая конституция. Единая система высших органов государственной власти (глава государства, правительство, парламент). Единое гражданство. Единая система права. Единая судебная система. Территория унитарного государства подразделяется на административно-территориальные единицы, которые не могут обладать какой-либо политической самостоятельностью. 2.Федеративная форма государственного устройства сложна и многолика (США, Канада, Мексиканские Соединенные Штаты, ФРГ и др.). Представляет собой сложное (союзное) государство, состоящее из государственных образований, обладающих юридической и определенной политической самостоятельностью. Характерные признаки федеративной формы:</w:t>
      </w:r>
    </w:p>
    <w:p w:rsidR="00F50D85" w:rsidRDefault="00F50D85" w:rsidP="00F50D85">
      <w:pPr>
        <w:numPr>
          <w:ilvl w:val="0"/>
          <w:numId w:val="13"/>
        </w:numPr>
        <w:tabs>
          <w:tab w:val="clear" w:pos="600"/>
          <w:tab w:val="num" w:pos="405"/>
        </w:tabs>
        <w:ind w:left="405" w:right="34"/>
        <w:rPr>
          <w:sz w:val="18"/>
        </w:rPr>
      </w:pPr>
      <w:r>
        <w:rPr>
          <w:sz w:val="18"/>
        </w:rPr>
        <w:t xml:space="preserve">Территория состоит из территорий субъектов федерации. Субъекты федерации юридически лишены права участия в международных отношениях. Субъекты федерации не обладают правом одностороннего выхода (право сецессии) из союза. </w:t>
      </w:r>
    </w:p>
    <w:p w:rsidR="00F50D85" w:rsidRDefault="00F50D85" w:rsidP="00F50D85">
      <w:pPr>
        <w:numPr>
          <w:ilvl w:val="0"/>
          <w:numId w:val="13"/>
        </w:numPr>
        <w:tabs>
          <w:tab w:val="clear" w:pos="600"/>
          <w:tab w:val="num" w:pos="405"/>
        </w:tabs>
        <w:ind w:left="405" w:right="34"/>
        <w:rPr>
          <w:sz w:val="18"/>
        </w:rPr>
      </w:pPr>
      <w:r>
        <w:rPr>
          <w:sz w:val="18"/>
        </w:rPr>
        <w:t xml:space="preserve">Субъект федерации, как правило, наделяется учредительной властью (это фиксируется в Конституции Федерации), но его К. не должна противоречить федеративной </w:t>
      </w:r>
    </w:p>
    <w:p w:rsidR="00F50D85" w:rsidRDefault="00F50D85" w:rsidP="00F50D85">
      <w:pPr>
        <w:numPr>
          <w:ilvl w:val="0"/>
          <w:numId w:val="13"/>
        </w:numPr>
        <w:tabs>
          <w:tab w:val="clear" w:pos="600"/>
          <w:tab w:val="num" w:pos="405"/>
        </w:tabs>
        <w:ind w:left="405" w:right="34"/>
        <w:rPr>
          <w:sz w:val="18"/>
        </w:rPr>
      </w:pPr>
      <w:r>
        <w:rPr>
          <w:sz w:val="18"/>
        </w:rPr>
        <w:t xml:space="preserve">Субъекты федерации наделяются в пределах установленной для них компетенции правом издания законодательных актов, которые действуют только на территории субъекта федерации и должны соответствовать союзному </w:t>
      </w:r>
    </w:p>
    <w:p w:rsidR="00F50D85" w:rsidRDefault="00F50D85" w:rsidP="00F50D85">
      <w:pPr>
        <w:numPr>
          <w:ilvl w:val="0"/>
          <w:numId w:val="13"/>
        </w:numPr>
        <w:tabs>
          <w:tab w:val="clear" w:pos="600"/>
          <w:tab w:val="num" w:pos="405"/>
        </w:tabs>
        <w:ind w:left="405" w:right="34"/>
        <w:rPr>
          <w:sz w:val="18"/>
        </w:rPr>
      </w:pPr>
      <w:r>
        <w:rPr>
          <w:sz w:val="18"/>
        </w:rPr>
        <w:t>Субъект федерации может иметь свою собственную правовую и судебную систему (пример - США).</w:t>
      </w:r>
    </w:p>
    <w:p w:rsidR="00F50D85" w:rsidRDefault="00F50D85" w:rsidP="00F50D85">
      <w:pPr>
        <w:numPr>
          <w:ilvl w:val="0"/>
          <w:numId w:val="13"/>
        </w:numPr>
        <w:tabs>
          <w:tab w:val="clear" w:pos="600"/>
          <w:tab w:val="num" w:pos="405"/>
        </w:tabs>
        <w:ind w:left="405" w:right="34"/>
        <w:rPr>
          <w:sz w:val="18"/>
        </w:rPr>
      </w:pPr>
      <w:r>
        <w:rPr>
          <w:sz w:val="18"/>
        </w:rPr>
        <w:t xml:space="preserve">Одним из формальных признаков федерации является наличие двойного гражданства. </w:t>
      </w:r>
    </w:p>
    <w:p w:rsidR="00F50D85" w:rsidRDefault="00F50D85" w:rsidP="00F50D85">
      <w:pPr>
        <w:numPr>
          <w:ilvl w:val="0"/>
          <w:numId w:val="13"/>
        </w:numPr>
        <w:tabs>
          <w:tab w:val="clear" w:pos="600"/>
          <w:tab w:val="num" w:pos="405"/>
        </w:tabs>
        <w:ind w:left="405" w:right="34"/>
        <w:rPr>
          <w:sz w:val="18"/>
        </w:rPr>
      </w:pPr>
      <w:r>
        <w:rPr>
          <w:sz w:val="18"/>
        </w:rPr>
        <w:t>Во всех федерациях существует 2 палаты парламента. Нижняя палата - орган общесоюзного представительства и избирается по территориальным избирательным округам. Верхняя палата представляет интересы субъектов федерации. По методу формирования верхние палаты федеральных парламентов подразделяются на выборные (сенаты США, Мексики) и назначаемые (сенат Канады, бундесрат ФРГ).</w:t>
      </w:r>
    </w:p>
    <w:p w:rsidR="00F50D85" w:rsidRDefault="00F50D85">
      <w:pPr>
        <w:rPr>
          <w:sz w:val="18"/>
        </w:rPr>
      </w:pPr>
      <w:r>
        <w:rPr>
          <w:sz w:val="18"/>
        </w:rPr>
        <w:t>Конфедерация — это временный юридический союз суверенных государств, созданный для обеспечения их общих интересов (члены конфедерации сохраняют свои суверенные права). Отличия: конфедерация не имеет своих общих законодательных, исполнительных и судебных органов; нет единой армии, единой системы налогов и единого государственного бюджета; сохраняется гражданство членов, хотя режим перемещения внутри конфедерации упрощен. Конфедерация может договориться о единой денежной системе, единой таможенных правилах и т.д. Как правило, конфедерации недолговечны — они или распадаются или превращаются в федерацию.</w:t>
      </w:r>
    </w:p>
    <w:p w:rsidR="00F50D85" w:rsidRDefault="00F50D85">
      <w:pPr>
        <w:rPr>
          <w:sz w:val="18"/>
        </w:rPr>
      </w:pPr>
      <w:r>
        <w:rPr>
          <w:sz w:val="18"/>
        </w:rPr>
        <w:t>3.Форма государственного режима представляет собой совокупность способов и методов осуществления власти государства. Политико-правовой режим в стране (ППР) — это совокупность приемов, методов осуществления государственной власти и способы деятельности негосударственных политических организаций (партий, движений, объединений и т.д.). Т.е. ППР отражает степень развития права и демократии в стране. Два основных типа: демократический и антидемократический. В свою очередь антидемократический режим может быть: тоталитарным, авторитарным, олигархическим, финансово-олигархическим, расистским. С точки зрения законности ППР может быть: легитимным и нелегитимным.</w:t>
      </w:r>
    </w:p>
    <w:p w:rsidR="00F50D85" w:rsidRDefault="00F50D85">
      <w:pPr>
        <w:rPr>
          <w:sz w:val="18"/>
        </w:rPr>
      </w:pPr>
      <w:r>
        <w:rPr>
          <w:sz w:val="18"/>
        </w:rPr>
        <w:t>Антидемократический режим. Главная особенность — соотношение государства и личности. Если государство подавляет личность, ущемляет ее права, препятствует ее свободному развитию, то такой режим является антидемократическим. Он характеризуется полным (тотальным) контролем государства над всеми сферами общественной жизни (экономикой, политикой, идеологией, социальной, культурной жизнью общества). В таких государствах действует примат государства над правом и всеобщая милитаризация общественной жизни. Различаются режимы: олигархический — власть немногих, финансово-олигархический — власть немногих наиболее богатых, авторитарный (автократический, диктаторский) — власть в руках одного человека.</w:t>
      </w:r>
    </w:p>
    <w:p w:rsidR="00F50D85" w:rsidRDefault="00F50D85">
      <w:pPr>
        <w:rPr>
          <w:sz w:val="18"/>
        </w:rPr>
      </w:pPr>
      <w:r>
        <w:rPr>
          <w:sz w:val="18"/>
        </w:rPr>
        <w:t>Демократический режим складывается в правовых государствах и гарантирует защищенность прав личности во всех сферах общественной жизни, создает механизмы прямого воздействия населения на характер государственной власти через выборы, реализует реальное разделение властей на три ветви, учитывает интересы большинства и меньшинства. Основной принцип деятельности — плюрализм, государственный режим базируется на законах. Уровень развития демократии в разных странах может быть различен. Он зависит от степени представительства всех слоев населения в выборных органах власти и возможности народа непосредственно влиять на принятие решений органов государственной власти. Различается непосредственная демократия — прямое участие народа в решении вопросов государственной и общественной жизни (выборы, референдумы, манифестации, забастовки и т.д.) и представительная демократия, — что означает передачу народом части принадлежащей ей власти формируемым им органам (парламенту, президенту, учредительному собранию и т.д.).</w:t>
      </w:r>
    </w:p>
    <w:p w:rsidR="00F50D85" w:rsidRDefault="00F50D85">
      <w:pPr>
        <w:rPr>
          <w:sz w:val="18"/>
        </w:rPr>
      </w:pPr>
      <w:r>
        <w:rPr>
          <w:sz w:val="18"/>
        </w:rPr>
        <w:t>С развитием общества существующие ППР вытесняются более демократическими. В настоящее время наиболее распространенным режимом является режим парламентской демократии, в которой на основании конституции власть передана парламенту, избираемому народом на основании всеобщего избирательного права. Разновидностью парламентской демократии является либерально-демократический режим. Его особенность в том, что для него характерно ограничение вмешательства государства в частную жизнь человека и его предпринимательскую деятельность.</w:t>
      </w:r>
    </w:p>
    <w:p w:rsidR="00F50D85" w:rsidRDefault="00F50D85">
      <w:pPr>
        <w:rPr>
          <w:sz w:val="18"/>
        </w:rPr>
      </w:pPr>
    </w:p>
    <w:p w:rsidR="00F50D85" w:rsidRDefault="00F50D85">
      <w:pPr>
        <w:keepNext/>
        <w:rPr>
          <w:sz w:val="18"/>
          <w:u w:val="single"/>
        </w:rPr>
      </w:pPr>
      <w:r>
        <w:rPr>
          <w:sz w:val="18"/>
        </w:rPr>
        <w:t>23.</w:t>
      </w:r>
      <w:r>
        <w:rPr>
          <w:sz w:val="18"/>
          <w:u w:val="single"/>
        </w:rPr>
        <w:t>Политико-территориальная организация государства: закрепление в К</w:t>
      </w:r>
    </w:p>
    <w:p w:rsidR="00F50D85" w:rsidRDefault="00F50D85">
      <w:pPr>
        <w:ind w:firstLine="720"/>
        <w:rPr>
          <w:sz w:val="18"/>
        </w:rPr>
      </w:pPr>
      <w:r>
        <w:rPr>
          <w:sz w:val="18"/>
        </w:rPr>
        <w:t>Полит.-терр. организация общества это— терр-ной организацией общества в единстве с терр-ной организацией власти. Полит.-терр. организация общества выражается в адм.-терр. и гос. устройстве, что закрепелено в К страны. Унитарная форма государственного устройства является преобладающей (Великобритания, Франция, Италия — основные признаки:единая конституция, единая система высших органов государственной власти (глава государства, правительство, парламент), единое гражданство, единая система права, единая судебная система. Территория унитарного государства подразделяется на административно-территориальные единицы, которые не могут обладать какой-либо политической самостоятельностью. Федеративная форма государственного устройства сложна и многолика (США, Канада, Мексиканские Соединенные Штаты, ФРГ и др.). Представляет собой сложное (союзное) государство, состоящее из государственных образований, обладающих юридической и определенной политической самостоятельностью. Характерные признаки федеративной формы:</w:t>
      </w:r>
    </w:p>
    <w:p w:rsidR="00F50D85" w:rsidRDefault="00F50D85" w:rsidP="00F50D85">
      <w:pPr>
        <w:numPr>
          <w:ilvl w:val="0"/>
          <w:numId w:val="13"/>
        </w:numPr>
        <w:tabs>
          <w:tab w:val="clear" w:pos="600"/>
          <w:tab w:val="num" w:pos="405"/>
        </w:tabs>
        <w:ind w:left="405" w:right="34"/>
        <w:rPr>
          <w:sz w:val="18"/>
        </w:rPr>
      </w:pPr>
      <w:r>
        <w:rPr>
          <w:sz w:val="18"/>
        </w:rPr>
        <w:t xml:space="preserve">Территория состоит из территорий субъектов федерации. Субъекты федерации юридически лишены права участия в международных отношениях. Субъекты федерации не обладают правом одностороннего выхода (право сецессии) из союза. </w:t>
      </w:r>
    </w:p>
    <w:p w:rsidR="00F50D85" w:rsidRDefault="00F50D85" w:rsidP="00F50D85">
      <w:pPr>
        <w:numPr>
          <w:ilvl w:val="0"/>
          <w:numId w:val="13"/>
        </w:numPr>
        <w:tabs>
          <w:tab w:val="clear" w:pos="600"/>
          <w:tab w:val="num" w:pos="405"/>
        </w:tabs>
        <w:ind w:left="405" w:right="34"/>
        <w:rPr>
          <w:sz w:val="18"/>
        </w:rPr>
      </w:pPr>
      <w:r>
        <w:rPr>
          <w:sz w:val="18"/>
        </w:rPr>
        <w:t xml:space="preserve">Субъект федерации, как правило, наделяется учредительной властью (это фиксируется в Конституции Федерации), но его К. не должна противоречить федеративной </w:t>
      </w:r>
    </w:p>
    <w:p w:rsidR="00F50D85" w:rsidRDefault="00F50D85" w:rsidP="00F50D85">
      <w:pPr>
        <w:numPr>
          <w:ilvl w:val="0"/>
          <w:numId w:val="13"/>
        </w:numPr>
        <w:tabs>
          <w:tab w:val="clear" w:pos="600"/>
          <w:tab w:val="num" w:pos="405"/>
        </w:tabs>
        <w:ind w:left="405" w:right="34"/>
        <w:rPr>
          <w:sz w:val="18"/>
        </w:rPr>
      </w:pPr>
      <w:r>
        <w:rPr>
          <w:sz w:val="18"/>
        </w:rPr>
        <w:t xml:space="preserve">Субъекты федерации наделяются в пределах установленной для них компетенции правом издания законодательных актов, которые действуют только на территории субъекта федерации и должны соответствовать союзному </w:t>
      </w:r>
    </w:p>
    <w:p w:rsidR="00F50D85" w:rsidRDefault="00F50D85" w:rsidP="00F50D85">
      <w:pPr>
        <w:numPr>
          <w:ilvl w:val="0"/>
          <w:numId w:val="13"/>
        </w:numPr>
        <w:tabs>
          <w:tab w:val="clear" w:pos="600"/>
          <w:tab w:val="num" w:pos="405"/>
        </w:tabs>
        <w:ind w:left="405" w:right="34"/>
        <w:rPr>
          <w:sz w:val="18"/>
        </w:rPr>
      </w:pPr>
      <w:r>
        <w:rPr>
          <w:sz w:val="18"/>
        </w:rPr>
        <w:t>Субъект федерации может иметь свою собственную правовую и судебную систему (пример - США).</w:t>
      </w:r>
    </w:p>
    <w:p w:rsidR="00F50D85" w:rsidRDefault="00F50D85" w:rsidP="00F50D85">
      <w:pPr>
        <w:numPr>
          <w:ilvl w:val="0"/>
          <w:numId w:val="13"/>
        </w:numPr>
        <w:tabs>
          <w:tab w:val="clear" w:pos="600"/>
          <w:tab w:val="num" w:pos="405"/>
        </w:tabs>
        <w:ind w:left="405" w:right="34"/>
        <w:rPr>
          <w:sz w:val="18"/>
        </w:rPr>
      </w:pPr>
      <w:r>
        <w:rPr>
          <w:sz w:val="18"/>
        </w:rPr>
        <w:t xml:space="preserve">Одним из формальных признаков федерации является наличие двойного гражданства. </w:t>
      </w:r>
    </w:p>
    <w:p w:rsidR="00F50D85" w:rsidRDefault="00F50D85" w:rsidP="00F50D85">
      <w:pPr>
        <w:numPr>
          <w:ilvl w:val="0"/>
          <w:numId w:val="13"/>
        </w:numPr>
        <w:tabs>
          <w:tab w:val="clear" w:pos="600"/>
          <w:tab w:val="num" w:pos="405"/>
        </w:tabs>
        <w:ind w:left="405" w:right="34"/>
        <w:rPr>
          <w:sz w:val="18"/>
        </w:rPr>
      </w:pPr>
      <w:r>
        <w:rPr>
          <w:sz w:val="18"/>
        </w:rPr>
        <w:t>Во всех федерациях существует 2 палаты парламента. Нижняя палата - орган общесоюзного представительства и избирается по территориальным избирательным округам. Верхняя палата представляет интересы субъектов федерации. По методу формирования верхние палаты федеральных парламентов подразделяются на выборные (сенаты США, Мексики) и назначаемые (сенат Канады, бундесрат ФРГ).</w:t>
      </w:r>
    </w:p>
    <w:p w:rsidR="00F50D85" w:rsidRDefault="00F50D85">
      <w:pPr>
        <w:ind w:firstLine="720"/>
        <w:rPr>
          <w:sz w:val="18"/>
        </w:rPr>
      </w:pPr>
      <w:r>
        <w:rPr>
          <w:sz w:val="18"/>
        </w:rPr>
        <w:t>Конфедерация — это временный юридический союз суверенных государств, созданный для обеспечения их общих интересов (члены конфедерации сохраняют свои суверенные права). Отличия: конфедерация не имеет своих общих законодательных, исполнительных и судебных органов; нет единой армии, единой системы налогов и единого государственного бюджета; сохраняется гражданство членов, хотя режим перемещения внутри конфедерации упрощен. Конфедерация может договориться о единой денежной системе, единой таможенных правилах и т.д. Как правило, конфедерации недолговечны — они или распадаются или превращаются в федерацию.</w:t>
      </w:r>
    </w:p>
    <w:p w:rsidR="00F50D85" w:rsidRDefault="00F50D85">
      <w:pPr>
        <w:tabs>
          <w:tab w:val="left" w:pos="690"/>
        </w:tabs>
        <w:rPr>
          <w:sz w:val="18"/>
        </w:rPr>
      </w:pPr>
      <w:r>
        <w:rPr>
          <w:sz w:val="18"/>
        </w:rPr>
        <w:t xml:space="preserve"> Конституции федеративных государств предусматривает определенные гарантии — как статуса союзного государства, так и права его субъектов: как правило, существует правило не выхода субъектов из государства, территории федерации включают в себя территории своих субъектов — такое положение существует во многих конституциях (у нас тоже), единство и целостность общества —закрепление конституционно единого союзного гражданства и равенство прав граждан на территории любого федеративного субъекта, закрепление за центром некоторых экон. полномочий — осуществление денежной эмиссии, введение единой налоговой и денежной системы. Конституция федеральных государств содержит специальные нормы, запрещающие субъектам федерации осуществлять какие-либо меры, разрушающие единое терр-ное, полит. и экон. пространство. Приоритет федеральной конституции и федеральных законов — основные принципы федерального государства. Конституции субъектов не должны противоречить основной конституции. Существуют определенные гарантии прав субъектов, закрепленные в конституции. Например: нельзя изменить ни территорию, ни статус субъекта без его согласия. Полит. статус субъектов тоже закреплен конституцией. Изменить конституцию в федеративных государствах очень трудно. </w:t>
      </w:r>
    </w:p>
    <w:p w:rsidR="00F50D85" w:rsidRDefault="00F50D85">
      <w:pPr>
        <w:tabs>
          <w:tab w:val="left" w:pos="690"/>
        </w:tabs>
        <w:rPr>
          <w:sz w:val="18"/>
        </w:rPr>
      </w:pPr>
    </w:p>
    <w:p w:rsidR="00F50D85" w:rsidRDefault="00F50D85">
      <w:pPr>
        <w:keepNext/>
        <w:rPr>
          <w:sz w:val="18"/>
          <w:u w:val="single"/>
        </w:rPr>
      </w:pPr>
      <w:r>
        <w:rPr>
          <w:sz w:val="18"/>
          <w:u w:val="single"/>
        </w:rPr>
        <w:t>24.Общая характеристика легислатур.</w:t>
      </w:r>
    </w:p>
    <w:p w:rsidR="00F50D85" w:rsidRDefault="00F50D85">
      <w:pPr>
        <w:rPr>
          <w:sz w:val="18"/>
          <w:lang w:val="en-US"/>
        </w:rPr>
      </w:pPr>
      <w:r>
        <w:rPr>
          <w:sz w:val="18"/>
        </w:rPr>
        <w:t xml:space="preserve">Государственная власть осуществляется на основе разделения на законодательную, исполнительную и судебную власть. Легислатура — это законодательное собрание. Основным законодательным органом является парламент. В федеративных государствах законотворчеством занимаются федеральные парламенты и парламенты субъектов федерации. В большинстве стран – двухпалатные парламенты. Способы формирования верхних палат :1.всенародное избрание (Франция, Канада). 2. по принципу наследования (Великобрит —в наст время отмирает). 3. путем назначения— Белорусия. 4. смешанные формы всех предыдущ. Верхняя палата как и нижняя имеет опред срок полномочий депутатов. 5 лет – нижняя, 9 лет – верхняя ( Франции). Кроме срока сущ различные ограничения: основной – возрастной. Кворум – заранее установленное количество депутатов, полномочное принимать решение. Депутаты имеют ряд привелегий: 1.Иммунитет (неприкосновенность) 2.Индемнитет (депутат не имеет ответственности за свои выступления в парламенте и материальное вознаграждение). В парламентах существуют фракция – группа депутатов, кот объединяется по полит интересам и выступает на основании единой полит платформы. Спикер – следит за парламентом . в каждой палате есть собств председатель. Квеста – следит за порядком в помещении комиссии, которые имеют постоянный, временный характер. Задачи парламента: 1.. принятие законов 2.. утверждение гос бюджета и отчет о его выполнении 3.. участие в формировании правитеьства и др органов власти 4.. внешнеплитические полномочия. </w:t>
      </w:r>
    </w:p>
    <w:p w:rsidR="00F50D85" w:rsidRDefault="00F50D85">
      <w:pPr>
        <w:tabs>
          <w:tab w:val="center" w:pos="10632"/>
        </w:tabs>
        <w:ind w:right="43"/>
        <w:rPr>
          <w:sz w:val="18"/>
        </w:rPr>
      </w:pPr>
      <w:r>
        <w:rPr>
          <w:sz w:val="18"/>
        </w:rPr>
        <w:t xml:space="preserve">Референдум представляет собой институт непосредственной (прямой) демократии. При референдуме объектом волеизъявления может являться закон, законопроект, конституция, поправка к конституции. Обычно подразделяют референдумы на общенациональные, проводимые в пределах всей государственной территории, и местные, проводимые в отдельных субъектах федерации или административно-территориальных единицах. Общепринятым является деление референдумов на конституционные и законодательные. Предметом конституционного референдума является либо проект новой конституции, либо конституционная реформа или поправки к конституции (Франция, Япония, Швейцария). Предметом законодательного референдума может быть либо проект закона, либо уже вступивший в силу закон. </w:t>
      </w:r>
    </w:p>
    <w:p w:rsidR="00F50D85" w:rsidRDefault="00F50D85">
      <w:pPr>
        <w:tabs>
          <w:tab w:val="center" w:pos="10632"/>
        </w:tabs>
        <w:ind w:right="43"/>
        <w:rPr>
          <w:sz w:val="18"/>
        </w:rPr>
      </w:pPr>
      <w:r>
        <w:rPr>
          <w:sz w:val="18"/>
        </w:rPr>
        <w:t xml:space="preserve">Конституционная теория в ряде зарубежных государств рассматривает главу государства как непременного участника законодательного процесса. Юридическим выражением этой концепции является то, что законопроект получает силу только тогда, когда он санкционируется главой государства. Принятый парламентом законопроект направляется для подписи главе государства, который в установленный срок (иногда этот срок не определен) может либо подписать его, санкционировать, либо отказать в санкции, т.е. наложить вето. В некоторых странах глава государства или губернатор штата имеет право вето. </w:t>
      </w:r>
      <w:r>
        <w:rPr>
          <w:sz w:val="18"/>
          <w:u w:val="single"/>
        </w:rPr>
        <w:t>Абсолютное</w:t>
      </w:r>
      <w:r>
        <w:rPr>
          <w:sz w:val="18"/>
        </w:rPr>
        <w:t xml:space="preserve">, — отказ главы государства утвердить принятый парламентом законопроект является окончательным и безусловным и преодолеть его нельзя. </w:t>
      </w:r>
      <w:r>
        <w:rPr>
          <w:sz w:val="18"/>
          <w:u w:val="single"/>
        </w:rPr>
        <w:t>Относительное</w:t>
      </w:r>
      <w:r>
        <w:rPr>
          <w:sz w:val="18"/>
        </w:rPr>
        <w:t xml:space="preserve">, или отлагательное — может быть преодолен парламентом, либо носит временный характер. Опротестованный законопроект вместе с посланием направляется главой государства парламенту, который может поступить двояко: а) принять возражения главы государства, внести соответствующие изменения в законопроект и вновь отправить его для получения санкции (капитуляция);б) отклонить возражения главы государства, для чего необходимо повторное одобрение законопроекта квалифицированным большинством голосов. Реальная сила вето в США настолько велика, что президент имеет возможность эффективно влиять на законодательный процесс посредством одной лишь угрозы его применения. </w:t>
      </w:r>
      <w:r>
        <w:rPr>
          <w:sz w:val="18"/>
          <w:u w:val="single"/>
        </w:rPr>
        <w:t>Выборочное вето.</w:t>
      </w:r>
      <w:r>
        <w:rPr>
          <w:sz w:val="18"/>
        </w:rPr>
        <w:t xml:space="preserve"> Обычно глава государства может одобрить или опротестовать не весь законопроект целиком, а отдельные статьи его. В Индии губернатор может наложить вето на принятый Легислатурой штата закон, президент РФ обладает такими правами.</w:t>
      </w:r>
    </w:p>
    <w:p w:rsidR="00F50D85" w:rsidRDefault="00F50D85">
      <w:pPr>
        <w:ind w:firstLine="720"/>
        <w:rPr>
          <w:sz w:val="18"/>
        </w:rPr>
      </w:pPr>
      <w:r>
        <w:rPr>
          <w:sz w:val="18"/>
        </w:rPr>
        <w:t>На примере РФ: Органы законодательной власти делятся на федеральные и региональные (субъектов федерации) — это Федеральное Собрание РФ, законодательные органы субъектов (народные собрания, государственные собрания, верховные советы и т.д.). Основной особенностью их является то, что они избираются непосредственно народом (т.е. являются представительными органами). Решения законодательных органов являются обязательными к исполнению всеми другими органами соответствующего уровня, а также нижестоящими органами государственной власти и местного самоуправления. Их функции, прежде всего — правотворчество, создание правовой базы. Конституция РФ устанавливает принципы организации законодательной власти на федеральном уровне. Законодательным органом на этом уровне является Федеральное Собрание — парламент РФ. Структура его состоит из двух палаты. Хотя Конституция не оперирует понятиями "верхняя" и "нижняя" палаты, но можно заключить, что верхней палатой является Совет Федерации, а нижняя — Государственная Дума. Совет Федерации представляет интересы субъектов Федерации и состоит из глав исполнительной и законодательной власти субъектов. Государственная Дума является — основной законодательный орган страны (но не единственный, в субъектах действуют свои законодательные органы). Законы, принятые Думой предаются на одобрение в Совет Федерации и на подпись Президента. Хотя Конституция провозгласила формальное равноправие органов государственной власти субъектов Федерации, но их законодательные полномочия различаются. Это проявляется в наличие различных по правовому статусу субъектов: статус республик определяется Конституцией РФ и Конституцией самих республик; а статус иных субъектов — Конституцией РФ и уставами, принимаемыми субъектами самостоятельно. Кроме того, имеются не равнозначные договоры федерального Центра с различными субъектами Федерации. Анализ конституций, например, Башкортостана, Республики Ингушетия, Республики Коми, Республики Татарстан, Степного уложения Республики Калмыкия, уставов Иркутской области и Краснодарского края, показывают, что эти акты отличаются в части регламентации правового статуса законодательных органов, их компетенции и взаимоотношений с другими органами власти субъектов. Различаются и названия законодательных органов: Народный хурал (Бурятия, Калмыкия), Народное Собрание (Ингушетия), Государственное Собрание (Башкортостан), Законодательное Собрание (Карелия), Верховный Совет (Татарстан).</w:t>
      </w:r>
    </w:p>
    <w:p w:rsidR="00F50D85" w:rsidRDefault="00F50D85">
      <w:pPr>
        <w:ind w:firstLine="720"/>
        <w:rPr>
          <w:sz w:val="18"/>
        </w:rPr>
      </w:pPr>
      <w:r>
        <w:rPr>
          <w:sz w:val="18"/>
        </w:rPr>
        <w:t xml:space="preserve">Являясь органами, обшей компетенции Президент, Правительство РФ и исполнительные органы субъектов, соблюдая Конституцию и федеральные законы вправе решать различные, для чего издают правовые акты по самым разнообразным вопросам. </w:t>
      </w:r>
    </w:p>
    <w:p w:rsidR="00F50D85" w:rsidRDefault="00F50D85">
      <w:pPr>
        <w:rPr>
          <w:sz w:val="18"/>
          <w:u w:val="single"/>
        </w:rPr>
      </w:pPr>
    </w:p>
    <w:p w:rsidR="00F50D85" w:rsidRDefault="00F50D85">
      <w:pPr>
        <w:keepNext/>
        <w:rPr>
          <w:sz w:val="18"/>
          <w:u w:val="single"/>
        </w:rPr>
      </w:pPr>
      <w:r>
        <w:rPr>
          <w:sz w:val="18"/>
          <w:u w:val="single"/>
        </w:rPr>
        <w:t>25.Основные формы деятельности парламента.</w:t>
      </w:r>
    </w:p>
    <w:p w:rsidR="00F50D85" w:rsidRDefault="00F50D85">
      <w:pPr>
        <w:tabs>
          <w:tab w:val="center" w:pos="10632"/>
        </w:tabs>
        <w:ind w:right="43"/>
        <w:rPr>
          <w:sz w:val="18"/>
        </w:rPr>
      </w:pPr>
      <w:r>
        <w:rPr>
          <w:sz w:val="18"/>
        </w:rPr>
        <w:t xml:space="preserve">Все парламенты по их компетенции можно разделить на три группы: </w:t>
      </w:r>
    </w:p>
    <w:p w:rsidR="00F50D85" w:rsidRDefault="00F50D85" w:rsidP="00F50D85">
      <w:pPr>
        <w:numPr>
          <w:ilvl w:val="0"/>
          <w:numId w:val="16"/>
        </w:numPr>
        <w:tabs>
          <w:tab w:val="center" w:pos="10632"/>
        </w:tabs>
        <w:ind w:right="43"/>
        <w:rPr>
          <w:sz w:val="18"/>
        </w:rPr>
      </w:pPr>
      <w:r>
        <w:rPr>
          <w:sz w:val="18"/>
        </w:rPr>
        <w:t xml:space="preserve">с абсолютно определенной компетенцией (в конституции перечень вопросов их законодательной деятельности). (конгресс США) </w:t>
      </w:r>
    </w:p>
    <w:p w:rsidR="00F50D85" w:rsidRDefault="00F50D85" w:rsidP="00F50D85">
      <w:pPr>
        <w:numPr>
          <w:ilvl w:val="0"/>
          <w:numId w:val="16"/>
        </w:numPr>
        <w:tabs>
          <w:tab w:val="center" w:pos="10632"/>
        </w:tabs>
        <w:ind w:right="43"/>
        <w:rPr>
          <w:sz w:val="18"/>
        </w:rPr>
      </w:pPr>
      <w:r>
        <w:rPr>
          <w:sz w:val="18"/>
        </w:rPr>
        <w:t xml:space="preserve">с абсолютно неопределенной компетенцией, т.е располагают неограниченными полномочиями и имеют право издавать законы по любому вопросу (Великобритании, Италии) </w:t>
      </w:r>
    </w:p>
    <w:p w:rsidR="00F50D85" w:rsidRDefault="00F50D85" w:rsidP="00F50D85">
      <w:pPr>
        <w:numPr>
          <w:ilvl w:val="0"/>
          <w:numId w:val="16"/>
        </w:numPr>
        <w:tabs>
          <w:tab w:val="center" w:pos="10632"/>
        </w:tabs>
        <w:ind w:right="43"/>
        <w:rPr>
          <w:sz w:val="18"/>
        </w:rPr>
      </w:pPr>
      <w:r>
        <w:rPr>
          <w:sz w:val="18"/>
        </w:rPr>
        <w:t xml:space="preserve">с относительно определенной компетенцией (Индия, ФРГ) </w:t>
      </w:r>
    </w:p>
    <w:p w:rsidR="00F50D85" w:rsidRDefault="00F50D85">
      <w:pPr>
        <w:tabs>
          <w:tab w:val="center" w:pos="10632"/>
        </w:tabs>
        <w:ind w:right="43"/>
        <w:rPr>
          <w:sz w:val="18"/>
        </w:rPr>
      </w:pPr>
      <w:r>
        <w:rPr>
          <w:sz w:val="18"/>
        </w:rPr>
        <w:t xml:space="preserve">Основной формой деятельности парламентов является </w:t>
      </w:r>
      <w:r>
        <w:rPr>
          <w:sz w:val="18"/>
          <w:u w:val="single"/>
        </w:rPr>
        <w:t>законодательная деятельность</w:t>
      </w:r>
      <w:r>
        <w:rPr>
          <w:sz w:val="18"/>
        </w:rPr>
        <w:t>, но существуют и др., 1.</w:t>
      </w:r>
      <w:r>
        <w:rPr>
          <w:sz w:val="18"/>
          <w:u w:val="single"/>
        </w:rPr>
        <w:t>Внешнеполитическая деятельность</w:t>
      </w:r>
      <w:r>
        <w:rPr>
          <w:sz w:val="18"/>
        </w:rPr>
        <w:t xml:space="preserve"> парламентов носят ограниченный характер. Он может высказывать свое мнение и осуществлять в доступных для него формах контроль за внешней политикой правительства через комиссии по иностранным делам соответствующих палат. Чисто формальными являются права парламента объявлять войну и заключать мир, поскольку эти полномочия фактически полностью сосредоточены в руках правительства. Некоторым парламентам права ратификации и денонсации международных договоров, то и это полномочие, как правило, лишено действенного характера. Часто правительство имеет право заключать международные соглашения, не требующие ратификации их парламентом.</w:t>
      </w:r>
    </w:p>
    <w:p w:rsidR="00F50D85" w:rsidRDefault="00F50D85">
      <w:pPr>
        <w:tabs>
          <w:tab w:val="center" w:pos="10632"/>
        </w:tabs>
        <w:ind w:right="43"/>
        <w:rPr>
          <w:sz w:val="18"/>
        </w:rPr>
      </w:pPr>
      <w:r>
        <w:rPr>
          <w:sz w:val="18"/>
        </w:rPr>
        <w:t xml:space="preserve"> законодательными полномочиями принятие законов является главной задачей парламента. Теоретически только парламент обладает суверенным правом принимать законы. </w:t>
      </w:r>
    </w:p>
    <w:p w:rsidR="00F50D85" w:rsidRDefault="00F50D85">
      <w:pPr>
        <w:tabs>
          <w:tab w:val="center" w:pos="10632"/>
        </w:tabs>
        <w:ind w:right="43"/>
        <w:rPr>
          <w:sz w:val="18"/>
          <w:u w:val="single"/>
        </w:rPr>
      </w:pPr>
      <w:r>
        <w:rPr>
          <w:sz w:val="18"/>
        </w:rPr>
        <w:t>2.</w:t>
      </w:r>
      <w:r>
        <w:rPr>
          <w:sz w:val="18"/>
          <w:u w:val="single"/>
        </w:rPr>
        <w:t>Контроль над деятельностью правительства</w:t>
      </w:r>
      <w:r>
        <w:rPr>
          <w:sz w:val="18"/>
        </w:rPr>
        <w:t>. В президентских республиках контрольные полномочия парламентов малы, в парламентарных странах — обширные. Основные методы контроля</w:t>
      </w:r>
      <w:r>
        <w:rPr>
          <w:sz w:val="18"/>
          <w:u w:val="single"/>
        </w:rPr>
        <w:t>:</w:t>
      </w:r>
    </w:p>
    <w:p w:rsidR="00F50D85" w:rsidRDefault="00F50D85" w:rsidP="00F50D85">
      <w:pPr>
        <w:numPr>
          <w:ilvl w:val="0"/>
          <w:numId w:val="14"/>
        </w:numPr>
        <w:tabs>
          <w:tab w:val="center" w:pos="10632"/>
        </w:tabs>
        <w:ind w:right="43"/>
        <w:rPr>
          <w:sz w:val="18"/>
        </w:rPr>
      </w:pPr>
      <w:r>
        <w:rPr>
          <w:sz w:val="18"/>
        </w:rPr>
        <w:t>Постановка вопроса о доверии</w:t>
      </w:r>
    </w:p>
    <w:p w:rsidR="00F50D85" w:rsidRDefault="00F50D85" w:rsidP="00F50D85">
      <w:pPr>
        <w:numPr>
          <w:ilvl w:val="0"/>
          <w:numId w:val="14"/>
        </w:numPr>
        <w:tabs>
          <w:tab w:val="center" w:pos="10632"/>
        </w:tabs>
        <w:ind w:right="43"/>
        <w:rPr>
          <w:sz w:val="18"/>
        </w:rPr>
      </w:pPr>
      <w:r>
        <w:rPr>
          <w:sz w:val="18"/>
        </w:rPr>
        <w:t>Резолюция порицания (в отличие от вотума недоверия вносится не по инициативе правительства)</w:t>
      </w:r>
    </w:p>
    <w:p w:rsidR="00F50D85" w:rsidRDefault="00F50D85" w:rsidP="00F50D85">
      <w:pPr>
        <w:numPr>
          <w:ilvl w:val="0"/>
          <w:numId w:val="14"/>
        </w:numPr>
        <w:tabs>
          <w:tab w:val="center" w:pos="10632"/>
        </w:tabs>
        <w:ind w:right="43"/>
        <w:rPr>
          <w:sz w:val="18"/>
        </w:rPr>
      </w:pPr>
      <w:r>
        <w:rPr>
          <w:sz w:val="18"/>
        </w:rPr>
        <w:t>Интерпелляция, т.е. обращенное к правительству требование дать объяснение по поводу проводимой им внутренней или внешней политики или по какому-либо конкретному вопросу.</w:t>
      </w:r>
    </w:p>
    <w:p w:rsidR="00F50D85" w:rsidRDefault="00F50D85" w:rsidP="00F50D85">
      <w:pPr>
        <w:numPr>
          <w:ilvl w:val="0"/>
          <w:numId w:val="14"/>
        </w:numPr>
        <w:tabs>
          <w:tab w:val="center" w:pos="10632"/>
        </w:tabs>
        <w:ind w:right="43"/>
        <w:rPr>
          <w:sz w:val="18"/>
        </w:rPr>
      </w:pPr>
      <w:r>
        <w:rPr>
          <w:sz w:val="18"/>
        </w:rPr>
        <w:t>Вопросы устные и письменные.</w:t>
      </w:r>
    </w:p>
    <w:p w:rsidR="00F50D85" w:rsidRDefault="00F50D85" w:rsidP="00F50D85">
      <w:pPr>
        <w:numPr>
          <w:ilvl w:val="0"/>
          <w:numId w:val="14"/>
        </w:numPr>
        <w:tabs>
          <w:tab w:val="center" w:pos="10632"/>
        </w:tabs>
        <w:ind w:right="43"/>
        <w:rPr>
          <w:sz w:val="18"/>
        </w:rPr>
      </w:pPr>
      <w:r>
        <w:rPr>
          <w:sz w:val="18"/>
        </w:rPr>
        <w:t>Деятельность расследовательских комитетов и комиссий, которые создаются парламентами</w:t>
      </w:r>
    </w:p>
    <w:p w:rsidR="00F50D85" w:rsidRDefault="00F50D85" w:rsidP="00F50D85">
      <w:pPr>
        <w:numPr>
          <w:ilvl w:val="0"/>
          <w:numId w:val="14"/>
        </w:numPr>
        <w:tabs>
          <w:tab w:val="center" w:pos="10632"/>
        </w:tabs>
        <w:ind w:right="43"/>
        <w:rPr>
          <w:sz w:val="18"/>
        </w:rPr>
      </w:pPr>
      <w:r>
        <w:rPr>
          <w:sz w:val="18"/>
        </w:rPr>
        <w:t>Процедура импичмента.</w:t>
      </w:r>
    </w:p>
    <w:p w:rsidR="00F50D85" w:rsidRDefault="00F50D85" w:rsidP="00F50D85">
      <w:pPr>
        <w:numPr>
          <w:ilvl w:val="0"/>
          <w:numId w:val="14"/>
        </w:numPr>
        <w:tabs>
          <w:tab w:val="center" w:pos="10632"/>
        </w:tabs>
        <w:ind w:right="43"/>
        <w:rPr>
          <w:sz w:val="18"/>
        </w:rPr>
      </w:pPr>
      <w:r>
        <w:rPr>
          <w:sz w:val="18"/>
        </w:rPr>
        <w:t xml:space="preserve">К судебным или квазисудебным полномочиям парламента может быть отнесено право решать споры о правомерности депутатского мандата и законности выборов. </w:t>
      </w:r>
    </w:p>
    <w:p w:rsidR="00F50D85" w:rsidRDefault="00F50D85">
      <w:pPr>
        <w:tabs>
          <w:tab w:val="center" w:pos="10632"/>
        </w:tabs>
        <w:ind w:right="43"/>
        <w:rPr>
          <w:sz w:val="18"/>
        </w:rPr>
      </w:pPr>
      <w:r>
        <w:rPr>
          <w:sz w:val="18"/>
        </w:rPr>
        <w:t xml:space="preserve">3. </w:t>
      </w:r>
      <w:r>
        <w:rPr>
          <w:sz w:val="18"/>
          <w:u w:val="single"/>
        </w:rPr>
        <w:t xml:space="preserve">Финансовая деятельность. </w:t>
      </w:r>
      <w:r>
        <w:rPr>
          <w:sz w:val="18"/>
        </w:rPr>
        <w:t>Принятие бюджета и иные финансовые полномочия являются старейшей прерогативой парламента. В современных индустриально развитых государствах подготовка и исполнение бюджета и все остальные финансовые полномочия почти полностью перешли в руки правительства</w:t>
      </w:r>
    </w:p>
    <w:p w:rsidR="00F50D85" w:rsidRDefault="00F50D85">
      <w:pPr>
        <w:tabs>
          <w:tab w:val="center" w:pos="10632"/>
        </w:tabs>
        <w:ind w:right="43"/>
        <w:rPr>
          <w:sz w:val="18"/>
        </w:rPr>
      </w:pPr>
      <w:r>
        <w:rPr>
          <w:sz w:val="18"/>
        </w:rPr>
        <w:t>Юридически все финансовое законодательство исходит от парламента, практически же он в этой области играет чисто номинальную роль</w:t>
      </w:r>
    </w:p>
    <w:p w:rsidR="00F50D85" w:rsidRDefault="00F50D85">
      <w:pPr>
        <w:tabs>
          <w:tab w:val="center" w:pos="10632"/>
        </w:tabs>
        <w:ind w:right="43"/>
        <w:rPr>
          <w:sz w:val="18"/>
        </w:rPr>
      </w:pPr>
      <w:r>
        <w:rPr>
          <w:sz w:val="18"/>
          <w:u w:val="single"/>
        </w:rPr>
        <w:t xml:space="preserve">4.Законодательная деятельность </w:t>
      </w:r>
      <w:r>
        <w:rPr>
          <w:sz w:val="18"/>
        </w:rPr>
        <w:t>Основные этапы законодательного процесса:</w:t>
      </w:r>
    </w:p>
    <w:p w:rsidR="00F50D85" w:rsidRDefault="00F50D85" w:rsidP="00F50D85">
      <w:pPr>
        <w:numPr>
          <w:ilvl w:val="0"/>
          <w:numId w:val="15"/>
        </w:numPr>
        <w:tabs>
          <w:tab w:val="center" w:pos="10632"/>
        </w:tabs>
        <w:ind w:right="43"/>
        <w:rPr>
          <w:sz w:val="18"/>
        </w:rPr>
      </w:pPr>
      <w:r>
        <w:rPr>
          <w:sz w:val="18"/>
        </w:rPr>
        <w:t>Выявление потребности в принятии закона и осуществление законодательной инициативы. По субъекту законодательной инициативы законопроекты подразделяются на правительственные и депутатские. По содержанию законопроекты подразделяются на следующие основные виды: публичные, финансовые, частные, иммиграционные дела и т.д.).</w:t>
      </w:r>
    </w:p>
    <w:p w:rsidR="00F50D85" w:rsidRDefault="00F50D85" w:rsidP="00F50D85">
      <w:pPr>
        <w:numPr>
          <w:ilvl w:val="0"/>
          <w:numId w:val="15"/>
        </w:numPr>
        <w:tabs>
          <w:tab w:val="center" w:pos="10632"/>
        </w:tabs>
        <w:ind w:right="43"/>
        <w:rPr>
          <w:sz w:val="18"/>
        </w:rPr>
      </w:pPr>
      <w:r>
        <w:rPr>
          <w:sz w:val="18"/>
        </w:rPr>
        <w:t xml:space="preserve"> Обсуждение законопроекта на пленарных заседаниях. </w:t>
      </w:r>
    </w:p>
    <w:p w:rsidR="00F50D85" w:rsidRDefault="00F50D85" w:rsidP="00F50D85">
      <w:pPr>
        <w:numPr>
          <w:ilvl w:val="0"/>
          <w:numId w:val="15"/>
        </w:numPr>
        <w:tabs>
          <w:tab w:val="center" w:pos="10632"/>
        </w:tabs>
        <w:ind w:right="43"/>
        <w:rPr>
          <w:sz w:val="18"/>
        </w:rPr>
      </w:pPr>
      <w:r>
        <w:rPr>
          <w:sz w:val="18"/>
        </w:rPr>
        <w:t>Рассмотрение законопроекта в парламентских комитетах (важнейшая стадия). Нередко парламентские комитеты решают судьбы законодательства.</w:t>
      </w:r>
    </w:p>
    <w:p w:rsidR="00F50D85" w:rsidRDefault="00F50D85" w:rsidP="00F50D85">
      <w:pPr>
        <w:numPr>
          <w:ilvl w:val="0"/>
          <w:numId w:val="15"/>
        </w:numPr>
        <w:tabs>
          <w:tab w:val="center" w:pos="10632"/>
        </w:tabs>
        <w:ind w:right="43"/>
        <w:rPr>
          <w:sz w:val="18"/>
        </w:rPr>
      </w:pPr>
      <w:r>
        <w:rPr>
          <w:sz w:val="18"/>
        </w:rPr>
        <w:t>Принятие законопроекта палатой. Она состоит обычно из: третьего чтения, тайного голосования и принятия законопроекта в целом. Законопроект, одобренный той палатой, в которую он был внесен, направляется в другую палату.</w:t>
      </w:r>
    </w:p>
    <w:p w:rsidR="00F50D85" w:rsidRDefault="00F50D85" w:rsidP="00F50D85">
      <w:pPr>
        <w:numPr>
          <w:ilvl w:val="0"/>
          <w:numId w:val="15"/>
        </w:numPr>
        <w:tabs>
          <w:tab w:val="center" w:pos="10632"/>
        </w:tabs>
        <w:ind w:right="43"/>
        <w:rPr>
          <w:sz w:val="18"/>
          <w:u w:val="single"/>
        </w:rPr>
      </w:pPr>
      <w:r>
        <w:rPr>
          <w:sz w:val="18"/>
        </w:rPr>
        <w:t xml:space="preserve">Прохождение законопроекта в другой. (законопроект проходит те же самые стадии. Выработка и принятие согласованного текста законопроекта осуществляются двумя основными методами. А. Метод челнока состоит в том, что спорный законопроект пересылается из одной палаты в другую до тех пор, пока одна из них не согласится с предложениями другой либо пока законопроект не будет отвергнут окончательно.в. Метод согласительных комитетов состоит в том, что процедура примирения осуществляется не самими палатами, а по их поручению особыми органами, которые наделяются для этого соответствующими полномочиями. США. </w:t>
      </w:r>
    </w:p>
    <w:p w:rsidR="00F50D85" w:rsidRDefault="00F50D85" w:rsidP="00F50D85">
      <w:pPr>
        <w:numPr>
          <w:ilvl w:val="0"/>
          <w:numId w:val="15"/>
        </w:numPr>
        <w:tabs>
          <w:tab w:val="center" w:pos="10632"/>
        </w:tabs>
        <w:ind w:right="43"/>
        <w:rPr>
          <w:sz w:val="18"/>
          <w:u w:val="single"/>
        </w:rPr>
      </w:pPr>
      <w:r>
        <w:rPr>
          <w:sz w:val="18"/>
        </w:rPr>
        <w:t>Санкционирование и промульгация законопроектов</w:t>
      </w:r>
      <w:r>
        <w:rPr>
          <w:sz w:val="18"/>
          <w:u w:val="single"/>
        </w:rPr>
        <w:t xml:space="preserve">, </w:t>
      </w:r>
      <w:r>
        <w:rPr>
          <w:sz w:val="18"/>
        </w:rPr>
        <w:t>одобренных парламентами, — заключительная стадия</w:t>
      </w:r>
    </w:p>
    <w:p w:rsidR="00F50D85" w:rsidRDefault="00F50D85">
      <w:pPr>
        <w:tabs>
          <w:tab w:val="center" w:pos="10632"/>
        </w:tabs>
        <w:ind w:right="43"/>
        <w:rPr>
          <w:sz w:val="18"/>
        </w:rPr>
      </w:pPr>
    </w:p>
    <w:p w:rsidR="00F50D85" w:rsidRDefault="00F50D85">
      <w:pPr>
        <w:keepNext/>
        <w:rPr>
          <w:sz w:val="18"/>
          <w:u w:val="single"/>
        </w:rPr>
      </w:pPr>
      <w:r>
        <w:rPr>
          <w:sz w:val="18"/>
          <w:u w:val="single"/>
        </w:rPr>
        <w:t>26.Институт главы государства и его разновидности.</w:t>
      </w:r>
    </w:p>
    <w:p w:rsidR="00F50D85" w:rsidRDefault="00F50D85">
      <w:pPr>
        <w:tabs>
          <w:tab w:val="center" w:pos="10632"/>
        </w:tabs>
        <w:ind w:right="43"/>
        <w:rPr>
          <w:sz w:val="18"/>
        </w:rPr>
      </w:pPr>
      <w:r>
        <w:rPr>
          <w:sz w:val="18"/>
        </w:rPr>
        <w:t>В системе высших органов власти глава государства занимает юридически первое место, хотя его фактическая роль в большинстве случаев отнюдь не соответствует этому положению. Он возглавляет всю государственную машину, обладает по конституции обширными полномочиями, наделен такими качествами, как безответственность, несменяемость, нейтральность. Обычно глава государства рассматривается как носитель исполнительной власти и высший представитель государства в сфере международных отношений. Он «возглавляет» и «представляет» государство. Повсеместно существует индивидуальный глава государства, но есть отдельные исключения, когда функции главы государства осуществляются коллегиальным органом. В чистом виде функции главы государства осуществляются коллегией очень редко и притом временно. Правовое положение главы государства зависит от формы правления страны. Главы государств в основном обладают идентичными полномочиями, хотя в каждой стране имеются свои особенности. Роль монарха в государственном управлении обществом номинальна, сфера его полномочий весьма невелика.</w:t>
      </w:r>
    </w:p>
    <w:p w:rsidR="00F50D85" w:rsidRDefault="00F50D85">
      <w:pPr>
        <w:pStyle w:val="3"/>
        <w:rPr>
          <w:sz w:val="18"/>
        </w:rPr>
      </w:pPr>
      <w:r>
        <w:rPr>
          <w:sz w:val="18"/>
        </w:rPr>
        <w:t>1.В странах с монархической формой правления главой государства является монарх, правовое положение которого отличается двумя основными особенностями. Во-первых, власть</w:t>
      </w:r>
    </w:p>
    <w:p w:rsidR="00F50D85" w:rsidRDefault="00F50D85">
      <w:pPr>
        <w:tabs>
          <w:tab w:val="center" w:pos="10632"/>
        </w:tabs>
        <w:ind w:right="43"/>
        <w:rPr>
          <w:sz w:val="18"/>
        </w:rPr>
      </w:pPr>
      <w:r>
        <w:rPr>
          <w:sz w:val="18"/>
        </w:rPr>
        <w:t xml:space="preserve">монарха юридически считается непроизводной от какой-либо другой власти, органа или избирательного корпуса. Монарх властвует (ограниченно или абсолютно) по собственному праву и считается источником всей государственной власти; все государственное управление осуществляется от имени монарха. </w:t>
      </w:r>
    </w:p>
    <w:p w:rsidR="00F50D85" w:rsidRDefault="00F50D85">
      <w:pPr>
        <w:tabs>
          <w:tab w:val="center" w:pos="10632"/>
        </w:tabs>
        <w:ind w:right="43"/>
        <w:rPr>
          <w:sz w:val="18"/>
        </w:rPr>
      </w:pPr>
      <w:r>
        <w:rPr>
          <w:sz w:val="18"/>
        </w:rPr>
        <w:t xml:space="preserve">Власть монарха наследственна, она переходит от одного представителя царствующего дома (династии) к другому в установленном законом порядке. Отстранение наследственного монарха от должности юридически невозможно, однако монарха можно принудить отречься от престола, наконец, свергнуть его или устранить физически. Все это практиковалось неоднократно. </w:t>
      </w:r>
    </w:p>
    <w:p w:rsidR="00F50D85" w:rsidRDefault="00F50D85">
      <w:pPr>
        <w:tabs>
          <w:tab w:val="center" w:pos="10632"/>
        </w:tabs>
        <w:ind w:right="43"/>
        <w:rPr>
          <w:sz w:val="18"/>
        </w:rPr>
      </w:pPr>
      <w:r>
        <w:rPr>
          <w:sz w:val="18"/>
        </w:rPr>
        <w:t xml:space="preserve">2.В странах с республиканской формой правления главой государства является президент, который, как высшее должностное лицо республики, всегда избирается, за исключением тех случаев, когда этот пост занимается в результате государственного переворота. В зависимости от вида республики и особенностей конституции существуют прямые выборы (всенародное голосование) и косвенные выборы. Косвенные выборы президента имеют варианты: 1. Президент избирается парламентом (Израиле, Турции). 2. Для избрания президента создается избирательная коллегия, состоящая из депутатов парламента и представителей органов честного самоуправления крупнейших административно-терригориальных единиц (Италия). 3. В некоторых федеративных государствах для избрания президента также формируется особая коллегия, состоящая из депутатов союзного парламента и представителей субъектов федерации.(ФРГ) В этих вариантах выборов глава государства получает мандат от парламента, его власть производна и он не может самостоятельно противопоставить себя парламенту. </w:t>
      </w:r>
    </w:p>
    <w:p w:rsidR="00F50D85" w:rsidRDefault="00F50D85">
      <w:pPr>
        <w:tabs>
          <w:tab w:val="center" w:pos="10632"/>
        </w:tabs>
        <w:ind w:right="43"/>
        <w:rPr>
          <w:sz w:val="18"/>
        </w:rPr>
      </w:pPr>
    </w:p>
    <w:p w:rsidR="00F50D85" w:rsidRDefault="00F50D85">
      <w:pPr>
        <w:keepNext/>
        <w:rPr>
          <w:sz w:val="18"/>
          <w:u w:val="single"/>
        </w:rPr>
      </w:pPr>
      <w:r>
        <w:rPr>
          <w:sz w:val="18"/>
          <w:u w:val="single"/>
        </w:rPr>
        <w:t>27.Правительство и его разновидности</w:t>
      </w:r>
    </w:p>
    <w:p w:rsidR="00F50D85" w:rsidRDefault="00F50D85">
      <w:pPr>
        <w:tabs>
          <w:tab w:val="center" w:pos="10632"/>
        </w:tabs>
        <w:ind w:right="43"/>
        <w:rPr>
          <w:sz w:val="18"/>
        </w:rPr>
      </w:pPr>
      <w:r>
        <w:rPr>
          <w:sz w:val="18"/>
        </w:rPr>
        <w:t>Правительство представляет собой коллегиальный исполнительный орган власти. Правительства разных стран различаются по способу формирования, внутренней структуре, по объему полномочий. В современных зарубежных странах в зависимости от формы правления правительства формируются двумя основными способами:</w:t>
      </w:r>
    </w:p>
    <w:p w:rsidR="00F50D85" w:rsidRDefault="00F50D85">
      <w:pPr>
        <w:tabs>
          <w:tab w:val="center" w:pos="10632"/>
        </w:tabs>
        <w:ind w:right="43"/>
        <w:rPr>
          <w:sz w:val="18"/>
        </w:rPr>
      </w:pPr>
      <w:r>
        <w:rPr>
          <w:sz w:val="18"/>
        </w:rPr>
        <w:t>1. Внепарламентский способ формирования правительств — правительство формируется президентом, избираемым посредством непарламентских выборов.(США)</w:t>
      </w:r>
    </w:p>
    <w:p w:rsidR="00F50D85" w:rsidRDefault="00F50D85">
      <w:pPr>
        <w:tabs>
          <w:tab w:val="center" w:pos="10632"/>
        </w:tabs>
        <w:ind w:right="43"/>
        <w:rPr>
          <w:sz w:val="18"/>
        </w:rPr>
      </w:pPr>
      <w:r>
        <w:rPr>
          <w:sz w:val="18"/>
        </w:rPr>
        <w:t>2. Парламентский способ формирования правительства применяется в странах с парламентарными формами правления. Уполномочие на формирование правительства в этих странах получает та партия или партийная коалиция, которая победита на выборах и получила большинство мест в парламенте (В Великобритании глава государства имеет право назначения премьер-министра. В ФРГ глава правительства - федеральный канцлер - предлагается бундестагу президентом, но последний решает этот вопрос только после консультации с лидерами крупнейших партийных фракций).</w:t>
      </w:r>
    </w:p>
    <w:p w:rsidR="00F50D85" w:rsidRDefault="00F50D85">
      <w:pPr>
        <w:tabs>
          <w:tab w:val="center" w:pos="10632"/>
        </w:tabs>
        <w:ind w:right="43"/>
        <w:rPr>
          <w:sz w:val="18"/>
        </w:rPr>
      </w:pPr>
      <w:r>
        <w:rPr>
          <w:sz w:val="18"/>
        </w:rPr>
        <w:t>Внутренняя структура правительств очень разнообразна, но ее можно свести к двум основным системам - континентальной и англосаксонской. Континентальная система характеризуется тем, что в состав правительства входят все главы центральных ведомств с общенациональной территориальной юрисдикцией. Министры, главы департаментов, государственные секретари, возглавляемые премьер-министром, составляют единый коллегиальный орган. Англосаксонская система отличается двумя существенными особенностями. Во-первых, реально существующий высший исполнительный орган государственной власти конституцией не признается и юридически является незаконным. Во всех странах, придерживающихся этой системы, кабинет существует на основе конституционного соглашения. Во-вторых, в состав правительства в собственном смысле слова, т.е. кабинета, входят не все главы центральных исполнительных ведомств, а лишь важнейшие из них. Министры в «ранге членов кабинета» занимают привилегированное положение по отношению к тем членам правительства, которые в кабинет не входят. Таким образом, при англосаксонской системе понятия «правительство» и «кабинет» не совпадают. Глава правительства (премьер-министр, канцлер, председатель совета министров, а в президентских республиках - президент) в современных странах является центральной политической фигурой и обладает огромными полномочиями. Для всех стран характерен разительный разрыв между юридическим и фактическим статусом правительства. По общему правилу в унитарных государствах предметная компетенция правительства не определяется, так как законодатель исходит из предположения о том, что границы между исполнительной, законодательной и судебной властями совершенно очевидны. Более того, многие зарубежные конституции все исполнительные полномочия вручают главе государства, хотя фактически они всегда осуществляются правительством. Некоторые конституции наделяют правительство чисто совещательными функциями, конструируя его как некий консультативный орган при главе государства. В системе высших органов власти зарубежного государства правительство является наиболее активным и динамичным элементом, в наименьшей степени подверженным правовой регламентации. Его положение во многом зависит от формы правления:</w:t>
      </w:r>
    </w:p>
    <w:p w:rsidR="00F50D85" w:rsidRDefault="00F50D85">
      <w:pPr>
        <w:tabs>
          <w:tab w:val="center" w:pos="10632"/>
        </w:tabs>
        <w:ind w:right="43"/>
        <w:rPr>
          <w:sz w:val="18"/>
        </w:rPr>
      </w:pPr>
      <w:r>
        <w:rPr>
          <w:sz w:val="18"/>
        </w:rPr>
        <w:t>1. В президентских республиках правительство, возглавляемое президентом, формируется внепарламентским путем и не несет за свою деятельность ответственности перед парламентом. Юридически в этих странах правительство должно только исполнять законы, принимаемые парламентом. Поэтому само правительство, согласно применяющемуся в президентских республиках принципу разделения властей, рассматривается как исполнительный орган, лишенный каких-либо средств воздействия на законодательное учреждение, кроме права отлагательного вето. В парламентарных странах правительства занимают по отношению к парламенту еще более сильные позиции, чем в президентских республиках. Притом, что в этих странах правительство несет политическую ответственность перед парламентом, формируется парламентским путем и обязано уйти в отставку в случае выражения ему вотума недоверия, оно фактически контролирует и направляет деятельность парламента.</w:t>
      </w:r>
    </w:p>
    <w:p w:rsidR="00F50D85" w:rsidRDefault="00F50D85">
      <w:pPr>
        <w:tabs>
          <w:tab w:val="center" w:pos="10632"/>
        </w:tabs>
        <w:ind w:right="43"/>
        <w:rPr>
          <w:sz w:val="18"/>
        </w:rPr>
      </w:pPr>
      <w:r>
        <w:rPr>
          <w:sz w:val="18"/>
        </w:rPr>
        <w:t>2. В президентских республиках президент лично возглавляет правительство. В парламентских странах глава государства может осуществить свою конституционную компетенцию только через правительство или с его санкции. Любые акции главы государства есть не что иное, как правительственная деятельность.</w:t>
      </w:r>
    </w:p>
    <w:p w:rsidR="00F50D85" w:rsidRDefault="00F50D85">
      <w:pPr>
        <w:rPr>
          <w:sz w:val="18"/>
          <w:u w:val="single"/>
        </w:rPr>
      </w:pPr>
      <w:r>
        <w:rPr>
          <w:sz w:val="18"/>
        </w:rPr>
        <w:t>4. Отношения правительства с политическими партиями зависят прежде всего от формы правления. - В парламентарных странах правительство тесно связано с политическими партиями, так как оно опирается на партийное большинство в парламенте, являющееся конституционной основой его существования. В этих странах правительство осуществляет жесткий контроль над своей фракцией, всеми доступными способами поддерживая партийную дисциплину В президентских республиках взаимоотношения правительства с партиями носят иной характер по той причине, что исполнительный орган власти не зависит от парламентского большинства. Правительство в президентских республиках осуществляет контроль над парламентом не через партийные фракции, а непосредственно, причем этот контроль сохраняется и тогда, когда правительство и парламентское большинство принадлежат к различным партиям. Анализ фактического положения правительства в зарубежных странах позволяет сделать следующие выводы: правительство занимает центральное место в системе высших органов государственной власти, хотя это положение не закрепляется конституциями; правительство является основным инструментом осуществления как внутренней, так и внешней политики; правительство осуществляет контроль над крупными политическими партиями при любой форме правления.</w:t>
      </w:r>
    </w:p>
    <w:p w:rsidR="00F50D85" w:rsidRDefault="00F50D85">
      <w:pPr>
        <w:rPr>
          <w:sz w:val="18"/>
          <w:u w:val="single"/>
        </w:rPr>
      </w:pPr>
    </w:p>
    <w:p w:rsidR="00F50D85" w:rsidRDefault="00F50D85">
      <w:pPr>
        <w:keepNext/>
        <w:rPr>
          <w:sz w:val="18"/>
          <w:u w:val="single"/>
        </w:rPr>
      </w:pPr>
      <w:r>
        <w:rPr>
          <w:sz w:val="18"/>
          <w:u w:val="single"/>
        </w:rPr>
        <w:t>28.Понятие судебной власти и судебной системы.</w:t>
      </w:r>
    </w:p>
    <w:p w:rsidR="00F50D85" w:rsidRDefault="00F50D85">
      <w:pPr>
        <w:rPr>
          <w:sz w:val="18"/>
          <w:u w:val="single"/>
        </w:rPr>
      </w:pPr>
      <w:r>
        <w:rPr>
          <w:sz w:val="18"/>
        </w:rPr>
        <w:t>Если законодательная и исполнительная власти возлагаются на определенные органы власти, то судебная власть возложена на всю совокупность судебных органов от самых низовых (районных судов) до верховных. Роль судебной власти заключается в обеспечении господства права. Органы судебной власти в сфере осуществления правосудия работают в автономном режиме, подчиняясь только закону. Совокупность судов именуется юстицией. Во многих странах англосаксонской правовой системы в случаях пробелов в законодательстве суд руководствуется прецедентным правом (решениями суда по таким же вопросам) (Великобритания, США) В структуру судебной власти входят сами суды, в странах англосаксонской правовой системы они образую единую систему, в которой различные ветви замыкаются на единый верховный суд. В Европе, напротив создана система специализированных судов во главе со своими высшими судами. В странах с романской правовой системой наряду с системой судов общей юрисдикции (рассматривающих гражданские и уголовные дела) создается отдельная система административной юрисдикции (Франция Италия). Также по две судебных системы существуют в Болгарии, Чехии. Военные суды во многих странах не функционируют в мирное время, или образуют отдельную ветвь общей юрисдикции. Существуют в некоторых странах и такие специализированные суды как семейные, патентные, трудовые, налоговые и т.д. существуют суды по конституционной ответственности высших должностных лиц (Конституционный совет во Франции) в некоторых странах к судебной системе относятся счетные палаты (финансово-контрольные органы). В ряде мусульманских стран наряду с государственными действуют шариатские суды. В демократических странах запрещено образование чрезвычайных судов, т.е. никто не может быть лишен права на рассмотрение его дела в суде, в ведение которого оно отнесено законом. Структура судебной власти может охватывать не только суды, но и органы предварительного расследования и органы прокуратуры, адвокатуры, судебной полиции. В странах романской правовой системой они объединены в магистратуру. Судьи могут быть выборными или назначенными (в разных странах по-разному). В ряде стран они назначаются и увольняются высшими органами судебного самоуправления. Такие высшие органы существуют в Италии, Франции, Испании— они являются конституционными и обладают разными полномочиями в соответствии с К. в большинстве стран К устанавливает судебную систему и организационные принципы: независимость судей, подчинение только закону, несменяемость судей иммунитеты, запрещение чрезвычайных судов. В ряде стран предусмотрено народное участие в отправлении правосудия в форме суда присяжных.</w:t>
      </w:r>
    </w:p>
    <w:p w:rsidR="00F50D85" w:rsidRDefault="00F50D85">
      <w:pPr>
        <w:rPr>
          <w:sz w:val="18"/>
          <w:u w:val="single"/>
        </w:rPr>
      </w:pPr>
      <w:r>
        <w:rPr>
          <w:sz w:val="18"/>
        </w:rPr>
        <w:t xml:space="preserve">Разберем на примере РФ: Судебная система устанавливается Конституцией РФ и федеральным конституционным законом. Существует конституционное, гражданское, уголовное и административное судопроизводство. Органы судебной власти России — Конституционный Суд РФ, Верховный Суд РФ, Высший Арбитражный Суд РФ, другие федеральные суды и суды субъектов федерации. Все они, кроме военных судов относятся к судам общей юрисдикции. Органы правосудия образуют единую судебную систему РФ. Все судебные органы в регионах подчиняются соответствующим федеральным органам. Даже финансирование судов всех уровней осуществляется только из федерального бюджета. В соответствии с Конституцией судьи несменяемы. По своему статусу к федеральным судам относятся Конституционный Суд РФ, Верховный Суд РФ, Высший Арбитражный Суд РФ. Согласно ст.5 Конституции РФ свое законодательство имеют: республики, края, области, города федерального значения, автономные области и автономные округа. На этом уровне возможно образование так называемых местных судов, которые руководствуются не только федеральными законами, но и региональными. Возможны мировые и окружные суды, действующие в качестве судов первой инстанции. В переходный период пока сохраняется ныне действующая судебная система: Верховный Суд РФ, Верховные суды республик в составе Федерации, краевые, областные, городские суды, суды автономных областей и автономных округов, районные (городские) народные суды, военные суды. </w:t>
      </w:r>
    </w:p>
    <w:p w:rsidR="00F50D85" w:rsidRDefault="00F50D85">
      <w:pPr>
        <w:rPr>
          <w:sz w:val="18"/>
          <w:u w:val="single"/>
        </w:rPr>
      </w:pPr>
    </w:p>
    <w:p w:rsidR="00F50D85" w:rsidRDefault="00F50D85">
      <w:pPr>
        <w:keepNext/>
        <w:rPr>
          <w:sz w:val="18"/>
          <w:u w:val="single"/>
        </w:rPr>
      </w:pPr>
      <w:r>
        <w:rPr>
          <w:sz w:val="18"/>
          <w:u w:val="single"/>
        </w:rPr>
        <w:t>29.Местное управление и самоуправление.</w:t>
      </w:r>
    </w:p>
    <w:p w:rsidR="00F50D85" w:rsidRDefault="00F50D85">
      <w:pPr>
        <w:tabs>
          <w:tab w:val="center" w:pos="10632"/>
        </w:tabs>
        <w:ind w:right="43"/>
        <w:rPr>
          <w:sz w:val="18"/>
        </w:rPr>
      </w:pPr>
      <w:r>
        <w:rPr>
          <w:sz w:val="18"/>
        </w:rPr>
        <w:t>В соответствии с административно-территориальным строится система:</w:t>
      </w:r>
    </w:p>
    <w:p w:rsidR="00F50D85" w:rsidRDefault="00F50D85" w:rsidP="00F50D85">
      <w:pPr>
        <w:numPr>
          <w:ilvl w:val="0"/>
          <w:numId w:val="17"/>
        </w:numPr>
        <w:tabs>
          <w:tab w:val="clear" w:pos="600"/>
          <w:tab w:val="num" w:pos="405"/>
          <w:tab w:val="center" w:pos="10632"/>
        </w:tabs>
        <w:ind w:left="405" w:right="43"/>
        <w:rPr>
          <w:sz w:val="18"/>
        </w:rPr>
      </w:pPr>
      <w:r>
        <w:rPr>
          <w:sz w:val="18"/>
        </w:rPr>
        <w:t>местных органов общегосударственной администрации (правительства, министерств и департаментов)</w:t>
      </w:r>
    </w:p>
    <w:p w:rsidR="00F50D85" w:rsidRDefault="00F50D85" w:rsidP="00F50D85">
      <w:pPr>
        <w:numPr>
          <w:ilvl w:val="0"/>
          <w:numId w:val="17"/>
        </w:numPr>
        <w:tabs>
          <w:tab w:val="clear" w:pos="600"/>
          <w:tab w:val="num" w:pos="405"/>
          <w:tab w:val="center" w:pos="10632"/>
        </w:tabs>
        <w:ind w:left="405" w:right="43"/>
        <w:rPr>
          <w:sz w:val="18"/>
        </w:rPr>
      </w:pPr>
      <w:r>
        <w:rPr>
          <w:sz w:val="18"/>
        </w:rPr>
        <w:t>выборных органов местного самоуправления (МСУ)</w:t>
      </w:r>
    </w:p>
    <w:p w:rsidR="00F50D85" w:rsidRDefault="00F50D85">
      <w:pPr>
        <w:tabs>
          <w:tab w:val="center" w:pos="10632"/>
        </w:tabs>
        <w:ind w:left="45" w:right="43"/>
        <w:rPr>
          <w:sz w:val="18"/>
        </w:rPr>
      </w:pPr>
      <w:r>
        <w:rPr>
          <w:sz w:val="18"/>
        </w:rPr>
        <w:t xml:space="preserve">Управление на местах осуществляется органами МСУ, а также органами, представляющими центральную власть. Местное (или муниципальное) самоуправление — это управление делами местного значения, осуществляемое выборными органами и их административным аппаратом. МСУ- это относительно децентрализованная форма государственного управления, главными признаками органов МСУ являются их выборность и сравнительная самостоятельность в руководстве делами местного значения. МСУ составляют элемент государственной организации, но среди органов государства на местах они не занимают верховного положения, поскольку многие функции управления территориями изъяты из их ведения и поручены различным министерствам и департаментам. В РФ органы местного самоуправления не входят в систему государственной власти. Во многих странах имеет хождение концепция внеполитического МСУ, которая провозглашает, что муниципалитеты должны стоять в стороне от политики, быть служебным аппаратом, специализированным на оказании обществу определенных услуг. Муниципалитеты являются инструментом социального обслуживания населения. </w:t>
      </w:r>
    </w:p>
    <w:p w:rsidR="00F50D85" w:rsidRDefault="00F50D85">
      <w:pPr>
        <w:tabs>
          <w:tab w:val="center" w:pos="10632"/>
        </w:tabs>
        <w:ind w:right="43"/>
        <w:rPr>
          <w:sz w:val="18"/>
        </w:rPr>
      </w:pPr>
      <w:r>
        <w:rPr>
          <w:sz w:val="18"/>
        </w:rPr>
        <w:t xml:space="preserve">Органы МСУ в силу их выборности и официальной роли представителей местного населения оставляют часть представительной системы. Но в ряде стран отсутствуют выборные органы в административно-территориальных единицах (например, кантоны и округа во Франции, округа в ФРГ). Органы местного самоуправления состоят из выборных муниципальных советов (или собраний) и исполнительного аппарата. Порядок выборов в муниципальные советы регулируется специальными избирательными законами (в федеративных государствах их издает субъект федерации). Обычно муниципальные советы юридически возглавляют муниципальный аппарат управления. Основной формой работы муниципальных советов являются заседания, проводимые в сессионном порядке. Как правило, муниципальные советы образуют различные комиссии или комитеты - постоянные и временные. Видную роль в муниципальном управлении играет исполнительный аппарат. Он состоит из административных органов общей компетенции (коллегиальные исполнительные органы, мэры, управляющие) и органов отраслевой и специальной компетенции (департаменты, комитеты и т.п.). Особенно большим влиянием в делах местного управления располагают мэры. Нередко они единолично решают вопросы найма и увольнения муниципальных служащих, пользуются правом налагать вето на решения муниципальных советов, а также другими правами, которые фактически ставят их над муниципальными советами. Структура исполнительного аппарата местного управления отмечена большим разнообразием. Наиболее стабильным и весьма существенным элементом местного управления является чиновничий аппарат – различные департаменты, бюро, комитеты и т.п. Ответственные чиновники местных органов назначаются и смещаются главой муниципальной администрации или советом. В ряде стран отдельные категории должностных лиц муниципалитетов избираются населением, что ставит их в независимое положение в отношениях с муниципальными советами. Полномочия органов местного управления обычно устанавливаются специальными законами о местном управлении и законами, регулирующими отдельные отрасли государственного управления (просвещение, здравоохранение и т.п.). Круг обязанностей муниципалитетов может быть расширен за счет полномочий, делегированных им вышестоящими властями. Возможность такого делегирования предусмотрена, например, в США, Великобритании, ФРГ, Японии. Основными методами муниципальной деятельности являются регулирование, контроль и непосредственное управление муниципальным имуществом, которая состоит: </w:t>
      </w:r>
    </w:p>
    <w:p w:rsidR="00F50D85" w:rsidRDefault="00F50D85" w:rsidP="00F50D85">
      <w:pPr>
        <w:numPr>
          <w:ilvl w:val="0"/>
          <w:numId w:val="18"/>
        </w:numPr>
        <w:tabs>
          <w:tab w:val="center" w:pos="10632"/>
        </w:tabs>
        <w:ind w:right="43"/>
        <w:rPr>
          <w:sz w:val="18"/>
        </w:rPr>
      </w:pPr>
      <w:r>
        <w:rPr>
          <w:sz w:val="18"/>
        </w:rPr>
        <w:t>в выдаче лицензий на право открытия и содержания магазинов, бытовых и зрелищных предприятий, торговлю спиртными напитками, занятия различными промыслами и т.п.,</w:t>
      </w:r>
    </w:p>
    <w:p w:rsidR="00F50D85" w:rsidRDefault="00F50D85" w:rsidP="00F50D85">
      <w:pPr>
        <w:numPr>
          <w:ilvl w:val="0"/>
          <w:numId w:val="18"/>
        </w:numPr>
        <w:tabs>
          <w:tab w:val="center" w:pos="10632"/>
        </w:tabs>
        <w:ind w:right="43"/>
        <w:rPr>
          <w:sz w:val="18"/>
        </w:rPr>
      </w:pPr>
      <w:r>
        <w:rPr>
          <w:sz w:val="18"/>
        </w:rPr>
        <w:t xml:space="preserve">в установлении правил торговли, застройки, благоустройства, в планировке застройки населенных пунктов (выделение участков под жилищное, промышленное строительство, зеленых зон), </w:t>
      </w:r>
    </w:p>
    <w:p w:rsidR="00F50D85" w:rsidRDefault="00F50D85" w:rsidP="00F50D85">
      <w:pPr>
        <w:numPr>
          <w:ilvl w:val="0"/>
          <w:numId w:val="18"/>
        </w:numPr>
        <w:tabs>
          <w:tab w:val="center" w:pos="10632"/>
        </w:tabs>
        <w:ind w:right="43"/>
        <w:rPr>
          <w:sz w:val="18"/>
        </w:rPr>
      </w:pPr>
      <w:r>
        <w:rPr>
          <w:sz w:val="18"/>
        </w:rPr>
        <w:t>в наблюдении за соблюдением природоохранительного законодательства.</w:t>
      </w:r>
    </w:p>
    <w:p w:rsidR="00F50D85" w:rsidRDefault="00F50D85">
      <w:pPr>
        <w:tabs>
          <w:tab w:val="center" w:pos="10632"/>
        </w:tabs>
        <w:ind w:right="43"/>
        <w:rPr>
          <w:sz w:val="18"/>
        </w:rPr>
      </w:pPr>
      <w:r>
        <w:rPr>
          <w:sz w:val="18"/>
        </w:rPr>
        <w:t>К их ведению относится принятие местного бюджета, издание нормативных решений по вопросам, отнесенным к их компетенции, установление местных налогов, об использовании муниципальной</w:t>
      </w:r>
    </w:p>
    <w:p w:rsidR="00F50D85" w:rsidRDefault="00F50D85">
      <w:pPr>
        <w:tabs>
          <w:tab w:val="center" w:pos="10632"/>
        </w:tabs>
        <w:ind w:right="43"/>
        <w:rPr>
          <w:sz w:val="18"/>
        </w:rPr>
      </w:pPr>
      <w:r>
        <w:rPr>
          <w:sz w:val="18"/>
        </w:rPr>
        <w:t xml:space="preserve">собственности, формирование руководящих исполнительных органов муниципалитета и контроль за ними, назначение местных референдумов и некоторые другие дела. В области охраны порядка к ведению муниципальных органов относится установление правил поведения в общественных местах, противопожарный и санитарный надзор. Под непосредственным управлением муниципальных органов находятся составляющие муниципальную собственность предприятия, главным образом, в сфере коммунального хозяйства и бытового обслуживания и некоторая часть жилого фонда, а также школы, муниципальные библиотеки, парки, благотворительные. Финансовая база органов управления складывается из их собственных доходов и дотаций из государственного бюджета. Главный источник собственных доходов муниципальных органов - налоги и сборы с населения. Они устанавливаются и взимаются муниципалитетами под контролем центральных органов. Основную долю платежей дает налог на недвижимое имущество. </w:t>
      </w:r>
    </w:p>
    <w:p w:rsidR="00F50D85" w:rsidRDefault="00F50D85">
      <w:pPr>
        <w:rPr>
          <w:sz w:val="18"/>
          <w:u w:val="single"/>
        </w:rPr>
      </w:pPr>
    </w:p>
    <w:p w:rsidR="00F50D85" w:rsidRDefault="00F50D85">
      <w:pPr>
        <w:keepNext/>
        <w:rPr>
          <w:sz w:val="18"/>
          <w:u w:val="single"/>
        </w:rPr>
      </w:pPr>
      <w:r>
        <w:rPr>
          <w:sz w:val="18"/>
          <w:u w:val="single"/>
        </w:rPr>
        <w:t>30.Основные модели организации публичной власти на местах.</w:t>
      </w:r>
    </w:p>
    <w:p w:rsidR="00F50D85" w:rsidRDefault="00F50D85">
      <w:pPr>
        <w:tabs>
          <w:tab w:val="center" w:pos="10632"/>
        </w:tabs>
        <w:ind w:right="43"/>
        <w:rPr>
          <w:sz w:val="18"/>
        </w:rPr>
      </w:pPr>
      <w:r>
        <w:rPr>
          <w:sz w:val="18"/>
        </w:rPr>
        <w:t>В соответствии с административно-территориальным строится система:</w:t>
      </w:r>
    </w:p>
    <w:p w:rsidR="00F50D85" w:rsidRDefault="00F50D85" w:rsidP="00F50D85">
      <w:pPr>
        <w:numPr>
          <w:ilvl w:val="0"/>
          <w:numId w:val="17"/>
        </w:numPr>
        <w:tabs>
          <w:tab w:val="clear" w:pos="600"/>
          <w:tab w:val="num" w:pos="405"/>
          <w:tab w:val="center" w:pos="10632"/>
        </w:tabs>
        <w:ind w:left="405" w:right="43"/>
        <w:rPr>
          <w:sz w:val="18"/>
        </w:rPr>
      </w:pPr>
      <w:r>
        <w:rPr>
          <w:sz w:val="18"/>
        </w:rPr>
        <w:t>местных органов общегосударственной администрации (правительства, министерств и департаментов)</w:t>
      </w:r>
    </w:p>
    <w:p w:rsidR="00F50D85" w:rsidRDefault="00F50D85" w:rsidP="00F50D85">
      <w:pPr>
        <w:numPr>
          <w:ilvl w:val="0"/>
          <w:numId w:val="17"/>
        </w:numPr>
        <w:tabs>
          <w:tab w:val="clear" w:pos="600"/>
          <w:tab w:val="num" w:pos="405"/>
          <w:tab w:val="center" w:pos="10632"/>
        </w:tabs>
        <w:ind w:left="405" w:right="43"/>
        <w:rPr>
          <w:sz w:val="18"/>
        </w:rPr>
      </w:pPr>
      <w:r>
        <w:rPr>
          <w:sz w:val="18"/>
        </w:rPr>
        <w:t>выборных органов местного самоуправления(или муниципальное) самоуправление — это управление делами местного значения, осуществляемое выборными органами и их административным аппаратом.</w:t>
      </w:r>
    </w:p>
    <w:p w:rsidR="00F50D85" w:rsidRDefault="00F50D85">
      <w:pPr>
        <w:tabs>
          <w:tab w:val="center" w:pos="10632"/>
        </w:tabs>
        <w:ind w:left="45" w:right="43"/>
        <w:rPr>
          <w:sz w:val="18"/>
        </w:rPr>
      </w:pPr>
      <w:r>
        <w:rPr>
          <w:sz w:val="18"/>
        </w:rPr>
        <w:t>Органы МСУ в силу их выборности и официальной роли представителей местного населения составляют часть представительной системы и являются публичной власти на местах. Существуют различные модели организации публичной власти на местах, в ряде стран отсутствуют выборные органы в административно-территориальных единицах (например, кантоны и округа во Франции, округа в ФРГ). Хотя основной моделью организации публичной власти на местах является модель, когда управление на местах осуществляется органами МСУ, а также органами, представляющими центральную власть. МСУ составляют элемент государственной организации. Основными моделями организации публичной власти на местах можно условно разделить на парламентарные и президентские:</w:t>
      </w:r>
    </w:p>
    <w:p w:rsidR="00F50D85" w:rsidRDefault="00F50D85" w:rsidP="00F50D85">
      <w:pPr>
        <w:numPr>
          <w:ilvl w:val="0"/>
          <w:numId w:val="19"/>
        </w:numPr>
        <w:tabs>
          <w:tab w:val="clear" w:pos="600"/>
          <w:tab w:val="num" w:pos="450"/>
          <w:tab w:val="center" w:pos="10632"/>
        </w:tabs>
        <w:ind w:left="450" w:right="43"/>
        <w:rPr>
          <w:sz w:val="18"/>
        </w:rPr>
      </w:pPr>
      <w:r>
        <w:rPr>
          <w:sz w:val="18"/>
        </w:rPr>
        <w:t>Для первых характерно избрание местной администрации местными представительными органами из своего состава, при этом нередко мэр является председателем представительного органа.(Бразилия, Швейцария)</w:t>
      </w:r>
    </w:p>
    <w:p w:rsidR="00F50D85" w:rsidRDefault="00F50D85" w:rsidP="00F50D85">
      <w:pPr>
        <w:numPr>
          <w:ilvl w:val="0"/>
          <w:numId w:val="19"/>
        </w:numPr>
        <w:tabs>
          <w:tab w:val="clear" w:pos="600"/>
          <w:tab w:val="num" w:pos="450"/>
          <w:tab w:val="center" w:pos="10632"/>
        </w:tabs>
        <w:ind w:left="450" w:right="43"/>
        <w:rPr>
          <w:sz w:val="18"/>
        </w:rPr>
      </w:pPr>
      <w:r>
        <w:rPr>
          <w:sz w:val="18"/>
        </w:rPr>
        <w:t>Для второго типично избрание населением не только членов представительного органа, но и глав администрации и других должностных лиц (прокурор, мировой судья, шериф и т.д.) (США)</w:t>
      </w:r>
    </w:p>
    <w:p w:rsidR="00F50D85" w:rsidRDefault="00F50D85">
      <w:pPr>
        <w:tabs>
          <w:tab w:val="center" w:pos="10632"/>
        </w:tabs>
        <w:ind w:right="43"/>
        <w:rPr>
          <w:sz w:val="18"/>
        </w:rPr>
      </w:pPr>
      <w:r>
        <w:rPr>
          <w:sz w:val="18"/>
        </w:rPr>
        <w:t>Местные органы управления в той либо иной степени подчинены центральным органам государственной власти и центральной администрации. Унитаризм предполагает централизацию всего государственного аппарата, прямой либо косвенный контроль над муниципальными органами. Подавляющее большинство современных унитарных государств - государства мононациональные (исключения - Испания). Различия в степени и формах контроля со стороны центральной администрации над местными органами самоуправления дают определенные основания для деления унитарных государств на централизованные (Франция, Турция, Япония) и децентрализованные (Великобритания, Новая Зеландия). В некоторых городах США существует специфичная форма, когда городской совет избирает своего председателя — мэра, осуществляющего представительные функции, а глава администрации — Управляющий, это нанимается администрацией в качестве профессионального менеджера. Однако формы самоуправления чаще всего совпадают с формами государственного устройства. Иная форма на зависимых территориях, здесь управление осуществляется Губернаторами, Верховными комиссарами назначаемыми сверху. Под их руководством создается Исполнительный совет, осуществляющий административные функции. Избираемый населением представительный орган (Законодательный совет, Легислатура и т.п.) принимает законы, которые утверждаются Губернатором. Он может наложить вето или согласовывать закон с правительством метрополии, которое вправе отменить любой закон. Т.е. здесь жесткая административная опека метрополии над МСУ.</w:t>
      </w:r>
    </w:p>
    <w:p w:rsidR="00F50D85" w:rsidRDefault="00F50D85">
      <w:pPr>
        <w:tabs>
          <w:tab w:val="center" w:pos="10632"/>
        </w:tabs>
        <w:ind w:right="43"/>
        <w:rPr>
          <w:sz w:val="18"/>
        </w:rPr>
      </w:pPr>
      <w:r>
        <w:rPr>
          <w:sz w:val="18"/>
        </w:rPr>
        <w:t xml:space="preserve">Для типичных случаев взаимоотношения муниципальных органов с центральной властью регулируются законодательно, что сочетается с судебным и административным контролем за законностью их действий. Основными направлениями вмешательства правительства в дела муниципалитета являются: 1) прямое регулирование муниципальной деятельности; 2) контроль за работой муниципальных органов; 3) обеспечение финансовой зависимости муниципального управления от правительства. </w:t>
      </w:r>
    </w:p>
    <w:p w:rsidR="00F50D85" w:rsidRDefault="00F50D85">
      <w:pPr>
        <w:rPr>
          <w:sz w:val="18"/>
        </w:rPr>
      </w:pPr>
      <w:r>
        <w:rPr>
          <w:sz w:val="18"/>
        </w:rPr>
        <w:t>Государственная власть осуществляется на основе разделения на законодательную, исполнительную и судебную власть как в Центре так и на местах. На примере РФ: В РФ органы местного самоуправления не входят в систему государственной власти. На местах законодательную власть представляют законодательные органы —народные собрания, верховные советы и т.д.). Они избираются непосредственно народом (т.е. являются представительными органами). Органы исполнительной власти —главы администрации, их администрации, федеральные министерства, государственные комитеты и другие ведомства.). По характеру полномочий они подразделяются на органы общей компетенции (ведающие многими отраслями исполнительной деятельности), и органы специальной компетенции (ведающими отдельными отраслями или сферами исполнительной деятельности. Органы правосудия образуют единую судебную систему РФ.</w:t>
      </w:r>
    </w:p>
    <w:p w:rsidR="00F50D85" w:rsidRDefault="00F50D85">
      <w:pPr>
        <w:rPr>
          <w:sz w:val="18"/>
          <w:u w:val="single"/>
        </w:rPr>
      </w:pPr>
    </w:p>
    <w:p w:rsidR="00F50D85" w:rsidRDefault="00F50D85">
      <w:pPr>
        <w:keepNext/>
        <w:rPr>
          <w:sz w:val="18"/>
          <w:u w:val="single"/>
        </w:rPr>
      </w:pPr>
      <w:r>
        <w:rPr>
          <w:sz w:val="18"/>
          <w:u w:val="single"/>
        </w:rPr>
        <w:t>31.Избирательное право.</w:t>
      </w:r>
    </w:p>
    <w:p w:rsidR="00F50D85" w:rsidRDefault="00F50D85">
      <w:pPr>
        <w:tabs>
          <w:tab w:val="center" w:pos="10632"/>
        </w:tabs>
        <w:ind w:right="43"/>
        <w:rPr>
          <w:sz w:val="18"/>
        </w:rPr>
      </w:pPr>
      <w:r>
        <w:rPr>
          <w:sz w:val="18"/>
        </w:rPr>
        <w:t>Одним из элементов демократии являются выборы в различного рода центральные и местные представительные учреждения. Эти учреждения создаются правоспособными гражданами посредством голосования за кандидатов, выдвигаемых в соответствии с установленными законом правилами. Во всех этих случаях проводятся всеобщие, федеральные, местные и т.д. выборы, представляющие собой массовые политические кампании. В Великобритании избираются только нижняя палата парламента (палата общин) и местные органы (советы административных графств, городов графств, муниципальных и немуниципальных городов и приходов). Во Франции круг выборных органов несколько шире (глава государства, обе палаты парламента, органы местного управления). В ходе выборов население имеют легальные возможности выступать с собственными требованиями и бороться за свои политические цели. В тех странах, где установлены фашистские или иные авторитарные режимы, выборы и представительные учреждения либо ликвидируются, либо оставляются лишь их внешние формы.</w:t>
      </w:r>
    </w:p>
    <w:p w:rsidR="00F50D85" w:rsidRDefault="00F50D85">
      <w:pPr>
        <w:tabs>
          <w:tab w:val="center" w:pos="10632"/>
        </w:tabs>
        <w:ind w:right="43"/>
        <w:rPr>
          <w:sz w:val="18"/>
          <w:lang w:val="en-US"/>
        </w:rPr>
      </w:pPr>
      <w:r>
        <w:rPr>
          <w:sz w:val="18"/>
        </w:rPr>
        <w:t>В настоящее время конституции большинства стран провозглашают всеобщее избирательное право, которое тем не менее ограничено рядом цензов (требований к потенциальному избирателю:</w:t>
      </w:r>
    </w:p>
    <w:p w:rsidR="00F50D85" w:rsidRDefault="00F50D85">
      <w:pPr>
        <w:tabs>
          <w:tab w:val="center" w:pos="10632"/>
        </w:tabs>
        <w:ind w:right="43"/>
        <w:rPr>
          <w:sz w:val="18"/>
        </w:rPr>
      </w:pPr>
      <w:r>
        <w:rPr>
          <w:sz w:val="18"/>
          <w:u w:val="single"/>
        </w:rPr>
        <w:t>Возрастной ценз</w:t>
      </w:r>
      <w:r>
        <w:rPr>
          <w:sz w:val="18"/>
        </w:rPr>
        <w:t xml:space="preserve"> — это установленное законом требование, согласно которому право участвовать в выборах предоставляется лишь по достижении определенного возраста. </w:t>
      </w:r>
    </w:p>
    <w:p w:rsidR="00F50D85" w:rsidRDefault="00F50D85">
      <w:pPr>
        <w:tabs>
          <w:tab w:val="center" w:pos="10632"/>
        </w:tabs>
        <w:ind w:right="43"/>
        <w:rPr>
          <w:sz w:val="18"/>
        </w:rPr>
      </w:pPr>
      <w:r>
        <w:rPr>
          <w:sz w:val="18"/>
          <w:u w:val="single"/>
        </w:rPr>
        <w:t xml:space="preserve">Ценз оседлости </w:t>
      </w:r>
      <w:r>
        <w:rPr>
          <w:sz w:val="18"/>
        </w:rPr>
        <w:t>представляет собой устанавливаемое государством требование, согласно которому избирательное право предоставляется только тем гражданам, которые проживают в той</w:t>
      </w:r>
    </w:p>
    <w:p w:rsidR="00F50D85" w:rsidRDefault="00F50D85">
      <w:pPr>
        <w:pStyle w:val="3"/>
        <w:rPr>
          <w:sz w:val="18"/>
        </w:rPr>
      </w:pPr>
      <w:r>
        <w:rPr>
          <w:sz w:val="18"/>
        </w:rPr>
        <w:t>или иной местности в течение определенного времени (для получения избирательного права на парламентских выборах требуется постоянное проживание в соответствующем избирательном округе США - 1 мес., ФРГ – 3мес., во Франции - 6 мес., в Канаде - 12 мес.). В ряде стран ценз оседлости не детализируется и сводится к общему требованию иметь постоянное жительство.</w:t>
      </w:r>
    </w:p>
    <w:p w:rsidR="00F50D85" w:rsidRDefault="00F50D85">
      <w:pPr>
        <w:tabs>
          <w:tab w:val="center" w:pos="10632"/>
        </w:tabs>
        <w:ind w:right="43"/>
        <w:rPr>
          <w:sz w:val="18"/>
        </w:rPr>
      </w:pPr>
      <w:r>
        <w:rPr>
          <w:sz w:val="18"/>
          <w:u w:val="single"/>
        </w:rPr>
        <w:t xml:space="preserve">Ценз пола </w:t>
      </w:r>
      <w:r>
        <w:rPr>
          <w:sz w:val="18"/>
        </w:rPr>
        <w:t>долгие годы был одним из наиболее прочных и стойких ограничений избирательного права. После второй мировой войны, он пал в большинстве стран. США предоставили избирательные права женщине в 1920 году, Англия – в 1928, Франция - в 1944, Греция - в 1956,Швейцария-в 1971 году.</w:t>
      </w:r>
    </w:p>
    <w:p w:rsidR="00F50D85" w:rsidRDefault="00F50D85">
      <w:pPr>
        <w:tabs>
          <w:tab w:val="center" w:pos="10632"/>
        </w:tabs>
        <w:ind w:right="43"/>
        <w:rPr>
          <w:sz w:val="18"/>
        </w:rPr>
      </w:pPr>
      <w:r>
        <w:rPr>
          <w:sz w:val="18"/>
          <w:u w:val="single"/>
        </w:rPr>
        <w:t xml:space="preserve">Имущественный ценз </w:t>
      </w:r>
      <w:r>
        <w:rPr>
          <w:sz w:val="18"/>
        </w:rPr>
        <w:t xml:space="preserve">в неприкрытой, откровенной форме встречается сейчас редко, однако отсутствие прямых имущественных ограничений «компенсируется» другими цензами, которые фактически играют ту же роль. </w:t>
      </w:r>
    </w:p>
    <w:p w:rsidR="00F50D85" w:rsidRDefault="00F50D85">
      <w:pPr>
        <w:tabs>
          <w:tab w:val="center" w:pos="10632"/>
        </w:tabs>
        <w:ind w:right="43"/>
        <w:rPr>
          <w:sz w:val="18"/>
        </w:rPr>
      </w:pPr>
      <w:r>
        <w:rPr>
          <w:sz w:val="18"/>
        </w:rPr>
        <w:t xml:space="preserve">Существует целый ряд других способов и методов лишения избирательных прав. В некоторых странах лишаются избирательных прав военнослужащие. Кое-где применяются различного рода «моральные цензы». В ряде стран фактически и юридически лишились избирательных прав «цветные» и некоторые другие национальные меньшинства. Предоставление </w:t>
      </w:r>
      <w:r>
        <w:rPr>
          <w:sz w:val="18"/>
          <w:u w:val="single"/>
        </w:rPr>
        <w:t>пассивного избирательного права</w:t>
      </w:r>
      <w:r>
        <w:rPr>
          <w:sz w:val="18"/>
        </w:rPr>
        <w:t xml:space="preserve"> сопряжено с целым рядом более жестких ограничений. Гражданин, зарегистрированный в качестве избирателя, для получения пассивного избирательного права должен удовлетворять ряду других требований. Прежде всего для кандидатов на выборные должности повсеместно устанавливается более высокий возрастной ценз При предоставлении пассивного избирательного права значительно чаще применяется ценз оседлости и носит он обычно более жесткий характер. К кандидатам предъявляется ряд дополнительных требований: запрещается занимать определенные должности, кандидаты должны исповедовать определенную религию и т.д.</w:t>
      </w:r>
    </w:p>
    <w:p w:rsidR="00F50D85" w:rsidRDefault="00F50D85">
      <w:pPr>
        <w:ind w:right="34"/>
        <w:rPr>
          <w:sz w:val="18"/>
          <w:u w:val="single"/>
        </w:rPr>
      </w:pPr>
    </w:p>
    <w:p w:rsidR="00F50D85" w:rsidRDefault="00F50D85">
      <w:pPr>
        <w:keepNext/>
        <w:ind w:right="34"/>
        <w:rPr>
          <w:sz w:val="18"/>
          <w:lang w:val="en-US"/>
        </w:rPr>
      </w:pPr>
      <w:r>
        <w:rPr>
          <w:sz w:val="18"/>
          <w:u w:val="single"/>
        </w:rPr>
        <w:t>32.Организация и порядок проведения выборов</w:t>
      </w:r>
    </w:p>
    <w:p w:rsidR="00F50D85" w:rsidRDefault="00F50D85">
      <w:pPr>
        <w:pStyle w:val="a4"/>
        <w:tabs>
          <w:tab w:val="clear" w:pos="4153"/>
          <w:tab w:val="clear" w:pos="8306"/>
          <w:tab w:val="center" w:pos="10632"/>
        </w:tabs>
        <w:ind w:right="43"/>
        <w:rPr>
          <w:rFonts w:ascii="Arial" w:hAnsi="Arial"/>
          <w:sz w:val="18"/>
        </w:rPr>
      </w:pPr>
      <w:r>
        <w:rPr>
          <w:rFonts w:ascii="Arial" w:hAnsi="Arial"/>
          <w:sz w:val="18"/>
        </w:rPr>
        <w:t xml:space="preserve">Выборы проводятся в установленные законом сроки. В парламентарных республиках и парламентарных монархиях парламентские выборы в обычных условиях проводятся по истечении срока полномочий. Такие выборы называются очередными. В случае же досрочного роспуска парламента главой государства проводятся внеочередные выборы. Президенты республик и другие выборные должностные лица избираются также в установленные сроки, и внеочередные выборы этих должностных лиц проводятся в случае отстранения от должности, отставки или смерти. Обычно выборы объявляются указом главы государства и с предусмотренного в этом акте срока начинается избирательная кампания, которая завершается к моменту окончания голосования (этот срок либо определен конституцией, либо назван в указе главы государства). Выборы проводятся по избирательным округам, которые на основании закона учреждаются центральным правительством либо органами власти субъектов федерации. Избирательный округ подразделяется обычно на избирательные участки, представляющие территориальные единицы, обслуживаемые одним пунктом для голосования. По избирательным участкам, как правило, проводится регистрация избирателей. Для осуществления всех действий, связанных с избирательной кампанией, учреждаются органы по проведению выборов, на которые возлагается обязанность проведения регистрации избирателей и составления избирательных списков, регистрация кандидатов на выборные должности, проведение голосования, подсчет голосов и определение результатов голосования. В каждой стране существует своя система организации таких органов. Одним из важнейших этапов выборов является регистрация избирателей и составление избирательных списков. Практика зарубежных стран знает две системы регистрации избирателей. При постоянной системе регистрации избиратель, раз зарегистрировавшись, более не обязан являться для регистрации. Исправления в избирательные списки вносятся лишь в случае смерти, а также изменения места жительства или фамилии избирателя. При периодической системе регистрации в установленные законом сроки старые избирательные списки аннулируются, избиратели регистрируются вновь и тем самым составляются новые избирательные списки. Эта система применяется в Великобритании, Канаде, Франции и других странах. Важным этапом избирательной кампании является выдвижение кандидатов в депутаты. Существует множество способов и методов выдвижения кандидатов в депутаты, которые, тем не менее, можно свести к следующим. </w:t>
      </w:r>
    </w:p>
    <w:p w:rsidR="00F50D85" w:rsidRDefault="00F50D85">
      <w:pPr>
        <w:pStyle w:val="3"/>
        <w:rPr>
          <w:sz w:val="18"/>
        </w:rPr>
      </w:pPr>
      <w:r>
        <w:rPr>
          <w:sz w:val="18"/>
          <w:u w:val="single"/>
        </w:rPr>
        <w:t>1.</w:t>
      </w:r>
      <w:r>
        <w:rPr>
          <w:sz w:val="18"/>
        </w:rPr>
        <w:t xml:space="preserve"> Для регистрации в качестве кандидата необходима подача в надлежащий орган заявления, подписанного самим кандидатом; иногда требуется, чтобы такое заявление было скреплено подписями установленного числа избирателей. Например, в Англии для выдвижения кандидата формально достаточно подачи заявления, подписанного несколькими избирателями,</w:t>
      </w:r>
    </w:p>
    <w:p w:rsidR="00F50D85" w:rsidRDefault="00F50D85">
      <w:pPr>
        <w:tabs>
          <w:tab w:val="center" w:pos="10632"/>
        </w:tabs>
        <w:ind w:right="43"/>
        <w:rPr>
          <w:sz w:val="18"/>
        </w:rPr>
      </w:pPr>
      <w:r>
        <w:rPr>
          <w:sz w:val="18"/>
          <w:u w:val="single"/>
        </w:rPr>
        <w:t>2.</w:t>
      </w:r>
      <w:r>
        <w:rPr>
          <w:sz w:val="18"/>
        </w:rPr>
        <w:t xml:space="preserve"> Выдвижение кандидата осуществляется посредством официального представления от имени партии или путем подачи петиции, подписанной определенным числом избирателей. В Швейцарии предложение о выдвижении кандидатов должно быть подписано 15 избирателями. Система петиций применяется в ряде штатов США на выборах в органы власти штатов и органы местного управления.</w:t>
      </w:r>
    </w:p>
    <w:p w:rsidR="00F50D85" w:rsidRDefault="00F50D85">
      <w:pPr>
        <w:tabs>
          <w:tab w:val="center" w:pos="10632"/>
        </w:tabs>
        <w:ind w:right="43"/>
        <w:rPr>
          <w:sz w:val="18"/>
        </w:rPr>
      </w:pPr>
      <w:r>
        <w:rPr>
          <w:sz w:val="18"/>
          <w:u w:val="single"/>
        </w:rPr>
        <w:t>3.</w:t>
      </w:r>
      <w:r>
        <w:rPr>
          <w:sz w:val="18"/>
        </w:rPr>
        <w:t xml:space="preserve"> Выдвижение кандидатов осуществляется в том же порядке, что и избрание депутатов, поэтому сама процедура выдвижения кандидатов называется первичными выборами - праймериз. (США)</w:t>
      </w:r>
    </w:p>
    <w:p w:rsidR="00F50D85" w:rsidRDefault="00F50D85">
      <w:pPr>
        <w:tabs>
          <w:tab w:val="center" w:pos="10632"/>
        </w:tabs>
        <w:ind w:right="43"/>
        <w:rPr>
          <w:sz w:val="18"/>
        </w:rPr>
      </w:pPr>
      <w:r>
        <w:rPr>
          <w:sz w:val="18"/>
        </w:rPr>
        <w:t xml:space="preserve">В США два основных вида праймериз. К </w:t>
      </w:r>
      <w:r>
        <w:rPr>
          <w:sz w:val="18"/>
          <w:u w:val="single"/>
        </w:rPr>
        <w:t>открытым праймериз</w:t>
      </w:r>
      <w:r>
        <w:rPr>
          <w:sz w:val="18"/>
        </w:rPr>
        <w:t xml:space="preserve"> относятся те, для участия в которых либо вообще не требуется установления партийной принадлежности Для участия в </w:t>
      </w:r>
      <w:r>
        <w:rPr>
          <w:sz w:val="18"/>
          <w:u w:val="single"/>
        </w:rPr>
        <w:t>закрытых праймериз</w:t>
      </w:r>
      <w:r>
        <w:rPr>
          <w:sz w:val="18"/>
        </w:rPr>
        <w:t xml:space="preserve"> избиратель обязан доказать свою партийную принадлежность. Во всяком случае вопрос о выдвижении кандидатов решается руководством партий. Помимо партии, гражданин вправе принять участие в избирательной борьбе, выступив в качестве «независимого кандидата» Выдвижение кандидатов обставляется, как правило, рядом дополнительных требований. Так, в ряде стран регистрация кандидата осуществляется только в том случае, если он внесет определенную сумму денег - избирательный залог. </w:t>
      </w:r>
      <w:r>
        <w:rPr>
          <w:sz w:val="18"/>
          <w:u w:val="single"/>
        </w:rPr>
        <w:t>Голосование</w:t>
      </w:r>
      <w:r>
        <w:rPr>
          <w:sz w:val="18"/>
        </w:rPr>
        <w:t xml:space="preserve">, т.е. подача голосов за выдвинутых кандидатов, обычно осуществляется лично. В некоторых случаях законодательство отдельных стран допускает голосование по почте, по доверенности (для отсутствующих избирателей), а также голосование представителей за неграмотных и больных. Сам </w:t>
      </w:r>
      <w:r>
        <w:rPr>
          <w:sz w:val="18"/>
          <w:u w:val="single"/>
        </w:rPr>
        <w:t>акт голосования</w:t>
      </w:r>
      <w:r>
        <w:rPr>
          <w:sz w:val="18"/>
        </w:rPr>
        <w:t xml:space="preserve"> законодательством большинства зарубежных стран рассматривается лишь как субъективное право избирателя, которым он волен распорядиться по своему усмотрению. Наряду с этим во многих странах введено обязательное голосование. Обязательное голосование позволяет искусственно поднять активность избирателей. Важнейшей гарантией свободного волеизъявления является тайное голосование, предусматривающее порядок подачи голосов, при котором избиратель заполняет бюллетень в изолированном помещении и лично опускает его в урну. В настоящее время тайное голосование введено во всех демократических странах. Исход выборов в значительной степени зависит от того, какими денежными средствами располагают партии и кандидаты. Во многих странах были приняты законы, ограничивающие избирательные расходы. Голосование является завершающим этапом избирательной кампании, после чего приступают к подсчету голосов и определению результатов выборов. В зависимости от вида республики и особенностей конституции можно наметить три системы избрания президента.</w:t>
      </w:r>
    </w:p>
    <w:p w:rsidR="00F50D85" w:rsidRDefault="00F50D85">
      <w:pPr>
        <w:tabs>
          <w:tab w:val="center" w:pos="10632"/>
        </w:tabs>
        <w:ind w:right="43"/>
        <w:rPr>
          <w:sz w:val="18"/>
        </w:rPr>
      </w:pPr>
      <w:r>
        <w:rPr>
          <w:sz w:val="18"/>
          <w:u w:val="single"/>
        </w:rPr>
        <w:t>1. Прямые выборы</w:t>
      </w:r>
      <w:r>
        <w:rPr>
          <w:sz w:val="18"/>
        </w:rPr>
        <w:t xml:space="preserve"> президента применяются во многих президентских республиках, (Мексика, Бразилия, Венесуэла, Панама). В выборах президента юридически принимают участие все избиратели, внесенные в списки для голосования.</w:t>
      </w:r>
    </w:p>
    <w:p w:rsidR="00F50D85" w:rsidRDefault="00F50D85">
      <w:pPr>
        <w:tabs>
          <w:tab w:val="center" w:pos="10632"/>
        </w:tabs>
        <w:ind w:right="43"/>
        <w:rPr>
          <w:sz w:val="18"/>
        </w:rPr>
      </w:pPr>
      <w:r>
        <w:rPr>
          <w:sz w:val="18"/>
          <w:u w:val="single"/>
        </w:rPr>
        <w:t>2.Косвенные выборы</w:t>
      </w:r>
      <w:r>
        <w:rPr>
          <w:sz w:val="18"/>
        </w:rPr>
        <w:t xml:space="preserve"> президента также в основном применяются в президентских республиках (США).При косвенных выборах президента избиратели выбирают коллегию выборщиков, которая затем избирает президента.</w:t>
      </w:r>
    </w:p>
    <w:p w:rsidR="00F50D85" w:rsidRDefault="00F50D85">
      <w:pPr>
        <w:tabs>
          <w:tab w:val="center" w:pos="10632"/>
        </w:tabs>
        <w:ind w:right="43"/>
        <w:rPr>
          <w:sz w:val="18"/>
        </w:rPr>
      </w:pPr>
      <w:r>
        <w:rPr>
          <w:sz w:val="18"/>
          <w:u w:val="single"/>
        </w:rPr>
        <w:t>3.</w:t>
      </w:r>
      <w:r>
        <w:rPr>
          <w:sz w:val="18"/>
        </w:rPr>
        <w:t>Во многих парламентарных республиках президент избирается путем</w:t>
      </w:r>
      <w:r>
        <w:rPr>
          <w:sz w:val="18"/>
          <w:u w:val="single"/>
        </w:rPr>
        <w:t xml:space="preserve"> многостепенных выборов</w:t>
      </w:r>
      <w:r>
        <w:rPr>
          <w:sz w:val="18"/>
        </w:rPr>
        <w:t xml:space="preserve"> (чаще всего двухстепенных). Воля избирателей при многостепенных выборах опосредствуется в основном общенациональным представительным учреждением - парламентом. В этой системе избрания президента можно выделить три разновидности. </w:t>
      </w:r>
      <w:r>
        <w:rPr>
          <w:sz w:val="18"/>
          <w:u w:val="single"/>
        </w:rPr>
        <w:t>1.</w:t>
      </w:r>
      <w:r>
        <w:rPr>
          <w:sz w:val="18"/>
        </w:rPr>
        <w:t xml:space="preserve"> Президент избирается парламентом. </w:t>
      </w:r>
      <w:r>
        <w:rPr>
          <w:sz w:val="18"/>
          <w:u w:val="single"/>
        </w:rPr>
        <w:t>2.</w:t>
      </w:r>
      <w:r>
        <w:rPr>
          <w:sz w:val="18"/>
        </w:rPr>
        <w:t xml:space="preserve"> Для избрания президента создается избирательная коллегия, состоящая из депутатов парламента и представителей органов МСУ или в федеративных государствах — представителей субъектов федерации. </w:t>
      </w:r>
    </w:p>
    <w:p w:rsidR="00F50D85" w:rsidRDefault="00F50D85">
      <w:pPr>
        <w:tabs>
          <w:tab w:val="center" w:pos="10632"/>
        </w:tabs>
        <w:ind w:right="43"/>
        <w:rPr>
          <w:sz w:val="18"/>
        </w:rPr>
      </w:pPr>
      <w:r>
        <w:rPr>
          <w:sz w:val="18"/>
        </w:rPr>
        <w:t xml:space="preserve">Различают два основных вида </w:t>
      </w:r>
      <w:r>
        <w:rPr>
          <w:sz w:val="18"/>
          <w:u w:val="single"/>
        </w:rPr>
        <w:t>мажоритарной системы</w:t>
      </w:r>
      <w:r>
        <w:rPr>
          <w:sz w:val="18"/>
        </w:rPr>
        <w:t xml:space="preserve">: абсолютного большинства и относительного большинства. В соответствии с мажоритарной системой абсолютного большинства для избрания лица требуется абсолютное большинство поданных по округу голосов (50 % +1). Среди недостатков мажоритарной системы абсолютного большинства можно указать: 1) голоса, поданные за кандидатов, потерпевших поражение, пропадают; 2) она выгодна лишь крупным партиям; 3) она нерезультативна: в случае, если ни один кандидат не получит абсолютного большинства голосов или несколько кандидатов наберут их одинаковое количество, вопрос о получении мандата определенным депутатом не определен. Мажоритарная избирательная система относительного большинства </w:t>
      </w:r>
      <w:r>
        <w:rPr>
          <w:sz w:val="18"/>
          <w:u w:val="single"/>
        </w:rPr>
        <w:t>всегда результативна</w:t>
      </w:r>
      <w:r>
        <w:rPr>
          <w:sz w:val="18"/>
        </w:rPr>
        <w:t xml:space="preserve">, так как кто-нибудь всегда набирает относительное большинство. При этой разновидности мажоритарной системы избранным считается тот кандидат (или список кандидатов), который набрал голосов больше, чем каждый из его противников в отдельности, даже если он набрал меньше половины </w:t>
      </w:r>
    </w:p>
    <w:p w:rsidR="00F50D85" w:rsidRDefault="00F50D85">
      <w:pPr>
        <w:ind w:right="34"/>
        <w:rPr>
          <w:sz w:val="18"/>
        </w:rPr>
      </w:pPr>
      <w:r>
        <w:rPr>
          <w:sz w:val="18"/>
        </w:rPr>
        <w:t xml:space="preserve">Главное отличие </w:t>
      </w:r>
      <w:r>
        <w:rPr>
          <w:sz w:val="18"/>
          <w:u w:val="single"/>
        </w:rPr>
        <w:t>пропорциональных избирательных систем</w:t>
      </w:r>
      <w:r>
        <w:rPr>
          <w:sz w:val="18"/>
        </w:rPr>
        <w:t xml:space="preserve"> от мажоритарных состоит в том, что они строятся не на принципе большинства, а на принципе пропорциональности между полученными голосами и завоеванными мандатами. Применение пропорциональных систем позволяет добиться относительного соответствия между количеством голосов и количеством мандатов. Выборы, проводимые по пропорциональной системе, являются строго партийными. Каждая партия выдвигает свой список кандидатов на выборные должности, и избиратель голосует за список своей партии целиком. Распределение мандатов между партиями производится делением полученных ими голосов на квоту. </w:t>
      </w:r>
    </w:p>
    <w:p w:rsidR="00F50D85" w:rsidRDefault="00F50D85">
      <w:pPr>
        <w:ind w:right="34"/>
        <w:rPr>
          <w:sz w:val="18"/>
        </w:rPr>
      </w:pPr>
    </w:p>
    <w:p w:rsidR="00F50D85" w:rsidRDefault="00F50D85">
      <w:pPr>
        <w:ind w:right="34"/>
        <w:rPr>
          <w:sz w:val="18"/>
        </w:rPr>
      </w:pPr>
    </w:p>
    <w:p w:rsidR="00F50D85" w:rsidRDefault="00F50D85">
      <w:pPr>
        <w:ind w:firstLine="720"/>
        <w:rPr>
          <w:sz w:val="18"/>
        </w:rPr>
      </w:pPr>
      <w:r>
        <w:rPr>
          <w:sz w:val="18"/>
        </w:rPr>
        <w:t>Суверенитет государства — это такое свойство государственной власти, которое выражается в верховенстве и независимости по отношению к другим властям (например, к власти местного самоуправления) внутри страны, и в сфере международных отношений, но при соблюдении общепринятых норм права. Государственная власть обладает территориальным верховенством в данном обществе. Это означает единство и полноту законодательной, исполнительной и судебной властей государства в данном обществе, исключающем вмешательство иностранной власти. Суверенитет выражается: в универсальности — только решения государственной власти распространяются на все общество, в прерогативе — возможности отмены любого незаконного решения другой общественной организации общества, в наличие специальных средств воздействия, которыми не располагает ни одна другая власть в обществе.</w:t>
      </w:r>
    </w:p>
    <w:p w:rsidR="00F50D85" w:rsidRDefault="00F50D85">
      <w:pPr>
        <w:ind w:right="34"/>
        <w:rPr>
          <w:sz w:val="18"/>
        </w:rPr>
      </w:pPr>
      <w:bookmarkStart w:id="1" w:name="_GoBack"/>
      <w:bookmarkEnd w:id="1"/>
    </w:p>
    <w:sectPr w:rsidR="00F50D85">
      <w:headerReference w:type="even" r:id="rId7"/>
      <w:headerReference w:type="default" r:id="rId8"/>
      <w:pgSz w:w="11906" w:h="16838"/>
      <w:pgMar w:top="567" w:right="284" w:bottom="907" w:left="567" w:header="284" w:footer="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D85" w:rsidRDefault="00F50D85">
      <w:r>
        <w:separator/>
      </w:r>
    </w:p>
  </w:endnote>
  <w:endnote w:type="continuationSeparator" w:id="0">
    <w:p w:rsidR="00F50D85" w:rsidRDefault="00F5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D85" w:rsidRDefault="00F50D85">
      <w:r>
        <w:separator/>
      </w:r>
    </w:p>
  </w:footnote>
  <w:footnote w:type="continuationSeparator" w:id="0">
    <w:p w:rsidR="00F50D85" w:rsidRDefault="00F5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D85" w:rsidRDefault="00F50D85">
    <w:pPr>
      <w:pStyle w:val="a4"/>
      <w:framePr w:wrap="around" w:vAnchor="text" w:hAnchor="margin" w:xAlign="right" w:y="1"/>
      <w:rPr>
        <w:rStyle w:val="a6"/>
      </w:rPr>
    </w:pPr>
    <w:r>
      <w:rPr>
        <w:rStyle w:val="a6"/>
        <w:noProof/>
      </w:rPr>
      <w:t>1</w:t>
    </w:r>
  </w:p>
  <w:p w:rsidR="00F50D85" w:rsidRDefault="00F50D8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D85" w:rsidRDefault="009124B4">
    <w:pPr>
      <w:pStyle w:val="a4"/>
      <w:framePr w:wrap="around" w:vAnchor="text" w:hAnchor="margin" w:xAlign="right" w:y="1"/>
      <w:rPr>
        <w:rStyle w:val="a6"/>
      </w:rPr>
    </w:pPr>
    <w:r>
      <w:rPr>
        <w:rStyle w:val="a6"/>
        <w:noProof/>
      </w:rPr>
      <w:t>1</w:t>
    </w:r>
  </w:p>
  <w:p w:rsidR="00F50D85" w:rsidRDefault="00F50D8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5444"/>
    <w:multiLevelType w:val="singleLevel"/>
    <w:tmpl w:val="AC360B04"/>
    <w:lvl w:ilvl="0">
      <w:start w:val="7"/>
      <w:numFmt w:val="bullet"/>
      <w:lvlText w:val="-"/>
      <w:lvlJc w:val="left"/>
      <w:pPr>
        <w:tabs>
          <w:tab w:val="num" w:pos="600"/>
        </w:tabs>
        <w:ind w:left="600" w:hanging="360"/>
      </w:pPr>
      <w:rPr>
        <w:rFonts w:hint="default"/>
      </w:rPr>
    </w:lvl>
  </w:abstractNum>
  <w:abstractNum w:abstractNumId="1">
    <w:nsid w:val="0560577B"/>
    <w:multiLevelType w:val="singleLevel"/>
    <w:tmpl w:val="0419000F"/>
    <w:lvl w:ilvl="0">
      <w:start w:val="1"/>
      <w:numFmt w:val="decimal"/>
      <w:lvlText w:val="%1."/>
      <w:lvlJc w:val="left"/>
      <w:pPr>
        <w:tabs>
          <w:tab w:val="num" w:pos="360"/>
        </w:tabs>
        <w:ind w:left="360" w:hanging="360"/>
      </w:pPr>
    </w:lvl>
  </w:abstractNum>
  <w:abstractNum w:abstractNumId="2">
    <w:nsid w:val="06396D98"/>
    <w:multiLevelType w:val="singleLevel"/>
    <w:tmpl w:val="AC360B04"/>
    <w:lvl w:ilvl="0">
      <w:start w:val="7"/>
      <w:numFmt w:val="bullet"/>
      <w:lvlText w:val="-"/>
      <w:lvlJc w:val="left"/>
      <w:pPr>
        <w:tabs>
          <w:tab w:val="num" w:pos="600"/>
        </w:tabs>
        <w:ind w:left="600" w:hanging="360"/>
      </w:pPr>
      <w:rPr>
        <w:rFonts w:hint="default"/>
      </w:rPr>
    </w:lvl>
  </w:abstractNum>
  <w:abstractNum w:abstractNumId="3">
    <w:nsid w:val="07A90A86"/>
    <w:multiLevelType w:val="singleLevel"/>
    <w:tmpl w:val="0419000F"/>
    <w:lvl w:ilvl="0">
      <w:start w:val="1"/>
      <w:numFmt w:val="decimal"/>
      <w:lvlText w:val="%1."/>
      <w:lvlJc w:val="left"/>
      <w:pPr>
        <w:tabs>
          <w:tab w:val="num" w:pos="360"/>
        </w:tabs>
        <w:ind w:left="360" w:hanging="360"/>
      </w:pPr>
    </w:lvl>
  </w:abstractNum>
  <w:abstractNum w:abstractNumId="4">
    <w:nsid w:val="10246705"/>
    <w:multiLevelType w:val="singleLevel"/>
    <w:tmpl w:val="0419000F"/>
    <w:lvl w:ilvl="0">
      <w:start w:val="1"/>
      <w:numFmt w:val="decimal"/>
      <w:lvlText w:val="%1."/>
      <w:lvlJc w:val="left"/>
      <w:pPr>
        <w:tabs>
          <w:tab w:val="num" w:pos="360"/>
        </w:tabs>
        <w:ind w:left="360" w:hanging="360"/>
      </w:pPr>
    </w:lvl>
  </w:abstractNum>
  <w:abstractNum w:abstractNumId="5">
    <w:nsid w:val="143B538A"/>
    <w:multiLevelType w:val="singleLevel"/>
    <w:tmpl w:val="0419000F"/>
    <w:lvl w:ilvl="0">
      <w:start w:val="1"/>
      <w:numFmt w:val="decimal"/>
      <w:lvlText w:val="%1."/>
      <w:lvlJc w:val="left"/>
      <w:pPr>
        <w:tabs>
          <w:tab w:val="num" w:pos="360"/>
        </w:tabs>
        <w:ind w:left="360" w:hanging="360"/>
      </w:pPr>
    </w:lvl>
  </w:abstractNum>
  <w:abstractNum w:abstractNumId="6">
    <w:nsid w:val="158E19D8"/>
    <w:multiLevelType w:val="singleLevel"/>
    <w:tmpl w:val="AC360B04"/>
    <w:lvl w:ilvl="0">
      <w:start w:val="7"/>
      <w:numFmt w:val="bullet"/>
      <w:lvlText w:val="-"/>
      <w:lvlJc w:val="left"/>
      <w:pPr>
        <w:tabs>
          <w:tab w:val="num" w:pos="600"/>
        </w:tabs>
        <w:ind w:left="600" w:hanging="360"/>
      </w:pPr>
      <w:rPr>
        <w:rFonts w:hint="default"/>
      </w:rPr>
    </w:lvl>
  </w:abstractNum>
  <w:abstractNum w:abstractNumId="7">
    <w:nsid w:val="1D434A52"/>
    <w:multiLevelType w:val="singleLevel"/>
    <w:tmpl w:val="AC360B04"/>
    <w:lvl w:ilvl="0">
      <w:start w:val="7"/>
      <w:numFmt w:val="bullet"/>
      <w:lvlText w:val="-"/>
      <w:lvlJc w:val="left"/>
      <w:pPr>
        <w:tabs>
          <w:tab w:val="num" w:pos="600"/>
        </w:tabs>
        <w:ind w:left="600" w:hanging="360"/>
      </w:pPr>
      <w:rPr>
        <w:rFonts w:hint="default"/>
      </w:rPr>
    </w:lvl>
  </w:abstractNum>
  <w:abstractNum w:abstractNumId="8">
    <w:nsid w:val="29C479F1"/>
    <w:multiLevelType w:val="singleLevel"/>
    <w:tmpl w:val="0419000F"/>
    <w:lvl w:ilvl="0">
      <w:start w:val="1"/>
      <w:numFmt w:val="decimal"/>
      <w:lvlText w:val="%1."/>
      <w:lvlJc w:val="left"/>
      <w:pPr>
        <w:tabs>
          <w:tab w:val="num" w:pos="360"/>
        </w:tabs>
        <w:ind w:left="360" w:hanging="360"/>
      </w:pPr>
    </w:lvl>
  </w:abstractNum>
  <w:abstractNum w:abstractNumId="9">
    <w:nsid w:val="34A610B6"/>
    <w:multiLevelType w:val="singleLevel"/>
    <w:tmpl w:val="AC360B04"/>
    <w:lvl w:ilvl="0">
      <w:start w:val="7"/>
      <w:numFmt w:val="bullet"/>
      <w:lvlText w:val="-"/>
      <w:lvlJc w:val="left"/>
      <w:pPr>
        <w:tabs>
          <w:tab w:val="num" w:pos="600"/>
        </w:tabs>
        <w:ind w:left="600" w:hanging="360"/>
      </w:pPr>
      <w:rPr>
        <w:rFonts w:hint="default"/>
      </w:rPr>
    </w:lvl>
  </w:abstractNum>
  <w:abstractNum w:abstractNumId="10">
    <w:nsid w:val="36812118"/>
    <w:multiLevelType w:val="singleLevel"/>
    <w:tmpl w:val="AC360B04"/>
    <w:lvl w:ilvl="0">
      <w:start w:val="7"/>
      <w:numFmt w:val="bullet"/>
      <w:lvlText w:val="-"/>
      <w:lvlJc w:val="left"/>
      <w:pPr>
        <w:tabs>
          <w:tab w:val="num" w:pos="600"/>
        </w:tabs>
        <w:ind w:left="600" w:hanging="360"/>
      </w:pPr>
      <w:rPr>
        <w:rFonts w:hint="default"/>
      </w:rPr>
    </w:lvl>
  </w:abstractNum>
  <w:abstractNum w:abstractNumId="11">
    <w:nsid w:val="38D34915"/>
    <w:multiLevelType w:val="singleLevel"/>
    <w:tmpl w:val="0419000F"/>
    <w:lvl w:ilvl="0">
      <w:start w:val="1"/>
      <w:numFmt w:val="decimal"/>
      <w:lvlText w:val="%1."/>
      <w:lvlJc w:val="left"/>
      <w:pPr>
        <w:tabs>
          <w:tab w:val="num" w:pos="360"/>
        </w:tabs>
        <w:ind w:left="360" w:hanging="360"/>
      </w:pPr>
    </w:lvl>
  </w:abstractNum>
  <w:abstractNum w:abstractNumId="12">
    <w:nsid w:val="40D331F7"/>
    <w:multiLevelType w:val="singleLevel"/>
    <w:tmpl w:val="AC360B04"/>
    <w:lvl w:ilvl="0">
      <w:start w:val="7"/>
      <w:numFmt w:val="bullet"/>
      <w:lvlText w:val="-"/>
      <w:lvlJc w:val="left"/>
      <w:pPr>
        <w:tabs>
          <w:tab w:val="num" w:pos="600"/>
        </w:tabs>
        <w:ind w:left="600" w:hanging="360"/>
      </w:pPr>
      <w:rPr>
        <w:rFonts w:hint="default"/>
      </w:rPr>
    </w:lvl>
  </w:abstractNum>
  <w:abstractNum w:abstractNumId="13">
    <w:nsid w:val="57BC0E40"/>
    <w:multiLevelType w:val="singleLevel"/>
    <w:tmpl w:val="AC360B04"/>
    <w:lvl w:ilvl="0">
      <w:start w:val="7"/>
      <w:numFmt w:val="bullet"/>
      <w:lvlText w:val="-"/>
      <w:lvlJc w:val="left"/>
      <w:pPr>
        <w:tabs>
          <w:tab w:val="num" w:pos="600"/>
        </w:tabs>
        <w:ind w:left="600" w:hanging="360"/>
      </w:pPr>
      <w:rPr>
        <w:rFonts w:hint="default"/>
      </w:rPr>
    </w:lvl>
  </w:abstractNum>
  <w:abstractNum w:abstractNumId="14">
    <w:nsid w:val="5DA848ED"/>
    <w:multiLevelType w:val="singleLevel"/>
    <w:tmpl w:val="0419000F"/>
    <w:lvl w:ilvl="0">
      <w:start w:val="1"/>
      <w:numFmt w:val="decimal"/>
      <w:lvlText w:val="%1."/>
      <w:lvlJc w:val="left"/>
      <w:pPr>
        <w:tabs>
          <w:tab w:val="num" w:pos="360"/>
        </w:tabs>
        <w:ind w:left="360" w:hanging="360"/>
      </w:pPr>
    </w:lvl>
  </w:abstractNum>
  <w:abstractNum w:abstractNumId="15">
    <w:nsid w:val="5EAD5DDF"/>
    <w:multiLevelType w:val="singleLevel"/>
    <w:tmpl w:val="AC360B04"/>
    <w:lvl w:ilvl="0">
      <w:start w:val="7"/>
      <w:numFmt w:val="bullet"/>
      <w:lvlText w:val="-"/>
      <w:lvlJc w:val="left"/>
      <w:pPr>
        <w:tabs>
          <w:tab w:val="num" w:pos="600"/>
        </w:tabs>
        <w:ind w:left="600" w:hanging="360"/>
      </w:pPr>
      <w:rPr>
        <w:rFonts w:hint="default"/>
      </w:rPr>
    </w:lvl>
  </w:abstractNum>
  <w:abstractNum w:abstractNumId="16">
    <w:nsid w:val="66837489"/>
    <w:multiLevelType w:val="singleLevel"/>
    <w:tmpl w:val="0419000F"/>
    <w:lvl w:ilvl="0">
      <w:start w:val="1"/>
      <w:numFmt w:val="decimal"/>
      <w:lvlText w:val="%1."/>
      <w:lvlJc w:val="left"/>
      <w:pPr>
        <w:tabs>
          <w:tab w:val="num" w:pos="360"/>
        </w:tabs>
        <w:ind w:left="360" w:hanging="360"/>
      </w:pPr>
    </w:lvl>
  </w:abstractNum>
  <w:abstractNum w:abstractNumId="17">
    <w:nsid w:val="66F473DB"/>
    <w:multiLevelType w:val="singleLevel"/>
    <w:tmpl w:val="AC360B04"/>
    <w:lvl w:ilvl="0">
      <w:start w:val="7"/>
      <w:numFmt w:val="bullet"/>
      <w:lvlText w:val="-"/>
      <w:lvlJc w:val="left"/>
      <w:pPr>
        <w:tabs>
          <w:tab w:val="num" w:pos="600"/>
        </w:tabs>
        <w:ind w:left="600" w:hanging="360"/>
      </w:pPr>
      <w:rPr>
        <w:rFonts w:hint="default"/>
      </w:rPr>
    </w:lvl>
  </w:abstractNum>
  <w:abstractNum w:abstractNumId="18">
    <w:nsid w:val="72EE6FB9"/>
    <w:multiLevelType w:val="singleLevel"/>
    <w:tmpl w:val="0419000F"/>
    <w:lvl w:ilvl="0">
      <w:start w:val="1"/>
      <w:numFmt w:val="decimal"/>
      <w:lvlText w:val="%1."/>
      <w:lvlJc w:val="left"/>
      <w:pPr>
        <w:tabs>
          <w:tab w:val="num" w:pos="360"/>
        </w:tabs>
        <w:ind w:left="360" w:hanging="360"/>
      </w:pPr>
    </w:lvl>
  </w:abstractNum>
  <w:abstractNum w:abstractNumId="19">
    <w:nsid w:val="73C47309"/>
    <w:multiLevelType w:val="singleLevel"/>
    <w:tmpl w:val="AC360B04"/>
    <w:lvl w:ilvl="0">
      <w:start w:val="7"/>
      <w:numFmt w:val="bullet"/>
      <w:lvlText w:val="-"/>
      <w:lvlJc w:val="left"/>
      <w:pPr>
        <w:tabs>
          <w:tab w:val="num" w:pos="600"/>
        </w:tabs>
        <w:ind w:left="600" w:hanging="360"/>
      </w:pPr>
      <w:rPr>
        <w:rFonts w:hint="default"/>
      </w:rPr>
    </w:lvl>
  </w:abstractNum>
  <w:abstractNum w:abstractNumId="20">
    <w:nsid w:val="7C7023A1"/>
    <w:multiLevelType w:val="singleLevel"/>
    <w:tmpl w:val="AC360B04"/>
    <w:lvl w:ilvl="0">
      <w:start w:val="7"/>
      <w:numFmt w:val="bullet"/>
      <w:lvlText w:val="-"/>
      <w:lvlJc w:val="left"/>
      <w:pPr>
        <w:tabs>
          <w:tab w:val="num" w:pos="600"/>
        </w:tabs>
        <w:ind w:left="600" w:hanging="360"/>
      </w:pPr>
      <w:rPr>
        <w:rFonts w:hint="default"/>
      </w:rPr>
    </w:lvl>
  </w:abstractNum>
  <w:num w:numId="1">
    <w:abstractNumId w:val="1"/>
  </w:num>
  <w:num w:numId="2">
    <w:abstractNumId w:val="16"/>
  </w:num>
  <w:num w:numId="3">
    <w:abstractNumId w:val="12"/>
  </w:num>
  <w:num w:numId="4">
    <w:abstractNumId w:val="20"/>
  </w:num>
  <w:num w:numId="5">
    <w:abstractNumId w:val="11"/>
  </w:num>
  <w:num w:numId="6">
    <w:abstractNumId w:val="19"/>
  </w:num>
  <w:num w:numId="7">
    <w:abstractNumId w:val="5"/>
  </w:num>
  <w:num w:numId="8">
    <w:abstractNumId w:val="4"/>
  </w:num>
  <w:num w:numId="9">
    <w:abstractNumId w:val="3"/>
  </w:num>
  <w:num w:numId="10">
    <w:abstractNumId w:val="2"/>
  </w:num>
  <w:num w:numId="11">
    <w:abstractNumId w:val="8"/>
  </w:num>
  <w:num w:numId="12">
    <w:abstractNumId w:val="14"/>
  </w:num>
  <w:num w:numId="13">
    <w:abstractNumId w:val="0"/>
  </w:num>
  <w:num w:numId="14">
    <w:abstractNumId w:val="6"/>
  </w:num>
  <w:num w:numId="15">
    <w:abstractNumId w:val="18"/>
  </w:num>
  <w:num w:numId="16">
    <w:abstractNumId w:val="10"/>
  </w:num>
  <w:num w:numId="17">
    <w:abstractNumId w:val="9"/>
  </w:num>
  <w:num w:numId="18">
    <w:abstractNumId w:val="15"/>
  </w:num>
  <w:num w:numId="19">
    <w:abstractNumId w:val="17"/>
  </w:num>
  <w:num w:numId="20">
    <w:abstractNumId w:val="13"/>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4B4"/>
    <w:rsid w:val="005F31CD"/>
    <w:rsid w:val="009124B4"/>
    <w:rsid w:val="00B220D8"/>
    <w:rsid w:val="00F50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FDED77-D6D0-46F0-BF2D-64237945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rPr>
  </w:style>
  <w:style w:type="paragraph" w:styleId="1">
    <w:name w:val="heading 1"/>
    <w:basedOn w:val="a"/>
    <w:next w:val="a"/>
    <w:qFormat/>
    <w:pPr>
      <w:keepNext/>
      <w:outlineLvl w:val="0"/>
    </w:pPr>
    <w:rPr>
      <w:rFonts w:ascii="Journal" w:hAnsi="Journal"/>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34"/>
      <w:jc w:val="both"/>
    </w:pPr>
    <w:rPr>
      <w:rFonts w:ascii="Journal" w:hAnsi="Journal"/>
      <w:b/>
      <w:sz w:val="10"/>
    </w:rPr>
  </w:style>
  <w:style w:type="paragraph" w:styleId="2">
    <w:name w:val="Body Text 2"/>
    <w:basedOn w:val="a"/>
    <w:semiHidden/>
    <w:pPr>
      <w:ind w:right="34"/>
      <w:jc w:val="both"/>
    </w:pPr>
    <w:rPr>
      <w:rFonts w:ascii="Journal" w:hAnsi="Journal"/>
      <w:sz w:val="10"/>
    </w:rPr>
  </w:style>
  <w:style w:type="paragraph" w:styleId="a4">
    <w:name w:val="header"/>
    <w:basedOn w:val="a"/>
    <w:semiHidden/>
    <w:pPr>
      <w:tabs>
        <w:tab w:val="center" w:pos="4153"/>
        <w:tab w:val="right" w:pos="8306"/>
      </w:tabs>
    </w:pPr>
    <w:rPr>
      <w:rFonts w:ascii="Journal" w:hAnsi="Journal"/>
    </w:rPr>
  </w:style>
  <w:style w:type="paragraph" w:styleId="3">
    <w:name w:val="Body Text 3"/>
    <w:basedOn w:val="a"/>
    <w:semiHidden/>
    <w:rPr>
      <w:sz w:val="16"/>
    </w:rPr>
  </w:style>
  <w:style w:type="paragraph" w:styleId="a5">
    <w:name w:val="Body Text Indent"/>
    <w:basedOn w:val="a"/>
    <w:semiHidden/>
    <w:pPr>
      <w:widowControl w:val="0"/>
      <w:ind w:firstLine="720"/>
      <w:jc w:val="both"/>
    </w:pPr>
  </w:style>
  <w:style w:type="paragraph" w:styleId="20">
    <w:name w:val="Body Text Indent 2"/>
    <w:basedOn w:val="a"/>
    <w:semiHidden/>
    <w:pPr>
      <w:ind w:right="34" w:firstLine="720"/>
    </w:pPr>
    <w:rPr>
      <w:sz w:val="18"/>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19571</Words>
  <Characters>111557</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Экзамен —Констит</vt:lpstr>
    </vt:vector>
  </TitlesOfParts>
  <Company>-</Company>
  <LinksUpToDate>false</LinksUpToDate>
  <CharactersWithSpaces>130867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 —Констит</dc:title>
  <dc:subject>Конституционное устройство РФ и заруб стран</dc:subject>
  <dc:creator>Gan</dc:creator>
  <cp:keywords/>
  <dc:description/>
  <cp:lastModifiedBy>admin</cp:lastModifiedBy>
  <cp:revision>2</cp:revision>
  <cp:lastPrinted>1999-12-23T15:12:00Z</cp:lastPrinted>
  <dcterms:created xsi:type="dcterms:W3CDTF">2014-02-03T10:37:00Z</dcterms:created>
  <dcterms:modified xsi:type="dcterms:W3CDTF">2014-02-03T10:37:00Z</dcterms:modified>
</cp:coreProperties>
</file>