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DF8" w:rsidRDefault="00A47DF8" w:rsidP="00A47DF8">
      <w:pPr>
        <w:suppressAutoHyphens/>
        <w:spacing w:line="360" w:lineRule="auto"/>
        <w:ind w:firstLine="709"/>
        <w:jc w:val="center"/>
        <w:rPr>
          <w:sz w:val="28"/>
          <w:szCs w:val="36"/>
          <w:lang w:val="en-US"/>
        </w:rPr>
      </w:pPr>
    </w:p>
    <w:p w:rsidR="00A47DF8" w:rsidRDefault="00A47DF8" w:rsidP="00A47DF8">
      <w:pPr>
        <w:suppressAutoHyphens/>
        <w:spacing w:line="360" w:lineRule="auto"/>
        <w:ind w:firstLine="709"/>
        <w:jc w:val="center"/>
        <w:rPr>
          <w:sz w:val="28"/>
          <w:szCs w:val="36"/>
          <w:lang w:val="en-US"/>
        </w:rPr>
      </w:pPr>
    </w:p>
    <w:p w:rsidR="00A47DF8" w:rsidRDefault="00A47DF8" w:rsidP="00A47DF8">
      <w:pPr>
        <w:suppressAutoHyphens/>
        <w:spacing w:line="360" w:lineRule="auto"/>
        <w:ind w:firstLine="709"/>
        <w:jc w:val="center"/>
        <w:rPr>
          <w:sz w:val="28"/>
          <w:szCs w:val="36"/>
          <w:lang w:val="en-US"/>
        </w:rPr>
      </w:pPr>
    </w:p>
    <w:p w:rsidR="00A47DF8" w:rsidRDefault="00A47DF8" w:rsidP="00A47DF8">
      <w:pPr>
        <w:suppressAutoHyphens/>
        <w:spacing w:line="360" w:lineRule="auto"/>
        <w:ind w:firstLine="709"/>
        <w:jc w:val="center"/>
        <w:rPr>
          <w:sz w:val="28"/>
          <w:szCs w:val="36"/>
          <w:lang w:val="en-US"/>
        </w:rPr>
      </w:pPr>
    </w:p>
    <w:p w:rsidR="00A47DF8" w:rsidRDefault="00A47DF8" w:rsidP="00A47DF8">
      <w:pPr>
        <w:suppressAutoHyphens/>
        <w:spacing w:line="360" w:lineRule="auto"/>
        <w:ind w:firstLine="709"/>
        <w:jc w:val="center"/>
        <w:rPr>
          <w:sz w:val="28"/>
          <w:szCs w:val="36"/>
          <w:lang w:val="en-US"/>
        </w:rPr>
      </w:pPr>
    </w:p>
    <w:p w:rsidR="00A47DF8" w:rsidRDefault="00A47DF8" w:rsidP="00A47DF8">
      <w:pPr>
        <w:suppressAutoHyphens/>
        <w:spacing w:line="360" w:lineRule="auto"/>
        <w:ind w:firstLine="709"/>
        <w:jc w:val="center"/>
        <w:rPr>
          <w:sz w:val="28"/>
          <w:szCs w:val="36"/>
          <w:lang w:val="en-US"/>
        </w:rPr>
      </w:pPr>
    </w:p>
    <w:p w:rsidR="00A47DF8" w:rsidRDefault="00A47DF8" w:rsidP="00A47DF8">
      <w:pPr>
        <w:suppressAutoHyphens/>
        <w:spacing w:line="360" w:lineRule="auto"/>
        <w:ind w:firstLine="709"/>
        <w:jc w:val="center"/>
        <w:rPr>
          <w:sz w:val="28"/>
          <w:szCs w:val="36"/>
          <w:lang w:val="en-US"/>
        </w:rPr>
      </w:pPr>
    </w:p>
    <w:p w:rsidR="00A47DF8" w:rsidRDefault="00A47DF8" w:rsidP="00A47DF8">
      <w:pPr>
        <w:suppressAutoHyphens/>
        <w:spacing w:line="360" w:lineRule="auto"/>
        <w:ind w:firstLine="709"/>
        <w:jc w:val="center"/>
        <w:rPr>
          <w:sz w:val="28"/>
          <w:szCs w:val="36"/>
          <w:lang w:val="en-US"/>
        </w:rPr>
      </w:pPr>
    </w:p>
    <w:p w:rsidR="00A47DF8" w:rsidRDefault="00A47DF8" w:rsidP="00A47DF8">
      <w:pPr>
        <w:suppressAutoHyphens/>
        <w:spacing w:line="360" w:lineRule="auto"/>
        <w:ind w:firstLine="709"/>
        <w:jc w:val="center"/>
        <w:rPr>
          <w:sz w:val="28"/>
          <w:szCs w:val="36"/>
          <w:lang w:val="en-US"/>
        </w:rPr>
      </w:pPr>
    </w:p>
    <w:p w:rsidR="00A47DF8" w:rsidRDefault="00A47DF8" w:rsidP="00A47DF8">
      <w:pPr>
        <w:suppressAutoHyphens/>
        <w:spacing w:line="360" w:lineRule="auto"/>
        <w:ind w:firstLine="709"/>
        <w:jc w:val="center"/>
        <w:rPr>
          <w:sz w:val="28"/>
          <w:szCs w:val="36"/>
          <w:lang w:val="en-US"/>
        </w:rPr>
      </w:pPr>
    </w:p>
    <w:p w:rsidR="00A47DF8" w:rsidRDefault="00A47DF8" w:rsidP="00A47DF8">
      <w:pPr>
        <w:suppressAutoHyphens/>
        <w:spacing w:line="360" w:lineRule="auto"/>
        <w:ind w:firstLine="709"/>
        <w:jc w:val="center"/>
        <w:rPr>
          <w:sz w:val="28"/>
          <w:szCs w:val="36"/>
          <w:lang w:val="en-US"/>
        </w:rPr>
      </w:pPr>
    </w:p>
    <w:p w:rsidR="00BC6665" w:rsidRPr="00A47DF8" w:rsidRDefault="00941357" w:rsidP="00A47DF8">
      <w:pPr>
        <w:suppressAutoHyphens/>
        <w:spacing w:line="360" w:lineRule="auto"/>
        <w:ind w:firstLine="709"/>
        <w:jc w:val="center"/>
        <w:rPr>
          <w:sz w:val="28"/>
          <w:szCs w:val="36"/>
          <w:lang w:val="be-BY"/>
        </w:rPr>
      </w:pPr>
      <w:r w:rsidRPr="00A47DF8">
        <w:rPr>
          <w:sz w:val="28"/>
          <w:szCs w:val="36"/>
          <w:lang w:val="be-BY"/>
        </w:rPr>
        <w:t>Літаратура</w:t>
      </w:r>
      <w:r w:rsidR="00133EA0" w:rsidRPr="00A47DF8">
        <w:rPr>
          <w:sz w:val="28"/>
          <w:szCs w:val="36"/>
          <w:lang w:val="be-BY"/>
        </w:rPr>
        <w:t xml:space="preserve"> </w:t>
      </w:r>
      <w:r w:rsidRPr="00A47DF8">
        <w:rPr>
          <w:sz w:val="28"/>
          <w:szCs w:val="36"/>
          <w:lang w:val="be-BY"/>
        </w:rPr>
        <w:t>ваеннага</w:t>
      </w:r>
      <w:r w:rsidR="00133EA0" w:rsidRPr="00A47DF8">
        <w:rPr>
          <w:sz w:val="28"/>
          <w:szCs w:val="36"/>
          <w:lang w:val="be-BY"/>
        </w:rPr>
        <w:t xml:space="preserve"> </w:t>
      </w:r>
      <w:r w:rsidRPr="00A47DF8">
        <w:rPr>
          <w:sz w:val="28"/>
          <w:szCs w:val="36"/>
          <w:lang w:val="be-BY"/>
        </w:rPr>
        <w:t>i</w:t>
      </w:r>
      <w:r w:rsidR="00133EA0" w:rsidRPr="00A47DF8">
        <w:rPr>
          <w:sz w:val="28"/>
          <w:szCs w:val="36"/>
          <w:lang w:val="be-BY"/>
        </w:rPr>
        <w:t xml:space="preserve"> </w:t>
      </w:r>
      <w:r w:rsidRPr="00A47DF8">
        <w:rPr>
          <w:sz w:val="28"/>
          <w:szCs w:val="36"/>
          <w:lang w:val="be-BY"/>
        </w:rPr>
        <w:t>пасляваеннага</w:t>
      </w:r>
      <w:r w:rsidR="00133EA0" w:rsidRPr="00A47DF8">
        <w:rPr>
          <w:sz w:val="28"/>
          <w:szCs w:val="36"/>
          <w:lang w:val="be-BY"/>
        </w:rPr>
        <w:t xml:space="preserve"> </w:t>
      </w:r>
      <w:r w:rsidRPr="00A47DF8">
        <w:rPr>
          <w:sz w:val="28"/>
          <w:szCs w:val="36"/>
          <w:lang w:val="be-BY"/>
        </w:rPr>
        <w:t>перыяду</w:t>
      </w:r>
    </w:p>
    <w:p w:rsidR="00941357" w:rsidRPr="00A47DF8" w:rsidRDefault="00941357" w:rsidP="00A47DF8">
      <w:pPr>
        <w:suppressAutoHyphens/>
        <w:spacing w:line="360" w:lineRule="auto"/>
        <w:ind w:firstLine="709"/>
        <w:jc w:val="center"/>
        <w:rPr>
          <w:sz w:val="28"/>
          <w:szCs w:val="36"/>
          <w:lang w:val="be-BY"/>
        </w:rPr>
      </w:pPr>
    </w:p>
    <w:p w:rsidR="00BC6665" w:rsidRPr="00A47DF8" w:rsidRDefault="00A47DF8" w:rsidP="00A47DF8">
      <w:pPr>
        <w:pStyle w:val="1"/>
        <w:tabs>
          <w:tab w:val="right" w:leader="dot" w:pos="9344"/>
        </w:tabs>
        <w:suppressAutoHyphens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e-BY"/>
        </w:rPr>
        <w:br w:type="page"/>
      </w:r>
      <w:r w:rsidRPr="00A47DF8">
        <w:rPr>
          <w:rFonts w:ascii="Times New Roman" w:hAnsi="Times New Roman"/>
          <w:sz w:val="28"/>
          <w:szCs w:val="28"/>
          <w:lang w:val="be-BY"/>
        </w:rPr>
        <w:t>Содержание</w:t>
      </w:r>
    </w:p>
    <w:p w:rsidR="00A47DF8" w:rsidRPr="00A47DF8" w:rsidRDefault="00A47DF8" w:rsidP="00A47DF8">
      <w:pPr>
        <w:pStyle w:val="1"/>
        <w:tabs>
          <w:tab w:val="right" w:leader="dot" w:pos="9344"/>
        </w:tabs>
        <w:suppressAutoHyphens/>
        <w:spacing w:line="360" w:lineRule="auto"/>
        <w:rPr>
          <w:rStyle w:val="a3"/>
          <w:rFonts w:ascii="Times New Roman" w:hAnsi="Times New Roman"/>
          <w:color w:val="auto"/>
          <w:sz w:val="28"/>
          <w:szCs w:val="28"/>
          <w:u w:val="none"/>
        </w:rPr>
      </w:pPr>
    </w:p>
    <w:p w:rsidR="00BC6665" w:rsidRPr="00A47DF8" w:rsidRDefault="00BC6665" w:rsidP="00A47DF8">
      <w:pPr>
        <w:pStyle w:val="1"/>
        <w:tabs>
          <w:tab w:val="right" w:leader="dot" w:pos="9344"/>
        </w:tabs>
        <w:suppressAutoHyphens/>
        <w:spacing w:line="360" w:lineRule="auto"/>
        <w:rPr>
          <w:rFonts w:ascii="Times New Roman" w:hAnsi="Times New Roman"/>
          <w:sz w:val="28"/>
          <w:szCs w:val="28"/>
          <w:lang w:val="be-BY"/>
        </w:rPr>
      </w:pPr>
      <w:r w:rsidRPr="00A47DF8">
        <w:rPr>
          <w:rStyle w:val="a3"/>
          <w:rFonts w:ascii="Times New Roman" w:hAnsi="Times New Roman"/>
          <w:color w:val="auto"/>
          <w:sz w:val="28"/>
          <w:szCs w:val="28"/>
          <w:u w:val="none"/>
          <w:lang w:val="be-BY"/>
        </w:rPr>
        <w:t>1.</w:t>
      </w:r>
      <w:r w:rsidR="00133EA0" w:rsidRPr="00A47DF8">
        <w:rPr>
          <w:rStyle w:val="a3"/>
          <w:rFonts w:ascii="Times New Roman" w:hAnsi="Times New Roman"/>
          <w:color w:val="auto"/>
          <w:sz w:val="28"/>
          <w:szCs w:val="28"/>
          <w:u w:val="none"/>
          <w:lang w:val="be-BY"/>
        </w:rPr>
        <w:t xml:space="preserve"> </w:t>
      </w:r>
      <w:r w:rsidR="00941357" w:rsidRPr="00A47DF8">
        <w:rPr>
          <w:rFonts w:ascii="Times New Roman" w:hAnsi="Times New Roman"/>
          <w:sz w:val="28"/>
          <w:szCs w:val="28"/>
          <w:lang w:val="be-BY"/>
        </w:rPr>
        <w:t>Літаратура</w:t>
      </w:r>
      <w:r w:rsidR="00133EA0" w:rsidRPr="00A47DF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941357" w:rsidRPr="00A47DF8">
        <w:rPr>
          <w:rFonts w:ascii="Times New Roman" w:hAnsi="Times New Roman"/>
          <w:sz w:val="28"/>
          <w:szCs w:val="28"/>
          <w:lang w:val="be-BY"/>
        </w:rPr>
        <w:t>перыяду</w:t>
      </w:r>
      <w:r w:rsidR="00133EA0" w:rsidRPr="00A47DF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941357" w:rsidRPr="00A47DF8">
        <w:rPr>
          <w:rFonts w:ascii="Times New Roman" w:hAnsi="Times New Roman"/>
          <w:sz w:val="28"/>
          <w:szCs w:val="28"/>
          <w:lang w:val="be-BY"/>
        </w:rPr>
        <w:t>Вялікай</w:t>
      </w:r>
      <w:r w:rsidR="00133EA0" w:rsidRPr="00A47DF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941357" w:rsidRPr="00A47DF8">
        <w:rPr>
          <w:rFonts w:ascii="Times New Roman" w:hAnsi="Times New Roman"/>
          <w:sz w:val="28"/>
          <w:szCs w:val="28"/>
          <w:lang w:val="be-BY"/>
        </w:rPr>
        <w:t>Айчыннай</w:t>
      </w:r>
      <w:r w:rsidR="00133EA0" w:rsidRPr="00A47DF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941357" w:rsidRPr="00A47DF8">
        <w:rPr>
          <w:rFonts w:ascii="Times New Roman" w:hAnsi="Times New Roman"/>
          <w:sz w:val="28"/>
          <w:szCs w:val="28"/>
          <w:lang w:val="be-BY"/>
        </w:rPr>
        <w:t>вайны</w:t>
      </w:r>
    </w:p>
    <w:p w:rsidR="00BC6665" w:rsidRPr="00A47DF8" w:rsidRDefault="00BC6665" w:rsidP="00A47DF8">
      <w:pPr>
        <w:pStyle w:val="1"/>
        <w:tabs>
          <w:tab w:val="right" w:leader="dot" w:pos="9344"/>
        </w:tabs>
        <w:suppressAutoHyphens/>
        <w:spacing w:line="360" w:lineRule="auto"/>
        <w:rPr>
          <w:rFonts w:ascii="Times New Roman" w:hAnsi="Times New Roman"/>
          <w:sz w:val="28"/>
          <w:szCs w:val="28"/>
          <w:lang w:val="be-BY"/>
        </w:rPr>
      </w:pPr>
      <w:r w:rsidRPr="00A47DF8">
        <w:rPr>
          <w:rStyle w:val="a3"/>
          <w:rFonts w:ascii="Times New Roman" w:hAnsi="Times New Roman"/>
          <w:color w:val="auto"/>
          <w:sz w:val="28"/>
          <w:szCs w:val="28"/>
          <w:u w:val="none"/>
          <w:lang w:val="be-BY"/>
        </w:rPr>
        <w:t>2.</w:t>
      </w:r>
      <w:r w:rsidR="00133EA0" w:rsidRPr="00A47DF8">
        <w:rPr>
          <w:rStyle w:val="a3"/>
          <w:rFonts w:ascii="Times New Roman" w:hAnsi="Times New Roman"/>
          <w:color w:val="auto"/>
          <w:sz w:val="28"/>
          <w:szCs w:val="28"/>
          <w:u w:val="none"/>
          <w:lang w:val="be-BY"/>
        </w:rPr>
        <w:t xml:space="preserve"> </w:t>
      </w:r>
      <w:r w:rsidR="00941357" w:rsidRPr="00A47DF8">
        <w:rPr>
          <w:rFonts w:ascii="Times New Roman" w:hAnsi="Times New Roman"/>
          <w:sz w:val="28"/>
          <w:szCs w:val="28"/>
          <w:lang w:val="be-BY"/>
        </w:rPr>
        <w:t>Паэзія</w:t>
      </w:r>
      <w:r w:rsidR="00133EA0" w:rsidRPr="00A47DF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941357" w:rsidRPr="00A47DF8">
        <w:rPr>
          <w:rFonts w:ascii="Times New Roman" w:hAnsi="Times New Roman"/>
          <w:sz w:val="28"/>
          <w:szCs w:val="28"/>
          <w:lang w:val="be-BY"/>
        </w:rPr>
        <w:t>першага</w:t>
      </w:r>
      <w:r w:rsidR="00133EA0" w:rsidRPr="00A47DF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941357" w:rsidRPr="00A47DF8">
        <w:rPr>
          <w:rFonts w:ascii="Times New Roman" w:hAnsi="Times New Roman"/>
          <w:sz w:val="28"/>
          <w:szCs w:val="28"/>
          <w:lang w:val="be-BY"/>
        </w:rPr>
        <w:t>пасляваеннага</w:t>
      </w:r>
      <w:r w:rsidR="00133EA0" w:rsidRPr="00A47DF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941357" w:rsidRPr="00A47DF8">
        <w:rPr>
          <w:rFonts w:ascii="Times New Roman" w:hAnsi="Times New Roman"/>
          <w:sz w:val="28"/>
          <w:szCs w:val="28"/>
          <w:lang w:val="be-BY"/>
        </w:rPr>
        <w:t>дзесяцігоддзя</w:t>
      </w:r>
      <w:r w:rsidR="00133EA0" w:rsidRPr="00A47DF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941357" w:rsidRPr="00A47DF8">
        <w:rPr>
          <w:rFonts w:ascii="Times New Roman" w:hAnsi="Times New Roman"/>
          <w:sz w:val="28"/>
          <w:szCs w:val="28"/>
          <w:lang w:val="be-BY"/>
        </w:rPr>
        <w:t>(1945-1955)</w:t>
      </w:r>
    </w:p>
    <w:p w:rsidR="00BC6665" w:rsidRPr="00A47DF8" w:rsidRDefault="00BC6665" w:rsidP="00A47DF8">
      <w:pPr>
        <w:pStyle w:val="1"/>
        <w:tabs>
          <w:tab w:val="right" w:leader="dot" w:pos="9344"/>
        </w:tabs>
        <w:suppressAutoHyphens/>
        <w:spacing w:line="360" w:lineRule="auto"/>
        <w:rPr>
          <w:rFonts w:ascii="Times New Roman" w:hAnsi="Times New Roman"/>
          <w:sz w:val="28"/>
          <w:szCs w:val="28"/>
          <w:lang w:val="be-BY"/>
        </w:rPr>
      </w:pPr>
      <w:r w:rsidRPr="00A47DF8">
        <w:rPr>
          <w:rStyle w:val="a3"/>
          <w:rFonts w:ascii="Times New Roman" w:hAnsi="Times New Roman"/>
          <w:color w:val="auto"/>
          <w:sz w:val="28"/>
          <w:szCs w:val="28"/>
          <w:u w:val="none"/>
          <w:lang w:val="be-BY"/>
        </w:rPr>
        <w:t>3.</w:t>
      </w:r>
      <w:r w:rsidR="00133EA0" w:rsidRPr="00A47DF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941357" w:rsidRPr="00A47DF8">
        <w:rPr>
          <w:rFonts w:ascii="Times New Roman" w:hAnsi="Times New Roman"/>
          <w:sz w:val="28"/>
          <w:szCs w:val="28"/>
          <w:lang w:val="be-BY"/>
        </w:rPr>
        <w:t>Проза</w:t>
      </w:r>
      <w:r w:rsidR="00133EA0" w:rsidRPr="00A47DF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941357" w:rsidRPr="00A47DF8">
        <w:rPr>
          <w:rFonts w:ascii="Times New Roman" w:hAnsi="Times New Roman"/>
          <w:sz w:val="28"/>
          <w:szCs w:val="28"/>
          <w:lang w:val="be-BY"/>
        </w:rPr>
        <w:t>першага</w:t>
      </w:r>
      <w:r w:rsidR="00133EA0" w:rsidRPr="00A47DF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941357" w:rsidRPr="00A47DF8">
        <w:rPr>
          <w:rFonts w:ascii="Times New Roman" w:hAnsi="Times New Roman"/>
          <w:sz w:val="28"/>
          <w:szCs w:val="28"/>
          <w:lang w:val="be-BY"/>
        </w:rPr>
        <w:t>пасляваеннага</w:t>
      </w:r>
      <w:r w:rsidR="00133EA0" w:rsidRPr="00A47DF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941357" w:rsidRPr="00A47DF8">
        <w:rPr>
          <w:rFonts w:ascii="Times New Roman" w:hAnsi="Times New Roman"/>
          <w:sz w:val="28"/>
          <w:szCs w:val="28"/>
          <w:lang w:val="be-BY"/>
        </w:rPr>
        <w:t>дзесяцігоддзя</w:t>
      </w:r>
      <w:r w:rsidR="00133EA0" w:rsidRPr="00A47DF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941357" w:rsidRPr="00A47DF8">
        <w:rPr>
          <w:rFonts w:ascii="Times New Roman" w:hAnsi="Times New Roman"/>
          <w:sz w:val="28"/>
          <w:szCs w:val="28"/>
          <w:lang w:val="be-BY"/>
        </w:rPr>
        <w:t>(1945-1955)</w:t>
      </w:r>
    </w:p>
    <w:p w:rsidR="00BC6665" w:rsidRPr="00A47DF8" w:rsidRDefault="00BC6665" w:rsidP="00A47DF8">
      <w:pPr>
        <w:pStyle w:val="1"/>
        <w:tabs>
          <w:tab w:val="right" w:leader="dot" w:pos="9344"/>
        </w:tabs>
        <w:suppressAutoHyphens/>
        <w:spacing w:line="360" w:lineRule="auto"/>
        <w:rPr>
          <w:rFonts w:ascii="Times New Roman" w:hAnsi="Times New Roman"/>
          <w:sz w:val="28"/>
          <w:szCs w:val="28"/>
          <w:lang w:val="be-BY"/>
        </w:rPr>
      </w:pPr>
      <w:r w:rsidRPr="00A47DF8">
        <w:rPr>
          <w:rStyle w:val="a3"/>
          <w:rFonts w:ascii="Times New Roman" w:hAnsi="Times New Roman"/>
          <w:color w:val="auto"/>
          <w:sz w:val="28"/>
          <w:szCs w:val="28"/>
          <w:u w:val="none"/>
          <w:lang w:val="be-BY"/>
        </w:rPr>
        <w:t>4.</w:t>
      </w:r>
      <w:r w:rsidR="00133EA0" w:rsidRPr="00A47DF8">
        <w:rPr>
          <w:rStyle w:val="a3"/>
          <w:rFonts w:ascii="Times New Roman" w:hAnsi="Times New Roman"/>
          <w:color w:val="auto"/>
          <w:sz w:val="28"/>
          <w:szCs w:val="28"/>
          <w:u w:val="none"/>
          <w:lang w:val="be-BY"/>
        </w:rPr>
        <w:t xml:space="preserve"> </w:t>
      </w:r>
      <w:r w:rsidR="00941357" w:rsidRPr="00A47DF8">
        <w:rPr>
          <w:rFonts w:ascii="Times New Roman" w:hAnsi="Times New Roman"/>
          <w:sz w:val="28"/>
          <w:szCs w:val="28"/>
          <w:lang w:val="be-BY"/>
        </w:rPr>
        <w:t>Драматургія</w:t>
      </w:r>
      <w:r w:rsidR="00133EA0" w:rsidRPr="00A47DF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941357" w:rsidRPr="00A47DF8">
        <w:rPr>
          <w:rFonts w:ascii="Times New Roman" w:hAnsi="Times New Roman"/>
          <w:sz w:val="28"/>
          <w:szCs w:val="28"/>
          <w:lang w:val="be-BY"/>
        </w:rPr>
        <w:t>першага</w:t>
      </w:r>
      <w:r w:rsidR="00133EA0" w:rsidRPr="00A47DF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941357" w:rsidRPr="00A47DF8">
        <w:rPr>
          <w:rFonts w:ascii="Times New Roman" w:hAnsi="Times New Roman"/>
          <w:sz w:val="28"/>
          <w:szCs w:val="28"/>
          <w:lang w:val="be-BY"/>
        </w:rPr>
        <w:t>пасляваеннага</w:t>
      </w:r>
      <w:r w:rsidR="00133EA0" w:rsidRPr="00A47DF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941357" w:rsidRPr="00A47DF8">
        <w:rPr>
          <w:rFonts w:ascii="Times New Roman" w:hAnsi="Times New Roman"/>
          <w:sz w:val="28"/>
          <w:szCs w:val="28"/>
          <w:lang w:val="be-BY"/>
        </w:rPr>
        <w:t>дзесяцігоддзя</w:t>
      </w:r>
      <w:r w:rsidR="00133EA0" w:rsidRPr="00A47DF8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941357" w:rsidRPr="00A47DF8">
        <w:rPr>
          <w:rFonts w:ascii="Times New Roman" w:hAnsi="Times New Roman"/>
          <w:sz w:val="28"/>
          <w:szCs w:val="28"/>
          <w:lang w:val="be-BY"/>
        </w:rPr>
        <w:t>(1945-1955)</w:t>
      </w:r>
    </w:p>
    <w:p w:rsidR="00BC6665" w:rsidRPr="00A47DF8" w:rsidRDefault="00A47DF8" w:rsidP="00A47DF8">
      <w:pPr>
        <w:pStyle w:val="1"/>
        <w:tabs>
          <w:tab w:val="right" w:leader="dot" w:pos="9344"/>
        </w:tabs>
        <w:suppressAutoHyphens/>
        <w:spacing w:line="360" w:lineRule="auto"/>
        <w:rPr>
          <w:rStyle w:val="a3"/>
          <w:rFonts w:ascii="Times New Roman" w:hAnsi="Times New Roman"/>
          <w:color w:val="auto"/>
          <w:sz w:val="28"/>
          <w:szCs w:val="28"/>
          <w:u w:val="none"/>
          <w:lang w:val="be-BY"/>
        </w:rPr>
      </w:pPr>
      <w:r w:rsidRPr="00A47DF8">
        <w:rPr>
          <w:rStyle w:val="a3"/>
          <w:rFonts w:ascii="Times New Roman" w:hAnsi="Times New Roman"/>
          <w:color w:val="auto"/>
          <w:sz w:val="28"/>
          <w:szCs w:val="28"/>
          <w:u w:val="none"/>
          <w:lang w:val="be-BY"/>
        </w:rPr>
        <w:t>Спіс выкарыстаных крыніц</w:t>
      </w:r>
    </w:p>
    <w:p w:rsidR="00BC6665" w:rsidRPr="00A47DF8" w:rsidRDefault="00BC6665" w:rsidP="00A47DF8">
      <w:pPr>
        <w:suppressAutoHyphens/>
        <w:spacing w:line="360" w:lineRule="auto"/>
        <w:rPr>
          <w:sz w:val="28"/>
          <w:szCs w:val="28"/>
          <w:lang w:val="be-BY"/>
        </w:rPr>
      </w:pPr>
    </w:p>
    <w:p w:rsidR="00BC6665" w:rsidRPr="00A47DF8" w:rsidRDefault="00BC6665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br w:type="page"/>
      </w:r>
      <w:r w:rsidR="00941357" w:rsidRPr="00A47DF8">
        <w:rPr>
          <w:sz w:val="28"/>
          <w:szCs w:val="28"/>
          <w:lang w:val="be-BY"/>
        </w:rPr>
        <w:t>1.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Літаратура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перыяду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Вялікай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Айчыннай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вайны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Нягледзячы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вельмі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неспрыяльныя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абставіны,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беларуская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літаратура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Вялікай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Айчыннай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ўсё-такі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развівалася.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тыл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ворага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дастаўляліся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беларускія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газеты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часопісы: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Савецкая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Беларусь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За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Савецкую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Беларусь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За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свабодную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Беларусь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Звязда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Раздавім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фашысцкую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гадзіну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Партызанская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дубінка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1943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—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часопіс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Беларусь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Актыўны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ўдзел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гэтых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выданнях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прымалі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Крапіва,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Лынькоў,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Куляшоў,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Броўка,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Глебка,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Танк,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Панчанка,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Лужанін,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Вітка,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Астрэйка,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Бялевіч,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Кірэенка,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Вялюгін,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Аўрамчык.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Вершы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беларускіх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паэтаў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перакладаліся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рускую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мову.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Акрамя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публікацый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перыёдыцы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выдадзены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асобныя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кнігі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перакладаў: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Беларусь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огне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(1943),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Стихи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Родине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(1941)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Купалы,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Голос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земли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(1942)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Коласа,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Тебе,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Беларусь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(1942)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Панчанкі.</w:t>
      </w:r>
    </w:p>
    <w:p w:rsidR="00A47DF8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мемарыяльнай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дошцы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Доме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літаратара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ўвекавечаны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імёны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26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пісьменнікаў,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загінулі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барацьбе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супраць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нямецка-фашысцкіх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захопнікаў: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Астапенка,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Бобрык,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Гаўрылаў,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Гейне,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Дубровіч,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Жалязняк,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Жаўрук,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Каган,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Коршак,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Крывец,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Левановіч,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Лынькоў,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Ляльчук,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Мілюць,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Мурашка,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Нікановіч,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Пруднікаў,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Рагуцкі,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Рэйзін,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Сурначоў,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Сямашка,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Талалай,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Ушакоў,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I.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Шапавалаў,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Шведзік,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X.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Шынклер.</w:t>
      </w:r>
    </w:p>
    <w:p w:rsidR="00A47DF8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Паэзія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агульнай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сістэме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мастацкай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літаратуры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часоў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Вялікай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Айчыннай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заканамерна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займала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першае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месца.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чатыры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гады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ліхалецця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беларускімі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паэтамі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было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створана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шмат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твораў,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сярод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ёсць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сапраўдныя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шэдэўры.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Літаральна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самым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пачатку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першыя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дні,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Сурначовым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(дарэчы,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наш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зямляк,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Рагачоўшчыны)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напісаны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славуты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верш-балада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"Ніколі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ехаць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хлапцу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маладому..."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аўтар,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прайшоўшы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амаль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усю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вайну,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загінуў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ноч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19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20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красавіка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1945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Берлінам,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пакінуўшы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разам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вершамі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даваеннага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нізку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акопнага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спеву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.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Умовам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запатрабаванням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суровай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адпавядалі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вершы-заклікі,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пасланні,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нават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заклінанні.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Гэта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такія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Душою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сэрцам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вамі,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героі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абарону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Народу-барацьбіту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Байцам-камсамольцам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Абаронцам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роднай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зямлі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(1941)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Коласа;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Пісьмо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землякам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Дрыжыце,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падлюгі-фашысты!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Помста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(1941)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Броўкі;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Вастрыце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зброю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Падымайся,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Беларусь!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(1941)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Танка;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Мужайся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Мы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вернемся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(1941)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Глебкі;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Змагайцеся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адважна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Радзіму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(1941)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Панчанкі).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24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чэрвеня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Правде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надрукаваны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мове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верш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Якуба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Коласа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Шалёнага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пса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—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ланцуг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Хрэстаматыйнымі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шэрагу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заклікальна-эмацыянальнай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формы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з'яўляюцца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вершы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Янкі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Купалы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Беларускім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партызанам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Зноў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будзем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шчасце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мець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волю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(1942).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Гэтым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уласціва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кантрастнае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спалучэнне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двух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пачуццяў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—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любові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нянавісці,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традыцыйныя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вобразы-сімвалы,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лірычна-песенная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інтанацыя,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таксама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прыёмы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публіцыстычнага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выяўлення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ідэі.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выпрабаванняў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абвастрылася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любоў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Радзімы.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Мабыць,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гісторыі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нашай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літаратуры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было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перыяду,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пакінуў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сабе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столькі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непасрэдных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зваротаў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столькі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замілаваных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вобразных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выказванняў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родны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край.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Дастаткова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згадаць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назвы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Беларусі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Танка,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Панчанкі,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Глебкі;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Беларусь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Броўкі,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Танка,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Кірэенкі,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Астрэйкі).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Любоў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Радзімы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выяўлялася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толькі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заклікі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барацьбы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ворагам,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адлюстраванне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родных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краявідаў,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але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напамінанні,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што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самым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каштоўным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нацыянальным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скарбам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з'яўляецца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мова.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Менавіта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гэта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падкрэслілі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сваіх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паэтычных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шэдэўрах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Танк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("Родная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мова")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Арсеннева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("Жыве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Беларусь").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паэзіі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надзвычай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шырока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распаўсюджаны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жанр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гераічнай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балады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моцным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рамантычным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пачаткам.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Плённа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працавалі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жанры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балады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Куляшоў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Балада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чатырох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заложніках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1942;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Маці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1943;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Камсамольскі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білет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1943;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Балада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знойдзенай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падкове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1945),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Танк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завею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1943),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Панчанка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Сямёра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дачок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1942;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Песня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чатыры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магілы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1945),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Броўка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Смерць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героя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"Кастусь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Каліноўскі",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"Надзя-Надзейка"),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Глебка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Пасланец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1943),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Вялюгін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Балада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уральскім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танку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1943).</w:t>
      </w:r>
    </w:p>
    <w:p w:rsidR="00A47DF8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Вялікай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Айчыннай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Панчанкам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напісаны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першы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паэзіі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высокамастацкі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цыкл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Іранскі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дзённік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(1944—1945),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куды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ўвайшлі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такія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вершы,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Герой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"Сустрэча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бярозай",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"Бутэлька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Цынандалі",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"Рамантыка",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"Сон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апошні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залп"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інш.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Паэзія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гадоў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патрыятычным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гучанні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прадстаўлена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толькі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беларускімі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савецкімі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паэтамі.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пісалі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вершы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паэмы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Арсеннева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("Жыве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Беларусь",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Малітва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Магутны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Божа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)),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Геніюш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Як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хмарны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дзень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A47DF8" w:rsidRPr="00A47DF8">
        <w:rPr>
          <w:sz w:val="28"/>
          <w:szCs w:val="28"/>
          <w:lang w:val="be-BY"/>
        </w:rPr>
        <w:t xml:space="preserve"> "</w:t>
      </w:r>
      <w:r w:rsidRPr="00A47DF8">
        <w:rPr>
          <w:sz w:val="28"/>
          <w:szCs w:val="28"/>
          <w:lang w:val="be-BY"/>
        </w:rPr>
        <w:t>Князь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Усяслаў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Чарадзей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),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Случчанін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Рагнеда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),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Салавей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Гуманізм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Хрыстосаў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лес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),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таксама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некат.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інш.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аўтары.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Паэтычныя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толькі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пісаліся,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але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выдаваліся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акупіраванай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ворагам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тэрыторыі.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Так,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напрыклад,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1943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супрацоўнікі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слуцкай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падпольнай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газеты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Народны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мсцівец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сабралі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лепшыя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вершы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Астрэйкі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выдалі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асобным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зборнікам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назваю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Слуцкі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пояс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гэтага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зборніка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карысталіся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асаблівай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папулярнасцю.</w:t>
      </w:r>
    </w:p>
    <w:p w:rsidR="00A47DF8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Нягледзячы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тое,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што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падзеі,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пачуцці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гарачых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слядах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насамперш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знаходзілі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ўвасабленне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кароткіх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формах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найбольш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аператыўных,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мабільных,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значнае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месца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паэзіі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належыць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паэме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асноўным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жанру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сінтэтычнаму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арганічным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спалучэннем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эпасу,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лірыкі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Суд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лесе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(1942),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Адплата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(1944)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Коласа;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Прыгоды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цымбал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(1944),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Дом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24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(1944)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Куляшова;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Ясны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кут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(1944)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Броўкі;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Маладосць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паходзе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(1945)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Панчанкі;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Мой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майстра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(1944)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Бялевіча;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Поўдзень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(1944)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Віткі).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Ля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вытокаў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паэмы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гадоў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стаяць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розныя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стылю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гэтага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жанру,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менавіта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—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Сцяг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брыгады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Куляшова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Паэма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Смалячкова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Броўкі,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напісаныя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1942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Апошняя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ўяўляе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сабой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дакументальна-рэпартажны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распаўсюджаны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пачатковы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перыяд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Слова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28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гвардзейцаў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Ціханава,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За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Масква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Васільева,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Сябры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Безыменная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вышыня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Матусоўскага).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ўсёй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значнасці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аўтарскага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голасу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шырока,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панарамна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адлюстроўвалі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сацыяльны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свет,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стваралі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вобразы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аб'ектывізаваных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герояў.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сваёй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паэме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Броўка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разгорнуты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паэтычны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партрэт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воіна-героя,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абаронцы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Ленінграда.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Факты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біяграфіі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замінаюць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аўтару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ўзбуйніць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вобраз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фінале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паказаць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Фядоса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Смалячкова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абліччы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быліннага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асілка,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якому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родная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зямля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дала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арліныя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крыллі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зоркія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вочы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.</w:t>
      </w:r>
    </w:p>
    <w:p w:rsidR="00A47DF8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Паэма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Куляшова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Сцяг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брыгады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напісана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ліра-эпічным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ключы.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Сцяганосец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артылерыйскай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брыгады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Алесь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Рыбка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выратоўвае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святыню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выносіць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поля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бою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цяжка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параненага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камісара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Заруднага.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Сюжэт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паэмы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даваў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магчымасць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шырока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паказаць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драматычныя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малюнкі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першага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лета.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Форма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паэтычнай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споведзі,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дзённіка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садзейнічала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паглыбленаму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паказу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псіхалогіі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чалавека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вайне,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сярод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экстрэмальных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умоў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абвастраліся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ўсе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чалавечыя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якасці.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Твардоўскі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назваў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Сцяг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брыгады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голасам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сэрца,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поўнага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болю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родную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беларускую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зямлю,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плачам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ёй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гарачай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светлай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верай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сілы,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вызваленне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(Твардовский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Статьи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и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заметки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литературе.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1963.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63—64.).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насычаны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вобразамі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народнай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паэзіі: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лірычны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герой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звяртаецца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ляснога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ручая,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крыніцы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сваіх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паплечнікаў,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яго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вядуць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палявыя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сцежкі,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сляды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замятаюць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сваёй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лістотай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дубравы.</w:t>
      </w:r>
    </w:p>
    <w:p w:rsidR="00A47DF8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ліра-эпічнай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паэме-маналогу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Броўкі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Беларусь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(1943),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дзякуючы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гісторыка-публіцыстычным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рэмінісцэнцыям,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шырокай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хвалі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гістарычных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успамінаў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асацыяцый,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паўстае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вобраз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Радзімы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—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прыгожай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зямлі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слаўнай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мінуўшчынай.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згадвае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Скарыну,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Каліноўскага,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Вашчылу,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Хвяська,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агульныя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перамогі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беларусаў,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рускіх,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украінцаў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Грунвальдам,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Чудскім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возеры,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выгнанне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Напалеона.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арганізаваны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прынцыпу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ідэйна-мастацкага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сумяшчэння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розных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часавых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плыняў,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чаму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садзейнічаюць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гістарычныя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этнаграфічныя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паралелі,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параўнанні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метафары,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уласцівыя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для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народнай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паэтыкі.</w:t>
      </w:r>
    </w:p>
    <w:p w:rsidR="00A47DF8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Героіка-рамантычная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паэма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Танка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Янук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Сяліба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(1943)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з'яўляецца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першых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беларускіх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буйнапаэтычных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часу,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выкананым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найбольш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класічна-строгіх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формах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Арочка).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Вопытнай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рукою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майстра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напісана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паэма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Эдэм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(1944)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Астапенкі.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Гэтаму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належыць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асаблівае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месца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толькі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паэзіі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але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ўвогуле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беларускім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прыгожым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пісьменстве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XX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стагоддзя.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Пастаўленымі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пытаннямі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спробай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адказу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закранаюцца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складаныя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рэаліі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1930-х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гг.)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паэма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відавочна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выходзіць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межы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перыяду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свайго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напісання.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Адпаведна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эвалюцыяй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іншых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жанраў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развівалася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сатыра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часу,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найперш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вершаваная.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Напачатку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цалкам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плакатныя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пародыі,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фельетоны,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байкі,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сатырычныя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вершы,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частушкі,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эпіграмы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паступова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насычаліся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канкрэтнымі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падрабязнасцямі,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рабілі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дакументальна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дакладнымі.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сферы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сатыры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актыўна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працавалі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амаль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усе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беларускія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пісьменнікі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—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празаікі,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паэты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Лынькоў,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Чорны,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Панчанка,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Танк,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Броўка,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Глебка,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Астрэйка,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Лужанін,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Таўлай).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Аднак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асаблівая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роля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развіцці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сатырычных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жанраў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належыць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Крапіве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—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рэдактару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газеты-плаката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Раздавім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фашысцкую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гадзіну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аўтару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шэрагу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сатырычных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вершаў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баек.</w:t>
      </w:r>
    </w:p>
    <w:p w:rsidR="00A47DF8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Проза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адпаведнасці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патрабаваннямі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выяўляла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сябе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найперш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патрыятычнай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публіцыстыцы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самым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аператыўным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жанры.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Палымяныя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артыкулы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друкаваліся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старонках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газет,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гучалі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радыё,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мітынгах.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аўтарамі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Купала,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Колас,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Чорны,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Крапіва,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Танк,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Лынькоў.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Фельетоны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Чорнага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склалі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зборнік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Кат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манішцы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(1942).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жанры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празаічнага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памфлета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фельетона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выступалі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гады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Колас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Гітлер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чарадзей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(1945),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Крапіва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Апошняя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пасылка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(1942),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Елкі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палкі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(1943),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Наглядная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геаграфія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(1944)).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Агульны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патрыятычны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пафас,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канкрэтныя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агітацыйна-прапагандысцкія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задачы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заглушалі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творчай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індывідуальнасці.</w:t>
      </w:r>
    </w:p>
    <w:p w:rsidR="00A47DF8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Напісаныя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легендарнай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аснове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апавяданні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навелы,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што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пабачылі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свет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зборніках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Чорнага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Вялікае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сэрца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(1945)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Лынькова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Астап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(1944),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дасюль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захоўваюць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сваю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мастацкую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значнасць.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Запамінальныя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характары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апавяданнях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Маленькая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жанчына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(1942),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Бацька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(1942),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Аксёніны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сляды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(1942),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Прасторны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дом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(1944),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Вялікае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сэрца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(1944),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Заўтрашні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дзень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(1944)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разгортвае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Чорны.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Сумленна,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дзень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днём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выконваў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спаконныя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сялянскія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абавязкі,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назіраючы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штовечар,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сонца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прысядзе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магутны,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яшчэ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дзедавай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рукой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пасаджаны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дуб,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сціплы,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маўклівы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Пархвен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Катлубовіч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Вялікае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сэрца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).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ён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трывалай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згодзе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светам,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шчаслівы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той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неўсведамляемай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гармоніяй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існавання,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ўласцівая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толькі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шчырым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працаўнікам,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што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адчуваюць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сябе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адзінай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кропляй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плыні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жыцця.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стала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бурыцца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гэтае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важнае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патрэбнае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нібы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прачнуўся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Пархвена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новы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чалавек.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Ляціць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адхон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нямецкі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эшалон,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Пархвен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разабраў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рэйкі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чыгунцы.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Ён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ратуе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жыхароў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мястэчка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фашысцкай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расправы,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узяўшы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сябе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віну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забойства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нямецкага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афіцэра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Пфайфеля.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Смеласць,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мужнасць,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самаахвярнасць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—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гэтыя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звычайных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людзей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сталі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звыклаю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з'яваю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гады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вайны.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Аб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тым,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жыццёвы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шлях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аднаго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чалавека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лёсаносныя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для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краіны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можа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выявіцца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сутнасць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гераічнага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нацыянальным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характары,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яскрава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сведчыць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вобраз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Астапа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аднайменнага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апавядання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(1943)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Лынькова.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Сусанінскі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сюжэт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набываў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скразны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парадак,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паўтараючыся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сярэдзіне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XX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З'яўляючыся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лірыкам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рамантыкам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прозе,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Лынькоў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значнай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ступені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захаваў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рамантычную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прызму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бачання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пару,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што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знаходзіла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выяўленне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рэзкай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кантрастнасці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характараў,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аднабаковасці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абмалёўцы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ворага,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рамантычнай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умоўнасці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многіх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сітуацый.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Такая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манера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пісьма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значнай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ступені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адпавядала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запатрабаванням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дыктавалася.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Парушаліся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адвечныя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законы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жыцця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—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гінулі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дзеці.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гэта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можна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было,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анямеўшы,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жалобе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маўчаць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шукаць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знаходзіць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словы,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сведчылі,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даносілі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боль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адначасова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адымалі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надзею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перамогу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злом.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Адно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лепшых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апавяданняў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Лынькова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Васількі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(1942)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выключнай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трагічнасці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сюжэта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пакідае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сабе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спапеленасці,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пачуцця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безвыходнасці.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Гістарычны,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сацыяльны,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нацыянальны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змест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выяўляўся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якраз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найбольш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поўна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прозе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вобразы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простых,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звычайных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людзей.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Лынькова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гэта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маладая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жанчына,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свядома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гіне,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падрываючы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нямецкі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эшалон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мосце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раку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Ірына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(1942)),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малады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хлапец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Алёшка,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падрывае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камендатуру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Салют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(1942)).</w:t>
      </w:r>
    </w:p>
    <w:p w:rsidR="00A47DF8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ўсім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празаікам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удавалася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сапраўды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мастацкі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перадаць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складаныя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рэаліі.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Так,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апавяданнях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Коласа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Партызан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Купрэй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Санітарка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Таня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разведцы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таксама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шэрагу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I.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Гурскага,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Стаховіча,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Якімовіча,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слушна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заўважае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Майсейчык,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паслаблена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ўнутраная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канфліктнасць,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сюжэтная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напружанасць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падмяняецца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прыгодніцкай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займальнасцю,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што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тлумачьщца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недастатковым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веданнем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пісьменнікамі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рэчаіснасці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часу.</w:t>
      </w:r>
    </w:p>
    <w:p w:rsidR="00A47DF8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Вядома,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нават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самую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суровую,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неспрыяльную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адбывалася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сталенне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творчых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індывідуальнасцей: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1943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армейскай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газеце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Часовой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Севера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было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змешчана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апавяданне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I.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Шамякіна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снежнай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пустыні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напрыканцы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напісана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аповесць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Помста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.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К.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Чорны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вопытны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таленавіты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мастак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слова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прыхільна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адазваўся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першым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апавяданні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Мележа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Сустрэча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(1942),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напісаным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тбіліскім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шпіталі.</w:t>
      </w:r>
    </w:p>
    <w:p w:rsidR="00A47DF8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Менавіта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Чорнаму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належыць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першае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літаратуры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раманнае,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эпічнае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асэнсаванне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падзей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Айчыннай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вайны: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раманы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Вялікі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дзень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(1941—1944),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Пошукі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будучыні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(1943),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Млечны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шлях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(1944)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аповесць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Скіп'ёўскі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лес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(1941—1944).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Эпічнаму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голасу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Чорнага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ўласцівы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свой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адметны,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менавіта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агульначалавечы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тэмбр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багаццем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інтанацый,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вылучаюць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яго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сярод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іншых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творчых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індывідуальнасцей.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Чорны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стварае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сваіх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сацыяльна-філасофскіх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раманах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абагульнены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вобраз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беларускага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народа,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якому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пагражала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татальнае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знішчэнне,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прадугледжанае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планах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Гітлера.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Сваім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чуйным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сэрцам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пісьменнік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востра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адчувау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небяспеку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фашызму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толькі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для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суайчыннікаў,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але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ўвогуле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для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чалавецтва.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напісаны,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але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апублікаванны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пазней,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такія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аповесць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Шумяць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лясы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Стаховіча,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аповесць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Пульс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жыцця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(Запіскі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тэлеграфіста)"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X.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Шынклера,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раманы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Таварыш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Насуперак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лёсу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Мурашкі.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Праблематыка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уласна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ваенная,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выходзячая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межы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("Таварыш"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Мурашкі).</w:t>
      </w:r>
    </w:p>
    <w:p w:rsidR="00A47DF8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Беларускую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драматургію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перыяду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слушна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адзначае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Барсток,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належыць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разглядаць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сувязі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жыццём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працай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тэатраў,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эвакуіраваны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Арэхава-Зуева,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Каўроў,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Іванава,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Томск,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Уральск,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ставілі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нацыянальныя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п'есы: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Паўлінку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Купалы,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Несцерку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Вольскага,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таксама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—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Фронт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Карнейчука,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Рускія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людзі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Сіманава,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Нашэсце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Ляонава.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Драматычных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было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напісана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мала.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Сярод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асаблівае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месца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займае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п'еса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Крапівы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Проба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агнём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змест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якой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вызначаюць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маральна-этычныя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праблемы.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Асабістыя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ўзаемаадносіны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маёра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Караневіча,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яго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жонкі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Наталлі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лейтэнанта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Перагуда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драматург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напоўніў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вялікім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грамадзянскім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зместам.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драматургіі,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іншых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жанрах,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назіраецца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зварот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каштоўнасцей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мінулага: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опернае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лібрэта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Кастусь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Каліноўскі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драматычную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паэму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Адплата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стварае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Клімковіч.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Арыгінальныя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лібрэта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акупаваным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Мінску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для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опер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Лясное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возера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Усяслаў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Чарадзей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выраю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піша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Арсеннева.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Тэма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партызанскай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барацьбы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ўперамешку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паказам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антыфашысцкага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падполля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раскрывалася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поўнафарматных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п'есах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Палешукі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Таварыш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Андрэй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цэнтры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гэтага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—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вобраз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Заслонава)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Рамановіча,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Заложнікі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(п'еса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распрацоўвае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матыў,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звязаны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захопам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заложнікі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сям'і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вядомага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партызана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Шмырова)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Кучара,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таксама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малафарматных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п'есах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"Валодзеў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гальштук"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Крапівы,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"Сігнал"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Няфёда.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Гэтыя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аднак,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ўяўлялі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сабой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прыкметнай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эстэтычнай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з'явы.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Відавочна,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што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садзейнічала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развіццю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такога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складанага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сінтэтычнага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жанру,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драматургія.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941357" w:rsidRPr="00A47DF8" w:rsidRDefault="00A47DF8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br w:type="page"/>
      </w:r>
      <w:r w:rsidR="00941357" w:rsidRPr="00A47DF8">
        <w:rPr>
          <w:sz w:val="28"/>
          <w:szCs w:val="28"/>
          <w:lang w:val="be-BY"/>
        </w:rPr>
        <w:t>2.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Паэзія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першага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пасляваеннага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дзесяцігоддзя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(1945-1955)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Цэнтральнымі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тэмамі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паэзіі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першага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пасляваеннага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дзесяцігоддзя,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ўсёй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тагачаснай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літаратуры,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дзве: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аднаўленчая.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Пасля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зведанага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людзьмі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памежнага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падзення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цаны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жыцця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гады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ліхалецця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вяртанне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доўгачаканага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міру,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гэтае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ваганне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шаляў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лёсу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смерці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быццё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перажывалася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людзьмі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дзівосным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пачуццём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першага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тварэння.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Невыказныя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станы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паяднання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вялікіх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людскіх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мас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радасці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выхаду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навальніцы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мірны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дзень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найбольш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моцна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таленавіта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адлюстраваліся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вершах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Кірэенкі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радзіме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),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Панчанкі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Першая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цішыня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),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Лужаніна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Скончыўшы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паход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некат.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інш.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Разам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радасць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сканчэння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азмрочвалася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страшэннымі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разбурэннямі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радзіме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велізарнымі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чалавечымі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стратамі.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Гэта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адбілася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такіх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вершах,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Франтавік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Панчанкі,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Зварот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Глебкі,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...Сумна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пахне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палын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Вялюгіна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цэлым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шэрагу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іншых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твораў.</w:t>
      </w:r>
    </w:p>
    <w:p w:rsidR="00A47DF8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Узорам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патрыятычнай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лірыкі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гэтай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застаюцца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вершы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паэтаў,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лёс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закінуў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чужыну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пасляваенныя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гады.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Замежны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цыкл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Калачынскага,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вайсковыя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пасляваенныя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шляхі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якога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пралеглі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Балканы,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прыдунайскія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краіны,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Аўстрыю,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Германію,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сёння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ўспрымаецца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найбольш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яркая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старонка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жыццёвай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кнігі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паэта.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патрыятычнай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тэме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сапраўдны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росквіт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перажывае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талент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Лужаніна,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пачатковыя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паэтычныя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спробы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якога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адносяцца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яшчэ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маладнякоўскай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пары.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Вершы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германскага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перыяду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1945—1946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гадоў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Васілёк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Дзве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вясны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Драч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інш.)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праніклівых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супастаўленнях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свайго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чужога,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бо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пяць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еўрапейскіх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сталіц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бачыў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занёманскі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хлопец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непаўторнай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танальнасці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даносяць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нясцерпную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настальгію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спакутаванага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салдацкага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сэрца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айчыне.</w:t>
      </w:r>
    </w:p>
    <w:p w:rsidR="00A47DF8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Беларуская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паэзія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чуйна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жыла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ўзвышанымі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пасляваеннымі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парываннямі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хлебароба,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зведаўшы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нейкі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сапраўднае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абнаўленне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традыцыйна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вызначальнай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для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вясковай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тэме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нават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ўмовах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заблытаных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вытворчых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адносін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калектыўнага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гаспадарання.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Творам,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спалучаў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мірны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аднаўленчы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будзень,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крытыка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справядліва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называла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паэму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Броўкі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Ясны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кут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(1944).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Напісаны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адразу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вызвалення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высокім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эпічным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гучанні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ўзнаўляе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вобраз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краіны-паланянкі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спаленымі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селішчамі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скалечанымі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лёсамі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людзей,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ступіўшых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ліхалецця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найцяжэйшую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пасляваенную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рэальнасць.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Пазней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паэме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Хлеб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(1946)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Броўка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выкажа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абвостранае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галоднымі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ваеннымі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гадамі,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чатырохгадовай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адарванасцю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працы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тое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рэальнае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абуджэнне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цягі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зямлі,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якое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даваеннай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аказалася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аслабленым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хлебароба,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абязлічаным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калектыўным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землекарыстаннем.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увасобіўшым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лепшыя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нацыянальныя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традыцыі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асваенні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вясковага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жыцця,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паўстае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бясконца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дарагі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свет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працоўных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спадзяванняў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учарашняга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салдата,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сёння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сейбіта.</w:t>
      </w:r>
    </w:p>
    <w:p w:rsidR="00A47DF8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маладых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галасоў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былых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франтавікоў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сваёй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агульначалавечай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танальнасцю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вылучалася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паэзія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Кірэенкі.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Уладар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паэтавых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думак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—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незабыўныя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маленства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краявіды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роднага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Прысожжа.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Паэзія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Кірэенкі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заварожвае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танчэйшым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імпрэсіянізмам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патаемных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змен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прыродных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явішчаў.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Лепшыя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яго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прыродаапісальныя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медытацыі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Асенняе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рэха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(1945),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Ранак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(1947),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Раніца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Свіцязі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(1948),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Грукні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акно,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вясна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(1948),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Балада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тэлефон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(1951),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Летняя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ноч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(1953)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—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гэта,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сутнасці,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мазаічна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складзены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чароўны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тэатр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праходжання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пор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года,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працякання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сутак,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трыванне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дрэў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траў,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сціханне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прытомленых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палёў,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долаў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схіле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дня...</w:t>
      </w:r>
    </w:p>
    <w:p w:rsidR="00A47DF8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Пакаленне,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якое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лёг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увесь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цяжар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утапічнага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сацыяльнага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эксперымента,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усё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канца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згубіла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агульначалавечых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арыентацый,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адчування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таямніцы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жыццёвых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феноменаў.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паэмах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Панчанкі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Маладосць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паходзе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(1945),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Куляшова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Новае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рэчышча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(1948)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Толькі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ўперад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(1950),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Лужаніна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Зварот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маладосці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(1944,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1957)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бадзёрысты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Марш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энтузіястаў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б'ецца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гарачая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споведзь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пакалення,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што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несупынным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ахвярным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паходзе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дзеля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ідэалаў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недасяжнай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будучыні,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пад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вогненным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небасхілам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войнаў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умела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радавацца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жыццю,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берагчы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сяброўскую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вернасць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боскую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таямніцу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кахання,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цаніць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высакароднае,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святое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чалавеку.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паэтычным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працэсе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пасляваеннага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перыяду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ўзнікаюць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розныя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творчыя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плыні,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вядзецца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спрэчка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мастацкіх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школ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Матэрыял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вялікай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суровых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пасляваенных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гадоў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уяўляў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суцэльную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мастацкую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цаліну.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подступах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яго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паэты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першую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чаргу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рабілі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стаўку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фальклорна-літаратурную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тыпізацыю,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выпрацаваную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шляхам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шматступеннай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аранжыроўкі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вусна-паэтычнай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спадчыны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папярэднімі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літаратурнымі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пакаленнямі.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Найбольш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выразна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гэта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выявілася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творчасці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Броўкі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Куляшова.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Броўка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ўдала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сумясціў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лірычныя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прыёмы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эпічнай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абагуленасцю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фальклорнага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светасузірання,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даўшы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цікавы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жанравы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сімбіёз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адычнага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стылю.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Куляшоў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фальклорнае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светабачанне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паэмах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Ясны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кут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Хлеб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дасягаў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ліра-эпічнага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сплаўлення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жывой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жыцця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ідэалізаванымі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памкненнямі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грамадскай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свядомасці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сучасніка,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збіваючыся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апісальны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аповяд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вершах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што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пазней,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асаблівага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запанавання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тэорыі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бесканфліктнасці,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дасць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сябе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знаць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такіх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яго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буйных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паэтычных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творах,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Родныя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берагі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(1948),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Добры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друг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(1949),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Чырвон-гарадок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(1950).</w:t>
      </w:r>
    </w:p>
    <w:p w:rsidR="00A47DF8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паэтаў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ваеннай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генерацыі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Панчанкі,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Кірэенкі,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Вялюгіна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дамінуе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выяўлена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лірычнае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адлюстраванне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жыцця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магістральным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напрамку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сусветнай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прыватнасці,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усходнеславянскай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паэзіі,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дасягнутай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гэтаму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гранічнай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вытанчанасцю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паэтычнай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тэхнікі,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псіхалагічнай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культуры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пачуцця,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па-сучаснаму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раскаванага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паэтычнага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слоўніка.</w:t>
      </w:r>
    </w:p>
    <w:p w:rsidR="00A47DF8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Цікавы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паэтычны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тып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уяўляла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паэзія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Максіма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Танка.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Ёю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ўвабрана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надзвычай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многае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народнай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эстэтыкі,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што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сведчылі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напісаныя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пасляваенны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рэдкім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пераўвасабленем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фальклорную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стыхію,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песенныя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творы: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Няма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сцежкі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карацейшай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(1952),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сумуй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браце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мой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(1952),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Вяселле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(1953),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Заручыны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(1953)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інш.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Але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для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вельмі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важным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быў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эксперыментальны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давераснёўскі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перыяд,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адзначаны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інтэнсіўным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засваеннем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арсеналу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еўрапейскай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паэзіі,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ліку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мадэрных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дасягненнях.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Прыёмы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навейшай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паэзіі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—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парадокс,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самаіронія,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гіпербалічнае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адушаўленне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свету,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фабульна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разгорнуты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асацыятыўны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вобраз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—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з'явіліся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паэтычным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трансфарматарам,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што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ўзбуйняў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жыццёвую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канкрэтыку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расквечаны,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абагулена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цэласны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нацыянальны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космас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(вершы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Вясной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(1946),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Другу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(1946),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Добра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было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б...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(1947),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Стары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гасцінец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асамотнены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(1946),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Перад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зімовым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сном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палёў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(1948),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родных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сцежках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(1950).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вершаванай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тэхніцы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цэлым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назіраецца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спрэчка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дзвюх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тэндэнцый.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паэтычных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эксперыментаў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20-х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гадоў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прыходзіць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перабольшанае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захапленне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тропікай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перайначанне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кампазіцыйнай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структуры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класічным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ладам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верша,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што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развівае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тэму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ўсёй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сістэмай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метрычнага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дзеяння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паводле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ўнутрыінтанацыйнага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яго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разгортвання,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якога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прытрымліваюцца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яшчэ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Якуб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Колас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Рыбакова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хата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),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Пятро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Глебка,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часткова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Аркадзь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Куляшоў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Кастусь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Кірэенка,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пачынае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спаборнічаць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кінематаграфічная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кампазіцыя,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асноўны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цяжар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пераносіцца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аўтаномны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мікравобраз,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своеасаблівае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пляценне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тропаў.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Побач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Танкам,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Панчанкам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пераходнымі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формамі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віртуозным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майстрам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тропавай,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мазаічнай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кампазіцыі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выявіў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сябе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Вялюгін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—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вынік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колішніх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заняткаў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інстытуце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кінематаграфіі.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клопатаў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гэтай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школы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аднаўленню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формы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—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тропавы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імажынізм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мазаічная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кампазіцыя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—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надоўга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запануе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паэзіі,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будзе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мець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плеяду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паслядоўнікаў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пакаленні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шасцідзесятнікаў.</w:t>
      </w:r>
    </w:p>
    <w:p w:rsidR="00A47DF8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Пасляваенны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перыяд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паэзіі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роўны.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Суровай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праўдай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рэчаіснасці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пазначаны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лепшыя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непасрэдна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першых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пасляваенных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гадоў,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паэзіі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ўсім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адчуваецца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яшчэ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водсвет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вогненнай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пары.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Нават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элементы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жыццёвай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ідэалізацыі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яшчэ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дараваліся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паэзіі,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успрымаліся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натуральнае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жаданне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франтавога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пакалення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выбавіцца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вялікага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гора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ўсе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грудзі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ўздыхнуць,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наталіцца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марай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доўгачаканага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міру.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жаль,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прыняццем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партыйных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пастаноў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1946—1948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гг.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Аб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часопісах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Звезда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Ленинград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Аб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рэпертуары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драматычных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тэатраў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мерах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яго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паляпшэнні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Аб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кінафільме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Большая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жизнь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Аб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оперы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Великая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дружба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Мурадэлі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працяглы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перыяд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усталёўваецца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жорсткае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адміністратыўнае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кіраўніцтва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культурай,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практыка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якога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крытыкавалася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пазнейшых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урадавых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рашэннях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дапушчэнне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яўных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перабольшанняў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аднабаковасці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ацэнцы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паасобных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твораў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.</w:t>
      </w:r>
      <w:r w:rsidR="00A47DF8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ўмовах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канфармісцкай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апекі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паэзія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перажывае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глыбокі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ўнутраны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крызіс,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збіваецца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суцэльнае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ўсхваленне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бясхмарных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поспехаў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сацыялістычнага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будаўніцтва,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шукае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канфлікты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афіцыйнай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тэме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барацьбы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дзвюх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сацыяльных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сістэм,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спыняецца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творчым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раздарожжы.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больш-менш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прыкметных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гэтага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можна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назваць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паэму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Зарыцкага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Аповесць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залатое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дно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(1953),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жыццёвыя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калізіі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якой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уступалі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яўны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канфлікт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прадпісаннямі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сацыялістычнага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мастацтва.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Гэтак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званыя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маральныя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плямы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грамадства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аказваюцца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зусім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спадчынай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выклятага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мінулага,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спараджэннем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параўнаўча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новай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прафесіі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навукоўцаў.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Раскрыццём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навуковых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асабістых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узаемаадносінах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дырэктара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інстытута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прафесара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Крушыны,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таленавітага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вынаходніка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Шацілы,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што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франтавой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выношвае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мару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стварэння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балотнага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камбайна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вучонага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сакратара,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затым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намесніка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дырэктара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кар'ерыста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Шпунта,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сваім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неўтаймоўным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дзяляцтвам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махінацыямі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здольны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загубіць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любую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жывую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справу,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—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пісьменнік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засяроджваў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увагу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найперш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рэальных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агульначалавечых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страсцях,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выкрываў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маральныя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язвы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сучасніка,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першапрычыну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вытворчых,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эканамічных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ўсіх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іншых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канфліктаў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перашкод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грамадскаму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прагрэсу.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3.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Проза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першага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пасляваеннага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дзесяцігоддзя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(1945-1955)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A47DF8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Зноў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паэзіі,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прозе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першага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пасляваеннага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дзесяцігоддзя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галоўнымі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тэмамі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асэнсаванне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падзей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толькі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што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адгрымеўшай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працы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аднаўленню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разбуранай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народнай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гаспадаркі,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пераходу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мірнага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жыцця.</w:t>
      </w:r>
    </w:p>
    <w:p w:rsidR="00A47DF8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асваенні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тэматыкі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заслугоўваюць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увагі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пачатковыя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спробы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былога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франтавіка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Івана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Шамякіна,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якога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выявіўся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яркі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эпічны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талент.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Напісаныя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яшчэ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вайну,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паводле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асабістага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франтавога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вопыту,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аповесць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Помста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апавяданне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снежнай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пустыні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ўсіх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вучнёўскіх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недахопах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уяўлялі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сабою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сапраўдныя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знаходкі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нетрадыцыйнага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для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літаратуры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ваеннага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стылю,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напрамку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якога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будзе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развівацца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сталая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рэалістычная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проза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вайне,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пазначаная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асаблівымі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патрабаваннямі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дакументальнай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дакладнасці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асабістай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перажытасці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мастацкага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матэрыялу.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Драматычная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калізія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аповесці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—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маральная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перамога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маёра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Раманенкі,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святое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пачуццё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помсты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смерць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маці,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дачкі,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замучанай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жонкі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пранёс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парога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дома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злачынцы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обер-лейтэнанта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Генрыха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Візэнера,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але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ўладай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найвышэйшага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духоўнага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імператыва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ўчыніў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расправы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сям'ёй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немца.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Памежны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экзістэнцыяльнай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вастрыні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драматычны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канфлікт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яшчэ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ўсім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псіхалагічным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аб'ёме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сіле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маладому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празаіку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вырашаны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палярызавана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аголеных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страсцях,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месцамі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меладраматычных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нотах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раскрыты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сваёй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агульначалавечай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праўдзе.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Хоць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акцэнты,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дэталі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гэтай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пагранічнай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падзеевай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сітуацыі,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унутраныя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жэсты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героя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накрэслены,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можна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сказаць,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чуйным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мастацкім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тактам.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Можа,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яшчэ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больш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характэрны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для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пачатковых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пошукаў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празаіка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снежнай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пустыні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вострасюжэтнай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аўтарскай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манеры,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адлюстраванні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экстрэмальных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эпізодаў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Запаляр'і,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атрымаў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сваё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баявое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хрышчэнне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будучы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пісьменнік,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адчуваецца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бясспрэчная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вывучка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Джэка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Лондана.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Але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ўсіх,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нярэдка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авантурных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мастацкіх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хадах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паказе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лётчыкаў,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збітых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варожай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тэрыторыі,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кіламетр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кіламетрам,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зыходзе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сіл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адольваючых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шлях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сваіх,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—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столькі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дакладнага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адчування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вайсковых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абставін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цэлым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псіхалагічна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пераканаўчай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матываванасці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паводзін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герояў,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што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выглядаў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сапраўдным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подступам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пасляваеннай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прозы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рэалістычнага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паказу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вайны.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Па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свежых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слядах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падзей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I.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Шамякін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сумежным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вайсковым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вопыце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зрабіў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спробу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асвоіць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матэрыял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партызанскага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руху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Беларусі.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Вынікам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стала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аповесць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Глыбокая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плынь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(1949).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першы,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сабе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белетрыстычны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подступ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партызанскай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тэмы,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пабудаваны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тыпажах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роднай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Гомельшчыны,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цэнтральнай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ідэяй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партызанскага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руху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глыбокай,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усенароднай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плыні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супраціўлення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ворагу,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раман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I.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Шамякіна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задавальняў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першы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попыт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пасляваеннага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чытача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кнігі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толькі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што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адгрымеўшую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навальніцу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ліку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лепшых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саюзнай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літаратуры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адзначаны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Дзяржаўнай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прэміяй.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Наколькі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гэта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толькі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папярэдні,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рамантызаваны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духу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вобраз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партызанскай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пакажуць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наступныя,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ліку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дакументальныя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непасрэдных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удзельнікаў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вайны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стрэхамі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.</w:t>
      </w:r>
    </w:p>
    <w:p w:rsidR="00A47DF8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Зрэшты,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асабіста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перажытага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вопыту,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крыху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пазнейшы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раман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Згуртаванасць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(1951)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Міколы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Ткачова,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былога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франтавіка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партызана,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вырашаны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таксама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цалкам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рамантызаваным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плане,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настолькі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складаным,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недазволеным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для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поўнага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рэалістычнага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выяўлення,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заставаўся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пласт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тыле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ворага.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ўсёй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нагрувашчанасці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падзеевай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героікі,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слабай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псіхалагічнай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праяўленасці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характараў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проста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схематызме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вобразаў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кіраўнікоў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партызанскага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атрада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Камлюка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Новікава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Згуртаванасці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Ткачова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вынік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асабіста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перажытага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данесены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рэальны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каларыт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часу,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жывыя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прыкметы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жыцця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роднай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Краснапольшчыны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акупацыяй,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жудасныя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явы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фашысцкага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новага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парадку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расслаенне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насельніцтва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ўмовах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трагічнага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выбару.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асабістага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партызанскага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вопыту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выраслі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таксама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аповесці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Без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нейтральнай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паласы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(1950)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Карпава,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Насустрач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(1951)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Шахаўца,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Дняпроўскія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хвалі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(1946)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Няхая,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якія,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аднак,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мастацкіх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адносінах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ўзняліся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нарысавага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фактаграфічнага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стану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асваенні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жыццёвага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матэрыялу.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Паказальна,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што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Янка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Брыль,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якога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вылучалі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больш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прадуманая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канцэпцыя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рэчаіснасці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сталая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творчая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культура,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асваенне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партызанскай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жыццёвай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паласы,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якою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ён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уласна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ўваходзіў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літаратуру,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пачынаў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таксама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нарысаў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дзейнасці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налібоцкіх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атрадаў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Нёманскія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казакі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1946).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Неўзабаве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малады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празаік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створыць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глыбока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псіхалагічную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навелу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Адзін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дзень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(1946—1952),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завастраючы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ўвагу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мабілізуючых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маральных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праблемах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лініі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фронту,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даследаванне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вельмі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адважвалася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проза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буйных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жанраў.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сапраўдным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даследчым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пранікненнем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пісьменнікам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раскрываецца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вельмі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важная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ўнутраная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сфера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псіхічных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паводзін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чалавека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пагранічных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абставінах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варожай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акупацыі.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Партызанка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для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Янкі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Брыля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сталася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заключнай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часткай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яго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пакутлівай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адысеі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дарогах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Другой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сусветнай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вайны.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Ён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сустрэў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салдатам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марской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пяхоты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польска-германскім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фронце,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сапраўдным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пекле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Гдыняй,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зведаў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жахі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нямецкага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палону,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гібенне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здзекі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арбайткамандах,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нарэшце,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другога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ўдалага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ўцёку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палону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знаходзіць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сваё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месца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радах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лясных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салдат.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Тады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беларускім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лесе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праву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ўдзельніка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сведкі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аўтар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спрабуе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ўзнавіць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перажытае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аповесцях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Сонца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хмары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Жывое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гніль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вядома,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матэрыял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сваіх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глыбока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рэалістычных,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свежых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слядах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падзей,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мастацкіх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распрацовак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пісьменнік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змог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рэалізаваць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толькі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60-я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гады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вялікім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эпічным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палатне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Птушкі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гнёзды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(1962—1964).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Але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ўжо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той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фрагмент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свайго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доўжанага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асэнсавання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перажытага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—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аўтабіяграфічная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споведзь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Ты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мой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найлепшы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друг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(1951),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пісьменнік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адважыўся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апублікаваць,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сваёй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псіхалагічнай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праўдай,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культурай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творчасці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выйгрышна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вылучалася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сярод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тагачасных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вайне.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маладых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празаікаў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буйнамаштабнае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адлюстраванне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тады,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яшчэ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памятных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слядах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падзей,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наважваецца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Іван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Мележ,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сустрэў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граніцы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Карпатах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салдатам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артылерыйскага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палка.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Першымі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прыступкамі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асэнсаванні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складаных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перыпетый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ліхалецця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разгорнуты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нарыс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Дарогі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ўсход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захад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легендарнага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камандзіра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танкавай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брыгады,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двойчы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Героя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Савецкага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Саюза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Сцяпана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Фёдаравіча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Шутава.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Знаёмства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жыццём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танкістаў,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сумежным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артылерыйскім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вопытам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аўтара,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адчуваецца,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было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важным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подступам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задуманага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вялікага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эпічнага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твора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Мінскі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напрамак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(1952)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шматпакутнай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эпапеі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вызвалення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нямецка-фашысцкіх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захопнікаў.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надзвычай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эканомна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размеркаванай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хранатопнай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сістэме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рамана,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што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ўбірае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сябе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насычаныя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напружанымі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падзеямі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чатыры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месяцы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бітвы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фабульна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канцэнтруецца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вакол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сімвалічнага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вобраза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Мінскай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магістралі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кампазіцыйнага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стрыжня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адзінства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месца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дзеяння,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пісьменнік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ставіў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сабой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смелую,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яшчэ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сёння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нявырашаную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творчым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вопытам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задачу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адначасовага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паказу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стратэгічнай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акопнай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праўды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вайны.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гэтай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задачай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амаль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што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справіўся.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Аднак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усё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роўна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гэта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толькі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першыя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подступы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прозы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глыбінна-аналітычнага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спасціжэння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тэматыкі.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гэта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пасведчыць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пазнейшая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літаратура.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перспектывы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пазнейшага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мастацкага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працэсу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бачацца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недахопы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рамана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Лынькова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Векапомныя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дні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першая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частка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якога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ўбачыла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свет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1951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Завершаны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1958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Усе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наступныя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гады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пісьменнік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імкнуўся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палепшыць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свой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эпічны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гмах,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якім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адбіліся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зменлівыя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ваенныя,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пасляваенныя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пазнейшыя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пераходныя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ідэйна-эстэтычныя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ўстаноўкі.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I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толькі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перыяд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грамадскага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пацяплення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ўзнялася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рэалістычная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хваля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прозы,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эпапеі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Векапомныя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дні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суджана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было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выпасці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мастацкі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пасіў,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падзяліць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лёс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маладнякоўскай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прыгодніцкай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літаратуры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грамадзянскай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інтэрвенцыі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Беларусі.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пераходны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ўжо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былы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франтавік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Аляксей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Кулакоўскі,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меў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немалы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журналісцкі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вопыт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даваенныя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гады,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выступіў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буйным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эпічным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творам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Расстаемся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ненадоўга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(1952-1954)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—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першай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часткай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сваёй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дылогіі.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Уласным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вайсковым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матэрыялам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малады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пісьменнік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распарадзіўся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даволі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абачліва.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Адхіліўшыся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сацыялагічных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канонаў,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ён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засяродзіў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сваю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ўвагу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паказе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ўсёй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сярэдняга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чалавека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побытавым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разрэзе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жыцця,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яго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псіхалагічны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выбар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найсуровейшых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выпрабаваннях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сярэдзіны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XX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стагоддзя.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Расстаемся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ненадоўга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задуме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сваёй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—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сацыяльна-псіхалагічны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раман.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Псіхалагічным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эксперыментаваннем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абумоўлена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абцяжаранасць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сюжэта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неабавязковымі,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хоць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каларытнымі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эпізодамі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падрабязнасцямі.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Драматызм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пасляваеннага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літаратурнага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працэсу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цяжка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разгадваемы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сваім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ушчыльнёным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наслаенні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мірнага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часоў.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Канфлікты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неймаверна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напружанага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пасляваеннага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жыцця,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усе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бядоты,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нястачы,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людское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гора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спісваліся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кошт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ліхалецця.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самы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цяжар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пасляваеннага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аднаўлення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прыпадаў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пік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сацыялістычнага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эксперымента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XX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стагоддзя,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нізведзеную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вайною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нулявы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цыкл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эканоміку,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адкінуты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рысу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элементарнага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існавання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дабрабыт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прымусілі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суіснаваць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ілюзіямі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найшчаслівага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камуністычнага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заўтра.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Заняволеная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сацыяльным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заказам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літаратура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спрабуе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пратрымацца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ідылічным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пафасе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казачнага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залечвання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ран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ператварэння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папялішчаў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сады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камунізму.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Памяткаю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антыэстэтыкі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бесканфліктнасці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застануцца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літаратуры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некалі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расхваленыя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аповесці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Стаховіча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Пад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мірным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небам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(1948),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Краўчанкі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Станаўленне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(1947),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Паслядовіча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Цёплае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дыханне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(1948),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Хадкевіча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Вяснянка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(1949),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з-за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неглыбокага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ведання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жыцця,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лакіроўкі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пасляваенных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цяжкасцей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застануцца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разрадзе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белетрыстыкі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ўсякім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выпадку,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толькі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нарысавага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разведвання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жыццёвых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праблем.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Нават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празаікі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больш-менш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рэалістычнай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канцэпцыяй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рэчаіснасці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разгар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тэорыі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бесканфліктнасці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збіваюцца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ілюстрацыйную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паэтызацыю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калгаснага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раю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Так,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Янка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Брыль,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яшчэ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для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аповесці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Забалоцці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днее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(Дзяржаўная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прэмія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СССР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1952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г.)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знаходзіў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канфлікт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драматызме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калектывізацыі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заходнебеларускай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вёскі,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дык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цыкле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нарысавых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эцюдаў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Дзеля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сапраўднай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радасці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(1952)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абмяжоўваецца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ўслаўленнем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калгасных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будняў,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адважваючыся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колькі-небудзь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сур'ёзны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аналіз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жыццёвых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працэсаў.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магістральнай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для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літаратуры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вясковай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тэме,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традыцыйна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мела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нямала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творчых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адкрыццяў,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праблематыка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аказалася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дашчэнту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спустошанай,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рэальнае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жыццё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проста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абыходзілася.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Выключэнне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духоўнага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фактару,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забарона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агульначалавечы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канфлікт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дорага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абышліся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пасляваеннай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літаратуры.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Падзвіжніцкая,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поўным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прыдушэннем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жаноцкай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годнасці,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пераважна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ўдовіная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цямна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цямна,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мужчынам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даставаліся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кіруючыя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пасады,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ранняе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ўваходжанне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жыццё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абпаленага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вайной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маладога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пакалення,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што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разам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мацяркамі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вынеслі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невыносны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цяжар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пасляваенных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гадоў,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неаплачаны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працадзень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змарнаванне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спаконнага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тытанічнага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працалюбства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селяніна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безаблічным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калектыўным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гаспадараннем,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—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нічога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рэальных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праблем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вёскі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сустракаецца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пасляваеннай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прозе.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Выключэннем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можна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лічыць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творы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Сад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(1945),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выбралі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(1948)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Дабрасельцы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(1958)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Кулакоўскага,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пасляваенная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вёска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паказана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досыць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рэалістычна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(за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гэта,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дарэчы,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пісьменнік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паплаціўся,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будучы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амаль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што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адлучаным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літаратуры).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пасляваеннай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прозе,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сабе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сціпла,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прадстаўлены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ўсе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вымярэнні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нацыянальнай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рэчаіснасці: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творамі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нядаўняй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бягучым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пасляваенным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дні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паўставала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падводным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ярусам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айсберга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літаратура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адметных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старонках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мінулага.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Якуб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Колас,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дапісваючы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заключную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частку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трылогіі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ростанях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(1954),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вышыні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сталага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вопыту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нязменна,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пачасавую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прызму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сваёй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маладосці,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працягваў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асэнсоўваць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падзеі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пачатку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стагоддзя,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прадвызначыўшыя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драматычныя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зрухі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крызісны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характар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яго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падзей.</w:t>
      </w:r>
    </w:p>
    <w:p w:rsidR="00A47DF8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блізкай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позняга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Коласа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манеры,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аднак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несумненнай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індывідуальнай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пячаткай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напісаны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Брылём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яго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самыя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раннія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творы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Сірочы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хлеб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(1942-1956),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сям'і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(1943-1955),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Граніца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(1948).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пяром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маладога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празаіка,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спектры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яго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светабачання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вобразы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хлопчыка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Даніка,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гаротніцы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маці,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настаўніцы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панны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Марыі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Сірочым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хлебе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праменяцца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якойсьці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дадатковай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таямніцай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жыцця,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вельмі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ўжо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многа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аўтарскага,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менавіта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аўтабіяфафічнага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разгадвання,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самапазнання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свету.</w:t>
      </w:r>
    </w:p>
    <w:p w:rsidR="00A47DF8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Лёс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Заходняй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прамежжы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дзвюх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сусветных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войнаў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—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адметная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старонка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нацыянальнай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гісторыі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культуры.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Багатая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палымянымі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падзеямі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гістарычная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паласа,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даведзены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адчаю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народ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значнай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сваёй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масе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ішоў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падполле,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расстаноўка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класавых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сіл,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агульнанароднае,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з-пад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сялянскіх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стрэх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абуджэнне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нацыянальнай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свядомасці,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што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вылілася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арганізацыйных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формах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сялянска-работніцкай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Грамады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КПЗБ,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знайшлі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сваё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яскравае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адлюстраванне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заходнебеларускай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эпапеі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Сустрэнемся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барыкадах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(1952)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Піліпа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Пестрака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—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пісьменніка-рэвалюцыянера,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непасрэднага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ўдзельніка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апісаных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падзей.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Самы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моцны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бок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рамана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зноў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яго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дакументальнай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падаснове.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выпадкова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Фадзееў,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праяўляў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жывую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цікавасць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дасягненняў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пасляваеннай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прозы,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называў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яго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раманам-хронікай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раманам-біяграфіяй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гэтай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прываблівае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асабістай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перажытасцю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падзей,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усё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гэта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жывая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быль,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праўдзівая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эпоха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народнага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змагання.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ўсіх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недахопах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псіхалагічнай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характарыстыкі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менавіта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раманнага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разгортвання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глыбіннага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свету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чалавека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жыццёва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запамінальнымі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вобразамі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паўстаюць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галоўны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герой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Андрэй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Касцевіч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яго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таварыш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барацьбе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рамантызаваная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Вольга-Надзея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(угадваецца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прататып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Веры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Харужай),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галерэя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змагароў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сялянскага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асяроддзя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(Дзям'ян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Гарагляд,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Сцяпан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Касцевіч,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Міхал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Кушалевіч).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Традыцыйная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цяжкасць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выпісвання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новых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тыпаў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часткова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кампенсуецца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каларытнасцю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малюнкаў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народнага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жыцця.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4.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Драматургія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першага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пасляваеннага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дзесяцігоддзя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(1945-1955)</w:t>
      </w:r>
    </w:p>
    <w:p w:rsidR="00941357" w:rsidRPr="004E5D8A" w:rsidRDefault="004E5D8A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color w:val="FFFFFF"/>
          <w:sz w:val="28"/>
          <w:szCs w:val="28"/>
          <w:lang w:val="be-BY"/>
        </w:rPr>
      </w:pPr>
      <w:r w:rsidRPr="004E5D8A">
        <w:rPr>
          <w:color w:val="FFFFFF"/>
          <w:sz w:val="28"/>
          <w:szCs w:val="28"/>
          <w:lang w:val="be-BY"/>
        </w:rPr>
        <w:t>паэзія вайна сатырычны камедыя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спецыфічных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умовах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развівалася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адлюстроўвала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свет,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паводле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свайго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родавага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прызначэння,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беларуская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драматургія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пасляваеннага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перыяду.</w:t>
      </w:r>
    </w:p>
    <w:p w:rsidR="00A47DF8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Драматургія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пасляваеннага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перыяду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сцвярджала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сябе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пераважна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жанры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гераічнай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засяродзіўшы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асноўную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ўвагу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мастацкім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асэнсаванні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героіка-трагедыйнага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матэрыялу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Вялікай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Айчыннай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вайны.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пісьменнікамі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наколькі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удзячны,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настолькі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цяжкі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для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ўвасаблення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гераічны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матэрыял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Аршанскім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падполлі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чале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легендарным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Заслонавым,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абаронцах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Брэсцкай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крэпасці,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трагедыя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бацькі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Міная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яго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нечалавечым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маральным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выбары,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мноства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іншых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эпізодаў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нядаўняй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эпапеі.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Са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шматлікіх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спроб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кампазітараў,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празаікаў,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драматургаў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мастацкім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увасабленні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вобраза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Заслонава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найбольшы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поспех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выпаў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долю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Аркадзя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Маўзона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яго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аднайменнай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п'есе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Канстанцін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Заслонаў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(1947).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Былому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акцёру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рэжысёру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Віцебскага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БДТ-ІІ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цэлым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удалося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пераадолець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біяграфізм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матэрыялу,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знайсці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сродкі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драматызацыі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храналагічнай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жыццёвай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фабулы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гістарычнай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асобы,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своеасаблівымі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сцэнічнымі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прыёмамі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паяднаць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напружаны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псіхалагізм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падпольнай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дзейнасці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сімволіка-легендарнымі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элементамі,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выніку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атрымаўся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эксперымент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сучаснай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гераічнай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карысталася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прызнаннем,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была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адзначана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Дзяржаўнай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прэміяй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СССР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1948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Аднак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сапраўднай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заўсёды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моцны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псіхалагічны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струмень,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"Канстанціну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Заслонаву"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было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ўсё-такі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далекавата.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Найбольш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вопытны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пасляваенных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драматургаў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Кандрат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Крапіва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спецыфічным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матэрыяле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ўсё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спрабуе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падыходзіць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асваення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гераічнай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тэмы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боку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класічнай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псіхалагічнай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драмы.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Яго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п'еса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народам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(1948)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прысвечана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лёсу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інтэлігенцыі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найдраматычных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умовах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трохгадовай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акупацыі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(галоўныя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персанажы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гэтай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п'есы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—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кампазітары,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жывуць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працуюць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акупаваным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фашыстамі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Мінску).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Гэты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Крапівы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спецыфічны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складаны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ідэйна-змястоўным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плане.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Нават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сёння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яго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трактаваць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адназначна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даволі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складана.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Найперш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заслуга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Крапівы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тым,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што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ён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прымушаў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сучаснікаў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задумвацца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усімі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складанымі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перыпетыямі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адводзіў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спрошчанай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трактоўкі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падзей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ёсць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"сапраўдныя"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савецкія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людзі-схемы,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якім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быццам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ўсё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зразумела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ясна;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побач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жывуць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сумленныя,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але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здольныя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"адкрытай"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героікі,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прымаючыя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яе,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асобы;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ёсць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прамыя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здраднікі,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ярыя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паслугачы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немцаў,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але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ёсць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"калабаранты",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нельга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аўтаматычна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залічваць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разрад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прадажных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людзей).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ўсіх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станоўчых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момантах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найперш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звязаных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закрананнем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спецыфічнай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напаўдазволенай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уладамі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праблематыкі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(дакладней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—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трактоўкі),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п'еса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стала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творчай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удачай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Крапівы.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Незадаволены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раскрыццём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тэмы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—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кроватачывай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Мінскага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падполля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—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пісьменнік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паспрабуе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вырашаць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пазней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п'есе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Людзі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д'яблы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(1958),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адкрыецца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праўда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першапачатковых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яго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правалах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непадуладных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ужо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чалавечым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вымярэнням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паводзінах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кіраўнікоў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сатанінскімі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катаваннямі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фашыстаў.</w:t>
      </w:r>
    </w:p>
    <w:p w:rsidR="00A47DF8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Даволі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доўга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шукаў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падыходы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больш-менш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праўдзівага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адлюстравання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складаных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падзей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Вялікай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Айчыннай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Губарэвіч,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пішучы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абаронцах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славутай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Брэсцкай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крэпасці.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Яго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п'еса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"Брэсцкая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крэпасць"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(сяр.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1950-х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гг.)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аж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рэдакцыі,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прычым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неаднолькавай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жанрава-стылістычнай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афарбоўкай: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першая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назвай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"Цытадэль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славы"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блізкая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сваёй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танальнасці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гераічнай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была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створана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1952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г.;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затым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ішоў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упамянуты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трагедыйны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варыянт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назвай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"Брэсцкая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крэпасць";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1970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п'еса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перапрацоўкі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была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названа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Людзі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каменне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зноў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вярнулася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ўлонне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ўласна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драмы.</w:t>
      </w:r>
    </w:p>
    <w:p w:rsidR="00941357" w:rsidRPr="00A47DF8" w:rsidRDefault="00A47DF8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"</w:t>
      </w:r>
      <w:r w:rsidR="00941357" w:rsidRPr="00A47DF8">
        <w:rPr>
          <w:sz w:val="28"/>
          <w:szCs w:val="28"/>
          <w:lang w:val="be-BY"/>
        </w:rPr>
        <w:t>Брэсцкай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крэпасці</w:t>
      </w:r>
      <w:r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папярэднічаў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вопыт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увасаблення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К.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Губарэвічам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(у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сааўтарстве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I.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Дорскім)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вобраза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Заслонава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п'есе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"</w:t>
      </w:r>
      <w:r w:rsidR="00941357" w:rsidRPr="00A47DF8">
        <w:rPr>
          <w:sz w:val="28"/>
          <w:szCs w:val="28"/>
          <w:lang w:val="be-BY"/>
        </w:rPr>
        <w:t>Цэнтральны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ход</w:t>
      </w:r>
      <w:r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(1948),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якая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прыкметна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саступала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твору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Маўзона.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Пасля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была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спроба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(таксама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сумесна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I.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Дорскім)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лірычнай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камедыі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"</w:t>
      </w:r>
      <w:r w:rsidR="00941357" w:rsidRPr="00A47DF8">
        <w:rPr>
          <w:sz w:val="28"/>
          <w:szCs w:val="28"/>
          <w:lang w:val="be-BY"/>
        </w:rPr>
        <w:t>Алазанская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даліна</w:t>
      </w:r>
      <w:r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(1947),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якая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надуманасцю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сюжэта,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адсутнасцю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колькі-небудзь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жыццёва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значнай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канфліктнай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калізіі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паказвала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неасвоеннасць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аўтарамі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выбранай</w:t>
      </w:r>
      <w:r w:rsidR="00133EA0" w:rsidRPr="00A47DF8">
        <w:rPr>
          <w:sz w:val="28"/>
          <w:szCs w:val="28"/>
          <w:lang w:val="be-BY"/>
        </w:rPr>
        <w:t xml:space="preserve"> </w:t>
      </w:r>
      <w:r w:rsidR="00941357" w:rsidRPr="00A47DF8">
        <w:rPr>
          <w:sz w:val="28"/>
          <w:szCs w:val="28"/>
          <w:lang w:val="be-BY"/>
        </w:rPr>
        <w:t>тэматыкі.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Звядзеннем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канфлікту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гэта,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знаем,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гаворачы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словамі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Крапівы,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аснова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п'есы)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толькі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яго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вонкавых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праяў,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ігнараваннем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мастацкай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спецыфікі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выяўлення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гераічнага,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менавіта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белетрызаваным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катурнавым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яго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паказам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тлумачацца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няўдачы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п'ес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Ю.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Рудзько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Слава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дружбе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(пастаўлена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1949)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Кучара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Гэта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было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Мінску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(1950),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змаглі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заваяваць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увагі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нават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вострым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попыце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гераічную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тэму.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Сухавей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эстэтыкі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бесканфліктнасці,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штучнай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ідэалізацыі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жыцця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меў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асабліва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згубны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ўплыў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драматургію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таго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часу,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прысвечаную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перажытым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гэтым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пакаленнем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векапомным,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менш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вайну,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цяжкасцям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аднаўленчага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перыяду.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Нельга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забываць,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што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пасляваенным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літаратурным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працэсе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асноўную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службу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сучаснасці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несла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маладая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генерацыя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драматургаў,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нярэдка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прыходзілі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сумежных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родаў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літаратуры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толькі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яшчэ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асвойвалі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азы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цяжкога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сцэнічнага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мастацтва.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Вядомыя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тагачасныя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п'есы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Ю.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Рудзько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Дарагі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госць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(1947),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Віткі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Прамень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будучыні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(1948),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Горцава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Паслядовіча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Кветкі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Цянь-Шаня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(1949),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I.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Гурскага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Хлеб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(1949),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напісаныя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ведання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матэрыялу,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усе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выключэння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нясуць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сабе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прыкметы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ілюстрацыйнай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зададзенасці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ўтойвання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суровых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пасляваенных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цяжкасцей,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ўзнімаючыся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вырашэнні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канфліктаў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вышэй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пераадолення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добрага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яшчэ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лепшым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гэта,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знаем,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асноўная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пасылка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тэарэтыкаў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мастацтва,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спарадзіўшых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тэорыю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бесканфліктнасці).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В.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Палескі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п'есе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Калі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зацвітаюць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сады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(1950)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яшчэ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змог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знайсці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рэальны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канфлікт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вострасюжэтнае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мастацкае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дзеянне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драматызме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калектывізацыі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заходнебеларускай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вёскі.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аднаму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яму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апафеозу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калгаснага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будаўніцтва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даводзілася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закрываць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вочы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неадпаведнасць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прадукцыйных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сіл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вытворчым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адносінам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калектыўным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землекарыстанні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таму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пазбягаць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глыбока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рэалістычнага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паказу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чалавека,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драматычна-тоеснага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ўзнаўлення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падзей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найвялікшай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сацыяльнай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ломкі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сяле.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Ненадоўга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змаглі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заваяваць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сімпатыі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пасляваеннай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аўдыторыі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напісаныя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жанры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лірычнай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камедыі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Губарэвіча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Алазанская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даліна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сааўтарстве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Дорскім)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(1947)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Простая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дзяўчына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(1953),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Палескага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Песня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нашых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сэрцаў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(1949).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Хоць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камедыйная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жанравая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форма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дазваляла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пераносіць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дзеянне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ідэалізавана-лірычную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сферу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чалавека,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аднак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з-за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канфліктнай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бясхмарнасці,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адсутнасці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псіхалагічна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індывідуалізаваных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характараў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п'есы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далёкія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раскрыцця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ўзвышанага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свету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жыццёвай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рамантыкі,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сапраўднай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героікі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пасляваенных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працоўных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будняў.</w:t>
      </w:r>
    </w:p>
    <w:p w:rsidR="00A47DF8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Сваімі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мастацкімі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вартасцямі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вылучалася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лірычная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камедыя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Крапівы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Пяюць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жаваранкі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(1950).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п'есе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калгаснага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жыцця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цяжкай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пасляваеннай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драматург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таксама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пазбег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вандроўнага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сюжэта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зададзенасці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канфлікце,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ўжо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ставілі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Карняйчук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сваіх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п'есах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стэпах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Украіны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(1940)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Калінавы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гай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(1950),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пазней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—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Дзяканаў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Вяселлі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пасагам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(1950).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Усведамляючы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ўсю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складанасць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калгаснай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праблематыкі,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масціты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драматург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імкнуўся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хоць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неяк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публічна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апраўдаць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лакальны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характар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канфлікту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свайго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твора: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адной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п'есе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цяжка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адлюстраваць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усю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шырыню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разнастайнасць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калгаснага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жыцця,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таму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п'есе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Пяюць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жаваранкі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мною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ўзята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адно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пытанне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—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узаемаадносіны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асабістага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грамадскага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свядомасці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людзей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(Советская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Белоруссия.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1950.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29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нояб.).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Прадчуванне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пісьменнікам,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выхадцам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вёскі,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жыццёвай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непраяснёнасці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гэтага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вызначальнага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пытання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калектыўнага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гаспадарання,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парушэнне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прапорцый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якім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пагражае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поўнай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стратай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зацікаўленасці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працы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зямлі,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змусіла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аўтара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напісання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стылі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народнай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камедыі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выкарыстаннем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традыцый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абрадавага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сюжэта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вяселля.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Камедыёграф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меў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сабой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багатыя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ўзоры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аранжыроўкі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вуснай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творчасці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Пінскай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шляхце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Дуніна-Марцінкевіча,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Паўлінцы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Купалы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іншых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нацыянальнай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драматургіі.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ўмовах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антыэстэтыкі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бесканфліктнасці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асабліва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драматычна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складваўся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лёс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сатырычнага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жанру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драматургіі.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Напачатку,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яшчэ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пераходзе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суровай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рэчаіснасці,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Кандратам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Крапівой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напісаны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унікальны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пасляваеннай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савецкай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літаратуры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выкрывальны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Мілы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чалавек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(1945).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агульначалавечай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значнасці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сацыяльнай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ідэі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арыгінальнасці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сцэнічнага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вырашэння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сатырычная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камедыя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драматурга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ўвайшла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класічны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фонд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літаратуры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арганічным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наватарскім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звяном.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Ухіленне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вайсковага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абавязку,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фактычнае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дэзерцірства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ўмовах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ваеннага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часу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прайдзісвета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Жлукты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трансфармуецца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ходу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п'есы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новую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ступень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злачынства,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сістэму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прыстасавальнага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блатмайстарства,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гэтага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існага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ракавага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метастазу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грамадскіх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адносін.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Няўдзячны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матэрыял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нізкага,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агіднага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жыцці,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узнікае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самога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жыццёвага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каламуту,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побытава-мяшчанскага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раскрою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рэчаіснасці,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свайго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боку,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дыктат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тэорыі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бесканфліктнасці,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што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накладвала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вета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саму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спробу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сатырычнага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выкрыцця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зла,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вымусілі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камедыёграфа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ўжыць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вельмі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высокую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ступень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умоўнасці,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стварыць,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вызначэнню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крытыкі,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камедыю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камедыі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п'есе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паралельна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асноўным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сатырычным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дзеяннем-выкрыццём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вясёла-жартаўлівым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знешне,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але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гэтым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сур'ёзным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паводле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праблемнага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напаўнення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ключы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ідзе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дыялог-спрэчка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двух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драматургаў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—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Язвы-камедыёграфа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Праменнага-паэта).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сутнасці,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мадэрнісцкі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наватарскі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прыём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дазволіў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драматургу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дасягнуць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поўнай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улады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сатырычным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матэрыялам,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ступень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падвойнай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умоўнасці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перавесці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яго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эстэтычную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рэальнасць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высокамастацкага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П'еса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Мілы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чалавек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зразумелых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прычынах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была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прызнана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ідэйна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заганнай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першай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пастаноўкі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знята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рэпертуару.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Сатырычны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жанр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асуджаны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поўны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застой.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Толькі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ўжо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пачатку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50-х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гадоў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адчулася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нясмелае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прызнанне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згубных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вынікаў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дробязнага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ідэалагічнага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рэгламентавання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мастацкага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працэсу.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перадавым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артыкуле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газеты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Правда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Пераадолець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адставанне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драматургіі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адзначалася: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Нам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трэба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баяцца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паказваць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недахопы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цяжкасці.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Лячыць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трэба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недахопы.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патрэбны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Гогалі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Шчадрыны.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Недахопаў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няма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там,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няма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руху,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няма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развіцця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(Правда.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1952.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7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апр.).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Прэцэдэнт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выкрывальнай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сатыры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Мілым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чалавеку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тэарэтычныя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выступленні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абарону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жанру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камедыі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неўзабаве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вылучаць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беларускіх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драматургаў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ўсесаюзны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авангард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напярэдадні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адлігі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60-х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гадоў.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Раней,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якой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іншай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саюзных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літаратур,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драматургіі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сатырычным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вестуном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застойнай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з'явілася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камедыя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Макаёнка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Выбачайце,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ласка!</w:t>
      </w:r>
      <w:r w:rsidR="00A47DF8" w:rsidRPr="00A47DF8">
        <w:rPr>
          <w:sz w:val="28"/>
          <w:szCs w:val="28"/>
          <w:lang w:val="be-BY"/>
        </w:rPr>
        <w:t>"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(1953),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якой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крытыкаваўся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бюракратызм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савецкіх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чыноўнікаў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сярэдняга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звяна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(галоўным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героем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асноўным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аб'ектам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сатырычнага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высмейвання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камедыі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выступае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старшыня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райвыканкама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Калібераў).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Адзначым,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што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гэта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была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першая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п'еса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нашага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земляка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Макаёнка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(ён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родам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з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Рагачоўшчыны).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Мастацкай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дасканаласці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папярэднічала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паласа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працяглай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творчай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вучобы: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маладым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драматургам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напісана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каля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дзесятка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п'ес,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пераважна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малафарматных,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якія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не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аднойчы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былі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адзначаны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конкурсах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(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Добра,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калі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добра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канчаецца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1946;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Перад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сустрэчай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1950;</w:t>
      </w:r>
      <w:r w:rsidR="00133EA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Жыццё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патрабуе</w:t>
      </w:r>
      <w:r w:rsidR="00A47DF8" w:rsidRPr="00A47DF8">
        <w:rPr>
          <w:sz w:val="28"/>
          <w:szCs w:val="28"/>
          <w:lang w:val="be-BY"/>
        </w:rPr>
        <w:t>"</w:t>
      </w:r>
      <w:r w:rsidRPr="00A47DF8">
        <w:rPr>
          <w:sz w:val="28"/>
          <w:szCs w:val="28"/>
          <w:lang w:val="be-BY"/>
        </w:rPr>
        <w:t>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1950;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інш.).</w:t>
      </w:r>
    </w:p>
    <w:p w:rsidR="00941357" w:rsidRPr="00A47DF8" w:rsidRDefault="00941357" w:rsidP="00A47DF8">
      <w:pPr>
        <w:suppressAutoHyphens/>
        <w:spacing w:line="360" w:lineRule="auto"/>
        <w:ind w:firstLine="709"/>
        <w:jc w:val="both"/>
        <w:rPr>
          <w:sz w:val="28"/>
          <w:lang w:val="be-BY"/>
        </w:rPr>
      </w:pPr>
    </w:p>
    <w:p w:rsidR="00324CF0" w:rsidRPr="00A47DF8" w:rsidRDefault="002536DB" w:rsidP="00A47DF8">
      <w:pPr>
        <w:suppressAutoHyphens/>
        <w:spacing w:line="360" w:lineRule="auto"/>
        <w:ind w:firstLine="709"/>
        <w:jc w:val="both"/>
        <w:rPr>
          <w:sz w:val="28"/>
          <w:szCs w:val="28"/>
          <w:lang w:val="be-BY"/>
        </w:rPr>
      </w:pPr>
      <w:r w:rsidRPr="00A47DF8">
        <w:rPr>
          <w:sz w:val="28"/>
          <w:lang w:val="be-BY"/>
        </w:rPr>
        <w:br w:type="page"/>
      </w:r>
      <w:r w:rsidR="00A47DF8" w:rsidRPr="00A47DF8">
        <w:rPr>
          <w:sz w:val="28"/>
          <w:szCs w:val="28"/>
          <w:lang w:val="be-BY"/>
        </w:rPr>
        <w:t>Спіс</w:t>
      </w:r>
      <w:r w:rsidR="00324CF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выкарыстаных</w:t>
      </w:r>
      <w:r w:rsidR="00324CF0" w:rsidRPr="00A47DF8">
        <w:rPr>
          <w:sz w:val="28"/>
          <w:szCs w:val="28"/>
          <w:lang w:val="be-BY"/>
        </w:rPr>
        <w:t xml:space="preserve"> </w:t>
      </w:r>
      <w:r w:rsidR="00A47DF8" w:rsidRPr="00A47DF8">
        <w:rPr>
          <w:sz w:val="28"/>
          <w:szCs w:val="28"/>
          <w:lang w:val="be-BY"/>
        </w:rPr>
        <w:t>крыніц</w:t>
      </w:r>
    </w:p>
    <w:p w:rsidR="002536DB" w:rsidRPr="00A47DF8" w:rsidRDefault="002536DB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sz w:val="28"/>
          <w:szCs w:val="28"/>
          <w:lang w:val="be-BY"/>
        </w:rPr>
      </w:pP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1.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Яскевіч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А.С.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Драматургія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/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Літаратура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першага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пасляваеннага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дзесяцігоддзя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1945—1955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//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Гісторыя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літаратуры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стагоддзя: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4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3.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Мн.,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2001.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81-94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2.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Гісторыя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савецкай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літаратуры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1941-1980.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23.)</w:t>
      </w:r>
    </w:p>
    <w:p w:rsidR="00A47DF8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3.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Тварановіч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Г.П.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Літаратура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перыяду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Вялікай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Айчыннай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вайны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//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Гісторыя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літаратуры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ХХ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стагоддзя: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4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3.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Мн.,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2001.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8-40.</w:t>
      </w:r>
    </w:p>
    <w:p w:rsidR="00A47DF8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4.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Гніламёдаў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У.В.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Ад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даўніны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да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сучаснасці: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Нарыс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пра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беларускую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паэзію.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Мн.,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2001.</w:t>
      </w:r>
    </w:p>
    <w:p w:rsidR="00941357" w:rsidRPr="00A47DF8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sz w:val="28"/>
          <w:szCs w:val="28"/>
          <w:lang w:val="be-BY"/>
        </w:rPr>
      </w:pPr>
      <w:r w:rsidRPr="00A47DF8">
        <w:rPr>
          <w:sz w:val="28"/>
          <w:szCs w:val="28"/>
          <w:lang w:val="be-BY"/>
        </w:rPr>
        <w:t>5.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Анталогія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беларускай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паэзіі: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У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3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Мн.,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1993.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Т.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2.</w:t>
      </w:r>
    </w:p>
    <w:p w:rsidR="00941357" w:rsidRDefault="00941357" w:rsidP="00A47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rPr>
          <w:sz w:val="28"/>
          <w:szCs w:val="28"/>
          <w:lang w:val="en-US"/>
        </w:rPr>
      </w:pPr>
      <w:r w:rsidRPr="00A47DF8">
        <w:rPr>
          <w:sz w:val="28"/>
          <w:szCs w:val="28"/>
          <w:lang w:val="be-BY"/>
        </w:rPr>
        <w:t>6.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История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белорусской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советской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литературы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-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Мн.,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1977.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С.</w:t>
      </w:r>
      <w:r w:rsidR="00133EA0" w:rsidRPr="00A47DF8">
        <w:rPr>
          <w:sz w:val="28"/>
          <w:szCs w:val="28"/>
          <w:lang w:val="be-BY"/>
        </w:rPr>
        <w:t xml:space="preserve"> </w:t>
      </w:r>
      <w:r w:rsidRPr="00A47DF8">
        <w:rPr>
          <w:sz w:val="28"/>
          <w:szCs w:val="28"/>
          <w:lang w:val="be-BY"/>
        </w:rPr>
        <w:t>146.</w:t>
      </w:r>
    </w:p>
    <w:p w:rsidR="00A47DF8" w:rsidRPr="00A47DF8" w:rsidRDefault="00A47DF8" w:rsidP="00A47DF8">
      <w:pPr>
        <w:rPr>
          <w:color w:val="FFFFFF"/>
          <w:sz w:val="28"/>
          <w:szCs w:val="28"/>
          <w:lang w:val="en-US"/>
        </w:rPr>
      </w:pPr>
      <w:bookmarkStart w:id="0" w:name="_GoBack"/>
      <w:bookmarkEnd w:id="0"/>
    </w:p>
    <w:sectPr w:rsidR="00A47DF8" w:rsidRPr="00A47DF8" w:rsidSect="00A47DF8">
      <w:headerReference w:type="even" r:id="rId7"/>
      <w:headerReference w:type="default" r:id="rId8"/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A9E" w:rsidRDefault="00211A9E">
      <w:r>
        <w:separator/>
      </w:r>
    </w:p>
  </w:endnote>
  <w:endnote w:type="continuationSeparator" w:id="0">
    <w:p w:rsidR="00211A9E" w:rsidRDefault="00211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A9E" w:rsidRDefault="00211A9E">
      <w:r>
        <w:separator/>
      </w:r>
    </w:p>
  </w:footnote>
  <w:footnote w:type="continuationSeparator" w:id="0">
    <w:p w:rsidR="00211A9E" w:rsidRDefault="00211A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EA0" w:rsidRDefault="00133EA0" w:rsidP="00F728B4">
    <w:pPr>
      <w:pStyle w:val="a4"/>
      <w:framePr w:wrap="around" w:vAnchor="text" w:hAnchor="margin" w:xAlign="right" w:y="1"/>
      <w:rPr>
        <w:rStyle w:val="a6"/>
      </w:rPr>
    </w:pPr>
  </w:p>
  <w:p w:rsidR="00133EA0" w:rsidRDefault="00133EA0" w:rsidP="002536D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DF8" w:rsidRPr="005A2189" w:rsidRDefault="00A47DF8" w:rsidP="00A47DF8">
    <w:pPr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7710C"/>
    <w:multiLevelType w:val="hybridMultilevel"/>
    <w:tmpl w:val="6F8271D0"/>
    <w:lvl w:ilvl="0" w:tplc="62F4BC0E">
      <w:start w:val="1"/>
      <w:numFmt w:val="bullet"/>
      <w:lvlText w:val=""/>
      <w:lvlJc w:val="left"/>
      <w:pPr>
        <w:tabs>
          <w:tab w:val="num" w:pos="2367"/>
        </w:tabs>
        <w:ind w:left="2367" w:hanging="567"/>
      </w:pPr>
      <w:rPr>
        <w:rFonts w:ascii="Symbol" w:hAnsi="Symbol" w:hint="default"/>
        <w:b/>
        <w:i w:val="0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669"/>
        </w:tabs>
        <w:ind w:left="16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9"/>
        </w:tabs>
        <w:ind w:left="23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9"/>
        </w:tabs>
        <w:ind w:left="31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9"/>
        </w:tabs>
        <w:ind w:left="38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9"/>
        </w:tabs>
        <w:ind w:left="45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9"/>
        </w:tabs>
        <w:ind w:left="52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9"/>
        </w:tabs>
        <w:ind w:left="59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9"/>
        </w:tabs>
        <w:ind w:left="6709" w:hanging="360"/>
      </w:pPr>
      <w:rPr>
        <w:rFonts w:ascii="Wingdings" w:hAnsi="Wingdings" w:hint="default"/>
      </w:rPr>
    </w:lvl>
  </w:abstractNum>
  <w:abstractNum w:abstractNumId="1">
    <w:nsid w:val="13793884"/>
    <w:multiLevelType w:val="hybridMultilevel"/>
    <w:tmpl w:val="BCBC0842"/>
    <w:lvl w:ilvl="0" w:tplc="62F4BC0E">
      <w:start w:val="1"/>
      <w:numFmt w:val="bullet"/>
      <w:lvlText w:val=""/>
      <w:lvlJc w:val="left"/>
      <w:pPr>
        <w:tabs>
          <w:tab w:val="num" w:pos="2367"/>
        </w:tabs>
        <w:ind w:left="2367" w:hanging="567"/>
      </w:pPr>
      <w:rPr>
        <w:rFonts w:ascii="Symbol" w:hAnsi="Symbol" w:hint="default"/>
        <w:b/>
        <w:i w:val="0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669"/>
        </w:tabs>
        <w:ind w:left="16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9"/>
        </w:tabs>
        <w:ind w:left="23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9"/>
        </w:tabs>
        <w:ind w:left="31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9"/>
        </w:tabs>
        <w:ind w:left="38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9"/>
        </w:tabs>
        <w:ind w:left="45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9"/>
        </w:tabs>
        <w:ind w:left="52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9"/>
        </w:tabs>
        <w:ind w:left="59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9"/>
        </w:tabs>
        <w:ind w:left="6709" w:hanging="360"/>
      </w:pPr>
      <w:rPr>
        <w:rFonts w:ascii="Wingdings" w:hAnsi="Wingdings" w:hint="default"/>
      </w:rPr>
    </w:lvl>
  </w:abstractNum>
  <w:abstractNum w:abstractNumId="2">
    <w:nsid w:val="21C23550"/>
    <w:multiLevelType w:val="hybridMultilevel"/>
    <w:tmpl w:val="FE4E7D3E"/>
    <w:lvl w:ilvl="0" w:tplc="62F4BC0E">
      <w:start w:val="1"/>
      <w:numFmt w:val="bullet"/>
      <w:lvlText w:val=""/>
      <w:lvlJc w:val="left"/>
      <w:pPr>
        <w:tabs>
          <w:tab w:val="num" w:pos="2367"/>
        </w:tabs>
        <w:ind w:left="2367" w:hanging="567"/>
      </w:pPr>
      <w:rPr>
        <w:rFonts w:ascii="Symbol" w:hAnsi="Symbol" w:hint="default"/>
        <w:b/>
        <w:i w:val="0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669"/>
        </w:tabs>
        <w:ind w:left="16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9"/>
        </w:tabs>
        <w:ind w:left="23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9"/>
        </w:tabs>
        <w:ind w:left="31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9"/>
        </w:tabs>
        <w:ind w:left="38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9"/>
        </w:tabs>
        <w:ind w:left="45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9"/>
        </w:tabs>
        <w:ind w:left="52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9"/>
        </w:tabs>
        <w:ind w:left="59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9"/>
        </w:tabs>
        <w:ind w:left="6709" w:hanging="360"/>
      </w:pPr>
      <w:rPr>
        <w:rFonts w:ascii="Wingdings" w:hAnsi="Wingdings" w:hint="default"/>
      </w:rPr>
    </w:lvl>
  </w:abstractNum>
  <w:abstractNum w:abstractNumId="3">
    <w:nsid w:val="28CE27DE"/>
    <w:multiLevelType w:val="hybridMultilevel"/>
    <w:tmpl w:val="381A9858"/>
    <w:lvl w:ilvl="0" w:tplc="62F4BC0E">
      <w:start w:val="1"/>
      <w:numFmt w:val="bullet"/>
      <w:lvlText w:val=""/>
      <w:lvlJc w:val="left"/>
      <w:pPr>
        <w:tabs>
          <w:tab w:val="num" w:pos="2367"/>
        </w:tabs>
        <w:ind w:left="2367" w:hanging="567"/>
      </w:pPr>
      <w:rPr>
        <w:rFonts w:ascii="Symbol" w:hAnsi="Symbol" w:hint="default"/>
        <w:b/>
        <w:i w:val="0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669"/>
        </w:tabs>
        <w:ind w:left="16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9"/>
        </w:tabs>
        <w:ind w:left="23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9"/>
        </w:tabs>
        <w:ind w:left="31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9"/>
        </w:tabs>
        <w:ind w:left="38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9"/>
        </w:tabs>
        <w:ind w:left="45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9"/>
        </w:tabs>
        <w:ind w:left="52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9"/>
        </w:tabs>
        <w:ind w:left="59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9"/>
        </w:tabs>
        <w:ind w:left="6709" w:hanging="360"/>
      </w:pPr>
      <w:rPr>
        <w:rFonts w:ascii="Wingdings" w:hAnsi="Wingdings" w:hint="default"/>
      </w:rPr>
    </w:lvl>
  </w:abstractNum>
  <w:abstractNum w:abstractNumId="4">
    <w:nsid w:val="488B5380"/>
    <w:multiLevelType w:val="hybridMultilevel"/>
    <w:tmpl w:val="53927E52"/>
    <w:lvl w:ilvl="0" w:tplc="62F4BC0E">
      <w:start w:val="1"/>
      <w:numFmt w:val="bullet"/>
      <w:lvlText w:val=""/>
      <w:lvlJc w:val="left"/>
      <w:pPr>
        <w:tabs>
          <w:tab w:val="num" w:pos="2367"/>
        </w:tabs>
        <w:ind w:left="2367" w:hanging="567"/>
      </w:pPr>
      <w:rPr>
        <w:rFonts w:ascii="Symbol" w:hAnsi="Symbol" w:hint="default"/>
        <w:b/>
        <w:i w:val="0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669"/>
        </w:tabs>
        <w:ind w:left="16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9"/>
        </w:tabs>
        <w:ind w:left="23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9"/>
        </w:tabs>
        <w:ind w:left="31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9"/>
        </w:tabs>
        <w:ind w:left="38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9"/>
        </w:tabs>
        <w:ind w:left="45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9"/>
        </w:tabs>
        <w:ind w:left="52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9"/>
        </w:tabs>
        <w:ind w:left="59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9"/>
        </w:tabs>
        <w:ind w:left="6709" w:hanging="360"/>
      </w:pPr>
      <w:rPr>
        <w:rFonts w:ascii="Wingdings" w:hAnsi="Wingdings" w:hint="default"/>
      </w:rPr>
    </w:lvl>
  </w:abstractNum>
  <w:abstractNum w:abstractNumId="5">
    <w:nsid w:val="6E2D0E75"/>
    <w:multiLevelType w:val="hybridMultilevel"/>
    <w:tmpl w:val="B07CF3EA"/>
    <w:lvl w:ilvl="0" w:tplc="62F4BC0E">
      <w:start w:val="1"/>
      <w:numFmt w:val="bullet"/>
      <w:lvlText w:val=""/>
      <w:lvlJc w:val="left"/>
      <w:pPr>
        <w:tabs>
          <w:tab w:val="num" w:pos="2705"/>
        </w:tabs>
        <w:ind w:left="2705" w:hanging="567"/>
      </w:pPr>
      <w:rPr>
        <w:rFonts w:ascii="Symbol" w:hAnsi="Symbol" w:hint="default"/>
        <w:b/>
        <w:i w:val="0"/>
        <w:color w:val="auto"/>
        <w:sz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6665"/>
    <w:rsid w:val="00133EA0"/>
    <w:rsid w:val="00211A9E"/>
    <w:rsid w:val="002536DB"/>
    <w:rsid w:val="002F0EDA"/>
    <w:rsid w:val="00324CF0"/>
    <w:rsid w:val="003E4E43"/>
    <w:rsid w:val="004256A4"/>
    <w:rsid w:val="004E5D8A"/>
    <w:rsid w:val="005A2189"/>
    <w:rsid w:val="00683AB0"/>
    <w:rsid w:val="006D5F7F"/>
    <w:rsid w:val="006E6B2D"/>
    <w:rsid w:val="00753C42"/>
    <w:rsid w:val="00926DC1"/>
    <w:rsid w:val="00941357"/>
    <w:rsid w:val="00A47DF8"/>
    <w:rsid w:val="00BC6665"/>
    <w:rsid w:val="00D33E9E"/>
    <w:rsid w:val="00F7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62E0C80-F7C9-48CC-AC4B-5261835A8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BC6665"/>
    <w:pPr>
      <w:keepNext/>
      <w:suppressAutoHyphens/>
      <w:spacing w:before="240" w:after="240"/>
      <w:jc w:val="center"/>
      <w:outlineLvl w:val="1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1">
    <w:name w:val="toc 1"/>
    <w:basedOn w:val="a"/>
    <w:next w:val="a"/>
    <w:autoRedefine/>
    <w:uiPriority w:val="39"/>
    <w:semiHidden/>
    <w:rsid w:val="00BC6665"/>
    <w:pPr>
      <w:overflowPunct w:val="0"/>
      <w:autoSpaceDE w:val="0"/>
      <w:autoSpaceDN w:val="0"/>
      <w:adjustRightInd w:val="0"/>
    </w:pPr>
    <w:rPr>
      <w:rFonts w:ascii="MS Sans Serif" w:hAnsi="MS Sans Serif"/>
      <w:sz w:val="20"/>
      <w:szCs w:val="20"/>
      <w:lang w:val="en-US"/>
    </w:rPr>
  </w:style>
  <w:style w:type="paragraph" w:styleId="21">
    <w:name w:val="toc 2"/>
    <w:basedOn w:val="a"/>
    <w:next w:val="a"/>
    <w:autoRedefine/>
    <w:uiPriority w:val="39"/>
    <w:semiHidden/>
    <w:rsid w:val="00BC6665"/>
    <w:pPr>
      <w:overflowPunct w:val="0"/>
      <w:autoSpaceDE w:val="0"/>
      <w:autoSpaceDN w:val="0"/>
      <w:adjustRightInd w:val="0"/>
      <w:ind w:left="200"/>
    </w:pPr>
    <w:rPr>
      <w:rFonts w:ascii="MS Sans Serif" w:hAnsi="MS Sans Serif"/>
      <w:sz w:val="20"/>
      <w:szCs w:val="20"/>
      <w:lang w:val="en-US"/>
    </w:rPr>
  </w:style>
  <w:style w:type="character" w:styleId="a3">
    <w:name w:val="Hyperlink"/>
    <w:uiPriority w:val="99"/>
    <w:rsid w:val="00BC6665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2536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uiPriority w:val="99"/>
    <w:rsid w:val="002536DB"/>
    <w:rPr>
      <w:rFonts w:cs="Times New Roman"/>
    </w:rPr>
  </w:style>
  <w:style w:type="paragraph" w:styleId="a7">
    <w:name w:val="footer"/>
    <w:basedOn w:val="a"/>
    <w:link w:val="a8"/>
    <w:uiPriority w:val="99"/>
    <w:semiHidden/>
    <w:unhideWhenUsed/>
    <w:rsid w:val="003E4E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3E4E43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7347</Words>
  <Characters>41881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Пожарная безопасность</vt:lpstr>
    </vt:vector>
  </TitlesOfParts>
  <Company>Microsoft</Company>
  <LinksUpToDate>false</LinksUpToDate>
  <CharactersWithSpaces>49130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Пожарная безопасность</dc:title>
  <dc:subject/>
  <dc:creator>WinStyle</dc:creator>
  <cp:keywords/>
  <dc:description/>
  <cp:lastModifiedBy>admin</cp:lastModifiedBy>
  <cp:revision>2</cp:revision>
  <dcterms:created xsi:type="dcterms:W3CDTF">2014-03-23T21:27:00Z</dcterms:created>
  <dcterms:modified xsi:type="dcterms:W3CDTF">2014-03-23T21:27:00Z</dcterms:modified>
</cp:coreProperties>
</file>