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65" w:rsidRPr="00A149DE" w:rsidRDefault="003D6765" w:rsidP="00024502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ОГЛАВЛЕНИЕ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3D6765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ВВЕДЕНИЕ</w:t>
      </w:r>
    </w:p>
    <w:p w:rsidR="003D6765" w:rsidRPr="00A149DE" w:rsidRDefault="003D6765" w:rsidP="00024502">
      <w:pPr>
        <w:numPr>
          <w:ilvl w:val="0"/>
          <w:numId w:val="1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Понятие «Документ», «служебный документ». Язык и стиль служебных документов</w:t>
      </w:r>
    </w:p>
    <w:p w:rsidR="003D6765" w:rsidRPr="00A149DE" w:rsidRDefault="003D6765" w:rsidP="00024502">
      <w:pPr>
        <w:numPr>
          <w:ilvl w:val="0"/>
          <w:numId w:val="1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Личные документы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(заявление, доверенность)</w:t>
      </w:r>
    </w:p>
    <w:p w:rsidR="003D6765" w:rsidRPr="00A149DE" w:rsidRDefault="003D6765" w:rsidP="00024502">
      <w:pPr>
        <w:numPr>
          <w:ilvl w:val="0"/>
          <w:numId w:val="1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Распорядительные документы. Язык и стиль распорядительных документов</w:t>
      </w:r>
    </w:p>
    <w:p w:rsidR="003D6765" w:rsidRPr="00A149DE" w:rsidRDefault="00055B11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  <w:lang w:val="en-US"/>
        </w:rPr>
        <w:t>4</w:t>
      </w:r>
      <w:r w:rsidR="003D6765" w:rsidRPr="00A149DE">
        <w:rPr>
          <w:color w:val="000000"/>
          <w:sz w:val="28"/>
          <w:szCs w:val="28"/>
        </w:rPr>
        <w:t>. Стилистика – наука о языке</w:t>
      </w:r>
    </w:p>
    <w:p w:rsidR="003D6765" w:rsidRPr="00A149DE" w:rsidRDefault="00055B11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5</w:t>
      </w:r>
      <w:r w:rsidR="003D6765" w:rsidRPr="00A149DE">
        <w:rPr>
          <w:color w:val="000000"/>
          <w:sz w:val="28"/>
          <w:szCs w:val="28"/>
        </w:rPr>
        <w:t>. Понятие «функциональный стиль» и его характеристики</w:t>
      </w:r>
    </w:p>
    <w:p w:rsidR="003D6765" w:rsidRPr="00A149DE" w:rsidRDefault="00055B11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6</w:t>
      </w:r>
      <w:r w:rsidR="003D6765" w:rsidRPr="00A149DE">
        <w:rPr>
          <w:color w:val="000000"/>
          <w:sz w:val="28"/>
          <w:szCs w:val="28"/>
        </w:rPr>
        <w:t>. Фразеологическая единица. Стилистическое использование фразеологических единиц</w:t>
      </w:r>
    </w:p>
    <w:p w:rsidR="003D6765" w:rsidRPr="00A149DE" w:rsidRDefault="00055B11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  <w:lang w:val="en-US"/>
        </w:rPr>
        <w:t>7</w:t>
      </w:r>
      <w:r w:rsidR="003D6765" w:rsidRPr="00A149DE">
        <w:rPr>
          <w:color w:val="000000"/>
          <w:sz w:val="28"/>
          <w:szCs w:val="28"/>
        </w:rPr>
        <w:t>. Тест</w:t>
      </w:r>
    </w:p>
    <w:p w:rsidR="00024502" w:rsidRPr="00A149DE" w:rsidRDefault="003D6765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ЗАКЛЮЧЕНИЕ</w:t>
      </w:r>
    </w:p>
    <w:p w:rsidR="003D6765" w:rsidRPr="00A149DE" w:rsidRDefault="003D6765" w:rsidP="00024502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СПИСОК ЛИТЕРАТУРЫ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024502" w:rsidP="00024502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br w:type="page"/>
      </w:r>
      <w:r w:rsidR="003D6765" w:rsidRPr="00A149DE">
        <w:rPr>
          <w:b/>
          <w:color w:val="000000"/>
          <w:sz w:val="28"/>
          <w:szCs w:val="28"/>
        </w:rPr>
        <w:t>ВВЕДЕНИЕ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Культура речи - неотъемлемая часть личностной характеристики. А для людей, чья деятельность непосредственно связана с речевым общением, она, кроме того, является немаловажным условием их профессионального успеха.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Недостаточная речевая культура заметно снижает рейтинг делового человека, а его речевые оплошности нередко становятся мишенью для насмешек. Как показывает жизнь, это может пагубно сказаться и на оценке профессиональной деятельности человека.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Стилистика</w:t>
      </w:r>
      <w:r w:rsidRPr="00A149DE">
        <w:rPr>
          <w:color w:val="000000"/>
          <w:sz w:val="28"/>
        </w:rPr>
        <w:t xml:space="preserve"> знакомит со стилистической системой литературного языка на всех его уровнях и стилистической организацией правильной, точной, логичной и выразительной речи. Стилистика учит сознательному и целесообразному использованию законов языка и употреблению языковых средств в речи.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Стилистика языка</w:t>
      </w:r>
      <w:r w:rsidRPr="00A149DE">
        <w:rPr>
          <w:color w:val="000000"/>
          <w:sz w:val="28"/>
        </w:rPr>
        <w:t xml:space="preserve"> исследует стилистическую структуру языка, описывает стилистические средства лексики, фразеологии и грамматики.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Фразеологизм</w:t>
      </w:r>
      <w:r w:rsidRPr="00A149DE">
        <w:rPr>
          <w:color w:val="000000"/>
          <w:sz w:val="28"/>
        </w:rPr>
        <w:t xml:space="preserve"> употребляется как некоторое целое, не подлежащее дальнейшему разложению и обычно не допускающее внутри себя перестановки своих частей.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Проблематика фразеологии исчерпывалась в основном выяснением критериев фразеологичности и уточнением основ классификации фразеологизмов. С конца 50-х годов наметилась тенденция системного подхода к проблемам фразеологии. Стали разрабатывать вопросы, связанные с описанием фразеологизмов как структурных единиц языка. 60-70-е годы в развитии фразеологии характеризуются интенсивной разработкой собственно фразеологических методов исследования объектов фразеологии.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</w:rPr>
        <w:t>По мере развития человека возросла потребность в хранении информации. Информация, зафиксированная на материальном носителе, выполняла в древности роль свидетельства, доказательства.</w:t>
      </w:r>
      <w:r w:rsidR="00024502" w:rsidRPr="00A149DE">
        <w:rPr>
          <w:color w:val="000000"/>
          <w:sz w:val="28"/>
        </w:rPr>
        <w:t xml:space="preserve"> </w:t>
      </w:r>
      <w:r w:rsidRPr="00A149DE">
        <w:rPr>
          <w:color w:val="000000"/>
          <w:sz w:val="28"/>
          <w:szCs w:val="28"/>
        </w:rPr>
        <w:t xml:space="preserve">К настоящему времени </w:t>
      </w:r>
      <w:r w:rsidRPr="00A149DE">
        <w:rPr>
          <w:b/>
          <w:color w:val="000000"/>
          <w:sz w:val="28"/>
          <w:szCs w:val="28"/>
        </w:rPr>
        <w:t>понятие "документ"</w:t>
      </w:r>
      <w:r w:rsidRPr="00A149DE">
        <w:rPr>
          <w:color w:val="000000"/>
          <w:sz w:val="28"/>
          <w:szCs w:val="28"/>
        </w:rPr>
        <w:t xml:space="preserve"> вобрало в себя такие наиболее существенные характеристики, как информационное предназначение, материальный носитель, а также ряд функциональных аспектов. Документы используются в различных областях человеческой деятельности, отраслях знаний, сферах жизни, являются объектом исследования многих научных дисциплин, поэтому содержание понятия "документ" многозначно и зависит от того, в какой отрасли и для каких целей он используется. Понятие "служебный документ" охватывает многие формы управленческой деятельности.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Литературный язык имеет много стилей, художественно-беллетристический, общественно-публицистический, научный, производственно-технический, исторический, официально-деловой и т.п., которые все время развиваются и находятся в постоянном взаимодействии.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Деловая речь, деловой язык, деловое служебное письмо — понятия определенные. Деловой язык — это язык официальных взаимоотношений, это литературный язык.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Традиции и обычаи в документировании оказались очень живучими. И сейчас еще встречаются устаревшие термины, архаизмы, словосочетания, речевые штампы, канцеляризмы ("коим образам", "прошу не отказать", "при этом направляем", "дана настоящая" и др.). При составлении документов нужно пользоваться официально-деловым стилем.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Правильность, выразительность и точность речи - необходимые атрибуты общей гуманитарной культуры. В прошлом в России они вырабатывались в процессе обучения и высоко ценились.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К сожалению, в течение долгих десятилетий необходимые качества культурной речи в нашем обществе формировались в основном за счёт индивидуальных усилий и самообразования.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Результатом явилось языковое оскудение. Планка языковой культуры с годами опускалась всё ниже.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A149DE">
        <w:rPr>
          <w:color w:val="000000"/>
          <w:sz w:val="28"/>
        </w:rPr>
        <w:t>Поток жаргонизмов прорвался на страницы периодических изданий, хлынул на трибуны, проник даже на радио и телевидение. Проблемы языка вышли за рамки филологии и стали в ряд с общедуховными проблемами общества.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5A20" w:rsidRPr="00A149DE" w:rsidRDefault="00FC5A20" w:rsidP="00FC5A20">
      <w:pPr>
        <w:numPr>
          <w:ilvl w:val="0"/>
          <w:numId w:val="4"/>
        </w:numP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br w:type="page"/>
      </w:r>
      <w:r w:rsidRPr="00A149DE">
        <w:rPr>
          <w:b/>
          <w:color w:val="000000"/>
          <w:sz w:val="28"/>
          <w:szCs w:val="28"/>
        </w:rPr>
        <w:t>Понятие «Документ», «служебный документ». Язык и стиль служебных документов</w:t>
      </w:r>
    </w:p>
    <w:p w:rsidR="00FC5A20" w:rsidRPr="00A149DE" w:rsidRDefault="00FC5A20" w:rsidP="00FC5A20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024502" w:rsidRPr="00A149DE" w:rsidRDefault="003D6765" w:rsidP="00FC5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Одним из важнейших проявлений человеческого поведения является коммуникация, т.е. общение с другими людьми посредством определённых знаков или символов.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По мере развития человека возрастала потребность в передаче информации не только в пространстве, но также и во времени, т.е. в хранении информации. Информация, зафиксированная на материальном носителе, выполняла в древности роль свидетельства, доказательства. Именно на эту важнейшую функцию документа первоначально обращалось основное внимание. Латинское слово "documentum" произошло от "doceo" - "учу" или "извещаю" и означало как раз "свидетельство", "доказательство".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Документ</w:t>
      </w:r>
      <w:r w:rsidRPr="00A149DE">
        <w:rPr>
          <w:color w:val="000000"/>
          <w:sz w:val="28"/>
          <w:szCs w:val="28"/>
        </w:rPr>
        <w:t xml:space="preserve"> - это средство закрепления информации о событиях, явлениях объективной действительности и мыслительной деятельности человека.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Служебный документ</w:t>
      </w:r>
      <w:r w:rsidRPr="00A149DE">
        <w:rPr>
          <w:color w:val="000000"/>
          <w:sz w:val="28"/>
          <w:szCs w:val="28"/>
        </w:rPr>
        <w:t xml:space="preserve"> - официальный документ, используемый в текущей деятельности организации.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Таким образом, к настоящему времени понятие "документ" вобрало в себя такие наиболее существенные характеристики, как информационное предназначение, материальный носитель, а также ряд функциональных аспектов [4, с. 147].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Язык и стиль служебных документов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Стиль</w:t>
      </w:r>
      <w:r w:rsidRPr="00A149DE">
        <w:rPr>
          <w:color w:val="000000"/>
          <w:sz w:val="28"/>
          <w:szCs w:val="28"/>
        </w:rPr>
        <w:t xml:space="preserve"> - это особенность языка, проявляющаяся в отборе, сочетании и организации языковых средств в связи с задачами общения.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Различают такие функциональные стили, т.е. стили, выделяемые в соответствии с основными функциями языка, связанными с той или иной сферой деятельности человека, как: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публицистический,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научный, художественно-литературный,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разговорно-обиходный,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официально-деловой.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Любая информация нуждается в языке, на котором она будет зафиксирована, передана и воспринята. Этот сложный процесс может быть осуществлен с помощью специальной терминологии - основного компонента любого функционального стиля.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Официально-деловой стиль</w:t>
      </w:r>
      <w:r w:rsidRPr="00A149DE">
        <w:rPr>
          <w:color w:val="000000"/>
          <w:sz w:val="28"/>
          <w:szCs w:val="28"/>
        </w:rPr>
        <w:t xml:space="preserve"> - это такая функциональная разновидность языка, которая обслуживает сферу официальных деловых отношений преимущественно в письменной форме.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Стиль официально-делового общения людей в разных сферах жизни: экономической, социально-политической и культурной - сложился под влиянием необходимости излагать факты с предельной точностью, краткостью, конкретностью, не допускать двусмысленности.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Деловые бумаги бывают разнообразными по жанру и по содержанию, по объему и языковому выражению. Большинство деловых бумаг в содержательной части связано со сферой вне индивидуального общения (хотя частные лица тоже вовлекаются в соответствующую деятельность), но в языке и стиле документа индивидуально-личный аспект не находит отражения. Функция делового стиля заключается в том, что соблюдение нужной формы для передачи содержания дает основание считать документ официально-деловым. Поэтому языку деловых бумаг присуща стилистическая строгость, объективность изложения [6, с. 253].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В официально-деловом стиле не должно быть эмоциональности, субъективной оценочности и разговорности. Именно это приближает стиль деловых бумаг к умеренному книжному, научному стилю, но обезличенность манеры изложения является характерным признаком языка документов.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Так как документы связаны с правовой нормой, объективность в стиле изложения подчеркивается утверждающим и предписывающим характером документа. Как правило, документы составляются для того, чтобы либо заключенная в них информация была принята к сведению, либо соответствующее решение было обязательно исполнено. Официально-деловым стилем пишут акты суда, прокуратуры, милиции, администрации. Такие документы опираются на научный анализ общественных отношений, поэтому они должны быть точными и по возможности краткими, и это должно быть достигнуто с помощью соответствующих языковых средств.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Характерной особенностью официально-делового стиля является использование слов в их конкретном значении. Во избежание ошибок в служебных документах не следует допускать совмещения деловой информации с элементами публицистики (например, в проектах решений, некоторых видах отчетов, протоколов и т.д.).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При подготовке документов следует учитывать, что язык является не пассивным фиксатором принятых решений, а выполняет активную стимулирующую роль в управленческой деятельности. Так, действенность директивной и распорядительной документации в значительной мере обеспечивается императивом - повелительной конструкцией языка приказов, распоряжений, постановлений. Соответствующих речевых конструкций требуют документы, излагающие просьбу, требование, благодарность и т. д. Деловая речь, деловой язык, деловое служебное письмо - понятия определенные. Деловой язык - это язык официальных взаимоотношений, это литературный язык.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По функциональному признаку выделяют следующие основные группы служебных документов: деловые письма, информационно-справочные, личные документы.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Таким образом, язык деловых бумаг должен соответствовать традициям официально-делового стиля литературного языка. Основные особенности официально-делового стиля - это: точность, исключающая возможность каких бы то ни было инотолкований и неясностей; языковой стандарт - стремление к выражению мысли единообразным способом, использование для этого готовых языковых формул-клише [7, с. 29].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Составление текста служебного документа - всегда акт речевого творчества, каким бы письмо не было - регламентированным или нерегламентированным. Это труд, предполагающий достаточно высокий уровень языковой компетентности.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77F3" w:rsidRPr="00A149DE" w:rsidRDefault="003D6765" w:rsidP="002977F3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A149DE">
        <w:rPr>
          <w:b/>
          <w:color w:val="000000"/>
          <w:sz w:val="28"/>
          <w:szCs w:val="28"/>
        </w:rPr>
        <w:t>2.</w:t>
      </w:r>
      <w:r w:rsidR="00024502" w:rsidRPr="00A149DE">
        <w:rPr>
          <w:b/>
          <w:color w:val="000000"/>
          <w:sz w:val="28"/>
          <w:szCs w:val="28"/>
        </w:rPr>
        <w:t xml:space="preserve"> </w:t>
      </w:r>
      <w:r w:rsidR="002977F3" w:rsidRPr="00A149DE">
        <w:rPr>
          <w:b/>
          <w:color w:val="000000"/>
          <w:sz w:val="28"/>
          <w:szCs w:val="28"/>
        </w:rPr>
        <w:t>Личные документы (заявление, доверенность)</w:t>
      </w:r>
    </w:p>
    <w:p w:rsidR="002977F3" w:rsidRPr="00A149DE" w:rsidRDefault="002977F3" w:rsidP="0002450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Слово документ происходит от латинского слова documentum, что означает доказательство, свидетельство. В русский язык слово документ вошло в Петровскую эпоху: документами стали называть деловые бумаги, имевшие правовую значимость. В дальнейшем у слова документ развились 2 новых значения: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1) узкое, бытовое: паспорт, удостоверение;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2) переносное, расширительное: всё то, что может свидетельствовать о чём-либо, подтверждать что-либо (произведение искусства - документ эпохи и т. п.).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Определение служебный документ разграничивает две сферы общественной практики: административно-управленческую, где используются служебные документы, и научно-техническую, где применяется техническая или научная документация.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Существует около 60 видов управленческих документов. Служебные документы делятся на несколько больших групп по своему функциональному значению: личные, директивные и распорядительные, административно-организационные, информационно-справочные, деловые письма, финансовые и учётные документы.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Каждый документ имеет определённую текстовую форму. Различаются 5 типов записи текстов: линейная запись (автобиография, доверенность и др.), трафарет (справки, договоры и др.), таблица (финансовые ведомости и др.), анкета (личный листок по учёту кадров и др.), тексты-аналоги (приказы, постановления и др.).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Ознакомимся с такими личными документами как, доверенность, заявление.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  <w:szCs w:val="28"/>
        </w:rPr>
        <w:t>Доверенность</w:t>
      </w:r>
      <w:r w:rsidRPr="00A149DE">
        <w:rPr>
          <w:color w:val="000000"/>
          <w:sz w:val="28"/>
          <w:szCs w:val="28"/>
        </w:rPr>
        <w:t xml:space="preserve"> – это документ личного характера, который содержит в себе поручение кому–либо определенных действий: получить заработную плату, какой-то документ, предмет, право подписывать документы и прочее. Доверенность предоставляет указанному в ней лицу конкретные права и обязанности, например, право совершать сделки от имени и в интересах автора доверенности, обязанность совершать эти сделки в пределах полномочий, указанных в доверенности, не злоупотреблять полномочиями, не совершать сделки от имени автора документа в личных интересах [5, с. 26].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ДОВЕРЕННОСТЬ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Я, Соловьев Александр Павлович, 1984 г. рождения, паспорт № 92 07 548792, проживающий по адресу г. Казань ул. Адоратского д. 56 корп. 3, кв. 72 доверяю моей жене Соловьевой Анастасии Андреевне, 1984 г. рождения, паспорт № 92 07 541258, проживающая по адресу г. Казань ул. Адоратского д. 56 кв.72. поставить подпись в регистрационной палате на документах на право собственности на квартиру.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_____________ Соловьев А. П.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(подпись)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_____________Соловьева А.А.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(подпись)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23.11.2010 г.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2977F3" w:rsidP="00024502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  <w:r w:rsidRPr="00A149DE">
        <w:rPr>
          <w:b/>
          <w:color w:val="000000"/>
          <w:sz w:val="28"/>
        </w:rPr>
        <w:br w:type="page"/>
        <w:t>Заявление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При приеме на работу, переводе на другую должность, увольнении, отпуске работники составляют заявление на имя директора компании, в котором излагают просьбу о зачислении на работу, переводе, увольнении либо предоставления отпуска, указывая свою должность</w:t>
      </w:r>
      <w:r w:rsidRPr="00A149DE">
        <w:rPr>
          <w:color w:val="000000"/>
          <w:sz w:val="28"/>
          <w:szCs w:val="28"/>
        </w:rPr>
        <w:t>[2, с. 214]</w:t>
      </w:r>
      <w:r w:rsidRPr="00A149DE">
        <w:rPr>
          <w:color w:val="000000"/>
          <w:sz w:val="28"/>
        </w:rPr>
        <w:t>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Директору ООО «Бухучет и Торговля»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Ксензову А.В.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от менеджера по персоналу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Васнецовой Е.С.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ЗАЯВЛЕНИЕ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Прошу Вас уволить меня по собственному желанию в связи с переездом в другой город.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15.03.2010 г.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__________Васнецова Е. С.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(подпись)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055B11" w:rsidRPr="00A149DE" w:rsidRDefault="003D6765" w:rsidP="00055B11">
      <w:pPr>
        <w:spacing w:line="360" w:lineRule="auto"/>
        <w:ind w:firstLine="709"/>
        <w:jc w:val="center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3. </w:t>
      </w:r>
      <w:r w:rsidR="00055B11" w:rsidRPr="00A149DE">
        <w:rPr>
          <w:b/>
          <w:color w:val="000000"/>
          <w:sz w:val="28"/>
          <w:szCs w:val="28"/>
        </w:rPr>
        <w:t>Распорядительные документы. Язык и стиль распорядительных документов</w:t>
      </w:r>
    </w:p>
    <w:p w:rsidR="00055B11" w:rsidRPr="00A149DE" w:rsidRDefault="00055B11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Независимо от организационно-правовой формы, характера и содержания деятельности организации, ее компетенции, структуры и других факторов руководство любой организации наделяется правом осуществлять исполнительно-распорядительную деятельность и, соответственно, издавать распорядительные документы.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Основное назначение распорядительных документов - регулирование и координация деятельности, позволяющие органу управления обеспечивать реализацию поставленных перед ним задач, получать максимальный эффект от своей деятельности. От того, насколько эффективно регулируется деятельность учреждения, зависят результаты работы организации.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Распорядительные документы</w:t>
      </w:r>
      <w:r w:rsidRPr="00A149DE">
        <w:rPr>
          <w:color w:val="000000"/>
          <w:sz w:val="28"/>
          <w:szCs w:val="28"/>
        </w:rPr>
        <w:t xml:space="preserve"> – это документы, в которых фиксируются решения административных и организационных вопросов деятельности организации.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Решения, фиксирующиеся в распорядительных документах, могут касаться совершенствования организационной структуры учреждения, определения или корректировки средств и способов осуществления основной (производственной) деятельности, обеспечения организации финансовыми, трудовыми, материальными, информационными и иными ресурсами.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A149DE">
        <w:rPr>
          <w:b/>
          <w:color w:val="000000"/>
          <w:sz w:val="28"/>
        </w:rPr>
        <w:t>Язык и стиль распорядительных документов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 xml:space="preserve">Неоднородность тематики и разнообразие жанров позволяет выделить в рассматриваемом стиле две разновидности, одной из которых является обиходно-деловой стиль, к которому относится коммерческая корреспонденция: частные деловые бумаги (заявление, доверенность, расписка, автобиография, счет и др.). Она характеризуется известной стандартизацией, облегчающей её составление и использование и рассчитанной на экономию языковых средств, на устранение неоправданной информационной избыточности </w:t>
      </w:r>
      <w:r w:rsidRPr="00A149DE">
        <w:rPr>
          <w:color w:val="000000"/>
          <w:sz w:val="28"/>
          <w:szCs w:val="28"/>
        </w:rPr>
        <w:t>[3, с. 215]</w:t>
      </w:r>
      <w:r w:rsidRPr="00A149DE">
        <w:rPr>
          <w:color w:val="000000"/>
          <w:sz w:val="28"/>
        </w:rPr>
        <w:t>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Официально - деловой стиль</w:t>
      </w:r>
      <w:r w:rsidRPr="00A149DE">
        <w:rPr>
          <w:color w:val="000000"/>
          <w:sz w:val="28"/>
        </w:rPr>
        <w:t xml:space="preserve"> – это стиль документов: международных договоров, государственных актов, юридических законов, постановлений, уставов, инструкций, служебной переписки, деловых бумаг и т.д.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Документы</w:t>
      </w:r>
      <w:r w:rsidRPr="00A149DE">
        <w:rPr>
          <w:color w:val="000000"/>
          <w:sz w:val="28"/>
        </w:rPr>
        <w:t xml:space="preserve"> – это письменные тексты, имеющие юридическую (правовую) значимость. Несмотря на различия в содержании и разнообразие жанров, официально-деловой стиль в целом характеризуется рядом общих черт, (обладает следующими обязательными качествами):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1) Употребление канцелярских штампов – воспроизводимых лексико-фразеологических единиц, которые соотносятся с часто повторяющимися ситуациями, распространенными понятиями (за отчетный период, принимая во внимание, выдана для предоставления, прослушав и обсудив…);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2) Использование слов-наименований лиц по действию, состоянию (вкладчик, квартиросъемщик); собирательных существительных (выборы, дети, родители); название лиц по профессии и социальному положению, значение совокупности (граждане, служащие);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3) Введение специальной терминологии, не имеющий синонимов в общеупотребительной лексике (приказ, протокол, согласовано, сторона, реализация…);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4) Ограничение возможности лексической сочетаемости слов. Например, служебное письмо – составляется (не пишется, не направляется, не посылается);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5) Преобладание имен существительных;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6) Использование отглагольных существительных (проезд, выполнение);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7) Большинство форм инфинитива выступают в значении долженствования (считать, принять, должен, обязан);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8) Почти полное отсутствие личных местоимений 1 и 2 лица и соответствующих личных форм глагола;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9) Употребление преимущественно форм настоящего времени глагола в значении предписания или долженствования, а также форм глагола со значением констатации (комиссия осмотрела);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10) Широкое распространение сложных отыменных предлогов (в целях, в силу, по линии, в части);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11) Употребление по преимуществу следующих синтаксических конструкций: простые предложения (как правило, повествовательные, личные, распространенные, полные), с однородными членами, обособленными оборотами, с вводными и вставными конструкциями, преобладание в предложениях союзной связи над бессоюзной; безличные предложения;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12) Использование прямого порядка слов в предложениях;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13) Сжатость, максимальная краткость, компактность изложения, лаконизм формулировок, экономное использование языковых средств;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14) Стандартное расположение материала, нередкая обязательность формы (удостоверение личности, различного рода дипломы и т. д.), употребление присущих этому стилю клише;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15) Широкое использование терминологии, номенклатурных наименований (юридических, военных и др.), наличие особого запаса лексики и фразеологии, включение в текст сложносокращенных слов, аббревиатур;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16) Частое употребление отглагольных существительных, отыменных предлогов (на основании, в соответствии с, в деле, в силу и др.), а также различных устойчивых словосочетаний, служащих для связи частей предложения (на случай, если…, на том основании что… и т.п.);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17) Повествовательный характер изложения (нейтральный тон), использование номинативных предложений с перечислением;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18) Прямой порядок слов в предложении как преобладающий принцип его конструирования (точность, исключающая двоякое понимание);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19) Тенденция к употреблению сложных предложений, отражающих логическое подчинение одних фактов другим;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20) Почти полное отсутствие эмоционально-экспрессивных речевых средств;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21) Слабая индивидуализация стиля;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22) Достоверность и объективность;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23) Безупречность в юридическом отношении. Т.е. должна быть стандартность языка при изложении типовых ситуаций делового общения;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24) Соответствие нормам официального этикета, который проявляется в выборе устойчивых форм обращения и соответствующих жанру слов и словосочетаний, в построении фразы и всего текста.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Научный стиль характеризуется логической последовательностью изложения, упорядоченной системой связей между частями высказывания, стремление авторов к точности, сжатости, однозначности выражения при сохранении насыщенности содержания. Характерной чертой стиля научных работ является их насыщенность терминами, в частности интернациональными.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 xml:space="preserve">Официально-деловой стиль представляет собой один из функциональных стилей современного русского литературного языка: набор языковых средств, предназначение которых – обслуживание сферы официально деловых отношений </w:t>
      </w:r>
      <w:r w:rsidRPr="00A149DE">
        <w:rPr>
          <w:color w:val="000000"/>
          <w:sz w:val="28"/>
          <w:szCs w:val="28"/>
        </w:rPr>
        <w:t>[1, с. 351]</w:t>
      </w:r>
      <w:r w:rsidRPr="00A149DE">
        <w:rPr>
          <w:color w:val="000000"/>
          <w:sz w:val="28"/>
        </w:rPr>
        <w:t>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52751" w:rsidRPr="00A149DE" w:rsidRDefault="00F52751" w:rsidP="00F52751">
      <w:pPr>
        <w:numPr>
          <w:ilvl w:val="0"/>
          <w:numId w:val="1"/>
        </w:numPr>
        <w:spacing w:line="360" w:lineRule="auto"/>
        <w:jc w:val="center"/>
        <w:rPr>
          <w:b/>
          <w:color w:val="000000"/>
          <w:sz w:val="28"/>
          <w:lang w:val="en-US"/>
        </w:rPr>
      </w:pPr>
      <w:r w:rsidRPr="00A149DE">
        <w:rPr>
          <w:b/>
          <w:color w:val="000000"/>
          <w:sz w:val="28"/>
          <w:szCs w:val="28"/>
        </w:rPr>
        <w:t>Стилистика – наука о языке</w:t>
      </w:r>
    </w:p>
    <w:p w:rsidR="00F52751" w:rsidRPr="00A149DE" w:rsidRDefault="00F52751" w:rsidP="0002450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Язык</w:t>
      </w:r>
      <w:r w:rsidRPr="00A149DE">
        <w:rPr>
          <w:color w:val="000000"/>
          <w:sz w:val="28"/>
        </w:rPr>
        <w:t xml:space="preserve"> -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т. е. обладать речевой культурой.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 xml:space="preserve">Стилистика (слово «стиль» происходит от названия иглы, или стилета которым древние греки писали на вощаных дощечках) - это раздел науки о языке, изучающий стили литературного языка (функциональные стили речи), закономерности функционирования языка в разных сферах использования, особенности употребления языковых средств в зависимости от обстановки, содержания и целей высказывания, сферы и условии общения. Стилистика знакомит со стилистической системой литературного языка на всех его уровнях и стилистической организацией правильной (с соблюдением норм литературного языка), точной, логичной и выразительной речи. Стилистика учит сознательному и целесообразному использованию законов языка и употреблению языковых средств в речи </w:t>
      </w:r>
      <w:r w:rsidRPr="00A149DE">
        <w:rPr>
          <w:color w:val="000000"/>
          <w:sz w:val="28"/>
          <w:szCs w:val="28"/>
        </w:rPr>
        <w:t>[4, с. 189]</w:t>
      </w:r>
      <w:r w:rsidRPr="00A149DE">
        <w:rPr>
          <w:color w:val="000000"/>
          <w:sz w:val="28"/>
        </w:rPr>
        <w:t>.</w:t>
      </w:r>
    </w:p>
    <w:p w:rsidR="0029260F" w:rsidRPr="00A149DE" w:rsidRDefault="0029260F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29260F" w:rsidRPr="00A149DE" w:rsidRDefault="0029260F" w:rsidP="0029260F">
      <w:pPr>
        <w:spacing w:line="360" w:lineRule="auto"/>
        <w:ind w:firstLine="709"/>
        <w:jc w:val="center"/>
        <w:rPr>
          <w:b/>
          <w:color w:val="000000"/>
          <w:sz w:val="28"/>
        </w:rPr>
      </w:pPr>
      <w:r w:rsidRPr="00A149DE">
        <w:rPr>
          <w:b/>
          <w:color w:val="000000"/>
          <w:sz w:val="28"/>
          <w:szCs w:val="28"/>
        </w:rPr>
        <w:br w:type="page"/>
        <w:t>5. Понятие «функциональный стиль» и его характеристики</w:t>
      </w:r>
    </w:p>
    <w:p w:rsidR="0029260F" w:rsidRPr="00A149DE" w:rsidRDefault="0029260F" w:rsidP="00024502">
      <w:pPr>
        <w:spacing w:line="360" w:lineRule="auto"/>
        <w:ind w:firstLine="709"/>
        <w:jc w:val="both"/>
        <w:rPr>
          <w:color w:val="000000"/>
          <w:sz w:val="28"/>
        </w:rPr>
      </w:pP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В лингвистической стилистике существует два направления: стилистика языка и стилистика речи (функциональная стилистика). Стилистика языка исследует стилистическую структуру языка, описывает стилистические средства лексики, фразеологии и грамматики. Функциональная стилистика изучает, прежде всего, различные виды речи, их обусловленность раз</w:t>
      </w:r>
      <w:r w:rsidR="0029260F" w:rsidRPr="00A149DE">
        <w:rPr>
          <w:color w:val="000000"/>
          <w:sz w:val="28"/>
        </w:rPr>
        <w:t>личными целями высказывания. М.</w:t>
      </w:r>
      <w:r w:rsidRPr="00A149DE">
        <w:rPr>
          <w:color w:val="000000"/>
          <w:sz w:val="28"/>
        </w:rPr>
        <w:t>Н. Кожина дает следующее определение: «</w:t>
      </w:r>
      <w:r w:rsidRPr="00A149DE">
        <w:rPr>
          <w:b/>
          <w:color w:val="000000"/>
          <w:sz w:val="28"/>
        </w:rPr>
        <w:t>Функциональная стилистика</w:t>
      </w:r>
      <w:r w:rsidRPr="00A149DE">
        <w:rPr>
          <w:color w:val="000000"/>
          <w:sz w:val="28"/>
        </w:rPr>
        <w:t xml:space="preserve"> - это лингвистическая наука, изучающая особенности и закономерности функционирования языка в различных видах речи, соответствующих тем или иным сферам человеческой деятельности и общения, а также речевую структуру складывающихся при этом функциональных стилей и «нормы» отбора и сочетания в них языковых средств». В своей основе стилистика должна быть последовательно функциональной. Она должна раскрывать связь разных видов речи с тематикой, целью высказывания, с условиями общения, адресатом речи, отношением автора к предмету речи. Важнейшей категорией стилистики являются </w:t>
      </w:r>
      <w:r w:rsidRPr="00A149DE">
        <w:rPr>
          <w:b/>
          <w:color w:val="000000"/>
          <w:sz w:val="28"/>
        </w:rPr>
        <w:t>функциональные стили</w:t>
      </w:r>
      <w:r w:rsidRPr="00A149DE">
        <w:rPr>
          <w:color w:val="000000"/>
          <w:sz w:val="28"/>
        </w:rPr>
        <w:t xml:space="preserve"> - разновидности литературной речи (литературного языка), обслуживающие различные стороны общественной жизни. Стили - это разные способы использования языка при общении. Каждый стиль речи характеризуется и своеобразием отбора языковых средств, и неповторимым сочетанием их друг с другом.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Таким образом, выделяется пять стилей русского-литературного языка: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научный — значение состоит в том, чтобы дать точное и ясное представление о научных понятиях (например, терминологическая лексика);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официально-деловой — официальная переписка, правительственные акты, речи; употребляется лексика, отражающая официально-деловые отношения (пленум, сессия, решение, постановление, резолюция);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публицистический — характерны отвлеченные слова с общественно-политическим значением (гуманность, прогресс, народность, гласность, миролюбивый);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разговорный — отличается большой смысловой емкостью и красочностью, придает речи живость и экспрессивность;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- художественный — используется в художественной литературе [3, с. 25].</w:t>
      </w:r>
    </w:p>
    <w:p w:rsidR="0029260F" w:rsidRPr="00A149DE" w:rsidRDefault="0029260F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9260F" w:rsidRPr="00A149DE" w:rsidRDefault="0029260F" w:rsidP="0029260F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6. Фразеологическая единица. Стилистическое использование фразеологических единиц</w:t>
      </w:r>
    </w:p>
    <w:p w:rsidR="0029260F" w:rsidRPr="00A149DE" w:rsidRDefault="0029260F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Фразеологизм, фразеологическая единица или фразема</w:t>
      </w:r>
      <w:r w:rsidRPr="00A149DE">
        <w:rPr>
          <w:color w:val="000000"/>
          <w:sz w:val="28"/>
          <w:szCs w:val="28"/>
        </w:rPr>
        <w:t xml:space="preserve"> — устойчивое по составу и структуре, лексически неделимое и целостное по значению словосочетание или предложение, выполняющее функцию отдельной лексемы (словарной единицы). Часто фразеологизм остаётся достоянием только одного языка; исключением являются так называемые фразеологические кальки. Фразеологизмы описываются в специальных фразеологических словарях [3, с. 228].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Фразеологизм употребляется как некоторое целое, не подлежащее дальнейшему разложению и обычно не допускающее внутри себя перестановки своих частей. Семантическая слитность фразеологизмов может варьировать в достаточно широких пределах: от невыводимости значения фразеологизма из составляющих его слов во фразеологических сращениях (идиомах) до фразеологических сочетаний со смыслом, вытекающим из значений, составляющих сочетания. Превращение словосочетания в устойчивую фразеологическую единицу называется лексикализацией.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Концепция фразеологической единицы (фр. unité phraséologique) как устойчивого словосочетания, смысл которого невыводим из значений составляющих его слов, впервые была сформулирована швейцарским лингвистом Шарлем Балли в работе Précis de stylistique, где он противопоставил их другому типу словосочетаний — фразеологическим группам (фр. séries phraséologiques) с вариативным сочета</w:t>
      </w:r>
      <w:r w:rsidR="00F52751" w:rsidRPr="00A149DE">
        <w:rPr>
          <w:color w:val="000000"/>
          <w:sz w:val="28"/>
          <w:szCs w:val="28"/>
        </w:rPr>
        <w:t>нием компонент. В дальнейшем В.</w:t>
      </w:r>
      <w:r w:rsidRPr="00A149DE">
        <w:rPr>
          <w:color w:val="000000"/>
          <w:sz w:val="28"/>
          <w:szCs w:val="28"/>
        </w:rPr>
        <w:t>В. Виноградов выделил три основных вида фразеологизмов: фразеологические сращения (идиомы), фразеологические единства и фр</w:t>
      </w:r>
      <w:r w:rsidR="00F52751" w:rsidRPr="00A149DE">
        <w:rPr>
          <w:color w:val="000000"/>
          <w:sz w:val="28"/>
          <w:szCs w:val="28"/>
        </w:rPr>
        <w:t>азеологические сочетания.[1] Н.</w:t>
      </w:r>
      <w:r w:rsidRPr="00A149DE">
        <w:rPr>
          <w:color w:val="000000"/>
          <w:sz w:val="28"/>
          <w:szCs w:val="28"/>
        </w:rPr>
        <w:t>М. Шанский выделяет также дополнительный вид — фразеологические выражения.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Стилистическое использование фразеологических единиц.</w:t>
      </w:r>
      <w:r w:rsidRPr="00A149DE">
        <w:rPr>
          <w:color w:val="000000"/>
          <w:sz w:val="28"/>
          <w:szCs w:val="28"/>
        </w:rPr>
        <w:t>[4, с. 175].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Воссоздание исторического колорита при помощи устаревших фразеологизмов - историзмов и архаизмов - присуще прежде всего произведениям о прошлом страны и народа. К историзмам относятся, например, такие фразеологические единицы, как Юрьев день - в Древней Руси до конца XVI в. право перехода крестьян от одного помещика к другому один раз в год, после окончания сельскохозяйственных работ, в день святого Георгия (Юрия): Вот Юрьев день задумал уничтожить. Не властны мы в поместиях своих. Не смей согнать ленивца] (А. Пушкин); приказная душа - в старой России служащий приказа - административно-полицейской канцелярии: Что за человек был Пашков - ясно: приказная душа, загрёбистая лапа, государева прибыль ... Boeeodal (В. Иванов); зарядить нос (ноздрю) - принять понюшку табаку: Панин злобно захохотал и с ожесточением зарядил обе ноздри табаком (В. Шишков); идти на мировую - разрешить спор, тяжбу мирным соглашением: Кондуктор пойти на мировую отказался. Тогда начался суд (В. Шишков) [6, с. 125].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В архаизмы перешли такие фразеологические единицы, как держать в решпекте - заставлять уважать себя: Матвей Иванович умел и внушать к себе уважение, держать в решпекте знатнейших вельмож (Л. Никулин); божий дом - божий храм: Егор за последние дни обошел чуть ли не все храмы. У себя в деревне он иногда подряжался наколоть и сложить в поленницу дрова в божьем доме (М. Юдалевич); живота (своего) не жалеть - жизни своей не жалеть: Я стал биться за Порт-Артурскую крепость, живота своего не жалеючи (А. Новиков-Прибой); как живешь-можешь - в современном речевом этикете: как здоровье, как поживаешь; казенный дом - тюрьма и т.д.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Использование историзмов и архаизмов может быть признано за современными авторами, только когда они осознанно выбирают эти фразеологические единицы для воссоздания исторического колорита, особенно при наличии синонимов. Ныне устаревшие фразеологизмы в произведениях авторов прошлого, например XVIII-XIX вв., когда эти фразеологизмы были нормой, нельзя причислить ни к историзмам, ни к архаизмам, которые использовались бы как стилистическое средство. Например: Другой великовозрастный... зарядил нос с присвистом (Н. Помяловский); Случились добрые люди, которые посоветовали пойти на мировую (Н. Гоголь); Не служат ли бенефисы средством держать труппу в решпекте и в почтительном повиновении начальству (А. Островский); За селом, На горе невысокой, Вся бела, вся видна при луне, Церковь старая чудится мне... Да! Я вижу тебя, Божий дом! (Н. Некрасов); Уж как больше служить, не знаешь... рада бы не токмо што живота не жалеть (Д. Фонвизин).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Фразеологические единицы для речевой характеристики могут использоваться в двух планах. Во-первых, для характеристики социального положения действующих лиц. Так, в учительской среде говорят "работать над ошибками", в театральной - "идти на Баскова" (Волочкову, Хворостовского) и т.д. Из приведенных ниже фраз и использованных в них фразеологизмов очевидно, какое социальное положение занимает тот или иной говорящий: - Зимой как-то я его вез на старый завод (я тогда ямщину гонял) (Д. Мамин-Сибиряк); Она усмехнулась и сказала: "Да кто же меня возьмет с желтым билетом?" (Л. Толстой); Ну хорошо, я ему влеплю строгача (В. Амирнгулова). Только ямщик мог сказать: "Я ямщину гонял", только у женщины определенного поведения мог быть "желтый билет", в советское время "влепить строгача" имело право только начальство и т.д [7, с. 25] 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3D6765" w:rsidP="003D6765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br w:type="page"/>
        <w:t>7. Тест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1.</w:t>
      </w:r>
      <w:r w:rsidRPr="00A149DE">
        <w:rPr>
          <w:color w:val="000000"/>
          <w:sz w:val="28"/>
        </w:rPr>
        <w:t xml:space="preserve"> Официальный документ, используемый в текущей деятельности организации.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а)</w:t>
      </w:r>
      <w:r w:rsidR="00024502" w:rsidRPr="00A149DE">
        <w:rPr>
          <w:color w:val="000000"/>
          <w:sz w:val="28"/>
        </w:rPr>
        <w:t xml:space="preserve"> </w:t>
      </w:r>
      <w:r w:rsidRPr="00A149DE">
        <w:rPr>
          <w:b/>
          <w:color w:val="000000"/>
          <w:sz w:val="28"/>
        </w:rPr>
        <w:t>служебный документ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б) заявление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в) доверенность;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2.</w:t>
      </w:r>
      <w:r w:rsidRPr="00A149DE">
        <w:rPr>
          <w:color w:val="000000"/>
          <w:sz w:val="28"/>
        </w:rPr>
        <w:t xml:space="preserve"> Это средство закрепления информации о событиях, явлениях объективной действительности и мыслительной деятельности человека.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а) </w:t>
      </w:r>
      <w:r w:rsidRPr="00A149DE">
        <w:rPr>
          <w:color w:val="000000"/>
          <w:sz w:val="28"/>
        </w:rPr>
        <w:t>заявление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б) документ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доверенность;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3. </w:t>
      </w:r>
      <w:r w:rsidRPr="00A149DE">
        <w:rPr>
          <w:color w:val="000000"/>
          <w:sz w:val="28"/>
        </w:rPr>
        <w:t>Стиль это…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а) это особенность языка, проявляющаяся в отборе, сочетании и организации языковых средств в связи с задачами общения.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это такая функциональная разновидность языка, которая</w:t>
      </w:r>
      <w:r w:rsidR="00024502" w:rsidRPr="00A149DE">
        <w:rPr>
          <w:color w:val="000000"/>
          <w:sz w:val="28"/>
        </w:rPr>
        <w:t xml:space="preserve"> </w:t>
      </w:r>
      <w:r w:rsidRPr="00A149DE">
        <w:rPr>
          <w:color w:val="000000"/>
          <w:sz w:val="28"/>
        </w:rPr>
        <w:t>обслуживает сферу официальных деловых отношений преимущественно в письменной форме.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это функция языка, проявляющаяся в отборе слов;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4.</w:t>
      </w:r>
      <w:r w:rsidRPr="00A149DE">
        <w:rPr>
          <w:color w:val="000000"/>
          <w:sz w:val="28"/>
        </w:rPr>
        <w:t xml:space="preserve"> Это средство общения людей, орудие формирования и выражения мыслей и чувств, средство усвоения новой информации, новых знаний.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а) язык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б)</w:t>
      </w:r>
      <w:r w:rsidRPr="00A149DE">
        <w:rPr>
          <w:color w:val="000000"/>
          <w:sz w:val="28"/>
        </w:rPr>
        <w:t xml:space="preserve"> доверенность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в)</w:t>
      </w:r>
      <w:r w:rsidRPr="00A149DE">
        <w:rPr>
          <w:color w:val="000000"/>
          <w:sz w:val="28"/>
        </w:rPr>
        <w:t xml:space="preserve"> фразеологизм;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5.</w:t>
      </w:r>
      <w:r w:rsidR="00024502" w:rsidRPr="00A149DE">
        <w:rPr>
          <w:b/>
          <w:color w:val="000000"/>
          <w:sz w:val="28"/>
        </w:rPr>
        <w:t xml:space="preserve"> </w:t>
      </w:r>
      <w:r w:rsidRPr="00A149DE">
        <w:rPr>
          <w:color w:val="000000"/>
          <w:sz w:val="28"/>
        </w:rPr>
        <w:t>Это такая функциональная разновидность языка, которая обслуживает сферу официальных деловых отношений преимущественно в письменной форме.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а) официально-деловой стиль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литературный стиль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фразеологическая единица;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6. Э</w:t>
      </w:r>
      <w:r w:rsidRPr="00A149DE">
        <w:rPr>
          <w:color w:val="000000"/>
          <w:sz w:val="28"/>
        </w:rPr>
        <w:t>то письменные тексты, имеющие юридическую (правовую) значимость.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а) документы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брошюры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письма;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7</w:t>
      </w:r>
      <w:r w:rsidRPr="00A149DE">
        <w:rPr>
          <w:color w:val="000000"/>
          <w:sz w:val="28"/>
        </w:rPr>
        <w:t>.</w:t>
      </w:r>
      <w:r w:rsidRPr="00A149DE">
        <w:rPr>
          <w:b/>
          <w:color w:val="000000"/>
          <w:sz w:val="28"/>
        </w:rPr>
        <w:t xml:space="preserve"> </w:t>
      </w:r>
      <w:r w:rsidRPr="00A149DE">
        <w:rPr>
          <w:color w:val="000000"/>
          <w:sz w:val="28"/>
        </w:rPr>
        <w:t>Это документ личного характера, который содержит в себе поручение кому–либо определенных действий: получить заработную плату, какой-то документ, предмет, право подписывать документы и прочее.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а</w:t>
      </w:r>
      <w:r w:rsidRPr="00A149DE">
        <w:rPr>
          <w:color w:val="000000"/>
          <w:sz w:val="28"/>
        </w:rPr>
        <w:t xml:space="preserve">) </w:t>
      </w:r>
      <w:r w:rsidRPr="00A149DE">
        <w:rPr>
          <w:b/>
          <w:color w:val="000000"/>
          <w:sz w:val="28"/>
        </w:rPr>
        <w:t>доверенность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б</w:t>
      </w:r>
      <w:r w:rsidRPr="00A149DE">
        <w:rPr>
          <w:color w:val="000000"/>
          <w:sz w:val="28"/>
        </w:rPr>
        <w:t>) заявление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расписка;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</w:rPr>
        <w:t xml:space="preserve">8. </w:t>
      </w:r>
      <w:r w:rsidRPr="00A149DE">
        <w:rPr>
          <w:color w:val="000000"/>
          <w:sz w:val="28"/>
        </w:rPr>
        <w:t>Это</w:t>
      </w:r>
      <w:r w:rsidRPr="00A149DE">
        <w:rPr>
          <w:b/>
          <w:color w:val="000000"/>
          <w:sz w:val="28"/>
        </w:rPr>
        <w:t xml:space="preserve"> </w:t>
      </w:r>
      <w:r w:rsidRPr="00A149DE">
        <w:rPr>
          <w:color w:val="000000"/>
          <w:sz w:val="28"/>
          <w:szCs w:val="28"/>
        </w:rPr>
        <w:t>устойчивое по составу и структуре, лексически неделимое и целостное по значению словосочетание или предложение, выполняющее функцию отдельной лексемы.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а) </w:t>
      </w:r>
      <w:r w:rsidRPr="00A149DE">
        <w:rPr>
          <w:color w:val="000000"/>
          <w:sz w:val="28"/>
        </w:rPr>
        <w:t>художественный стиль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б) фразеологическая единица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стилистическая единица;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</w:rPr>
        <w:t xml:space="preserve">9. </w:t>
      </w:r>
      <w:r w:rsidRPr="00A149DE">
        <w:rPr>
          <w:color w:val="000000"/>
          <w:sz w:val="28"/>
          <w:szCs w:val="28"/>
        </w:rPr>
        <w:t>Стиль используется в художественной литературе.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а) </w:t>
      </w:r>
      <w:r w:rsidRPr="00A149DE">
        <w:rPr>
          <w:color w:val="000000"/>
          <w:sz w:val="28"/>
        </w:rPr>
        <w:t>публицистический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официально деловой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в) художественный;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10. </w:t>
      </w:r>
      <w:r w:rsidRPr="00A149DE">
        <w:rPr>
          <w:color w:val="000000"/>
          <w:sz w:val="28"/>
        </w:rPr>
        <w:t>Это разновидности литературной речи (литературного языка), обслуживающие различные стороны общественной жизни.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а)</w:t>
      </w:r>
      <w:r w:rsidR="00024502" w:rsidRPr="00A149DE">
        <w:rPr>
          <w:b/>
          <w:color w:val="000000"/>
          <w:sz w:val="28"/>
        </w:rPr>
        <w:t xml:space="preserve"> </w:t>
      </w:r>
      <w:r w:rsidRPr="00A149DE">
        <w:rPr>
          <w:color w:val="000000"/>
          <w:sz w:val="28"/>
        </w:rPr>
        <w:t>фигурные стили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б)</w:t>
      </w:r>
      <w:r w:rsidRPr="00A149DE">
        <w:rPr>
          <w:b/>
          <w:color w:val="000000"/>
          <w:sz w:val="28"/>
        </w:rPr>
        <w:t xml:space="preserve"> функциональные стили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в) многофункциональные стили;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</w:rPr>
        <w:t xml:space="preserve">11. </w:t>
      </w:r>
      <w:r w:rsidRPr="00A149DE">
        <w:rPr>
          <w:color w:val="000000"/>
          <w:sz w:val="28"/>
          <w:szCs w:val="28"/>
        </w:rPr>
        <w:t>Это документы, в которых фиксируются решения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административных и организационных вопросов деятельности организации.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а) служебные документы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б)</w:t>
      </w:r>
      <w:r w:rsidRPr="00A149DE">
        <w:rPr>
          <w:b/>
          <w:color w:val="000000"/>
          <w:sz w:val="28"/>
          <w:szCs w:val="28"/>
        </w:rPr>
        <w:t xml:space="preserve"> распорядительные документы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в) любые документы;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12</w:t>
      </w:r>
      <w:r w:rsidRPr="00A149DE">
        <w:rPr>
          <w:color w:val="000000"/>
          <w:sz w:val="28"/>
          <w:szCs w:val="28"/>
        </w:rPr>
        <w:t>. …- это язык официальных взаимоотношений, это литературный язык.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а) разговорный язык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б) иностранный язык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 xml:space="preserve">в) </w:t>
      </w:r>
      <w:r w:rsidRPr="00A149DE">
        <w:rPr>
          <w:b/>
          <w:color w:val="000000"/>
          <w:sz w:val="28"/>
          <w:szCs w:val="28"/>
        </w:rPr>
        <w:t>деловой язык;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13</w:t>
      </w:r>
      <w:r w:rsidRPr="00A149DE">
        <w:rPr>
          <w:color w:val="000000"/>
          <w:sz w:val="28"/>
          <w:szCs w:val="28"/>
        </w:rPr>
        <w:t>. Отличается большой смысловой емкостью и красочностью, придает речи живость и экспрессивность.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а)</w:t>
      </w:r>
      <w:r w:rsidRPr="00A149DE">
        <w:rPr>
          <w:color w:val="000000"/>
          <w:sz w:val="28"/>
          <w:szCs w:val="28"/>
        </w:rPr>
        <w:t xml:space="preserve"> </w:t>
      </w:r>
      <w:r w:rsidRPr="00A149DE">
        <w:rPr>
          <w:b/>
          <w:color w:val="000000"/>
          <w:sz w:val="28"/>
          <w:szCs w:val="28"/>
        </w:rPr>
        <w:t>разговорный</w:t>
      </w:r>
      <w:r w:rsidRPr="00A149DE">
        <w:rPr>
          <w:color w:val="000000"/>
          <w:sz w:val="28"/>
          <w:szCs w:val="28"/>
        </w:rPr>
        <w:t xml:space="preserve"> </w:t>
      </w:r>
      <w:r w:rsidRPr="00A149DE">
        <w:rPr>
          <w:b/>
          <w:color w:val="000000"/>
          <w:sz w:val="28"/>
          <w:szCs w:val="28"/>
        </w:rPr>
        <w:t>стиль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б)</w:t>
      </w:r>
      <w:r w:rsidRPr="00A149DE">
        <w:rPr>
          <w:color w:val="000000"/>
          <w:sz w:val="28"/>
          <w:szCs w:val="28"/>
        </w:rPr>
        <w:t xml:space="preserve"> деловой стиль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в</w:t>
      </w:r>
      <w:r w:rsidRPr="00A149DE">
        <w:rPr>
          <w:color w:val="000000"/>
          <w:sz w:val="28"/>
          <w:szCs w:val="28"/>
        </w:rPr>
        <w:t>) публицистический стиль;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 xml:space="preserve">14. </w:t>
      </w:r>
      <w:r w:rsidRPr="00A149DE">
        <w:rPr>
          <w:color w:val="000000"/>
          <w:sz w:val="28"/>
          <w:szCs w:val="28"/>
        </w:rPr>
        <w:t>Значение состоит в том, чтобы дать точное и ясное представление о научных понятиях.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 xml:space="preserve">а) </w:t>
      </w:r>
      <w:r w:rsidRPr="00A149DE">
        <w:rPr>
          <w:color w:val="000000"/>
          <w:sz w:val="28"/>
          <w:szCs w:val="28"/>
        </w:rPr>
        <w:t>публицистический стиль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б)</w:t>
      </w:r>
      <w:r w:rsidRPr="00A149DE">
        <w:rPr>
          <w:color w:val="000000"/>
          <w:sz w:val="28"/>
          <w:szCs w:val="28"/>
        </w:rPr>
        <w:t xml:space="preserve"> </w:t>
      </w:r>
      <w:r w:rsidRPr="00A149DE">
        <w:rPr>
          <w:b/>
          <w:color w:val="000000"/>
          <w:sz w:val="28"/>
          <w:szCs w:val="28"/>
        </w:rPr>
        <w:t>научный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 xml:space="preserve">в) </w:t>
      </w:r>
      <w:r w:rsidRPr="00A149DE">
        <w:rPr>
          <w:color w:val="000000"/>
          <w:sz w:val="28"/>
          <w:szCs w:val="28"/>
        </w:rPr>
        <w:t>разговорный стиль;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>15.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характерны отвлеченные слова с общественно-политическим значением.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а)</w:t>
      </w:r>
      <w:r w:rsidRPr="00A149DE">
        <w:rPr>
          <w:color w:val="000000"/>
          <w:sz w:val="28"/>
          <w:szCs w:val="28"/>
        </w:rPr>
        <w:t xml:space="preserve"> </w:t>
      </w:r>
      <w:r w:rsidRPr="00A149DE">
        <w:rPr>
          <w:b/>
          <w:color w:val="000000"/>
          <w:sz w:val="28"/>
          <w:szCs w:val="28"/>
        </w:rPr>
        <w:t>публицистический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разговорный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официально-деловой;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16. </w:t>
      </w:r>
      <w:r w:rsidRPr="00A149DE">
        <w:rPr>
          <w:color w:val="000000"/>
          <w:sz w:val="28"/>
        </w:rPr>
        <w:t>При приеме на работу, переводе на другую должность, увольнении, отпуске работники составляют …..</w:t>
      </w:r>
      <w:r w:rsidR="00024502" w:rsidRPr="00A149DE">
        <w:rPr>
          <w:color w:val="000000"/>
          <w:sz w:val="28"/>
        </w:rPr>
        <w:t xml:space="preserve"> </w:t>
      </w:r>
      <w:r w:rsidRPr="00A149DE">
        <w:rPr>
          <w:color w:val="000000"/>
          <w:sz w:val="28"/>
        </w:rPr>
        <w:t>на имя директора компании.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а) </w:t>
      </w:r>
      <w:r w:rsidRPr="00A149DE">
        <w:rPr>
          <w:color w:val="000000"/>
          <w:sz w:val="28"/>
        </w:rPr>
        <w:t>доверенность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б) заявление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расписка;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17. </w:t>
      </w:r>
      <w:r w:rsidRPr="00A149DE">
        <w:rPr>
          <w:color w:val="000000"/>
          <w:sz w:val="28"/>
        </w:rPr>
        <w:t>Служебные документы: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а)</w:t>
      </w:r>
      <w:r w:rsidRPr="00A149DE">
        <w:rPr>
          <w:color w:val="000000"/>
          <w:sz w:val="28"/>
        </w:rPr>
        <w:t xml:space="preserve"> </w:t>
      </w:r>
      <w:r w:rsidRPr="00A149DE">
        <w:rPr>
          <w:b/>
          <w:color w:val="000000"/>
          <w:sz w:val="28"/>
        </w:rPr>
        <w:t>деловые письма, информационно-справочные, личные документы</w:t>
      </w:r>
      <w:r w:rsidRPr="00A149DE">
        <w:rPr>
          <w:color w:val="000000"/>
          <w:sz w:val="28"/>
        </w:rPr>
        <w:t>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б)</w:t>
      </w:r>
      <w:r w:rsidRPr="00A149DE">
        <w:rPr>
          <w:color w:val="000000"/>
          <w:sz w:val="28"/>
        </w:rPr>
        <w:t xml:space="preserve"> личные документы, книги литературные, газеты.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>в)</w:t>
      </w:r>
      <w:r w:rsidRPr="00A149DE">
        <w:rPr>
          <w:color w:val="000000"/>
          <w:sz w:val="28"/>
        </w:rPr>
        <w:t xml:space="preserve"> деловые письма, информационно - справочные письма, личные документы;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18. Фразеологизм: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>а) идти на мировую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б) </w:t>
      </w:r>
      <w:r w:rsidRPr="00A149DE">
        <w:rPr>
          <w:color w:val="000000"/>
          <w:sz w:val="28"/>
        </w:rPr>
        <w:t>идти домой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в) </w:t>
      </w:r>
      <w:r w:rsidRPr="00A149DE">
        <w:rPr>
          <w:color w:val="000000"/>
          <w:sz w:val="28"/>
        </w:rPr>
        <w:t>идти по ул. Мировая;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</w:rPr>
        <w:t xml:space="preserve">19. </w:t>
      </w:r>
      <w:r w:rsidRPr="00A149DE">
        <w:rPr>
          <w:color w:val="000000"/>
          <w:sz w:val="28"/>
        </w:rPr>
        <w:t>Латинское слово "documentum" означало: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  <w:szCs w:val="28"/>
        </w:rPr>
        <w:t>а)</w:t>
      </w:r>
      <w:r w:rsidRPr="00A149DE">
        <w:rPr>
          <w:color w:val="000000"/>
          <w:sz w:val="28"/>
        </w:rPr>
        <w:t xml:space="preserve"> </w:t>
      </w:r>
      <w:r w:rsidRPr="00A149DE">
        <w:rPr>
          <w:b/>
          <w:color w:val="000000"/>
          <w:sz w:val="28"/>
        </w:rPr>
        <w:t>свидетельство, доказательство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 xml:space="preserve">б) </w:t>
      </w:r>
      <w:r w:rsidRPr="00A149DE">
        <w:rPr>
          <w:color w:val="000000"/>
          <w:sz w:val="28"/>
          <w:szCs w:val="28"/>
        </w:rPr>
        <w:t>листок бумаги с текстом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t xml:space="preserve">в) </w:t>
      </w:r>
      <w:r w:rsidRPr="00A149DE">
        <w:rPr>
          <w:color w:val="000000"/>
          <w:sz w:val="28"/>
          <w:szCs w:val="28"/>
        </w:rPr>
        <w:t>текст;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b/>
          <w:color w:val="000000"/>
          <w:sz w:val="28"/>
          <w:szCs w:val="28"/>
        </w:rPr>
        <w:t xml:space="preserve">20. </w:t>
      </w:r>
      <w:r w:rsidRPr="00A149DE">
        <w:rPr>
          <w:color w:val="000000"/>
          <w:sz w:val="28"/>
        </w:rPr>
        <w:t>В официально-деловом стиле не должно быть: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а) использование слов в их конкретном значении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color w:val="000000"/>
          <w:sz w:val="28"/>
        </w:rPr>
        <w:t xml:space="preserve">б) </w:t>
      </w:r>
      <w:r w:rsidRPr="00A149DE">
        <w:rPr>
          <w:b/>
          <w:color w:val="000000"/>
          <w:sz w:val="28"/>
        </w:rPr>
        <w:t>эмоциональности, субъективной оценочности и разговорности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9DE">
        <w:rPr>
          <w:color w:val="000000"/>
          <w:sz w:val="28"/>
        </w:rPr>
        <w:t>в) фразеологизмов;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3D6765" w:rsidP="003D6765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br w:type="page"/>
      </w:r>
      <w:r w:rsidRPr="00A149DE">
        <w:rPr>
          <w:b/>
          <w:color w:val="000000"/>
          <w:sz w:val="28"/>
          <w:szCs w:val="28"/>
        </w:rPr>
        <w:t>ЗАКЛЮЧЕНИЕ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В культуре современного типа, в которой превыше всего ценится возможность свободного выбора и полной реализации личности, «искусство общения» заключается не столько в том, чтобы сохранить свой статус, сколько в умелом и разумном приспособлении его к конкретной ситуации. Наиболее высоко оценивается не буквальное соблюдение правил, а умение в случае необходимости нарушать их. Вместо обязательных предписаний и запретов ритуализованного поведения — творческое обыгрывание существенно более мобильных норм.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Строго говоря, речевым этикетом может быть признан только такой этикет, который предполагает возможность выбора. Вежливость начинается там, где кончается целесообразность, хотя в вежливости, несомненно, есть целесообразность более высокого порядка. Речевой этикет всегда предполагает определенную избыточность, и с этим во многом связан его художественный, эстетический характер.</w:t>
      </w:r>
    </w:p>
    <w:p w:rsidR="00024502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b/>
          <w:color w:val="000000"/>
          <w:sz w:val="28"/>
        </w:rPr>
        <w:t>Язык</w:t>
      </w:r>
      <w:r w:rsidRPr="00A149DE">
        <w:rPr>
          <w:color w:val="000000"/>
          <w:sz w:val="28"/>
        </w:rPr>
        <w:t xml:space="preserve"> -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т. е. обладать речевой культурой. </w:t>
      </w:r>
      <w:r w:rsidRPr="00A149DE">
        <w:rPr>
          <w:b/>
          <w:color w:val="000000"/>
          <w:sz w:val="28"/>
          <w:szCs w:val="28"/>
        </w:rPr>
        <w:t>Стилистика</w:t>
      </w:r>
      <w:r w:rsidRPr="00A149DE">
        <w:rPr>
          <w:color w:val="000000"/>
          <w:sz w:val="28"/>
          <w:szCs w:val="28"/>
        </w:rPr>
        <w:t xml:space="preserve"> - это раздел науки о языке, изучающий стили литературного языка закономерности функционирования языка в разных сферах использования, особенности употребления языковых средств в зависимости от обстановки, содержания и целей высказывания, сферы и условии общения.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 xml:space="preserve">В стилистическом использовании </w:t>
      </w:r>
      <w:r w:rsidRPr="00A149DE">
        <w:rPr>
          <w:b/>
          <w:color w:val="000000"/>
          <w:sz w:val="28"/>
          <w:szCs w:val="28"/>
        </w:rPr>
        <w:t>фразеологизмов</w:t>
      </w:r>
      <w:r w:rsidRPr="00A149DE">
        <w:rPr>
          <w:color w:val="000000"/>
          <w:sz w:val="28"/>
          <w:szCs w:val="28"/>
        </w:rPr>
        <w:t xml:space="preserve"> можно отметить два аспекта: для чего они употребляются и как употребляются. Раскрывая первый аспект, следует указать на возможные цели их использования: воссоздание исторического колорита, речевая характеристика, придание высказыванию юмористического оттенка.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Составление текста делового документа - всегда акт речевого творчества, каким бы письмо не было - регламентированным или нерегламентированным. Это труд, предполагающий достаточно высокий уровень языковой компетентности.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Нельзя научиться писать деловые документы правильно и убедительно, не практикуясь и не обучаясь этому нелёгкому искусству, не зная особенностей официально-делового стиля речи.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Русский литературный язык, один из богатейших и выразительнейших языков мира, накопил в сфере письменного делового общения бесценный опыт, представленный унифицированными и трафаретными языковыми формами, традициями использования этикетных средств.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</w:rPr>
      </w:pPr>
      <w:r w:rsidRPr="00A149DE">
        <w:rPr>
          <w:color w:val="000000"/>
          <w:sz w:val="28"/>
        </w:rPr>
        <w:t>Сегодня важно не растерять эти сокровища, с уважением относится к нашим предкам, веками отшлифовывавшим форму и стиль делового письма, и плодотворно развивать отечественные традиции составления деловых документов - вот та задача, которая стоит перед сегодняшним и будущими поколениями деловых людей в России.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765" w:rsidRPr="00A149DE" w:rsidRDefault="003D6765" w:rsidP="003D6765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149DE">
        <w:rPr>
          <w:b/>
          <w:color w:val="000000"/>
          <w:sz w:val="28"/>
          <w:szCs w:val="28"/>
        </w:rPr>
        <w:br w:type="page"/>
        <w:t>СПИСОК ЛИТЕРАТУРЫ</w:t>
      </w:r>
    </w:p>
    <w:p w:rsidR="003D6765" w:rsidRPr="00A149DE" w:rsidRDefault="003D6765" w:rsidP="000245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1 .В.В. Бабайцева «Русский язык - теория»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/ В.В. Бабайцева.- М. : «Просвещение», 2002. – 155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2. Валгина Н.С. Современный русский язык / Н.С. Валгина. - М. : ЮНИТИ-ДАНА,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2001. – 356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3. Греков В.Ф. Пособие для занятий по русскому языку / В.Ф. Греков. - М. : Просвещение, 2003. - 201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4. Данцев А.А. Русский язык и культура речи / А.А. Данцев. – М. : ИНФРА-М, 2005. – 345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5. Степанов Ю. С. Основы общего языкознания / Ю.С. Степанов. - М. : ЮНИТИ-ПРЕСС, 2000. – 126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6. Русский язык и культура речи: учебник / под ред. проф. В.И. Максимова. - М. : Гардарики, 2001. - 413 с.</w:t>
      </w:r>
    </w:p>
    <w:p w:rsidR="003D6765" w:rsidRPr="00A149DE" w:rsidRDefault="003D6765" w:rsidP="003D6765">
      <w:pPr>
        <w:suppressAutoHyphens/>
        <w:spacing w:line="360" w:lineRule="auto"/>
        <w:rPr>
          <w:color w:val="000000"/>
          <w:sz w:val="28"/>
          <w:szCs w:val="28"/>
        </w:rPr>
      </w:pPr>
      <w:r w:rsidRPr="00A149DE">
        <w:rPr>
          <w:color w:val="000000"/>
          <w:sz w:val="28"/>
          <w:szCs w:val="28"/>
        </w:rPr>
        <w:t>7. Русский язык и культура речи: учеб. для вузов / под ред. В.Д. Черняк. - М. :</w:t>
      </w:r>
      <w:r w:rsidR="00024502" w:rsidRPr="00A149DE">
        <w:rPr>
          <w:color w:val="000000"/>
          <w:sz w:val="28"/>
          <w:szCs w:val="28"/>
        </w:rPr>
        <w:t xml:space="preserve"> </w:t>
      </w:r>
      <w:r w:rsidRPr="00A149DE">
        <w:rPr>
          <w:color w:val="000000"/>
          <w:sz w:val="28"/>
          <w:szCs w:val="28"/>
        </w:rPr>
        <w:t>ИНФРА-М, 2003. - 509 с.</w:t>
      </w:r>
      <w:bookmarkStart w:id="0" w:name="_GoBack"/>
      <w:bookmarkEnd w:id="0"/>
    </w:p>
    <w:sectPr w:rsidR="003D6765" w:rsidRPr="00A149DE" w:rsidSect="00024502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DE" w:rsidRDefault="00A149DE">
      <w:r>
        <w:separator/>
      </w:r>
    </w:p>
  </w:endnote>
  <w:endnote w:type="continuationSeparator" w:id="0">
    <w:p w:rsidR="00A149DE" w:rsidRDefault="00A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DE" w:rsidRDefault="00A149DE">
      <w:r>
        <w:separator/>
      </w:r>
    </w:p>
  </w:footnote>
  <w:footnote w:type="continuationSeparator" w:id="0">
    <w:p w:rsidR="00A149DE" w:rsidRDefault="00A1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765" w:rsidRDefault="003D6765">
    <w:pPr>
      <w:pStyle w:val="a4"/>
      <w:framePr w:wrap="around" w:vAnchor="text" w:hAnchor="margin" w:xAlign="right" w:y="1"/>
      <w:rPr>
        <w:rStyle w:val="a6"/>
      </w:rPr>
    </w:pPr>
  </w:p>
  <w:p w:rsidR="003D6765" w:rsidRDefault="003D676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765" w:rsidRDefault="00CF4893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D6765" w:rsidRDefault="003D676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7C7"/>
    <w:multiLevelType w:val="hybridMultilevel"/>
    <w:tmpl w:val="85E04C96"/>
    <w:lvl w:ilvl="0" w:tplc="8CA2C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C00CE"/>
    <w:multiLevelType w:val="hybridMultilevel"/>
    <w:tmpl w:val="195E8BCA"/>
    <w:lvl w:ilvl="0" w:tplc="BCDCE3BC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0616F2"/>
    <w:multiLevelType w:val="hybridMultilevel"/>
    <w:tmpl w:val="BF8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3539D6"/>
    <w:multiLevelType w:val="multilevel"/>
    <w:tmpl w:val="80604D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5E1A95"/>
    <w:multiLevelType w:val="hybridMultilevel"/>
    <w:tmpl w:val="EEA855F6"/>
    <w:lvl w:ilvl="0" w:tplc="53B6D486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5">
    <w:nsid w:val="4AF135DE"/>
    <w:multiLevelType w:val="multilevel"/>
    <w:tmpl w:val="25AA3BBA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FCF6F33"/>
    <w:multiLevelType w:val="hybridMultilevel"/>
    <w:tmpl w:val="80604DDC"/>
    <w:lvl w:ilvl="0" w:tplc="BFEEC0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D7704A"/>
    <w:multiLevelType w:val="hybridMultilevel"/>
    <w:tmpl w:val="3556877A"/>
    <w:lvl w:ilvl="0" w:tplc="BFEEC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5BB452B0"/>
    <w:multiLevelType w:val="hybridMultilevel"/>
    <w:tmpl w:val="C270B67E"/>
    <w:lvl w:ilvl="0" w:tplc="BFEEC03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9">
    <w:nsid w:val="5E5104A9"/>
    <w:multiLevelType w:val="hybridMultilevel"/>
    <w:tmpl w:val="E256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5812A2"/>
    <w:multiLevelType w:val="hybridMultilevel"/>
    <w:tmpl w:val="2A0ED826"/>
    <w:lvl w:ilvl="0" w:tplc="BFEEC03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11">
    <w:nsid w:val="6E132A30"/>
    <w:multiLevelType w:val="hybridMultilevel"/>
    <w:tmpl w:val="7F42974A"/>
    <w:lvl w:ilvl="0" w:tplc="BFEEC0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DAEE9C52">
      <w:start w:val="1"/>
      <w:numFmt w:val="decimal"/>
      <w:lvlText w:val="%2."/>
      <w:lvlJc w:val="left"/>
      <w:pPr>
        <w:tabs>
          <w:tab w:val="num" w:pos="2010"/>
        </w:tabs>
        <w:ind w:left="2010" w:hanging="99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2">
    <w:nsid w:val="70454BA7"/>
    <w:multiLevelType w:val="hybridMultilevel"/>
    <w:tmpl w:val="25AA3BBA"/>
    <w:lvl w:ilvl="0" w:tplc="BFEEC03C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73D333DF"/>
    <w:multiLevelType w:val="hybridMultilevel"/>
    <w:tmpl w:val="44221DBA"/>
    <w:lvl w:ilvl="0" w:tplc="BFEEC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79266F10"/>
    <w:multiLevelType w:val="hybridMultilevel"/>
    <w:tmpl w:val="16681132"/>
    <w:lvl w:ilvl="0" w:tplc="BFEEC03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4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502"/>
    <w:rsid w:val="00024502"/>
    <w:rsid w:val="00055B11"/>
    <w:rsid w:val="0029260F"/>
    <w:rsid w:val="002977F3"/>
    <w:rsid w:val="003B2549"/>
    <w:rsid w:val="003D6765"/>
    <w:rsid w:val="008A783C"/>
    <w:rsid w:val="00A149DE"/>
    <w:rsid w:val="00CF4893"/>
    <w:rsid w:val="00F52751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CBDD97-CC84-4B65-AB81-7E1CFC67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rFonts w:cs="Times New Roman"/>
      <w:b/>
      <w:bCs/>
    </w:rPr>
  </w:style>
  <w:style w:type="paragraph" w:styleId="a4">
    <w:name w:val="header"/>
    <w:basedOn w:val="a"/>
    <w:link w:val="a5"/>
    <w:uiPriority w:val="99"/>
    <w:semiHidden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semiHidden/>
    <w:rPr>
      <w:rFonts w:cs="Times New Roman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5002</Words>
  <Characters>28517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 Российской Федерации</vt:lpstr>
    </vt:vector>
  </TitlesOfParts>
  <Company>MoBIL GROUP</Company>
  <LinksUpToDate>false</LinksUpToDate>
  <CharactersWithSpaces>33453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 Российской Федерации</dc:title>
  <dc:subject/>
  <dc:creator>Admin</dc:creator>
  <cp:keywords/>
  <dc:description/>
  <cp:lastModifiedBy>Irina</cp:lastModifiedBy>
  <cp:revision>2</cp:revision>
  <cp:lastPrinted>2007-11-02T09:18:00Z</cp:lastPrinted>
  <dcterms:created xsi:type="dcterms:W3CDTF">2014-08-10T14:21:00Z</dcterms:created>
  <dcterms:modified xsi:type="dcterms:W3CDTF">2014-08-10T14:21:00Z</dcterms:modified>
</cp:coreProperties>
</file>