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606" w:rsidRDefault="0007514F" w:rsidP="0007514F">
      <w:pPr>
        <w:pStyle w:val="af1"/>
      </w:pPr>
      <w:r w:rsidRPr="008D1606">
        <w:t>Содержание</w:t>
      </w:r>
    </w:p>
    <w:p w:rsidR="0007514F" w:rsidRPr="008D1606" w:rsidRDefault="0007514F" w:rsidP="0007514F">
      <w:pPr>
        <w:pStyle w:val="af1"/>
      </w:pPr>
    </w:p>
    <w:p w:rsidR="0007514F" w:rsidRDefault="0007514F">
      <w:pPr>
        <w:pStyle w:val="11"/>
        <w:tabs>
          <w:tab w:val="right" w:leader="dot" w:pos="9344"/>
        </w:tabs>
        <w:rPr>
          <w:smallCaps w:val="0"/>
          <w:noProof/>
          <w:color w:val="auto"/>
          <w:sz w:val="24"/>
          <w:szCs w:val="24"/>
        </w:rPr>
      </w:pPr>
      <w:r w:rsidRPr="008E305C">
        <w:rPr>
          <w:rStyle w:val="afb"/>
          <w:noProof/>
        </w:rPr>
        <w:t>Введение</w:t>
      </w:r>
    </w:p>
    <w:p w:rsidR="0007514F" w:rsidRDefault="0007514F">
      <w:pPr>
        <w:pStyle w:val="11"/>
        <w:tabs>
          <w:tab w:val="right" w:leader="dot" w:pos="9344"/>
        </w:tabs>
        <w:rPr>
          <w:smallCaps w:val="0"/>
          <w:noProof/>
          <w:color w:val="auto"/>
          <w:sz w:val="24"/>
          <w:szCs w:val="24"/>
        </w:rPr>
      </w:pPr>
      <w:r w:rsidRPr="008E305C">
        <w:rPr>
          <w:rStyle w:val="afb"/>
          <w:noProof/>
        </w:rPr>
        <w:t>1. Доходы Федерального бюджета</w:t>
      </w:r>
    </w:p>
    <w:p w:rsidR="0007514F" w:rsidRDefault="0007514F">
      <w:pPr>
        <w:pStyle w:val="11"/>
        <w:tabs>
          <w:tab w:val="right" w:leader="dot" w:pos="9344"/>
        </w:tabs>
        <w:rPr>
          <w:smallCaps w:val="0"/>
          <w:noProof/>
          <w:color w:val="auto"/>
          <w:sz w:val="24"/>
          <w:szCs w:val="24"/>
        </w:rPr>
      </w:pPr>
      <w:r w:rsidRPr="008E305C">
        <w:rPr>
          <w:rStyle w:val="afb"/>
          <w:noProof/>
        </w:rPr>
        <w:t>1.1 Характеристика состава доходов Федерального бюджета</w:t>
      </w:r>
    </w:p>
    <w:p w:rsidR="0007514F" w:rsidRDefault="0007514F">
      <w:pPr>
        <w:pStyle w:val="11"/>
        <w:tabs>
          <w:tab w:val="right" w:leader="dot" w:pos="9344"/>
        </w:tabs>
        <w:rPr>
          <w:smallCaps w:val="0"/>
          <w:noProof/>
          <w:color w:val="auto"/>
          <w:sz w:val="24"/>
          <w:szCs w:val="24"/>
        </w:rPr>
      </w:pPr>
      <w:r w:rsidRPr="008E305C">
        <w:rPr>
          <w:rStyle w:val="afb"/>
          <w:noProof/>
        </w:rPr>
        <w:t>1.2 Классификация налоговой системы РФ</w:t>
      </w:r>
    </w:p>
    <w:p w:rsidR="0007514F" w:rsidRDefault="0007514F">
      <w:pPr>
        <w:pStyle w:val="11"/>
        <w:tabs>
          <w:tab w:val="right" w:leader="dot" w:pos="9344"/>
        </w:tabs>
        <w:rPr>
          <w:smallCaps w:val="0"/>
          <w:noProof/>
          <w:color w:val="auto"/>
          <w:sz w:val="24"/>
          <w:szCs w:val="24"/>
        </w:rPr>
      </w:pPr>
      <w:r w:rsidRPr="008E305C">
        <w:rPr>
          <w:rStyle w:val="afb"/>
          <w:noProof/>
        </w:rPr>
        <w:t>2. Неналоговые доходы</w:t>
      </w:r>
    </w:p>
    <w:p w:rsidR="0007514F" w:rsidRDefault="0007514F">
      <w:pPr>
        <w:pStyle w:val="11"/>
        <w:tabs>
          <w:tab w:val="right" w:leader="dot" w:pos="9344"/>
        </w:tabs>
        <w:rPr>
          <w:smallCaps w:val="0"/>
          <w:noProof/>
          <w:color w:val="auto"/>
          <w:sz w:val="24"/>
          <w:szCs w:val="24"/>
        </w:rPr>
      </w:pPr>
      <w:r w:rsidRPr="008E305C">
        <w:rPr>
          <w:rStyle w:val="afb"/>
          <w:noProof/>
        </w:rPr>
        <w:t>2.1 Состав неналоговых доходов</w:t>
      </w:r>
    </w:p>
    <w:p w:rsidR="0007514F" w:rsidRDefault="0007514F">
      <w:pPr>
        <w:pStyle w:val="11"/>
        <w:tabs>
          <w:tab w:val="right" w:leader="dot" w:pos="9344"/>
        </w:tabs>
        <w:rPr>
          <w:smallCaps w:val="0"/>
          <w:noProof/>
          <w:color w:val="auto"/>
          <w:sz w:val="24"/>
          <w:szCs w:val="24"/>
        </w:rPr>
      </w:pPr>
      <w:r w:rsidRPr="008E305C">
        <w:rPr>
          <w:rStyle w:val="afb"/>
          <w:noProof/>
        </w:rPr>
        <w:t>2.2 Доходы от использования имущества, находящегося в государственной или муниципальной собственности</w:t>
      </w:r>
    </w:p>
    <w:p w:rsidR="0007514F" w:rsidRDefault="0007514F">
      <w:pPr>
        <w:pStyle w:val="11"/>
        <w:tabs>
          <w:tab w:val="right" w:leader="dot" w:pos="9344"/>
        </w:tabs>
        <w:rPr>
          <w:smallCaps w:val="0"/>
          <w:noProof/>
          <w:color w:val="auto"/>
          <w:sz w:val="24"/>
          <w:szCs w:val="24"/>
        </w:rPr>
      </w:pPr>
      <w:r w:rsidRPr="008E305C">
        <w:rPr>
          <w:rStyle w:val="afb"/>
          <w:noProof/>
        </w:rPr>
        <w:t>2.3 Доходы от продажи имущества, находящегося в государственной и муниципальной собственность.</w:t>
      </w:r>
    </w:p>
    <w:p w:rsidR="0007514F" w:rsidRDefault="0007514F">
      <w:pPr>
        <w:pStyle w:val="11"/>
        <w:tabs>
          <w:tab w:val="right" w:leader="dot" w:pos="9344"/>
        </w:tabs>
        <w:rPr>
          <w:smallCaps w:val="0"/>
          <w:noProof/>
          <w:color w:val="auto"/>
          <w:sz w:val="24"/>
          <w:szCs w:val="24"/>
        </w:rPr>
      </w:pPr>
      <w:r w:rsidRPr="008E305C">
        <w:rPr>
          <w:rStyle w:val="afb"/>
          <w:noProof/>
        </w:rPr>
        <w:t>3. Управление неналоговыми доходами</w:t>
      </w:r>
    </w:p>
    <w:p w:rsidR="0007514F" w:rsidRDefault="0007514F">
      <w:pPr>
        <w:pStyle w:val="11"/>
        <w:tabs>
          <w:tab w:val="right" w:leader="dot" w:pos="9344"/>
        </w:tabs>
        <w:rPr>
          <w:smallCaps w:val="0"/>
          <w:noProof/>
          <w:color w:val="auto"/>
          <w:sz w:val="24"/>
          <w:szCs w:val="24"/>
        </w:rPr>
      </w:pPr>
      <w:r w:rsidRPr="008E305C">
        <w:rPr>
          <w:rStyle w:val="afb"/>
          <w:noProof/>
        </w:rPr>
        <w:t>4. Динамика неналоговых доходов</w:t>
      </w:r>
    </w:p>
    <w:p w:rsidR="0007514F" w:rsidRDefault="0007514F">
      <w:pPr>
        <w:pStyle w:val="11"/>
        <w:tabs>
          <w:tab w:val="right" w:leader="dot" w:pos="9344"/>
        </w:tabs>
        <w:rPr>
          <w:smallCaps w:val="0"/>
          <w:noProof/>
          <w:color w:val="auto"/>
          <w:sz w:val="24"/>
          <w:szCs w:val="24"/>
        </w:rPr>
      </w:pPr>
      <w:r w:rsidRPr="008E305C">
        <w:rPr>
          <w:rStyle w:val="afb"/>
          <w:noProof/>
        </w:rPr>
        <w:t>Заключение</w:t>
      </w:r>
    </w:p>
    <w:p w:rsidR="0007514F" w:rsidRDefault="0007514F">
      <w:pPr>
        <w:pStyle w:val="11"/>
        <w:tabs>
          <w:tab w:val="right" w:leader="dot" w:pos="9344"/>
        </w:tabs>
        <w:rPr>
          <w:smallCaps w:val="0"/>
          <w:noProof/>
          <w:color w:val="auto"/>
          <w:sz w:val="24"/>
          <w:szCs w:val="24"/>
        </w:rPr>
      </w:pPr>
      <w:r w:rsidRPr="008E305C">
        <w:rPr>
          <w:rStyle w:val="afb"/>
          <w:noProof/>
        </w:rPr>
        <w:t>Список литературы</w:t>
      </w:r>
    </w:p>
    <w:p w:rsidR="008D1606" w:rsidRPr="008D1606" w:rsidRDefault="0007514F" w:rsidP="0007514F">
      <w:pPr>
        <w:pStyle w:val="1"/>
      </w:pPr>
      <w:r>
        <w:br w:type="page"/>
      </w:r>
      <w:bookmarkStart w:id="0" w:name="_Toc280528800"/>
      <w:r w:rsidRPr="008D1606">
        <w:t>Введение</w:t>
      </w:r>
      <w:bookmarkEnd w:id="0"/>
    </w:p>
    <w:p w:rsidR="0007514F" w:rsidRDefault="0007514F" w:rsidP="008D1606">
      <w:pPr>
        <w:tabs>
          <w:tab w:val="left" w:pos="726"/>
        </w:tabs>
      </w:pPr>
    </w:p>
    <w:p w:rsidR="008D1606" w:rsidRPr="008D1606" w:rsidRDefault="00BC6453" w:rsidP="008D1606">
      <w:pPr>
        <w:tabs>
          <w:tab w:val="left" w:pos="726"/>
        </w:tabs>
      </w:pPr>
      <w:r w:rsidRPr="008D1606">
        <w:t>Как</w:t>
      </w:r>
      <w:r w:rsidR="008D1606" w:rsidRPr="008D1606">
        <w:t xml:space="preserve"> </w:t>
      </w:r>
      <w:r w:rsidRPr="008D1606">
        <w:t>известно,</w:t>
      </w:r>
      <w:r w:rsidR="008D1606" w:rsidRPr="008D1606">
        <w:t xml:space="preserve"> </w:t>
      </w:r>
      <w:r w:rsidRPr="008D1606">
        <w:t>бюджет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всех</w:t>
      </w:r>
      <w:r w:rsidR="008D1606" w:rsidRPr="008D1606">
        <w:t xml:space="preserve"> </w:t>
      </w:r>
      <w:r w:rsidRPr="008D1606">
        <w:t>его</w:t>
      </w:r>
      <w:r w:rsidR="008D1606" w:rsidRPr="008D1606">
        <w:t xml:space="preserve"> </w:t>
      </w:r>
      <w:r w:rsidRPr="008D1606">
        <w:t>уровнях</w:t>
      </w:r>
      <w:r w:rsidR="008D1606" w:rsidRPr="008D1606">
        <w:t xml:space="preserve"> </w:t>
      </w:r>
      <w:r w:rsidRPr="008D1606">
        <w:t>играет</w:t>
      </w:r>
      <w:r w:rsidR="008D1606" w:rsidRPr="008D1606">
        <w:t xml:space="preserve"> </w:t>
      </w:r>
      <w:r w:rsidRPr="008D1606">
        <w:t>огромную</w:t>
      </w:r>
      <w:r w:rsidR="008D1606" w:rsidRPr="008D1606">
        <w:t xml:space="preserve"> </w:t>
      </w:r>
      <w:r w:rsidRPr="008D1606">
        <w:t>роль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развитии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процветании</w:t>
      </w:r>
      <w:r w:rsidR="008D1606" w:rsidRPr="008D1606">
        <w:t xml:space="preserve"> </w:t>
      </w:r>
      <w:r w:rsidRPr="008D1606">
        <w:t>государства,</w:t>
      </w:r>
      <w:r w:rsidR="008D1606" w:rsidRPr="008D1606">
        <w:t xml:space="preserve"> </w:t>
      </w:r>
      <w:r w:rsidRPr="008D1606">
        <w:t>продвижении</w:t>
      </w:r>
      <w:r w:rsidR="008D1606" w:rsidRPr="008D1606">
        <w:t xml:space="preserve"> </w:t>
      </w:r>
      <w:r w:rsidRPr="008D1606">
        <w:t>научно-технического</w:t>
      </w:r>
      <w:r w:rsidR="008D1606" w:rsidRPr="008D1606">
        <w:t xml:space="preserve"> </w:t>
      </w:r>
      <w:r w:rsidRPr="008D1606">
        <w:t>прогресса,</w:t>
      </w:r>
      <w:r w:rsidR="008D1606" w:rsidRPr="008D1606">
        <w:t xml:space="preserve"> </w:t>
      </w:r>
      <w:r w:rsidRPr="008D1606">
        <w:t>развитии</w:t>
      </w:r>
      <w:r w:rsidR="008D1606" w:rsidRPr="008D1606">
        <w:t xml:space="preserve"> </w:t>
      </w:r>
      <w:r w:rsidRPr="008D1606">
        <w:t>экономики.</w:t>
      </w:r>
      <w:r w:rsidR="008D1606" w:rsidRPr="008D1606">
        <w:t xml:space="preserve"> </w:t>
      </w:r>
      <w:r w:rsidRPr="008D1606">
        <w:t>Полнота</w:t>
      </w:r>
      <w:r w:rsidR="008D1606" w:rsidRPr="008D1606">
        <w:t xml:space="preserve"> </w:t>
      </w:r>
      <w:r w:rsidRPr="008D1606">
        <w:t>бюджета,</w:t>
      </w:r>
      <w:r w:rsidR="008D1606" w:rsidRPr="008D1606">
        <w:t xml:space="preserve"> </w:t>
      </w:r>
      <w:r w:rsidRPr="008D1606">
        <w:t>как</w:t>
      </w:r>
      <w:r w:rsidR="008D1606" w:rsidRPr="008D1606">
        <w:t xml:space="preserve"> </w:t>
      </w:r>
      <w:r w:rsidRPr="008D1606">
        <w:t>правило,</w:t>
      </w:r>
      <w:r w:rsidR="008D1606" w:rsidRPr="008D1606">
        <w:t xml:space="preserve"> </w:t>
      </w:r>
      <w:r w:rsidRPr="008D1606">
        <w:t>прямо</w:t>
      </w:r>
      <w:r w:rsidR="008D1606" w:rsidRPr="008D1606">
        <w:t xml:space="preserve"> </w:t>
      </w:r>
      <w:r w:rsidRPr="008D1606">
        <w:t>пропорциональна</w:t>
      </w:r>
      <w:r w:rsidR="008D1606" w:rsidRPr="008D1606">
        <w:t xml:space="preserve"> </w:t>
      </w:r>
      <w:r w:rsidRPr="008D1606">
        <w:t>благосостоянию</w:t>
      </w:r>
      <w:r w:rsidR="008D1606" w:rsidRPr="008D1606">
        <w:t xml:space="preserve"> </w:t>
      </w:r>
      <w:r w:rsidRPr="008D1606">
        <w:t>граждан.</w:t>
      </w:r>
      <w:r w:rsidR="008D1606" w:rsidRPr="008D1606">
        <w:t xml:space="preserve"> </w:t>
      </w:r>
      <w:r w:rsidRPr="008D1606">
        <w:t>Действительно,</w:t>
      </w:r>
      <w:r w:rsidR="008D1606" w:rsidRPr="008D1606">
        <w:t xml:space="preserve"> </w:t>
      </w:r>
      <w:r w:rsidRPr="008D1606">
        <w:t>бюджетный</w:t>
      </w:r>
      <w:r w:rsidR="008D1606" w:rsidRPr="008D1606">
        <w:t xml:space="preserve"> </w:t>
      </w:r>
      <w:r w:rsidRPr="008D1606">
        <w:t>дефицит,</w:t>
      </w:r>
      <w:r w:rsidR="008D1606" w:rsidRPr="008D1606">
        <w:t xml:space="preserve"> </w:t>
      </w:r>
      <w:r w:rsidRPr="008D1606">
        <w:t>государственный</w:t>
      </w:r>
      <w:r w:rsidR="008D1606" w:rsidRPr="008D1606">
        <w:t xml:space="preserve"> </w:t>
      </w:r>
      <w:r w:rsidRPr="008D1606">
        <w:t>долг</w:t>
      </w:r>
      <w:r w:rsidR="008D1606" w:rsidRPr="008D1606">
        <w:t xml:space="preserve"> </w:t>
      </w:r>
      <w:r w:rsidRPr="008D1606">
        <w:t>побуждает</w:t>
      </w:r>
      <w:r w:rsidR="008D1606" w:rsidRPr="008D1606">
        <w:t xml:space="preserve"> </w:t>
      </w:r>
      <w:r w:rsidRPr="008D1606">
        <w:t>государство</w:t>
      </w:r>
      <w:r w:rsidR="008D1606" w:rsidRPr="008D1606">
        <w:t xml:space="preserve"> </w:t>
      </w:r>
      <w:r w:rsidRPr="008D1606">
        <w:t>усилить</w:t>
      </w:r>
      <w:r w:rsidR="008D1606" w:rsidRPr="008D1606">
        <w:t xml:space="preserve"> </w:t>
      </w:r>
      <w:r w:rsidRPr="008D1606">
        <w:t>налоговое</w:t>
      </w:r>
      <w:r w:rsidR="008D1606" w:rsidRPr="008D1606">
        <w:t xml:space="preserve"> </w:t>
      </w:r>
      <w:r w:rsidRPr="008D1606">
        <w:t>бремя,</w:t>
      </w:r>
      <w:r w:rsidR="008D1606" w:rsidRPr="008D1606">
        <w:t xml:space="preserve"> </w:t>
      </w:r>
      <w:r w:rsidRPr="008D1606">
        <w:t>увеличить</w:t>
      </w:r>
      <w:r w:rsidR="008D1606" w:rsidRPr="008D1606">
        <w:t xml:space="preserve"> </w:t>
      </w:r>
      <w:r w:rsidRPr="008D1606">
        <w:t>налогообложение,</w:t>
      </w:r>
      <w:r w:rsidR="008D1606" w:rsidRPr="008D1606">
        <w:t xml:space="preserve"> </w:t>
      </w:r>
      <w:r w:rsidRPr="008D1606">
        <w:t>уменьшить</w:t>
      </w:r>
      <w:r w:rsidR="008D1606" w:rsidRPr="008D1606">
        <w:t xml:space="preserve"> </w:t>
      </w:r>
      <w:r w:rsidRPr="008D1606">
        <w:t>финансирование</w:t>
      </w:r>
      <w:r w:rsidR="008D1606" w:rsidRPr="008D1606">
        <w:t xml:space="preserve"> </w:t>
      </w:r>
      <w:r w:rsidRPr="008D1606">
        <w:t>всех</w:t>
      </w:r>
      <w:r w:rsidR="008D1606" w:rsidRPr="008D1606">
        <w:t xml:space="preserve"> </w:t>
      </w:r>
      <w:r w:rsidRPr="008D1606">
        <w:t>секторов</w:t>
      </w:r>
      <w:r w:rsidR="008D1606" w:rsidRPr="008D1606">
        <w:t xml:space="preserve"> </w:t>
      </w:r>
      <w:r w:rsidRPr="008D1606">
        <w:t>экономики,</w:t>
      </w:r>
      <w:r w:rsidR="008D1606" w:rsidRPr="008D1606">
        <w:t xml:space="preserve"> </w:t>
      </w:r>
      <w:r w:rsidRPr="008D1606">
        <w:t>сократить</w:t>
      </w:r>
      <w:r w:rsidR="008D1606" w:rsidRPr="008D1606">
        <w:t xml:space="preserve"> </w:t>
      </w:r>
      <w:r w:rsidRPr="008D1606">
        <w:t>статью</w:t>
      </w:r>
      <w:r w:rsidR="008D1606" w:rsidRPr="008D1606">
        <w:t xml:space="preserve"> </w:t>
      </w:r>
      <w:r w:rsidRPr="008D1606">
        <w:t>расхода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медицину,</w:t>
      </w:r>
      <w:r w:rsidR="008D1606" w:rsidRPr="008D1606">
        <w:t xml:space="preserve"> </w:t>
      </w:r>
      <w:r w:rsidRPr="008D1606">
        <w:t>образование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т.д.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другой</w:t>
      </w:r>
      <w:r w:rsidR="008D1606" w:rsidRPr="008D1606">
        <w:t xml:space="preserve"> </w:t>
      </w:r>
      <w:r w:rsidRPr="008D1606">
        <w:t>стороны</w:t>
      </w:r>
      <w:r w:rsidR="008D1606" w:rsidRPr="008D1606">
        <w:t xml:space="preserve"> </w:t>
      </w:r>
      <w:r w:rsidRPr="008D1606">
        <w:t>достаток</w:t>
      </w:r>
      <w:r w:rsidR="008D1606" w:rsidRPr="008D1606">
        <w:t xml:space="preserve"> </w:t>
      </w:r>
      <w:r w:rsidRPr="008D1606">
        <w:t>бюджетных</w:t>
      </w:r>
      <w:r w:rsidR="008D1606" w:rsidRPr="008D1606">
        <w:t xml:space="preserve"> </w:t>
      </w:r>
      <w:r w:rsidRPr="008D1606">
        <w:t>средств</w:t>
      </w:r>
      <w:r w:rsidR="008D1606">
        <w:t xml:space="preserve"> (</w:t>
      </w:r>
      <w:r w:rsidRPr="008D1606">
        <w:t>бюджетный</w:t>
      </w:r>
      <w:r w:rsidR="008D1606" w:rsidRPr="008D1606">
        <w:t xml:space="preserve"> </w:t>
      </w:r>
      <w:r w:rsidRPr="008D1606">
        <w:t>профицит</w:t>
      </w:r>
      <w:r w:rsidR="008D1606" w:rsidRPr="008D1606">
        <w:t xml:space="preserve">) </w:t>
      </w:r>
      <w:r w:rsidRPr="008D1606">
        <w:t>позволяет</w:t>
      </w:r>
      <w:r w:rsidR="008D1606" w:rsidRPr="008D1606">
        <w:t xml:space="preserve"> </w:t>
      </w:r>
      <w:r w:rsidRPr="008D1606">
        <w:t>увеличить</w:t>
      </w:r>
      <w:r w:rsidR="008D1606" w:rsidRPr="008D1606">
        <w:t xml:space="preserve"> </w:t>
      </w:r>
      <w:r w:rsidRPr="008D1606">
        <w:t>финансирование</w:t>
      </w:r>
      <w:r w:rsidR="008D1606" w:rsidRPr="008D1606">
        <w:t xml:space="preserve"> </w:t>
      </w:r>
      <w:r w:rsidRPr="008D1606">
        <w:t>как</w:t>
      </w:r>
      <w:r w:rsidR="008D1606" w:rsidRPr="008D1606">
        <w:t xml:space="preserve"> </w:t>
      </w:r>
      <w:r w:rsidRPr="008D1606">
        <w:t>государственного,</w:t>
      </w:r>
      <w:r w:rsidR="008D1606" w:rsidRPr="008D1606">
        <w:t xml:space="preserve"> </w:t>
      </w:r>
      <w:r w:rsidRPr="008D1606">
        <w:t>так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частного</w:t>
      </w:r>
      <w:r w:rsidR="008D1606" w:rsidRPr="008D1606">
        <w:t xml:space="preserve"> </w:t>
      </w:r>
      <w:r w:rsidRPr="008D1606">
        <w:t>сектора</w:t>
      </w:r>
      <w:r w:rsidR="008D1606" w:rsidRPr="008D1606">
        <w:t xml:space="preserve"> </w:t>
      </w:r>
      <w:r w:rsidRPr="008D1606">
        <w:t>экономики,</w:t>
      </w:r>
      <w:r w:rsidR="008D1606" w:rsidRPr="008D1606">
        <w:t xml:space="preserve"> </w:t>
      </w:r>
      <w:r w:rsidRPr="008D1606">
        <w:t>увеличить</w:t>
      </w:r>
      <w:r w:rsidR="008D1606" w:rsidRPr="008D1606">
        <w:t xml:space="preserve"> </w:t>
      </w:r>
      <w:r w:rsidRPr="008D1606">
        <w:t>трансфертные</w:t>
      </w:r>
      <w:r w:rsidR="008D1606" w:rsidRPr="008D1606">
        <w:t xml:space="preserve"> </w:t>
      </w:r>
      <w:r w:rsidRPr="008D1606">
        <w:t>отчисления,</w:t>
      </w:r>
      <w:r w:rsidR="008D1606" w:rsidRPr="008D1606">
        <w:t xml:space="preserve"> </w:t>
      </w:r>
      <w:r w:rsidRPr="008D1606">
        <w:t>а</w:t>
      </w:r>
      <w:r w:rsidR="008D1606" w:rsidRPr="008D1606">
        <w:t xml:space="preserve"> </w:t>
      </w:r>
      <w:r w:rsidRPr="008D1606">
        <w:t>так</w:t>
      </w:r>
      <w:r w:rsidR="008D1606" w:rsidRPr="008D1606">
        <w:t xml:space="preserve"> </w:t>
      </w:r>
      <w:r w:rsidRPr="008D1606">
        <w:t>же</w:t>
      </w:r>
      <w:r w:rsidR="008D1606" w:rsidRPr="008D1606">
        <w:t xml:space="preserve"> </w:t>
      </w:r>
      <w:r w:rsidRPr="008D1606">
        <w:t>отчисления</w:t>
      </w:r>
      <w:r w:rsidR="008D1606" w:rsidRPr="008D1606">
        <w:t xml:space="preserve"> </w:t>
      </w:r>
      <w:r w:rsidRPr="008D1606">
        <w:t>во</w:t>
      </w:r>
      <w:r w:rsidR="008D1606" w:rsidRPr="008D1606">
        <w:t xml:space="preserve"> </w:t>
      </w:r>
      <w:r w:rsidRPr="008D1606">
        <w:t>внебюджетные</w:t>
      </w:r>
      <w:r w:rsidR="008D1606" w:rsidRPr="008D1606">
        <w:t xml:space="preserve"> </w:t>
      </w:r>
      <w:r w:rsidRPr="008D1606">
        <w:t>социальные</w:t>
      </w:r>
      <w:r w:rsidR="008D1606" w:rsidRPr="008D1606">
        <w:t xml:space="preserve"> </w:t>
      </w:r>
      <w:r w:rsidRPr="008D1606">
        <w:t>фонды.</w:t>
      </w:r>
      <w:r w:rsidR="008D1606" w:rsidRPr="008D1606">
        <w:t xml:space="preserve"> </w:t>
      </w:r>
      <w:r w:rsidRPr="008D1606">
        <w:t>При</w:t>
      </w:r>
      <w:r w:rsidR="008D1606" w:rsidRPr="008D1606">
        <w:t xml:space="preserve"> </w:t>
      </w:r>
      <w:r w:rsidRPr="008D1606">
        <w:t>этом</w:t>
      </w:r>
      <w:r w:rsidR="008D1606" w:rsidRPr="008D1606">
        <w:t xml:space="preserve"> </w:t>
      </w:r>
      <w:r w:rsidRPr="008D1606">
        <w:t>экономическое</w:t>
      </w:r>
      <w:r w:rsidR="008D1606" w:rsidRPr="008D1606">
        <w:t xml:space="preserve"> </w:t>
      </w:r>
      <w:r w:rsidRPr="008D1606">
        <w:t>значение</w:t>
      </w:r>
      <w:r w:rsidR="008D1606" w:rsidRPr="008D1606">
        <w:t xml:space="preserve"> </w:t>
      </w:r>
      <w:r w:rsidRPr="008D1606">
        <w:t>бюджета</w:t>
      </w:r>
      <w:r w:rsidR="008D1606" w:rsidRPr="008D1606">
        <w:t xml:space="preserve"> </w:t>
      </w:r>
      <w:r w:rsidRPr="008D1606">
        <w:t>заключается</w:t>
      </w:r>
      <w:r w:rsidR="008D1606" w:rsidRPr="008D1606">
        <w:t xml:space="preserve"> </w:t>
      </w:r>
      <w:r w:rsidRPr="008D1606">
        <w:t>прежде</w:t>
      </w:r>
      <w:r w:rsidR="008D1606" w:rsidRPr="008D1606">
        <w:t xml:space="preserve"> </w:t>
      </w:r>
      <w:r w:rsidRPr="008D1606">
        <w:t>всего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том,</w:t>
      </w:r>
      <w:r w:rsidR="008D1606" w:rsidRPr="008D1606">
        <w:t xml:space="preserve"> </w:t>
      </w:r>
      <w:r w:rsidRPr="008D1606">
        <w:t>что</w:t>
      </w:r>
      <w:r w:rsidR="008D1606" w:rsidRPr="008D1606">
        <w:t xml:space="preserve"> </w:t>
      </w:r>
      <w:r w:rsidRPr="008D1606">
        <w:t>он</w:t>
      </w:r>
      <w:r w:rsidR="008D1606" w:rsidRPr="008D1606">
        <w:t xml:space="preserve"> </w:t>
      </w:r>
      <w:r w:rsidRPr="008D1606">
        <w:t>может</w:t>
      </w:r>
      <w:r w:rsidR="008D1606" w:rsidRPr="008D1606">
        <w:t xml:space="preserve"> </w:t>
      </w:r>
      <w:r w:rsidRPr="008D1606">
        <w:t>активно</w:t>
      </w:r>
      <w:r w:rsidR="008D1606" w:rsidRPr="008D1606">
        <w:t xml:space="preserve"> </w:t>
      </w:r>
      <w:r w:rsidRPr="008D1606">
        <w:t>влиять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общественное</w:t>
      </w:r>
      <w:r w:rsidR="008D1606" w:rsidRPr="008D1606">
        <w:t xml:space="preserve"> </w:t>
      </w:r>
      <w:r w:rsidRPr="008D1606">
        <w:t>воспроизводство</w:t>
      </w:r>
      <w:r w:rsidR="008D1606" w:rsidRPr="008D1606">
        <w:t xml:space="preserve"> </w:t>
      </w:r>
      <w:r w:rsidRPr="008D1606">
        <w:t>посредством</w:t>
      </w:r>
      <w:r w:rsidR="008D1606" w:rsidRPr="008D1606">
        <w:t xml:space="preserve"> </w:t>
      </w:r>
      <w:r w:rsidRPr="008D1606">
        <w:t>налогов,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доходов,</w:t>
      </w:r>
      <w:r w:rsidR="008D1606" w:rsidRPr="008D1606">
        <w:t xml:space="preserve"> </w:t>
      </w:r>
      <w:r w:rsidRPr="008D1606">
        <w:t>направления</w:t>
      </w:r>
      <w:r w:rsidR="008D1606" w:rsidRPr="008D1606">
        <w:t xml:space="preserve"> </w:t>
      </w:r>
      <w:r w:rsidRPr="008D1606">
        <w:t>мобилизованных</w:t>
      </w:r>
      <w:r w:rsidR="008D1606" w:rsidRPr="008D1606">
        <w:t xml:space="preserve"> </w:t>
      </w:r>
      <w:r w:rsidRPr="008D1606">
        <w:t>ресурсов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развитие</w:t>
      </w:r>
      <w:r w:rsidR="008D1606" w:rsidRPr="008D1606">
        <w:t xml:space="preserve"> </w:t>
      </w:r>
      <w:r w:rsidRPr="008D1606">
        <w:t>приоритетных</w:t>
      </w:r>
      <w:r w:rsidR="008D1606" w:rsidRPr="008D1606">
        <w:t xml:space="preserve"> </w:t>
      </w:r>
      <w:r w:rsidRPr="008D1606">
        <w:t>отраслей.</w:t>
      </w:r>
      <w:r w:rsidR="008D1606" w:rsidRPr="008D1606">
        <w:t xml:space="preserve"> </w:t>
      </w:r>
      <w:r w:rsidRPr="008D1606">
        <w:t>Тем</w:t>
      </w:r>
      <w:r w:rsidR="008D1606" w:rsidRPr="008D1606">
        <w:t xml:space="preserve"> </w:t>
      </w:r>
      <w:r w:rsidRPr="008D1606">
        <w:t>самым</w:t>
      </w:r>
      <w:r w:rsidR="008D1606" w:rsidRPr="008D1606">
        <w:t xml:space="preserve"> </w:t>
      </w:r>
      <w:r w:rsidRPr="008D1606">
        <w:t>бюджет</w:t>
      </w:r>
      <w:r w:rsidR="008D1606" w:rsidRPr="008D1606">
        <w:t xml:space="preserve"> </w:t>
      </w:r>
      <w:r w:rsidRPr="008D1606">
        <w:t>может</w:t>
      </w:r>
      <w:r w:rsidR="008D1606" w:rsidRPr="008D1606">
        <w:t xml:space="preserve"> </w:t>
      </w:r>
      <w:r w:rsidRPr="008D1606">
        <w:t>воздействовать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совершенствование</w:t>
      </w:r>
      <w:r w:rsidR="008D1606" w:rsidRPr="008D1606">
        <w:t xml:space="preserve"> </w:t>
      </w:r>
      <w:r w:rsidRPr="008D1606">
        <w:t>структуры</w:t>
      </w:r>
      <w:r w:rsidR="008D1606" w:rsidRPr="008D1606">
        <w:t xml:space="preserve"> </w:t>
      </w:r>
      <w:r w:rsidRPr="008D1606">
        <w:t>общественного</w:t>
      </w:r>
      <w:r w:rsidR="008D1606" w:rsidRPr="008D1606">
        <w:t xml:space="preserve"> </w:t>
      </w:r>
      <w:r w:rsidRPr="008D1606">
        <w:t>производства,</w:t>
      </w:r>
      <w:r w:rsidR="008D1606" w:rsidRPr="008D1606">
        <w:t xml:space="preserve"> </w:t>
      </w:r>
      <w:r w:rsidRPr="008D1606">
        <w:t>его</w:t>
      </w:r>
      <w:r w:rsidR="008D1606" w:rsidRPr="008D1606">
        <w:t xml:space="preserve"> </w:t>
      </w:r>
      <w:r w:rsidRPr="008D1606">
        <w:t>развитие,</w:t>
      </w:r>
      <w:r w:rsidR="008D1606" w:rsidRPr="008D1606">
        <w:t xml:space="preserve"> </w:t>
      </w:r>
      <w:r w:rsidRPr="008D1606">
        <w:t>оптимизацию</w:t>
      </w:r>
      <w:r w:rsidR="008D1606" w:rsidRPr="008D1606">
        <w:t xml:space="preserve"> </w:t>
      </w:r>
      <w:r w:rsidRPr="008D1606">
        <w:t>стоимостных</w:t>
      </w:r>
      <w:r w:rsidR="008D1606" w:rsidRPr="008D1606">
        <w:t xml:space="preserve"> </w:t>
      </w:r>
      <w:r w:rsidRPr="008D1606">
        <w:t>пропорций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распределении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общегосударственные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внутрихозяйственные</w:t>
      </w:r>
      <w:r w:rsidR="008D1606" w:rsidRPr="008D1606">
        <w:t xml:space="preserve"> </w:t>
      </w:r>
      <w:r w:rsidRPr="008D1606">
        <w:t>нужды,</w:t>
      </w:r>
      <w:r w:rsidR="008D1606" w:rsidRPr="008D1606">
        <w:t xml:space="preserve"> </w:t>
      </w:r>
      <w:r w:rsidRPr="008D1606">
        <w:t>материальную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производственную</w:t>
      </w:r>
      <w:r w:rsidR="008D1606" w:rsidRPr="008D1606">
        <w:t xml:space="preserve"> </w:t>
      </w:r>
      <w:r w:rsidRPr="008D1606">
        <w:t>сферы,</w:t>
      </w:r>
      <w:r w:rsidR="008D1606" w:rsidRPr="008D1606">
        <w:t xml:space="preserve"> </w:t>
      </w:r>
      <w:r w:rsidRPr="008D1606">
        <w:t>а</w:t>
      </w:r>
      <w:r w:rsidR="008D1606" w:rsidRPr="008D1606">
        <w:t xml:space="preserve"> </w:t>
      </w:r>
      <w:r w:rsidRPr="008D1606">
        <w:t>также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отдельные</w:t>
      </w:r>
      <w:r w:rsidR="008D1606" w:rsidRPr="008D1606">
        <w:t xml:space="preserve"> </w:t>
      </w:r>
      <w:r w:rsidRPr="008D1606">
        <w:t>отрасли</w:t>
      </w:r>
      <w:r w:rsidR="008D1606" w:rsidRPr="008D1606">
        <w:t xml:space="preserve"> </w:t>
      </w:r>
      <w:r w:rsidRPr="008D1606">
        <w:t>хозяйства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социальной</w:t>
      </w:r>
      <w:r w:rsidR="008D1606" w:rsidRPr="008D1606">
        <w:t xml:space="preserve"> </w:t>
      </w:r>
      <w:r w:rsidRPr="008D1606">
        <w:t>сферы.</w:t>
      </w:r>
    </w:p>
    <w:p w:rsidR="008D1606" w:rsidRPr="008D1606" w:rsidRDefault="00BC6453" w:rsidP="008D1606">
      <w:pPr>
        <w:tabs>
          <w:tab w:val="left" w:pos="726"/>
        </w:tabs>
      </w:pPr>
      <w:r w:rsidRPr="008D1606">
        <w:t>Существование</w:t>
      </w:r>
      <w:r w:rsidR="008D1606" w:rsidRPr="008D1606">
        <w:t xml:space="preserve"> </w:t>
      </w:r>
      <w:r w:rsidRPr="008D1606">
        <w:t>бюджета</w:t>
      </w:r>
      <w:r w:rsidR="008D1606" w:rsidRPr="008D1606">
        <w:t xml:space="preserve"> </w:t>
      </w:r>
      <w:r w:rsidRPr="008D1606">
        <w:t>как</w:t>
      </w:r>
      <w:r w:rsidR="008D1606" w:rsidRPr="008D1606">
        <w:t xml:space="preserve"> </w:t>
      </w:r>
      <w:r w:rsidRPr="008D1606">
        <w:t>особой</w:t>
      </w:r>
      <w:r w:rsidR="008D1606" w:rsidRPr="008D1606">
        <w:t xml:space="preserve"> </w:t>
      </w:r>
      <w:r w:rsidRPr="008D1606">
        <w:t>категории</w:t>
      </w:r>
      <w:r w:rsidR="008D1606" w:rsidRPr="008D1606">
        <w:t xml:space="preserve"> </w:t>
      </w:r>
      <w:r w:rsidRPr="008D1606">
        <w:t>правового</w:t>
      </w:r>
      <w:r w:rsidR="008D1606" w:rsidRPr="008D1606">
        <w:t xml:space="preserve"> </w:t>
      </w:r>
      <w:r w:rsidRPr="008D1606">
        <w:t>акта</w:t>
      </w:r>
      <w:r w:rsidR="008D1606" w:rsidRPr="008D1606">
        <w:t xml:space="preserve"> </w:t>
      </w:r>
      <w:r w:rsidRPr="008D1606">
        <w:t>позволяет</w:t>
      </w:r>
      <w:r w:rsidR="008D1606" w:rsidRPr="008D1606">
        <w:t xml:space="preserve"> </w:t>
      </w:r>
      <w:r w:rsidRPr="008D1606">
        <w:t>сравнивать</w:t>
      </w:r>
      <w:r w:rsidR="008D1606" w:rsidRPr="008D1606">
        <w:t xml:space="preserve"> </w:t>
      </w:r>
      <w:r w:rsidRPr="008D1606">
        <w:t>общую</w:t>
      </w:r>
      <w:r w:rsidR="008D1606" w:rsidRPr="008D1606">
        <w:t xml:space="preserve"> </w:t>
      </w:r>
      <w:r w:rsidRPr="008D1606">
        <w:t>сумму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общей</w:t>
      </w:r>
      <w:r w:rsidR="008D1606" w:rsidRPr="008D1606">
        <w:t xml:space="preserve"> </w:t>
      </w:r>
      <w:r w:rsidRPr="008D1606">
        <w:t>суммой</w:t>
      </w:r>
      <w:r w:rsidR="008D1606" w:rsidRPr="008D1606">
        <w:t xml:space="preserve"> </w:t>
      </w:r>
      <w:r w:rsidRPr="008D1606">
        <w:t>расходов,</w:t>
      </w:r>
      <w:r w:rsidR="008D1606" w:rsidRPr="008D1606">
        <w:t xml:space="preserve"> </w:t>
      </w:r>
      <w:r w:rsidRPr="008D1606">
        <w:t>классифицировать</w:t>
      </w:r>
      <w:r w:rsidR="008D1606" w:rsidRPr="008D1606">
        <w:t xml:space="preserve"> </w:t>
      </w:r>
      <w:r w:rsidRPr="008D1606">
        <w:t>расходы</w:t>
      </w:r>
      <w:r w:rsidR="008D1606" w:rsidRPr="008D1606">
        <w:t xml:space="preserve"> </w:t>
      </w:r>
      <w:r w:rsidRPr="008D1606">
        <w:t>по</w:t>
      </w:r>
      <w:r w:rsidR="008D1606" w:rsidRPr="008D1606">
        <w:t xml:space="preserve"> </w:t>
      </w:r>
      <w:r w:rsidRPr="008D1606">
        <w:t>статьям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определять</w:t>
      </w:r>
      <w:r w:rsidR="008D1606" w:rsidRPr="008D1606">
        <w:t xml:space="preserve"> </w:t>
      </w:r>
      <w:r w:rsidRPr="008D1606">
        <w:t>их</w:t>
      </w:r>
      <w:r w:rsidR="008D1606" w:rsidRPr="008D1606">
        <w:t xml:space="preserve"> </w:t>
      </w:r>
      <w:r w:rsidRPr="008D1606">
        <w:t>относительную</w:t>
      </w:r>
      <w:r w:rsidR="008D1606" w:rsidRPr="008D1606">
        <w:t xml:space="preserve"> </w:t>
      </w:r>
      <w:r w:rsidRPr="008D1606">
        <w:t>важность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срочность.</w:t>
      </w:r>
      <w:r w:rsidR="008D1606" w:rsidRPr="008D1606">
        <w:t xml:space="preserve"> </w:t>
      </w:r>
      <w:r w:rsidRPr="008D1606">
        <w:t>То</w:t>
      </w:r>
      <w:r w:rsidR="008D1606" w:rsidRPr="008D1606">
        <w:t xml:space="preserve"> </w:t>
      </w:r>
      <w:r w:rsidRPr="008D1606">
        <w:t>есть</w:t>
      </w:r>
      <w:r w:rsidR="008D1606" w:rsidRPr="008D1606">
        <w:t xml:space="preserve"> </w:t>
      </w:r>
      <w:r w:rsidRPr="008D1606">
        <w:t>бюджет</w:t>
      </w:r>
      <w:r w:rsidR="008D1606" w:rsidRPr="008D1606">
        <w:t xml:space="preserve"> </w:t>
      </w:r>
      <w:r w:rsidRPr="008D1606">
        <w:t>представляет</w:t>
      </w:r>
      <w:r w:rsidR="008D1606" w:rsidRPr="008D1606">
        <w:t xml:space="preserve"> </w:t>
      </w:r>
      <w:r w:rsidRPr="008D1606">
        <w:t>собой</w:t>
      </w:r>
      <w:r w:rsidR="008D1606" w:rsidRPr="008D1606">
        <w:t xml:space="preserve"> </w:t>
      </w:r>
      <w:r w:rsidRPr="008D1606">
        <w:t>смету</w:t>
      </w:r>
      <w:r w:rsidR="008D1606" w:rsidRPr="008D1606">
        <w:t xml:space="preserve"> </w:t>
      </w:r>
      <w:r w:rsidRPr="008D1606">
        <w:t>всех</w:t>
      </w:r>
      <w:r w:rsidR="008D1606" w:rsidRPr="008D1606">
        <w:t xml:space="preserve"> </w:t>
      </w:r>
      <w:r w:rsidRPr="008D1606">
        <w:t>финансовых</w:t>
      </w:r>
      <w:r w:rsidR="008D1606" w:rsidRPr="008D1606">
        <w:t xml:space="preserve"> </w:t>
      </w:r>
      <w:r w:rsidRPr="008D1606">
        <w:t>потребностей</w:t>
      </w:r>
      <w:r w:rsidR="008D1606" w:rsidRPr="008D1606">
        <w:t xml:space="preserve"> </w:t>
      </w:r>
      <w:r w:rsidRPr="008D1606">
        <w:t>государства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всех</w:t>
      </w:r>
      <w:r w:rsidR="008D1606" w:rsidRPr="008D1606">
        <w:t xml:space="preserve"> </w:t>
      </w:r>
      <w:r w:rsidRPr="008D1606">
        <w:t>финансовых</w:t>
      </w:r>
      <w:r w:rsidR="008D1606" w:rsidRPr="008D1606">
        <w:t xml:space="preserve"> </w:t>
      </w:r>
      <w:r w:rsidRPr="008D1606">
        <w:t>ресурсов,</w:t>
      </w:r>
      <w:r w:rsidR="008D1606" w:rsidRPr="008D1606">
        <w:t xml:space="preserve"> </w:t>
      </w:r>
      <w:r w:rsidRPr="008D1606">
        <w:t>необходимых</w:t>
      </w:r>
      <w:r w:rsidR="008D1606" w:rsidRPr="008D1606">
        <w:t xml:space="preserve"> </w:t>
      </w:r>
      <w:r w:rsidRPr="008D1606">
        <w:t>для</w:t>
      </w:r>
      <w:r w:rsidR="008D1606" w:rsidRPr="008D1606">
        <w:t xml:space="preserve"> </w:t>
      </w:r>
      <w:r w:rsidRPr="008D1606">
        <w:t>обеспечения</w:t>
      </w:r>
      <w:r w:rsidR="008D1606" w:rsidRPr="008D1606">
        <w:t xml:space="preserve"> </w:t>
      </w:r>
      <w:r w:rsidRPr="008D1606">
        <w:t>этих</w:t>
      </w:r>
      <w:r w:rsidR="008D1606" w:rsidRPr="008D1606">
        <w:t xml:space="preserve"> </w:t>
      </w:r>
      <w:r w:rsidRPr="008D1606">
        <w:t>потребностей.</w:t>
      </w:r>
    </w:p>
    <w:p w:rsidR="008D1606" w:rsidRPr="008D1606" w:rsidRDefault="00BC6453" w:rsidP="008D1606">
      <w:pPr>
        <w:tabs>
          <w:tab w:val="left" w:pos="726"/>
        </w:tabs>
      </w:pPr>
      <w:r w:rsidRPr="008D1606">
        <w:t>Кроме</w:t>
      </w:r>
      <w:r w:rsidR="008D1606" w:rsidRPr="008D1606">
        <w:t xml:space="preserve"> </w:t>
      </w:r>
      <w:r w:rsidRPr="008D1606">
        <w:t>того,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настоящее</w:t>
      </w:r>
      <w:r w:rsidR="008D1606" w:rsidRPr="008D1606">
        <w:t xml:space="preserve"> </w:t>
      </w:r>
      <w:r w:rsidRPr="008D1606">
        <w:t>время</w:t>
      </w:r>
      <w:r w:rsidR="008D1606" w:rsidRPr="008D1606">
        <w:t xml:space="preserve"> </w:t>
      </w:r>
      <w:r w:rsidRPr="008D1606">
        <w:t>необходимо</w:t>
      </w:r>
      <w:r w:rsidR="008D1606" w:rsidRPr="008D1606">
        <w:t xml:space="preserve"> </w:t>
      </w:r>
      <w:r w:rsidRPr="008D1606">
        <w:t>больше</w:t>
      </w:r>
      <w:r w:rsidR="008D1606" w:rsidRPr="008D1606">
        <w:t xml:space="preserve"> </w:t>
      </w:r>
      <w:r w:rsidRPr="008D1606">
        <w:t>уделять</w:t>
      </w:r>
      <w:r w:rsidR="008D1606" w:rsidRPr="008D1606">
        <w:t xml:space="preserve"> </w:t>
      </w:r>
      <w:r w:rsidRPr="008D1606">
        <w:t>внимание</w:t>
      </w:r>
      <w:r w:rsidR="008D1606" w:rsidRPr="008D1606">
        <w:t xml:space="preserve"> </w:t>
      </w:r>
      <w:r w:rsidRPr="008D1606">
        <w:t>неналоговым</w:t>
      </w:r>
      <w:r w:rsidR="008D1606" w:rsidRPr="008D1606">
        <w:t xml:space="preserve"> </w:t>
      </w:r>
      <w:r w:rsidRPr="008D1606">
        <w:t>доходам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обязательным</w:t>
      </w:r>
      <w:r w:rsidR="008D1606" w:rsidRPr="008D1606">
        <w:t xml:space="preserve"> </w:t>
      </w:r>
      <w:r w:rsidRPr="008D1606">
        <w:t>платежам</w:t>
      </w:r>
      <w:r w:rsidR="008D1606" w:rsidRPr="008D1606">
        <w:t xml:space="preserve"> </w:t>
      </w:r>
      <w:r w:rsidRPr="008D1606">
        <w:t>бюджета.</w:t>
      </w:r>
    </w:p>
    <w:p w:rsidR="00BC6453" w:rsidRPr="008D1606" w:rsidRDefault="00BC6453" w:rsidP="008D1606">
      <w:pPr>
        <w:tabs>
          <w:tab w:val="left" w:pos="726"/>
        </w:tabs>
      </w:pPr>
      <w:r w:rsidRPr="008D1606">
        <w:t>Неналоговые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обязательные</w:t>
      </w:r>
      <w:r w:rsidR="008D1606" w:rsidRPr="008D1606">
        <w:t xml:space="preserve"> </w:t>
      </w:r>
      <w:r w:rsidRPr="008D1606">
        <w:t>платежи</w:t>
      </w:r>
      <w:r w:rsidR="008D1606" w:rsidRPr="008D1606">
        <w:t xml:space="preserve"> - </w:t>
      </w:r>
      <w:r w:rsidRPr="008D1606">
        <w:t>платежи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иные</w:t>
      </w:r>
      <w:r w:rsidR="008D1606" w:rsidRPr="008D1606">
        <w:t xml:space="preserve"> </w:t>
      </w:r>
      <w:r w:rsidRPr="008D1606">
        <w:t>поступления,</w:t>
      </w:r>
      <w:r w:rsidR="008D1606" w:rsidRPr="008D1606">
        <w:t xml:space="preserve"> </w:t>
      </w:r>
      <w:r w:rsidRPr="008D1606">
        <w:t>классифицируемые</w:t>
      </w:r>
      <w:r w:rsidR="008D1606" w:rsidRPr="008D1606">
        <w:t xml:space="preserve"> </w:t>
      </w:r>
      <w:r w:rsidRPr="008D1606">
        <w:t>по</w:t>
      </w:r>
      <w:r w:rsidR="008D1606" w:rsidRPr="008D1606">
        <w:t xml:space="preserve"> </w:t>
      </w:r>
      <w:r w:rsidRPr="008D1606">
        <w:t>характеру</w:t>
      </w:r>
      <w:r w:rsidR="008D1606" w:rsidRPr="008D1606">
        <w:t xml:space="preserve"> </w:t>
      </w:r>
      <w:r w:rsidRPr="008D1606">
        <w:t>их</w:t>
      </w:r>
      <w:r w:rsidR="008D1606" w:rsidRPr="008D1606">
        <w:t xml:space="preserve"> </w:t>
      </w:r>
      <w:r w:rsidRPr="008D1606">
        <w:t>поступления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бюджет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включающие</w:t>
      </w:r>
      <w:r w:rsidR="008D1606" w:rsidRPr="008D1606">
        <w:t xml:space="preserve"> </w:t>
      </w:r>
      <w:r w:rsidRPr="008D1606">
        <w:t>возмездные</w:t>
      </w:r>
      <w:r w:rsidR="008D1606" w:rsidRPr="008D1606">
        <w:t xml:space="preserve"> </w:t>
      </w:r>
      <w:r w:rsidRPr="008D1606">
        <w:t>операции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прямого</w:t>
      </w:r>
      <w:r w:rsidR="008D1606" w:rsidRPr="008D1606">
        <w:t xml:space="preserve"> </w:t>
      </w:r>
      <w:r w:rsidRPr="008D1606">
        <w:t>предоставления</w:t>
      </w:r>
      <w:r w:rsidR="008D1606" w:rsidRPr="008D1606">
        <w:t xml:space="preserve"> </w:t>
      </w:r>
      <w:r w:rsidRPr="008D1606">
        <w:t>государством</w:t>
      </w:r>
      <w:r w:rsidR="008D1606" w:rsidRPr="008D1606">
        <w:t xml:space="preserve"> </w:t>
      </w:r>
      <w:r w:rsidRPr="008D1606">
        <w:t>разных</w:t>
      </w:r>
      <w:r w:rsidR="008D1606" w:rsidRPr="008D1606">
        <w:t xml:space="preserve"> </w:t>
      </w:r>
      <w:r w:rsidRPr="008D1606">
        <w:t>видов</w:t>
      </w:r>
      <w:r w:rsidR="008D1606" w:rsidRPr="008D1606">
        <w:t xml:space="preserve"> </w:t>
      </w:r>
      <w:r w:rsidRPr="008D1606">
        <w:t>услуг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продажи</w:t>
      </w:r>
      <w:r w:rsidR="008D1606" w:rsidRPr="008D1606">
        <w:t xml:space="preserve"> </w:t>
      </w:r>
      <w:r w:rsidRPr="008D1606">
        <w:t>товаров</w:t>
      </w:r>
      <w:r w:rsidR="008D1606">
        <w:t xml:space="preserve"> (</w:t>
      </w: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собственности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предпринимательской</w:t>
      </w:r>
      <w:r w:rsidR="008D1606" w:rsidRPr="008D1606">
        <w:t xml:space="preserve"> </w:t>
      </w:r>
      <w:r w:rsidRPr="008D1606">
        <w:t>деятельности,</w:t>
      </w:r>
      <w:r w:rsidR="008D1606" w:rsidRPr="008D1606">
        <w:t xml:space="preserve"> </w:t>
      </w:r>
      <w:r w:rsidRPr="008D1606">
        <w:t>поступления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некоммерческих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сопутствующих</w:t>
      </w:r>
      <w:r w:rsidR="008D1606" w:rsidRPr="008D1606">
        <w:t xml:space="preserve"> </w:t>
      </w:r>
      <w:r w:rsidRPr="008D1606">
        <w:t>продаж</w:t>
      </w:r>
      <w:r w:rsidR="008D1606" w:rsidRPr="008D1606">
        <w:t xml:space="preserve"> </w:t>
      </w:r>
      <w:r w:rsidRPr="008D1606">
        <w:t>товаров,</w:t>
      </w:r>
      <w:r w:rsidR="008D1606" w:rsidRPr="008D1606">
        <w:t xml:space="preserve"> </w:t>
      </w:r>
      <w:r w:rsidRPr="008D1606">
        <w:t>чистая</w:t>
      </w:r>
      <w:r w:rsidR="008D1606" w:rsidRPr="008D1606">
        <w:t xml:space="preserve"> </w:t>
      </w:r>
      <w:r w:rsidRPr="008D1606">
        <w:t>прибыль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проценты,</w:t>
      </w:r>
      <w:r w:rsidR="008D1606" w:rsidRPr="008D1606">
        <w:t xml:space="preserve"> </w:t>
      </w:r>
      <w:r w:rsidRPr="008D1606">
        <w:t>получаемые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Национального</w:t>
      </w:r>
      <w:r w:rsidR="008D1606" w:rsidRPr="008D1606">
        <w:t xml:space="preserve"> </w:t>
      </w:r>
      <w:r w:rsidRPr="008D1606">
        <w:t>банка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органов</w:t>
      </w:r>
      <w:r w:rsidR="008D1606" w:rsidRPr="008D1606">
        <w:t xml:space="preserve"> </w:t>
      </w:r>
      <w:r w:rsidRPr="008D1606">
        <w:t>денежно-кредитного</w:t>
      </w:r>
      <w:r w:rsidR="008D1606" w:rsidRPr="008D1606">
        <w:t xml:space="preserve"> </w:t>
      </w:r>
      <w:r w:rsidRPr="008D1606">
        <w:t>регулирования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виде</w:t>
      </w:r>
      <w:r w:rsidR="008D1606" w:rsidRPr="008D1606">
        <w:t xml:space="preserve"> </w:t>
      </w:r>
      <w:r w:rsidRPr="008D1606">
        <w:t>эмиссионного</w:t>
      </w:r>
      <w:r w:rsidR="008D1606" w:rsidRPr="008D1606">
        <w:t xml:space="preserve"> </w:t>
      </w:r>
      <w:r w:rsidRPr="008D1606">
        <w:t>дохода</w:t>
      </w:r>
      <w:r w:rsidR="008D1606" w:rsidRPr="008D1606">
        <w:t xml:space="preserve">), </w:t>
      </w:r>
      <w:r w:rsidRPr="008D1606">
        <w:t>а</w:t>
      </w:r>
      <w:r w:rsidR="008D1606" w:rsidRPr="008D1606">
        <w:t xml:space="preserve"> </w:t>
      </w:r>
      <w:r w:rsidRPr="008D1606">
        <w:t>также</w:t>
      </w:r>
      <w:r w:rsidR="008D1606" w:rsidRPr="008D1606">
        <w:t xml:space="preserve"> </w:t>
      </w:r>
      <w:r w:rsidRPr="008D1606">
        <w:t>некоторые</w:t>
      </w:r>
      <w:r w:rsidR="008D1606" w:rsidRPr="008D1606">
        <w:t xml:space="preserve"> </w:t>
      </w:r>
      <w:r w:rsidRPr="008D1606">
        <w:t>безвозмездные</w:t>
      </w:r>
      <w:r w:rsidR="008D1606" w:rsidRPr="008D1606">
        <w:t xml:space="preserve"> </w:t>
      </w:r>
      <w:r w:rsidRPr="008D1606">
        <w:t>платежи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виде</w:t>
      </w:r>
      <w:r w:rsidR="008D1606" w:rsidRPr="008D1606">
        <w:t xml:space="preserve"> </w:t>
      </w:r>
      <w:r w:rsidRPr="008D1606">
        <w:t>штрафов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иных</w:t>
      </w:r>
      <w:r w:rsidR="008D1606" w:rsidRPr="008D1606">
        <w:t xml:space="preserve"> </w:t>
      </w:r>
      <w:r w:rsidRPr="008D1606">
        <w:t>санкций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нарушение</w:t>
      </w:r>
      <w:r w:rsidR="008D1606" w:rsidRPr="008D1606">
        <w:t xml:space="preserve"> </w:t>
      </w:r>
      <w:r w:rsidRPr="008D1606">
        <w:t>законодательства,</w:t>
      </w:r>
      <w:r w:rsidR="008D1606" w:rsidRPr="008D1606">
        <w:t xml:space="preserve"> </w:t>
      </w:r>
      <w:r w:rsidRPr="008D1606">
        <w:t>конфискации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все</w:t>
      </w:r>
      <w:r w:rsidR="008D1606" w:rsidRPr="008D1606">
        <w:t xml:space="preserve"> </w:t>
      </w:r>
      <w:r w:rsidRPr="008D1606">
        <w:t>добровольные</w:t>
      </w:r>
      <w:r w:rsidR="008D1606" w:rsidRPr="008D1606">
        <w:t xml:space="preserve"> </w:t>
      </w:r>
      <w:r w:rsidRPr="008D1606">
        <w:t>невозвратные</w:t>
      </w:r>
      <w:r w:rsidR="008D1606" w:rsidRPr="008D1606">
        <w:t xml:space="preserve"> </w:t>
      </w:r>
      <w:r w:rsidRPr="008D1606">
        <w:t>текущие</w:t>
      </w:r>
      <w:r w:rsidR="008D1606" w:rsidRPr="008D1606">
        <w:t xml:space="preserve"> </w:t>
      </w:r>
      <w:r w:rsidRPr="008D1606">
        <w:t>поступления</w:t>
      </w:r>
      <w:r w:rsidR="008D1606" w:rsidRPr="008D1606">
        <w:t xml:space="preserve"> </w:t>
      </w:r>
      <w:r w:rsidRPr="008D1606">
        <w:t>из</w:t>
      </w:r>
      <w:r w:rsidR="008D1606" w:rsidRPr="008D1606">
        <w:t xml:space="preserve"> </w:t>
      </w:r>
      <w:r w:rsidRPr="008D1606">
        <w:t>негосударственных</w:t>
      </w:r>
      <w:r w:rsidR="008D1606" w:rsidRPr="008D1606">
        <w:t xml:space="preserve"> </w:t>
      </w:r>
      <w:r w:rsidRPr="008D1606">
        <w:t>источников</w:t>
      </w:r>
      <w:r w:rsidR="008D1606">
        <w:t xml:space="preserve"> (</w:t>
      </w:r>
      <w:r w:rsidRPr="008D1606">
        <w:t>от</w:t>
      </w:r>
      <w:r w:rsidR="008D1606" w:rsidRPr="008D1606">
        <w:t xml:space="preserve"> </w:t>
      </w:r>
      <w:r w:rsidRPr="008D1606">
        <w:t>физических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юридических</w:t>
      </w:r>
      <w:r w:rsidR="008D1606" w:rsidRPr="008D1606">
        <w:t xml:space="preserve"> </w:t>
      </w:r>
      <w:r w:rsidRPr="008D1606">
        <w:t>лиц</w:t>
      </w:r>
      <w:r w:rsidR="008D1606" w:rsidRPr="008D1606">
        <w:t xml:space="preserve">), </w:t>
      </w:r>
      <w:r w:rsidRPr="008D1606">
        <w:t>от</w:t>
      </w:r>
      <w:r w:rsidR="008D1606" w:rsidRPr="008D1606">
        <w:t xml:space="preserve"> </w:t>
      </w:r>
      <w:r w:rsidRPr="008D1606">
        <w:t>продажи</w:t>
      </w:r>
      <w:r w:rsidR="008D1606" w:rsidRPr="008D1606">
        <w:t xml:space="preserve"> </w:t>
      </w:r>
      <w:r w:rsidRPr="008D1606">
        <w:t>бывших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употреблении</w:t>
      </w:r>
      <w:r w:rsidR="008D1606" w:rsidRPr="008D1606">
        <w:t xml:space="preserve"> </w:t>
      </w:r>
      <w:r w:rsidRPr="008D1606">
        <w:t>товаров,</w:t>
      </w:r>
      <w:r w:rsidR="008D1606" w:rsidRPr="008D1606">
        <w:t xml:space="preserve"> </w:t>
      </w:r>
      <w:r w:rsidRPr="008D1606">
        <w:t>отходов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лома.</w:t>
      </w:r>
    </w:p>
    <w:p w:rsidR="00656B49" w:rsidRPr="008D1606" w:rsidRDefault="00BC6453" w:rsidP="0007514F">
      <w:pPr>
        <w:pStyle w:val="1"/>
      </w:pPr>
      <w:r w:rsidRPr="008D1606">
        <w:br w:type="page"/>
      </w:r>
      <w:bookmarkStart w:id="1" w:name="_Toc280528801"/>
      <w:r w:rsidR="00656B49" w:rsidRPr="008D1606">
        <w:t>1.</w:t>
      </w:r>
      <w:r w:rsidR="008D1606" w:rsidRPr="008D1606">
        <w:t xml:space="preserve"> </w:t>
      </w:r>
      <w:r w:rsidR="00656B49" w:rsidRPr="008D1606">
        <w:t>Доходы</w:t>
      </w:r>
      <w:r w:rsidR="008D1606" w:rsidRPr="008D1606">
        <w:t xml:space="preserve"> </w:t>
      </w:r>
      <w:r w:rsidR="00656B49" w:rsidRPr="008D1606">
        <w:t>Федерального</w:t>
      </w:r>
      <w:r w:rsidR="008D1606" w:rsidRPr="008D1606">
        <w:t xml:space="preserve"> </w:t>
      </w:r>
      <w:r w:rsidR="00656B49" w:rsidRPr="008D1606">
        <w:t>бюджета</w:t>
      </w:r>
      <w:bookmarkEnd w:id="1"/>
    </w:p>
    <w:p w:rsidR="0007514F" w:rsidRDefault="0007514F" w:rsidP="008D1606">
      <w:pPr>
        <w:pStyle w:val="2"/>
        <w:keepNext w:val="0"/>
        <w:tabs>
          <w:tab w:val="left" w:pos="726"/>
        </w:tabs>
        <w:ind w:firstLine="709"/>
        <w:jc w:val="both"/>
        <w:rPr>
          <w:i w:val="0"/>
          <w:smallCaps w:val="0"/>
          <w:szCs w:val="32"/>
        </w:rPr>
      </w:pPr>
    </w:p>
    <w:p w:rsidR="008D1606" w:rsidRPr="008D1606" w:rsidRDefault="008D1606" w:rsidP="0007514F">
      <w:pPr>
        <w:pStyle w:val="1"/>
      </w:pPr>
      <w:bookmarkStart w:id="2" w:name="_Toc280528802"/>
      <w:r>
        <w:t xml:space="preserve">1.1 </w:t>
      </w:r>
      <w:r w:rsidR="00656B49" w:rsidRPr="008D1606">
        <w:t>Характеристика</w:t>
      </w:r>
      <w:r w:rsidRPr="008D1606">
        <w:t xml:space="preserve"> </w:t>
      </w:r>
      <w:r w:rsidR="00656B49" w:rsidRPr="008D1606">
        <w:t>состава</w:t>
      </w:r>
      <w:r w:rsidRPr="008D1606">
        <w:t xml:space="preserve"> </w:t>
      </w:r>
      <w:r w:rsidR="00656B49" w:rsidRPr="008D1606">
        <w:t>доходов</w:t>
      </w:r>
      <w:r w:rsidRPr="008D1606">
        <w:t xml:space="preserve"> </w:t>
      </w:r>
      <w:r w:rsidR="00656B49" w:rsidRPr="008D1606">
        <w:t>Федерального</w:t>
      </w:r>
      <w:r w:rsidRPr="008D1606">
        <w:t xml:space="preserve"> </w:t>
      </w:r>
      <w:r w:rsidR="00656B49" w:rsidRPr="008D1606">
        <w:t>бюджета</w:t>
      </w:r>
      <w:bookmarkEnd w:id="2"/>
    </w:p>
    <w:p w:rsidR="0007514F" w:rsidRDefault="0007514F" w:rsidP="008D1606">
      <w:pPr>
        <w:shd w:val="clear" w:color="auto" w:fill="FFFFFF"/>
        <w:tabs>
          <w:tab w:val="left" w:pos="726"/>
        </w:tabs>
        <w:rPr>
          <w:i/>
          <w:iCs/>
        </w:rPr>
      </w:pPr>
    </w:p>
    <w:p w:rsidR="008D1606" w:rsidRPr="008D1606" w:rsidRDefault="00656B49" w:rsidP="008D1606">
      <w:pPr>
        <w:shd w:val="clear" w:color="auto" w:fill="FFFFFF"/>
        <w:tabs>
          <w:tab w:val="left" w:pos="726"/>
        </w:tabs>
      </w:pPr>
      <w:r w:rsidRPr="008D1606">
        <w:rPr>
          <w:i/>
          <w:iCs/>
        </w:rPr>
        <w:t>Государственные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доходы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представлены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той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частью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финансовых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отношений,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которая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связана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с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формированием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финансовых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ресурсов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распоряжении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государства</w:t>
      </w:r>
      <w:r w:rsidR="008D1606">
        <w:rPr>
          <w:i/>
          <w:iCs/>
        </w:rPr>
        <w:t xml:space="preserve"> (</w:t>
      </w:r>
      <w:r w:rsidRPr="008D1606">
        <w:rPr>
          <w:i/>
          <w:iCs/>
        </w:rPr>
        <w:t>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лице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различных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его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структур</w:t>
      </w:r>
      <w:r w:rsidR="008D1606" w:rsidRPr="008D1606">
        <w:rPr>
          <w:i/>
          <w:iCs/>
        </w:rPr>
        <w:t xml:space="preserve">) </w:t>
      </w:r>
      <w:r w:rsidRPr="008D1606">
        <w:rPr>
          <w:i/>
          <w:iCs/>
        </w:rPr>
        <w:t>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государственных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предприятий.</w:t>
      </w:r>
      <w:r w:rsidR="008D1606" w:rsidRPr="008D1606">
        <w:rPr>
          <w:i/>
          <w:iCs/>
        </w:rPr>
        <w:t xml:space="preserve"> </w:t>
      </w:r>
      <w:r w:rsidRPr="008D1606">
        <w:t>При</w:t>
      </w:r>
      <w:r w:rsidR="008D1606" w:rsidRPr="008D1606">
        <w:t xml:space="preserve"> </w:t>
      </w:r>
      <w:r w:rsidRPr="008D1606">
        <w:t>этом</w:t>
      </w:r>
      <w:r w:rsidR="008D1606" w:rsidRPr="008D1606">
        <w:t xml:space="preserve"> </w:t>
      </w:r>
      <w:r w:rsidRPr="008D1606">
        <w:t>аккумулируемые</w:t>
      </w:r>
      <w:r w:rsidR="008D1606" w:rsidRPr="008D1606">
        <w:t xml:space="preserve"> </w:t>
      </w:r>
      <w:r w:rsidRPr="008D1606">
        <w:t>государством</w:t>
      </w:r>
      <w:r w:rsidR="008D1606" w:rsidRPr="008D1606">
        <w:t xml:space="preserve"> </w:t>
      </w:r>
      <w:r w:rsidRPr="008D1606">
        <w:t>финансовые</w:t>
      </w:r>
      <w:r w:rsidR="008D1606" w:rsidRPr="008D1606">
        <w:t xml:space="preserve"> </w:t>
      </w:r>
      <w:r w:rsidRPr="008D1606">
        <w:t>ресурсы</w:t>
      </w:r>
      <w:r w:rsidR="008D1606" w:rsidRPr="008D1606">
        <w:t xml:space="preserve"> </w:t>
      </w:r>
      <w:r w:rsidRPr="008D1606">
        <w:t>относятся</w:t>
      </w:r>
      <w:r w:rsidR="008D1606" w:rsidRPr="008D1606">
        <w:t xml:space="preserve"> </w:t>
      </w:r>
      <w:r w:rsidRPr="008D1606">
        <w:t>к</w:t>
      </w:r>
      <w:r w:rsidR="008D1606" w:rsidRPr="008D1606">
        <w:t xml:space="preserve"> </w:t>
      </w:r>
      <w:r w:rsidRPr="008D1606">
        <w:t>разряду</w:t>
      </w:r>
      <w:r w:rsidR="008D1606" w:rsidRPr="008D1606">
        <w:t xml:space="preserve"> </w:t>
      </w:r>
      <w:r w:rsidRPr="008D1606">
        <w:rPr>
          <w:i/>
          <w:iCs/>
        </w:rPr>
        <w:t>централизованных</w:t>
      </w:r>
      <w:r w:rsidRPr="008D1606">
        <w:rPr>
          <w:iCs/>
        </w:rPr>
        <w:t>,</w:t>
      </w:r>
      <w:r w:rsidR="008D1606" w:rsidRPr="008D1606">
        <w:rPr>
          <w:iCs/>
        </w:rPr>
        <w:t xml:space="preserve"> </w:t>
      </w:r>
      <w:r w:rsidRPr="008D1606">
        <w:rPr>
          <w:iCs/>
        </w:rPr>
        <w:t>а</w:t>
      </w:r>
      <w:r w:rsidR="008D1606" w:rsidRPr="008D1606">
        <w:rPr>
          <w:i/>
          <w:iCs/>
        </w:rPr>
        <w:t xml:space="preserve"> </w:t>
      </w:r>
      <w:r w:rsidRPr="008D1606">
        <w:t>остающиеся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распоряжении</w:t>
      </w:r>
      <w:r w:rsidR="008D1606" w:rsidRPr="008D1606">
        <w:t xml:space="preserve"> </w:t>
      </w:r>
      <w:r w:rsidRPr="008D1606">
        <w:t>государственных</w:t>
      </w:r>
      <w:r w:rsidR="008D1606" w:rsidRPr="008D1606">
        <w:t xml:space="preserve"> </w:t>
      </w:r>
      <w:r w:rsidRPr="008D1606">
        <w:t>предприятий</w:t>
      </w:r>
      <w:r w:rsidR="008D1606" w:rsidRPr="008D1606">
        <w:t xml:space="preserve"> - </w:t>
      </w:r>
      <w:r w:rsidRPr="008D1606">
        <w:rPr>
          <w:i/>
          <w:iCs/>
        </w:rPr>
        <w:t>децентрализованных.</w:t>
      </w:r>
      <w:r w:rsidR="008D1606" w:rsidRPr="008D1606">
        <w:rPr>
          <w:i/>
          <w:iCs/>
        </w:rPr>
        <w:t xml:space="preserve"> </w:t>
      </w:r>
      <w:r w:rsidRPr="008D1606">
        <w:t>Централизованные</w:t>
      </w:r>
      <w:r w:rsidR="008D1606" w:rsidRPr="008D1606">
        <w:t xml:space="preserve"> </w:t>
      </w:r>
      <w:r w:rsidRPr="008D1606">
        <w:t>государственные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формируются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основном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счет</w:t>
      </w:r>
      <w:r w:rsidR="008D1606" w:rsidRPr="008D1606">
        <w:t xml:space="preserve"> </w:t>
      </w:r>
      <w:r w:rsidRPr="008D1606">
        <w:t>налоговых</w:t>
      </w:r>
      <w:r w:rsidR="008D1606" w:rsidRPr="008D1606">
        <w:t xml:space="preserve"> </w:t>
      </w:r>
      <w:r w:rsidRPr="008D1606">
        <w:t>поступлений,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внешнеэкономической</w:t>
      </w:r>
      <w:r w:rsidR="008D1606" w:rsidRPr="008D1606">
        <w:t xml:space="preserve"> </w:t>
      </w:r>
      <w:r w:rsidRPr="008D1606">
        <w:t>деятельности,</w:t>
      </w:r>
      <w:r w:rsidR="008D1606" w:rsidRPr="008D1606">
        <w:t xml:space="preserve"> </w:t>
      </w:r>
      <w:r w:rsidRPr="008D1606">
        <w:t>платежей</w:t>
      </w:r>
      <w:r w:rsidR="008D1606" w:rsidRPr="008D1606">
        <w:t xml:space="preserve"> </w:t>
      </w:r>
      <w:r w:rsidRPr="008D1606">
        <w:t>населения.</w:t>
      </w:r>
      <w:r w:rsidR="008D1606" w:rsidRPr="008D1606">
        <w:t xml:space="preserve"> </w:t>
      </w:r>
      <w:r w:rsidRPr="008D1606">
        <w:t>Децентрализованные</w:t>
      </w:r>
      <w:r w:rsidR="008D1606" w:rsidRPr="008D1606">
        <w:t xml:space="preserve"> </w:t>
      </w:r>
      <w:r w:rsidRPr="008D1606">
        <w:t>образуются</w:t>
      </w:r>
      <w:r w:rsidR="008D1606" w:rsidRPr="008D1606">
        <w:t xml:space="preserve"> </w:t>
      </w:r>
      <w:r w:rsidRPr="008D1606">
        <w:t>из</w:t>
      </w:r>
      <w:r w:rsidR="008D1606" w:rsidRPr="008D1606">
        <w:t xml:space="preserve"> </w:t>
      </w:r>
      <w:r w:rsidRPr="008D1606">
        <w:t>денежных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накоплений</w:t>
      </w:r>
      <w:r w:rsidR="008D1606" w:rsidRPr="008D1606">
        <w:t xml:space="preserve"> </w:t>
      </w:r>
      <w:r w:rsidRPr="008D1606">
        <w:t>самих</w:t>
      </w:r>
      <w:r w:rsidR="008D1606" w:rsidRPr="008D1606">
        <w:t xml:space="preserve"> </w:t>
      </w:r>
      <w:r w:rsidRPr="008D1606">
        <w:t>предприятий.</w:t>
      </w:r>
      <w:r w:rsidR="008D1606" w:rsidRPr="008D1606">
        <w:t xml:space="preserve"> </w:t>
      </w:r>
      <w:r w:rsidRPr="008D1606">
        <w:t>Деление</w:t>
      </w:r>
      <w:r w:rsidR="008D1606" w:rsidRPr="008D1606">
        <w:t xml:space="preserve"> </w:t>
      </w:r>
      <w:r w:rsidRPr="008D1606">
        <w:t>государственных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централизованные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децентрализованные</w:t>
      </w:r>
      <w:r w:rsidR="008D1606" w:rsidRPr="008D1606">
        <w:t xml:space="preserve"> </w:t>
      </w:r>
      <w:r w:rsidRPr="008D1606">
        <w:t>призвано</w:t>
      </w:r>
      <w:r w:rsidR="008D1606" w:rsidRPr="008D1606">
        <w:t xml:space="preserve"> </w:t>
      </w:r>
      <w:r w:rsidRPr="008D1606">
        <w:t>показать</w:t>
      </w:r>
      <w:r w:rsidR="008D1606" w:rsidRPr="008D1606">
        <w:t xml:space="preserve"> </w:t>
      </w:r>
      <w:r w:rsidRPr="008D1606">
        <w:t>соотношение</w:t>
      </w:r>
      <w:r w:rsidR="008D1606" w:rsidRPr="008D1606">
        <w:t xml:space="preserve"> </w:t>
      </w:r>
      <w:r w:rsidRPr="008D1606">
        <w:t>источников</w:t>
      </w:r>
      <w:r w:rsidR="008D1606" w:rsidRPr="008D1606">
        <w:t xml:space="preserve"> </w:t>
      </w:r>
      <w:r w:rsidRPr="008D1606">
        <w:t>удовлетворения</w:t>
      </w:r>
      <w:r w:rsidR="008D1606" w:rsidRPr="008D1606">
        <w:t xml:space="preserve"> </w:t>
      </w:r>
      <w:r w:rsidRPr="008D1606">
        <w:t>общегосударственных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коллективных</w:t>
      </w:r>
      <w:r w:rsidR="008D1606" w:rsidRPr="008D1606">
        <w:t xml:space="preserve"> </w:t>
      </w:r>
      <w:r w:rsidRPr="008D1606">
        <w:t>интересов.</w:t>
      </w:r>
    </w:p>
    <w:p w:rsidR="008D1606" w:rsidRPr="008D1606" w:rsidRDefault="00656B49" w:rsidP="008D1606">
      <w:pPr>
        <w:shd w:val="clear" w:color="auto" w:fill="FFFFFF"/>
        <w:tabs>
          <w:tab w:val="left" w:pos="726"/>
        </w:tabs>
      </w:pPr>
      <w:r w:rsidRPr="008D1606">
        <w:t>Все</w:t>
      </w:r>
      <w:r w:rsidR="008D1606" w:rsidRPr="008D1606">
        <w:t xml:space="preserve"> </w:t>
      </w:r>
      <w:r w:rsidRPr="008D1606">
        <w:t>источники</w:t>
      </w:r>
      <w:r w:rsidR="008D1606" w:rsidRPr="008D1606">
        <w:t xml:space="preserve"> </w:t>
      </w:r>
      <w:r w:rsidRPr="008D1606">
        <w:t>государственных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можно</w:t>
      </w:r>
      <w:r w:rsidR="008D1606" w:rsidRPr="008D1606">
        <w:t xml:space="preserve"> </w:t>
      </w:r>
      <w:r w:rsidRPr="008D1606">
        <w:t>разделить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две</w:t>
      </w:r>
      <w:r w:rsidR="008D1606" w:rsidRPr="008D1606">
        <w:t xml:space="preserve"> </w:t>
      </w:r>
      <w:r w:rsidRPr="008D1606">
        <w:t>группы</w:t>
      </w:r>
      <w:r w:rsidR="008D1606" w:rsidRPr="008D1606">
        <w:t>:</w:t>
      </w:r>
    </w:p>
    <w:p w:rsidR="00656B49" w:rsidRPr="008D1606" w:rsidRDefault="00656B49" w:rsidP="008D1606">
      <w:pPr>
        <w:numPr>
          <w:ilvl w:val="0"/>
          <w:numId w:val="7"/>
        </w:numPr>
        <w:shd w:val="clear" w:color="auto" w:fill="FFFFFF"/>
        <w:tabs>
          <w:tab w:val="clear" w:pos="1429"/>
          <w:tab w:val="left" w:pos="726"/>
        </w:tabs>
        <w:autoSpaceDE w:val="0"/>
        <w:ind w:left="0" w:firstLine="709"/>
      </w:pPr>
      <w:r w:rsidRPr="008D1606">
        <w:rPr>
          <w:i/>
          <w:iCs/>
        </w:rPr>
        <w:t>Внутренние.</w:t>
      </w:r>
      <w:r w:rsidR="008D1606" w:rsidRPr="008D1606">
        <w:rPr>
          <w:i/>
          <w:iCs/>
        </w:rPr>
        <w:t xml:space="preserve"> </w:t>
      </w:r>
      <w:r w:rsidRPr="008D1606">
        <w:t>К</w:t>
      </w:r>
      <w:r w:rsidR="008D1606" w:rsidRPr="008D1606">
        <w:t xml:space="preserve"> </w:t>
      </w:r>
      <w:r w:rsidRPr="008D1606">
        <w:t>ним</w:t>
      </w:r>
      <w:r w:rsidR="008D1606" w:rsidRPr="008D1606">
        <w:t xml:space="preserve"> </w:t>
      </w:r>
      <w:r w:rsidRPr="008D1606">
        <w:t>относятся</w:t>
      </w:r>
      <w:r w:rsidR="008D1606" w:rsidRPr="008D1606">
        <w:t xml:space="preserve"> </w:t>
      </w:r>
      <w:r w:rsidRPr="008D1606">
        <w:t>национальный</w:t>
      </w:r>
      <w:r w:rsidR="008D1606" w:rsidRPr="008D1606">
        <w:t xml:space="preserve"> </w:t>
      </w:r>
      <w:r w:rsidRPr="008D1606">
        <w:t>доход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национальное</w:t>
      </w:r>
      <w:r w:rsidR="008D1606" w:rsidRPr="008D1606">
        <w:t xml:space="preserve"> </w:t>
      </w:r>
      <w:r w:rsidRPr="008D1606">
        <w:t>богатство,</w:t>
      </w:r>
      <w:r w:rsidR="008D1606" w:rsidRPr="008D1606">
        <w:t xml:space="preserve"> </w:t>
      </w:r>
      <w:r w:rsidRPr="008D1606">
        <w:t>создаваемые</w:t>
      </w:r>
      <w:r w:rsidR="008D1606" w:rsidRPr="008D1606">
        <w:t xml:space="preserve"> </w:t>
      </w:r>
      <w:r w:rsidRPr="008D1606">
        <w:t>внутри</w:t>
      </w:r>
      <w:r w:rsidR="008D1606" w:rsidRPr="008D1606">
        <w:t xml:space="preserve"> </w:t>
      </w:r>
      <w:r w:rsidRPr="008D1606">
        <w:t>страны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используемые</w:t>
      </w:r>
      <w:r w:rsidR="008D1606" w:rsidRPr="008D1606">
        <w:t xml:space="preserve"> </w:t>
      </w:r>
      <w:r w:rsidRPr="008D1606">
        <w:t>государством</w:t>
      </w:r>
      <w:r w:rsidR="008D1606" w:rsidRPr="008D1606">
        <w:t xml:space="preserve"> </w:t>
      </w:r>
      <w:r w:rsidRPr="008D1606">
        <w:t>для</w:t>
      </w:r>
      <w:r w:rsidR="008D1606" w:rsidRPr="008D1606">
        <w:t xml:space="preserve"> </w:t>
      </w:r>
      <w:r w:rsidRPr="008D1606">
        <w:t>выполнения</w:t>
      </w:r>
      <w:r w:rsidR="008D1606" w:rsidRPr="008D1606">
        <w:t xml:space="preserve"> </w:t>
      </w:r>
      <w:r w:rsidRPr="008D1606">
        <w:t>присущих</w:t>
      </w:r>
      <w:r w:rsidR="008D1606" w:rsidRPr="008D1606">
        <w:t xml:space="preserve"> </w:t>
      </w:r>
      <w:r w:rsidRPr="008D1606">
        <w:t>ему</w:t>
      </w:r>
      <w:r w:rsidR="008D1606" w:rsidRPr="008D1606">
        <w:t xml:space="preserve"> </w:t>
      </w:r>
      <w:r w:rsidRPr="008D1606">
        <w:t>функций.</w:t>
      </w:r>
    </w:p>
    <w:p w:rsidR="00656B49" w:rsidRPr="008D1606" w:rsidRDefault="00656B49" w:rsidP="008D1606">
      <w:pPr>
        <w:numPr>
          <w:ilvl w:val="0"/>
          <w:numId w:val="7"/>
        </w:numPr>
        <w:shd w:val="clear" w:color="auto" w:fill="FFFFFF"/>
        <w:tabs>
          <w:tab w:val="clear" w:pos="1429"/>
          <w:tab w:val="left" w:pos="726"/>
        </w:tabs>
        <w:autoSpaceDE w:val="0"/>
        <w:ind w:left="0" w:firstLine="709"/>
      </w:pPr>
      <w:r w:rsidRPr="008D1606">
        <w:rPr>
          <w:i/>
          <w:iCs/>
        </w:rPr>
        <w:t>Внешние.</w:t>
      </w:r>
      <w:r w:rsidR="008D1606" w:rsidRPr="008D1606">
        <w:rPr>
          <w:i/>
          <w:iCs/>
        </w:rPr>
        <w:t xml:space="preserve"> </w:t>
      </w:r>
      <w:r w:rsidRPr="008D1606">
        <w:t>К</w:t>
      </w:r>
      <w:r w:rsidR="008D1606" w:rsidRPr="008D1606">
        <w:t xml:space="preserve"> </w:t>
      </w:r>
      <w:r w:rsidRPr="008D1606">
        <w:t>ним</w:t>
      </w:r>
      <w:r w:rsidR="008D1606" w:rsidRPr="008D1606">
        <w:t xml:space="preserve"> </w:t>
      </w:r>
      <w:r w:rsidRPr="008D1606">
        <w:t>относится</w:t>
      </w:r>
      <w:r w:rsidR="008D1606" w:rsidRPr="008D1606">
        <w:t xml:space="preserve"> </w:t>
      </w:r>
      <w:r w:rsidRPr="008D1606">
        <w:t>национальный</w:t>
      </w:r>
      <w:r w:rsidR="008D1606" w:rsidRPr="008D1606">
        <w:t xml:space="preserve"> </w:t>
      </w:r>
      <w:r w:rsidRPr="008D1606">
        <w:t>доход,</w:t>
      </w:r>
      <w:r w:rsidR="008D1606" w:rsidRPr="008D1606">
        <w:t xml:space="preserve"> </w:t>
      </w:r>
      <w:r w:rsidRPr="008D1606">
        <w:t>а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исключительных</w:t>
      </w:r>
      <w:r w:rsidR="008D1606" w:rsidRPr="008D1606">
        <w:t xml:space="preserve"> </w:t>
      </w:r>
      <w:r w:rsidRPr="008D1606">
        <w:t>случаях</w:t>
      </w:r>
      <w:r w:rsidR="008D1606" w:rsidRPr="008D1606">
        <w:t xml:space="preserve"> - </w:t>
      </w:r>
      <w:r w:rsidRPr="008D1606">
        <w:t>и</w:t>
      </w:r>
      <w:r w:rsidR="008D1606" w:rsidRPr="008D1606">
        <w:t xml:space="preserve"> </w:t>
      </w:r>
      <w:r w:rsidRPr="008D1606">
        <w:t>национальное</w:t>
      </w:r>
      <w:r w:rsidR="008D1606" w:rsidRPr="008D1606">
        <w:t xml:space="preserve"> </w:t>
      </w:r>
      <w:r w:rsidRPr="008D1606">
        <w:t>богатство</w:t>
      </w:r>
      <w:r w:rsidR="008D1606" w:rsidRPr="008D1606">
        <w:t xml:space="preserve"> </w:t>
      </w:r>
      <w:r w:rsidRPr="008D1606">
        <w:t>другой</w:t>
      </w:r>
      <w:r w:rsidR="008D1606" w:rsidRPr="008D1606">
        <w:t xml:space="preserve"> </w:t>
      </w:r>
      <w:r w:rsidRPr="008D1606">
        <w:t>страны.</w:t>
      </w:r>
    </w:p>
    <w:p w:rsidR="008D1606" w:rsidRPr="008D1606" w:rsidRDefault="00656B49" w:rsidP="008D1606">
      <w:pPr>
        <w:shd w:val="clear" w:color="auto" w:fill="FFFFFF"/>
        <w:tabs>
          <w:tab w:val="left" w:pos="726"/>
        </w:tabs>
      </w:pPr>
      <w:r w:rsidRPr="008D1606">
        <w:t>Доходы</w:t>
      </w:r>
      <w:r w:rsidR="008D1606" w:rsidRPr="008D1606">
        <w:t xml:space="preserve"> </w:t>
      </w:r>
      <w:r w:rsidRPr="008D1606">
        <w:t>бюджета</w:t>
      </w:r>
      <w:r w:rsidR="008D1606" w:rsidRPr="008D1606">
        <w:t xml:space="preserve"> - </w:t>
      </w:r>
      <w:r w:rsidRPr="008D1606">
        <w:t>денежные</w:t>
      </w:r>
      <w:r w:rsidR="008D1606" w:rsidRPr="008D1606">
        <w:t xml:space="preserve"> </w:t>
      </w:r>
      <w:r w:rsidRPr="008D1606">
        <w:t>средства,</w:t>
      </w:r>
      <w:r w:rsidR="008D1606" w:rsidRPr="008D1606">
        <w:t xml:space="preserve"> </w:t>
      </w:r>
      <w:r w:rsidRPr="008D1606">
        <w:t>поступающие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безвозмездном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безвозвратном</w:t>
      </w:r>
      <w:r w:rsidR="008D1606" w:rsidRPr="008D1606">
        <w:t xml:space="preserve"> </w:t>
      </w:r>
      <w:r w:rsidRPr="008D1606">
        <w:t>порядке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соответствии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законодательством</w:t>
      </w:r>
      <w:r w:rsidR="008D1606" w:rsidRPr="008D1606">
        <w:t xml:space="preserve"> </w:t>
      </w:r>
      <w:r w:rsidRPr="008D1606">
        <w:t>Российской</w:t>
      </w:r>
      <w:r w:rsidR="008D1606" w:rsidRPr="008D1606">
        <w:t xml:space="preserve"> </w:t>
      </w:r>
      <w:r w:rsidRPr="008D1606">
        <w:t>Федерации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распоряжение</w:t>
      </w:r>
      <w:r w:rsidR="008D1606" w:rsidRPr="008D1606">
        <w:t xml:space="preserve"> </w:t>
      </w:r>
      <w:r w:rsidRPr="008D1606">
        <w:t>органов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власти</w:t>
      </w:r>
      <w:r w:rsidR="008D1606" w:rsidRPr="008D1606">
        <w:t xml:space="preserve"> </w:t>
      </w:r>
      <w:r w:rsidRPr="008D1606">
        <w:t>Российской</w:t>
      </w:r>
      <w:r w:rsidR="008D1606" w:rsidRPr="008D1606">
        <w:t xml:space="preserve"> </w:t>
      </w:r>
      <w:r w:rsidRPr="008D1606">
        <w:t>Федерации,</w:t>
      </w:r>
      <w:r w:rsidR="008D1606" w:rsidRPr="008D1606">
        <w:t xml:space="preserve"> </w:t>
      </w:r>
      <w:r w:rsidRPr="008D1606">
        <w:t>органов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власти</w:t>
      </w:r>
      <w:r w:rsidR="008D1606" w:rsidRPr="008D1606">
        <w:t xml:space="preserve"> </w:t>
      </w:r>
      <w:r w:rsidRPr="008D1606">
        <w:t>субъектов</w:t>
      </w:r>
      <w:r w:rsidR="008D1606" w:rsidRPr="008D1606">
        <w:t xml:space="preserve"> </w:t>
      </w:r>
      <w:r w:rsidRPr="008D1606">
        <w:t>Российской</w:t>
      </w:r>
      <w:r w:rsidR="008D1606" w:rsidRPr="008D1606">
        <w:t xml:space="preserve"> </w:t>
      </w:r>
      <w:r w:rsidRPr="008D1606">
        <w:t>Федерации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органов</w:t>
      </w:r>
      <w:r w:rsidR="008D1606" w:rsidRPr="008D1606">
        <w:t xml:space="preserve"> </w:t>
      </w:r>
      <w:r w:rsidRPr="008D1606">
        <w:t>местного</w:t>
      </w:r>
      <w:r w:rsidR="008D1606" w:rsidRPr="008D1606">
        <w:t xml:space="preserve"> </w:t>
      </w:r>
      <w:r w:rsidRPr="008D1606">
        <w:t>самоуправления</w:t>
      </w:r>
      <w:r w:rsidR="008D1606" w:rsidRPr="008D1606">
        <w:t>;</w:t>
      </w:r>
    </w:p>
    <w:p w:rsidR="008D1606" w:rsidRPr="008D1606" w:rsidRDefault="00656B49" w:rsidP="008D1606">
      <w:pPr>
        <w:shd w:val="clear" w:color="auto" w:fill="FFFFFF"/>
        <w:tabs>
          <w:tab w:val="left" w:pos="726"/>
        </w:tabs>
      </w:pPr>
      <w:r w:rsidRPr="008D1606">
        <w:t>По</w:t>
      </w:r>
      <w:r w:rsidR="008D1606" w:rsidRPr="008D1606">
        <w:t xml:space="preserve"> </w:t>
      </w:r>
      <w:r w:rsidRPr="008D1606">
        <w:t>методу</w:t>
      </w:r>
      <w:r w:rsidR="008D1606" w:rsidRPr="008D1606">
        <w:t xml:space="preserve"> </w:t>
      </w:r>
      <w:r w:rsidRPr="008D1606">
        <w:t>взимания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бюджета</w:t>
      </w:r>
      <w:r w:rsidR="008D1606" w:rsidRPr="008D1606">
        <w:t xml:space="preserve"> </w:t>
      </w:r>
      <w:r w:rsidRPr="008D1606">
        <w:t>делятся</w:t>
      </w:r>
      <w:r w:rsidR="008D1606" w:rsidRPr="008D1606">
        <w:t xml:space="preserve"> </w:t>
      </w:r>
      <w:r w:rsidRPr="008D1606">
        <w:t>на</w:t>
      </w:r>
      <w:r w:rsidR="008D1606" w:rsidRPr="008D1606">
        <w:t>:</w:t>
      </w:r>
    </w:p>
    <w:p w:rsidR="008D1606" w:rsidRPr="008D1606" w:rsidRDefault="00656B49" w:rsidP="008D1606">
      <w:pPr>
        <w:numPr>
          <w:ilvl w:val="0"/>
          <w:numId w:val="8"/>
        </w:numPr>
        <w:shd w:val="clear" w:color="auto" w:fill="FFFFFF"/>
        <w:tabs>
          <w:tab w:val="clear" w:pos="1429"/>
          <w:tab w:val="left" w:pos="726"/>
        </w:tabs>
        <w:autoSpaceDE w:val="0"/>
        <w:ind w:left="0" w:firstLine="709"/>
      </w:pPr>
      <w:r w:rsidRPr="008D1606">
        <w:rPr>
          <w:i/>
          <w:iCs/>
        </w:rPr>
        <w:t>налоговые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доходы.</w:t>
      </w:r>
      <w:r w:rsidR="008D1606" w:rsidRPr="008D1606">
        <w:rPr>
          <w:iCs/>
        </w:rPr>
        <w:t xml:space="preserve"> </w:t>
      </w:r>
      <w:r w:rsidRPr="008D1606">
        <w:rPr>
          <w:iCs/>
        </w:rPr>
        <w:t>К</w:t>
      </w:r>
      <w:r w:rsidR="008D1606" w:rsidRPr="008D1606">
        <w:rPr>
          <w:iCs/>
        </w:rPr>
        <w:t xml:space="preserve"> </w:t>
      </w:r>
      <w:r w:rsidRPr="008D1606">
        <w:rPr>
          <w:iCs/>
        </w:rPr>
        <w:t>ним</w:t>
      </w:r>
      <w:r w:rsidR="008D1606" w:rsidRPr="008D1606">
        <w:rPr>
          <w:i/>
          <w:iCs/>
        </w:rPr>
        <w:t xml:space="preserve"> </w:t>
      </w:r>
      <w:r w:rsidRPr="008D1606">
        <w:t>относятся</w:t>
      </w:r>
      <w:r w:rsidR="008D1606" w:rsidRPr="008D1606">
        <w:t xml:space="preserve"> </w:t>
      </w:r>
      <w:r w:rsidRPr="008D1606">
        <w:t>предусмотренные</w:t>
      </w:r>
      <w:r w:rsidR="008D1606" w:rsidRPr="008D1606">
        <w:t xml:space="preserve"> </w:t>
      </w:r>
      <w:r w:rsidRPr="008D1606">
        <w:t>налоговым</w:t>
      </w:r>
      <w:r w:rsidR="008D1606" w:rsidRPr="008D1606">
        <w:t xml:space="preserve"> </w:t>
      </w:r>
      <w:r w:rsidRPr="008D1606">
        <w:t>законодательством</w:t>
      </w:r>
      <w:r w:rsidR="008D1606" w:rsidRPr="008D1606">
        <w:t xml:space="preserve"> </w:t>
      </w:r>
      <w:r w:rsidRPr="008D1606">
        <w:t>РФ</w:t>
      </w:r>
      <w:r w:rsidR="008D1606" w:rsidRPr="008D1606">
        <w:t xml:space="preserve"> </w:t>
      </w:r>
      <w:r w:rsidRPr="008D1606">
        <w:t>налоги</w:t>
      </w:r>
      <w:r w:rsidR="008D1606" w:rsidRPr="008D1606">
        <w:t xml:space="preserve"> </w:t>
      </w:r>
      <w:r w:rsidRPr="008D1606">
        <w:t>разного</w:t>
      </w:r>
      <w:r w:rsidR="008D1606" w:rsidRPr="008D1606">
        <w:t xml:space="preserve"> </w:t>
      </w:r>
      <w:r w:rsidRPr="008D1606">
        <w:t>уровня</w:t>
      </w:r>
      <w:r w:rsidR="008D1606" w:rsidRPr="008D1606">
        <w:t xml:space="preserve"> </w:t>
      </w:r>
      <w:r w:rsidRPr="008D1606">
        <w:t>бюджетной</w:t>
      </w:r>
      <w:r w:rsidR="008D1606" w:rsidRPr="008D1606">
        <w:t xml:space="preserve"> </w:t>
      </w:r>
      <w:r w:rsidRPr="008D1606">
        <w:t>системы,</w:t>
      </w:r>
      <w:r w:rsidR="008D1606" w:rsidRPr="008D1606">
        <w:t xml:space="preserve"> </w:t>
      </w:r>
      <w:r w:rsidRPr="008D1606">
        <w:t>а</w:t>
      </w:r>
      <w:r w:rsidR="008D1606" w:rsidRPr="008D1606">
        <w:t xml:space="preserve"> </w:t>
      </w:r>
      <w:r w:rsidRPr="008D1606">
        <w:t>также</w:t>
      </w:r>
      <w:r w:rsidR="008D1606" w:rsidRPr="008D1606">
        <w:t xml:space="preserve"> </w:t>
      </w:r>
      <w:r w:rsidRPr="008D1606">
        <w:t>пени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штрафы</w:t>
      </w:r>
      <w:r w:rsidR="008D1606" w:rsidRPr="008D1606">
        <w:t>;</w:t>
      </w:r>
    </w:p>
    <w:p w:rsidR="00656B49" w:rsidRPr="008D1606" w:rsidRDefault="00656B49" w:rsidP="008D1606">
      <w:pPr>
        <w:numPr>
          <w:ilvl w:val="0"/>
          <w:numId w:val="8"/>
        </w:numPr>
        <w:shd w:val="clear" w:color="auto" w:fill="FFFFFF"/>
        <w:tabs>
          <w:tab w:val="clear" w:pos="1429"/>
          <w:tab w:val="left" w:pos="726"/>
        </w:tabs>
        <w:autoSpaceDE w:val="0"/>
        <w:ind w:left="0" w:firstLine="709"/>
        <w:rPr>
          <w:i/>
          <w:iCs/>
        </w:rPr>
      </w:pPr>
      <w:r w:rsidRPr="008D1606">
        <w:rPr>
          <w:i/>
          <w:iCs/>
        </w:rPr>
        <w:t>неналоговые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доходы.</w:t>
      </w:r>
    </w:p>
    <w:p w:rsidR="008D1606" w:rsidRPr="008D1606" w:rsidRDefault="00656B49" w:rsidP="008D1606">
      <w:pPr>
        <w:shd w:val="clear" w:color="auto" w:fill="FFFFFF"/>
        <w:tabs>
          <w:tab w:val="left" w:pos="726"/>
        </w:tabs>
      </w:pPr>
      <w:r w:rsidRPr="008D1606">
        <w:t>Также</w:t>
      </w:r>
      <w:r w:rsidR="008D1606" w:rsidRPr="008D1606">
        <w:t xml:space="preserve"> </w:t>
      </w:r>
      <w:r w:rsidRPr="008D1606">
        <w:t>все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бюджетов</w:t>
      </w:r>
      <w:r w:rsidR="008D1606" w:rsidRPr="008D1606">
        <w:t xml:space="preserve"> </w:t>
      </w:r>
      <w:r w:rsidRPr="008D1606">
        <w:t>делятся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собственные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регулирующие.</w:t>
      </w:r>
    </w:p>
    <w:p w:rsidR="008D1606" w:rsidRPr="008D1606" w:rsidRDefault="00656B49" w:rsidP="008D1606">
      <w:pPr>
        <w:numPr>
          <w:ilvl w:val="0"/>
          <w:numId w:val="6"/>
        </w:numPr>
        <w:shd w:val="clear" w:color="auto" w:fill="FFFFFF"/>
        <w:tabs>
          <w:tab w:val="clear" w:pos="1429"/>
          <w:tab w:val="left" w:pos="726"/>
        </w:tabs>
        <w:autoSpaceDE w:val="0"/>
        <w:ind w:left="0" w:firstLine="709"/>
        <w:rPr>
          <w:iCs/>
        </w:rPr>
      </w:pPr>
      <w:r w:rsidRPr="008D1606">
        <w:rPr>
          <w:i/>
          <w:iCs/>
        </w:rPr>
        <w:t>собственные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доходы</w:t>
      </w:r>
      <w:r w:rsidR="008D1606" w:rsidRPr="008D1606">
        <w:rPr>
          <w:iCs/>
        </w:rPr>
        <w:t xml:space="preserve"> - </w:t>
      </w:r>
      <w:r w:rsidRPr="008D1606">
        <w:rPr>
          <w:iCs/>
        </w:rPr>
        <w:t>это</w:t>
      </w:r>
      <w:r w:rsidR="008D1606" w:rsidRPr="008D1606">
        <w:rPr>
          <w:iCs/>
        </w:rPr>
        <w:t xml:space="preserve"> </w:t>
      </w:r>
      <w:r w:rsidRPr="008D1606">
        <w:rPr>
          <w:iCs/>
        </w:rPr>
        <w:t>доходы,</w:t>
      </w:r>
      <w:r w:rsidR="008D1606" w:rsidRPr="008D1606">
        <w:rPr>
          <w:iCs/>
        </w:rPr>
        <w:t xml:space="preserve"> </w:t>
      </w:r>
      <w:r w:rsidRPr="008D1606">
        <w:rPr>
          <w:iCs/>
        </w:rPr>
        <w:t>закрепленные</w:t>
      </w:r>
      <w:r w:rsidR="008D1606" w:rsidRPr="008D1606">
        <w:rPr>
          <w:iCs/>
        </w:rPr>
        <w:t xml:space="preserve"> </w:t>
      </w:r>
      <w:r w:rsidRPr="008D1606">
        <w:rPr>
          <w:iCs/>
        </w:rPr>
        <w:t>на</w:t>
      </w:r>
      <w:r w:rsidR="008D1606" w:rsidRPr="008D1606">
        <w:rPr>
          <w:iCs/>
        </w:rPr>
        <w:t xml:space="preserve"> </w:t>
      </w:r>
      <w:r w:rsidRPr="008D1606">
        <w:rPr>
          <w:iCs/>
        </w:rPr>
        <w:t>постоянной</w:t>
      </w:r>
      <w:r w:rsidR="008D1606" w:rsidRPr="008D1606">
        <w:rPr>
          <w:iCs/>
        </w:rPr>
        <w:t xml:space="preserve"> </w:t>
      </w:r>
      <w:r w:rsidRPr="008D1606">
        <w:rPr>
          <w:iCs/>
        </w:rPr>
        <w:t>основе</w:t>
      </w:r>
      <w:r w:rsidR="008D1606" w:rsidRPr="008D1606">
        <w:rPr>
          <w:iCs/>
        </w:rPr>
        <w:t xml:space="preserve"> </w:t>
      </w:r>
      <w:r w:rsidRPr="008D1606">
        <w:rPr>
          <w:iCs/>
        </w:rPr>
        <w:t>полностью</w:t>
      </w:r>
      <w:r w:rsidR="008D1606" w:rsidRPr="008D1606">
        <w:rPr>
          <w:iCs/>
        </w:rPr>
        <w:t xml:space="preserve"> </w:t>
      </w:r>
      <w:r w:rsidRPr="008D1606">
        <w:rPr>
          <w:iCs/>
        </w:rPr>
        <w:t>или</w:t>
      </w:r>
      <w:r w:rsidR="008D1606" w:rsidRPr="008D1606">
        <w:rPr>
          <w:iCs/>
        </w:rPr>
        <w:t xml:space="preserve"> </w:t>
      </w:r>
      <w:r w:rsidRPr="008D1606">
        <w:rPr>
          <w:iCs/>
        </w:rPr>
        <w:t>частично</w:t>
      </w:r>
      <w:r w:rsidR="008D1606" w:rsidRPr="008D1606">
        <w:rPr>
          <w:iCs/>
        </w:rPr>
        <w:t xml:space="preserve"> </w:t>
      </w:r>
      <w:r w:rsidRPr="008D1606">
        <w:rPr>
          <w:iCs/>
        </w:rPr>
        <w:t>за</w:t>
      </w:r>
      <w:r w:rsidR="008D1606" w:rsidRPr="008D1606">
        <w:rPr>
          <w:iCs/>
        </w:rPr>
        <w:t xml:space="preserve"> </w:t>
      </w:r>
      <w:r w:rsidRPr="008D1606">
        <w:rPr>
          <w:iCs/>
        </w:rPr>
        <w:t>соответствующими</w:t>
      </w:r>
      <w:r w:rsidR="008D1606" w:rsidRPr="008D1606">
        <w:rPr>
          <w:iCs/>
        </w:rPr>
        <w:t xml:space="preserve"> </w:t>
      </w:r>
      <w:r w:rsidRPr="008D1606">
        <w:rPr>
          <w:iCs/>
        </w:rPr>
        <w:t>бюджетами</w:t>
      </w:r>
      <w:r w:rsidR="008D1606" w:rsidRPr="008D1606">
        <w:rPr>
          <w:iCs/>
        </w:rPr>
        <w:t xml:space="preserve"> </w:t>
      </w:r>
      <w:r w:rsidRPr="008D1606">
        <w:rPr>
          <w:iCs/>
        </w:rPr>
        <w:t>законодательством</w:t>
      </w:r>
      <w:r w:rsidR="008D1606" w:rsidRPr="008D1606">
        <w:rPr>
          <w:iCs/>
        </w:rPr>
        <w:t xml:space="preserve"> </w:t>
      </w:r>
      <w:r w:rsidRPr="008D1606">
        <w:rPr>
          <w:iCs/>
        </w:rPr>
        <w:t>РФ.</w:t>
      </w:r>
      <w:r w:rsidR="008D1606" w:rsidRPr="008D1606">
        <w:rPr>
          <w:iCs/>
        </w:rPr>
        <w:t xml:space="preserve"> </w:t>
      </w:r>
      <w:r w:rsidRPr="008D1606">
        <w:rPr>
          <w:iCs/>
        </w:rPr>
        <w:t>К</w:t>
      </w:r>
      <w:r w:rsidR="008D1606" w:rsidRPr="008D1606">
        <w:rPr>
          <w:iCs/>
        </w:rPr>
        <w:t xml:space="preserve"> </w:t>
      </w:r>
      <w:r w:rsidRPr="008D1606">
        <w:rPr>
          <w:iCs/>
        </w:rPr>
        <w:t>собственным</w:t>
      </w:r>
      <w:r w:rsidR="008D1606" w:rsidRPr="008D1606">
        <w:rPr>
          <w:iCs/>
        </w:rPr>
        <w:t xml:space="preserve"> </w:t>
      </w:r>
      <w:r w:rsidRPr="008D1606">
        <w:rPr>
          <w:iCs/>
        </w:rPr>
        <w:t>доходам</w:t>
      </w:r>
      <w:r w:rsidR="008D1606" w:rsidRPr="008D1606">
        <w:rPr>
          <w:iCs/>
        </w:rPr>
        <w:t xml:space="preserve"> </w:t>
      </w:r>
      <w:r w:rsidRPr="008D1606">
        <w:rPr>
          <w:iCs/>
        </w:rPr>
        <w:t>бюджетов</w:t>
      </w:r>
      <w:r w:rsidR="008D1606" w:rsidRPr="008D1606">
        <w:rPr>
          <w:iCs/>
        </w:rPr>
        <w:t xml:space="preserve"> </w:t>
      </w:r>
      <w:r w:rsidRPr="008D1606">
        <w:rPr>
          <w:iCs/>
        </w:rPr>
        <w:t>относятся</w:t>
      </w:r>
      <w:r w:rsidR="008D1606" w:rsidRPr="008D1606">
        <w:rPr>
          <w:iCs/>
        </w:rPr>
        <w:t>:</w:t>
      </w:r>
    </w:p>
    <w:p w:rsidR="008D1606" w:rsidRPr="008D1606" w:rsidRDefault="00656B49" w:rsidP="008D1606">
      <w:pPr>
        <w:numPr>
          <w:ilvl w:val="0"/>
          <w:numId w:val="9"/>
        </w:numPr>
        <w:shd w:val="clear" w:color="auto" w:fill="FFFFFF"/>
        <w:tabs>
          <w:tab w:val="clear" w:pos="1429"/>
          <w:tab w:val="left" w:pos="726"/>
        </w:tabs>
        <w:autoSpaceDE w:val="0"/>
        <w:ind w:left="0" w:firstLine="709"/>
        <w:rPr>
          <w:iCs/>
        </w:rPr>
      </w:pPr>
      <w:r w:rsidRPr="008D1606">
        <w:rPr>
          <w:iCs/>
        </w:rPr>
        <w:t>налоговые</w:t>
      </w:r>
      <w:r w:rsidR="008D1606" w:rsidRPr="008D1606">
        <w:rPr>
          <w:iCs/>
        </w:rPr>
        <w:t xml:space="preserve"> </w:t>
      </w:r>
      <w:r w:rsidRPr="008D1606">
        <w:rPr>
          <w:iCs/>
        </w:rPr>
        <w:t>доходы,</w:t>
      </w:r>
      <w:r w:rsidR="008D1606" w:rsidRPr="008D1606">
        <w:rPr>
          <w:iCs/>
        </w:rPr>
        <w:t xml:space="preserve"> </w:t>
      </w:r>
      <w:r w:rsidRPr="008D1606">
        <w:rPr>
          <w:iCs/>
        </w:rPr>
        <w:t>закрепленные</w:t>
      </w:r>
      <w:r w:rsidR="008D1606" w:rsidRPr="008D1606">
        <w:rPr>
          <w:iCs/>
        </w:rPr>
        <w:t xml:space="preserve"> </w:t>
      </w:r>
      <w:r w:rsidRPr="008D1606">
        <w:rPr>
          <w:iCs/>
        </w:rPr>
        <w:t>за</w:t>
      </w:r>
      <w:r w:rsidR="008D1606" w:rsidRPr="008D1606">
        <w:rPr>
          <w:iCs/>
        </w:rPr>
        <w:t xml:space="preserve"> </w:t>
      </w:r>
      <w:r w:rsidRPr="008D1606">
        <w:rPr>
          <w:iCs/>
        </w:rPr>
        <w:t>соответствующими</w:t>
      </w:r>
      <w:r w:rsidR="008D1606" w:rsidRPr="008D1606">
        <w:rPr>
          <w:iCs/>
        </w:rPr>
        <w:t xml:space="preserve"> </w:t>
      </w:r>
      <w:r w:rsidRPr="008D1606">
        <w:rPr>
          <w:iCs/>
        </w:rPr>
        <w:t>бюджетами,</w:t>
      </w:r>
      <w:r w:rsidR="008D1606" w:rsidRPr="008D1606">
        <w:rPr>
          <w:iCs/>
        </w:rPr>
        <w:t xml:space="preserve"> </w:t>
      </w:r>
      <w:r w:rsidRPr="008D1606">
        <w:rPr>
          <w:iCs/>
        </w:rPr>
        <w:t>бюджетами</w:t>
      </w:r>
      <w:r w:rsidR="008D1606" w:rsidRPr="008D1606">
        <w:rPr>
          <w:iCs/>
        </w:rPr>
        <w:t xml:space="preserve"> </w:t>
      </w:r>
      <w:r w:rsidRPr="008D1606">
        <w:rPr>
          <w:iCs/>
        </w:rPr>
        <w:t>государственных</w:t>
      </w:r>
      <w:r w:rsidR="008D1606" w:rsidRPr="008D1606">
        <w:rPr>
          <w:iCs/>
        </w:rPr>
        <w:t xml:space="preserve"> </w:t>
      </w:r>
      <w:r w:rsidRPr="008D1606">
        <w:rPr>
          <w:iCs/>
        </w:rPr>
        <w:t>внебюджетных</w:t>
      </w:r>
      <w:r w:rsidR="008D1606" w:rsidRPr="008D1606">
        <w:rPr>
          <w:iCs/>
        </w:rPr>
        <w:t xml:space="preserve"> </w:t>
      </w:r>
      <w:r w:rsidRPr="008D1606">
        <w:rPr>
          <w:iCs/>
        </w:rPr>
        <w:t>фондов</w:t>
      </w:r>
      <w:r w:rsidR="008D1606" w:rsidRPr="008D1606">
        <w:rPr>
          <w:iCs/>
        </w:rPr>
        <w:t xml:space="preserve"> </w:t>
      </w:r>
      <w:r w:rsidRPr="008D1606">
        <w:rPr>
          <w:iCs/>
        </w:rPr>
        <w:t>законодательством</w:t>
      </w:r>
      <w:r w:rsidR="008D1606" w:rsidRPr="008D1606">
        <w:rPr>
          <w:iCs/>
        </w:rPr>
        <w:t xml:space="preserve"> </w:t>
      </w:r>
      <w:r w:rsidRPr="008D1606">
        <w:rPr>
          <w:iCs/>
        </w:rPr>
        <w:t>РФ</w:t>
      </w:r>
      <w:r w:rsidR="008D1606" w:rsidRPr="008D1606">
        <w:rPr>
          <w:iCs/>
        </w:rPr>
        <w:t>;</w:t>
      </w:r>
    </w:p>
    <w:p w:rsidR="008D1606" w:rsidRPr="008D1606" w:rsidRDefault="00656B49" w:rsidP="008D1606">
      <w:pPr>
        <w:numPr>
          <w:ilvl w:val="0"/>
          <w:numId w:val="9"/>
        </w:numPr>
        <w:shd w:val="clear" w:color="auto" w:fill="FFFFFF"/>
        <w:tabs>
          <w:tab w:val="clear" w:pos="1429"/>
          <w:tab w:val="left" w:pos="726"/>
        </w:tabs>
        <w:autoSpaceDE w:val="0"/>
        <w:ind w:left="0" w:firstLine="709"/>
        <w:rPr>
          <w:iCs/>
        </w:rPr>
      </w:pPr>
      <w:r w:rsidRPr="008D1606">
        <w:rPr>
          <w:iCs/>
        </w:rPr>
        <w:t>неналоговые</w:t>
      </w:r>
      <w:r w:rsidR="008D1606" w:rsidRPr="008D1606">
        <w:rPr>
          <w:iCs/>
        </w:rPr>
        <w:t xml:space="preserve"> </w:t>
      </w:r>
      <w:r w:rsidRPr="008D1606">
        <w:rPr>
          <w:iCs/>
        </w:rPr>
        <w:t>доходы,</w:t>
      </w:r>
      <w:r w:rsidR="008D1606" w:rsidRPr="008D1606">
        <w:rPr>
          <w:iCs/>
        </w:rPr>
        <w:t xml:space="preserve"> </w:t>
      </w:r>
      <w:r w:rsidRPr="008D1606">
        <w:rPr>
          <w:iCs/>
        </w:rPr>
        <w:t>за</w:t>
      </w:r>
      <w:r w:rsidR="008D1606" w:rsidRPr="008D1606">
        <w:rPr>
          <w:iCs/>
        </w:rPr>
        <w:t xml:space="preserve"> </w:t>
      </w:r>
      <w:r w:rsidRPr="008D1606">
        <w:rPr>
          <w:iCs/>
        </w:rPr>
        <w:t>исключением</w:t>
      </w:r>
      <w:r w:rsidR="008D1606" w:rsidRPr="008D1606">
        <w:rPr>
          <w:iCs/>
        </w:rPr>
        <w:t xml:space="preserve"> </w:t>
      </w:r>
      <w:r w:rsidRPr="008D1606">
        <w:rPr>
          <w:iCs/>
        </w:rPr>
        <w:t>доходов</w:t>
      </w:r>
      <w:r w:rsidR="008D1606" w:rsidRPr="008D1606">
        <w:rPr>
          <w:iCs/>
        </w:rPr>
        <w:t xml:space="preserve"> </w:t>
      </w:r>
      <w:r w:rsidRPr="008D1606">
        <w:rPr>
          <w:iCs/>
        </w:rPr>
        <w:t>от</w:t>
      </w:r>
      <w:r w:rsidR="008D1606" w:rsidRPr="008D1606">
        <w:rPr>
          <w:iCs/>
        </w:rPr>
        <w:t xml:space="preserve"> </w:t>
      </w:r>
      <w:r w:rsidRPr="008D1606">
        <w:rPr>
          <w:iCs/>
        </w:rPr>
        <w:t>использования</w:t>
      </w:r>
      <w:r w:rsidR="008D1606" w:rsidRPr="008D1606">
        <w:rPr>
          <w:iCs/>
        </w:rPr>
        <w:t xml:space="preserve"> </w:t>
      </w:r>
      <w:r w:rsidRPr="008D1606">
        <w:rPr>
          <w:iCs/>
        </w:rPr>
        <w:t>имущества,</w:t>
      </w:r>
      <w:r w:rsidR="008D1606" w:rsidRPr="008D1606">
        <w:rPr>
          <w:iCs/>
        </w:rPr>
        <w:t xml:space="preserve"> </w:t>
      </w:r>
      <w:r w:rsidRPr="008D1606">
        <w:rPr>
          <w:iCs/>
        </w:rPr>
        <w:t>находящегося</w:t>
      </w:r>
      <w:r w:rsidR="008D1606" w:rsidRPr="008D1606">
        <w:rPr>
          <w:iCs/>
        </w:rPr>
        <w:t xml:space="preserve"> </w:t>
      </w:r>
      <w:r w:rsidRPr="008D1606">
        <w:rPr>
          <w:iCs/>
        </w:rPr>
        <w:t>в</w:t>
      </w:r>
      <w:r w:rsidR="008D1606" w:rsidRPr="008D1606">
        <w:rPr>
          <w:iCs/>
        </w:rPr>
        <w:t xml:space="preserve"> </w:t>
      </w:r>
      <w:r w:rsidRPr="008D1606">
        <w:rPr>
          <w:iCs/>
        </w:rPr>
        <w:t>государственной</w:t>
      </w:r>
      <w:r w:rsidR="008D1606" w:rsidRPr="008D1606">
        <w:rPr>
          <w:iCs/>
        </w:rPr>
        <w:t xml:space="preserve"> </w:t>
      </w:r>
      <w:r w:rsidRPr="008D1606">
        <w:rPr>
          <w:iCs/>
        </w:rPr>
        <w:t>или</w:t>
      </w:r>
      <w:r w:rsidR="008D1606" w:rsidRPr="008D1606">
        <w:rPr>
          <w:iCs/>
        </w:rPr>
        <w:t xml:space="preserve"> </w:t>
      </w:r>
      <w:r w:rsidRPr="008D1606">
        <w:rPr>
          <w:iCs/>
        </w:rPr>
        <w:t>муниципальной</w:t>
      </w:r>
      <w:r w:rsidR="008D1606" w:rsidRPr="008D1606">
        <w:rPr>
          <w:iCs/>
        </w:rPr>
        <w:t xml:space="preserve"> </w:t>
      </w:r>
      <w:r w:rsidRPr="008D1606">
        <w:rPr>
          <w:iCs/>
        </w:rPr>
        <w:t>собственности</w:t>
      </w:r>
      <w:r w:rsidR="008D1606" w:rsidRPr="008D1606">
        <w:rPr>
          <w:iCs/>
        </w:rPr>
        <w:t>;</w:t>
      </w:r>
    </w:p>
    <w:p w:rsidR="00656B49" w:rsidRPr="008D1606" w:rsidRDefault="00656B49" w:rsidP="008D1606">
      <w:pPr>
        <w:numPr>
          <w:ilvl w:val="0"/>
          <w:numId w:val="9"/>
        </w:numPr>
        <w:shd w:val="clear" w:color="auto" w:fill="FFFFFF"/>
        <w:tabs>
          <w:tab w:val="clear" w:pos="1429"/>
          <w:tab w:val="left" w:pos="726"/>
        </w:tabs>
        <w:autoSpaceDE w:val="0"/>
        <w:ind w:left="0" w:firstLine="709"/>
        <w:rPr>
          <w:iCs/>
        </w:rPr>
      </w:pPr>
      <w:r w:rsidRPr="008D1606">
        <w:rPr>
          <w:iCs/>
        </w:rPr>
        <w:t>безвозмездные</w:t>
      </w:r>
      <w:r w:rsidR="008D1606" w:rsidRPr="008D1606">
        <w:rPr>
          <w:iCs/>
        </w:rPr>
        <w:t xml:space="preserve"> </w:t>
      </w:r>
      <w:r w:rsidRPr="008D1606">
        <w:rPr>
          <w:iCs/>
        </w:rPr>
        <w:t>перечисления.</w:t>
      </w:r>
    </w:p>
    <w:p w:rsidR="00656B49" w:rsidRPr="008D1606" w:rsidRDefault="00656B49" w:rsidP="008D1606">
      <w:pPr>
        <w:numPr>
          <w:ilvl w:val="0"/>
          <w:numId w:val="6"/>
        </w:numPr>
        <w:shd w:val="clear" w:color="auto" w:fill="FFFFFF"/>
        <w:tabs>
          <w:tab w:val="clear" w:pos="1429"/>
          <w:tab w:val="left" w:pos="726"/>
        </w:tabs>
        <w:autoSpaceDE w:val="0"/>
        <w:ind w:left="0" w:firstLine="709"/>
      </w:pPr>
      <w:r w:rsidRPr="008D1606">
        <w:rPr>
          <w:i/>
          <w:iCs/>
        </w:rPr>
        <w:t>регулирующие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доходы</w:t>
      </w:r>
      <w:r w:rsidR="008D1606" w:rsidRPr="008D1606">
        <w:rPr>
          <w:i/>
          <w:iCs/>
        </w:rPr>
        <w:t xml:space="preserve"> - </w:t>
      </w:r>
      <w:r w:rsidRPr="008D1606">
        <w:t>налоги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другие</w:t>
      </w:r>
      <w:r w:rsidR="008D1606" w:rsidRPr="008D1606">
        <w:t xml:space="preserve"> </w:t>
      </w:r>
      <w:r w:rsidRPr="008D1606">
        <w:t>платежи,</w:t>
      </w:r>
      <w:r w:rsidR="008D1606" w:rsidRPr="008D1606">
        <w:t xml:space="preserve"> </w:t>
      </w:r>
      <w:r w:rsidRPr="008D1606">
        <w:t>по</w:t>
      </w:r>
      <w:r w:rsidR="008D1606" w:rsidRPr="008D1606">
        <w:t xml:space="preserve"> </w:t>
      </w:r>
      <w:r w:rsidRPr="008D1606">
        <w:t>которым</w:t>
      </w:r>
      <w:r w:rsidR="008D1606" w:rsidRPr="008D1606">
        <w:t xml:space="preserve"> </w:t>
      </w:r>
      <w:r w:rsidRPr="008D1606">
        <w:t>устанавливаются</w:t>
      </w:r>
      <w:r w:rsidR="008D1606" w:rsidRPr="008D1606">
        <w:t xml:space="preserve"> </w:t>
      </w:r>
      <w:r w:rsidRPr="008D1606">
        <w:t>нормативы</w:t>
      </w:r>
      <w:r w:rsidR="008D1606" w:rsidRPr="008D1606">
        <w:t xml:space="preserve"> </w:t>
      </w:r>
      <w:r w:rsidRPr="008D1606">
        <w:t>отчислений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бюджеты</w:t>
      </w:r>
      <w:r w:rsidR="008D1606" w:rsidRPr="008D1606">
        <w:t xml:space="preserve"> </w:t>
      </w:r>
      <w:r w:rsidRPr="008D1606">
        <w:t>другого</w:t>
      </w:r>
      <w:r w:rsidR="008D1606" w:rsidRPr="008D1606">
        <w:t xml:space="preserve"> </w:t>
      </w:r>
      <w:r w:rsidRPr="008D1606">
        <w:t>уровня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очередной</w:t>
      </w:r>
      <w:r w:rsidR="008D1606" w:rsidRPr="008D1606">
        <w:t xml:space="preserve"> </w:t>
      </w:r>
      <w:r w:rsidRPr="008D1606">
        <w:t>финансовый</w:t>
      </w:r>
      <w:r w:rsidR="008D1606" w:rsidRPr="008D1606">
        <w:t xml:space="preserve"> </w:t>
      </w:r>
      <w:r w:rsidRPr="008D1606">
        <w:t>год,</w:t>
      </w:r>
      <w:r w:rsidR="008D1606" w:rsidRPr="008D1606">
        <w:t xml:space="preserve"> </w:t>
      </w:r>
      <w:r w:rsidRPr="008D1606">
        <w:t>а</w:t>
      </w:r>
      <w:r w:rsidR="008D1606" w:rsidRPr="008D1606">
        <w:t xml:space="preserve"> </w:t>
      </w:r>
      <w:r w:rsidRPr="008D1606">
        <w:t>также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долговременной</w:t>
      </w:r>
      <w:r w:rsidR="008D1606" w:rsidRPr="008D1606">
        <w:t xml:space="preserve"> </w:t>
      </w:r>
      <w:r w:rsidRPr="008D1606">
        <w:t>основе</w:t>
      </w:r>
      <w:r w:rsidR="008D1606">
        <w:t xml:space="preserve"> (</w:t>
      </w:r>
      <w:r w:rsidRPr="008D1606">
        <w:t>не</w:t>
      </w:r>
      <w:r w:rsidR="008D1606" w:rsidRPr="008D1606">
        <w:t xml:space="preserve"> </w:t>
      </w:r>
      <w:r w:rsidRPr="008D1606">
        <w:t>менее</w:t>
      </w:r>
      <w:r w:rsidR="008D1606" w:rsidRPr="008D1606">
        <w:t xml:space="preserve"> </w:t>
      </w:r>
      <w:r w:rsidRPr="008D1606">
        <w:t>трех</w:t>
      </w:r>
      <w:r w:rsidR="008D1606" w:rsidRPr="008D1606">
        <w:t xml:space="preserve"> </w:t>
      </w:r>
      <w:r w:rsidRPr="008D1606">
        <w:t>лет</w:t>
      </w:r>
      <w:r w:rsidR="008D1606" w:rsidRPr="008D1606">
        <w:t xml:space="preserve">) </w:t>
      </w:r>
      <w:r w:rsidRPr="008D1606">
        <w:t>по</w:t>
      </w:r>
      <w:r w:rsidR="008D1606" w:rsidRPr="008D1606">
        <w:t xml:space="preserve"> </w:t>
      </w:r>
      <w:r w:rsidRPr="008D1606">
        <w:t>разным</w:t>
      </w:r>
      <w:r w:rsidR="008D1606" w:rsidRPr="008D1606">
        <w:t xml:space="preserve"> </w:t>
      </w:r>
      <w:r w:rsidRPr="008D1606">
        <w:t>видам</w:t>
      </w:r>
      <w:r w:rsidR="008D1606" w:rsidRPr="008D1606">
        <w:t xml:space="preserve"> </w:t>
      </w:r>
      <w:r w:rsidRPr="008D1606">
        <w:t>таких</w:t>
      </w:r>
      <w:r w:rsidR="008D1606" w:rsidRPr="008D1606">
        <w:t xml:space="preserve"> </w:t>
      </w:r>
      <w:r w:rsidRPr="008D1606">
        <w:t>доходов.</w:t>
      </w:r>
    </w:p>
    <w:p w:rsidR="00656B49" w:rsidRPr="008D1606" w:rsidRDefault="00656B49" w:rsidP="008D1606">
      <w:pPr>
        <w:shd w:val="clear" w:color="auto" w:fill="FFFFFF"/>
        <w:tabs>
          <w:tab w:val="left" w:pos="726"/>
        </w:tabs>
      </w:pPr>
      <w:r w:rsidRPr="008D1606">
        <w:rPr>
          <w:b/>
          <w:iCs/>
        </w:rPr>
        <w:t>Налоговая</w:t>
      </w:r>
      <w:r w:rsidR="008D1606" w:rsidRPr="008D1606">
        <w:rPr>
          <w:b/>
          <w:iCs/>
        </w:rPr>
        <w:t xml:space="preserve"> </w:t>
      </w:r>
      <w:r w:rsidRPr="008D1606">
        <w:rPr>
          <w:b/>
          <w:iCs/>
        </w:rPr>
        <w:t>система</w:t>
      </w:r>
      <w:r w:rsidR="008D1606" w:rsidRPr="008D1606">
        <w:rPr>
          <w:b/>
          <w:iCs/>
        </w:rPr>
        <w:t xml:space="preserve"> </w:t>
      </w:r>
      <w:r w:rsidRPr="008D1606">
        <w:rPr>
          <w:b/>
        </w:rPr>
        <w:t>РФ</w:t>
      </w:r>
      <w:r w:rsidRPr="008D1606">
        <w:t>,</w:t>
      </w:r>
      <w:r w:rsidR="008D1606" w:rsidRPr="008D1606">
        <w:t xml:space="preserve"> </w:t>
      </w:r>
      <w:r w:rsidRPr="008D1606">
        <w:t>по</w:t>
      </w:r>
      <w:r w:rsidR="008D1606" w:rsidRPr="008D1606">
        <w:t xml:space="preserve"> </w:t>
      </w:r>
      <w:r w:rsidRPr="008D1606">
        <w:t>определению</w:t>
      </w:r>
      <w:r w:rsidR="008D1606" w:rsidRPr="008D1606">
        <w:t xml:space="preserve"> </w:t>
      </w:r>
      <w:r w:rsidRPr="008D1606">
        <w:t>Налогового</w:t>
      </w:r>
      <w:r w:rsidR="008D1606" w:rsidRPr="008D1606">
        <w:t xml:space="preserve"> </w:t>
      </w:r>
      <w:r w:rsidRPr="008D1606">
        <w:t>кодекса,</w:t>
      </w:r>
      <w:r w:rsidR="008D1606" w:rsidRPr="008D1606">
        <w:t xml:space="preserve"> </w:t>
      </w:r>
      <w:r w:rsidRPr="008D1606">
        <w:t>принятого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Думой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первом</w:t>
      </w:r>
      <w:r w:rsidR="008D1606" w:rsidRPr="008D1606">
        <w:t xml:space="preserve"> </w:t>
      </w:r>
      <w:r w:rsidRPr="008D1606">
        <w:t>чтении</w:t>
      </w:r>
      <w:r w:rsidR="008D1606" w:rsidRPr="008D1606">
        <w:t xml:space="preserve"> </w:t>
      </w:r>
      <w:r w:rsidRPr="008D1606">
        <w:t>16</w:t>
      </w:r>
      <w:r w:rsidR="008D1606" w:rsidRPr="008D1606">
        <w:t xml:space="preserve"> </w:t>
      </w:r>
      <w:r w:rsidRPr="008D1606">
        <w:t>апреля</w:t>
      </w:r>
      <w:r w:rsidR="008D1606" w:rsidRPr="008D1606">
        <w:t xml:space="preserve"> </w:t>
      </w:r>
      <w:smartTag w:uri="urn:schemas-microsoft-com:office:smarttags" w:element="metricconverter">
        <w:smartTagPr>
          <w:attr w:name="ProductID" w:val="1998 г"/>
        </w:smartTagPr>
        <w:r w:rsidRPr="008D1606">
          <w:t>1998</w:t>
        </w:r>
        <w:r w:rsidR="008D1606" w:rsidRPr="008D1606">
          <w:t xml:space="preserve"> </w:t>
        </w:r>
        <w:r w:rsidRPr="008D1606">
          <w:t>г</w:t>
        </w:r>
      </w:smartTag>
      <w:r w:rsidRPr="008D1606">
        <w:t>.,</w:t>
      </w:r>
      <w:r w:rsidR="008D1606" w:rsidRPr="008D1606">
        <w:t xml:space="preserve"> </w:t>
      </w:r>
      <w:r w:rsidRPr="008D1606">
        <w:t>представляет</w:t>
      </w:r>
      <w:r w:rsidR="008D1606" w:rsidRPr="008D1606">
        <w:t xml:space="preserve"> </w:t>
      </w:r>
      <w:r w:rsidRPr="008D1606">
        <w:t>собой</w:t>
      </w:r>
      <w:r w:rsidR="008D1606" w:rsidRPr="008D1606">
        <w:t xml:space="preserve"> </w:t>
      </w:r>
      <w:r w:rsidRPr="008D1606">
        <w:t>совокупность</w:t>
      </w:r>
      <w:r w:rsidR="008D1606" w:rsidRPr="008D1606">
        <w:t xml:space="preserve"> </w:t>
      </w:r>
      <w:r w:rsidRPr="008D1606">
        <w:t>федеральных,</w:t>
      </w:r>
      <w:r w:rsidR="008D1606" w:rsidRPr="008D1606">
        <w:t xml:space="preserve"> </w:t>
      </w:r>
      <w:r w:rsidRPr="008D1606">
        <w:t>региональных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местных</w:t>
      </w:r>
      <w:r w:rsidR="008D1606" w:rsidRPr="008D1606">
        <w:t xml:space="preserve"> </w:t>
      </w:r>
      <w:r w:rsidRPr="008D1606">
        <w:t>налогов,</w:t>
      </w:r>
      <w:r w:rsidR="008D1606" w:rsidRPr="008D1606">
        <w:t xml:space="preserve"> </w:t>
      </w:r>
      <w:r w:rsidRPr="008D1606">
        <w:t>принципов,</w:t>
      </w:r>
      <w:r w:rsidR="008D1606" w:rsidRPr="008D1606">
        <w:t xml:space="preserve"> </w:t>
      </w:r>
      <w:r w:rsidRPr="008D1606">
        <w:t>форм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методов</w:t>
      </w:r>
      <w:r w:rsidR="008D1606" w:rsidRPr="008D1606">
        <w:t xml:space="preserve"> </w:t>
      </w:r>
      <w:r w:rsidRPr="008D1606">
        <w:t>их</w:t>
      </w:r>
      <w:r w:rsidR="008D1606" w:rsidRPr="008D1606">
        <w:t xml:space="preserve"> </w:t>
      </w:r>
      <w:r w:rsidRPr="008D1606">
        <w:t>установления,</w:t>
      </w:r>
      <w:r w:rsidR="008D1606" w:rsidRPr="008D1606">
        <w:t xml:space="preserve"> </w:t>
      </w:r>
      <w:r w:rsidRPr="008D1606">
        <w:t>изменения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отмены,</w:t>
      </w:r>
      <w:r w:rsidR="008D1606" w:rsidRPr="008D1606">
        <w:t xml:space="preserve"> </w:t>
      </w:r>
      <w:r w:rsidRPr="008D1606">
        <w:t>уплаты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применения</w:t>
      </w:r>
      <w:r w:rsidR="008D1606" w:rsidRPr="008D1606">
        <w:t xml:space="preserve"> </w:t>
      </w:r>
      <w:r w:rsidRPr="008D1606">
        <w:t>мер</w:t>
      </w:r>
      <w:r w:rsidR="008D1606" w:rsidRPr="008D1606">
        <w:t xml:space="preserve"> </w:t>
      </w:r>
      <w:r w:rsidRPr="008D1606">
        <w:t>по</w:t>
      </w:r>
      <w:r w:rsidR="008D1606" w:rsidRPr="008D1606">
        <w:t xml:space="preserve"> </w:t>
      </w:r>
      <w:r w:rsidRPr="008D1606">
        <w:t>обеспечению</w:t>
      </w:r>
      <w:r w:rsidR="008D1606" w:rsidRPr="008D1606">
        <w:t xml:space="preserve"> </w:t>
      </w:r>
      <w:r w:rsidRPr="008D1606">
        <w:t>их</w:t>
      </w:r>
      <w:r w:rsidR="008D1606" w:rsidRPr="008D1606">
        <w:t xml:space="preserve"> </w:t>
      </w:r>
      <w:r w:rsidRPr="008D1606">
        <w:t>уплаты,</w:t>
      </w:r>
      <w:r w:rsidR="008D1606" w:rsidRPr="008D1606">
        <w:t xml:space="preserve"> </w:t>
      </w:r>
      <w:r w:rsidRPr="008D1606">
        <w:t>осуществления</w:t>
      </w:r>
      <w:r w:rsidR="008D1606" w:rsidRPr="008D1606">
        <w:t xml:space="preserve"> </w:t>
      </w:r>
      <w:r w:rsidRPr="008D1606">
        <w:t>налогового</w:t>
      </w:r>
      <w:r w:rsidR="008D1606" w:rsidRPr="008D1606">
        <w:t xml:space="preserve"> </w:t>
      </w:r>
      <w:r w:rsidRPr="008D1606">
        <w:t>контроля,</w:t>
      </w:r>
      <w:r w:rsidR="008D1606" w:rsidRPr="008D1606">
        <w:t xml:space="preserve"> </w:t>
      </w:r>
      <w:r w:rsidRPr="008D1606">
        <w:t>а</w:t>
      </w:r>
      <w:r w:rsidR="008D1606" w:rsidRPr="008D1606">
        <w:t xml:space="preserve"> </w:t>
      </w:r>
      <w:r w:rsidRPr="008D1606">
        <w:t>также</w:t>
      </w:r>
      <w:r w:rsidR="008D1606" w:rsidRPr="008D1606">
        <w:t xml:space="preserve"> </w:t>
      </w:r>
      <w:r w:rsidRPr="008D1606">
        <w:t>привлечения</w:t>
      </w:r>
      <w:r w:rsidR="008D1606" w:rsidRPr="008D1606">
        <w:t xml:space="preserve"> </w:t>
      </w:r>
      <w:r w:rsidRPr="008D1606">
        <w:t>к</w:t>
      </w:r>
      <w:r w:rsidR="008D1606" w:rsidRPr="008D1606">
        <w:t xml:space="preserve"> </w:t>
      </w:r>
      <w:r w:rsidRPr="008D1606">
        <w:t>ответственности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мер</w:t>
      </w:r>
      <w:r w:rsidR="008D1606" w:rsidRPr="008D1606">
        <w:t xml:space="preserve"> </w:t>
      </w:r>
      <w:r w:rsidRPr="008D1606">
        <w:t>ответственности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нарушение</w:t>
      </w:r>
      <w:r w:rsidR="008D1606" w:rsidRPr="008D1606">
        <w:t xml:space="preserve"> </w:t>
      </w:r>
      <w:r w:rsidRPr="008D1606">
        <w:t>налогового</w:t>
      </w:r>
      <w:r w:rsidR="008D1606" w:rsidRPr="008D1606">
        <w:t xml:space="preserve"> </w:t>
      </w:r>
      <w:r w:rsidRPr="008D1606">
        <w:t>законодательства.</w:t>
      </w:r>
    </w:p>
    <w:p w:rsidR="00656B49" w:rsidRPr="008D1606" w:rsidRDefault="00656B49" w:rsidP="008D1606">
      <w:pPr>
        <w:shd w:val="clear" w:color="auto" w:fill="FFFFFF"/>
        <w:tabs>
          <w:tab w:val="left" w:pos="726"/>
        </w:tabs>
      </w:pPr>
      <w:r w:rsidRPr="008D1606">
        <w:t>Современная</w:t>
      </w:r>
      <w:r w:rsidR="008D1606" w:rsidRPr="008D1606">
        <w:t xml:space="preserve"> </w:t>
      </w:r>
      <w:r w:rsidRPr="008D1606">
        <w:t>налоговая</w:t>
      </w:r>
      <w:r w:rsidR="008D1606" w:rsidRPr="008D1606">
        <w:t xml:space="preserve"> </w:t>
      </w:r>
      <w:r w:rsidRPr="008D1606">
        <w:t>система</w:t>
      </w:r>
      <w:r w:rsidR="008D1606" w:rsidRPr="008D1606">
        <w:t xml:space="preserve"> </w:t>
      </w:r>
      <w:r w:rsidRPr="008D1606">
        <w:t>РФ</w:t>
      </w:r>
      <w:r w:rsidR="008D1606" w:rsidRPr="008D1606">
        <w:t xml:space="preserve"> </w:t>
      </w:r>
      <w:r w:rsidRPr="008D1606">
        <w:t>базируется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требованиях</w:t>
      </w:r>
      <w:r w:rsidR="008D1606" w:rsidRPr="008D1606">
        <w:t xml:space="preserve"> </w:t>
      </w:r>
      <w:r w:rsidRPr="008D1606">
        <w:t>рыночных</w:t>
      </w:r>
      <w:r w:rsidR="008D1606" w:rsidRPr="008D1606">
        <w:t xml:space="preserve"> </w:t>
      </w:r>
      <w:r w:rsidRPr="008D1606">
        <w:t>отношений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учетом</w:t>
      </w:r>
      <w:r w:rsidR="008D1606" w:rsidRPr="008D1606">
        <w:t xml:space="preserve"> </w:t>
      </w:r>
      <w:r w:rsidRPr="008D1606">
        <w:t>перспектив</w:t>
      </w:r>
      <w:r w:rsidR="008D1606" w:rsidRPr="008D1606">
        <w:t xml:space="preserve"> </w:t>
      </w:r>
      <w:r w:rsidRPr="008D1606">
        <w:t>социально-экономического</w:t>
      </w:r>
      <w:r w:rsidR="008D1606" w:rsidRPr="008D1606">
        <w:t xml:space="preserve"> </w:t>
      </w:r>
      <w:r w:rsidRPr="008D1606">
        <w:t>развития.</w:t>
      </w:r>
    </w:p>
    <w:p w:rsidR="008D1606" w:rsidRPr="008D1606" w:rsidRDefault="00656B49" w:rsidP="008D1606">
      <w:pPr>
        <w:shd w:val="clear" w:color="auto" w:fill="FFFFFF"/>
        <w:tabs>
          <w:tab w:val="left" w:pos="726"/>
        </w:tabs>
      </w:pPr>
      <w:r w:rsidRPr="008D1606">
        <w:t>В</w:t>
      </w:r>
      <w:r w:rsidR="008D1606" w:rsidRPr="008D1606">
        <w:t xml:space="preserve"> </w:t>
      </w:r>
      <w:r w:rsidRPr="008D1606">
        <w:t>Налоговом</w:t>
      </w:r>
      <w:r w:rsidR="008D1606" w:rsidRPr="008D1606">
        <w:t xml:space="preserve"> </w:t>
      </w:r>
      <w:r w:rsidRPr="008D1606">
        <w:t>кодексе</w:t>
      </w:r>
      <w:r w:rsidR="008D1606" w:rsidRPr="008D1606">
        <w:t xml:space="preserve"> </w:t>
      </w:r>
      <w:r w:rsidRPr="008D1606">
        <w:t>сформулированы</w:t>
      </w:r>
      <w:r w:rsidR="008D1606" w:rsidRPr="008D1606">
        <w:t xml:space="preserve"> </w:t>
      </w:r>
      <w:r w:rsidRPr="008D1606">
        <w:rPr>
          <w:b/>
        </w:rPr>
        <w:t>принципы</w:t>
      </w:r>
      <w:r w:rsidR="008D1606" w:rsidRPr="008D1606">
        <w:rPr>
          <w:b/>
        </w:rPr>
        <w:t xml:space="preserve"> </w:t>
      </w:r>
      <w:r w:rsidRPr="008D1606">
        <w:rPr>
          <w:b/>
        </w:rPr>
        <w:t>налоговой</w:t>
      </w:r>
      <w:r w:rsidR="008D1606" w:rsidRPr="008D1606">
        <w:rPr>
          <w:b/>
        </w:rPr>
        <w:t xml:space="preserve"> </w:t>
      </w:r>
      <w:r w:rsidRPr="008D1606">
        <w:rPr>
          <w:b/>
        </w:rPr>
        <w:t>системы</w:t>
      </w:r>
      <w:r w:rsidR="008D1606" w:rsidRPr="008D1606">
        <w:rPr>
          <w:b/>
        </w:rPr>
        <w:t xml:space="preserve"> </w:t>
      </w:r>
      <w:r w:rsidRPr="008D1606">
        <w:rPr>
          <w:b/>
        </w:rPr>
        <w:t>РФ</w:t>
      </w:r>
      <w:r w:rsidRPr="008D1606">
        <w:t>,</w:t>
      </w:r>
      <w:r w:rsidR="008D1606" w:rsidRPr="008D1606">
        <w:t xml:space="preserve"> </w:t>
      </w:r>
      <w:r w:rsidRPr="008D1606">
        <w:t>которые</w:t>
      </w:r>
      <w:r w:rsidR="008D1606" w:rsidRPr="008D1606">
        <w:t xml:space="preserve"> </w:t>
      </w:r>
      <w:r w:rsidRPr="008D1606">
        <w:t>должны</w:t>
      </w:r>
      <w:r w:rsidR="008D1606" w:rsidRPr="008D1606">
        <w:t xml:space="preserve"> </w:t>
      </w:r>
      <w:r w:rsidRPr="008D1606">
        <w:t>регулировать</w:t>
      </w:r>
      <w:r w:rsidR="008D1606" w:rsidRPr="008D1606">
        <w:t xml:space="preserve"> </w:t>
      </w:r>
      <w:r w:rsidRPr="008D1606">
        <w:t>налогообложение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всей</w:t>
      </w:r>
      <w:r w:rsidR="008D1606" w:rsidRPr="008D1606">
        <w:t xml:space="preserve"> </w:t>
      </w:r>
      <w:r w:rsidRPr="008D1606">
        <w:t>территории</w:t>
      </w:r>
      <w:r w:rsidR="008D1606" w:rsidRPr="008D1606">
        <w:t xml:space="preserve"> </w:t>
      </w:r>
      <w:r w:rsidRPr="008D1606">
        <w:t>России.</w:t>
      </w:r>
    </w:p>
    <w:p w:rsidR="0007514F" w:rsidRDefault="0007514F" w:rsidP="008D1606">
      <w:pPr>
        <w:shd w:val="clear" w:color="auto" w:fill="FFFFFF"/>
        <w:tabs>
          <w:tab w:val="left" w:pos="726"/>
        </w:tabs>
        <w:rPr>
          <w:b/>
          <w:szCs w:val="32"/>
        </w:rPr>
      </w:pPr>
    </w:p>
    <w:p w:rsidR="00656B49" w:rsidRDefault="008D1606" w:rsidP="0007514F">
      <w:pPr>
        <w:pStyle w:val="1"/>
      </w:pPr>
      <w:bookmarkStart w:id="3" w:name="_Toc280528803"/>
      <w:r>
        <w:t xml:space="preserve">1.2 </w:t>
      </w:r>
      <w:r w:rsidR="00656B49" w:rsidRPr="008D1606">
        <w:t>Классификация</w:t>
      </w:r>
      <w:r w:rsidRPr="008D1606">
        <w:t xml:space="preserve"> </w:t>
      </w:r>
      <w:r w:rsidR="00656B49" w:rsidRPr="008D1606">
        <w:t>налоговой</w:t>
      </w:r>
      <w:r w:rsidRPr="008D1606">
        <w:t xml:space="preserve"> </w:t>
      </w:r>
      <w:r w:rsidR="00656B49" w:rsidRPr="008D1606">
        <w:t>системы</w:t>
      </w:r>
      <w:r w:rsidRPr="008D1606">
        <w:t xml:space="preserve"> </w:t>
      </w:r>
      <w:r w:rsidR="0007514F">
        <w:t>РФ</w:t>
      </w:r>
      <w:bookmarkEnd w:id="3"/>
    </w:p>
    <w:p w:rsidR="0007514F" w:rsidRPr="0007514F" w:rsidRDefault="0007514F" w:rsidP="0007514F">
      <w:pPr>
        <w:rPr>
          <w:lang w:eastAsia="en-US"/>
        </w:rPr>
      </w:pPr>
    </w:p>
    <w:p w:rsidR="008D1606" w:rsidRPr="008D1606" w:rsidRDefault="00656B49" w:rsidP="008D1606">
      <w:pPr>
        <w:numPr>
          <w:ilvl w:val="0"/>
          <w:numId w:val="5"/>
        </w:numPr>
        <w:shd w:val="clear" w:color="auto" w:fill="FFFFFF"/>
        <w:tabs>
          <w:tab w:val="clear" w:pos="1797"/>
          <w:tab w:val="left" w:pos="726"/>
        </w:tabs>
        <w:autoSpaceDE w:val="0"/>
        <w:ind w:left="0" w:firstLine="709"/>
      </w:pPr>
      <w:r w:rsidRPr="008D1606">
        <w:t>В</w:t>
      </w:r>
      <w:r w:rsidR="008D1606" w:rsidRPr="008D1606">
        <w:t xml:space="preserve"> </w:t>
      </w:r>
      <w:r w:rsidRPr="008D1606">
        <w:t>зависимости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объекта</w:t>
      </w:r>
      <w:r w:rsidR="008D1606" w:rsidRPr="008D1606">
        <w:t xml:space="preserve"> </w:t>
      </w:r>
      <w:r w:rsidRPr="008D1606">
        <w:t>обложения,</w:t>
      </w:r>
      <w:r w:rsidR="008D1606" w:rsidRPr="008D1606">
        <w:t xml:space="preserve"> </w:t>
      </w:r>
      <w:r w:rsidRPr="008D1606">
        <w:t>взаимоотношения</w:t>
      </w:r>
      <w:r w:rsidR="008D1606" w:rsidRPr="008D1606">
        <w:t xml:space="preserve"> </w:t>
      </w:r>
      <w:r w:rsidRPr="008D1606">
        <w:t>плательщика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государства</w:t>
      </w:r>
      <w:r w:rsidR="008D1606" w:rsidRPr="008D1606">
        <w:t xml:space="preserve"> </w:t>
      </w:r>
      <w:r w:rsidRPr="008D1606">
        <w:t>различаются</w:t>
      </w:r>
      <w:r w:rsidR="008D1606" w:rsidRPr="008D1606">
        <w:t>:</w:t>
      </w:r>
    </w:p>
    <w:p w:rsidR="00656B49" w:rsidRPr="008D1606" w:rsidRDefault="00656B49" w:rsidP="008D1606">
      <w:pPr>
        <w:numPr>
          <w:ilvl w:val="0"/>
          <w:numId w:val="2"/>
        </w:numPr>
        <w:shd w:val="clear" w:color="auto" w:fill="FFFFFF"/>
        <w:tabs>
          <w:tab w:val="clear" w:pos="1797"/>
          <w:tab w:val="left" w:pos="726"/>
        </w:tabs>
        <w:autoSpaceDE w:val="0"/>
        <w:ind w:left="0" w:firstLine="709"/>
      </w:pPr>
      <w:r w:rsidRPr="008D1606">
        <w:rPr>
          <w:i/>
          <w:iCs/>
        </w:rPr>
        <w:t>Прямые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налоги,</w:t>
      </w:r>
      <w:r w:rsidR="008D1606" w:rsidRPr="008D1606">
        <w:rPr>
          <w:i/>
          <w:iCs/>
        </w:rPr>
        <w:t xml:space="preserve"> </w:t>
      </w:r>
      <w:r w:rsidRPr="008D1606">
        <w:t>взимаемые</w:t>
      </w:r>
      <w:r w:rsidR="008D1606" w:rsidRPr="008D1606">
        <w:t xml:space="preserve"> </w:t>
      </w:r>
      <w:r w:rsidRPr="008D1606">
        <w:t>непосредственно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дохода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- </w:t>
      </w:r>
      <w:r w:rsidRPr="008D1606">
        <w:t>это</w:t>
      </w:r>
      <w:r w:rsidR="008D1606" w:rsidRPr="008D1606">
        <w:t xml:space="preserve"> </w:t>
      </w:r>
      <w:r w:rsidRPr="008D1606">
        <w:t>налог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прибыль</w:t>
      </w:r>
      <w:r w:rsidR="008D1606" w:rsidRPr="008D1606">
        <w:t xml:space="preserve"> </w:t>
      </w:r>
      <w:r w:rsidRPr="008D1606">
        <w:t>предприятий,</w:t>
      </w:r>
      <w:r w:rsidR="008D1606" w:rsidRPr="008D1606">
        <w:t xml:space="preserve"> </w:t>
      </w:r>
      <w:r w:rsidRPr="008D1606">
        <w:t>налог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физических</w:t>
      </w:r>
      <w:r w:rsidR="008D1606" w:rsidRPr="008D1606">
        <w:t xml:space="preserve"> </w:t>
      </w:r>
      <w:r w:rsidRPr="008D1606">
        <w:t>лиц,</w:t>
      </w:r>
      <w:r w:rsidR="008D1606" w:rsidRPr="008D1606">
        <w:t xml:space="preserve"> </w:t>
      </w:r>
      <w:r w:rsidRPr="008D1606">
        <w:t>налог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имущество</w:t>
      </w:r>
      <w:r w:rsidR="008D1606" w:rsidRPr="008D1606">
        <w:t xml:space="preserve"> </w:t>
      </w:r>
      <w:r w:rsidRPr="008D1606">
        <w:t>предприятий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др.</w:t>
      </w:r>
    </w:p>
    <w:p w:rsidR="00656B49" w:rsidRPr="008D1606" w:rsidRDefault="00656B49" w:rsidP="008D1606">
      <w:pPr>
        <w:numPr>
          <w:ilvl w:val="0"/>
          <w:numId w:val="2"/>
        </w:numPr>
        <w:shd w:val="clear" w:color="auto" w:fill="FFFFFF"/>
        <w:tabs>
          <w:tab w:val="clear" w:pos="1797"/>
          <w:tab w:val="left" w:pos="726"/>
        </w:tabs>
        <w:autoSpaceDE w:val="0"/>
        <w:ind w:left="0" w:firstLine="709"/>
      </w:pPr>
      <w:r w:rsidRPr="008D1606">
        <w:rPr>
          <w:i/>
          <w:iCs/>
        </w:rPr>
        <w:t>Косвенные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налоги</w:t>
      </w:r>
      <w:r w:rsidR="008D1606" w:rsidRPr="008D1606">
        <w:rPr>
          <w:i/>
          <w:iCs/>
        </w:rPr>
        <w:t xml:space="preserve"> </w:t>
      </w:r>
      <w:r w:rsidRPr="008D1606">
        <w:t>устанавливаются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товары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услуги,</w:t>
      </w:r>
      <w:r w:rsidR="008D1606" w:rsidRPr="008D1606">
        <w:t xml:space="preserve"> </w:t>
      </w:r>
      <w:r w:rsidRPr="008D1606">
        <w:t>оплачиваемые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цене</w:t>
      </w:r>
      <w:r w:rsidR="008D1606" w:rsidRPr="008D1606">
        <w:t xml:space="preserve"> </w:t>
      </w:r>
      <w:r w:rsidRPr="008D1606">
        <w:t>товара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включенные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тариф.</w:t>
      </w:r>
      <w:r w:rsidR="008D1606" w:rsidRPr="008D1606">
        <w:t xml:space="preserve"> </w:t>
      </w:r>
      <w:r w:rsidRPr="008D1606">
        <w:t>Владелец</w:t>
      </w:r>
      <w:r w:rsidR="008D1606" w:rsidRPr="008D1606">
        <w:t xml:space="preserve"> </w:t>
      </w:r>
      <w:r w:rsidRPr="008D1606">
        <w:t>товара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услуг</w:t>
      </w:r>
      <w:r w:rsidR="008D1606" w:rsidRPr="008D1606">
        <w:t xml:space="preserve"> </w:t>
      </w:r>
      <w:r w:rsidRPr="008D1606">
        <w:t>при</w:t>
      </w:r>
      <w:r w:rsidR="008D1606" w:rsidRPr="008D1606">
        <w:t xml:space="preserve"> </w:t>
      </w:r>
      <w:r w:rsidRPr="008D1606">
        <w:t>их</w:t>
      </w:r>
      <w:r w:rsidR="008D1606" w:rsidRPr="008D1606">
        <w:t xml:space="preserve"> </w:t>
      </w:r>
      <w:r w:rsidRPr="008D1606">
        <w:t>реализации</w:t>
      </w:r>
      <w:r w:rsidR="008D1606" w:rsidRPr="008D1606">
        <w:t xml:space="preserve"> </w:t>
      </w:r>
      <w:r w:rsidRPr="008D1606">
        <w:t>получает</w:t>
      </w:r>
      <w:r w:rsidR="008D1606" w:rsidRPr="008D1606">
        <w:t xml:space="preserve"> </w:t>
      </w:r>
      <w:r w:rsidRPr="008D1606">
        <w:t>налоговые</w:t>
      </w:r>
      <w:r w:rsidR="008D1606" w:rsidRPr="008D1606">
        <w:t xml:space="preserve"> </w:t>
      </w:r>
      <w:r w:rsidRPr="008D1606">
        <w:t>суммы,</w:t>
      </w:r>
      <w:r w:rsidR="008D1606" w:rsidRPr="008D1606">
        <w:t xml:space="preserve"> </w:t>
      </w:r>
      <w:r w:rsidRPr="008D1606">
        <w:t>которые</w:t>
      </w:r>
      <w:r w:rsidR="008D1606" w:rsidRPr="008D1606">
        <w:t xml:space="preserve"> </w:t>
      </w:r>
      <w:r w:rsidRPr="008D1606">
        <w:t>перечисляет</w:t>
      </w:r>
      <w:r w:rsidR="008D1606" w:rsidRPr="008D1606">
        <w:t xml:space="preserve"> </w:t>
      </w:r>
      <w:r w:rsidRPr="008D1606">
        <w:t>казне.</w:t>
      </w:r>
      <w:r w:rsidR="008D1606" w:rsidRPr="008D1606">
        <w:t xml:space="preserve"> </w:t>
      </w:r>
      <w:r w:rsidRPr="008D1606">
        <w:t>Покупатель</w:t>
      </w:r>
      <w:r w:rsidR="008D1606" w:rsidRPr="008D1606">
        <w:t xml:space="preserve"> </w:t>
      </w:r>
      <w:r w:rsidRPr="008D1606">
        <w:t>товара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услуг</w:t>
      </w:r>
      <w:r w:rsidR="008D1606" w:rsidRPr="008D1606">
        <w:t xml:space="preserve"> </w:t>
      </w:r>
      <w:r w:rsidRPr="008D1606">
        <w:t>становится</w:t>
      </w:r>
      <w:r w:rsidR="008D1606" w:rsidRPr="008D1606">
        <w:t xml:space="preserve"> </w:t>
      </w:r>
      <w:r w:rsidRPr="008D1606">
        <w:t>действительным</w:t>
      </w:r>
      <w:r w:rsidR="008D1606" w:rsidRPr="008D1606">
        <w:t xml:space="preserve"> </w:t>
      </w:r>
      <w:r w:rsidRPr="008D1606">
        <w:t>плательщиком</w:t>
      </w:r>
      <w:r w:rsidR="008D1606" w:rsidRPr="008D1606">
        <w:t xml:space="preserve"> </w:t>
      </w:r>
      <w:r w:rsidRPr="008D1606">
        <w:t>налога.</w:t>
      </w:r>
      <w:r w:rsidR="008D1606" w:rsidRPr="008D1606">
        <w:t xml:space="preserve"> </w:t>
      </w:r>
      <w:r w:rsidRPr="008D1606">
        <w:t>К</w:t>
      </w:r>
      <w:r w:rsidR="008D1606" w:rsidRPr="008D1606">
        <w:t xml:space="preserve"> </w:t>
      </w:r>
      <w:r w:rsidRPr="008D1606">
        <w:t>косвенным</w:t>
      </w:r>
      <w:r w:rsidR="008D1606" w:rsidRPr="008D1606">
        <w:t xml:space="preserve"> </w:t>
      </w:r>
      <w:r w:rsidRPr="008D1606">
        <w:t>относятся</w:t>
      </w:r>
      <w:r w:rsidR="008D1606" w:rsidRPr="008D1606">
        <w:t xml:space="preserve"> </w:t>
      </w:r>
      <w:r w:rsidRPr="008D1606">
        <w:t>НДС,</w:t>
      </w:r>
      <w:r w:rsidR="008D1606" w:rsidRPr="008D1606">
        <w:t xml:space="preserve"> </w:t>
      </w:r>
      <w:r w:rsidRPr="008D1606">
        <w:t>акцизы,</w:t>
      </w:r>
      <w:r w:rsidR="008D1606" w:rsidRPr="008D1606">
        <w:t xml:space="preserve"> </w:t>
      </w:r>
      <w:r w:rsidRPr="008D1606">
        <w:t>таможенные</w:t>
      </w:r>
      <w:r w:rsidR="008D1606" w:rsidRPr="008D1606">
        <w:t xml:space="preserve"> </w:t>
      </w:r>
      <w:r w:rsidRPr="008D1606">
        <w:t>пошлины.</w:t>
      </w:r>
    </w:p>
    <w:p w:rsidR="008D1606" w:rsidRPr="008D1606" w:rsidRDefault="00656B49" w:rsidP="008D1606">
      <w:pPr>
        <w:numPr>
          <w:ilvl w:val="0"/>
          <w:numId w:val="5"/>
        </w:numPr>
        <w:shd w:val="clear" w:color="auto" w:fill="FFFFFF"/>
        <w:tabs>
          <w:tab w:val="clear" w:pos="1797"/>
          <w:tab w:val="left" w:pos="726"/>
        </w:tabs>
        <w:autoSpaceDE w:val="0"/>
        <w:ind w:left="0" w:firstLine="709"/>
      </w:pPr>
      <w:r w:rsidRPr="008D1606">
        <w:t>По</w:t>
      </w:r>
      <w:r w:rsidR="008D1606" w:rsidRPr="008D1606">
        <w:t xml:space="preserve"> </w:t>
      </w:r>
      <w:r w:rsidRPr="008D1606">
        <w:t>их</w:t>
      </w:r>
      <w:r w:rsidR="008D1606" w:rsidRPr="008D1606">
        <w:t xml:space="preserve"> </w:t>
      </w:r>
      <w:r w:rsidRPr="008D1606">
        <w:t>использованию</w:t>
      </w:r>
      <w:r w:rsidR="008D1606" w:rsidRPr="008D1606">
        <w:t xml:space="preserve"> </w:t>
      </w:r>
      <w:r w:rsidRPr="008D1606">
        <w:t>налоги</w:t>
      </w:r>
      <w:r w:rsidR="008D1606" w:rsidRPr="008D1606">
        <w:t xml:space="preserve"> </w:t>
      </w:r>
      <w:r w:rsidRPr="008D1606">
        <w:t>подразделяются</w:t>
      </w:r>
      <w:r w:rsidR="008D1606" w:rsidRPr="008D1606">
        <w:t xml:space="preserve"> </w:t>
      </w:r>
      <w:r w:rsidRPr="008D1606">
        <w:t>на</w:t>
      </w:r>
      <w:r w:rsidR="008D1606" w:rsidRPr="008D1606">
        <w:t>:</w:t>
      </w:r>
    </w:p>
    <w:p w:rsidR="008D1606" w:rsidRPr="008D1606" w:rsidRDefault="00656B49" w:rsidP="008D1606">
      <w:pPr>
        <w:numPr>
          <w:ilvl w:val="0"/>
          <w:numId w:val="2"/>
        </w:numPr>
        <w:shd w:val="clear" w:color="auto" w:fill="FFFFFF"/>
        <w:tabs>
          <w:tab w:val="clear" w:pos="1797"/>
          <w:tab w:val="left" w:pos="726"/>
        </w:tabs>
        <w:autoSpaceDE w:val="0"/>
        <w:ind w:left="0" w:firstLine="709"/>
        <w:rPr>
          <w:i/>
          <w:iCs/>
        </w:rPr>
      </w:pPr>
      <w:r w:rsidRPr="008D1606">
        <w:rPr>
          <w:i/>
          <w:iCs/>
        </w:rPr>
        <w:t>Общие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налоги.</w:t>
      </w:r>
      <w:r w:rsidR="008D1606" w:rsidRPr="008D1606">
        <w:rPr>
          <w:i/>
          <w:iCs/>
        </w:rPr>
        <w:t xml:space="preserve"> </w:t>
      </w:r>
      <w:r w:rsidRPr="008D1606">
        <w:rPr>
          <w:iCs/>
        </w:rPr>
        <w:t>Они</w:t>
      </w:r>
      <w:r w:rsidR="008D1606" w:rsidRPr="008D1606">
        <w:rPr>
          <w:iCs/>
        </w:rPr>
        <w:t xml:space="preserve"> </w:t>
      </w:r>
      <w:r w:rsidRPr="008D1606">
        <w:rPr>
          <w:iCs/>
        </w:rPr>
        <w:t>обезличиваются</w:t>
      </w:r>
      <w:r w:rsidR="008D1606" w:rsidRPr="008D1606">
        <w:rPr>
          <w:iCs/>
        </w:rPr>
        <w:t xml:space="preserve"> </w:t>
      </w:r>
      <w:r w:rsidRPr="008D1606">
        <w:rPr>
          <w:iCs/>
        </w:rPr>
        <w:t>и</w:t>
      </w:r>
      <w:r w:rsidR="008D1606" w:rsidRPr="008D1606">
        <w:rPr>
          <w:iCs/>
        </w:rPr>
        <w:t xml:space="preserve"> </w:t>
      </w:r>
      <w:r w:rsidRPr="008D1606">
        <w:rPr>
          <w:iCs/>
        </w:rPr>
        <w:t>поступают</w:t>
      </w:r>
      <w:r w:rsidR="008D1606" w:rsidRPr="008D1606">
        <w:rPr>
          <w:iCs/>
        </w:rPr>
        <w:t xml:space="preserve"> </w:t>
      </w:r>
      <w:r w:rsidRPr="008D1606">
        <w:rPr>
          <w:iCs/>
        </w:rPr>
        <w:t>в</w:t>
      </w:r>
      <w:r w:rsidR="008D1606" w:rsidRPr="008D1606">
        <w:rPr>
          <w:iCs/>
        </w:rPr>
        <w:t xml:space="preserve"> </w:t>
      </w:r>
      <w:r w:rsidRPr="008D1606">
        <w:rPr>
          <w:iCs/>
        </w:rPr>
        <w:t>бюджет</w:t>
      </w:r>
      <w:r w:rsidR="008D1606" w:rsidRPr="008D1606">
        <w:rPr>
          <w:iCs/>
        </w:rPr>
        <w:t xml:space="preserve"> </w:t>
      </w:r>
      <w:r w:rsidRPr="008D1606">
        <w:rPr>
          <w:iCs/>
        </w:rPr>
        <w:t>для</w:t>
      </w:r>
      <w:r w:rsidR="008D1606" w:rsidRPr="008D1606">
        <w:rPr>
          <w:iCs/>
        </w:rPr>
        <w:t xml:space="preserve"> </w:t>
      </w:r>
      <w:r w:rsidRPr="008D1606">
        <w:rPr>
          <w:iCs/>
        </w:rPr>
        <w:t>финансирования</w:t>
      </w:r>
      <w:r w:rsidR="008D1606" w:rsidRPr="008D1606">
        <w:rPr>
          <w:iCs/>
        </w:rPr>
        <w:t xml:space="preserve"> </w:t>
      </w:r>
      <w:r w:rsidRPr="008D1606">
        <w:rPr>
          <w:iCs/>
        </w:rPr>
        <w:t>различных</w:t>
      </w:r>
      <w:r w:rsidR="008D1606" w:rsidRPr="008D1606">
        <w:rPr>
          <w:iCs/>
        </w:rPr>
        <w:t xml:space="preserve"> </w:t>
      </w:r>
      <w:r w:rsidRPr="008D1606">
        <w:rPr>
          <w:iCs/>
        </w:rPr>
        <w:t>мероприятий.</w:t>
      </w:r>
    </w:p>
    <w:p w:rsidR="00656B49" w:rsidRPr="008D1606" w:rsidRDefault="00656B49" w:rsidP="008D1606">
      <w:pPr>
        <w:numPr>
          <w:ilvl w:val="0"/>
          <w:numId w:val="2"/>
        </w:numPr>
        <w:shd w:val="clear" w:color="auto" w:fill="FFFFFF"/>
        <w:tabs>
          <w:tab w:val="clear" w:pos="1797"/>
          <w:tab w:val="left" w:pos="726"/>
        </w:tabs>
        <w:autoSpaceDE w:val="0"/>
        <w:ind w:left="0" w:firstLine="709"/>
        <w:rPr>
          <w:iCs/>
        </w:rPr>
      </w:pPr>
      <w:r w:rsidRPr="008D1606">
        <w:rPr>
          <w:i/>
          <w:iCs/>
        </w:rPr>
        <w:t>Специальные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налоги</w:t>
      </w:r>
      <w:r w:rsidRPr="008D1606">
        <w:rPr>
          <w:iCs/>
        </w:rPr>
        <w:t>,</w:t>
      </w:r>
      <w:r w:rsidR="008D1606" w:rsidRPr="008D1606">
        <w:rPr>
          <w:iCs/>
        </w:rPr>
        <w:t xml:space="preserve"> </w:t>
      </w:r>
      <w:r w:rsidRPr="008D1606">
        <w:rPr>
          <w:iCs/>
        </w:rPr>
        <w:t>которые</w:t>
      </w:r>
      <w:r w:rsidR="008D1606" w:rsidRPr="008D1606">
        <w:rPr>
          <w:iCs/>
        </w:rPr>
        <w:t xml:space="preserve"> </w:t>
      </w:r>
      <w:r w:rsidRPr="008D1606">
        <w:rPr>
          <w:iCs/>
        </w:rPr>
        <w:t>имеют</w:t>
      </w:r>
      <w:r w:rsidR="008D1606" w:rsidRPr="008D1606">
        <w:rPr>
          <w:iCs/>
        </w:rPr>
        <w:t xml:space="preserve"> </w:t>
      </w:r>
      <w:r w:rsidRPr="008D1606">
        <w:rPr>
          <w:iCs/>
        </w:rPr>
        <w:t>строго</w:t>
      </w:r>
      <w:r w:rsidR="008D1606" w:rsidRPr="008D1606">
        <w:rPr>
          <w:iCs/>
        </w:rPr>
        <w:t xml:space="preserve"> </w:t>
      </w:r>
      <w:r w:rsidRPr="008D1606">
        <w:rPr>
          <w:iCs/>
        </w:rPr>
        <w:t>определенное</w:t>
      </w:r>
      <w:r w:rsidR="008D1606" w:rsidRPr="008D1606">
        <w:rPr>
          <w:iCs/>
        </w:rPr>
        <w:t xml:space="preserve"> </w:t>
      </w:r>
      <w:r w:rsidRPr="008D1606">
        <w:rPr>
          <w:iCs/>
        </w:rPr>
        <w:t>назначение,</w:t>
      </w:r>
      <w:r w:rsidR="008D1606" w:rsidRPr="008D1606">
        <w:rPr>
          <w:iCs/>
        </w:rPr>
        <w:t xml:space="preserve"> </w:t>
      </w:r>
      <w:r w:rsidRPr="008D1606">
        <w:rPr>
          <w:iCs/>
        </w:rPr>
        <w:t>например,</w:t>
      </w:r>
      <w:r w:rsidR="008D1606" w:rsidRPr="008D1606">
        <w:rPr>
          <w:iCs/>
        </w:rPr>
        <w:t xml:space="preserve"> </w:t>
      </w:r>
      <w:r w:rsidRPr="008D1606">
        <w:rPr>
          <w:iCs/>
        </w:rPr>
        <w:t>налоги</w:t>
      </w:r>
      <w:r w:rsidR="008D1606" w:rsidRPr="008D1606">
        <w:rPr>
          <w:iCs/>
        </w:rPr>
        <w:t xml:space="preserve"> </w:t>
      </w:r>
      <w:r w:rsidRPr="008D1606">
        <w:rPr>
          <w:iCs/>
        </w:rPr>
        <w:t>на</w:t>
      </w:r>
      <w:r w:rsidR="008D1606" w:rsidRPr="008D1606">
        <w:rPr>
          <w:iCs/>
        </w:rPr>
        <w:t xml:space="preserve"> </w:t>
      </w:r>
      <w:r w:rsidRPr="008D1606">
        <w:rPr>
          <w:iCs/>
        </w:rPr>
        <w:t>реализацию</w:t>
      </w:r>
      <w:r w:rsidR="008D1606" w:rsidRPr="008D1606">
        <w:rPr>
          <w:iCs/>
        </w:rPr>
        <w:t xml:space="preserve"> </w:t>
      </w:r>
      <w:r w:rsidRPr="008D1606">
        <w:rPr>
          <w:iCs/>
        </w:rPr>
        <w:t>горюче-смазочных</w:t>
      </w:r>
      <w:r w:rsidR="008D1606" w:rsidRPr="008D1606">
        <w:rPr>
          <w:iCs/>
        </w:rPr>
        <w:t xml:space="preserve"> </w:t>
      </w:r>
      <w:r w:rsidRPr="008D1606">
        <w:rPr>
          <w:iCs/>
        </w:rPr>
        <w:t>материалов</w:t>
      </w:r>
      <w:r w:rsidR="008D1606" w:rsidRPr="008D1606">
        <w:rPr>
          <w:iCs/>
        </w:rPr>
        <w:t xml:space="preserve"> </w:t>
      </w:r>
      <w:r w:rsidRPr="008D1606">
        <w:rPr>
          <w:iCs/>
        </w:rPr>
        <w:t>поступают</w:t>
      </w:r>
      <w:r w:rsidR="008D1606" w:rsidRPr="008D1606">
        <w:rPr>
          <w:iCs/>
        </w:rPr>
        <w:t xml:space="preserve"> </w:t>
      </w:r>
      <w:r w:rsidRPr="008D1606">
        <w:rPr>
          <w:iCs/>
        </w:rPr>
        <w:t>в</w:t>
      </w:r>
      <w:r w:rsidR="008D1606" w:rsidRPr="008D1606">
        <w:rPr>
          <w:iCs/>
        </w:rPr>
        <w:t xml:space="preserve"> </w:t>
      </w:r>
      <w:r w:rsidRPr="008D1606">
        <w:rPr>
          <w:iCs/>
        </w:rPr>
        <w:t>дорожные</w:t>
      </w:r>
      <w:r w:rsidR="008D1606" w:rsidRPr="008D1606">
        <w:rPr>
          <w:iCs/>
        </w:rPr>
        <w:t xml:space="preserve"> </w:t>
      </w:r>
      <w:r w:rsidRPr="008D1606">
        <w:rPr>
          <w:iCs/>
        </w:rPr>
        <w:t>фонды</w:t>
      </w:r>
      <w:r w:rsidR="008D1606" w:rsidRPr="008D1606">
        <w:rPr>
          <w:iCs/>
        </w:rPr>
        <w:t xml:space="preserve"> </w:t>
      </w:r>
      <w:r w:rsidRPr="008D1606">
        <w:rPr>
          <w:iCs/>
        </w:rPr>
        <w:t>и</w:t>
      </w:r>
      <w:r w:rsidR="008D1606" w:rsidRPr="008D1606">
        <w:rPr>
          <w:iCs/>
        </w:rPr>
        <w:t xml:space="preserve"> </w:t>
      </w:r>
      <w:r w:rsidRPr="008D1606">
        <w:rPr>
          <w:iCs/>
        </w:rPr>
        <w:t>предназначены</w:t>
      </w:r>
      <w:r w:rsidR="008D1606" w:rsidRPr="008D1606">
        <w:rPr>
          <w:iCs/>
        </w:rPr>
        <w:t xml:space="preserve"> </w:t>
      </w:r>
      <w:r w:rsidRPr="008D1606">
        <w:rPr>
          <w:iCs/>
        </w:rPr>
        <w:t>для</w:t>
      </w:r>
      <w:r w:rsidR="008D1606" w:rsidRPr="008D1606">
        <w:rPr>
          <w:iCs/>
        </w:rPr>
        <w:t xml:space="preserve"> </w:t>
      </w:r>
      <w:r w:rsidRPr="008D1606">
        <w:rPr>
          <w:iCs/>
        </w:rPr>
        <w:t>строительства,</w:t>
      </w:r>
      <w:r w:rsidR="008D1606" w:rsidRPr="008D1606">
        <w:rPr>
          <w:iCs/>
        </w:rPr>
        <w:t xml:space="preserve"> </w:t>
      </w:r>
      <w:r w:rsidRPr="008D1606">
        <w:rPr>
          <w:iCs/>
        </w:rPr>
        <w:t>реконструкции</w:t>
      </w:r>
      <w:r w:rsidR="008D1606" w:rsidRPr="008D1606">
        <w:rPr>
          <w:iCs/>
        </w:rPr>
        <w:t xml:space="preserve"> </w:t>
      </w:r>
      <w:r w:rsidRPr="008D1606">
        <w:rPr>
          <w:iCs/>
        </w:rPr>
        <w:t>и</w:t>
      </w:r>
      <w:r w:rsidR="008D1606" w:rsidRPr="008D1606">
        <w:rPr>
          <w:iCs/>
        </w:rPr>
        <w:t xml:space="preserve"> </w:t>
      </w:r>
      <w:r w:rsidRPr="008D1606">
        <w:rPr>
          <w:iCs/>
        </w:rPr>
        <w:t>текущего</w:t>
      </w:r>
      <w:r w:rsidR="008D1606" w:rsidRPr="008D1606">
        <w:rPr>
          <w:iCs/>
        </w:rPr>
        <w:t xml:space="preserve"> </w:t>
      </w:r>
      <w:r w:rsidRPr="008D1606">
        <w:rPr>
          <w:iCs/>
        </w:rPr>
        <w:t>ремонта</w:t>
      </w:r>
      <w:r w:rsidR="008D1606" w:rsidRPr="008D1606">
        <w:rPr>
          <w:iCs/>
        </w:rPr>
        <w:t xml:space="preserve"> </w:t>
      </w:r>
      <w:r w:rsidRPr="008D1606">
        <w:rPr>
          <w:iCs/>
        </w:rPr>
        <w:t>дорог.</w:t>
      </w:r>
    </w:p>
    <w:p w:rsidR="008D1606" w:rsidRPr="008D1606" w:rsidRDefault="00656B49" w:rsidP="008D1606">
      <w:pPr>
        <w:numPr>
          <w:ilvl w:val="0"/>
          <w:numId w:val="5"/>
        </w:numPr>
        <w:shd w:val="clear" w:color="auto" w:fill="FFFFFF"/>
        <w:tabs>
          <w:tab w:val="clear" w:pos="1797"/>
          <w:tab w:val="left" w:pos="726"/>
        </w:tabs>
        <w:autoSpaceDE w:val="0"/>
        <w:ind w:left="0" w:firstLine="709"/>
      </w:pPr>
      <w:r w:rsidRPr="008D1606">
        <w:t>Основное</w:t>
      </w:r>
      <w:r w:rsidR="008D1606" w:rsidRPr="008D1606">
        <w:t xml:space="preserve"> </w:t>
      </w:r>
      <w:r w:rsidRPr="008D1606">
        <w:t>деление</w:t>
      </w:r>
      <w:r w:rsidR="008D1606" w:rsidRPr="008D1606">
        <w:t xml:space="preserve"> </w:t>
      </w:r>
      <w:r w:rsidRPr="008D1606">
        <w:t>налогов</w:t>
      </w:r>
      <w:r w:rsidR="008D1606" w:rsidRPr="008D1606">
        <w:t xml:space="preserve"> - </w:t>
      </w:r>
      <w:r w:rsidRPr="008D1606">
        <w:t>в</w:t>
      </w:r>
      <w:r w:rsidR="008D1606" w:rsidRPr="008D1606">
        <w:t xml:space="preserve"> </w:t>
      </w:r>
      <w:r w:rsidRPr="008D1606">
        <w:t>зависимости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органа,</w:t>
      </w:r>
      <w:r w:rsidR="008D1606" w:rsidRPr="008D1606">
        <w:t xml:space="preserve"> </w:t>
      </w:r>
      <w:r w:rsidRPr="008D1606">
        <w:t>который</w:t>
      </w:r>
      <w:r w:rsidR="008D1606" w:rsidRPr="008D1606">
        <w:t xml:space="preserve"> </w:t>
      </w:r>
      <w:r w:rsidRPr="008D1606">
        <w:t>взимает</w:t>
      </w:r>
      <w:r w:rsidR="008D1606" w:rsidRPr="008D1606">
        <w:t xml:space="preserve"> </w:t>
      </w:r>
      <w:r w:rsidRPr="008D1606">
        <w:t>налог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распоряжение</w:t>
      </w:r>
      <w:r w:rsidR="008D1606" w:rsidRPr="008D1606">
        <w:t xml:space="preserve"> </w:t>
      </w:r>
      <w:r w:rsidRPr="008D1606">
        <w:t>которого</w:t>
      </w:r>
      <w:r w:rsidR="008D1606" w:rsidRPr="008D1606">
        <w:t xml:space="preserve"> </w:t>
      </w:r>
      <w:r w:rsidRPr="008D1606">
        <w:t>он</w:t>
      </w:r>
      <w:r w:rsidR="008D1606" w:rsidRPr="008D1606">
        <w:t xml:space="preserve"> </w:t>
      </w:r>
      <w:r w:rsidRPr="008D1606">
        <w:t>поступает</w:t>
      </w:r>
      <w:r w:rsidR="008D1606" w:rsidRPr="008D1606">
        <w:t>:</w:t>
      </w:r>
    </w:p>
    <w:p w:rsidR="008D1606" w:rsidRPr="008D1606" w:rsidRDefault="00656B49" w:rsidP="008D1606">
      <w:pPr>
        <w:numPr>
          <w:ilvl w:val="0"/>
          <w:numId w:val="2"/>
        </w:numPr>
        <w:shd w:val="clear" w:color="auto" w:fill="FFFFFF"/>
        <w:tabs>
          <w:tab w:val="clear" w:pos="1797"/>
          <w:tab w:val="left" w:pos="726"/>
        </w:tabs>
        <w:autoSpaceDE w:val="0"/>
        <w:ind w:left="0" w:firstLine="709"/>
        <w:rPr>
          <w:i/>
          <w:iCs/>
        </w:rPr>
      </w:pPr>
      <w:r w:rsidRPr="008D1606">
        <w:rPr>
          <w:i/>
          <w:iCs/>
        </w:rPr>
        <w:t>Федеральные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налоги</w:t>
      </w:r>
      <w:r w:rsidR="008D1606" w:rsidRPr="008D1606">
        <w:rPr>
          <w:i/>
          <w:iCs/>
        </w:rPr>
        <w:t>;</w:t>
      </w:r>
    </w:p>
    <w:p w:rsidR="008D1606" w:rsidRPr="008D1606" w:rsidRDefault="00656B49" w:rsidP="008D1606">
      <w:pPr>
        <w:numPr>
          <w:ilvl w:val="0"/>
          <w:numId w:val="2"/>
        </w:numPr>
        <w:shd w:val="clear" w:color="auto" w:fill="FFFFFF"/>
        <w:tabs>
          <w:tab w:val="clear" w:pos="1797"/>
          <w:tab w:val="left" w:pos="726"/>
        </w:tabs>
        <w:autoSpaceDE w:val="0"/>
        <w:ind w:left="0" w:firstLine="709"/>
        <w:rPr>
          <w:i/>
          <w:iCs/>
        </w:rPr>
      </w:pPr>
      <w:r w:rsidRPr="008D1606">
        <w:rPr>
          <w:i/>
          <w:iCs/>
        </w:rPr>
        <w:t>Региональные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налоги</w:t>
      </w:r>
      <w:r w:rsidR="008D1606" w:rsidRPr="008D1606">
        <w:rPr>
          <w:i/>
          <w:iCs/>
        </w:rPr>
        <w:t xml:space="preserve"> - </w:t>
      </w:r>
      <w:r w:rsidRPr="008D1606">
        <w:rPr>
          <w:i/>
          <w:iCs/>
        </w:rPr>
        <w:t>налоги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субъектов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РФ</w:t>
      </w:r>
      <w:r w:rsidR="008D1606" w:rsidRPr="008D1606">
        <w:rPr>
          <w:i/>
          <w:iCs/>
        </w:rPr>
        <w:t>;</w:t>
      </w:r>
    </w:p>
    <w:p w:rsidR="008D1606" w:rsidRPr="008D1606" w:rsidRDefault="00656B49" w:rsidP="008D1606">
      <w:pPr>
        <w:numPr>
          <w:ilvl w:val="0"/>
          <w:numId w:val="2"/>
        </w:numPr>
        <w:shd w:val="clear" w:color="auto" w:fill="FFFFFF"/>
        <w:tabs>
          <w:tab w:val="clear" w:pos="1797"/>
          <w:tab w:val="left" w:pos="726"/>
        </w:tabs>
        <w:autoSpaceDE w:val="0"/>
        <w:ind w:left="0" w:firstLine="709"/>
        <w:rPr>
          <w:i/>
          <w:iCs/>
        </w:rPr>
      </w:pPr>
      <w:r w:rsidRPr="008D1606">
        <w:rPr>
          <w:i/>
          <w:iCs/>
        </w:rPr>
        <w:t>Местные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налоги.</w:t>
      </w:r>
    </w:p>
    <w:p w:rsidR="00656B49" w:rsidRPr="008D1606" w:rsidRDefault="00656B49" w:rsidP="008D1606">
      <w:pPr>
        <w:shd w:val="clear" w:color="auto" w:fill="FFFFFF"/>
        <w:tabs>
          <w:tab w:val="left" w:pos="726"/>
        </w:tabs>
      </w:pPr>
      <w:r w:rsidRPr="008D1606">
        <w:t>Доходы</w:t>
      </w:r>
      <w:r w:rsidR="008D1606" w:rsidRPr="008D1606">
        <w:t xml:space="preserve"> </w:t>
      </w:r>
      <w:r w:rsidRPr="008D1606">
        <w:t>федерального</w:t>
      </w:r>
      <w:r w:rsidR="008D1606" w:rsidRPr="008D1606">
        <w:t xml:space="preserve"> </w:t>
      </w:r>
      <w:r w:rsidRPr="008D1606">
        <w:t>бюджета</w:t>
      </w:r>
      <w:r w:rsidR="008D1606" w:rsidRPr="008D1606">
        <w:t xml:space="preserve"> </w:t>
      </w:r>
      <w:r w:rsidRPr="008D1606">
        <w:t>формируются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счет</w:t>
      </w:r>
      <w:r w:rsidR="008D1606" w:rsidRPr="008D1606">
        <w:t xml:space="preserve"> </w:t>
      </w:r>
      <w:r w:rsidRPr="008D1606">
        <w:t>налоговых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доходов,</w:t>
      </w:r>
      <w:r w:rsidR="008D1606" w:rsidRPr="008D1606">
        <w:t xml:space="preserve"> </w:t>
      </w:r>
      <w:r w:rsidRPr="008D1606">
        <w:t>а</w:t>
      </w:r>
      <w:r w:rsidR="008D1606" w:rsidRPr="008D1606">
        <w:t xml:space="preserve"> </w:t>
      </w:r>
      <w:r w:rsidRPr="008D1606">
        <w:t>также</w:t>
      </w:r>
      <w:r w:rsidR="008D1606" w:rsidRPr="008D1606">
        <w:t xml:space="preserve"> </w:t>
      </w:r>
      <w:r w:rsidRPr="008D1606">
        <w:t>безвозмездных</w:t>
      </w:r>
      <w:r w:rsidR="008D1606" w:rsidRPr="008D1606">
        <w:t xml:space="preserve"> </w:t>
      </w:r>
      <w:r w:rsidRPr="008D1606">
        <w:t>перечислений.</w:t>
      </w:r>
      <w:r w:rsidR="008D1606" w:rsidRPr="008D1606">
        <w:t xml:space="preserve"> </w:t>
      </w:r>
      <w:r w:rsidRPr="008D1606">
        <w:t>Обособленно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составе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федерального</w:t>
      </w:r>
      <w:r w:rsidR="008D1606" w:rsidRPr="008D1606">
        <w:t xml:space="preserve"> </w:t>
      </w:r>
      <w:r w:rsidRPr="008D1606">
        <w:t>бюджета</w:t>
      </w:r>
      <w:r w:rsidR="008D1606" w:rsidRPr="008D1606">
        <w:t xml:space="preserve"> </w:t>
      </w:r>
      <w:r w:rsidRPr="008D1606">
        <w:t>учитываются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целевых</w:t>
      </w:r>
      <w:r w:rsidR="008D1606" w:rsidRPr="008D1606">
        <w:t xml:space="preserve"> </w:t>
      </w:r>
      <w:r w:rsidRPr="008D1606">
        <w:t>бюджетных</w:t>
      </w:r>
      <w:r w:rsidR="008D1606" w:rsidRPr="008D1606">
        <w:t xml:space="preserve"> </w:t>
      </w:r>
      <w:r w:rsidRPr="008D1606">
        <w:t>фондов.</w:t>
      </w:r>
    </w:p>
    <w:p w:rsidR="00656B49" w:rsidRPr="008D1606" w:rsidRDefault="00656B49" w:rsidP="008D1606">
      <w:pPr>
        <w:shd w:val="clear" w:color="auto" w:fill="FFFFFF"/>
        <w:tabs>
          <w:tab w:val="left" w:pos="726"/>
        </w:tabs>
      </w:pPr>
      <w:r w:rsidRPr="008D1606">
        <w:rPr>
          <w:i/>
          <w:iCs/>
        </w:rPr>
        <w:t>Федеральные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налоги</w:t>
      </w:r>
      <w:r w:rsidR="008D1606">
        <w:rPr>
          <w:i/>
          <w:iCs/>
        </w:rPr>
        <w:t xml:space="preserve"> (</w:t>
      </w:r>
      <w:r w:rsidRPr="008D1606">
        <w:t>размер</w:t>
      </w:r>
      <w:r w:rsidR="008D1606" w:rsidRPr="008D1606">
        <w:t xml:space="preserve"> </w:t>
      </w:r>
      <w:r w:rsidRPr="008D1606">
        <w:t>их</w:t>
      </w:r>
      <w:r w:rsidR="008D1606" w:rsidRPr="008D1606">
        <w:t xml:space="preserve"> </w:t>
      </w:r>
      <w:r w:rsidRPr="008D1606">
        <w:t>ставок,</w:t>
      </w:r>
      <w:r w:rsidR="008D1606" w:rsidRPr="008D1606">
        <w:t xml:space="preserve"> </w:t>
      </w:r>
      <w:r w:rsidRPr="008D1606">
        <w:t>объекты</w:t>
      </w:r>
      <w:r w:rsidR="008D1606" w:rsidRPr="008D1606">
        <w:t xml:space="preserve"> </w:t>
      </w:r>
      <w:r w:rsidRPr="008D1606">
        <w:t>обложения,</w:t>
      </w:r>
      <w:r w:rsidR="008D1606" w:rsidRPr="008D1606">
        <w:t xml:space="preserve"> </w:t>
      </w:r>
      <w:r w:rsidRPr="008D1606">
        <w:t>плательщики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льготы,</w:t>
      </w:r>
      <w:r w:rsidR="008D1606" w:rsidRPr="008D1606">
        <w:t xml:space="preserve"> </w:t>
      </w:r>
      <w:r w:rsidRPr="008D1606">
        <w:t>а</w:t>
      </w:r>
      <w:r w:rsidR="008D1606" w:rsidRPr="008D1606">
        <w:t xml:space="preserve"> </w:t>
      </w:r>
      <w:r w:rsidRPr="008D1606">
        <w:t>также</w:t>
      </w:r>
      <w:r w:rsidR="008D1606" w:rsidRPr="008D1606">
        <w:t xml:space="preserve"> </w:t>
      </w:r>
      <w:r w:rsidRPr="008D1606">
        <w:t>порядок</w:t>
      </w:r>
      <w:r w:rsidR="008D1606" w:rsidRPr="008D1606">
        <w:t xml:space="preserve"> </w:t>
      </w:r>
      <w:r w:rsidRPr="008D1606">
        <w:t>зачисления</w:t>
      </w:r>
      <w:r w:rsidR="008D1606" w:rsidRPr="008D1606">
        <w:t xml:space="preserve"> </w:t>
      </w:r>
      <w:r w:rsidRPr="008D1606">
        <w:t>их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бюджет</w:t>
      </w:r>
      <w:r w:rsidR="008D1606" w:rsidRPr="008D1606">
        <w:t xml:space="preserve">) - </w:t>
      </w:r>
      <w:r w:rsidRPr="008D1606">
        <w:t>это</w:t>
      </w:r>
      <w:r w:rsidR="008D1606" w:rsidRPr="008D1606">
        <w:t xml:space="preserve"> </w:t>
      </w:r>
      <w:r w:rsidRPr="008D1606">
        <w:t>налоги,</w:t>
      </w:r>
      <w:r w:rsidR="008D1606" w:rsidRPr="008D1606">
        <w:t xml:space="preserve"> </w:t>
      </w:r>
      <w:r w:rsidRPr="008D1606">
        <w:t>устанавливаемые</w:t>
      </w:r>
      <w:r w:rsidR="008D1606" w:rsidRPr="008D1606">
        <w:t xml:space="preserve"> </w:t>
      </w:r>
      <w:r w:rsidRPr="008D1606">
        <w:t>налоговым</w:t>
      </w:r>
      <w:r w:rsidR="008D1606" w:rsidRPr="008D1606">
        <w:t xml:space="preserve"> </w:t>
      </w:r>
      <w:r w:rsidRPr="008D1606">
        <w:t>законодательством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обязательные</w:t>
      </w:r>
      <w:r w:rsidR="008D1606" w:rsidRPr="008D1606">
        <w:t xml:space="preserve"> </w:t>
      </w:r>
      <w:r w:rsidRPr="008D1606">
        <w:t>к</w:t>
      </w:r>
      <w:r w:rsidR="008D1606" w:rsidRPr="008D1606">
        <w:t xml:space="preserve"> </w:t>
      </w:r>
      <w:r w:rsidRPr="008D1606">
        <w:t>уплате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всей</w:t>
      </w:r>
      <w:r w:rsidR="008D1606" w:rsidRPr="008D1606">
        <w:t xml:space="preserve"> </w:t>
      </w:r>
      <w:r w:rsidRPr="008D1606">
        <w:t>территории</w:t>
      </w:r>
      <w:r w:rsidR="008D1606" w:rsidRPr="008D1606">
        <w:t xml:space="preserve"> </w:t>
      </w:r>
      <w:r w:rsidRPr="008D1606">
        <w:t>РФ.</w:t>
      </w:r>
    </w:p>
    <w:p w:rsidR="008D1606" w:rsidRPr="008D1606" w:rsidRDefault="00656B49" w:rsidP="008D1606">
      <w:pPr>
        <w:shd w:val="clear" w:color="auto" w:fill="FFFFFF"/>
        <w:tabs>
          <w:tab w:val="left" w:pos="726"/>
        </w:tabs>
      </w:pPr>
      <w:r w:rsidRPr="008D1606">
        <w:t>К</w:t>
      </w:r>
      <w:r w:rsidR="008D1606" w:rsidRPr="008D1606">
        <w:t xml:space="preserve"> </w:t>
      </w:r>
      <w:r w:rsidRPr="008D1606">
        <w:rPr>
          <w:b/>
          <w:i/>
        </w:rPr>
        <w:t>налоговым</w:t>
      </w:r>
      <w:r w:rsidR="008D1606" w:rsidRPr="008D1606">
        <w:rPr>
          <w:b/>
          <w:i/>
        </w:rPr>
        <w:t xml:space="preserve"> </w:t>
      </w:r>
      <w:r w:rsidRPr="008D1606">
        <w:rPr>
          <w:b/>
          <w:i/>
        </w:rPr>
        <w:t>доходам</w:t>
      </w:r>
      <w:r w:rsidR="008D1606" w:rsidRPr="008D1606">
        <w:t xml:space="preserve"> </w:t>
      </w:r>
      <w:r w:rsidRPr="008D1606">
        <w:t>относятся</w:t>
      </w:r>
      <w:r w:rsidR="008D1606" w:rsidRPr="008D1606">
        <w:t>:</w:t>
      </w:r>
    </w:p>
    <w:p w:rsidR="008D1606" w:rsidRPr="008D1606" w:rsidRDefault="00656B49" w:rsidP="008D1606">
      <w:pPr>
        <w:tabs>
          <w:tab w:val="left" w:pos="726"/>
        </w:tabs>
      </w:pPr>
      <w:r w:rsidRPr="008D1606">
        <w:t>1</w:t>
      </w:r>
      <w:r w:rsidR="008D1606" w:rsidRPr="008D1606">
        <w:t xml:space="preserve">) </w:t>
      </w:r>
      <w:r w:rsidRPr="008D1606">
        <w:t>налог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добавленную</w:t>
      </w:r>
      <w:r w:rsidR="008D1606" w:rsidRPr="008D1606">
        <w:t xml:space="preserve"> </w:t>
      </w:r>
      <w:r w:rsidRPr="008D1606">
        <w:t>стоимость</w:t>
      </w:r>
      <w:r w:rsidR="008D1606" w:rsidRPr="008D1606">
        <w:t>;</w:t>
      </w:r>
    </w:p>
    <w:p w:rsidR="008D1606" w:rsidRPr="008D1606" w:rsidRDefault="00656B49" w:rsidP="008D1606">
      <w:pPr>
        <w:tabs>
          <w:tab w:val="left" w:pos="726"/>
        </w:tabs>
      </w:pPr>
      <w:r w:rsidRPr="008D1606">
        <w:t>2</w:t>
      </w:r>
      <w:r w:rsidR="008D1606" w:rsidRPr="008D1606">
        <w:t xml:space="preserve">) </w:t>
      </w:r>
      <w:r w:rsidRPr="008D1606">
        <w:t>акцизы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отдельные</w:t>
      </w:r>
      <w:r w:rsidR="008D1606" w:rsidRPr="008D1606">
        <w:t xml:space="preserve"> </w:t>
      </w:r>
      <w:r w:rsidRPr="008D1606">
        <w:t>виды</w:t>
      </w:r>
      <w:r w:rsidR="008D1606" w:rsidRPr="008D1606">
        <w:t xml:space="preserve"> </w:t>
      </w:r>
      <w:r w:rsidRPr="008D1606">
        <w:t>товаров</w:t>
      </w:r>
      <w:r w:rsidR="008D1606">
        <w:t xml:space="preserve"> (</w:t>
      </w:r>
      <w:r w:rsidRPr="008D1606">
        <w:t>услуг</w:t>
      </w:r>
      <w:r w:rsidR="008D1606" w:rsidRPr="008D1606">
        <w:t xml:space="preserve">) </w:t>
      </w:r>
      <w:r w:rsidRPr="008D1606">
        <w:t>и</w:t>
      </w:r>
      <w:r w:rsidR="008D1606" w:rsidRPr="008D1606">
        <w:t xml:space="preserve"> </w:t>
      </w:r>
      <w:r w:rsidRPr="008D1606">
        <w:t>отдельные</w:t>
      </w:r>
      <w:r w:rsidR="008D1606" w:rsidRPr="008D1606">
        <w:t xml:space="preserve"> </w:t>
      </w:r>
      <w:r w:rsidRPr="008D1606">
        <w:t>виды</w:t>
      </w:r>
      <w:r w:rsidR="008D1606" w:rsidRPr="008D1606">
        <w:t xml:space="preserve"> </w:t>
      </w:r>
      <w:r w:rsidRPr="008D1606">
        <w:t>минерального</w:t>
      </w:r>
      <w:r w:rsidR="008D1606" w:rsidRPr="008D1606">
        <w:t xml:space="preserve"> </w:t>
      </w:r>
      <w:r w:rsidRPr="008D1606">
        <w:t>сырья</w:t>
      </w:r>
      <w:r w:rsidR="008D1606" w:rsidRPr="008D1606">
        <w:t>;</w:t>
      </w:r>
    </w:p>
    <w:p w:rsidR="008D1606" w:rsidRPr="008D1606" w:rsidRDefault="00656B49" w:rsidP="008D1606">
      <w:pPr>
        <w:tabs>
          <w:tab w:val="left" w:pos="726"/>
        </w:tabs>
      </w:pPr>
      <w:bookmarkStart w:id="4" w:name="13003"/>
      <w:bookmarkEnd w:id="4"/>
      <w:r w:rsidRPr="008D1606">
        <w:t>3</w:t>
      </w:r>
      <w:r w:rsidR="008D1606" w:rsidRPr="008D1606">
        <w:t xml:space="preserve">) </w:t>
      </w:r>
      <w:r w:rsidRPr="008D1606">
        <w:t>налог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прибыль</w:t>
      </w:r>
      <w:r w:rsidR="008D1606">
        <w:t xml:space="preserve"> (</w:t>
      </w:r>
      <w:r w:rsidRPr="008D1606">
        <w:t>доход</w:t>
      </w:r>
      <w:r w:rsidR="008D1606" w:rsidRPr="008D1606">
        <w:t xml:space="preserve">) </w:t>
      </w:r>
      <w:r w:rsidRPr="008D1606">
        <w:t>организаций</w:t>
      </w:r>
      <w:r w:rsidR="008D1606" w:rsidRPr="008D1606">
        <w:t>;</w:t>
      </w:r>
    </w:p>
    <w:p w:rsidR="008D1606" w:rsidRPr="008D1606" w:rsidRDefault="00656B49" w:rsidP="008D1606">
      <w:pPr>
        <w:tabs>
          <w:tab w:val="left" w:pos="726"/>
        </w:tabs>
      </w:pPr>
      <w:r w:rsidRPr="008D1606">
        <w:t>4</w:t>
      </w:r>
      <w:r w:rsidR="008D1606" w:rsidRPr="008D1606">
        <w:t xml:space="preserve">) </w:t>
      </w:r>
      <w:r w:rsidRPr="008D1606">
        <w:t>налог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капитала</w:t>
      </w:r>
      <w:r w:rsidR="008D1606" w:rsidRPr="008D1606">
        <w:t>;</w:t>
      </w:r>
    </w:p>
    <w:p w:rsidR="008D1606" w:rsidRPr="008D1606" w:rsidRDefault="00656B49" w:rsidP="008D1606">
      <w:pPr>
        <w:tabs>
          <w:tab w:val="left" w:pos="726"/>
        </w:tabs>
      </w:pPr>
      <w:bookmarkStart w:id="5" w:name="1305"/>
      <w:bookmarkEnd w:id="5"/>
      <w:r w:rsidRPr="008D1606">
        <w:t>5</w:t>
      </w:r>
      <w:r w:rsidR="008D1606" w:rsidRPr="008D1606">
        <w:t xml:space="preserve">) </w:t>
      </w:r>
      <w:r w:rsidRPr="008D1606">
        <w:t>налог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физических</w:t>
      </w:r>
      <w:r w:rsidR="008D1606" w:rsidRPr="008D1606">
        <w:t xml:space="preserve"> </w:t>
      </w:r>
      <w:r w:rsidRPr="008D1606">
        <w:t>лиц</w:t>
      </w:r>
      <w:r w:rsidR="008D1606" w:rsidRPr="008D1606">
        <w:t>;</w:t>
      </w:r>
    </w:p>
    <w:p w:rsidR="008D1606" w:rsidRPr="008D1606" w:rsidRDefault="00656B49" w:rsidP="008D1606">
      <w:pPr>
        <w:tabs>
          <w:tab w:val="left" w:pos="726"/>
        </w:tabs>
      </w:pPr>
      <w:bookmarkStart w:id="6" w:name="1306"/>
      <w:bookmarkEnd w:id="6"/>
      <w:r w:rsidRPr="008D1606">
        <w:t>6</w:t>
      </w:r>
      <w:r w:rsidR="008D1606" w:rsidRPr="008D1606">
        <w:t xml:space="preserve">) </w:t>
      </w:r>
      <w:r w:rsidRPr="008D1606">
        <w:t>взносы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государственные</w:t>
      </w:r>
      <w:r w:rsidR="008D1606" w:rsidRPr="008D1606">
        <w:t xml:space="preserve"> </w:t>
      </w:r>
      <w:r w:rsidRPr="008D1606">
        <w:t>социальные</w:t>
      </w:r>
      <w:r w:rsidR="008D1606" w:rsidRPr="008D1606">
        <w:t xml:space="preserve"> </w:t>
      </w:r>
      <w:r w:rsidRPr="008D1606">
        <w:t>внебюджетные</w:t>
      </w:r>
      <w:r w:rsidR="008D1606" w:rsidRPr="008D1606">
        <w:t xml:space="preserve"> </w:t>
      </w:r>
      <w:r w:rsidRPr="008D1606">
        <w:t>фонды</w:t>
      </w:r>
      <w:r w:rsidR="008D1606" w:rsidRPr="008D1606">
        <w:t>;</w:t>
      </w:r>
    </w:p>
    <w:p w:rsidR="008D1606" w:rsidRPr="008D1606" w:rsidRDefault="00656B49" w:rsidP="008D1606">
      <w:pPr>
        <w:tabs>
          <w:tab w:val="left" w:pos="726"/>
        </w:tabs>
      </w:pPr>
      <w:bookmarkStart w:id="7" w:name="1307"/>
      <w:bookmarkEnd w:id="7"/>
      <w:r w:rsidRPr="008D1606">
        <w:t>7</w:t>
      </w:r>
      <w:r w:rsidR="008D1606" w:rsidRPr="008D1606">
        <w:t xml:space="preserve">) </w:t>
      </w:r>
      <w:r w:rsidRPr="008D1606">
        <w:t>государственная</w:t>
      </w:r>
      <w:r w:rsidR="008D1606" w:rsidRPr="008D1606">
        <w:t xml:space="preserve"> </w:t>
      </w:r>
      <w:r w:rsidRPr="008D1606">
        <w:t>пошлина</w:t>
      </w:r>
      <w:r w:rsidR="008D1606" w:rsidRPr="008D1606">
        <w:t>;</w:t>
      </w:r>
    </w:p>
    <w:p w:rsidR="008D1606" w:rsidRPr="008D1606" w:rsidRDefault="00656B49" w:rsidP="008D1606">
      <w:pPr>
        <w:tabs>
          <w:tab w:val="left" w:pos="726"/>
        </w:tabs>
      </w:pPr>
      <w:bookmarkStart w:id="8" w:name="1308"/>
      <w:bookmarkEnd w:id="8"/>
      <w:r w:rsidRPr="008D1606">
        <w:t>8</w:t>
      </w:r>
      <w:r w:rsidR="008D1606" w:rsidRPr="008D1606">
        <w:t xml:space="preserve">) </w:t>
      </w:r>
      <w:r w:rsidRPr="008D1606">
        <w:t>таможенная</w:t>
      </w:r>
      <w:r w:rsidR="008D1606" w:rsidRPr="008D1606">
        <w:t xml:space="preserve"> </w:t>
      </w:r>
      <w:r w:rsidRPr="008D1606">
        <w:t>пошлина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таможенные</w:t>
      </w:r>
      <w:r w:rsidR="008D1606" w:rsidRPr="008D1606">
        <w:t xml:space="preserve"> </w:t>
      </w:r>
      <w:r w:rsidRPr="008D1606">
        <w:t>сборы</w:t>
      </w:r>
      <w:r w:rsidR="008D1606" w:rsidRPr="008D1606">
        <w:t>;</w:t>
      </w:r>
    </w:p>
    <w:p w:rsidR="008D1606" w:rsidRPr="008D1606" w:rsidRDefault="00656B49" w:rsidP="008D1606">
      <w:pPr>
        <w:tabs>
          <w:tab w:val="left" w:pos="726"/>
        </w:tabs>
      </w:pPr>
      <w:bookmarkStart w:id="9" w:name="1309"/>
      <w:bookmarkEnd w:id="9"/>
      <w:r w:rsidRPr="008D1606">
        <w:t>9</w:t>
      </w:r>
      <w:r w:rsidR="008D1606" w:rsidRPr="008D1606">
        <w:t xml:space="preserve">) </w:t>
      </w:r>
      <w:r w:rsidRPr="008D1606">
        <w:t>налог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пользование</w:t>
      </w:r>
      <w:r w:rsidR="008D1606" w:rsidRPr="008D1606">
        <w:t xml:space="preserve"> </w:t>
      </w:r>
      <w:r w:rsidRPr="008D1606">
        <w:t>недрами</w:t>
      </w:r>
      <w:r w:rsidR="008D1606" w:rsidRPr="008D1606">
        <w:t>;</w:t>
      </w:r>
    </w:p>
    <w:p w:rsidR="008D1606" w:rsidRPr="008D1606" w:rsidRDefault="00656B49" w:rsidP="008D1606">
      <w:pPr>
        <w:tabs>
          <w:tab w:val="left" w:pos="726"/>
        </w:tabs>
      </w:pPr>
      <w:r w:rsidRPr="008D1606">
        <w:t>10</w:t>
      </w:r>
      <w:r w:rsidR="008D1606" w:rsidRPr="008D1606">
        <w:t xml:space="preserve">) </w:t>
      </w:r>
      <w:r w:rsidRPr="008D1606">
        <w:t>налог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воспроизводство</w:t>
      </w:r>
      <w:r w:rsidR="008D1606" w:rsidRPr="008D1606">
        <w:t xml:space="preserve"> </w:t>
      </w:r>
      <w:r w:rsidRPr="008D1606">
        <w:t>минерально-сырьевой</w:t>
      </w:r>
      <w:r w:rsidR="008D1606" w:rsidRPr="008D1606">
        <w:t xml:space="preserve"> </w:t>
      </w:r>
      <w:r w:rsidRPr="008D1606">
        <w:t>базы</w:t>
      </w:r>
      <w:r w:rsidR="008D1606" w:rsidRPr="008D1606">
        <w:t>;</w:t>
      </w:r>
    </w:p>
    <w:p w:rsidR="008D1606" w:rsidRPr="008D1606" w:rsidRDefault="00656B49" w:rsidP="008D1606">
      <w:pPr>
        <w:tabs>
          <w:tab w:val="left" w:pos="726"/>
        </w:tabs>
      </w:pPr>
      <w:r w:rsidRPr="008D1606">
        <w:t>11</w:t>
      </w:r>
      <w:r w:rsidR="008D1606" w:rsidRPr="008D1606">
        <w:t xml:space="preserve">) </w:t>
      </w:r>
      <w:r w:rsidRPr="008D1606">
        <w:t>налог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дополнительный</w:t>
      </w:r>
      <w:r w:rsidR="008D1606" w:rsidRPr="008D1606">
        <w:t xml:space="preserve"> </w:t>
      </w:r>
      <w:r w:rsidRPr="008D1606">
        <w:t>доход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добычи</w:t>
      </w:r>
      <w:r w:rsidR="008D1606" w:rsidRPr="008D1606">
        <w:t xml:space="preserve"> </w:t>
      </w:r>
      <w:r w:rsidRPr="008D1606">
        <w:t>углеводородов</w:t>
      </w:r>
      <w:r w:rsidR="008D1606" w:rsidRPr="008D1606">
        <w:t>;</w:t>
      </w:r>
    </w:p>
    <w:p w:rsidR="008D1606" w:rsidRPr="008D1606" w:rsidRDefault="00656B49" w:rsidP="008D1606">
      <w:pPr>
        <w:tabs>
          <w:tab w:val="left" w:pos="726"/>
        </w:tabs>
      </w:pPr>
      <w:bookmarkStart w:id="10" w:name="13012"/>
      <w:bookmarkEnd w:id="10"/>
      <w:r w:rsidRPr="008D1606">
        <w:t>12</w:t>
      </w:r>
      <w:r w:rsidR="008D1606" w:rsidRPr="008D1606">
        <w:t xml:space="preserve">) </w:t>
      </w:r>
      <w:r w:rsidRPr="008D1606">
        <w:t>сбор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право</w:t>
      </w:r>
      <w:r w:rsidR="008D1606" w:rsidRPr="008D1606">
        <w:t xml:space="preserve"> </w:t>
      </w:r>
      <w:r w:rsidRPr="008D1606">
        <w:t>пользования</w:t>
      </w:r>
      <w:r w:rsidR="008D1606" w:rsidRPr="008D1606">
        <w:t xml:space="preserve"> </w:t>
      </w:r>
      <w:r w:rsidRPr="008D1606">
        <w:t>объектами</w:t>
      </w:r>
      <w:r w:rsidR="008D1606" w:rsidRPr="008D1606">
        <w:t xml:space="preserve"> </w:t>
      </w:r>
      <w:r w:rsidRPr="008D1606">
        <w:t>животного</w:t>
      </w:r>
      <w:r w:rsidR="008D1606" w:rsidRPr="008D1606">
        <w:t xml:space="preserve"> </w:t>
      </w:r>
      <w:r w:rsidRPr="008D1606">
        <w:t>мира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водными</w:t>
      </w:r>
      <w:r w:rsidR="008D1606" w:rsidRPr="008D1606">
        <w:t xml:space="preserve"> </w:t>
      </w:r>
      <w:r w:rsidRPr="008D1606">
        <w:t>биологическими</w:t>
      </w:r>
      <w:r w:rsidR="008D1606" w:rsidRPr="008D1606">
        <w:t xml:space="preserve"> </w:t>
      </w:r>
      <w:r w:rsidRPr="008D1606">
        <w:t>ресурсами</w:t>
      </w:r>
      <w:r w:rsidR="008D1606" w:rsidRPr="008D1606">
        <w:t>;</w:t>
      </w:r>
    </w:p>
    <w:p w:rsidR="008D1606" w:rsidRPr="008D1606" w:rsidRDefault="00656B49" w:rsidP="008D1606">
      <w:pPr>
        <w:tabs>
          <w:tab w:val="left" w:pos="726"/>
        </w:tabs>
      </w:pPr>
      <w:r w:rsidRPr="008D1606">
        <w:t>13</w:t>
      </w:r>
      <w:r w:rsidR="008D1606" w:rsidRPr="008D1606">
        <w:t xml:space="preserve">) </w:t>
      </w:r>
      <w:r w:rsidRPr="008D1606">
        <w:t>лесной</w:t>
      </w:r>
      <w:r w:rsidR="008D1606" w:rsidRPr="008D1606">
        <w:t xml:space="preserve"> </w:t>
      </w:r>
      <w:r w:rsidRPr="008D1606">
        <w:t>налог</w:t>
      </w:r>
      <w:r w:rsidR="008D1606" w:rsidRPr="008D1606">
        <w:t>;</w:t>
      </w:r>
    </w:p>
    <w:p w:rsidR="008D1606" w:rsidRPr="008D1606" w:rsidRDefault="00656B49" w:rsidP="008D1606">
      <w:pPr>
        <w:tabs>
          <w:tab w:val="left" w:pos="726"/>
        </w:tabs>
      </w:pPr>
      <w:r w:rsidRPr="008D1606">
        <w:t>14</w:t>
      </w:r>
      <w:r w:rsidR="008D1606" w:rsidRPr="008D1606">
        <w:t xml:space="preserve">) </w:t>
      </w:r>
      <w:r w:rsidRPr="008D1606">
        <w:t>водный</w:t>
      </w:r>
      <w:r w:rsidR="008D1606" w:rsidRPr="008D1606">
        <w:t xml:space="preserve"> </w:t>
      </w:r>
      <w:r w:rsidRPr="008D1606">
        <w:t>налог</w:t>
      </w:r>
      <w:r w:rsidR="008D1606" w:rsidRPr="008D1606">
        <w:t>;</w:t>
      </w:r>
    </w:p>
    <w:p w:rsidR="008D1606" w:rsidRPr="008D1606" w:rsidRDefault="00656B49" w:rsidP="008D1606">
      <w:pPr>
        <w:tabs>
          <w:tab w:val="left" w:pos="726"/>
        </w:tabs>
      </w:pPr>
      <w:bookmarkStart w:id="11" w:name="13115"/>
      <w:bookmarkEnd w:id="11"/>
      <w:r w:rsidRPr="008D1606">
        <w:t>15</w:t>
      </w:r>
      <w:r w:rsidR="008D1606" w:rsidRPr="008D1606">
        <w:t xml:space="preserve">) </w:t>
      </w:r>
      <w:r w:rsidRPr="008D1606">
        <w:t>экологический</w:t>
      </w:r>
      <w:r w:rsidR="008D1606" w:rsidRPr="008D1606">
        <w:t xml:space="preserve"> </w:t>
      </w:r>
      <w:r w:rsidRPr="008D1606">
        <w:t>налог</w:t>
      </w:r>
      <w:r w:rsidR="008D1606" w:rsidRPr="008D1606">
        <w:t>;</w:t>
      </w:r>
    </w:p>
    <w:p w:rsidR="00656B49" w:rsidRPr="008D1606" w:rsidRDefault="00656B49" w:rsidP="008D1606">
      <w:pPr>
        <w:tabs>
          <w:tab w:val="left" w:pos="726"/>
        </w:tabs>
      </w:pPr>
      <w:r w:rsidRPr="008D1606">
        <w:t>16</w:t>
      </w:r>
      <w:r w:rsidR="008D1606" w:rsidRPr="008D1606">
        <w:t xml:space="preserve">) </w:t>
      </w:r>
      <w:r w:rsidRPr="008D1606">
        <w:t>федеральные</w:t>
      </w:r>
      <w:r w:rsidR="008D1606" w:rsidRPr="008D1606">
        <w:t xml:space="preserve"> </w:t>
      </w:r>
      <w:r w:rsidRPr="008D1606">
        <w:t>лицензионные</w:t>
      </w:r>
      <w:r w:rsidR="008D1606" w:rsidRPr="008D1606">
        <w:t xml:space="preserve"> </w:t>
      </w:r>
      <w:r w:rsidRPr="008D1606">
        <w:t>сборы.</w:t>
      </w:r>
    </w:p>
    <w:p w:rsidR="00656B49" w:rsidRPr="008D1606" w:rsidRDefault="00656B49" w:rsidP="008D1606">
      <w:pPr>
        <w:shd w:val="clear" w:color="auto" w:fill="FFFFFF"/>
        <w:tabs>
          <w:tab w:val="left" w:pos="726"/>
        </w:tabs>
      </w:pPr>
      <w:r w:rsidRPr="008D1606">
        <w:t>Такие</w:t>
      </w:r>
      <w:r w:rsidR="008D1606" w:rsidRPr="008D1606">
        <w:t xml:space="preserve"> </w:t>
      </w:r>
      <w:r w:rsidRPr="008D1606">
        <w:t>налоги,</w:t>
      </w:r>
      <w:r w:rsidR="008D1606" w:rsidRPr="008D1606">
        <w:t xml:space="preserve"> </w:t>
      </w:r>
      <w:r w:rsidRPr="008D1606">
        <w:t>как</w:t>
      </w:r>
      <w:r w:rsidR="008D1606" w:rsidRPr="008D1606">
        <w:t xml:space="preserve"> </w:t>
      </w:r>
      <w:r w:rsidRPr="008D1606">
        <w:t>акцизы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импортные</w:t>
      </w:r>
      <w:r w:rsidR="008D1606" w:rsidRPr="008D1606">
        <w:t xml:space="preserve"> </w:t>
      </w:r>
      <w:r w:rsidRPr="008D1606">
        <w:t>товары,</w:t>
      </w:r>
      <w:r w:rsidR="008D1606" w:rsidRPr="008D1606">
        <w:t xml:space="preserve"> </w:t>
      </w:r>
      <w:r w:rsidRPr="008D1606">
        <w:t>таможенные</w:t>
      </w:r>
      <w:r w:rsidR="008D1606" w:rsidRPr="008D1606">
        <w:t xml:space="preserve"> </w:t>
      </w:r>
      <w:r w:rsidRPr="008D1606">
        <w:t>пошлины,</w:t>
      </w:r>
      <w:r w:rsidR="008D1606" w:rsidRPr="008D1606">
        <w:t xml:space="preserve"> </w:t>
      </w:r>
      <w:r w:rsidRPr="008D1606">
        <w:t>государственная</w:t>
      </w:r>
      <w:r w:rsidR="008D1606" w:rsidRPr="008D1606">
        <w:t xml:space="preserve"> </w:t>
      </w:r>
      <w:r w:rsidRPr="008D1606">
        <w:t>пошлина,</w:t>
      </w:r>
      <w:r w:rsidR="008D1606" w:rsidRPr="008D1606">
        <w:t xml:space="preserve"> </w:t>
      </w:r>
      <w:r w:rsidRPr="008D1606">
        <w:t>федеральные</w:t>
      </w:r>
      <w:r w:rsidR="008D1606" w:rsidRPr="008D1606">
        <w:t xml:space="preserve"> </w:t>
      </w:r>
      <w:r w:rsidRPr="008D1606">
        <w:t>регистрационные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лицензионные</w:t>
      </w:r>
      <w:r w:rsidR="008D1606" w:rsidRPr="008D1606">
        <w:t xml:space="preserve"> </w:t>
      </w:r>
      <w:r w:rsidRPr="008D1606">
        <w:t>сборы</w:t>
      </w:r>
      <w:r w:rsidR="008D1606" w:rsidRPr="008D1606">
        <w:t xml:space="preserve"> </w:t>
      </w:r>
      <w:r w:rsidRPr="008D1606">
        <w:t>полностью</w:t>
      </w:r>
      <w:r w:rsidR="008D1606" w:rsidRPr="008D1606">
        <w:t xml:space="preserve"> </w:t>
      </w:r>
      <w:r w:rsidRPr="008D1606">
        <w:t>поступают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федеральный</w:t>
      </w:r>
      <w:r w:rsidR="008D1606" w:rsidRPr="008D1606">
        <w:t xml:space="preserve"> </w:t>
      </w:r>
      <w:r w:rsidRPr="008D1606">
        <w:t>бюджет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являются</w:t>
      </w:r>
      <w:r w:rsidR="008D1606" w:rsidRPr="008D1606">
        <w:t xml:space="preserve"> </w:t>
      </w:r>
      <w:r w:rsidRPr="008D1606">
        <w:rPr>
          <w:b/>
          <w:i/>
          <w:iCs/>
        </w:rPr>
        <w:t>собственными</w:t>
      </w:r>
      <w:r w:rsidR="008D1606" w:rsidRPr="008D1606">
        <w:rPr>
          <w:i/>
          <w:iCs/>
        </w:rPr>
        <w:t xml:space="preserve"> </w:t>
      </w:r>
      <w:r w:rsidRPr="008D1606">
        <w:t>его</w:t>
      </w:r>
      <w:r w:rsidR="008D1606" w:rsidRPr="008D1606">
        <w:t xml:space="preserve"> </w:t>
      </w:r>
      <w:r w:rsidRPr="008D1606">
        <w:t>доходами.</w:t>
      </w:r>
    </w:p>
    <w:p w:rsidR="00656B49" w:rsidRPr="008D1606" w:rsidRDefault="00656B49" w:rsidP="008D1606">
      <w:pPr>
        <w:shd w:val="clear" w:color="auto" w:fill="FFFFFF"/>
        <w:tabs>
          <w:tab w:val="left" w:pos="726"/>
        </w:tabs>
      </w:pPr>
      <w:r w:rsidRPr="008D1606">
        <w:t>К</w:t>
      </w:r>
      <w:r w:rsidR="008D1606" w:rsidRPr="008D1606">
        <w:t xml:space="preserve"> </w:t>
      </w:r>
      <w:r w:rsidRPr="008D1606">
        <w:rPr>
          <w:b/>
          <w:i/>
          <w:iCs/>
        </w:rPr>
        <w:t>регулирующим</w:t>
      </w:r>
      <w:r w:rsidR="008D1606" w:rsidRPr="008D1606">
        <w:rPr>
          <w:b/>
          <w:i/>
          <w:iCs/>
        </w:rPr>
        <w:t xml:space="preserve"> </w:t>
      </w:r>
      <w:r w:rsidRPr="008D1606">
        <w:rPr>
          <w:b/>
          <w:i/>
          <w:iCs/>
        </w:rPr>
        <w:t>доходам</w:t>
      </w:r>
      <w:r w:rsidR="008D1606" w:rsidRPr="008D1606">
        <w:rPr>
          <w:i/>
          <w:iCs/>
        </w:rPr>
        <w:t xml:space="preserve"> </w:t>
      </w:r>
      <w:r w:rsidRPr="008D1606">
        <w:t>относятся</w:t>
      </w:r>
      <w:r w:rsidR="008D1606" w:rsidRPr="008D1606">
        <w:t xml:space="preserve"> </w:t>
      </w:r>
      <w:r w:rsidRPr="008D1606">
        <w:t>НДС,</w:t>
      </w:r>
      <w:r w:rsidR="008D1606" w:rsidRPr="008D1606">
        <w:t xml:space="preserve"> </w:t>
      </w:r>
      <w:r w:rsidRPr="008D1606">
        <w:t>налог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прибыль</w:t>
      </w:r>
      <w:r w:rsidR="008D1606" w:rsidRPr="008D1606">
        <w:t xml:space="preserve"> </w:t>
      </w:r>
      <w:r w:rsidRPr="008D1606">
        <w:t>предприятии,</w:t>
      </w:r>
      <w:r w:rsidR="008D1606" w:rsidRPr="008D1606">
        <w:t xml:space="preserve"> </w:t>
      </w:r>
      <w:r w:rsidRPr="008D1606">
        <w:t>налог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покупку</w:t>
      </w:r>
      <w:r w:rsidR="008D1606" w:rsidRPr="008D1606">
        <w:t xml:space="preserve"> </w:t>
      </w:r>
      <w:r w:rsidRPr="008D1606">
        <w:t>иностранных</w:t>
      </w:r>
      <w:r w:rsidR="008D1606" w:rsidRPr="008D1606">
        <w:t xml:space="preserve"> </w:t>
      </w:r>
      <w:r w:rsidRPr="008D1606">
        <w:t>денежных</w:t>
      </w:r>
      <w:r w:rsidR="008D1606" w:rsidRPr="008D1606">
        <w:t xml:space="preserve"> </w:t>
      </w:r>
      <w:r w:rsidRPr="008D1606">
        <w:t>знаков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платежных</w:t>
      </w:r>
      <w:r w:rsidR="008D1606" w:rsidRPr="008D1606">
        <w:t xml:space="preserve"> </w:t>
      </w:r>
      <w:r w:rsidRPr="008D1606">
        <w:t>документов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др.,</w:t>
      </w:r>
      <w:r w:rsidR="008D1606" w:rsidRPr="008D1606">
        <w:t xml:space="preserve"> </w:t>
      </w:r>
      <w:r w:rsidRPr="008D1606">
        <w:t>которые</w:t>
      </w:r>
      <w:r w:rsidR="008D1606" w:rsidRPr="008D1606">
        <w:t xml:space="preserve"> </w:t>
      </w:r>
      <w:r w:rsidRPr="008D1606">
        <w:t>направляются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бюджеты</w:t>
      </w:r>
      <w:r w:rsidR="008D1606" w:rsidRPr="008D1606">
        <w:t xml:space="preserve"> </w:t>
      </w:r>
      <w:r w:rsidRPr="008D1606">
        <w:t>других</w:t>
      </w:r>
      <w:r w:rsidR="008D1606" w:rsidRPr="008D1606">
        <w:t xml:space="preserve"> </w:t>
      </w:r>
      <w:r w:rsidRPr="008D1606">
        <w:t>уровней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виде</w:t>
      </w:r>
      <w:r w:rsidR="008D1606" w:rsidRPr="008D1606">
        <w:t xml:space="preserve"> </w:t>
      </w:r>
      <w:r w:rsidRPr="008D1606">
        <w:t>определенной,</w:t>
      </w:r>
      <w:r w:rsidR="008D1606" w:rsidRPr="008D1606">
        <w:t xml:space="preserve"> </w:t>
      </w:r>
      <w:r w:rsidRPr="008D1606">
        <w:t>установленной</w:t>
      </w:r>
      <w:r w:rsidR="008D1606" w:rsidRPr="008D1606">
        <w:t xml:space="preserve"> </w:t>
      </w:r>
      <w:r w:rsidRPr="008D1606">
        <w:t>при</w:t>
      </w:r>
      <w:r w:rsidR="008D1606" w:rsidRPr="008D1606">
        <w:t xml:space="preserve"> </w:t>
      </w:r>
      <w:r w:rsidRPr="008D1606">
        <w:t>утверждении</w:t>
      </w:r>
      <w:r w:rsidR="008D1606" w:rsidRPr="008D1606">
        <w:t xml:space="preserve"> </w:t>
      </w:r>
      <w:r w:rsidRPr="008D1606">
        <w:t>федерального</w:t>
      </w:r>
      <w:r w:rsidR="008D1606" w:rsidRPr="008D1606">
        <w:t xml:space="preserve"> </w:t>
      </w:r>
      <w:r w:rsidRPr="008D1606">
        <w:t>бюджета</w:t>
      </w:r>
      <w:r w:rsidR="008D1606" w:rsidRPr="008D1606">
        <w:t xml:space="preserve"> </w:t>
      </w:r>
      <w:r w:rsidRPr="008D1606">
        <w:t>норме.</w:t>
      </w:r>
    </w:p>
    <w:p w:rsidR="008D1606" w:rsidRPr="008D1606" w:rsidRDefault="00656B49" w:rsidP="008D1606">
      <w:pPr>
        <w:shd w:val="clear" w:color="auto" w:fill="FFFFFF"/>
        <w:tabs>
          <w:tab w:val="left" w:pos="726"/>
        </w:tabs>
      </w:pPr>
      <w:r w:rsidRPr="008D1606">
        <w:t>Федеральные</w:t>
      </w:r>
      <w:r w:rsidR="008D1606" w:rsidRPr="008D1606">
        <w:t xml:space="preserve"> </w:t>
      </w:r>
      <w:r w:rsidRPr="008D1606">
        <w:t>налоги</w:t>
      </w:r>
      <w:r w:rsidR="008D1606" w:rsidRPr="008D1606">
        <w:t xml:space="preserve"> </w:t>
      </w:r>
      <w:r w:rsidRPr="008D1606">
        <w:t>устанавливаются</w:t>
      </w:r>
      <w:r w:rsidR="008D1606" w:rsidRPr="008D1606">
        <w:t xml:space="preserve"> </w:t>
      </w:r>
      <w:r w:rsidRPr="008D1606">
        <w:t>законодательными</w:t>
      </w:r>
      <w:r w:rsidR="008D1606" w:rsidRPr="008D1606">
        <w:t xml:space="preserve"> </w:t>
      </w:r>
      <w:r w:rsidRPr="008D1606">
        <w:t>актами</w:t>
      </w:r>
      <w:r w:rsidR="008D1606" w:rsidRPr="008D1606">
        <w:t xml:space="preserve"> </w:t>
      </w:r>
      <w:r w:rsidRPr="008D1606">
        <w:t>РФ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взимаются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всей</w:t>
      </w:r>
      <w:r w:rsidR="008D1606" w:rsidRPr="008D1606">
        <w:t xml:space="preserve"> </w:t>
      </w:r>
      <w:r w:rsidRPr="008D1606">
        <w:t>ее</w:t>
      </w:r>
      <w:r w:rsidR="008D1606" w:rsidRPr="008D1606">
        <w:t xml:space="preserve"> </w:t>
      </w:r>
      <w:r w:rsidRPr="008D1606">
        <w:t>территории,</w:t>
      </w:r>
      <w:r w:rsidR="008D1606" w:rsidRPr="008D1606">
        <w:t xml:space="preserve"> </w:t>
      </w:r>
      <w:r w:rsidRPr="008D1606">
        <w:t>их</w:t>
      </w:r>
      <w:r w:rsidR="008D1606" w:rsidRPr="008D1606">
        <w:t xml:space="preserve"> </w:t>
      </w:r>
      <w:r w:rsidRPr="008D1606">
        <w:t>ставки</w:t>
      </w:r>
      <w:r w:rsidR="008D1606" w:rsidRPr="008D1606">
        <w:t xml:space="preserve"> </w:t>
      </w:r>
      <w:r w:rsidRPr="008D1606">
        <w:t>определяются</w:t>
      </w:r>
      <w:r w:rsidR="008D1606" w:rsidRPr="008D1606">
        <w:t xml:space="preserve"> </w:t>
      </w:r>
      <w:r w:rsidRPr="008D1606">
        <w:t>Федеральным</w:t>
      </w:r>
      <w:r w:rsidR="008D1606" w:rsidRPr="008D1606">
        <w:t xml:space="preserve"> </w:t>
      </w:r>
      <w:r w:rsidRPr="008D1606">
        <w:t>Собранием</w:t>
      </w:r>
      <w:r w:rsidR="008D1606" w:rsidRPr="008D1606">
        <w:t xml:space="preserve"> </w:t>
      </w:r>
      <w:r w:rsidRPr="008D1606">
        <w:t>РФ</w:t>
      </w:r>
      <w:r w:rsidR="008D1606" w:rsidRPr="008D1606">
        <w:t xml:space="preserve"> </w:t>
      </w:r>
      <w:r w:rsidRPr="008D1606">
        <w:t>либо</w:t>
      </w:r>
      <w:r w:rsidR="008D1606" w:rsidRPr="008D1606">
        <w:t xml:space="preserve"> </w:t>
      </w:r>
      <w:r w:rsidRPr="008D1606">
        <w:t>Правительством</w:t>
      </w:r>
      <w:r w:rsidR="008D1606" w:rsidRPr="008D1606">
        <w:t xml:space="preserve"> </w:t>
      </w:r>
      <w:r w:rsidRPr="008D1606">
        <w:t>РФ,</w:t>
      </w:r>
      <w:r w:rsidR="008D1606" w:rsidRPr="008D1606">
        <w:t xml:space="preserve"> </w:t>
      </w:r>
      <w:r w:rsidRPr="008D1606">
        <w:t>льготы</w:t>
      </w:r>
      <w:r w:rsidR="008D1606" w:rsidRPr="008D1606">
        <w:t xml:space="preserve"> </w:t>
      </w:r>
      <w:r w:rsidRPr="008D1606">
        <w:t>по</w:t>
      </w:r>
      <w:r w:rsidR="008D1606" w:rsidRPr="008D1606">
        <w:t xml:space="preserve"> </w:t>
      </w:r>
      <w:r w:rsidRPr="008D1606">
        <w:t>ним</w:t>
      </w:r>
      <w:r w:rsidR="008D1606" w:rsidRPr="008D1606">
        <w:t xml:space="preserve"> </w:t>
      </w:r>
      <w:r w:rsidRPr="008D1606">
        <w:t>могут</w:t>
      </w:r>
      <w:r w:rsidR="008D1606" w:rsidRPr="008D1606">
        <w:t xml:space="preserve"> </w:t>
      </w:r>
      <w:r w:rsidRPr="008D1606">
        <w:t>устанавливаться</w:t>
      </w:r>
      <w:r w:rsidR="008D1606" w:rsidRPr="008D1606">
        <w:t xml:space="preserve"> </w:t>
      </w:r>
      <w:r w:rsidRPr="008D1606">
        <w:t>только</w:t>
      </w:r>
      <w:r w:rsidR="008D1606" w:rsidRPr="008D1606">
        <w:t xml:space="preserve"> </w:t>
      </w:r>
      <w:r w:rsidRPr="008D1606">
        <w:t>федеральными</w:t>
      </w:r>
      <w:r w:rsidR="008D1606" w:rsidRPr="008D1606">
        <w:t xml:space="preserve"> </w:t>
      </w:r>
      <w:r w:rsidRPr="008D1606">
        <w:t>законами.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Неналоговые</w:t>
      </w:r>
      <w:r w:rsidR="008D1606" w:rsidRPr="008D1606">
        <w:t xml:space="preserve"> </w:t>
      </w:r>
      <w:r w:rsidRPr="008D1606">
        <w:t>формы</w:t>
      </w:r>
      <w:r w:rsidR="008D1606" w:rsidRPr="008D1606">
        <w:t xml:space="preserve"> </w:t>
      </w:r>
      <w:r w:rsidRPr="008D1606">
        <w:t>мобилизации</w:t>
      </w:r>
      <w:r w:rsidR="008D1606" w:rsidRPr="008D1606">
        <w:t xml:space="preserve"> </w:t>
      </w:r>
      <w:r w:rsidRPr="008D1606">
        <w:t>финансовых</w:t>
      </w:r>
      <w:r w:rsidR="008D1606" w:rsidRPr="008D1606">
        <w:t xml:space="preserve"> </w:t>
      </w:r>
      <w:r w:rsidRPr="008D1606">
        <w:t>ресурсов</w:t>
      </w:r>
      <w:r w:rsidR="008D1606" w:rsidRPr="008D1606">
        <w:t xml:space="preserve"> </w:t>
      </w:r>
      <w:r w:rsidRPr="008D1606">
        <w:t>имеют</w:t>
      </w:r>
      <w:r w:rsidR="008D1606" w:rsidRPr="008D1606">
        <w:t xml:space="preserve"> </w:t>
      </w:r>
      <w:r w:rsidRPr="008D1606">
        <w:t>характерные</w:t>
      </w:r>
      <w:r w:rsidR="008D1606" w:rsidRPr="008D1606">
        <w:t xml:space="preserve"> </w:t>
      </w:r>
      <w:r w:rsidRPr="008D1606">
        <w:t>черты,</w:t>
      </w:r>
      <w:r w:rsidR="008D1606" w:rsidRPr="008D1606">
        <w:t xml:space="preserve"> </w:t>
      </w:r>
      <w:r w:rsidRPr="008D1606">
        <w:t>отличающие</w:t>
      </w:r>
      <w:r w:rsidR="008D1606" w:rsidRPr="008D1606">
        <w:t xml:space="preserve"> </w:t>
      </w:r>
      <w:r w:rsidRPr="008D1606">
        <w:t>их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налоговых</w:t>
      </w:r>
      <w:r w:rsidR="008D1606" w:rsidRPr="008D1606">
        <w:t xml:space="preserve"> </w:t>
      </w:r>
      <w:r w:rsidRPr="008D1606">
        <w:t>поступлений</w:t>
      </w:r>
      <w:r w:rsidR="008D1606">
        <w:t>:</w:t>
      </w:r>
    </w:p>
    <w:p w:rsidR="008D1606" w:rsidRPr="008D1606" w:rsidRDefault="00656B49" w:rsidP="008D1606">
      <w:pPr>
        <w:shd w:val="clear" w:color="auto" w:fill="FFFFFF"/>
        <w:tabs>
          <w:tab w:val="left" w:pos="726"/>
        </w:tabs>
      </w:pPr>
      <w:r w:rsidRPr="008D1606">
        <w:t>1.</w:t>
      </w:r>
      <w:r w:rsidR="008D1606" w:rsidRPr="008D1606">
        <w:t xml:space="preserve"> </w:t>
      </w:r>
      <w:r w:rsidRPr="008D1606">
        <w:t>порядок</w:t>
      </w:r>
      <w:r w:rsidR="008D1606" w:rsidRPr="008D1606">
        <w:t xml:space="preserve"> </w:t>
      </w:r>
      <w:r w:rsidRPr="008D1606">
        <w:t>установления,</w:t>
      </w:r>
      <w:r w:rsidR="008D1606" w:rsidRPr="008D1606">
        <w:t xml:space="preserve"> </w:t>
      </w:r>
      <w:r w:rsidRPr="008D1606">
        <w:t>исчисления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взимания</w:t>
      </w:r>
      <w:r w:rsidR="008D1606" w:rsidRPr="008D1606">
        <w:t xml:space="preserve"> </w:t>
      </w:r>
      <w:r w:rsidRPr="008D1606">
        <w:t>регламентируется</w:t>
      </w:r>
      <w:r w:rsidR="008D1606" w:rsidRPr="008D1606">
        <w:t xml:space="preserve"> </w:t>
      </w:r>
      <w:r w:rsidRPr="008D1606">
        <w:t>комплексом</w:t>
      </w:r>
      <w:r w:rsidR="008D1606" w:rsidRPr="008D1606">
        <w:t xml:space="preserve"> </w:t>
      </w:r>
      <w:r w:rsidRPr="008D1606">
        <w:t>нормативных</w:t>
      </w:r>
      <w:r w:rsidR="008D1606" w:rsidRPr="008D1606">
        <w:t xml:space="preserve"> </w:t>
      </w:r>
      <w:r w:rsidRPr="008D1606">
        <w:t>документов,</w:t>
      </w:r>
      <w:r w:rsidR="008D1606" w:rsidRPr="008D1606">
        <w:t xml:space="preserve"> </w:t>
      </w:r>
      <w:r w:rsidRPr="008D1606">
        <w:t>согласно</w:t>
      </w:r>
      <w:r w:rsidR="008D1606" w:rsidRPr="008D1606">
        <w:t xml:space="preserve"> </w:t>
      </w:r>
      <w:r w:rsidRPr="008D1606">
        <w:t>которым</w:t>
      </w:r>
      <w:r w:rsidR="008D1606" w:rsidRPr="008D1606">
        <w:t xml:space="preserve"> </w:t>
      </w:r>
      <w:r w:rsidRPr="008D1606">
        <w:t>неналоговые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могут</w:t>
      </w:r>
      <w:r w:rsidR="008D1606" w:rsidRPr="008D1606">
        <w:t xml:space="preserve"> </w:t>
      </w:r>
      <w:r w:rsidRPr="008D1606">
        <w:t>носить</w:t>
      </w:r>
      <w:r w:rsidR="008D1606" w:rsidRPr="008D1606">
        <w:t xml:space="preserve"> </w:t>
      </w:r>
      <w:r w:rsidRPr="008D1606">
        <w:t>обязательный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необязательный</w:t>
      </w:r>
      <w:r w:rsidR="008D1606" w:rsidRPr="008D1606">
        <w:t xml:space="preserve"> </w:t>
      </w:r>
      <w:r w:rsidRPr="008D1606">
        <w:t>характер,</w:t>
      </w:r>
      <w:r w:rsidR="008D1606" w:rsidRPr="008D1606">
        <w:t xml:space="preserve"> </w:t>
      </w:r>
      <w:r w:rsidRPr="008D1606">
        <w:t>взиматься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добровольной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принудительной</w:t>
      </w:r>
      <w:r w:rsidR="008D1606" w:rsidRPr="008D1606">
        <w:t xml:space="preserve"> </w:t>
      </w:r>
      <w:r w:rsidRPr="008D1606">
        <w:t>основах</w:t>
      </w:r>
      <w:r w:rsidR="008D1606" w:rsidRPr="008D1606">
        <w:t>;</w:t>
      </w:r>
    </w:p>
    <w:p w:rsidR="008D1606" w:rsidRPr="008D1606" w:rsidRDefault="00894E51" w:rsidP="008D1606">
      <w:pPr>
        <w:shd w:val="clear" w:color="auto" w:fill="FFFFFF"/>
        <w:tabs>
          <w:tab w:val="left" w:pos="726"/>
        </w:tabs>
      </w:pPr>
      <w:r w:rsidRPr="008D1606">
        <w:t>2.</w:t>
      </w:r>
      <w:r w:rsidR="008D1606" w:rsidRPr="008D1606">
        <w:t xml:space="preserve"> </w:t>
      </w:r>
      <w:r w:rsidRPr="008D1606">
        <w:t>Н</w:t>
      </w:r>
      <w:r w:rsidR="00656B49" w:rsidRPr="008D1606">
        <w:t>е</w:t>
      </w:r>
      <w:r w:rsidR="008D1606" w:rsidRPr="008D1606">
        <w:t xml:space="preserve"> </w:t>
      </w:r>
      <w:r w:rsidR="00656B49" w:rsidRPr="008D1606">
        <w:t>определены</w:t>
      </w:r>
      <w:r w:rsidR="008D1606" w:rsidRPr="008D1606">
        <w:t xml:space="preserve"> </w:t>
      </w:r>
      <w:r w:rsidR="00656B49" w:rsidRPr="008D1606">
        <w:t>конкретные</w:t>
      </w:r>
      <w:r w:rsidR="008D1606" w:rsidRPr="008D1606">
        <w:t xml:space="preserve"> </w:t>
      </w:r>
      <w:r w:rsidR="00656B49" w:rsidRPr="008D1606">
        <w:t>ставки,</w:t>
      </w:r>
      <w:r w:rsidR="008D1606" w:rsidRPr="008D1606">
        <w:t xml:space="preserve"> </w:t>
      </w:r>
      <w:r w:rsidR="00656B49" w:rsidRPr="008D1606">
        <w:t>сроки</w:t>
      </w:r>
      <w:r w:rsidR="008D1606" w:rsidRPr="008D1606">
        <w:t xml:space="preserve"> </w:t>
      </w:r>
      <w:r w:rsidR="00656B49" w:rsidRPr="008D1606">
        <w:t>уплаты,</w:t>
      </w:r>
      <w:r w:rsidR="008D1606" w:rsidRPr="008D1606">
        <w:t xml:space="preserve"> </w:t>
      </w:r>
      <w:r w:rsidR="00656B49" w:rsidRPr="008D1606">
        <w:t>льготы</w:t>
      </w:r>
      <w:r w:rsidR="008D1606" w:rsidRPr="008D1606">
        <w:t xml:space="preserve"> </w:t>
      </w:r>
      <w:r w:rsidR="00656B49" w:rsidRPr="008D1606">
        <w:t>и</w:t>
      </w:r>
      <w:r w:rsidR="008D1606" w:rsidRPr="008D1606">
        <w:t xml:space="preserve"> </w:t>
      </w:r>
      <w:r w:rsidR="00656B49" w:rsidRPr="008D1606">
        <w:t>другие</w:t>
      </w:r>
      <w:r w:rsidR="008D1606" w:rsidRPr="008D1606">
        <w:t xml:space="preserve"> </w:t>
      </w:r>
      <w:r w:rsidR="00656B49" w:rsidRPr="008D1606">
        <w:t>налоговые</w:t>
      </w:r>
      <w:r w:rsidR="008D1606" w:rsidRPr="008D1606">
        <w:t xml:space="preserve"> </w:t>
      </w:r>
      <w:r w:rsidR="00656B49" w:rsidRPr="008D1606">
        <w:t>элементы</w:t>
      </w:r>
      <w:r w:rsidR="008D1606" w:rsidRPr="008D1606">
        <w:t xml:space="preserve">; </w:t>
      </w:r>
      <w:r w:rsidR="00656B49" w:rsidRPr="008D1606">
        <w:t>большая</w:t>
      </w:r>
      <w:r w:rsidR="008D1606" w:rsidRPr="008D1606">
        <w:t xml:space="preserve"> </w:t>
      </w:r>
      <w:r w:rsidR="00656B49" w:rsidRPr="008D1606">
        <w:t>целевая</w:t>
      </w:r>
      <w:r w:rsidR="008D1606" w:rsidRPr="008D1606">
        <w:t xml:space="preserve"> </w:t>
      </w:r>
      <w:r w:rsidR="00656B49" w:rsidRPr="008D1606">
        <w:t>направленность</w:t>
      </w:r>
      <w:r w:rsidR="008D1606" w:rsidRPr="008D1606">
        <w:t xml:space="preserve"> </w:t>
      </w:r>
      <w:r w:rsidR="00656B49" w:rsidRPr="008D1606">
        <w:t>использования</w:t>
      </w:r>
      <w:r w:rsidR="008D1606" w:rsidRPr="008D1606">
        <w:t xml:space="preserve"> </w:t>
      </w:r>
      <w:r w:rsidR="00656B49" w:rsidRPr="008D1606">
        <w:t>поступлений,</w:t>
      </w:r>
      <w:r w:rsidR="008D1606" w:rsidRPr="008D1606">
        <w:t xml:space="preserve"> </w:t>
      </w:r>
      <w:r w:rsidR="00656B49" w:rsidRPr="008D1606">
        <w:t>закрепленная</w:t>
      </w:r>
      <w:r w:rsidR="008D1606" w:rsidRPr="008D1606">
        <w:t xml:space="preserve"> </w:t>
      </w:r>
      <w:r w:rsidR="00656B49" w:rsidRPr="008D1606">
        <w:t>в</w:t>
      </w:r>
      <w:r w:rsidR="008D1606" w:rsidRPr="008D1606">
        <w:t xml:space="preserve"> </w:t>
      </w:r>
      <w:r w:rsidR="00656B49" w:rsidRPr="008D1606">
        <w:t>правовых</w:t>
      </w:r>
      <w:r w:rsidR="008D1606" w:rsidRPr="008D1606">
        <w:t xml:space="preserve"> </w:t>
      </w:r>
      <w:r w:rsidR="00656B49" w:rsidRPr="008D1606">
        <w:t>актах</w:t>
      </w:r>
      <w:r w:rsidR="008D1606" w:rsidRPr="008D1606">
        <w:t xml:space="preserve"> </w:t>
      </w:r>
      <w:r w:rsidR="00656B49" w:rsidRPr="008D1606">
        <w:t>по</w:t>
      </w:r>
      <w:r w:rsidR="008D1606" w:rsidRPr="008D1606">
        <w:t xml:space="preserve"> </w:t>
      </w:r>
      <w:r w:rsidR="00656B49" w:rsidRPr="008D1606">
        <w:t>порядку</w:t>
      </w:r>
      <w:r w:rsidR="008D1606" w:rsidRPr="008D1606">
        <w:t xml:space="preserve"> </w:t>
      </w:r>
      <w:r w:rsidR="00656B49" w:rsidRPr="008D1606">
        <w:t>исчисления</w:t>
      </w:r>
      <w:r w:rsidR="008D1606" w:rsidRPr="008D1606">
        <w:t xml:space="preserve"> </w:t>
      </w:r>
      <w:r w:rsidR="00656B49" w:rsidRPr="008D1606">
        <w:t>и</w:t>
      </w:r>
      <w:r w:rsidR="008D1606" w:rsidRPr="008D1606">
        <w:t xml:space="preserve"> </w:t>
      </w:r>
      <w:r w:rsidR="00656B49" w:rsidRPr="008D1606">
        <w:t>взимания</w:t>
      </w:r>
      <w:r w:rsidR="008D1606" w:rsidRPr="008D1606">
        <w:t xml:space="preserve"> </w:t>
      </w:r>
      <w:r w:rsidR="00656B49" w:rsidRPr="008D1606">
        <w:t>каждого</w:t>
      </w:r>
      <w:r w:rsidR="008D1606" w:rsidRPr="008D1606">
        <w:t xml:space="preserve"> </w:t>
      </w:r>
      <w:r w:rsidR="00656B49" w:rsidRPr="008D1606">
        <w:t>конкретного</w:t>
      </w:r>
      <w:r w:rsidR="008D1606" w:rsidRPr="008D1606">
        <w:t xml:space="preserve"> </w:t>
      </w:r>
      <w:r w:rsidR="00656B49" w:rsidRPr="008D1606">
        <w:t>платежа</w:t>
      </w:r>
      <w:r w:rsidR="008D1606" w:rsidRPr="008D1606">
        <w:t>;</w:t>
      </w:r>
    </w:p>
    <w:p w:rsidR="008D1606" w:rsidRDefault="00894E51" w:rsidP="008D1606">
      <w:pPr>
        <w:shd w:val="clear" w:color="auto" w:fill="FFFFFF"/>
        <w:tabs>
          <w:tab w:val="left" w:pos="726"/>
        </w:tabs>
      </w:pPr>
      <w:r w:rsidRPr="008D1606">
        <w:t>3.</w:t>
      </w:r>
      <w:r w:rsidR="008D1606" w:rsidRPr="008D1606">
        <w:t xml:space="preserve"> </w:t>
      </w:r>
      <w:r w:rsidRPr="008D1606">
        <w:t>Н</w:t>
      </w:r>
      <w:r w:rsidR="00656B49" w:rsidRPr="008D1606">
        <w:t>ет</w:t>
      </w:r>
      <w:r w:rsidR="008D1606" w:rsidRPr="008D1606">
        <w:t xml:space="preserve"> </w:t>
      </w:r>
      <w:r w:rsidR="00656B49" w:rsidRPr="008D1606">
        <w:t>жесткого</w:t>
      </w:r>
      <w:r w:rsidR="008D1606" w:rsidRPr="008D1606">
        <w:t xml:space="preserve"> </w:t>
      </w:r>
      <w:r w:rsidR="00656B49" w:rsidRPr="008D1606">
        <w:t>планирования</w:t>
      </w:r>
      <w:r w:rsidR="008D1606" w:rsidRPr="008D1606">
        <w:t xml:space="preserve">; </w:t>
      </w:r>
      <w:r w:rsidR="00656B49" w:rsidRPr="008D1606">
        <w:t>на</w:t>
      </w:r>
      <w:r w:rsidR="008D1606" w:rsidRPr="008D1606">
        <w:t xml:space="preserve"> </w:t>
      </w:r>
      <w:r w:rsidR="00656B49" w:rsidRPr="008D1606">
        <w:t>практике</w:t>
      </w:r>
      <w:r w:rsidR="008D1606" w:rsidRPr="008D1606">
        <w:t xml:space="preserve"> </w:t>
      </w:r>
      <w:r w:rsidR="00656B49" w:rsidRPr="008D1606">
        <w:t>оно</w:t>
      </w:r>
      <w:r w:rsidR="008D1606" w:rsidRPr="008D1606">
        <w:t xml:space="preserve"> </w:t>
      </w:r>
      <w:r w:rsidR="00656B49" w:rsidRPr="008D1606">
        <w:t>осуществляется,</w:t>
      </w:r>
      <w:r w:rsidR="008D1606" w:rsidRPr="008D1606">
        <w:t xml:space="preserve"> </w:t>
      </w:r>
      <w:r w:rsidR="00656B49" w:rsidRPr="008D1606">
        <w:t>исходя</w:t>
      </w:r>
      <w:r w:rsidR="008D1606" w:rsidRPr="008D1606">
        <w:t xml:space="preserve"> </w:t>
      </w:r>
      <w:r w:rsidR="00656B49" w:rsidRPr="008D1606">
        <w:t>из</w:t>
      </w:r>
      <w:r w:rsidR="008D1606" w:rsidRPr="008D1606">
        <w:t xml:space="preserve"> </w:t>
      </w:r>
      <w:r w:rsidR="00656B49" w:rsidRPr="008D1606">
        <w:t>фактических</w:t>
      </w:r>
      <w:r w:rsidR="008D1606" w:rsidRPr="008D1606">
        <w:t xml:space="preserve"> </w:t>
      </w:r>
      <w:r w:rsidR="00656B49" w:rsidRPr="008D1606">
        <w:t>поступлений</w:t>
      </w:r>
      <w:r w:rsidR="008D1606" w:rsidRPr="008D1606">
        <w:t xml:space="preserve"> </w:t>
      </w:r>
      <w:r w:rsidR="00656B49" w:rsidRPr="008D1606">
        <w:t>за</w:t>
      </w:r>
      <w:r w:rsidR="008D1606" w:rsidRPr="008D1606">
        <w:t xml:space="preserve"> </w:t>
      </w:r>
      <w:r w:rsidR="00656B49" w:rsidRPr="008D1606">
        <w:t>предыдущие</w:t>
      </w:r>
      <w:r w:rsidR="008D1606" w:rsidRPr="008D1606">
        <w:t xml:space="preserve"> </w:t>
      </w:r>
      <w:r w:rsidR="00656B49" w:rsidRPr="008D1606">
        <w:t>периоды</w:t>
      </w:r>
      <w:r w:rsidR="008D1606" w:rsidRPr="008D1606">
        <w:t xml:space="preserve"> </w:t>
      </w:r>
      <w:r w:rsidR="00656B49" w:rsidRPr="008D1606">
        <w:t>с</w:t>
      </w:r>
      <w:r w:rsidR="008D1606" w:rsidRPr="008D1606">
        <w:t xml:space="preserve"> </w:t>
      </w:r>
      <w:r w:rsidR="00656B49" w:rsidRPr="008D1606">
        <w:t>учетом</w:t>
      </w:r>
      <w:r w:rsidR="008D1606" w:rsidRPr="008D1606">
        <w:t xml:space="preserve"> </w:t>
      </w:r>
      <w:r w:rsidR="00656B49" w:rsidRPr="008D1606">
        <w:t>динамики,</w:t>
      </w:r>
      <w:r w:rsidR="008D1606" w:rsidRPr="008D1606">
        <w:t xml:space="preserve"> </w:t>
      </w:r>
      <w:r w:rsidR="00656B49" w:rsidRPr="008D1606">
        <w:t>темпов</w:t>
      </w:r>
      <w:r w:rsidR="008D1606" w:rsidRPr="008D1606">
        <w:t xml:space="preserve"> </w:t>
      </w:r>
      <w:r w:rsidR="00656B49" w:rsidRPr="008D1606">
        <w:t>инфляции</w:t>
      </w:r>
      <w:r w:rsidR="008D1606" w:rsidRPr="008D1606">
        <w:t xml:space="preserve"> </w:t>
      </w:r>
      <w:r w:rsidR="00656B49" w:rsidRPr="008D1606">
        <w:t>и</w:t>
      </w:r>
      <w:r w:rsidR="008D1606" w:rsidRPr="008D1606">
        <w:t xml:space="preserve"> </w:t>
      </w:r>
      <w:r w:rsidR="00656B49" w:rsidRPr="008D1606">
        <w:t>изменений</w:t>
      </w:r>
      <w:r w:rsidR="008D1606" w:rsidRPr="008D1606">
        <w:t xml:space="preserve"> </w:t>
      </w:r>
      <w:r w:rsidR="00656B49" w:rsidRPr="008D1606">
        <w:t>в</w:t>
      </w:r>
      <w:r w:rsidR="008D1606" w:rsidRPr="008D1606">
        <w:t xml:space="preserve"> </w:t>
      </w:r>
      <w:r w:rsidR="00656B49" w:rsidRPr="008D1606">
        <w:t>законодательстве</w:t>
      </w:r>
      <w:r w:rsidR="008D1606">
        <w:t>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В</w:t>
      </w:r>
      <w:r w:rsidR="008D1606" w:rsidRPr="008D1606">
        <w:t xml:space="preserve"> </w:t>
      </w:r>
      <w:r w:rsidRPr="008D1606">
        <w:t>группу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включаются</w:t>
      </w:r>
      <w:r w:rsidR="008D1606" w:rsidRPr="008D1606">
        <w:t xml:space="preserve"> </w:t>
      </w:r>
      <w:r w:rsidRPr="008D1606">
        <w:t>довольно</w:t>
      </w:r>
      <w:r w:rsidR="008D1606" w:rsidRPr="008D1606">
        <w:t xml:space="preserve"> </w:t>
      </w:r>
      <w:r w:rsidRPr="008D1606">
        <w:t>разнородные</w:t>
      </w:r>
      <w:r w:rsidR="008D1606" w:rsidRPr="008D1606">
        <w:t xml:space="preserve"> </w:t>
      </w:r>
      <w:r w:rsidRPr="008D1606">
        <w:t>платежи,</w:t>
      </w:r>
      <w:r w:rsidR="008D1606" w:rsidRPr="008D1606">
        <w:t xml:space="preserve"> </w:t>
      </w:r>
      <w:r w:rsidRPr="008D1606">
        <w:t>получение</w:t>
      </w:r>
      <w:r w:rsidR="008D1606" w:rsidRPr="008D1606">
        <w:t xml:space="preserve"> </w:t>
      </w:r>
      <w:r w:rsidRPr="008D1606">
        <w:t>которых</w:t>
      </w:r>
      <w:r w:rsidR="008D1606" w:rsidRPr="008D1606">
        <w:t xml:space="preserve"> </w:t>
      </w:r>
      <w:r w:rsidRPr="008D1606">
        <w:t>бюджетом</w:t>
      </w:r>
      <w:r w:rsidR="008D1606" w:rsidRPr="008D1606">
        <w:t xml:space="preserve"> </w:t>
      </w:r>
      <w:r w:rsidRPr="008D1606">
        <w:t>имеет</w:t>
      </w:r>
      <w:r w:rsidR="008D1606" w:rsidRPr="008D1606">
        <w:t xml:space="preserve"> </w:t>
      </w:r>
      <w:r w:rsidRPr="008D1606">
        <w:t>различные</w:t>
      </w:r>
      <w:r w:rsidR="008D1606" w:rsidRPr="008D1606">
        <w:t xml:space="preserve"> </w:t>
      </w:r>
      <w:r w:rsidRPr="008D1606">
        <w:t>основания.</w:t>
      </w:r>
      <w:r w:rsidR="008D1606" w:rsidRPr="008D1606">
        <w:t xml:space="preserve"> </w:t>
      </w:r>
      <w:r w:rsidRPr="008D1606">
        <w:t>Всех</w:t>
      </w:r>
      <w:r w:rsidR="008D1606" w:rsidRPr="008D1606">
        <w:t xml:space="preserve"> </w:t>
      </w:r>
      <w:r w:rsidRPr="008D1606">
        <w:t>их</w:t>
      </w:r>
      <w:r w:rsidR="008D1606" w:rsidRPr="008D1606">
        <w:t xml:space="preserve"> </w:t>
      </w:r>
      <w:r w:rsidRPr="008D1606">
        <w:t>объединяет</w:t>
      </w:r>
      <w:r w:rsidR="008D1606" w:rsidRPr="008D1606">
        <w:t xml:space="preserve"> </w:t>
      </w:r>
      <w:r w:rsidRPr="008D1606">
        <w:t>тот</w:t>
      </w:r>
      <w:r w:rsidR="008D1606" w:rsidRPr="008D1606">
        <w:t xml:space="preserve"> </w:t>
      </w:r>
      <w:r w:rsidRPr="008D1606">
        <w:t>факт,</w:t>
      </w:r>
      <w:r w:rsidR="008D1606" w:rsidRPr="008D1606">
        <w:t xml:space="preserve"> </w:t>
      </w:r>
      <w:r w:rsidRPr="008D1606">
        <w:t>что</w:t>
      </w:r>
      <w:r w:rsidR="008D1606" w:rsidRPr="008D1606">
        <w:t xml:space="preserve"> </w:t>
      </w:r>
      <w:r w:rsidRPr="008D1606">
        <w:t>они</w:t>
      </w:r>
      <w:r w:rsidR="008D1606" w:rsidRPr="008D1606">
        <w:t xml:space="preserve"> </w:t>
      </w:r>
      <w:r w:rsidRPr="008D1606">
        <w:t>не</w:t>
      </w:r>
      <w:r w:rsidR="008D1606" w:rsidRPr="008D1606">
        <w:t xml:space="preserve"> </w:t>
      </w:r>
      <w:r w:rsidRPr="008D1606">
        <w:t>являются</w:t>
      </w:r>
      <w:r w:rsidR="008D1606" w:rsidRPr="008D1606">
        <w:t xml:space="preserve"> </w:t>
      </w:r>
      <w:r w:rsidRPr="008D1606">
        <w:t>налогами</w:t>
      </w:r>
      <w:r w:rsidR="008D1606">
        <w:t>.</w:t>
      </w:r>
    </w:p>
    <w:p w:rsidR="00656B49" w:rsidRPr="008D1606" w:rsidRDefault="0007514F" w:rsidP="0007514F">
      <w:pPr>
        <w:pStyle w:val="1"/>
      </w:pPr>
      <w:r>
        <w:br w:type="page"/>
      </w:r>
      <w:bookmarkStart w:id="12" w:name="_Toc280528804"/>
      <w:r w:rsidR="00656B49" w:rsidRPr="008D1606">
        <w:t>2.</w:t>
      </w:r>
      <w:r w:rsidR="008D1606" w:rsidRPr="008D1606">
        <w:t xml:space="preserve"> </w:t>
      </w:r>
      <w:r w:rsidR="00656B49" w:rsidRPr="008D1606">
        <w:t>Неналоговые</w:t>
      </w:r>
      <w:r w:rsidR="008D1606" w:rsidRPr="008D1606">
        <w:t xml:space="preserve"> </w:t>
      </w:r>
      <w:r w:rsidR="00656B49" w:rsidRPr="008D1606">
        <w:t>доходы</w:t>
      </w:r>
      <w:bookmarkEnd w:id="12"/>
    </w:p>
    <w:p w:rsidR="0007514F" w:rsidRDefault="0007514F" w:rsidP="008D1606">
      <w:pPr>
        <w:shd w:val="clear" w:color="auto" w:fill="FFFFFF"/>
        <w:tabs>
          <w:tab w:val="left" w:pos="726"/>
        </w:tabs>
        <w:rPr>
          <w:b/>
          <w:szCs w:val="32"/>
        </w:rPr>
      </w:pPr>
    </w:p>
    <w:p w:rsidR="00656B49" w:rsidRPr="008D1606" w:rsidRDefault="008D1606" w:rsidP="0007514F">
      <w:pPr>
        <w:pStyle w:val="1"/>
      </w:pPr>
      <w:bookmarkStart w:id="13" w:name="_Toc280528805"/>
      <w:r>
        <w:t xml:space="preserve">2.1 </w:t>
      </w:r>
      <w:r w:rsidR="00656B49" w:rsidRPr="008D1606">
        <w:t>Состав</w:t>
      </w:r>
      <w:r w:rsidRPr="008D1606">
        <w:t xml:space="preserve"> </w:t>
      </w:r>
      <w:r w:rsidR="00656B49" w:rsidRPr="008D1606">
        <w:t>неналоговых</w:t>
      </w:r>
      <w:r w:rsidRPr="008D1606">
        <w:t xml:space="preserve"> </w:t>
      </w:r>
      <w:r w:rsidR="00656B49" w:rsidRPr="008D1606">
        <w:t>доходов</w:t>
      </w:r>
      <w:bookmarkEnd w:id="13"/>
    </w:p>
    <w:p w:rsidR="0007514F" w:rsidRDefault="0007514F" w:rsidP="008D1606">
      <w:pPr>
        <w:shd w:val="clear" w:color="auto" w:fill="FFFFFF"/>
        <w:tabs>
          <w:tab w:val="left" w:pos="726"/>
        </w:tabs>
      </w:pP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В</w:t>
      </w:r>
      <w:r w:rsidR="008D1606" w:rsidRPr="008D1606">
        <w:t xml:space="preserve"> </w:t>
      </w:r>
      <w:r w:rsidRPr="008D1606">
        <w:t>настоящее</w:t>
      </w:r>
      <w:r w:rsidR="008D1606" w:rsidRPr="008D1606">
        <w:t xml:space="preserve"> </w:t>
      </w:r>
      <w:r w:rsidRPr="008D1606">
        <w:t>время</w:t>
      </w:r>
      <w:r w:rsidR="008D1606" w:rsidRPr="008D1606">
        <w:t xml:space="preserve"> </w:t>
      </w:r>
      <w:r w:rsidRPr="008D1606">
        <w:t>состав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определяется</w:t>
      </w:r>
      <w:r w:rsidR="008D1606" w:rsidRPr="008D1606">
        <w:t xml:space="preserve"> </w:t>
      </w:r>
      <w:r w:rsidRPr="008D1606">
        <w:t>Бюджетным</w:t>
      </w:r>
      <w:r w:rsidR="008D1606" w:rsidRPr="008D1606">
        <w:t xml:space="preserve"> </w:t>
      </w:r>
      <w:r w:rsidRPr="008D1606">
        <w:t>кодексом</w:t>
      </w:r>
      <w:r w:rsidR="008D1606" w:rsidRPr="008D1606">
        <w:t xml:space="preserve"> </w:t>
      </w:r>
      <w:r w:rsidRPr="008D1606">
        <w:t>РФ,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соответствии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которым</w:t>
      </w:r>
      <w:r w:rsidR="008D1606" w:rsidRPr="008D1606">
        <w:t xml:space="preserve"> </w:t>
      </w:r>
      <w:r w:rsidRPr="008D1606">
        <w:t>к</w:t>
      </w:r>
      <w:r w:rsidR="008D1606" w:rsidRPr="008D1606">
        <w:t xml:space="preserve"> </w:t>
      </w:r>
      <w:r w:rsidRPr="008D1606">
        <w:t>неналоговым</w:t>
      </w:r>
      <w:r w:rsidR="008D1606" w:rsidRPr="008D1606">
        <w:t xml:space="preserve"> </w:t>
      </w:r>
      <w:r w:rsidRPr="008D1606">
        <w:t>доходам</w:t>
      </w:r>
      <w:r w:rsidR="008D1606" w:rsidRPr="008D1606">
        <w:t xml:space="preserve"> </w:t>
      </w:r>
      <w:r w:rsidRPr="008D1606">
        <w:t>отнесены</w:t>
      </w:r>
      <w:r w:rsidR="008D1606" w:rsidRPr="008D1606">
        <w:t>:</w:t>
      </w:r>
    </w:p>
    <w:p w:rsidR="008D1606" w:rsidRDefault="00894E51" w:rsidP="008D1606">
      <w:pPr>
        <w:shd w:val="clear" w:color="auto" w:fill="FFFFFF"/>
        <w:tabs>
          <w:tab w:val="left" w:pos="726"/>
        </w:tabs>
      </w:pPr>
      <w:r w:rsidRPr="008D1606">
        <w:t>1.</w:t>
      </w:r>
      <w:r w:rsidR="008D1606" w:rsidRPr="008D1606">
        <w:t xml:space="preserve"> </w:t>
      </w:r>
      <w:r w:rsidRPr="008D1606">
        <w:t>Д</w:t>
      </w:r>
      <w:r w:rsidR="00656B49" w:rsidRPr="008D1606">
        <w:t>оходы</w:t>
      </w:r>
      <w:r w:rsidR="008D1606" w:rsidRPr="008D1606">
        <w:t xml:space="preserve"> </w:t>
      </w:r>
      <w:r w:rsidR="00656B49" w:rsidRPr="008D1606">
        <w:t>от</w:t>
      </w:r>
      <w:r w:rsidR="008D1606" w:rsidRPr="008D1606">
        <w:t xml:space="preserve"> </w:t>
      </w:r>
      <w:r w:rsidR="00656B49" w:rsidRPr="008D1606">
        <w:t>использования</w:t>
      </w:r>
      <w:r w:rsidR="008D1606" w:rsidRPr="008D1606">
        <w:t xml:space="preserve"> </w:t>
      </w:r>
      <w:r w:rsidR="00656B49" w:rsidRPr="008D1606">
        <w:t>имущества,</w:t>
      </w:r>
      <w:r w:rsidR="008D1606" w:rsidRPr="008D1606">
        <w:t xml:space="preserve"> </w:t>
      </w:r>
      <w:r w:rsidR="00656B49" w:rsidRPr="008D1606">
        <w:t>находящегося</w:t>
      </w:r>
      <w:r w:rsidR="008D1606" w:rsidRPr="008D1606">
        <w:t xml:space="preserve"> </w:t>
      </w:r>
      <w:r w:rsidR="00656B49" w:rsidRPr="008D1606">
        <w:t>в</w:t>
      </w:r>
      <w:r w:rsidR="008D1606" w:rsidRPr="008D1606">
        <w:t xml:space="preserve"> </w:t>
      </w:r>
      <w:r w:rsidR="00656B49" w:rsidRPr="008D1606">
        <w:t>государственной</w:t>
      </w:r>
      <w:r w:rsidR="008D1606" w:rsidRPr="008D1606">
        <w:t xml:space="preserve"> </w:t>
      </w:r>
      <w:r w:rsidR="00656B49" w:rsidRPr="008D1606">
        <w:t>или</w:t>
      </w:r>
      <w:r w:rsidR="008D1606" w:rsidRPr="008D1606">
        <w:t xml:space="preserve"> </w:t>
      </w:r>
      <w:r w:rsidR="00656B49" w:rsidRPr="008D1606">
        <w:t>муниципальной</w:t>
      </w:r>
      <w:r w:rsidR="008D1606" w:rsidRPr="008D1606">
        <w:t xml:space="preserve"> </w:t>
      </w:r>
      <w:r w:rsidR="00656B49" w:rsidRPr="008D1606">
        <w:t>собственности,</w:t>
      </w:r>
      <w:r w:rsidR="008D1606" w:rsidRPr="008D1606">
        <w:t xml:space="preserve"> </w:t>
      </w:r>
      <w:r w:rsidR="00656B49" w:rsidRPr="008D1606">
        <w:t>после</w:t>
      </w:r>
      <w:r w:rsidR="008D1606" w:rsidRPr="008D1606">
        <w:t xml:space="preserve"> </w:t>
      </w:r>
      <w:r w:rsidR="00656B49" w:rsidRPr="008D1606">
        <w:t>уплаты</w:t>
      </w:r>
      <w:r w:rsidR="008D1606" w:rsidRPr="008D1606">
        <w:t xml:space="preserve"> </w:t>
      </w:r>
      <w:r w:rsidR="00656B49" w:rsidRPr="008D1606">
        <w:t>налогов</w:t>
      </w:r>
      <w:r w:rsidR="008D1606" w:rsidRPr="008D1606">
        <w:t xml:space="preserve"> </w:t>
      </w:r>
      <w:r w:rsidR="00656B49" w:rsidRPr="008D1606">
        <w:t>и</w:t>
      </w:r>
      <w:r w:rsidR="008D1606" w:rsidRPr="008D1606">
        <w:t xml:space="preserve"> </w:t>
      </w:r>
      <w:r w:rsidR="00656B49" w:rsidRPr="008D1606">
        <w:t>сборов,</w:t>
      </w:r>
      <w:r w:rsidR="008D1606" w:rsidRPr="008D1606">
        <w:t xml:space="preserve"> </w:t>
      </w:r>
      <w:r w:rsidR="00656B49" w:rsidRPr="008D1606">
        <w:t>предусмотренных</w:t>
      </w:r>
      <w:r w:rsidR="008D1606" w:rsidRPr="008D1606">
        <w:t xml:space="preserve"> </w:t>
      </w:r>
      <w:r w:rsidR="00656B49" w:rsidRPr="008D1606">
        <w:t>законодательством</w:t>
      </w:r>
      <w:r w:rsidR="008D1606" w:rsidRPr="008D1606">
        <w:t xml:space="preserve"> </w:t>
      </w:r>
      <w:r w:rsidR="00656B49" w:rsidRPr="008D1606">
        <w:t>о</w:t>
      </w:r>
      <w:r w:rsidR="008D1606" w:rsidRPr="008D1606">
        <w:t xml:space="preserve"> </w:t>
      </w:r>
      <w:r w:rsidR="00656B49" w:rsidRPr="008D1606">
        <w:t>налогах</w:t>
      </w:r>
      <w:r w:rsidR="008D1606" w:rsidRPr="008D1606">
        <w:t xml:space="preserve"> </w:t>
      </w:r>
      <w:r w:rsidR="00656B49" w:rsidRPr="008D1606">
        <w:t>и</w:t>
      </w:r>
      <w:r w:rsidR="008D1606" w:rsidRPr="008D1606">
        <w:t xml:space="preserve"> </w:t>
      </w:r>
      <w:r w:rsidR="00656B49" w:rsidRPr="008D1606">
        <w:t>сборах</w:t>
      </w:r>
      <w:r w:rsidR="008D1606" w:rsidRPr="008D1606">
        <w:t>;</w:t>
      </w:r>
    </w:p>
    <w:p w:rsidR="008D1606" w:rsidRDefault="00894E51" w:rsidP="008D1606">
      <w:pPr>
        <w:shd w:val="clear" w:color="auto" w:fill="FFFFFF"/>
        <w:tabs>
          <w:tab w:val="left" w:pos="726"/>
        </w:tabs>
      </w:pPr>
      <w:r w:rsidRPr="008D1606">
        <w:t>2.</w:t>
      </w:r>
      <w:r w:rsidR="008D1606" w:rsidRPr="008D1606">
        <w:t xml:space="preserve"> </w:t>
      </w:r>
      <w:r w:rsidRPr="008D1606">
        <w:t>Д</w:t>
      </w:r>
      <w:r w:rsidR="00656B49" w:rsidRPr="008D1606">
        <w:t>оходы</w:t>
      </w:r>
      <w:r w:rsidR="008D1606" w:rsidRPr="008D1606">
        <w:t xml:space="preserve"> </w:t>
      </w:r>
      <w:r w:rsidR="00656B49" w:rsidRPr="008D1606">
        <w:t>от</w:t>
      </w:r>
      <w:r w:rsidR="008D1606" w:rsidRPr="008D1606">
        <w:t xml:space="preserve"> </w:t>
      </w:r>
      <w:r w:rsidR="00656B49" w:rsidRPr="008D1606">
        <w:t>платных</w:t>
      </w:r>
      <w:r w:rsidR="008D1606" w:rsidRPr="008D1606">
        <w:t xml:space="preserve"> </w:t>
      </w:r>
      <w:r w:rsidR="00656B49" w:rsidRPr="008D1606">
        <w:t>услуг,</w:t>
      </w:r>
      <w:r w:rsidR="008D1606" w:rsidRPr="008D1606">
        <w:t xml:space="preserve"> </w:t>
      </w:r>
      <w:r w:rsidR="00656B49" w:rsidRPr="008D1606">
        <w:t>оказываемых</w:t>
      </w:r>
      <w:r w:rsidR="008D1606" w:rsidRPr="008D1606">
        <w:t xml:space="preserve"> </w:t>
      </w:r>
      <w:r w:rsidR="00656B49" w:rsidRPr="008D1606">
        <w:t>бюджетными</w:t>
      </w:r>
      <w:r w:rsidR="008D1606" w:rsidRPr="008D1606">
        <w:t xml:space="preserve"> </w:t>
      </w:r>
      <w:r w:rsidR="00656B49" w:rsidRPr="008D1606">
        <w:t>учреждениями,</w:t>
      </w:r>
      <w:r w:rsidR="008D1606" w:rsidRPr="008D1606">
        <w:t xml:space="preserve"> </w:t>
      </w:r>
      <w:r w:rsidR="00656B49" w:rsidRPr="008D1606">
        <w:t>находящимися</w:t>
      </w:r>
      <w:r w:rsidR="008D1606" w:rsidRPr="008D1606">
        <w:t xml:space="preserve"> </w:t>
      </w:r>
      <w:r w:rsidR="00656B49" w:rsidRPr="008D1606">
        <w:t>в</w:t>
      </w:r>
      <w:r w:rsidR="008D1606" w:rsidRPr="008D1606">
        <w:t xml:space="preserve"> </w:t>
      </w:r>
      <w:r w:rsidR="00656B49" w:rsidRPr="008D1606">
        <w:t>ведении</w:t>
      </w:r>
      <w:r w:rsidR="008D1606" w:rsidRPr="008D1606">
        <w:t xml:space="preserve"> </w:t>
      </w:r>
      <w:r w:rsidR="00656B49" w:rsidRPr="008D1606">
        <w:t>соответственно</w:t>
      </w:r>
      <w:r w:rsidR="008D1606" w:rsidRPr="008D1606">
        <w:t xml:space="preserve"> </w:t>
      </w:r>
      <w:r w:rsidR="00656B49" w:rsidRPr="008D1606">
        <w:t>федеральных</w:t>
      </w:r>
      <w:r w:rsidR="008D1606" w:rsidRPr="008D1606">
        <w:t xml:space="preserve"> </w:t>
      </w:r>
      <w:r w:rsidR="00656B49" w:rsidRPr="008D1606">
        <w:t>органов</w:t>
      </w:r>
      <w:r w:rsidR="008D1606" w:rsidRPr="008D1606">
        <w:t xml:space="preserve"> </w:t>
      </w:r>
      <w:r w:rsidR="00656B49" w:rsidRPr="008D1606">
        <w:t>исполнительной</w:t>
      </w:r>
      <w:r w:rsidR="008D1606" w:rsidRPr="008D1606">
        <w:t xml:space="preserve"> </w:t>
      </w:r>
      <w:r w:rsidR="00656B49" w:rsidRPr="008D1606">
        <w:t>власти,</w:t>
      </w:r>
      <w:r w:rsidR="008D1606" w:rsidRPr="008D1606">
        <w:t xml:space="preserve"> </w:t>
      </w:r>
      <w:r w:rsidR="00656B49" w:rsidRPr="008D1606">
        <w:t>органов</w:t>
      </w:r>
      <w:r w:rsidR="008D1606" w:rsidRPr="008D1606">
        <w:t xml:space="preserve"> </w:t>
      </w:r>
      <w:r w:rsidR="00656B49" w:rsidRPr="008D1606">
        <w:t>исполнительной</w:t>
      </w:r>
      <w:r w:rsidR="008D1606" w:rsidRPr="008D1606">
        <w:t xml:space="preserve"> </w:t>
      </w:r>
      <w:r w:rsidR="00656B49" w:rsidRPr="008D1606">
        <w:t>власти</w:t>
      </w:r>
      <w:r w:rsidR="008D1606" w:rsidRPr="008D1606">
        <w:t xml:space="preserve"> </w:t>
      </w:r>
      <w:r w:rsidR="00656B49" w:rsidRPr="008D1606">
        <w:t>субъектов</w:t>
      </w:r>
      <w:r w:rsidR="008D1606" w:rsidRPr="008D1606">
        <w:t xml:space="preserve"> </w:t>
      </w:r>
      <w:r w:rsidR="00656B49" w:rsidRPr="008D1606">
        <w:t>РФ,</w:t>
      </w:r>
      <w:r w:rsidR="008D1606" w:rsidRPr="008D1606">
        <w:t xml:space="preserve"> </w:t>
      </w:r>
      <w:r w:rsidR="00656B49" w:rsidRPr="008D1606">
        <w:t>органов</w:t>
      </w:r>
      <w:r w:rsidR="008D1606" w:rsidRPr="008D1606">
        <w:t xml:space="preserve"> </w:t>
      </w:r>
      <w:r w:rsidR="00656B49" w:rsidRPr="008D1606">
        <w:t>местного</w:t>
      </w:r>
      <w:r w:rsidR="008D1606" w:rsidRPr="008D1606">
        <w:t xml:space="preserve"> </w:t>
      </w:r>
      <w:r w:rsidR="00656B49" w:rsidRPr="008D1606">
        <w:t>самоуправления,</w:t>
      </w:r>
      <w:r w:rsidR="008D1606" w:rsidRPr="008D1606">
        <w:t xml:space="preserve"> </w:t>
      </w:r>
      <w:r w:rsidR="00656B49" w:rsidRPr="008D1606">
        <w:t>после</w:t>
      </w:r>
      <w:r w:rsidR="008D1606" w:rsidRPr="008D1606">
        <w:t xml:space="preserve"> </w:t>
      </w:r>
      <w:r w:rsidR="00656B49" w:rsidRPr="008D1606">
        <w:t>уплаты</w:t>
      </w:r>
      <w:r w:rsidR="008D1606" w:rsidRPr="008D1606">
        <w:t xml:space="preserve"> </w:t>
      </w:r>
      <w:r w:rsidR="00656B49" w:rsidRPr="008D1606">
        <w:t>налогов</w:t>
      </w:r>
      <w:r w:rsidR="008D1606" w:rsidRPr="008D1606">
        <w:t xml:space="preserve"> </w:t>
      </w:r>
      <w:r w:rsidR="00656B49" w:rsidRPr="008D1606">
        <w:t>и</w:t>
      </w:r>
      <w:r w:rsidR="008D1606" w:rsidRPr="008D1606">
        <w:t xml:space="preserve"> </w:t>
      </w:r>
      <w:r w:rsidR="00656B49" w:rsidRPr="008D1606">
        <w:t>сборов,</w:t>
      </w:r>
      <w:r w:rsidR="008D1606" w:rsidRPr="008D1606">
        <w:t xml:space="preserve"> </w:t>
      </w:r>
      <w:r w:rsidR="00656B49" w:rsidRPr="008D1606">
        <w:t>предусмотренных</w:t>
      </w:r>
      <w:r w:rsidR="008D1606" w:rsidRPr="008D1606">
        <w:t xml:space="preserve"> </w:t>
      </w:r>
      <w:r w:rsidR="00656B49" w:rsidRPr="008D1606">
        <w:t>законодательством</w:t>
      </w:r>
      <w:r w:rsidR="008D1606" w:rsidRPr="008D1606">
        <w:t xml:space="preserve"> </w:t>
      </w:r>
      <w:r w:rsidR="00656B49" w:rsidRPr="008D1606">
        <w:t>о</w:t>
      </w:r>
      <w:r w:rsidR="008D1606" w:rsidRPr="008D1606">
        <w:t xml:space="preserve"> </w:t>
      </w:r>
      <w:r w:rsidR="00656B49" w:rsidRPr="008D1606">
        <w:t>налогах</w:t>
      </w:r>
      <w:r w:rsidR="008D1606" w:rsidRPr="008D1606">
        <w:t xml:space="preserve"> </w:t>
      </w:r>
      <w:r w:rsidR="00656B49" w:rsidRPr="008D1606">
        <w:t>и</w:t>
      </w:r>
      <w:r w:rsidR="008D1606" w:rsidRPr="008D1606">
        <w:t xml:space="preserve"> </w:t>
      </w:r>
      <w:r w:rsidR="00656B49" w:rsidRPr="008D1606">
        <w:t>сборах</w:t>
      </w:r>
      <w:r w:rsidR="008D1606" w:rsidRPr="008D1606">
        <w:t>;</w:t>
      </w:r>
    </w:p>
    <w:p w:rsidR="008D1606" w:rsidRDefault="00894E51" w:rsidP="008D1606">
      <w:pPr>
        <w:shd w:val="clear" w:color="auto" w:fill="FFFFFF"/>
        <w:tabs>
          <w:tab w:val="left" w:pos="726"/>
        </w:tabs>
      </w:pPr>
      <w:r w:rsidRPr="008D1606">
        <w:t>3.</w:t>
      </w:r>
      <w:r w:rsidR="008D1606" w:rsidRPr="008D1606">
        <w:t xml:space="preserve"> </w:t>
      </w:r>
      <w:r w:rsidRPr="008D1606">
        <w:t>С</w:t>
      </w:r>
      <w:r w:rsidR="00656B49" w:rsidRPr="008D1606">
        <w:t>редства,</w:t>
      </w:r>
      <w:r w:rsidR="008D1606" w:rsidRPr="008D1606">
        <w:t xml:space="preserve"> </w:t>
      </w:r>
      <w:r w:rsidR="00656B49" w:rsidRPr="008D1606">
        <w:t>полученные</w:t>
      </w:r>
      <w:r w:rsidR="008D1606" w:rsidRPr="008D1606">
        <w:t xml:space="preserve"> </w:t>
      </w:r>
      <w:r w:rsidR="00656B49" w:rsidRPr="008D1606">
        <w:t>в</w:t>
      </w:r>
      <w:r w:rsidR="008D1606" w:rsidRPr="008D1606">
        <w:t xml:space="preserve"> </w:t>
      </w:r>
      <w:r w:rsidR="00656B49" w:rsidRPr="008D1606">
        <w:t>результате</w:t>
      </w:r>
      <w:r w:rsidR="008D1606" w:rsidRPr="008D1606">
        <w:t xml:space="preserve"> </w:t>
      </w:r>
      <w:r w:rsidR="00656B49" w:rsidRPr="008D1606">
        <w:t>применения</w:t>
      </w:r>
      <w:r w:rsidR="008D1606" w:rsidRPr="008D1606">
        <w:t xml:space="preserve"> </w:t>
      </w:r>
      <w:r w:rsidR="00656B49" w:rsidRPr="008D1606">
        <w:t>мер</w:t>
      </w:r>
      <w:r w:rsidR="008D1606" w:rsidRPr="008D1606">
        <w:t xml:space="preserve"> </w:t>
      </w:r>
      <w:r w:rsidR="00656B49" w:rsidRPr="008D1606">
        <w:t>гражданско-правовой,</w:t>
      </w:r>
      <w:r w:rsidR="008D1606" w:rsidRPr="008D1606">
        <w:t xml:space="preserve"> </w:t>
      </w:r>
      <w:r w:rsidR="00656B49" w:rsidRPr="008D1606">
        <w:t>административной</w:t>
      </w:r>
      <w:r w:rsidR="008D1606" w:rsidRPr="008D1606">
        <w:t xml:space="preserve"> </w:t>
      </w:r>
      <w:r w:rsidR="00656B49" w:rsidRPr="008D1606">
        <w:t>и</w:t>
      </w:r>
      <w:r w:rsidR="008D1606" w:rsidRPr="008D1606">
        <w:t xml:space="preserve"> </w:t>
      </w:r>
      <w:r w:rsidR="00656B49" w:rsidRPr="008D1606">
        <w:t>уголовной</w:t>
      </w:r>
      <w:r w:rsidR="008D1606" w:rsidRPr="008D1606">
        <w:t xml:space="preserve"> </w:t>
      </w:r>
      <w:r w:rsidR="00656B49" w:rsidRPr="008D1606">
        <w:t>ответственности,</w:t>
      </w:r>
      <w:r w:rsidR="008D1606" w:rsidRPr="008D1606">
        <w:t xml:space="preserve"> </w:t>
      </w:r>
      <w:r w:rsidR="00656B49" w:rsidRPr="008D1606">
        <w:t>в</w:t>
      </w:r>
      <w:r w:rsidR="008D1606" w:rsidRPr="008D1606">
        <w:t xml:space="preserve"> </w:t>
      </w:r>
      <w:r w:rsidR="00656B49" w:rsidRPr="008D1606">
        <w:t>том</w:t>
      </w:r>
      <w:r w:rsidR="008D1606" w:rsidRPr="008D1606">
        <w:t xml:space="preserve"> </w:t>
      </w:r>
      <w:r w:rsidR="00656B49" w:rsidRPr="008D1606">
        <w:t>числе</w:t>
      </w:r>
      <w:r w:rsidR="008D1606" w:rsidRPr="008D1606">
        <w:t xml:space="preserve"> </w:t>
      </w:r>
      <w:r w:rsidR="00656B49" w:rsidRPr="008D1606">
        <w:t>штрафы,</w:t>
      </w:r>
      <w:r w:rsidR="008D1606" w:rsidRPr="008D1606">
        <w:t xml:space="preserve"> </w:t>
      </w:r>
      <w:r w:rsidR="00656B49" w:rsidRPr="008D1606">
        <w:t>конфискации,</w:t>
      </w:r>
      <w:r w:rsidR="008D1606" w:rsidRPr="008D1606">
        <w:t xml:space="preserve"> </w:t>
      </w:r>
      <w:r w:rsidR="00656B49" w:rsidRPr="008D1606">
        <w:t>компенсации,</w:t>
      </w:r>
      <w:r w:rsidR="008D1606" w:rsidRPr="008D1606">
        <w:t xml:space="preserve"> </w:t>
      </w:r>
      <w:r w:rsidR="00656B49" w:rsidRPr="008D1606">
        <w:t>а</w:t>
      </w:r>
      <w:r w:rsidR="008D1606" w:rsidRPr="008D1606">
        <w:t xml:space="preserve"> </w:t>
      </w:r>
      <w:r w:rsidR="00656B49" w:rsidRPr="008D1606">
        <w:t>также</w:t>
      </w:r>
      <w:r w:rsidR="008D1606" w:rsidRPr="008D1606">
        <w:t xml:space="preserve"> </w:t>
      </w:r>
      <w:r w:rsidR="00656B49" w:rsidRPr="008D1606">
        <w:t>средства,</w:t>
      </w:r>
      <w:r w:rsidR="008D1606" w:rsidRPr="008D1606">
        <w:t xml:space="preserve"> </w:t>
      </w:r>
      <w:r w:rsidR="00656B49" w:rsidRPr="008D1606">
        <w:t>полученные</w:t>
      </w:r>
      <w:r w:rsidR="008D1606" w:rsidRPr="008D1606">
        <w:t xml:space="preserve"> </w:t>
      </w:r>
      <w:r w:rsidR="00656B49" w:rsidRPr="008D1606">
        <w:t>в</w:t>
      </w:r>
      <w:r w:rsidR="008D1606" w:rsidRPr="008D1606">
        <w:t xml:space="preserve"> </w:t>
      </w:r>
      <w:r w:rsidR="00656B49" w:rsidRPr="008D1606">
        <w:t>возмещение</w:t>
      </w:r>
      <w:r w:rsidR="008D1606" w:rsidRPr="008D1606">
        <w:t xml:space="preserve"> </w:t>
      </w:r>
      <w:r w:rsidR="00656B49" w:rsidRPr="008D1606">
        <w:t>вреда,</w:t>
      </w:r>
      <w:r w:rsidR="008D1606" w:rsidRPr="008D1606">
        <w:t xml:space="preserve"> </w:t>
      </w:r>
      <w:r w:rsidR="00656B49" w:rsidRPr="008D1606">
        <w:t>причиненного</w:t>
      </w:r>
      <w:r w:rsidR="008D1606" w:rsidRPr="008D1606">
        <w:t xml:space="preserve"> </w:t>
      </w:r>
      <w:r w:rsidR="00656B49" w:rsidRPr="008D1606">
        <w:t>Российской</w:t>
      </w:r>
      <w:r w:rsidR="008D1606" w:rsidRPr="008D1606">
        <w:t xml:space="preserve"> </w:t>
      </w:r>
      <w:r w:rsidR="00656B49" w:rsidRPr="008D1606">
        <w:t>Федерации,</w:t>
      </w:r>
      <w:r w:rsidR="008D1606" w:rsidRPr="008D1606">
        <w:t xml:space="preserve"> </w:t>
      </w:r>
      <w:r w:rsidR="00656B49" w:rsidRPr="008D1606">
        <w:t>субъектам</w:t>
      </w:r>
      <w:r w:rsidR="008D1606" w:rsidRPr="008D1606">
        <w:t xml:space="preserve"> </w:t>
      </w:r>
      <w:r w:rsidR="00656B49" w:rsidRPr="008D1606">
        <w:t>РФ,</w:t>
      </w:r>
      <w:r w:rsidR="008D1606" w:rsidRPr="008D1606">
        <w:t xml:space="preserve"> </w:t>
      </w:r>
      <w:r w:rsidR="00656B49" w:rsidRPr="008D1606">
        <w:t>муниципальным</w:t>
      </w:r>
      <w:r w:rsidR="008D1606" w:rsidRPr="008D1606">
        <w:t xml:space="preserve"> </w:t>
      </w:r>
      <w:r w:rsidR="00656B49" w:rsidRPr="008D1606">
        <w:t>образованиям,</w:t>
      </w:r>
      <w:r w:rsidR="008D1606" w:rsidRPr="008D1606">
        <w:t xml:space="preserve"> </w:t>
      </w:r>
      <w:r w:rsidR="00656B49" w:rsidRPr="008D1606">
        <w:t>и</w:t>
      </w:r>
      <w:r w:rsidR="008D1606" w:rsidRPr="008D1606">
        <w:t xml:space="preserve"> </w:t>
      </w:r>
      <w:r w:rsidR="00656B49" w:rsidRPr="008D1606">
        <w:t>иные</w:t>
      </w:r>
      <w:r w:rsidR="008D1606" w:rsidRPr="008D1606">
        <w:t xml:space="preserve"> </w:t>
      </w:r>
      <w:r w:rsidR="00656B49" w:rsidRPr="008D1606">
        <w:t>суммы</w:t>
      </w:r>
      <w:r w:rsidR="008D1606" w:rsidRPr="008D1606">
        <w:t xml:space="preserve"> </w:t>
      </w:r>
      <w:r w:rsidR="00656B49" w:rsidRPr="008D1606">
        <w:t>принудительного</w:t>
      </w:r>
      <w:r w:rsidR="008D1606" w:rsidRPr="008D1606">
        <w:t xml:space="preserve"> </w:t>
      </w:r>
      <w:r w:rsidR="00656B49" w:rsidRPr="008D1606">
        <w:t>изъятия</w:t>
      </w:r>
      <w:r w:rsidR="008D1606" w:rsidRPr="008D1606">
        <w:t>;</w:t>
      </w:r>
    </w:p>
    <w:p w:rsidR="008D1606" w:rsidRDefault="00894E51" w:rsidP="008D1606">
      <w:pPr>
        <w:shd w:val="clear" w:color="auto" w:fill="FFFFFF"/>
        <w:tabs>
          <w:tab w:val="left" w:pos="726"/>
        </w:tabs>
      </w:pPr>
      <w:r w:rsidRPr="008D1606">
        <w:t>4.</w:t>
      </w:r>
      <w:r w:rsidR="008D1606" w:rsidRPr="008D1606">
        <w:t xml:space="preserve"> </w:t>
      </w:r>
      <w:r w:rsidR="00656B49" w:rsidRPr="008D1606">
        <w:t>иные</w:t>
      </w:r>
      <w:r w:rsidR="008D1606" w:rsidRPr="008D1606">
        <w:t xml:space="preserve"> </w:t>
      </w:r>
      <w:r w:rsidR="00656B49" w:rsidRPr="008D1606">
        <w:t>неналоговые</w:t>
      </w:r>
      <w:r w:rsidR="008D1606" w:rsidRPr="008D1606">
        <w:t xml:space="preserve"> </w:t>
      </w:r>
      <w:r w:rsidR="00656B49" w:rsidRPr="008D1606">
        <w:t>доходы.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Основным</w:t>
      </w:r>
      <w:r w:rsidR="008D1606" w:rsidRPr="008D1606">
        <w:t xml:space="preserve"> </w:t>
      </w:r>
      <w:r w:rsidRPr="008D1606">
        <w:t>источником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бюджетов</w:t>
      </w:r>
      <w:r w:rsidR="008D1606" w:rsidRPr="008D1606">
        <w:t xml:space="preserve"> </w:t>
      </w:r>
      <w:r w:rsidRPr="008D1606">
        <w:t>всех</w:t>
      </w:r>
      <w:r w:rsidR="008D1606" w:rsidRPr="008D1606">
        <w:t xml:space="preserve"> </w:t>
      </w:r>
      <w:r w:rsidRPr="008D1606">
        <w:t>уровней</w:t>
      </w:r>
      <w:r w:rsidR="008D1606" w:rsidRPr="008D1606">
        <w:t xml:space="preserve"> </w:t>
      </w:r>
      <w:r w:rsidRPr="008D1606">
        <w:t>бюджетной</w:t>
      </w:r>
      <w:r w:rsidR="008D1606" w:rsidRPr="008D1606">
        <w:t xml:space="preserve"> </w:t>
      </w:r>
      <w:r w:rsidRPr="008D1606">
        <w:t>системы</w:t>
      </w:r>
      <w:r w:rsidR="008D1606" w:rsidRPr="008D1606">
        <w:t xml:space="preserve"> </w:t>
      </w:r>
      <w:r w:rsidRPr="008D1606">
        <w:t>РФ</w:t>
      </w:r>
      <w:r w:rsidR="008D1606" w:rsidRPr="008D1606">
        <w:t xml:space="preserve"> </w:t>
      </w:r>
      <w:r w:rsidRPr="008D1606">
        <w:t>являются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использования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находящегося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муниципальной</w:t>
      </w:r>
      <w:r w:rsidR="008D1606" w:rsidRPr="008D1606">
        <w:t xml:space="preserve"> </w:t>
      </w:r>
      <w:r w:rsidRPr="008D1606">
        <w:t>собственности</w:t>
      </w:r>
      <w:r w:rsidR="008D1606">
        <w:t>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В</w:t>
      </w:r>
      <w:r w:rsidR="008D1606" w:rsidRPr="008D1606">
        <w:t xml:space="preserve"> </w:t>
      </w:r>
      <w:r w:rsidRPr="008D1606">
        <w:t>рассматриваемой</w:t>
      </w:r>
      <w:r w:rsidR="008D1606" w:rsidRPr="008D1606">
        <w:t xml:space="preserve"> </w:t>
      </w:r>
      <w:r w:rsidRPr="008D1606">
        <w:t>группе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учитываются</w:t>
      </w:r>
      <w:r w:rsidR="008D1606" w:rsidRPr="008D1606">
        <w:t>:</w:t>
      </w:r>
    </w:p>
    <w:p w:rsidR="008D1606" w:rsidRDefault="00894E51" w:rsidP="008D1606">
      <w:pPr>
        <w:shd w:val="clear" w:color="auto" w:fill="FFFFFF"/>
        <w:tabs>
          <w:tab w:val="left" w:pos="726"/>
        </w:tabs>
      </w:pPr>
      <w:r w:rsidRPr="008D1606">
        <w:t>1.</w:t>
      </w:r>
      <w:r w:rsidR="008D1606" w:rsidRPr="008D1606">
        <w:t xml:space="preserve"> </w:t>
      </w:r>
      <w:r w:rsidRPr="008D1606">
        <w:t>С</w:t>
      </w:r>
      <w:r w:rsidR="00656B49" w:rsidRPr="008D1606">
        <w:t>редства,</w:t>
      </w:r>
      <w:r w:rsidR="008D1606" w:rsidRPr="008D1606">
        <w:t xml:space="preserve"> </w:t>
      </w:r>
      <w:r w:rsidR="00656B49" w:rsidRPr="008D1606">
        <w:t>получаемые</w:t>
      </w:r>
      <w:r w:rsidR="008D1606" w:rsidRPr="008D1606">
        <w:t xml:space="preserve"> </w:t>
      </w:r>
      <w:r w:rsidR="00656B49" w:rsidRPr="008D1606">
        <w:t>в</w:t>
      </w:r>
      <w:r w:rsidR="008D1606" w:rsidRPr="008D1606">
        <w:t xml:space="preserve"> </w:t>
      </w:r>
      <w:r w:rsidR="00656B49" w:rsidRPr="008D1606">
        <w:t>виде</w:t>
      </w:r>
      <w:r w:rsidR="008D1606" w:rsidRPr="008D1606">
        <w:t xml:space="preserve"> </w:t>
      </w:r>
      <w:r w:rsidR="00656B49" w:rsidRPr="008D1606">
        <w:t>арендной</w:t>
      </w:r>
      <w:r w:rsidR="008D1606" w:rsidRPr="008D1606">
        <w:t xml:space="preserve"> </w:t>
      </w:r>
      <w:r w:rsidR="00656B49" w:rsidRPr="008D1606">
        <w:t>либо</w:t>
      </w:r>
      <w:r w:rsidR="008D1606" w:rsidRPr="008D1606">
        <w:t xml:space="preserve"> </w:t>
      </w:r>
      <w:r w:rsidR="00656B49" w:rsidRPr="008D1606">
        <w:t>иной</w:t>
      </w:r>
      <w:r w:rsidR="008D1606" w:rsidRPr="008D1606">
        <w:t xml:space="preserve"> </w:t>
      </w:r>
      <w:r w:rsidR="00656B49" w:rsidRPr="008D1606">
        <w:t>платы</w:t>
      </w:r>
      <w:r w:rsidR="008D1606" w:rsidRPr="008D1606">
        <w:t xml:space="preserve"> </w:t>
      </w:r>
      <w:r w:rsidR="00656B49" w:rsidRPr="008D1606">
        <w:t>за</w:t>
      </w:r>
      <w:r w:rsidR="008D1606" w:rsidRPr="008D1606">
        <w:t xml:space="preserve"> </w:t>
      </w:r>
      <w:r w:rsidR="00656B49" w:rsidRPr="008D1606">
        <w:t>сдачу</w:t>
      </w:r>
      <w:r w:rsidR="008D1606" w:rsidRPr="008D1606">
        <w:t xml:space="preserve"> </w:t>
      </w:r>
      <w:r w:rsidR="00656B49" w:rsidRPr="008D1606">
        <w:t>во</w:t>
      </w:r>
      <w:r w:rsidR="008D1606" w:rsidRPr="008D1606">
        <w:t xml:space="preserve"> </w:t>
      </w:r>
      <w:r w:rsidR="00656B49" w:rsidRPr="008D1606">
        <w:t>временное</w:t>
      </w:r>
      <w:r w:rsidR="008D1606" w:rsidRPr="008D1606">
        <w:t xml:space="preserve"> </w:t>
      </w:r>
      <w:r w:rsidR="00656B49" w:rsidRPr="008D1606">
        <w:t>владение</w:t>
      </w:r>
      <w:r w:rsidR="008D1606" w:rsidRPr="008D1606">
        <w:t xml:space="preserve"> </w:t>
      </w:r>
      <w:r w:rsidR="00656B49" w:rsidRPr="008D1606">
        <w:t>и</w:t>
      </w:r>
      <w:r w:rsidR="008D1606" w:rsidRPr="008D1606">
        <w:t xml:space="preserve"> </w:t>
      </w:r>
      <w:r w:rsidR="00656B49" w:rsidRPr="008D1606">
        <w:t>пользование</w:t>
      </w:r>
      <w:r w:rsidR="008D1606" w:rsidRPr="008D1606">
        <w:t xml:space="preserve"> </w:t>
      </w:r>
      <w:r w:rsidR="00656B49" w:rsidRPr="008D1606">
        <w:t>или</w:t>
      </w:r>
      <w:r w:rsidR="008D1606" w:rsidRPr="008D1606">
        <w:t xml:space="preserve"> </w:t>
      </w:r>
      <w:r w:rsidR="00656B49" w:rsidRPr="008D1606">
        <w:t>во</w:t>
      </w:r>
      <w:r w:rsidR="008D1606" w:rsidRPr="008D1606">
        <w:t xml:space="preserve"> </w:t>
      </w:r>
      <w:r w:rsidR="00656B49" w:rsidRPr="008D1606">
        <w:t>временное</w:t>
      </w:r>
      <w:r w:rsidR="008D1606" w:rsidRPr="008D1606">
        <w:t xml:space="preserve"> </w:t>
      </w:r>
      <w:r w:rsidR="00656B49" w:rsidRPr="008D1606">
        <w:t>пользование</w:t>
      </w:r>
      <w:r w:rsidR="008D1606" w:rsidRPr="008D1606">
        <w:t xml:space="preserve"> </w:t>
      </w:r>
      <w:r w:rsidR="00656B49" w:rsidRPr="008D1606">
        <w:t>имущества,</w:t>
      </w:r>
      <w:r w:rsidR="008D1606" w:rsidRPr="008D1606">
        <w:t xml:space="preserve"> </w:t>
      </w:r>
      <w:r w:rsidR="00656B49" w:rsidRPr="008D1606">
        <w:t>находящегося</w:t>
      </w:r>
      <w:r w:rsidR="008D1606" w:rsidRPr="008D1606">
        <w:t xml:space="preserve"> </w:t>
      </w:r>
      <w:r w:rsidR="00656B49" w:rsidRPr="008D1606">
        <w:t>в</w:t>
      </w:r>
      <w:r w:rsidR="008D1606" w:rsidRPr="008D1606">
        <w:t xml:space="preserve"> </w:t>
      </w:r>
      <w:r w:rsidR="00656B49" w:rsidRPr="008D1606">
        <w:t>государственной</w:t>
      </w:r>
      <w:r w:rsidR="008D1606" w:rsidRPr="008D1606">
        <w:t xml:space="preserve"> </w:t>
      </w:r>
      <w:r w:rsidR="00656B49" w:rsidRPr="008D1606">
        <w:t>или</w:t>
      </w:r>
      <w:r w:rsidR="008D1606" w:rsidRPr="008D1606">
        <w:t xml:space="preserve"> </w:t>
      </w:r>
      <w:r w:rsidR="00656B49" w:rsidRPr="008D1606">
        <w:t>муниципальной</w:t>
      </w:r>
      <w:r w:rsidR="008D1606" w:rsidRPr="008D1606">
        <w:t xml:space="preserve"> </w:t>
      </w:r>
      <w:r w:rsidR="00656B49" w:rsidRPr="008D1606">
        <w:t>собственности</w:t>
      </w:r>
      <w:r w:rsidR="008D1606" w:rsidRPr="008D1606">
        <w:t>;</w:t>
      </w:r>
    </w:p>
    <w:p w:rsidR="008D1606" w:rsidRDefault="00894E51" w:rsidP="008D1606">
      <w:pPr>
        <w:shd w:val="clear" w:color="auto" w:fill="FFFFFF"/>
        <w:tabs>
          <w:tab w:val="left" w:pos="726"/>
        </w:tabs>
      </w:pPr>
      <w:r w:rsidRPr="008D1606">
        <w:t>2.</w:t>
      </w:r>
      <w:r w:rsidR="008D1606" w:rsidRPr="008D1606">
        <w:t xml:space="preserve"> </w:t>
      </w:r>
      <w:r w:rsidRPr="008D1606">
        <w:t>С</w:t>
      </w:r>
      <w:r w:rsidR="00656B49" w:rsidRPr="008D1606">
        <w:t>редства,</w:t>
      </w:r>
      <w:r w:rsidR="008D1606" w:rsidRPr="008D1606">
        <w:t xml:space="preserve"> </w:t>
      </w:r>
      <w:r w:rsidR="00656B49" w:rsidRPr="008D1606">
        <w:t>получаемые</w:t>
      </w:r>
      <w:r w:rsidR="008D1606" w:rsidRPr="008D1606">
        <w:t xml:space="preserve"> </w:t>
      </w:r>
      <w:r w:rsidR="00656B49" w:rsidRPr="008D1606">
        <w:t>в</w:t>
      </w:r>
      <w:r w:rsidR="008D1606" w:rsidRPr="008D1606">
        <w:t xml:space="preserve"> </w:t>
      </w:r>
      <w:r w:rsidR="00656B49" w:rsidRPr="008D1606">
        <w:t>виде</w:t>
      </w:r>
      <w:r w:rsidR="008D1606" w:rsidRPr="008D1606">
        <w:t xml:space="preserve"> </w:t>
      </w:r>
      <w:r w:rsidR="00656B49" w:rsidRPr="008D1606">
        <w:t>процентов</w:t>
      </w:r>
      <w:r w:rsidR="008D1606" w:rsidRPr="008D1606">
        <w:t xml:space="preserve"> </w:t>
      </w:r>
      <w:r w:rsidR="00656B49" w:rsidRPr="008D1606">
        <w:t>по</w:t>
      </w:r>
      <w:r w:rsidR="008D1606" w:rsidRPr="008D1606">
        <w:t xml:space="preserve"> </w:t>
      </w:r>
      <w:r w:rsidR="00656B49" w:rsidRPr="008D1606">
        <w:t>остаткам</w:t>
      </w:r>
      <w:r w:rsidR="008D1606" w:rsidRPr="008D1606">
        <w:t xml:space="preserve"> </w:t>
      </w:r>
      <w:r w:rsidR="00656B49" w:rsidRPr="008D1606">
        <w:t>бюджетных</w:t>
      </w:r>
      <w:r w:rsidR="008D1606" w:rsidRPr="008D1606">
        <w:t xml:space="preserve"> </w:t>
      </w:r>
      <w:r w:rsidR="00656B49" w:rsidRPr="008D1606">
        <w:t>средств</w:t>
      </w:r>
      <w:r w:rsidR="008D1606" w:rsidRPr="008D1606">
        <w:t xml:space="preserve"> </w:t>
      </w:r>
      <w:r w:rsidR="00656B49" w:rsidRPr="008D1606">
        <w:t>на</w:t>
      </w:r>
      <w:r w:rsidR="008D1606" w:rsidRPr="008D1606">
        <w:t xml:space="preserve"> </w:t>
      </w:r>
      <w:r w:rsidR="00656B49" w:rsidRPr="008D1606">
        <w:t>счетах</w:t>
      </w:r>
      <w:r w:rsidR="008D1606" w:rsidRPr="008D1606">
        <w:t xml:space="preserve"> </w:t>
      </w:r>
      <w:r w:rsidR="00656B49" w:rsidRPr="008D1606">
        <w:t>в</w:t>
      </w:r>
      <w:r w:rsidR="008D1606" w:rsidRPr="008D1606">
        <w:t xml:space="preserve"> </w:t>
      </w:r>
      <w:r w:rsidR="00656B49" w:rsidRPr="008D1606">
        <w:t>кредитных</w:t>
      </w:r>
      <w:r w:rsidR="008D1606" w:rsidRPr="008D1606">
        <w:t xml:space="preserve"> </w:t>
      </w:r>
      <w:r w:rsidR="00656B49" w:rsidRPr="008D1606">
        <w:t>организациях</w:t>
      </w:r>
      <w:r w:rsidR="008D1606" w:rsidRPr="008D1606">
        <w:t>;</w:t>
      </w:r>
    </w:p>
    <w:p w:rsidR="008D1606" w:rsidRDefault="00894E51" w:rsidP="008D1606">
      <w:pPr>
        <w:shd w:val="clear" w:color="auto" w:fill="FFFFFF"/>
        <w:tabs>
          <w:tab w:val="left" w:pos="726"/>
        </w:tabs>
      </w:pPr>
      <w:r w:rsidRPr="008D1606">
        <w:t>3</w:t>
      </w:r>
      <w:r w:rsidR="008D1606">
        <w:t>. С</w:t>
      </w:r>
      <w:r w:rsidR="00656B49" w:rsidRPr="008D1606">
        <w:t>редства,</w:t>
      </w:r>
      <w:r w:rsidR="008D1606" w:rsidRPr="008D1606">
        <w:t xml:space="preserve"> </w:t>
      </w:r>
      <w:r w:rsidR="00656B49" w:rsidRPr="008D1606">
        <w:t>получаемые</w:t>
      </w:r>
      <w:r w:rsidR="008D1606" w:rsidRPr="008D1606">
        <w:t xml:space="preserve"> </w:t>
      </w:r>
      <w:r w:rsidR="00656B49" w:rsidRPr="008D1606">
        <w:t>от</w:t>
      </w:r>
      <w:r w:rsidR="008D1606" w:rsidRPr="008D1606">
        <w:t xml:space="preserve"> </w:t>
      </w:r>
      <w:r w:rsidR="00656B49" w:rsidRPr="008D1606">
        <w:t>передачи</w:t>
      </w:r>
      <w:r w:rsidR="008D1606" w:rsidRPr="008D1606">
        <w:t xml:space="preserve"> </w:t>
      </w:r>
      <w:r w:rsidR="00656B49" w:rsidRPr="008D1606">
        <w:t>имущества,</w:t>
      </w:r>
      <w:r w:rsidR="008D1606" w:rsidRPr="008D1606">
        <w:t xml:space="preserve"> </w:t>
      </w:r>
      <w:r w:rsidR="00656B49" w:rsidRPr="008D1606">
        <w:t>находящегося</w:t>
      </w:r>
      <w:r w:rsidR="008D1606" w:rsidRPr="008D1606">
        <w:t xml:space="preserve"> </w:t>
      </w:r>
      <w:r w:rsidR="00656B49" w:rsidRPr="008D1606">
        <w:t>в</w:t>
      </w:r>
      <w:r w:rsidR="008D1606" w:rsidRPr="008D1606">
        <w:t xml:space="preserve"> </w:t>
      </w:r>
      <w:r w:rsidR="00656B49" w:rsidRPr="008D1606">
        <w:t>государственной</w:t>
      </w:r>
      <w:r w:rsidR="008D1606" w:rsidRPr="008D1606">
        <w:t xml:space="preserve"> </w:t>
      </w:r>
      <w:r w:rsidR="00656B49" w:rsidRPr="008D1606">
        <w:t>или</w:t>
      </w:r>
      <w:r w:rsidR="008D1606" w:rsidRPr="008D1606">
        <w:t xml:space="preserve"> </w:t>
      </w:r>
      <w:r w:rsidR="00656B49" w:rsidRPr="008D1606">
        <w:t>муниципальной</w:t>
      </w:r>
      <w:r w:rsidR="008D1606" w:rsidRPr="008D1606">
        <w:t xml:space="preserve"> </w:t>
      </w:r>
      <w:r w:rsidR="00656B49" w:rsidRPr="008D1606">
        <w:t>собственности,</w:t>
      </w:r>
      <w:r w:rsidR="008D1606" w:rsidRPr="008D1606">
        <w:t xml:space="preserve"> </w:t>
      </w:r>
      <w:r w:rsidR="00656B49" w:rsidRPr="008D1606">
        <w:t>под</w:t>
      </w:r>
      <w:r w:rsidR="008D1606" w:rsidRPr="008D1606">
        <w:t xml:space="preserve"> </w:t>
      </w:r>
      <w:r w:rsidR="00656B49" w:rsidRPr="008D1606">
        <w:t>залог,</w:t>
      </w:r>
      <w:r w:rsidR="008D1606" w:rsidRPr="008D1606">
        <w:t xml:space="preserve"> </w:t>
      </w:r>
      <w:r w:rsidR="00656B49" w:rsidRPr="008D1606">
        <w:t>в</w:t>
      </w:r>
      <w:r w:rsidR="008D1606" w:rsidRPr="008D1606">
        <w:t xml:space="preserve"> </w:t>
      </w:r>
      <w:r w:rsidR="00656B49" w:rsidRPr="008D1606">
        <w:t>доверительное</w:t>
      </w:r>
      <w:r w:rsidR="008D1606" w:rsidRPr="008D1606">
        <w:t xml:space="preserve"> </w:t>
      </w:r>
      <w:r w:rsidR="00656B49" w:rsidRPr="008D1606">
        <w:t>управление</w:t>
      </w:r>
      <w:r w:rsidR="008D1606" w:rsidRPr="008D1606">
        <w:t>;</w:t>
      </w:r>
    </w:p>
    <w:p w:rsidR="008D1606" w:rsidRDefault="00894E51" w:rsidP="008D1606">
      <w:pPr>
        <w:shd w:val="clear" w:color="auto" w:fill="FFFFFF"/>
        <w:tabs>
          <w:tab w:val="left" w:pos="726"/>
        </w:tabs>
      </w:pPr>
      <w:r w:rsidRPr="008D1606">
        <w:t>4.П</w:t>
      </w:r>
      <w:r w:rsidR="00656B49" w:rsidRPr="008D1606">
        <w:t>лата</w:t>
      </w:r>
      <w:r w:rsidR="008D1606" w:rsidRPr="008D1606">
        <w:t xml:space="preserve"> </w:t>
      </w:r>
      <w:r w:rsidR="00656B49" w:rsidRPr="008D1606">
        <w:t>за</w:t>
      </w:r>
      <w:r w:rsidR="008D1606" w:rsidRPr="008D1606">
        <w:t xml:space="preserve"> </w:t>
      </w:r>
      <w:r w:rsidR="00656B49" w:rsidRPr="008D1606">
        <w:t>пользование</w:t>
      </w:r>
      <w:r w:rsidR="008D1606" w:rsidRPr="008D1606">
        <w:t xml:space="preserve"> </w:t>
      </w:r>
      <w:r w:rsidR="00656B49" w:rsidRPr="008D1606">
        <w:t>бюджетными</w:t>
      </w:r>
      <w:r w:rsidR="008D1606" w:rsidRPr="008D1606">
        <w:t xml:space="preserve"> </w:t>
      </w:r>
      <w:r w:rsidR="00656B49" w:rsidRPr="008D1606">
        <w:t>средствами,</w:t>
      </w:r>
      <w:r w:rsidR="008D1606" w:rsidRPr="008D1606">
        <w:t xml:space="preserve"> </w:t>
      </w:r>
      <w:r w:rsidR="00656B49" w:rsidRPr="008D1606">
        <w:t>предоставленными</w:t>
      </w:r>
      <w:r w:rsidR="008D1606" w:rsidRPr="008D1606">
        <w:t xml:space="preserve"> </w:t>
      </w:r>
      <w:r w:rsidR="00656B49" w:rsidRPr="008D1606">
        <w:t>другим</w:t>
      </w:r>
      <w:r w:rsidR="008D1606" w:rsidRPr="008D1606">
        <w:t xml:space="preserve"> </w:t>
      </w:r>
      <w:r w:rsidR="00656B49" w:rsidRPr="008D1606">
        <w:t>бюджетам,</w:t>
      </w:r>
      <w:r w:rsidR="008D1606" w:rsidRPr="008D1606">
        <w:t xml:space="preserve"> </w:t>
      </w:r>
      <w:r w:rsidR="00656B49" w:rsidRPr="008D1606">
        <w:t>иностранным</w:t>
      </w:r>
      <w:r w:rsidR="008D1606" w:rsidRPr="008D1606">
        <w:t xml:space="preserve"> </w:t>
      </w:r>
      <w:r w:rsidR="00656B49" w:rsidRPr="008D1606">
        <w:t>государствам</w:t>
      </w:r>
      <w:r w:rsidR="008D1606" w:rsidRPr="008D1606">
        <w:t xml:space="preserve"> </w:t>
      </w:r>
      <w:r w:rsidR="00656B49" w:rsidRPr="008D1606">
        <w:t>или</w:t>
      </w:r>
      <w:r w:rsidR="008D1606" w:rsidRPr="008D1606">
        <w:t xml:space="preserve"> </w:t>
      </w:r>
      <w:r w:rsidR="00656B49" w:rsidRPr="008D1606">
        <w:t>юридическим</w:t>
      </w:r>
      <w:r w:rsidR="008D1606" w:rsidRPr="008D1606">
        <w:t xml:space="preserve"> </w:t>
      </w:r>
      <w:r w:rsidR="00656B49" w:rsidRPr="008D1606">
        <w:t>лицам</w:t>
      </w:r>
      <w:r w:rsidR="008D1606" w:rsidRPr="008D1606">
        <w:t xml:space="preserve"> </w:t>
      </w:r>
      <w:r w:rsidR="00656B49" w:rsidRPr="008D1606">
        <w:t>на</w:t>
      </w:r>
      <w:r w:rsidR="008D1606" w:rsidRPr="008D1606">
        <w:t xml:space="preserve"> </w:t>
      </w:r>
      <w:r w:rsidR="00656B49" w:rsidRPr="008D1606">
        <w:t>возвратной</w:t>
      </w:r>
      <w:r w:rsidR="008D1606" w:rsidRPr="008D1606">
        <w:t xml:space="preserve"> </w:t>
      </w:r>
      <w:r w:rsidR="00656B49" w:rsidRPr="008D1606">
        <w:t>и</w:t>
      </w:r>
      <w:r w:rsidR="008D1606" w:rsidRPr="008D1606">
        <w:t xml:space="preserve"> </w:t>
      </w:r>
      <w:r w:rsidR="00656B49" w:rsidRPr="008D1606">
        <w:t>платной</w:t>
      </w:r>
      <w:r w:rsidR="008D1606" w:rsidRPr="008D1606">
        <w:t xml:space="preserve"> </w:t>
      </w:r>
      <w:r w:rsidR="00656B49" w:rsidRPr="008D1606">
        <w:t>основах</w:t>
      </w:r>
      <w:r w:rsidR="008D1606" w:rsidRPr="008D1606">
        <w:t>;</w:t>
      </w:r>
    </w:p>
    <w:p w:rsidR="008D1606" w:rsidRDefault="00894E51" w:rsidP="008D1606">
      <w:pPr>
        <w:shd w:val="clear" w:color="auto" w:fill="FFFFFF"/>
        <w:tabs>
          <w:tab w:val="left" w:pos="726"/>
        </w:tabs>
      </w:pPr>
      <w:r w:rsidRPr="008D1606">
        <w:t>5</w:t>
      </w:r>
      <w:r w:rsidR="008D1606">
        <w:t>. Д</w:t>
      </w:r>
      <w:r w:rsidR="00656B49" w:rsidRPr="008D1606">
        <w:t>оходы</w:t>
      </w:r>
      <w:r w:rsidR="008D1606" w:rsidRPr="008D1606">
        <w:t xml:space="preserve"> </w:t>
      </w:r>
      <w:r w:rsidR="00656B49" w:rsidRPr="008D1606">
        <w:t>в</w:t>
      </w:r>
      <w:r w:rsidR="008D1606" w:rsidRPr="008D1606">
        <w:t xml:space="preserve"> </w:t>
      </w:r>
      <w:r w:rsidR="00656B49" w:rsidRPr="008D1606">
        <w:t>виде</w:t>
      </w:r>
      <w:r w:rsidR="008D1606" w:rsidRPr="008D1606">
        <w:t xml:space="preserve"> </w:t>
      </w:r>
      <w:r w:rsidR="00656B49" w:rsidRPr="008D1606">
        <w:t>прибыли,</w:t>
      </w:r>
      <w:r w:rsidR="008D1606" w:rsidRPr="008D1606">
        <w:t xml:space="preserve"> </w:t>
      </w:r>
      <w:r w:rsidR="00656B49" w:rsidRPr="008D1606">
        <w:t>приходящейся</w:t>
      </w:r>
      <w:r w:rsidR="008D1606" w:rsidRPr="008D1606">
        <w:t xml:space="preserve"> </w:t>
      </w:r>
      <w:r w:rsidR="00656B49" w:rsidRPr="008D1606">
        <w:t>на</w:t>
      </w:r>
      <w:r w:rsidR="008D1606" w:rsidRPr="008D1606">
        <w:t xml:space="preserve"> </w:t>
      </w:r>
      <w:r w:rsidR="00656B49" w:rsidRPr="008D1606">
        <w:t>доли</w:t>
      </w:r>
      <w:r w:rsidR="008D1606" w:rsidRPr="008D1606">
        <w:t xml:space="preserve"> </w:t>
      </w:r>
      <w:r w:rsidR="00656B49" w:rsidRPr="008D1606">
        <w:t>в</w:t>
      </w:r>
      <w:r w:rsidR="008D1606" w:rsidRPr="008D1606">
        <w:t xml:space="preserve"> </w:t>
      </w:r>
      <w:r w:rsidR="00656B49" w:rsidRPr="008D1606">
        <w:t>уставных</w:t>
      </w:r>
      <w:r w:rsidR="008D1606">
        <w:t xml:space="preserve"> (</w:t>
      </w:r>
      <w:r w:rsidR="00656B49" w:rsidRPr="008D1606">
        <w:t>складочных</w:t>
      </w:r>
      <w:r w:rsidR="008D1606" w:rsidRPr="008D1606">
        <w:t xml:space="preserve">) </w:t>
      </w:r>
      <w:r w:rsidR="00656B49" w:rsidRPr="008D1606">
        <w:t>капиталах</w:t>
      </w:r>
      <w:r w:rsidR="008D1606" w:rsidRPr="008D1606">
        <w:t xml:space="preserve"> </w:t>
      </w:r>
      <w:r w:rsidR="00656B49" w:rsidRPr="008D1606">
        <w:t>хозяйственных</w:t>
      </w:r>
      <w:r w:rsidR="008D1606" w:rsidRPr="008D1606">
        <w:t xml:space="preserve"> </w:t>
      </w:r>
      <w:r w:rsidR="00656B49" w:rsidRPr="008D1606">
        <w:t>товариществ</w:t>
      </w:r>
      <w:r w:rsidR="008D1606" w:rsidRPr="008D1606">
        <w:t xml:space="preserve"> </w:t>
      </w:r>
      <w:r w:rsidR="00656B49" w:rsidRPr="008D1606">
        <w:t>и</w:t>
      </w:r>
      <w:r w:rsidR="008D1606" w:rsidRPr="008D1606">
        <w:t xml:space="preserve"> </w:t>
      </w:r>
      <w:r w:rsidR="00656B49" w:rsidRPr="008D1606">
        <w:t>обществ,</w:t>
      </w:r>
      <w:r w:rsidR="008D1606" w:rsidRPr="008D1606">
        <w:t xml:space="preserve"> </w:t>
      </w:r>
      <w:r w:rsidR="00656B49" w:rsidRPr="008D1606">
        <w:t>или</w:t>
      </w:r>
      <w:r w:rsidR="008D1606" w:rsidRPr="008D1606">
        <w:t xml:space="preserve"> </w:t>
      </w:r>
      <w:r w:rsidR="00656B49" w:rsidRPr="008D1606">
        <w:t>дивидендов</w:t>
      </w:r>
      <w:r w:rsidR="008D1606" w:rsidRPr="008D1606">
        <w:t xml:space="preserve"> </w:t>
      </w:r>
      <w:r w:rsidR="00656B49" w:rsidRPr="008D1606">
        <w:t>по</w:t>
      </w:r>
      <w:r w:rsidR="008D1606" w:rsidRPr="008D1606">
        <w:t xml:space="preserve"> </w:t>
      </w:r>
      <w:r w:rsidR="00656B49" w:rsidRPr="008D1606">
        <w:t>акциям,</w:t>
      </w:r>
      <w:r w:rsidR="008D1606" w:rsidRPr="008D1606">
        <w:t xml:space="preserve"> </w:t>
      </w:r>
      <w:r w:rsidR="00656B49" w:rsidRPr="008D1606">
        <w:t>принадлежащим</w:t>
      </w:r>
      <w:r w:rsidR="008D1606" w:rsidRPr="008D1606">
        <w:t xml:space="preserve"> </w:t>
      </w:r>
      <w:r w:rsidR="00656B49" w:rsidRPr="008D1606">
        <w:t>Российской</w:t>
      </w:r>
      <w:r w:rsidR="008D1606" w:rsidRPr="008D1606">
        <w:t xml:space="preserve"> </w:t>
      </w:r>
      <w:r w:rsidR="00656B49" w:rsidRPr="008D1606">
        <w:t>Федерации,</w:t>
      </w:r>
      <w:r w:rsidR="008D1606" w:rsidRPr="008D1606">
        <w:t xml:space="preserve"> </w:t>
      </w:r>
      <w:r w:rsidR="00656B49" w:rsidRPr="008D1606">
        <w:t>субъектам</w:t>
      </w:r>
      <w:r w:rsidR="008D1606" w:rsidRPr="008D1606">
        <w:t xml:space="preserve"> </w:t>
      </w:r>
      <w:r w:rsidR="00656B49" w:rsidRPr="008D1606">
        <w:t>РФ</w:t>
      </w:r>
      <w:r w:rsidR="008D1606" w:rsidRPr="008D1606">
        <w:t xml:space="preserve"> </w:t>
      </w:r>
      <w:r w:rsidR="00656B49" w:rsidRPr="008D1606">
        <w:t>или</w:t>
      </w:r>
      <w:r w:rsidR="008D1606" w:rsidRPr="008D1606">
        <w:t xml:space="preserve"> </w:t>
      </w:r>
      <w:r w:rsidR="00656B49" w:rsidRPr="008D1606">
        <w:t>муниципальным</w:t>
      </w:r>
      <w:r w:rsidR="008D1606" w:rsidRPr="008D1606">
        <w:t xml:space="preserve"> </w:t>
      </w:r>
      <w:r w:rsidR="00656B49" w:rsidRPr="008D1606">
        <w:t>образованиям</w:t>
      </w:r>
      <w:r w:rsidR="008D1606" w:rsidRPr="008D1606">
        <w:t>;</w:t>
      </w:r>
    </w:p>
    <w:p w:rsidR="008D1606" w:rsidRDefault="00894E51" w:rsidP="008D1606">
      <w:pPr>
        <w:shd w:val="clear" w:color="auto" w:fill="FFFFFF"/>
        <w:tabs>
          <w:tab w:val="left" w:pos="726"/>
        </w:tabs>
      </w:pPr>
      <w:r w:rsidRPr="008D1606">
        <w:t>6</w:t>
      </w:r>
      <w:r w:rsidR="008D1606">
        <w:t>. Ч</w:t>
      </w:r>
      <w:r w:rsidR="00656B49" w:rsidRPr="008D1606">
        <w:t>асть</w:t>
      </w:r>
      <w:r w:rsidR="008D1606" w:rsidRPr="008D1606">
        <w:t xml:space="preserve"> </w:t>
      </w:r>
      <w:r w:rsidR="00656B49" w:rsidRPr="008D1606">
        <w:t>прибыли</w:t>
      </w:r>
      <w:r w:rsidR="008D1606" w:rsidRPr="008D1606">
        <w:t xml:space="preserve"> </w:t>
      </w:r>
      <w:r w:rsidR="00656B49" w:rsidRPr="008D1606">
        <w:t>государственных</w:t>
      </w:r>
      <w:r w:rsidR="008D1606" w:rsidRPr="008D1606">
        <w:t xml:space="preserve"> </w:t>
      </w:r>
      <w:r w:rsidR="00656B49" w:rsidRPr="008D1606">
        <w:t>и</w:t>
      </w:r>
      <w:r w:rsidR="008D1606" w:rsidRPr="008D1606">
        <w:t xml:space="preserve"> </w:t>
      </w:r>
      <w:r w:rsidR="00656B49" w:rsidRPr="008D1606">
        <w:t>муниципальных</w:t>
      </w:r>
      <w:r w:rsidR="008D1606" w:rsidRPr="008D1606">
        <w:t xml:space="preserve"> </w:t>
      </w:r>
      <w:r w:rsidR="00656B49" w:rsidRPr="008D1606">
        <w:t>унитарных</w:t>
      </w:r>
      <w:r w:rsidR="008D1606" w:rsidRPr="008D1606">
        <w:t xml:space="preserve"> </w:t>
      </w:r>
      <w:r w:rsidR="00656B49" w:rsidRPr="008D1606">
        <w:t>предприятий,</w:t>
      </w:r>
      <w:r w:rsidR="008D1606" w:rsidRPr="008D1606">
        <w:t xml:space="preserve"> </w:t>
      </w:r>
      <w:r w:rsidR="00656B49" w:rsidRPr="008D1606">
        <w:t>остающаяся</w:t>
      </w:r>
      <w:r w:rsidR="008D1606" w:rsidRPr="008D1606">
        <w:t xml:space="preserve"> </w:t>
      </w:r>
      <w:r w:rsidR="00656B49" w:rsidRPr="008D1606">
        <w:t>после</w:t>
      </w:r>
      <w:r w:rsidR="008D1606" w:rsidRPr="008D1606">
        <w:t xml:space="preserve"> </w:t>
      </w:r>
      <w:r w:rsidR="00656B49" w:rsidRPr="008D1606">
        <w:t>уплаты</w:t>
      </w:r>
      <w:r w:rsidR="008D1606" w:rsidRPr="008D1606">
        <w:t xml:space="preserve"> </w:t>
      </w:r>
      <w:r w:rsidR="00656B49" w:rsidRPr="008D1606">
        <w:t>налогов</w:t>
      </w:r>
      <w:r w:rsidR="008D1606" w:rsidRPr="008D1606">
        <w:t xml:space="preserve"> </w:t>
      </w:r>
      <w:r w:rsidR="00656B49" w:rsidRPr="008D1606">
        <w:t>и</w:t>
      </w:r>
      <w:r w:rsidR="008D1606" w:rsidRPr="008D1606">
        <w:t xml:space="preserve"> </w:t>
      </w:r>
      <w:r w:rsidR="00656B49" w:rsidRPr="008D1606">
        <w:t>иных</w:t>
      </w:r>
      <w:r w:rsidR="008D1606" w:rsidRPr="008D1606">
        <w:t xml:space="preserve"> </w:t>
      </w:r>
      <w:r w:rsidR="00656B49" w:rsidRPr="008D1606">
        <w:t>обязательных</w:t>
      </w:r>
      <w:r w:rsidR="008D1606" w:rsidRPr="008D1606">
        <w:t xml:space="preserve"> </w:t>
      </w:r>
      <w:r w:rsidR="00656B49" w:rsidRPr="008D1606">
        <w:t>платежей</w:t>
      </w:r>
      <w:r w:rsidR="008D1606" w:rsidRPr="008D1606">
        <w:t>;</w:t>
      </w:r>
    </w:p>
    <w:p w:rsidR="008D1606" w:rsidRPr="008D1606" w:rsidRDefault="00894E51" w:rsidP="008D1606">
      <w:pPr>
        <w:shd w:val="clear" w:color="auto" w:fill="FFFFFF"/>
        <w:tabs>
          <w:tab w:val="left" w:pos="726"/>
        </w:tabs>
      </w:pPr>
      <w:r w:rsidRPr="008D1606">
        <w:t>7</w:t>
      </w:r>
      <w:r w:rsidR="008D1606">
        <w:t>. Д</w:t>
      </w:r>
      <w:r w:rsidR="00656B49" w:rsidRPr="008D1606">
        <w:t>ругие</w:t>
      </w:r>
      <w:r w:rsidR="008D1606" w:rsidRPr="008D1606">
        <w:t xml:space="preserve"> </w:t>
      </w:r>
      <w:r w:rsidR="00656B49" w:rsidRPr="008D1606">
        <w:t>предусмотренные</w:t>
      </w:r>
      <w:r w:rsidR="008D1606" w:rsidRPr="008D1606">
        <w:t xml:space="preserve"> </w:t>
      </w:r>
      <w:r w:rsidR="00656B49" w:rsidRPr="008D1606">
        <w:t>законодательством</w:t>
      </w:r>
      <w:r w:rsidR="008D1606" w:rsidRPr="008D1606">
        <w:t xml:space="preserve"> </w:t>
      </w:r>
      <w:r w:rsidR="00656B49" w:rsidRPr="008D1606">
        <w:t>Российской</w:t>
      </w:r>
      <w:r w:rsidR="008D1606" w:rsidRPr="008D1606">
        <w:t xml:space="preserve"> </w:t>
      </w:r>
      <w:r w:rsidR="00656B49" w:rsidRPr="008D1606">
        <w:t>Федерации</w:t>
      </w:r>
      <w:r w:rsidR="008D1606" w:rsidRPr="008D1606">
        <w:t xml:space="preserve"> </w:t>
      </w:r>
      <w:r w:rsidR="00656B49" w:rsidRPr="008D1606">
        <w:t>доходы</w:t>
      </w:r>
      <w:r w:rsidR="008D1606" w:rsidRPr="008D1606">
        <w:t xml:space="preserve"> </w:t>
      </w:r>
      <w:r w:rsidR="00656B49" w:rsidRPr="008D1606">
        <w:t>от</w:t>
      </w:r>
      <w:r w:rsidR="008D1606" w:rsidRPr="008D1606">
        <w:t xml:space="preserve"> </w:t>
      </w:r>
      <w:r w:rsidR="00656B49" w:rsidRPr="008D1606">
        <w:t>использования</w:t>
      </w:r>
      <w:r w:rsidR="008D1606" w:rsidRPr="008D1606">
        <w:t xml:space="preserve"> </w:t>
      </w:r>
      <w:r w:rsidR="00656B49" w:rsidRPr="008D1606">
        <w:t>имущества,</w:t>
      </w:r>
      <w:r w:rsidR="008D1606" w:rsidRPr="008D1606">
        <w:t xml:space="preserve"> </w:t>
      </w:r>
      <w:r w:rsidR="00656B49" w:rsidRPr="008D1606">
        <w:t>находящегося</w:t>
      </w:r>
      <w:r w:rsidR="008D1606" w:rsidRPr="008D1606">
        <w:t xml:space="preserve"> </w:t>
      </w:r>
      <w:r w:rsidR="00656B49" w:rsidRPr="008D1606">
        <w:t>в</w:t>
      </w:r>
      <w:r w:rsidR="008D1606" w:rsidRPr="008D1606">
        <w:t xml:space="preserve"> </w:t>
      </w:r>
      <w:r w:rsidR="00656B49" w:rsidRPr="008D1606">
        <w:t>государственной</w:t>
      </w:r>
      <w:r w:rsidR="008D1606" w:rsidRPr="008D1606">
        <w:t xml:space="preserve"> </w:t>
      </w:r>
      <w:r w:rsidR="00656B49" w:rsidRPr="008D1606">
        <w:t>или</w:t>
      </w:r>
      <w:r w:rsidR="008D1606" w:rsidRPr="008D1606">
        <w:t xml:space="preserve"> </w:t>
      </w:r>
      <w:r w:rsidR="00656B49" w:rsidRPr="008D1606">
        <w:t>муниципальной</w:t>
      </w:r>
      <w:r w:rsidR="008D1606" w:rsidRPr="008D1606">
        <w:t xml:space="preserve"> </w:t>
      </w:r>
      <w:r w:rsidR="00656B49" w:rsidRPr="008D1606">
        <w:t>собственности.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Имущество,</w:t>
      </w:r>
      <w:r w:rsidR="008D1606" w:rsidRPr="008D1606">
        <w:t xml:space="preserve"> </w:t>
      </w:r>
      <w:r w:rsidRPr="008D1606">
        <w:t>находящееся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муниципальной</w:t>
      </w:r>
      <w:r w:rsidR="008D1606" w:rsidRPr="008D1606">
        <w:t xml:space="preserve"> </w:t>
      </w:r>
      <w:r w:rsidRPr="008D1606">
        <w:t>собственности,</w:t>
      </w:r>
      <w:r w:rsidR="008D1606" w:rsidRPr="008D1606">
        <w:t xml:space="preserve"> </w:t>
      </w:r>
      <w:r w:rsidRPr="008D1606">
        <w:t>закрепляется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государственными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муниципальными</w:t>
      </w:r>
      <w:r w:rsidR="008D1606" w:rsidRPr="008D1606">
        <w:t xml:space="preserve"> </w:t>
      </w:r>
      <w:r w:rsidRPr="008D1606">
        <w:t>предприятиями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учреждениями</w:t>
      </w:r>
      <w:r w:rsidR="008D1606" w:rsidRPr="008D1606">
        <w:t xml:space="preserve"> </w:t>
      </w:r>
      <w:r w:rsidRPr="008D1606">
        <w:t>во</w:t>
      </w:r>
      <w:r w:rsidR="008D1606" w:rsidRPr="008D1606">
        <w:t xml:space="preserve"> </w:t>
      </w:r>
      <w:r w:rsidRPr="008D1606">
        <w:t>владение,</w:t>
      </w:r>
      <w:r w:rsidR="008D1606" w:rsidRPr="008D1606">
        <w:t xml:space="preserve"> </w:t>
      </w:r>
      <w:r w:rsidRPr="008D1606">
        <w:t>пользование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распоряжение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праве</w:t>
      </w:r>
      <w:r w:rsidR="008D1606" w:rsidRPr="008D1606">
        <w:t xml:space="preserve"> </w:t>
      </w:r>
      <w:r w:rsidRPr="008D1606">
        <w:t>хозяйственного</w:t>
      </w:r>
      <w:r w:rsidR="008D1606" w:rsidRPr="008D1606">
        <w:t xml:space="preserve"> </w:t>
      </w:r>
      <w:r w:rsidRPr="008D1606">
        <w:t>ведения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оперативного</w:t>
      </w:r>
      <w:r w:rsidR="008D1606" w:rsidRPr="008D1606">
        <w:t xml:space="preserve"> </w:t>
      </w:r>
      <w:r w:rsidRPr="008D1606">
        <w:t>управления</w:t>
      </w:r>
      <w:r w:rsidR="008D1606">
        <w:t xml:space="preserve"> (</w:t>
      </w:r>
      <w:r w:rsidRPr="008D1606">
        <w:t>ст</w:t>
      </w:r>
      <w:r w:rsidR="008D1606">
        <w:t>.2</w:t>
      </w:r>
      <w:r w:rsidRPr="008D1606">
        <w:t>14,</w:t>
      </w:r>
      <w:r w:rsidR="008D1606" w:rsidRPr="008D1606">
        <w:t xml:space="preserve"> </w:t>
      </w:r>
      <w:r w:rsidRPr="008D1606">
        <w:t>215,</w:t>
      </w:r>
      <w:r w:rsidR="008D1606" w:rsidRPr="008D1606">
        <w:t xml:space="preserve"> </w:t>
      </w:r>
      <w:r w:rsidRPr="008D1606">
        <w:t>294,</w:t>
      </w:r>
      <w:r w:rsidR="008D1606" w:rsidRPr="008D1606">
        <w:t xml:space="preserve"> </w:t>
      </w:r>
      <w:r w:rsidRPr="008D1606">
        <w:t>296</w:t>
      </w:r>
      <w:r w:rsidR="008D1606" w:rsidRPr="008D1606">
        <w:t xml:space="preserve"> </w:t>
      </w:r>
      <w:r w:rsidRPr="008D1606">
        <w:t>ГК</w:t>
      </w:r>
      <w:r w:rsidR="008D1606" w:rsidRPr="008D1606">
        <w:t xml:space="preserve"> </w:t>
      </w:r>
      <w:r w:rsidRPr="008D1606">
        <w:t>РФ</w:t>
      </w:r>
      <w:r w:rsidR="008D1606" w:rsidRPr="008D1606">
        <w:t xml:space="preserve">). </w:t>
      </w:r>
      <w:r w:rsidRPr="008D1606">
        <w:t>Причем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использования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находящегося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муниципальной</w:t>
      </w:r>
      <w:r w:rsidR="008D1606" w:rsidRPr="008D1606">
        <w:t xml:space="preserve"> </w:t>
      </w:r>
      <w:r w:rsidRPr="008D1606">
        <w:t>собственности,</w:t>
      </w:r>
      <w:r w:rsidR="008D1606" w:rsidRPr="008D1606">
        <w:t xml:space="preserve"> </w:t>
      </w:r>
      <w:r w:rsidRPr="008D1606">
        <w:t>включаются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состав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соответствующих</w:t>
      </w:r>
      <w:r w:rsidR="008D1606" w:rsidRPr="008D1606">
        <w:t xml:space="preserve"> </w:t>
      </w:r>
      <w:r w:rsidRPr="008D1606">
        <w:t>бюджетов</w:t>
      </w:r>
      <w:r w:rsidR="008D1606" w:rsidRPr="008D1606">
        <w:t xml:space="preserve"> </w:t>
      </w:r>
      <w:r w:rsidRPr="008D1606">
        <w:t>после</w:t>
      </w:r>
      <w:r w:rsidR="008D1606" w:rsidRPr="008D1606">
        <w:t xml:space="preserve"> </w:t>
      </w:r>
      <w:r w:rsidRPr="008D1606">
        <w:t>уплаты</w:t>
      </w:r>
      <w:r w:rsidR="008D1606" w:rsidRPr="008D1606">
        <w:t xml:space="preserve"> </w:t>
      </w:r>
      <w:r w:rsidRPr="008D1606">
        <w:t>налогов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сборов,</w:t>
      </w:r>
      <w:r w:rsidR="008D1606" w:rsidRPr="008D1606">
        <w:t xml:space="preserve"> </w:t>
      </w:r>
      <w:r w:rsidRPr="008D1606">
        <w:t>предусмотренных</w:t>
      </w:r>
      <w:r w:rsidR="008D1606" w:rsidRPr="008D1606">
        <w:t xml:space="preserve"> </w:t>
      </w:r>
      <w:r w:rsidRPr="008D1606">
        <w:t>законо</w:t>
      </w:r>
      <w:r w:rsidR="00894E51" w:rsidRPr="008D1606">
        <w:t>дательством</w:t>
      </w:r>
      <w:r w:rsidR="008D1606" w:rsidRPr="008D1606">
        <w:t xml:space="preserve"> </w:t>
      </w:r>
      <w:r w:rsidR="00894E51" w:rsidRPr="008D1606">
        <w:t>о</w:t>
      </w:r>
      <w:r w:rsidR="008D1606" w:rsidRPr="008D1606">
        <w:t xml:space="preserve"> </w:t>
      </w:r>
      <w:r w:rsidR="00894E51" w:rsidRPr="008D1606">
        <w:t>налогах</w:t>
      </w:r>
      <w:r w:rsidR="008D1606" w:rsidRPr="008D1606">
        <w:t xml:space="preserve"> </w:t>
      </w:r>
      <w:r w:rsidR="00894E51" w:rsidRPr="008D1606">
        <w:t>и</w:t>
      </w:r>
      <w:r w:rsidR="008D1606" w:rsidRPr="008D1606">
        <w:t xml:space="preserve"> </w:t>
      </w:r>
      <w:r w:rsidR="00894E51" w:rsidRPr="008D1606">
        <w:t>сборах.</w:t>
      </w:r>
      <w:r w:rsidR="008D1606" w:rsidRPr="008D1606">
        <w:t xml:space="preserve"> </w:t>
      </w:r>
      <w:r w:rsidR="00894E51" w:rsidRPr="008D1606">
        <w:t>Порядок</w:t>
      </w:r>
      <w:r w:rsidR="008D1606" w:rsidRPr="008D1606">
        <w:t xml:space="preserve"> </w:t>
      </w:r>
      <w:r w:rsidR="00894E51" w:rsidRPr="008D1606">
        <w:t>учета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использования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находящегося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муниципальной</w:t>
      </w:r>
      <w:r w:rsidR="008D1606" w:rsidRPr="008D1606">
        <w:t xml:space="preserve"> </w:t>
      </w:r>
      <w:r w:rsidRPr="008D1606">
        <w:t>собственности,</w:t>
      </w:r>
      <w:r w:rsidR="008D1606" w:rsidRPr="008D1606">
        <w:t xml:space="preserve"> </w:t>
      </w:r>
      <w:r w:rsidRPr="008D1606">
        <w:t>может</w:t>
      </w:r>
      <w:r w:rsidR="008D1606" w:rsidRPr="008D1606">
        <w:t xml:space="preserve"> </w:t>
      </w:r>
      <w:r w:rsidRPr="008D1606">
        <w:t>быть</w:t>
      </w:r>
      <w:r w:rsidR="008D1606" w:rsidRPr="008D1606">
        <w:t xml:space="preserve"> </w:t>
      </w:r>
      <w:r w:rsidRPr="008D1606">
        <w:t>определен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нормативных</w:t>
      </w:r>
      <w:r w:rsidR="008D1606" w:rsidRPr="008D1606">
        <w:t xml:space="preserve"> </w:t>
      </w:r>
      <w:r w:rsidRPr="008D1606">
        <w:t>правовых</w:t>
      </w:r>
      <w:r w:rsidR="008D1606" w:rsidRPr="008D1606">
        <w:t xml:space="preserve"> </w:t>
      </w:r>
      <w:r w:rsidRPr="008D1606">
        <w:t>актах</w:t>
      </w:r>
      <w:r w:rsidR="008D1606" w:rsidRPr="008D1606">
        <w:t xml:space="preserve"> </w:t>
      </w:r>
      <w:r w:rsidRPr="008D1606">
        <w:t>подзаконного</w:t>
      </w:r>
      <w:r w:rsidR="008D1606" w:rsidRPr="008D1606">
        <w:t xml:space="preserve"> </w:t>
      </w:r>
      <w:r w:rsidRPr="008D1606">
        <w:t>характера.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продажи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находящегося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муниципальной</w:t>
      </w:r>
      <w:r w:rsidR="008D1606" w:rsidRPr="008D1606">
        <w:t xml:space="preserve"> </w:t>
      </w:r>
      <w:r w:rsidRPr="008D1606">
        <w:t>собственности,</w:t>
      </w:r>
      <w:r w:rsidR="008D1606" w:rsidRPr="008D1606">
        <w:t xml:space="preserve"> </w:t>
      </w:r>
      <w:r w:rsidRPr="008D1606">
        <w:t>определяются</w:t>
      </w:r>
      <w:r w:rsidR="008D1606" w:rsidRPr="008D1606">
        <w:t xml:space="preserve"> </w:t>
      </w:r>
      <w:r w:rsidRPr="008D1606">
        <w:t>порядком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размером</w:t>
      </w:r>
      <w:r w:rsidR="008D1606" w:rsidRPr="008D1606">
        <w:t xml:space="preserve"> </w:t>
      </w:r>
      <w:r w:rsidRPr="008D1606">
        <w:t>средств,</w:t>
      </w:r>
      <w:r w:rsidR="008D1606" w:rsidRPr="008D1606">
        <w:t xml:space="preserve"> </w:t>
      </w:r>
      <w:r w:rsidRPr="008D1606">
        <w:t>получаемых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процессе</w:t>
      </w:r>
      <w:r w:rsidR="008D1606" w:rsidRPr="008D1606">
        <w:t xml:space="preserve"> </w:t>
      </w:r>
      <w:r w:rsidRPr="008D1606">
        <w:t>приватизации</w:t>
      </w:r>
      <w:r w:rsidR="008D1606" w:rsidRPr="008D1606">
        <w:t xml:space="preserve"> </w:t>
      </w:r>
      <w:r w:rsidRPr="008D1606">
        <w:t>государственного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муниципального</w:t>
      </w:r>
      <w:r w:rsidR="008D1606" w:rsidRPr="008D1606">
        <w:t xml:space="preserve"> </w:t>
      </w:r>
      <w:r w:rsidRPr="008D1606">
        <w:t>имущества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зачисляемых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соответствующие</w:t>
      </w:r>
      <w:r w:rsidR="008D1606" w:rsidRPr="008D1606">
        <w:t xml:space="preserve"> </w:t>
      </w:r>
      <w:r w:rsidRPr="008D1606">
        <w:t>бюджеты</w:t>
      </w:r>
      <w:r w:rsidR="008D1606">
        <w:t xml:space="preserve"> (</w:t>
      </w:r>
      <w:r w:rsidRPr="008D1606">
        <w:t>определяются</w:t>
      </w:r>
      <w:r w:rsidR="008D1606" w:rsidRPr="008D1606">
        <w:t xml:space="preserve"> </w:t>
      </w:r>
      <w:r w:rsidRPr="008D1606">
        <w:t>законодательством</w:t>
      </w:r>
      <w:r w:rsidR="008D1606" w:rsidRPr="008D1606">
        <w:t xml:space="preserve"> </w:t>
      </w:r>
      <w:r w:rsidRPr="008D1606">
        <w:t>о</w:t>
      </w:r>
      <w:r w:rsidR="008D1606" w:rsidRPr="008D1606">
        <w:t xml:space="preserve"> </w:t>
      </w:r>
      <w:r w:rsidRPr="008D1606">
        <w:t>приватизации</w:t>
      </w:r>
      <w:r w:rsidR="008D1606" w:rsidRPr="008D1606">
        <w:t xml:space="preserve">); </w:t>
      </w:r>
      <w:r w:rsidRPr="008D1606">
        <w:t>порядком</w:t>
      </w:r>
      <w:r w:rsidR="008D1606" w:rsidRPr="008D1606">
        <w:t xml:space="preserve"> </w:t>
      </w:r>
      <w:r w:rsidRPr="008D1606">
        <w:t>продажи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иного</w:t>
      </w:r>
      <w:r w:rsidR="008D1606" w:rsidRPr="008D1606">
        <w:t xml:space="preserve"> </w:t>
      </w:r>
      <w:r w:rsidRPr="008D1606">
        <w:t>безвозмездного</w:t>
      </w:r>
      <w:r w:rsidR="008D1606" w:rsidRPr="008D1606">
        <w:t xml:space="preserve"> </w:t>
      </w:r>
      <w:r w:rsidRPr="008D1606">
        <w:t>отчуждения</w:t>
      </w:r>
      <w:r w:rsidR="008D1606" w:rsidRPr="008D1606">
        <w:t xml:space="preserve"> </w:t>
      </w:r>
      <w:r w:rsidRPr="008D1606">
        <w:t>государственного</w:t>
      </w:r>
      <w:r w:rsidR="008D1606">
        <w:t xml:space="preserve"> (</w:t>
      </w:r>
      <w:r w:rsidRPr="008D1606">
        <w:t>муниципального</w:t>
      </w:r>
      <w:r w:rsidR="008D1606" w:rsidRPr="008D1606">
        <w:t xml:space="preserve">) </w:t>
      </w:r>
      <w:r w:rsidRPr="008D1606">
        <w:t>имущества</w:t>
      </w:r>
      <w:r w:rsidR="008D1606">
        <w:t xml:space="preserve"> (</w:t>
      </w:r>
      <w:r w:rsidRPr="008D1606">
        <w:t>определяется</w:t>
      </w:r>
      <w:r w:rsidR="008D1606" w:rsidRPr="008D1606">
        <w:t xml:space="preserve"> </w:t>
      </w:r>
      <w:r w:rsidRPr="008D1606">
        <w:t>соответственно</w:t>
      </w:r>
      <w:r w:rsidR="008D1606" w:rsidRPr="008D1606">
        <w:t xml:space="preserve"> </w:t>
      </w:r>
      <w:r w:rsidRPr="008D1606">
        <w:t>федеральными</w:t>
      </w:r>
      <w:r w:rsidR="008D1606" w:rsidRPr="008D1606">
        <w:t xml:space="preserve"> </w:t>
      </w:r>
      <w:r w:rsidRPr="008D1606">
        <w:t>законами,</w:t>
      </w:r>
      <w:r w:rsidR="008D1606" w:rsidRPr="008D1606">
        <w:t xml:space="preserve"> </w:t>
      </w:r>
      <w:r w:rsidRPr="008D1606">
        <w:t>законами</w:t>
      </w:r>
      <w:r w:rsidR="008D1606" w:rsidRPr="008D1606">
        <w:t xml:space="preserve"> </w:t>
      </w:r>
      <w:r w:rsidRPr="008D1606">
        <w:t>субъектов</w:t>
      </w:r>
      <w:r w:rsidR="008D1606" w:rsidRPr="008D1606">
        <w:t xml:space="preserve"> </w:t>
      </w:r>
      <w:r w:rsidRPr="008D1606">
        <w:t>РФ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актами</w:t>
      </w:r>
      <w:r w:rsidR="008D1606" w:rsidRPr="008D1606">
        <w:t xml:space="preserve"> </w:t>
      </w:r>
      <w:r w:rsidRPr="008D1606">
        <w:t>представительных</w:t>
      </w:r>
      <w:r w:rsidR="008D1606" w:rsidRPr="008D1606">
        <w:t xml:space="preserve"> </w:t>
      </w:r>
      <w:r w:rsidRPr="008D1606">
        <w:t>органов</w:t>
      </w:r>
      <w:r w:rsidR="008D1606" w:rsidRPr="008D1606">
        <w:t xml:space="preserve"> </w:t>
      </w:r>
      <w:r w:rsidRPr="008D1606">
        <w:t>муниципальных</w:t>
      </w:r>
      <w:r w:rsidR="008D1606" w:rsidRPr="008D1606">
        <w:t xml:space="preserve"> </w:t>
      </w:r>
      <w:r w:rsidRPr="008D1606">
        <w:t>образований</w:t>
      </w:r>
      <w:r w:rsidR="008D1606" w:rsidRPr="008D1606">
        <w:t>).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платных</w:t>
      </w:r>
      <w:r w:rsidR="008D1606" w:rsidRPr="008D1606">
        <w:t xml:space="preserve"> </w:t>
      </w:r>
      <w:r w:rsidRPr="008D1606">
        <w:t>услуг,</w:t>
      </w:r>
      <w:r w:rsidR="008D1606" w:rsidRPr="008D1606">
        <w:t xml:space="preserve"> </w:t>
      </w:r>
      <w:r w:rsidRPr="008D1606">
        <w:t>оказываемых</w:t>
      </w:r>
      <w:r w:rsidR="008D1606" w:rsidRPr="008D1606">
        <w:t xml:space="preserve"> </w:t>
      </w:r>
      <w:r w:rsidRPr="008D1606">
        <w:t>бюджетными</w:t>
      </w:r>
      <w:r w:rsidR="008D1606" w:rsidRPr="008D1606">
        <w:t xml:space="preserve"> </w:t>
      </w:r>
      <w:r w:rsidRPr="008D1606">
        <w:t>учреждениями,</w:t>
      </w:r>
      <w:r w:rsidR="008D1606" w:rsidRPr="008D1606">
        <w:t xml:space="preserve"> </w:t>
      </w:r>
      <w:r w:rsidRPr="008D1606">
        <w:t>находящимися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ведении</w:t>
      </w:r>
      <w:r w:rsidR="008D1606" w:rsidRPr="008D1606">
        <w:t xml:space="preserve"> </w:t>
      </w:r>
      <w:r w:rsidRPr="008D1606">
        <w:t>соответственно</w:t>
      </w:r>
      <w:r w:rsidR="008D1606" w:rsidRPr="008D1606">
        <w:t xml:space="preserve"> </w:t>
      </w:r>
      <w:r w:rsidRPr="008D1606">
        <w:t>федеральных</w:t>
      </w:r>
      <w:r w:rsidR="008D1606" w:rsidRPr="008D1606">
        <w:t xml:space="preserve"> </w:t>
      </w:r>
      <w:r w:rsidRPr="008D1606">
        <w:t>органов</w:t>
      </w:r>
      <w:r w:rsidR="008D1606" w:rsidRPr="008D1606">
        <w:t xml:space="preserve"> </w:t>
      </w:r>
      <w:r w:rsidRPr="008D1606">
        <w:t>исполнительной</w:t>
      </w:r>
      <w:r w:rsidR="008D1606" w:rsidRPr="008D1606">
        <w:t xml:space="preserve"> </w:t>
      </w:r>
      <w:r w:rsidRPr="008D1606">
        <w:t>власти,</w:t>
      </w:r>
      <w:r w:rsidR="008D1606" w:rsidRPr="008D1606">
        <w:t xml:space="preserve"> </w:t>
      </w:r>
      <w:r w:rsidRPr="008D1606">
        <w:t>органов</w:t>
      </w:r>
      <w:r w:rsidR="008D1606" w:rsidRPr="008D1606">
        <w:t xml:space="preserve"> </w:t>
      </w:r>
      <w:r w:rsidRPr="008D1606">
        <w:t>исполнительной</w:t>
      </w:r>
      <w:r w:rsidR="008D1606" w:rsidRPr="008D1606">
        <w:t xml:space="preserve"> </w:t>
      </w:r>
      <w:r w:rsidRPr="008D1606">
        <w:t>власти</w:t>
      </w:r>
      <w:r w:rsidR="008D1606" w:rsidRPr="008D1606">
        <w:t xml:space="preserve"> </w:t>
      </w:r>
      <w:r w:rsidRPr="008D1606">
        <w:t>субъектов</w:t>
      </w:r>
      <w:r w:rsidR="008D1606" w:rsidRPr="008D1606">
        <w:t xml:space="preserve"> </w:t>
      </w:r>
      <w:r w:rsidRPr="008D1606">
        <w:t>РФ,</w:t>
      </w:r>
      <w:r w:rsidR="008D1606" w:rsidRPr="008D1606">
        <w:t xml:space="preserve"> </w:t>
      </w:r>
      <w:r w:rsidRPr="008D1606">
        <w:t>органов</w:t>
      </w:r>
      <w:r w:rsidR="008D1606" w:rsidRPr="008D1606">
        <w:t xml:space="preserve"> </w:t>
      </w:r>
      <w:r w:rsidRPr="008D1606">
        <w:t>местного</w:t>
      </w:r>
      <w:r w:rsidR="008D1606" w:rsidRPr="008D1606">
        <w:t xml:space="preserve"> </w:t>
      </w:r>
      <w:r w:rsidRPr="008D1606">
        <w:t>самоуправления,</w:t>
      </w:r>
      <w:r w:rsidR="008D1606" w:rsidRPr="008D1606">
        <w:t xml:space="preserve"> </w:t>
      </w:r>
      <w:r w:rsidRPr="008D1606">
        <w:t>для</w:t>
      </w:r>
      <w:r w:rsidR="008D1606" w:rsidRPr="008D1606">
        <w:t xml:space="preserve"> </w:t>
      </w:r>
      <w:r w:rsidRPr="008D1606">
        <w:t>бюджетных</w:t>
      </w:r>
      <w:r w:rsidR="008D1606" w:rsidRPr="008D1606">
        <w:t xml:space="preserve"> </w:t>
      </w:r>
      <w:r w:rsidRPr="008D1606">
        <w:t>учреждений</w:t>
      </w:r>
      <w:r w:rsidR="008D1606" w:rsidRPr="008D1606">
        <w:t xml:space="preserve"> </w:t>
      </w:r>
      <w:r w:rsidRPr="008D1606">
        <w:t>являются</w:t>
      </w:r>
      <w:r w:rsidR="008D1606" w:rsidRPr="008D1606">
        <w:t xml:space="preserve"> </w:t>
      </w:r>
      <w:r w:rsidRPr="008D1606">
        <w:t>внебюджетными</w:t>
      </w:r>
      <w:r w:rsidR="008D1606" w:rsidRPr="008D1606">
        <w:t xml:space="preserve"> </w:t>
      </w:r>
      <w:r w:rsidRPr="008D1606">
        <w:t>средствами.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условиях</w:t>
      </w:r>
      <w:r w:rsidR="008D1606" w:rsidRPr="008D1606">
        <w:t xml:space="preserve"> </w:t>
      </w:r>
      <w:r w:rsidRPr="008D1606">
        <w:t>современного</w:t>
      </w:r>
      <w:r w:rsidR="008D1606" w:rsidRPr="008D1606">
        <w:t xml:space="preserve"> </w:t>
      </w:r>
      <w:r w:rsidRPr="008D1606">
        <w:t>российского</w:t>
      </w:r>
      <w:r w:rsidR="008D1606" w:rsidRPr="008D1606">
        <w:t xml:space="preserve"> </w:t>
      </w:r>
      <w:r w:rsidRPr="008D1606">
        <w:t>рынка,</w:t>
      </w:r>
      <w:r w:rsidR="008D1606" w:rsidRPr="008D1606">
        <w:t xml:space="preserve"> </w:t>
      </w:r>
      <w:r w:rsidRPr="008D1606">
        <w:t>когда</w:t>
      </w:r>
      <w:r w:rsidR="008D1606" w:rsidRPr="008D1606">
        <w:t xml:space="preserve"> </w:t>
      </w:r>
      <w:r w:rsidRPr="008D1606">
        <w:t>налицо</w:t>
      </w:r>
      <w:r w:rsidR="008D1606" w:rsidRPr="008D1606">
        <w:t xml:space="preserve"> </w:t>
      </w:r>
      <w:r w:rsidRPr="008D1606">
        <w:t>существование</w:t>
      </w:r>
      <w:r w:rsidR="008D1606" w:rsidRPr="008D1606">
        <w:t xml:space="preserve"> </w:t>
      </w:r>
      <w:r w:rsidRPr="008D1606">
        <w:t>экономической</w:t>
      </w:r>
      <w:r w:rsidR="008D1606" w:rsidRPr="008D1606">
        <w:t xml:space="preserve"> </w:t>
      </w:r>
      <w:r w:rsidRPr="008D1606">
        <w:t>нестабильности,</w:t>
      </w:r>
      <w:r w:rsidR="008D1606" w:rsidRPr="008D1606">
        <w:t xml:space="preserve"> </w:t>
      </w:r>
      <w:r w:rsidRPr="008D1606">
        <w:t>дефицит</w:t>
      </w:r>
      <w:r w:rsidR="008D1606" w:rsidRPr="008D1606">
        <w:t xml:space="preserve"> </w:t>
      </w:r>
      <w:r w:rsidRPr="008D1606">
        <w:t>бюджета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недостаточное</w:t>
      </w:r>
      <w:r w:rsidR="008D1606" w:rsidRPr="008D1606">
        <w:t xml:space="preserve"> </w:t>
      </w:r>
      <w:r w:rsidRPr="008D1606">
        <w:t>бюджетное</w:t>
      </w:r>
      <w:r w:rsidR="008D1606" w:rsidRPr="008D1606">
        <w:t xml:space="preserve"> </w:t>
      </w:r>
      <w:r w:rsidRPr="008D1606">
        <w:t>финансирование,</w:t>
      </w:r>
      <w:r w:rsidR="008D1606" w:rsidRPr="008D1606">
        <w:t xml:space="preserve"> </w:t>
      </w:r>
      <w:r w:rsidRPr="008D1606">
        <w:t>для</w:t>
      </w:r>
      <w:r w:rsidR="008D1606" w:rsidRPr="008D1606">
        <w:t xml:space="preserve"> </w:t>
      </w:r>
      <w:r w:rsidRPr="008D1606">
        <w:t>всех</w:t>
      </w:r>
      <w:r w:rsidR="008D1606" w:rsidRPr="008D1606">
        <w:t xml:space="preserve"> </w:t>
      </w:r>
      <w:r w:rsidRPr="008D1606">
        <w:t>бюджетных</w:t>
      </w:r>
      <w:r w:rsidR="008D1606" w:rsidRPr="008D1606">
        <w:t xml:space="preserve"> </w:t>
      </w:r>
      <w:r w:rsidRPr="008D1606">
        <w:t>организаций</w:t>
      </w:r>
      <w:r w:rsidR="008D1606" w:rsidRPr="008D1606">
        <w:t xml:space="preserve"> </w:t>
      </w:r>
      <w:r w:rsidRPr="008D1606">
        <w:t>значительно</w:t>
      </w:r>
      <w:r w:rsidR="008D1606" w:rsidRPr="008D1606">
        <w:t xml:space="preserve"> </w:t>
      </w:r>
      <w:r w:rsidRPr="008D1606">
        <w:t>большую</w:t>
      </w:r>
      <w:r w:rsidR="008D1606" w:rsidRPr="008D1606">
        <w:t xml:space="preserve"> </w:t>
      </w:r>
      <w:r w:rsidRPr="008D1606">
        <w:t>роль</w:t>
      </w:r>
      <w:r w:rsidR="008D1606" w:rsidRPr="008D1606">
        <w:t xml:space="preserve"> </w:t>
      </w:r>
      <w:r w:rsidRPr="008D1606">
        <w:t>играют</w:t>
      </w:r>
      <w:r w:rsidR="008D1606" w:rsidRPr="008D1606">
        <w:t xml:space="preserve"> </w:t>
      </w:r>
      <w:r w:rsidRPr="008D1606">
        <w:t>внебюджетные</w:t>
      </w:r>
      <w:r w:rsidR="008D1606" w:rsidRPr="008D1606">
        <w:t xml:space="preserve"> </w:t>
      </w:r>
      <w:r w:rsidRPr="008D1606">
        <w:t>средства,</w:t>
      </w:r>
      <w:r w:rsidR="008D1606" w:rsidRPr="008D1606">
        <w:t xml:space="preserve"> </w:t>
      </w:r>
      <w:r w:rsidRPr="008D1606">
        <w:t>которые</w:t>
      </w:r>
      <w:r w:rsidR="008D1606" w:rsidRPr="008D1606">
        <w:t xml:space="preserve"> </w:t>
      </w:r>
      <w:r w:rsidRPr="008D1606">
        <w:t>становятся</w:t>
      </w:r>
      <w:r w:rsidR="008D1606" w:rsidRPr="008D1606">
        <w:t xml:space="preserve"> </w:t>
      </w:r>
      <w:r w:rsidRPr="008D1606">
        <w:t>для</w:t>
      </w:r>
      <w:r w:rsidR="008D1606" w:rsidRPr="008D1606">
        <w:t xml:space="preserve"> </w:t>
      </w:r>
      <w:r w:rsidRPr="008D1606">
        <w:t>них</w:t>
      </w:r>
      <w:r w:rsidR="008D1606" w:rsidRPr="008D1606">
        <w:t xml:space="preserve"> </w:t>
      </w:r>
      <w:r w:rsidRPr="008D1606">
        <w:t>дополнительными</w:t>
      </w:r>
      <w:r w:rsidR="008D1606" w:rsidRPr="008D1606">
        <w:t xml:space="preserve"> </w:t>
      </w:r>
      <w:r w:rsidRPr="008D1606">
        <w:t>по</w:t>
      </w:r>
      <w:r w:rsidR="008D1606" w:rsidRPr="008D1606">
        <w:t xml:space="preserve"> </w:t>
      </w:r>
      <w:r w:rsidRPr="008D1606">
        <w:t>отношению</w:t>
      </w:r>
      <w:r w:rsidR="008D1606" w:rsidRPr="008D1606">
        <w:t xml:space="preserve"> </w:t>
      </w:r>
      <w:r w:rsidRPr="008D1606">
        <w:t>к</w:t>
      </w:r>
      <w:r w:rsidR="008D1606" w:rsidRPr="008D1606">
        <w:t xml:space="preserve"> </w:t>
      </w:r>
      <w:r w:rsidRPr="008D1606">
        <w:t>выделяемым</w:t>
      </w:r>
      <w:r w:rsidR="008D1606" w:rsidRPr="008D1606">
        <w:t xml:space="preserve"> </w:t>
      </w:r>
      <w:r w:rsidRPr="008D1606">
        <w:t>из</w:t>
      </w:r>
      <w:r w:rsidR="008D1606" w:rsidRPr="008D1606">
        <w:t xml:space="preserve"> </w:t>
      </w:r>
      <w:r w:rsidRPr="008D1606">
        <w:t>бюджета</w:t>
      </w:r>
      <w:r w:rsidR="008D1606" w:rsidRPr="008D1606">
        <w:t xml:space="preserve"> </w:t>
      </w:r>
      <w:r w:rsidRPr="008D1606">
        <w:t>средствам.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бюджетного</w:t>
      </w:r>
      <w:r w:rsidR="008D1606" w:rsidRPr="008D1606">
        <w:t xml:space="preserve"> </w:t>
      </w:r>
      <w:r w:rsidRPr="008D1606">
        <w:t>учреждения,</w:t>
      </w:r>
      <w:r w:rsidR="008D1606" w:rsidRPr="008D1606">
        <w:t xml:space="preserve"> </w:t>
      </w:r>
      <w:r w:rsidRPr="008D1606">
        <w:t>полученные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предпринимательской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иной</w:t>
      </w:r>
      <w:r w:rsidR="008D1606" w:rsidRPr="008D1606">
        <w:t xml:space="preserve"> </w:t>
      </w:r>
      <w:r w:rsidRPr="008D1606">
        <w:t>деятельности,</w:t>
      </w:r>
      <w:r w:rsidR="008D1606" w:rsidRPr="008D1606">
        <w:t xml:space="preserve"> </w:t>
      </w:r>
      <w:r w:rsidRPr="008D1606">
        <w:t>приносящей</w:t>
      </w:r>
      <w:r w:rsidR="008D1606" w:rsidRPr="008D1606">
        <w:t xml:space="preserve"> </w:t>
      </w:r>
      <w:r w:rsidRPr="008D1606">
        <w:t>доход,</w:t>
      </w:r>
      <w:r w:rsidR="008D1606" w:rsidRPr="008D1606">
        <w:t xml:space="preserve"> </w:t>
      </w:r>
      <w:r w:rsidRPr="008D1606">
        <w:t>после</w:t>
      </w:r>
      <w:r w:rsidR="008D1606" w:rsidRPr="008D1606">
        <w:t xml:space="preserve"> </w:t>
      </w:r>
      <w:r w:rsidRPr="008D1606">
        <w:t>уплаты</w:t>
      </w:r>
      <w:r w:rsidR="008D1606" w:rsidRPr="008D1606">
        <w:t xml:space="preserve"> </w:t>
      </w:r>
      <w:r w:rsidRPr="008D1606">
        <w:t>налогов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сборов,</w:t>
      </w:r>
      <w:r w:rsidR="008D1606" w:rsidRPr="008D1606">
        <w:t xml:space="preserve"> </w:t>
      </w:r>
      <w:r w:rsidRPr="008D1606">
        <w:t>предусмотренных</w:t>
      </w:r>
      <w:r w:rsidR="008D1606" w:rsidRPr="008D1606">
        <w:t xml:space="preserve"> </w:t>
      </w:r>
      <w:r w:rsidRPr="008D1606">
        <w:t>законодательством</w:t>
      </w:r>
      <w:r w:rsidR="008D1606" w:rsidRPr="008D1606">
        <w:t xml:space="preserve"> </w:t>
      </w:r>
      <w:r w:rsidRPr="008D1606">
        <w:t>о</w:t>
      </w:r>
      <w:r w:rsidR="008D1606" w:rsidRPr="008D1606">
        <w:t xml:space="preserve"> </w:t>
      </w:r>
      <w:r w:rsidRPr="008D1606">
        <w:t>налогах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сборах,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полном</w:t>
      </w:r>
      <w:r w:rsidR="008D1606" w:rsidRPr="008D1606">
        <w:t xml:space="preserve"> </w:t>
      </w:r>
      <w:r w:rsidRPr="008D1606">
        <w:t>объеме</w:t>
      </w:r>
      <w:r w:rsidR="008D1606" w:rsidRPr="008D1606">
        <w:t xml:space="preserve"> </w:t>
      </w:r>
      <w:r w:rsidRPr="008D1606">
        <w:t>учитываются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смете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расходов</w:t>
      </w:r>
      <w:r w:rsidR="008D1606" w:rsidRPr="008D1606">
        <w:t xml:space="preserve"> </w:t>
      </w:r>
      <w:r w:rsidRPr="008D1606">
        <w:t>бюджетного</w:t>
      </w:r>
      <w:r w:rsidR="008D1606" w:rsidRPr="008D1606">
        <w:t xml:space="preserve"> </w:t>
      </w:r>
      <w:r w:rsidRPr="008D1606">
        <w:t>учреждения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отражаются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доходах</w:t>
      </w:r>
      <w:r w:rsidR="008D1606" w:rsidRPr="008D1606">
        <w:t xml:space="preserve"> </w:t>
      </w:r>
      <w:r w:rsidRPr="008D1606">
        <w:t>соответствующего</w:t>
      </w:r>
      <w:r w:rsidR="008D1606" w:rsidRPr="008D1606">
        <w:t xml:space="preserve"> </w:t>
      </w:r>
      <w:r w:rsidRPr="008D1606">
        <w:t>бюджета</w:t>
      </w:r>
      <w:r w:rsidR="008D1606" w:rsidRPr="008D1606">
        <w:t xml:space="preserve"> </w:t>
      </w:r>
      <w:r w:rsidRPr="008D1606">
        <w:t>как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использования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находящегося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муниципальной</w:t>
      </w:r>
      <w:r w:rsidR="008D1606" w:rsidRPr="008D1606">
        <w:t xml:space="preserve"> </w:t>
      </w:r>
      <w:r w:rsidRPr="008D1606">
        <w:t>собственности,</w:t>
      </w:r>
      <w:r w:rsidR="008D1606" w:rsidRPr="008D1606">
        <w:t xml:space="preserve"> </w:t>
      </w:r>
      <w:r w:rsidRPr="008D1606">
        <w:t>либо</w:t>
      </w:r>
      <w:r w:rsidR="008D1606" w:rsidRPr="008D1606">
        <w:t xml:space="preserve"> </w:t>
      </w:r>
      <w:r w:rsidRPr="008D1606">
        <w:t>как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оказания</w:t>
      </w:r>
      <w:r w:rsidR="008D1606" w:rsidRPr="008D1606">
        <w:t xml:space="preserve"> </w:t>
      </w:r>
      <w:r w:rsidRPr="008D1606">
        <w:t>платных</w:t>
      </w:r>
      <w:r w:rsidR="008D1606" w:rsidRPr="008D1606">
        <w:t xml:space="preserve"> </w:t>
      </w:r>
      <w:r w:rsidRPr="008D1606">
        <w:t>услуг</w:t>
      </w:r>
      <w:r w:rsidR="008D1606">
        <w:t>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Штрафы,</w:t>
      </w:r>
      <w:r w:rsidR="008D1606" w:rsidRPr="008D1606">
        <w:t xml:space="preserve"> </w:t>
      </w:r>
      <w:r w:rsidRPr="008D1606">
        <w:t>как</w:t>
      </w:r>
      <w:r w:rsidR="008D1606" w:rsidRPr="008D1606">
        <w:t xml:space="preserve"> </w:t>
      </w:r>
      <w:r w:rsidRPr="008D1606">
        <w:t>правило,</w:t>
      </w:r>
      <w:r w:rsidR="008D1606" w:rsidRPr="008D1606">
        <w:t xml:space="preserve"> </w:t>
      </w:r>
      <w:r w:rsidRPr="008D1606">
        <w:t>подлежат</w:t>
      </w:r>
      <w:r w:rsidR="008D1606" w:rsidRPr="008D1606">
        <w:t xml:space="preserve"> </w:t>
      </w:r>
      <w:r w:rsidRPr="008D1606">
        <w:t>зачислению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местных</w:t>
      </w:r>
      <w:r w:rsidR="008D1606" w:rsidRPr="008D1606">
        <w:t xml:space="preserve"> </w:t>
      </w:r>
      <w:r w:rsidRPr="008D1606">
        <w:t>бюджетов</w:t>
      </w:r>
      <w:r w:rsidR="008D1606" w:rsidRPr="008D1606">
        <w:t xml:space="preserve"> </w:t>
      </w:r>
      <w:r w:rsidRPr="008D1606">
        <w:t>по</w:t>
      </w:r>
      <w:r w:rsidR="008D1606" w:rsidRPr="008D1606">
        <w:t xml:space="preserve"> </w:t>
      </w:r>
      <w:r w:rsidRPr="008D1606">
        <w:t>месту</w:t>
      </w:r>
      <w:r w:rsidR="008D1606" w:rsidRPr="008D1606">
        <w:t xml:space="preserve"> </w:t>
      </w:r>
      <w:r w:rsidRPr="008D1606">
        <w:t>нахождения</w:t>
      </w:r>
      <w:r w:rsidR="008D1606" w:rsidRPr="008D1606">
        <w:t xml:space="preserve"> </w:t>
      </w:r>
      <w:r w:rsidRPr="008D1606">
        <w:t>органа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должностного</w:t>
      </w:r>
      <w:r w:rsidR="008D1606" w:rsidRPr="008D1606">
        <w:t xml:space="preserve"> </w:t>
      </w:r>
      <w:r w:rsidRPr="008D1606">
        <w:t>лица,</w:t>
      </w:r>
      <w:r w:rsidR="008D1606" w:rsidRPr="008D1606">
        <w:t xml:space="preserve"> </w:t>
      </w:r>
      <w:r w:rsidRPr="008D1606">
        <w:t>принявшего</w:t>
      </w:r>
      <w:r w:rsidR="008D1606" w:rsidRPr="008D1606">
        <w:t xml:space="preserve"> </w:t>
      </w:r>
      <w:r w:rsidRPr="008D1606">
        <w:t>решение</w:t>
      </w:r>
      <w:r w:rsidR="008D1606" w:rsidRPr="008D1606">
        <w:t xml:space="preserve"> </w:t>
      </w:r>
      <w:r w:rsidRPr="008D1606">
        <w:t>о</w:t>
      </w:r>
      <w:r w:rsidR="008D1606" w:rsidRPr="008D1606">
        <w:t xml:space="preserve"> </w:t>
      </w:r>
      <w:r w:rsidRPr="008D1606">
        <w:t>наложении</w:t>
      </w:r>
      <w:r w:rsidR="008D1606" w:rsidRPr="008D1606">
        <w:t xml:space="preserve"> </w:t>
      </w:r>
      <w:r w:rsidRPr="008D1606">
        <w:t>штрафа.</w:t>
      </w:r>
      <w:r w:rsidR="008D1606" w:rsidRPr="008D1606">
        <w:t xml:space="preserve"> </w:t>
      </w:r>
      <w:r w:rsidRPr="008D1606">
        <w:t>Суммы</w:t>
      </w:r>
      <w:r w:rsidR="008D1606" w:rsidRPr="008D1606">
        <w:t xml:space="preserve"> </w:t>
      </w:r>
      <w:r w:rsidRPr="008D1606">
        <w:t>конфискаций,</w:t>
      </w:r>
      <w:r w:rsidR="008D1606" w:rsidRPr="008D1606">
        <w:t xml:space="preserve"> </w:t>
      </w:r>
      <w:r w:rsidRPr="008D1606">
        <w:t>компенсаций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иные</w:t>
      </w:r>
      <w:r w:rsidR="008D1606" w:rsidRPr="008D1606">
        <w:t xml:space="preserve"> </w:t>
      </w:r>
      <w:r w:rsidRPr="008D1606">
        <w:t>средства,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принудительном</w:t>
      </w:r>
      <w:r w:rsidR="008D1606" w:rsidRPr="008D1606">
        <w:t xml:space="preserve"> </w:t>
      </w:r>
      <w:r w:rsidRPr="008D1606">
        <w:t>порядке</w:t>
      </w:r>
      <w:r w:rsidR="008D1606" w:rsidRPr="008D1606">
        <w:t xml:space="preserve"> </w:t>
      </w:r>
      <w:r w:rsidRPr="008D1606">
        <w:t>изымаемые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доход</w:t>
      </w:r>
      <w:r w:rsidR="008D1606" w:rsidRPr="008D1606">
        <w:t xml:space="preserve"> </w:t>
      </w:r>
      <w:r w:rsidRPr="008D1606">
        <w:t>государства,</w:t>
      </w:r>
      <w:r w:rsidR="008D1606" w:rsidRPr="008D1606">
        <w:t xml:space="preserve"> </w:t>
      </w:r>
      <w:r w:rsidRPr="008D1606">
        <w:t>зачисляются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бюджетов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соответствии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законодательством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решениями</w:t>
      </w:r>
      <w:r w:rsidR="008D1606" w:rsidRPr="008D1606">
        <w:t xml:space="preserve"> </w:t>
      </w:r>
      <w:r w:rsidRPr="008D1606">
        <w:t>судов</w:t>
      </w:r>
      <w:r w:rsidR="008D1606">
        <w:t>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Таким</w:t>
      </w:r>
      <w:r w:rsidR="008D1606" w:rsidRPr="008D1606">
        <w:t xml:space="preserve"> </w:t>
      </w:r>
      <w:r w:rsidRPr="008D1606">
        <w:t>образом,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трактовке</w:t>
      </w:r>
      <w:r w:rsidR="008D1606" w:rsidRPr="008D1606">
        <w:t xml:space="preserve"> </w:t>
      </w:r>
      <w:r w:rsidRPr="008D1606">
        <w:t>Бюджетного</w:t>
      </w:r>
      <w:r w:rsidR="008D1606" w:rsidRPr="008D1606">
        <w:t xml:space="preserve"> </w:t>
      </w:r>
      <w:r w:rsidRPr="008D1606">
        <w:t>кодекса</w:t>
      </w:r>
      <w:r w:rsidR="008D1606" w:rsidRPr="008D1606">
        <w:t xml:space="preserve"> </w:t>
      </w:r>
      <w:r w:rsidRPr="008D1606">
        <w:t>РФ</w:t>
      </w:r>
      <w:r w:rsidR="008D1606" w:rsidRPr="008D1606">
        <w:t xml:space="preserve"> </w:t>
      </w:r>
      <w:r w:rsidRPr="008D1606">
        <w:t>неналоговые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представлены</w:t>
      </w:r>
      <w:r w:rsidR="008D1606" w:rsidRPr="008D1606">
        <w:t xml:space="preserve"> </w:t>
      </w:r>
      <w:r w:rsidRPr="008D1606">
        <w:t>доходами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собственности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внебюджетными</w:t>
      </w:r>
      <w:r w:rsidR="008D1606" w:rsidRPr="008D1606">
        <w:t xml:space="preserve"> </w:t>
      </w:r>
      <w:r w:rsidRPr="008D1606">
        <w:t>источниками</w:t>
      </w:r>
      <w:r w:rsidR="008D1606" w:rsidRPr="008D1606">
        <w:t xml:space="preserve"> </w:t>
      </w:r>
      <w:r w:rsidRPr="008D1606">
        <w:t>государственных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муниципальных</w:t>
      </w:r>
      <w:r w:rsidR="008D1606" w:rsidRPr="008D1606">
        <w:t xml:space="preserve"> </w:t>
      </w:r>
      <w:r w:rsidRPr="008D1606">
        <w:t>предприятий.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таком</w:t>
      </w:r>
      <w:r w:rsidR="008D1606" w:rsidRPr="008D1606">
        <w:t xml:space="preserve"> </w:t>
      </w:r>
      <w:r w:rsidRPr="008D1606">
        <w:t>случае</w:t>
      </w:r>
      <w:r w:rsidR="008D1606" w:rsidRPr="008D1606">
        <w:t xml:space="preserve"> </w:t>
      </w:r>
      <w:r w:rsidRPr="008D1606">
        <w:t>законодательно</w:t>
      </w:r>
      <w:r w:rsidR="008D1606" w:rsidRPr="008D1606">
        <w:t xml:space="preserve"> </w:t>
      </w:r>
      <w:r w:rsidRPr="008D1606">
        <w:t>фактически</w:t>
      </w:r>
      <w:r w:rsidR="008D1606" w:rsidRPr="008D1606">
        <w:t xml:space="preserve"> </w:t>
      </w:r>
      <w:r w:rsidRPr="008D1606">
        <w:t>ни</w:t>
      </w:r>
      <w:r w:rsidR="008D1606" w:rsidRPr="008D1606">
        <w:t xml:space="preserve"> </w:t>
      </w:r>
      <w:r w:rsidRPr="008D1606">
        <w:t>к</w:t>
      </w:r>
      <w:r w:rsidR="008D1606" w:rsidRPr="008D1606">
        <w:t xml:space="preserve"> </w:t>
      </w:r>
      <w:r w:rsidRPr="008D1606">
        <w:t>какой</w:t>
      </w:r>
      <w:r w:rsidR="008D1606" w:rsidRPr="008D1606">
        <w:t xml:space="preserve"> </w:t>
      </w:r>
      <w:r w:rsidRPr="008D1606">
        <w:t>конкретной</w:t>
      </w:r>
      <w:r w:rsidR="008D1606" w:rsidRPr="008D1606">
        <w:t xml:space="preserve"> </w:t>
      </w:r>
      <w:r w:rsidRPr="008D1606">
        <w:t>группе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бюджета</w:t>
      </w:r>
      <w:r w:rsidR="008D1606" w:rsidRPr="008D1606">
        <w:t xml:space="preserve"> </w:t>
      </w:r>
      <w:r w:rsidRPr="008D1606">
        <w:t>не</w:t>
      </w:r>
      <w:r w:rsidR="008D1606" w:rsidRPr="008D1606">
        <w:t xml:space="preserve"> </w:t>
      </w:r>
      <w:r w:rsidRPr="008D1606">
        <w:t>отнесены</w:t>
      </w:r>
      <w:r w:rsidR="008D1606" w:rsidRPr="008D1606">
        <w:t xml:space="preserve"> </w:t>
      </w:r>
      <w:r w:rsidRPr="008D1606">
        <w:t>два</w:t>
      </w:r>
      <w:r w:rsidR="008D1606" w:rsidRPr="008D1606">
        <w:t xml:space="preserve"> </w:t>
      </w:r>
      <w:r w:rsidRPr="008D1606">
        <w:t>крупнейших</w:t>
      </w:r>
      <w:r w:rsidR="008D1606" w:rsidRPr="008D1606">
        <w:t xml:space="preserve"> </w:t>
      </w:r>
      <w:r w:rsidRPr="008D1606">
        <w:t>доходных</w:t>
      </w:r>
      <w:r w:rsidR="008D1606" w:rsidRPr="008D1606">
        <w:t xml:space="preserve"> </w:t>
      </w:r>
      <w:r w:rsidRPr="008D1606">
        <w:t>источника</w:t>
      </w:r>
      <w:r w:rsidR="008D1606" w:rsidRPr="008D1606">
        <w:t xml:space="preserve">: </w:t>
      </w: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внешнеэкономической</w:t>
      </w:r>
      <w:r w:rsidR="008D1606" w:rsidRPr="008D1606">
        <w:t xml:space="preserve"> </w:t>
      </w:r>
      <w:r w:rsidRPr="008D1606">
        <w:t>деятельности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платежи</w:t>
      </w:r>
      <w:r w:rsidR="008D1606" w:rsidRPr="008D1606">
        <w:t xml:space="preserve"> </w:t>
      </w:r>
      <w:r w:rsidRPr="008D1606">
        <w:t>при</w:t>
      </w:r>
      <w:r w:rsidR="008D1606" w:rsidRPr="008D1606">
        <w:t xml:space="preserve"> </w:t>
      </w:r>
      <w:r w:rsidRPr="008D1606">
        <w:t>пользовании</w:t>
      </w:r>
      <w:r w:rsidR="008D1606" w:rsidRPr="008D1606">
        <w:t xml:space="preserve"> </w:t>
      </w:r>
      <w:r w:rsidRPr="008D1606">
        <w:t>природными</w:t>
      </w:r>
      <w:r w:rsidR="008D1606" w:rsidRPr="008D1606">
        <w:t xml:space="preserve"> </w:t>
      </w:r>
      <w:r w:rsidRPr="008D1606">
        <w:t>ресурсами.</w:t>
      </w:r>
      <w:r w:rsidR="008D1606" w:rsidRPr="008D1606">
        <w:t xml:space="preserve"> </w:t>
      </w:r>
      <w:r w:rsidRPr="008D1606">
        <w:t>Вместе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тем</w:t>
      </w:r>
      <w:r w:rsidR="008D1606" w:rsidRPr="008D1606">
        <w:t xml:space="preserve"> </w:t>
      </w:r>
      <w:r w:rsidRPr="008D1606">
        <w:t>согласно</w:t>
      </w:r>
      <w:r w:rsidR="008D1606" w:rsidRPr="008D1606">
        <w:t xml:space="preserve"> </w:t>
      </w:r>
      <w:r w:rsidRPr="008D1606">
        <w:t>бюджетной</w:t>
      </w:r>
      <w:r w:rsidR="008D1606" w:rsidRPr="008D1606">
        <w:t xml:space="preserve"> </w:t>
      </w:r>
      <w:r w:rsidRPr="008D1606">
        <w:t>классификации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бюджетов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состав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включены</w:t>
      </w:r>
      <w:r w:rsidR="008D1606" w:rsidRPr="008D1606">
        <w:t xml:space="preserve"> </w:t>
      </w:r>
      <w:r w:rsidRPr="008D1606">
        <w:t>кроме</w:t>
      </w:r>
      <w:r w:rsidR="008D1606" w:rsidRPr="008D1606">
        <w:t xml:space="preserve"> </w:t>
      </w:r>
      <w:r w:rsidRPr="008D1606">
        <w:t>налоговых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перечисленных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внешнеэкономической</w:t>
      </w:r>
      <w:r w:rsidR="008D1606" w:rsidRPr="008D1606">
        <w:t xml:space="preserve"> </w:t>
      </w:r>
      <w:r w:rsidRPr="008D1606">
        <w:t>деятельности</w:t>
      </w:r>
      <w:r w:rsidR="008D1606">
        <w:t xml:space="preserve"> (</w:t>
      </w:r>
      <w:r w:rsidRPr="008D1606">
        <w:t>ВЭД</w:t>
      </w:r>
      <w:r w:rsidR="008D1606" w:rsidRPr="008D1606">
        <w:t xml:space="preserve">) </w:t>
      </w:r>
      <w:r w:rsidRPr="008D1606">
        <w:t>и</w:t>
      </w:r>
      <w:r w:rsidR="008D1606" w:rsidRPr="008D1606">
        <w:t xml:space="preserve"> </w:t>
      </w:r>
      <w:r w:rsidRPr="008D1606">
        <w:t>платежи</w:t>
      </w:r>
      <w:r w:rsidR="008D1606" w:rsidRPr="008D1606">
        <w:t xml:space="preserve"> </w:t>
      </w:r>
      <w:r w:rsidRPr="008D1606">
        <w:t>при</w:t>
      </w:r>
      <w:r w:rsidR="008D1606" w:rsidRPr="008D1606">
        <w:t xml:space="preserve"> </w:t>
      </w:r>
      <w:r w:rsidRPr="008D1606">
        <w:t>пользовании</w:t>
      </w:r>
      <w:r w:rsidR="008D1606" w:rsidRPr="008D1606">
        <w:t xml:space="preserve"> </w:t>
      </w:r>
      <w:r w:rsidRPr="008D1606">
        <w:t>природными</w:t>
      </w:r>
      <w:r w:rsidR="008D1606" w:rsidRPr="008D1606">
        <w:t xml:space="preserve"> </w:t>
      </w:r>
      <w:r w:rsidRPr="008D1606">
        <w:t>ресурсами.</w:t>
      </w:r>
      <w:r w:rsidR="008D1606" w:rsidRPr="008D1606">
        <w:t xml:space="preserve"> </w:t>
      </w:r>
      <w:r w:rsidRPr="008D1606">
        <w:t>До</w:t>
      </w:r>
      <w:r w:rsidR="008D1606" w:rsidRPr="008D1606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8D1606">
          <w:t>2005</w:t>
        </w:r>
        <w:r w:rsidR="008D1606" w:rsidRPr="008D1606">
          <w:t xml:space="preserve"> </w:t>
        </w:r>
        <w:r w:rsidRPr="008D1606">
          <w:t>г</w:t>
        </w:r>
      </w:smartTag>
      <w:r w:rsidRPr="008D1606">
        <w:t>.</w:t>
      </w:r>
      <w:r w:rsidR="008D1606" w:rsidRPr="008D1606">
        <w:t xml:space="preserve"> </w:t>
      </w:r>
      <w:r w:rsidRPr="008D1606">
        <w:t>большая</w:t>
      </w:r>
      <w:r w:rsidR="008D1606" w:rsidRPr="008D1606">
        <w:t xml:space="preserve"> </w:t>
      </w:r>
      <w:r w:rsidRPr="008D1606">
        <w:t>часть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ВЭД</w:t>
      </w:r>
      <w:r w:rsidR="008D1606" w:rsidRPr="008D1606">
        <w:t xml:space="preserve"> - </w:t>
      </w:r>
      <w:r w:rsidRPr="008D1606">
        <w:t>таможенные</w:t>
      </w:r>
      <w:r w:rsidR="008D1606" w:rsidRPr="008D1606">
        <w:t xml:space="preserve"> </w:t>
      </w:r>
      <w:r w:rsidRPr="008D1606">
        <w:t>пошлины</w:t>
      </w:r>
      <w:r w:rsidR="008D1606" w:rsidRPr="008D1606">
        <w:t xml:space="preserve"> - </w:t>
      </w:r>
      <w:r w:rsidRPr="008D1606">
        <w:t>входили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состав</w:t>
      </w:r>
      <w:r w:rsidR="008D1606" w:rsidRPr="008D1606">
        <w:t xml:space="preserve"> </w:t>
      </w:r>
      <w:r w:rsidRPr="008D1606">
        <w:t>налоговых</w:t>
      </w:r>
      <w:r w:rsidR="008D1606" w:rsidRPr="008D1606">
        <w:t xml:space="preserve"> </w:t>
      </w:r>
      <w:r w:rsidRPr="008D1606">
        <w:t>платежей.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связи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изменением</w:t>
      </w:r>
      <w:r w:rsidR="008D1606" w:rsidRPr="008D1606">
        <w:t xml:space="preserve"> </w:t>
      </w:r>
      <w:r w:rsidRPr="008D1606">
        <w:t>ряда</w:t>
      </w:r>
      <w:r w:rsidR="008D1606" w:rsidRPr="008D1606">
        <w:t xml:space="preserve"> </w:t>
      </w:r>
      <w:r w:rsidRPr="008D1606">
        <w:t>законодательных</w:t>
      </w:r>
      <w:r w:rsidR="008D1606" w:rsidRPr="008D1606">
        <w:t xml:space="preserve"> </w:t>
      </w:r>
      <w:r w:rsidRPr="008D1606">
        <w:t>норм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сегодняшний</w:t>
      </w:r>
      <w:r w:rsidR="008D1606" w:rsidRPr="008D1606">
        <w:t xml:space="preserve"> </w:t>
      </w:r>
      <w:r w:rsidRPr="008D1606">
        <w:t>день</w:t>
      </w:r>
      <w:r w:rsidR="008D1606" w:rsidRPr="008D1606">
        <w:t xml:space="preserve"> </w:t>
      </w:r>
      <w:r w:rsidRPr="008D1606">
        <w:t>не</w:t>
      </w:r>
      <w:r w:rsidR="008D1606" w:rsidRPr="008D1606">
        <w:t xml:space="preserve"> </w:t>
      </w:r>
      <w:r w:rsidRPr="008D1606">
        <w:t>существует</w:t>
      </w:r>
      <w:r w:rsidR="008D1606" w:rsidRPr="008D1606">
        <w:t xml:space="preserve"> </w:t>
      </w:r>
      <w:r w:rsidRPr="008D1606">
        <w:t>указания,</w:t>
      </w:r>
      <w:r w:rsidR="008D1606" w:rsidRPr="008D1606">
        <w:t xml:space="preserve"> </w:t>
      </w:r>
      <w:r w:rsidRPr="008D1606">
        <w:t>к</w:t>
      </w:r>
      <w:r w:rsidR="008D1606" w:rsidRPr="008D1606">
        <w:t xml:space="preserve"> </w:t>
      </w:r>
      <w:r w:rsidRPr="008D1606">
        <w:t>какой</w:t>
      </w:r>
      <w:r w:rsidR="008D1606" w:rsidRPr="008D1606">
        <w:t xml:space="preserve"> </w:t>
      </w:r>
      <w:r w:rsidRPr="008D1606">
        <w:t>именно</w:t>
      </w:r>
      <w:r w:rsidR="008D1606" w:rsidRPr="008D1606">
        <w:t xml:space="preserve"> </w:t>
      </w:r>
      <w:r w:rsidRPr="008D1606">
        <w:t>группе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они</w:t>
      </w:r>
      <w:r w:rsidR="008D1606" w:rsidRPr="008D1606">
        <w:t xml:space="preserve"> </w:t>
      </w:r>
      <w:r w:rsidRPr="008D1606">
        <w:t>отнесены.</w:t>
      </w:r>
      <w:r w:rsidR="008D1606" w:rsidRPr="008D1606">
        <w:t xml:space="preserve"> </w:t>
      </w:r>
      <w:r w:rsidRPr="008D1606">
        <w:t>Объективно</w:t>
      </w:r>
      <w:r w:rsidR="008D1606" w:rsidRPr="008D1606">
        <w:t xml:space="preserve"> </w:t>
      </w:r>
      <w:r w:rsidRPr="008D1606">
        <w:t>их</w:t>
      </w:r>
      <w:r w:rsidR="008D1606" w:rsidRPr="008D1606">
        <w:t xml:space="preserve"> </w:t>
      </w:r>
      <w:r w:rsidRPr="008D1606">
        <w:t>нельзя</w:t>
      </w:r>
      <w:r w:rsidR="008D1606" w:rsidRPr="008D1606">
        <w:t xml:space="preserve"> </w:t>
      </w:r>
      <w:r w:rsidRPr="008D1606">
        <w:t>причислить</w:t>
      </w:r>
      <w:r w:rsidR="008D1606" w:rsidRPr="008D1606">
        <w:t xml:space="preserve"> </w:t>
      </w:r>
      <w:r w:rsidRPr="008D1606">
        <w:t>ни</w:t>
      </w:r>
      <w:r w:rsidR="008D1606" w:rsidRPr="008D1606">
        <w:t xml:space="preserve"> </w:t>
      </w:r>
      <w:r w:rsidRPr="008D1606">
        <w:t>к</w:t>
      </w:r>
      <w:r w:rsidR="008D1606" w:rsidRPr="008D1606">
        <w:t xml:space="preserve"> </w:t>
      </w:r>
      <w:r w:rsidRPr="008D1606">
        <w:t>налоговым</w:t>
      </w:r>
      <w:r w:rsidR="008D1606" w:rsidRPr="008D1606">
        <w:t xml:space="preserve"> </w:t>
      </w:r>
      <w:r w:rsidRPr="008D1606">
        <w:t>платежам,</w:t>
      </w:r>
      <w:r w:rsidR="008D1606" w:rsidRPr="008D1606">
        <w:t xml:space="preserve"> </w:t>
      </w:r>
      <w:r w:rsidRPr="008D1606">
        <w:t>ни</w:t>
      </w:r>
      <w:r w:rsidR="008D1606" w:rsidRPr="008D1606">
        <w:t xml:space="preserve"> </w:t>
      </w:r>
      <w:r w:rsidRPr="008D1606">
        <w:t>к</w:t>
      </w:r>
      <w:r w:rsidR="008D1606" w:rsidRPr="008D1606">
        <w:t xml:space="preserve"> </w:t>
      </w:r>
      <w:r w:rsidRPr="008D1606">
        <w:t>безвозмездным</w:t>
      </w:r>
      <w:r w:rsidR="008D1606" w:rsidRPr="008D1606">
        <w:t xml:space="preserve"> </w:t>
      </w:r>
      <w:r w:rsidRPr="008D1606">
        <w:t>перечислениям,</w:t>
      </w:r>
      <w:r w:rsidR="008D1606" w:rsidRPr="008D1606">
        <w:t xml:space="preserve"> </w:t>
      </w:r>
      <w:r w:rsidRPr="008D1606">
        <w:t>т.е.</w:t>
      </w:r>
      <w:r w:rsidR="008D1606" w:rsidRPr="008D1606">
        <w:t xml:space="preserve"> </w:t>
      </w:r>
      <w:r w:rsidRPr="008D1606">
        <w:t>это</w:t>
      </w:r>
      <w:r w:rsidR="008D1606" w:rsidRPr="008D1606">
        <w:t xml:space="preserve"> </w:t>
      </w:r>
      <w:r w:rsidRPr="008D1606">
        <w:t>также</w:t>
      </w:r>
      <w:r w:rsidR="008D1606" w:rsidRPr="008D1606">
        <w:t xml:space="preserve"> </w:t>
      </w:r>
      <w:r w:rsidRPr="008D1606">
        <w:t>неналоговые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бюджета.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учетом</w:t>
      </w:r>
      <w:r w:rsidR="008D1606" w:rsidRPr="008D1606">
        <w:t xml:space="preserve"> </w:t>
      </w:r>
      <w:r w:rsidRPr="008D1606">
        <w:t>наличия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составе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бюджетов</w:t>
      </w:r>
      <w:r w:rsidR="008D1606" w:rsidRPr="008D1606">
        <w:t xml:space="preserve"> </w:t>
      </w:r>
      <w:r w:rsidRPr="008D1606">
        <w:t>статьи</w:t>
      </w:r>
      <w:r w:rsidR="008D1606">
        <w:t xml:space="preserve"> "</w:t>
      </w:r>
      <w:r w:rsidRPr="008D1606">
        <w:t>иные</w:t>
      </w:r>
      <w:r w:rsidR="008D1606" w:rsidRPr="008D1606">
        <w:t xml:space="preserve"> </w:t>
      </w:r>
      <w:r w:rsidRPr="008D1606">
        <w:t>неналоговые</w:t>
      </w:r>
      <w:r w:rsidR="008D1606" w:rsidRPr="008D1606">
        <w:t xml:space="preserve"> </w:t>
      </w:r>
      <w:r w:rsidRPr="008D1606">
        <w:t>доходы</w:t>
      </w:r>
      <w:r w:rsidR="008D1606">
        <w:t>" (</w:t>
      </w:r>
      <w:r w:rsidRPr="008D1606">
        <w:t>ст</w:t>
      </w:r>
      <w:r w:rsidR="008D1606">
        <w:t>.4</w:t>
      </w:r>
      <w:r w:rsidRPr="008D1606">
        <w:t>1</w:t>
      </w:r>
      <w:r w:rsidR="008D1606" w:rsidRPr="008D1606">
        <w:t xml:space="preserve"> </w:t>
      </w:r>
      <w:r w:rsidRPr="008D1606">
        <w:t>БК</w:t>
      </w:r>
      <w:r w:rsidR="008D1606" w:rsidRPr="008D1606">
        <w:t xml:space="preserve"> </w:t>
      </w:r>
      <w:r w:rsidRPr="008D1606">
        <w:t>РФ</w:t>
      </w:r>
      <w:r w:rsidR="008D1606" w:rsidRPr="008D1606">
        <w:t xml:space="preserve">), </w:t>
      </w:r>
      <w:r w:rsidRPr="008D1606">
        <w:t>можно</w:t>
      </w:r>
      <w:r w:rsidR="008D1606" w:rsidRPr="008D1606">
        <w:t xml:space="preserve"> </w:t>
      </w:r>
      <w:r w:rsidRPr="008D1606">
        <w:t>заключить,</w:t>
      </w:r>
      <w:r w:rsidR="008D1606" w:rsidRPr="008D1606">
        <w:t xml:space="preserve"> </w:t>
      </w:r>
      <w:r w:rsidRPr="008D1606">
        <w:t>что</w:t>
      </w:r>
      <w:r w:rsidR="008D1606" w:rsidRPr="008D1606">
        <w:t xml:space="preserve"> </w:t>
      </w:r>
      <w:r w:rsidRPr="008D1606">
        <w:t>именно</w:t>
      </w:r>
      <w:r w:rsidR="008D1606" w:rsidRPr="008D1606">
        <w:t xml:space="preserve"> </w:t>
      </w:r>
      <w:r w:rsidRPr="008D1606">
        <w:t>таковыми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выступают</w:t>
      </w:r>
      <w:r w:rsidR="008D1606" w:rsidRPr="008D1606">
        <w:t xml:space="preserve"> </w:t>
      </w:r>
      <w:r w:rsidRPr="008D1606">
        <w:t>названные</w:t>
      </w:r>
      <w:r w:rsidR="008D1606" w:rsidRPr="008D1606">
        <w:t xml:space="preserve"> </w:t>
      </w:r>
      <w:r w:rsidRPr="008D1606">
        <w:t>виды</w:t>
      </w:r>
      <w:r w:rsidR="008D1606" w:rsidRPr="008D1606">
        <w:t xml:space="preserve"> </w:t>
      </w:r>
      <w:r w:rsidRPr="008D1606">
        <w:t>доходов.</w:t>
      </w:r>
      <w:r w:rsidR="008D1606" w:rsidRPr="008D1606">
        <w:t xml:space="preserve"> </w:t>
      </w:r>
      <w:r w:rsidRPr="008D1606">
        <w:t>Однако,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наш</w:t>
      </w:r>
      <w:r w:rsidR="008D1606" w:rsidRPr="008D1606">
        <w:t xml:space="preserve"> </w:t>
      </w:r>
      <w:r w:rsidRPr="008D1606">
        <w:t>взгляд,</w:t>
      </w:r>
      <w:r w:rsidR="008D1606" w:rsidRPr="008D1606">
        <w:t xml:space="preserve"> </w:t>
      </w:r>
      <w:r w:rsidRPr="008D1606">
        <w:t>относить</w:t>
      </w:r>
      <w:r w:rsidR="008D1606" w:rsidRPr="008D1606">
        <w:t xml:space="preserve"> </w:t>
      </w:r>
      <w:r w:rsidRPr="008D1606">
        <w:t>такой</w:t>
      </w:r>
      <w:r w:rsidR="008D1606" w:rsidRPr="008D1606">
        <w:t xml:space="preserve"> </w:t>
      </w:r>
      <w:r w:rsidRPr="008D1606">
        <w:t>объемный</w:t>
      </w:r>
      <w:r w:rsidR="008D1606" w:rsidRPr="008D1606">
        <w:t xml:space="preserve"> </w:t>
      </w:r>
      <w:r w:rsidRPr="008D1606">
        <w:t>по</w:t>
      </w:r>
      <w:r w:rsidR="008D1606" w:rsidRPr="008D1606">
        <w:t xml:space="preserve"> </w:t>
      </w:r>
      <w:r w:rsidRPr="008D1606">
        <w:t>поступлениям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бюджет</w:t>
      </w:r>
      <w:r w:rsidR="008D1606" w:rsidRPr="008D1606">
        <w:t xml:space="preserve"> </w:t>
      </w:r>
      <w:r w:rsidRPr="008D1606">
        <w:t>источник</w:t>
      </w:r>
      <w:r w:rsidR="008D1606" w:rsidRPr="008D1606">
        <w:t xml:space="preserve"> </w:t>
      </w:r>
      <w:r w:rsidRPr="008D1606">
        <w:t>доходов</w:t>
      </w:r>
      <w:r w:rsidR="008D1606">
        <w:t xml:space="preserve"> "</w:t>
      </w:r>
      <w:r w:rsidRPr="008D1606">
        <w:t>иным</w:t>
      </w:r>
      <w:r w:rsidR="008D1606">
        <w:t xml:space="preserve">" </w:t>
      </w:r>
      <w:r w:rsidRPr="008D1606">
        <w:t>не</w:t>
      </w:r>
      <w:r w:rsidR="008D1606" w:rsidRPr="008D1606">
        <w:t xml:space="preserve"> </w:t>
      </w:r>
      <w:r w:rsidRPr="008D1606">
        <w:t>представляется</w:t>
      </w:r>
      <w:r w:rsidR="008D1606" w:rsidRPr="008D1606">
        <w:t xml:space="preserve"> </w:t>
      </w:r>
      <w:r w:rsidRPr="008D1606">
        <w:t>правильным.</w:t>
      </w:r>
      <w:r w:rsidR="008D1606" w:rsidRPr="008D1606">
        <w:t xml:space="preserve"> </w:t>
      </w:r>
      <w:r w:rsidRPr="008D1606">
        <w:t>Тем</w:t>
      </w:r>
      <w:r w:rsidR="008D1606" w:rsidRPr="008D1606">
        <w:t xml:space="preserve"> </w:t>
      </w:r>
      <w:r w:rsidRPr="008D1606">
        <w:t>более</w:t>
      </w:r>
      <w:r w:rsidR="008D1606" w:rsidRPr="008D1606">
        <w:t xml:space="preserve"> </w:t>
      </w:r>
      <w:r w:rsidRPr="008D1606">
        <w:t>что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федеральном</w:t>
      </w:r>
      <w:r w:rsidR="008D1606" w:rsidRPr="008D1606">
        <w:t xml:space="preserve"> </w:t>
      </w:r>
      <w:r w:rsidRPr="008D1606">
        <w:t>бюджете</w:t>
      </w:r>
      <w:r w:rsidR="008D1606" w:rsidRPr="008D1606">
        <w:t xml:space="preserve"> </w:t>
      </w:r>
      <w:r w:rsidRPr="008D1606">
        <w:t>они</w:t>
      </w:r>
      <w:r w:rsidR="008D1606" w:rsidRPr="008D1606">
        <w:t xml:space="preserve"> </w:t>
      </w:r>
      <w:r w:rsidRPr="008D1606">
        <w:t>составляют</w:t>
      </w:r>
      <w:r w:rsidR="008D1606" w:rsidRPr="008D1606">
        <w:t xml:space="preserve"> </w:t>
      </w:r>
      <w:r w:rsidRPr="008D1606">
        <w:t>значительный</w:t>
      </w:r>
      <w:r w:rsidR="008D1606" w:rsidRPr="008D1606">
        <w:t xml:space="preserve"> </w:t>
      </w:r>
      <w:r w:rsidRPr="008D1606">
        <w:t>удельный</w:t>
      </w:r>
      <w:r w:rsidR="008D1606" w:rsidRPr="008D1606">
        <w:t xml:space="preserve"> </w:t>
      </w:r>
      <w:r w:rsidRPr="008D1606">
        <w:t>вес</w:t>
      </w:r>
      <w:r w:rsidR="008D1606" w:rsidRPr="008D1606">
        <w:t xml:space="preserve">: </w:t>
      </w: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ВЭД</w:t>
      </w:r>
      <w:r w:rsidR="008D1606" w:rsidRPr="008D1606">
        <w:t xml:space="preserve"> - </w:t>
      </w:r>
      <w:r w:rsidRPr="008D1606">
        <w:t>32,9%,</w:t>
      </w:r>
      <w:r w:rsidR="008D1606" w:rsidRPr="008D1606">
        <w:t xml:space="preserve"> </w:t>
      </w:r>
      <w:r w:rsidRPr="008D1606">
        <w:t>платежи</w:t>
      </w:r>
      <w:r w:rsidR="008D1606" w:rsidRPr="008D1606">
        <w:t xml:space="preserve"> </w:t>
      </w:r>
      <w:r w:rsidRPr="008D1606">
        <w:t>при</w:t>
      </w:r>
      <w:r w:rsidR="008D1606" w:rsidRPr="008D1606">
        <w:t xml:space="preserve"> </w:t>
      </w:r>
      <w:r w:rsidRPr="008D1606">
        <w:t>пользовании</w:t>
      </w:r>
      <w:r w:rsidR="008D1606" w:rsidRPr="008D1606">
        <w:t xml:space="preserve"> </w:t>
      </w:r>
      <w:r w:rsidRPr="008D1606">
        <w:t>природными</w:t>
      </w:r>
      <w:r w:rsidR="008D1606" w:rsidRPr="008D1606">
        <w:t xml:space="preserve"> </w:t>
      </w:r>
      <w:r w:rsidRPr="008D1606">
        <w:t>ресурсами</w:t>
      </w:r>
      <w:r w:rsidR="008D1606" w:rsidRPr="008D1606">
        <w:t xml:space="preserve"> - </w:t>
      </w:r>
      <w:r w:rsidRPr="008D1606">
        <w:t>0,58</w:t>
      </w:r>
      <w:r w:rsidR="008D1606" w:rsidRPr="008D1606">
        <w:t xml:space="preserve"> </w:t>
      </w:r>
      <w:r w:rsidRPr="008D1606">
        <w:t>%</w:t>
      </w:r>
      <w:r w:rsidR="008D1606" w:rsidRPr="008D1606">
        <w:t xml:space="preserve"> </w:t>
      </w:r>
      <w:r w:rsidRPr="008D1606">
        <w:t>совокупных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федерального</w:t>
      </w:r>
      <w:r w:rsidR="008D1606" w:rsidRPr="008D1606">
        <w:t xml:space="preserve"> </w:t>
      </w:r>
      <w:r w:rsidRPr="008D1606">
        <w:t>бюджета</w:t>
      </w:r>
      <w:r w:rsidR="008D1606" w:rsidRPr="008D1606">
        <w:t xml:space="preserve"> </w:t>
      </w:r>
      <w:r w:rsidRPr="008D1606">
        <w:t>РФ</w:t>
      </w:r>
      <w:r w:rsidR="008D1606" w:rsidRPr="008D1606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8D1606">
          <w:t>2006</w:t>
        </w:r>
        <w:r w:rsidR="008D1606" w:rsidRPr="008D1606">
          <w:t xml:space="preserve"> </w:t>
        </w:r>
        <w:r w:rsidRPr="008D1606">
          <w:t>г</w:t>
        </w:r>
      </w:smartTag>
      <w:r w:rsidRPr="008D1606">
        <w:t>.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этой</w:t>
      </w:r>
      <w:r w:rsidR="008D1606" w:rsidRPr="008D1606">
        <w:t xml:space="preserve"> </w:t>
      </w:r>
      <w:r w:rsidRPr="008D1606">
        <w:t>связи</w:t>
      </w:r>
      <w:r w:rsidR="008D1606" w:rsidRPr="008D1606">
        <w:t xml:space="preserve"> </w:t>
      </w:r>
      <w:r w:rsidRPr="008D1606">
        <w:t>нами</w:t>
      </w:r>
      <w:r w:rsidR="008D1606" w:rsidRPr="008D1606">
        <w:t xml:space="preserve"> </w:t>
      </w:r>
      <w:r w:rsidRPr="008D1606">
        <w:t>предлагается</w:t>
      </w:r>
      <w:r w:rsidR="008D1606" w:rsidRPr="008D1606">
        <w:t xml:space="preserve"> </w:t>
      </w:r>
      <w:r w:rsidRPr="008D1606">
        <w:t>ст</w:t>
      </w:r>
      <w:r w:rsidR="008D1606">
        <w:t>.4</w:t>
      </w:r>
      <w:r w:rsidRPr="008D1606">
        <w:t>1</w:t>
      </w:r>
      <w:r w:rsidR="008D1606" w:rsidRPr="008D1606">
        <w:t xml:space="preserve"> </w:t>
      </w:r>
      <w:r w:rsidRPr="008D1606">
        <w:t>Бюджетного</w:t>
      </w:r>
      <w:r w:rsidR="008D1606" w:rsidRPr="008D1606">
        <w:t xml:space="preserve"> </w:t>
      </w:r>
      <w:r w:rsidRPr="008D1606">
        <w:t>кодекса</w:t>
      </w:r>
      <w:r w:rsidR="008D1606" w:rsidRPr="008D1606">
        <w:t xml:space="preserve"> </w:t>
      </w:r>
      <w:r w:rsidRPr="008D1606">
        <w:t>РФ</w:t>
      </w:r>
      <w:r w:rsidR="008D1606" w:rsidRPr="008D1606">
        <w:t xml:space="preserve"> </w:t>
      </w:r>
      <w:r w:rsidRPr="008D1606">
        <w:t>добавить</w:t>
      </w:r>
      <w:r w:rsidR="008D1606" w:rsidRPr="008D1606">
        <w:t xml:space="preserve"> </w:t>
      </w:r>
      <w:r w:rsidRPr="008D1606">
        <w:t>пунктами</w:t>
      </w:r>
      <w:r w:rsidR="008D1606" w:rsidRPr="008D1606">
        <w:t>:</w:t>
      </w:r>
      <w:r w:rsidR="008D1606">
        <w:t xml:space="preserve"> "</w:t>
      </w: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внешнеэкономической</w:t>
      </w:r>
      <w:r w:rsidR="008D1606" w:rsidRPr="008D1606">
        <w:t xml:space="preserve"> </w:t>
      </w:r>
      <w:r w:rsidRPr="008D1606">
        <w:t>деятельности,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том</w:t>
      </w:r>
      <w:r w:rsidR="008D1606" w:rsidRPr="008D1606">
        <w:t xml:space="preserve"> </w:t>
      </w:r>
      <w:r w:rsidRPr="008D1606">
        <w:t>числе</w:t>
      </w:r>
      <w:r w:rsidR="008D1606" w:rsidRPr="008D1606">
        <w:t xml:space="preserve"> </w:t>
      </w:r>
      <w:r w:rsidRPr="008D1606">
        <w:t>таможенные</w:t>
      </w:r>
      <w:r w:rsidR="008D1606" w:rsidRPr="008D1606">
        <w:t xml:space="preserve"> </w:t>
      </w:r>
      <w:r w:rsidRPr="008D1606">
        <w:t>пошлины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сборы</w:t>
      </w:r>
      <w:r w:rsidR="008D1606">
        <w:t xml:space="preserve">" </w:t>
      </w:r>
      <w:r w:rsidRPr="008D1606">
        <w:t>и</w:t>
      </w:r>
      <w:r w:rsidR="008D1606">
        <w:t xml:space="preserve"> "</w:t>
      </w:r>
      <w:r w:rsidRPr="008D1606">
        <w:t>платежи</w:t>
      </w:r>
      <w:r w:rsidR="008D1606" w:rsidRPr="008D1606">
        <w:t xml:space="preserve"> </w:t>
      </w:r>
      <w:r w:rsidRPr="008D1606">
        <w:t>при</w:t>
      </w:r>
      <w:r w:rsidR="008D1606" w:rsidRPr="008D1606">
        <w:t xml:space="preserve"> </w:t>
      </w:r>
      <w:r w:rsidRPr="008D1606">
        <w:t>пользовании</w:t>
      </w:r>
      <w:r w:rsidR="008D1606" w:rsidRPr="008D1606">
        <w:t xml:space="preserve"> </w:t>
      </w:r>
      <w:r w:rsidRPr="008D1606">
        <w:t>природными</w:t>
      </w:r>
      <w:r w:rsidR="008D1606" w:rsidRPr="008D1606">
        <w:t xml:space="preserve"> </w:t>
      </w:r>
      <w:r w:rsidRPr="008D1606">
        <w:t>ресурсами</w:t>
      </w:r>
      <w:r w:rsidR="008D1606">
        <w:t>".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Что</w:t>
      </w:r>
      <w:r w:rsidR="008D1606" w:rsidRPr="008D1606">
        <w:t xml:space="preserve"> </w:t>
      </w:r>
      <w:r w:rsidRPr="008D1606">
        <w:t>касается</w:t>
      </w:r>
      <w:r w:rsidR="008D1606" w:rsidRPr="008D1606">
        <w:t xml:space="preserve"> </w:t>
      </w:r>
      <w:r w:rsidRPr="008D1606">
        <w:t>управления</w:t>
      </w:r>
      <w:r w:rsidR="008D1606" w:rsidRPr="008D1606">
        <w:t xml:space="preserve"> </w:t>
      </w:r>
      <w:r w:rsidRPr="008D1606">
        <w:t>неналоговыми</w:t>
      </w:r>
      <w:r w:rsidR="008D1606" w:rsidRPr="008D1606">
        <w:t xml:space="preserve"> </w:t>
      </w:r>
      <w:r w:rsidRPr="008D1606">
        <w:t>доходами</w:t>
      </w:r>
      <w:r w:rsidR="008D1606" w:rsidRPr="008D1606">
        <w:t xml:space="preserve"> </w:t>
      </w:r>
      <w:r w:rsidRPr="008D1606">
        <w:t>в</w:t>
      </w:r>
      <w:r w:rsidR="008D1606">
        <w:t xml:space="preserve"> "</w:t>
      </w:r>
      <w:r w:rsidRPr="008D1606">
        <w:t>классическом</w:t>
      </w:r>
      <w:r w:rsidR="008D1606">
        <w:t xml:space="preserve">" </w:t>
      </w:r>
      <w:r w:rsidRPr="008D1606">
        <w:t>понимании,</w:t>
      </w:r>
      <w:r w:rsidR="008D1606" w:rsidRPr="008D1606">
        <w:t xml:space="preserve"> </w:t>
      </w:r>
      <w:r w:rsidRPr="008D1606">
        <w:t>т.е.</w:t>
      </w:r>
      <w:r w:rsidR="008D1606" w:rsidRPr="008D1606">
        <w:t xml:space="preserve"> </w:t>
      </w:r>
      <w:r w:rsidRPr="008D1606">
        <w:t>доходами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собственности,</w:t>
      </w:r>
      <w:r w:rsidR="008D1606" w:rsidRPr="008D1606">
        <w:t xml:space="preserve"> </w:t>
      </w:r>
      <w:r w:rsidRPr="008D1606">
        <w:t>то</w:t>
      </w:r>
      <w:r w:rsidR="008D1606" w:rsidRPr="008D1606">
        <w:t xml:space="preserve"> </w:t>
      </w:r>
      <w:r w:rsidRPr="008D1606">
        <w:t>можно</w:t>
      </w:r>
      <w:r w:rsidR="008D1606" w:rsidRPr="008D1606">
        <w:t xml:space="preserve"> </w:t>
      </w:r>
      <w:r w:rsidRPr="008D1606">
        <w:t>сделать</w:t>
      </w:r>
      <w:r w:rsidR="008D1606" w:rsidRPr="008D1606">
        <w:t xml:space="preserve"> </w:t>
      </w:r>
      <w:r w:rsidRPr="008D1606">
        <w:t>вывод,</w:t>
      </w:r>
      <w:r w:rsidR="008D1606" w:rsidRPr="008D1606">
        <w:t xml:space="preserve"> </w:t>
      </w:r>
      <w:r w:rsidRPr="008D1606">
        <w:t>что</w:t>
      </w:r>
      <w:r w:rsidR="008D1606" w:rsidRPr="008D1606">
        <w:t xml:space="preserve"> </w:t>
      </w:r>
      <w:r w:rsidRPr="008D1606">
        <w:t>данный</w:t>
      </w:r>
      <w:r w:rsidR="008D1606" w:rsidRPr="008D1606">
        <w:t xml:space="preserve"> </w:t>
      </w:r>
      <w:r w:rsidRPr="008D1606">
        <w:t>метод</w:t>
      </w:r>
      <w:r w:rsidR="008D1606" w:rsidRPr="008D1606">
        <w:t xml:space="preserve"> </w:t>
      </w:r>
      <w:r w:rsidRPr="008D1606">
        <w:t>формирования</w:t>
      </w:r>
      <w:r w:rsidR="008D1606" w:rsidRPr="008D1606">
        <w:t xml:space="preserve"> </w:t>
      </w:r>
      <w:r w:rsidRPr="008D1606">
        <w:t>бюджета</w:t>
      </w:r>
      <w:r w:rsidR="008D1606" w:rsidRPr="008D1606">
        <w:t xml:space="preserve"> </w:t>
      </w:r>
      <w:r w:rsidRPr="008D1606">
        <w:t>задействован</w:t>
      </w:r>
      <w:r w:rsidR="008D1606" w:rsidRPr="008D1606">
        <w:t xml:space="preserve"> </w:t>
      </w:r>
      <w:r w:rsidRPr="008D1606">
        <w:t>крайне</w:t>
      </w:r>
      <w:r w:rsidR="008D1606" w:rsidRPr="008D1606">
        <w:t xml:space="preserve"> </w:t>
      </w:r>
      <w:r w:rsidRPr="008D1606">
        <w:t>слабо.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промышленно</w:t>
      </w:r>
      <w:r w:rsidR="008D1606" w:rsidRPr="008D1606">
        <w:t xml:space="preserve"> </w:t>
      </w:r>
      <w:r w:rsidRPr="008D1606">
        <w:t>развитых</w:t>
      </w:r>
      <w:r w:rsidR="008D1606" w:rsidRPr="008D1606">
        <w:t xml:space="preserve"> </w:t>
      </w:r>
      <w:r w:rsidRPr="008D1606">
        <w:t>государствах</w:t>
      </w:r>
      <w:r w:rsidR="008D1606" w:rsidRPr="008D1606">
        <w:t xml:space="preserve"> </w:t>
      </w:r>
      <w:r w:rsidRPr="008D1606">
        <w:t>неналоговые</w:t>
      </w:r>
      <w:r w:rsidR="008D1606" w:rsidRPr="008D1606">
        <w:t xml:space="preserve"> </w:t>
      </w:r>
      <w:r w:rsidRPr="008D1606">
        <w:t>доходы</w:t>
      </w:r>
      <w:r w:rsidR="008D1606">
        <w:t xml:space="preserve"> (</w:t>
      </w: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использования</w:t>
      </w:r>
      <w:r w:rsidR="008D1606" w:rsidRPr="008D1606">
        <w:t xml:space="preserve"> </w:t>
      </w:r>
      <w:r w:rsidRPr="008D1606">
        <w:t>имущества</w:t>
      </w:r>
      <w:r w:rsidR="008D1606" w:rsidRPr="008D1606">
        <w:t xml:space="preserve">) </w:t>
      </w:r>
      <w:r w:rsidRPr="008D1606">
        <w:t>составляют</w:t>
      </w:r>
      <w:r w:rsidR="008D1606" w:rsidRPr="008D1606">
        <w:t xml:space="preserve"> </w:t>
      </w:r>
      <w:r w:rsidRPr="008D1606">
        <w:t>до</w:t>
      </w:r>
      <w:r w:rsidR="008D1606" w:rsidRPr="008D1606">
        <w:t xml:space="preserve"> </w:t>
      </w:r>
      <w:r w:rsidRPr="008D1606">
        <w:t>5%</w:t>
      </w:r>
      <w:r w:rsidR="008D1606" w:rsidRPr="008D1606">
        <w:t xml:space="preserve"> </w:t>
      </w:r>
      <w:r w:rsidRPr="008D1606">
        <w:t>ВВП,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России</w:t>
      </w:r>
      <w:r w:rsidR="008D1606" w:rsidRPr="008D1606">
        <w:t xml:space="preserve"> - </w:t>
      </w:r>
      <w:r w:rsidRPr="008D1606">
        <w:t>менее</w:t>
      </w:r>
      <w:r w:rsidR="008D1606" w:rsidRPr="008D1606">
        <w:t xml:space="preserve"> </w:t>
      </w:r>
      <w:r w:rsidRPr="008D1606">
        <w:t>1%</w:t>
      </w:r>
      <w:r w:rsidR="008D1606" w:rsidRPr="008D1606">
        <w:t xml:space="preserve"> </w:t>
      </w:r>
      <w:r w:rsidRPr="008D1606">
        <w:t>ВВП*.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России</w:t>
      </w:r>
      <w:r w:rsidR="008D1606" w:rsidRPr="008D1606">
        <w:t xml:space="preserve"> </w:t>
      </w:r>
      <w:r w:rsidRPr="008D1606">
        <w:t>данная</w:t>
      </w:r>
      <w:r w:rsidR="008D1606" w:rsidRPr="008D1606">
        <w:t xml:space="preserve"> </w:t>
      </w:r>
      <w:r w:rsidRPr="008D1606">
        <w:t>составляющая</w:t>
      </w:r>
      <w:r w:rsidR="008D1606" w:rsidRPr="008D1606">
        <w:t xml:space="preserve"> </w:t>
      </w:r>
      <w:r w:rsidRPr="008D1606">
        <w:t>бюджетных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протяжении</w:t>
      </w:r>
      <w:r w:rsidR="008D1606" w:rsidRPr="008D1606">
        <w:t xml:space="preserve"> </w:t>
      </w:r>
      <w:r w:rsidRPr="008D1606">
        <w:t>последних</w:t>
      </w:r>
      <w:r w:rsidR="008D1606" w:rsidRPr="008D1606">
        <w:t xml:space="preserve"> </w:t>
      </w:r>
      <w:r w:rsidRPr="008D1606">
        <w:t>лет</w:t>
      </w:r>
      <w:r w:rsidR="008D1606" w:rsidRPr="008D1606">
        <w:t xml:space="preserve"> </w:t>
      </w:r>
      <w:r w:rsidRPr="008D1606">
        <w:t>не</w:t>
      </w:r>
      <w:r w:rsidR="008D1606" w:rsidRPr="008D1606">
        <w:t xml:space="preserve"> </w:t>
      </w:r>
      <w:r w:rsidR="00894E51" w:rsidRPr="008D1606">
        <w:t>превышает</w:t>
      </w:r>
      <w:r w:rsidR="008D1606" w:rsidRPr="008D1606">
        <w:t xml:space="preserve"> </w:t>
      </w:r>
      <w:r w:rsidR="00894E51" w:rsidRPr="008D1606">
        <w:t>8%</w:t>
      </w:r>
      <w:r w:rsidR="008D1606" w:rsidRPr="008D1606">
        <w:t xml:space="preserve"> </w:t>
      </w:r>
      <w:r w:rsidR="00894E51" w:rsidRPr="008D1606">
        <w:t>совокупных</w:t>
      </w:r>
      <w:r w:rsidR="008D1606" w:rsidRPr="008D1606">
        <w:t xml:space="preserve"> </w:t>
      </w:r>
      <w:r w:rsidR="00894E51" w:rsidRPr="008D1606">
        <w:t>доходов</w:t>
      </w:r>
      <w:r w:rsidR="008D1606">
        <w:t>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В</w:t>
      </w:r>
      <w:r w:rsidR="008D1606" w:rsidRPr="008D1606">
        <w:t xml:space="preserve"> </w:t>
      </w:r>
      <w:r w:rsidRPr="008D1606">
        <w:t>целом</w:t>
      </w:r>
      <w:r w:rsidR="008D1606" w:rsidRPr="008D1606">
        <w:t xml:space="preserve"> </w:t>
      </w:r>
      <w:r w:rsidRPr="008D1606">
        <w:t>можно</w:t>
      </w:r>
      <w:r w:rsidR="008D1606" w:rsidRPr="008D1606">
        <w:t xml:space="preserve"> </w:t>
      </w:r>
      <w:r w:rsidRPr="008D1606">
        <w:t>отметить</w:t>
      </w:r>
      <w:r w:rsidR="008D1606" w:rsidRPr="008D1606">
        <w:t xml:space="preserve"> </w:t>
      </w:r>
      <w:r w:rsidRPr="008D1606">
        <w:t>положительную</w:t>
      </w:r>
      <w:r w:rsidR="008D1606" w:rsidRPr="008D1606">
        <w:t xml:space="preserve"> </w:t>
      </w:r>
      <w:r w:rsidRPr="008D1606">
        <w:t>динамику</w:t>
      </w:r>
      <w:r w:rsidR="008D1606" w:rsidRPr="008D1606">
        <w:t xml:space="preserve"> </w:t>
      </w:r>
      <w:r w:rsidRPr="008D1606">
        <w:t>изменения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доходов,</w:t>
      </w:r>
      <w:r w:rsidR="008D1606" w:rsidRPr="008D1606">
        <w:t xml:space="preserve"> </w:t>
      </w:r>
      <w:r w:rsidRPr="008D1606">
        <w:t>так,</w:t>
      </w:r>
      <w:r w:rsidR="008D1606" w:rsidRPr="008D1606">
        <w:t xml:space="preserve"> </w:t>
      </w:r>
      <w:r w:rsidRPr="008D1606">
        <w:t>если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smartTag w:uri="urn:schemas-microsoft-com:office:smarttags" w:element="metricconverter">
        <w:smartTagPr>
          <w:attr w:name="ProductID" w:val="2002 г"/>
        </w:smartTagPr>
        <w:r w:rsidRPr="008D1606">
          <w:t>2002</w:t>
        </w:r>
        <w:r w:rsidR="008D1606" w:rsidRPr="008D1606">
          <w:t xml:space="preserve"> </w:t>
        </w:r>
        <w:r w:rsidRPr="008D1606">
          <w:t>г</w:t>
        </w:r>
      </w:smartTag>
      <w:r w:rsidRPr="008D1606">
        <w:t>.</w:t>
      </w:r>
      <w:r w:rsidR="008D1606" w:rsidRPr="008D1606">
        <w:t xml:space="preserve"> </w:t>
      </w:r>
      <w:r w:rsidRPr="008D1606">
        <w:t>доля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общем</w:t>
      </w:r>
      <w:r w:rsidR="008D1606" w:rsidRPr="008D1606">
        <w:t xml:space="preserve"> </w:t>
      </w:r>
      <w:r w:rsidRPr="008D1606">
        <w:t>объеме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федерального</w:t>
      </w:r>
      <w:r w:rsidR="008D1606" w:rsidRPr="008D1606">
        <w:t xml:space="preserve"> </w:t>
      </w:r>
      <w:r w:rsidRPr="008D1606">
        <w:t>бюджета</w:t>
      </w:r>
      <w:r w:rsidR="008D1606" w:rsidRPr="008D1606">
        <w:t xml:space="preserve"> </w:t>
      </w:r>
      <w:r w:rsidRPr="008D1606">
        <w:t>составила</w:t>
      </w:r>
      <w:r w:rsidR="008D1606" w:rsidRPr="008D1606">
        <w:t xml:space="preserve"> </w:t>
      </w:r>
      <w:r w:rsidRPr="008D1606">
        <w:t>4,91%,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8D1606">
          <w:t>2003</w:t>
        </w:r>
        <w:r w:rsidR="008D1606" w:rsidRPr="008D1606">
          <w:t xml:space="preserve"> </w:t>
        </w:r>
        <w:r w:rsidRPr="008D1606">
          <w:t>г</w:t>
        </w:r>
      </w:smartTag>
      <w:r w:rsidR="008D1606">
        <w:t xml:space="preserve">. - </w:t>
      </w:r>
      <w:r w:rsidRPr="008D1606">
        <w:t>6,03%,</w:t>
      </w:r>
      <w:r w:rsidR="008D1606" w:rsidRPr="008D1606">
        <w:t xml:space="preserve"> </w:t>
      </w:r>
      <w:r w:rsidRPr="008D1606">
        <w:t>то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8D1606">
          <w:t>2004</w:t>
        </w:r>
        <w:r w:rsidR="008D1606" w:rsidRPr="008D1606">
          <w:t xml:space="preserve"> </w:t>
        </w:r>
        <w:r w:rsidRPr="008D1606">
          <w:t>г</w:t>
        </w:r>
      </w:smartTag>
      <w:r w:rsidR="008D1606">
        <w:t xml:space="preserve">. - </w:t>
      </w:r>
      <w:r w:rsidRPr="008D1606">
        <w:t>7,99%,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8D1606">
          <w:t>2006</w:t>
        </w:r>
        <w:r w:rsidR="008D1606" w:rsidRPr="008D1606">
          <w:t xml:space="preserve"> </w:t>
        </w:r>
        <w:r w:rsidRPr="008D1606">
          <w:t>г</w:t>
        </w:r>
      </w:smartTag>
      <w:r w:rsidRPr="008D1606">
        <w:t>.</w:t>
      </w:r>
      <w:r w:rsidR="008D1606" w:rsidRPr="008D1606">
        <w:t xml:space="preserve"> </w:t>
      </w:r>
      <w:r w:rsidRPr="008D1606">
        <w:t>эта</w:t>
      </w:r>
      <w:r w:rsidR="008D1606" w:rsidRPr="008D1606">
        <w:t xml:space="preserve"> </w:t>
      </w:r>
      <w:r w:rsidRPr="008D1606">
        <w:t>доля</w:t>
      </w:r>
      <w:r w:rsidR="008D1606" w:rsidRPr="008D1606">
        <w:t xml:space="preserve"> </w:t>
      </w:r>
      <w:r w:rsidRPr="008D1606">
        <w:t>составляет</w:t>
      </w:r>
      <w:r w:rsidR="008D1606" w:rsidRPr="008D1606">
        <w:t xml:space="preserve"> </w:t>
      </w:r>
      <w:r w:rsidRPr="008D1606">
        <w:t>7,37%</w:t>
      </w:r>
      <w:r w:rsidR="008D1606">
        <w:t>.</w:t>
      </w:r>
    </w:p>
    <w:p w:rsidR="008D1606" w:rsidRPr="008D1606" w:rsidRDefault="00656B49" w:rsidP="008D1606">
      <w:pPr>
        <w:shd w:val="clear" w:color="auto" w:fill="FFFFFF"/>
        <w:tabs>
          <w:tab w:val="left" w:pos="726"/>
        </w:tabs>
      </w:pPr>
      <w:r w:rsidRPr="008D1606">
        <w:t>Что</w:t>
      </w:r>
      <w:r w:rsidR="008D1606" w:rsidRPr="008D1606">
        <w:t xml:space="preserve"> </w:t>
      </w:r>
      <w:r w:rsidRPr="008D1606">
        <w:t>касается</w:t>
      </w:r>
      <w:r w:rsidR="008D1606" w:rsidRPr="008D1606">
        <w:t xml:space="preserve"> </w:t>
      </w:r>
      <w:r w:rsidRPr="008D1606">
        <w:t>структуры</w:t>
      </w:r>
      <w:r w:rsidR="008D1606" w:rsidRPr="008D1606">
        <w:t xml:space="preserve"> </w:t>
      </w:r>
      <w:r w:rsidRPr="008D1606">
        <w:t>самих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доходов,</w:t>
      </w:r>
      <w:r w:rsidR="008D1606" w:rsidRPr="008D1606">
        <w:t xml:space="preserve"> </w:t>
      </w:r>
      <w:r w:rsidRPr="008D1606">
        <w:t>то</w:t>
      </w:r>
      <w:r w:rsidR="008D1606" w:rsidRPr="008D1606">
        <w:t xml:space="preserve"> </w:t>
      </w:r>
      <w:r w:rsidRPr="008D1606">
        <w:t>здесь</w:t>
      </w:r>
      <w:r w:rsidR="008D1606" w:rsidRPr="008D1606">
        <w:t xml:space="preserve"> </w:t>
      </w:r>
      <w:r w:rsidRPr="008D1606">
        <w:t>также</w:t>
      </w:r>
      <w:r w:rsidR="008D1606" w:rsidRPr="008D1606">
        <w:t xml:space="preserve"> </w:t>
      </w:r>
      <w:r w:rsidRPr="008D1606">
        <w:t>наблюдается</w:t>
      </w:r>
      <w:r w:rsidR="008D1606" w:rsidRPr="008D1606">
        <w:t xml:space="preserve"> </w:t>
      </w:r>
      <w:r w:rsidRPr="008D1606">
        <w:t>характерная</w:t>
      </w:r>
      <w:r w:rsidR="008D1606" w:rsidRPr="008D1606">
        <w:t xml:space="preserve"> </w:t>
      </w:r>
      <w:r w:rsidRPr="008D1606">
        <w:t>тенденция.</w:t>
      </w:r>
      <w:r w:rsidR="008D1606" w:rsidRPr="008D1606">
        <w:t xml:space="preserve"> </w:t>
      </w:r>
      <w:r w:rsidRPr="008D1606">
        <w:t>Наибольший</w:t>
      </w:r>
      <w:r w:rsidR="008D1606" w:rsidRPr="008D1606">
        <w:t xml:space="preserve"> </w:t>
      </w:r>
      <w:r w:rsidRPr="008D1606">
        <w:t>удельных</w:t>
      </w:r>
      <w:r w:rsidR="008D1606" w:rsidRPr="008D1606">
        <w:t xml:space="preserve"> </w:t>
      </w:r>
      <w:r w:rsidRPr="008D1606">
        <w:t>вес</w:t>
      </w:r>
      <w:r w:rsidR="008D1606" w:rsidRPr="008D1606">
        <w:t xml:space="preserve"> </w:t>
      </w:r>
      <w:r w:rsidRPr="008D1606">
        <w:t>среди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составляют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платных</w:t>
      </w:r>
      <w:r w:rsidR="008D1606" w:rsidRPr="008D1606">
        <w:t xml:space="preserve"> </w:t>
      </w:r>
      <w:r w:rsidRPr="008D1606">
        <w:t>услуг,</w:t>
      </w:r>
      <w:r w:rsidR="008D1606" w:rsidRPr="008D1606">
        <w:t xml:space="preserve"> </w:t>
      </w:r>
      <w:r w:rsidRPr="008D1606">
        <w:t>оказываемых</w:t>
      </w:r>
      <w:r w:rsidR="008D1606" w:rsidRPr="008D1606">
        <w:t xml:space="preserve"> </w:t>
      </w:r>
      <w:r w:rsidRPr="008D1606">
        <w:t>бюджетными</w:t>
      </w:r>
      <w:r w:rsidR="008D1606" w:rsidRPr="008D1606">
        <w:t xml:space="preserve"> </w:t>
      </w:r>
      <w:r w:rsidRPr="008D1606">
        <w:t>учреждениями,</w:t>
      </w:r>
      <w:r w:rsidR="008D1606" w:rsidRPr="008D1606">
        <w:t xml:space="preserve"> </w:t>
      </w:r>
      <w:r w:rsidRPr="008D1606">
        <w:t>находящимися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ведении</w:t>
      </w:r>
      <w:r w:rsidR="008D1606" w:rsidRPr="008D1606">
        <w:t xml:space="preserve"> </w:t>
      </w:r>
      <w:r w:rsidRPr="008D1606">
        <w:t>соответственно</w:t>
      </w:r>
      <w:r w:rsidR="008D1606" w:rsidRPr="008D1606">
        <w:t xml:space="preserve"> </w:t>
      </w:r>
      <w:r w:rsidRPr="008D1606">
        <w:t>федеральных</w:t>
      </w:r>
      <w:r w:rsidR="008D1606" w:rsidRPr="008D1606">
        <w:t xml:space="preserve"> </w:t>
      </w:r>
      <w:r w:rsidRPr="008D1606">
        <w:t>органов</w:t>
      </w:r>
      <w:r w:rsidR="008D1606" w:rsidRPr="008D1606">
        <w:t xml:space="preserve"> </w:t>
      </w:r>
      <w:r w:rsidRPr="008D1606">
        <w:t>исполнительной</w:t>
      </w:r>
      <w:r w:rsidR="008D1606" w:rsidRPr="008D1606">
        <w:t xml:space="preserve"> </w:t>
      </w:r>
      <w:r w:rsidRPr="008D1606">
        <w:t>власти,</w:t>
      </w:r>
      <w:r w:rsidR="008D1606" w:rsidRPr="008D1606">
        <w:t xml:space="preserve"> </w:t>
      </w:r>
      <w:r w:rsidRPr="008D1606">
        <w:t>органов</w:t>
      </w:r>
      <w:r w:rsidR="008D1606" w:rsidRPr="008D1606">
        <w:t xml:space="preserve"> </w:t>
      </w:r>
      <w:r w:rsidRPr="008D1606">
        <w:t>исполнительной</w:t>
      </w:r>
      <w:r w:rsidR="008D1606" w:rsidRPr="008D1606">
        <w:t xml:space="preserve"> </w:t>
      </w:r>
      <w:r w:rsidRPr="008D1606">
        <w:t>власти</w:t>
      </w:r>
      <w:r w:rsidR="008D1606" w:rsidRPr="008D1606">
        <w:t xml:space="preserve"> </w:t>
      </w:r>
      <w:r w:rsidRPr="008D1606">
        <w:t>субъектов</w:t>
      </w:r>
      <w:r w:rsidR="008D1606" w:rsidRPr="008D1606">
        <w:t xml:space="preserve"> </w:t>
      </w:r>
      <w:r w:rsidRPr="008D1606">
        <w:t>РФ,</w:t>
      </w:r>
      <w:r w:rsidR="008D1606" w:rsidRPr="008D1606">
        <w:t xml:space="preserve"> </w:t>
      </w:r>
      <w:r w:rsidRPr="008D1606">
        <w:t>органов</w:t>
      </w:r>
      <w:r w:rsidR="008D1606" w:rsidRPr="008D1606">
        <w:t xml:space="preserve"> </w:t>
      </w:r>
      <w:r w:rsidRPr="008D1606">
        <w:t>местного</w:t>
      </w:r>
      <w:r w:rsidR="008D1606" w:rsidRPr="008D1606">
        <w:t xml:space="preserve"> </w:t>
      </w:r>
      <w:r w:rsidRPr="008D1606">
        <w:t>самоуправления,</w:t>
      </w:r>
      <w:r w:rsidR="008D1606" w:rsidRPr="008D1606">
        <w:t xml:space="preserve"> </w:t>
      </w:r>
      <w:r w:rsidRPr="008D1606">
        <w:t>после</w:t>
      </w:r>
      <w:r w:rsidR="008D1606" w:rsidRPr="008D1606">
        <w:t xml:space="preserve"> </w:t>
      </w:r>
      <w:r w:rsidRPr="008D1606">
        <w:t>уплаты</w:t>
      </w:r>
      <w:r w:rsidR="008D1606" w:rsidRPr="008D1606">
        <w:t xml:space="preserve"> </w:t>
      </w:r>
      <w:r w:rsidRPr="008D1606">
        <w:t>налогов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сборов,</w:t>
      </w:r>
      <w:r w:rsidR="008D1606" w:rsidRPr="008D1606">
        <w:t xml:space="preserve"> </w:t>
      </w:r>
      <w:r w:rsidRPr="008D1606">
        <w:t>предусмотренных</w:t>
      </w:r>
      <w:r w:rsidR="008D1606" w:rsidRPr="008D1606">
        <w:t xml:space="preserve"> </w:t>
      </w:r>
      <w:r w:rsidRPr="008D1606">
        <w:t>законодательством</w:t>
      </w:r>
      <w:r w:rsidR="008D1606" w:rsidRPr="008D1606">
        <w:t xml:space="preserve"> </w:t>
      </w:r>
      <w:r w:rsidRPr="008D1606">
        <w:t>о</w:t>
      </w:r>
      <w:r w:rsidR="008D1606" w:rsidRPr="008D1606">
        <w:t xml:space="preserve"> </w:t>
      </w:r>
      <w:r w:rsidRPr="008D1606">
        <w:t>налогах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сборах,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использования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находящегося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муниципальной</w:t>
      </w:r>
      <w:r w:rsidR="008D1606" w:rsidRPr="008D1606">
        <w:t xml:space="preserve"> </w:t>
      </w:r>
      <w:r w:rsidRPr="008D1606">
        <w:t>собственности,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деятельности</w:t>
      </w:r>
      <w:r w:rsidR="008D1606" w:rsidRPr="008D1606">
        <w:t xml:space="preserve"> </w:t>
      </w:r>
      <w:r w:rsidRPr="008D1606">
        <w:t>государственных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муниципа</w:t>
      </w:r>
      <w:r w:rsidR="00894E51" w:rsidRPr="008D1606">
        <w:t>льных</w:t>
      </w:r>
      <w:r w:rsidR="008D1606" w:rsidRPr="008D1606">
        <w:t xml:space="preserve"> </w:t>
      </w:r>
      <w:r w:rsidR="00894E51" w:rsidRPr="008D1606">
        <w:t>организаций.</w:t>
      </w:r>
      <w:r w:rsidR="008D1606" w:rsidRPr="008D1606">
        <w:t xml:space="preserve"> </w:t>
      </w:r>
      <w:r w:rsidRPr="008D1606">
        <w:t>Резервы</w:t>
      </w:r>
      <w:r w:rsidR="008D1606" w:rsidRPr="008D1606">
        <w:t xml:space="preserve"> </w:t>
      </w:r>
      <w:r w:rsidRPr="008D1606">
        <w:t>пополнения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связаны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основном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повышением</w:t>
      </w:r>
      <w:r w:rsidR="008D1606" w:rsidRPr="008D1606">
        <w:t xml:space="preserve"> </w:t>
      </w:r>
      <w:r w:rsidRPr="008D1606">
        <w:t>эффективности</w:t>
      </w:r>
      <w:r w:rsidR="008D1606" w:rsidRPr="008D1606">
        <w:t xml:space="preserve"> </w:t>
      </w:r>
      <w:r w:rsidRPr="008D1606">
        <w:t>использования</w:t>
      </w:r>
      <w:r w:rsidR="008D1606" w:rsidRPr="008D1606">
        <w:t xml:space="preserve"> </w:t>
      </w:r>
      <w:r w:rsidRPr="008D1606">
        <w:t>собственности</w:t>
      </w:r>
      <w:r w:rsidR="008D1606" w:rsidRPr="008D1606">
        <w:t xml:space="preserve"> </w:t>
      </w:r>
      <w:r w:rsidRPr="008D1606">
        <w:t>через</w:t>
      </w:r>
      <w:r w:rsidR="008D1606" w:rsidRPr="008D1606">
        <w:t xml:space="preserve"> </w:t>
      </w:r>
      <w:r w:rsidRPr="008D1606">
        <w:t>эффективное</w:t>
      </w:r>
      <w:r w:rsidR="008D1606" w:rsidRPr="008D1606">
        <w:t xml:space="preserve"> </w:t>
      </w:r>
      <w:r w:rsidRPr="008D1606">
        <w:t>регулирование</w:t>
      </w:r>
      <w:r w:rsidR="008D1606" w:rsidRPr="008D1606">
        <w:t xml:space="preserve"> </w:t>
      </w:r>
      <w:r w:rsidRPr="008D1606">
        <w:t>ставок</w:t>
      </w:r>
      <w:r w:rsidR="008D1606" w:rsidRPr="008D1606">
        <w:t xml:space="preserve"> </w:t>
      </w:r>
      <w:r w:rsidRPr="008D1606">
        <w:t>арендной</w:t>
      </w:r>
      <w:r w:rsidR="008D1606" w:rsidRPr="008D1606">
        <w:t xml:space="preserve"> </w:t>
      </w:r>
      <w:r w:rsidRPr="008D1606">
        <w:t>платы,</w:t>
      </w:r>
      <w:r w:rsidR="008D1606" w:rsidRPr="008D1606">
        <w:t xml:space="preserve"> </w:t>
      </w:r>
      <w:r w:rsidRPr="008D1606">
        <w:t>стимулирование</w:t>
      </w:r>
      <w:r w:rsidR="008D1606" w:rsidRPr="008D1606">
        <w:t xml:space="preserve"> </w:t>
      </w:r>
      <w:r w:rsidRPr="008D1606">
        <w:t>наращивания</w:t>
      </w:r>
      <w:r w:rsidR="008D1606" w:rsidRPr="008D1606">
        <w:t xml:space="preserve"> </w:t>
      </w:r>
      <w:r w:rsidRPr="008D1606">
        <w:t>прибыльности</w:t>
      </w:r>
      <w:r w:rsidR="008D1606" w:rsidRPr="008D1606">
        <w:t xml:space="preserve"> </w:t>
      </w:r>
      <w:r w:rsidRPr="008D1606">
        <w:t>государственных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муниципальных</w:t>
      </w:r>
      <w:r w:rsidR="008D1606" w:rsidRPr="008D1606">
        <w:t xml:space="preserve"> </w:t>
      </w:r>
      <w:r w:rsidRPr="008D1606">
        <w:t>унитарных</w:t>
      </w:r>
      <w:r w:rsidR="008D1606" w:rsidRPr="008D1606">
        <w:t xml:space="preserve"> </w:t>
      </w:r>
      <w:r w:rsidRPr="008D1606">
        <w:t>предприятий.</w:t>
      </w:r>
      <w:r w:rsidR="008D1606" w:rsidRPr="008D1606">
        <w:t xml:space="preserve"> </w:t>
      </w:r>
      <w:r w:rsidRPr="008D1606">
        <w:t>Продажа</w:t>
      </w:r>
      <w:r w:rsidR="008D1606" w:rsidRPr="008D1606">
        <w:t xml:space="preserve"> </w:t>
      </w:r>
      <w:r w:rsidRPr="008D1606">
        <w:t>неэффективной</w:t>
      </w:r>
      <w:r w:rsidR="008D1606" w:rsidRPr="008D1606">
        <w:t xml:space="preserve"> </w:t>
      </w:r>
      <w:r w:rsidRPr="008D1606">
        <w:t>муниципальной</w:t>
      </w:r>
      <w:r w:rsidR="008D1606" w:rsidRPr="008D1606">
        <w:t xml:space="preserve"> </w:t>
      </w:r>
      <w:r w:rsidRPr="008D1606">
        <w:t>собственности</w:t>
      </w:r>
      <w:r w:rsidR="008D1606" w:rsidRPr="008D1606">
        <w:t xml:space="preserve"> </w:t>
      </w:r>
      <w:r w:rsidRPr="008D1606">
        <w:t>инвесторам</w:t>
      </w:r>
      <w:r w:rsidR="008D1606" w:rsidRPr="008D1606">
        <w:t xml:space="preserve"> </w:t>
      </w:r>
      <w:r w:rsidRPr="008D1606">
        <w:t>будет</w:t>
      </w:r>
      <w:r w:rsidR="008D1606" w:rsidRPr="008D1606">
        <w:t xml:space="preserve"> </w:t>
      </w:r>
      <w:r w:rsidRPr="008D1606">
        <w:t>способствовать</w:t>
      </w:r>
      <w:r w:rsidR="008D1606" w:rsidRPr="008D1606">
        <w:t xml:space="preserve"> </w:t>
      </w:r>
      <w:r w:rsidRPr="008D1606">
        <w:t>снижению</w:t>
      </w:r>
      <w:r w:rsidR="008D1606" w:rsidRPr="008D1606">
        <w:t xml:space="preserve"> </w:t>
      </w:r>
      <w:r w:rsidRPr="008D1606">
        <w:t>затрат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содержание</w:t>
      </w:r>
      <w:r w:rsidR="008D1606" w:rsidRPr="008D1606">
        <w:t xml:space="preserve"> </w:t>
      </w:r>
      <w:r w:rsidRPr="008D1606">
        <w:t>объектов.</w:t>
      </w:r>
      <w:r w:rsidR="008D1606" w:rsidRPr="008D1606">
        <w:t xml:space="preserve"> </w:t>
      </w:r>
      <w:r w:rsidRPr="008D1606">
        <w:t>Прежде</w:t>
      </w:r>
      <w:r w:rsidR="008D1606" w:rsidRPr="008D1606">
        <w:t xml:space="preserve"> </w:t>
      </w:r>
      <w:r w:rsidRPr="008D1606">
        <w:t>всего,</w:t>
      </w:r>
      <w:r w:rsidR="008D1606" w:rsidRPr="008D1606">
        <w:t xml:space="preserve"> </w:t>
      </w:r>
      <w:r w:rsidRPr="008D1606">
        <w:t>учреждений,</w:t>
      </w:r>
      <w:r w:rsidR="008D1606" w:rsidRPr="008D1606">
        <w:t xml:space="preserve"> </w:t>
      </w:r>
      <w:r w:rsidRPr="008D1606">
        <w:t>финансируемых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счет</w:t>
      </w:r>
      <w:r w:rsidR="008D1606" w:rsidRPr="008D1606">
        <w:t xml:space="preserve"> </w:t>
      </w:r>
      <w:r w:rsidRPr="008D1606">
        <w:t>бюджетов.</w:t>
      </w:r>
    </w:p>
    <w:p w:rsidR="00656B49" w:rsidRPr="008D1606" w:rsidRDefault="0007514F" w:rsidP="0007514F">
      <w:pPr>
        <w:pStyle w:val="1"/>
      </w:pPr>
      <w:r>
        <w:br w:type="page"/>
      </w:r>
      <w:bookmarkStart w:id="14" w:name="_Toc280528806"/>
      <w:r w:rsidR="00656B49" w:rsidRPr="008D1606">
        <w:t>2.2</w:t>
      </w:r>
      <w:r w:rsidR="008D1606" w:rsidRPr="008D1606">
        <w:t xml:space="preserve"> </w:t>
      </w:r>
      <w:r w:rsidR="00656B49" w:rsidRPr="008D1606">
        <w:t>Доходы</w:t>
      </w:r>
      <w:r w:rsidR="008D1606" w:rsidRPr="008D1606">
        <w:t xml:space="preserve"> </w:t>
      </w:r>
      <w:r w:rsidR="00656B49" w:rsidRPr="008D1606">
        <w:t>от</w:t>
      </w:r>
      <w:r w:rsidR="008D1606" w:rsidRPr="008D1606">
        <w:t xml:space="preserve"> </w:t>
      </w:r>
      <w:r w:rsidR="00656B49" w:rsidRPr="008D1606">
        <w:t>использования</w:t>
      </w:r>
      <w:r w:rsidR="008D1606" w:rsidRPr="008D1606">
        <w:t xml:space="preserve"> </w:t>
      </w:r>
      <w:r w:rsidR="00656B49" w:rsidRPr="008D1606">
        <w:t>имущества,</w:t>
      </w:r>
      <w:r w:rsidR="008D1606" w:rsidRPr="008D1606">
        <w:t xml:space="preserve"> </w:t>
      </w:r>
      <w:r w:rsidR="00656B49" w:rsidRPr="008D1606">
        <w:t>находящегося</w:t>
      </w:r>
      <w:r w:rsidR="008D1606" w:rsidRPr="008D1606">
        <w:t xml:space="preserve"> </w:t>
      </w:r>
      <w:r w:rsidR="00656B49" w:rsidRPr="008D1606">
        <w:t>в</w:t>
      </w:r>
      <w:r w:rsidR="008D1606" w:rsidRPr="008D1606">
        <w:t xml:space="preserve"> </w:t>
      </w:r>
      <w:r w:rsidR="00656B49" w:rsidRPr="008D1606">
        <w:t>государственной</w:t>
      </w:r>
      <w:r w:rsidR="008D1606" w:rsidRPr="008D1606">
        <w:t xml:space="preserve"> </w:t>
      </w:r>
      <w:r w:rsidR="00656B49" w:rsidRPr="008D1606">
        <w:t>или</w:t>
      </w:r>
      <w:r w:rsidR="008D1606" w:rsidRPr="008D1606">
        <w:t xml:space="preserve"> </w:t>
      </w:r>
      <w:r w:rsidR="00656B49" w:rsidRPr="008D1606">
        <w:t>муниципальной</w:t>
      </w:r>
      <w:r w:rsidR="008D1606" w:rsidRPr="008D1606">
        <w:t xml:space="preserve"> </w:t>
      </w:r>
      <w:r w:rsidR="00656B49" w:rsidRPr="008D1606">
        <w:t>собственности</w:t>
      </w:r>
      <w:bookmarkEnd w:id="14"/>
    </w:p>
    <w:p w:rsidR="0007514F" w:rsidRDefault="0007514F" w:rsidP="008D1606">
      <w:pPr>
        <w:tabs>
          <w:tab w:val="left" w:pos="726"/>
        </w:tabs>
      </w:pPr>
    </w:p>
    <w:p w:rsidR="00656B49" w:rsidRPr="008D1606" w:rsidRDefault="00656B49" w:rsidP="008D1606">
      <w:pPr>
        <w:tabs>
          <w:tab w:val="left" w:pos="726"/>
        </w:tabs>
      </w:pPr>
      <w:r w:rsidRPr="008D1606">
        <w:t>Статья</w:t>
      </w:r>
      <w:r w:rsidR="008D1606" w:rsidRPr="008D1606">
        <w:t xml:space="preserve"> </w:t>
      </w:r>
      <w:r w:rsidRPr="008D1606">
        <w:t>42</w:t>
      </w:r>
    </w:p>
    <w:p w:rsidR="008D1606" w:rsidRPr="008D1606" w:rsidRDefault="00656B49" w:rsidP="008D1606">
      <w:pPr>
        <w:tabs>
          <w:tab w:val="left" w:pos="726"/>
        </w:tabs>
        <w:rPr>
          <w:i/>
          <w:iCs/>
        </w:rPr>
      </w:pPr>
      <w:r w:rsidRPr="008D1606">
        <w:rPr>
          <w:i/>
          <w:iCs/>
        </w:rPr>
        <w:t>1.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доходах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бюджетов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учитываются</w:t>
      </w:r>
      <w:r w:rsidR="008D1606" w:rsidRPr="008D1606">
        <w:rPr>
          <w:i/>
          <w:iCs/>
        </w:rPr>
        <w:t>:</w:t>
      </w:r>
    </w:p>
    <w:p w:rsidR="008D1606" w:rsidRPr="008D1606" w:rsidRDefault="00656B49" w:rsidP="008D1606">
      <w:pPr>
        <w:numPr>
          <w:ilvl w:val="0"/>
          <w:numId w:val="11"/>
        </w:numPr>
        <w:tabs>
          <w:tab w:val="left" w:pos="726"/>
        </w:tabs>
        <w:ind w:left="0" w:firstLine="709"/>
        <w:rPr>
          <w:i/>
          <w:iCs/>
        </w:rPr>
      </w:pPr>
      <w:r w:rsidRPr="008D1606">
        <w:rPr>
          <w:i/>
          <w:iCs/>
        </w:rPr>
        <w:t>средства,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получаемые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виде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арендной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либо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иной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платы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за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сдачу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во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временное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владение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пользование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или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во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временное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пользование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имущества,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находящегося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государственной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или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муниципальной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собственности</w:t>
      </w:r>
      <w:r w:rsidR="008D1606" w:rsidRPr="008D1606">
        <w:rPr>
          <w:i/>
          <w:iCs/>
        </w:rPr>
        <w:t>;</w:t>
      </w:r>
    </w:p>
    <w:p w:rsidR="008D1606" w:rsidRDefault="00656B49" w:rsidP="008D1606">
      <w:pPr>
        <w:numPr>
          <w:ilvl w:val="0"/>
          <w:numId w:val="11"/>
        </w:numPr>
        <w:tabs>
          <w:tab w:val="left" w:pos="726"/>
        </w:tabs>
        <w:ind w:left="0" w:firstLine="709"/>
        <w:rPr>
          <w:i/>
          <w:iCs/>
        </w:rPr>
      </w:pPr>
      <w:r w:rsidRPr="008D1606">
        <w:rPr>
          <w:i/>
          <w:iCs/>
        </w:rPr>
        <w:t>средства,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получаемые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виде</w:t>
      </w:r>
      <w:r w:rsidR="008D1606" w:rsidRPr="008D1606">
        <w:rPr>
          <w:i/>
          <w:iCs/>
        </w:rPr>
        <w:t xml:space="preserve"> </w:t>
      </w:r>
      <w:r w:rsidR="00894E51" w:rsidRPr="008D1606">
        <w:rPr>
          <w:i/>
          <w:iCs/>
        </w:rPr>
        <w:t>процентов</w:t>
      </w:r>
      <w:r w:rsidR="008D1606" w:rsidRPr="008D1606">
        <w:rPr>
          <w:i/>
          <w:iCs/>
        </w:rPr>
        <w:t xml:space="preserve"> </w:t>
      </w:r>
      <w:r w:rsidR="00894E51" w:rsidRPr="008D1606">
        <w:rPr>
          <w:i/>
          <w:iCs/>
        </w:rPr>
        <w:t>по</w:t>
      </w:r>
      <w:r w:rsidR="008D1606" w:rsidRPr="008D1606">
        <w:rPr>
          <w:i/>
          <w:iCs/>
        </w:rPr>
        <w:t xml:space="preserve"> </w:t>
      </w:r>
      <w:r w:rsidR="00894E51" w:rsidRPr="008D1606">
        <w:rPr>
          <w:i/>
          <w:iCs/>
        </w:rPr>
        <w:t>остаткам</w:t>
      </w:r>
      <w:r w:rsidR="008D1606" w:rsidRPr="008D1606">
        <w:rPr>
          <w:i/>
          <w:iCs/>
        </w:rPr>
        <w:t xml:space="preserve"> </w:t>
      </w:r>
      <w:r w:rsidR="00894E51" w:rsidRPr="008D1606">
        <w:rPr>
          <w:i/>
          <w:iCs/>
        </w:rPr>
        <w:t>бюджетных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средств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на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счетах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кредитных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организациях</w:t>
      </w:r>
      <w:r w:rsidR="008D1606">
        <w:rPr>
          <w:i/>
          <w:iCs/>
        </w:rPr>
        <w:t>;</w:t>
      </w:r>
    </w:p>
    <w:p w:rsidR="008D1606" w:rsidRPr="008D1606" w:rsidRDefault="00656B49" w:rsidP="008D1606">
      <w:pPr>
        <w:numPr>
          <w:ilvl w:val="0"/>
          <w:numId w:val="11"/>
        </w:numPr>
        <w:tabs>
          <w:tab w:val="left" w:pos="726"/>
        </w:tabs>
        <w:ind w:left="0" w:firstLine="709"/>
        <w:rPr>
          <w:i/>
          <w:iCs/>
        </w:rPr>
      </w:pPr>
      <w:r w:rsidRPr="008D1606">
        <w:rPr>
          <w:i/>
          <w:iCs/>
        </w:rPr>
        <w:t>средства,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получаемые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от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передачи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имущества,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находящегося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государственной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или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муниципальной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собственности,</w:t>
      </w:r>
      <w:r w:rsidR="008D1606" w:rsidRPr="008D1606">
        <w:rPr>
          <w:i/>
          <w:iCs/>
        </w:rPr>
        <w:t xml:space="preserve"> </w:t>
      </w:r>
      <w:r w:rsidR="00894E51" w:rsidRPr="008D1606">
        <w:rPr>
          <w:i/>
          <w:iCs/>
        </w:rPr>
        <w:t>под</w:t>
      </w:r>
      <w:r w:rsidR="008D1606" w:rsidRPr="008D1606">
        <w:rPr>
          <w:i/>
          <w:iCs/>
        </w:rPr>
        <w:t xml:space="preserve"> </w:t>
      </w:r>
      <w:r w:rsidR="00894E51" w:rsidRPr="008D1606">
        <w:rPr>
          <w:i/>
          <w:iCs/>
        </w:rPr>
        <w:t>залог,</w:t>
      </w:r>
      <w:r w:rsidR="008D1606" w:rsidRPr="008D1606">
        <w:rPr>
          <w:i/>
          <w:iCs/>
        </w:rPr>
        <w:t xml:space="preserve"> </w:t>
      </w:r>
      <w:r w:rsidR="00894E51" w:rsidRPr="008D1606">
        <w:rPr>
          <w:i/>
          <w:iCs/>
        </w:rPr>
        <w:t>в</w:t>
      </w:r>
      <w:r w:rsidR="008D1606" w:rsidRPr="008D1606">
        <w:rPr>
          <w:i/>
          <w:iCs/>
        </w:rPr>
        <w:t xml:space="preserve"> </w:t>
      </w:r>
      <w:r w:rsidR="00894E51" w:rsidRPr="008D1606">
        <w:rPr>
          <w:i/>
          <w:iCs/>
        </w:rPr>
        <w:t>доверительное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управление</w:t>
      </w:r>
      <w:r w:rsidR="008D1606" w:rsidRPr="008D1606">
        <w:rPr>
          <w:i/>
          <w:iCs/>
        </w:rPr>
        <w:t>;</w:t>
      </w:r>
    </w:p>
    <w:p w:rsidR="008D1606" w:rsidRPr="008D1606" w:rsidRDefault="00656B49" w:rsidP="008D1606">
      <w:pPr>
        <w:numPr>
          <w:ilvl w:val="0"/>
          <w:numId w:val="11"/>
        </w:numPr>
        <w:tabs>
          <w:tab w:val="left" w:pos="726"/>
        </w:tabs>
        <w:ind w:left="0" w:firstLine="709"/>
        <w:rPr>
          <w:i/>
          <w:iCs/>
        </w:rPr>
      </w:pPr>
      <w:r w:rsidRPr="008D1606">
        <w:rPr>
          <w:i/>
          <w:iCs/>
        </w:rPr>
        <w:t>плата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за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пользование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бюджетными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средствами,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предоставленными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другим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бюджетам,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иностранным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государствам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или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юридическим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лицам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на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возвратной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платной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основах</w:t>
      </w:r>
      <w:r w:rsidR="008D1606" w:rsidRPr="008D1606">
        <w:rPr>
          <w:i/>
          <w:iCs/>
        </w:rPr>
        <w:t>;</w:t>
      </w:r>
    </w:p>
    <w:p w:rsidR="008D1606" w:rsidRPr="008D1606" w:rsidRDefault="00656B49" w:rsidP="008D1606">
      <w:pPr>
        <w:numPr>
          <w:ilvl w:val="0"/>
          <w:numId w:val="11"/>
        </w:numPr>
        <w:tabs>
          <w:tab w:val="left" w:pos="726"/>
        </w:tabs>
        <w:ind w:left="0" w:firstLine="709"/>
        <w:rPr>
          <w:i/>
          <w:iCs/>
        </w:rPr>
      </w:pPr>
      <w:r w:rsidRPr="008D1606">
        <w:rPr>
          <w:i/>
          <w:iCs/>
        </w:rPr>
        <w:t>доходы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виде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прибыли,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приходящейся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на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доли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уставных</w:t>
      </w:r>
      <w:r w:rsidR="008D1606">
        <w:rPr>
          <w:i/>
          <w:iCs/>
        </w:rPr>
        <w:t xml:space="preserve"> (</w:t>
      </w:r>
      <w:r w:rsidRPr="008D1606">
        <w:rPr>
          <w:i/>
          <w:iCs/>
        </w:rPr>
        <w:t>складочных</w:t>
      </w:r>
      <w:r w:rsidR="008D1606" w:rsidRPr="008D1606">
        <w:rPr>
          <w:i/>
          <w:iCs/>
        </w:rPr>
        <w:t xml:space="preserve">) </w:t>
      </w:r>
      <w:r w:rsidRPr="008D1606">
        <w:rPr>
          <w:i/>
          <w:iCs/>
        </w:rPr>
        <w:t>капиталах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хозяйственных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товариществ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обществ,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или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дивидендов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по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акциям,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принадлежащим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Российской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Федерации,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субъектам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Российской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Федерации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или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муниципальным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образованиям</w:t>
      </w:r>
      <w:r w:rsidR="008D1606" w:rsidRPr="008D1606">
        <w:rPr>
          <w:i/>
          <w:iCs/>
        </w:rPr>
        <w:t>;</w:t>
      </w:r>
    </w:p>
    <w:p w:rsidR="008D1606" w:rsidRPr="008D1606" w:rsidRDefault="00656B49" w:rsidP="008D1606">
      <w:pPr>
        <w:numPr>
          <w:ilvl w:val="0"/>
          <w:numId w:val="11"/>
        </w:numPr>
        <w:tabs>
          <w:tab w:val="left" w:pos="726"/>
        </w:tabs>
        <w:ind w:left="0" w:firstLine="709"/>
        <w:rPr>
          <w:i/>
          <w:iCs/>
        </w:rPr>
      </w:pPr>
      <w:r w:rsidRPr="008D1606">
        <w:rPr>
          <w:i/>
          <w:iCs/>
        </w:rPr>
        <w:t>часть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прибыли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государственных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муниципальных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унитарных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предприятий,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остающаяся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после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уплаты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налогов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иных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обязательных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платежей</w:t>
      </w:r>
      <w:r w:rsidR="008D1606" w:rsidRPr="008D1606">
        <w:rPr>
          <w:i/>
          <w:iCs/>
        </w:rPr>
        <w:t>;</w:t>
      </w:r>
    </w:p>
    <w:p w:rsidR="008D1606" w:rsidRDefault="00656B49" w:rsidP="008D1606">
      <w:pPr>
        <w:numPr>
          <w:ilvl w:val="0"/>
          <w:numId w:val="11"/>
        </w:numPr>
        <w:tabs>
          <w:tab w:val="left" w:pos="726"/>
        </w:tabs>
        <w:ind w:left="0" w:firstLine="709"/>
        <w:rPr>
          <w:i/>
          <w:iCs/>
        </w:rPr>
      </w:pPr>
      <w:r w:rsidRPr="008D1606">
        <w:rPr>
          <w:i/>
          <w:iCs/>
        </w:rPr>
        <w:t>другие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предусмотренные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законодательством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Российской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Федерации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доходы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от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использования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имущества,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находящегося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государственной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или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муниципальной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собственности.</w:t>
      </w:r>
    </w:p>
    <w:p w:rsidR="008D1606" w:rsidRDefault="00656B49" w:rsidP="008D1606">
      <w:pPr>
        <w:tabs>
          <w:tab w:val="left" w:pos="726"/>
        </w:tabs>
        <w:rPr>
          <w:i/>
          <w:iCs/>
        </w:rPr>
      </w:pPr>
      <w:r w:rsidRPr="008D1606">
        <w:rPr>
          <w:i/>
          <w:iCs/>
        </w:rPr>
        <w:t>Указанные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настоящем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пункте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доходы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от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использования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имущества,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находящегося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государственной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или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муниципальной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собственности,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включаются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состав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доходов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соответствующих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бюджетов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после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уплаты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налогов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сборов,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предусмотренных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законодательством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о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налогах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сборах.</w:t>
      </w:r>
    </w:p>
    <w:p w:rsidR="008D1606" w:rsidRPr="008D1606" w:rsidRDefault="00656B49" w:rsidP="008D1606">
      <w:pPr>
        <w:tabs>
          <w:tab w:val="left" w:pos="726"/>
        </w:tabs>
        <w:rPr>
          <w:i/>
          <w:iCs/>
        </w:rPr>
      </w:pPr>
      <w:r w:rsidRPr="008D1606">
        <w:rPr>
          <w:i/>
          <w:iCs/>
        </w:rPr>
        <w:t>2.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Доходы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бюджетного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учреждения,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полученные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от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предпринимательской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иной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деятельности,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приносящей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доход,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после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уплаты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налогов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сборов,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предусмотренных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законодательством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о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налогах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сборах,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полном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объеме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учитываются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смете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доходов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расходов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бюджетного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учреждения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отражаются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доходах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соответствующего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бюджета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как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доходы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от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использования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имущества,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находящегося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государственной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или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муниципальной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собственности,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либо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как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доходы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от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оказания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платных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услуг.</w:t>
      </w:r>
    </w:p>
    <w:p w:rsidR="008D1606" w:rsidRDefault="00656B49" w:rsidP="008D1606">
      <w:pPr>
        <w:tabs>
          <w:tab w:val="left" w:pos="726"/>
        </w:tabs>
      </w:pPr>
      <w:r w:rsidRPr="008D1606">
        <w:t>Используя</w:t>
      </w:r>
      <w:r w:rsidR="008D1606" w:rsidRPr="008D1606">
        <w:t xml:space="preserve"> </w:t>
      </w:r>
      <w:r w:rsidRPr="008D1606">
        <w:t>имущество,</w:t>
      </w:r>
      <w:r w:rsidR="008D1606" w:rsidRPr="008D1606">
        <w:t xml:space="preserve"> </w:t>
      </w:r>
      <w:r w:rsidRPr="008D1606">
        <w:t>находящееся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муниципальной</w:t>
      </w:r>
      <w:r w:rsidR="008D1606" w:rsidRPr="008D1606">
        <w:t xml:space="preserve"> </w:t>
      </w:r>
      <w:r w:rsidRPr="008D1606">
        <w:t>собственности,</w:t>
      </w:r>
      <w:r w:rsidR="008D1606" w:rsidRPr="008D1606">
        <w:t xml:space="preserve"> </w:t>
      </w:r>
      <w:r w:rsidRPr="008D1606">
        <w:t>можно</w:t>
      </w:r>
      <w:r w:rsidR="008D1606" w:rsidRPr="008D1606">
        <w:t xml:space="preserve"> </w:t>
      </w:r>
      <w:r w:rsidRPr="008D1606">
        <w:t>получать</w:t>
      </w:r>
      <w:r w:rsidR="008D1606" w:rsidRPr="008D1606">
        <w:t xml:space="preserve"> </w:t>
      </w:r>
      <w:r w:rsidRPr="008D1606">
        <w:t>различные</w:t>
      </w:r>
      <w:r w:rsidR="008D1606" w:rsidRPr="008D1606">
        <w:t xml:space="preserve"> </w:t>
      </w:r>
      <w:r w:rsidRPr="008D1606">
        <w:t>виды</w:t>
      </w:r>
      <w:r w:rsidR="008D1606" w:rsidRPr="008D1606">
        <w:t xml:space="preserve"> </w:t>
      </w:r>
      <w:r w:rsidRPr="008D1606">
        <w:t>доходов.</w:t>
      </w:r>
      <w:r w:rsidR="008D1606" w:rsidRPr="008D1606">
        <w:t xml:space="preserve"> </w:t>
      </w:r>
      <w:r w:rsidRPr="008D1606">
        <w:t>Комментируемая</w:t>
      </w:r>
      <w:r w:rsidR="008D1606" w:rsidRPr="008D1606">
        <w:t xml:space="preserve"> </w:t>
      </w:r>
      <w:r w:rsidRPr="008D1606">
        <w:t>статья</w:t>
      </w:r>
      <w:r w:rsidR="008D1606" w:rsidRPr="008D1606">
        <w:t xml:space="preserve"> </w:t>
      </w:r>
      <w:r w:rsidRPr="008D1606">
        <w:t>устанавливает</w:t>
      </w:r>
      <w:r w:rsidR="008D1606" w:rsidRPr="008D1606">
        <w:t xml:space="preserve"> </w:t>
      </w:r>
      <w:r w:rsidRPr="008D1606">
        <w:t>общий</w:t>
      </w:r>
      <w:r w:rsidR="008D1606" w:rsidRPr="008D1606">
        <w:t xml:space="preserve"> </w:t>
      </w:r>
      <w:r w:rsidRPr="008D1606">
        <w:t>принцип</w:t>
      </w:r>
      <w:r w:rsidR="008D1606" w:rsidRPr="008D1606">
        <w:t xml:space="preserve"> </w:t>
      </w:r>
      <w:r w:rsidRPr="008D1606">
        <w:t>учета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использования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находящегося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муниципальной</w:t>
      </w:r>
      <w:r w:rsidR="008D1606" w:rsidRPr="008D1606">
        <w:t xml:space="preserve"> </w:t>
      </w:r>
      <w:r w:rsidRPr="008D1606">
        <w:t>собственности,</w:t>
      </w:r>
      <w:r w:rsidR="008D1606" w:rsidRPr="008D1606">
        <w:t xml:space="preserve"> </w:t>
      </w:r>
      <w:r w:rsidRPr="008D1606">
        <w:t>согласно</w:t>
      </w:r>
      <w:r w:rsidR="008D1606" w:rsidRPr="008D1606">
        <w:t xml:space="preserve"> </w:t>
      </w:r>
      <w:r w:rsidRPr="008D1606">
        <w:t>которому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доходах</w:t>
      </w:r>
      <w:r w:rsidR="008D1606" w:rsidRPr="008D1606">
        <w:t xml:space="preserve"> </w:t>
      </w:r>
      <w:r w:rsidRPr="008D1606">
        <w:t>бюджетов</w:t>
      </w:r>
      <w:r w:rsidR="008D1606" w:rsidRPr="008D1606">
        <w:t xml:space="preserve"> </w:t>
      </w:r>
      <w:r w:rsidRPr="008D1606">
        <w:t>учитываются</w:t>
      </w:r>
      <w:r w:rsidR="008D1606">
        <w:t>:</w:t>
      </w:r>
    </w:p>
    <w:p w:rsidR="008D1606" w:rsidRDefault="008D1606" w:rsidP="008D1606">
      <w:pPr>
        <w:tabs>
          <w:tab w:val="left" w:pos="726"/>
        </w:tabs>
      </w:pPr>
      <w:r w:rsidRPr="008D1606">
        <w:t xml:space="preserve">- </w:t>
      </w:r>
      <w:r w:rsidR="00656B49" w:rsidRPr="008D1606">
        <w:t>средства,</w:t>
      </w:r>
      <w:r w:rsidRPr="008D1606">
        <w:t xml:space="preserve"> </w:t>
      </w:r>
      <w:r w:rsidR="00656B49" w:rsidRPr="008D1606">
        <w:t>получаемые</w:t>
      </w:r>
      <w:r w:rsidRPr="008D1606">
        <w:t xml:space="preserve"> </w:t>
      </w:r>
      <w:r w:rsidR="00656B49" w:rsidRPr="008D1606">
        <w:t>в</w:t>
      </w:r>
      <w:r w:rsidRPr="008D1606">
        <w:t xml:space="preserve"> </w:t>
      </w:r>
      <w:r w:rsidR="00656B49" w:rsidRPr="008D1606">
        <w:t>виде</w:t>
      </w:r>
      <w:r w:rsidRPr="008D1606">
        <w:t xml:space="preserve"> </w:t>
      </w:r>
      <w:r w:rsidR="00656B49" w:rsidRPr="008D1606">
        <w:t>арендной</w:t>
      </w:r>
      <w:r w:rsidRPr="008D1606">
        <w:t xml:space="preserve"> </w:t>
      </w:r>
      <w:r w:rsidR="00656B49" w:rsidRPr="008D1606">
        <w:t>либо</w:t>
      </w:r>
      <w:r w:rsidRPr="008D1606">
        <w:t xml:space="preserve"> </w:t>
      </w:r>
      <w:r w:rsidR="00656B49" w:rsidRPr="008D1606">
        <w:t>иной</w:t>
      </w:r>
      <w:r w:rsidRPr="008D1606">
        <w:t xml:space="preserve"> </w:t>
      </w:r>
      <w:r w:rsidR="00656B49" w:rsidRPr="008D1606">
        <w:t>платы</w:t>
      </w:r>
      <w:r w:rsidRPr="008D1606">
        <w:t xml:space="preserve"> </w:t>
      </w:r>
      <w:r w:rsidR="00656B49" w:rsidRPr="008D1606">
        <w:t>за</w:t>
      </w:r>
      <w:r w:rsidRPr="008D1606">
        <w:t xml:space="preserve"> </w:t>
      </w:r>
      <w:r w:rsidR="00656B49" w:rsidRPr="008D1606">
        <w:t>сдачу</w:t>
      </w:r>
      <w:r w:rsidRPr="008D1606">
        <w:t xml:space="preserve"> </w:t>
      </w:r>
      <w:r w:rsidR="00656B49" w:rsidRPr="008D1606">
        <w:t>во</w:t>
      </w:r>
      <w:r w:rsidRPr="008D1606">
        <w:t xml:space="preserve"> </w:t>
      </w:r>
      <w:r w:rsidR="00656B49" w:rsidRPr="008D1606">
        <w:t>временное</w:t>
      </w:r>
      <w:r w:rsidRPr="008D1606">
        <w:t xml:space="preserve"> </w:t>
      </w:r>
      <w:r w:rsidR="00656B49" w:rsidRPr="008D1606">
        <w:t>владение</w:t>
      </w:r>
      <w:r w:rsidRPr="008D1606">
        <w:t xml:space="preserve"> </w:t>
      </w:r>
      <w:r w:rsidR="00656B49" w:rsidRPr="008D1606">
        <w:t>и</w:t>
      </w:r>
      <w:r w:rsidRPr="008D1606">
        <w:t xml:space="preserve"> </w:t>
      </w:r>
      <w:r w:rsidR="00656B49" w:rsidRPr="008D1606">
        <w:t>пользование</w:t>
      </w:r>
      <w:r w:rsidRPr="008D1606">
        <w:t xml:space="preserve"> </w:t>
      </w:r>
      <w:r w:rsidR="00656B49" w:rsidRPr="008D1606">
        <w:t>или</w:t>
      </w:r>
      <w:r w:rsidRPr="008D1606">
        <w:t xml:space="preserve"> </w:t>
      </w:r>
      <w:r w:rsidR="00656B49" w:rsidRPr="008D1606">
        <w:t>во</w:t>
      </w:r>
      <w:r w:rsidRPr="008D1606">
        <w:t xml:space="preserve"> </w:t>
      </w:r>
      <w:r w:rsidR="00656B49" w:rsidRPr="008D1606">
        <w:t>временное</w:t>
      </w:r>
      <w:r w:rsidRPr="008D1606">
        <w:t xml:space="preserve"> </w:t>
      </w:r>
      <w:r w:rsidR="00656B49" w:rsidRPr="008D1606">
        <w:t>пользование</w:t>
      </w:r>
      <w:r w:rsidRPr="008D1606">
        <w:t xml:space="preserve"> </w:t>
      </w:r>
      <w:r w:rsidR="00656B49" w:rsidRPr="008D1606">
        <w:t>имущества,</w:t>
      </w:r>
      <w:r w:rsidRPr="008D1606">
        <w:t xml:space="preserve"> </w:t>
      </w:r>
      <w:r w:rsidR="00656B49" w:rsidRPr="008D1606">
        <w:t>находящегося</w:t>
      </w:r>
      <w:r w:rsidRPr="008D1606">
        <w:t xml:space="preserve"> </w:t>
      </w:r>
      <w:r w:rsidR="00656B49" w:rsidRPr="008D1606">
        <w:t>в</w:t>
      </w:r>
      <w:r w:rsidRPr="008D1606">
        <w:t xml:space="preserve"> </w:t>
      </w:r>
      <w:r w:rsidR="00656B49" w:rsidRPr="008D1606">
        <w:t>государственной</w:t>
      </w:r>
      <w:r w:rsidRPr="008D1606">
        <w:t xml:space="preserve"> </w:t>
      </w:r>
      <w:r w:rsidR="00656B49" w:rsidRPr="008D1606">
        <w:t>и</w:t>
      </w:r>
      <w:r w:rsidRPr="008D1606">
        <w:t xml:space="preserve"> </w:t>
      </w:r>
      <w:r w:rsidR="00656B49" w:rsidRPr="008D1606">
        <w:t>муниципальной</w:t>
      </w:r>
      <w:r w:rsidRPr="008D1606">
        <w:t xml:space="preserve"> </w:t>
      </w:r>
      <w:r w:rsidR="00656B49" w:rsidRPr="008D1606">
        <w:t>собственности</w:t>
      </w:r>
      <w:r>
        <w:t>.</w:t>
      </w:r>
    </w:p>
    <w:p w:rsidR="008D1606" w:rsidRPr="008D1606" w:rsidRDefault="00656B49" w:rsidP="008D1606">
      <w:pPr>
        <w:tabs>
          <w:tab w:val="left" w:pos="726"/>
        </w:tabs>
      </w:pPr>
      <w:r w:rsidRPr="008D1606">
        <w:t>Этот</w:t>
      </w:r>
      <w:r w:rsidR="008D1606" w:rsidRPr="008D1606">
        <w:t xml:space="preserve"> </w:t>
      </w:r>
      <w:r w:rsidRPr="008D1606">
        <w:t>вид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детализирован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классификации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бюджетов</w:t>
      </w:r>
      <w:r w:rsidR="008D1606" w:rsidRPr="008D1606">
        <w:t xml:space="preserve"> </w:t>
      </w:r>
      <w:r w:rsidRPr="008D1606">
        <w:t>РФ</w:t>
      </w:r>
      <w:r w:rsidR="008D1606" w:rsidRPr="008D1606">
        <w:t xml:space="preserve"> </w:t>
      </w:r>
      <w:r w:rsidRPr="008D1606">
        <w:t>следующим</w:t>
      </w:r>
      <w:r w:rsidR="008D1606" w:rsidRPr="008D1606">
        <w:t xml:space="preserve"> </w:t>
      </w:r>
      <w:r w:rsidRPr="008D1606">
        <w:t>образом</w:t>
      </w:r>
      <w:r w:rsidR="008D1606" w:rsidRPr="008D1606">
        <w:t>:</w:t>
      </w:r>
    </w:p>
    <w:p w:rsidR="008D1606" w:rsidRDefault="00656B49" w:rsidP="008D1606">
      <w:pPr>
        <w:numPr>
          <w:ilvl w:val="0"/>
          <w:numId w:val="12"/>
        </w:numPr>
        <w:tabs>
          <w:tab w:val="left" w:pos="726"/>
        </w:tabs>
        <w:ind w:left="0" w:firstLine="709"/>
      </w:pPr>
      <w:r w:rsidRPr="008D1606">
        <w:t>арендная</w:t>
      </w:r>
      <w:r w:rsidR="008D1606" w:rsidRPr="008D1606">
        <w:t xml:space="preserve"> </w:t>
      </w:r>
      <w:r w:rsidRPr="008D1606">
        <w:t>плата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земли</w:t>
      </w:r>
      <w:r w:rsidR="008D1606" w:rsidRPr="008D1606">
        <w:t xml:space="preserve"> </w:t>
      </w:r>
      <w:r w:rsidRPr="008D1606">
        <w:t>сельскохозяйственного</w:t>
      </w:r>
      <w:r w:rsidR="008D1606" w:rsidRPr="008D1606">
        <w:t xml:space="preserve"> </w:t>
      </w:r>
      <w:r w:rsidRPr="008D1606">
        <w:t>назначения</w:t>
      </w:r>
      <w:r w:rsidR="008D1606">
        <w:t>;</w:t>
      </w:r>
    </w:p>
    <w:p w:rsidR="008D1606" w:rsidRPr="008D1606" w:rsidRDefault="00656B49" w:rsidP="008D1606">
      <w:pPr>
        <w:numPr>
          <w:ilvl w:val="0"/>
          <w:numId w:val="12"/>
        </w:numPr>
        <w:tabs>
          <w:tab w:val="left" w:pos="726"/>
        </w:tabs>
        <w:ind w:left="0" w:firstLine="709"/>
      </w:pPr>
      <w:r w:rsidRPr="008D1606">
        <w:t>арендная</w:t>
      </w:r>
      <w:r w:rsidR="008D1606" w:rsidRPr="008D1606">
        <w:t xml:space="preserve"> </w:t>
      </w:r>
      <w:r w:rsidRPr="008D1606">
        <w:t>плата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земли</w:t>
      </w:r>
      <w:r w:rsidR="008D1606" w:rsidRPr="008D1606">
        <w:t xml:space="preserve"> </w:t>
      </w:r>
      <w:r w:rsidRPr="008D1606">
        <w:t>городов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поселков</w:t>
      </w:r>
      <w:r w:rsidR="008D1606" w:rsidRPr="008D1606">
        <w:t>;</w:t>
      </w:r>
    </w:p>
    <w:p w:rsidR="008D1606" w:rsidRPr="008D1606" w:rsidRDefault="00656B49" w:rsidP="008D1606">
      <w:pPr>
        <w:numPr>
          <w:ilvl w:val="0"/>
          <w:numId w:val="12"/>
        </w:numPr>
        <w:tabs>
          <w:tab w:val="left" w:pos="726"/>
        </w:tabs>
        <w:ind w:left="0" w:firstLine="709"/>
      </w:pPr>
      <w:r w:rsidRPr="008D1606">
        <w:t>арендная</w:t>
      </w:r>
      <w:r w:rsidR="008D1606" w:rsidRPr="008D1606">
        <w:t xml:space="preserve"> </w:t>
      </w:r>
      <w:r w:rsidRPr="008D1606">
        <w:t>плата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другие</w:t>
      </w:r>
      <w:r w:rsidR="008D1606" w:rsidRPr="008D1606">
        <w:t xml:space="preserve"> </w:t>
      </w:r>
      <w:r w:rsidRPr="008D1606">
        <w:t>земли</w:t>
      </w:r>
      <w:r w:rsidR="008D1606" w:rsidRPr="008D1606">
        <w:t xml:space="preserve"> </w:t>
      </w:r>
      <w:r w:rsidRPr="008D1606">
        <w:t>несельскохозяйственного</w:t>
      </w:r>
      <w:r w:rsidR="008D1606" w:rsidRPr="008D1606">
        <w:t xml:space="preserve"> </w:t>
      </w:r>
      <w:r w:rsidRPr="008D1606">
        <w:t>назначения</w:t>
      </w:r>
      <w:r w:rsidR="008D1606" w:rsidRPr="008D1606">
        <w:t>;</w:t>
      </w:r>
    </w:p>
    <w:p w:rsidR="008D1606" w:rsidRPr="008D1606" w:rsidRDefault="00656B49" w:rsidP="008D1606">
      <w:pPr>
        <w:numPr>
          <w:ilvl w:val="0"/>
          <w:numId w:val="12"/>
        </w:numPr>
        <w:tabs>
          <w:tab w:val="left" w:pos="726"/>
        </w:tabs>
        <w:ind w:left="0" w:firstLine="709"/>
      </w:pP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сдачи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аренду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закрепленного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научными</w:t>
      </w:r>
      <w:r w:rsidR="008D1606" w:rsidRPr="008D1606">
        <w:t xml:space="preserve"> </w:t>
      </w:r>
      <w:r w:rsidRPr="008D1606">
        <w:t>организациями</w:t>
      </w:r>
      <w:r w:rsidR="008D1606" w:rsidRPr="008D1606">
        <w:t>;</w:t>
      </w:r>
    </w:p>
    <w:p w:rsidR="008D1606" w:rsidRPr="008D1606" w:rsidRDefault="00656B49" w:rsidP="008D1606">
      <w:pPr>
        <w:numPr>
          <w:ilvl w:val="0"/>
          <w:numId w:val="12"/>
        </w:numPr>
        <w:tabs>
          <w:tab w:val="left" w:pos="726"/>
        </w:tabs>
        <w:ind w:left="0" w:firstLine="709"/>
      </w:pP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сдачи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аренду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за</w:t>
      </w:r>
      <w:r w:rsidR="000B2B46" w:rsidRPr="008D1606">
        <w:t>крепленного</w:t>
      </w:r>
      <w:r w:rsidR="008D1606" w:rsidRPr="008D1606">
        <w:t xml:space="preserve"> </w:t>
      </w:r>
      <w:r w:rsidR="000B2B46" w:rsidRPr="008D1606">
        <w:t>за</w:t>
      </w:r>
      <w:r w:rsidR="008D1606" w:rsidRPr="008D1606">
        <w:t xml:space="preserve"> </w:t>
      </w:r>
      <w:r w:rsidR="000B2B46" w:rsidRPr="008D1606">
        <w:t>образовательными</w:t>
      </w:r>
      <w:r w:rsidR="008D1606" w:rsidRPr="008D1606">
        <w:t xml:space="preserve"> </w:t>
      </w:r>
      <w:r w:rsidRPr="008D1606">
        <w:t>учреждениями</w:t>
      </w:r>
      <w:r w:rsidR="008D1606" w:rsidRPr="008D1606">
        <w:t>;</w:t>
      </w:r>
    </w:p>
    <w:p w:rsidR="008D1606" w:rsidRPr="008D1606" w:rsidRDefault="00656B49" w:rsidP="008D1606">
      <w:pPr>
        <w:numPr>
          <w:ilvl w:val="0"/>
          <w:numId w:val="12"/>
        </w:numPr>
        <w:tabs>
          <w:tab w:val="left" w:pos="726"/>
        </w:tabs>
        <w:ind w:left="0" w:firstLine="709"/>
      </w:pP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сдачи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аренду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закрепленного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учреждениями</w:t>
      </w:r>
      <w:r w:rsidR="008D1606" w:rsidRPr="008D1606">
        <w:t xml:space="preserve"> </w:t>
      </w:r>
      <w:r w:rsidRPr="008D1606">
        <w:t>здравоохранения</w:t>
      </w:r>
      <w:r w:rsidR="008D1606" w:rsidRPr="008D1606">
        <w:t>;</w:t>
      </w:r>
    </w:p>
    <w:p w:rsidR="008D1606" w:rsidRPr="008D1606" w:rsidRDefault="00656B49" w:rsidP="008D1606">
      <w:pPr>
        <w:numPr>
          <w:ilvl w:val="0"/>
          <w:numId w:val="12"/>
        </w:numPr>
        <w:tabs>
          <w:tab w:val="left" w:pos="726"/>
        </w:tabs>
        <w:ind w:left="0" w:firstLine="709"/>
      </w:pP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сдачи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аренду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закрепленного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государственными</w:t>
      </w:r>
      <w:r w:rsidR="008D1606" w:rsidRPr="008D1606">
        <w:t xml:space="preserve"> </w:t>
      </w:r>
      <w:r w:rsidRPr="008D1606">
        <w:t>музеями,</w:t>
      </w:r>
      <w:r w:rsidR="008D1606" w:rsidRPr="008D1606">
        <w:t xml:space="preserve"> </w:t>
      </w:r>
      <w:r w:rsidRPr="008D1606">
        <w:t>государственными</w:t>
      </w:r>
      <w:r w:rsidR="008D1606" w:rsidRPr="008D1606">
        <w:t xml:space="preserve"> </w:t>
      </w:r>
      <w:r w:rsidRPr="008D1606">
        <w:t>учреждениями</w:t>
      </w:r>
      <w:r w:rsidR="008D1606" w:rsidRPr="008D1606">
        <w:t xml:space="preserve"> </w:t>
      </w:r>
      <w:r w:rsidRPr="008D1606">
        <w:t>культуры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искусства</w:t>
      </w:r>
      <w:r w:rsidR="008D1606" w:rsidRPr="008D1606">
        <w:t>;</w:t>
      </w:r>
    </w:p>
    <w:p w:rsidR="008D1606" w:rsidRPr="008D1606" w:rsidRDefault="00656B49" w:rsidP="008D1606">
      <w:pPr>
        <w:numPr>
          <w:ilvl w:val="0"/>
          <w:numId w:val="12"/>
        </w:numPr>
        <w:tabs>
          <w:tab w:val="left" w:pos="726"/>
        </w:tabs>
        <w:ind w:left="0" w:firstLine="709"/>
      </w:pP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сдачи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аренду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закрепленного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архивными</w:t>
      </w:r>
      <w:r w:rsidR="008D1606" w:rsidRPr="008D1606">
        <w:t xml:space="preserve"> </w:t>
      </w:r>
      <w:r w:rsidRPr="008D1606">
        <w:t>учреждениями</w:t>
      </w:r>
      <w:r w:rsidR="008D1606" w:rsidRPr="008D1606">
        <w:t>;</w:t>
      </w:r>
    </w:p>
    <w:p w:rsidR="008D1606" w:rsidRPr="008D1606" w:rsidRDefault="00656B49" w:rsidP="008D1606">
      <w:pPr>
        <w:numPr>
          <w:ilvl w:val="0"/>
          <w:numId w:val="12"/>
        </w:numPr>
        <w:tabs>
          <w:tab w:val="left" w:pos="726"/>
        </w:tabs>
        <w:ind w:left="0" w:firstLine="709"/>
      </w:pP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сдачи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аренду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закрепленного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организациями</w:t>
      </w:r>
      <w:r w:rsidR="008D1606" w:rsidRPr="008D1606">
        <w:t xml:space="preserve"> </w:t>
      </w:r>
      <w:r w:rsidRPr="008D1606">
        <w:t>Минобороны</w:t>
      </w:r>
      <w:r w:rsidR="008D1606" w:rsidRPr="008D1606">
        <w:t xml:space="preserve"> </w:t>
      </w:r>
      <w:r w:rsidRPr="008D1606">
        <w:t>России</w:t>
      </w:r>
      <w:r w:rsidR="008D1606" w:rsidRPr="008D1606">
        <w:t>;</w:t>
      </w:r>
    </w:p>
    <w:p w:rsidR="008D1606" w:rsidRPr="008D1606" w:rsidRDefault="00656B49" w:rsidP="008D1606">
      <w:pPr>
        <w:numPr>
          <w:ilvl w:val="0"/>
          <w:numId w:val="12"/>
        </w:numPr>
        <w:tabs>
          <w:tab w:val="left" w:pos="726"/>
        </w:tabs>
        <w:ind w:left="0" w:firstLine="709"/>
      </w:pP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сдачи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аренду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закрепленного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организациями</w:t>
      </w:r>
      <w:r w:rsidR="008D1606" w:rsidRPr="008D1606">
        <w:t xml:space="preserve"> </w:t>
      </w:r>
      <w:r w:rsidRPr="008D1606">
        <w:t>МПС</w:t>
      </w:r>
      <w:r w:rsidR="008D1606" w:rsidRPr="008D1606">
        <w:t xml:space="preserve"> </w:t>
      </w:r>
      <w:r w:rsidRPr="008D1606">
        <w:t>России</w:t>
      </w:r>
      <w:r w:rsidR="008D1606" w:rsidRPr="008D1606">
        <w:t>;</w:t>
      </w:r>
    </w:p>
    <w:p w:rsidR="008D1606" w:rsidRPr="008D1606" w:rsidRDefault="00656B49" w:rsidP="008D1606">
      <w:pPr>
        <w:numPr>
          <w:ilvl w:val="0"/>
          <w:numId w:val="12"/>
        </w:numPr>
        <w:tabs>
          <w:tab w:val="left" w:pos="726"/>
        </w:tabs>
        <w:ind w:left="0" w:firstLine="709"/>
      </w:pP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сдачи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аренду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закрепленного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организациями</w:t>
      </w:r>
      <w:r w:rsidR="008D1606" w:rsidRPr="008D1606">
        <w:t xml:space="preserve"> </w:t>
      </w:r>
      <w:r w:rsidRPr="008D1606">
        <w:t>научного</w:t>
      </w:r>
      <w:r w:rsidR="008D1606" w:rsidRPr="008D1606">
        <w:t xml:space="preserve"> </w:t>
      </w:r>
      <w:r w:rsidRPr="008D1606">
        <w:t>обслуживания</w:t>
      </w:r>
      <w:r w:rsidR="008D1606" w:rsidRPr="008D1606">
        <w:t xml:space="preserve"> </w:t>
      </w:r>
      <w:r w:rsidRPr="008D1606">
        <w:t>академий</w:t>
      </w:r>
      <w:r w:rsidR="008D1606" w:rsidRPr="008D1606">
        <w:t xml:space="preserve"> </w:t>
      </w:r>
      <w:r w:rsidRPr="008D1606">
        <w:t>наук,</w:t>
      </w:r>
      <w:r w:rsidR="008D1606" w:rsidRPr="008D1606">
        <w:t xml:space="preserve"> </w:t>
      </w:r>
      <w:r w:rsidRPr="008D1606">
        <w:t>имеющих</w:t>
      </w:r>
      <w:r w:rsidR="008D1606" w:rsidRPr="008D1606">
        <w:t xml:space="preserve"> </w:t>
      </w:r>
      <w:r w:rsidRPr="008D1606">
        <w:t>государственный</w:t>
      </w:r>
      <w:r w:rsidR="008D1606" w:rsidRPr="008D1606">
        <w:t xml:space="preserve"> </w:t>
      </w:r>
      <w:r w:rsidRPr="008D1606">
        <w:t>статус</w:t>
      </w:r>
      <w:r w:rsidR="008D1606" w:rsidRPr="008D1606">
        <w:t>;</w:t>
      </w:r>
    </w:p>
    <w:p w:rsidR="008D1606" w:rsidRPr="008D1606" w:rsidRDefault="00656B49" w:rsidP="008D1606">
      <w:pPr>
        <w:numPr>
          <w:ilvl w:val="0"/>
          <w:numId w:val="12"/>
        </w:numPr>
        <w:tabs>
          <w:tab w:val="left" w:pos="726"/>
        </w:tabs>
        <w:ind w:left="0" w:firstLine="709"/>
      </w:pPr>
      <w:r w:rsidRPr="008D1606">
        <w:t>прочие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сдачи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находящегося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="000B2B46" w:rsidRPr="008D1606">
        <w:t>и</w:t>
      </w:r>
      <w:r w:rsidR="008D1606" w:rsidRPr="008D1606">
        <w:t xml:space="preserve"> </w:t>
      </w:r>
      <w:r w:rsidR="000B2B46" w:rsidRPr="008D1606">
        <w:t>муниципальной</w:t>
      </w:r>
      <w:r w:rsidR="008D1606" w:rsidRPr="008D1606">
        <w:t xml:space="preserve"> </w:t>
      </w:r>
      <w:r w:rsidR="000B2B46" w:rsidRPr="008D1606">
        <w:t>собственности.</w:t>
      </w:r>
    </w:p>
    <w:p w:rsidR="008D1606" w:rsidRDefault="00656B49" w:rsidP="008D1606">
      <w:pPr>
        <w:tabs>
          <w:tab w:val="left" w:pos="726"/>
        </w:tabs>
      </w:pPr>
      <w:r w:rsidRPr="008D1606">
        <w:t>Порядок</w:t>
      </w:r>
      <w:r w:rsidR="008D1606" w:rsidRPr="008D1606">
        <w:t xml:space="preserve"> </w:t>
      </w:r>
      <w:r w:rsidRPr="008D1606">
        <w:t>учета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использования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находящегося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муниципальной</w:t>
      </w:r>
      <w:r w:rsidR="008D1606" w:rsidRPr="008D1606">
        <w:t xml:space="preserve"> </w:t>
      </w:r>
      <w:r w:rsidRPr="008D1606">
        <w:t>собственности,</w:t>
      </w:r>
      <w:r w:rsidR="008D1606" w:rsidRPr="008D1606">
        <w:t xml:space="preserve"> </w:t>
      </w:r>
      <w:r w:rsidRPr="008D1606">
        <w:t>может</w:t>
      </w:r>
      <w:r w:rsidR="008D1606" w:rsidRPr="008D1606">
        <w:t xml:space="preserve"> </w:t>
      </w:r>
      <w:r w:rsidRPr="008D1606">
        <w:t>быть</w:t>
      </w:r>
      <w:r w:rsidR="008D1606" w:rsidRPr="008D1606">
        <w:t xml:space="preserve"> </w:t>
      </w:r>
      <w:r w:rsidRPr="008D1606">
        <w:t>определен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нормативных</w:t>
      </w:r>
      <w:r w:rsidR="008D1606" w:rsidRPr="008D1606">
        <w:t xml:space="preserve"> </w:t>
      </w:r>
      <w:r w:rsidRPr="008D1606">
        <w:t>правовых</w:t>
      </w:r>
      <w:r w:rsidR="008D1606" w:rsidRPr="008D1606">
        <w:t xml:space="preserve"> </w:t>
      </w:r>
      <w:r w:rsidRPr="008D1606">
        <w:t>актах</w:t>
      </w:r>
      <w:r w:rsidR="008D1606" w:rsidRPr="008D1606">
        <w:t xml:space="preserve"> </w:t>
      </w:r>
      <w:r w:rsidRPr="008D1606">
        <w:t>подзаконного</w:t>
      </w:r>
      <w:r w:rsidR="008D1606" w:rsidRPr="008D1606">
        <w:t xml:space="preserve"> </w:t>
      </w:r>
      <w:r w:rsidRPr="008D1606">
        <w:t>характера.</w:t>
      </w:r>
      <w:r w:rsidR="008D1606" w:rsidRPr="008D1606">
        <w:t xml:space="preserve"> </w:t>
      </w:r>
      <w:r w:rsidRPr="008D1606">
        <w:t>Так,</w:t>
      </w:r>
      <w:r w:rsidR="008D1606" w:rsidRPr="008D1606">
        <w:t xml:space="preserve"> </w:t>
      </w:r>
      <w:r w:rsidRPr="008D1606">
        <w:t>например,</w:t>
      </w:r>
      <w:r w:rsidR="008D1606" w:rsidRPr="008D1606">
        <w:t xml:space="preserve"> </w:t>
      </w:r>
      <w:r w:rsidRPr="008D1606">
        <w:t>постановлением</w:t>
      </w:r>
      <w:r w:rsidR="008D1606" w:rsidRPr="008D1606">
        <w:t xml:space="preserve"> </w:t>
      </w:r>
      <w:r w:rsidRPr="008D1606">
        <w:t>Правительства</w:t>
      </w:r>
      <w:r w:rsidR="008D1606" w:rsidRPr="008D1606">
        <w:t xml:space="preserve"> </w:t>
      </w:r>
      <w:r w:rsidRPr="008D1606">
        <w:t>РФ</w:t>
      </w:r>
      <w:r w:rsidR="008D1606" w:rsidRPr="008D1606">
        <w:t xml:space="preserve"> </w:t>
      </w:r>
      <w:r w:rsidRPr="008D1606">
        <w:t>был</w:t>
      </w:r>
      <w:r w:rsidR="008D1606" w:rsidRPr="008D1606">
        <w:t xml:space="preserve"> </w:t>
      </w:r>
      <w:r w:rsidRPr="008D1606">
        <w:t>утвержден</w:t>
      </w:r>
      <w:r w:rsidR="008D1606" w:rsidRPr="008D1606">
        <w:t xml:space="preserve"> </w:t>
      </w:r>
      <w:r w:rsidRPr="008D1606">
        <w:t>Порядок</w:t>
      </w:r>
      <w:r w:rsidR="008D1606" w:rsidRPr="008D1606">
        <w:t xml:space="preserve"> </w:t>
      </w:r>
      <w:r w:rsidRPr="008D1606">
        <w:t>учета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доходах</w:t>
      </w:r>
      <w:r w:rsidR="008D1606" w:rsidRPr="008D1606">
        <w:t xml:space="preserve"> </w:t>
      </w:r>
      <w:r w:rsidRPr="008D1606">
        <w:t>федерального</w:t>
      </w:r>
      <w:r w:rsidR="008D1606" w:rsidRPr="008D1606">
        <w:t xml:space="preserve"> </w:t>
      </w:r>
      <w:r w:rsidRPr="008D1606">
        <w:t>бюджета</w:t>
      </w:r>
      <w:r w:rsidR="008D1606" w:rsidRPr="008D1606">
        <w:t xml:space="preserve"> </w:t>
      </w:r>
      <w:r w:rsidRPr="008D1606">
        <w:t>арендной</w:t>
      </w:r>
      <w:r w:rsidR="008D1606" w:rsidRPr="008D1606">
        <w:t xml:space="preserve"> </w:t>
      </w:r>
      <w:r w:rsidRPr="008D1606">
        <w:t>платы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пользование</w:t>
      </w:r>
      <w:r w:rsidR="008D1606" w:rsidRPr="008D1606">
        <w:t xml:space="preserve"> </w:t>
      </w:r>
      <w:r w:rsidRPr="008D1606">
        <w:t>федеральным</w:t>
      </w:r>
      <w:r w:rsidR="008D1606" w:rsidRPr="008D1606">
        <w:t xml:space="preserve"> </w:t>
      </w:r>
      <w:r w:rsidRPr="008D1606">
        <w:t>недвижимым</w:t>
      </w:r>
      <w:r w:rsidR="008D1606" w:rsidRPr="008D1606">
        <w:t xml:space="preserve"> </w:t>
      </w:r>
      <w:r w:rsidRPr="008D1606">
        <w:t>имуществом,</w:t>
      </w:r>
      <w:r w:rsidR="008D1606" w:rsidRPr="008D1606">
        <w:t xml:space="preserve"> </w:t>
      </w:r>
      <w:r w:rsidRPr="008D1606">
        <w:t>закрепленным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научными</w:t>
      </w:r>
      <w:r w:rsidR="008D1606" w:rsidRPr="008D1606">
        <w:t xml:space="preserve"> </w:t>
      </w:r>
      <w:r w:rsidRPr="008D1606">
        <w:t>организациями,</w:t>
      </w:r>
      <w:r w:rsidR="008D1606" w:rsidRPr="008D1606">
        <w:t xml:space="preserve"> </w:t>
      </w:r>
      <w:r w:rsidRPr="008D1606">
        <w:t>образовательными</w:t>
      </w:r>
      <w:r w:rsidR="008D1606" w:rsidRPr="008D1606">
        <w:t xml:space="preserve"> </w:t>
      </w:r>
      <w:r w:rsidRPr="008D1606">
        <w:t>учреждениями,</w:t>
      </w:r>
      <w:r w:rsidR="008D1606" w:rsidRPr="008D1606">
        <w:t xml:space="preserve"> </w:t>
      </w:r>
      <w:r w:rsidRPr="008D1606">
        <w:t>учреждениями</w:t>
      </w:r>
      <w:r w:rsidR="008D1606" w:rsidRPr="008D1606">
        <w:t xml:space="preserve"> </w:t>
      </w:r>
      <w:r w:rsidRPr="008D1606">
        <w:t>здравоохранения,</w:t>
      </w:r>
      <w:r w:rsidR="008D1606" w:rsidRPr="008D1606">
        <w:t xml:space="preserve"> </w:t>
      </w:r>
      <w:r w:rsidRPr="008D1606">
        <w:t>государственными</w:t>
      </w:r>
      <w:r w:rsidR="008D1606" w:rsidRPr="008D1606">
        <w:t xml:space="preserve"> </w:t>
      </w:r>
      <w:r w:rsidRPr="008D1606">
        <w:t>музеями,</w:t>
      </w:r>
      <w:r w:rsidR="008D1606" w:rsidRPr="008D1606">
        <w:t xml:space="preserve"> </w:t>
      </w:r>
      <w:r w:rsidRPr="008D1606">
        <w:t>государственными</w:t>
      </w:r>
      <w:r w:rsidR="008D1606" w:rsidRPr="008D1606">
        <w:t xml:space="preserve"> </w:t>
      </w:r>
      <w:r w:rsidRPr="008D1606">
        <w:t>учреждениями</w:t>
      </w:r>
      <w:r w:rsidR="008D1606" w:rsidRPr="008D1606">
        <w:t xml:space="preserve"> </w:t>
      </w:r>
      <w:r w:rsidRPr="008D1606">
        <w:t>культуры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искусства,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ее</w:t>
      </w:r>
      <w:r w:rsidR="008D1606" w:rsidRPr="008D1606">
        <w:t xml:space="preserve"> </w:t>
      </w:r>
      <w:r w:rsidRPr="008D1606">
        <w:t>использования</w:t>
      </w:r>
      <w:r w:rsidR="008D1606" w:rsidRPr="008D1606">
        <w:t>:</w:t>
      </w:r>
    </w:p>
    <w:p w:rsidR="008D1606" w:rsidRDefault="008D1606" w:rsidP="008D1606">
      <w:pPr>
        <w:tabs>
          <w:tab w:val="left" w:pos="726"/>
        </w:tabs>
      </w:pPr>
      <w:r w:rsidRPr="008D1606">
        <w:t xml:space="preserve">- </w:t>
      </w:r>
      <w:r w:rsidR="00656B49" w:rsidRPr="008D1606">
        <w:t>средства,</w:t>
      </w:r>
      <w:r w:rsidRPr="008D1606">
        <w:t xml:space="preserve"> </w:t>
      </w:r>
      <w:r w:rsidR="00656B49" w:rsidRPr="008D1606">
        <w:t>получаемые</w:t>
      </w:r>
      <w:r w:rsidRPr="008D1606">
        <w:t xml:space="preserve"> </w:t>
      </w:r>
      <w:r w:rsidR="00656B49" w:rsidRPr="008D1606">
        <w:t>в</w:t>
      </w:r>
      <w:r w:rsidRPr="008D1606">
        <w:t xml:space="preserve"> </w:t>
      </w:r>
      <w:r w:rsidR="00656B49" w:rsidRPr="008D1606">
        <w:t>виде</w:t>
      </w:r>
      <w:r w:rsidRPr="008D1606">
        <w:t xml:space="preserve"> </w:t>
      </w:r>
      <w:r w:rsidR="00656B49" w:rsidRPr="008D1606">
        <w:t>процентов</w:t>
      </w:r>
      <w:r w:rsidRPr="008D1606">
        <w:t xml:space="preserve"> </w:t>
      </w:r>
      <w:r w:rsidR="00656B49" w:rsidRPr="008D1606">
        <w:t>по</w:t>
      </w:r>
      <w:r w:rsidRPr="008D1606">
        <w:t xml:space="preserve"> </w:t>
      </w:r>
      <w:r w:rsidR="00656B49" w:rsidRPr="008D1606">
        <w:t>остаткам</w:t>
      </w:r>
      <w:r w:rsidRPr="008D1606">
        <w:t xml:space="preserve"> </w:t>
      </w:r>
      <w:r w:rsidR="00656B49" w:rsidRPr="008D1606">
        <w:t>бюджетных</w:t>
      </w:r>
      <w:r w:rsidRPr="008D1606">
        <w:t xml:space="preserve"> </w:t>
      </w:r>
      <w:r w:rsidR="00656B49" w:rsidRPr="008D1606">
        <w:t>средств</w:t>
      </w:r>
      <w:r w:rsidRPr="008D1606">
        <w:t xml:space="preserve"> </w:t>
      </w:r>
      <w:r w:rsidR="00656B49" w:rsidRPr="008D1606">
        <w:t>на</w:t>
      </w:r>
      <w:r w:rsidRPr="008D1606">
        <w:t xml:space="preserve"> </w:t>
      </w:r>
      <w:r w:rsidR="00656B49" w:rsidRPr="008D1606">
        <w:t>счетах</w:t>
      </w:r>
      <w:r w:rsidRPr="008D1606">
        <w:t xml:space="preserve"> </w:t>
      </w:r>
      <w:r w:rsidR="00656B49" w:rsidRPr="008D1606">
        <w:t>в</w:t>
      </w:r>
      <w:r w:rsidRPr="008D1606">
        <w:t xml:space="preserve"> </w:t>
      </w:r>
      <w:r w:rsidR="00656B49" w:rsidRPr="008D1606">
        <w:t>кредитных</w:t>
      </w:r>
      <w:r w:rsidRPr="008D1606">
        <w:t xml:space="preserve"> </w:t>
      </w:r>
      <w:r w:rsidR="00656B49" w:rsidRPr="008D1606">
        <w:t>организациях.</w:t>
      </w:r>
      <w:r w:rsidRPr="008D1606">
        <w:t xml:space="preserve"> </w:t>
      </w:r>
      <w:r w:rsidR="00656B49" w:rsidRPr="008D1606">
        <w:t>Речь</w:t>
      </w:r>
      <w:r w:rsidRPr="008D1606">
        <w:t xml:space="preserve"> </w:t>
      </w:r>
      <w:r w:rsidR="00656B49" w:rsidRPr="008D1606">
        <w:t>идет</w:t>
      </w:r>
      <w:r w:rsidRPr="008D1606">
        <w:t xml:space="preserve"> </w:t>
      </w:r>
      <w:r w:rsidR="00656B49" w:rsidRPr="008D1606">
        <w:t>о</w:t>
      </w:r>
      <w:r w:rsidRPr="008D1606">
        <w:t xml:space="preserve"> </w:t>
      </w:r>
      <w:r w:rsidR="00656B49" w:rsidRPr="008D1606">
        <w:t>процентах,</w:t>
      </w:r>
      <w:r w:rsidRPr="008D1606">
        <w:t xml:space="preserve"> </w:t>
      </w:r>
      <w:r w:rsidR="00656B49" w:rsidRPr="008D1606">
        <w:t>получаемых</w:t>
      </w:r>
      <w:r w:rsidRPr="008D1606">
        <w:t xml:space="preserve"> </w:t>
      </w:r>
      <w:r w:rsidR="00656B49" w:rsidRPr="008D1606">
        <w:t>от</w:t>
      </w:r>
      <w:r w:rsidRPr="008D1606">
        <w:t xml:space="preserve"> </w:t>
      </w:r>
      <w:r w:rsidR="00656B49" w:rsidRPr="008D1606">
        <w:t>размещения</w:t>
      </w:r>
      <w:r w:rsidRPr="008D1606">
        <w:t xml:space="preserve"> </w:t>
      </w:r>
      <w:r w:rsidR="00656B49" w:rsidRPr="008D1606">
        <w:t>в</w:t>
      </w:r>
      <w:r w:rsidRPr="008D1606">
        <w:t xml:space="preserve"> </w:t>
      </w:r>
      <w:r w:rsidR="00656B49" w:rsidRPr="008D1606">
        <w:t>банках</w:t>
      </w:r>
      <w:r w:rsidRPr="008D1606">
        <w:t xml:space="preserve"> </w:t>
      </w:r>
      <w:r w:rsidR="00656B49" w:rsidRPr="008D1606">
        <w:t>и</w:t>
      </w:r>
      <w:r w:rsidRPr="008D1606">
        <w:t xml:space="preserve"> </w:t>
      </w:r>
      <w:r w:rsidR="00656B49" w:rsidRPr="008D1606">
        <w:t>иных</w:t>
      </w:r>
      <w:r w:rsidRPr="008D1606">
        <w:t xml:space="preserve"> </w:t>
      </w:r>
      <w:r w:rsidR="00656B49" w:rsidRPr="008D1606">
        <w:t>кредитных</w:t>
      </w:r>
      <w:r w:rsidRPr="008D1606">
        <w:t xml:space="preserve"> </w:t>
      </w:r>
      <w:r w:rsidR="00656B49" w:rsidRPr="008D1606">
        <w:t>организациях</w:t>
      </w:r>
      <w:r w:rsidRPr="008D1606">
        <w:t xml:space="preserve"> </w:t>
      </w:r>
      <w:r w:rsidR="00656B49" w:rsidRPr="008D1606">
        <w:t>временно</w:t>
      </w:r>
      <w:r w:rsidRPr="008D1606">
        <w:t xml:space="preserve"> </w:t>
      </w:r>
      <w:r w:rsidR="00656B49" w:rsidRPr="008D1606">
        <w:t>свободных</w:t>
      </w:r>
      <w:r w:rsidRPr="008D1606">
        <w:t xml:space="preserve"> </w:t>
      </w:r>
      <w:r w:rsidR="00656B49" w:rsidRPr="008D1606">
        <w:t>средств</w:t>
      </w:r>
      <w:r w:rsidRPr="008D1606">
        <w:t xml:space="preserve"> </w:t>
      </w:r>
      <w:r w:rsidR="00656B49" w:rsidRPr="008D1606">
        <w:t>бюджета</w:t>
      </w:r>
      <w:r>
        <w:t>;</w:t>
      </w:r>
    </w:p>
    <w:p w:rsidR="008D1606" w:rsidRDefault="008D1606" w:rsidP="008D1606">
      <w:pPr>
        <w:tabs>
          <w:tab w:val="left" w:pos="726"/>
        </w:tabs>
      </w:pPr>
      <w:r w:rsidRPr="008D1606">
        <w:t xml:space="preserve">- </w:t>
      </w:r>
      <w:r w:rsidR="00656B49" w:rsidRPr="008D1606">
        <w:t>средства,</w:t>
      </w:r>
      <w:r w:rsidRPr="008D1606">
        <w:t xml:space="preserve"> </w:t>
      </w:r>
      <w:r w:rsidR="00656B49" w:rsidRPr="008D1606">
        <w:t>получаемые</w:t>
      </w:r>
      <w:r w:rsidRPr="008D1606">
        <w:t xml:space="preserve"> </w:t>
      </w:r>
      <w:r w:rsidR="00656B49" w:rsidRPr="008D1606">
        <w:t>от</w:t>
      </w:r>
      <w:r w:rsidRPr="008D1606">
        <w:t xml:space="preserve"> </w:t>
      </w:r>
      <w:r w:rsidR="00656B49" w:rsidRPr="008D1606">
        <w:t>передачи</w:t>
      </w:r>
      <w:r w:rsidRPr="008D1606">
        <w:t xml:space="preserve"> </w:t>
      </w:r>
      <w:r w:rsidR="00656B49" w:rsidRPr="008D1606">
        <w:t>имущества,</w:t>
      </w:r>
      <w:r w:rsidRPr="008D1606">
        <w:t xml:space="preserve"> </w:t>
      </w:r>
      <w:r w:rsidR="00656B49" w:rsidRPr="008D1606">
        <w:t>находящегося</w:t>
      </w:r>
      <w:r w:rsidRPr="008D1606">
        <w:t xml:space="preserve"> </w:t>
      </w:r>
      <w:r w:rsidR="00656B49" w:rsidRPr="008D1606">
        <w:t>в</w:t>
      </w:r>
      <w:r w:rsidRPr="008D1606">
        <w:t xml:space="preserve"> </w:t>
      </w:r>
      <w:r w:rsidR="00656B49" w:rsidRPr="008D1606">
        <w:t>государственной</w:t>
      </w:r>
      <w:r w:rsidRPr="008D1606">
        <w:t xml:space="preserve"> </w:t>
      </w:r>
      <w:r w:rsidR="00656B49" w:rsidRPr="008D1606">
        <w:t>или</w:t>
      </w:r>
      <w:r w:rsidRPr="008D1606">
        <w:t xml:space="preserve"> </w:t>
      </w:r>
      <w:r w:rsidR="00656B49" w:rsidRPr="008D1606">
        <w:t>муниципальной</w:t>
      </w:r>
      <w:r w:rsidRPr="008D1606">
        <w:t xml:space="preserve"> </w:t>
      </w:r>
      <w:r w:rsidR="00656B49" w:rsidRPr="008D1606">
        <w:t>собственности,</w:t>
      </w:r>
      <w:r w:rsidRPr="008D1606">
        <w:t xml:space="preserve"> </w:t>
      </w:r>
      <w:r w:rsidR="00656B49" w:rsidRPr="008D1606">
        <w:t>под</w:t>
      </w:r>
      <w:r w:rsidRPr="008D1606">
        <w:t xml:space="preserve"> </w:t>
      </w:r>
      <w:r w:rsidR="00656B49" w:rsidRPr="008D1606">
        <w:t>залог.</w:t>
      </w:r>
      <w:r w:rsidRPr="008D1606">
        <w:t xml:space="preserve"> </w:t>
      </w:r>
      <w:r w:rsidR="00656B49" w:rsidRPr="008D1606">
        <w:t>Кроме</w:t>
      </w:r>
      <w:r w:rsidRPr="008D1606">
        <w:t xml:space="preserve"> </w:t>
      </w:r>
      <w:r w:rsidR="00656B49" w:rsidRPr="008D1606">
        <w:t>того,</w:t>
      </w:r>
      <w:r w:rsidRPr="008D1606">
        <w:t xml:space="preserve"> </w:t>
      </w:r>
      <w:r w:rsidR="00656B49" w:rsidRPr="008D1606">
        <w:t>органы</w:t>
      </w:r>
      <w:r w:rsidRPr="008D1606">
        <w:t xml:space="preserve"> </w:t>
      </w:r>
      <w:r w:rsidR="00656B49" w:rsidRPr="008D1606">
        <w:t>государственной</w:t>
      </w:r>
      <w:r w:rsidRPr="008D1606">
        <w:t xml:space="preserve"> </w:t>
      </w:r>
      <w:r w:rsidR="00656B49" w:rsidRPr="008D1606">
        <w:t>власти</w:t>
      </w:r>
      <w:r w:rsidRPr="008D1606">
        <w:t xml:space="preserve"> </w:t>
      </w:r>
      <w:r w:rsidR="00656B49" w:rsidRPr="008D1606">
        <w:t>и</w:t>
      </w:r>
      <w:r w:rsidRPr="008D1606">
        <w:t xml:space="preserve"> </w:t>
      </w:r>
      <w:r w:rsidR="00656B49" w:rsidRPr="008D1606">
        <w:t>органы</w:t>
      </w:r>
      <w:r w:rsidRPr="008D1606">
        <w:t xml:space="preserve"> </w:t>
      </w:r>
      <w:r w:rsidR="00656B49" w:rsidRPr="008D1606">
        <w:t>местного</w:t>
      </w:r>
      <w:r w:rsidRPr="008D1606">
        <w:t xml:space="preserve"> </w:t>
      </w:r>
      <w:r w:rsidR="00656B49" w:rsidRPr="008D1606">
        <w:t>самоуправления</w:t>
      </w:r>
      <w:r w:rsidRPr="008D1606">
        <w:t xml:space="preserve"> </w:t>
      </w:r>
      <w:r w:rsidR="00656B49" w:rsidRPr="008D1606">
        <w:t>в</w:t>
      </w:r>
      <w:r w:rsidRPr="008D1606">
        <w:t xml:space="preserve"> </w:t>
      </w:r>
      <w:r w:rsidR="00656B49" w:rsidRPr="008D1606">
        <w:t>рамках</w:t>
      </w:r>
      <w:r w:rsidRPr="008D1606">
        <w:t xml:space="preserve"> </w:t>
      </w:r>
      <w:r w:rsidR="00656B49" w:rsidRPr="008D1606">
        <w:t>своей</w:t>
      </w:r>
      <w:r w:rsidRPr="008D1606">
        <w:t xml:space="preserve"> </w:t>
      </w:r>
      <w:r w:rsidR="00656B49" w:rsidRPr="008D1606">
        <w:t>компетенции</w:t>
      </w:r>
      <w:r w:rsidRPr="008D1606">
        <w:t xml:space="preserve"> </w:t>
      </w:r>
      <w:r w:rsidR="00656B49" w:rsidRPr="008D1606">
        <w:t>могут</w:t>
      </w:r>
      <w:r w:rsidRPr="008D1606">
        <w:t xml:space="preserve"> </w:t>
      </w:r>
      <w:r w:rsidR="00656B49" w:rsidRPr="008D1606">
        <w:t>передавать</w:t>
      </w:r>
      <w:r w:rsidRPr="008D1606">
        <w:t xml:space="preserve"> </w:t>
      </w:r>
      <w:r w:rsidR="00656B49" w:rsidRPr="008D1606">
        <w:t>имущество,</w:t>
      </w:r>
      <w:r w:rsidRPr="008D1606">
        <w:t xml:space="preserve"> </w:t>
      </w:r>
      <w:r w:rsidR="00656B49" w:rsidRPr="008D1606">
        <w:t>находящееся</w:t>
      </w:r>
      <w:r w:rsidRPr="008D1606">
        <w:t xml:space="preserve"> </w:t>
      </w:r>
      <w:r w:rsidR="00656B49" w:rsidRPr="008D1606">
        <w:t>в</w:t>
      </w:r>
      <w:r w:rsidRPr="008D1606">
        <w:t xml:space="preserve"> </w:t>
      </w:r>
      <w:r w:rsidR="00656B49" w:rsidRPr="008D1606">
        <w:t>государственной</w:t>
      </w:r>
      <w:r w:rsidRPr="008D1606">
        <w:t xml:space="preserve"> </w:t>
      </w:r>
      <w:r w:rsidR="00656B49" w:rsidRPr="008D1606">
        <w:t>или</w:t>
      </w:r>
      <w:r w:rsidRPr="008D1606">
        <w:t xml:space="preserve"> </w:t>
      </w:r>
      <w:r w:rsidR="00656B49" w:rsidRPr="008D1606">
        <w:t>муниципальной</w:t>
      </w:r>
      <w:r w:rsidRPr="008D1606">
        <w:t xml:space="preserve"> </w:t>
      </w:r>
      <w:r w:rsidR="00656B49" w:rsidRPr="008D1606">
        <w:t>собственности,</w:t>
      </w:r>
      <w:r w:rsidRPr="008D1606">
        <w:t xml:space="preserve"> </w:t>
      </w:r>
      <w:r w:rsidR="00656B49" w:rsidRPr="008D1606">
        <w:t>в</w:t>
      </w:r>
      <w:r w:rsidRPr="008D1606">
        <w:t xml:space="preserve"> </w:t>
      </w:r>
      <w:r w:rsidR="00656B49" w:rsidRPr="008D1606">
        <w:t>доверительное</w:t>
      </w:r>
      <w:r w:rsidRPr="008D1606">
        <w:t xml:space="preserve"> </w:t>
      </w:r>
      <w:r w:rsidR="00656B49" w:rsidRPr="008D1606">
        <w:t>управление</w:t>
      </w:r>
      <w:r>
        <w:t xml:space="preserve"> (</w:t>
      </w:r>
      <w:r w:rsidR="00656B49" w:rsidRPr="008D1606">
        <w:t>доверительному</w:t>
      </w:r>
      <w:r w:rsidRPr="008D1606">
        <w:t xml:space="preserve"> </w:t>
      </w:r>
      <w:r w:rsidR="00656B49" w:rsidRPr="008D1606">
        <w:t>управляющему</w:t>
      </w:r>
      <w:r w:rsidRPr="008D1606">
        <w:t xml:space="preserve">). </w:t>
      </w:r>
      <w:r w:rsidR="00656B49" w:rsidRPr="008D1606">
        <w:t>Передача</w:t>
      </w:r>
      <w:r w:rsidRPr="008D1606">
        <w:t xml:space="preserve"> </w:t>
      </w:r>
      <w:r w:rsidR="00656B49" w:rsidRPr="008D1606">
        <w:t>имущества</w:t>
      </w:r>
      <w:r w:rsidRPr="008D1606">
        <w:t xml:space="preserve"> </w:t>
      </w:r>
      <w:r w:rsidR="00656B49" w:rsidRPr="008D1606">
        <w:t>в</w:t>
      </w:r>
      <w:r w:rsidRPr="008D1606">
        <w:t xml:space="preserve"> </w:t>
      </w:r>
      <w:r w:rsidR="00656B49" w:rsidRPr="008D1606">
        <w:t>доверительное</w:t>
      </w:r>
      <w:r w:rsidRPr="008D1606">
        <w:t xml:space="preserve"> </w:t>
      </w:r>
      <w:r w:rsidR="00656B49" w:rsidRPr="008D1606">
        <w:t>управление</w:t>
      </w:r>
      <w:r w:rsidRPr="008D1606">
        <w:t xml:space="preserve"> </w:t>
      </w:r>
      <w:r w:rsidR="00656B49" w:rsidRPr="008D1606">
        <w:t>не</w:t>
      </w:r>
      <w:r w:rsidRPr="008D1606">
        <w:t xml:space="preserve"> </w:t>
      </w:r>
      <w:r w:rsidR="00656B49" w:rsidRPr="008D1606">
        <w:t>влечет</w:t>
      </w:r>
      <w:r w:rsidRPr="008D1606">
        <w:t xml:space="preserve"> </w:t>
      </w:r>
      <w:r w:rsidR="00656B49" w:rsidRPr="008D1606">
        <w:t>перехода</w:t>
      </w:r>
      <w:r w:rsidRPr="008D1606">
        <w:t xml:space="preserve"> </w:t>
      </w:r>
      <w:r w:rsidR="00656B49" w:rsidRPr="008D1606">
        <w:t>права</w:t>
      </w:r>
      <w:r w:rsidRPr="008D1606">
        <w:t xml:space="preserve"> </w:t>
      </w:r>
      <w:r w:rsidR="00656B49" w:rsidRPr="008D1606">
        <w:t>собственности</w:t>
      </w:r>
      <w:r w:rsidRPr="008D1606">
        <w:t xml:space="preserve"> </w:t>
      </w:r>
      <w:r w:rsidR="00656B49" w:rsidRPr="008D1606">
        <w:t>к</w:t>
      </w:r>
      <w:r w:rsidRPr="008D1606">
        <w:t xml:space="preserve"> </w:t>
      </w:r>
      <w:r w:rsidR="00656B49" w:rsidRPr="008D1606">
        <w:t>доверительному</w:t>
      </w:r>
      <w:r w:rsidRPr="008D1606">
        <w:t xml:space="preserve"> </w:t>
      </w:r>
      <w:r w:rsidR="00656B49" w:rsidRPr="008D1606">
        <w:t>управляющему,</w:t>
      </w:r>
      <w:r w:rsidRPr="008D1606">
        <w:t xml:space="preserve"> </w:t>
      </w:r>
      <w:r w:rsidR="00656B49" w:rsidRPr="008D1606">
        <w:t>который</w:t>
      </w:r>
      <w:r w:rsidRPr="008D1606">
        <w:t xml:space="preserve"> </w:t>
      </w:r>
      <w:r w:rsidR="00656B49" w:rsidRPr="008D1606">
        <w:t>обязан</w:t>
      </w:r>
      <w:r w:rsidRPr="008D1606">
        <w:t xml:space="preserve"> </w:t>
      </w:r>
      <w:r w:rsidR="00656B49" w:rsidRPr="008D1606">
        <w:t>осуществлять</w:t>
      </w:r>
      <w:r w:rsidRPr="008D1606">
        <w:t xml:space="preserve"> </w:t>
      </w:r>
      <w:r w:rsidR="00656B49" w:rsidRPr="008D1606">
        <w:t>управление</w:t>
      </w:r>
      <w:r w:rsidRPr="008D1606">
        <w:t xml:space="preserve"> </w:t>
      </w:r>
      <w:r w:rsidR="00656B49" w:rsidRPr="008D1606">
        <w:t>имуществом</w:t>
      </w:r>
      <w:r w:rsidRPr="008D1606">
        <w:t xml:space="preserve"> </w:t>
      </w:r>
      <w:r w:rsidR="00656B49" w:rsidRPr="008D1606">
        <w:t>в</w:t>
      </w:r>
      <w:r w:rsidRPr="008D1606">
        <w:t xml:space="preserve"> </w:t>
      </w:r>
      <w:r w:rsidR="00656B49" w:rsidRPr="008D1606">
        <w:t>интересах</w:t>
      </w:r>
      <w:r w:rsidRPr="008D1606">
        <w:t xml:space="preserve"> </w:t>
      </w:r>
      <w:r w:rsidR="00656B49" w:rsidRPr="008D1606">
        <w:t>собственника</w:t>
      </w:r>
      <w:r w:rsidRPr="008D1606">
        <w:t xml:space="preserve"> </w:t>
      </w:r>
      <w:r w:rsidR="00656B49" w:rsidRPr="008D1606">
        <w:t>или</w:t>
      </w:r>
      <w:r w:rsidRPr="008D1606">
        <w:t xml:space="preserve"> </w:t>
      </w:r>
      <w:r w:rsidR="00656B49" w:rsidRPr="008D1606">
        <w:t>указанного</w:t>
      </w:r>
      <w:r w:rsidRPr="008D1606">
        <w:t xml:space="preserve"> </w:t>
      </w:r>
      <w:r w:rsidR="00656B49" w:rsidRPr="008D1606">
        <w:t>им</w:t>
      </w:r>
      <w:r w:rsidRPr="008D1606">
        <w:t xml:space="preserve"> </w:t>
      </w:r>
      <w:r w:rsidR="00656B49" w:rsidRPr="008D1606">
        <w:t>третьего</w:t>
      </w:r>
      <w:r w:rsidRPr="008D1606">
        <w:t xml:space="preserve"> </w:t>
      </w:r>
      <w:r w:rsidR="00656B49" w:rsidRPr="008D1606">
        <w:t>лица</w:t>
      </w:r>
      <w:r>
        <w:t xml:space="preserve"> (</w:t>
      </w:r>
      <w:r w:rsidR="00656B49" w:rsidRPr="008D1606">
        <w:t>выгодоприобретателя</w:t>
      </w:r>
      <w:r w:rsidRPr="008D1606">
        <w:t xml:space="preserve">). </w:t>
      </w:r>
      <w:r w:rsidR="00656B49" w:rsidRPr="008D1606">
        <w:t>Чистые</w:t>
      </w:r>
      <w:r w:rsidRPr="008D1606">
        <w:t xml:space="preserve"> </w:t>
      </w:r>
      <w:r w:rsidR="00656B49" w:rsidRPr="008D1606">
        <w:t>доходы,</w:t>
      </w:r>
      <w:r w:rsidRPr="008D1606">
        <w:t xml:space="preserve"> </w:t>
      </w:r>
      <w:r w:rsidR="00656B49" w:rsidRPr="008D1606">
        <w:t>получаемые</w:t>
      </w:r>
      <w:r w:rsidRPr="008D1606">
        <w:t xml:space="preserve"> </w:t>
      </w:r>
      <w:r w:rsidR="00656B49" w:rsidRPr="008D1606">
        <w:t>от</w:t>
      </w:r>
      <w:r w:rsidRPr="008D1606">
        <w:t xml:space="preserve"> </w:t>
      </w:r>
      <w:r w:rsidR="00656B49" w:rsidRPr="008D1606">
        <w:t>деятельности</w:t>
      </w:r>
      <w:r w:rsidRPr="008D1606">
        <w:t xml:space="preserve"> </w:t>
      </w:r>
      <w:r w:rsidR="00656B49" w:rsidRPr="008D1606">
        <w:t>по</w:t>
      </w:r>
      <w:r w:rsidRPr="008D1606">
        <w:t xml:space="preserve"> </w:t>
      </w:r>
      <w:r w:rsidR="00656B49" w:rsidRPr="008D1606">
        <w:t>доверительному</w:t>
      </w:r>
      <w:r w:rsidRPr="008D1606">
        <w:t xml:space="preserve"> </w:t>
      </w:r>
      <w:r w:rsidR="00656B49" w:rsidRPr="008D1606">
        <w:t>управлению</w:t>
      </w:r>
      <w:r w:rsidRPr="008D1606">
        <w:t xml:space="preserve"> </w:t>
      </w:r>
      <w:r w:rsidR="00656B49" w:rsidRPr="008D1606">
        <w:t>имуществом,</w:t>
      </w:r>
      <w:r w:rsidRPr="008D1606">
        <w:t xml:space="preserve"> </w:t>
      </w:r>
      <w:r w:rsidR="00656B49" w:rsidRPr="008D1606">
        <w:t>находящимся</w:t>
      </w:r>
      <w:r w:rsidRPr="008D1606">
        <w:t xml:space="preserve"> </w:t>
      </w:r>
      <w:r w:rsidR="00656B49" w:rsidRPr="008D1606">
        <w:t>в</w:t>
      </w:r>
      <w:r w:rsidRPr="008D1606">
        <w:t xml:space="preserve"> </w:t>
      </w:r>
      <w:r w:rsidR="00656B49" w:rsidRPr="008D1606">
        <w:t>государственной</w:t>
      </w:r>
      <w:r w:rsidRPr="008D1606">
        <w:t xml:space="preserve"> </w:t>
      </w:r>
      <w:r w:rsidR="00656B49" w:rsidRPr="008D1606">
        <w:t>или</w:t>
      </w:r>
      <w:r w:rsidRPr="008D1606">
        <w:t xml:space="preserve"> </w:t>
      </w:r>
      <w:r w:rsidR="00656B49" w:rsidRPr="008D1606">
        <w:t>муниципальной</w:t>
      </w:r>
      <w:r w:rsidRPr="008D1606">
        <w:t xml:space="preserve"> </w:t>
      </w:r>
      <w:r w:rsidR="00656B49" w:rsidRPr="008D1606">
        <w:t>собственности,</w:t>
      </w:r>
      <w:r w:rsidRPr="008D1606">
        <w:t xml:space="preserve"> </w:t>
      </w:r>
      <w:r w:rsidR="00656B49" w:rsidRPr="008D1606">
        <w:t>также</w:t>
      </w:r>
      <w:r w:rsidRPr="008D1606">
        <w:t xml:space="preserve"> </w:t>
      </w:r>
      <w:r w:rsidR="00656B49" w:rsidRPr="008D1606">
        <w:t>учитываются</w:t>
      </w:r>
      <w:r w:rsidRPr="008D1606">
        <w:t xml:space="preserve"> </w:t>
      </w:r>
      <w:r w:rsidR="00656B49" w:rsidRPr="008D1606">
        <w:t>в</w:t>
      </w:r>
      <w:r w:rsidRPr="008D1606">
        <w:t xml:space="preserve"> </w:t>
      </w:r>
      <w:r w:rsidR="00656B49" w:rsidRPr="008D1606">
        <w:t>доходах</w:t>
      </w:r>
      <w:r w:rsidRPr="008D1606">
        <w:t xml:space="preserve"> </w:t>
      </w:r>
      <w:r w:rsidR="00656B49" w:rsidRPr="008D1606">
        <w:t>бюджетов</w:t>
      </w:r>
      <w:r>
        <w:t>;</w:t>
      </w:r>
    </w:p>
    <w:p w:rsidR="008D1606" w:rsidRDefault="008D1606" w:rsidP="008D1606">
      <w:pPr>
        <w:tabs>
          <w:tab w:val="left" w:pos="726"/>
        </w:tabs>
      </w:pPr>
      <w:r w:rsidRPr="008D1606">
        <w:t xml:space="preserve">- </w:t>
      </w:r>
      <w:r w:rsidR="00656B49" w:rsidRPr="008D1606">
        <w:t>плата</w:t>
      </w:r>
      <w:r w:rsidRPr="008D1606">
        <w:t xml:space="preserve"> </w:t>
      </w:r>
      <w:r w:rsidR="00656B49" w:rsidRPr="008D1606">
        <w:t>за</w:t>
      </w:r>
      <w:r w:rsidRPr="008D1606">
        <w:t xml:space="preserve"> </w:t>
      </w:r>
      <w:r w:rsidR="00656B49" w:rsidRPr="008D1606">
        <w:t>пользование</w:t>
      </w:r>
      <w:r w:rsidRPr="008D1606">
        <w:t xml:space="preserve"> </w:t>
      </w:r>
      <w:r w:rsidR="00656B49" w:rsidRPr="008D1606">
        <w:t>бюджетными</w:t>
      </w:r>
      <w:r w:rsidRPr="008D1606">
        <w:t xml:space="preserve"> </w:t>
      </w:r>
      <w:r w:rsidR="00656B49" w:rsidRPr="008D1606">
        <w:t>средствами,</w:t>
      </w:r>
      <w:r w:rsidRPr="008D1606">
        <w:t xml:space="preserve"> </w:t>
      </w:r>
      <w:r w:rsidR="00656B49" w:rsidRPr="008D1606">
        <w:t>предоставленными</w:t>
      </w:r>
      <w:r w:rsidRPr="008D1606">
        <w:t xml:space="preserve"> </w:t>
      </w:r>
      <w:r w:rsidR="00656B49" w:rsidRPr="008D1606">
        <w:t>другим</w:t>
      </w:r>
      <w:r w:rsidRPr="008D1606">
        <w:t xml:space="preserve"> </w:t>
      </w:r>
      <w:r w:rsidR="00656B49" w:rsidRPr="008D1606">
        <w:t>бюджетам,</w:t>
      </w:r>
      <w:r w:rsidRPr="008D1606">
        <w:t xml:space="preserve"> </w:t>
      </w:r>
      <w:r w:rsidR="00656B49" w:rsidRPr="008D1606">
        <w:t>иностранным</w:t>
      </w:r>
      <w:r w:rsidRPr="008D1606">
        <w:t xml:space="preserve"> </w:t>
      </w:r>
      <w:r w:rsidR="00656B49" w:rsidRPr="008D1606">
        <w:t>государствам</w:t>
      </w:r>
      <w:r w:rsidRPr="008D1606">
        <w:t xml:space="preserve"> </w:t>
      </w:r>
      <w:r w:rsidR="00656B49" w:rsidRPr="008D1606">
        <w:t>или</w:t>
      </w:r>
      <w:r w:rsidRPr="008D1606">
        <w:t xml:space="preserve"> </w:t>
      </w:r>
      <w:r w:rsidR="00656B49" w:rsidRPr="008D1606">
        <w:t>юридическим</w:t>
      </w:r>
      <w:r w:rsidRPr="008D1606">
        <w:t xml:space="preserve"> </w:t>
      </w:r>
      <w:r w:rsidR="00656B49" w:rsidRPr="008D1606">
        <w:t>лицам</w:t>
      </w:r>
      <w:r w:rsidRPr="008D1606">
        <w:t xml:space="preserve"> </w:t>
      </w:r>
      <w:r w:rsidR="00656B49" w:rsidRPr="008D1606">
        <w:t>на</w:t>
      </w:r>
      <w:r w:rsidRPr="008D1606">
        <w:t xml:space="preserve"> </w:t>
      </w:r>
      <w:r w:rsidR="00656B49" w:rsidRPr="008D1606">
        <w:t>возвратной</w:t>
      </w:r>
      <w:r w:rsidRPr="008D1606">
        <w:t xml:space="preserve"> </w:t>
      </w:r>
      <w:r w:rsidR="00656B49" w:rsidRPr="008D1606">
        <w:t>и</w:t>
      </w:r>
      <w:r w:rsidRPr="008D1606">
        <w:t xml:space="preserve"> </w:t>
      </w:r>
      <w:r w:rsidR="00656B49" w:rsidRPr="008D1606">
        <w:t>платной</w:t>
      </w:r>
      <w:r w:rsidRPr="008D1606">
        <w:t xml:space="preserve"> </w:t>
      </w:r>
      <w:r w:rsidR="00656B49" w:rsidRPr="008D1606">
        <w:t>основах</w:t>
      </w:r>
      <w:r>
        <w:t>;</w:t>
      </w:r>
    </w:p>
    <w:p w:rsidR="008D1606" w:rsidRDefault="008D1606" w:rsidP="008D1606">
      <w:pPr>
        <w:tabs>
          <w:tab w:val="left" w:pos="726"/>
        </w:tabs>
      </w:pPr>
      <w:r w:rsidRPr="008D1606">
        <w:t xml:space="preserve">- </w:t>
      </w:r>
      <w:r w:rsidR="00656B49" w:rsidRPr="008D1606">
        <w:t>доходы</w:t>
      </w:r>
      <w:r w:rsidRPr="008D1606">
        <w:t xml:space="preserve"> </w:t>
      </w:r>
      <w:r w:rsidR="00656B49" w:rsidRPr="008D1606">
        <w:t>в</w:t>
      </w:r>
      <w:r w:rsidRPr="008D1606">
        <w:t xml:space="preserve"> </w:t>
      </w:r>
      <w:r w:rsidR="00656B49" w:rsidRPr="008D1606">
        <w:t>виде</w:t>
      </w:r>
      <w:r w:rsidRPr="008D1606">
        <w:t xml:space="preserve"> </w:t>
      </w:r>
      <w:r w:rsidR="00656B49" w:rsidRPr="008D1606">
        <w:t>прибыли,</w:t>
      </w:r>
      <w:r w:rsidRPr="008D1606">
        <w:t xml:space="preserve"> </w:t>
      </w:r>
      <w:r w:rsidR="00656B49" w:rsidRPr="008D1606">
        <w:t>приходящейся</w:t>
      </w:r>
      <w:r w:rsidRPr="008D1606">
        <w:t xml:space="preserve"> </w:t>
      </w:r>
      <w:r w:rsidR="00656B49" w:rsidRPr="008D1606">
        <w:t>на</w:t>
      </w:r>
      <w:r w:rsidRPr="008D1606">
        <w:t xml:space="preserve"> </w:t>
      </w:r>
      <w:r w:rsidR="00656B49" w:rsidRPr="008D1606">
        <w:t>доли</w:t>
      </w:r>
      <w:r w:rsidRPr="008D1606">
        <w:t xml:space="preserve"> </w:t>
      </w:r>
      <w:r w:rsidR="00656B49" w:rsidRPr="008D1606">
        <w:t>в</w:t>
      </w:r>
      <w:r w:rsidRPr="008D1606">
        <w:t xml:space="preserve"> </w:t>
      </w:r>
      <w:r w:rsidR="00656B49" w:rsidRPr="008D1606">
        <w:t>уставных</w:t>
      </w:r>
      <w:r>
        <w:t xml:space="preserve"> (</w:t>
      </w:r>
      <w:r w:rsidR="00656B49" w:rsidRPr="008D1606">
        <w:t>складочных</w:t>
      </w:r>
      <w:r w:rsidRPr="008D1606">
        <w:t xml:space="preserve">) </w:t>
      </w:r>
      <w:r w:rsidR="00656B49" w:rsidRPr="008D1606">
        <w:t>капиталах</w:t>
      </w:r>
      <w:r w:rsidRPr="008D1606">
        <w:t xml:space="preserve"> </w:t>
      </w:r>
      <w:r w:rsidR="00656B49" w:rsidRPr="008D1606">
        <w:t>хозяйственных</w:t>
      </w:r>
      <w:r w:rsidRPr="008D1606">
        <w:t xml:space="preserve"> </w:t>
      </w:r>
      <w:r w:rsidR="00656B49" w:rsidRPr="008D1606">
        <w:t>товариществ</w:t>
      </w:r>
      <w:r w:rsidRPr="008D1606">
        <w:t xml:space="preserve"> </w:t>
      </w:r>
      <w:r w:rsidR="00656B49" w:rsidRPr="008D1606">
        <w:t>и</w:t>
      </w:r>
      <w:r w:rsidRPr="008D1606">
        <w:t xml:space="preserve"> </w:t>
      </w:r>
      <w:r w:rsidR="00656B49" w:rsidRPr="008D1606">
        <w:t>обществ,</w:t>
      </w:r>
      <w:r w:rsidRPr="008D1606">
        <w:t xml:space="preserve"> </w:t>
      </w:r>
      <w:r w:rsidR="00656B49" w:rsidRPr="008D1606">
        <w:t>или</w:t>
      </w:r>
      <w:r w:rsidRPr="008D1606">
        <w:t xml:space="preserve"> </w:t>
      </w:r>
      <w:r w:rsidR="00656B49" w:rsidRPr="008D1606">
        <w:t>дивидендов</w:t>
      </w:r>
      <w:r w:rsidRPr="008D1606">
        <w:t xml:space="preserve"> </w:t>
      </w:r>
      <w:r w:rsidR="00656B49" w:rsidRPr="008D1606">
        <w:t>по</w:t>
      </w:r>
      <w:r w:rsidRPr="008D1606">
        <w:t xml:space="preserve"> </w:t>
      </w:r>
      <w:r w:rsidR="00656B49" w:rsidRPr="008D1606">
        <w:t>акциям,</w:t>
      </w:r>
      <w:r w:rsidRPr="008D1606">
        <w:t xml:space="preserve"> </w:t>
      </w:r>
      <w:r w:rsidR="00656B49" w:rsidRPr="008D1606">
        <w:t>принадлежащим</w:t>
      </w:r>
      <w:r w:rsidRPr="008D1606">
        <w:t xml:space="preserve"> </w:t>
      </w:r>
      <w:r w:rsidR="00656B49" w:rsidRPr="008D1606">
        <w:t>РФ,</w:t>
      </w:r>
      <w:r w:rsidRPr="008D1606">
        <w:t xml:space="preserve"> </w:t>
      </w:r>
      <w:r w:rsidR="00656B49" w:rsidRPr="008D1606">
        <w:t>субъектам</w:t>
      </w:r>
      <w:r w:rsidRPr="008D1606">
        <w:t xml:space="preserve"> </w:t>
      </w:r>
      <w:r w:rsidR="00656B49" w:rsidRPr="008D1606">
        <w:t>РФ</w:t>
      </w:r>
      <w:r w:rsidRPr="008D1606">
        <w:t xml:space="preserve"> </w:t>
      </w:r>
      <w:r w:rsidR="00656B49" w:rsidRPr="008D1606">
        <w:t>или</w:t>
      </w:r>
      <w:r w:rsidRPr="008D1606">
        <w:t xml:space="preserve"> </w:t>
      </w:r>
      <w:r w:rsidR="00656B49" w:rsidRPr="008D1606">
        <w:t>муниципальным</w:t>
      </w:r>
      <w:r w:rsidRPr="008D1606">
        <w:t xml:space="preserve"> </w:t>
      </w:r>
      <w:r w:rsidR="00656B49" w:rsidRPr="008D1606">
        <w:t>образованиям</w:t>
      </w:r>
      <w:r>
        <w:t>;</w:t>
      </w:r>
    </w:p>
    <w:p w:rsidR="008D1606" w:rsidRDefault="008D1606" w:rsidP="008D1606">
      <w:pPr>
        <w:tabs>
          <w:tab w:val="left" w:pos="726"/>
        </w:tabs>
      </w:pPr>
      <w:r w:rsidRPr="008D1606">
        <w:t xml:space="preserve">- </w:t>
      </w:r>
      <w:r w:rsidR="00656B49" w:rsidRPr="008D1606">
        <w:t>часть</w:t>
      </w:r>
      <w:r w:rsidRPr="008D1606">
        <w:t xml:space="preserve"> </w:t>
      </w:r>
      <w:r w:rsidR="00656B49" w:rsidRPr="008D1606">
        <w:t>прибыли</w:t>
      </w:r>
      <w:r w:rsidRPr="008D1606">
        <w:t xml:space="preserve"> </w:t>
      </w:r>
      <w:r w:rsidR="00656B49" w:rsidRPr="008D1606">
        <w:t>государственных</w:t>
      </w:r>
      <w:r w:rsidRPr="008D1606">
        <w:t xml:space="preserve"> </w:t>
      </w:r>
      <w:r w:rsidR="00656B49" w:rsidRPr="008D1606">
        <w:t>и</w:t>
      </w:r>
      <w:r w:rsidRPr="008D1606">
        <w:t xml:space="preserve"> </w:t>
      </w:r>
      <w:r w:rsidR="00656B49" w:rsidRPr="008D1606">
        <w:t>муниципальных</w:t>
      </w:r>
      <w:r w:rsidRPr="008D1606">
        <w:t xml:space="preserve"> </w:t>
      </w:r>
      <w:r w:rsidR="00656B49" w:rsidRPr="008D1606">
        <w:t>унитарных</w:t>
      </w:r>
      <w:r w:rsidRPr="008D1606">
        <w:t xml:space="preserve"> </w:t>
      </w:r>
      <w:r w:rsidR="00656B49" w:rsidRPr="008D1606">
        <w:t>предприятий,</w:t>
      </w:r>
      <w:r w:rsidRPr="008D1606">
        <w:t xml:space="preserve"> </w:t>
      </w:r>
      <w:r w:rsidR="00656B49" w:rsidRPr="008D1606">
        <w:t>остающаяся</w:t>
      </w:r>
      <w:r w:rsidRPr="008D1606">
        <w:t xml:space="preserve"> </w:t>
      </w:r>
      <w:r w:rsidR="00656B49" w:rsidRPr="008D1606">
        <w:t>после</w:t>
      </w:r>
      <w:r w:rsidRPr="008D1606">
        <w:t xml:space="preserve"> </w:t>
      </w:r>
      <w:r w:rsidR="00656B49" w:rsidRPr="008D1606">
        <w:t>уплаты</w:t>
      </w:r>
      <w:r w:rsidRPr="008D1606">
        <w:t xml:space="preserve"> </w:t>
      </w:r>
      <w:r w:rsidR="00656B49" w:rsidRPr="008D1606">
        <w:t>налогов</w:t>
      </w:r>
      <w:r w:rsidRPr="008D1606">
        <w:t xml:space="preserve"> </w:t>
      </w:r>
      <w:r w:rsidR="00656B49" w:rsidRPr="008D1606">
        <w:t>и</w:t>
      </w:r>
      <w:r w:rsidRPr="008D1606">
        <w:t xml:space="preserve"> </w:t>
      </w:r>
      <w:r w:rsidR="00656B49" w:rsidRPr="008D1606">
        <w:t>иных</w:t>
      </w:r>
      <w:r w:rsidRPr="008D1606">
        <w:t xml:space="preserve"> </w:t>
      </w:r>
      <w:r w:rsidR="00656B49" w:rsidRPr="008D1606">
        <w:t>обязательных</w:t>
      </w:r>
      <w:r w:rsidRPr="008D1606">
        <w:t xml:space="preserve"> </w:t>
      </w:r>
      <w:r w:rsidR="00656B49" w:rsidRPr="008D1606">
        <w:t>платежей.</w:t>
      </w:r>
    </w:p>
    <w:p w:rsidR="008D1606" w:rsidRDefault="00656B49" w:rsidP="008D1606">
      <w:pPr>
        <w:tabs>
          <w:tab w:val="left" w:pos="726"/>
        </w:tabs>
      </w:pPr>
      <w:r w:rsidRPr="008D1606">
        <w:t>Вышеуказанный</w:t>
      </w:r>
      <w:r w:rsidR="008D1606" w:rsidRPr="008D1606">
        <w:t xml:space="preserve"> </w:t>
      </w:r>
      <w:r w:rsidRPr="008D1606">
        <w:t>перечень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не</w:t>
      </w:r>
      <w:r w:rsidR="008D1606" w:rsidRPr="008D1606">
        <w:t xml:space="preserve"> </w:t>
      </w:r>
      <w:r w:rsidRPr="008D1606">
        <w:t>является</w:t>
      </w:r>
      <w:r w:rsidR="008D1606" w:rsidRPr="008D1606">
        <w:t xml:space="preserve"> </w:t>
      </w:r>
      <w:r w:rsidRPr="008D1606">
        <w:t>исчерпывающим.</w:t>
      </w:r>
      <w:r w:rsidR="008D1606" w:rsidRPr="008D1606">
        <w:t xml:space="preserve"> </w:t>
      </w:r>
      <w:r w:rsidRPr="008D1606">
        <w:t>Законодательством</w:t>
      </w:r>
      <w:r w:rsidR="008D1606" w:rsidRPr="008D1606">
        <w:t xml:space="preserve"> </w:t>
      </w:r>
      <w:r w:rsidRPr="008D1606">
        <w:t>РФ</w:t>
      </w:r>
      <w:r w:rsidR="008D1606" w:rsidRPr="008D1606">
        <w:t xml:space="preserve"> </w:t>
      </w:r>
      <w:r w:rsidRPr="008D1606">
        <w:t>могут</w:t>
      </w:r>
      <w:r w:rsidR="008D1606" w:rsidRPr="008D1606">
        <w:t xml:space="preserve"> </w:t>
      </w:r>
      <w:r w:rsidRPr="008D1606">
        <w:t>быть</w:t>
      </w:r>
      <w:r w:rsidR="008D1606" w:rsidRPr="008D1606">
        <w:t xml:space="preserve"> </w:t>
      </w:r>
      <w:r w:rsidRPr="008D1606">
        <w:t>предусмотрены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другие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использования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находящегося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и</w:t>
      </w:r>
      <w:r w:rsidR="000B2B46" w:rsidRPr="008D1606">
        <w:t>ли</w:t>
      </w:r>
      <w:r w:rsidR="008D1606" w:rsidRPr="008D1606">
        <w:t xml:space="preserve"> </w:t>
      </w:r>
      <w:r w:rsidR="000B2B46" w:rsidRPr="008D1606">
        <w:t>муниципальной</w:t>
      </w:r>
      <w:r w:rsidR="008D1606" w:rsidRPr="008D1606">
        <w:t xml:space="preserve"> </w:t>
      </w:r>
      <w:r w:rsidR="000B2B46" w:rsidRPr="008D1606">
        <w:t>собственности.</w:t>
      </w:r>
      <w:r w:rsidR="008D1606" w:rsidRPr="008D1606">
        <w:t xml:space="preserve"> </w:t>
      </w:r>
      <w:r w:rsidRPr="008D1606">
        <w:t>Однако</w:t>
      </w:r>
      <w:r w:rsidR="008D1606" w:rsidRPr="008D1606">
        <w:t xml:space="preserve"> </w:t>
      </w:r>
      <w:r w:rsidRPr="008D1606">
        <w:t>все</w:t>
      </w:r>
      <w:r w:rsidR="008D1606" w:rsidRPr="008D1606">
        <w:t xml:space="preserve"> </w:t>
      </w:r>
      <w:r w:rsidRPr="008D1606">
        <w:t>вышеназванные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использования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находящегося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муниципальной</w:t>
      </w:r>
      <w:r w:rsidR="008D1606" w:rsidRPr="008D1606">
        <w:t xml:space="preserve"> </w:t>
      </w:r>
      <w:r w:rsidRPr="008D1606">
        <w:t>собственности,</w:t>
      </w:r>
      <w:r w:rsidR="008D1606" w:rsidRPr="008D1606">
        <w:t xml:space="preserve"> </w:t>
      </w:r>
      <w:r w:rsidRPr="008D1606">
        <w:t>включаются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состав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соответствующих</w:t>
      </w:r>
      <w:r w:rsidR="008D1606" w:rsidRPr="008D1606">
        <w:t xml:space="preserve"> </w:t>
      </w:r>
      <w:r w:rsidRPr="008D1606">
        <w:t>бюджетов</w:t>
      </w:r>
      <w:r w:rsidR="008D1606" w:rsidRPr="008D1606">
        <w:t xml:space="preserve"> </w:t>
      </w:r>
      <w:r w:rsidRPr="008D1606">
        <w:t>после</w:t>
      </w:r>
      <w:r w:rsidR="008D1606" w:rsidRPr="008D1606">
        <w:t xml:space="preserve"> </w:t>
      </w:r>
      <w:r w:rsidRPr="008D1606">
        <w:t>уплаты</w:t>
      </w:r>
      <w:r w:rsidR="008D1606" w:rsidRPr="008D1606">
        <w:t xml:space="preserve"> </w:t>
      </w:r>
      <w:r w:rsidRPr="008D1606">
        <w:t>налогов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сборов,</w:t>
      </w:r>
      <w:r w:rsidR="008D1606" w:rsidRPr="008D1606">
        <w:t xml:space="preserve"> </w:t>
      </w:r>
      <w:r w:rsidRPr="008D1606">
        <w:t>предусмотренных</w:t>
      </w:r>
      <w:r w:rsidR="008D1606" w:rsidRPr="008D1606">
        <w:t xml:space="preserve"> </w:t>
      </w:r>
      <w:r w:rsidRPr="008D1606">
        <w:t>законодательством</w:t>
      </w:r>
      <w:r w:rsidR="008D1606" w:rsidRPr="008D1606">
        <w:t xml:space="preserve"> </w:t>
      </w:r>
      <w:r w:rsidRPr="008D1606">
        <w:t>о</w:t>
      </w:r>
      <w:r w:rsidR="008D1606" w:rsidRPr="008D1606">
        <w:t xml:space="preserve"> </w:t>
      </w:r>
      <w:r w:rsidRPr="008D1606">
        <w:t>налогах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сборах.</w:t>
      </w:r>
    </w:p>
    <w:p w:rsidR="008D1606" w:rsidRPr="008D1606" w:rsidRDefault="00656B49" w:rsidP="008D1606">
      <w:pPr>
        <w:tabs>
          <w:tab w:val="left" w:pos="726"/>
        </w:tabs>
      </w:pPr>
      <w:r w:rsidRPr="008D1606">
        <w:t>В</w:t>
      </w:r>
      <w:r w:rsidR="008D1606" w:rsidRPr="008D1606">
        <w:t xml:space="preserve"> </w:t>
      </w:r>
      <w:r w:rsidRPr="008D1606">
        <w:t>свою</w:t>
      </w:r>
      <w:r w:rsidR="008D1606" w:rsidRPr="008D1606">
        <w:t xml:space="preserve"> </w:t>
      </w:r>
      <w:r w:rsidRPr="008D1606">
        <w:t>очередь,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соответствии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п</w:t>
      </w:r>
      <w:r w:rsidR="008D1606">
        <w:t>.2</w:t>
      </w:r>
      <w:r w:rsidR="008D1606" w:rsidRPr="008D1606">
        <w:t xml:space="preserve"> </w:t>
      </w:r>
      <w:r w:rsidRPr="008D1606">
        <w:t>комментируемой</w:t>
      </w:r>
      <w:r w:rsidR="008D1606" w:rsidRPr="008D1606">
        <w:t xml:space="preserve"> </w:t>
      </w:r>
      <w:r w:rsidRPr="008D1606">
        <w:t>статьи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бюджетного</w:t>
      </w:r>
      <w:r w:rsidR="008D1606" w:rsidRPr="008D1606">
        <w:t xml:space="preserve"> </w:t>
      </w:r>
      <w:r w:rsidRPr="008D1606">
        <w:t>учреждения,</w:t>
      </w:r>
      <w:r w:rsidR="008D1606" w:rsidRPr="008D1606">
        <w:t xml:space="preserve"> </w:t>
      </w:r>
      <w:r w:rsidRPr="008D1606">
        <w:t>полученные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предпринимательской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иной</w:t>
      </w:r>
      <w:r w:rsidR="008D1606" w:rsidRPr="008D1606">
        <w:t xml:space="preserve"> </w:t>
      </w:r>
      <w:r w:rsidRPr="008D1606">
        <w:t>деятельности,</w:t>
      </w:r>
      <w:r w:rsidR="008D1606" w:rsidRPr="008D1606">
        <w:t xml:space="preserve"> </w:t>
      </w:r>
      <w:r w:rsidRPr="008D1606">
        <w:t>приносящей</w:t>
      </w:r>
      <w:r w:rsidR="008D1606" w:rsidRPr="008D1606">
        <w:t xml:space="preserve"> </w:t>
      </w:r>
      <w:r w:rsidRPr="008D1606">
        <w:t>доход,</w:t>
      </w:r>
      <w:r w:rsidR="008D1606" w:rsidRPr="008D1606">
        <w:t xml:space="preserve"> </w:t>
      </w:r>
      <w:r w:rsidRPr="008D1606">
        <w:t>после</w:t>
      </w:r>
      <w:r w:rsidR="008D1606" w:rsidRPr="008D1606">
        <w:t xml:space="preserve"> </w:t>
      </w:r>
      <w:r w:rsidRPr="008D1606">
        <w:t>уплаты</w:t>
      </w:r>
      <w:r w:rsidR="008D1606" w:rsidRPr="008D1606">
        <w:t xml:space="preserve"> </w:t>
      </w:r>
      <w:r w:rsidRPr="008D1606">
        <w:t>налогов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сборов,</w:t>
      </w:r>
      <w:r w:rsidR="008D1606" w:rsidRPr="008D1606">
        <w:t xml:space="preserve"> </w:t>
      </w:r>
      <w:r w:rsidRPr="008D1606">
        <w:t>предусмотренных</w:t>
      </w:r>
      <w:r w:rsidR="008D1606" w:rsidRPr="008D1606">
        <w:t xml:space="preserve"> </w:t>
      </w:r>
      <w:r w:rsidRPr="008D1606">
        <w:t>законодательством</w:t>
      </w:r>
      <w:r w:rsidR="008D1606" w:rsidRPr="008D1606">
        <w:t xml:space="preserve"> </w:t>
      </w:r>
      <w:r w:rsidRPr="008D1606">
        <w:t>о</w:t>
      </w:r>
      <w:r w:rsidR="008D1606" w:rsidRPr="008D1606">
        <w:t xml:space="preserve"> </w:t>
      </w:r>
      <w:r w:rsidRPr="008D1606">
        <w:t>налогах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сборах,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полном</w:t>
      </w:r>
      <w:r w:rsidR="008D1606" w:rsidRPr="008D1606">
        <w:t xml:space="preserve"> </w:t>
      </w:r>
      <w:r w:rsidRPr="008D1606">
        <w:t>объеме</w:t>
      </w:r>
      <w:r w:rsidR="008D1606" w:rsidRPr="008D1606">
        <w:t xml:space="preserve"> </w:t>
      </w:r>
      <w:r w:rsidRPr="008D1606">
        <w:t>учитываются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смете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расходов</w:t>
      </w:r>
      <w:r w:rsidR="008D1606" w:rsidRPr="008D1606">
        <w:t xml:space="preserve"> </w:t>
      </w:r>
      <w:r w:rsidRPr="008D1606">
        <w:t>бюджетного</w:t>
      </w:r>
      <w:r w:rsidR="008D1606" w:rsidRPr="008D1606">
        <w:t xml:space="preserve"> </w:t>
      </w:r>
      <w:r w:rsidRPr="008D1606">
        <w:t>учреждения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отражаются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доходах</w:t>
      </w:r>
      <w:r w:rsidR="008D1606" w:rsidRPr="008D1606">
        <w:t xml:space="preserve"> </w:t>
      </w:r>
      <w:r w:rsidRPr="008D1606">
        <w:t>соответствующего</w:t>
      </w:r>
      <w:r w:rsidR="008D1606" w:rsidRPr="008D1606">
        <w:t xml:space="preserve"> </w:t>
      </w:r>
      <w:r w:rsidRPr="008D1606">
        <w:t>бюджета</w:t>
      </w:r>
      <w:r w:rsidR="008D1606" w:rsidRPr="008D1606">
        <w:t xml:space="preserve"> </w:t>
      </w:r>
      <w:r w:rsidRPr="008D1606">
        <w:t>как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использования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находящегося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муниципальной</w:t>
      </w:r>
      <w:r w:rsidR="008D1606" w:rsidRPr="008D1606">
        <w:t xml:space="preserve"> </w:t>
      </w:r>
      <w:r w:rsidRPr="008D1606">
        <w:t>собственности,</w:t>
      </w:r>
      <w:r w:rsidR="008D1606" w:rsidRPr="008D1606">
        <w:t xml:space="preserve"> </w:t>
      </w:r>
      <w:r w:rsidRPr="008D1606">
        <w:t>либо</w:t>
      </w:r>
      <w:r w:rsidR="008D1606" w:rsidRPr="008D1606">
        <w:t xml:space="preserve"> </w:t>
      </w:r>
      <w:r w:rsidRPr="008D1606">
        <w:t>как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оказания</w:t>
      </w:r>
      <w:r w:rsidR="008D1606" w:rsidRPr="008D1606">
        <w:t xml:space="preserve"> </w:t>
      </w:r>
      <w:r w:rsidRPr="008D1606">
        <w:t>платных</w:t>
      </w:r>
      <w:r w:rsidR="008D1606" w:rsidRPr="008D1606">
        <w:t xml:space="preserve"> </w:t>
      </w:r>
      <w:r w:rsidRPr="008D1606">
        <w:t>услуг.</w:t>
      </w:r>
    </w:p>
    <w:p w:rsidR="0007514F" w:rsidRDefault="0007514F" w:rsidP="008D1606">
      <w:pPr>
        <w:pStyle w:val="1"/>
        <w:tabs>
          <w:tab w:val="left" w:pos="726"/>
        </w:tabs>
        <w:ind w:firstLine="709"/>
        <w:jc w:val="both"/>
        <w:rPr>
          <w:smallCaps w:val="0"/>
          <w:color w:val="000000"/>
          <w:szCs w:val="32"/>
        </w:rPr>
      </w:pPr>
    </w:p>
    <w:p w:rsidR="00656B49" w:rsidRPr="008D1606" w:rsidRDefault="008D1606" w:rsidP="0007514F">
      <w:pPr>
        <w:pStyle w:val="1"/>
      </w:pPr>
      <w:bookmarkStart w:id="15" w:name="_Toc280528807"/>
      <w:r>
        <w:t xml:space="preserve">2.3 </w:t>
      </w:r>
      <w:r w:rsidR="00656B49" w:rsidRPr="008D1606">
        <w:t>Доходы</w:t>
      </w:r>
      <w:r w:rsidRPr="008D1606">
        <w:t xml:space="preserve"> </w:t>
      </w:r>
      <w:r w:rsidR="00656B49" w:rsidRPr="008D1606">
        <w:t>от</w:t>
      </w:r>
      <w:r w:rsidRPr="008D1606">
        <w:t xml:space="preserve"> </w:t>
      </w:r>
      <w:r w:rsidR="00656B49" w:rsidRPr="008D1606">
        <w:t>продажи</w:t>
      </w:r>
      <w:r w:rsidRPr="008D1606">
        <w:t xml:space="preserve"> </w:t>
      </w:r>
      <w:r w:rsidR="00656B49" w:rsidRPr="008D1606">
        <w:t>имущества,</w:t>
      </w:r>
      <w:r w:rsidRPr="008D1606">
        <w:t xml:space="preserve"> </w:t>
      </w:r>
      <w:r w:rsidR="00656B49" w:rsidRPr="008D1606">
        <w:t>находящегося</w:t>
      </w:r>
      <w:r w:rsidRPr="008D1606">
        <w:t xml:space="preserve"> </w:t>
      </w:r>
      <w:r w:rsidR="00656B49" w:rsidRPr="008D1606">
        <w:t>в</w:t>
      </w:r>
      <w:r w:rsidRPr="008D1606">
        <w:t xml:space="preserve"> </w:t>
      </w:r>
      <w:r w:rsidR="00656B49" w:rsidRPr="008D1606">
        <w:t>государственн</w:t>
      </w:r>
      <w:r w:rsidR="00BC6453" w:rsidRPr="008D1606">
        <w:t>ой</w:t>
      </w:r>
      <w:r w:rsidRPr="008D1606">
        <w:t xml:space="preserve"> </w:t>
      </w:r>
      <w:r w:rsidR="00BC6453" w:rsidRPr="008D1606">
        <w:t>и</w:t>
      </w:r>
      <w:r w:rsidRPr="008D1606">
        <w:t xml:space="preserve"> </w:t>
      </w:r>
      <w:r w:rsidR="00BC6453" w:rsidRPr="008D1606">
        <w:t>муниципальной</w:t>
      </w:r>
      <w:r w:rsidRPr="008D1606">
        <w:t xml:space="preserve"> </w:t>
      </w:r>
      <w:r w:rsidR="00BC6453" w:rsidRPr="008D1606">
        <w:t>собственность.</w:t>
      </w:r>
      <w:bookmarkEnd w:id="15"/>
    </w:p>
    <w:p w:rsidR="0007514F" w:rsidRDefault="0007514F" w:rsidP="008D1606">
      <w:pPr>
        <w:tabs>
          <w:tab w:val="left" w:pos="726"/>
        </w:tabs>
      </w:pPr>
    </w:p>
    <w:p w:rsidR="00BC6453" w:rsidRPr="008D1606" w:rsidRDefault="00BC6453" w:rsidP="008D1606">
      <w:pPr>
        <w:tabs>
          <w:tab w:val="left" w:pos="726"/>
        </w:tabs>
      </w:pPr>
      <w:r w:rsidRPr="008D1606">
        <w:t>Статья</w:t>
      </w:r>
      <w:r w:rsidR="008D1606" w:rsidRPr="008D1606">
        <w:t xml:space="preserve"> </w:t>
      </w:r>
      <w:r w:rsidRPr="008D1606">
        <w:t>43.</w:t>
      </w:r>
    </w:p>
    <w:p w:rsidR="008D1606" w:rsidRDefault="00656B49" w:rsidP="008D1606">
      <w:pPr>
        <w:tabs>
          <w:tab w:val="left" w:pos="726"/>
        </w:tabs>
        <w:rPr>
          <w:i/>
          <w:iCs/>
        </w:rPr>
      </w:pPr>
      <w:r w:rsidRPr="008D1606">
        <w:rPr>
          <w:i/>
          <w:iCs/>
        </w:rPr>
        <w:t>Средства,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получаемые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от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продажи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государственного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муниципального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имущества,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подлежат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зачислению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соответствующие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бюджеты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полном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объеме.</w:t>
      </w:r>
    </w:p>
    <w:p w:rsidR="008D1606" w:rsidRPr="008D1606" w:rsidRDefault="00656B49" w:rsidP="008D1606">
      <w:pPr>
        <w:tabs>
          <w:tab w:val="left" w:pos="726"/>
        </w:tabs>
        <w:rPr>
          <w:i/>
          <w:iCs/>
        </w:rPr>
      </w:pPr>
      <w:r w:rsidRPr="008D1606">
        <w:rPr>
          <w:i/>
          <w:iCs/>
        </w:rPr>
        <w:t>Порядок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перечисления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бюджеты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всех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уровней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бюджетной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системы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Российской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Федерации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средств,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получаемых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в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процессе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приватизации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государственного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муниципального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имущества,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нормативы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их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распределения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между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бюджетами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разных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уровней,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а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также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размеры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затрат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на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организацию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приватизации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определяются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законодательством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Российской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Федерации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о</w:t>
      </w:r>
      <w:r w:rsidR="008D1606" w:rsidRPr="008D1606">
        <w:rPr>
          <w:i/>
          <w:iCs/>
        </w:rPr>
        <w:t xml:space="preserve"> </w:t>
      </w:r>
      <w:r w:rsidRPr="008D1606">
        <w:rPr>
          <w:i/>
          <w:iCs/>
        </w:rPr>
        <w:t>приватизации.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продажи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находящегося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муниципальной</w:t>
      </w:r>
      <w:r w:rsidR="008D1606" w:rsidRPr="008D1606">
        <w:t xml:space="preserve"> </w:t>
      </w:r>
      <w:r w:rsidRPr="008D1606">
        <w:t>собственности,</w:t>
      </w:r>
      <w:r w:rsidR="008D1606" w:rsidRPr="008D1606">
        <w:t xml:space="preserve"> </w:t>
      </w:r>
      <w:r w:rsidRPr="008D1606">
        <w:t>подлежат</w:t>
      </w:r>
      <w:r w:rsidR="008D1606" w:rsidRPr="008D1606">
        <w:t xml:space="preserve"> </w:t>
      </w:r>
      <w:r w:rsidRPr="008D1606">
        <w:t>зачислению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соответствующие</w:t>
      </w:r>
      <w:r w:rsidR="008D1606" w:rsidRPr="008D1606">
        <w:t xml:space="preserve"> </w:t>
      </w:r>
      <w:r w:rsidRPr="008D1606">
        <w:t>бюджеты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полном</w:t>
      </w:r>
      <w:r w:rsidR="008D1606" w:rsidRPr="008D1606">
        <w:t xml:space="preserve"> </w:t>
      </w:r>
      <w:r w:rsidRPr="008D1606">
        <w:t>объеме.</w:t>
      </w:r>
      <w:r w:rsidR="008D1606" w:rsidRPr="008D1606">
        <w:t xml:space="preserve"> </w:t>
      </w:r>
      <w:r w:rsidRPr="008D1606">
        <w:t>Указанные</w:t>
      </w:r>
      <w:r w:rsidR="008D1606" w:rsidRPr="008D1606">
        <w:t xml:space="preserve"> </w:t>
      </w:r>
      <w:r w:rsidRPr="008D1606">
        <w:t>средства</w:t>
      </w:r>
      <w:r w:rsidR="008D1606" w:rsidRPr="008D1606">
        <w:t xml:space="preserve"> </w:t>
      </w:r>
      <w:r w:rsidRPr="008D1606">
        <w:t>подлежат</w:t>
      </w:r>
      <w:r w:rsidR="008D1606" w:rsidRPr="008D1606">
        <w:t xml:space="preserve"> </w:t>
      </w:r>
      <w:r w:rsidRPr="008D1606">
        <w:t>учету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бюджете</w:t>
      </w:r>
      <w:r w:rsidR="008D1606" w:rsidRPr="008D1606">
        <w:t xml:space="preserve"> </w:t>
      </w:r>
      <w:r w:rsidRPr="008D1606">
        <w:t>соответствующего</w:t>
      </w:r>
      <w:r w:rsidR="008D1606" w:rsidRPr="008D1606">
        <w:t xml:space="preserve"> </w:t>
      </w:r>
      <w:r w:rsidRPr="008D1606">
        <w:t>уровня</w:t>
      </w:r>
      <w:r w:rsidR="008D1606" w:rsidRPr="008D1606">
        <w:t xml:space="preserve"> </w:t>
      </w:r>
      <w:r w:rsidRPr="008D1606">
        <w:t>бюджетной</w:t>
      </w:r>
      <w:r w:rsidR="008D1606" w:rsidRPr="008D1606">
        <w:t xml:space="preserve"> </w:t>
      </w:r>
      <w:r w:rsidRPr="008D1606">
        <w:t>системы.</w:t>
      </w:r>
      <w:r w:rsidR="008D1606" w:rsidRPr="008D1606">
        <w:t xml:space="preserve"> </w:t>
      </w:r>
      <w:r w:rsidRPr="008D1606">
        <w:t>Так,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соответствии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п</w:t>
      </w:r>
      <w:r w:rsidR="008D1606">
        <w:t>.3</w:t>
      </w:r>
      <w:r w:rsidR="008D1606" w:rsidRPr="008D1606">
        <w:t xml:space="preserve"> </w:t>
      </w:r>
      <w:r w:rsidRPr="008D1606">
        <w:t>ст</w:t>
      </w:r>
      <w:r w:rsidR="008D1606">
        <w:t>.7</w:t>
      </w:r>
      <w:r w:rsidR="008D1606" w:rsidRPr="008D1606">
        <w:t xml:space="preserve"> </w:t>
      </w:r>
      <w:r w:rsidRPr="008D1606">
        <w:t>Закона</w:t>
      </w:r>
      <w:r w:rsidR="008D1606" w:rsidRPr="008D1606">
        <w:t xml:space="preserve"> </w:t>
      </w:r>
      <w:r w:rsidRPr="008D1606">
        <w:t>о</w:t>
      </w:r>
      <w:r w:rsidR="008D1606" w:rsidRPr="008D1606">
        <w:t xml:space="preserve"> </w:t>
      </w:r>
      <w:r w:rsidRPr="008D1606">
        <w:t>финансовых</w:t>
      </w:r>
      <w:r w:rsidR="008D1606" w:rsidRPr="008D1606">
        <w:t xml:space="preserve"> </w:t>
      </w:r>
      <w:r w:rsidRPr="008D1606">
        <w:t>основах</w:t>
      </w:r>
      <w:r w:rsidR="008D1606" w:rsidRPr="008D1606">
        <w:t xml:space="preserve"> </w:t>
      </w:r>
      <w:r w:rsidRPr="008D1606">
        <w:t>местного</w:t>
      </w:r>
      <w:r w:rsidR="008D1606" w:rsidRPr="008D1606">
        <w:t xml:space="preserve"> </w:t>
      </w:r>
      <w:r w:rsidRPr="008D1606">
        <w:t>самоуправления</w:t>
      </w:r>
      <w:r w:rsidR="008D1606" w:rsidRPr="008D1606">
        <w:t xml:space="preserve"> </w:t>
      </w:r>
      <w:r w:rsidRPr="008D1606">
        <w:t>к</w:t>
      </w:r>
      <w:r w:rsidR="008D1606" w:rsidRPr="008D1606">
        <w:t xml:space="preserve"> </w:t>
      </w:r>
      <w:r w:rsidRPr="008D1606">
        <w:t>собственным</w:t>
      </w:r>
      <w:r w:rsidR="008D1606" w:rsidRPr="008D1606">
        <w:t xml:space="preserve"> </w:t>
      </w:r>
      <w:r w:rsidRPr="008D1606">
        <w:t>доходам</w:t>
      </w:r>
      <w:r w:rsidR="008D1606" w:rsidRPr="008D1606">
        <w:t xml:space="preserve"> </w:t>
      </w:r>
      <w:r w:rsidRPr="008D1606">
        <w:t>местных</w:t>
      </w:r>
      <w:r w:rsidR="008D1606" w:rsidRPr="008D1606">
        <w:t xml:space="preserve"> </w:t>
      </w:r>
      <w:r w:rsidRPr="008D1606">
        <w:t>бюджетов</w:t>
      </w:r>
      <w:r w:rsidR="008D1606" w:rsidRPr="008D1606">
        <w:t xml:space="preserve"> </w:t>
      </w:r>
      <w:r w:rsidRPr="008D1606">
        <w:t>относятся</w:t>
      </w:r>
      <w:r w:rsidR="008D1606" w:rsidRPr="008D1606">
        <w:t xml:space="preserve"> </w:t>
      </w:r>
      <w:r w:rsidRPr="008D1606">
        <w:t>не</w:t>
      </w:r>
      <w:r w:rsidR="008D1606" w:rsidRPr="008D1606">
        <w:t xml:space="preserve"> </w:t>
      </w:r>
      <w:r w:rsidRPr="008D1606">
        <w:t>менее</w:t>
      </w:r>
      <w:r w:rsidR="008D1606" w:rsidRPr="008D1606">
        <w:t xml:space="preserve"> </w:t>
      </w:r>
      <w:r w:rsidRPr="008D1606">
        <w:t>10</w:t>
      </w:r>
      <w:r w:rsidR="008D1606" w:rsidRPr="008D1606">
        <w:t xml:space="preserve"> </w:t>
      </w:r>
      <w:r w:rsidRPr="008D1606">
        <w:t>процентов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приватизации</w:t>
      </w:r>
      <w:r w:rsidR="008D1606" w:rsidRPr="008D1606">
        <w:t xml:space="preserve"> </w:t>
      </w:r>
      <w:r w:rsidRPr="008D1606">
        <w:t>государственного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находящегося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территории</w:t>
      </w:r>
      <w:r w:rsidR="008D1606" w:rsidRPr="008D1606">
        <w:t xml:space="preserve"> </w:t>
      </w:r>
      <w:r w:rsidRPr="008D1606">
        <w:t>муниципального</w:t>
      </w:r>
      <w:r w:rsidR="008D1606" w:rsidRPr="008D1606">
        <w:t xml:space="preserve"> </w:t>
      </w:r>
      <w:r w:rsidRPr="008D1606">
        <w:t>образования,</w:t>
      </w:r>
      <w:r w:rsidR="008D1606" w:rsidRPr="008D1606">
        <w:t xml:space="preserve"> </w:t>
      </w:r>
      <w:r w:rsidRPr="008D1606">
        <w:t>проводимой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соответствии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программой</w:t>
      </w:r>
      <w:r w:rsidR="008D1606" w:rsidRPr="008D1606">
        <w:t xml:space="preserve"> </w:t>
      </w:r>
      <w:r w:rsidRPr="008D1606">
        <w:t>приватизации</w:t>
      </w:r>
      <w:r w:rsidR="008D1606">
        <w:t>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Порядок</w:t>
      </w:r>
      <w:r w:rsidR="008D1606" w:rsidRPr="008D1606">
        <w:t xml:space="preserve"> </w:t>
      </w:r>
      <w:r w:rsidRPr="008D1606">
        <w:t>перечисления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бюджеты</w:t>
      </w:r>
      <w:r w:rsidR="008D1606" w:rsidRPr="008D1606">
        <w:t xml:space="preserve"> </w:t>
      </w:r>
      <w:r w:rsidRPr="008D1606">
        <w:t>всех</w:t>
      </w:r>
      <w:r w:rsidR="008D1606" w:rsidRPr="008D1606">
        <w:t xml:space="preserve"> </w:t>
      </w:r>
      <w:r w:rsidRPr="008D1606">
        <w:t>уровней</w:t>
      </w:r>
      <w:r w:rsidR="008D1606" w:rsidRPr="008D1606">
        <w:t xml:space="preserve"> </w:t>
      </w:r>
      <w:r w:rsidRPr="008D1606">
        <w:t>бюджетной</w:t>
      </w:r>
      <w:r w:rsidR="008D1606" w:rsidRPr="008D1606">
        <w:t xml:space="preserve"> </w:t>
      </w:r>
      <w:r w:rsidRPr="008D1606">
        <w:t>системы</w:t>
      </w:r>
      <w:r w:rsidR="008D1606" w:rsidRPr="008D1606">
        <w:t xml:space="preserve"> </w:t>
      </w:r>
      <w:r w:rsidRPr="008D1606">
        <w:t>РФ</w:t>
      </w:r>
      <w:r w:rsidR="008D1606" w:rsidRPr="008D1606">
        <w:t xml:space="preserve"> </w:t>
      </w:r>
      <w:r w:rsidRPr="008D1606">
        <w:t>средств,</w:t>
      </w:r>
      <w:r w:rsidR="008D1606" w:rsidRPr="008D1606">
        <w:t xml:space="preserve"> </w:t>
      </w:r>
      <w:r w:rsidRPr="008D1606">
        <w:t>получаемых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процессе</w:t>
      </w:r>
      <w:r w:rsidR="008D1606" w:rsidRPr="008D1606">
        <w:t xml:space="preserve"> </w:t>
      </w:r>
      <w:r w:rsidRPr="008D1606">
        <w:t>приватизации</w:t>
      </w:r>
      <w:r w:rsidR="008D1606" w:rsidRPr="008D1606">
        <w:t xml:space="preserve"> </w:t>
      </w:r>
      <w:r w:rsidRPr="008D1606">
        <w:t>государственного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муниципального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нормативы</w:t>
      </w:r>
      <w:r w:rsidR="008D1606" w:rsidRPr="008D1606">
        <w:t xml:space="preserve"> </w:t>
      </w:r>
      <w:r w:rsidRPr="008D1606">
        <w:t>их</w:t>
      </w:r>
      <w:r w:rsidR="008D1606" w:rsidRPr="008D1606">
        <w:t xml:space="preserve"> </w:t>
      </w:r>
      <w:r w:rsidRPr="008D1606">
        <w:t>распределения</w:t>
      </w:r>
      <w:r w:rsidR="008D1606" w:rsidRPr="008D1606">
        <w:t xml:space="preserve"> </w:t>
      </w:r>
      <w:r w:rsidRPr="008D1606">
        <w:t>между</w:t>
      </w:r>
      <w:r w:rsidR="008D1606" w:rsidRPr="008D1606">
        <w:t xml:space="preserve"> </w:t>
      </w:r>
      <w:r w:rsidRPr="008D1606">
        <w:t>бюджетами</w:t>
      </w:r>
      <w:r w:rsidR="008D1606" w:rsidRPr="008D1606">
        <w:t xml:space="preserve"> </w:t>
      </w:r>
      <w:r w:rsidRPr="008D1606">
        <w:t>разных</w:t>
      </w:r>
      <w:r w:rsidR="008D1606" w:rsidRPr="008D1606">
        <w:t xml:space="preserve"> </w:t>
      </w:r>
      <w:r w:rsidRPr="008D1606">
        <w:t>уровней,</w:t>
      </w:r>
      <w:r w:rsidR="008D1606" w:rsidRPr="008D1606">
        <w:t xml:space="preserve"> </w:t>
      </w:r>
      <w:r w:rsidRPr="008D1606">
        <w:t>а</w:t>
      </w:r>
      <w:r w:rsidR="008D1606" w:rsidRPr="008D1606">
        <w:t xml:space="preserve"> </w:t>
      </w:r>
      <w:r w:rsidRPr="008D1606">
        <w:t>также</w:t>
      </w:r>
      <w:r w:rsidR="008D1606" w:rsidRPr="008D1606">
        <w:t xml:space="preserve"> </w:t>
      </w:r>
      <w:r w:rsidRPr="008D1606">
        <w:t>размеры</w:t>
      </w:r>
      <w:r w:rsidR="008D1606" w:rsidRPr="008D1606">
        <w:t xml:space="preserve"> </w:t>
      </w:r>
      <w:r w:rsidRPr="008D1606">
        <w:t>затрат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организацию</w:t>
      </w:r>
      <w:r w:rsidR="008D1606" w:rsidRPr="008D1606">
        <w:t xml:space="preserve"> </w:t>
      </w:r>
      <w:r w:rsidRPr="008D1606">
        <w:t>приватизации</w:t>
      </w:r>
      <w:r w:rsidR="008D1606" w:rsidRPr="008D1606">
        <w:t xml:space="preserve"> </w:t>
      </w:r>
      <w:r w:rsidRPr="008D1606">
        <w:t>определяются</w:t>
      </w:r>
      <w:r w:rsidR="008D1606" w:rsidRPr="008D1606">
        <w:t xml:space="preserve"> </w:t>
      </w:r>
      <w:r w:rsidRPr="008D1606">
        <w:t>законодательством</w:t>
      </w:r>
      <w:r w:rsidR="008D1606" w:rsidRPr="008D1606">
        <w:t xml:space="preserve"> </w:t>
      </w:r>
      <w:r w:rsidRPr="008D1606">
        <w:t>Российской</w:t>
      </w:r>
      <w:r w:rsidR="008D1606" w:rsidRPr="008D1606">
        <w:t xml:space="preserve"> </w:t>
      </w:r>
      <w:r w:rsidRPr="008D1606">
        <w:t>Федерации</w:t>
      </w:r>
      <w:r w:rsidR="008D1606" w:rsidRPr="008D1606">
        <w:t xml:space="preserve"> </w:t>
      </w:r>
      <w:r w:rsidRPr="008D1606">
        <w:t>о</w:t>
      </w:r>
      <w:r w:rsidR="008D1606" w:rsidRPr="008D1606">
        <w:t xml:space="preserve"> </w:t>
      </w:r>
      <w:r w:rsidRPr="008D1606">
        <w:t>приватизации</w:t>
      </w:r>
      <w:r w:rsidR="008D1606">
        <w:t>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В</w:t>
      </w:r>
      <w:r w:rsidR="008D1606" w:rsidRPr="008D1606">
        <w:t xml:space="preserve"> </w:t>
      </w:r>
      <w:r w:rsidRPr="008D1606">
        <w:t>соответствии</w:t>
      </w:r>
      <w:r w:rsidR="008D1606" w:rsidRPr="008D1606">
        <w:t xml:space="preserve"> </w:t>
      </w:r>
      <w:r w:rsidRPr="008D1606">
        <w:t>со</w:t>
      </w:r>
      <w:r w:rsidR="008D1606" w:rsidRPr="008D1606">
        <w:t xml:space="preserve"> </w:t>
      </w:r>
      <w:r w:rsidRPr="008D1606">
        <w:t>ст</w:t>
      </w:r>
      <w:r w:rsidR="008D1606">
        <w:t>.1</w:t>
      </w:r>
      <w:r w:rsidR="008D1606" w:rsidRPr="008D1606">
        <w:t xml:space="preserve"> </w:t>
      </w:r>
      <w:r w:rsidRPr="008D1606">
        <w:t>Закона</w:t>
      </w:r>
      <w:r w:rsidR="008D1606" w:rsidRPr="008D1606">
        <w:t xml:space="preserve"> </w:t>
      </w:r>
      <w:r w:rsidRPr="008D1606">
        <w:t>о</w:t>
      </w:r>
      <w:r w:rsidR="008D1606" w:rsidRPr="008D1606">
        <w:t xml:space="preserve"> </w:t>
      </w:r>
      <w:r w:rsidRPr="008D1606">
        <w:t>приватизации</w:t>
      </w:r>
      <w:r w:rsidR="008D1606" w:rsidRPr="008D1606">
        <w:t xml:space="preserve"> </w:t>
      </w:r>
      <w:r w:rsidRPr="008D1606">
        <w:t>имущества</w:t>
      </w:r>
      <w:r w:rsidR="008D1606" w:rsidRPr="008D1606">
        <w:t xml:space="preserve"> </w:t>
      </w:r>
      <w:r w:rsidRPr="008D1606">
        <w:t>под</w:t>
      </w:r>
      <w:r w:rsidR="008D1606" w:rsidRPr="008D1606">
        <w:t xml:space="preserve"> </w:t>
      </w:r>
      <w:r w:rsidRPr="008D1606">
        <w:t>приватизацией</w:t>
      </w:r>
      <w:r w:rsidR="008D1606" w:rsidRPr="008D1606">
        <w:t xml:space="preserve"> </w:t>
      </w:r>
      <w:r w:rsidRPr="008D1606">
        <w:t>государственного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муниципального</w:t>
      </w:r>
      <w:r w:rsidR="008D1606" w:rsidRPr="008D1606">
        <w:t xml:space="preserve"> </w:t>
      </w:r>
      <w:r w:rsidRPr="008D1606">
        <w:t>имущества</w:t>
      </w:r>
      <w:r w:rsidR="008D1606" w:rsidRPr="008D1606">
        <w:t xml:space="preserve"> </w:t>
      </w:r>
      <w:r w:rsidRPr="008D1606">
        <w:t>понимается</w:t>
      </w:r>
      <w:r w:rsidR="008D1606" w:rsidRPr="008D1606">
        <w:t xml:space="preserve"> </w:t>
      </w:r>
      <w:r w:rsidRPr="008D1606">
        <w:t>возмездное</w:t>
      </w:r>
      <w:r w:rsidR="008D1606" w:rsidRPr="008D1606">
        <w:t xml:space="preserve"> </w:t>
      </w:r>
      <w:r w:rsidRPr="008D1606">
        <w:t>отчуждение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находящегося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собственности</w:t>
      </w:r>
      <w:r w:rsidR="008D1606" w:rsidRPr="008D1606">
        <w:t xml:space="preserve"> </w:t>
      </w:r>
      <w:r w:rsidRPr="008D1606">
        <w:t>РФ,</w:t>
      </w:r>
      <w:r w:rsidR="008D1606" w:rsidRPr="008D1606">
        <w:t xml:space="preserve"> </w:t>
      </w:r>
      <w:r w:rsidRPr="008D1606">
        <w:t>субъектов</w:t>
      </w:r>
      <w:r w:rsidR="008D1606" w:rsidRPr="008D1606">
        <w:t xml:space="preserve"> </w:t>
      </w:r>
      <w:r w:rsidRPr="008D1606">
        <w:t>РФ,</w:t>
      </w:r>
      <w:r w:rsidR="008D1606" w:rsidRPr="008D1606">
        <w:t xml:space="preserve"> </w:t>
      </w:r>
      <w:r w:rsidRPr="008D1606">
        <w:t>муниципальных</w:t>
      </w:r>
      <w:r w:rsidR="008D1606" w:rsidRPr="008D1606">
        <w:t xml:space="preserve"> </w:t>
      </w:r>
      <w:r w:rsidRPr="008D1606">
        <w:t>образований,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собственность</w:t>
      </w:r>
      <w:r w:rsidR="008D1606" w:rsidRPr="008D1606">
        <w:t xml:space="preserve"> </w:t>
      </w:r>
      <w:r w:rsidRPr="008D1606">
        <w:t>физических</w:t>
      </w:r>
      <w:r w:rsidR="008D1606" w:rsidRPr="008D1606">
        <w:t xml:space="preserve"> </w:t>
      </w:r>
      <w:r w:rsidRPr="008D1606">
        <w:t>и</w:t>
      </w:r>
      <w:r w:rsidR="008D1606">
        <w:t xml:space="preserve"> (</w:t>
      </w:r>
      <w:r w:rsidRPr="008D1606">
        <w:t>или</w:t>
      </w:r>
      <w:r w:rsidR="008D1606" w:rsidRPr="008D1606">
        <w:t xml:space="preserve">) </w:t>
      </w:r>
      <w:r w:rsidRPr="008D1606">
        <w:t>юридических</w:t>
      </w:r>
      <w:r w:rsidR="008D1606" w:rsidRPr="008D1606">
        <w:t xml:space="preserve"> </w:t>
      </w:r>
      <w:r w:rsidRPr="008D1606">
        <w:t>лиц.</w:t>
      </w:r>
      <w:r w:rsidR="008D1606" w:rsidRPr="008D1606">
        <w:t xml:space="preserve"> </w:t>
      </w:r>
      <w:r w:rsidRPr="008D1606">
        <w:t>Одним</w:t>
      </w:r>
      <w:r w:rsidR="008D1606" w:rsidRPr="008D1606">
        <w:t xml:space="preserve"> </w:t>
      </w:r>
      <w:r w:rsidRPr="008D1606">
        <w:t>из</w:t>
      </w:r>
      <w:r w:rsidR="008D1606" w:rsidRPr="008D1606">
        <w:t xml:space="preserve"> </w:t>
      </w:r>
      <w:r w:rsidRPr="008D1606">
        <w:t>важнейших</w:t>
      </w:r>
      <w:r w:rsidR="008D1606" w:rsidRPr="008D1606">
        <w:t xml:space="preserve"> </w:t>
      </w:r>
      <w:r w:rsidRPr="008D1606">
        <w:t>принципов</w:t>
      </w:r>
      <w:r w:rsidR="008D1606" w:rsidRPr="008D1606">
        <w:t xml:space="preserve"> </w:t>
      </w:r>
      <w:r w:rsidRPr="008D1606">
        <w:t>приватизации</w:t>
      </w:r>
      <w:r w:rsidR="008D1606" w:rsidRPr="008D1606">
        <w:t xml:space="preserve"> </w:t>
      </w:r>
      <w:r w:rsidRPr="008D1606">
        <w:t>является</w:t>
      </w:r>
      <w:r w:rsidR="008D1606" w:rsidRPr="008D1606">
        <w:t xml:space="preserve"> </w:t>
      </w:r>
      <w:r w:rsidRPr="008D1606">
        <w:t>возмездность</w:t>
      </w:r>
      <w:r w:rsidR="008D1606">
        <w:t>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Оплата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распределение</w:t>
      </w:r>
      <w:r w:rsidR="008D1606" w:rsidRPr="008D1606">
        <w:t xml:space="preserve"> </w:t>
      </w:r>
      <w:r w:rsidRPr="008D1606">
        <w:t>денежных</w:t>
      </w:r>
      <w:r w:rsidR="008D1606" w:rsidRPr="008D1606">
        <w:t xml:space="preserve"> </w:t>
      </w:r>
      <w:r w:rsidRPr="008D1606">
        <w:t>средств,</w:t>
      </w:r>
      <w:r w:rsidR="008D1606" w:rsidRPr="008D1606">
        <w:t xml:space="preserve"> </w:t>
      </w:r>
      <w:r w:rsidRPr="008D1606">
        <w:t>полученных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результате</w:t>
      </w:r>
      <w:r w:rsidR="008D1606" w:rsidRPr="008D1606">
        <w:t xml:space="preserve"> </w:t>
      </w:r>
      <w:r w:rsidRPr="008D1606">
        <w:t>сделок</w:t>
      </w:r>
      <w:r w:rsidR="008D1606" w:rsidRPr="008D1606">
        <w:t xml:space="preserve"> </w:t>
      </w:r>
      <w:r w:rsidRPr="008D1606">
        <w:t>купли-продажи</w:t>
      </w:r>
      <w:r w:rsidR="008D1606" w:rsidRPr="008D1606">
        <w:t xml:space="preserve"> </w:t>
      </w:r>
      <w:r w:rsidRPr="008D1606">
        <w:t>государственного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муниципального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регулируется</w:t>
      </w:r>
      <w:r w:rsidR="008D1606" w:rsidRPr="008D1606">
        <w:t xml:space="preserve"> </w:t>
      </w:r>
      <w:r w:rsidRPr="008D1606">
        <w:t>гл</w:t>
      </w:r>
      <w:r w:rsidR="008D1606">
        <w:t>.6</w:t>
      </w:r>
      <w:r w:rsidR="008D1606" w:rsidRPr="008D1606">
        <w:t xml:space="preserve"> </w:t>
      </w:r>
      <w:r w:rsidRPr="008D1606">
        <w:t>вышеназванного</w:t>
      </w:r>
      <w:r w:rsidR="008D1606" w:rsidRPr="008D1606">
        <w:t xml:space="preserve"> </w:t>
      </w:r>
      <w:r w:rsidRPr="008D1606">
        <w:t>закона</w:t>
      </w:r>
      <w:r w:rsidR="008D1606">
        <w:t>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Законодательство</w:t>
      </w:r>
      <w:r w:rsidR="008D1606" w:rsidRPr="008D1606">
        <w:t xml:space="preserve"> </w:t>
      </w:r>
      <w:r w:rsidRPr="008D1606">
        <w:t>РФ</w:t>
      </w:r>
      <w:r w:rsidR="008D1606" w:rsidRPr="008D1606">
        <w:t xml:space="preserve"> </w:t>
      </w:r>
      <w:r w:rsidRPr="008D1606">
        <w:t>о</w:t>
      </w:r>
      <w:r w:rsidR="008D1606" w:rsidRPr="008D1606">
        <w:t xml:space="preserve"> </w:t>
      </w:r>
      <w:r w:rsidRPr="008D1606">
        <w:t>приватизации,</w:t>
      </w:r>
      <w:r w:rsidR="008D1606" w:rsidRPr="008D1606">
        <w:t xml:space="preserve"> </w:t>
      </w:r>
      <w:r w:rsidRPr="008D1606">
        <w:t>помимо</w:t>
      </w:r>
      <w:r w:rsidR="008D1606" w:rsidRPr="008D1606">
        <w:t xml:space="preserve"> </w:t>
      </w:r>
      <w:r w:rsidRPr="008D1606">
        <w:t>упомянутого</w:t>
      </w:r>
      <w:r w:rsidR="008D1606" w:rsidRPr="008D1606">
        <w:t xml:space="preserve"> </w:t>
      </w:r>
      <w:r w:rsidRPr="008D1606">
        <w:t>Закона,</w:t>
      </w:r>
      <w:r w:rsidR="008D1606" w:rsidRPr="008D1606">
        <w:t xml:space="preserve"> </w:t>
      </w:r>
      <w:r w:rsidRPr="008D1606">
        <w:t>включает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себя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иные</w:t>
      </w:r>
      <w:r w:rsidR="008D1606" w:rsidRPr="008D1606">
        <w:t xml:space="preserve"> </w:t>
      </w:r>
      <w:r w:rsidRPr="008D1606">
        <w:t>федеральные</w:t>
      </w:r>
      <w:r w:rsidR="008D1606" w:rsidRPr="008D1606">
        <w:t xml:space="preserve"> </w:t>
      </w:r>
      <w:r w:rsidRPr="008D1606">
        <w:t>законы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нормативные</w:t>
      </w:r>
      <w:r w:rsidR="008D1606" w:rsidRPr="008D1606">
        <w:t xml:space="preserve"> </w:t>
      </w:r>
      <w:r w:rsidRPr="008D1606">
        <w:t>правовые</w:t>
      </w:r>
      <w:r w:rsidR="008D1606" w:rsidRPr="008D1606">
        <w:t xml:space="preserve"> </w:t>
      </w:r>
      <w:r w:rsidRPr="008D1606">
        <w:t>акты,</w:t>
      </w:r>
      <w:r w:rsidR="008D1606" w:rsidRPr="008D1606">
        <w:t xml:space="preserve"> </w:t>
      </w:r>
      <w:r w:rsidRPr="008D1606">
        <w:t>принимаемые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соответствии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данным</w:t>
      </w:r>
      <w:r w:rsidR="008D1606" w:rsidRPr="008D1606">
        <w:t xml:space="preserve"> </w:t>
      </w:r>
      <w:r w:rsidRPr="008D1606">
        <w:t>Законом</w:t>
      </w:r>
      <w:r w:rsidR="008D1606">
        <w:t>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Следует</w:t>
      </w:r>
      <w:r w:rsidR="008D1606" w:rsidRPr="008D1606">
        <w:t xml:space="preserve"> </w:t>
      </w:r>
      <w:r w:rsidRPr="008D1606">
        <w:t>отметить,</w:t>
      </w:r>
      <w:r w:rsidR="008D1606" w:rsidRPr="008D1606">
        <w:t xml:space="preserve"> </w:t>
      </w:r>
      <w:r w:rsidRPr="008D1606">
        <w:t>что</w:t>
      </w:r>
      <w:r w:rsidR="008D1606" w:rsidRPr="008D1606">
        <w:t xml:space="preserve"> </w:t>
      </w:r>
      <w:r w:rsidRPr="008D1606">
        <w:t>действие</w:t>
      </w:r>
      <w:r w:rsidR="008D1606" w:rsidRPr="008D1606">
        <w:t xml:space="preserve"> </w:t>
      </w:r>
      <w:r w:rsidRPr="008D1606">
        <w:t>Закона</w:t>
      </w:r>
      <w:r w:rsidR="008D1606" w:rsidRPr="008D1606">
        <w:t xml:space="preserve"> </w:t>
      </w:r>
      <w:r w:rsidRPr="008D1606">
        <w:t>о</w:t>
      </w:r>
      <w:r w:rsidR="008D1606" w:rsidRPr="008D1606">
        <w:t xml:space="preserve"> </w:t>
      </w:r>
      <w:r w:rsidRPr="008D1606">
        <w:t>приватизации</w:t>
      </w:r>
      <w:r w:rsidR="008D1606" w:rsidRPr="008D1606">
        <w:t xml:space="preserve"> </w:t>
      </w:r>
      <w:r w:rsidRPr="008D1606">
        <w:t>имущества</w:t>
      </w:r>
      <w:r w:rsidR="008D1606" w:rsidRPr="008D1606">
        <w:t xml:space="preserve"> </w:t>
      </w:r>
      <w:r w:rsidRPr="008D1606">
        <w:t>не</w:t>
      </w:r>
      <w:r w:rsidR="008D1606" w:rsidRPr="008D1606">
        <w:t xml:space="preserve"> </w:t>
      </w:r>
      <w:r w:rsidRPr="008D1606">
        <w:t>распространяется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некоторые</w:t>
      </w:r>
      <w:r w:rsidR="008D1606" w:rsidRPr="008D1606">
        <w:t xml:space="preserve"> </w:t>
      </w:r>
      <w:r w:rsidRPr="008D1606">
        <w:t>виды</w:t>
      </w:r>
      <w:r w:rsidR="008D1606" w:rsidRPr="008D1606">
        <w:t xml:space="preserve"> </w:t>
      </w:r>
      <w:r w:rsidRPr="008D1606">
        <w:t>отношений,</w:t>
      </w:r>
      <w:r w:rsidR="008D1606" w:rsidRPr="008D1606">
        <w:t xml:space="preserve"> </w:t>
      </w:r>
      <w:r w:rsidRPr="008D1606">
        <w:t>возникающих</w:t>
      </w:r>
      <w:r w:rsidR="008D1606" w:rsidRPr="008D1606">
        <w:t xml:space="preserve"> </w:t>
      </w:r>
      <w:r w:rsidRPr="008D1606">
        <w:t>при</w:t>
      </w:r>
      <w:r w:rsidR="008D1606" w:rsidRPr="008D1606">
        <w:t xml:space="preserve"> </w:t>
      </w:r>
      <w:r w:rsidRPr="008D1606">
        <w:t>отчуждении</w:t>
      </w:r>
      <w:r w:rsidR="008D1606" w:rsidRPr="008D1606">
        <w:t xml:space="preserve"> </w:t>
      </w:r>
      <w:r w:rsidRPr="008D1606">
        <w:t>земли</w:t>
      </w:r>
      <w:r w:rsidR="008D1606">
        <w:t xml:space="preserve"> (</w:t>
      </w:r>
      <w:r w:rsidRPr="008D1606">
        <w:t>за</w:t>
      </w:r>
      <w:r w:rsidR="008D1606" w:rsidRPr="008D1606">
        <w:t xml:space="preserve"> </w:t>
      </w:r>
      <w:r w:rsidRPr="008D1606">
        <w:t>исключением</w:t>
      </w:r>
      <w:r w:rsidR="008D1606" w:rsidRPr="008D1606">
        <w:t xml:space="preserve"> </w:t>
      </w:r>
      <w:r w:rsidRPr="008D1606">
        <w:t>отчуждения</w:t>
      </w:r>
      <w:r w:rsidR="008D1606" w:rsidRPr="008D1606">
        <w:t xml:space="preserve"> </w:t>
      </w:r>
      <w:r w:rsidRPr="008D1606">
        <w:t>земельных</w:t>
      </w:r>
      <w:r w:rsidR="008D1606" w:rsidRPr="008D1606">
        <w:t xml:space="preserve"> </w:t>
      </w:r>
      <w:r w:rsidRPr="008D1606">
        <w:t>участков,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которых</w:t>
      </w:r>
      <w:r w:rsidR="008D1606" w:rsidRPr="008D1606">
        <w:t xml:space="preserve"> </w:t>
      </w:r>
      <w:r w:rsidRPr="008D1606">
        <w:t>расположены</w:t>
      </w:r>
      <w:r w:rsidR="008D1606" w:rsidRPr="008D1606">
        <w:t xml:space="preserve"> </w:t>
      </w:r>
      <w:r w:rsidRPr="008D1606">
        <w:t>объекты</w:t>
      </w:r>
      <w:r w:rsidR="008D1606" w:rsidRPr="008D1606">
        <w:t xml:space="preserve"> </w:t>
      </w:r>
      <w:r w:rsidRPr="008D1606">
        <w:t>недвижимости</w:t>
      </w:r>
      <w:r w:rsidR="008D1606" w:rsidRPr="008D1606">
        <w:t xml:space="preserve">), </w:t>
      </w:r>
      <w:r w:rsidRPr="008D1606">
        <w:t>природных</w:t>
      </w:r>
      <w:r w:rsidR="008D1606" w:rsidRPr="008D1606">
        <w:t xml:space="preserve"> </w:t>
      </w:r>
      <w:r w:rsidRPr="008D1606">
        <w:t>ресурсов,</w:t>
      </w:r>
      <w:r w:rsidR="008D1606" w:rsidRPr="008D1606">
        <w:t xml:space="preserve"> </w:t>
      </w:r>
      <w:r w:rsidRPr="008D1606">
        <w:t>государственного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муниципального</w:t>
      </w:r>
      <w:r w:rsidR="008D1606" w:rsidRPr="008D1606">
        <w:t xml:space="preserve"> </w:t>
      </w:r>
      <w:r w:rsidRPr="008D1606">
        <w:t>жилищного</w:t>
      </w:r>
      <w:r w:rsidR="008D1606" w:rsidRPr="008D1606">
        <w:t xml:space="preserve"> </w:t>
      </w:r>
      <w:r w:rsidRPr="008D1606">
        <w:t>фонда,</w:t>
      </w:r>
      <w:r w:rsidR="008D1606" w:rsidRPr="008D1606">
        <w:t xml:space="preserve"> </w:t>
      </w:r>
      <w:r w:rsidRPr="008D1606">
        <w:t>государственного</w:t>
      </w:r>
      <w:r w:rsidR="008D1606" w:rsidRPr="008D1606">
        <w:t xml:space="preserve"> </w:t>
      </w:r>
      <w:r w:rsidRPr="008D1606">
        <w:t>резерва,</w:t>
      </w:r>
      <w:r w:rsidR="008D1606" w:rsidRPr="008D1606">
        <w:t xml:space="preserve"> </w:t>
      </w:r>
      <w:r w:rsidRPr="008D1606">
        <w:t>государственного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муниципального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находящегося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пределами</w:t>
      </w:r>
      <w:r w:rsidR="008D1606" w:rsidRPr="008D1606">
        <w:t xml:space="preserve"> </w:t>
      </w:r>
      <w:r w:rsidRPr="008D1606">
        <w:t>территории</w:t>
      </w:r>
      <w:r w:rsidR="008D1606" w:rsidRPr="008D1606">
        <w:t xml:space="preserve"> </w:t>
      </w:r>
      <w:r w:rsidRPr="008D1606">
        <w:t>РФ,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др.</w:t>
      </w:r>
      <w:r w:rsidR="008D1606">
        <w:t xml:space="preserve"> (</w:t>
      </w:r>
      <w:r w:rsidRPr="008D1606">
        <w:t>ст</w:t>
      </w:r>
      <w:r w:rsidR="008D1606">
        <w:t>.3</w:t>
      </w:r>
      <w:r w:rsidR="008D1606" w:rsidRPr="008D1606">
        <w:t xml:space="preserve"> </w:t>
      </w:r>
      <w:r w:rsidRPr="008D1606">
        <w:t>Закона</w:t>
      </w:r>
      <w:r w:rsidR="008D1606" w:rsidRPr="008D1606">
        <w:t xml:space="preserve">). </w:t>
      </w:r>
      <w:r w:rsidRPr="008D1606">
        <w:t>Для</w:t>
      </w:r>
      <w:r w:rsidR="008D1606" w:rsidRPr="008D1606">
        <w:t xml:space="preserve"> </w:t>
      </w:r>
      <w:r w:rsidRPr="008D1606">
        <w:t>регулирования</w:t>
      </w:r>
      <w:r w:rsidR="008D1606" w:rsidRPr="008D1606">
        <w:t xml:space="preserve"> </w:t>
      </w:r>
      <w:r w:rsidRPr="008D1606">
        <w:t>перечисленных</w:t>
      </w:r>
      <w:r w:rsidR="008D1606" w:rsidRPr="008D1606">
        <w:t xml:space="preserve"> </w:t>
      </w:r>
      <w:r w:rsidRPr="008D1606">
        <w:t>особых</w:t>
      </w:r>
      <w:r w:rsidR="008D1606" w:rsidRPr="008D1606">
        <w:t xml:space="preserve"> </w:t>
      </w:r>
      <w:r w:rsidRPr="008D1606">
        <w:t>случаев</w:t>
      </w:r>
      <w:r w:rsidR="008D1606" w:rsidRPr="008D1606">
        <w:t xml:space="preserve"> </w:t>
      </w:r>
      <w:r w:rsidRPr="008D1606">
        <w:t>приватизации</w:t>
      </w:r>
      <w:r w:rsidR="008D1606" w:rsidRPr="008D1606">
        <w:t xml:space="preserve"> </w:t>
      </w:r>
      <w:r w:rsidRPr="008D1606">
        <w:t>могут</w:t>
      </w:r>
      <w:r w:rsidR="008D1606" w:rsidRPr="008D1606">
        <w:t xml:space="preserve"> </w:t>
      </w:r>
      <w:r w:rsidRPr="008D1606">
        <w:t>приниматься</w:t>
      </w:r>
      <w:r w:rsidR="008D1606" w:rsidRPr="008D1606">
        <w:t xml:space="preserve"> </w:t>
      </w:r>
      <w:r w:rsidRPr="008D1606">
        <w:t>специальные</w:t>
      </w:r>
      <w:r w:rsidR="008D1606" w:rsidRPr="008D1606">
        <w:t xml:space="preserve"> </w:t>
      </w:r>
      <w:r w:rsidRPr="008D1606">
        <w:t>акты</w:t>
      </w:r>
      <w:r w:rsidR="008D1606" w:rsidRPr="008D1606">
        <w:t xml:space="preserve"> </w:t>
      </w:r>
      <w:r w:rsidRPr="008D1606">
        <w:t>законодательства</w:t>
      </w:r>
      <w:r w:rsidR="008D1606" w:rsidRPr="008D1606">
        <w:t xml:space="preserve"> </w:t>
      </w:r>
      <w:r w:rsidRPr="008D1606">
        <w:t>о</w:t>
      </w:r>
      <w:r w:rsidR="008D1606" w:rsidRPr="008D1606">
        <w:t xml:space="preserve"> </w:t>
      </w:r>
      <w:r w:rsidRPr="008D1606">
        <w:t>приватизации.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качестве</w:t>
      </w:r>
      <w:r w:rsidR="008D1606" w:rsidRPr="008D1606">
        <w:t xml:space="preserve"> </w:t>
      </w:r>
      <w:r w:rsidRPr="008D1606">
        <w:t>примера</w:t>
      </w:r>
      <w:r w:rsidR="008D1606" w:rsidRPr="008D1606">
        <w:t xml:space="preserve"> </w:t>
      </w:r>
      <w:r w:rsidRPr="008D1606">
        <w:t>можно</w:t>
      </w:r>
      <w:r w:rsidR="008D1606" w:rsidRPr="008D1606">
        <w:t xml:space="preserve"> </w:t>
      </w:r>
      <w:r w:rsidRPr="008D1606">
        <w:t>привести</w:t>
      </w:r>
      <w:r w:rsidR="008D1606" w:rsidRPr="008D1606">
        <w:t xml:space="preserve"> </w:t>
      </w:r>
      <w:r w:rsidRPr="008D1606">
        <w:t>Закон</w:t>
      </w:r>
      <w:r w:rsidR="008D1606" w:rsidRPr="008D1606">
        <w:t xml:space="preserve"> </w:t>
      </w:r>
      <w:r w:rsidRPr="008D1606">
        <w:t>о</w:t>
      </w:r>
      <w:r w:rsidR="008D1606" w:rsidRPr="008D1606">
        <w:t xml:space="preserve"> </w:t>
      </w:r>
      <w:r w:rsidRPr="008D1606">
        <w:t>приватизации</w:t>
      </w:r>
      <w:r w:rsidR="008D1606" w:rsidRPr="008D1606">
        <w:t xml:space="preserve"> </w:t>
      </w:r>
      <w:r w:rsidRPr="008D1606">
        <w:t>жилищного</w:t>
      </w:r>
      <w:r w:rsidR="008D1606" w:rsidRPr="008D1606">
        <w:t xml:space="preserve"> </w:t>
      </w:r>
      <w:r w:rsidRPr="008D1606">
        <w:t>фонда</w:t>
      </w:r>
      <w:r w:rsidR="008D1606">
        <w:t>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Законодательство</w:t>
      </w:r>
      <w:r w:rsidR="008D1606" w:rsidRPr="008D1606">
        <w:t xml:space="preserve"> </w:t>
      </w:r>
      <w:r w:rsidRPr="008D1606">
        <w:t>о</w:t>
      </w:r>
      <w:r w:rsidR="008D1606" w:rsidRPr="008D1606">
        <w:t xml:space="preserve"> </w:t>
      </w:r>
      <w:r w:rsidRPr="008D1606">
        <w:t>приватизации</w:t>
      </w:r>
      <w:r w:rsidR="008D1606" w:rsidRPr="008D1606">
        <w:t xml:space="preserve"> </w:t>
      </w:r>
      <w:r w:rsidRPr="008D1606">
        <w:t>может</w:t>
      </w:r>
      <w:r w:rsidR="008D1606" w:rsidRPr="008D1606">
        <w:t xml:space="preserve"> </w:t>
      </w:r>
      <w:r w:rsidRPr="008D1606">
        <w:t>формироваться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региональном</w:t>
      </w:r>
      <w:r w:rsidR="008D1606" w:rsidRPr="008D1606">
        <w:t xml:space="preserve"> </w:t>
      </w:r>
      <w:r w:rsidRPr="008D1606">
        <w:t>уровне.</w:t>
      </w:r>
      <w:r w:rsidR="008D1606" w:rsidRPr="008D1606">
        <w:t xml:space="preserve"> </w:t>
      </w:r>
      <w:r w:rsidRPr="008D1606">
        <w:t>Законодательство</w:t>
      </w:r>
      <w:r w:rsidR="008D1606" w:rsidRPr="008D1606">
        <w:t xml:space="preserve"> </w:t>
      </w:r>
      <w:r w:rsidRPr="008D1606">
        <w:t>субъектов</w:t>
      </w:r>
      <w:r w:rsidR="008D1606" w:rsidRPr="008D1606">
        <w:t xml:space="preserve"> </w:t>
      </w:r>
      <w:r w:rsidRPr="008D1606">
        <w:t>РФ</w:t>
      </w:r>
      <w:r w:rsidR="008D1606" w:rsidRPr="008D1606">
        <w:t xml:space="preserve"> </w:t>
      </w:r>
      <w:r w:rsidRPr="008D1606">
        <w:t>о</w:t>
      </w:r>
      <w:r w:rsidR="008D1606" w:rsidRPr="008D1606">
        <w:t xml:space="preserve"> </w:t>
      </w:r>
      <w:r w:rsidRPr="008D1606">
        <w:t>приватизации</w:t>
      </w:r>
      <w:r w:rsidR="008D1606" w:rsidRPr="008D1606">
        <w:t xml:space="preserve"> </w:t>
      </w:r>
      <w:r w:rsidRPr="008D1606">
        <w:t>состоит</w:t>
      </w:r>
      <w:r w:rsidR="008D1606" w:rsidRPr="008D1606">
        <w:t xml:space="preserve"> </w:t>
      </w:r>
      <w:r w:rsidRPr="008D1606">
        <w:t>из</w:t>
      </w:r>
      <w:r w:rsidR="008D1606" w:rsidRPr="008D1606">
        <w:t xml:space="preserve"> </w:t>
      </w:r>
      <w:r w:rsidRPr="008D1606">
        <w:t>законов</w:t>
      </w:r>
      <w:r w:rsidR="008D1606" w:rsidRPr="008D1606">
        <w:t xml:space="preserve"> </w:t>
      </w:r>
      <w:r w:rsidRPr="008D1606">
        <w:t>субъектов</w:t>
      </w:r>
      <w:r w:rsidR="008D1606" w:rsidRPr="008D1606">
        <w:t xml:space="preserve"> </w:t>
      </w:r>
      <w:r w:rsidRPr="008D1606">
        <w:t>РФ</w:t>
      </w:r>
      <w:r w:rsidR="008D1606" w:rsidRPr="008D1606">
        <w:t xml:space="preserve"> </w:t>
      </w:r>
      <w:r w:rsidRPr="008D1606">
        <w:t>о</w:t>
      </w:r>
      <w:r w:rsidR="008D1606" w:rsidRPr="008D1606">
        <w:t xml:space="preserve"> </w:t>
      </w:r>
      <w:r w:rsidRPr="008D1606">
        <w:t>приватизации</w:t>
      </w:r>
      <w:r w:rsidR="008D1606" w:rsidRPr="008D1606">
        <w:t xml:space="preserve"> </w:t>
      </w:r>
      <w:r w:rsidRPr="008D1606">
        <w:t>государственного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принятых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соответствии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Законом</w:t>
      </w:r>
      <w:r w:rsidR="008D1606" w:rsidRPr="008D1606">
        <w:t xml:space="preserve"> </w:t>
      </w:r>
      <w:r w:rsidRPr="008D1606">
        <w:t>о</w:t>
      </w:r>
      <w:r w:rsidR="008D1606" w:rsidRPr="008D1606">
        <w:t xml:space="preserve"> </w:t>
      </w:r>
      <w:r w:rsidRPr="008D1606">
        <w:t>приватизации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принимаемых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развитие</w:t>
      </w:r>
      <w:r w:rsidR="008D1606" w:rsidRPr="008D1606">
        <w:t xml:space="preserve"> </w:t>
      </w:r>
      <w:r w:rsidRPr="008D1606">
        <w:t>региональных</w:t>
      </w:r>
      <w:r w:rsidR="008D1606" w:rsidRPr="008D1606">
        <w:t xml:space="preserve"> </w:t>
      </w:r>
      <w:r w:rsidRPr="008D1606">
        <w:t>законов</w:t>
      </w:r>
      <w:r w:rsidR="008D1606" w:rsidRPr="008D1606">
        <w:t xml:space="preserve"> </w:t>
      </w:r>
      <w:r w:rsidRPr="008D1606">
        <w:t>иных</w:t>
      </w:r>
      <w:r w:rsidR="008D1606" w:rsidRPr="008D1606">
        <w:t xml:space="preserve"> </w:t>
      </w:r>
      <w:r w:rsidRPr="008D1606">
        <w:t>нормативных</w:t>
      </w:r>
      <w:r w:rsidR="008D1606" w:rsidRPr="008D1606">
        <w:t xml:space="preserve"> </w:t>
      </w:r>
      <w:r w:rsidRPr="008D1606">
        <w:t>правовых</w:t>
      </w:r>
      <w:r w:rsidR="008D1606" w:rsidRPr="008D1606">
        <w:t xml:space="preserve"> </w:t>
      </w:r>
      <w:r w:rsidRPr="008D1606">
        <w:t>актов</w:t>
      </w:r>
      <w:r w:rsidR="008D1606" w:rsidRPr="008D1606">
        <w:t xml:space="preserve"> </w:t>
      </w:r>
      <w:r w:rsidRPr="008D1606">
        <w:t>субъектов</w:t>
      </w:r>
      <w:r w:rsidR="008D1606" w:rsidRPr="008D1606">
        <w:t xml:space="preserve"> </w:t>
      </w:r>
      <w:r w:rsidRPr="008D1606">
        <w:t>РФ</w:t>
      </w:r>
      <w:r w:rsidR="008D1606">
        <w:t>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Приватизация</w:t>
      </w:r>
      <w:r w:rsidR="008D1606" w:rsidRPr="008D1606">
        <w:t xml:space="preserve"> </w:t>
      </w:r>
      <w:r w:rsidRPr="008D1606">
        <w:t>муниципального</w:t>
      </w:r>
      <w:r w:rsidR="008D1606" w:rsidRPr="008D1606">
        <w:t xml:space="preserve"> </w:t>
      </w:r>
      <w:r w:rsidRPr="008D1606">
        <w:t>имущества</w:t>
      </w:r>
      <w:r w:rsidR="008D1606" w:rsidRPr="008D1606">
        <w:t xml:space="preserve"> </w:t>
      </w:r>
      <w:r w:rsidRPr="008D1606">
        <w:t>осуществляется</w:t>
      </w:r>
      <w:r w:rsidR="008D1606" w:rsidRPr="008D1606">
        <w:t xml:space="preserve"> </w:t>
      </w:r>
      <w:r w:rsidRPr="008D1606">
        <w:t>органами</w:t>
      </w:r>
      <w:r w:rsidR="008D1606" w:rsidRPr="008D1606">
        <w:t xml:space="preserve"> </w:t>
      </w:r>
      <w:r w:rsidRPr="008D1606">
        <w:t>местного</w:t>
      </w:r>
      <w:r w:rsidR="008D1606" w:rsidRPr="008D1606">
        <w:t xml:space="preserve"> </w:t>
      </w:r>
      <w:r w:rsidRPr="008D1606">
        <w:t>самоуправления</w:t>
      </w:r>
      <w:r w:rsidR="008D1606" w:rsidRPr="008D1606">
        <w:t xml:space="preserve"> </w:t>
      </w:r>
      <w:r w:rsidRPr="008D1606">
        <w:t>самостоятельно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соответствии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законодательством</w:t>
      </w:r>
      <w:r w:rsidR="008D1606" w:rsidRPr="008D1606">
        <w:t xml:space="preserve"> </w:t>
      </w:r>
      <w:r w:rsidRPr="008D1606">
        <w:t>РФ</w:t>
      </w:r>
      <w:r w:rsidR="008D1606" w:rsidRPr="008D1606">
        <w:t xml:space="preserve"> </w:t>
      </w:r>
      <w:r w:rsidRPr="008D1606">
        <w:t>о</w:t>
      </w:r>
      <w:r w:rsidR="008D1606" w:rsidRPr="008D1606">
        <w:t xml:space="preserve"> </w:t>
      </w:r>
      <w:r w:rsidRPr="008D1606">
        <w:t>приватизации</w:t>
      </w:r>
      <w:r w:rsidR="008D1606">
        <w:t>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Законодательство</w:t>
      </w:r>
      <w:r w:rsidR="008D1606" w:rsidRPr="008D1606">
        <w:t xml:space="preserve"> </w:t>
      </w:r>
      <w:r w:rsidRPr="008D1606">
        <w:t>устанавливает</w:t>
      </w:r>
      <w:r w:rsidR="008D1606" w:rsidRPr="008D1606">
        <w:t xml:space="preserve"> </w:t>
      </w:r>
      <w:r w:rsidRPr="008D1606">
        <w:t>следующие</w:t>
      </w:r>
      <w:r w:rsidR="008D1606" w:rsidRPr="008D1606">
        <w:t xml:space="preserve"> </w:t>
      </w:r>
      <w:r w:rsidRPr="008D1606">
        <w:t>способы</w:t>
      </w:r>
      <w:r w:rsidR="008D1606" w:rsidRPr="008D1606">
        <w:t xml:space="preserve"> </w:t>
      </w:r>
      <w:r w:rsidRPr="008D1606">
        <w:t>приватизации</w:t>
      </w:r>
      <w:r w:rsidR="008D1606" w:rsidRPr="008D1606">
        <w:t xml:space="preserve"> </w:t>
      </w:r>
      <w:r w:rsidRPr="008D1606">
        <w:t>государственного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муниципального</w:t>
      </w:r>
      <w:r w:rsidR="008D1606" w:rsidRPr="008D1606">
        <w:t xml:space="preserve"> </w:t>
      </w:r>
      <w:r w:rsidRPr="008D1606">
        <w:t>имущества</w:t>
      </w:r>
      <w:r w:rsidR="008D1606">
        <w:t>:</w:t>
      </w:r>
    </w:p>
    <w:p w:rsidR="008D1606" w:rsidRDefault="00403C63" w:rsidP="008D1606">
      <w:pPr>
        <w:shd w:val="clear" w:color="auto" w:fill="FFFFFF"/>
        <w:tabs>
          <w:tab w:val="left" w:pos="726"/>
        </w:tabs>
      </w:pPr>
      <w:r w:rsidRPr="008D1606">
        <w:t>1.</w:t>
      </w:r>
      <w:r w:rsidR="008D1606" w:rsidRPr="008D1606">
        <w:t xml:space="preserve"> </w:t>
      </w:r>
      <w:r w:rsidR="00656B49" w:rsidRPr="008D1606">
        <w:t>преобразование</w:t>
      </w:r>
      <w:r w:rsidR="008D1606" w:rsidRPr="008D1606">
        <w:t xml:space="preserve"> </w:t>
      </w:r>
      <w:r w:rsidR="00656B49" w:rsidRPr="008D1606">
        <w:t>унитарного</w:t>
      </w:r>
      <w:r w:rsidR="008D1606" w:rsidRPr="008D1606">
        <w:t xml:space="preserve"> </w:t>
      </w:r>
      <w:r w:rsidR="00656B49" w:rsidRPr="008D1606">
        <w:t>предприятия</w:t>
      </w:r>
      <w:r w:rsidR="008D1606" w:rsidRPr="008D1606">
        <w:t xml:space="preserve"> </w:t>
      </w:r>
      <w:r w:rsidR="00656B49" w:rsidRPr="008D1606">
        <w:t>в</w:t>
      </w:r>
      <w:r w:rsidR="008D1606" w:rsidRPr="008D1606">
        <w:t xml:space="preserve"> </w:t>
      </w:r>
      <w:r w:rsidR="00656B49" w:rsidRPr="008D1606">
        <w:t>открытое</w:t>
      </w:r>
      <w:r w:rsidR="008D1606" w:rsidRPr="008D1606">
        <w:t xml:space="preserve"> </w:t>
      </w:r>
      <w:r w:rsidR="00656B49" w:rsidRPr="008D1606">
        <w:t>акционерное</w:t>
      </w:r>
      <w:r w:rsidR="008D1606" w:rsidRPr="008D1606">
        <w:t xml:space="preserve"> </w:t>
      </w:r>
      <w:r w:rsidR="00656B49" w:rsidRPr="008D1606">
        <w:t>общество</w:t>
      </w:r>
      <w:r w:rsidR="008D1606" w:rsidRPr="008D1606">
        <w:t>;</w:t>
      </w:r>
    </w:p>
    <w:p w:rsidR="008D1606" w:rsidRDefault="00403C63" w:rsidP="008D1606">
      <w:pPr>
        <w:shd w:val="clear" w:color="auto" w:fill="FFFFFF"/>
        <w:tabs>
          <w:tab w:val="left" w:pos="726"/>
        </w:tabs>
      </w:pPr>
      <w:r w:rsidRPr="008D1606">
        <w:t>2.</w:t>
      </w:r>
      <w:r w:rsidR="008D1606" w:rsidRPr="008D1606">
        <w:t xml:space="preserve"> </w:t>
      </w:r>
      <w:r w:rsidR="00656B49" w:rsidRPr="008D1606">
        <w:t>продажа</w:t>
      </w:r>
      <w:r w:rsidR="008D1606" w:rsidRPr="008D1606">
        <w:t xml:space="preserve"> </w:t>
      </w:r>
      <w:r w:rsidR="00656B49" w:rsidRPr="008D1606">
        <w:t>государственного</w:t>
      </w:r>
      <w:r w:rsidR="008D1606" w:rsidRPr="008D1606">
        <w:t xml:space="preserve"> </w:t>
      </w:r>
      <w:r w:rsidR="00656B49" w:rsidRPr="008D1606">
        <w:t>или</w:t>
      </w:r>
      <w:r w:rsidR="008D1606" w:rsidRPr="008D1606">
        <w:t xml:space="preserve"> </w:t>
      </w:r>
      <w:r w:rsidR="00656B49" w:rsidRPr="008D1606">
        <w:t>муниципального</w:t>
      </w:r>
      <w:r w:rsidR="008D1606" w:rsidRPr="008D1606">
        <w:t xml:space="preserve"> </w:t>
      </w:r>
      <w:r w:rsidR="00656B49" w:rsidRPr="008D1606">
        <w:t>имущества</w:t>
      </w:r>
      <w:r w:rsidR="008D1606" w:rsidRPr="008D1606">
        <w:t xml:space="preserve"> </w:t>
      </w:r>
      <w:r w:rsidR="00656B49" w:rsidRPr="008D1606">
        <w:t>на</w:t>
      </w:r>
      <w:r w:rsidR="008D1606" w:rsidRPr="008D1606">
        <w:t xml:space="preserve"> </w:t>
      </w:r>
      <w:r w:rsidR="00656B49" w:rsidRPr="008D1606">
        <w:t>аукционе</w:t>
      </w:r>
      <w:r w:rsidR="008D1606" w:rsidRPr="008D1606">
        <w:t>;</w:t>
      </w:r>
    </w:p>
    <w:p w:rsidR="008D1606" w:rsidRDefault="00403C63" w:rsidP="008D1606">
      <w:pPr>
        <w:shd w:val="clear" w:color="auto" w:fill="FFFFFF"/>
        <w:tabs>
          <w:tab w:val="left" w:pos="726"/>
        </w:tabs>
      </w:pPr>
      <w:r w:rsidRPr="008D1606">
        <w:t>3.</w:t>
      </w:r>
      <w:r w:rsidR="008D1606" w:rsidRPr="008D1606">
        <w:t xml:space="preserve"> </w:t>
      </w:r>
      <w:r w:rsidR="00656B49" w:rsidRPr="008D1606">
        <w:t>продажа</w:t>
      </w:r>
      <w:r w:rsidR="008D1606" w:rsidRPr="008D1606">
        <w:t xml:space="preserve"> </w:t>
      </w:r>
      <w:r w:rsidR="00656B49" w:rsidRPr="008D1606">
        <w:t>акций</w:t>
      </w:r>
      <w:r w:rsidR="008D1606" w:rsidRPr="008D1606">
        <w:t xml:space="preserve"> </w:t>
      </w:r>
      <w:r w:rsidR="00656B49" w:rsidRPr="008D1606">
        <w:t>открытых</w:t>
      </w:r>
      <w:r w:rsidR="008D1606" w:rsidRPr="008D1606">
        <w:t xml:space="preserve"> </w:t>
      </w:r>
      <w:r w:rsidR="00656B49" w:rsidRPr="008D1606">
        <w:t>акционерных</w:t>
      </w:r>
      <w:r w:rsidR="008D1606" w:rsidRPr="008D1606">
        <w:t xml:space="preserve"> </w:t>
      </w:r>
      <w:r w:rsidR="00656B49" w:rsidRPr="008D1606">
        <w:t>обществ</w:t>
      </w:r>
      <w:r w:rsidR="008D1606" w:rsidRPr="008D1606">
        <w:t xml:space="preserve"> </w:t>
      </w:r>
      <w:r w:rsidR="00656B49" w:rsidRPr="008D1606">
        <w:t>на</w:t>
      </w:r>
      <w:r w:rsidR="008D1606" w:rsidRPr="008D1606">
        <w:t xml:space="preserve"> </w:t>
      </w:r>
      <w:r w:rsidR="00656B49" w:rsidRPr="008D1606">
        <w:t>специализированном</w:t>
      </w:r>
      <w:r w:rsidR="008D1606" w:rsidRPr="008D1606">
        <w:t xml:space="preserve"> </w:t>
      </w:r>
      <w:r w:rsidR="00656B49" w:rsidRPr="008D1606">
        <w:t>аукционе</w:t>
      </w:r>
      <w:r w:rsidR="008D1606" w:rsidRPr="008D1606">
        <w:t>;</w:t>
      </w:r>
    </w:p>
    <w:p w:rsidR="008D1606" w:rsidRDefault="00403C63" w:rsidP="008D1606">
      <w:pPr>
        <w:shd w:val="clear" w:color="auto" w:fill="FFFFFF"/>
        <w:tabs>
          <w:tab w:val="left" w:pos="726"/>
        </w:tabs>
      </w:pPr>
      <w:r w:rsidRPr="008D1606">
        <w:t>4.</w:t>
      </w:r>
      <w:r w:rsidR="008D1606" w:rsidRPr="008D1606">
        <w:t xml:space="preserve"> </w:t>
      </w:r>
      <w:r w:rsidR="00656B49" w:rsidRPr="008D1606">
        <w:t>продажа</w:t>
      </w:r>
      <w:r w:rsidR="008D1606" w:rsidRPr="008D1606">
        <w:t xml:space="preserve"> </w:t>
      </w:r>
      <w:r w:rsidR="00656B49" w:rsidRPr="008D1606">
        <w:t>государственного</w:t>
      </w:r>
      <w:r w:rsidR="008D1606" w:rsidRPr="008D1606">
        <w:t xml:space="preserve"> </w:t>
      </w:r>
      <w:r w:rsidR="00656B49" w:rsidRPr="008D1606">
        <w:t>или</w:t>
      </w:r>
      <w:r w:rsidR="008D1606" w:rsidRPr="008D1606">
        <w:t xml:space="preserve"> </w:t>
      </w:r>
      <w:r w:rsidR="00656B49" w:rsidRPr="008D1606">
        <w:t>муниципального</w:t>
      </w:r>
      <w:r w:rsidR="008D1606" w:rsidRPr="008D1606">
        <w:t xml:space="preserve"> </w:t>
      </w:r>
      <w:r w:rsidR="00656B49" w:rsidRPr="008D1606">
        <w:t>имущества</w:t>
      </w:r>
      <w:r w:rsidR="008D1606" w:rsidRPr="008D1606">
        <w:t xml:space="preserve"> </w:t>
      </w:r>
      <w:r w:rsidR="00656B49" w:rsidRPr="008D1606">
        <w:t>на</w:t>
      </w:r>
      <w:r w:rsidR="008D1606" w:rsidRPr="008D1606">
        <w:t xml:space="preserve"> </w:t>
      </w:r>
      <w:r w:rsidR="00656B49" w:rsidRPr="008D1606">
        <w:t>конкурсе</w:t>
      </w:r>
      <w:r w:rsidR="008D1606" w:rsidRPr="008D1606">
        <w:t>;</w:t>
      </w:r>
    </w:p>
    <w:p w:rsidR="008D1606" w:rsidRDefault="00403C63" w:rsidP="008D1606">
      <w:pPr>
        <w:shd w:val="clear" w:color="auto" w:fill="FFFFFF"/>
        <w:tabs>
          <w:tab w:val="left" w:pos="726"/>
        </w:tabs>
      </w:pPr>
      <w:r w:rsidRPr="008D1606">
        <w:t>5.</w:t>
      </w:r>
      <w:r w:rsidR="008D1606" w:rsidRPr="008D1606">
        <w:t xml:space="preserve"> </w:t>
      </w:r>
      <w:r w:rsidR="00656B49" w:rsidRPr="008D1606">
        <w:t>продажа</w:t>
      </w:r>
      <w:r w:rsidR="008D1606" w:rsidRPr="008D1606">
        <w:t xml:space="preserve"> </w:t>
      </w:r>
      <w:r w:rsidR="00656B49" w:rsidRPr="008D1606">
        <w:t>за</w:t>
      </w:r>
      <w:r w:rsidR="008D1606" w:rsidRPr="008D1606">
        <w:t xml:space="preserve"> </w:t>
      </w:r>
      <w:r w:rsidR="00656B49" w:rsidRPr="008D1606">
        <w:t>пределами</w:t>
      </w:r>
      <w:r w:rsidR="008D1606" w:rsidRPr="008D1606">
        <w:t xml:space="preserve"> </w:t>
      </w:r>
      <w:r w:rsidR="00656B49" w:rsidRPr="008D1606">
        <w:t>территории</w:t>
      </w:r>
      <w:r w:rsidR="008D1606" w:rsidRPr="008D1606">
        <w:t xml:space="preserve"> </w:t>
      </w:r>
      <w:r w:rsidR="00656B49" w:rsidRPr="008D1606">
        <w:t>Российской</w:t>
      </w:r>
      <w:r w:rsidR="008D1606" w:rsidRPr="008D1606">
        <w:t xml:space="preserve"> </w:t>
      </w:r>
      <w:r w:rsidR="00656B49" w:rsidRPr="008D1606">
        <w:t>Федерации</w:t>
      </w:r>
      <w:r w:rsidR="008D1606" w:rsidRPr="008D1606">
        <w:t xml:space="preserve"> </w:t>
      </w:r>
      <w:r w:rsidR="00656B49" w:rsidRPr="008D1606">
        <w:t>находящихся</w:t>
      </w:r>
      <w:r w:rsidR="008D1606" w:rsidRPr="008D1606">
        <w:t xml:space="preserve"> </w:t>
      </w:r>
      <w:r w:rsidR="00656B49" w:rsidRPr="008D1606">
        <w:t>в</w:t>
      </w:r>
      <w:r w:rsidR="008D1606" w:rsidRPr="008D1606">
        <w:t xml:space="preserve"> </w:t>
      </w:r>
      <w:r w:rsidR="00656B49" w:rsidRPr="008D1606">
        <w:t>государственной</w:t>
      </w:r>
      <w:r w:rsidR="008D1606" w:rsidRPr="008D1606">
        <w:t xml:space="preserve"> </w:t>
      </w:r>
      <w:r w:rsidR="00656B49" w:rsidRPr="008D1606">
        <w:t>собственности</w:t>
      </w:r>
      <w:r w:rsidR="008D1606" w:rsidRPr="008D1606">
        <w:t xml:space="preserve"> </w:t>
      </w:r>
      <w:r w:rsidR="00656B49" w:rsidRPr="008D1606">
        <w:t>акций</w:t>
      </w:r>
      <w:r w:rsidR="008D1606" w:rsidRPr="008D1606">
        <w:t xml:space="preserve"> </w:t>
      </w:r>
      <w:r w:rsidR="00656B49" w:rsidRPr="008D1606">
        <w:t>открытых</w:t>
      </w:r>
      <w:r w:rsidR="008D1606" w:rsidRPr="008D1606">
        <w:t xml:space="preserve"> </w:t>
      </w:r>
      <w:r w:rsidR="00656B49" w:rsidRPr="008D1606">
        <w:t>акционерных</w:t>
      </w:r>
      <w:r w:rsidR="008D1606" w:rsidRPr="008D1606">
        <w:t xml:space="preserve"> </w:t>
      </w:r>
      <w:r w:rsidR="00656B49" w:rsidRPr="008D1606">
        <w:t>обществ</w:t>
      </w:r>
      <w:r w:rsidR="008D1606">
        <w:t>;</w:t>
      </w:r>
    </w:p>
    <w:p w:rsidR="008D1606" w:rsidRDefault="00403C63" w:rsidP="008D1606">
      <w:pPr>
        <w:shd w:val="clear" w:color="auto" w:fill="FFFFFF"/>
        <w:tabs>
          <w:tab w:val="left" w:pos="726"/>
        </w:tabs>
      </w:pPr>
      <w:r w:rsidRPr="008D1606">
        <w:t>6.</w:t>
      </w:r>
      <w:r w:rsidR="008D1606" w:rsidRPr="008D1606">
        <w:t xml:space="preserve"> </w:t>
      </w:r>
      <w:r w:rsidR="00656B49" w:rsidRPr="008D1606">
        <w:t>продажа</w:t>
      </w:r>
      <w:r w:rsidR="008D1606" w:rsidRPr="008D1606">
        <w:t xml:space="preserve"> </w:t>
      </w:r>
      <w:r w:rsidR="00656B49" w:rsidRPr="008D1606">
        <w:t>акций</w:t>
      </w:r>
      <w:r w:rsidR="008D1606" w:rsidRPr="008D1606">
        <w:t xml:space="preserve"> </w:t>
      </w:r>
      <w:r w:rsidR="00656B49" w:rsidRPr="008D1606">
        <w:t>открытых</w:t>
      </w:r>
      <w:r w:rsidR="008D1606" w:rsidRPr="008D1606">
        <w:t xml:space="preserve"> </w:t>
      </w:r>
      <w:r w:rsidR="00656B49" w:rsidRPr="008D1606">
        <w:t>акционерных</w:t>
      </w:r>
      <w:r w:rsidR="008D1606" w:rsidRPr="008D1606">
        <w:t xml:space="preserve"> </w:t>
      </w:r>
      <w:r w:rsidR="00656B49" w:rsidRPr="008D1606">
        <w:t>обществ</w:t>
      </w:r>
      <w:r w:rsidR="008D1606" w:rsidRPr="008D1606">
        <w:t xml:space="preserve"> </w:t>
      </w:r>
      <w:r w:rsidR="00656B49" w:rsidRPr="008D1606">
        <w:t>через</w:t>
      </w:r>
      <w:r w:rsidR="008D1606" w:rsidRPr="008D1606">
        <w:t xml:space="preserve"> </w:t>
      </w:r>
      <w:r w:rsidR="00656B49" w:rsidRPr="008D1606">
        <w:t>организатора</w:t>
      </w:r>
      <w:r w:rsidR="008D1606" w:rsidRPr="008D1606">
        <w:t xml:space="preserve"> </w:t>
      </w:r>
      <w:r w:rsidR="00656B49" w:rsidRPr="008D1606">
        <w:t>торговли</w:t>
      </w:r>
      <w:r w:rsidR="008D1606" w:rsidRPr="008D1606">
        <w:t xml:space="preserve"> </w:t>
      </w:r>
      <w:r w:rsidR="00656B49" w:rsidRPr="008D1606">
        <w:t>на</w:t>
      </w:r>
      <w:r w:rsidR="008D1606" w:rsidRPr="008D1606">
        <w:t xml:space="preserve"> </w:t>
      </w:r>
      <w:r w:rsidR="00656B49" w:rsidRPr="008D1606">
        <w:t>рынке</w:t>
      </w:r>
      <w:r w:rsidR="008D1606" w:rsidRPr="008D1606">
        <w:t xml:space="preserve"> </w:t>
      </w:r>
      <w:r w:rsidR="00656B49" w:rsidRPr="008D1606">
        <w:t>ценных</w:t>
      </w:r>
      <w:r w:rsidR="008D1606" w:rsidRPr="008D1606">
        <w:t xml:space="preserve"> </w:t>
      </w:r>
      <w:r w:rsidR="00656B49" w:rsidRPr="008D1606">
        <w:t>бумаг</w:t>
      </w:r>
      <w:r w:rsidR="008D1606" w:rsidRPr="008D1606">
        <w:t>;</w:t>
      </w:r>
    </w:p>
    <w:p w:rsidR="008D1606" w:rsidRDefault="00403C63" w:rsidP="008D1606">
      <w:pPr>
        <w:shd w:val="clear" w:color="auto" w:fill="FFFFFF"/>
        <w:tabs>
          <w:tab w:val="left" w:pos="726"/>
        </w:tabs>
      </w:pPr>
      <w:r w:rsidRPr="008D1606">
        <w:t>7.</w:t>
      </w:r>
      <w:r w:rsidR="008D1606" w:rsidRPr="008D1606">
        <w:t xml:space="preserve"> </w:t>
      </w:r>
      <w:r w:rsidR="00656B49" w:rsidRPr="008D1606">
        <w:t>продажа</w:t>
      </w:r>
      <w:r w:rsidR="008D1606" w:rsidRPr="008D1606">
        <w:t xml:space="preserve"> </w:t>
      </w:r>
      <w:r w:rsidR="00656B49" w:rsidRPr="008D1606">
        <w:t>государственного</w:t>
      </w:r>
      <w:r w:rsidR="008D1606" w:rsidRPr="008D1606">
        <w:t xml:space="preserve"> </w:t>
      </w:r>
      <w:r w:rsidR="00656B49" w:rsidRPr="008D1606">
        <w:t>или</w:t>
      </w:r>
      <w:r w:rsidR="008D1606" w:rsidRPr="008D1606">
        <w:t xml:space="preserve"> </w:t>
      </w:r>
      <w:r w:rsidR="00656B49" w:rsidRPr="008D1606">
        <w:t>муниципального</w:t>
      </w:r>
      <w:r w:rsidR="008D1606" w:rsidRPr="008D1606">
        <w:t xml:space="preserve"> </w:t>
      </w:r>
      <w:r w:rsidR="00656B49" w:rsidRPr="008D1606">
        <w:t>имущества</w:t>
      </w:r>
      <w:r w:rsidR="008D1606" w:rsidRPr="008D1606">
        <w:t xml:space="preserve"> </w:t>
      </w:r>
      <w:r w:rsidR="00656B49" w:rsidRPr="008D1606">
        <w:t>посредством</w:t>
      </w:r>
      <w:r w:rsidR="008D1606" w:rsidRPr="008D1606">
        <w:t xml:space="preserve"> </w:t>
      </w:r>
      <w:r w:rsidR="00656B49" w:rsidRPr="008D1606">
        <w:t>публичного</w:t>
      </w:r>
      <w:r w:rsidR="008D1606" w:rsidRPr="008D1606">
        <w:t xml:space="preserve"> </w:t>
      </w:r>
      <w:r w:rsidR="00656B49" w:rsidRPr="008D1606">
        <w:t>предложения</w:t>
      </w:r>
      <w:r w:rsidR="008D1606" w:rsidRPr="008D1606">
        <w:t>;</w:t>
      </w:r>
    </w:p>
    <w:p w:rsidR="008D1606" w:rsidRDefault="00403C63" w:rsidP="008D1606">
      <w:pPr>
        <w:shd w:val="clear" w:color="auto" w:fill="FFFFFF"/>
        <w:tabs>
          <w:tab w:val="left" w:pos="726"/>
        </w:tabs>
      </w:pPr>
      <w:r w:rsidRPr="008D1606">
        <w:t>8.</w:t>
      </w:r>
      <w:r w:rsidR="008D1606" w:rsidRPr="008D1606">
        <w:t xml:space="preserve"> </w:t>
      </w:r>
      <w:r w:rsidR="00656B49" w:rsidRPr="008D1606">
        <w:t>продажа</w:t>
      </w:r>
      <w:r w:rsidR="008D1606" w:rsidRPr="008D1606">
        <w:t xml:space="preserve"> </w:t>
      </w:r>
      <w:r w:rsidR="00656B49" w:rsidRPr="008D1606">
        <w:t>государственного</w:t>
      </w:r>
      <w:r w:rsidR="008D1606" w:rsidRPr="008D1606">
        <w:t xml:space="preserve"> </w:t>
      </w:r>
      <w:r w:rsidR="00656B49" w:rsidRPr="008D1606">
        <w:t>или</w:t>
      </w:r>
      <w:r w:rsidR="008D1606" w:rsidRPr="008D1606">
        <w:t xml:space="preserve"> </w:t>
      </w:r>
      <w:r w:rsidR="00656B49" w:rsidRPr="008D1606">
        <w:t>муниципального</w:t>
      </w:r>
      <w:r w:rsidR="008D1606" w:rsidRPr="008D1606">
        <w:t xml:space="preserve"> </w:t>
      </w:r>
      <w:r w:rsidR="00656B49" w:rsidRPr="008D1606">
        <w:t>имущества</w:t>
      </w:r>
      <w:r w:rsidR="008D1606" w:rsidRPr="008D1606">
        <w:t xml:space="preserve"> </w:t>
      </w:r>
      <w:r w:rsidR="00656B49" w:rsidRPr="008D1606">
        <w:t>без</w:t>
      </w:r>
      <w:r w:rsidR="008D1606" w:rsidRPr="008D1606">
        <w:t xml:space="preserve"> </w:t>
      </w:r>
      <w:r w:rsidR="00656B49" w:rsidRPr="008D1606">
        <w:t>объявления</w:t>
      </w:r>
      <w:r w:rsidR="008D1606" w:rsidRPr="008D1606">
        <w:t xml:space="preserve"> </w:t>
      </w:r>
      <w:r w:rsidR="00656B49" w:rsidRPr="008D1606">
        <w:t>цены</w:t>
      </w:r>
      <w:r w:rsidR="008D1606" w:rsidRPr="008D1606">
        <w:t>;</w:t>
      </w:r>
    </w:p>
    <w:p w:rsidR="008D1606" w:rsidRDefault="00403C63" w:rsidP="008D1606">
      <w:pPr>
        <w:shd w:val="clear" w:color="auto" w:fill="FFFFFF"/>
        <w:tabs>
          <w:tab w:val="left" w:pos="726"/>
        </w:tabs>
      </w:pPr>
      <w:r w:rsidRPr="008D1606">
        <w:t>9.</w:t>
      </w:r>
      <w:r w:rsidR="008D1606" w:rsidRPr="008D1606">
        <w:t xml:space="preserve"> </w:t>
      </w:r>
      <w:r w:rsidR="00656B49" w:rsidRPr="008D1606">
        <w:t>внесение</w:t>
      </w:r>
      <w:r w:rsidR="008D1606" w:rsidRPr="008D1606">
        <w:t xml:space="preserve"> </w:t>
      </w:r>
      <w:r w:rsidR="00656B49" w:rsidRPr="008D1606">
        <w:t>государственного</w:t>
      </w:r>
      <w:r w:rsidR="008D1606" w:rsidRPr="008D1606">
        <w:t xml:space="preserve"> </w:t>
      </w:r>
      <w:r w:rsidR="00656B49" w:rsidRPr="008D1606">
        <w:t>или</w:t>
      </w:r>
      <w:r w:rsidR="008D1606" w:rsidRPr="008D1606">
        <w:t xml:space="preserve"> </w:t>
      </w:r>
      <w:r w:rsidR="00656B49" w:rsidRPr="008D1606">
        <w:t>муниципального</w:t>
      </w:r>
      <w:r w:rsidR="008D1606" w:rsidRPr="008D1606">
        <w:t xml:space="preserve"> </w:t>
      </w:r>
      <w:r w:rsidR="00656B49" w:rsidRPr="008D1606">
        <w:t>имущества</w:t>
      </w:r>
      <w:r w:rsidR="008D1606" w:rsidRPr="008D1606">
        <w:t xml:space="preserve"> </w:t>
      </w:r>
      <w:r w:rsidR="00656B49" w:rsidRPr="008D1606">
        <w:t>в</w:t>
      </w:r>
      <w:r w:rsidR="008D1606" w:rsidRPr="008D1606">
        <w:t xml:space="preserve"> </w:t>
      </w:r>
      <w:r w:rsidR="00656B49" w:rsidRPr="008D1606">
        <w:t>качестве</w:t>
      </w:r>
      <w:r w:rsidR="008D1606" w:rsidRPr="008D1606">
        <w:t xml:space="preserve"> </w:t>
      </w:r>
      <w:r w:rsidR="00656B49" w:rsidRPr="008D1606">
        <w:t>вклада</w:t>
      </w:r>
      <w:r w:rsidR="008D1606" w:rsidRPr="008D1606">
        <w:t xml:space="preserve"> </w:t>
      </w:r>
      <w:r w:rsidR="00656B49" w:rsidRPr="008D1606">
        <w:t>в</w:t>
      </w:r>
      <w:r w:rsidR="008D1606" w:rsidRPr="008D1606">
        <w:t xml:space="preserve"> </w:t>
      </w:r>
      <w:r w:rsidR="00656B49" w:rsidRPr="008D1606">
        <w:t>уставные</w:t>
      </w:r>
      <w:r w:rsidR="008D1606" w:rsidRPr="008D1606">
        <w:t xml:space="preserve"> </w:t>
      </w:r>
      <w:r w:rsidR="00656B49" w:rsidRPr="008D1606">
        <w:t>капиталы</w:t>
      </w:r>
      <w:r w:rsidR="008D1606" w:rsidRPr="008D1606">
        <w:t xml:space="preserve"> </w:t>
      </w:r>
      <w:r w:rsidR="00656B49" w:rsidRPr="008D1606">
        <w:t>открытых</w:t>
      </w:r>
      <w:r w:rsidR="008D1606" w:rsidRPr="008D1606">
        <w:t xml:space="preserve"> </w:t>
      </w:r>
      <w:r w:rsidR="00656B49" w:rsidRPr="008D1606">
        <w:t>акционерных</w:t>
      </w:r>
      <w:r w:rsidR="008D1606" w:rsidRPr="008D1606">
        <w:t xml:space="preserve"> </w:t>
      </w:r>
      <w:r w:rsidR="00656B49" w:rsidRPr="008D1606">
        <w:t>обществ</w:t>
      </w:r>
      <w:r w:rsidR="008D1606" w:rsidRPr="008D1606">
        <w:t>;</w:t>
      </w:r>
    </w:p>
    <w:p w:rsidR="008D1606" w:rsidRDefault="00403C63" w:rsidP="008D1606">
      <w:pPr>
        <w:shd w:val="clear" w:color="auto" w:fill="FFFFFF"/>
        <w:tabs>
          <w:tab w:val="left" w:pos="726"/>
        </w:tabs>
      </w:pPr>
      <w:r w:rsidRPr="008D1606">
        <w:t>10.</w:t>
      </w:r>
      <w:r w:rsidR="008D1606" w:rsidRPr="008D1606">
        <w:t xml:space="preserve"> </w:t>
      </w:r>
      <w:r w:rsidR="00656B49" w:rsidRPr="008D1606">
        <w:t>продажа</w:t>
      </w:r>
      <w:r w:rsidR="008D1606" w:rsidRPr="008D1606">
        <w:t xml:space="preserve"> </w:t>
      </w:r>
      <w:r w:rsidR="00656B49" w:rsidRPr="008D1606">
        <w:t>акций</w:t>
      </w:r>
      <w:r w:rsidR="008D1606" w:rsidRPr="008D1606">
        <w:t xml:space="preserve"> </w:t>
      </w:r>
      <w:r w:rsidR="00656B49" w:rsidRPr="008D1606">
        <w:t>открытых</w:t>
      </w:r>
      <w:r w:rsidR="008D1606" w:rsidRPr="008D1606">
        <w:t xml:space="preserve"> </w:t>
      </w:r>
      <w:r w:rsidR="00656B49" w:rsidRPr="008D1606">
        <w:t>акционерных</w:t>
      </w:r>
      <w:r w:rsidR="008D1606" w:rsidRPr="008D1606">
        <w:t xml:space="preserve"> </w:t>
      </w:r>
      <w:r w:rsidR="00656B49" w:rsidRPr="008D1606">
        <w:t>обществ</w:t>
      </w:r>
      <w:r w:rsidR="008D1606" w:rsidRPr="008D1606">
        <w:t xml:space="preserve"> </w:t>
      </w:r>
      <w:r w:rsidR="00656B49" w:rsidRPr="008D1606">
        <w:t>по</w:t>
      </w:r>
      <w:r w:rsidR="008D1606" w:rsidRPr="008D1606">
        <w:t xml:space="preserve"> </w:t>
      </w:r>
      <w:r w:rsidR="00656B49" w:rsidRPr="008D1606">
        <w:t>результатам</w:t>
      </w:r>
      <w:r w:rsidR="008D1606" w:rsidRPr="008D1606">
        <w:t xml:space="preserve"> </w:t>
      </w:r>
      <w:r w:rsidR="00656B49" w:rsidRPr="008D1606">
        <w:t>доверительного</w:t>
      </w:r>
      <w:r w:rsidR="008D1606" w:rsidRPr="008D1606">
        <w:t xml:space="preserve"> </w:t>
      </w:r>
      <w:r w:rsidR="00656B49" w:rsidRPr="008D1606">
        <w:t>управления.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Порядок</w:t>
      </w:r>
      <w:r w:rsidR="008D1606" w:rsidRPr="008D1606">
        <w:t xml:space="preserve"> </w:t>
      </w:r>
      <w:r w:rsidRPr="008D1606">
        <w:t>распределения</w:t>
      </w:r>
      <w:r w:rsidR="008D1606" w:rsidRPr="008D1606">
        <w:t xml:space="preserve"> </w:t>
      </w:r>
      <w:r w:rsidRPr="008D1606">
        <w:t>денежных</w:t>
      </w:r>
      <w:r w:rsidR="008D1606" w:rsidRPr="008D1606">
        <w:t xml:space="preserve"> </w:t>
      </w:r>
      <w:r w:rsidRPr="008D1606">
        <w:t>средств,</w:t>
      </w:r>
      <w:r w:rsidR="008D1606" w:rsidRPr="008D1606">
        <w:t xml:space="preserve"> </w:t>
      </w:r>
      <w:r w:rsidRPr="008D1606">
        <w:t>полученных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результате</w:t>
      </w:r>
      <w:r w:rsidR="008D1606" w:rsidRPr="008D1606">
        <w:t xml:space="preserve"> </w:t>
      </w:r>
      <w:r w:rsidRPr="008D1606">
        <w:t>сделок</w:t>
      </w:r>
      <w:r w:rsidR="008D1606" w:rsidRPr="008D1606">
        <w:t xml:space="preserve"> </w:t>
      </w:r>
      <w:r w:rsidRPr="008D1606">
        <w:t>купли-продажи</w:t>
      </w:r>
      <w:r w:rsidR="008D1606" w:rsidRPr="008D1606">
        <w:t xml:space="preserve"> </w:t>
      </w:r>
      <w:r w:rsidRPr="008D1606">
        <w:t>государственного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муниципального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установлен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ст</w:t>
      </w:r>
      <w:r w:rsidR="008D1606">
        <w:t>.3</w:t>
      </w:r>
      <w:r w:rsidRPr="008D1606">
        <w:t>3</w:t>
      </w:r>
      <w:r w:rsidR="008D1606" w:rsidRPr="008D1606">
        <w:t xml:space="preserve"> </w:t>
      </w:r>
      <w:r w:rsidRPr="008D1606">
        <w:t>Закона</w:t>
      </w:r>
      <w:r w:rsidR="008D1606" w:rsidRPr="008D1606">
        <w:t xml:space="preserve"> </w:t>
      </w:r>
      <w:r w:rsidRPr="008D1606">
        <w:t>о</w:t>
      </w:r>
      <w:r w:rsidR="008D1606" w:rsidRPr="008D1606">
        <w:t xml:space="preserve"> </w:t>
      </w:r>
      <w:r w:rsidRPr="008D1606">
        <w:t>приватизации</w:t>
      </w:r>
      <w:r w:rsidR="008D1606" w:rsidRPr="008D1606">
        <w:t xml:space="preserve"> </w:t>
      </w:r>
      <w:r w:rsidRPr="008D1606">
        <w:t>имущества</w:t>
      </w:r>
      <w:r w:rsidR="008D1606">
        <w:t>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Денежными</w:t>
      </w:r>
      <w:r w:rsidR="008D1606" w:rsidRPr="008D1606">
        <w:t xml:space="preserve"> </w:t>
      </w:r>
      <w:r w:rsidRPr="008D1606">
        <w:t>средствами,</w:t>
      </w:r>
      <w:r w:rsidR="008D1606" w:rsidRPr="008D1606">
        <w:t xml:space="preserve"> </w:t>
      </w:r>
      <w:r w:rsidRPr="008D1606">
        <w:t>поступающими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продажи</w:t>
      </w:r>
      <w:r w:rsidR="008D1606" w:rsidRPr="008D1606">
        <w:t xml:space="preserve"> </w:t>
      </w:r>
      <w:r w:rsidRPr="008D1606">
        <w:t>государственного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муниципального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являются</w:t>
      </w:r>
      <w:r w:rsidR="008D1606" w:rsidRPr="008D1606">
        <w:t xml:space="preserve"> </w:t>
      </w:r>
      <w:r w:rsidRPr="008D1606">
        <w:t>денежные</w:t>
      </w:r>
      <w:r w:rsidR="008D1606" w:rsidRPr="008D1606">
        <w:t xml:space="preserve"> </w:t>
      </w:r>
      <w:r w:rsidRPr="008D1606">
        <w:t>средства,</w:t>
      </w:r>
      <w:r w:rsidR="008D1606" w:rsidRPr="008D1606">
        <w:t xml:space="preserve"> </w:t>
      </w:r>
      <w:r w:rsidRPr="008D1606">
        <w:t>полученные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покупателей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счет</w:t>
      </w:r>
      <w:r w:rsidR="008D1606" w:rsidRPr="008D1606">
        <w:t xml:space="preserve"> </w:t>
      </w:r>
      <w:r w:rsidRPr="008D1606">
        <w:t>оплаты</w:t>
      </w:r>
      <w:r w:rsidR="008D1606" w:rsidRPr="008D1606">
        <w:t xml:space="preserve"> </w:t>
      </w:r>
      <w:r w:rsidRPr="008D1606">
        <w:t>государственного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муниципального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вычетом</w:t>
      </w:r>
      <w:r w:rsidR="008D1606" w:rsidRPr="008D1606">
        <w:t xml:space="preserve"> </w:t>
      </w:r>
      <w:r w:rsidRPr="008D1606">
        <w:t>расходов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организацию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проведение</w:t>
      </w:r>
      <w:r w:rsidR="008D1606" w:rsidRPr="008D1606">
        <w:t xml:space="preserve"> </w:t>
      </w:r>
      <w:r w:rsidRPr="008D1606">
        <w:t>приватизации</w:t>
      </w:r>
      <w:r w:rsidR="008D1606" w:rsidRPr="008D1606">
        <w:t xml:space="preserve"> </w:t>
      </w:r>
      <w:r w:rsidRPr="008D1606">
        <w:t>соответствующего</w:t>
      </w:r>
      <w:r w:rsidR="008D1606" w:rsidRPr="008D1606">
        <w:t xml:space="preserve"> </w:t>
      </w:r>
      <w:r w:rsidRPr="008D1606">
        <w:t>имущества</w:t>
      </w:r>
      <w:r w:rsidR="008D1606">
        <w:t>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Размер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виды</w:t>
      </w:r>
      <w:r w:rsidR="008D1606" w:rsidRPr="008D1606">
        <w:t xml:space="preserve"> </w:t>
      </w:r>
      <w:r w:rsidRPr="008D1606">
        <w:t>затрат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организацию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проведение</w:t>
      </w:r>
      <w:r w:rsidR="008D1606" w:rsidRPr="008D1606">
        <w:t xml:space="preserve"> </w:t>
      </w:r>
      <w:r w:rsidRPr="008D1606">
        <w:t>приватизации</w:t>
      </w:r>
      <w:r w:rsidR="008D1606" w:rsidRPr="008D1606">
        <w:t xml:space="preserve"> </w:t>
      </w:r>
      <w:r w:rsidRPr="008D1606">
        <w:t>федерального</w:t>
      </w:r>
      <w:r w:rsidR="008D1606" w:rsidRPr="008D1606">
        <w:t xml:space="preserve"> </w:t>
      </w:r>
      <w:r w:rsidRPr="008D1606">
        <w:t>имущества</w:t>
      </w:r>
      <w:r w:rsidR="008D1606" w:rsidRPr="008D1606">
        <w:t xml:space="preserve"> </w:t>
      </w:r>
      <w:r w:rsidRPr="008D1606">
        <w:t>устанавливаются</w:t>
      </w:r>
      <w:r w:rsidR="008D1606" w:rsidRPr="008D1606">
        <w:t xml:space="preserve"> </w:t>
      </w:r>
      <w:r w:rsidRPr="008D1606">
        <w:t>Правительством</w:t>
      </w:r>
      <w:r w:rsidR="008D1606" w:rsidRPr="008D1606">
        <w:t xml:space="preserve"> </w:t>
      </w:r>
      <w:r w:rsidRPr="008D1606">
        <w:t>РФ.</w:t>
      </w:r>
      <w:r w:rsidR="008D1606" w:rsidRPr="008D1606">
        <w:t xml:space="preserve"> </w:t>
      </w:r>
      <w:r w:rsidRPr="008D1606">
        <w:t>Размер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виды</w:t>
      </w:r>
      <w:r w:rsidR="008D1606" w:rsidRPr="008D1606">
        <w:t xml:space="preserve"> </w:t>
      </w:r>
      <w:r w:rsidRPr="008D1606">
        <w:t>затрат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организацию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проведение</w:t>
      </w:r>
      <w:r w:rsidR="008D1606" w:rsidRPr="008D1606">
        <w:t xml:space="preserve"> </w:t>
      </w:r>
      <w:r w:rsidRPr="008D1606">
        <w:t>приватизации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находящегося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собственности</w:t>
      </w:r>
      <w:r w:rsidR="008D1606" w:rsidRPr="008D1606">
        <w:t xml:space="preserve"> </w:t>
      </w:r>
      <w:r w:rsidRPr="008D1606">
        <w:t>субъектов</w:t>
      </w:r>
      <w:r w:rsidR="008D1606" w:rsidRPr="008D1606">
        <w:t xml:space="preserve"> </w:t>
      </w:r>
      <w:r w:rsidRPr="008D1606">
        <w:t>РФ,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муниципального</w:t>
      </w:r>
      <w:r w:rsidR="008D1606" w:rsidRPr="008D1606">
        <w:t xml:space="preserve"> </w:t>
      </w:r>
      <w:r w:rsidRPr="008D1606">
        <w:t>имущества</w:t>
      </w:r>
      <w:r w:rsidR="008D1606" w:rsidRPr="008D1606">
        <w:t xml:space="preserve"> </w:t>
      </w:r>
      <w:r w:rsidRPr="008D1606">
        <w:t>устанавливаются</w:t>
      </w:r>
      <w:r w:rsidR="008D1606" w:rsidRPr="008D1606">
        <w:t xml:space="preserve"> </w:t>
      </w:r>
      <w:r w:rsidRPr="008D1606">
        <w:t>соответственно</w:t>
      </w:r>
      <w:r w:rsidR="008D1606" w:rsidRPr="008D1606">
        <w:t xml:space="preserve"> </w:t>
      </w:r>
      <w:r w:rsidRPr="008D1606">
        <w:t>органами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власти</w:t>
      </w:r>
      <w:r w:rsidR="008D1606" w:rsidRPr="008D1606">
        <w:t xml:space="preserve"> </w:t>
      </w:r>
      <w:r w:rsidRPr="008D1606">
        <w:t>субъектов</w:t>
      </w:r>
      <w:r w:rsidR="008D1606" w:rsidRPr="008D1606">
        <w:t xml:space="preserve"> </w:t>
      </w:r>
      <w:r w:rsidRPr="008D1606">
        <w:t>РФ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органами</w:t>
      </w:r>
      <w:r w:rsidR="008D1606" w:rsidRPr="008D1606">
        <w:t xml:space="preserve"> </w:t>
      </w:r>
      <w:r w:rsidRPr="008D1606">
        <w:t>местного</w:t>
      </w:r>
      <w:r w:rsidR="008D1606" w:rsidRPr="008D1606">
        <w:t xml:space="preserve"> </w:t>
      </w:r>
      <w:r w:rsidRPr="008D1606">
        <w:t>самоуправления.</w:t>
      </w:r>
    </w:p>
    <w:p w:rsidR="008D1606" w:rsidRDefault="0007514F" w:rsidP="0007514F">
      <w:pPr>
        <w:pStyle w:val="1"/>
      </w:pPr>
      <w:r>
        <w:br w:type="page"/>
      </w:r>
      <w:bookmarkStart w:id="16" w:name="_Toc280528808"/>
      <w:r w:rsidR="00656B49" w:rsidRPr="008D1606">
        <w:t>3.</w:t>
      </w:r>
      <w:r w:rsidR="008D1606" w:rsidRPr="008D1606">
        <w:t xml:space="preserve"> </w:t>
      </w:r>
      <w:r w:rsidR="00656B49" w:rsidRPr="008D1606">
        <w:t>Управление</w:t>
      </w:r>
      <w:r w:rsidR="008D1606" w:rsidRPr="008D1606">
        <w:t xml:space="preserve"> </w:t>
      </w:r>
      <w:r w:rsidR="00656B49" w:rsidRPr="008D1606">
        <w:t>неналоговыми</w:t>
      </w:r>
      <w:r w:rsidR="008D1606" w:rsidRPr="008D1606">
        <w:t xml:space="preserve"> </w:t>
      </w:r>
      <w:r w:rsidR="00656B49" w:rsidRPr="008D1606">
        <w:t>доходами</w:t>
      </w:r>
      <w:bookmarkEnd w:id="16"/>
    </w:p>
    <w:p w:rsidR="0007514F" w:rsidRDefault="0007514F" w:rsidP="008D1606">
      <w:pPr>
        <w:shd w:val="clear" w:color="auto" w:fill="FFFFFF"/>
        <w:tabs>
          <w:tab w:val="left" w:pos="726"/>
        </w:tabs>
      </w:pP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Управление</w:t>
      </w:r>
      <w:r w:rsidR="008D1606" w:rsidRPr="008D1606">
        <w:t xml:space="preserve"> </w:t>
      </w:r>
      <w:r w:rsidRPr="008D1606">
        <w:t>неналоговыми</w:t>
      </w:r>
      <w:r w:rsidR="008D1606" w:rsidRPr="008D1606">
        <w:t xml:space="preserve"> </w:t>
      </w:r>
      <w:r w:rsidRPr="008D1606">
        <w:t>доходами</w:t>
      </w:r>
      <w:r w:rsidR="008D1606" w:rsidRPr="008D1606">
        <w:t xml:space="preserve"> </w:t>
      </w:r>
      <w:r w:rsidRPr="008D1606">
        <w:t>является</w:t>
      </w:r>
      <w:r w:rsidR="008D1606" w:rsidRPr="008D1606">
        <w:t xml:space="preserve"> </w:t>
      </w:r>
      <w:r w:rsidRPr="008D1606">
        <w:t>составной</w:t>
      </w:r>
      <w:r w:rsidR="008D1606" w:rsidRPr="008D1606">
        <w:t xml:space="preserve"> </w:t>
      </w:r>
      <w:r w:rsidRPr="008D1606">
        <w:t>частью</w:t>
      </w:r>
      <w:r w:rsidR="008D1606" w:rsidRPr="008D1606">
        <w:t xml:space="preserve"> </w:t>
      </w:r>
      <w:r w:rsidRPr="008D1606">
        <w:t>управления</w:t>
      </w:r>
      <w:r w:rsidR="008D1606" w:rsidRPr="008D1606">
        <w:t xml:space="preserve"> </w:t>
      </w:r>
      <w:r w:rsidRPr="008D1606">
        <w:t>совокупными</w:t>
      </w:r>
      <w:r w:rsidR="008D1606" w:rsidRPr="008D1606">
        <w:t xml:space="preserve"> </w:t>
      </w:r>
      <w:r w:rsidRPr="008D1606">
        <w:t>доходами</w:t>
      </w:r>
      <w:r w:rsidR="008D1606" w:rsidRPr="008D1606">
        <w:t xml:space="preserve"> </w:t>
      </w:r>
      <w:r w:rsidRPr="008D1606">
        <w:t>государства,</w:t>
      </w:r>
      <w:r w:rsidR="008D1606" w:rsidRPr="008D1606">
        <w:t xml:space="preserve"> </w:t>
      </w:r>
      <w:r w:rsidRPr="008D1606">
        <w:t>имеющего</w:t>
      </w:r>
      <w:r w:rsidR="008D1606" w:rsidRPr="008D1606">
        <w:t xml:space="preserve"> </w:t>
      </w:r>
      <w:r w:rsidRPr="008D1606">
        <w:t>по</w:t>
      </w:r>
      <w:r w:rsidR="008D1606" w:rsidRPr="008D1606">
        <w:t xml:space="preserve"> </w:t>
      </w:r>
      <w:r w:rsidRPr="008D1606">
        <w:t>аналогии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корпоративными</w:t>
      </w:r>
      <w:r w:rsidR="008D1606" w:rsidRPr="008D1606">
        <w:t xml:space="preserve"> </w:t>
      </w:r>
      <w:r w:rsidRPr="008D1606">
        <w:t>финансами</w:t>
      </w:r>
      <w:r w:rsidR="008D1606" w:rsidRPr="008D1606">
        <w:t xml:space="preserve"> </w:t>
      </w:r>
      <w:r w:rsidRPr="008D1606">
        <w:t>такие</w:t>
      </w:r>
      <w:r w:rsidR="008D1606" w:rsidRPr="008D1606">
        <w:t xml:space="preserve"> </w:t>
      </w:r>
      <w:r w:rsidRPr="008D1606">
        <w:t>функциональные</w:t>
      </w:r>
      <w:r w:rsidR="008D1606" w:rsidRPr="008D1606">
        <w:t xml:space="preserve"> </w:t>
      </w:r>
      <w:r w:rsidRPr="008D1606">
        <w:t>элементы,</w:t>
      </w:r>
      <w:r w:rsidR="008D1606" w:rsidRPr="008D1606">
        <w:t xml:space="preserve"> </w:t>
      </w:r>
      <w:r w:rsidRPr="008D1606">
        <w:t>как</w:t>
      </w:r>
      <w:r w:rsidR="008D1606" w:rsidRPr="008D1606">
        <w:t xml:space="preserve"> </w:t>
      </w:r>
      <w:r w:rsidRPr="008D1606">
        <w:t>организация,</w:t>
      </w:r>
      <w:r w:rsidR="008D1606" w:rsidRPr="008D1606">
        <w:t xml:space="preserve"> </w:t>
      </w:r>
      <w:r w:rsidRPr="008D1606">
        <w:t>планирование,</w:t>
      </w:r>
      <w:r w:rsidR="008D1606" w:rsidRPr="008D1606">
        <w:t xml:space="preserve"> </w:t>
      </w:r>
      <w:r w:rsidRPr="008D1606">
        <w:t>регулирование,</w:t>
      </w:r>
      <w:r w:rsidR="008D1606" w:rsidRPr="008D1606">
        <w:t xml:space="preserve"> </w:t>
      </w:r>
      <w:r w:rsidRPr="008D1606">
        <w:t>контроль.</w:t>
      </w:r>
      <w:r w:rsidR="008D1606" w:rsidRPr="008D1606">
        <w:t xml:space="preserve"> </w:t>
      </w:r>
      <w:r w:rsidRPr="008D1606">
        <w:t>По</w:t>
      </w:r>
      <w:r w:rsidR="008D1606" w:rsidRPr="008D1606">
        <w:t xml:space="preserve"> </w:t>
      </w:r>
      <w:r w:rsidRPr="008D1606">
        <w:t>сравнению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организацией</w:t>
      </w:r>
      <w:r w:rsidR="008D1606" w:rsidRPr="008D1606">
        <w:t xml:space="preserve"> </w:t>
      </w:r>
      <w:r w:rsidRPr="008D1606">
        <w:t>управления</w:t>
      </w:r>
      <w:r w:rsidR="008D1606" w:rsidRPr="008D1606">
        <w:t xml:space="preserve"> </w:t>
      </w:r>
      <w:r w:rsidRPr="008D1606">
        <w:t>налогами</w:t>
      </w:r>
      <w:r w:rsidR="008D1606" w:rsidRPr="008D1606">
        <w:t xml:space="preserve"> </w:t>
      </w:r>
      <w:r w:rsidRPr="008D1606">
        <w:t>хуже</w:t>
      </w:r>
      <w:r w:rsidR="008D1606" w:rsidRPr="008D1606">
        <w:t xml:space="preserve"> </w:t>
      </w:r>
      <w:r w:rsidRPr="008D1606">
        <w:t>обстоят</w:t>
      </w:r>
      <w:r w:rsidR="008D1606" w:rsidRPr="008D1606">
        <w:t xml:space="preserve"> </w:t>
      </w:r>
      <w:r w:rsidRPr="008D1606">
        <w:t>дела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управлением</w:t>
      </w:r>
      <w:r w:rsidR="008D1606" w:rsidRPr="008D1606">
        <w:t xml:space="preserve"> </w:t>
      </w:r>
      <w:r w:rsidRPr="008D1606">
        <w:t>неналоговыми</w:t>
      </w:r>
      <w:r w:rsidR="008D1606" w:rsidRPr="008D1606">
        <w:t xml:space="preserve"> </w:t>
      </w:r>
      <w:r w:rsidRPr="008D1606">
        <w:t>доходами.</w:t>
      </w:r>
      <w:r w:rsidR="008D1606" w:rsidRPr="008D1606">
        <w:t xml:space="preserve"> </w:t>
      </w:r>
      <w:r w:rsidRPr="008D1606">
        <w:t>Они</w:t>
      </w:r>
      <w:r w:rsidR="008D1606" w:rsidRPr="008D1606">
        <w:t xml:space="preserve"> </w:t>
      </w:r>
      <w:r w:rsidRPr="008D1606">
        <w:t>либо</w:t>
      </w:r>
      <w:r w:rsidR="008D1606" w:rsidRPr="008D1606">
        <w:t xml:space="preserve"> </w:t>
      </w:r>
      <w:r w:rsidRPr="008D1606">
        <w:t>планируются</w:t>
      </w:r>
      <w:r w:rsidR="008D1606" w:rsidRPr="008D1606">
        <w:t xml:space="preserve"> </w:t>
      </w:r>
      <w:r w:rsidRPr="008D1606">
        <w:t>методом</w:t>
      </w:r>
      <w:r w:rsidR="008D1606">
        <w:t xml:space="preserve"> "</w:t>
      </w:r>
      <w:r w:rsidRPr="008D1606">
        <w:t>от</w:t>
      </w:r>
      <w:r w:rsidR="008D1606" w:rsidRPr="008D1606">
        <w:t xml:space="preserve"> </w:t>
      </w:r>
      <w:r w:rsidRPr="008D1606">
        <w:t>достигнутого</w:t>
      </w:r>
      <w:r w:rsidR="008D1606">
        <w:t>"</w:t>
      </w:r>
      <w:r w:rsidRPr="008D1606">
        <w:t>,</w:t>
      </w:r>
      <w:r w:rsidR="008D1606" w:rsidRPr="008D1606">
        <w:t xml:space="preserve"> </w:t>
      </w:r>
      <w:r w:rsidRPr="008D1606">
        <w:t>либо</w:t>
      </w:r>
      <w:r w:rsidR="008D1606" w:rsidRPr="008D1606">
        <w:t xml:space="preserve"> </w:t>
      </w:r>
      <w:r w:rsidRPr="008D1606">
        <w:t>не</w:t>
      </w:r>
      <w:r w:rsidR="008D1606" w:rsidRPr="008D1606">
        <w:t xml:space="preserve"> </w:t>
      </w:r>
      <w:r w:rsidRPr="008D1606">
        <w:t>планируются</w:t>
      </w:r>
      <w:r w:rsidR="008D1606" w:rsidRPr="008D1606">
        <w:t xml:space="preserve"> </w:t>
      </w:r>
      <w:r w:rsidRPr="008D1606">
        <w:t>вообще.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то</w:t>
      </w:r>
      <w:r w:rsidR="008D1606" w:rsidRPr="008D1606">
        <w:t xml:space="preserve"> </w:t>
      </w:r>
      <w:r w:rsidRPr="008D1606">
        <w:t>же</w:t>
      </w:r>
      <w:r w:rsidR="008D1606" w:rsidRPr="008D1606">
        <w:t xml:space="preserve"> </w:t>
      </w:r>
      <w:r w:rsidRPr="008D1606">
        <w:t>время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мировой</w:t>
      </w:r>
      <w:r w:rsidR="008D1606" w:rsidRPr="008D1606">
        <w:t xml:space="preserve"> </w:t>
      </w:r>
      <w:r w:rsidRPr="008D1606">
        <w:t>практике</w:t>
      </w:r>
      <w:r w:rsidR="008D1606" w:rsidRPr="008D1606">
        <w:t xml:space="preserve"> </w:t>
      </w:r>
      <w:r w:rsidRPr="008D1606">
        <w:t>данный</w:t>
      </w:r>
      <w:r w:rsidR="008D1606" w:rsidRPr="008D1606">
        <w:t xml:space="preserve"> </w:t>
      </w:r>
      <w:r w:rsidRPr="008D1606">
        <w:t>вид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четко</w:t>
      </w:r>
      <w:r w:rsidR="008D1606" w:rsidRPr="008D1606">
        <w:t xml:space="preserve"> </w:t>
      </w:r>
      <w:r w:rsidRPr="008D1606">
        <w:t>планируется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жестко</w:t>
      </w:r>
      <w:r w:rsidR="008D1606" w:rsidRPr="008D1606">
        <w:t xml:space="preserve"> </w:t>
      </w:r>
      <w:r w:rsidRPr="008D1606">
        <w:t>контролируется.</w:t>
      </w:r>
      <w:r w:rsidR="008D1606" w:rsidRPr="008D1606">
        <w:t xml:space="preserve"> </w:t>
      </w:r>
      <w:r w:rsidRPr="008D1606">
        <w:t>Например,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сдачи</w:t>
      </w:r>
      <w:r w:rsidR="008D1606" w:rsidRPr="008D1606">
        <w:t xml:space="preserve"> </w:t>
      </w:r>
      <w:r w:rsidRPr="008D1606">
        <w:t>имущества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аренду</w:t>
      </w:r>
      <w:r w:rsidR="008D1606" w:rsidRPr="008D1606">
        <w:t xml:space="preserve"> </w:t>
      </w:r>
      <w:r w:rsidRPr="008D1606">
        <w:t>планируются</w:t>
      </w:r>
      <w:r w:rsidR="008D1606" w:rsidRPr="008D1606">
        <w:t xml:space="preserve"> </w:t>
      </w:r>
      <w:r w:rsidRPr="008D1606">
        <w:t>либо</w:t>
      </w:r>
      <w:r w:rsidR="008D1606" w:rsidRPr="008D1606">
        <w:t xml:space="preserve"> </w:t>
      </w:r>
      <w:r w:rsidRPr="008D1606">
        <w:t>автоматическим</w:t>
      </w:r>
      <w:r w:rsidR="008D1606" w:rsidRPr="008D1606">
        <w:t xml:space="preserve"> </w:t>
      </w:r>
      <w:r w:rsidRPr="008D1606">
        <w:t>методом</w:t>
      </w:r>
      <w:r w:rsidR="008D1606">
        <w:t xml:space="preserve"> (</w:t>
      </w:r>
      <w:r w:rsidRPr="008D1606">
        <w:t>в</w:t>
      </w:r>
      <w:r w:rsidR="008D1606" w:rsidRPr="008D1606">
        <w:t xml:space="preserve"> </w:t>
      </w:r>
      <w:r w:rsidRPr="008D1606">
        <w:t>плановый</w:t>
      </w:r>
      <w:r w:rsidR="008D1606" w:rsidRPr="008D1606">
        <w:t xml:space="preserve"> </w:t>
      </w:r>
      <w:r w:rsidRPr="008D1606">
        <w:t>год</w:t>
      </w:r>
      <w:r w:rsidR="008D1606" w:rsidRPr="008D1606">
        <w:t xml:space="preserve"> </w:t>
      </w:r>
      <w:r w:rsidRPr="008D1606">
        <w:t>заносятся</w:t>
      </w:r>
      <w:r w:rsidR="008D1606" w:rsidRPr="008D1606">
        <w:t xml:space="preserve"> </w:t>
      </w:r>
      <w:r w:rsidRPr="008D1606">
        <w:t>данные</w:t>
      </w:r>
      <w:r w:rsidR="008D1606" w:rsidRPr="008D1606">
        <w:t xml:space="preserve"> </w:t>
      </w:r>
      <w:r w:rsidRPr="008D1606">
        <w:t>из</w:t>
      </w:r>
      <w:r w:rsidR="008D1606" w:rsidRPr="008D1606">
        <w:t xml:space="preserve"> </w:t>
      </w:r>
      <w:r w:rsidRPr="008D1606">
        <w:t>отчета</w:t>
      </w:r>
      <w:r w:rsidR="008D1606" w:rsidRPr="008D1606">
        <w:t xml:space="preserve"> </w:t>
      </w:r>
      <w:r w:rsidRPr="008D1606">
        <w:t>прошлого</w:t>
      </w:r>
      <w:r w:rsidR="008D1606" w:rsidRPr="008D1606">
        <w:t xml:space="preserve"> </w:t>
      </w:r>
      <w:r w:rsidRPr="008D1606">
        <w:t>периода</w:t>
      </w:r>
      <w:r w:rsidR="008D1606" w:rsidRPr="008D1606">
        <w:t xml:space="preserve">), </w:t>
      </w:r>
      <w:r w:rsidRPr="008D1606">
        <w:t>либо</w:t>
      </w:r>
      <w:r w:rsidR="008D1606" w:rsidRPr="008D1606">
        <w:t xml:space="preserve"> </w:t>
      </w:r>
      <w:r w:rsidRPr="008D1606">
        <w:t>осуществляется</w:t>
      </w:r>
      <w:r w:rsidR="008D1606" w:rsidRPr="008D1606">
        <w:t xml:space="preserve"> </w:t>
      </w:r>
      <w:r w:rsidRPr="008D1606">
        <w:t>пообъектное</w:t>
      </w:r>
      <w:r w:rsidR="008D1606" w:rsidRPr="008D1606">
        <w:t xml:space="preserve"> </w:t>
      </w:r>
      <w:r w:rsidRPr="008D1606">
        <w:t>планирование.</w:t>
      </w:r>
      <w:r w:rsidR="008D1606" w:rsidRPr="008D1606">
        <w:t xml:space="preserve"> </w:t>
      </w:r>
      <w:r w:rsidRPr="008D1606">
        <w:t>Автоматический</w:t>
      </w:r>
      <w:r w:rsidR="008D1606" w:rsidRPr="008D1606">
        <w:t xml:space="preserve"> </w:t>
      </w:r>
      <w:r w:rsidRPr="008D1606">
        <w:t>метод</w:t>
      </w:r>
      <w:r w:rsidR="008D1606" w:rsidRPr="008D1606">
        <w:t xml:space="preserve"> </w:t>
      </w:r>
      <w:r w:rsidRPr="008D1606">
        <w:t>используется,</w:t>
      </w:r>
      <w:r w:rsidR="008D1606" w:rsidRPr="008D1606">
        <w:t xml:space="preserve"> </w:t>
      </w:r>
      <w:r w:rsidRPr="008D1606">
        <w:t>если</w:t>
      </w:r>
      <w:r w:rsidR="008D1606" w:rsidRPr="008D1606">
        <w:t xml:space="preserve"> </w:t>
      </w:r>
      <w:r w:rsidRPr="008D1606">
        <w:t>договора</w:t>
      </w:r>
      <w:r w:rsidR="008D1606" w:rsidRPr="008D1606">
        <w:t xml:space="preserve"> </w:t>
      </w:r>
      <w:r w:rsidRPr="008D1606">
        <w:t>аренды</w:t>
      </w:r>
      <w:r w:rsidR="008D1606" w:rsidRPr="008D1606">
        <w:t xml:space="preserve"> </w:t>
      </w:r>
      <w:r w:rsidRPr="008D1606">
        <w:t>заключены</w:t>
      </w:r>
      <w:r w:rsidR="008D1606" w:rsidRPr="008D1606">
        <w:t xml:space="preserve"> </w:t>
      </w:r>
      <w:r w:rsidRPr="008D1606">
        <w:t>более</w:t>
      </w:r>
      <w:r w:rsidR="008D1606" w:rsidRPr="008D1606">
        <w:t xml:space="preserve"> </w:t>
      </w:r>
      <w:r w:rsidRPr="008D1606">
        <w:t>чем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3</w:t>
      </w:r>
      <w:r w:rsidR="008D1606" w:rsidRPr="008D1606">
        <w:t xml:space="preserve"> </w:t>
      </w:r>
      <w:r w:rsidRPr="008D1606">
        <w:t>года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не</w:t>
      </w:r>
      <w:r w:rsidR="008D1606" w:rsidRPr="008D1606">
        <w:t xml:space="preserve"> </w:t>
      </w:r>
      <w:r w:rsidRPr="008D1606">
        <w:t>предполагается</w:t>
      </w:r>
      <w:r w:rsidR="008D1606" w:rsidRPr="008D1606">
        <w:t xml:space="preserve"> </w:t>
      </w:r>
      <w:r w:rsidRPr="008D1606">
        <w:t>их</w:t>
      </w:r>
      <w:r w:rsidR="008D1606" w:rsidRPr="008D1606">
        <w:t xml:space="preserve"> </w:t>
      </w:r>
      <w:r w:rsidRPr="008D1606">
        <w:t>пересмотр.</w:t>
      </w:r>
      <w:r w:rsidR="008D1606" w:rsidRPr="008D1606">
        <w:t xml:space="preserve"> </w:t>
      </w:r>
      <w:r w:rsidRPr="008D1606">
        <w:t>Пообъектное</w:t>
      </w:r>
      <w:r w:rsidR="008D1606" w:rsidRPr="008D1606">
        <w:t xml:space="preserve"> </w:t>
      </w:r>
      <w:r w:rsidRPr="008D1606">
        <w:t>планирование</w:t>
      </w:r>
      <w:r w:rsidR="008D1606" w:rsidRPr="008D1606">
        <w:t xml:space="preserve"> - </w:t>
      </w:r>
      <w:r w:rsidRPr="008D1606">
        <w:t>более</w:t>
      </w:r>
      <w:r w:rsidR="008D1606" w:rsidRPr="008D1606">
        <w:t xml:space="preserve"> </w:t>
      </w:r>
      <w:r w:rsidRPr="008D1606">
        <w:t>сложная</w:t>
      </w:r>
      <w:r w:rsidR="008D1606" w:rsidRPr="008D1606">
        <w:t xml:space="preserve"> </w:t>
      </w:r>
      <w:r w:rsidRPr="008D1606">
        <w:t>процедура.</w:t>
      </w:r>
      <w:r w:rsidR="008D1606" w:rsidRPr="008D1606">
        <w:t xml:space="preserve"> </w:t>
      </w:r>
      <w:r w:rsidRPr="008D1606">
        <w:t>Комитет</w:t>
      </w:r>
      <w:r w:rsidR="008D1606" w:rsidRPr="008D1606">
        <w:t xml:space="preserve"> </w:t>
      </w:r>
      <w:r w:rsidRPr="008D1606">
        <w:t>по</w:t>
      </w:r>
      <w:r w:rsidR="008D1606" w:rsidRPr="008D1606">
        <w:t xml:space="preserve"> </w:t>
      </w:r>
      <w:r w:rsidRPr="008D1606">
        <w:t>имуществу</w:t>
      </w:r>
      <w:r w:rsidR="008D1606" w:rsidRPr="008D1606">
        <w:t xml:space="preserve"> </w:t>
      </w:r>
      <w:r w:rsidRPr="008D1606">
        <w:t>каждого</w:t>
      </w:r>
      <w:r w:rsidR="008D1606" w:rsidRPr="008D1606">
        <w:t xml:space="preserve"> </w:t>
      </w:r>
      <w:r w:rsidRPr="008D1606">
        <w:t>муниципалитета</w:t>
      </w:r>
      <w:r w:rsidR="008D1606" w:rsidRPr="008D1606">
        <w:t xml:space="preserve"> </w:t>
      </w:r>
      <w:r w:rsidRPr="008D1606">
        <w:t>составляет</w:t>
      </w:r>
      <w:r w:rsidR="008D1606" w:rsidRPr="008D1606">
        <w:t xml:space="preserve"> </w:t>
      </w:r>
      <w:r w:rsidRPr="008D1606">
        <w:t>карту</w:t>
      </w:r>
      <w:r w:rsidR="008D1606" w:rsidRPr="008D1606">
        <w:t xml:space="preserve"> </w:t>
      </w:r>
      <w:r w:rsidRPr="008D1606">
        <w:t>недвижимости,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которой</w:t>
      </w:r>
      <w:r w:rsidR="008D1606" w:rsidRPr="008D1606">
        <w:t xml:space="preserve"> </w:t>
      </w:r>
      <w:r w:rsidRPr="008D1606">
        <w:t>районы</w:t>
      </w:r>
      <w:r w:rsidR="008D1606" w:rsidRPr="008D1606">
        <w:t xml:space="preserve"> </w:t>
      </w:r>
      <w:r w:rsidRPr="008D1606">
        <w:t>раскрашены</w:t>
      </w:r>
      <w:r w:rsidR="008D1606" w:rsidRPr="008D1606">
        <w:t xml:space="preserve"> </w:t>
      </w:r>
      <w:r w:rsidRPr="008D1606">
        <w:t>разным</w:t>
      </w:r>
      <w:r w:rsidR="008D1606" w:rsidRPr="008D1606">
        <w:t xml:space="preserve"> </w:t>
      </w:r>
      <w:r w:rsidRPr="008D1606">
        <w:t>цветом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зависимости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категории</w:t>
      </w:r>
      <w:r w:rsidR="008D1606" w:rsidRPr="008D1606">
        <w:t xml:space="preserve"> </w:t>
      </w:r>
      <w:r w:rsidRPr="008D1606">
        <w:t>стоимости</w:t>
      </w:r>
      <w:r w:rsidR="008D1606" w:rsidRPr="008D1606">
        <w:t xml:space="preserve"> </w:t>
      </w:r>
      <w:r w:rsidRPr="008D1606">
        <w:t>аренды</w:t>
      </w:r>
      <w:r w:rsidR="008D1606">
        <w:t xml:space="preserve"> (</w:t>
      </w:r>
      <w:r w:rsidRPr="008D1606">
        <w:t>как</w:t>
      </w:r>
      <w:r w:rsidR="008D1606" w:rsidRPr="008D1606">
        <w:t xml:space="preserve"> </w:t>
      </w:r>
      <w:r w:rsidRPr="008D1606">
        <w:t>правило,</w:t>
      </w:r>
      <w:r w:rsidR="008D1606" w:rsidRPr="008D1606">
        <w:t xml:space="preserve"> </w:t>
      </w:r>
      <w:r w:rsidRPr="008D1606">
        <w:t>стоимость</w:t>
      </w:r>
      <w:r w:rsidR="008D1606" w:rsidRPr="008D1606">
        <w:t xml:space="preserve"> </w:t>
      </w:r>
      <w:r w:rsidRPr="008D1606">
        <w:t>аренды</w:t>
      </w:r>
      <w:r w:rsidR="008D1606" w:rsidRPr="008D1606">
        <w:t xml:space="preserve"> </w:t>
      </w:r>
      <w:r w:rsidRPr="008D1606">
        <w:t>помещения</w:t>
      </w:r>
      <w:r w:rsidR="008D1606" w:rsidRPr="008D1606">
        <w:t xml:space="preserve"> </w:t>
      </w:r>
      <w:r w:rsidRPr="008D1606">
        <w:t>зависит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расположения</w:t>
      </w:r>
      <w:r w:rsidR="008D1606" w:rsidRPr="008D1606">
        <w:t xml:space="preserve">). </w:t>
      </w:r>
      <w:r w:rsidRPr="008D1606">
        <w:t>Затем</w:t>
      </w:r>
      <w:r w:rsidR="008D1606" w:rsidRPr="008D1606">
        <w:t xml:space="preserve"> </w:t>
      </w:r>
      <w:r w:rsidRPr="008D1606">
        <w:t>вводятся</w:t>
      </w:r>
      <w:r w:rsidR="008D1606" w:rsidRPr="008D1606">
        <w:t xml:space="preserve"> </w:t>
      </w:r>
      <w:r w:rsidRPr="008D1606">
        <w:t>поправочные</w:t>
      </w:r>
      <w:r w:rsidR="008D1606" w:rsidRPr="008D1606">
        <w:t xml:space="preserve"> </w:t>
      </w:r>
      <w:r w:rsidRPr="008D1606">
        <w:t>коэффициенты</w:t>
      </w:r>
      <w:r w:rsidR="008D1606">
        <w:t xml:space="preserve"> (</w:t>
      </w:r>
      <w:r w:rsidRPr="008D1606">
        <w:t>качество</w:t>
      </w:r>
      <w:r w:rsidR="008D1606" w:rsidRPr="008D1606">
        <w:t xml:space="preserve"> </w:t>
      </w:r>
      <w:r w:rsidRPr="008D1606">
        <w:t>помещения,</w:t>
      </w:r>
      <w:r w:rsidR="008D1606" w:rsidRPr="008D1606">
        <w:t xml:space="preserve"> </w:t>
      </w:r>
      <w:r w:rsidRPr="008D1606">
        <w:t>ремонт,</w:t>
      </w:r>
      <w:r w:rsidR="008D1606" w:rsidRPr="008D1606">
        <w:t xml:space="preserve"> </w:t>
      </w:r>
      <w:r w:rsidRPr="008D1606">
        <w:t>подъезд</w:t>
      </w:r>
      <w:r w:rsidR="008D1606" w:rsidRPr="008D1606">
        <w:t xml:space="preserve"> </w:t>
      </w:r>
      <w:r w:rsidRPr="008D1606">
        <w:t>автотранспорта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т.д.</w:t>
      </w:r>
      <w:r w:rsidR="008D1606" w:rsidRPr="008D1606">
        <w:t xml:space="preserve">), </w:t>
      </w:r>
      <w:r w:rsidRPr="008D1606">
        <w:t>которые</w:t>
      </w:r>
      <w:r w:rsidR="008D1606" w:rsidRPr="008D1606">
        <w:t xml:space="preserve"> </w:t>
      </w:r>
      <w:r w:rsidRPr="008D1606">
        <w:t>увеличивают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уменьшают</w:t>
      </w:r>
      <w:r w:rsidR="008D1606" w:rsidRPr="008D1606">
        <w:t xml:space="preserve"> </w:t>
      </w:r>
      <w:r w:rsidRPr="008D1606">
        <w:t>стоимость</w:t>
      </w:r>
      <w:r w:rsidR="008D1606" w:rsidRPr="008D1606">
        <w:t xml:space="preserve"> </w:t>
      </w:r>
      <w:r w:rsidRPr="008D1606">
        <w:t>аренды.</w:t>
      </w:r>
      <w:r w:rsidR="008D1606" w:rsidRPr="008D1606">
        <w:t xml:space="preserve"> </w:t>
      </w:r>
      <w:r w:rsidRPr="008D1606">
        <w:t>При</w:t>
      </w:r>
      <w:r w:rsidR="008D1606" w:rsidRPr="008D1606">
        <w:t xml:space="preserve"> </w:t>
      </w:r>
      <w:r w:rsidRPr="008D1606">
        <w:t>планировании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сдачи</w:t>
      </w:r>
      <w:r w:rsidR="008D1606" w:rsidRPr="008D1606">
        <w:t xml:space="preserve"> </w:t>
      </w:r>
      <w:r w:rsidRPr="008D1606">
        <w:t>имущества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аренду</w:t>
      </w:r>
      <w:r w:rsidR="008D1606" w:rsidRPr="008D1606">
        <w:t xml:space="preserve"> </w:t>
      </w:r>
      <w:r w:rsidRPr="008D1606">
        <w:t>чиновник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контролирующие</w:t>
      </w:r>
      <w:r w:rsidR="008D1606" w:rsidRPr="008D1606">
        <w:t xml:space="preserve"> </w:t>
      </w:r>
      <w:r w:rsidRPr="008D1606">
        <w:t>органы</w:t>
      </w:r>
      <w:r w:rsidR="008D1606" w:rsidRPr="008D1606">
        <w:t xml:space="preserve"> </w:t>
      </w:r>
      <w:r w:rsidRPr="008D1606">
        <w:t>ориентируются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данные</w:t>
      </w:r>
      <w:r w:rsidR="008D1606" w:rsidRPr="008D1606">
        <w:t xml:space="preserve"> </w:t>
      </w:r>
      <w:r w:rsidRPr="008D1606">
        <w:t>карты.</w:t>
      </w:r>
      <w:r w:rsidR="008D1606" w:rsidRPr="008D1606">
        <w:t xml:space="preserve"> </w:t>
      </w:r>
      <w:r w:rsidRPr="008D1606">
        <w:t>Сначала</w:t>
      </w:r>
      <w:r w:rsidR="008D1606" w:rsidRPr="008D1606">
        <w:t xml:space="preserve"> </w:t>
      </w:r>
      <w:r w:rsidRPr="008D1606">
        <w:t>определяют</w:t>
      </w:r>
      <w:r w:rsidR="008D1606" w:rsidRPr="008D1606">
        <w:t xml:space="preserve"> </w:t>
      </w:r>
      <w:r w:rsidRPr="008D1606">
        <w:t>потенциально</w:t>
      </w:r>
      <w:r w:rsidR="008D1606" w:rsidRPr="008D1606">
        <w:t xml:space="preserve"> </w:t>
      </w:r>
      <w:r w:rsidRPr="008D1606">
        <w:t>свободные</w:t>
      </w:r>
      <w:r w:rsidR="008D1606" w:rsidRPr="008D1606">
        <w:t xml:space="preserve"> </w:t>
      </w:r>
      <w:r w:rsidRPr="008D1606">
        <w:t>помещения,</w:t>
      </w:r>
      <w:r w:rsidR="008D1606" w:rsidRPr="008D1606">
        <w:t xml:space="preserve"> </w:t>
      </w:r>
      <w:r w:rsidRPr="008D1606">
        <w:t>которые</w:t>
      </w:r>
      <w:r w:rsidR="008D1606" w:rsidRPr="008D1606">
        <w:t xml:space="preserve"> </w:t>
      </w:r>
      <w:r w:rsidRPr="008D1606">
        <w:t>могут</w:t>
      </w:r>
      <w:r w:rsidR="008D1606" w:rsidRPr="008D1606">
        <w:t xml:space="preserve"> </w:t>
      </w:r>
      <w:r w:rsidRPr="008D1606">
        <w:t>быть</w:t>
      </w:r>
      <w:r w:rsidR="008D1606" w:rsidRPr="008D1606">
        <w:t xml:space="preserve"> </w:t>
      </w:r>
      <w:r w:rsidRPr="008D1606">
        <w:t>сданы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аренду,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основе</w:t>
      </w:r>
      <w:r w:rsidR="008D1606" w:rsidRPr="008D1606">
        <w:t xml:space="preserve"> </w:t>
      </w:r>
      <w:r w:rsidRPr="008D1606">
        <w:t>карты</w:t>
      </w:r>
      <w:r w:rsidR="008D1606" w:rsidRPr="008D1606">
        <w:t xml:space="preserve"> </w:t>
      </w:r>
      <w:r w:rsidRPr="008D1606">
        <w:t>рассчитывают</w:t>
      </w:r>
      <w:r w:rsidR="008D1606" w:rsidRPr="008D1606">
        <w:t xml:space="preserve"> </w:t>
      </w:r>
      <w:r w:rsidRPr="008D1606">
        <w:t>минимальную</w:t>
      </w:r>
      <w:r w:rsidR="008D1606" w:rsidRPr="008D1606">
        <w:t xml:space="preserve"> </w:t>
      </w:r>
      <w:r w:rsidRPr="008D1606">
        <w:t>стоимость</w:t>
      </w:r>
      <w:r w:rsidR="008D1606" w:rsidRPr="008D1606">
        <w:t xml:space="preserve"> </w:t>
      </w:r>
      <w:r w:rsidRPr="008D1606">
        <w:t>арендной</w:t>
      </w:r>
      <w:r w:rsidR="008D1606" w:rsidRPr="008D1606">
        <w:t xml:space="preserve"> </w:t>
      </w:r>
      <w:r w:rsidRPr="008D1606">
        <w:t>платы</w:t>
      </w:r>
      <w:r w:rsidR="008D1606" w:rsidRPr="008D1606">
        <w:t xml:space="preserve"> </w:t>
      </w:r>
      <w:smartTag w:uri="urn:schemas-microsoft-com:office:smarttags" w:element="metricconverter">
        <w:smartTagPr>
          <w:attr w:name="ProductID" w:val="1 м2"/>
        </w:smartTagPr>
        <w:r w:rsidRPr="008D1606">
          <w:t>1</w:t>
        </w:r>
        <w:r w:rsidR="008D1606" w:rsidRPr="008D1606">
          <w:t xml:space="preserve"> </w:t>
        </w:r>
        <w:r w:rsidRPr="008D1606">
          <w:t>м2</w:t>
        </w:r>
      </w:smartTag>
      <w:r w:rsidR="008D1606" w:rsidRPr="008D1606">
        <w:t xml:space="preserve"> </w:t>
      </w:r>
      <w:r w:rsidRPr="008D1606">
        <w:t>площади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всего</w:t>
      </w:r>
      <w:r w:rsidR="008D1606" w:rsidRPr="008D1606">
        <w:t xml:space="preserve"> </w:t>
      </w:r>
      <w:r w:rsidRPr="008D1606">
        <w:t>помещения.</w:t>
      </w:r>
      <w:r w:rsidR="008D1606" w:rsidRPr="008D1606">
        <w:t xml:space="preserve"> </w:t>
      </w:r>
      <w:r w:rsidRPr="008D1606">
        <w:t>Затем</w:t>
      </w:r>
      <w:r w:rsidR="008D1606" w:rsidRPr="008D1606">
        <w:t xml:space="preserve"> </w:t>
      </w:r>
      <w:r w:rsidRPr="008D1606">
        <w:t>определяют,</w:t>
      </w:r>
      <w:r w:rsidR="008D1606" w:rsidRPr="008D1606">
        <w:t xml:space="preserve"> </w:t>
      </w:r>
      <w:r w:rsidRPr="008D1606">
        <w:t>сколько</w:t>
      </w:r>
      <w:r w:rsidR="008D1606" w:rsidRPr="008D1606">
        <w:t xml:space="preserve"> </w:t>
      </w:r>
      <w:r w:rsidRPr="008D1606">
        <w:t>времени</w:t>
      </w:r>
      <w:r w:rsidR="008D1606" w:rsidRPr="008D1606">
        <w:t xml:space="preserve"> </w:t>
      </w:r>
      <w:r w:rsidRPr="008D1606">
        <w:t>помещение</w:t>
      </w:r>
      <w:r w:rsidR="008D1606" w:rsidRPr="008D1606">
        <w:t xml:space="preserve"> </w:t>
      </w:r>
      <w:r w:rsidRPr="008D1606">
        <w:t>будет</w:t>
      </w:r>
      <w:r w:rsidR="008D1606" w:rsidRPr="008D1606">
        <w:t xml:space="preserve"> </w:t>
      </w:r>
      <w:r w:rsidRPr="008D1606">
        <w:t>находиться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аренде.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основании</w:t>
      </w:r>
      <w:r w:rsidR="008D1606" w:rsidRPr="008D1606">
        <w:t xml:space="preserve"> </w:t>
      </w:r>
      <w:r w:rsidRPr="008D1606">
        <w:t>всех</w:t>
      </w:r>
      <w:r w:rsidR="008D1606" w:rsidRPr="008D1606">
        <w:t xml:space="preserve"> </w:t>
      </w:r>
      <w:r w:rsidRPr="008D1606">
        <w:t>этих</w:t>
      </w:r>
      <w:r w:rsidR="008D1606" w:rsidRPr="008D1606">
        <w:t xml:space="preserve"> </w:t>
      </w:r>
      <w:r w:rsidRPr="008D1606">
        <w:t>данных</w:t>
      </w:r>
      <w:r w:rsidR="008D1606" w:rsidRPr="008D1606">
        <w:t xml:space="preserve"> </w:t>
      </w:r>
      <w:r w:rsidRPr="008D1606">
        <w:t>рассчитывают</w:t>
      </w:r>
      <w:r w:rsidR="008D1606" w:rsidRPr="008D1606">
        <w:t xml:space="preserve"> </w:t>
      </w:r>
      <w:r w:rsidRPr="008D1606">
        <w:t>плановые</w:t>
      </w:r>
      <w:r w:rsidR="008D1606" w:rsidRPr="008D1606">
        <w:t xml:space="preserve"> </w:t>
      </w:r>
      <w:r w:rsidRPr="008D1606">
        <w:t>поступления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аренды.</w:t>
      </w:r>
      <w:r w:rsidR="008D1606" w:rsidRPr="008D1606">
        <w:t xml:space="preserve"> </w:t>
      </w:r>
      <w:r w:rsidRPr="008D1606">
        <w:t>При</w:t>
      </w:r>
      <w:r w:rsidR="008D1606" w:rsidRPr="008D1606">
        <w:t xml:space="preserve"> </w:t>
      </w:r>
      <w:r w:rsidRPr="008D1606">
        <w:t>заключении</w:t>
      </w:r>
      <w:r w:rsidR="008D1606" w:rsidRPr="008D1606">
        <w:t xml:space="preserve"> </w:t>
      </w:r>
      <w:r w:rsidRPr="008D1606">
        <w:t>договора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аренду</w:t>
      </w:r>
      <w:r w:rsidR="008D1606" w:rsidRPr="008D1606">
        <w:t xml:space="preserve"> </w:t>
      </w:r>
      <w:r w:rsidRPr="008D1606">
        <w:t>помещения</w:t>
      </w:r>
      <w:r w:rsidR="008D1606" w:rsidRPr="008D1606">
        <w:t xml:space="preserve"> </w:t>
      </w:r>
      <w:r w:rsidRPr="008D1606">
        <w:t>чиновники</w:t>
      </w:r>
      <w:r w:rsidR="008D1606" w:rsidRPr="008D1606">
        <w:t xml:space="preserve"> </w:t>
      </w:r>
      <w:r w:rsidRPr="008D1606">
        <w:t>также</w:t>
      </w:r>
      <w:r w:rsidR="008D1606" w:rsidRPr="008D1606">
        <w:t xml:space="preserve"> </w:t>
      </w:r>
      <w:r w:rsidRPr="008D1606">
        <w:t>проводят</w:t>
      </w:r>
      <w:r w:rsidR="008D1606" w:rsidRPr="008D1606">
        <w:t xml:space="preserve"> </w:t>
      </w:r>
      <w:r w:rsidRPr="008D1606">
        <w:t>тендер,</w:t>
      </w:r>
      <w:r w:rsidR="008D1606" w:rsidRPr="008D1606">
        <w:t xml:space="preserve"> </w:t>
      </w:r>
      <w:r w:rsidRPr="008D1606">
        <w:t>как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при</w:t>
      </w:r>
      <w:r w:rsidR="008D1606" w:rsidRPr="008D1606">
        <w:t xml:space="preserve"> </w:t>
      </w:r>
      <w:r w:rsidRPr="008D1606">
        <w:t>покупке</w:t>
      </w:r>
      <w:r w:rsidR="008D1606" w:rsidRPr="008D1606">
        <w:t xml:space="preserve"> </w:t>
      </w:r>
      <w:r w:rsidRPr="008D1606">
        <w:t>товаров,</w:t>
      </w:r>
      <w:r w:rsidR="008D1606" w:rsidRPr="008D1606">
        <w:t xml:space="preserve"> </w:t>
      </w:r>
      <w:r w:rsidRPr="008D1606">
        <w:t>работ,</w:t>
      </w:r>
      <w:r w:rsidR="008D1606" w:rsidRPr="008D1606">
        <w:t xml:space="preserve"> </w:t>
      </w:r>
      <w:r w:rsidRPr="008D1606">
        <w:t>услуг,</w:t>
      </w:r>
      <w:r w:rsidR="008D1606" w:rsidRPr="008D1606">
        <w:t xml:space="preserve"> </w:t>
      </w:r>
      <w:r w:rsidRPr="008D1606">
        <w:t>т.е.</w:t>
      </w:r>
      <w:r w:rsidR="008D1606" w:rsidRPr="008D1606">
        <w:t xml:space="preserve"> </w:t>
      </w:r>
      <w:r w:rsidRPr="008D1606">
        <w:t>поручают</w:t>
      </w:r>
      <w:r w:rsidR="008D1606" w:rsidRPr="008D1606">
        <w:t xml:space="preserve"> </w:t>
      </w:r>
      <w:r w:rsidRPr="008D1606">
        <w:t>поиск</w:t>
      </w:r>
      <w:r w:rsidR="008D1606" w:rsidRPr="008D1606">
        <w:t xml:space="preserve"> </w:t>
      </w:r>
      <w:r w:rsidRPr="008D1606">
        <w:t>клиентов</w:t>
      </w:r>
      <w:r w:rsidR="008D1606" w:rsidRPr="008D1606">
        <w:t xml:space="preserve"> </w:t>
      </w:r>
      <w:r w:rsidRPr="008D1606">
        <w:t>нескольким</w:t>
      </w:r>
      <w:r w:rsidR="008D1606" w:rsidRPr="008D1606">
        <w:t xml:space="preserve"> </w:t>
      </w:r>
      <w:r w:rsidRPr="008D1606">
        <w:t>риэлтерским</w:t>
      </w:r>
      <w:r w:rsidR="008D1606" w:rsidRPr="008D1606">
        <w:t xml:space="preserve"> </w:t>
      </w:r>
      <w:r w:rsidRPr="008D1606">
        <w:t>фирмам,</w:t>
      </w:r>
      <w:r w:rsidR="008D1606" w:rsidRPr="008D1606">
        <w:t xml:space="preserve"> </w:t>
      </w:r>
      <w:r w:rsidRPr="008D1606">
        <w:t>тем</w:t>
      </w:r>
      <w:r w:rsidR="008D1606" w:rsidRPr="008D1606">
        <w:t xml:space="preserve"> </w:t>
      </w:r>
      <w:r w:rsidRPr="008D1606">
        <w:t>более,</w:t>
      </w:r>
      <w:r w:rsidR="008D1606" w:rsidRPr="008D1606">
        <w:t xml:space="preserve"> </w:t>
      </w:r>
      <w:r w:rsidRPr="008D1606">
        <w:t>что</w:t>
      </w:r>
      <w:r w:rsidR="008D1606" w:rsidRPr="008D1606">
        <w:t xml:space="preserve"> </w:t>
      </w:r>
      <w:r w:rsidRPr="008D1606">
        <w:t>платить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услуги</w:t>
      </w:r>
      <w:r w:rsidR="008D1606" w:rsidRPr="008D1606">
        <w:t xml:space="preserve"> </w:t>
      </w:r>
      <w:r w:rsidRPr="008D1606">
        <w:t>придется</w:t>
      </w:r>
      <w:r w:rsidR="008D1606" w:rsidRPr="008D1606">
        <w:t xml:space="preserve"> </w:t>
      </w:r>
      <w:r w:rsidRPr="008D1606">
        <w:t>арендатору.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В</w:t>
      </w:r>
      <w:r w:rsidR="008D1606" w:rsidRPr="008D1606">
        <w:t xml:space="preserve"> </w:t>
      </w:r>
      <w:r w:rsidRPr="008D1606">
        <w:t>России</w:t>
      </w:r>
      <w:r w:rsidR="008D1606" w:rsidRPr="008D1606">
        <w:t xml:space="preserve"> </w:t>
      </w:r>
      <w:r w:rsidRPr="008D1606">
        <w:t>государству</w:t>
      </w:r>
      <w:r w:rsidR="008D1606" w:rsidRPr="008D1606">
        <w:t xml:space="preserve"> </w:t>
      </w:r>
      <w:r w:rsidRPr="008D1606">
        <w:t>принадлежат</w:t>
      </w:r>
      <w:r w:rsidR="008D1606" w:rsidRPr="008D1606">
        <w:t xml:space="preserve"> </w:t>
      </w:r>
      <w:r w:rsidRPr="008D1606">
        <w:t>приблизительно</w:t>
      </w:r>
      <w:r w:rsidR="008D1606" w:rsidRPr="008D1606">
        <w:t xml:space="preserve"> </w:t>
      </w:r>
      <w:r w:rsidRPr="008D1606">
        <w:t>50</w:t>
      </w:r>
      <w:r w:rsidR="008D1606" w:rsidRPr="008D1606">
        <w:t xml:space="preserve"> </w:t>
      </w:r>
      <w:r w:rsidRPr="008D1606">
        <w:t>тыс.</w:t>
      </w:r>
      <w:r w:rsidR="008D1606" w:rsidRPr="008D1606">
        <w:t xml:space="preserve"> </w:t>
      </w:r>
      <w:r w:rsidRPr="008D1606">
        <w:t>юридических</w:t>
      </w:r>
      <w:r w:rsidR="008D1606" w:rsidRPr="008D1606">
        <w:t xml:space="preserve"> </w:t>
      </w:r>
      <w:r w:rsidRPr="008D1606">
        <w:t>лиц</w:t>
      </w:r>
      <w:r w:rsidR="008D1606">
        <w:t xml:space="preserve"> (</w:t>
      </w:r>
      <w:r w:rsidRPr="008D1606">
        <w:t>предприятий,</w:t>
      </w:r>
      <w:r w:rsidR="008D1606" w:rsidRPr="008D1606">
        <w:t xml:space="preserve"> </w:t>
      </w:r>
      <w:r w:rsidRPr="008D1606">
        <w:t>организаций,</w:t>
      </w:r>
      <w:r w:rsidR="008D1606" w:rsidRPr="008D1606">
        <w:t xml:space="preserve"> </w:t>
      </w:r>
      <w:r w:rsidRPr="008D1606">
        <w:t>учреждений</w:t>
      </w:r>
      <w:r w:rsidR="008D1606" w:rsidRPr="008D1606">
        <w:t xml:space="preserve">), </w:t>
      </w:r>
      <w:r w:rsidRPr="008D1606">
        <w:t>представляют</w:t>
      </w:r>
      <w:r w:rsidR="008D1606" w:rsidRPr="008D1606">
        <w:t xml:space="preserve"> </w:t>
      </w:r>
      <w:r w:rsidRPr="008D1606">
        <w:t>их</w:t>
      </w:r>
      <w:r w:rsidR="008D1606" w:rsidRPr="008D1606">
        <w:t xml:space="preserve"> </w:t>
      </w:r>
      <w:r w:rsidRPr="008D1606">
        <w:t>около</w:t>
      </w:r>
      <w:r w:rsidR="008D1606" w:rsidRPr="008D1606">
        <w:t xml:space="preserve"> </w:t>
      </w:r>
      <w:r w:rsidRPr="008D1606">
        <w:t>40%</w:t>
      </w:r>
      <w:r w:rsidR="008D1606" w:rsidRPr="008D1606">
        <w:t xml:space="preserve"> </w:t>
      </w:r>
      <w:r w:rsidRPr="008D1606">
        <w:t>экономики*.</w:t>
      </w:r>
      <w:r w:rsidR="008D1606" w:rsidRPr="008D1606">
        <w:t xml:space="preserve"> </w:t>
      </w:r>
      <w:r w:rsidRPr="008D1606">
        <w:t>Из</w:t>
      </w:r>
      <w:r w:rsidR="008D1606" w:rsidRPr="008D1606">
        <w:t xml:space="preserve"> </w:t>
      </w:r>
      <w:r w:rsidRPr="008D1606">
        <w:t>них</w:t>
      </w:r>
      <w:r w:rsidR="008D1606" w:rsidRPr="008D1606">
        <w:t xml:space="preserve"> </w:t>
      </w:r>
      <w:r w:rsidRPr="008D1606">
        <w:t>свыше</w:t>
      </w:r>
      <w:r w:rsidR="008D1606" w:rsidRPr="008D1606">
        <w:t xml:space="preserve"> </w:t>
      </w:r>
      <w:r w:rsidRPr="008D1606">
        <w:t>35</w:t>
      </w:r>
      <w:r w:rsidR="008D1606" w:rsidRPr="008D1606">
        <w:t xml:space="preserve"> </w:t>
      </w:r>
      <w:r w:rsidRPr="008D1606">
        <w:t>тыс.</w:t>
      </w:r>
      <w:r w:rsidR="008D1606" w:rsidRPr="008D1606">
        <w:t xml:space="preserve"> </w:t>
      </w:r>
      <w:r w:rsidRPr="008D1606">
        <w:t>юридических</w:t>
      </w:r>
      <w:r w:rsidR="008D1606" w:rsidRPr="008D1606">
        <w:t xml:space="preserve"> </w:t>
      </w:r>
      <w:r w:rsidRPr="008D1606">
        <w:t>лиц</w:t>
      </w:r>
      <w:r w:rsidR="008D1606" w:rsidRPr="008D1606">
        <w:t xml:space="preserve"> </w:t>
      </w:r>
      <w:r w:rsidRPr="008D1606">
        <w:t>находятся</w:t>
      </w:r>
      <w:r w:rsidR="008D1606" w:rsidRPr="008D1606">
        <w:t xml:space="preserve"> </w:t>
      </w:r>
      <w:r w:rsidRPr="008D1606">
        <w:t>практически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полном</w:t>
      </w:r>
      <w:r w:rsidR="008D1606" w:rsidRPr="008D1606">
        <w:t xml:space="preserve"> </w:t>
      </w:r>
      <w:r w:rsidRPr="008D1606">
        <w:t>бюджетном</w:t>
      </w:r>
      <w:r w:rsidR="008D1606" w:rsidRPr="008D1606">
        <w:t xml:space="preserve"> </w:t>
      </w:r>
      <w:r w:rsidRPr="008D1606">
        <w:t>финансировании</w:t>
      </w:r>
      <w:r w:rsidR="008D1606">
        <w:t xml:space="preserve"> (</w:t>
      </w:r>
      <w:r w:rsidRPr="008D1606">
        <w:t>школы,</w:t>
      </w:r>
      <w:r w:rsidR="008D1606" w:rsidRPr="008D1606">
        <w:t xml:space="preserve"> </w:t>
      </w:r>
      <w:r w:rsidRPr="008D1606">
        <w:t>больницы,</w:t>
      </w:r>
      <w:r w:rsidR="008D1606" w:rsidRPr="008D1606">
        <w:t xml:space="preserve"> </w:t>
      </w:r>
      <w:r w:rsidRPr="008D1606">
        <w:t>вузы,</w:t>
      </w:r>
      <w:r w:rsidR="008D1606" w:rsidRPr="008D1606">
        <w:t xml:space="preserve"> </w:t>
      </w:r>
      <w:r w:rsidRPr="008D1606">
        <w:t>научно-исследовательские</w:t>
      </w:r>
      <w:r w:rsidR="008D1606" w:rsidRPr="008D1606">
        <w:t xml:space="preserve"> </w:t>
      </w:r>
      <w:r w:rsidRPr="008D1606">
        <w:t>институты,</w:t>
      </w:r>
      <w:r w:rsidR="008D1606" w:rsidRPr="008D1606">
        <w:t xml:space="preserve"> </w:t>
      </w:r>
      <w:r w:rsidRPr="008D1606">
        <w:t>федеральные</w:t>
      </w:r>
      <w:r w:rsidR="008D1606" w:rsidRPr="008D1606">
        <w:t xml:space="preserve"> </w:t>
      </w:r>
      <w:r w:rsidRPr="008D1606">
        <w:t>казенные</w:t>
      </w:r>
      <w:r w:rsidR="008D1606" w:rsidRPr="008D1606">
        <w:t xml:space="preserve"> </w:t>
      </w:r>
      <w:r w:rsidRPr="008D1606">
        <w:t>предприятия</w:t>
      </w:r>
      <w:r w:rsidR="008D1606" w:rsidRPr="008D1606">
        <w:t xml:space="preserve"> </w:t>
      </w:r>
      <w:r w:rsidRPr="008D1606">
        <w:t>оборонного</w:t>
      </w:r>
      <w:r w:rsidR="008D1606" w:rsidRPr="008D1606">
        <w:t xml:space="preserve"> </w:t>
      </w:r>
      <w:r w:rsidRPr="008D1606">
        <w:t>значения</w:t>
      </w:r>
      <w:r w:rsidR="008D1606" w:rsidRPr="008D1606">
        <w:t xml:space="preserve">). </w:t>
      </w:r>
      <w:r w:rsidRPr="008D1606">
        <w:t>По</w:t>
      </w:r>
      <w:r w:rsidR="008D1606" w:rsidRPr="008D1606">
        <w:t xml:space="preserve"> </w:t>
      </w:r>
      <w:r w:rsidRPr="008D1606">
        <w:t>состоянию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1</w:t>
      </w:r>
      <w:r w:rsidR="008D1606" w:rsidRPr="008D1606">
        <w:t xml:space="preserve"> </w:t>
      </w:r>
      <w:r w:rsidRPr="008D1606">
        <w:t>января</w:t>
      </w:r>
      <w:r w:rsidR="008D1606" w:rsidRPr="008D1606">
        <w:t xml:space="preserve"> </w:t>
      </w:r>
      <w:smartTag w:uri="urn:schemas-microsoft-com:office:smarttags" w:element="metricconverter">
        <w:smartTagPr>
          <w:attr w:name="ProductID" w:val="2006 г"/>
        </w:smartTagPr>
        <w:r w:rsidRPr="008D1606">
          <w:t>2006</w:t>
        </w:r>
        <w:r w:rsidR="008D1606" w:rsidRPr="008D1606">
          <w:t xml:space="preserve"> </w:t>
        </w:r>
        <w:r w:rsidRPr="008D1606">
          <w:t>г</w:t>
        </w:r>
      </w:smartTag>
      <w:r w:rsidRPr="008D1606">
        <w:t>.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России</w:t>
      </w:r>
      <w:r w:rsidR="008D1606" w:rsidRPr="008D1606">
        <w:t xml:space="preserve"> </w:t>
      </w:r>
      <w:r w:rsidRPr="008D1606">
        <w:t>насчитывается</w:t>
      </w:r>
      <w:r w:rsidR="008D1606" w:rsidRPr="008D1606">
        <w:t xml:space="preserve"> </w:t>
      </w:r>
      <w:r w:rsidRPr="008D1606">
        <w:t>5</w:t>
      </w:r>
      <w:r w:rsidR="008D1606" w:rsidRPr="008D1606">
        <w:t xml:space="preserve"> </w:t>
      </w:r>
      <w:r w:rsidRPr="008D1606">
        <w:t>тыс.</w:t>
      </w:r>
      <w:r w:rsidR="008D1606" w:rsidRPr="008D1606">
        <w:t xml:space="preserve"> </w:t>
      </w:r>
      <w:r w:rsidRPr="008D1606">
        <w:t>федеральных</w:t>
      </w:r>
      <w:r w:rsidR="008D1606" w:rsidRPr="008D1606">
        <w:t xml:space="preserve"> </w:t>
      </w:r>
      <w:r w:rsidRPr="008D1606">
        <w:t>государственных</w:t>
      </w:r>
      <w:r w:rsidR="008D1606" w:rsidRPr="008D1606">
        <w:t xml:space="preserve"> </w:t>
      </w:r>
      <w:r w:rsidRPr="008D1606">
        <w:t>унитарных</w:t>
      </w:r>
      <w:r w:rsidR="008D1606" w:rsidRPr="008D1606">
        <w:t xml:space="preserve"> </w:t>
      </w:r>
      <w:r w:rsidRPr="008D1606">
        <w:t>предприятий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36,5</w:t>
      </w:r>
      <w:r w:rsidR="008D1606" w:rsidRPr="008D1606">
        <w:t xml:space="preserve"> </w:t>
      </w:r>
      <w:r w:rsidRPr="008D1606">
        <w:t>тыс.</w:t>
      </w:r>
      <w:r w:rsidR="008D1606" w:rsidRPr="008D1606">
        <w:t xml:space="preserve"> </w:t>
      </w:r>
      <w:r w:rsidRPr="008D1606">
        <w:t>федеральных</w:t>
      </w:r>
      <w:r w:rsidR="008D1606" w:rsidRPr="008D1606">
        <w:t xml:space="preserve"> </w:t>
      </w:r>
      <w:r w:rsidRPr="008D1606">
        <w:t>государственных</w:t>
      </w:r>
      <w:r w:rsidR="008D1606" w:rsidRPr="008D1606">
        <w:t xml:space="preserve"> </w:t>
      </w:r>
      <w:r w:rsidRPr="008D1606">
        <w:t>учреждений.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собственности</w:t>
      </w:r>
      <w:r w:rsidR="008D1606" w:rsidRPr="008D1606">
        <w:t xml:space="preserve"> </w:t>
      </w:r>
      <w:r w:rsidRPr="008D1606">
        <w:t>Российской</w:t>
      </w:r>
      <w:r w:rsidR="008D1606" w:rsidRPr="008D1606">
        <w:t xml:space="preserve"> </w:t>
      </w:r>
      <w:r w:rsidRPr="008D1606">
        <w:t>Федерации</w:t>
      </w:r>
      <w:r w:rsidR="008D1606" w:rsidRPr="008D1606">
        <w:t xml:space="preserve"> </w:t>
      </w:r>
      <w:r w:rsidRPr="008D1606">
        <w:t>находятся</w:t>
      </w:r>
      <w:r w:rsidR="008D1606" w:rsidRPr="008D1606">
        <w:t xml:space="preserve"> </w:t>
      </w:r>
      <w:r w:rsidRPr="008D1606">
        <w:t>акции</w:t>
      </w:r>
      <w:r w:rsidR="008D1606" w:rsidRPr="008D1606">
        <w:t xml:space="preserve"> </w:t>
      </w:r>
      <w:r w:rsidRPr="008D1606">
        <w:t>2</w:t>
      </w:r>
      <w:r w:rsidR="008D1606" w:rsidRPr="008D1606">
        <w:t xml:space="preserve"> </w:t>
      </w:r>
      <w:r w:rsidRPr="008D1606">
        <w:t>тыс.</w:t>
      </w:r>
      <w:r w:rsidR="008D1606" w:rsidRPr="008D1606">
        <w:t xml:space="preserve"> </w:t>
      </w:r>
      <w:r w:rsidRPr="008D1606">
        <w:t>акционерных</w:t>
      </w:r>
      <w:r w:rsidR="008D1606" w:rsidRPr="008D1606">
        <w:t xml:space="preserve"> </w:t>
      </w:r>
      <w:r w:rsidRPr="008D1606">
        <w:t>обществ.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отношении</w:t>
      </w:r>
      <w:r w:rsidR="008D1606" w:rsidRPr="008D1606">
        <w:t xml:space="preserve"> </w:t>
      </w:r>
      <w:r w:rsidRPr="008D1606">
        <w:t>419</w:t>
      </w:r>
      <w:r w:rsidR="008D1606" w:rsidRPr="008D1606">
        <w:t xml:space="preserve"> </w:t>
      </w:r>
      <w:r w:rsidRPr="008D1606">
        <w:t>акционерных</w:t>
      </w:r>
      <w:r w:rsidR="008D1606" w:rsidRPr="008D1606">
        <w:t xml:space="preserve"> </w:t>
      </w:r>
      <w:r w:rsidRPr="008D1606">
        <w:t>обществ</w:t>
      </w:r>
      <w:r w:rsidR="008D1606" w:rsidRPr="008D1606">
        <w:t xml:space="preserve"> </w:t>
      </w:r>
      <w:r w:rsidRPr="008D1606">
        <w:t>применяется</w:t>
      </w:r>
      <w:r w:rsidR="008D1606" w:rsidRPr="008D1606">
        <w:t xml:space="preserve"> </w:t>
      </w:r>
      <w:r w:rsidRPr="008D1606">
        <w:t>специальное</w:t>
      </w:r>
      <w:r w:rsidR="008D1606" w:rsidRPr="008D1606">
        <w:t xml:space="preserve"> </w:t>
      </w:r>
      <w:r w:rsidRPr="008D1606">
        <w:t>право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участие</w:t>
      </w:r>
      <w:r w:rsidR="008D1606" w:rsidRPr="008D1606">
        <w:t xml:space="preserve"> </w:t>
      </w:r>
      <w:r w:rsidRPr="008D1606">
        <w:t>Российской</w:t>
      </w:r>
      <w:r w:rsidR="008D1606" w:rsidRPr="008D1606">
        <w:t xml:space="preserve"> </w:t>
      </w:r>
      <w:r w:rsidRPr="008D1606">
        <w:t>Федерации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их</w:t>
      </w:r>
      <w:r w:rsidR="008D1606" w:rsidRPr="008D1606">
        <w:t xml:space="preserve"> </w:t>
      </w:r>
      <w:r w:rsidRPr="008D1606">
        <w:t>управлении</w:t>
      </w:r>
      <w:r w:rsidR="008D1606">
        <w:t xml:space="preserve"> ("</w:t>
      </w:r>
      <w:r w:rsidRPr="008D1606">
        <w:t>золотая</w:t>
      </w:r>
      <w:r w:rsidR="008D1606" w:rsidRPr="008D1606">
        <w:t xml:space="preserve"> </w:t>
      </w:r>
      <w:r w:rsidRPr="008D1606">
        <w:t>акция</w:t>
      </w:r>
      <w:r w:rsidR="008D1606">
        <w:t>"</w:t>
      </w:r>
      <w:r w:rsidR="008D1606" w:rsidRPr="008D1606">
        <w:t>).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Результаты</w:t>
      </w:r>
      <w:r w:rsidR="008D1606" w:rsidRPr="008D1606">
        <w:t xml:space="preserve"> </w:t>
      </w:r>
      <w:r w:rsidRPr="008D1606">
        <w:t>функционирования</w:t>
      </w:r>
      <w:r w:rsidR="008D1606" w:rsidRPr="008D1606">
        <w:t xml:space="preserve"> </w:t>
      </w:r>
      <w:r w:rsidRPr="008D1606">
        <w:t>государственных</w:t>
      </w:r>
      <w:r w:rsidR="008D1606" w:rsidRPr="008D1606">
        <w:t xml:space="preserve"> </w:t>
      </w:r>
      <w:r w:rsidRPr="008D1606">
        <w:t>предприятий</w:t>
      </w:r>
      <w:r w:rsidR="008D1606" w:rsidRPr="008D1606">
        <w:t xml:space="preserve"> </w:t>
      </w:r>
      <w:r w:rsidRPr="008D1606">
        <w:t>показали</w:t>
      </w:r>
      <w:r w:rsidR="008D1606" w:rsidRPr="008D1606">
        <w:t xml:space="preserve"> </w:t>
      </w:r>
      <w:r w:rsidRPr="008D1606">
        <w:t>их</w:t>
      </w:r>
      <w:r w:rsidR="008D1606" w:rsidRPr="008D1606">
        <w:t xml:space="preserve"> </w:t>
      </w:r>
      <w:r w:rsidRPr="008D1606">
        <w:t>экономическую</w:t>
      </w:r>
      <w:r w:rsidR="008D1606" w:rsidRPr="008D1606">
        <w:t xml:space="preserve"> </w:t>
      </w:r>
      <w:r w:rsidRPr="008D1606">
        <w:t>неэффективность.</w:t>
      </w:r>
      <w:r w:rsidR="008D1606" w:rsidRPr="008D1606">
        <w:t xml:space="preserve"> </w:t>
      </w:r>
      <w:r w:rsidRPr="008D1606">
        <w:t>Поданным</w:t>
      </w:r>
      <w:r w:rsidR="008D1606" w:rsidRPr="008D1606">
        <w:t xml:space="preserve"> </w:t>
      </w:r>
      <w:r w:rsidRPr="008D1606">
        <w:t>Счетной</w:t>
      </w:r>
      <w:r w:rsidR="008D1606" w:rsidRPr="008D1606">
        <w:t xml:space="preserve"> </w:t>
      </w:r>
      <w:r w:rsidRPr="008D1606">
        <w:t>платы</w:t>
      </w:r>
      <w:r w:rsidR="008D1606" w:rsidRPr="008D1606">
        <w:t xml:space="preserve"> </w:t>
      </w:r>
      <w:r w:rsidRPr="008D1606">
        <w:t>РФ,</w:t>
      </w:r>
      <w:r w:rsidR="008D1606" w:rsidRPr="008D1606">
        <w:t xml:space="preserve"> </w:t>
      </w:r>
      <w:r w:rsidRPr="008D1606">
        <w:t>ежегодно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результате</w:t>
      </w:r>
      <w:r w:rsidR="008D1606" w:rsidRPr="008D1606">
        <w:t xml:space="preserve"> </w:t>
      </w:r>
      <w:r w:rsidRPr="008D1606">
        <w:t>неэффективного</w:t>
      </w:r>
      <w:r w:rsidR="008D1606" w:rsidRPr="008D1606">
        <w:t xml:space="preserve"> </w:t>
      </w:r>
      <w:r w:rsidRPr="008D1606">
        <w:t>использования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собственности</w:t>
      </w:r>
      <w:r w:rsidR="008D1606" w:rsidRPr="008D1606">
        <w:t xml:space="preserve"> </w:t>
      </w:r>
      <w:r w:rsidRPr="008D1606">
        <w:t>государство</w:t>
      </w:r>
      <w:r w:rsidR="008D1606" w:rsidRPr="008D1606">
        <w:t xml:space="preserve"> </w:t>
      </w:r>
      <w:r w:rsidRPr="008D1606">
        <w:t>недополучает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унитарных</w:t>
      </w:r>
      <w:r w:rsidR="008D1606" w:rsidRPr="008D1606">
        <w:t xml:space="preserve"> </w:t>
      </w:r>
      <w:r w:rsidRPr="008D1606">
        <w:t>предприятий</w:t>
      </w:r>
      <w:r w:rsidR="008D1606" w:rsidRPr="008D1606">
        <w:t xml:space="preserve"> </w:t>
      </w:r>
      <w:r w:rsidRPr="008D1606">
        <w:t>до</w:t>
      </w:r>
      <w:r w:rsidR="008D1606" w:rsidRPr="008D1606">
        <w:t xml:space="preserve"> </w:t>
      </w:r>
      <w:r w:rsidRPr="008D1606">
        <w:t>100</w:t>
      </w:r>
      <w:r w:rsidR="008D1606" w:rsidRPr="008D1606">
        <w:t xml:space="preserve"> </w:t>
      </w:r>
      <w:r w:rsidRPr="008D1606">
        <w:t>млрд</w:t>
      </w:r>
      <w:r w:rsidR="008D1606" w:rsidRPr="008D1606">
        <w:t xml:space="preserve"> </w:t>
      </w:r>
      <w:r w:rsidRPr="008D1606">
        <w:t>руб.</w:t>
      </w:r>
      <w:r w:rsidR="008D1606" w:rsidRPr="008D1606">
        <w:t xml:space="preserve"> </w:t>
      </w:r>
      <w:r w:rsidRPr="008D1606">
        <w:t>Кроме</w:t>
      </w:r>
      <w:r w:rsidR="008D1606" w:rsidRPr="008D1606">
        <w:t xml:space="preserve"> </w:t>
      </w:r>
      <w:r w:rsidRPr="008D1606">
        <w:t>того,</w:t>
      </w:r>
      <w:r w:rsidR="008D1606" w:rsidRPr="008D1606">
        <w:t xml:space="preserve"> </w:t>
      </w:r>
      <w:r w:rsidRPr="008D1606">
        <w:t>приватизационные</w:t>
      </w:r>
      <w:r w:rsidR="008D1606" w:rsidRPr="008D1606">
        <w:t xml:space="preserve"> </w:t>
      </w:r>
      <w:r w:rsidRPr="008D1606">
        <w:t>процессы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России</w:t>
      </w:r>
      <w:r w:rsidR="008D1606" w:rsidRPr="008D1606">
        <w:t xml:space="preserve"> </w:t>
      </w:r>
      <w:r w:rsidRPr="008D1606">
        <w:t>дали</w:t>
      </w:r>
      <w:r w:rsidR="008D1606" w:rsidRPr="008D1606">
        <w:t xml:space="preserve"> </w:t>
      </w:r>
      <w:r w:rsidRPr="008D1606">
        <w:t>отрицательный</w:t>
      </w:r>
      <w:r w:rsidR="008D1606" w:rsidRPr="008D1606">
        <w:t xml:space="preserve"> </w:t>
      </w:r>
      <w:r w:rsidRPr="008D1606">
        <w:t>результат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20</w:t>
      </w:r>
      <w:r w:rsidR="008D1606" w:rsidRPr="008D1606">
        <w:t xml:space="preserve"> </w:t>
      </w:r>
      <w:r w:rsidRPr="008D1606">
        <w:t>млрд</w:t>
      </w:r>
      <w:r w:rsidR="008D1606" w:rsidRPr="008D1606">
        <w:t xml:space="preserve"> </w:t>
      </w:r>
      <w:r w:rsidRPr="008D1606">
        <w:t>дол.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Бюджетным</w:t>
      </w:r>
      <w:r w:rsidR="008D1606" w:rsidRPr="008D1606">
        <w:t xml:space="preserve"> </w:t>
      </w:r>
      <w:r w:rsidRPr="008D1606">
        <w:t>посланием</w:t>
      </w:r>
      <w:r w:rsidR="008D1606" w:rsidRPr="008D1606">
        <w:t xml:space="preserve"> </w:t>
      </w:r>
      <w:r w:rsidRPr="008D1606">
        <w:t>Президента</w:t>
      </w:r>
      <w:r w:rsidR="008D1606" w:rsidRPr="008D1606">
        <w:t xml:space="preserve"> </w:t>
      </w:r>
      <w:r w:rsidRPr="008D1606">
        <w:t>РФ</w:t>
      </w:r>
      <w:r w:rsidR="008D1606" w:rsidRPr="008D1606">
        <w:t xml:space="preserve"> </w:t>
      </w:r>
      <w:r w:rsidRPr="008D1606">
        <w:t>Федеральному</w:t>
      </w:r>
      <w:r w:rsidR="008D1606" w:rsidRPr="008D1606">
        <w:t xml:space="preserve"> </w:t>
      </w:r>
      <w:r w:rsidRPr="008D1606">
        <w:t>Собранию</w:t>
      </w:r>
      <w:r w:rsidR="008D1606" w:rsidRPr="008D1606">
        <w:t xml:space="preserve"> </w:t>
      </w:r>
      <w:r w:rsidRPr="008D1606">
        <w:t>Российской</w:t>
      </w:r>
      <w:r w:rsidR="008D1606" w:rsidRPr="008D1606">
        <w:t xml:space="preserve"> </w:t>
      </w:r>
      <w:r w:rsidRPr="008D1606">
        <w:t>Федерации</w:t>
      </w:r>
      <w:r w:rsidR="008D1606" w:rsidRPr="008D1606">
        <w:t xml:space="preserve"> </w:t>
      </w:r>
      <w:r w:rsidRPr="008D1606">
        <w:t>указывалось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то,</w:t>
      </w:r>
      <w:r w:rsidR="008D1606" w:rsidRPr="008D1606">
        <w:t xml:space="preserve"> </w:t>
      </w:r>
      <w:r w:rsidRPr="008D1606">
        <w:t>что</w:t>
      </w:r>
      <w:r w:rsidR="008D1606" w:rsidRPr="008D1606">
        <w:t xml:space="preserve"> </w:t>
      </w:r>
      <w:r w:rsidRPr="008D1606">
        <w:t>до</w:t>
      </w:r>
      <w:r w:rsidR="008D1606" w:rsidRPr="008D1606">
        <w:t xml:space="preserve"> </w:t>
      </w:r>
      <w:r w:rsidRPr="008D1606">
        <w:t>сих</w:t>
      </w:r>
      <w:r w:rsidR="008D1606" w:rsidRPr="008D1606">
        <w:t xml:space="preserve"> </w:t>
      </w:r>
      <w:r w:rsidRPr="008D1606">
        <w:t>пор</w:t>
      </w:r>
      <w:r w:rsidR="008D1606" w:rsidRPr="008D1606">
        <w:t xml:space="preserve"> </w:t>
      </w:r>
      <w:r w:rsidRPr="008D1606">
        <w:t>неизвестны</w:t>
      </w:r>
      <w:r w:rsidR="008D1606" w:rsidRPr="008D1606">
        <w:t xml:space="preserve"> </w:t>
      </w:r>
      <w:r w:rsidRPr="008D1606">
        <w:t>подлинные</w:t>
      </w:r>
      <w:r w:rsidR="008D1606" w:rsidRPr="008D1606">
        <w:t xml:space="preserve"> </w:t>
      </w:r>
      <w:r w:rsidRPr="008D1606">
        <w:t>объемы</w:t>
      </w:r>
      <w:r w:rsidR="008D1606" w:rsidRPr="008D1606">
        <w:t xml:space="preserve"> </w:t>
      </w:r>
      <w:r w:rsidRPr="008D1606">
        <w:t>государственного</w:t>
      </w:r>
      <w:r w:rsidR="008D1606" w:rsidRPr="008D1606">
        <w:t xml:space="preserve"> </w:t>
      </w:r>
      <w:r w:rsidRPr="008D1606">
        <w:t>сектора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инвентаризация</w:t>
      </w:r>
      <w:r w:rsidR="008D1606" w:rsidRPr="008D1606">
        <w:t xml:space="preserve"> </w:t>
      </w:r>
      <w:r w:rsidRPr="008D1606">
        <w:t>государственного</w:t>
      </w:r>
      <w:r w:rsidR="008D1606" w:rsidRPr="008D1606">
        <w:t xml:space="preserve"> </w:t>
      </w:r>
      <w:r w:rsidRPr="008D1606">
        <w:t>имущества</w:t>
      </w:r>
      <w:r w:rsidR="008D1606" w:rsidRPr="008D1606">
        <w:t xml:space="preserve"> </w:t>
      </w:r>
      <w:r w:rsidRPr="008D1606">
        <w:t>не</w:t>
      </w:r>
      <w:r w:rsidR="008D1606" w:rsidRPr="008D1606">
        <w:t xml:space="preserve"> </w:t>
      </w:r>
      <w:r w:rsidRPr="008D1606">
        <w:t>завершена.</w:t>
      </w:r>
      <w:r w:rsidR="008D1606" w:rsidRPr="008D1606">
        <w:t xml:space="preserve"> </w:t>
      </w:r>
      <w:r w:rsidRPr="008D1606">
        <w:t>Указывалось</w:t>
      </w:r>
      <w:r w:rsidR="008D1606" w:rsidRPr="008D1606">
        <w:t xml:space="preserve"> </w:t>
      </w:r>
      <w:r w:rsidRPr="008D1606">
        <w:t>также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то,</w:t>
      </w:r>
      <w:r w:rsidR="008D1606" w:rsidRPr="008D1606">
        <w:t xml:space="preserve"> </w:t>
      </w:r>
      <w:r w:rsidRPr="008D1606">
        <w:t>что</w:t>
      </w:r>
      <w:r w:rsidR="008D1606" w:rsidRPr="008D1606">
        <w:t xml:space="preserve"> </w:t>
      </w:r>
      <w:r w:rsidRPr="008D1606">
        <w:t>необходимо</w:t>
      </w:r>
      <w:r w:rsidR="008D1606">
        <w:t xml:space="preserve"> "</w:t>
      </w:r>
      <w:r w:rsidRPr="008D1606">
        <w:t>четко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максимально</w:t>
      </w:r>
      <w:r w:rsidR="008D1606" w:rsidRPr="008D1606">
        <w:t xml:space="preserve"> </w:t>
      </w:r>
      <w:r w:rsidRPr="008D1606">
        <w:t>быстро</w:t>
      </w:r>
      <w:r w:rsidR="008D1606" w:rsidRPr="008D1606">
        <w:t xml:space="preserve"> </w:t>
      </w:r>
      <w:r w:rsidRPr="008D1606">
        <w:t>определиться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имуществом,</w:t>
      </w:r>
      <w:r w:rsidR="008D1606" w:rsidRPr="008D1606">
        <w:t xml:space="preserve"> </w:t>
      </w:r>
      <w:r w:rsidRPr="008D1606">
        <w:t>которое</w:t>
      </w:r>
      <w:r w:rsidR="008D1606" w:rsidRPr="008D1606">
        <w:t xml:space="preserve"> </w:t>
      </w:r>
      <w:r w:rsidRPr="008D1606">
        <w:t>следует</w:t>
      </w:r>
      <w:r w:rsidR="008D1606" w:rsidRPr="008D1606">
        <w:t xml:space="preserve"> </w:t>
      </w:r>
      <w:r w:rsidRPr="008D1606">
        <w:t>оставить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собственности</w:t>
      </w:r>
      <w:r w:rsidR="008D1606">
        <w:t>"</w:t>
      </w:r>
      <w:r w:rsidRPr="008D1606">
        <w:t>.</w:t>
      </w:r>
      <w:r w:rsidR="008D1606" w:rsidRPr="008D1606">
        <w:t xml:space="preserve"> </w:t>
      </w:r>
      <w:r w:rsidRPr="008D1606">
        <w:t>Это,</w:t>
      </w:r>
      <w:r w:rsidR="008D1606" w:rsidRPr="008D1606">
        <w:t xml:space="preserve"> </w:t>
      </w:r>
      <w:r w:rsidRPr="008D1606">
        <w:t>безусловно,</w:t>
      </w:r>
      <w:r w:rsidR="008D1606" w:rsidRPr="008D1606">
        <w:t xml:space="preserve"> </w:t>
      </w:r>
      <w:r w:rsidRPr="008D1606">
        <w:t>должно</w:t>
      </w:r>
      <w:r w:rsidR="008D1606" w:rsidRPr="008D1606">
        <w:t xml:space="preserve"> </w:t>
      </w:r>
      <w:r w:rsidRPr="008D1606">
        <w:t>стать</w:t>
      </w:r>
      <w:r w:rsidR="008D1606" w:rsidRPr="008D1606">
        <w:t xml:space="preserve"> </w:t>
      </w:r>
      <w:r w:rsidRPr="008D1606">
        <w:t>главным</w:t>
      </w:r>
      <w:r w:rsidR="008D1606" w:rsidRPr="008D1606">
        <w:t xml:space="preserve"> </w:t>
      </w:r>
      <w:r w:rsidRPr="008D1606">
        <w:t>направлением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управлении</w:t>
      </w:r>
      <w:r w:rsidR="008D1606" w:rsidRPr="008D1606">
        <w:t xml:space="preserve"> </w:t>
      </w:r>
      <w:r w:rsidRPr="008D1606">
        <w:t>неналоговыми</w:t>
      </w:r>
      <w:r w:rsidR="008D1606" w:rsidRPr="008D1606">
        <w:t xml:space="preserve"> </w:t>
      </w:r>
      <w:r w:rsidRPr="008D1606">
        <w:t>доходами</w:t>
      </w:r>
      <w:r w:rsidR="008D1606" w:rsidRPr="008D1606">
        <w:t xml:space="preserve"> - </w:t>
      </w:r>
      <w:r w:rsidRPr="008D1606">
        <w:t>инвентаризация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частности</w:t>
      </w:r>
      <w:r w:rsidR="008D1606" w:rsidRPr="008D1606">
        <w:t xml:space="preserve"> </w:t>
      </w:r>
      <w:r w:rsidRPr="008D1606">
        <w:t>идентификация</w:t>
      </w:r>
      <w:r w:rsidR="008D1606" w:rsidRPr="008D1606">
        <w:t xml:space="preserve"> </w:t>
      </w:r>
      <w:r w:rsidRPr="008D1606">
        <w:t>унитарных</w:t>
      </w:r>
      <w:r w:rsidR="008D1606" w:rsidRPr="008D1606">
        <w:t xml:space="preserve"> </w:t>
      </w:r>
      <w:r w:rsidRPr="008D1606">
        <w:t>предприятий,</w:t>
      </w:r>
      <w:r w:rsidR="008D1606" w:rsidRPr="008D1606">
        <w:t xml:space="preserve"> </w:t>
      </w:r>
      <w:r w:rsidRPr="008D1606">
        <w:t>определение</w:t>
      </w:r>
      <w:r w:rsidR="008D1606" w:rsidRPr="008D1606">
        <w:t xml:space="preserve"> </w:t>
      </w:r>
      <w:r w:rsidRPr="008D1606">
        <w:t>их</w:t>
      </w:r>
      <w:r w:rsidR="008D1606" w:rsidRPr="008D1606">
        <w:t xml:space="preserve"> </w:t>
      </w:r>
      <w:r w:rsidRPr="008D1606">
        <w:t>количества,</w:t>
      </w:r>
      <w:r w:rsidR="008D1606" w:rsidRPr="008D1606">
        <w:t xml:space="preserve"> </w:t>
      </w:r>
      <w:r w:rsidRPr="008D1606">
        <w:t>установление</w:t>
      </w:r>
      <w:r w:rsidR="008D1606" w:rsidRPr="008D1606">
        <w:t xml:space="preserve"> </w:t>
      </w:r>
      <w:r w:rsidRPr="008D1606">
        <w:t>их</w:t>
      </w:r>
      <w:r w:rsidR="008D1606" w:rsidRPr="008D1606">
        <w:t xml:space="preserve"> </w:t>
      </w:r>
      <w:r w:rsidRPr="008D1606">
        <w:t>ведомственной</w:t>
      </w:r>
      <w:r w:rsidR="008D1606" w:rsidRPr="008D1606">
        <w:t xml:space="preserve"> </w:t>
      </w:r>
      <w:r w:rsidRPr="008D1606">
        <w:t>принадлежности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функционального</w:t>
      </w:r>
      <w:r w:rsidR="008D1606" w:rsidRPr="008D1606">
        <w:t xml:space="preserve"> </w:t>
      </w:r>
      <w:r w:rsidRPr="008D1606">
        <w:t>предназначения</w:t>
      </w:r>
      <w:r w:rsidR="008D1606">
        <w:t xml:space="preserve"> (</w:t>
      </w:r>
      <w:r w:rsidRPr="008D1606">
        <w:t>сохранение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неизменном</w:t>
      </w:r>
      <w:r w:rsidR="008D1606" w:rsidRPr="008D1606">
        <w:t xml:space="preserve"> </w:t>
      </w:r>
      <w:r w:rsidRPr="008D1606">
        <w:t>виде</w:t>
      </w:r>
      <w:r w:rsidR="008D1606" w:rsidRPr="008D1606">
        <w:t xml:space="preserve"> </w:t>
      </w:r>
      <w:r w:rsidRPr="008D1606">
        <w:t>для</w:t>
      </w:r>
      <w:r w:rsidR="008D1606" w:rsidRPr="008D1606">
        <w:t xml:space="preserve"> </w:t>
      </w:r>
      <w:r w:rsidRPr="008D1606">
        <w:t>выполнения</w:t>
      </w:r>
      <w:r w:rsidR="008D1606" w:rsidRPr="008D1606">
        <w:t xml:space="preserve"> </w:t>
      </w:r>
      <w:r w:rsidRPr="008D1606">
        <w:t>государственных</w:t>
      </w:r>
      <w:r w:rsidR="008D1606" w:rsidRPr="008D1606">
        <w:t xml:space="preserve"> </w:t>
      </w:r>
      <w:r w:rsidRPr="008D1606">
        <w:t>функций,</w:t>
      </w:r>
      <w:r w:rsidR="008D1606" w:rsidRPr="008D1606">
        <w:t xml:space="preserve"> </w:t>
      </w:r>
      <w:r w:rsidRPr="008D1606">
        <w:t>преобразование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казенные</w:t>
      </w:r>
      <w:r w:rsidR="008D1606" w:rsidRPr="008D1606">
        <w:t xml:space="preserve"> </w:t>
      </w:r>
      <w:r w:rsidRPr="008D1606">
        <w:t>предприятия,</w:t>
      </w:r>
      <w:r w:rsidR="008D1606" w:rsidRPr="008D1606">
        <w:t xml:space="preserve"> </w:t>
      </w:r>
      <w:r w:rsidRPr="008D1606">
        <w:t>акционерные</w:t>
      </w:r>
      <w:r w:rsidR="008D1606" w:rsidRPr="008D1606">
        <w:t xml:space="preserve"> </w:t>
      </w:r>
      <w:r w:rsidRPr="008D1606">
        <w:t>общества,</w:t>
      </w:r>
      <w:r w:rsidR="008D1606" w:rsidRPr="008D1606">
        <w:t xml:space="preserve"> </w:t>
      </w:r>
      <w:r w:rsidRPr="008D1606">
        <w:t>ликвидация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др.</w:t>
      </w:r>
      <w:r w:rsidR="008D1606" w:rsidRPr="008D1606">
        <w:t>).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Кроме</w:t>
      </w:r>
      <w:r w:rsidR="008D1606" w:rsidRPr="008D1606">
        <w:t xml:space="preserve"> </w:t>
      </w:r>
      <w:r w:rsidRPr="008D1606">
        <w:t>того,</w:t>
      </w:r>
      <w:r w:rsidR="008D1606" w:rsidRPr="008D1606">
        <w:t xml:space="preserve"> </w:t>
      </w:r>
      <w:r w:rsidRPr="008D1606">
        <w:t>следует</w:t>
      </w:r>
      <w:r w:rsidR="008D1606" w:rsidRPr="008D1606">
        <w:t xml:space="preserve"> </w:t>
      </w:r>
      <w:r w:rsidRPr="008D1606">
        <w:t>определить</w:t>
      </w:r>
      <w:r w:rsidR="008D1606" w:rsidRPr="008D1606">
        <w:t xml:space="preserve"> </w:t>
      </w:r>
      <w:r w:rsidRPr="008D1606">
        <w:t>состав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необходимого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качестве</w:t>
      </w:r>
      <w:r w:rsidR="008D1606" w:rsidRPr="008D1606">
        <w:t xml:space="preserve"> </w:t>
      </w:r>
      <w:r w:rsidRPr="008D1606">
        <w:t>экономической</w:t>
      </w:r>
      <w:r w:rsidR="008D1606" w:rsidRPr="008D1606">
        <w:t xml:space="preserve"> </w:t>
      </w:r>
      <w:r w:rsidRPr="008D1606">
        <w:t>базы</w:t>
      </w:r>
      <w:r w:rsidR="008D1606" w:rsidRPr="008D1606">
        <w:t xml:space="preserve"> </w:t>
      </w:r>
      <w:r w:rsidRPr="008D1606">
        <w:t>для</w:t>
      </w:r>
      <w:r w:rsidR="008D1606" w:rsidRPr="008D1606">
        <w:t xml:space="preserve"> </w:t>
      </w:r>
      <w:r w:rsidRPr="008D1606">
        <w:t>выполнения</w:t>
      </w:r>
      <w:r w:rsidR="008D1606" w:rsidRPr="008D1606">
        <w:t xml:space="preserve"> </w:t>
      </w:r>
      <w:r w:rsidRPr="008D1606">
        <w:t>соответствующими</w:t>
      </w:r>
      <w:r w:rsidR="008D1606" w:rsidRPr="008D1606">
        <w:t xml:space="preserve"> </w:t>
      </w:r>
      <w:r w:rsidRPr="008D1606">
        <w:t>органами</w:t>
      </w:r>
      <w:r w:rsidR="008D1606" w:rsidRPr="008D1606">
        <w:t xml:space="preserve"> </w:t>
      </w:r>
      <w:r w:rsidRPr="008D1606">
        <w:t>власти</w:t>
      </w:r>
      <w:r w:rsidR="008D1606" w:rsidRPr="008D1606">
        <w:t xml:space="preserve"> </w:t>
      </w:r>
      <w:r w:rsidRPr="008D1606">
        <w:t>полномочий,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установить</w:t>
      </w:r>
      <w:r w:rsidR="008D1606" w:rsidRPr="008D1606">
        <w:t xml:space="preserve"> </w:t>
      </w:r>
      <w:r w:rsidRPr="008D1606">
        <w:t>порядок</w:t>
      </w:r>
      <w:r w:rsidR="008D1606" w:rsidRPr="008D1606">
        <w:t xml:space="preserve"> </w:t>
      </w:r>
      <w:r w:rsidRPr="008D1606">
        <w:t>его</w:t>
      </w:r>
      <w:r w:rsidR="008D1606" w:rsidRPr="008D1606">
        <w:t xml:space="preserve"> </w:t>
      </w:r>
      <w:r w:rsidRPr="008D1606">
        <w:t>формирования.</w:t>
      </w:r>
      <w:r w:rsidR="008D1606" w:rsidRPr="008D1606">
        <w:t xml:space="preserve"> </w:t>
      </w:r>
      <w:r w:rsidRPr="008D1606">
        <w:t>Такое</w:t>
      </w:r>
      <w:r w:rsidR="008D1606" w:rsidRPr="008D1606">
        <w:t xml:space="preserve"> </w:t>
      </w:r>
      <w:r w:rsidRPr="008D1606">
        <w:t>имущество</w:t>
      </w:r>
      <w:r w:rsidR="008D1606" w:rsidRPr="008D1606">
        <w:t xml:space="preserve"> </w:t>
      </w:r>
      <w:r w:rsidRPr="008D1606">
        <w:t>должно</w:t>
      </w:r>
      <w:r w:rsidR="008D1606" w:rsidRPr="008D1606">
        <w:t xml:space="preserve"> </w:t>
      </w:r>
      <w:r w:rsidRPr="008D1606">
        <w:t>находиться</w:t>
      </w:r>
      <w:r w:rsidR="008D1606" w:rsidRPr="008D1606">
        <w:t xml:space="preserve"> </w:t>
      </w:r>
      <w:r w:rsidRPr="008D1606">
        <w:t>только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собственности</w:t>
      </w:r>
      <w:r w:rsidR="008D1606" w:rsidRPr="008D1606">
        <w:t xml:space="preserve"> </w:t>
      </w:r>
      <w:r w:rsidRPr="008D1606">
        <w:t>того</w:t>
      </w:r>
      <w:r w:rsidR="008D1606" w:rsidRPr="008D1606">
        <w:t xml:space="preserve"> </w:t>
      </w:r>
      <w:r w:rsidRPr="008D1606">
        <w:t>уровня</w:t>
      </w:r>
      <w:r w:rsidR="008D1606" w:rsidRPr="008D1606">
        <w:t xml:space="preserve"> </w:t>
      </w:r>
      <w:r w:rsidRPr="008D1606">
        <w:t>публичной</w:t>
      </w:r>
      <w:r w:rsidR="008D1606" w:rsidRPr="008D1606">
        <w:t xml:space="preserve"> </w:t>
      </w:r>
      <w:r w:rsidRPr="008D1606">
        <w:t>власти,</w:t>
      </w:r>
      <w:r w:rsidR="008D1606" w:rsidRPr="008D1606">
        <w:t xml:space="preserve"> </w:t>
      </w:r>
      <w:r w:rsidRPr="008D1606">
        <w:t>к</w:t>
      </w:r>
      <w:r w:rsidR="008D1606" w:rsidRPr="008D1606">
        <w:t xml:space="preserve"> </w:t>
      </w:r>
      <w:r w:rsidRPr="008D1606">
        <w:t>компетенции</w:t>
      </w:r>
      <w:r w:rsidR="008D1606" w:rsidRPr="008D1606">
        <w:t xml:space="preserve"> </w:t>
      </w:r>
      <w:r w:rsidRPr="008D1606">
        <w:t>которого</w:t>
      </w:r>
      <w:r w:rsidR="008D1606" w:rsidRPr="008D1606">
        <w:t xml:space="preserve"> </w:t>
      </w:r>
      <w:r w:rsidRPr="008D1606">
        <w:t>отнесено,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не</w:t>
      </w:r>
      <w:r w:rsidR="008D1606" w:rsidRPr="008D1606">
        <w:t xml:space="preserve"> </w:t>
      </w:r>
      <w:r w:rsidRPr="008D1606">
        <w:t>может</w:t>
      </w:r>
      <w:r w:rsidR="008D1606" w:rsidRPr="008D1606">
        <w:t xml:space="preserve"> </w:t>
      </w:r>
      <w:r w:rsidRPr="008D1606">
        <w:t>быть</w:t>
      </w:r>
      <w:r w:rsidR="008D1606" w:rsidRPr="008D1606">
        <w:t xml:space="preserve"> </w:t>
      </w:r>
      <w:r w:rsidRPr="008D1606">
        <w:t>отчуждено</w:t>
      </w:r>
      <w:r w:rsidR="008D1606" w:rsidRPr="008D1606">
        <w:t xml:space="preserve"> </w:t>
      </w:r>
      <w:r w:rsidRPr="008D1606">
        <w:t>ни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результате</w:t>
      </w:r>
      <w:r w:rsidR="008D1606" w:rsidRPr="008D1606">
        <w:t xml:space="preserve"> </w:t>
      </w:r>
      <w:r w:rsidRPr="008D1606">
        <w:t>приватизации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банкротства,</w:t>
      </w:r>
      <w:r w:rsidR="008D1606" w:rsidRPr="008D1606">
        <w:t xml:space="preserve"> </w:t>
      </w:r>
      <w:r w:rsidRPr="008D1606">
        <w:t>ни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результате</w:t>
      </w:r>
      <w:r w:rsidR="008D1606" w:rsidRPr="008D1606">
        <w:t xml:space="preserve"> </w:t>
      </w:r>
      <w:r w:rsidRPr="008D1606">
        <w:t>исполнительного</w:t>
      </w:r>
      <w:r w:rsidR="008D1606" w:rsidRPr="008D1606">
        <w:t xml:space="preserve"> </w:t>
      </w:r>
      <w:r w:rsidRPr="008D1606">
        <w:t>производства.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После</w:t>
      </w:r>
      <w:r w:rsidR="008D1606" w:rsidRPr="008D1606">
        <w:t xml:space="preserve"> </w:t>
      </w:r>
      <w:r w:rsidRPr="008D1606">
        <w:t>определения</w:t>
      </w:r>
      <w:r w:rsidR="008D1606" w:rsidRPr="008D1606">
        <w:t xml:space="preserve"> </w:t>
      </w:r>
      <w:r w:rsidRPr="008D1606">
        <w:t>оптимального</w:t>
      </w:r>
      <w:r w:rsidR="008D1606" w:rsidRPr="008D1606">
        <w:t xml:space="preserve"> </w:t>
      </w:r>
      <w:r w:rsidRPr="008D1606">
        <w:t>количества</w:t>
      </w:r>
      <w:r w:rsidR="008D1606" w:rsidRPr="008D1606">
        <w:t xml:space="preserve"> </w:t>
      </w:r>
      <w:r w:rsidRPr="008D1606">
        <w:t>унитарных</w:t>
      </w:r>
      <w:r w:rsidR="008D1606" w:rsidRPr="008D1606">
        <w:t xml:space="preserve"> </w:t>
      </w:r>
      <w:r w:rsidRPr="008D1606">
        <w:t>предприятий</w:t>
      </w:r>
      <w:r w:rsidR="008D1606" w:rsidRPr="008D1606">
        <w:t xml:space="preserve"> </w:t>
      </w:r>
      <w:r w:rsidRPr="008D1606">
        <w:t>можно</w:t>
      </w:r>
      <w:r w:rsidR="008D1606" w:rsidRPr="008D1606">
        <w:t xml:space="preserve"> </w:t>
      </w:r>
      <w:r w:rsidRPr="008D1606">
        <w:t>осуществлять</w:t>
      </w:r>
      <w:r w:rsidR="008D1606" w:rsidRPr="008D1606">
        <w:t xml:space="preserve"> </w:t>
      </w:r>
      <w:r w:rsidRPr="008D1606">
        <w:t>преобразование</w:t>
      </w:r>
      <w:r w:rsidR="008D1606" w:rsidRPr="008D1606">
        <w:t xml:space="preserve"> </w:t>
      </w:r>
      <w:r w:rsidRPr="008D1606">
        <w:t>оставшихся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акционерные</w:t>
      </w:r>
      <w:r w:rsidR="008D1606" w:rsidRPr="008D1606">
        <w:t xml:space="preserve"> </w:t>
      </w:r>
      <w:r w:rsidRPr="008D1606">
        <w:t>общества,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исключением</w:t>
      </w:r>
      <w:r w:rsidR="008D1606" w:rsidRPr="008D1606">
        <w:t xml:space="preserve"> </w:t>
      </w:r>
      <w:r w:rsidRPr="008D1606">
        <w:t>случаев,</w:t>
      </w:r>
      <w:r w:rsidR="008D1606" w:rsidRPr="008D1606">
        <w:t xml:space="preserve"> </w:t>
      </w:r>
      <w:r w:rsidRPr="008D1606">
        <w:t>когда</w:t>
      </w:r>
      <w:r w:rsidR="008D1606" w:rsidRPr="008D1606">
        <w:t xml:space="preserve"> </w:t>
      </w:r>
      <w:r w:rsidRPr="008D1606">
        <w:t>задачи,</w:t>
      </w:r>
      <w:r w:rsidR="008D1606" w:rsidRPr="008D1606">
        <w:t xml:space="preserve"> </w:t>
      </w:r>
      <w:r w:rsidRPr="008D1606">
        <w:t>решаемые</w:t>
      </w:r>
      <w:r w:rsidR="008D1606" w:rsidRPr="008D1606">
        <w:t xml:space="preserve"> </w:t>
      </w:r>
      <w:r w:rsidRPr="008D1606">
        <w:t>унитарным</w:t>
      </w:r>
      <w:r w:rsidR="008D1606" w:rsidRPr="008D1606">
        <w:t xml:space="preserve"> </w:t>
      </w:r>
      <w:r w:rsidRPr="008D1606">
        <w:t>предприятием,</w:t>
      </w:r>
      <w:r w:rsidR="008D1606" w:rsidRPr="008D1606">
        <w:t xml:space="preserve"> </w:t>
      </w:r>
      <w:r w:rsidRPr="008D1606">
        <w:t>не</w:t>
      </w:r>
      <w:r w:rsidR="008D1606" w:rsidRPr="008D1606">
        <w:t xml:space="preserve"> </w:t>
      </w:r>
      <w:r w:rsidRPr="008D1606">
        <w:t>могут</w:t>
      </w:r>
      <w:r w:rsidR="008D1606" w:rsidRPr="008D1606">
        <w:t xml:space="preserve"> </w:t>
      </w:r>
      <w:r w:rsidRPr="008D1606">
        <w:t>быть</w:t>
      </w:r>
      <w:r w:rsidR="008D1606" w:rsidRPr="008D1606">
        <w:t xml:space="preserve"> </w:t>
      </w:r>
      <w:r w:rsidRPr="008D1606">
        <w:t>реализованы</w:t>
      </w:r>
      <w:r w:rsidR="008D1606" w:rsidRPr="008D1606">
        <w:t xml:space="preserve"> </w:t>
      </w:r>
      <w:r w:rsidRPr="008D1606">
        <w:t>хозяйствующими</w:t>
      </w:r>
      <w:r w:rsidR="008D1606" w:rsidRPr="008D1606">
        <w:t xml:space="preserve"> </w:t>
      </w:r>
      <w:r w:rsidRPr="008D1606">
        <w:t>субъектами</w:t>
      </w:r>
      <w:r w:rsidR="008D1606" w:rsidRPr="008D1606">
        <w:t xml:space="preserve"> </w:t>
      </w:r>
      <w:r w:rsidRPr="008D1606">
        <w:t>иных</w:t>
      </w:r>
      <w:r w:rsidR="008D1606" w:rsidRPr="008D1606">
        <w:t xml:space="preserve"> </w:t>
      </w:r>
      <w:r w:rsidRPr="008D1606">
        <w:t>организационно-правовых</w:t>
      </w:r>
      <w:r w:rsidR="008D1606" w:rsidRPr="008D1606">
        <w:t xml:space="preserve"> </w:t>
      </w:r>
      <w:r w:rsidRPr="008D1606">
        <w:t>форм.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Другим</w:t>
      </w:r>
      <w:r w:rsidR="008D1606" w:rsidRPr="008D1606">
        <w:t xml:space="preserve"> </w:t>
      </w:r>
      <w:r w:rsidRPr="008D1606">
        <w:t>направлением</w:t>
      </w:r>
      <w:r w:rsidR="008D1606" w:rsidRPr="008D1606">
        <w:t xml:space="preserve"> </w:t>
      </w:r>
      <w:r w:rsidRPr="008D1606">
        <w:t>повышения</w:t>
      </w:r>
      <w:r w:rsidR="008D1606" w:rsidRPr="008D1606">
        <w:t xml:space="preserve"> </w:t>
      </w:r>
      <w:r w:rsidRPr="008D1606">
        <w:t>эффективности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России</w:t>
      </w:r>
      <w:r w:rsidR="008D1606" w:rsidRPr="008D1606">
        <w:t xml:space="preserve"> </w:t>
      </w:r>
      <w:r w:rsidRPr="008D1606">
        <w:t>видится</w:t>
      </w:r>
      <w:r w:rsidR="008D1606" w:rsidRPr="008D1606">
        <w:t xml:space="preserve"> </w:t>
      </w:r>
      <w:r w:rsidRPr="008D1606">
        <w:t>управление</w:t>
      </w:r>
      <w:r w:rsidR="008D1606" w:rsidRPr="008D1606">
        <w:t xml:space="preserve"> </w:t>
      </w:r>
      <w:r w:rsidRPr="008D1606">
        <w:t>собственностью,</w:t>
      </w:r>
      <w:r w:rsidR="008D1606" w:rsidRPr="008D1606">
        <w:t xml:space="preserve"> </w:t>
      </w:r>
      <w:r w:rsidRPr="008D1606">
        <w:t>а</w:t>
      </w:r>
      <w:r w:rsidR="008D1606" w:rsidRPr="008D1606">
        <w:t xml:space="preserve"> </w:t>
      </w:r>
      <w:r w:rsidRPr="008D1606">
        <w:t>не</w:t>
      </w:r>
      <w:r w:rsidR="008D1606" w:rsidRPr="008D1606">
        <w:t xml:space="preserve"> </w:t>
      </w:r>
      <w:r w:rsidRPr="008D1606">
        <w:t>избавление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нее.</w:t>
      </w:r>
      <w:r w:rsidR="008D1606" w:rsidRPr="008D1606">
        <w:t xml:space="preserve"> </w:t>
      </w:r>
      <w:r w:rsidRPr="008D1606">
        <w:t>Однако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правительственном</w:t>
      </w:r>
      <w:r w:rsidR="008D1606" w:rsidRPr="008D1606">
        <w:t xml:space="preserve"> </w:t>
      </w:r>
      <w:r w:rsidRPr="008D1606">
        <w:t>уровне</w:t>
      </w:r>
      <w:r w:rsidR="008D1606" w:rsidRPr="008D1606">
        <w:t xml:space="preserve"> </w:t>
      </w:r>
      <w:r w:rsidRPr="008D1606">
        <w:t>поставлена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постепенно</w:t>
      </w:r>
      <w:r w:rsidR="008D1606" w:rsidRPr="008D1606">
        <w:t xml:space="preserve"> </w:t>
      </w:r>
      <w:r w:rsidRPr="008D1606">
        <w:t>реализуется</w:t>
      </w:r>
      <w:r w:rsidR="008D1606" w:rsidRPr="008D1606">
        <w:t xml:space="preserve"> </w:t>
      </w:r>
      <w:r w:rsidRPr="008D1606">
        <w:t>задача</w:t>
      </w:r>
      <w:r w:rsidR="008D1606" w:rsidRPr="008D1606">
        <w:t xml:space="preserve"> </w:t>
      </w:r>
      <w:r w:rsidRPr="008D1606">
        <w:t>из</w:t>
      </w:r>
      <w:r w:rsidR="008D1606" w:rsidRPr="008D1606">
        <w:t xml:space="preserve"> </w:t>
      </w:r>
      <w:r w:rsidRPr="008D1606">
        <w:t>8,8</w:t>
      </w:r>
      <w:r w:rsidR="008D1606" w:rsidRPr="008D1606">
        <w:t xml:space="preserve"> </w:t>
      </w:r>
      <w:r w:rsidRPr="008D1606">
        <w:t>тыс.</w:t>
      </w:r>
      <w:r w:rsidR="008D1606" w:rsidRPr="008D1606">
        <w:t xml:space="preserve"> </w:t>
      </w:r>
      <w:r w:rsidRPr="008D1606">
        <w:t>федеральных</w:t>
      </w:r>
      <w:r w:rsidR="008D1606" w:rsidRPr="008D1606">
        <w:t xml:space="preserve"> </w:t>
      </w:r>
      <w:r w:rsidRPr="008D1606">
        <w:t>государственных</w:t>
      </w:r>
      <w:r w:rsidR="008D1606" w:rsidRPr="008D1606">
        <w:t xml:space="preserve"> </w:t>
      </w:r>
      <w:r w:rsidRPr="008D1606">
        <w:t>унитарных</w:t>
      </w:r>
      <w:r w:rsidR="008D1606" w:rsidRPr="008D1606">
        <w:t xml:space="preserve"> </w:t>
      </w:r>
      <w:r w:rsidRPr="008D1606">
        <w:t>предприятий</w:t>
      </w:r>
      <w:r w:rsidR="008D1606" w:rsidRPr="008D1606">
        <w:t xml:space="preserve"> </w:t>
      </w:r>
      <w:r w:rsidRPr="008D1606">
        <w:t>реорганизовать,</w:t>
      </w:r>
      <w:r w:rsidR="008D1606" w:rsidRPr="008D1606">
        <w:t xml:space="preserve"> </w:t>
      </w:r>
      <w:r w:rsidRPr="008D1606">
        <w:t>ликвидировать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приватизировать</w:t>
      </w:r>
      <w:r w:rsidR="008D1606" w:rsidRPr="008D1606">
        <w:t xml:space="preserve"> </w:t>
      </w:r>
      <w:r w:rsidRPr="008D1606">
        <w:t>5-6</w:t>
      </w:r>
      <w:r w:rsidR="008D1606" w:rsidRPr="008D1606">
        <w:t xml:space="preserve"> </w:t>
      </w:r>
      <w:r w:rsidRPr="008D1606">
        <w:t>тыс.</w:t>
      </w:r>
      <w:r w:rsidR="008D1606" w:rsidRPr="008D1606">
        <w:t xml:space="preserve"> </w:t>
      </w:r>
      <w:r w:rsidRPr="008D1606">
        <w:t>Результаты</w:t>
      </w:r>
      <w:r w:rsidR="008D1606" w:rsidRPr="008D1606">
        <w:t xml:space="preserve"> </w:t>
      </w:r>
      <w:r w:rsidRPr="008D1606">
        <w:t>работы</w:t>
      </w:r>
      <w:r w:rsidR="008D1606" w:rsidRPr="008D1606">
        <w:t xml:space="preserve"> </w:t>
      </w:r>
      <w:r w:rsidRPr="008D1606">
        <w:t>Правительственной</w:t>
      </w:r>
      <w:r w:rsidR="008D1606" w:rsidRPr="008D1606">
        <w:t xml:space="preserve"> </w:t>
      </w:r>
      <w:r w:rsidRPr="008D1606">
        <w:t>комиссии</w:t>
      </w:r>
      <w:r w:rsidR="008D1606" w:rsidRPr="008D1606">
        <w:t xml:space="preserve"> </w:t>
      </w:r>
      <w:r w:rsidRPr="008D1606">
        <w:t>по</w:t>
      </w:r>
      <w:r w:rsidR="008D1606" w:rsidRPr="008D1606">
        <w:t xml:space="preserve"> </w:t>
      </w:r>
      <w:r w:rsidRPr="008D1606">
        <w:t>проведению</w:t>
      </w:r>
      <w:r w:rsidR="008D1606" w:rsidRPr="008D1606">
        <w:t xml:space="preserve"> </w:t>
      </w:r>
      <w:r w:rsidRPr="008D1606">
        <w:t>административной</w:t>
      </w:r>
      <w:r w:rsidR="008D1606" w:rsidRPr="008D1606">
        <w:t xml:space="preserve"> </w:t>
      </w:r>
      <w:r w:rsidRPr="008D1606">
        <w:t>реформы</w:t>
      </w:r>
      <w:r w:rsidR="008D1606" w:rsidRPr="008D1606">
        <w:t xml:space="preserve"> </w:t>
      </w:r>
      <w:r w:rsidRPr="008D1606">
        <w:t>показали</w:t>
      </w:r>
      <w:r w:rsidR="008D1606" w:rsidRPr="008D1606">
        <w:t xml:space="preserve"> </w:t>
      </w:r>
      <w:r w:rsidRPr="008D1606">
        <w:t>наличие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настоящий</w:t>
      </w:r>
      <w:r w:rsidR="008D1606" w:rsidRPr="008D1606">
        <w:t xml:space="preserve"> </w:t>
      </w:r>
      <w:r w:rsidRPr="008D1606">
        <w:t>момент</w:t>
      </w:r>
      <w:r w:rsidR="008D1606" w:rsidRPr="008D1606">
        <w:t xml:space="preserve"> </w:t>
      </w:r>
      <w:r w:rsidRPr="008D1606">
        <w:t>более</w:t>
      </w:r>
      <w:r w:rsidR="008D1606" w:rsidRPr="008D1606">
        <w:t xml:space="preserve"> </w:t>
      </w:r>
      <w:r w:rsidRPr="008D1606">
        <w:t>6</w:t>
      </w:r>
      <w:r w:rsidR="008D1606" w:rsidRPr="008D1606">
        <w:t xml:space="preserve"> </w:t>
      </w:r>
      <w:r w:rsidRPr="008D1606">
        <w:t>тыс.</w:t>
      </w:r>
      <w:r w:rsidR="008D1606" w:rsidRPr="008D1606">
        <w:t xml:space="preserve"> </w:t>
      </w:r>
      <w:r w:rsidRPr="008D1606">
        <w:t>федеральных</w:t>
      </w:r>
      <w:r w:rsidR="008D1606" w:rsidRPr="008D1606">
        <w:t xml:space="preserve"> </w:t>
      </w:r>
      <w:r w:rsidRPr="008D1606">
        <w:t>государственных</w:t>
      </w:r>
      <w:r w:rsidR="008D1606" w:rsidRPr="008D1606">
        <w:t xml:space="preserve"> </w:t>
      </w:r>
      <w:r w:rsidRPr="008D1606">
        <w:t>учреждений,</w:t>
      </w:r>
      <w:r w:rsidR="008D1606" w:rsidRPr="008D1606">
        <w:t xml:space="preserve"> </w:t>
      </w:r>
      <w:r w:rsidRPr="008D1606">
        <w:t>излишних</w:t>
      </w:r>
      <w:r w:rsidR="008D1606" w:rsidRPr="008D1606">
        <w:t xml:space="preserve"> </w:t>
      </w:r>
      <w:r w:rsidRPr="008D1606">
        <w:t>для</w:t>
      </w:r>
      <w:r w:rsidR="008D1606" w:rsidRPr="008D1606">
        <w:t xml:space="preserve"> </w:t>
      </w:r>
      <w:r w:rsidRPr="008D1606">
        <w:t>выполнения</w:t>
      </w:r>
      <w:r w:rsidR="008D1606" w:rsidRPr="008D1606">
        <w:t xml:space="preserve"> </w:t>
      </w:r>
      <w:r w:rsidRPr="008D1606">
        <w:t>функций</w:t>
      </w:r>
      <w:r w:rsidR="008D1606" w:rsidRPr="008D1606">
        <w:t xml:space="preserve"> </w:t>
      </w:r>
      <w:r w:rsidRPr="008D1606">
        <w:t>федеральных</w:t>
      </w:r>
      <w:r w:rsidR="008D1606" w:rsidRPr="008D1606">
        <w:t xml:space="preserve"> </w:t>
      </w:r>
      <w:r w:rsidRPr="008D1606">
        <w:t>органов</w:t>
      </w:r>
      <w:r w:rsidR="008D1606" w:rsidRPr="008D1606">
        <w:t xml:space="preserve"> </w:t>
      </w:r>
      <w:r w:rsidRPr="008D1606">
        <w:t>исполнительной</w:t>
      </w:r>
      <w:r w:rsidR="008D1606" w:rsidRPr="008D1606">
        <w:t xml:space="preserve"> </w:t>
      </w:r>
      <w:r w:rsidRPr="008D1606">
        <w:t>власти.</w:t>
      </w:r>
      <w:r w:rsidR="008D1606" w:rsidRPr="008D1606">
        <w:t xml:space="preserve"> </w:t>
      </w:r>
      <w:r w:rsidRPr="008D1606">
        <w:t>Наряду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передачей</w:t>
      </w:r>
      <w:r w:rsidR="008D1606" w:rsidRPr="008D1606">
        <w:t xml:space="preserve"> </w:t>
      </w:r>
      <w:r w:rsidRPr="008D1606">
        <w:t>их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ведение</w:t>
      </w:r>
      <w:r w:rsidR="008D1606" w:rsidRPr="008D1606">
        <w:t xml:space="preserve"> </w:t>
      </w:r>
      <w:r w:rsidRPr="008D1606">
        <w:t>органов</w:t>
      </w:r>
      <w:r w:rsidR="008D1606" w:rsidRPr="008D1606">
        <w:t xml:space="preserve"> </w:t>
      </w:r>
      <w:r w:rsidRPr="008D1606">
        <w:t>исполнительной</w:t>
      </w:r>
      <w:r w:rsidR="008D1606" w:rsidRPr="008D1606">
        <w:t xml:space="preserve"> </w:t>
      </w:r>
      <w:r w:rsidRPr="008D1606">
        <w:t>власти</w:t>
      </w:r>
      <w:r w:rsidR="008D1606" w:rsidRPr="008D1606">
        <w:t xml:space="preserve"> </w:t>
      </w:r>
      <w:r w:rsidRPr="008D1606">
        <w:t>субъектов</w:t>
      </w:r>
      <w:r w:rsidR="008D1606" w:rsidRPr="008D1606">
        <w:t xml:space="preserve"> </w:t>
      </w:r>
      <w:r w:rsidRPr="008D1606">
        <w:t>РФ</w:t>
      </w:r>
      <w:r w:rsidR="008D1606">
        <w:t xml:space="preserve"> (</w:t>
      </w:r>
      <w:r w:rsidRPr="008D1606">
        <w:t>посредством</w:t>
      </w:r>
      <w:r w:rsidR="008D1606" w:rsidRPr="008D1606">
        <w:t xml:space="preserve"> </w:t>
      </w:r>
      <w:r w:rsidRPr="008D1606">
        <w:t>безвозмездной</w:t>
      </w:r>
      <w:r w:rsidR="008D1606" w:rsidRPr="008D1606">
        <w:t xml:space="preserve"> </w:t>
      </w:r>
      <w:r w:rsidRPr="008D1606">
        <w:t>передачи</w:t>
      </w:r>
      <w:r w:rsidR="008D1606" w:rsidRPr="008D1606">
        <w:t xml:space="preserve"> </w:t>
      </w:r>
      <w:r w:rsidRPr="008D1606">
        <w:t>имущества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установленном</w:t>
      </w:r>
      <w:r w:rsidR="008D1606" w:rsidRPr="008D1606">
        <w:t xml:space="preserve"> </w:t>
      </w:r>
      <w:r w:rsidRPr="008D1606">
        <w:t>порядке</w:t>
      </w:r>
      <w:r w:rsidR="008D1606" w:rsidRPr="008D1606">
        <w:t xml:space="preserve">), </w:t>
      </w:r>
      <w:r w:rsidRPr="008D1606">
        <w:t>а</w:t>
      </w:r>
      <w:r w:rsidR="008D1606" w:rsidRPr="008D1606">
        <w:t xml:space="preserve"> </w:t>
      </w:r>
      <w:r w:rsidRPr="008D1606">
        <w:t>также</w:t>
      </w:r>
      <w:r w:rsidR="008D1606" w:rsidRPr="008D1606">
        <w:t xml:space="preserve"> </w:t>
      </w:r>
      <w:r w:rsidRPr="008D1606">
        <w:t>преобразованием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иные</w:t>
      </w:r>
      <w:r w:rsidR="008D1606" w:rsidRPr="008D1606">
        <w:t xml:space="preserve"> </w:t>
      </w:r>
      <w:r w:rsidRPr="008D1606">
        <w:t>формы</w:t>
      </w:r>
      <w:r w:rsidR="008D1606" w:rsidRPr="008D1606">
        <w:t xml:space="preserve"> </w:t>
      </w:r>
      <w:r w:rsidRPr="008D1606">
        <w:t>некоммерческих</w:t>
      </w:r>
      <w:r w:rsidR="008D1606" w:rsidRPr="008D1606">
        <w:t xml:space="preserve"> </w:t>
      </w:r>
      <w:r w:rsidRPr="008D1606">
        <w:t>организаций,</w:t>
      </w:r>
      <w:r w:rsidR="008D1606" w:rsidRPr="008D1606">
        <w:t xml:space="preserve"> </w:t>
      </w:r>
      <w:r w:rsidRPr="008D1606">
        <w:t>одним</w:t>
      </w:r>
      <w:r w:rsidR="008D1606" w:rsidRPr="008D1606">
        <w:t xml:space="preserve"> </w:t>
      </w:r>
      <w:r w:rsidRPr="008D1606">
        <w:t>из</w:t>
      </w:r>
      <w:r w:rsidR="008D1606" w:rsidRPr="008D1606">
        <w:t xml:space="preserve"> </w:t>
      </w:r>
      <w:r w:rsidRPr="008D1606">
        <w:t>способов</w:t>
      </w:r>
      <w:r w:rsidR="008D1606" w:rsidRPr="008D1606">
        <w:t xml:space="preserve"> </w:t>
      </w:r>
      <w:r w:rsidRPr="008D1606">
        <w:t>оптимизации</w:t>
      </w:r>
      <w:r w:rsidR="008D1606" w:rsidRPr="008D1606">
        <w:t xml:space="preserve"> </w:t>
      </w:r>
      <w:r w:rsidRPr="008D1606">
        <w:t>сети</w:t>
      </w:r>
      <w:r w:rsidR="008D1606" w:rsidRPr="008D1606">
        <w:t xml:space="preserve"> </w:t>
      </w:r>
      <w:r w:rsidRPr="008D1606">
        <w:t>федеральных</w:t>
      </w:r>
      <w:r w:rsidR="008D1606" w:rsidRPr="008D1606">
        <w:t xml:space="preserve"> </w:t>
      </w:r>
      <w:r w:rsidRPr="008D1606">
        <w:t>государственных</w:t>
      </w:r>
      <w:r w:rsidR="008D1606" w:rsidRPr="008D1606">
        <w:t xml:space="preserve"> </w:t>
      </w:r>
      <w:r w:rsidRPr="008D1606">
        <w:t>учреждений</w:t>
      </w:r>
      <w:r w:rsidR="008D1606" w:rsidRPr="008D1606">
        <w:t xml:space="preserve"> </w:t>
      </w:r>
      <w:r w:rsidRPr="008D1606">
        <w:t>является</w:t>
      </w:r>
      <w:r w:rsidR="008D1606" w:rsidRPr="008D1606">
        <w:t xml:space="preserve"> </w:t>
      </w:r>
      <w:r w:rsidRPr="008D1606">
        <w:t>их</w:t>
      </w:r>
      <w:r w:rsidR="008D1606" w:rsidRPr="008D1606">
        <w:t xml:space="preserve"> </w:t>
      </w:r>
      <w:r w:rsidRPr="008D1606">
        <w:t>приватизация</w:t>
      </w:r>
      <w:r w:rsidR="008D1606">
        <w:t>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В</w:t>
      </w:r>
      <w:r w:rsidR="008D1606" w:rsidRPr="008D1606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8D1606">
          <w:t>2005</w:t>
        </w:r>
        <w:r w:rsidR="008D1606" w:rsidRPr="008D1606">
          <w:t xml:space="preserve"> </w:t>
        </w:r>
        <w:r w:rsidRPr="008D1606">
          <w:t>г</w:t>
        </w:r>
      </w:smartTag>
      <w:r w:rsidRPr="008D1606">
        <w:t>.</w:t>
      </w:r>
      <w:r w:rsidR="008D1606" w:rsidRPr="008D1606">
        <w:t xml:space="preserve"> </w:t>
      </w:r>
      <w:r w:rsidRPr="008D1606">
        <w:t>были</w:t>
      </w:r>
      <w:r w:rsidR="008D1606" w:rsidRPr="008D1606">
        <w:t xml:space="preserve"> </w:t>
      </w:r>
      <w:r w:rsidRPr="008D1606">
        <w:t>приняты</w:t>
      </w:r>
      <w:r w:rsidR="008D1606" w:rsidRPr="008D1606">
        <w:t xml:space="preserve"> </w:t>
      </w:r>
      <w:r w:rsidRPr="008D1606">
        <w:t>решения</w:t>
      </w:r>
      <w:r w:rsidR="008D1606" w:rsidRPr="008D1606">
        <w:t xml:space="preserve"> </w:t>
      </w:r>
      <w:r w:rsidRPr="008D1606">
        <w:t>об</w:t>
      </w:r>
      <w:r w:rsidR="008D1606" w:rsidRPr="008D1606">
        <w:t xml:space="preserve"> </w:t>
      </w:r>
      <w:r w:rsidRPr="008D1606">
        <w:t>условиях</w:t>
      </w:r>
      <w:r w:rsidR="008D1606" w:rsidRPr="008D1606">
        <w:t xml:space="preserve"> </w:t>
      </w:r>
      <w:r w:rsidRPr="008D1606">
        <w:t>приватизации</w:t>
      </w:r>
      <w:r w:rsidR="008D1606" w:rsidRPr="008D1606">
        <w:t xml:space="preserve"> </w:t>
      </w:r>
      <w:r w:rsidRPr="008D1606">
        <w:t>741</w:t>
      </w:r>
      <w:r w:rsidR="008D1606" w:rsidRPr="008D1606">
        <w:t xml:space="preserve"> </w:t>
      </w:r>
      <w:r w:rsidRPr="008D1606">
        <w:t>предприятия,</w:t>
      </w:r>
      <w:r w:rsidR="008D1606" w:rsidRPr="008D1606">
        <w:t xml:space="preserve"> </w:t>
      </w:r>
      <w:r w:rsidRPr="008D1606">
        <w:t>из</w:t>
      </w:r>
      <w:r w:rsidR="008D1606" w:rsidRPr="008D1606">
        <w:t xml:space="preserve"> </w:t>
      </w:r>
      <w:r w:rsidRPr="008D1606">
        <w:t>которых</w:t>
      </w:r>
      <w:r w:rsidR="008D1606" w:rsidRPr="008D1606">
        <w:t xml:space="preserve"> </w:t>
      </w:r>
      <w:r w:rsidRPr="008D1606">
        <w:t>39</w:t>
      </w:r>
      <w:r w:rsidR="008D1606" w:rsidRPr="008D1606">
        <w:t xml:space="preserve"> </w:t>
      </w:r>
      <w:r w:rsidRPr="008D1606">
        <w:t>реализуются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торгах</w:t>
      </w:r>
      <w:r w:rsidR="008D1606" w:rsidRPr="008D1606">
        <w:t xml:space="preserve"> </w:t>
      </w:r>
      <w:r w:rsidRPr="008D1606">
        <w:t>как</w:t>
      </w:r>
      <w:r w:rsidR="008D1606" w:rsidRPr="008D1606">
        <w:t xml:space="preserve"> </w:t>
      </w:r>
      <w:r w:rsidRPr="008D1606">
        <w:t>имущественные</w:t>
      </w:r>
      <w:r w:rsidR="008D1606" w:rsidRPr="008D1606">
        <w:t xml:space="preserve"> </w:t>
      </w:r>
      <w:r w:rsidRPr="008D1606">
        <w:t>комплексы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702</w:t>
      </w:r>
      <w:r w:rsidR="008D1606" w:rsidRPr="008D1606">
        <w:t xml:space="preserve"> </w:t>
      </w:r>
      <w:r w:rsidRPr="008D1606">
        <w:t>преобразовываются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открытые</w:t>
      </w:r>
      <w:r w:rsidR="008D1606" w:rsidRPr="008D1606">
        <w:t xml:space="preserve"> </w:t>
      </w:r>
      <w:r w:rsidRPr="008D1606">
        <w:t>акционерные</w:t>
      </w:r>
      <w:r w:rsidR="008D1606" w:rsidRPr="008D1606">
        <w:t xml:space="preserve"> </w:t>
      </w:r>
      <w:r w:rsidRPr="008D1606">
        <w:t>общества.</w:t>
      </w:r>
      <w:r w:rsidR="008D1606" w:rsidRPr="008D1606">
        <w:t xml:space="preserve"> </w:t>
      </w:r>
      <w:r w:rsidRPr="008D1606">
        <w:t>Российским</w:t>
      </w:r>
      <w:r w:rsidR="008D1606" w:rsidRPr="008D1606">
        <w:t xml:space="preserve"> </w:t>
      </w:r>
      <w:r w:rsidRPr="008D1606">
        <w:t>фондом</w:t>
      </w:r>
      <w:r w:rsidR="008D1606" w:rsidRPr="008D1606">
        <w:t xml:space="preserve"> </w:t>
      </w:r>
      <w:r w:rsidRPr="008D1606">
        <w:t>федерального</w:t>
      </w:r>
      <w:r w:rsidR="008D1606" w:rsidRPr="008D1606">
        <w:t xml:space="preserve"> </w:t>
      </w:r>
      <w:r w:rsidRPr="008D1606">
        <w:t>имущества</w:t>
      </w:r>
      <w:r w:rsidR="008D1606" w:rsidRPr="008D1606">
        <w:t xml:space="preserve"> </w:t>
      </w:r>
      <w:r w:rsidRPr="008D1606">
        <w:t>объявлены</w:t>
      </w:r>
      <w:r w:rsidR="008D1606" w:rsidRPr="008D1606">
        <w:t xml:space="preserve"> </w:t>
      </w:r>
      <w:r w:rsidRPr="008D1606">
        <w:t>продажи</w:t>
      </w:r>
      <w:r w:rsidR="008D1606" w:rsidRPr="008D1606">
        <w:t xml:space="preserve"> </w:t>
      </w:r>
      <w:r w:rsidRPr="008D1606">
        <w:t>пакетов</w:t>
      </w:r>
      <w:r w:rsidR="008D1606" w:rsidRPr="008D1606">
        <w:t xml:space="preserve"> </w:t>
      </w:r>
      <w:r w:rsidRPr="008D1606">
        <w:t>акций</w:t>
      </w:r>
      <w:r w:rsidR="008D1606">
        <w:t xml:space="preserve"> (</w:t>
      </w:r>
      <w:r w:rsidRPr="008D1606">
        <w:t>долей</w:t>
      </w:r>
      <w:r w:rsidR="008D1606" w:rsidRPr="008D1606">
        <w:t xml:space="preserve">) </w:t>
      </w:r>
      <w:r w:rsidRPr="008D1606">
        <w:t>927</w:t>
      </w:r>
      <w:r w:rsidR="008D1606" w:rsidRPr="008D1606">
        <w:t xml:space="preserve"> </w:t>
      </w:r>
      <w:r w:rsidRPr="008D1606">
        <w:t>хозяйственных</w:t>
      </w:r>
      <w:r w:rsidR="008D1606" w:rsidRPr="008D1606">
        <w:t xml:space="preserve"> </w:t>
      </w:r>
      <w:r w:rsidRPr="008D1606">
        <w:t>обществ.</w:t>
      </w:r>
      <w:r w:rsidR="008D1606" w:rsidRPr="008D1606">
        <w:t xml:space="preserve"> </w:t>
      </w:r>
      <w:r w:rsidRPr="008D1606">
        <w:t>Завершена</w:t>
      </w:r>
      <w:r w:rsidR="008D1606" w:rsidRPr="008D1606">
        <w:t xml:space="preserve"> </w:t>
      </w:r>
      <w:r w:rsidRPr="008D1606">
        <w:t>приватизация</w:t>
      </w:r>
      <w:r w:rsidR="008D1606" w:rsidRPr="008D1606">
        <w:t xml:space="preserve"> </w:t>
      </w:r>
      <w:r w:rsidRPr="008D1606">
        <w:t>539</w:t>
      </w:r>
      <w:r w:rsidR="008D1606" w:rsidRPr="008D1606">
        <w:t xml:space="preserve"> </w:t>
      </w:r>
      <w:r w:rsidRPr="008D1606">
        <w:t>обществ.</w:t>
      </w:r>
      <w:r w:rsidR="008D1606" w:rsidRPr="008D1606">
        <w:t xml:space="preserve"> </w:t>
      </w:r>
      <w:r w:rsidRPr="008D1606">
        <w:t>Эффективность</w:t>
      </w:r>
      <w:r w:rsidR="008D1606" w:rsidRPr="008D1606">
        <w:t xml:space="preserve"> </w:t>
      </w:r>
      <w:r w:rsidRPr="008D1606">
        <w:t>проведения</w:t>
      </w:r>
      <w:r w:rsidR="008D1606" w:rsidRPr="008D1606">
        <w:t xml:space="preserve"> </w:t>
      </w:r>
      <w:r w:rsidRPr="008D1606">
        <w:t>продаж</w:t>
      </w:r>
      <w:r w:rsidR="008D1606">
        <w:t xml:space="preserve"> (</w:t>
      </w:r>
      <w:r w:rsidRPr="008D1606">
        <w:t>отношение</w:t>
      </w:r>
      <w:r w:rsidR="008D1606" w:rsidRPr="008D1606">
        <w:t xml:space="preserve"> </w:t>
      </w:r>
      <w:r w:rsidRPr="008D1606">
        <w:t>количества</w:t>
      </w:r>
      <w:r w:rsidR="008D1606" w:rsidRPr="008D1606">
        <w:t xml:space="preserve"> </w:t>
      </w:r>
      <w:r w:rsidRPr="008D1606">
        <w:t>состоявшихся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объявленных</w:t>
      </w:r>
      <w:r w:rsidR="008D1606" w:rsidRPr="008D1606">
        <w:t xml:space="preserve"> </w:t>
      </w:r>
      <w:r w:rsidRPr="008D1606">
        <w:t>продаж</w:t>
      </w:r>
      <w:r w:rsidR="008D1606" w:rsidRPr="008D1606">
        <w:t xml:space="preserve">) </w:t>
      </w:r>
      <w:r w:rsidRPr="008D1606">
        <w:t>была</w:t>
      </w:r>
      <w:r w:rsidR="008D1606" w:rsidRPr="008D1606">
        <w:t xml:space="preserve"> </w:t>
      </w:r>
      <w:r w:rsidRPr="008D1606">
        <w:t>достаточно</w:t>
      </w:r>
      <w:r w:rsidR="008D1606" w:rsidRPr="008D1606">
        <w:t xml:space="preserve"> </w:t>
      </w:r>
      <w:r w:rsidRPr="008D1606">
        <w:t>высокой</w:t>
      </w:r>
      <w:r w:rsidR="008D1606" w:rsidRPr="008D1606">
        <w:t xml:space="preserve"> - </w:t>
      </w:r>
      <w:r w:rsidRPr="008D1606">
        <w:t>56,2%.</w:t>
      </w:r>
      <w:r w:rsidR="008D1606" w:rsidRPr="008D1606">
        <w:t xml:space="preserve"> </w:t>
      </w:r>
      <w:r w:rsidRPr="008D1606">
        <w:t>Анализ</w:t>
      </w:r>
      <w:r w:rsidR="008D1606" w:rsidRPr="008D1606">
        <w:t xml:space="preserve"> </w:t>
      </w:r>
      <w:r w:rsidRPr="008D1606">
        <w:t>отраслевой</w:t>
      </w:r>
      <w:r w:rsidR="008D1606" w:rsidRPr="008D1606">
        <w:t xml:space="preserve"> </w:t>
      </w:r>
      <w:r w:rsidRPr="008D1606">
        <w:t>структуры</w:t>
      </w:r>
      <w:r w:rsidR="008D1606" w:rsidRPr="008D1606">
        <w:t xml:space="preserve"> </w:t>
      </w:r>
      <w:r w:rsidRPr="008D1606">
        <w:t>состоявшихся</w:t>
      </w:r>
      <w:r w:rsidR="008D1606" w:rsidRPr="008D1606">
        <w:t xml:space="preserve"> </w:t>
      </w:r>
      <w:r w:rsidRPr="008D1606">
        <w:t>продаж</w:t>
      </w:r>
      <w:r w:rsidR="008D1606" w:rsidRPr="008D1606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8D1606">
          <w:t>2005</w:t>
        </w:r>
        <w:r w:rsidR="008D1606" w:rsidRPr="008D1606">
          <w:t xml:space="preserve"> </w:t>
        </w:r>
        <w:r w:rsidRPr="008D1606">
          <w:t>г</w:t>
        </w:r>
      </w:smartTag>
      <w:r w:rsidRPr="008D1606">
        <w:t>.</w:t>
      </w:r>
      <w:r w:rsidR="008D1606" w:rsidRPr="008D1606">
        <w:t xml:space="preserve"> </w:t>
      </w:r>
      <w:r w:rsidRPr="008D1606">
        <w:t>показывает,</w:t>
      </w:r>
      <w:r w:rsidR="008D1606" w:rsidRPr="008D1606">
        <w:t xml:space="preserve"> </w:t>
      </w:r>
      <w:r w:rsidRPr="008D1606">
        <w:t>что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основном</w:t>
      </w:r>
      <w:r w:rsidR="008D1606" w:rsidRPr="008D1606">
        <w:t xml:space="preserve"> </w:t>
      </w:r>
      <w:r w:rsidRPr="008D1606">
        <w:t>предпочитали</w:t>
      </w:r>
      <w:r w:rsidR="008D1606" w:rsidRPr="008D1606">
        <w:t xml:space="preserve"> </w:t>
      </w:r>
      <w:r w:rsidRPr="008D1606">
        <w:t>акции</w:t>
      </w:r>
      <w:r w:rsidR="008D1606" w:rsidRPr="008D1606">
        <w:t xml:space="preserve"> </w:t>
      </w:r>
      <w:r w:rsidRPr="008D1606">
        <w:t>предприятий</w:t>
      </w:r>
      <w:r w:rsidR="008D1606" w:rsidRPr="008D1606">
        <w:t xml:space="preserve"> </w:t>
      </w:r>
      <w:r w:rsidRPr="008D1606">
        <w:t>агропромышленного</w:t>
      </w:r>
      <w:r w:rsidR="008D1606" w:rsidRPr="008D1606">
        <w:t xml:space="preserve"> </w:t>
      </w:r>
      <w:r w:rsidRPr="008D1606">
        <w:t>комплекса</w:t>
      </w:r>
      <w:r w:rsidR="008D1606">
        <w:t xml:space="preserve"> (</w:t>
      </w:r>
      <w:r w:rsidRPr="008D1606">
        <w:t>17,9%</w:t>
      </w:r>
      <w:r w:rsidR="008D1606" w:rsidRPr="008D1606">
        <w:t xml:space="preserve"> </w:t>
      </w:r>
      <w:r w:rsidRPr="008D1606">
        <w:t>общего</w:t>
      </w:r>
      <w:r w:rsidR="008D1606" w:rsidRPr="008D1606">
        <w:t xml:space="preserve"> </w:t>
      </w:r>
      <w:r w:rsidRPr="008D1606">
        <w:t>числа</w:t>
      </w:r>
      <w:r w:rsidR="008D1606" w:rsidRPr="008D1606">
        <w:t xml:space="preserve"> </w:t>
      </w:r>
      <w:r w:rsidRPr="008D1606">
        <w:t>приватизированных</w:t>
      </w:r>
      <w:r w:rsidR="008D1606" w:rsidRPr="008D1606">
        <w:t xml:space="preserve"> </w:t>
      </w:r>
      <w:r w:rsidRPr="008D1606">
        <w:t>объектов</w:t>
      </w:r>
      <w:r w:rsidR="008D1606" w:rsidRPr="008D1606">
        <w:t xml:space="preserve">), </w:t>
      </w:r>
      <w:r w:rsidRPr="008D1606">
        <w:t>машиностроения</w:t>
      </w:r>
      <w:r w:rsidR="008D1606">
        <w:t xml:space="preserve"> (</w:t>
      </w:r>
      <w:r w:rsidRPr="008D1606">
        <w:t>11,1%</w:t>
      </w:r>
      <w:r w:rsidR="008D1606" w:rsidRPr="008D1606">
        <w:t xml:space="preserve">), </w:t>
      </w:r>
      <w:r w:rsidRPr="008D1606">
        <w:t>оборонно-промышленного</w:t>
      </w:r>
      <w:r w:rsidR="008D1606" w:rsidRPr="008D1606">
        <w:t xml:space="preserve"> </w:t>
      </w:r>
      <w:r w:rsidRPr="008D1606">
        <w:t>комплекса</w:t>
      </w:r>
      <w:r w:rsidR="008D1606">
        <w:t xml:space="preserve"> (</w:t>
      </w:r>
      <w:r w:rsidRPr="008D1606">
        <w:t>10,4%</w:t>
      </w:r>
      <w:r w:rsidR="008D1606" w:rsidRPr="008D1606">
        <w:t xml:space="preserve">), </w:t>
      </w:r>
      <w:r w:rsidRPr="008D1606">
        <w:t>кредитных</w:t>
      </w:r>
      <w:r w:rsidR="008D1606" w:rsidRPr="008D1606">
        <w:t xml:space="preserve"> </w:t>
      </w:r>
      <w:r w:rsidRPr="008D1606">
        <w:t>организаций</w:t>
      </w:r>
      <w:r w:rsidR="008D1606">
        <w:t xml:space="preserve"> (</w:t>
      </w:r>
      <w:r w:rsidRPr="008D1606">
        <w:t>10,2%</w:t>
      </w:r>
      <w:r w:rsidR="008D1606" w:rsidRPr="008D1606">
        <w:t xml:space="preserve">) </w:t>
      </w:r>
      <w:r w:rsidRPr="008D1606">
        <w:t>и</w:t>
      </w:r>
      <w:r w:rsidR="008D1606" w:rsidRPr="008D1606">
        <w:t xml:space="preserve"> </w:t>
      </w:r>
      <w:r w:rsidRPr="008D1606">
        <w:t>предприятий</w:t>
      </w:r>
      <w:r w:rsidR="008D1606" w:rsidRPr="008D1606">
        <w:t xml:space="preserve"> </w:t>
      </w:r>
      <w:r w:rsidRPr="008D1606">
        <w:t>непроизводственной</w:t>
      </w:r>
      <w:r w:rsidR="008D1606" w:rsidRPr="008D1606">
        <w:t xml:space="preserve"> </w:t>
      </w:r>
      <w:r w:rsidRPr="008D1606">
        <w:t>сферы</w:t>
      </w:r>
      <w:r w:rsidR="008D1606">
        <w:t xml:space="preserve"> (</w:t>
      </w:r>
      <w:r w:rsidRPr="008D1606">
        <w:t>9,8%</w:t>
      </w:r>
      <w:r w:rsidR="008D1606" w:rsidRPr="008D1606">
        <w:t>)</w:t>
      </w:r>
      <w:r w:rsidR="008D1606">
        <w:t>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Вместе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тем</w:t>
      </w:r>
      <w:r w:rsidR="008D1606" w:rsidRPr="008D1606">
        <w:t xml:space="preserve"> </w:t>
      </w:r>
      <w:r w:rsidRPr="008D1606">
        <w:t>после</w:t>
      </w:r>
      <w:r w:rsidR="008D1606" w:rsidRPr="008D1606">
        <w:t xml:space="preserve"> </w:t>
      </w:r>
      <w:r w:rsidRPr="008D1606">
        <w:t>проведения</w:t>
      </w:r>
      <w:r w:rsidR="008D1606" w:rsidRPr="008D1606">
        <w:t xml:space="preserve"> </w:t>
      </w:r>
      <w:r w:rsidRPr="008D1606">
        <w:t>инвентаризации</w:t>
      </w:r>
      <w:r w:rsidR="008D1606" w:rsidRPr="008D1606">
        <w:t xml:space="preserve"> </w:t>
      </w:r>
      <w:r w:rsidRPr="008D1606">
        <w:t>имущества</w:t>
      </w:r>
      <w:r w:rsidR="008D1606" w:rsidRPr="008D1606">
        <w:t xml:space="preserve"> </w:t>
      </w:r>
      <w:r w:rsidRPr="008D1606">
        <w:t>нужно</w:t>
      </w:r>
      <w:r w:rsidR="008D1606" w:rsidRPr="008D1606">
        <w:t xml:space="preserve"> </w:t>
      </w:r>
      <w:r w:rsidRPr="008D1606">
        <w:t>рассматривать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варианты</w:t>
      </w:r>
      <w:r w:rsidR="008D1606" w:rsidRPr="008D1606">
        <w:t xml:space="preserve"> </w:t>
      </w:r>
      <w:r w:rsidRPr="008D1606">
        <w:t>выкупа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государственную</w:t>
      </w:r>
      <w:r w:rsidR="008D1606" w:rsidRPr="008D1606">
        <w:t xml:space="preserve"> </w:t>
      </w:r>
      <w:r w:rsidRPr="008D1606">
        <w:t>собственность</w:t>
      </w:r>
      <w:r w:rsidR="008D1606" w:rsidRPr="008D1606">
        <w:t xml:space="preserve"> </w:t>
      </w:r>
      <w:r w:rsidRPr="008D1606">
        <w:t>некоторых</w:t>
      </w:r>
      <w:r w:rsidR="008D1606" w:rsidRPr="008D1606">
        <w:t xml:space="preserve"> </w:t>
      </w:r>
      <w:r w:rsidRPr="008D1606">
        <w:t>предприятий.</w:t>
      </w:r>
      <w:r w:rsidR="008D1606" w:rsidRPr="008D1606">
        <w:t xml:space="preserve"> </w:t>
      </w:r>
      <w:r w:rsidRPr="008D1606">
        <w:t>Только</w:t>
      </w:r>
      <w:r w:rsidR="008D1606" w:rsidRPr="008D1606">
        <w:t xml:space="preserve"> </w:t>
      </w:r>
      <w:r w:rsidRPr="008D1606">
        <w:t>лишь</w:t>
      </w:r>
      <w:r w:rsidR="008D1606" w:rsidRPr="008D1606">
        <w:t xml:space="preserve"> </w:t>
      </w:r>
      <w:r w:rsidRPr="008D1606">
        <w:t>распродажей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собственности</w:t>
      </w:r>
      <w:r w:rsidR="008D1606" w:rsidRPr="008D1606">
        <w:t xml:space="preserve"> </w:t>
      </w:r>
      <w:r w:rsidRPr="008D1606">
        <w:t>вопросы</w:t>
      </w:r>
      <w:r w:rsidR="008D1606" w:rsidRPr="008D1606">
        <w:t xml:space="preserve"> </w:t>
      </w:r>
      <w:r w:rsidRPr="008D1606">
        <w:t>эффективного</w:t>
      </w:r>
      <w:r w:rsidR="008D1606" w:rsidRPr="008D1606">
        <w:t xml:space="preserve"> </w:t>
      </w:r>
      <w:r w:rsidRPr="008D1606">
        <w:t>управления</w:t>
      </w:r>
      <w:r w:rsidR="008D1606" w:rsidRPr="008D1606">
        <w:t xml:space="preserve"> </w:t>
      </w:r>
      <w:r w:rsidRPr="008D1606">
        <w:t>ею</w:t>
      </w:r>
      <w:r w:rsidR="008D1606" w:rsidRPr="008D1606">
        <w:t xml:space="preserve"> </w:t>
      </w:r>
      <w:r w:rsidRPr="008D1606">
        <w:t>не</w:t>
      </w:r>
      <w:r w:rsidR="008D1606" w:rsidRPr="008D1606">
        <w:t xml:space="preserve"> </w:t>
      </w:r>
      <w:r w:rsidRPr="008D1606">
        <w:t>решить.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сегодняшний</w:t>
      </w:r>
      <w:r w:rsidR="008D1606" w:rsidRPr="008D1606">
        <w:t xml:space="preserve"> </w:t>
      </w:r>
      <w:r w:rsidRPr="008D1606">
        <w:t>день</w:t>
      </w:r>
      <w:r w:rsidR="008D1606" w:rsidRPr="008D1606">
        <w:t xml:space="preserve"> </w:t>
      </w:r>
      <w:r w:rsidRPr="008D1606">
        <w:t>практически</w:t>
      </w:r>
      <w:r w:rsidR="008D1606" w:rsidRPr="008D1606">
        <w:t xml:space="preserve"> </w:t>
      </w:r>
      <w:r w:rsidRPr="008D1606">
        <w:t>не</w:t>
      </w:r>
      <w:r w:rsidR="008D1606" w:rsidRPr="008D1606">
        <w:t xml:space="preserve"> </w:t>
      </w:r>
      <w:r w:rsidRPr="008D1606">
        <w:t>задействованными</w:t>
      </w:r>
      <w:r w:rsidR="008D1606" w:rsidRPr="008D1606">
        <w:t xml:space="preserve"> </w:t>
      </w:r>
      <w:r w:rsidRPr="008D1606">
        <w:t>выступают</w:t>
      </w:r>
      <w:r w:rsidR="008D1606" w:rsidRPr="008D1606">
        <w:t xml:space="preserve"> </w:t>
      </w:r>
      <w:r w:rsidRPr="008D1606">
        <w:t>такие</w:t>
      </w:r>
      <w:r w:rsidR="008D1606" w:rsidRPr="008D1606">
        <w:t xml:space="preserve"> </w:t>
      </w:r>
      <w:r w:rsidRPr="008D1606">
        <w:t>формы</w:t>
      </w:r>
      <w:r w:rsidR="008D1606" w:rsidRPr="008D1606">
        <w:t xml:space="preserve"> </w:t>
      </w:r>
      <w:r w:rsidRPr="008D1606">
        <w:t>управления</w:t>
      </w:r>
      <w:r w:rsidR="008D1606" w:rsidRPr="008D1606">
        <w:t xml:space="preserve"> </w:t>
      </w:r>
      <w:r w:rsidRPr="008D1606">
        <w:t>имуществом,</w:t>
      </w:r>
      <w:r w:rsidR="008D1606" w:rsidRPr="008D1606">
        <w:t xml:space="preserve"> </w:t>
      </w:r>
      <w:r w:rsidRPr="008D1606">
        <w:t>как</w:t>
      </w:r>
      <w:r w:rsidR="008D1606" w:rsidRPr="008D1606">
        <w:t xml:space="preserve"> </w:t>
      </w:r>
      <w:r w:rsidRPr="008D1606">
        <w:t>аренда,</w:t>
      </w:r>
      <w:r w:rsidR="008D1606" w:rsidRPr="008D1606">
        <w:t xml:space="preserve"> </w:t>
      </w:r>
      <w:r w:rsidRPr="008D1606">
        <w:t>трастовое</w:t>
      </w:r>
      <w:r w:rsidR="008D1606" w:rsidRPr="008D1606">
        <w:t xml:space="preserve"> </w:t>
      </w:r>
      <w:r w:rsidRPr="008D1606">
        <w:t>доверительное</w:t>
      </w:r>
      <w:r w:rsidR="008D1606" w:rsidRPr="008D1606">
        <w:t xml:space="preserve"> </w:t>
      </w:r>
      <w:r w:rsidRPr="008D1606">
        <w:t>управление,</w:t>
      </w:r>
      <w:r w:rsidR="008D1606" w:rsidRPr="008D1606">
        <w:t xml:space="preserve"> </w:t>
      </w:r>
      <w:r w:rsidRPr="008D1606">
        <w:t>вклады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уставные</w:t>
      </w:r>
      <w:r w:rsidR="008D1606" w:rsidRPr="008D1606">
        <w:t xml:space="preserve"> </w:t>
      </w:r>
      <w:r w:rsidRPr="008D1606">
        <w:t>капиталы</w:t>
      </w:r>
      <w:r w:rsidR="008D1606" w:rsidRPr="008D1606">
        <w:t xml:space="preserve"> </w:t>
      </w:r>
      <w:r w:rsidRPr="008D1606">
        <w:t>акционерных</w:t>
      </w:r>
      <w:r w:rsidR="008D1606" w:rsidRPr="008D1606">
        <w:t xml:space="preserve"> </w:t>
      </w:r>
      <w:r w:rsidRPr="008D1606">
        <w:t>обществ,</w:t>
      </w:r>
      <w:r w:rsidR="008D1606" w:rsidRPr="008D1606">
        <w:t xml:space="preserve"> </w:t>
      </w:r>
      <w:r w:rsidRPr="008D1606">
        <w:t>выпуск</w:t>
      </w:r>
      <w:r w:rsidR="008D1606" w:rsidRPr="008D1606">
        <w:t xml:space="preserve"> </w:t>
      </w:r>
      <w:r w:rsidRPr="008D1606">
        <w:t>акций</w:t>
      </w:r>
      <w:r w:rsidR="008D1606" w:rsidRPr="008D1606">
        <w:t xml:space="preserve"> </w:t>
      </w:r>
      <w:r w:rsidRPr="008D1606">
        <w:t>под</w:t>
      </w:r>
      <w:r w:rsidR="008D1606" w:rsidRPr="008D1606">
        <w:t xml:space="preserve"> </w:t>
      </w:r>
      <w:r w:rsidRPr="008D1606">
        <w:t>конкретный</w:t>
      </w:r>
      <w:r w:rsidR="008D1606" w:rsidRPr="008D1606">
        <w:t xml:space="preserve"> </w:t>
      </w:r>
      <w:r w:rsidRPr="008D1606">
        <w:t>проект,</w:t>
      </w:r>
      <w:r w:rsidR="008D1606" w:rsidRPr="008D1606">
        <w:t xml:space="preserve"> </w:t>
      </w:r>
      <w:r w:rsidRPr="008D1606">
        <w:t>лизинг.</w:t>
      </w:r>
      <w:r w:rsidR="008D1606" w:rsidRPr="008D1606">
        <w:t xml:space="preserve"> </w:t>
      </w:r>
      <w:r w:rsidRPr="008D1606">
        <w:t>Продавать</w:t>
      </w:r>
      <w:r w:rsidR="008D1606" w:rsidRPr="008D1606">
        <w:t xml:space="preserve"> </w:t>
      </w:r>
      <w:r w:rsidRPr="008D1606">
        <w:t>имущество</w:t>
      </w:r>
      <w:r w:rsidR="008D1606" w:rsidRPr="008D1606">
        <w:t xml:space="preserve"> </w:t>
      </w:r>
      <w:r w:rsidRPr="008D1606">
        <w:t>можно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нужно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крайних</w:t>
      </w:r>
      <w:r w:rsidR="008D1606" w:rsidRPr="008D1606">
        <w:t xml:space="preserve"> </w:t>
      </w:r>
      <w:r w:rsidRPr="008D1606">
        <w:t>случаях,</w:t>
      </w:r>
      <w:r w:rsidR="008D1606" w:rsidRPr="008D1606">
        <w:t xml:space="preserve"> </w:t>
      </w:r>
      <w:r w:rsidRPr="008D1606">
        <w:t>когда</w:t>
      </w:r>
      <w:r w:rsidR="008D1606" w:rsidRPr="008D1606">
        <w:t xml:space="preserve"> </w:t>
      </w:r>
      <w:r w:rsidRPr="008D1606">
        <w:t>его</w:t>
      </w:r>
      <w:r w:rsidR="008D1606" w:rsidRPr="008D1606">
        <w:t xml:space="preserve"> </w:t>
      </w:r>
      <w:r w:rsidRPr="008D1606">
        <w:t>никак</w:t>
      </w:r>
      <w:r w:rsidR="008D1606" w:rsidRPr="008D1606">
        <w:t xml:space="preserve"> </w:t>
      </w:r>
      <w:r w:rsidRPr="008D1606">
        <w:t>невозможно</w:t>
      </w:r>
      <w:r w:rsidR="008D1606" w:rsidRPr="008D1606">
        <w:t xml:space="preserve"> </w:t>
      </w:r>
      <w:r w:rsidRPr="008D1606">
        <w:t>эффективно</w:t>
      </w:r>
      <w:r w:rsidR="008D1606" w:rsidRPr="008D1606">
        <w:t xml:space="preserve"> </w:t>
      </w:r>
      <w:r w:rsidRPr="008D1606">
        <w:t>использовать.</w:t>
      </w:r>
      <w:r w:rsidR="008D1606" w:rsidRPr="008D1606">
        <w:t xml:space="preserve"> </w:t>
      </w:r>
      <w:r w:rsidRPr="008D1606">
        <w:t>Государственный</w:t>
      </w:r>
      <w:r w:rsidR="008D1606" w:rsidRPr="008D1606">
        <w:t xml:space="preserve"> </w:t>
      </w:r>
      <w:r w:rsidRPr="008D1606">
        <w:t>сектор</w:t>
      </w:r>
      <w:r w:rsidR="008D1606" w:rsidRPr="008D1606">
        <w:t xml:space="preserve"> </w:t>
      </w:r>
      <w:r w:rsidRPr="008D1606">
        <w:t>может</w:t>
      </w:r>
      <w:r w:rsidR="008D1606" w:rsidRPr="008D1606">
        <w:t xml:space="preserve"> </w:t>
      </w:r>
      <w:r w:rsidRPr="008D1606">
        <w:t>быть</w:t>
      </w:r>
      <w:r w:rsidR="008D1606" w:rsidRPr="008D1606">
        <w:t xml:space="preserve"> </w:t>
      </w:r>
      <w:r w:rsidRPr="008D1606">
        <w:t>большим,</w:t>
      </w:r>
      <w:r w:rsidR="008D1606" w:rsidRPr="008D1606">
        <w:t xml:space="preserve"> </w:t>
      </w:r>
      <w:r w:rsidRPr="008D1606">
        <w:t>как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Швеции,</w:t>
      </w:r>
      <w:r w:rsidR="008D1606" w:rsidRPr="008D1606">
        <w:t xml:space="preserve"> </w:t>
      </w:r>
      <w:r w:rsidRPr="008D1606">
        <w:t>Франции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других</w:t>
      </w:r>
      <w:r w:rsidR="008D1606" w:rsidRPr="008D1606">
        <w:t xml:space="preserve"> </w:t>
      </w:r>
      <w:r w:rsidRPr="008D1606">
        <w:t>европейских</w:t>
      </w:r>
      <w:r w:rsidR="008D1606" w:rsidRPr="008D1606">
        <w:t xml:space="preserve"> </w:t>
      </w:r>
      <w:r w:rsidRPr="008D1606">
        <w:t>странах,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относительно</w:t>
      </w:r>
      <w:r w:rsidR="008D1606" w:rsidRPr="008D1606">
        <w:t xml:space="preserve"> </w:t>
      </w:r>
      <w:r w:rsidRPr="008D1606">
        <w:t>маленьким,</w:t>
      </w:r>
      <w:r w:rsidR="008D1606" w:rsidRPr="008D1606">
        <w:t xml:space="preserve"> </w:t>
      </w:r>
      <w:r w:rsidRPr="008D1606">
        <w:t>как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Японии,</w:t>
      </w:r>
      <w:r w:rsidR="008D1606" w:rsidRPr="008D1606">
        <w:t xml:space="preserve"> </w:t>
      </w:r>
      <w:r w:rsidRPr="008D1606">
        <w:t>но</w:t>
      </w:r>
      <w:r w:rsidR="008D1606" w:rsidRPr="008D1606">
        <w:t xml:space="preserve"> </w:t>
      </w:r>
      <w:r w:rsidRPr="008D1606">
        <w:t>он</w:t>
      </w:r>
      <w:r w:rsidR="008D1606" w:rsidRPr="008D1606">
        <w:t xml:space="preserve"> </w:t>
      </w:r>
      <w:r w:rsidRPr="008D1606">
        <w:t>обязан</w:t>
      </w:r>
      <w:r w:rsidR="008D1606" w:rsidRPr="008D1606">
        <w:t xml:space="preserve"> </w:t>
      </w:r>
      <w:r w:rsidRPr="008D1606">
        <w:t>быть</w:t>
      </w:r>
      <w:r w:rsidR="008D1606" w:rsidRPr="008D1606">
        <w:t xml:space="preserve"> </w:t>
      </w:r>
      <w:r w:rsidRPr="008D1606">
        <w:t>сильным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эффективным</w:t>
      </w:r>
      <w:r w:rsidR="008D1606">
        <w:t>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Другой</w:t>
      </w:r>
      <w:r w:rsidR="008D1606" w:rsidRPr="008D1606">
        <w:t xml:space="preserve"> </w:t>
      </w:r>
      <w:r w:rsidRPr="008D1606">
        <w:t>важной</w:t>
      </w:r>
      <w:r w:rsidR="008D1606" w:rsidRPr="008D1606">
        <w:t xml:space="preserve"> </w:t>
      </w:r>
      <w:r w:rsidRPr="008D1606">
        <w:t>сегодня</w:t>
      </w:r>
      <w:r w:rsidR="008D1606" w:rsidRPr="008D1606">
        <w:t xml:space="preserve"> </w:t>
      </w:r>
      <w:r w:rsidRPr="008D1606">
        <w:t>проблемой</w:t>
      </w:r>
      <w:r w:rsidR="008D1606" w:rsidRPr="008D1606">
        <w:t xml:space="preserve"> </w:t>
      </w:r>
      <w:r w:rsidRPr="008D1606">
        <w:t>выступает</w:t>
      </w:r>
      <w:r w:rsidR="008D1606" w:rsidRPr="008D1606">
        <w:t xml:space="preserve"> </w:t>
      </w:r>
      <w:r w:rsidRPr="008D1606">
        <w:t>отсутствие</w:t>
      </w:r>
      <w:r w:rsidR="008D1606" w:rsidRPr="008D1606">
        <w:t xml:space="preserve"> </w:t>
      </w:r>
      <w:r w:rsidRPr="008D1606">
        <w:t>эффективной</w:t>
      </w:r>
      <w:r w:rsidR="008D1606" w:rsidRPr="008D1606">
        <w:t xml:space="preserve"> </w:t>
      </w:r>
      <w:r w:rsidRPr="008D1606">
        <w:t>координации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действиях</w:t>
      </w:r>
      <w:r w:rsidR="008D1606" w:rsidRPr="008D1606">
        <w:t xml:space="preserve"> </w:t>
      </w:r>
      <w:r w:rsidRPr="008D1606">
        <w:t>ответственных</w:t>
      </w:r>
      <w:r w:rsidR="008D1606" w:rsidRPr="008D1606">
        <w:t xml:space="preserve"> </w:t>
      </w:r>
      <w:r w:rsidRPr="008D1606">
        <w:t>ведомств</w:t>
      </w:r>
      <w:r w:rsidR="008D1606" w:rsidRPr="008D1606">
        <w:t xml:space="preserve"> </w:t>
      </w:r>
      <w:r w:rsidRPr="008D1606">
        <w:t>между</w:t>
      </w:r>
      <w:r w:rsidR="008D1606" w:rsidRPr="008D1606">
        <w:t xml:space="preserve"> </w:t>
      </w:r>
      <w:r w:rsidRPr="008D1606">
        <w:t>собой,</w:t>
      </w:r>
      <w:r w:rsidR="008D1606" w:rsidRPr="008D1606">
        <w:t xml:space="preserve"> </w:t>
      </w:r>
      <w:r w:rsidRPr="008D1606">
        <w:t>со</w:t>
      </w:r>
      <w:r w:rsidR="008D1606" w:rsidRPr="008D1606">
        <w:t xml:space="preserve"> </w:t>
      </w:r>
      <w:r w:rsidRPr="008D1606">
        <w:t>своими</w:t>
      </w:r>
      <w:r w:rsidR="008D1606" w:rsidRPr="008D1606">
        <w:t xml:space="preserve"> </w:t>
      </w:r>
      <w:r w:rsidRPr="008D1606">
        <w:t>территориальными</w:t>
      </w:r>
      <w:r w:rsidR="008D1606" w:rsidRPr="008D1606">
        <w:t xml:space="preserve"> </w:t>
      </w:r>
      <w:r w:rsidRPr="008D1606">
        <w:t>органами,</w:t>
      </w:r>
      <w:r w:rsidR="008D1606" w:rsidRPr="008D1606">
        <w:t xml:space="preserve"> </w:t>
      </w:r>
      <w:r w:rsidRPr="008D1606">
        <w:t>а</w:t>
      </w:r>
      <w:r w:rsidR="008D1606" w:rsidRPr="008D1606">
        <w:t xml:space="preserve"> </w:t>
      </w:r>
      <w:r w:rsidRPr="008D1606">
        <w:t>также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федеральными</w:t>
      </w:r>
      <w:r w:rsidR="008D1606" w:rsidRPr="008D1606">
        <w:t xml:space="preserve"> </w:t>
      </w:r>
      <w:r w:rsidRPr="008D1606">
        <w:t>органами</w:t>
      </w:r>
      <w:r w:rsidR="008D1606" w:rsidRPr="008D1606">
        <w:t xml:space="preserve"> </w:t>
      </w:r>
      <w:r w:rsidRPr="008D1606">
        <w:t>исполнительной</w:t>
      </w:r>
      <w:r w:rsidR="008D1606" w:rsidRPr="008D1606">
        <w:t xml:space="preserve"> </w:t>
      </w:r>
      <w:r w:rsidRPr="008D1606">
        <w:t>власти,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которые</w:t>
      </w:r>
      <w:r w:rsidR="008D1606" w:rsidRPr="008D1606">
        <w:t xml:space="preserve"> </w:t>
      </w:r>
      <w:r w:rsidRPr="008D1606">
        <w:t>возложены</w:t>
      </w:r>
      <w:r w:rsidR="008D1606" w:rsidRPr="008D1606">
        <w:t xml:space="preserve"> </w:t>
      </w:r>
      <w:r w:rsidRPr="008D1606">
        <w:t>координация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регулирование</w:t>
      </w:r>
      <w:r w:rsidR="008D1606" w:rsidRPr="008D1606">
        <w:t xml:space="preserve"> </w:t>
      </w:r>
      <w:r w:rsidRPr="008D1606">
        <w:t>деятельности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соответствующих</w:t>
      </w:r>
      <w:r w:rsidR="008D1606" w:rsidRPr="008D1606">
        <w:t xml:space="preserve"> </w:t>
      </w:r>
      <w:r w:rsidRPr="008D1606">
        <w:t>отраслях</w:t>
      </w:r>
      <w:r w:rsidR="008D1606">
        <w:t xml:space="preserve"> (</w:t>
      </w:r>
      <w:r w:rsidRPr="008D1606">
        <w:t>сферах</w:t>
      </w:r>
      <w:r w:rsidR="008D1606" w:rsidRPr="008D1606">
        <w:t xml:space="preserve"> </w:t>
      </w:r>
      <w:r w:rsidRPr="008D1606">
        <w:t>управления</w:t>
      </w:r>
      <w:r w:rsidR="008D1606" w:rsidRPr="008D1606">
        <w:t xml:space="preserve">) </w:t>
      </w:r>
      <w:r w:rsidRPr="008D1606">
        <w:t>по</w:t>
      </w:r>
      <w:r w:rsidR="008D1606" w:rsidRPr="008D1606">
        <w:t xml:space="preserve"> </w:t>
      </w:r>
      <w:r w:rsidRPr="008D1606">
        <w:t>всем</w:t>
      </w:r>
      <w:r w:rsidR="008D1606" w:rsidRPr="008D1606">
        <w:t xml:space="preserve"> </w:t>
      </w:r>
      <w:r w:rsidRPr="008D1606">
        <w:t>вопросам</w:t>
      </w:r>
      <w:r w:rsidR="008D1606" w:rsidRPr="008D1606">
        <w:t xml:space="preserve"> </w:t>
      </w:r>
      <w:r w:rsidRPr="008D1606">
        <w:t>идентификации</w:t>
      </w:r>
      <w:r w:rsidR="008D1606" w:rsidRPr="008D1606">
        <w:t xml:space="preserve"> </w:t>
      </w:r>
      <w:r w:rsidRPr="008D1606">
        <w:t>унитарных</w:t>
      </w:r>
      <w:r w:rsidR="008D1606" w:rsidRPr="008D1606">
        <w:t xml:space="preserve"> </w:t>
      </w:r>
      <w:r w:rsidRPr="008D1606">
        <w:t>предприятий,</w:t>
      </w:r>
      <w:r w:rsidR="008D1606" w:rsidRPr="008D1606">
        <w:t xml:space="preserve"> </w:t>
      </w:r>
      <w:r w:rsidRPr="008D1606">
        <w:t>что</w:t>
      </w:r>
      <w:r w:rsidR="008D1606" w:rsidRPr="008D1606">
        <w:t xml:space="preserve"> </w:t>
      </w:r>
      <w:r w:rsidRPr="008D1606">
        <w:t>отрицательно</w:t>
      </w:r>
      <w:r w:rsidR="008D1606" w:rsidRPr="008D1606">
        <w:t xml:space="preserve"> </w:t>
      </w:r>
      <w:r w:rsidRPr="008D1606">
        <w:t>влияет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обеспечение</w:t>
      </w:r>
      <w:r w:rsidR="008D1606" w:rsidRPr="008D1606">
        <w:t xml:space="preserve"> </w:t>
      </w:r>
      <w:r w:rsidRPr="008D1606">
        <w:t>поступлений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федеральный</w:t>
      </w:r>
      <w:r w:rsidR="008D1606" w:rsidRPr="008D1606">
        <w:t xml:space="preserve"> </w:t>
      </w:r>
      <w:r w:rsidRPr="008D1606">
        <w:t>бюджет</w:t>
      </w:r>
      <w:r w:rsidR="008D1606" w:rsidRPr="008D1606">
        <w:t xml:space="preserve"> </w:t>
      </w:r>
      <w:r w:rsidRPr="008D1606">
        <w:t>платежей</w:t>
      </w:r>
      <w:r w:rsidR="008D1606" w:rsidRPr="008D1606">
        <w:t xml:space="preserve"> </w:t>
      </w:r>
      <w:r w:rsidRPr="008D1606">
        <w:t>из</w:t>
      </w:r>
      <w:r w:rsidR="008D1606" w:rsidRPr="008D1606">
        <w:t xml:space="preserve"> </w:t>
      </w:r>
      <w:r w:rsidRPr="008D1606">
        <w:t>прибыли</w:t>
      </w:r>
      <w:r w:rsidR="008D1606" w:rsidRPr="008D1606">
        <w:t xml:space="preserve"> </w:t>
      </w:r>
      <w:r w:rsidRPr="008D1606">
        <w:t>этих</w:t>
      </w:r>
      <w:r w:rsidR="008D1606" w:rsidRPr="008D1606">
        <w:t xml:space="preserve"> </w:t>
      </w:r>
      <w:r w:rsidRPr="008D1606">
        <w:t>предприятий.</w:t>
      </w:r>
      <w:r w:rsidR="008D1606" w:rsidRPr="008D1606">
        <w:t xml:space="preserve"> </w:t>
      </w:r>
      <w:r w:rsidRPr="008D1606">
        <w:t>Такими</w:t>
      </w:r>
      <w:r w:rsidR="008D1606" w:rsidRPr="008D1606">
        <w:t xml:space="preserve"> </w:t>
      </w:r>
      <w:r w:rsidRPr="008D1606">
        <w:t>структурами</w:t>
      </w:r>
      <w:r w:rsidR="008D1606" w:rsidRPr="008D1606">
        <w:t xml:space="preserve"> </w:t>
      </w:r>
      <w:r w:rsidRPr="008D1606">
        <w:t>являются</w:t>
      </w:r>
      <w:r w:rsidR="008D1606" w:rsidRPr="008D1606">
        <w:t xml:space="preserve"> </w:t>
      </w:r>
      <w:r w:rsidRPr="008D1606">
        <w:t>Федеральная</w:t>
      </w:r>
      <w:r w:rsidR="008D1606" w:rsidRPr="008D1606">
        <w:t xml:space="preserve"> </w:t>
      </w:r>
      <w:r w:rsidRPr="008D1606">
        <w:t>налоговая</w:t>
      </w:r>
      <w:r w:rsidR="008D1606" w:rsidRPr="008D1606">
        <w:t xml:space="preserve"> </w:t>
      </w:r>
      <w:r w:rsidRPr="008D1606">
        <w:t>служба</w:t>
      </w:r>
      <w:r w:rsidR="008D1606" w:rsidRPr="008D1606">
        <w:t xml:space="preserve"> </w:t>
      </w:r>
      <w:r w:rsidRPr="008D1606">
        <w:t>России</w:t>
      </w:r>
      <w:r w:rsidR="008D1606">
        <w:t xml:space="preserve"> (</w:t>
      </w:r>
      <w:r w:rsidRPr="008D1606">
        <w:t>ведущая</w:t>
      </w:r>
      <w:r w:rsidR="008D1606" w:rsidRPr="008D1606">
        <w:t xml:space="preserve"> </w:t>
      </w:r>
      <w:r w:rsidRPr="008D1606">
        <w:t>единый</w:t>
      </w:r>
      <w:r w:rsidR="008D1606" w:rsidRPr="008D1606">
        <w:t xml:space="preserve"> </w:t>
      </w:r>
      <w:r w:rsidRPr="008D1606">
        <w:t>государственный</w:t>
      </w:r>
      <w:r w:rsidR="008D1606" w:rsidRPr="008D1606">
        <w:t xml:space="preserve"> </w:t>
      </w:r>
      <w:r w:rsidRPr="008D1606">
        <w:t>реестр</w:t>
      </w:r>
      <w:r w:rsidR="008D1606" w:rsidRPr="008D1606">
        <w:t xml:space="preserve"> </w:t>
      </w:r>
      <w:r w:rsidRPr="008D1606">
        <w:t>юридических</w:t>
      </w:r>
      <w:r w:rsidR="008D1606" w:rsidRPr="008D1606">
        <w:t xml:space="preserve"> </w:t>
      </w:r>
      <w:r w:rsidRPr="008D1606">
        <w:t>лиц</w:t>
      </w:r>
      <w:r w:rsidR="008D1606" w:rsidRPr="008D1606">
        <w:t xml:space="preserve">), </w:t>
      </w:r>
      <w:r w:rsidRPr="008D1606">
        <w:t>Федеральное</w:t>
      </w:r>
      <w:r w:rsidR="008D1606" w:rsidRPr="008D1606">
        <w:t xml:space="preserve"> </w:t>
      </w:r>
      <w:r w:rsidRPr="008D1606">
        <w:t>агентство</w:t>
      </w:r>
      <w:r w:rsidR="008D1606" w:rsidRPr="008D1606">
        <w:t xml:space="preserve"> </w:t>
      </w:r>
      <w:r w:rsidRPr="008D1606">
        <w:t>по</w:t>
      </w:r>
      <w:r w:rsidR="008D1606" w:rsidRPr="008D1606">
        <w:t xml:space="preserve"> </w:t>
      </w:r>
      <w:r w:rsidRPr="008D1606">
        <w:t>управлению</w:t>
      </w:r>
      <w:r w:rsidR="008D1606" w:rsidRPr="008D1606">
        <w:t xml:space="preserve"> </w:t>
      </w:r>
      <w:r w:rsidRPr="008D1606">
        <w:t>федеральным</w:t>
      </w:r>
      <w:r w:rsidR="008D1606" w:rsidRPr="008D1606">
        <w:t xml:space="preserve"> </w:t>
      </w:r>
      <w:r w:rsidRPr="008D1606">
        <w:t>имуществом,</w:t>
      </w:r>
      <w:r w:rsidR="008D1606" w:rsidRPr="008D1606">
        <w:t xml:space="preserve"> </w:t>
      </w:r>
      <w:r w:rsidRPr="008D1606">
        <w:t>Федеральная</w:t>
      </w:r>
      <w:r w:rsidR="008D1606" w:rsidRPr="008D1606">
        <w:t xml:space="preserve"> </w:t>
      </w:r>
      <w:r w:rsidRPr="008D1606">
        <w:t>служба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статистики</w:t>
      </w:r>
      <w:r w:rsidR="008D1606">
        <w:t xml:space="preserve"> (</w:t>
      </w:r>
      <w:r w:rsidRPr="008D1606">
        <w:t>составляет</w:t>
      </w:r>
      <w:r w:rsidR="008D1606" w:rsidRPr="008D1606">
        <w:t xml:space="preserve"> </w:t>
      </w:r>
      <w:r w:rsidRPr="008D1606">
        <w:t>единый</w:t>
      </w:r>
      <w:r w:rsidR="008D1606" w:rsidRPr="008D1606">
        <w:t xml:space="preserve"> </w:t>
      </w:r>
      <w:r w:rsidRPr="008D1606">
        <w:t>государственный</w:t>
      </w:r>
      <w:r w:rsidR="008D1606" w:rsidRPr="008D1606">
        <w:t xml:space="preserve"> </w:t>
      </w:r>
      <w:r w:rsidRPr="008D1606">
        <w:t>регистр</w:t>
      </w:r>
      <w:r w:rsidR="008D1606" w:rsidRPr="008D1606">
        <w:t xml:space="preserve"> </w:t>
      </w:r>
      <w:r w:rsidRPr="008D1606">
        <w:t>предприятий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организаций</w:t>
      </w:r>
      <w:r w:rsidR="008D1606" w:rsidRPr="008D1606">
        <w:t xml:space="preserve">). </w:t>
      </w:r>
      <w:r w:rsidRPr="008D1606">
        <w:t>Так,</w:t>
      </w:r>
      <w:r w:rsidR="008D1606" w:rsidRPr="008D1606">
        <w:t xml:space="preserve"> </w:t>
      </w:r>
      <w:r w:rsidRPr="008D1606">
        <w:t>по</w:t>
      </w:r>
      <w:r w:rsidR="008D1606" w:rsidRPr="008D1606">
        <w:t xml:space="preserve"> </w:t>
      </w:r>
      <w:r w:rsidRPr="008D1606">
        <w:t>состоянию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1</w:t>
      </w:r>
      <w:r w:rsidR="008D1606" w:rsidRPr="008D1606">
        <w:t xml:space="preserve"> </w:t>
      </w:r>
      <w:r w:rsidRPr="008D1606">
        <w:t>января</w:t>
      </w:r>
      <w:r w:rsidR="008D1606" w:rsidRPr="008D1606">
        <w:t xml:space="preserve"> </w:t>
      </w:r>
      <w:smartTag w:uri="urn:schemas-microsoft-com:office:smarttags" w:element="metricconverter">
        <w:smartTagPr>
          <w:attr w:name="ProductID" w:val="2003 г"/>
        </w:smartTagPr>
        <w:r w:rsidRPr="008D1606">
          <w:t>2003</w:t>
        </w:r>
        <w:r w:rsidR="008D1606" w:rsidRPr="008D1606">
          <w:t xml:space="preserve"> </w:t>
        </w:r>
        <w:r w:rsidRPr="008D1606">
          <w:t>г</w:t>
        </w:r>
      </w:smartTag>
      <w:r w:rsidRPr="008D1606">
        <w:t>.,</w:t>
      </w:r>
      <w:r w:rsidR="008D1606" w:rsidRPr="008D1606">
        <w:t xml:space="preserve"> </w:t>
      </w:r>
      <w:r w:rsidRPr="008D1606">
        <w:t>количество</w:t>
      </w:r>
      <w:r w:rsidR="008D1606" w:rsidRPr="008D1606">
        <w:t xml:space="preserve"> </w:t>
      </w:r>
      <w:r w:rsidRPr="008D1606">
        <w:t>федеральных</w:t>
      </w:r>
      <w:r w:rsidR="008D1606" w:rsidRPr="008D1606">
        <w:t xml:space="preserve"> </w:t>
      </w:r>
      <w:r w:rsidRPr="008D1606">
        <w:t>государственных</w:t>
      </w:r>
      <w:r w:rsidR="008D1606" w:rsidRPr="008D1606">
        <w:t xml:space="preserve"> </w:t>
      </w:r>
      <w:r w:rsidRPr="008D1606">
        <w:t>унитарных</w:t>
      </w:r>
      <w:r w:rsidR="008D1606" w:rsidRPr="008D1606">
        <w:t xml:space="preserve"> </w:t>
      </w:r>
      <w:r w:rsidRPr="008D1606">
        <w:t>предприятий,</w:t>
      </w:r>
      <w:r w:rsidR="008D1606" w:rsidRPr="008D1606">
        <w:t xml:space="preserve"> </w:t>
      </w:r>
      <w:r w:rsidRPr="008D1606">
        <w:t>по</w:t>
      </w:r>
      <w:r w:rsidR="008D1606" w:rsidRPr="008D1606">
        <w:t xml:space="preserve"> </w:t>
      </w:r>
      <w:r w:rsidRPr="008D1606">
        <w:t>данным</w:t>
      </w:r>
      <w:r w:rsidR="008D1606" w:rsidRPr="008D1606">
        <w:t xml:space="preserve"> </w:t>
      </w:r>
      <w:r w:rsidRPr="008D1606">
        <w:t>трех</w:t>
      </w:r>
      <w:r w:rsidR="008D1606" w:rsidRPr="008D1606">
        <w:t xml:space="preserve"> </w:t>
      </w:r>
      <w:r w:rsidRPr="008D1606">
        <w:t>учитывающих</w:t>
      </w:r>
      <w:r w:rsidR="008D1606" w:rsidRPr="008D1606">
        <w:t xml:space="preserve"> </w:t>
      </w:r>
      <w:r w:rsidRPr="008D1606">
        <w:t>ведомств,</w:t>
      </w:r>
      <w:r w:rsidR="008D1606" w:rsidRPr="008D1606">
        <w:t xml:space="preserve"> </w:t>
      </w:r>
      <w:r w:rsidRPr="008D1606">
        <w:t>колеблется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9</w:t>
      </w:r>
      <w:r w:rsidR="008D1606" w:rsidRPr="008D1606">
        <w:t xml:space="preserve"> </w:t>
      </w:r>
      <w:r w:rsidRPr="008D1606">
        <w:t>801</w:t>
      </w:r>
      <w:r w:rsidR="008D1606" w:rsidRPr="008D1606">
        <w:t xml:space="preserve"> </w:t>
      </w:r>
      <w:r w:rsidRPr="008D1606">
        <w:t>до</w:t>
      </w:r>
      <w:r w:rsidR="008D1606" w:rsidRPr="008D1606">
        <w:t xml:space="preserve"> </w:t>
      </w:r>
      <w:r w:rsidRPr="008D1606">
        <w:t>15</w:t>
      </w:r>
      <w:r w:rsidR="008D1606" w:rsidRPr="008D1606">
        <w:t xml:space="preserve"> </w:t>
      </w:r>
      <w:r w:rsidRPr="008D1606">
        <w:t>564</w:t>
      </w:r>
      <w:r w:rsidR="008D1606" w:rsidRPr="008D1606">
        <w:t xml:space="preserve"> </w:t>
      </w:r>
      <w:r w:rsidRPr="008D1606">
        <w:t>единиц*</w:t>
      </w:r>
      <w:r w:rsidR="008D1606">
        <w:t>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Одним</w:t>
      </w:r>
      <w:r w:rsidR="008D1606" w:rsidRPr="008D1606">
        <w:t xml:space="preserve"> </w:t>
      </w:r>
      <w:r w:rsidRPr="008D1606">
        <w:t>из</w:t>
      </w:r>
      <w:r w:rsidR="008D1606" w:rsidRPr="008D1606">
        <w:t xml:space="preserve"> </w:t>
      </w:r>
      <w:r w:rsidRPr="008D1606">
        <w:t>эффективных</w:t>
      </w:r>
      <w:r w:rsidR="008D1606" w:rsidRPr="008D1606">
        <w:t xml:space="preserve"> </w:t>
      </w:r>
      <w:r w:rsidRPr="008D1606">
        <w:t>методов</w:t>
      </w:r>
      <w:r w:rsidR="008D1606" w:rsidRPr="008D1606">
        <w:t xml:space="preserve"> </w:t>
      </w:r>
      <w:r w:rsidRPr="008D1606">
        <w:t>управления</w:t>
      </w:r>
      <w:r w:rsidR="008D1606" w:rsidRPr="008D1606">
        <w:t xml:space="preserve"> </w:t>
      </w:r>
      <w:r w:rsidRPr="008D1606">
        <w:t>государственным</w:t>
      </w:r>
      <w:r w:rsidR="008D1606" w:rsidRPr="008D1606">
        <w:t xml:space="preserve"> </w:t>
      </w:r>
      <w:r w:rsidRPr="008D1606">
        <w:t>имуществом,</w:t>
      </w:r>
      <w:r w:rsidR="008D1606" w:rsidRPr="008D1606">
        <w:t xml:space="preserve"> </w:t>
      </w:r>
      <w:r w:rsidRPr="008D1606">
        <w:t>как</w:t>
      </w:r>
      <w:r w:rsidR="008D1606" w:rsidRPr="008D1606">
        <w:t xml:space="preserve"> </w:t>
      </w:r>
      <w:r w:rsidRPr="008D1606">
        <w:t>показывает</w:t>
      </w:r>
      <w:r w:rsidR="008D1606" w:rsidRPr="008D1606">
        <w:t xml:space="preserve"> </w:t>
      </w:r>
      <w:r w:rsidRPr="008D1606">
        <w:t>мировой</w:t>
      </w:r>
      <w:r w:rsidR="008D1606" w:rsidRPr="008D1606">
        <w:t xml:space="preserve"> </w:t>
      </w:r>
      <w:r w:rsidRPr="008D1606">
        <w:t>опыт,</w:t>
      </w:r>
      <w:r w:rsidR="008D1606" w:rsidRPr="008D1606">
        <w:t xml:space="preserve"> </w:t>
      </w:r>
      <w:r w:rsidRPr="008D1606">
        <w:t>является</w:t>
      </w:r>
      <w:r w:rsidR="008D1606" w:rsidRPr="008D1606">
        <w:t xml:space="preserve"> </w:t>
      </w:r>
      <w:r w:rsidRPr="008D1606">
        <w:t>передача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концессию.</w:t>
      </w:r>
      <w:r w:rsidR="008D1606" w:rsidRPr="008D1606">
        <w:t xml:space="preserve"> </w:t>
      </w:r>
      <w:r w:rsidRPr="008D1606">
        <w:t>Основное</w:t>
      </w:r>
      <w:r w:rsidR="008D1606" w:rsidRPr="008D1606">
        <w:t xml:space="preserve"> </w:t>
      </w:r>
      <w:r w:rsidRPr="008D1606">
        <w:t>его</w:t>
      </w:r>
      <w:r w:rsidR="008D1606" w:rsidRPr="008D1606">
        <w:t xml:space="preserve"> </w:t>
      </w:r>
      <w:r w:rsidRPr="008D1606">
        <w:t>отличие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аренды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том,</w:t>
      </w:r>
      <w:r w:rsidR="008D1606" w:rsidRPr="008D1606">
        <w:t xml:space="preserve"> </w:t>
      </w:r>
      <w:r w:rsidRPr="008D1606">
        <w:t>что</w:t>
      </w:r>
      <w:r w:rsidR="008D1606" w:rsidRPr="008D1606">
        <w:t xml:space="preserve"> </w:t>
      </w:r>
      <w:r w:rsidRPr="008D1606">
        <w:t>концессионеру</w:t>
      </w:r>
      <w:r w:rsidR="008D1606" w:rsidRPr="008D1606">
        <w:t xml:space="preserve"> </w:t>
      </w:r>
      <w:r w:rsidRPr="008D1606">
        <w:t>передается</w:t>
      </w:r>
      <w:r w:rsidR="008D1606" w:rsidRPr="008D1606">
        <w:t xml:space="preserve"> </w:t>
      </w:r>
      <w:r w:rsidRPr="008D1606">
        <w:t>право</w:t>
      </w:r>
      <w:r w:rsidR="008D1606" w:rsidRPr="008D1606">
        <w:t xml:space="preserve"> </w:t>
      </w:r>
      <w:r w:rsidRPr="008D1606">
        <w:t>осуществления</w:t>
      </w:r>
      <w:r w:rsidR="008D1606" w:rsidRPr="008D1606">
        <w:t xml:space="preserve"> </w:t>
      </w:r>
      <w:r w:rsidRPr="008D1606">
        <w:t>деятельности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предоставления</w:t>
      </w:r>
      <w:r w:rsidR="008D1606" w:rsidRPr="008D1606">
        <w:t xml:space="preserve"> </w:t>
      </w:r>
      <w:r w:rsidRPr="008D1606">
        <w:t>услуг,</w:t>
      </w:r>
      <w:r w:rsidR="008D1606" w:rsidRPr="008D1606">
        <w:t xml:space="preserve"> </w:t>
      </w:r>
      <w:r w:rsidRPr="008D1606">
        <w:t>отнесенных</w:t>
      </w:r>
      <w:r w:rsidR="008D1606" w:rsidRPr="008D1606">
        <w:t xml:space="preserve"> </w:t>
      </w:r>
      <w:r w:rsidRPr="008D1606">
        <w:t>к</w:t>
      </w:r>
      <w:r w:rsidR="008D1606" w:rsidRPr="008D1606">
        <w:t xml:space="preserve"> </w:t>
      </w:r>
      <w:r w:rsidRPr="008D1606">
        <w:t>функциям</w:t>
      </w:r>
      <w:r w:rsidR="008D1606" w:rsidRPr="008D1606">
        <w:t xml:space="preserve"> </w:t>
      </w:r>
      <w:r w:rsidRPr="008D1606">
        <w:t>государства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местного</w:t>
      </w:r>
      <w:r w:rsidR="008D1606" w:rsidRPr="008D1606">
        <w:t xml:space="preserve"> </w:t>
      </w:r>
      <w:r w:rsidRPr="008D1606">
        <w:t>самоуправления.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уже</w:t>
      </w:r>
      <w:r w:rsidR="008D1606" w:rsidRPr="008D1606">
        <w:t xml:space="preserve"> </w:t>
      </w:r>
      <w:r w:rsidRPr="008D1606">
        <w:t>для</w:t>
      </w:r>
      <w:r w:rsidR="008D1606" w:rsidRPr="008D1606">
        <w:t xml:space="preserve"> </w:t>
      </w:r>
      <w:r w:rsidRPr="008D1606">
        <w:t>обеспечения</w:t>
      </w:r>
      <w:r w:rsidR="008D1606" w:rsidRPr="008D1606">
        <w:t xml:space="preserve"> </w:t>
      </w:r>
      <w:r w:rsidRPr="008D1606">
        <w:t>такой</w:t>
      </w:r>
      <w:r w:rsidR="008D1606" w:rsidRPr="008D1606">
        <w:t xml:space="preserve"> </w:t>
      </w:r>
      <w:r w:rsidRPr="008D1606">
        <w:t>деятельности</w:t>
      </w:r>
      <w:r w:rsidR="008D1606" w:rsidRPr="008D1606">
        <w:t xml:space="preserve"> </w:t>
      </w:r>
      <w:r w:rsidRPr="008D1606">
        <w:t>передается</w:t>
      </w:r>
      <w:r w:rsidR="008D1606" w:rsidRPr="008D1606">
        <w:t xml:space="preserve"> </w:t>
      </w:r>
      <w:r w:rsidRPr="008D1606">
        <w:t>государственное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муниципальное</w:t>
      </w:r>
      <w:r w:rsidR="008D1606" w:rsidRPr="008D1606">
        <w:t xml:space="preserve"> </w:t>
      </w:r>
      <w:r w:rsidRPr="008D1606">
        <w:t>имущество.</w:t>
      </w:r>
      <w:r w:rsidR="008D1606" w:rsidRPr="008D1606">
        <w:t xml:space="preserve"> </w:t>
      </w:r>
      <w:r w:rsidRPr="008D1606">
        <w:t>Механизм</w:t>
      </w:r>
      <w:r w:rsidR="008D1606" w:rsidRPr="008D1606">
        <w:t xml:space="preserve"> </w:t>
      </w:r>
      <w:r w:rsidRPr="008D1606">
        <w:t>концессии</w:t>
      </w:r>
      <w:r w:rsidR="008D1606" w:rsidRPr="008D1606">
        <w:t xml:space="preserve"> </w:t>
      </w:r>
      <w:r w:rsidRPr="008D1606">
        <w:t>позволяет</w:t>
      </w:r>
      <w:r w:rsidR="008D1606" w:rsidRPr="008D1606">
        <w:t xml:space="preserve"> </w:t>
      </w:r>
      <w:r w:rsidRPr="008D1606">
        <w:t>привлекать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общественный</w:t>
      </w:r>
      <w:r w:rsidR="008D1606" w:rsidRPr="008D1606">
        <w:t xml:space="preserve"> </w:t>
      </w:r>
      <w:r w:rsidRPr="008D1606">
        <w:t>сектор</w:t>
      </w:r>
      <w:r w:rsidR="008D1606" w:rsidRPr="008D1606">
        <w:t xml:space="preserve"> </w:t>
      </w:r>
      <w:r w:rsidRPr="008D1606">
        <w:t>частные</w:t>
      </w:r>
      <w:r w:rsidR="008D1606" w:rsidRPr="008D1606">
        <w:t xml:space="preserve"> </w:t>
      </w:r>
      <w:r w:rsidRPr="008D1606">
        <w:t>инвестиции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необходимую</w:t>
      </w:r>
      <w:r w:rsidR="008D1606" w:rsidRPr="008D1606">
        <w:t xml:space="preserve"> </w:t>
      </w:r>
      <w:r w:rsidRPr="008D1606">
        <w:t>собственность.</w:t>
      </w:r>
      <w:r w:rsidR="008D1606" w:rsidRPr="008D1606">
        <w:t xml:space="preserve"> </w:t>
      </w:r>
      <w:r w:rsidRPr="008D1606">
        <w:t>Что</w:t>
      </w:r>
      <w:r w:rsidR="008D1606" w:rsidRPr="008D1606">
        <w:t xml:space="preserve"> </w:t>
      </w:r>
      <w:r w:rsidRPr="008D1606">
        <w:t>же</w:t>
      </w:r>
      <w:r w:rsidR="008D1606" w:rsidRPr="008D1606">
        <w:t xml:space="preserve"> </w:t>
      </w:r>
      <w:r w:rsidRPr="008D1606">
        <w:t>касается</w:t>
      </w:r>
      <w:r w:rsidR="008D1606" w:rsidRPr="008D1606">
        <w:t xml:space="preserve"> </w:t>
      </w:r>
      <w:r w:rsidRPr="008D1606">
        <w:t>приобретения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создания</w:t>
      </w:r>
      <w:r w:rsidR="008D1606" w:rsidRPr="008D1606">
        <w:t xml:space="preserve"> </w:t>
      </w:r>
      <w:r w:rsidRPr="008D1606">
        <w:t>нового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обеспечивающего</w:t>
      </w:r>
      <w:r w:rsidR="008D1606" w:rsidRPr="008D1606">
        <w:t xml:space="preserve"> </w:t>
      </w:r>
      <w:r w:rsidRPr="008D1606">
        <w:t>государственные</w:t>
      </w:r>
      <w:r w:rsidR="008D1606" w:rsidRPr="008D1606">
        <w:t xml:space="preserve"> </w:t>
      </w:r>
      <w:r w:rsidRPr="008D1606">
        <w:t>функции,</w:t>
      </w:r>
      <w:r w:rsidR="008D1606" w:rsidRPr="008D1606">
        <w:t xml:space="preserve"> </w:t>
      </w:r>
      <w:r w:rsidRPr="008D1606">
        <w:t>то</w:t>
      </w:r>
      <w:r w:rsidR="008D1606" w:rsidRPr="008D1606">
        <w:t xml:space="preserve"> </w:t>
      </w:r>
      <w:r w:rsidRPr="008D1606">
        <w:t>для</w:t>
      </w:r>
      <w:r w:rsidR="008D1606" w:rsidRPr="008D1606">
        <w:t xml:space="preserve"> </w:t>
      </w:r>
      <w:r w:rsidRPr="008D1606">
        <w:t>этого</w:t>
      </w:r>
      <w:r w:rsidR="008D1606" w:rsidRPr="008D1606">
        <w:t xml:space="preserve"> </w:t>
      </w:r>
      <w:r w:rsidRPr="008D1606">
        <w:t>должны</w:t>
      </w:r>
      <w:r w:rsidR="008D1606" w:rsidRPr="008D1606">
        <w:t xml:space="preserve"> </w:t>
      </w:r>
      <w:r w:rsidRPr="008D1606">
        <w:t>быть</w:t>
      </w:r>
      <w:r w:rsidR="008D1606" w:rsidRPr="008D1606">
        <w:t xml:space="preserve"> </w:t>
      </w:r>
      <w:r w:rsidRPr="008D1606">
        <w:t>серьезные</w:t>
      </w:r>
      <w:r w:rsidR="008D1606" w:rsidRPr="008D1606">
        <w:t xml:space="preserve"> </w:t>
      </w:r>
      <w:r w:rsidRPr="008D1606">
        <w:t>экономические</w:t>
      </w:r>
      <w:r w:rsidR="008D1606" w:rsidRPr="008D1606">
        <w:t xml:space="preserve"> </w:t>
      </w:r>
      <w:r w:rsidRPr="008D1606">
        <w:t>причины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определенные</w:t>
      </w:r>
      <w:r w:rsidR="008D1606" w:rsidRPr="008D1606">
        <w:t xml:space="preserve"> </w:t>
      </w:r>
      <w:r w:rsidRPr="008D1606">
        <w:t>источники</w:t>
      </w:r>
      <w:r w:rsidR="008D1606" w:rsidRPr="008D1606">
        <w:t xml:space="preserve"> </w:t>
      </w:r>
      <w:r w:rsidRPr="008D1606">
        <w:t>финансирования.</w:t>
      </w:r>
      <w:r w:rsidR="008D1606" w:rsidRPr="008D1606">
        <w:t xml:space="preserve"> </w:t>
      </w:r>
      <w:r w:rsidRPr="008D1606">
        <w:t>Возмездное</w:t>
      </w:r>
      <w:r w:rsidR="008D1606" w:rsidRPr="008D1606">
        <w:t xml:space="preserve"> </w:t>
      </w:r>
      <w:r w:rsidRPr="008D1606">
        <w:t>приобретение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создание</w:t>
      </w:r>
      <w:r w:rsidR="008D1606" w:rsidRPr="008D1606">
        <w:t xml:space="preserve"> </w:t>
      </w:r>
      <w:r w:rsidRPr="008D1606">
        <w:t>имущества</w:t>
      </w:r>
      <w:r w:rsidR="008D1606" w:rsidRPr="008D1606">
        <w:t xml:space="preserve"> </w:t>
      </w:r>
      <w:r w:rsidRPr="008D1606">
        <w:t>должно</w:t>
      </w:r>
      <w:r w:rsidR="008D1606" w:rsidRPr="008D1606">
        <w:t xml:space="preserve"> </w:t>
      </w:r>
      <w:r w:rsidRPr="008D1606">
        <w:t>корреспондироваться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федеральной</w:t>
      </w:r>
      <w:r w:rsidR="008D1606" w:rsidRPr="008D1606">
        <w:t xml:space="preserve"> </w:t>
      </w:r>
      <w:r w:rsidRPr="008D1606">
        <w:t>адресной</w:t>
      </w:r>
      <w:r w:rsidR="008D1606" w:rsidRPr="008D1606">
        <w:t xml:space="preserve"> </w:t>
      </w:r>
      <w:r w:rsidRPr="008D1606">
        <w:t>инвестиционной</w:t>
      </w:r>
      <w:r w:rsidR="008D1606" w:rsidRPr="008D1606">
        <w:t xml:space="preserve"> </w:t>
      </w:r>
      <w:r w:rsidRPr="008D1606">
        <w:t>программой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расходной</w:t>
      </w:r>
      <w:r w:rsidR="008D1606" w:rsidRPr="008D1606">
        <w:t xml:space="preserve"> </w:t>
      </w:r>
      <w:r w:rsidRPr="008D1606">
        <w:t>частью</w:t>
      </w:r>
      <w:r w:rsidR="008D1606" w:rsidRPr="008D1606">
        <w:t xml:space="preserve"> </w:t>
      </w:r>
      <w:r w:rsidRPr="008D1606">
        <w:t>федерального</w:t>
      </w:r>
      <w:r w:rsidR="008D1606" w:rsidRPr="008D1606">
        <w:t xml:space="preserve"> </w:t>
      </w:r>
      <w:r w:rsidRPr="008D1606">
        <w:t>бюджета</w:t>
      </w:r>
      <w:r w:rsidR="008D1606">
        <w:t>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В</w:t>
      </w:r>
      <w:r w:rsidR="008D1606" w:rsidRPr="008D1606">
        <w:t xml:space="preserve"> </w:t>
      </w:r>
      <w:r w:rsidRPr="008D1606">
        <w:t>целях</w:t>
      </w:r>
      <w:r w:rsidR="008D1606" w:rsidRPr="008D1606">
        <w:t xml:space="preserve"> </w:t>
      </w:r>
      <w:r w:rsidRPr="008D1606">
        <w:t>совершенствования</w:t>
      </w:r>
      <w:r w:rsidR="008D1606" w:rsidRPr="008D1606">
        <w:t xml:space="preserve"> </w:t>
      </w:r>
      <w:r w:rsidRPr="008D1606">
        <w:t>механизмов</w:t>
      </w:r>
      <w:r w:rsidR="008D1606" w:rsidRPr="008D1606">
        <w:t xml:space="preserve"> </w:t>
      </w:r>
      <w:r w:rsidRPr="008D1606">
        <w:t>приватизации</w:t>
      </w:r>
      <w:r w:rsidR="008D1606" w:rsidRPr="008D1606">
        <w:t xml:space="preserve"> </w:t>
      </w:r>
      <w:r w:rsidRPr="008D1606">
        <w:t>4</w:t>
      </w:r>
      <w:r w:rsidR="008D1606" w:rsidRPr="008D1606">
        <w:t xml:space="preserve"> </w:t>
      </w:r>
      <w:r w:rsidRPr="008D1606">
        <w:t>октября</w:t>
      </w:r>
      <w:r w:rsidR="008D1606" w:rsidRPr="008D1606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8D1606">
          <w:t>2005</w:t>
        </w:r>
        <w:r w:rsidR="008D1606" w:rsidRPr="008D1606">
          <w:t xml:space="preserve"> </w:t>
        </w:r>
        <w:r w:rsidRPr="008D1606">
          <w:t>г</w:t>
        </w:r>
      </w:smartTag>
      <w:r w:rsidRPr="008D1606">
        <w:t>.</w:t>
      </w:r>
      <w:r w:rsidR="008D1606" w:rsidRPr="008D1606">
        <w:t xml:space="preserve"> </w:t>
      </w:r>
      <w:r w:rsidRPr="008D1606">
        <w:t>принято</w:t>
      </w:r>
      <w:r w:rsidR="008D1606" w:rsidRPr="008D1606">
        <w:t xml:space="preserve"> </w:t>
      </w:r>
      <w:r w:rsidRPr="008D1606">
        <w:t>постановление</w:t>
      </w:r>
      <w:r w:rsidR="008D1606" w:rsidRPr="008D1606">
        <w:t xml:space="preserve"> </w:t>
      </w:r>
      <w:r w:rsidRPr="008D1606">
        <w:t>Правительства</w:t>
      </w:r>
      <w:r w:rsidR="008D1606">
        <w:t xml:space="preserve"> "</w:t>
      </w:r>
      <w:r w:rsidRPr="008D1606">
        <w:t>О</w:t>
      </w:r>
      <w:r w:rsidR="008D1606" w:rsidRPr="008D1606">
        <w:t xml:space="preserve"> </w:t>
      </w:r>
      <w:r w:rsidRPr="008D1606">
        <w:t>внесении</w:t>
      </w:r>
      <w:r w:rsidR="008D1606" w:rsidRPr="008D1606">
        <w:t xml:space="preserve"> </w:t>
      </w:r>
      <w:r w:rsidRPr="008D1606">
        <w:t>изменений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положение</w:t>
      </w:r>
      <w:r w:rsidR="008D1606" w:rsidRPr="008D1606">
        <w:t xml:space="preserve"> </w:t>
      </w:r>
      <w:r w:rsidRPr="008D1606">
        <w:t>об</w:t>
      </w:r>
      <w:r w:rsidR="008D1606" w:rsidRPr="008D1606">
        <w:t xml:space="preserve"> </w:t>
      </w:r>
      <w:r w:rsidRPr="008D1606">
        <w:t>организации</w:t>
      </w:r>
      <w:r w:rsidR="008D1606" w:rsidRPr="008D1606">
        <w:t xml:space="preserve"> </w:t>
      </w:r>
      <w:r w:rsidRPr="008D1606">
        <w:t>продажи</w:t>
      </w:r>
      <w:r w:rsidR="008D1606" w:rsidRPr="008D1606">
        <w:t xml:space="preserve"> </w:t>
      </w:r>
      <w:r w:rsidRPr="008D1606">
        <w:t>находящихся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или</w:t>
      </w:r>
      <w:r w:rsidR="008D1606" w:rsidRPr="008D1606">
        <w:t xml:space="preserve"> </w:t>
      </w:r>
      <w:r w:rsidRPr="008D1606">
        <w:t>муниципальной</w:t>
      </w:r>
      <w:r w:rsidR="008D1606" w:rsidRPr="008D1606">
        <w:t xml:space="preserve"> </w:t>
      </w:r>
      <w:r w:rsidRPr="008D1606">
        <w:t>собственности</w:t>
      </w:r>
      <w:r w:rsidR="008D1606" w:rsidRPr="008D1606">
        <w:t xml:space="preserve"> </w:t>
      </w:r>
      <w:r w:rsidRPr="008D1606">
        <w:t>акций</w:t>
      </w:r>
      <w:r w:rsidR="008D1606" w:rsidRPr="008D1606">
        <w:t xml:space="preserve"> </w:t>
      </w:r>
      <w:r w:rsidRPr="008D1606">
        <w:t>открытых</w:t>
      </w:r>
      <w:r w:rsidR="008D1606" w:rsidRPr="008D1606">
        <w:t xml:space="preserve"> </w:t>
      </w:r>
      <w:r w:rsidRPr="008D1606">
        <w:t>акционерных</w:t>
      </w:r>
      <w:r w:rsidR="008D1606" w:rsidRPr="008D1606">
        <w:t xml:space="preserve"> </w:t>
      </w:r>
      <w:r w:rsidRPr="008D1606">
        <w:t>обществ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специализированном</w:t>
      </w:r>
      <w:r w:rsidR="008D1606" w:rsidRPr="008D1606">
        <w:t xml:space="preserve"> </w:t>
      </w:r>
      <w:r w:rsidRPr="008D1606">
        <w:t>аукционе</w:t>
      </w:r>
      <w:r w:rsidR="008D1606">
        <w:t>"</w:t>
      </w:r>
      <w:r w:rsidRPr="008D1606">
        <w:t>,</w:t>
      </w:r>
      <w:r w:rsidR="008D1606" w:rsidRPr="008D1606">
        <w:t xml:space="preserve"> </w:t>
      </w:r>
      <w:r w:rsidRPr="008D1606">
        <w:t>утвержденное</w:t>
      </w:r>
      <w:r w:rsidR="008D1606" w:rsidRPr="008D1606">
        <w:t xml:space="preserve"> </w:t>
      </w:r>
      <w:r w:rsidRPr="008D1606">
        <w:t>постановлением</w:t>
      </w:r>
      <w:r w:rsidR="008D1606" w:rsidRPr="008D1606">
        <w:t xml:space="preserve"> </w:t>
      </w:r>
      <w:r w:rsidRPr="008D1606">
        <w:t>Правительства</w:t>
      </w:r>
      <w:r w:rsidR="008D1606" w:rsidRPr="008D1606">
        <w:t xml:space="preserve"> </w:t>
      </w:r>
      <w:r w:rsidRPr="008D1606">
        <w:t>Российской</w:t>
      </w:r>
      <w:r w:rsidR="008D1606" w:rsidRPr="008D1606">
        <w:t xml:space="preserve"> </w:t>
      </w:r>
      <w:r w:rsidRPr="008D1606">
        <w:t>Федерации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12.0</w:t>
      </w:r>
      <w:r w:rsidR="008D1606">
        <w:t>8.20</w:t>
      </w:r>
      <w:r w:rsidRPr="008D1606">
        <w:t>02</w:t>
      </w:r>
      <w:r w:rsidR="008D1606" w:rsidRPr="008D1606">
        <w:t xml:space="preserve"> </w:t>
      </w:r>
      <w:r w:rsidRPr="008D1606">
        <w:t>г.</w:t>
      </w:r>
      <w:r w:rsidR="008D1606" w:rsidRPr="008D1606">
        <w:t xml:space="preserve"> </w:t>
      </w:r>
      <w:r w:rsidRPr="008D1606">
        <w:t>N</w:t>
      </w:r>
      <w:r w:rsidR="008D1606" w:rsidRPr="008D1606">
        <w:t xml:space="preserve"> </w:t>
      </w:r>
      <w:r w:rsidRPr="008D1606">
        <w:t>585</w:t>
      </w:r>
      <w:r w:rsidR="008D1606">
        <w:t>.2</w:t>
      </w:r>
      <w:r w:rsidRPr="008D1606">
        <w:t>6</w:t>
      </w:r>
      <w:r w:rsidR="008D1606" w:rsidRPr="008D1606">
        <w:t xml:space="preserve"> </w:t>
      </w:r>
      <w:r w:rsidRPr="008D1606">
        <w:t>декабря</w:t>
      </w:r>
      <w:r w:rsidR="008D1606" w:rsidRPr="008D1606">
        <w:t xml:space="preserve"> </w:t>
      </w:r>
      <w:smartTag w:uri="urn:schemas-microsoft-com:office:smarttags" w:element="metricconverter">
        <w:smartTagPr>
          <w:attr w:name="ProductID" w:val="2005 г"/>
        </w:smartTagPr>
        <w:r w:rsidRPr="008D1606">
          <w:t>2005</w:t>
        </w:r>
        <w:r w:rsidR="008D1606" w:rsidRPr="008D1606">
          <w:t xml:space="preserve"> </w:t>
        </w:r>
        <w:r w:rsidRPr="008D1606">
          <w:t>г</w:t>
        </w:r>
      </w:smartTag>
      <w:r w:rsidRPr="008D1606">
        <w:t>.</w:t>
      </w:r>
      <w:r w:rsidR="008D1606" w:rsidRPr="008D1606">
        <w:t xml:space="preserve"> </w:t>
      </w:r>
      <w:r w:rsidRPr="008D1606">
        <w:t>принято</w:t>
      </w:r>
      <w:r w:rsidR="008D1606" w:rsidRPr="008D1606">
        <w:t xml:space="preserve"> </w:t>
      </w:r>
      <w:r w:rsidRPr="008D1606">
        <w:t>постановление</w:t>
      </w:r>
      <w:r w:rsidR="008D1606" w:rsidRPr="008D1606">
        <w:t xml:space="preserve"> </w:t>
      </w:r>
      <w:r w:rsidRPr="008D1606">
        <w:t>Правительства</w:t>
      </w:r>
      <w:r w:rsidR="008D1606">
        <w:t xml:space="preserve"> "</w:t>
      </w:r>
      <w:r w:rsidRPr="008D1606">
        <w:t>Об</w:t>
      </w:r>
      <w:r w:rsidR="008D1606" w:rsidRPr="008D1606">
        <w:t xml:space="preserve"> </w:t>
      </w:r>
      <w:r w:rsidRPr="008D1606">
        <w:t>утверждении</w:t>
      </w:r>
      <w:r w:rsidR="008D1606" w:rsidRPr="008D1606">
        <w:t xml:space="preserve"> </w:t>
      </w:r>
      <w:r w:rsidRPr="008D1606">
        <w:t>Правил</w:t>
      </w:r>
      <w:r w:rsidR="008D1606" w:rsidRPr="008D1606">
        <w:t xml:space="preserve"> </w:t>
      </w:r>
      <w:r w:rsidRPr="008D1606">
        <w:t>разработки</w:t>
      </w:r>
      <w:r w:rsidR="008D1606" w:rsidRPr="008D1606">
        <w:t xml:space="preserve"> </w:t>
      </w:r>
      <w:r w:rsidRPr="008D1606">
        <w:t>прогнозного</w:t>
      </w:r>
      <w:r w:rsidR="008D1606" w:rsidRPr="008D1606">
        <w:t xml:space="preserve"> </w:t>
      </w:r>
      <w:r w:rsidRPr="008D1606">
        <w:t>плана</w:t>
      </w:r>
      <w:r w:rsidR="008D1606">
        <w:t xml:space="preserve"> (</w:t>
      </w:r>
      <w:r w:rsidRPr="008D1606">
        <w:t>программы</w:t>
      </w:r>
      <w:r w:rsidR="008D1606" w:rsidRPr="008D1606">
        <w:t xml:space="preserve">) </w:t>
      </w:r>
      <w:r w:rsidRPr="008D1606">
        <w:t>приватизации</w:t>
      </w:r>
      <w:r w:rsidR="008D1606" w:rsidRPr="008D1606">
        <w:t xml:space="preserve"> </w:t>
      </w:r>
      <w:r w:rsidRPr="008D1606">
        <w:t>федерального</w:t>
      </w:r>
      <w:r w:rsidR="008D1606" w:rsidRPr="008D1606">
        <w:t xml:space="preserve"> </w:t>
      </w:r>
      <w:r w:rsidRPr="008D1606">
        <w:t>имущества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внесении</w:t>
      </w:r>
      <w:r w:rsidR="008D1606" w:rsidRPr="008D1606">
        <w:t xml:space="preserve"> </w:t>
      </w:r>
      <w:r w:rsidRPr="008D1606">
        <w:t>изменений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правила</w:t>
      </w:r>
      <w:r w:rsidR="008D1606" w:rsidRPr="008D1606">
        <w:t xml:space="preserve"> </w:t>
      </w:r>
      <w:r w:rsidRPr="008D1606">
        <w:t>подготовки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принятия</w:t>
      </w:r>
      <w:r w:rsidR="008D1606" w:rsidRPr="008D1606">
        <w:t xml:space="preserve"> </w:t>
      </w:r>
      <w:r w:rsidRPr="008D1606">
        <w:t>решений</w:t>
      </w:r>
      <w:r w:rsidR="008D1606" w:rsidRPr="008D1606">
        <w:t xml:space="preserve"> </w:t>
      </w:r>
      <w:r w:rsidRPr="008D1606">
        <w:t>об</w:t>
      </w:r>
      <w:r w:rsidR="008D1606" w:rsidRPr="008D1606">
        <w:t xml:space="preserve"> </w:t>
      </w:r>
      <w:r w:rsidRPr="008D1606">
        <w:t>условиях</w:t>
      </w:r>
      <w:r w:rsidR="008D1606" w:rsidRPr="008D1606">
        <w:t xml:space="preserve"> </w:t>
      </w:r>
      <w:r w:rsidRPr="008D1606">
        <w:t>приватизации</w:t>
      </w:r>
      <w:r w:rsidR="008D1606" w:rsidRPr="008D1606">
        <w:t xml:space="preserve"> </w:t>
      </w:r>
      <w:r w:rsidRPr="008D1606">
        <w:t>федерального</w:t>
      </w:r>
      <w:r w:rsidR="008D1606" w:rsidRPr="008D1606">
        <w:t xml:space="preserve"> </w:t>
      </w:r>
      <w:r w:rsidRPr="008D1606">
        <w:t>имущества</w:t>
      </w:r>
      <w:r w:rsidR="008D1606">
        <w:t>".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Политика</w:t>
      </w:r>
      <w:r w:rsidR="008D1606" w:rsidRPr="008D1606">
        <w:t xml:space="preserve"> </w:t>
      </w:r>
      <w:r w:rsidRPr="008D1606">
        <w:t>управления</w:t>
      </w:r>
      <w:r w:rsidR="008D1606" w:rsidRPr="008D1606">
        <w:t xml:space="preserve"> </w:t>
      </w:r>
      <w:r w:rsidRPr="008D1606">
        <w:t>государственной</w:t>
      </w:r>
      <w:r w:rsidR="008D1606">
        <w:t xml:space="preserve"> (</w:t>
      </w:r>
      <w:r w:rsidRPr="008D1606">
        <w:t>муниципальной</w:t>
      </w:r>
      <w:r w:rsidR="008D1606" w:rsidRPr="008D1606">
        <w:t xml:space="preserve">) </w:t>
      </w:r>
      <w:r w:rsidRPr="008D1606">
        <w:t>собственностью</w:t>
      </w:r>
      <w:r w:rsidR="008D1606" w:rsidRPr="008D1606">
        <w:t xml:space="preserve"> </w:t>
      </w:r>
      <w:r w:rsidRPr="008D1606">
        <w:t>должна</w:t>
      </w:r>
      <w:r w:rsidR="008D1606" w:rsidRPr="008D1606">
        <w:t xml:space="preserve"> </w:t>
      </w:r>
      <w:r w:rsidRPr="008D1606">
        <w:t>строиться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принципах</w:t>
      </w:r>
      <w:r w:rsidR="008D1606" w:rsidRPr="008D1606">
        <w:t xml:space="preserve"> </w:t>
      </w:r>
      <w:r w:rsidRPr="008D1606">
        <w:t>строгого</w:t>
      </w:r>
      <w:r w:rsidR="008D1606" w:rsidRPr="008D1606">
        <w:t xml:space="preserve"> </w:t>
      </w:r>
      <w:r w:rsidRPr="008D1606">
        <w:t>соответствия</w:t>
      </w:r>
      <w:r w:rsidR="008D1606" w:rsidRPr="008D1606">
        <w:t xml:space="preserve"> </w:t>
      </w:r>
      <w:r w:rsidRPr="008D1606">
        <w:t>состава</w:t>
      </w:r>
      <w:r w:rsidR="008D1606" w:rsidRPr="008D1606">
        <w:t xml:space="preserve"> </w:t>
      </w:r>
      <w:r w:rsidRPr="008D1606">
        <w:t>государственного</w:t>
      </w:r>
      <w:r w:rsidR="008D1606" w:rsidRPr="008D1606">
        <w:t xml:space="preserve"> </w:t>
      </w:r>
      <w:r w:rsidRPr="008D1606">
        <w:t>имущества</w:t>
      </w:r>
      <w:r w:rsidR="008D1606" w:rsidRPr="008D1606">
        <w:t xml:space="preserve"> </w:t>
      </w:r>
      <w:r w:rsidRPr="008D1606">
        <w:t>функциям</w:t>
      </w:r>
      <w:r w:rsidR="008D1606" w:rsidRPr="008D1606">
        <w:t xml:space="preserve"> </w:t>
      </w:r>
      <w:r w:rsidRPr="008D1606">
        <w:t>государства.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качестве</w:t>
      </w:r>
      <w:r w:rsidR="008D1606" w:rsidRPr="008D1606">
        <w:t xml:space="preserve"> </w:t>
      </w:r>
      <w:r w:rsidRPr="008D1606">
        <w:t>основных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этом</w:t>
      </w:r>
      <w:r w:rsidR="008D1606" w:rsidRPr="008D1606">
        <w:t xml:space="preserve"> </w:t>
      </w:r>
      <w:r w:rsidRPr="008D1606">
        <w:t>направлении</w:t>
      </w:r>
      <w:r w:rsidR="008D1606" w:rsidRPr="008D1606">
        <w:t xml:space="preserve"> </w:t>
      </w:r>
      <w:r w:rsidRPr="008D1606">
        <w:t>Правительство</w:t>
      </w:r>
      <w:r w:rsidR="008D1606" w:rsidRPr="008D1606">
        <w:t xml:space="preserve"> </w:t>
      </w:r>
      <w:r w:rsidRPr="008D1606">
        <w:t>РФ</w:t>
      </w:r>
      <w:r w:rsidR="008D1606" w:rsidRPr="008D1606">
        <w:t xml:space="preserve"> </w:t>
      </w:r>
      <w:r w:rsidRPr="008D1606">
        <w:t>определяет</w:t>
      </w:r>
      <w:r w:rsidR="008D1606" w:rsidRPr="008D1606">
        <w:t xml:space="preserve"> </w:t>
      </w:r>
      <w:r w:rsidRPr="008D1606">
        <w:t>следующие</w:t>
      </w:r>
      <w:r w:rsidR="008D1606" w:rsidRPr="008D1606">
        <w:t xml:space="preserve"> </w:t>
      </w:r>
      <w:r w:rsidRPr="008D1606">
        <w:t>задачи</w:t>
      </w:r>
      <w:r w:rsidR="008D1606">
        <w:t>:</w:t>
      </w:r>
      <w:r w:rsidR="0007514F">
        <w:t xml:space="preserve"> </w:t>
      </w:r>
      <w:r w:rsidRPr="008D1606">
        <w:t>совершенствование</w:t>
      </w:r>
      <w:r w:rsidR="008D1606" w:rsidRPr="008D1606">
        <w:t xml:space="preserve"> </w:t>
      </w:r>
      <w:r w:rsidRPr="008D1606">
        <w:t>законодательства</w:t>
      </w:r>
      <w:r w:rsidR="008D1606" w:rsidRPr="008D1606">
        <w:t xml:space="preserve"> </w:t>
      </w:r>
      <w:r w:rsidRPr="008D1606">
        <w:t>по</w:t>
      </w:r>
      <w:r w:rsidR="008D1606" w:rsidRPr="008D1606">
        <w:t xml:space="preserve"> </w:t>
      </w:r>
      <w:r w:rsidRPr="008D1606">
        <w:t>управлению</w:t>
      </w:r>
      <w:r w:rsidR="008D1606" w:rsidRPr="008D1606">
        <w:t xml:space="preserve"> </w:t>
      </w:r>
      <w:r w:rsidRPr="008D1606">
        <w:t>государственным</w:t>
      </w:r>
      <w:r w:rsidR="008D1606" w:rsidRPr="008D1606">
        <w:t xml:space="preserve"> </w:t>
      </w:r>
      <w:r w:rsidRPr="008D1606">
        <w:t>имуществом,</w:t>
      </w:r>
      <w:r w:rsidR="008D1606" w:rsidRPr="008D1606">
        <w:t xml:space="preserve"> </w:t>
      </w:r>
      <w:r w:rsidRPr="008D1606">
        <w:t>направленное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оптимизацию</w:t>
      </w:r>
      <w:r w:rsidR="008D1606" w:rsidRPr="008D1606">
        <w:t xml:space="preserve"> </w:t>
      </w:r>
      <w:r w:rsidRPr="008D1606">
        <w:t>государственного</w:t>
      </w:r>
      <w:r w:rsidR="008D1606" w:rsidRPr="008D1606">
        <w:t xml:space="preserve"> </w:t>
      </w:r>
      <w:r w:rsidRPr="008D1606">
        <w:t>сектора</w:t>
      </w:r>
      <w:r w:rsidR="008D1606" w:rsidRPr="008D1606">
        <w:t xml:space="preserve"> </w:t>
      </w:r>
      <w:r w:rsidRPr="008D1606">
        <w:t>экономики,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том</w:t>
      </w:r>
      <w:r w:rsidR="008D1606" w:rsidRPr="008D1606">
        <w:t xml:space="preserve"> </w:t>
      </w:r>
      <w:r w:rsidRPr="008D1606">
        <w:t>числе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дальнейшее</w:t>
      </w:r>
      <w:r w:rsidR="008D1606" w:rsidRPr="008D1606">
        <w:t xml:space="preserve"> </w:t>
      </w:r>
      <w:r w:rsidRPr="008D1606">
        <w:t>сокращение</w:t>
      </w:r>
      <w:r w:rsidR="008D1606" w:rsidRPr="008D1606">
        <w:t xml:space="preserve"> </w:t>
      </w:r>
      <w:r w:rsidRPr="008D1606">
        <w:t>избыточной</w:t>
      </w:r>
      <w:r w:rsidR="008D1606" w:rsidRPr="008D1606">
        <w:t xml:space="preserve"> </w:t>
      </w:r>
      <w:r w:rsidRPr="008D1606">
        <w:t>части</w:t>
      </w:r>
      <w:r w:rsidR="008D1606" w:rsidRPr="008D1606">
        <w:t xml:space="preserve"> </w:t>
      </w:r>
      <w:r w:rsidRPr="008D1606">
        <w:t>государственного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муниципального</w:t>
      </w:r>
      <w:r w:rsidR="008D1606" w:rsidRPr="008D1606">
        <w:t xml:space="preserve"> </w:t>
      </w:r>
      <w:r w:rsidRPr="008D1606">
        <w:t>секторов</w:t>
      </w:r>
      <w:r w:rsidR="008D1606" w:rsidRPr="008D1606">
        <w:t xml:space="preserve"> </w:t>
      </w:r>
      <w:r w:rsidRPr="008D1606">
        <w:t>экономики,</w:t>
      </w:r>
      <w:r w:rsidR="008D1606" w:rsidRPr="008D1606">
        <w:t xml:space="preserve"> </w:t>
      </w:r>
      <w:r w:rsidRPr="008D1606">
        <w:t>которая</w:t>
      </w:r>
      <w:r w:rsidR="008D1606" w:rsidRPr="008D1606">
        <w:t xml:space="preserve"> </w:t>
      </w:r>
      <w:r w:rsidRPr="008D1606">
        <w:t>не</w:t>
      </w:r>
      <w:r w:rsidR="008D1606" w:rsidRPr="008D1606">
        <w:t xml:space="preserve"> </w:t>
      </w:r>
      <w:r w:rsidRPr="008D1606">
        <w:t>обеспечивает</w:t>
      </w:r>
      <w:r w:rsidR="008D1606" w:rsidRPr="008D1606">
        <w:t xml:space="preserve"> </w:t>
      </w:r>
      <w:r w:rsidRPr="008D1606">
        <w:t>выполнения</w:t>
      </w:r>
      <w:r w:rsidR="008D1606" w:rsidRPr="008D1606">
        <w:t xml:space="preserve"> </w:t>
      </w:r>
      <w:r w:rsidRPr="008D1606">
        <w:t>функций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полномочий</w:t>
      </w:r>
      <w:r w:rsidR="008D1606" w:rsidRPr="008D1606">
        <w:t xml:space="preserve"> </w:t>
      </w:r>
      <w:r w:rsidRPr="008D1606">
        <w:t>Российской</w:t>
      </w:r>
      <w:r w:rsidR="008D1606" w:rsidRPr="008D1606">
        <w:t xml:space="preserve"> </w:t>
      </w:r>
      <w:r w:rsidRPr="008D1606">
        <w:t>Федерации,</w:t>
      </w:r>
      <w:r w:rsidR="008D1606" w:rsidRPr="008D1606">
        <w:t xml:space="preserve"> </w:t>
      </w:r>
      <w:r w:rsidRPr="008D1606">
        <w:t>субъектов</w:t>
      </w:r>
      <w:r w:rsidR="008D1606" w:rsidRPr="008D1606">
        <w:t xml:space="preserve"> </w:t>
      </w:r>
      <w:r w:rsidRPr="008D1606">
        <w:t>РФ,</w:t>
      </w:r>
      <w:r w:rsidR="008D1606" w:rsidRPr="008D1606">
        <w:t xml:space="preserve"> </w:t>
      </w:r>
      <w:r w:rsidRPr="008D1606">
        <w:t>органов</w:t>
      </w:r>
      <w:r w:rsidR="008D1606" w:rsidRPr="008D1606">
        <w:t xml:space="preserve"> </w:t>
      </w:r>
      <w:r w:rsidRPr="008D1606">
        <w:t>местного</w:t>
      </w:r>
      <w:r w:rsidR="008D1606" w:rsidRPr="008D1606">
        <w:t xml:space="preserve"> </w:t>
      </w:r>
      <w:r w:rsidRPr="008D1606">
        <w:t>самоуправления,</w:t>
      </w:r>
      <w:r w:rsidR="008D1606" w:rsidRPr="008D1606">
        <w:t xml:space="preserve"> </w:t>
      </w:r>
      <w:r w:rsidRPr="008D1606">
        <w:t>а</w:t>
      </w:r>
      <w:r w:rsidR="008D1606" w:rsidRPr="008D1606">
        <w:t xml:space="preserve"> </w:t>
      </w:r>
      <w:r w:rsidRPr="008D1606">
        <w:t>также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определение</w:t>
      </w:r>
      <w:r w:rsidR="008D1606" w:rsidRPr="008D1606">
        <w:t xml:space="preserve"> </w:t>
      </w:r>
      <w:r w:rsidRPr="008D1606">
        <w:t>четких</w:t>
      </w:r>
      <w:r w:rsidR="008D1606" w:rsidRPr="008D1606">
        <w:t xml:space="preserve"> </w:t>
      </w:r>
      <w:r w:rsidRPr="008D1606">
        <w:t>критериев</w:t>
      </w:r>
      <w:r w:rsidR="008D1606" w:rsidRPr="008D1606">
        <w:t xml:space="preserve"> </w:t>
      </w:r>
      <w:r w:rsidRPr="008D1606">
        <w:t>участия</w:t>
      </w:r>
      <w:r w:rsidR="008D1606" w:rsidRPr="008D1606">
        <w:t xml:space="preserve"> </w:t>
      </w:r>
      <w:r w:rsidRPr="008D1606">
        <w:t>иностранного</w:t>
      </w:r>
      <w:r w:rsidR="008D1606" w:rsidRPr="008D1606">
        <w:t xml:space="preserve"> </w:t>
      </w:r>
      <w:r w:rsidRPr="008D1606">
        <w:t>капитала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экономике</w:t>
      </w:r>
      <w:r w:rsidR="008D1606" w:rsidRPr="008D1606">
        <w:t xml:space="preserve"> </w:t>
      </w:r>
      <w:r w:rsidRPr="008D1606">
        <w:t>России,</w:t>
      </w:r>
      <w:r w:rsidR="008D1606" w:rsidRPr="008D1606">
        <w:t xml:space="preserve"> </w:t>
      </w:r>
      <w:r w:rsidRPr="008D1606">
        <w:t>имея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виду</w:t>
      </w:r>
      <w:r w:rsidR="008D1606" w:rsidRPr="008D1606">
        <w:t xml:space="preserve"> </w:t>
      </w:r>
      <w:r w:rsidRPr="008D1606">
        <w:t>отрасли,</w:t>
      </w:r>
      <w:r w:rsidR="008D1606" w:rsidRPr="008D1606">
        <w:t xml:space="preserve"> </w:t>
      </w:r>
      <w:r w:rsidRPr="008D1606">
        <w:t>обеспечивающие</w:t>
      </w:r>
      <w:r w:rsidR="008D1606" w:rsidRPr="008D1606">
        <w:t xml:space="preserve"> </w:t>
      </w:r>
      <w:r w:rsidRPr="008D1606">
        <w:t>безопасность</w:t>
      </w:r>
      <w:r w:rsidR="008D1606" w:rsidRPr="008D1606">
        <w:t xml:space="preserve"> </w:t>
      </w:r>
      <w:r w:rsidRPr="008D1606">
        <w:t>государства,</w:t>
      </w:r>
      <w:r w:rsidR="008D1606" w:rsidRPr="008D1606">
        <w:t xml:space="preserve"> </w:t>
      </w:r>
      <w:r w:rsidRPr="008D1606">
        <w:t>объекты</w:t>
      </w:r>
      <w:r w:rsidR="008D1606" w:rsidRPr="008D1606">
        <w:t xml:space="preserve"> </w:t>
      </w:r>
      <w:r w:rsidRPr="008D1606">
        <w:t>инфраструктуры,</w:t>
      </w:r>
      <w:r w:rsidR="008D1606" w:rsidRPr="008D1606">
        <w:t xml:space="preserve"> </w:t>
      </w:r>
      <w:r w:rsidRPr="008D1606">
        <w:t>предприятия,</w:t>
      </w:r>
      <w:r w:rsidR="008D1606" w:rsidRPr="008D1606">
        <w:t xml:space="preserve"> </w:t>
      </w:r>
      <w:r w:rsidRPr="008D1606">
        <w:t>выполняющие</w:t>
      </w:r>
      <w:r w:rsidR="008D1606" w:rsidRPr="008D1606">
        <w:t xml:space="preserve"> </w:t>
      </w:r>
      <w:r w:rsidRPr="008D1606">
        <w:t>оборонный</w:t>
      </w:r>
      <w:r w:rsidR="008D1606" w:rsidRPr="008D1606">
        <w:t xml:space="preserve"> </w:t>
      </w:r>
      <w:r w:rsidRPr="008D1606">
        <w:t>заказ,</w:t>
      </w:r>
      <w:r w:rsidR="008D1606" w:rsidRPr="008D1606">
        <w:t xml:space="preserve"> </w:t>
      </w:r>
      <w:r w:rsidRPr="008D1606">
        <w:t>естественные</w:t>
      </w:r>
      <w:r w:rsidR="008D1606" w:rsidRPr="008D1606">
        <w:t xml:space="preserve"> </w:t>
      </w:r>
      <w:r w:rsidRPr="008D1606">
        <w:t>монополии,</w:t>
      </w:r>
      <w:r w:rsidR="008D1606" w:rsidRPr="008D1606">
        <w:t xml:space="preserve"> </w:t>
      </w:r>
      <w:r w:rsidRPr="008D1606">
        <w:t>разработку</w:t>
      </w:r>
      <w:r w:rsidR="008D1606" w:rsidRPr="008D1606">
        <w:t xml:space="preserve"> </w:t>
      </w:r>
      <w:r w:rsidRPr="008D1606">
        <w:t>месторождений</w:t>
      </w:r>
      <w:r w:rsidR="008D1606" w:rsidRPr="008D1606">
        <w:t xml:space="preserve"> </w:t>
      </w:r>
      <w:r w:rsidRPr="008D1606">
        <w:t>полезных</w:t>
      </w:r>
      <w:r w:rsidR="008D1606" w:rsidRPr="008D1606">
        <w:t xml:space="preserve"> </w:t>
      </w:r>
      <w:r w:rsidRPr="008D1606">
        <w:t>ископаемых,</w:t>
      </w:r>
      <w:r w:rsidR="008D1606" w:rsidRPr="008D1606">
        <w:t xml:space="preserve"> </w:t>
      </w:r>
      <w:r w:rsidRPr="008D1606">
        <w:t>имеющих</w:t>
      </w:r>
      <w:r w:rsidR="008D1606" w:rsidRPr="008D1606">
        <w:t xml:space="preserve"> </w:t>
      </w:r>
      <w:r w:rsidRPr="008D1606">
        <w:t>стратегическое</w:t>
      </w:r>
      <w:r w:rsidR="008D1606" w:rsidRPr="008D1606">
        <w:t xml:space="preserve"> </w:t>
      </w:r>
      <w:r w:rsidRPr="008D1606">
        <w:t>значение</w:t>
      </w:r>
      <w:r w:rsidR="008D1606">
        <w:t>;</w:t>
      </w:r>
      <w:r w:rsidR="0007514F">
        <w:t xml:space="preserve"> </w:t>
      </w:r>
      <w:r w:rsidRPr="008D1606">
        <w:t>повышение</w:t>
      </w:r>
      <w:r w:rsidR="008D1606" w:rsidRPr="008D1606">
        <w:t xml:space="preserve"> </w:t>
      </w:r>
      <w:r w:rsidRPr="008D1606">
        <w:t>эффективности</w:t>
      </w:r>
      <w:r w:rsidR="008D1606" w:rsidRPr="008D1606">
        <w:t xml:space="preserve"> </w:t>
      </w:r>
      <w:r w:rsidRPr="008D1606">
        <w:t>использования</w:t>
      </w:r>
      <w:r w:rsidR="008D1606" w:rsidRPr="008D1606">
        <w:t xml:space="preserve"> </w:t>
      </w:r>
      <w:r w:rsidRPr="008D1606">
        <w:t>государственного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муниципального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необходимого</w:t>
      </w:r>
      <w:r w:rsidR="008D1606" w:rsidRPr="008D1606">
        <w:t xml:space="preserve"> </w:t>
      </w:r>
      <w:r w:rsidRPr="008D1606">
        <w:t>для</w:t>
      </w:r>
      <w:r w:rsidR="008D1606" w:rsidRPr="008D1606">
        <w:t xml:space="preserve"> </w:t>
      </w:r>
      <w:r w:rsidRPr="008D1606">
        <w:t>обеспечения</w:t>
      </w:r>
      <w:r w:rsidR="008D1606" w:rsidRPr="008D1606">
        <w:t xml:space="preserve"> </w:t>
      </w:r>
      <w:r w:rsidRPr="008D1606">
        <w:t>выполнения</w:t>
      </w:r>
      <w:r w:rsidR="008D1606" w:rsidRPr="008D1606">
        <w:t xml:space="preserve"> </w:t>
      </w:r>
      <w:r w:rsidRPr="008D1606">
        <w:t>функций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полномочий</w:t>
      </w:r>
      <w:r w:rsidR="008D1606" w:rsidRPr="008D1606">
        <w:t xml:space="preserve"> </w:t>
      </w:r>
      <w:r w:rsidRPr="008D1606">
        <w:t>Российской</w:t>
      </w:r>
      <w:r w:rsidR="008D1606" w:rsidRPr="008D1606">
        <w:t xml:space="preserve"> </w:t>
      </w:r>
      <w:r w:rsidRPr="008D1606">
        <w:t>Федерации,</w:t>
      </w:r>
      <w:r w:rsidR="008D1606" w:rsidRPr="008D1606">
        <w:t xml:space="preserve"> </w:t>
      </w:r>
      <w:r w:rsidRPr="008D1606">
        <w:t>субъектов</w:t>
      </w:r>
      <w:r w:rsidR="008D1606" w:rsidRPr="008D1606">
        <w:t xml:space="preserve"> </w:t>
      </w:r>
      <w:r w:rsidRPr="008D1606">
        <w:t>РФ,</w:t>
      </w:r>
      <w:r w:rsidR="008D1606" w:rsidRPr="008D1606">
        <w:t xml:space="preserve"> </w:t>
      </w:r>
      <w:r w:rsidRPr="008D1606">
        <w:t>органов</w:t>
      </w:r>
      <w:r w:rsidR="008D1606" w:rsidRPr="008D1606">
        <w:t xml:space="preserve"> </w:t>
      </w:r>
      <w:r w:rsidRPr="008D1606">
        <w:t>местного</w:t>
      </w:r>
      <w:r w:rsidR="008D1606" w:rsidRPr="008D1606">
        <w:t xml:space="preserve"> </w:t>
      </w:r>
      <w:r w:rsidRPr="008D1606">
        <w:t>самоуправления</w:t>
      </w:r>
      <w:r w:rsidR="008D1606">
        <w:t>.</w:t>
      </w:r>
    </w:p>
    <w:p w:rsidR="008D1606" w:rsidRDefault="00656B49" w:rsidP="008D1606">
      <w:pPr>
        <w:shd w:val="clear" w:color="auto" w:fill="FFFFFF"/>
        <w:tabs>
          <w:tab w:val="left" w:pos="726"/>
        </w:tabs>
      </w:pPr>
      <w:r w:rsidRPr="008D1606">
        <w:t>Для</w:t>
      </w:r>
      <w:r w:rsidR="008D1606" w:rsidRPr="008D1606">
        <w:t xml:space="preserve"> </w:t>
      </w:r>
      <w:r w:rsidRPr="008D1606">
        <w:t>решения</w:t>
      </w:r>
      <w:r w:rsidR="008D1606" w:rsidRPr="008D1606">
        <w:t xml:space="preserve"> </w:t>
      </w:r>
      <w:r w:rsidRPr="008D1606">
        <w:t>данных</w:t>
      </w:r>
      <w:r w:rsidR="008D1606" w:rsidRPr="008D1606">
        <w:t xml:space="preserve"> </w:t>
      </w:r>
      <w:r w:rsidRPr="008D1606">
        <w:t>задач</w:t>
      </w:r>
      <w:r w:rsidR="008D1606" w:rsidRPr="008D1606">
        <w:t xml:space="preserve"> </w:t>
      </w:r>
      <w:r w:rsidRPr="008D1606">
        <w:t>выделены</w:t>
      </w:r>
      <w:r w:rsidR="008D1606" w:rsidRPr="008D1606">
        <w:t xml:space="preserve"> </w:t>
      </w:r>
      <w:r w:rsidRPr="008D1606">
        <w:t>меры,</w:t>
      </w:r>
      <w:r w:rsidR="008D1606" w:rsidRPr="008D1606">
        <w:t xml:space="preserve"> </w:t>
      </w:r>
      <w:r w:rsidRPr="008D1606">
        <w:t>направленные</w:t>
      </w:r>
      <w:r w:rsidR="008D1606">
        <w:t>:</w:t>
      </w:r>
    </w:p>
    <w:p w:rsidR="008D1606" w:rsidRPr="008D1606" w:rsidRDefault="00656B49" w:rsidP="008D1606">
      <w:pPr>
        <w:numPr>
          <w:ilvl w:val="0"/>
          <w:numId w:val="14"/>
        </w:numPr>
        <w:shd w:val="clear" w:color="auto" w:fill="FFFFFF"/>
        <w:tabs>
          <w:tab w:val="left" w:pos="726"/>
        </w:tabs>
        <w:ind w:left="0" w:firstLine="709"/>
      </w:pPr>
      <w:r w:rsidRPr="008D1606">
        <w:t>на</w:t>
      </w:r>
      <w:r w:rsidR="008D1606" w:rsidRPr="008D1606">
        <w:t xml:space="preserve"> </w:t>
      </w:r>
      <w:r w:rsidRPr="008D1606">
        <w:t>совершенствование</w:t>
      </w:r>
      <w:r w:rsidR="008D1606" w:rsidRPr="008D1606">
        <w:t xml:space="preserve"> </w:t>
      </w:r>
      <w:r w:rsidRPr="008D1606">
        <w:t>порядка</w:t>
      </w:r>
      <w:r w:rsidR="008D1606" w:rsidRPr="008D1606">
        <w:t xml:space="preserve"> </w:t>
      </w:r>
      <w:r w:rsidRPr="008D1606">
        <w:t>реализации</w:t>
      </w:r>
      <w:r w:rsidR="008D1606" w:rsidRPr="008D1606">
        <w:t xml:space="preserve"> </w:t>
      </w:r>
      <w:r w:rsidRPr="008D1606">
        <w:t>государственного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муниципального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том</w:t>
      </w:r>
      <w:r w:rsidR="008D1606" w:rsidRPr="008D1606">
        <w:t xml:space="preserve"> </w:t>
      </w:r>
      <w:r w:rsidRPr="008D1606">
        <w:t>числе</w:t>
      </w:r>
      <w:r w:rsidR="008D1606" w:rsidRPr="008D1606">
        <w:t xml:space="preserve"> </w:t>
      </w:r>
      <w:r w:rsidRPr="008D1606">
        <w:t>повышение</w:t>
      </w:r>
      <w:r w:rsidR="008D1606" w:rsidRPr="008D1606">
        <w:t xml:space="preserve"> </w:t>
      </w:r>
      <w:r w:rsidRPr="008D1606">
        <w:t>информационной</w:t>
      </w:r>
      <w:r w:rsidR="008D1606" w:rsidRPr="008D1606">
        <w:t xml:space="preserve"> </w:t>
      </w:r>
      <w:r w:rsidRPr="008D1606">
        <w:t>прозрачности</w:t>
      </w:r>
      <w:r w:rsidR="008D1606" w:rsidRPr="008D1606">
        <w:t xml:space="preserve"> </w:t>
      </w:r>
      <w:r w:rsidRPr="008D1606">
        <w:t>процесса</w:t>
      </w:r>
      <w:r w:rsidR="008D1606" w:rsidRPr="008D1606">
        <w:t xml:space="preserve"> </w:t>
      </w:r>
      <w:r w:rsidRPr="008D1606">
        <w:t>приватизации,</w:t>
      </w:r>
      <w:r w:rsidR="008D1606" w:rsidRPr="008D1606">
        <w:t xml:space="preserve"> </w:t>
      </w:r>
      <w:r w:rsidRPr="008D1606">
        <w:t>упрощение</w:t>
      </w:r>
      <w:r w:rsidR="008D1606" w:rsidRPr="008D1606">
        <w:t xml:space="preserve"> </w:t>
      </w:r>
      <w:r w:rsidRPr="008D1606">
        <w:t>порядка</w:t>
      </w:r>
      <w:r w:rsidR="008D1606" w:rsidRPr="008D1606">
        <w:t xml:space="preserve"> </w:t>
      </w:r>
      <w:r w:rsidRPr="008D1606">
        <w:t>продажи</w:t>
      </w:r>
      <w:r w:rsidR="008D1606" w:rsidRPr="008D1606">
        <w:t xml:space="preserve"> </w:t>
      </w:r>
      <w:r w:rsidRPr="008D1606">
        <w:t>неликвидного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совершенствование</w:t>
      </w:r>
      <w:r w:rsidR="008D1606" w:rsidRPr="008D1606">
        <w:t xml:space="preserve"> </w:t>
      </w:r>
      <w:r w:rsidRPr="008D1606">
        <w:t>порядка</w:t>
      </w:r>
      <w:r w:rsidR="008D1606" w:rsidRPr="008D1606">
        <w:t xml:space="preserve"> </w:t>
      </w:r>
      <w:r w:rsidRPr="008D1606">
        <w:t>планирования</w:t>
      </w:r>
      <w:r w:rsidR="008D1606" w:rsidRPr="008D1606">
        <w:t xml:space="preserve"> </w:t>
      </w:r>
      <w:r w:rsidRPr="008D1606">
        <w:t>приватизации</w:t>
      </w:r>
      <w:r w:rsidR="008D1606" w:rsidRPr="008D1606">
        <w:t xml:space="preserve"> </w:t>
      </w:r>
      <w:r w:rsidRPr="008D1606">
        <w:t>федерального</w:t>
      </w:r>
      <w:r w:rsidR="008D1606" w:rsidRPr="008D1606">
        <w:t xml:space="preserve"> </w:t>
      </w:r>
      <w:r w:rsidRPr="008D1606">
        <w:t>имущества</w:t>
      </w:r>
      <w:r w:rsidR="008D1606" w:rsidRPr="008D1606">
        <w:t>;</w:t>
      </w:r>
    </w:p>
    <w:p w:rsidR="008D1606" w:rsidRPr="008D1606" w:rsidRDefault="00656B49" w:rsidP="008D1606">
      <w:pPr>
        <w:numPr>
          <w:ilvl w:val="0"/>
          <w:numId w:val="13"/>
        </w:numPr>
        <w:shd w:val="clear" w:color="auto" w:fill="FFFFFF"/>
        <w:tabs>
          <w:tab w:val="left" w:pos="726"/>
        </w:tabs>
        <w:ind w:left="0" w:firstLine="709"/>
      </w:pPr>
      <w:r w:rsidRPr="008D1606">
        <w:t>на</w:t>
      </w:r>
      <w:r w:rsidR="008D1606" w:rsidRPr="008D1606">
        <w:t xml:space="preserve"> </w:t>
      </w:r>
      <w:r w:rsidRPr="008D1606">
        <w:t>уточнение</w:t>
      </w:r>
      <w:r w:rsidR="008D1606" w:rsidRPr="008D1606">
        <w:t xml:space="preserve"> </w:t>
      </w:r>
      <w:r w:rsidRPr="008D1606">
        <w:t>порядка</w:t>
      </w:r>
      <w:r w:rsidR="008D1606" w:rsidRPr="008D1606">
        <w:t xml:space="preserve"> </w:t>
      </w:r>
      <w:r w:rsidRPr="008D1606">
        <w:t>безвозмездного</w:t>
      </w:r>
      <w:r w:rsidR="008D1606" w:rsidRPr="008D1606">
        <w:t xml:space="preserve"> </w:t>
      </w:r>
      <w:r w:rsidRPr="008D1606">
        <w:t>перераспределения</w:t>
      </w:r>
      <w:r w:rsidR="008D1606" w:rsidRPr="008D1606">
        <w:t xml:space="preserve"> </w:t>
      </w:r>
      <w:r w:rsidRPr="008D1606">
        <w:t>имущества</w:t>
      </w:r>
      <w:r w:rsidR="008D1606" w:rsidRPr="008D1606">
        <w:t xml:space="preserve"> </w:t>
      </w:r>
      <w:r w:rsidRPr="008D1606">
        <w:t>между</w:t>
      </w:r>
      <w:r w:rsidR="008D1606" w:rsidRPr="008D1606">
        <w:t xml:space="preserve"> </w:t>
      </w:r>
      <w:r w:rsidRPr="008D1606">
        <w:t>публичными</w:t>
      </w:r>
      <w:r w:rsidR="008D1606" w:rsidRPr="008D1606">
        <w:t xml:space="preserve"> </w:t>
      </w:r>
      <w:r w:rsidRPr="008D1606">
        <w:t>образованиями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соответствии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разграничением</w:t>
      </w:r>
      <w:r w:rsidR="008D1606" w:rsidRPr="008D1606">
        <w:t xml:space="preserve"> </w:t>
      </w:r>
      <w:r w:rsidRPr="008D1606">
        <w:t>полномочий</w:t>
      </w:r>
      <w:r w:rsidR="008D1606">
        <w:t xml:space="preserve"> (</w:t>
      </w:r>
      <w:r w:rsidRPr="008D1606">
        <w:t>функций</w:t>
      </w:r>
      <w:r w:rsidR="008D1606" w:rsidRPr="008D1606">
        <w:t xml:space="preserve">) </w:t>
      </w:r>
      <w:r w:rsidRPr="008D1606">
        <w:t>между</w:t>
      </w:r>
      <w:r w:rsidR="008D1606" w:rsidRPr="008D1606">
        <w:t xml:space="preserve"> </w:t>
      </w:r>
      <w:r w:rsidRPr="008D1606">
        <w:t>федеральными</w:t>
      </w:r>
      <w:r w:rsidR="008D1606" w:rsidRPr="008D1606">
        <w:t xml:space="preserve"> </w:t>
      </w:r>
      <w:r w:rsidRPr="008D1606">
        <w:t>органами</w:t>
      </w:r>
      <w:r w:rsidR="008D1606" w:rsidRPr="008D1606">
        <w:t xml:space="preserve"> </w:t>
      </w:r>
      <w:r w:rsidRPr="008D1606">
        <w:t>исполнительной</w:t>
      </w:r>
      <w:r w:rsidR="008D1606" w:rsidRPr="008D1606">
        <w:t xml:space="preserve"> </w:t>
      </w:r>
      <w:r w:rsidRPr="008D1606">
        <w:t>власти,</w:t>
      </w:r>
      <w:r w:rsidR="008D1606" w:rsidRPr="008D1606">
        <w:t xml:space="preserve"> </w:t>
      </w:r>
      <w:r w:rsidRPr="008D1606">
        <w:t>органами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власти</w:t>
      </w:r>
      <w:r w:rsidR="008D1606" w:rsidRPr="008D1606">
        <w:t xml:space="preserve"> </w:t>
      </w:r>
      <w:r w:rsidRPr="008D1606">
        <w:t>субъектов</w:t>
      </w:r>
      <w:r w:rsidR="008D1606" w:rsidRPr="008D1606">
        <w:t xml:space="preserve"> </w:t>
      </w:r>
      <w:r w:rsidRPr="008D1606">
        <w:t>РФ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органами</w:t>
      </w:r>
      <w:r w:rsidR="008D1606" w:rsidRPr="008D1606">
        <w:t xml:space="preserve"> </w:t>
      </w:r>
      <w:r w:rsidRPr="008D1606">
        <w:t>местного</w:t>
      </w:r>
      <w:r w:rsidR="008D1606" w:rsidRPr="008D1606">
        <w:t xml:space="preserve"> </w:t>
      </w:r>
      <w:r w:rsidRPr="008D1606">
        <w:t>самоуправления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целях</w:t>
      </w:r>
      <w:r w:rsidR="008D1606" w:rsidRPr="008D1606">
        <w:t xml:space="preserve"> </w:t>
      </w:r>
      <w:r w:rsidRPr="008D1606">
        <w:t>обеспечения</w:t>
      </w:r>
      <w:r w:rsidR="008D1606" w:rsidRPr="008D1606">
        <w:t xml:space="preserve"> </w:t>
      </w:r>
      <w:r w:rsidRPr="008D1606">
        <w:t>имущественной</w:t>
      </w:r>
      <w:r w:rsidR="008D1606" w:rsidRPr="008D1606">
        <w:t xml:space="preserve"> </w:t>
      </w:r>
      <w:r w:rsidRPr="008D1606">
        <w:t>основы</w:t>
      </w:r>
      <w:r w:rsidR="008D1606" w:rsidRPr="008D1606">
        <w:t xml:space="preserve"> </w:t>
      </w:r>
      <w:r w:rsidRPr="008D1606">
        <w:t>выполнения</w:t>
      </w:r>
      <w:r w:rsidR="008D1606" w:rsidRPr="008D1606">
        <w:t xml:space="preserve"> </w:t>
      </w:r>
      <w:r w:rsidRPr="008D1606">
        <w:t>всеми</w:t>
      </w:r>
      <w:r w:rsidR="008D1606" w:rsidRPr="008D1606">
        <w:t xml:space="preserve"> </w:t>
      </w:r>
      <w:r w:rsidRPr="008D1606">
        <w:t>органами</w:t>
      </w:r>
      <w:r w:rsidR="008D1606" w:rsidRPr="008D1606">
        <w:t xml:space="preserve"> </w:t>
      </w:r>
      <w:r w:rsidRPr="008D1606">
        <w:t>власти</w:t>
      </w:r>
      <w:r w:rsidR="008D1606" w:rsidRPr="008D1606">
        <w:t xml:space="preserve"> </w:t>
      </w:r>
      <w:r w:rsidRPr="008D1606">
        <w:t>полномочий,</w:t>
      </w:r>
      <w:r w:rsidR="008D1606" w:rsidRPr="008D1606">
        <w:t xml:space="preserve"> </w:t>
      </w:r>
      <w:r w:rsidRPr="008D1606">
        <w:t>возложенных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них</w:t>
      </w:r>
      <w:r w:rsidR="008D1606" w:rsidRPr="008D1606">
        <w:t xml:space="preserve"> </w:t>
      </w:r>
      <w:r w:rsidRPr="008D1606">
        <w:t>Конституцией</w:t>
      </w:r>
      <w:r w:rsidR="008D1606" w:rsidRPr="008D1606">
        <w:t xml:space="preserve"> </w:t>
      </w:r>
      <w:r w:rsidRPr="008D1606">
        <w:t>РФ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федеральными</w:t>
      </w:r>
      <w:r w:rsidR="008D1606" w:rsidRPr="008D1606">
        <w:t xml:space="preserve"> </w:t>
      </w:r>
      <w:r w:rsidRPr="008D1606">
        <w:t>законами</w:t>
      </w:r>
      <w:r w:rsidR="008D1606" w:rsidRPr="008D1606">
        <w:t>;</w:t>
      </w:r>
    </w:p>
    <w:p w:rsidR="008D1606" w:rsidRPr="008D1606" w:rsidRDefault="00656B49" w:rsidP="008D1606">
      <w:pPr>
        <w:numPr>
          <w:ilvl w:val="0"/>
          <w:numId w:val="13"/>
        </w:numPr>
        <w:shd w:val="clear" w:color="auto" w:fill="FFFFFF"/>
        <w:tabs>
          <w:tab w:val="left" w:pos="726"/>
        </w:tabs>
        <w:ind w:left="0" w:firstLine="709"/>
      </w:pPr>
      <w:r w:rsidRPr="008D1606">
        <w:t>на</w:t>
      </w:r>
      <w:r w:rsidR="008D1606" w:rsidRPr="008D1606">
        <w:t xml:space="preserve"> </w:t>
      </w:r>
      <w:r w:rsidRPr="008D1606">
        <w:t>преобразование</w:t>
      </w:r>
      <w:r w:rsidR="008D1606" w:rsidRPr="008D1606">
        <w:t xml:space="preserve"> </w:t>
      </w:r>
      <w:r w:rsidRPr="008D1606">
        <w:t>государственных</w:t>
      </w:r>
      <w:r w:rsidR="008D1606" w:rsidRPr="008D1606">
        <w:t xml:space="preserve"> </w:t>
      </w:r>
      <w:r w:rsidRPr="008D1606">
        <w:t>учреждений,</w:t>
      </w:r>
      <w:r w:rsidR="008D1606" w:rsidRPr="008D1606">
        <w:t xml:space="preserve"> </w:t>
      </w:r>
      <w:r w:rsidRPr="008D1606">
        <w:t>не</w:t>
      </w:r>
      <w:r w:rsidR="008D1606" w:rsidRPr="008D1606">
        <w:t xml:space="preserve"> </w:t>
      </w:r>
      <w:r w:rsidRPr="008D1606">
        <w:t>обеспечивающих</w:t>
      </w:r>
      <w:r w:rsidR="008D1606" w:rsidRPr="008D1606">
        <w:t xml:space="preserve"> </w:t>
      </w:r>
      <w:r w:rsidRPr="008D1606">
        <w:t>реализации</w:t>
      </w:r>
      <w:r w:rsidR="008D1606" w:rsidRPr="008D1606">
        <w:t xml:space="preserve"> </w:t>
      </w:r>
      <w:r w:rsidRPr="008D1606">
        <w:t>функций</w:t>
      </w:r>
      <w:r w:rsidR="008D1606" w:rsidRPr="008D1606">
        <w:t xml:space="preserve"> </w:t>
      </w:r>
      <w:r w:rsidRPr="008D1606">
        <w:t>государства,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иные</w:t>
      </w:r>
      <w:r w:rsidR="008D1606" w:rsidRPr="008D1606">
        <w:t xml:space="preserve"> </w:t>
      </w:r>
      <w:r w:rsidRPr="008D1606">
        <w:t>формы</w:t>
      </w:r>
      <w:r w:rsidR="008D1606" w:rsidRPr="008D1606">
        <w:t xml:space="preserve"> </w:t>
      </w:r>
      <w:r w:rsidRPr="008D1606">
        <w:t>некоммерческих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коммерческих</w:t>
      </w:r>
      <w:r w:rsidR="008D1606" w:rsidRPr="008D1606">
        <w:t xml:space="preserve"> </w:t>
      </w:r>
      <w:r w:rsidRPr="008D1606">
        <w:t>организаций</w:t>
      </w:r>
      <w:r w:rsidR="008D1606" w:rsidRPr="008D1606">
        <w:t>;</w:t>
      </w:r>
    </w:p>
    <w:p w:rsidR="008D1606" w:rsidRDefault="00656B49" w:rsidP="008D1606">
      <w:pPr>
        <w:numPr>
          <w:ilvl w:val="0"/>
          <w:numId w:val="13"/>
        </w:numPr>
        <w:shd w:val="clear" w:color="auto" w:fill="FFFFFF"/>
        <w:tabs>
          <w:tab w:val="left" w:pos="726"/>
        </w:tabs>
        <w:ind w:left="0" w:firstLine="709"/>
      </w:pPr>
      <w:r w:rsidRPr="008D1606">
        <w:t>на</w:t>
      </w:r>
      <w:r w:rsidR="008D1606" w:rsidRPr="008D1606">
        <w:t xml:space="preserve"> </w:t>
      </w:r>
      <w:r w:rsidRPr="008D1606">
        <w:t>совершенствование</w:t>
      </w:r>
      <w:r w:rsidR="008D1606" w:rsidRPr="008D1606">
        <w:t xml:space="preserve"> </w:t>
      </w:r>
      <w:r w:rsidRPr="008D1606">
        <w:t>института</w:t>
      </w:r>
      <w:r w:rsidR="008D1606" w:rsidRPr="008D1606">
        <w:t xml:space="preserve"> </w:t>
      </w:r>
      <w:r w:rsidRPr="008D1606">
        <w:t>наследования</w:t>
      </w:r>
      <w:r w:rsidR="008D1606" w:rsidRPr="008D1606">
        <w:t xml:space="preserve"> </w:t>
      </w:r>
      <w:r w:rsidRPr="008D1606">
        <w:t>выморочного</w:t>
      </w:r>
      <w:r w:rsidR="008D1606" w:rsidRPr="008D1606">
        <w:t xml:space="preserve"> </w:t>
      </w:r>
      <w:r w:rsidRPr="008D1606">
        <w:t>имущества</w:t>
      </w:r>
      <w:r w:rsidR="008D1606">
        <w:t>.</w:t>
      </w:r>
    </w:p>
    <w:p w:rsidR="008D1606" w:rsidRPr="008D1606" w:rsidRDefault="00656B49" w:rsidP="008D1606">
      <w:pPr>
        <w:numPr>
          <w:ilvl w:val="0"/>
          <w:numId w:val="13"/>
        </w:numPr>
        <w:shd w:val="clear" w:color="auto" w:fill="FFFFFF"/>
        <w:tabs>
          <w:tab w:val="left" w:pos="726"/>
        </w:tabs>
        <w:ind w:left="0" w:firstLine="709"/>
      </w:pPr>
      <w:r w:rsidRPr="008D1606">
        <w:t>Для</w:t>
      </w:r>
      <w:r w:rsidR="008D1606" w:rsidRPr="008D1606">
        <w:t xml:space="preserve"> </w:t>
      </w:r>
      <w:r w:rsidRPr="008D1606">
        <w:t>решения</w:t>
      </w:r>
      <w:r w:rsidR="008D1606" w:rsidRPr="008D1606">
        <w:t xml:space="preserve"> </w:t>
      </w:r>
      <w:r w:rsidRPr="008D1606">
        <w:t>задач</w:t>
      </w:r>
      <w:r w:rsidR="008D1606" w:rsidRPr="008D1606">
        <w:t xml:space="preserve"> </w:t>
      </w:r>
      <w:r w:rsidRPr="008D1606">
        <w:t>по</w:t>
      </w:r>
      <w:r w:rsidR="008D1606" w:rsidRPr="008D1606">
        <w:t xml:space="preserve"> </w:t>
      </w:r>
      <w:r w:rsidRPr="008D1606">
        <w:t>повышению</w:t>
      </w:r>
      <w:r w:rsidR="008D1606" w:rsidRPr="008D1606">
        <w:t xml:space="preserve"> </w:t>
      </w:r>
      <w:r w:rsidRPr="008D1606">
        <w:t>эффективности</w:t>
      </w:r>
      <w:r w:rsidR="008D1606" w:rsidRPr="008D1606">
        <w:t xml:space="preserve"> </w:t>
      </w:r>
      <w:r w:rsidRPr="008D1606">
        <w:t>использования</w:t>
      </w:r>
      <w:r w:rsidR="008D1606" w:rsidRPr="008D1606">
        <w:t xml:space="preserve"> </w:t>
      </w:r>
      <w:r w:rsidRPr="008D1606">
        <w:t>государственного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муниципального</w:t>
      </w:r>
      <w:r w:rsidR="008D1606" w:rsidRPr="008D1606">
        <w:t xml:space="preserve"> </w:t>
      </w:r>
      <w:r w:rsidRPr="008D1606">
        <w:t>имущества</w:t>
      </w:r>
      <w:r w:rsidR="008D1606" w:rsidRPr="008D1606">
        <w:t xml:space="preserve"> </w:t>
      </w:r>
      <w:r w:rsidRPr="008D1606">
        <w:t>предлагаются</w:t>
      </w:r>
      <w:r w:rsidR="008D1606" w:rsidRPr="008D1606">
        <w:t xml:space="preserve"> </w:t>
      </w:r>
      <w:r w:rsidRPr="008D1606">
        <w:t>следующие</w:t>
      </w:r>
      <w:r w:rsidR="008D1606" w:rsidRPr="008D1606">
        <w:t xml:space="preserve"> </w:t>
      </w:r>
      <w:r w:rsidRPr="008D1606">
        <w:t>меры</w:t>
      </w:r>
      <w:r w:rsidR="008D1606" w:rsidRPr="008D1606">
        <w:t>:</w:t>
      </w:r>
    </w:p>
    <w:p w:rsidR="008D1606" w:rsidRPr="008D1606" w:rsidRDefault="00656B49" w:rsidP="008D1606">
      <w:pPr>
        <w:numPr>
          <w:ilvl w:val="0"/>
          <w:numId w:val="13"/>
        </w:numPr>
        <w:shd w:val="clear" w:color="auto" w:fill="FFFFFF"/>
        <w:tabs>
          <w:tab w:val="left" w:pos="726"/>
        </w:tabs>
        <w:ind w:left="0" w:firstLine="709"/>
      </w:pPr>
      <w:r w:rsidRPr="008D1606">
        <w:t>совершенствование</w:t>
      </w:r>
      <w:r w:rsidR="008D1606" w:rsidRPr="008D1606">
        <w:t xml:space="preserve"> </w:t>
      </w:r>
      <w:r w:rsidRPr="008D1606">
        <w:t>механизмов</w:t>
      </w:r>
      <w:r w:rsidR="008D1606" w:rsidRPr="008D1606">
        <w:t xml:space="preserve"> </w:t>
      </w:r>
      <w:r w:rsidRPr="008D1606">
        <w:t>управления</w:t>
      </w:r>
      <w:r w:rsidR="008D1606" w:rsidRPr="008D1606">
        <w:t xml:space="preserve"> </w:t>
      </w:r>
      <w:r w:rsidRPr="008D1606">
        <w:t>имуществом</w:t>
      </w:r>
      <w:r w:rsidR="008D1606" w:rsidRPr="008D1606">
        <w:t xml:space="preserve"> </w:t>
      </w:r>
      <w:r w:rsidRPr="008D1606">
        <w:t>федеральных</w:t>
      </w:r>
      <w:r w:rsidR="008D1606" w:rsidRPr="008D1606">
        <w:t xml:space="preserve"> </w:t>
      </w:r>
      <w:r w:rsidRPr="008D1606">
        <w:t>государственных</w:t>
      </w:r>
      <w:r w:rsidR="008D1606" w:rsidRPr="008D1606">
        <w:t xml:space="preserve"> </w:t>
      </w:r>
      <w:r w:rsidRPr="008D1606">
        <w:t>предприятий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учреждений</w:t>
      </w:r>
      <w:r w:rsidR="008D1606" w:rsidRPr="008D1606">
        <w:t>;</w:t>
      </w:r>
    </w:p>
    <w:p w:rsidR="008D1606" w:rsidRPr="008D1606" w:rsidRDefault="00656B49" w:rsidP="008D1606">
      <w:pPr>
        <w:numPr>
          <w:ilvl w:val="0"/>
          <w:numId w:val="13"/>
        </w:numPr>
        <w:shd w:val="clear" w:color="auto" w:fill="FFFFFF"/>
        <w:tabs>
          <w:tab w:val="left" w:pos="726"/>
        </w:tabs>
        <w:ind w:left="0" w:firstLine="709"/>
      </w:pPr>
      <w:r w:rsidRPr="008D1606">
        <w:t>оптимизация</w:t>
      </w:r>
      <w:r w:rsidR="008D1606" w:rsidRPr="008D1606">
        <w:t xml:space="preserve"> </w:t>
      </w:r>
      <w:r w:rsidRPr="008D1606">
        <w:t>деятельности</w:t>
      </w:r>
      <w:r w:rsidR="008D1606" w:rsidRPr="008D1606">
        <w:t xml:space="preserve"> </w:t>
      </w:r>
      <w:r w:rsidRPr="008D1606">
        <w:t>государственных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муниципальных</w:t>
      </w:r>
      <w:r w:rsidR="008D1606" w:rsidRPr="008D1606">
        <w:t xml:space="preserve"> </w:t>
      </w:r>
      <w:r w:rsidRPr="008D1606">
        <w:t>учреждений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части</w:t>
      </w:r>
      <w:r w:rsidR="008D1606" w:rsidRPr="008D1606">
        <w:t xml:space="preserve"> </w:t>
      </w:r>
      <w:r w:rsidRPr="008D1606">
        <w:t>обеспечения</w:t>
      </w:r>
      <w:r w:rsidR="008D1606" w:rsidRPr="008D1606">
        <w:t xml:space="preserve"> </w:t>
      </w:r>
      <w:r w:rsidRPr="008D1606">
        <w:t>необходимого</w:t>
      </w:r>
      <w:r w:rsidR="008D1606" w:rsidRPr="008D1606">
        <w:t xml:space="preserve"> </w:t>
      </w:r>
      <w:r w:rsidRPr="008D1606">
        <w:t>количества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качества</w:t>
      </w:r>
      <w:r w:rsidR="008D1606" w:rsidRPr="008D1606">
        <w:t xml:space="preserve"> </w:t>
      </w:r>
      <w:r w:rsidRPr="008D1606">
        <w:t>производства</w:t>
      </w:r>
      <w:r w:rsidR="008D1606" w:rsidRPr="008D1606">
        <w:t xml:space="preserve"> </w:t>
      </w:r>
      <w:r w:rsidRPr="008D1606">
        <w:t>продукции</w:t>
      </w:r>
      <w:r w:rsidR="008D1606">
        <w:t xml:space="preserve"> (</w:t>
      </w:r>
      <w:r w:rsidRPr="008D1606">
        <w:t>работ,</w:t>
      </w:r>
      <w:r w:rsidR="008D1606" w:rsidRPr="008D1606">
        <w:t xml:space="preserve"> </w:t>
      </w:r>
      <w:r w:rsidRPr="008D1606">
        <w:t>услуг</w:t>
      </w:r>
      <w:r w:rsidR="008D1606" w:rsidRPr="008D1606">
        <w:t xml:space="preserve">), </w:t>
      </w:r>
      <w:r w:rsidRPr="008D1606">
        <w:t>а</w:t>
      </w:r>
      <w:r w:rsidR="008D1606" w:rsidRPr="008D1606">
        <w:t xml:space="preserve"> </w:t>
      </w:r>
      <w:r w:rsidRPr="008D1606">
        <w:t>также</w:t>
      </w:r>
      <w:r w:rsidR="008D1606" w:rsidRPr="008D1606">
        <w:t xml:space="preserve"> </w:t>
      </w:r>
      <w:r w:rsidRPr="008D1606">
        <w:t>соответствия</w:t>
      </w:r>
      <w:r w:rsidR="008D1606" w:rsidRPr="008D1606">
        <w:t xml:space="preserve"> </w:t>
      </w:r>
      <w:r w:rsidRPr="008D1606">
        <w:t>расходов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их</w:t>
      </w:r>
      <w:r w:rsidR="008D1606" w:rsidRPr="008D1606">
        <w:t xml:space="preserve"> </w:t>
      </w:r>
      <w:r w:rsidRPr="008D1606">
        <w:t>производство</w:t>
      </w:r>
      <w:r w:rsidR="008D1606" w:rsidRPr="008D1606">
        <w:t xml:space="preserve"> </w:t>
      </w:r>
      <w:r w:rsidRPr="008D1606">
        <w:t>установленному</w:t>
      </w:r>
      <w:r w:rsidR="008D1606" w:rsidRPr="008D1606">
        <w:t xml:space="preserve"> </w:t>
      </w:r>
      <w:r w:rsidRPr="008D1606">
        <w:t>объему</w:t>
      </w:r>
      <w:r w:rsidR="008D1606" w:rsidRPr="008D1606">
        <w:t xml:space="preserve"> </w:t>
      </w:r>
      <w:r w:rsidRPr="008D1606">
        <w:t>финансирования</w:t>
      </w:r>
      <w:r w:rsidR="008D1606" w:rsidRPr="008D1606">
        <w:t xml:space="preserve"> </w:t>
      </w:r>
      <w:r w:rsidRPr="008D1606">
        <w:t>из</w:t>
      </w:r>
      <w:r w:rsidR="008D1606" w:rsidRPr="008D1606">
        <w:t xml:space="preserve"> </w:t>
      </w:r>
      <w:r w:rsidRPr="008D1606">
        <w:t>средств</w:t>
      </w:r>
      <w:r w:rsidR="008D1606" w:rsidRPr="008D1606">
        <w:t xml:space="preserve"> </w:t>
      </w:r>
      <w:r w:rsidRPr="008D1606">
        <w:t>федерального</w:t>
      </w:r>
      <w:r w:rsidR="008D1606" w:rsidRPr="008D1606">
        <w:t xml:space="preserve"> </w:t>
      </w:r>
      <w:r w:rsidRPr="008D1606">
        <w:t>бюджета</w:t>
      </w:r>
      <w:r w:rsidR="008D1606" w:rsidRPr="008D1606">
        <w:t>;</w:t>
      </w:r>
    </w:p>
    <w:p w:rsidR="008D1606" w:rsidRDefault="00656B49" w:rsidP="008D1606">
      <w:pPr>
        <w:numPr>
          <w:ilvl w:val="0"/>
          <w:numId w:val="13"/>
        </w:numPr>
        <w:shd w:val="clear" w:color="auto" w:fill="FFFFFF"/>
        <w:tabs>
          <w:tab w:val="left" w:pos="726"/>
        </w:tabs>
        <w:ind w:left="0" w:firstLine="709"/>
      </w:pPr>
      <w:r w:rsidRPr="008D1606">
        <w:t>обеспечение</w:t>
      </w:r>
      <w:r w:rsidR="008D1606" w:rsidRPr="008D1606">
        <w:t xml:space="preserve"> </w:t>
      </w:r>
      <w:r w:rsidRPr="008D1606">
        <w:t>прозрачности</w:t>
      </w:r>
      <w:r w:rsidR="008D1606" w:rsidRPr="008D1606">
        <w:t xml:space="preserve"> </w:t>
      </w:r>
      <w:r w:rsidRPr="008D1606">
        <w:t>деятельности</w:t>
      </w:r>
      <w:r w:rsidR="008D1606" w:rsidRPr="008D1606">
        <w:t xml:space="preserve"> </w:t>
      </w:r>
      <w:r w:rsidRPr="008D1606">
        <w:t>федеральных</w:t>
      </w:r>
      <w:r w:rsidR="008D1606" w:rsidRPr="008D1606">
        <w:t xml:space="preserve"> </w:t>
      </w:r>
      <w:r w:rsidRPr="008D1606">
        <w:t>органов</w:t>
      </w:r>
      <w:r w:rsidR="008D1606" w:rsidRPr="008D1606">
        <w:t xml:space="preserve"> </w:t>
      </w:r>
      <w:r w:rsidRPr="008D1606">
        <w:t>исполнительной</w:t>
      </w:r>
      <w:r w:rsidR="008D1606" w:rsidRPr="008D1606">
        <w:t xml:space="preserve"> </w:t>
      </w:r>
      <w:r w:rsidRPr="008D1606">
        <w:t>власти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государственных</w:t>
      </w:r>
      <w:r w:rsidR="008D1606" w:rsidRPr="008D1606">
        <w:t xml:space="preserve"> </w:t>
      </w:r>
      <w:r w:rsidRPr="008D1606">
        <w:t>организаций</w:t>
      </w:r>
      <w:r w:rsidR="008D1606" w:rsidRPr="008D1606">
        <w:t xml:space="preserve"> </w:t>
      </w:r>
      <w:r w:rsidRPr="008D1606">
        <w:t>по</w:t>
      </w:r>
      <w:r w:rsidR="008D1606" w:rsidRPr="008D1606">
        <w:t xml:space="preserve"> </w:t>
      </w:r>
      <w:r w:rsidRPr="008D1606">
        <w:t>распоряжению</w:t>
      </w:r>
      <w:r w:rsidR="008D1606" w:rsidRPr="008D1606">
        <w:t xml:space="preserve"> </w:t>
      </w:r>
      <w:r w:rsidRPr="008D1606">
        <w:t>государственным</w:t>
      </w:r>
      <w:r w:rsidR="008D1606" w:rsidRPr="008D1606">
        <w:t xml:space="preserve"> </w:t>
      </w:r>
      <w:r w:rsidRPr="008D1606">
        <w:t>имуществом.</w:t>
      </w:r>
    </w:p>
    <w:p w:rsidR="008D1606" w:rsidRPr="008D1606" w:rsidRDefault="00656B49" w:rsidP="008D1606">
      <w:pPr>
        <w:shd w:val="clear" w:color="auto" w:fill="FFFFFF"/>
        <w:tabs>
          <w:tab w:val="left" w:pos="726"/>
        </w:tabs>
      </w:pPr>
      <w:r w:rsidRPr="008D1606">
        <w:t>В</w:t>
      </w:r>
      <w:r w:rsidR="008D1606" w:rsidRPr="008D1606">
        <w:t xml:space="preserve"> </w:t>
      </w:r>
      <w:r w:rsidRPr="008D1606">
        <w:t>настоящее</w:t>
      </w:r>
      <w:r w:rsidR="008D1606" w:rsidRPr="008D1606">
        <w:t xml:space="preserve"> </w:t>
      </w:r>
      <w:r w:rsidRPr="008D1606">
        <w:t>время</w:t>
      </w:r>
      <w:r w:rsidR="008D1606" w:rsidRPr="008D1606">
        <w:t xml:space="preserve"> </w:t>
      </w:r>
      <w:r w:rsidRPr="008D1606">
        <w:t>необходима</w:t>
      </w:r>
      <w:r w:rsidR="008D1606" w:rsidRPr="008D1606">
        <w:t xml:space="preserve"> </w:t>
      </w:r>
      <w:r w:rsidRPr="008D1606">
        <w:t>принципиально</w:t>
      </w:r>
      <w:r w:rsidR="008D1606" w:rsidRPr="008D1606">
        <w:t xml:space="preserve"> </w:t>
      </w:r>
      <w:r w:rsidRPr="008D1606">
        <w:t>новая</w:t>
      </w:r>
      <w:r w:rsidR="008D1606" w:rsidRPr="008D1606">
        <w:t xml:space="preserve"> </w:t>
      </w:r>
      <w:r w:rsidRPr="008D1606">
        <w:t>модель</w:t>
      </w:r>
      <w:r w:rsidR="008D1606" w:rsidRPr="008D1606">
        <w:t xml:space="preserve"> </w:t>
      </w:r>
      <w:r w:rsidRPr="008D1606">
        <w:t>управления</w:t>
      </w:r>
      <w:r w:rsidR="008D1606" w:rsidRPr="008D1606">
        <w:t xml:space="preserve"> </w:t>
      </w:r>
      <w:r w:rsidRPr="008D1606">
        <w:t>государственным</w:t>
      </w:r>
      <w:r w:rsidR="008D1606">
        <w:t xml:space="preserve"> (</w:t>
      </w:r>
      <w:r w:rsidRPr="008D1606">
        <w:t>муниципальным</w:t>
      </w:r>
      <w:r w:rsidR="008D1606" w:rsidRPr="008D1606">
        <w:t xml:space="preserve">) </w:t>
      </w:r>
      <w:r w:rsidRPr="008D1606">
        <w:t>имуществом,</w:t>
      </w:r>
      <w:r w:rsidR="008D1606" w:rsidRPr="008D1606">
        <w:t xml:space="preserve"> </w:t>
      </w:r>
      <w:r w:rsidRPr="008D1606">
        <w:t>реализация</w:t>
      </w:r>
      <w:r w:rsidR="008D1606" w:rsidRPr="008D1606">
        <w:t xml:space="preserve"> </w:t>
      </w:r>
      <w:r w:rsidRPr="008D1606">
        <w:t>которой</w:t>
      </w:r>
      <w:r w:rsidR="008D1606" w:rsidRPr="008D1606">
        <w:t xml:space="preserve"> </w:t>
      </w:r>
      <w:r w:rsidRPr="008D1606">
        <w:t>позволит</w:t>
      </w:r>
      <w:r w:rsidR="008D1606" w:rsidRPr="008D1606">
        <w:t xml:space="preserve"> </w:t>
      </w:r>
      <w:r w:rsidRPr="008D1606">
        <w:t>добиться</w:t>
      </w:r>
      <w:r w:rsidR="008D1606" w:rsidRPr="008D1606">
        <w:t xml:space="preserve"> </w:t>
      </w:r>
      <w:r w:rsidRPr="008D1606">
        <w:t>эффективного</w:t>
      </w:r>
      <w:r w:rsidR="008D1606" w:rsidRPr="008D1606">
        <w:t xml:space="preserve"> </w:t>
      </w:r>
      <w:r w:rsidRPr="008D1606">
        <w:t>выполнения</w:t>
      </w:r>
      <w:r w:rsidR="008D1606" w:rsidRPr="008D1606">
        <w:t xml:space="preserve"> </w:t>
      </w:r>
      <w:r w:rsidRPr="008D1606">
        <w:t>государственных</w:t>
      </w:r>
      <w:r w:rsidR="008D1606" w:rsidRPr="008D1606">
        <w:t xml:space="preserve"> </w:t>
      </w:r>
      <w:r w:rsidRPr="008D1606">
        <w:t>функций,</w:t>
      </w:r>
      <w:r w:rsidR="008D1606" w:rsidRPr="008D1606">
        <w:t xml:space="preserve"> </w:t>
      </w:r>
      <w:r w:rsidRPr="008D1606">
        <w:t>оптимизации</w:t>
      </w:r>
      <w:r w:rsidR="008D1606" w:rsidRPr="008D1606">
        <w:t xml:space="preserve"> </w:t>
      </w:r>
      <w:r w:rsidRPr="008D1606">
        <w:t>состава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рациональной</w:t>
      </w:r>
      <w:r w:rsidR="008D1606" w:rsidRPr="008D1606">
        <w:t xml:space="preserve"> </w:t>
      </w:r>
      <w:r w:rsidRPr="008D1606">
        <w:t>структуры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бюджета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целом</w:t>
      </w:r>
      <w:r w:rsidR="008D1606" w:rsidRPr="008D1606">
        <w:t xml:space="preserve"> </w:t>
      </w:r>
      <w:r w:rsidRPr="008D1606">
        <w:t>государства.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целом</w:t>
      </w:r>
      <w:r w:rsidR="008D1606" w:rsidRPr="008D1606">
        <w:t xml:space="preserve"> </w:t>
      </w:r>
      <w:r w:rsidRPr="008D1606">
        <w:t>вся</w:t>
      </w:r>
      <w:r w:rsidR="008D1606" w:rsidRPr="008D1606">
        <w:t xml:space="preserve"> </w:t>
      </w:r>
      <w:r w:rsidRPr="008D1606">
        <w:t>система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бюджетов</w:t>
      </w:r>
      <w:r w:rsidR="008D1606" w:rsidRPr="008D1606">
        <w:t xml:space="preserve"> </w:t>
      </w:r>
      <w:r w:rsidRPr="008D1606">
        <w:t>нуждается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совершенствовании</w:t>
      </w:r>
      <w:r w:rsidR="008D1606" w:rsidRPr="008D1606">
        <w:t xml:space="preserve"> </w:t>
      </w:r>
      <w:r w:rsidRPr="008D1606">
        <w:t>законодательства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выработке</w:t>
      </w:r>
      <w:r w:rsidR="008D1606" w:rsidRPr="008D1606">
        <w:t xml:space="preserve"> </w:t>
      </w:r>
      <w:r w:rsidRPr="008D1606">
        <w:t>эффективных</w:t>
      </w:r>
      <w:r w:rsidR="008D1606" w:rsidRPr="008D1606">
        <w:t xml:space="preserve"> </w:t>
      </w:r>
      <w:r w:rsidRPr="008D1606">
        <w:t>методов</w:t>
      </w:r>
      <w:r w:rsidR="008D1606" w:rsidRPr="008D1606">
        <w:t xml:space="preserve"> </w:t>
      </w:r>
      <w:r w:rsidRPr="008D1606">
        <w:t>управления</w:t>
      </w:r>
      <w:r w:rsidR="008D1606" w:rsidRPr="008D1606">
        <w:t xml:space="preserve"> </w:t>
      </w:r>
      <w:r w:rsidRPr="008D1606">
        <w:t>ими.</w:t>
      </w:r>
    </w:p>
    <w:p w:rsidR="008D1606" w:rsidRPr="008D1606" w:rsidRDefault="0007514F" w:rsidP="0007514F">
      <w:pPr>
        <w:pStyle w:val="1"/>
      </w:pPr>
      <w:r>
        <w:br w:type="page"/>
      </w:r>
      <w:bookmarkStart w:id="17" w:name="_Toc280528809"/>
      <w:r w:rsidR="00656B49" w:rsidRPr="008D1606">
        <w:t>4.</w:t>
      </w:r>
      <w:r w:rsidR="008D1606" w:rsidRPr="008D1606">
        <w:t xml:space="preserve"> </w:t>
      </w:r>
      <w:r w:rsidR="00656B49" w:rsidRPr="008D1606">
        <w:t>Д</w:t>
      </w:r>
      <w:r w:rsidR="00BC6453" w:rsidRPr="008D1606">
        <w:t>инамика</w:t>
      </w:r>
      <w:r w:rsidR="008D1606" w:rsidRPr="008D1606">
        <w:t xml:space="preserve"> </w:t>
      </w:r>
      <w:r w:rsidR="00BC6453" w:rsidRPr="008D1606">
        <w:t>неналоговых</w:t>
      </w:r>
      <w:r w:rsidR="008D1606" w:rsidRPr="008D1606">
        <w:t xml:space="preserve"> </w:t>
      </w:r>
      <w:r w:rsidR="00BC6453" w:rsidRPr="008D1606">
        <w:t>доходов</w:t>
      </w:r>
      <w:bookmarkEnd w:id="17"/>
    </w:p>
    <w:p w:rsidR="0007514F" w:rsidRDefault="0007514F" w:rsidP="008D1606">
      <w:pPr>
        <w:tabs>
          <w:tab w:val="left" w:pos="726"/>
        </w:tabs>
      </w:pPr>
    </w:p>
    <w:p w:rsidR="00656B49" w:rsidRPr="008D1606" w:rsidRDefault="00656B49" w:rsidP="008D1606">
      <w:pPr>
        <w:tabs>
          <w:tab w:val="left" w:pos="726"/>
        </w:tabs>
      </w:pPr>
      <w:r w:rsidRPr="008D1606">
        <w:t>Управляя</w:t>
      </w:r>
      <w:r w:rsidR="008D1606" w:rsidRPr="008D1606">
        <w:t xml:space="preserve"> </w:t>
      </w:r>
      <w:r w:rsidRPr="008D1606">
        <w:t>бюджетным</w:t>
      </w:r>
      <w:r w:rsidR="008D1606" w:rsidRPr="008D1606">
        <w:t xml:space="preserve"> </w:t>
      </w:r>
      <w:r w:rsidRPr="008D1606">
        <w:t>процессом,</w:t>
      </w:r>
      <w:r w:rsidR="008D1606" w:rsidRPr="008D1606">
        <w:t xml:space="preserve"> </w:t>
      </w:r>
      <w:r w:rsidRPr="008D1606">
        <w:t>государство</w:t>
      </w:r>
      <w:r w:rsidR="008D1606" w:rsidRPr="008D1606">
        <w:t xml:space="preserve"> </w:t>
      </w:r>
      <w:r w:rsidRPr="008D1606">
        <w:t>определяет</w:t>
      </w:r>
      <w:r w:rsidR="008D1606" w:rsidRPr="008D1606">
        <w:t xml:space="preserve"> </w:t>
      </w:r>
      <w:r w:rsidRPr="008D1606">
        <w:t>бюджетные</w:t>
      </w:r>
      <w:r w:rsidR="008D1606" w:rsidRPr="008D1606">
        <w:t xml:space="preserve"> </w:t>
      </w:r>
      <w:r w:rsidRPr="008D1606">
        <w:t>отношения,</w:t>
      </w:r>
      <w:r w:rsidR="008D1606" w:rsidRPr="008D1606">
        <w:t xml:space="preserve"> </w:t>
      </w:r>
      <w:r w:rsidRPr="008D1606">
        <w:t>направляет</w:t>
      </w:r>
      <w:r w:rsidR="008D1606" w:rsidRPr="008D1606">
        <w:t xml:space="preserve"> </w:t>
      </w:r>
      <w:r w:rsidRPr="008D1606">
        <w:t>финансовые</w:t>
      </w:r>
      <w:r w:rsidR="008D1606" w:rsidRPr="008D1606">
        <w:t xml:space="preserve"> </w:t>
      </w:r>
      <w:r w:rsidRPr="008D1606">
        <w:t>потоки</w:t>
      </w:r>
      <w:r w:rsidR="008D1606" w:rsidRPr="008D1606">
        <w:t xml:space="preserve"> </w:t>
      </w:r>
      <w:r w:rsidRPr="008D1606">
        <w:t>таким</w:t>
      </w:r>
      <w:r w:rsidR="008D1606" w:rsidRPr="008D1606">
        <w:t xml:space="preserve"> </w:t>
      </w:r>
      <w:r w:rsidRPr="008D1606">
        <w:t>образом,</w:t>
      </w:r>
      <w:r w:rsidR="008D1606" w:rsidRPr="008D1606">
        <w:t xml:space="preserve"> </w:t>
      </w:r>
      <w:r w:rsidRPr="008D1606">
        <w:t>чтобы</w:t>
      </w:r>
      <w:r w:rsidR="008D1606" w:rsidRPr="008D1606">
        <w:t xml:space="preserve"> </w:t>
      </w:r>
      <w:r w:rsidRPr="008D1606">
        <w:t>максимально</w:t>
      </w:r>
      <w:r w:rsidR="008D1606" w:rsidRPr="008D1606">
        <w:t xml:space="preserve"> </w:t>
      </w:r>
      <w:r w:rsidRPr="008D1606">
        <w:t>обеспечить</w:t>
      </w:r>
      <w:r w:rsidR="008D1606" w:rsidRPr="008D1606">
        <w:t xml:space="preserve"> </w:t>
      </w:r>
      <w:r w:rsidRPr="008D1606">
        <w:t>выполнение</w:t>
      </w:r>
      <w:r w:rsidR="008D1606" w:rsidRPr="008D1606">
        <w:t xml:space="preserve"> </w:t>
      </w:r>
      <w:r w:rsidRPr="008D1606">
        <w:t>важнейших</w:t>
      </w:r>
      <w:r w:rsidR="008D1606" w:rsidRPr="008D1606">
        <w:t xml:space="preserve"> </w:t>
      </w:r>
      <w:r w:rsidRPr="008D1606">
        <w:t>параметров</w:t>
      </w:r>
      <w:r w:rsidR="008D1606" w:rsidRPr="008D1606">
        <w:t xml:space="preserve"> </w:t>
      </w:r>
      <w:r w:rsidRPr="008D1606">
        <w:t>социально-экономического</w:t>
      </w:r>
      <w:r w:rsidR="008D1606" w:rsidRPr="008D1606">
        <w:t xml:space="preserve"> </w:t>
      </w:r>
      <w:r w:rsidRPr="008D1606">
        <w:t>развития</w:t>
      </w:r>
      <w:r w:rsidR="008D1606" w:rsidRPr="008D1606">
        <w:t xml:space="preserve"> </w:t>
      </w:r>
      <w:r w:rsidRPr="008D1606">
        <w:t>страны,</w:t>
      </w:r>
      <w:r w:rsidR="008D1606" w:rsidRPr="008D1606">
        <w:t xml:space="preserve"> </w:t>
      </w:r>
      <w:r w:rsidRPr="008D1606">
        <w:t>реализацию</w:t>
      </w:r>
      <w:r w:rsidR="008D1606" w:rsidRPr="008D1606">
        <w:t xml:space="preserve"> </w:t>
      </w:r>
      <w:r w:rsidRPr="008D1606">
        <w:t>общенациональных</w:t>
      </w:r>
      <w:r w:rsidR="008D1606" w:rsidRPr="008D1606">
        <w:t xml:space="preserve"> </w:t>
      </w:r>
      <w:r w:rsidRPr="008D1606">
        <w:t>программ,</w:t>
      </w:r>
      <w:r w:rsidR="008D1606" w:rsidRPr="008D1606">
        <w:t xml:space="preserve"> </w:t>
      </w:r>
      <w:r w:rsidRPr="008D1606">
        <w:t>выравнивание</w:t>
      </w:r>
      <w:r w:rsidR="008D1606" w:rsidRPr="008D1606">
        <w:t xml:space="preserve"> </w:t>
      </w:r>
      <w:r w:rsidRPr="008D1606">
        <w:t>уровней</w:t>
      </w:r>
      <w:r w:rsidR="008D1606" w:rsidRPr="008D1606">
        <w:t xml:space="preserve"> </w:t>
      </w:r>
      <w:r w:rsidRPr="008D1606">
        <w:t>развития</w:t>
      </w:r>
      <w:r w:rsidR="008D1606" w:rsidRPr="008D1606">
        <w:t xml:space="preserve"> </w:t>
      </w:r>
      <w:r w:rsidRPr="008D1606">
        <w:t>регионов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др.</w:t>
      </w:r>
      <w:r w:rsidR="008D1606" w:rsidRPr="008D1606">
        <w:t xml:space="preserve"> </w:t>
      </w:r>
      <w:r w:rsidRPr="008D1606">
        <w:t>Поэтому</w:t>
      </w:r>
      <w:r w:rsidR="008D1606" w:rsidRPr="008D1606">
        <w:t xml:space="preserve"> </w:t>
      </w:r>
      <w:r w:rsidRPr="008D1606">
        <w:t>интерес,</w:t>
      </w:r>
      <w:r w:rsidR="008D1606" w:rsidRPr="008D1606">
        <w:t xml:space="preserve"> </w:t>
      </w:r>
      <w:r w:rsidRPr="008D1606">
        <w:t>проявляемый</w:t>
      </w:r>
      <w:r w:rsidR="008D1606" w:rsidRPr="008D1606">
        <w:t xml:space="preserve"> </w:t>
      </w:r>
      <w:r w:rsidRPr="008D1606">
        <w:t>обществом</w:t>
      </w:r>
      <w:r w:rsidR="008D1606" w:rsidRPr="008D1606">
        <w:t xml:space="preserve"> </w:t>
      </w:r>
      <w:r w:rsidRPr="008D1606">
        <w:t>к</w:t>
      </w:r>
      <w:r w:rsidR="008D1606" w:rsidRPr="008D1606">
        <w:t xml:space="preserve"> </w:t>
      </w:r>
      <w:r w:rsidRPr="008D1606">
        <w:t>принимаемому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очередной</w:t>
      </w:r>
      <w:r w:rsidR="008D1606" w:rsidRPr="008D1606">
        <w:t xml:space="preserve"> </w:t>
      </w:r>
      <w:r w:rsidRPr="008D1606">
        <w:t>финансовый</w:t>
      </w:r>
      <w:r w:rsidR="008D1606">
        <w:t xml:space="preserve"> (</w:t>
      </w:r>
      <w:r w:rsidRPr="008D1606">
        <w:t>бюджетный</w:t>
      </w:r>
      <w:r w:rsidR="008D1606" w:rsidRPr="008D1606">
        <w:t xml:space="preserve">) </w:t>
      </w:r>
      <w:r w:rsidRPr="008D1606">
        <w:t>год</w:t>
      </w:r>
      <w:r w:rsidR="008D1606" w:rsidRPr="008D1606">
        <w:t xml:space="preserve"> </w:t>
      </w:r>
      <w:r w:rsidRPr="008D1606">
        <w:t>основному</w:t>
      </w:r>
      <w:r w:rsidR="008D1606" w:rsidRPr="008D1606">
        <w:t xml:space="preserve"> </w:t>
      </w:r>
      <w:r w:rsidRPr="008D1606">
        <w:t>финансовому</w:t>
      </w:r>
      <w:r w:rsidR="008D1606" w:rsidRPr="008D1606">
        <w:t xml:space="preserve"> </w:t>
      </w:r>
      <w:r w:rsidRPr="008D1606">
        <w:t>плану</w:t>
      </w:r>
      <w:r w:rsidR="008D1606" w:rsidRPr="008D1606">
        <w:t xml:space="preserve"> </w:t>
      </w:r>
      <w:r w:rsidRPr="008D1606">
        <w:t>страны,</w:t>
      </w:r>
      <w:r w:rsidR="008D1606" w:rsidRPr="008D1606">
        <w:t xml:space="preserve"> </w:t>
      </w:r>
      <w:r w:rsidRPr="008D1606">
        <w:t>вполне</w:t>
      </w:r>
      <w:r w:rsidR="008D1606" w:rsidRPr="008D1606">
        <w:t xml:space="preserve"> </w:t>
      </w:r>
      <w:r w:rsidRPr="008D1606">
        <w:t>обоснован.</w:t>
      </w:r>
    </w:p>
    <w:p w:rsidR="00656B49" w:rsidRPr="008D1606" w:rsidRDefault="00656B49" w:rsidP="008D1606">
      <w:pPr>
        <w:tabs>
          <w:tab w:val="left" w:pos="726"/>
        </w:tabs>
      </w:pPr>
      <w:r w:rsidRPr="008D1606">
        <w:t>В</w:t>
      </w:r>
      <w:r w:rsidR="008D1606" w:rsidRPr="008D1606">
        <w:t xml:space="preserve"> </w:t>
      </w:r>
      <w:r w:rsidRPr="008D1606">
        <w:t>целом,</w:t>
      </w:r>
      <w:r w:rsidR="008D1606" w:rsidRPr="008D1606">
        <w:t xml:space="preserve"> </w:t>
      </w:r>
      <w:r w:rsidRPr="008D1606">
        <w:t>неналоговые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занимают</w:t>
      </w:r>
      <w:r w:rsidR="008D1606" w:rsidRPr="008D1606">
        <w:t xml:space="preserve"> </w:t>
      </w:r>
      <w:r w:rsidRPr="008D1606">
        <w:t>небольшую</w:t>
      </w:r>
      <w:r w:rsidR="008D1606" w:rsidRPr="008D1606">
        <w:t xml:space="preserve"> </w:t>
      </w:r>
      <w:r w:rsidRPr="008D1606">
        <w:t>часть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структуре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консолидированного</w:t>
      </w:r>
      <w:r w:rsidR="008D1606" w:rsidRPr="008D1606">
        <w:t xml:space="preserve"> </w:t>
      </w:r>
      <w:r w:rsidRPr="008D1606">
        <w:t>бюджета.</w:t>
      </w:r>
      <w:r w:rsidR="008D1606" w:rsidRPr="008D1606">
        <w:t xml:space="preserve"> </w:t>
      </w:r>
      <w:r w:rsidRPr="008D1606">
        <w:t>Однако</w:t>
      </w:r>
      <w:r w:rsidR="008D1606" w:rsidRPr="008D1606">
        <w:t xml:space="preserve"> </w:t>
      </w:r>
      <w:r w:rsidRPr="008D1606">
        <w:t>нужно</w:t>
      </w:r>
      <w:r w:rsidR="008D1606" w:rsidRPr="008D1606">
        <w:t xml:space="preserve"> </w:t>
      </w:r>
      <w:r w:rsidRPr="008D1606">
        <w:t>отменить,</w:t>
      </w:r>
      <w:r w:rsidR="008D1606" w:rsidRPr="008D1606">
        <w:t xml:space="preserve"> </w:t>
      </w:r>
      <w:r w:rsidRPr="008D1606">
        <w:t>что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2001г.</w:t>
      </w:r>
      <w:r w:rsidR="008D1606" w:rsidRPr="008D1606">
        <w:t xml:space="preserve"> </w:t>
      </w:r>
      <w:r w:rsidRPr="008D1606">
        <w:t>по</w:t>
      </w:r>
      <w:r w:rsidR="008D1606" w:rsidRPr="008D1606">
        <w:t xml:space="preserve"> </w:t>
      </w:r>
      <w:r w:rsidRPr="008D1606">
        <w:t>2005г.</w:t>
      </w:r>
      <w:r w:rsidR="008D1606" w:rsidRPr="008D1606">
        <w:t xml:space="preserve"> </w:t>
      </w:r>
      <w:r w:rsidRPr="008D1606">
        <w:t>наблюдается</w:t>
      </w:r>
      <w:r w:rsidR="008D1606" w:rsidRPr="008D1606">
        <w:t xml:space="preserve"> </w:t>
      </w:r>
      <w:r w:rsidRPr="008D1606">
        <w:t>рост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процентном</w:t>
      </w:r>
      <w:r w:rsidR="008D1606" w:rsidRPr="008D1606">
        <w:t xml:space="preserve"> </w:t>
      </w:r>
      <w:r w:rsidRPr="008D1606">
        <w:t>соотношении,</w:t>
      </w:r>
      <w:r w:rsidR="008D1606" w:rsidRPr="008D1606">
        <w:t xml:space="preserve"> </w:t>
      </w:r>
      <w:r w:rsidRPr="008D1606">
        <w:t>особенно</w:t>
      </w:r>
      <w:r w:rsidR="008D1606" w:rsidRPr="008D1606">
        <w:t xml:space="preserve"> </w:t>
      </w:r>
      <w:r w:rsidRPr="008D1606">
        <w:t>ярко</w:t>
      </w:r>
      <w:r w:rsidR="008D1606" w:rsidRPr="008D1606">
        <w:t xml:space="preserve"> </w:t>
      </w:r>
      <w:r w:rsidRPr="008D1606">
        <w:t>этот</w:t>
      </w:r>
      <w:r w:rsidR="008D1606" w:rsidRPr="008D1606">
        <w:t xml:space="preserve"> </w:t>
      </w:r>
      <w:r w:rsidRPr="008D1606">
        <w:t>рост</w:t>
      </w:r>
      <w:r w:rsidR="008D1606" w:rsidRPr="008D1606">
        <w:t xml:space="preserve"> </w:t>
      </w:r>
      <w:r w:rsidRPr="008D1606">
        <w:t>заметен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2003</w:t>
      </w:r>
      <w:r w:rsidR="008D1606" w:rsidRPr="008D1606">
        <w:t xml:space="preserve"> </w:t>
      </w:r>
      <w:r w:rsidRPr="008D1606">
        <w:t>года,</w:t>
      </w:r>
      <w:r w:rsidR="008D1606" w:rsidRPr="008D1606">
        <w:t xml:space="preserve"> </w:t>
      </w:r>
      <w:r w:rsidRPr="008D1606">
        <w:t>когда</w:t>
      </w:r>
      <w:r w:rsidR="008D1606" w:rsidRPr="008D1606">
        <w:t xml:space="preserve"> </w:t>
      </w:r>
      <w:r w:rsidRPr="008D1606">
        <w:t>неналоговые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увеличились</w:t>
      </w:r>
      <w:r w:rsidR="008D1606" w:rsidRPr="008D1606">
        <w:t xml:space="preserve"> </w:t>
      </w:r>
      <w:r w:rsidRPr="008D1606">
        <w:t>по</w:t>
      </w:r>
      <w:r w:rsidR="008D1606" w:rsidRPr="008D1606">
        <w:t xml:space="preserve"> </w:t>
      </w:r>
      <w:r w:rsidRPr="008D1606">
        <w:t>сравнению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2002</w:t>
      </w:r>
      <w:r w:rsidR="008D1606" w:rsidRPr="008D1606">
        <w:t xml:space="preserve"> </w:t>
      </w:r>
      <w:r w:rsidRPr="008D1606">
        <w:t>годом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0,7</w:t>
      </w:r>
      <w:r w:rsidR="008D1606" w:rsidRPr="008D1606">
        <w:t xml:space="preserve"> </w:t>
      </w:r>
      <w:r w:rsidRPr="008D1606">
        <w:t>%.</w:t>
      </w:r>
    </w:p>
    <w:p w:rsidR="008D1606" w:rsidRPr="008D1606" w:rsidRDefault="00656B49" w:rsidP="008D1606">
      <w:pPr>
        <w:tabs>
          <w:tab w:val="left" w:pos="726"/>
        </w:tabs>
      </w:pPr>
      <w:r w:rsidRPr="008D1606">
        <w:t>В</w:t>
      </w:r>
      <w:r w:rsidR="008D1606" w:rsidRPr="008D1606">
        <w:t xml:space="preserve"> </w:t>
      </w:r>
      <w:r w:rsidRPr="008D1606">
        <w:t>составе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бюджета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протяжении</w:t>
      </w:r>
      <w:r w:rsidR="008D1606" w:rsidRPr="008D1606">
        <w:t xml:space="preserve"> </w:t>
      </w:r>
      <w:r w:rsidRPr="008D1606">
        <w:t>последних</w:t>
      </w:r>
      <w:r w:rsidR="008D1606" w:rsidRPr="008D1606">
        <w:t xml:space="preserve"> </w:t>
      </w:r>
      <w:r w:rsidRPr="008D1606">
        <w:t>пяти</w:t>
      </w:r>
      <w:r w:rsidR="008D1606" w:rsidRPr="008D1606">
        <w:t xml:space="preserve"> </w:t>
      </w:r>
      <w:r w:rsidRPr="008D1606">
        <w:t>лет</w:t>
      </w:r>
      <w:r w:rsidR="008D1606" w:rsidRPr="008D1606">
        <w:t xml:space="preserve"> </w:t>
      </w:r>
      <w:r w:rsidRPr="008D1606">
        <w:t>основной</w:t>
      </w:r>
      <w:r w:rsidR="008D1606" w:rsidRPr="008D1606">
        <w:t xml:space="preserve"> </w:t>
      </w:r>
      <w:r w:rsidRPr="008D1606">
        <w:t>удельный</w:t>
      </w:r>
      <w:r w:rsidR="008D1606" w:rsidRPr="008D1606">
        <w:t xml:space="preserve"> </w:t>
      </w:r>
      <w:r w:rsidRPr="008D1606">
        <w:t>вес</w:t>
      </w:r>
      <w:r w:rsidR="008D1606" w:rsidRPr="008D1606">
        <w:t xml:space="preserve"> </w:t>
      </w:r>
      <w:r w:rsidRPr="008D1606">
        <w:t>занимают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собственности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предпринимательской</w:t>
      </w:r>
      <w:r w:rsidR="008D1606" w:rsidRPr="008D1606">
        <w:t xml:space="preserve"> </w:t>
      </w:r>
      <w:r w:rsidRPr="008D1606">
        <w:t>деятельности,</w:t>
      </w:r>
      <w:r w:rsidR="008D1606" w:rsidRPr="008D1606">
        <w:t xml:space="preserve"> </w:t>
      </w:r>
      <w:r w:rsidRPr="008D1606">
        <w:t>что</w:t>
      </w:r>
      <w:r w:rsidR="008D1606" w:rsidRPr="008D1606">
        <w:t xml:space="preserve"> </w:t>
      </w:r>
      <w:r w:rsidRPr="008D1606">
        <w:t>составляет</w:t>
      </w:r>
      <w:r w:rsidR="008D1606" w:rsidRPr="008D1606">
        <w:t xml:space="preserve"> </w:t>
      </w:r>
      <w:r w:rsidRPr="008D1606">
        <w:t>по</w:t>
      </w:r>
      <w:r w:rsidR="008D1606" w:rsidRPr="008D1606">
        <w:t xml:space="preserve"> </w:t>
      </w:r>
      <w:r w:rsidRPr="008D1606">
        <w:t>годам</w:t>
      </w:r>
      <w:r w:rsidR="008D1606" w:rsidRPr="008D1606">
        <w:t>:</w:t>
      </w:r>
    </w:p>
    <w:p w:rsidR="00656B49" w:rsidRPr="008D1606" w:rsidRDefault="00656B49" w:rsidP="008D1606">
      <w:pPr>
        <w:numPr>
          <w:ilvl w:val="0"/>
          <w:numId w:val="3"/>
        </w:numPr>
        <w:tabs>
          <w:tab w:val="clear" w:pos="1428"/>
          <w:tab w:val="left" w:pos="726"/>
        </w:tabs>
        <w:ind w:left="0" w:firstLine="709"/>
      </w:pPr>
      <w:r w:rsidRPr="008D1606">
        <w:t>2002г</w:t>
      </w:r>
      <w:r w:rsidR="008D1606">
        <w:t xml:space="preserve">. - </w:t>
      </w:r>
      <w:r w:rsidRPr="008D1606">
        <w:t>27</w:t>
      </w:r>
      <w:r w:rsidR="008D1606" w:rsidRPr="008D1606">
        <w:t xml:space="preserve"> </w:t>
      </w:r>
      <w:r w:rsidRPr="008D1606">
        <w:t>%,</w:t>
      </w:r>
    </w:p>
    <w:p w:rsidR="00656B49" w:rsidRPr="008D1606" w:rsidRDefault="00656B49" w:rsidP="008D1606">
      <w:pPr>
        <w:numPr>
          <w:ilvl w:val="0"/>
          <w:numId w:val="3"/>
        </w:numPr>
        <w:tabs>
          <w:tab w:val="clear" w:pos="1428"/>
          <w:tab w:val="left" w:pos="726"/>
        </w:tabs>
        <w:ind w:left="0" w:firstLine="709"/>
      </w:pPr>
      <w:r w:rsidRPr="008D1606">
        <w:t>2003г</w:t>
      </w:r>
      <w:r w:rsidR="008D1606">
        <w:t xml:space="preserve">. - </w:t>
      </w:r>
      <w:r w:rsidRPr="008D1606">
        <w:t>20</w:t>
      </w:r>
      <w:r w:rsidR="008D1606" w:rsidRPr="008D1606">
        <w:t xml:space="preserve"> </w:t>
      </w:r>
      <w:r w:rsidRPr="008D1606">
        <w:t>%,</w:t>
      </w:r>
    </w:p>
    <w:p w:rsidR="00656B49" w:rsidRPr="008D1606" w:rsidRDefault="00656B49" w:rsidP="008D1606">
      <w:pPr>
        <w:numPr>
          <w:ilvl w:val="0"/>
          <w:numId w:val="3"/>
        </w:numPr>
        <w:tabs>
          <w:tab w:val="clear" w:pos="1428"/>
          <w:tab w:val="left" w:pos="726"/>
        </w:tabs>
        <w:ind w:left="0" w:firstLine="709"/>
      </w:pPr>
      <w:r w:rsidRPr="008D1606">
        <w:t>2004г</w:t>
      </w:r>
      <w:r w:rsidR="008D1606">
        <w:t xml:space="preserve">. - </w:t>
      </w:r>
      <w:r w:rsidRPr="008D1606">
        <w:t>23</w:t>
      </w:r>
      <w:r w:rsidR="008D1606" w:rsidRPr="008D1606">
        <w:t xml:space="preserve"> </w:t>
      </w:r>
      <w:r w:rsidRPr="008D1606">
        <w:t>%,</w:t>
      </w:r>
    </w:p>
    <w:p w:rsidR="00656B49" w:rsidRPr="008D1606" w:rsidRDefault="00656B49" w:rsidP="008D1606">
      <w:pPr>
        <w:numPr>
          <w:ilvl w:val="0"/>
          <w:numId w:val="3"/>
        </w:numPr>
        <w:tabs>
          <w:tab w:val="clear" w:pos="1428"/>
          <w:tab w:val="left" w:pos="726"/>
        </w:tabs>
        <w:ind w:left="0" w:firstLine="709"/>
      </w:pPr>
      <w:r w:rsidRPr="008D1606">
        <w:t>2005г</w:t>
      </w:r>
      <w:r w:rsidR="008D1606">
        <w:t xml:space="preserve">. - </w:t>
      </w:r>
      <w:r w:rsidRPr="008D1606">
        <w:t>27</w:t>
      </w:r>
      <w:r w:rsidR="008D1606" w:rsidRPr="008D1606">
        <w:t xml:space="preserve"> </w:t>
      </w:r>
      <w:r w:rsidRPr="008D1606">
        <w:t>%,</w:t>
      </w:r>
    </w:p>
    <w:p w:rsidR="00656B49" w:rsidRPr="008D1606" w:rsidRDefault="00656B49" w:rsidP="008D1606">
      <w:pPr>
        <w:numPr>
          <w:ilvl w:val="0"/>
          <w:numId w:val="3"/>
        </w:numPr>
        <w:tabs>
          <w:tab w:val="clear" w:pos="1428"/>
          <w:tab w:val="left" w:pos="726"/>
        </w:tabs>
        <w:ind w:left="0" w:firstLine="709"/>
      </w:pPr>
      <w:r w:rsidRPr="008D1606">
        <w:t>2006г</w:t>
      </w:r>
      <w:r w:rsidR="008D1606">
        <w:t xml:space="preserve">. - </w:t>
      </w:r>
      <w:r w:rsidRPr="008D1606">
        <w:t>53</w:t>
      </w:r>
      <w:r w:rsidR="008D1606" w:rsidRPr="008D1606">
        <w:t xml:space="preserve"> </w:t>
      </w:r>
      <w:r w:rsidRPr="008D1606">
        <w:t>%</w:t>
      </w:r>
    </w:p>
    <w:p w:rsidR="00656B49" w:rsidRPr="008D1606" w:rsidRDefault="00656B49" w:rsidP="008D1606">
      <w:pPr>
        <w:tabs>
          <w:tab w:val="left" w:pos="726"/>
        </w:tabs>
      </w:pPr>
      <w:r w:rsidRPr="008D1606">
        <w:t>Второе</w:t>
      </w:r>
      <w:r w:rsidR="008D1606" w:rsidRPr="008D1606">
        <w:t xml:space="preserve"> </w:t>
      </w:r>
      <w:r w:rsidRPr="008D1606">
        <w:t>место</w:t>
      </w:r>
      <w:r w:rsidR="008D1606" w:rsidRPr="008D1606">
        <w:t xml:space="preserve"> </w:t>
      </w:r>
      <w:r w:rsidRPr="008D1606">
        <w:t>занимают</w:t>
      </w:r>
      <w:r w:rsidR="008D1606" w:rsidRPr="008D1606">
        <w:t xml:space="preserve"> </w:t>
      </w:r>
      <w:r w:rsidRPr="008D1606">
        <w:t>административные</w:t>
      </w:r>
      <w:r w:rsidR="008D1606" w:rsidRPr="008D1606">
        <w:t xml:space="preserve"> </w:t>
      </w:r>
      <w:r w:rsidRPr="008D1606">
        <w:t>сборы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платежи</w:t>
      </w:r>
      <w:r w:rsidR="008D1606">
        <w:t xml:space="preserve"> (</w:t>
      </w:r>
      <w:r w:rsidRPr="008D1606">
        <w:t>в</w:t>
      </w:r>
      <w:r w:rsidR="008D1606" w:rsidRPr="008D1606">
        <w:t xml:space="preserve"> </w:t>
      </w:r>
      <w:r w:rsidRPr="008D1606">
        <w:t>среднем</w:t>
      </w:r>
      <w:r w:rsidR="008D1606" w:rsidRPr="008D1606">
        <w:t xml:space="preserve"> </w:t>
      </w:r>
      <w:r w:rsidRPr="008D1606">
        <w:t>21-33</w:t>
      </w:r>
      <w:r w:rsidR="008D1606" w:rsidRPr="008D1606">
        <w:t xml:space="preserve"> </w:t>
      </w:r>
      <w:r w:rsidRPr="008D1606">
        <w:t>%</w:t>
      </w:r>
      <w:r w:rsidR="008D1606" w:rsidRPr="008D1606">
        <w:t xml:space="preserve">), </w:t>
      </w:r>
      <w:r w:rsidRPr="008D1606">
        <w:t>хотя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бюджете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2006</w:t>
      </w:r>
      <w:r w:rsidR="008D1606" w:rsidRPr="008D1606">
        <w:t xml:space="preserve"> </w:t>
      </w:r>
      <w:r w:rsidRPr="008D1606">
        <w:t>год</w:t>
      </w:r>
      <w:r w:rsidR="008D1606" w:rsidRPr="008D1606">
        <w:t xml:space="preserve"> </w:t>
      </w:r>
      <w:r w:rsidRPr="008D1606">
        <w:t>этот</w:t>
      </w:r>
      <w:r w:rsidR="008D1606" w:rsidRPr="008D1606">
        <w:t xml:space="preserve"> </w:t>
      </w:r>
      <w:r w:rsidRPr="008D1606">
        <w:t>показатель</w:t>
      </w:r>
      <w:r w:rsidR="008D1606" w:rsidRPr="008D1606">
        <w:t xml:space="preserve"> </w:t>
      </w:r>
      <w:r w:rsidRPr="008D1606">
        <w:t>стал</w:t>
      </w:r>
      <w:r w:rsidR="008D1606" w:rsidRPr="008D1606">
        <w:t xml:space="preserve"> </w:t>
      </w:r>
      <w:r w:rsidRPr="008D1606">
        <w:t>намного</w:t>
      </w:r>
      <w:r w:rsidR="008D1606" w:rsidRPr="008D1606">
        <w:t xml:space="preserve"> </w:t>
      </w:r>
      <w:r w:rsidRPr="008D1606">
        <w:t>ниже</w:t>
      </w:r>
      <w:r w:rsidR="008D1606" w:rsidRPr="008D1606">
        <w:t xml:space="preserve"> - </w:t>
      </w:r>
      <w:r w:rsidRPr="008D1606">
        <w:t>6,6</w:t>
      </w:r>
      <w:r w:rsidR="008D1606" w:rsidRPr="008D1606">
        <w:t xml:space="preserve"> </w:t>
      </w:r>
      <w:r w:rsidRPr="008D1606">
        <w:t>%,</w:t>
      </w:r>
      <w:r w:rsidR="008D1606" w:rsidRPr="008D1606">
        <w:t xml:space="preserve"> </w:t>
      </w:r>
      <w:r w:rsidRPr="008D1606">
        <w:t>что</w:t>
      </w:r>
      <w:r w:rsidR="008D1606" w:rsidRPr="008D1606">
        <w:t xml:space="preserve"> </w:t>
      </w:r>
      <w:r w:rsidRPr="008D1606">
        <w:t>видимо,</w:t>
      </w:r>
      <w:r w:rsidR="008D1606" w:rsidRPr="008D1606">
        <w:t xml:space="preserve"> </w:t>
      </w:r>
      <w:r w:rsidRPr="008D1606">
        <w:t>связано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выделением</w:t>
      </w:r>
      <w:r w:rsidR="008D1606" w:rsidRPr="008D1606">
        <w:t xml:space="preserve"> </w:t>
      </w:r>
      <w:r w:rsidRPr="008D1606">
        <w:t>отдельной</w:t>
      </w:r>
      <w:r w:rsidR="008D1606" w:rsidRPr="008D1606">
        <w:t xml:space="preserve"> </w:t>
      </w:r>
      <w:r w:rsidRPr="008D1606">
        <w:t>статьи</w:t>
      </w:r>
      <w:r w:rsidR="008D1606">
        <w:t xml:space="preserve"> "</w:t>
      </w:r>
      <w:r w:rsidRPr="008D1606">
        <w:t>Административные</w:t>
      </w:r>
      <w:r w:rsidR="008D1606" w:rsidRPr="008D1606">
        <w:t xml:space="preserve"> </w:t>
      </w:r>
      <w:r w:rsidRPr="008D1606">
        <w:t>штрафы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экономические</w:t>
      </w:r>
      <w:r w:rsidR="008D1606" w:rsidRPr="008D1606">
        <w:t xml:space="preserve"> </w:t>
      </w:r>
      <w:r w:rsidRPr="008D1606">
        <w:t>санкции,</w:t>
      </w:r>
      <w:r w:rsidR="008D1606" w:rsidRPr="008D1606">
        <w:t xml:space="preserve"> </w:t>
      </w:r>
      <w:r w:rsidRPr="008D1606">
        <w:t>удержания</w:t>
      </w:r>
      <w:r w:rsidR="008D1606">
        <w:t>"</w:t>
      </w:r>
      <w:r w:rsidRPr="008D1606">
        <w:t>,</w:t>
      </w:r>
      <w:r w:rsidR="008D1606" w:rsidRPr="008D1606">
        <w:t xml:space="preserve"> </w:t>
      </w:r>
      <w:r w:rsidRPr="008D1606">
        <w:t>которая</w:t>
      </w:r>
      <w:r w:rsidR="008D1606" w:rsidRPr="008D1606">
        <w:t xml:space="preserve"> </w:t>
      </w:r>
      <w:r w:rsidRPr="008D1606">
        <w:t>занимает</w:t>
      </w:r>
      <w:r w:rsidR="008D1606" w:rsidRPr="008D1606">
        <w:t xml:space="preserve"> </w:t>
      </w:r>
      <w:r w:rsidRPr="008D1606">
        <w:t>10</w:t>
      </w:r>
      <w:r w:rsidR="008D1606" w:rsidRPr="008D1606">
        <w:t xml:space="preserve"> </w:t>
      </w:r>
      <w:r w:rsidRPr="008D1606">
        <w:t>%.</w:t>
      </w:r>
      <w:r w:rsidR="008D1606" w:rsidRPr="008D1606">
        <w:t xml:space="preserve"> </w:t>
      </w:r>
      <w:r w:rsidRPr="008D1606">
        <w:t>Наименьший</w:t>
      </w:r>
      <w:r w:rsidR="008D1606" w:rsidRPr="008D1606">
        <w:t xml:space="preserve"> </w:t>
      </w:r>
      <w:r w:rsidRPr="008D1606">
        <w:t>процент</w:t>
      </w:r>
      <w:r w:rsidR="008D1606" w:rsidRPr="008D1606">
        <w:t xml:space="preserve"> </w:t>
      </w:r>
      <w:r w:rsidRPr="008D1606">
        <w:t>среди</w:t>
      </w:r>
      <w:r w:rsidR="008D1606" w:rsidRPr="008D1606">
        <w:t xml:space="preserve"> </w:t>
      </w:r>
      <w:r w:rsidRPr="008D1606">
        <w:t>всех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занимают</w:t>
      </w:r>
      <w:r w:rsidR="008D1606" w:rsidRPr="008D1606">
        <w:t xml:space="preserve">: </w:t>
      </w:r>
      <w:r w:rsidRPr="008D1606">
        <w:t>в</w:t>
      </w:r>
      <w:r w:rsidR="008D1606" w:rsidRPr="008D1606">
        <w:t xml:space="preserve"> </w:t>
      </w:r>
      <w:r w:rsidRPr="008D1606">
        <w:t>2002</w:t>
      </w:r>
      <w:r w:rsidR="008D1606" w:rsidRPr="008D1606">
        <w:t xml:space="preserve"> - </w:t>
      </w:r>
      <w:r w:rsidRPr="008D1606">
        <w:t>2004</w:t>
      </w:r>
      <w:r w:rsidR="008D1606" w:rsidRPr="008D1606">
        <w:t xml:space="preserve"> </w:t>
      </w:r>
      <w:r w:rsidRPr="008D1606">
        <w:t>гг</w:t>
      </w:r>
      <w:r w:rsidR="008D1606">
        <w:t>. - "</w:t>
      </w:r>
      <w:r w:rsidRPr="008D1606">
        <w:t>Дивиденды</w:t>
      </w:r>
      <w:r w:rsidR="008D1606">
        <w:t>"</w:t>
      </w:r>
      <w:r w:rsidRPr="008D1606">
        <w:t>,</w:t>
      </w:r>
      <w:r w:rsidR="008D1606" w:rsidRPr="008D1606">
        <w:t xml:space="preserve"> </w:t>
      </w:r>
      <w:r w:rsidRPr="008D1606">
        <w:t>2005году</w:t>
      </w:r>
      <w:r w:rsidR="008D1606" w:rsidRPr="008D1606">
        <w:t xml:space="preserve"> -</w:t>
      </w:r>
      <w:r w:rsidR="008D1606">
        <w:t xml:space="preserve"> "</w:t>
      </w:r>
      <w:r w:rsidRPr="008D1606">
        <w:t>Отчисления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геологоразведочные</w:t>
      </w:r>
      <w:r w:rsidR="008D1606" w:rsidRPr="008D1606">
        <w:t xml:space="preserve"> </w:t>
      </w:r>
      <w:r w:rsidRPr="008D1606">
        <w:t>работы,</w:t>
      </w:r>
      <w:r w:rsidR="008D1606" w:rsidRPr="008D1606">
        <w:t xml:space="preserve"> </w:t>
      </w:r>
      <w:r w:rsidRPr="008D1606">
        <w:t>выполненные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счет</w:t>
      </w:r>
      <w:r w:rsidR="008D1606" w:rsidRPr="008D1606">
        <w:t xml:space="preserve"> </w:t>
      </w:r>
      <w:r w:rsidRPr="008D1606">
        <w:t>средств</w:t>
      </w:r>
      <w:r w:rsidR="008D1606" w:rsidRPr="008D1606">
        <w:t xml:space="preserve"> </w:t>
      </w:r>
      <w:r w:rsidRPr="008D1606">
        <w:t>бюджета</w:t>
      </w:r>
      <w:r w:rsidR="008D1606">
        <w:t>"</w:t>
      </w:r>
      <w:r w:rsidRPr="008D1606">
        <w:t>,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2006</w:t>
      </w:r>
      <w:r w:rsidR="008D1606" w:rsidRPr="008D1606">
        <w:t xml:space="preserve"> </w:t>
      </w:r>
      <w:r w:rsidRPr="008D1606">
        <w:t>году</w:t>
      </w:r>
      <w:r w:rsidR="008D1606" w:rsidRPr="008D1606">
        <w:t xml:space="preserve"> -</w:t>
      </w:r>
      <w:r w:rsidR="008D1606">
        <w:t xml:space="preserve"> "</w:t>
      </w: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оказания</w:t>
      </w:r>
      <w:r w:rsidR="008D1606" w:rsidRPr="008D1606">
        <w:t xml:space="preserve"> </w:t>
      </w:r>
      <w:r w:rsidRPr="008D1606">
        <w:t>платных</w:t>
      </w:r>
      <w:r w:rsidR="008D1606" w:rsidRPr="008D1606">
        <w:t xml:space="preserve"> </w:t>
      </w:r>
      <w:r w:rsidRPr="008D1606">
        <w:t>услуг</w:t>
      </w:r>
      <w:r w:rsidR="008D1606">
        <w:t>"</w:t>
      </w:r>
      <w:r w:rsidRPr="008D1606">
        <w:t>.</w:t>
      </w:r>
    </w:p>
    <w:p w:rsidR="001F6D1D" w:rsidRDefault="00656B49" w:rsidP="008D1606">
      <w:pPr>
        <w:tabs>
          <w:tab w:val="left" w:pos="726"/>
        </w:tabs>
      </w:pPr>
      <w:r w:rsidRPr="008D1606">
        <w:t>Большой</w:t>
      </w:r>
      <w:r w:rsidR="008D1606" w:rsidRPr="008D1606">
        <w:t xml:space="preserve"> </w:t>
      </w:r>
      <w:r w:rsidRPr="008D1606">
        <w:t>скачок</w:t>
      </w:r>
      <w:r w:rsidR="008D1606" w:rsidRPr="008D1606">
        <w:t xml:space="preserve"> </w:t>
      </w:r>
      <w:r w:rsidRPr="008D1606">
        <w:t>можно</w:t>
      </w:r>
      <w:r w:rsidR="008D1606" w:rsidRPr="008D1606">
        <w:t xml:space="preserve"> </w:t>
      </w:r>
      <w:r w:rsidRPr="008D1606">
        <w:t>отметить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бюджете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2006г.</w:t>
      </w:r>
      <w:r w:rsidR="008D1606" w:rsidRPr="008D1606">
        <w:t xml:space="preserve"> </w:t>
      </w:r>
    </w:p>
    <w:p w:rsidR="001F6D1D" w:rsidRDefault="00656B49" w:rsidP="008D1606">
      <w:pPr>
        <w:tabs>
          <w:tab w:val="left" w:pos="726"/>
        </w:tabs>
      </w:pPr>
      <w:r w:rsidRPr="008D1606">
        <w:t>Также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бюджете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2006</w:t>
      </w:r>
      <w:r w:rsidR="008D1606" w:rsidRPr="008D1606">
        <w:t xml:space="preserve"> </w:t>
      </w:r>
      <w:r w:rsidRPr="008D1606">
        <w:t>год</w:t>
      </w:r>
      <w:r w:rsidR="008D1606" w:rsidRPr="008D1606">
        <w:t xml:space="preserve"> </w:t>
      </w:r>
      <w:r w:rsidRPr="008D1606">
        <w:t>заметно</w:t>
      </w:r>
      <w:r w:rsidR="008D1606" w:rsidRPr="008D1606">
        <w:t xml:space="preserve"> </w:t>
      </w:r>
      <w:r w:rsidRPr="008D1606">
        <w:t>снижение</w:t>
      </w:r>
      <w:r w:rsidR="008D1606" w:rsidRPr="008D1606">
        <w:t xml:space="preserve"> </w:t>
      </w:r>
      <w:r w:rsidRPr="008D1606">
        <w:t>прочих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доходов.</w:t>
      </w:r>
      <w:r w:rsidR="008D1606" w:rsidRPr="008D1606">
        <w:t xml:space="preserve"> </w:t>
      </w:r>
    </w:p>
    <w:p w:rsidR="008D1606" w:rsidRPr="008D1606" w:rsidRDefault="00656B49" w:rsidP="008D1606">
      <w:pPr>
        <w:tabs>
          <w:tab w:val="left" w:pos="726"/>
        </w:tabs>
      </w:pPr>
      <w:r w:rsidRPr="008D1606">
        <w:t>Это</w:t>
      </w:r>
      <w:r w:rsidR="008D1606" w:rsidRPr="008D1606">
        <w:t xml:space="preserve"> </w:t>
      </w:r>
      <w:r w:rsidRPr="008D1606">
        <w:t>связано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более</w:t>
      </w:r>
      <w:r w:rsidR="008D1606" w:rsidRPr="008D1606">
        <w:t xml:space="preserve"> </w:t>
      </w:r>
      <w:r w:rsidRPr="008D1606">
        <w:t>подробной</w:t>
      </w:r>
      <w:r w:rsidR="008D1606" w:rsidRPr="008D1606">
        <w:t xml:space="preserve"> </w:t>
      </w:r>
      <w:r w:rsidRPr="008D1606">
        <w:t>детализацией</w:t>
      </w:r>
      <w:r w:rsidR="008D1606" w:rsidRPr="008D1606">
        <w:t xml:space="preserve"> </w:t>
      </w:r>
      <w:r w:rsidRPr="008D1606">
        <w:t>некоторых</w:t>
      </w:r>
      <w:r w:rsidR="008D1606" w:rsidRPr="008D1606">
        <w:t xml:space="preserve"> </w:t>
      </w:r>
      <w:r w:rsidRPr="008D1606">
        <w:t>статей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доходов,</w:t>
      </w:r>
      <w:r w:rsidR="008D1606" w:rsidRPr="008D1606">
        <w:t xml:space="preserve"> </w:t>
      </w:r>
      <w:r w:rsidRPr="008D1606">
        <w:t>которые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прошлые</w:t>
      </w:r>
      <w:r w:rsidR="008D1606" w:rsidRPr="008D1606">
        <w:t xml:space="preserve"> </w:t>
      </w:r>
      <w:r w:rsidRPr="008D1606">
        <w:t>года</w:t>
      </w:r>
      <w:r w:rsidR="008D1606" w:rsidRPr="008D1606">
        <w:t xml:space="preserve"> </w:t>
      </w:r>
      <w:r w:rsidRPr="008D1606">
        <w:t>были</w:t>
      </w:r>
      <w:r w:rsidR="008D1606" w:rsidRPr="008D1606">
        <w:t xml:space="preserve"> </w:t>
      </w:r>
      <w:r w:rsidRPr="008D1606">
        <w:t>включены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графу</w:t>
      </w:r>
      <w:r w:rsidR="008D1606">
        <w:t xml:space="preserve"> "</w:t>
      </w:r>
      <w:r w:rsidRPr="008D1606">
        <w:t>Прочие</w:t>
      </w:r>
      <w:r w:rsidR="008D1606" w:rsidRPr="008D1606">
        <w:t xml:space="preserve"> </w:t>
      </w:r>
      <w:r w:rsidRPr="008D1606">
        <w:t>неналоговые</w:t>
      </w:r>
      <w:r w:rsidR="008D1606" w:rsidRPr="008D1606">
        <w:t xml:space="preserve"> </w:t>
      </w:r>
      <w:r w:rsidRPr="008D1606">
        <w:t>доходы</w:t>
      </w:r>
      <w:r w:rsidR="008D1606">
        <w:t>"</w:t>
      </w:r>
      <w:r w:rsidRPr="008D1606">
        <w:t>.</w:t>
      </w:r>
    </w:p>
    <w:p w:rsidR="008D1606" w:rsidRPr="008D1606" w:rsidRDefault="00656B49" w:rsidP="008D1606">
      <w:pPr>
        <w:tabs>
          <w:tab w:val="left" w:pos="726"/>
        </w:tabs>
      </w:pPr>
      <w:r w:rsidRPr="008D1606">
        <w:t>Среди</w:t>
      </w:r>
      <w:r w:rsidR="008D1606" w:rsidRPr="008D1606">
        <w:t xml:space="preserve"> </w:t>
      </w:r>
      <w:r w:rsidRPr="008D1606">
        <w:t>них</w:t>
      </w:r>
      <w:r w:rsidR="008D1606" w:rsidRPr="008D1606">
        <w:t xml:space="preserve"> </w:t>
      </w:r>
      <w:r w:rsidRPr="008D1606">
        <w:t>выделяются</w:t>
      </w:r>
      <w:r w:rsidR="008D1606" w:rsidRPr="008D1606">
        <w:t xml:space="preserve"> </w:t>
      </w:r>
      <w:r w:rsidRPr="008D1606">
        <w:t>такие</w:t>
      </w:r>
      <w:r w:rsidR="008D1606" w:rsidRPr="008D1606">
        <w:t xml:space="preserve"> </w:t>
      </w:r>
      <w:r w:rsidRPr="008D1606">
        <w:t>как</w:t>
      </w:r>
      <w:r w:rsidR="008D1606" w:rsidRPr="008D1606">
        <w:t>:</w:t>
      </w:r>
    </w:p>
    <w:p w:rsidR="008D1606" w:rsidRPr="008D1606" w:rsidRDefault="00656B49" w:rsidP="008D1606">
      <w:pPr>
        <w:numPr>
          <w:ilvl w:val="0"/>
          <w:numId w:val="4"/>
        </w:numPr>
        <w:tabs>
          <w:tab w:val="clear" w:pos="720"/>
          <w:tab w:val="left" w:pos="726"/>
        </w:tabs>
        <w:ind w:left="0" w:firstLine="709"/>
      </w:pP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оказания</w:t>
      </w:r>
      <w:r w:rsidR="008D1606" w:rsidRPr="008D1606">
        <w:t xml:space="preserve"> </w:t>
      </w:r>
      <w:r w:rsidRPr="008D1606">
        <w:t>платных</w:t>
      </w:r>
      <w:r w:rsidR="008D1606" w:rsidRPr="008D1606">
        <w:t xml:space="preserve"> </w:t>
      </w:r>
      <w:r w:rsidRPr="008D1606">
        <w:t>услуг</w:t>
      </w:r>
      <w:r w:rsidR="008D1606" w:rsidRPr="008D1606">
        <w:t>;</w:t>
      </w:r>
    </w:p>
    <w:p w:rsidR="008D1606" w:rsidRPr="008D1606" w:rsidRDefault="00656B49" w:rsidP="008D1606">
      <w:pPr>
        <w:numPr>
          <w:ilvl w:val="0"/>
          <w:numId w:val="4"/>
        </w:numPr>
        <w:tabs>
          <w:tab w:val="clear" w:pos="720"/>
          <w:tab w:val="left" w:pos="726"/>
        </w:tabs>
        <w:ind w:left="0" w:firstLine="709"/>
      </w:pPr>
      <w:r w:rsidRPr="008D1606">
        <w:t>Компенсации</w:t>
      </w:r>
      <w:r w:rsidR="008D1606" w:rsidRPr="008D1606">
        <w:t xml:space="preserve"> </w:t>
      </w:r>
      <w:r w:rsidRPr="008D1606">
        <w:t>затрат</w:t>
      </w:r>
      <w:r w:rsidR="008D1606" w:rsidRPr="008D1606">
        <w:t xml:space="preserve"> </w:t>
      </w:r>
      <w:r w:rsidRPr="008D1606">
        <w:t>государства</w:t>
      </w:r>
      <w:r w:rsidR="008D1606" w:rsidRPr="008D1606">
        <w:t>;</w:t>
      </w:r>
    </w:p>
    <w:p w:rsidR="008D1606" w:rsidRPr="008D1606" w:rsidRDefault="00656B49" w:rsidP="008D1606">
      <w:pPr>
        <w:numPr>
          <w:ilvl w:val="0"/>
          <w:numId w:val="4"/>
        </w:numPr>
        <w:tabs>
          <w:tab w:val="clear" w:pos="720"/>
          <w:tab w:val="left" w:pos="726"/>
        </w:tabs>
        <w:ind w:left="0" w:firstLine="709"/>
      </w:pP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реализации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имущественных</w:t>
      </w:r>
      <w:r w:rsidR="008D1606" w:rsidRPr="008D1606">
        <w:t xml:space="preserve"> </w:t>
      </w:r>
      <w:r w:rsidRPr="008D1606">
        <w:t>прав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объекты</w:t>
      </w:r>
      <w:r w:rsidR="008D1606" w:rsidRPr="008D1606">
        <w:t xml:space="preserve"> </w:t>
      </w:r>
      <w:r w:rsidRPr="008D1606">
        <w:t>интеллектуальной</w:t>
      </w:r>
      <w:r w:rsidR="008D1606" w:rsidRPr="008D1606">
        <w:t xml:space="preserve"> </w:t>
      </w:r>
      <w:r w:rsidRPr="008D1606">
        <w:t>собственности</w:t>
      </w:r>
      <w:r w:rsidR="008D1606" w:rsidRPr="008D1606">
        <w:t>;</w:t>
      </w:r>
    </w:p>
    <w:p w:rsidR="008D1606" w:rsidRPr="008D1606" w:rsidRDefault="00656B49" w:rsidP="008D1606">
      <w:pPr>
        <w:numPr>
          <w:ilvl w:val="0"/>
          <w:numId w:val="4"/>
        </w:numPr>
        <w:tabs>
          <w:tab w:val="clear" w:pos="720"/>
          <w:tab w:val="left" w:pos="726"/>
        </w:tabs>
        <w:ind w:left="0" w:firstLine="709"/>
      </w:pP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реализации</w:t>
      </w:r>
      <w:r w:rsidR="008D1606" w:rsidRPr="008D1606">
        <w:t xml:space="preserve"> </w:t>
      </w:r>
      <w:r w:rsidRPr="008D1606">
        <w:t>конфискованного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иным</w:t>
      </w:r>
      <w:r w:rsidR="008D1606" w:rsidRPr="008D1606">
        <w:t xml:space="preserve"> </w:t>
      </w:r>
      <w:r w:rsidRPr="008D1606">
        <w:t>способом</w:t>
      </w:r>
      <w:r w:rsidR="008D1606" w:rsidRPr="008D1606">
        <w:t xml:space="preserve"> </w:t>
      </w:r>
      <w:r w:rsidRPr="008D1606">
        <w:t>обращенного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доход</w:t>
      </w:r>
      <w:r w:rsidR="008D1606" w:rsidRPr="008D1606">
        <w:t xml:space="preserve"> </w:t>
      </w:r>
      <w:r w:rsidRPr="008D1606">
        <w:t>государства</w:t>
      </w:r>
      <w:r w:rsidR="008D1606" w:rsidRPr="008D1606">
        <w:t xml:space="preserve"> </w:t>
      </w:r>
      <w:r w:rsidRPr="008D1606">
        <w:t>имущества</w:t>
      </w:r>
      <w:r w:rsidR="008D1606" w:rsidRPr="008D1606">
        <w:t>;</w:t>
      </w:r>
    </w:p>
    <w:p w:rsidR="008D1606" w:rsidRPr="008D1606" w:rsidRDefault="00656B49" w:rsidP="008D1606">
      <w:pPr>
        <w:numPr>
          <w:ilvl w:val="0"/>
          <w:numId w:val="4"/>
        </w:numPr>
        <w:tabs>
          <w:tab w:val="clear" w:pos="720"/>
          <w:tab w:val="left" w:pos="726"/>
        </w:tabs>
        <w:ind w:left="0" w:firstLine="709"/>
      </w:pPr>
      <w:r w:rsidRPr="008D1606">
        <w:t>Административные</w:t>
      </w:r>
      <w:r w:rsidR="008D1606" w:rsidRPr="008D1606">
        <w:t xml:space="preserve"> </w:t>
      </w:r>
      <w:r w:rsidRPr="008D1606">
        <w:t>штрафы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экономические</w:t>
      </w:r>
      <w:r w:rsidR="008D1606" w:rsidRPr="008D1606">
        <w:t xml:space="preserve"> </w:t>
      </w:r>
      <w:r w:rsidRPr="008D1606">
        <w:t>санкции,</w:t>
      </w:r>
      <w:r w:rsidR="008D1606" w:rsidRPr="008D1606">
        <w:t xml:space="preserve"> </w:t>
      </w:r>
      <w:r w:rsidRPr="008D1606">
        <w:t>удержания</w:t>
      </w:r>
      <w:r w:rsidR="008D1606" w:rsidRPr="008D1606">
        <w:t>;</w:t>
      </w:r>
    </w:p>
    <w:p w:rsidR="008D1606" w:rsidRPr="008D1606" w:rsidRDefault="00656B49" w:rsidP="008D1606">
      <w:pPr>
        <w:numPr>
          <w:ilvl w:val="0"/>
          <w:numId w:val="4"/>
        </w:numPr>
        <w:tabs>
          <w:tab w:val="clear" w:pos="720"/>
          <w:tab w:val="left" w:pos="726"/>
        </w:tabs>
        <w:ind w:left="0" w:firstLine="709"/>
      </w:pP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сдачи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аренду</w:t>
      </w:r>
      <w:r w:rsidR="008D1606" w:rsidRPr="008D1606">
        <w:t xml:space="preserve"> </w:t>
      </w:r>
      <w:r w:rsidRPr="008D1606">
        <w:t>иного</w:t>
      </w:r>
      <w:r w:rsidR="008D1606" w:rsidRPr="008D1606">
        <w:t xml:space="preserve"> </w:t>
      </w:r>
      <w:r w:rsidRPr="008D1606">
        <w:t>имущества</w:t>
      </w:r>
      <w:r w:rsidR="008D1606" w:rsidRPr="008D1606">
        <w:t>;</w:t>
      </w:r>
    </w:p>
    <w:p w:rsidR="00656B49" w:rsidRPr="008D1606" w:rsidRDefault="00656B49" w:rsidP="008D1606">
      <w:pPr>
        <w:numPr>
          <w:ilvl w:val="0"/>
          <w:numId w:val="4"/>
        </w:numPr>
        <w:tabs>
          <w:tab w:val="clear" w:pos="720"/>
          <w:tab w:val="left" w:pos="726"/>
        </w:tabs>
        <w:ind w:left="0" w:firstLine="709"/>
      </w:pP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сдачи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аренду</w:t>
      </w:r>
      <w:r w:rsidR="008D1606" w:rsidRPr="008D1606">
        <w:t xml:space="preserve"> </w:t>
      </w:r>
      <w:r w:rsidRPr="008D1606">
        <w:t>земельных</w:t>
      </w:r>
      <w:r w:rsidR="008D1606" w:rsidRPr="008D1606">
        <w:t xml:space="preserve"> </w:t>
      </w:r>
      <w:r w:rsidRPr="008D1606">
        <w:t>участков.</w:t>
      </w:r>
    </w:p>
    <w:p w:rsidR="001F6D1D" w:rsidRDefault="00656B49" w:rsidP="008D1606">
      <w:pPr>
        <w:tabs>
          <w:tab w:val="left" w:pos="726"/>
        </w:tabs>
      </w:pPr>
      <w:r w:rsidRPr="008D1606">
        <w:t>Наиболее</w:t>
      </w:r>
      <w:r w:rsidR="008D1606" w:rsidRPr="008D1606">
        <w:t xml:space="preserve"> </w:t>
      </w:r>
      <w:r w:rsidRPr="008D1606">
        <w:t>значительные</w:t>
      </w:r>
      <w:r w:rsidR="008D1606" w:rsidRPr="008D1606">
        <w:t xml:space="preserve"> </w:t>
      </w:r>
      <w:r w:rsidRPr="008D1606">
        <w:t>темпы</w:t>
      </w:r>
      <w:r w:rsidR="008D1606" w:rsidRPr="008D1606">
        <w:t xml:space="preserve"> </w:t>
      </w:r>
      <w:r w:rsidRPr="008D1606">
        <w:t>роста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бюджета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2006г.</w:t>
      </w:r>
      <w:r w:rsidR="008D1606">
        <w:t xml:space="preserve"> (</w:t>
      </w:r>
      <w:r w:rsidRPr="008D1606">
        <w:t>в</w:t>
      </w:r>
      <w:r w:rsidR="008D1606" w:rsidRPr="008D1606">
        <w:t xml:space="preserve"> </w:t>
      </w:r>
      <w:r w:rsidRPr="008D1606">
        <w:t>разрезе</w:t>
      </w:r>
      <w:r w:rsidR="008D1606" w:rsidRPr="008D1606">
        <w:t xml:space="preserve"> </w:t>
      </w:r>
      <w:r w:rsidRPr="008D1606">
        <w:t>групп</w:t>
      </w:r>
      <w:r w:rsidR="008D1606" w:rsidRPr="008D1606">
        <w:t xml:space="preserve"> </w:t>
      </w:r>
      <w:r w:rsidRPr="008D1606">
        <w:t>бюджетной</w:t>
      </w:r>
      <w:r w:rsidR="008D1606" w:rsidRPr="008D1606">
        <w:t xml:space="preserve"> </w:t>
      </w:r>
      <w:r w:rsidRPr="008D1606">
        <w:t>классификации</w:t>
      </w:r>
      <w:r w:rsidR="008D1606" w:rsidRPr="008D1606">
        <w:t xml:space="preserve">) </w:t>
      </w:r>
      <w:r w:rsidRPr="008D1606">
        <w:t>по</w:t>
      </w:r>
      <w:r w:rsidR="008D1606" w:rsidRPr="008D1606">
        <w:t xml:space="preserve"> </w:t>
      </w:r>
      <w:r w:rsidRPr="008D1606">
        <w:t>отношению</w:t>
      </w:r>
      <w:r w:rsidR="008D1606" w:rsidRPr="008D1606">
        <w:t xml:space="preserve"> </w:t>
      </w:r>
      <w:r w:rsidRPr="008D1606">
        <w:t>к</w:t>
      </w:r>
      <w:r w:rsidR="008D1606" w:rsidRPr="008D1606">
        <w:t xml:space="preserve"> </w:t>
      </w:r>
      <w:r w:rsidRPr="008D1606">
        <w:t>2005г.</w:t>
      </w:r>
      <w:r w:rsidR="008D1606" w:rsidRPr="008D1606">
        <w:t xml:space="preserve"> </w:t>
      </w:r>
      <w:r w:rsidRPr="008D1606">
        <w:t>предусматриваются</w:t>
      </w:r>
      <w:r w:rsidR="008D1606" w:rsidRPr="008D1606">
        <w:t xml:space="preserve"> </w:t>
      </w:r>
      <w:r w:rsidRPr="008D1606">
        <w:t>именно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счет</w:t>
      </w:r>
      <w:r w:rsidR="008D1606" w:rsidRPr="008D1606">
        <w:t xml:space="preserve"> </w:t>
      </w:r>
      <w:r w:rsidRPr="008D1606">
        <w:t>роста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- </w:t>
      </w:r>
      <w:r w:rsidRPr="008D1606">
        <w:t>136,7</w:t>
      </w:r>
      <w:r w:rsidR="008D1606" w:rsidRPr="008D1606">
        <w:t xml:space="preserve"> </w:t>
      </w:r>
      <w:r w:rsidRPr="008D1606">
        <w:t>%,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т.ч.</w:t>
      </w:r>
      <w:r w:rsidR="008D1606" w:rsidRPr="008D1606">
        <w:t xml:space="preserve"> </w:t>
      </w:r>
      <w:r w:rsidRPr="008D1606">
        <w:t>прочих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- </w:t>
      </w:r>
      <w:r w:rsidRPr="008D1606">
        <w:t>200,6</w:t>
      </w:r>
      <w:r w:rsidR="008D1606" w:rsidRPr="008D1606">
        <w:t xml:space="preserve"> </w:t>
      </w:r>
      <w:r w:rsidRPr="008D1606">
        <w:t>%,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предпринимательской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иной</w:t>
      </w:r>
      <w:r w:rsidR="008D1606" w:rsidRPr="008D1606">
        <w:t xml:space="preserve"> </w:t>
      </w:r>
      <w:r w:rsidRPr="008D1606">
        <w:t>приносящей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деятельности</w:t>
      </w:r>
      <w:r w:rsidR="008D1606" w:rsidRPr="008D1606">
        <w:t xml:space="preserve"> - </w:t>
      </w:r>
      <w:r w:rsidRPr="008D1606">
        <w:t>133,9</w:t>
      </w:r>
      <w:r w:rsidR="008D1606" w:rsidRPr="008D1606">
        <w:t xml:space="preserve"> </w:t>
      </w:r>
      <w:r w:rsidRPr="008D1606">
        <w:t>%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использования</w:t>
      </w:r>
      <w:r w:rsidR="008D1606" w:rsidRPr="008D1606">
        <w:t xml:space="preserve"> </w:t>
      </w:r>
      <w:r w:rsidRPr="008D1606">
        <w:t>имущества,</w:t>
      </w:r>
      <w:r w:rsidR="008D1606" w:rsidRPr="008D1606">
        <w:t xml:space="preserve"> </w:t>
      </w:r>
      <w:r w:rsidRPr="008D1606">
        <w:t>находящегося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собственности</w:t>
      </w:r>
      <w:r w:rsidR="008D1606" w:rsidRPr="008D1606">
        <w:t xml:space="preserve"> - </w:t>
      </w:r>
      <w:r w:rsidRPr="008D1606">
        <w:t>130,4</w:t>
      </w:r>
      <w:r w:rsidR="008D1606" w:rsidRPr="008D1606">
        <w:t xml:space="preserve"> </w:t>
      </w:r>
      <w:r w:rsidRPr="008D1606">
        <w:t>%.</w:t>
      </w:r>
      <w:r w:rsidR="008D1606" w:rsidRPr="008D1606">
        <w:t xml:space="preserve"> </w:t>
      </w:r>
    </w:p>
    <w:p w:rsidR="008D1606" w:rsidRDefault="00656B49" w:rsidP="008D1606">
      <w:pPr>
        <w:tabs>
          <w:tab w:val="left" w:pos="726"/>
        </w:tabs>
      </w:pPr>
      <w:r w:rsidRPr="008D1606">
        <w:t>Об</w:t>
      </w:r>
      <w:r w:rsidR="008D1606" w:rsidRPr="008D1606">
        <w:t xml:space="preserve"> </w:t>
      </w:r>
      <w:r w:rsidRPr="008D1606">
        <w:t>этом</w:t>
      </w:r>
      <w:r w:rsidR="008D1606" w:rsidRPr="008D1606">
        <w:t xml:space="preserve"> </w:t>
      </w:r>
      <w:r w:rsidRPr="008D1606">
        <w:t>также</w:t>
      </w:r>
      <w:r w:rsidR="008D1606" w:rsidRPr="008D1606">
        <w:t xml:space="preserve"> </w:t>
      </w:r>
      <w:r w:rsidRPr="008D1606">
        <w:t>говорит</w:t>
      </w:r>
      <w:r w:rsidR="008D1606" w:rsidRPr="008D1606">
        <w:t xml:space="preserve"> </w:t>
      </w:r>
      <w:r w:rsidRPr="008D1606">
        <w:t>большой</w:t>
      </w:r>
      <w:r w:rsidR="008D1606" w:rsidRPr="008D1606">
        <w:t xml:space="preserve"> </w:t>
      </w:r>
      <w:r w:rsidRPr="008D1606">
        <w:t>рост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бюджете</w:t>
      </w:r>
      <w:r w:rsidR="008D1606" w:rsidRPr="008D1606">
        <w:t xml:space="preserve"> </w:t>
      </w:r>
      <w:r w:rsidRPr="008D1606">
        <w:t>2006</w:t>
      </w:r>
      <w:r w:rsidR="008D1606" w:rsidRPr="008D1606">
        <w:t xml:space="preserve"> </w:t>
      </w:r>
      <w:r w:rsidRPr="008D1606">
        <w:t>года,</w:t>
      </w:r>
      <w:r w:rsidR="008D1606" w:rsidRPr="008D1606">
        <w:t xml:space="preserve"> </w:t>
      </w:r>
      <w:r w:rsidRPr="008D1606">
        <w:t>хотя</w:t>
      </w:r>
      <w:r w:rsidR="008D1606" w:rsidRPr="008D1606">
        <w:t xml:space="preserve"> </w:t>
      </w:r>
      <w:r w:rsidRPr="008D1606">
        <w:t>основное</w:t>
      </w:r>
      <w:r w:rsidR="008D1606" w:rsidRPr="008D1606">
        <w:t xml:space="preserve"> </w:t>
      </w:r>
      <w:r w:rsidRPr="008D1606">
        <w:t>увеличение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произошло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2005</w:t>
      </w:r>
      <w:r w:rsidR="008D1606" w:rsidRPr="008D1606">
        <w:t xml:space="preserve"> </w:t>
      </w:r>
      <w:r w:rsidRPr="008D1606">
        <w:t>году</w:t>
      </w:r>
      <w:r w:rsidR="008D1606" w:rsidRPr="008D1606">
        <w:t xml:space="preserve">: </w:t>
      </w:r>
      <w:r w:rsidRPr="008D1606">
        <w:t>они</w:t>
      </w:r>
      <w:r w:rsidR="008D1606" w:rsidRPr="008D1606">
        <w:t xml:space="preserve"> </w:t>
      </w:r>
      <w:r w:rsidRPr="008D1606">
        <w:t>выросли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207</w:t>
      </w:r>
      <w:r w:rsidR="008D1606" w:rsidRPr="008D1606">
        <w:t xml:space="preserve"> </w:t>
      </w:r>
      <w:r w:rsidRPr="008D1606">
        <w:t>%,</w:t>
      </w:r>
      <w:r w:rsidR="008D1606" w:rsidRPr="008D1606">
        <w:t xml:space="preserve"> </w:t>
      </w:r>
      <w:r w:rsidRPr="008D1606">
        <w:t>где</w:t>
      </w:r>
      <w:r w:rsidR="008D1606" w:rsidRPr="008D1606">
        <w:t xml:space="preserve"> </w:t>
      </w:r>
      <w:r w:rsidRPr="008D1606">
        <w:t>почти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пять</w:t>
      </w:r>
      <w:r w:rsidR="008D1606" w:rsidRPr="008D1606">
        <w:t xml:space="preserve"> </w:t>
      </w:r>
      <w:r w:rsidRPr="008D1606">
        <w:t>раз</w:t>
      </w:r>
      <w:r w:rsidR="008D1606" w:rsidRPr="008D1606">
        <w:t xml:space="preserve"> </w:t>
      </w:r>
      <w:r w:rsidRPr="008D1606">
        <w:t>увеличились</w:t>
      </w:r>
      <w:r w:rsidR="008D1606" w:rsidRPr="008D1606">
        <w:t xml:space="preserve"> </w:t>
      </w:r>
      <w:r w:rsidRPr="008D1606">
        <w:t>платежи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государственных</w:t>
      </w:r>
      <w:r w:rsidR="008D1606" w:rsidRPr="008D1606">
        <w:t xml:space="preserve"> </w:t>
      </w:r>
      <w:r w:rsidRPr="008D1606">
        <w:t>организаций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почти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три</w:t>
      </w:r>
      <w:r w:rsidR="008D1606" w:rsidRPr="008D1606">
        <w:t xml:space="preserve"> </w:t>
      </w:r>
      <w:r w:rsidRPr="008D1606">
        <w:t>раза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собственности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предпринимательской</w:t>
      </w:r>
      <w:r w:rsidR="008D1606" w:rsidRPr="008D1606">
        <w:t xml:space="preserve"> </w:t>
      </w:r>
      <w:r w:rsidRPr="008D1606">
        <w:t>деятельности.</w:t>
      </w:r>
    </w:p>
    <w:p w:rsidR="008D1606" w:rsidRPr="008D1606" w:rsidRDefault="0007514F" w:rsidP="0007514F">
      <w:pPr>
        <w:pStyle w:val="1"/>
      </w:pPr>
      <w:r>
        <w:br w:type="page"/>
      </w:r>
      <w:bookmarkStart w:id="18" w:name="_Toc280528810"/>
      <w:r w:rsidR="008D1606">
        <w:t>Заключение</w:t>
      </w:r>
      <w:bookmarkEnd w:id="18"/>
    </w:p>
    <w:p w:rsidR="0007514F" w:rsidRDefault="0007514F" w:rsidP="008D1606">
      <w:pPr>
        <w:shd w:val="clear" w:color="auto" w:fill="FFFFFF"/>
        <w:tabs>
          <w:tab w:val="left" w:pos="726"/>
        </w:tabs>
      </w:pPr>
    </w:p>
    <w:p w:rsidR="00BC6453" w:rsidRPr="008D1606" w:rsidRDefault="00BC6453" w:rsidP="008D1606">
      <w:pPr>
        <w:shd w:val="clear" w:color="auto" w:fill="FFFFFF"/>
        <w:tabs>
          <w:tab w:val="left" w:pos="726"/>
        </w:tabs>
      </w:pPr>
      <w:r w:rsidRPr="008D1606">
        <w:t>Структура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государственного</w:t>
      </w:r>
      <w:r w:rsidR="008D1606" w:rsidRPr="008D1606">
        <w:t xml:space="preserve"> </w:t>
      </w:r>
      <w:r w:rsidRPr="008D1606">
        <w:t>бюджета</w:t>
      </w:r>
      <w:r w:rsidR="008D1606" w:rsidRPr="008D1606">
        <w:t xml:space="preserve"> </w:t>
      </w:r>
      <w:r w:rsidRPr="008D1606">
        <w:t>не</w:t>
      </w:r>
      <w:r w:rsidR="008D1606" w:rsidRPr="008D1606">
        <w:t xml:space="preserve"> </w:t>
      </w:r>
      <w:r w:rsidRPr="008D1606">
        <w:t>претерпела</w:t>
      </w:r>
      <w:r w:rsidR="008D1606" w:rsidRPr="008D1606">
        <w:t xml:space="preserve"> </w:t>
      </w:r>
      <w:r w:rsidRPr="008D1606">
        <w:t>существенных</w:t>
      </w:r>
      <w:r w:rsidR="008D1606" w:rsidRPr="008D1606">
        <w:t xml:space="preserve"> </w:t>
      </w:r>
      <w:r w:rsidRPr="008D1606">
        <w:t>изменений</w:t>
      </w:r>
      <w:r w:rsidR="008D1606" w:rsidRPr="008D1606">
        <w:t xml:space="preserve"> </w:t>
      </w:r>
      <w:r w:rsidRPr="008D1606">
        <w:t>по</w:t>
      </w:r>
      <w:r w:rsidR="008D1606" w:rsidRPr="008D1606">
        <w:t xml:space="preserve"> </w:t>
      </w:r>
      <w:r w:rsidRPr="008D1606">
        <w:t>сравнению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предыдущими</w:t>
      </w:r>
      <w:r w:rsidR="008D1606" w:rsidRPr="008D1606">
        <w:t xml:space="preserve"> </w:t>
      </w:r>
      <w:r w:rsidRPr="008D1606">
        <w:t>годами.</w:t>
      </w:r>
      <w:r w:rsidR="008D1606" w:rsidRPr="008D1606">
        <w:t xml:space="preserve"> </w:t>
      </w:r>
      <w:r w:rsidRPr="008D1606">
        <w:t>Основными</w:t>
      </w:r>
      <w:r w:rsidR="008D1606" w:rsidRPr="008D1606">
        <w:t xml:space="preserve"> </w:t>
      </w:r>
      <w:r w:rsidRPr="008D1606">
        <w:t>источниками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являются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от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собственности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предпринимательской</w:t>
      </w:r>
      <w:r w:rsidR="008D1606" w:rsidRPr="008D1606">
        <w:t xml:space="preserve"> </w:t>
      </w:r>
      <w:r w:rsidRPr="008D1606">
        <w:t>деятельности,</w:t>
      </w:r>
      <w:r w:rsidR="008D1606" w:rsidRPr="008D1606">
        <w:t xml:space="preserve"> </w:t>
      </w:r>
      <w:r w:rsidRPr="008D1606">
        <w:t>административные</w:t>
      </w:r>
      <w:r w:rsidR="008D1606" w:rsidRPr="008D1606">
        <w:t xml:space="preserve"> </w:t>
      </w:r>
      <w:r w:rsidRPr="008D1606">
        <w:t>сборы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платежи.</w:t>
      </w:r>
      <w:r w:rsidR="008D1606" w:rsidRPr="008D1606">
        <w:t xml:space="preserve"> </w:t>
      </w:r>
      <w:r w:rsidRPr="008D1606">
        <w:t>Их</w:t>
      </w:r>
      <w:r w:rsidR="008D1606" w:rsidRPr="008D1606">
        <w:t xml:space="preserve"> </w:t>
      </w:r>
      <w:r w:rsidRPr="008D1606">
        <w:t>удельный</w:t>
      </w:r>
      <w:r w:rsidR="008D1606" w:rsidRPr="008D1606">
        <w:t xml:space="preserve"> </w:t>
      </w:r>
      <w:r w:rsidRPr="008D1606">
        <w:t>вес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структуре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государственного</w:t>
      </w:r>
      <w:r w:rsidR="008D1606" w:rsidRPr="008D1606">
        <w:t xml:space="preserve"> </w:t>
      </w:r>
      <w:r w:rsidRPr="008D1606">
        <w:t>бюджета</w:t>
      </w:r>
      <w:r w:rsidR="008D1606" w:rsidRPr="008D1606">
        <w:t xml:space="preserve"> </w:t>
      </w:r>
      <w:r w:rsidRPr="008D1606">
        <w:t>занимает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среднем</w:t>
      </w:r>
      <w:r w:rsidR="008D1606" w:rsidRPr="008D1606">
        <w:t xml:space="preserve"> </w:t>
      </w:r>
      <w:r w:rsidRPr="008D1606">
        <w:t>30%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27%</w:t>
      </w:r>
      <w:r w:rsidR="008D1606" w:rsidRPr="008D1606">
        <w:t xml:space="preserve"> </w:t>
      </w:r>
      <w:r w:rsidRPr="008D1606">
        <w:t>соответственно.</w:t>
      </w:r>
      <w:r w:rsidR="008D1606" w:rsidRPr="008D1606">
        <w:t xml:space="preserve"> </w:t>
      </w:r>
      <w:r w:rsidRPr="008D1606">
        <w:t>Однако,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бюджете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2006</w:t>
      </w:r>
      <w:r w:rsidR="008D1606" w:rsidRPr="008D1606">
        <w:t xml:space="preserve"> </w:t>
      </w:r>
      <w:r w:rsidRPr="008D1606">
        <w:t>год</w:t>
      </w:r>
      <w:r w:rsidR="008D1606" w:rsidRPr="008D1606">
        <w:t xml:space="preserve"> </w:t>
      </w:r>
      <w:r w:rsidRPr="008D1606">
        <w:t>статья</w:t>
      </w:r>
      <w:r w:rsidR="008D1606">
        <w:t xml:space="preserve"> "</w:t>
      </w:r>
      <w:r w:rsidRPr="008D1606">
        <w:t>Административные</w:t>
      </w:r>
      <w:r w:rsidR="008D1606" w:rsidRPr="008D1606">
        <w:t xml:space="preserve"> </w:t>
      </w:r>
      <w:r w:rsidRPr="008D1606">
        <w:t>сборы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платежи</w:t>
      </w:r>
      <w:r w:rsidR="008D1606">
        <w:t xml:space="preserve">" </w:t>
      </w:r>
      <w:r w:rsidRPr="008D1606">
        <w:t>стала</w:t>
      </w:r>
      <w:r w:rsidR="008D1606" w:rsidRPr="008D1606">
        <w:t xml:space="preserve"> </w:t>
      </w:r>
      <w:r w:rsidRPr="008D1606">
        <w:t>намного</w:t>
      </w:r>
      <w:r w:rsidR="008D1606" w:rsidRPr="008D1606">
        <w:t xml:space="preserve"> </w:t>
      </w:r>
      <w:r w:rsidRPr="008D1606">
        <w:t>ниже</w:t>
      </w:r>
      <w:r w:rsidR="008D1606" w:rsidRPr="008D1606">
        <w:t xml:space="preserve"> - </w:t>
      </w:r>
      <w:r w:rsidRPr="008D1606">
        <w:t>6,6%,</w:t>
      </w:r>
      <w:r w:rsidR="008D1606" w:rsidRPr="008D1606">
        <w:t xml:space="preserve"> </w:t>
      </w:r>
      <w:r w:rsidRPr="008D1606">
        <w:t>что</w:t>
      </w:r>
      <w:r w:rsidR="008D1606" w:rsidRPr="008D1606">
        <w:t xml:space="preserve"> </w:t>
      </w:r>
      <w:r w:rsidRPr="008D1606">
        <w:t>видимо,</w:t>
      </w:r>
      <w:r w:rsidR="008D1606" w:rsidRPr="008D1606">
        <w:t xml:space="preserve"> </w:t>
      </w:r>
      <w:r w:rsidRPr="008D1606">
        <w:t>связано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выделением</w:t>
      </w:r>
      <w:r w:rsidR="008D1606" w:rsidRPr="008D1606">
        <w:t xml:space="preserve"> </w:t>
      </w:r>
      <w:r w:rsidRPr="008D1606">
        <w:t>отдельной</w:t>
      </w:r>
      <w:r w:rsidR="008D1606" w:rsidRPr="008D1606">
        <w:t xml:space="preserve"> </w:t>
      </w:r>
      <w:r w:rsidRPr="008D1606">
        <w:t>статьи</w:t>
      </w:r>
      <w:r w:rsidR="008D1606">
        <w:t xml:space="preserve"> "</w:t>
      </w:r>
      <w:r w:rsidRPr="008D1606">
        <w:t>Административные</w:t>
      </w:r>
      <w:r w:rsidR="008D1606" w:rsidRPr="008D1606">
        <w:t xml:space="preserve"> </w:t>
      </w:r>
      <w:r w:rsidRPr="008D1606">
        <w:t>штрафы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экономические</w:t>
      </w:r>
      <w:r w:rsidR="008D1606" w:rsidRPr="008D1606">
        <w:t xml:space="preserve"> </w:t>
      </w:r>
      <w:r w:rsidRPr="008D1606">
        <w:t>санкции,</w:t>
      </w:r>
      <w:r w:rsidR="008D1606" w:rsidRPr="008D1606">
        <w:t xml:space="preserve"> </w:t>
      </w:r>
      <w:r w:rsidRPr="008D1606">
        <w:t>удержания</w:t>
      </w:r>
      <w:r w:rsidR="008D1606">
        <w:t>"</w:t>
      </w:r>
      <w:r w:rsidRPr="008D1606">
        <w:t>,</w:t>
      </w:r>
      <w:r w:rsidR="008D1606" w:rsidRPr="008D1606">
        <w:t xml:space="preserve"> </w:t>
      </w:r>
      <w:r w:rsidRPr="008D1606">
        <w:t>которая</w:t>
      </w:r>
      <w:r w:rsidR="008D1606" w:rsidRPr="008D1606">
        <w:t xml:space="preserve"> </w:t>
      </w:r>
      <w:r w:rsidRPr="008D1606">
        <w:t>занимает</w:t>
      </w:r>
      <w:r w:rsidR="008D1606" w:rsidRPr="008D1606">
        <w:t xml:space="preserve"> </w:t>
      </w:r>
      <w:r w:rsidRPr="008D1606">
        <w:t>10</w:t>
      </w:r>
      <w:r w:rsidR="008D1606" w:rsidRPr="008D1606">
        <w:t xml:space="preserve"> </w:t>
      </w:r>
      <w:r w:rsidRPr="008D1606">
        <w:t>%.</w:t>
      </w:r>
    </w:p>
    <w:p w:rsidR="00BC6453" w:rsidRPr="008D1606" w:rsidRDefault="00BC6453" w:rsidP="008D1606">
      <w:pPr>
        <w:tabs>
          <w:tab w:val="left" w:pos="726"/>
        </w:tabs>
      </w:pPr>
      <w:r w:rsidRPr="008D1606">
        <w:t>Наблюдается</w:t>
      </w:r>
      <w:r w:rsidR="008D1606" w:rsidRPr="008D1606">
        <w:t xml:space="preserve"> </w:t>
      </w:r>
      <w:r w:rsidRPr="008D1606">
        <w:t>тенденция</w:t>
      </w:r>
      <w:r w:rsidR="008D1606" w:rsidRPr="008D1606">
        <w:t xml:space="preserve"> </w:t>
      </w:r>
      <w:r w:rsidRPr="008D1606">
        <w:t>к</w:t>
      </w:r>
      <w:r w:rsidR="008D1606" w:rsidRPr="008D1606">
        <w:t xml:space="preserve"> </w:t>
      </w:r>
      <w:r w:rsidRPr="008D1606">
        <w:t>увеличению</w:t>
      </w:r>
      <w:r w:rsidR="008D1606" w:rsidRPr="008D1606">
        <w:t xml:space="preserve"> </w:t>
      </w:r>
      <w:r w:rsidRPr="008D1606">
        <w:t>числа</w:t>
      </w:r>
      <w:r w:rsidR="008D1606" w:rsidRPr="008D1606">
        <w:t xml:space="preserve"> </w:t>
      </w:r>
      <w:r w:rsidRPr="008D1606">
        <w:t>статей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доходов.</w:t>
      </w:r>
      <w:r w:rsidR="008D1606" w:rsidRPr="008D1606">
        <w:t xml:space="preserve"> </w:t>
      </w:r>
      <w:r w:rsidRPr="008D1606">
        <w:t>Особенно</w:t>
      </w:r>
      <w:r w:rsidR="008D1606" w:rsidRPr="008D1606">
        <w:t xml:space="preserve"> </w:t>
      </w:r>
      <w:r w:rsidRPr="008D1606">
        <w:t>наглядно</w:t>
      </w:r>
      <w:r w:rsidR="008D1606" w:rsidRPr="008D1606">
        <w:t xml:space="preserve"> </w:t>
      </w:r>
      <w:r w:rsidRPr="008D1606">
        <w:t>это</w:t>
      </w:r>
      <w:r w:rsidR="008D1606" w:rsidRPr="008D1606">
        <w:t xml:space="preserve"> </w:t>
      </w:r>
      <w:r w:rsidRPr="008D1606">
        <w:t>усматривается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бюджете</w:t>
      </w:r>
      <w:r w:rsidR="008D1606" w:rsidRPr="008D1606">
        <w:t xml:space="preserve"> </w:t>
      </w:r>
      <w:r w:rsidRPr="008D1606">
        <w:t>2006</w:t>
      </w:r>
      <w:r w:rsidR="008D1606" w:rsidRPr="008D1606">
        <w:t xml:space="preserve"> </w:t>
      </w:r>
      <w:r w:rsidRPr="008D1606">
        <w:t>года.</w:t>
      </w:r>
    </w:p>
    <w:p w:rsidR="00BC6453" w:rsidRPr="008D1606" w:rsidRDefault="00BC6453" w:rsidP="008D1606">
      <w:pPr>
        <w:tabs>
          <w:tab w:val="left" w:pos="726"/>
        </w:tabs>
      </w:pPr>
      <w:r w:rsidRPr="008D1606">
        <w:t>В</w:t>
      </w:r>
      <w:r w:rsidR="008D1606" w:rsidRPr="008D1606">
        <w:t xml:space="preserve"> </w:t>
      </w:r>
      <w:r w:rsidRPr="008D1606">
        <w:t>целом</w:t>
      </w:r>
      <w:r w:rsidR="008D1606" w:rsidRPr="008D1606">
        <w:t xml:space="preserve"> </w:t>
      </w:r>
      <w:r w:rsidRPr="008D1606">
        <w:t>растёт</w:t>
      </w:r>
      <w:r w:rsidR="008D1606" w:rsidRPr="008D1606">
        <w:t xml:space="preserve"> </w:t>
      </w:r>
      <w:r w:rsidRPr="008D1606">
        <w:t>роль</w:t>
      </w:r>
      <w:r w:rsidR="008D1606" w:rsidRPr="008D1606">
        <w:t xml:space="preserve"> </w:t>
      </w:r>
      <w:r w:rsidRPr="008D1606">
        <w:t>неналоговых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доходной</w:t>
      </w:r>
      <w:r w:rsidR="008D1606" w:rsidRPr="008D1606">
        <w:t xml:space="preserve"> </w:t>
      </w:r>
      <w:r w:rsidRPr="008D1606">
        <w:t>части</w:t>
      </w:r>
      <w:r w:rsidR="008D1606" w:rsidRPr="008D1606">
        <w:t xml:space="preserve"> </w:t>
      </w:r>
      <w:r w:rsidRPr="008D1606">
        <w:t>бюджета.</w:t>
      </w:r>
      <w:r w:rsidR="008D1606" w:rsidRPr="008D1606">
        <w:t xml:space="preserve"> </w:t>
      </w:r>
      <w:r w:rsidRPr="008D1606">
        <w:t>Это</w:t>
      </w:r>
      <w:r w:rsidR="008D1606" w:rsidRPr="008D1606">
        <w:t xml:space="preserve"> </w:t>
      </w:r>
      <w:r w:rsidRPr="008D1606">
        <w:t>просматривается</w:t>
      </w:r>
      <w:r w:rsidR="008D1606" w:rsidRPr="008D1606">
        <w:t xml:space="preserve"> </w:t>
      </w:r>
      <w:r w:rsidRPr="008D1606">
        <w:t>по</w:t>
      </w:r>
      <w:r w:rsidR="008D1606" w:rsidRPr="008D1606">
        <w:t xml:space="preserve"> </w:t>
      </w:r>
      <w:r w:rsidRPr="008D1606">
        <w:t>динамике</w:t>
      </w:r>
      <w:r w:rsidR="008D1606" w:rsidRPr="008D1606">
        <w:t xml:space="preserve"> </w:t>
      </w:r>
      <w:r w:rsidRPr="008D1606">
        <w:t>структуры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государственного</w:t>
      </w:r>
      <w:r w:rsidR="008D1606" w:rsidRPr="008D1606">
        <w:t xml:space="preserve"> </w:t>
      </w:r>
      <w:r w:rsidRPr="008D1606">
        <w:t>бюджета.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процентном</w:t>
      </w:r>
      <w:r w:rsidR="008D1606" w:rsidRPr="008D1606">
        <w:t xml:space="preserve"> </w:t>
      </w:r>
      <w:r w:rsidRPr="008D1606">
        <w:t>отношении</w:t>
      </w:r>
      <w:r w:rsidR="008D1606" w:rsidRPr="008D1606">
        <w:t xml:space="preserve"> </w:t>
      </w:r>
      <w:r w:rsidRPr="008D1606">
        <w:t>неналоговые</w:t>
      </w:r>
      <w:r w:rsidR="008D1606" w:rsidRPr="008D1606">
        <w:t xml:space="preserve"> </w:t>
      </w:r>
      <w:r w:rsidRPr="008D1606">
        <w:t>доходы</w:t>
      </w:r>
      <w:r w:rsidR="008D1606" w:rsidRPr="008D1606">
        <w:t xml:space="preserve"> </w:t>
      </w:r>
      <w:r w:rsidRPr="008D1606">
        <w:t>за</w:t>
      </w:r>
      <w:r w:rsidR="008D1606" w:rsidRPr="008D1606">
        <w:t xml:space="preserve"> </w:t>
      </w:r>
      <w:r w:rsidRPr="008D1606">
        <w:t>2001</w:t>
      </w:r>
      <w:r w:rsidR="008D1606" w:rsidRPr="008D1606">
        <w:t xml:space="preserve"> - </w:t>
      </w:r>
      <w:r w:rsidRPr="008D1606">
        <w:t>2005</w:t>
      </w:r>
      <w:r w:rsidR="008D1606" w:rsidRPr="008D1606">
        <w:t xml:space="preserve"> </w:t>
      </w:r>
      <w:r w:rsidRPr="008D1606">
        <w:t>года</w:t>
      </w:r>
      <w:r w:rsidR="008D1606" w:rsidRPr="008D1606">
        <w:t xml:space="preserve"> </w:t>
      </w:r>
      <w:r w:rsidRPr="008D1606">
        <w:t>увеличились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5,3%</w:t>
      </w:r>
      <w:r w:rsidR="008D1606" w:rsidRPr="008D1606">
        <w:t xml:space="preserve"> </w:t>
      </w:r>
      <w:r w:rsidRPr="008D1606">
        <w:t>до</w:t>
      </w:r>
      <w:r w:rsidR="008D1606" w:rsidRPr="008D1606">
        <w:t xml:space="preserve"> </w:t>
      </w:r>
      <w:r w:rsidRPr="008D1606">
        <w:t>6,7%</w:t>
      </w:r>
    </w:p>
    <w:p w:rsidR="008D1606" w:rsidRPr="008D1606" w:rsidRDefault="00BC6453" w:rsidP="008D1606">
      <w:pPr>
        <w:shd w:val="clear" w:color="auto" w:fill="FFFFFF"/>
        <w:tabs>
          <w:tab w:val="left" w:pos="726"/>
        </w:tabs>
      </w:pPr>
      <w:r w:rsidRPr="008D1606">
        <w:t>На</w:t>
      </w:r>
      <w:r w:rsidR="008D1606" w:rsidRPr="008D1606">
        <w:t xml:space="preserve"> </w:t>
      </w:r>
      <w:r w:rsidRPr="008D1606">
        <w:t>основе</w:t>
      </w:r>
      <w:r w:rsidR="008D1606" w:rsidRPr="008D1606">
        <w:t xml:space="preserve"> </w:t>
      </w:r>
      <w:r w:rsidRPr="008D1606">
        <w:t>комплексного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многостороннего</w:t>
      </w:r>
      <w:r w:rsidR="008D1606" w:rsidRPr="008D1606">
        <w:t xml:space="preserve"> </w:t>
      </w:r>
      <w:r w:rsidRPr="008D1606">
        <w:t>исследования</w:t>
      </w:r>
      <w:r w:rsidR="008D1606" w:rsidRPr="008D1606">
        <w:t xml:space="preserve"> </w:t>
      </w:r>
      <w:r w:rsidRPr="008D1606">
        <w:t>организации</w:t>
      </w:r>
      <w:r w:rsidR="008D1606" w:rsidRPr="008D1606">
        <w:t xml:space="preserve"> </w:t>
      </w:r>
      <w:r w:rsidRPr="008D1606">
        <w:t>доходов</w:t>
      </w:r>
      <w:r w:rsidR="008D1606" w:rsidRPr="008D1606">
        <w:t xml:space="preserve"> </w:t>
      </w:r>
      <w:r w:rsidRPr="008D1606">
        <w:t>бюджета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исполнения</w:t>
      </w:r>
      <w:r w:rsidR="008D1606" w:rsidRPr="008D1606">
        <w:t xml:space="preserve"> </w:t>
      </w:r>
      <w:r w:rsidRPr="008D1606">
        <w:t>бюджета</w:t>
      </w:r>
      <w:r w:rsidR="008D1606" w:rsidRPr="008D1606">
        <w:t xml:space="preserve"> </w:t>
      </w:r>
      <w:r w:rsidRPr="008D1606">
        <w:t>можно</w:t>
      </w:r>
      <w:r w:rsidR="008D1606" w:rsidRPr="008D1606">
        <w:t xml:space="preserve"> </w:t>
      </w:r>
      <w:r w:rsidRPr="008D1606">
        <w:t>наметить</w:t>
      </w:r>
      <w:r w:rsidR="008D1606" w:rsidRPr="008D1606">
        <w:t xml:space="preserve"> </w:t>
      </w:r>
      <w:r w:rsidRPr="008D1606">
        <w:t>основные</w:t>
      </w:r>
      <w:r w:rsidR="008D1606" w:rsidRPr="008D1606">
        <w:t xml:space="preserve"> </w:t>
      </w:r>
      <w:r w:rsidRPr="008D1606">
        <w:t>направления</w:t>
      </w:r>
      <w:r w:rsidR="008D1606" w:rsidRPr="008D1606">
        <w:t xml:space="preserve"> </w:t>
      </w:r>
      <w:r w:rsidRPr="008D1606">
        <w:t>развития</w:t>
      </w:r>
      <w:r w:rsidR="008D1606" w:rsidRPr="008D1606">
        <w:t xml:space="preserve"> </w:t>
      </w:r>
      <w:r w:rsidRPr="008D1606">
        <w:t>бюджета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перспективе.</w:t>
      </w:r>
      <w:r w:rsidR="008D1606" w:rsidRPr="008D1606">
        <w:t xml:space="preserve"> </w:t>
      </w:r>
      <w:r w:rsidRPr="008D1606">
        <w:t>Развитие</w:t>
      </w:r>
      <w:r w:rsidR="008D1606" w:rsidRPr="008D1606">
        <w:t xml:space="preserve"> </w:t>
      </w:r>
      <w:r w:rsidRPr="008D1606">
        <w:t>рыночных</w:t>
      </w:r>
      <w:r w:rsidR="008D1606" w:rsidRPr="008D1606">
        <w:t xml:space="preserve"> </w:t>
      </w:r>
      <w:r w:rsidRPr="008D1606">
        <w:t>отношений,</w:t>
      </w:r>
      <w:r w:rsidR="008D1606" w:rsidRPr="008D1606">
        <w:t xml:space="preserve"> </w:t>
      </w:r>
      <w:r w:rsidRPr="008D1606">
        <w:t>усиление</w:t>
      </w:r>
      <w:r w:rsidR="008D1606" w:rsidRPr="008D1606">
        <w:t xml:space="preserve"> </w:t>
      </w:r>
      <w:r w:rsidRPr="008D1606">
        <w:t>роли</w:t>
      </w:r>
      <w:r w:rsidR="008D1606" w:rsidRPr="008D1606">
        <w:t xml:space="preserve"> </w:t>
      </w:r>
      <w:r w:rsidRPr="008D1606">
        <w:t>государственного</w:t>
      </w:r>
      <w:r w:rsidR="008D1606" w:rsidRPr="008D1606">
        <w:t xml:space="preserve"> </w:t>
      </w:r>
      <w:r w:rsidRPr="008D1606">
        <w:t>бюджета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условиях</w:t>
      </w:r>
      <w:r w:rsidR="008D1606" w:rsidRPr="008D1606">
        <w:t xml:space="preserve"> </w:t>
      </w:r>
      <w:r w:rsidRPr="008D1606">
        <w:t>трансформационной</w:t>
      </w:r>
      <w:r w:rsidR="008D1606" w:rsidRPr="008D1606">
        <w:t xml:space="preserve"> </w:t>
      </w:r>
      <w:r w:rsidRPr="008D1606">
        <w:t>экономики</w:t>
      </w:r>
      <w:r w:rsidR="008D1606" w:rsidRPr="008D1606">
        <w:t xml:space="preserve"> </w:t>
      </w:r>
      <w:r w:rsidRPr="008D1606">
        <w:t>требует</w:t>
      </w:r>
      <w:r w:rsidR="008D1606" w:rsidRPr="008D1606">
        <w:t xml:space="preserve"> </w:t>
      </w:r>
      <w:r w:rsidRPr="008D1606">
        <w:t>реформирования</w:t>
      </w:r>
      <w:r w:rsidR="008D1606" w:rsidRPr="008D1606">
        <w:t xml:space="preserve"> </w:t>
      </w:r>
      <w:r w:rsidRPr="008D1606">
        <w:t>бюджетного</w:t>
      </w:r>
      <w:r w:rsidR="008D1606" w:rsidRPr="008D1606">
        <w:t xml:space="preserve"> </w:t>
      </w:r>
      <w:r w:rsidRPr="008D1606">
        <w:t>процесса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соответствии</w:t>
      </w:r>
      <w:r w:rsidR="008D1606" w:rsidRPr="008D1606">
        <w:t xml:space="preserve"> </w:t>
      </w:r>
      <w:r w:rsidRPr="008D1606">
        <w:t>с</w:t>
      </w:r>
      <w:r w:rsidR="008D1606" w:rsidRPr="008D1606">
        <w:t xml:space="preserve"> </w:t>
      </w:r>
      <w:r w:rsidRPr="008D1606">
        <w:t>задачами</w:t>
      </w:r>
      <w:r w:rsidR="008D1606" w:rsidRPr="008D1606">
        <w:t xml:space="preserve"> </w:t>
      </w:r>
      <w:r w:rsidRPr="008D1606">
        <w:t>современной</w:t>
      </w:r>
      <w:r w:rsidR="008D1606" w:rsidRPr="008D1606">
        <w:t xml:space="preserve"> </w:t>
      </w:r>
      <w:r w:rsidRPr="008D1606">
        <w:t>бюджетной</w:t>
      </w:r>
      <w:r w:rsidR="008D1606" w:rsidRPr="008D1606">
        <w:t xml:space="preserve"> </w:t>
      </w:r>
      <w:r w:rsidRPr="008D1606">
        <w:t>политики.</w:t>
      </w:r>
      <w:r w:rsidR="008D1606" w:rsidRPr="008D1606">
        <w:t xml:space="preserve"> </w:t>
      </w:r>
      <w:r w:rsidRPr="008D1606">
        <w:t>Это</w:t>
      </w:r>
      <w:r w:rsidR="008D1606" w:rsidRPr="008D1606">
        <w:t xml:space="preserve"> </w:t>
      </w:r>
      <w:r w:rsidRPr="008D1606">
        <w:t>предполагает</w:t>
      </w:r>
      <w:r w:rsidR="008D1606" w:rsidRPr="008D1606">
        <w:t xml:space="preserve"> </w:t>
      </w:r>
      <w:r w:rsidRPr="008D1606">
        <w:t>проведение</w:t>
      </w:r>
      <w:r w:rsidR="008D1606" w:rsidRPr="008D1606">
        <w:t xml:space="preserve"> </w:t>
      </w:r>
      <w:r w:rsidRPr="008D1606">
        <w:t>комплекса</w:t>
      </w:r>
      <w:r w:rsidR="008D1606" w:rsidRPr="008D1606">
        <w:t xml:space="preserve"> </w:t>
      </w:r>
      <w:r w:rsidRPr="008D1606">
        <w:t>мер</w:t>
      </w:r>
      <w:r w:rsidR="008D1606" w:rsidRPr="008D1606">
        <w:t xml:space="preserve"> </w:t>
      </w:r>
      <w:r w:rsidRPr="008D1606">
        <w:t>на</w:t>
      </w:r>
      <w:r w:rsidR="008D1606" w:rsidRPr="008D1606">
        <w:t xml:space="preserve"> </w:t>
      </w:r>
      <w:r w:rsidRPr="008D1606">
        <w:t>всех</w:t>
      </w:r>
      <w:r w:rsidR="008D1606" w:rsidRPr="008D1606">
        <w:t xml:space="preserve"> </w:t>
      </w:r>
      <w:r w:rsidRPr="008D1606">
        <w:t>этапах</w:t>
      </w:r>
      <w:r w:rsidR="008D1606" w:rsidRPr="008D1606">
        <w:t xml:space="preserve"> </w:t>
      </w:r>
      <w:r w:rsidRPr="008D1606">
        <w:t>бюджетного</w:t>
      </w:r>
      <w:r w:rsidR="008D1606" w:rsidRPr="008D1606">
        <w:t xml:space="preserve"> </w:t>
      </w:r>
      <w:r w:rsidRPr="008D1606">
        <w:t>процесса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рамках</w:t>
      </w:r>
      <w:r w:rsidR="008D1606" w:rsidRPr="008D1606">
        <w:t xml:space="preserve"> </w:t>
      </w:r>
      <w:r w:rsidRPr="008D1606">
        <w:t>общей</w:t>
      </w:r>
      <w:r w:rsidR="008D1606" w:rsidRPr="008D1606">
        <w:t xml:space="preserve"> </w:t>
      </w:r>
      <w:r w:rsidRPr="008D1606">
        <w:t>концепции</w:t>
      </w:r>
      <w:r w:rsidR="008D1606" w:rsidRPr="008D1606">
        <w:t xml:space="preserve"> </w:t>
      </w:r>
      <w:r w:rsidRPr="008D1606">
        <w:t>его</w:t>
      </w:r>
      <w:r w:rsidR="008D1606" w:rsidRPr="008D1606">
        <w:t xml:space="preserve"> </w:t>
      </w:r>
      <w:r w:rsidRPr="008D1606">
        <w:t>развития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реформирования.</w:t>
      </w:r>
    </w:p>
    <w:p w:rsidR="008D1606" w:rsidRDefault="00BC6453" w:rsidP="0007514F">
      <w:pPr>
        <w:pStyle w:val="1"/>
      </w:pPr>
      <w:r w:rsidRPr="008D1606">
        <w:br w:type="page"/>
      </w:r>
      <w:bookmarkStart w:id="19" w:name="_Toc280528811"/>
      <w:r w:rsidR="008D1606">
        <w:t>Список литературы</w:t>
      </w:r>
      <w:bookmarkEnd w:id="19"/>
    </w:p>
    <w:p w:rsidR="0007514F" w:rsidRPr="0007514F" w:rsidRDefault="0007514F" w:rsidP="0007514F">
      <w:pPr>
        <w:rPr>
          <w:lang w:eastAsia="en-US"/>
        </w:rPr>
      </w:pPr>
    </w:p>
    <w:p w:rsidR="00ED0076" w:rsidRPr="008D1606" w:rsidRDefault="00ED0076" w:rsidP="0007514F">
      <w:pPr>
        <w:pStyle w:val="a"/>
      </w:pPr>
      <w:r w:rsidRPr="008D1606">
        <w:t>Бабич</w:t>
      </w:r>
      <w:r w:rsidR="008D1606" w:rsidRPr="008D1606">
        <w:t xml:space="preserve"> </w:t>
      </w:r>
      <w:r w:rsidRPr="008D1606">
        <w:t>А</w:t>
      </w:r>
      <w:r w:rsidR="008D1606">
        <w:t xml:space="preserve">.М. </w:t>
      </w:r>
      <w:r w:rsidRPr="008D1606">
        <w:t>Павлова</w:t>
      </w:r>
      <w:r w:rsidR="008D1606" w:rsidRPr="008D1606">
        <w:t xml:space="preserve"> </w:t>
      </w:r>
      <w:r w:rsidRPr="008D1606">
        <w:t>Л</w:t>
      </w:r>
      <w:r w:rsidR="008D1606">
        <w:t xml:space="preserve">.М. </w:t>
      </w:r>
      <w:r w:rsidRPr="008D1606">
        <w:t>Государственные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муниципальные</w:t>
      </w:r>
      <w:r w:rsidR="008D1606" w:rsidRPr="008D1606">
        <w:t xml:space="preserve"> </w:t>
      </w:r>
      <w:r w:rsidRPr="008D1606">
        <w:t>финансы.</w:t>
      </w:r>
      <w:r w:rsidR="008D1606" w:rsidRPr="008D1606">
        <w:t xml:space="preserve">: </w:t>
      </w:r>
      <w:r w:rsidRPr="008D1606">
        <w:t>Учебник</w:t>
      </w:r>
      <w:r w:rsidR="008D1606" w:rsidRPr="008D1606">
        <w:t xml:space="preserve"> </w:t>
      </w:r>
      <w:r w:rsidRPr="008D1606">
        <w:t>для</w:t>
      </w:r>
      <w:r w:rsidR="008D1606" w:rsidRPr="008D1606">
        <w:t xml:space="preserve"> </w:t>
      </w:r>
      <w:r w:rsidRPr="008D1606">
        <w:t>вузов</w:t>
      </w:r>
      <w:r w:rsidR="008D1606">
        <w:t xml:space="preserve">. - </w:t>
      </w:r>
      <w:r w:rsidRPr="008D1606">
        <w:t>М.</w:t>
      </w:r>
      <w:r w:rsidR="008D1606" w:rsidRPr="008D1606">
        <w:t xml:space="preserve">: </w:t>
      </w:r>
      <w:r w:rsidRPr="008D1606">
        <w:t>ЮНИТИ,</w:t>
      </w:r>
      <w:r w:rsidR="008D1606" w:rsidRPr="008D1606">
        <w:t xml:space="preserve"> </w:t>
      </w:r>
      <w:r w:rsidRPr="008D1606">
        <w:t>2002</w:t>
      </w:r>
      <w:r w:rsidR="008D1606">
        <w:t xml:space="preserve">. - </w:t>
      </w:r>
      <w:r w:rsidRPr="008D1606">
        <w:t>290</w:t>
      </w:r>
      <w:r w:rsidR="008D1606" w:rsidRPr="008D1606">
        <w:t xml:space="preserve"> </w:t>
      </w:r>
      <w:r w:rsidRPr="008D1606">
        <w:t>с.</w:t>
      </w:r>
    </w:p>
    <w:p w:rsidR="00ED0076" w:rsidRPr="008D1606" w:rsidRDefault="00ED0076" w:rsidP="0007514F">
      <w:pPr>
        <w:pStyle w:val="a"/>
      </w:pPr>
      <w:r w:rsidRPr="008D1606">
        <w:t>Борисов</w:t>
      </w:r>
      <w:r w:rsidR="008D1606" w:rsidRPr="008D1606">
        <w:t xml:space="preserve"> </w:t>
      </w:r>
      <w:r w:rsidRPr="008D1606">
        <w:t>Е.Ф.</w:t>
      </w:r>
      <w:r w:rsidR="008D1606" w:rsidRPr="008D1606">
        <w:t xml:space="preserve"> </w:t>
      </w:r>
      <w:r w:rsidRPr="008D1606">
        <w:t>Экономическая</w:t>
      </w:r>
      <w:r w:rsidR="008D1606" w:rsidRPr="008D1606">
        <w:t xml:space="preserve"> </w:t>
      </w:r>
      <w:r w:rsidRPr="008D1606">
        <w:t>теория</w:t>
      </w:r>
      <w:r w:rsidR="008D1606" w:rsidRPr="008D1606">
        <w:t xml:space="preserve">: </w:t>
      </w:r>
      <w:r w:rsidRPr="008D1606">
        <w:t>Учебник</w:t>
      </w:r>
      <w:r w:rsidR="008D1606">
        <w:t xml:space="preserve">. - </w:t>
      </w:r>
      <w:r w:rsidRPr="008D1606">
        <w:t>М.</w:t>
      </w:r>
      <w:r w:rsidR="008D1606" w:rsidRPr="008D1606">
        <w:t xml:space="preserve">: </w:t>
      </w:r>
      <w:r w:rsidRPr="008D1606">
        <w:t>Юрайт-Издат,</w:t>
      </w:r>
      <w:r w:rsidR="008D1606" w:rsidRPr="008D1606">
        <w:t xml:space="preserve"> </w:t>
      </w:r>
      <w:r w:rsidRPr="008D1606">
        <w:t>2003</w:t>
      </w:r>
      <w:r w:rsidR="008D1606">
        <w:t xml:space="preserve">. - </w:t>
      </w:r>
      <w:r w:rsidRPr="008D1606">
        <w:t>384</w:t>
      </w:r>
      <w:r w:rsidR="008D1606" w:rsidRPr="008D1606">
        <w:t xml:space="preserve"> </w:t>
      </w:r>
      <w:r w:rsidRPr="008D1606">
        <w:t>с.</w:t>
      </w:r>
    </w:p>
    <w:p w:rsidR="00ED0076" w:rsidRPr="008D1606" w:rsidRDefault="00ED0076" w:rsidP="0007514F">
      <w:pPr>
        <w:pStyle w:val="a"/>
      </w:pPr>
      <w:r w:rsidRPr="008D1606">
        <w:t>Бюджетная</w:t>
      </w:r>
      <w:r w:rsidR="008D1606" w:rsidRPr="008D1606">
        <w:t xml:space="preserve"> </w:t>
      </w:r>
      <w:r w:rsidRPr="008D1606">
        <w:t>система</w:t>
      </w:r>
      <w:r w:rsidR="008D1606" w:rsidRPr="008D1606">
        <w:t xml:space="preserve"> </w:t>
      </w:r>
      <w:r w:rsidRPr="008D1606">
        <w:t>Российской</w:t>
      </w:r>
      <w:r w:rsidR="008D1606" w:rsidRPr="008D1606">
        <w:t xml:space="preserve"> </w:t>
      </w:r>
      <w:r w:rsidRPr="008D1606">
        <w:t>Федерации</w:t>
      </w:r>
      <w:r w:rsidR="008D1606" w:rsidRPr="008D1606">
        <w:t xml:space="preserve">: </w:t>
      </w:r>
      <w:r w:rsidRPr="008D1606">
        <w:t>Учебник</w:t>
      </w:r>
      <w:r w:rsidR="008D1606" w:rsidRPr="008D1606">
        <w:t xml:space="preserve"> </w:t>
      </w:r>
      <w:r w:rsidRPr="008D1606">
        <w:t>/</w:t>
      </w:r>
      <w:r w:rsidR="008D1606" w:rsidRPr="008D1606">
        <w:t xml:space="preserve"> </w:t>
      </w:r>
      <w:r w:rsidRPr="008D1606">
        <w:t>Под</w:t>
      </w:r>
      <w:r w:rsidR="008D1606" w:rsidRPr="008D1606">
        <w:t xml:space="preserve"> </w:t>
      </w:r>
      <w:r w:rsidR="008D1606">
        <w:t xml:space="preserve">ред. </w:t>
      </w:r>
      <w:r w:rsidRPr="008D1606">
        <w:t>М.В.</w:t>
      </w:r>
      <w:r w:rsidR="008D1606" w:rsidRPr="008D1606">
        <w:t xml:space="preserve"> </w:t>
      </w:r>
      <w:r w:rsidRPr="008D1606">
        <w:t>Романовского,</w:t>
      </w:r>
      <w:r w:rsidR="008D1606" w:rsidRPr="008D1606">
        <w:t xml:space="preserve"> </w:t>
      </w:r>
      <w:r w:rsidRPr="008D1606">
        <w:t>О.В.</w:t>
      </w:r>
      <w:r w:rsidR="008D1606" w:rsidRPr="008D1606">
        <w:t xml:space="preserve"> </w:t>
      </w:r>
      <w:r w:rsidRPr="008D1606">
        <w:t>Врублевской</w:t>
      </w:r>
      <w:r w:rsidR="008D1606">
        <w:t xml:space="preserve">. - </w:t>
      </w:r>
      <w:r w:rsidRPr="008D1606">
        <w:t>2-е</w:t>
      </w:r>
      <w:r w:rsidR="008D1606" w:rsidRPr="008D1606">
        <w:t xml:space="preserve"> </w:t>
      </w:r>
      <w:r w:rsidRPr="008D1606">
        <w:t>изд.,</w:t>
      </w:r>
      <w:r w:rsidR="008D1606" w:rsidRPr="008D1606">
        <w:t xml:space="preserve"> </w:t>
      </w:r>
      <w:r w:rsidRPr="008D1606">
        <w:t>испр.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перераб</w:t>
      </w:r>
      <w:r w:rsidR="008D1606">
        <w:t xml:space="preserve">. - </w:t>
      </w:r>
      <w:r w:rsidRPr="008D1606">
        <w:t>М.</w:t>
      </w:r>
      <w:r w:rsidR="008D1606" w:rsidRPr="008D1606">
        <w:t xml:space="preserve">: </w:t>
      </w:r>
      <w:r w:rsidRPr="008D1606">
        <w:t>Юрайт-М,</w:t>
      </w:r>
      <w:r w:rsidR="008D1606" w:rsidRPr="008D1606">
        <w:t xml:space="preserve"> </w:t>
      </w:r>
      <w:r w:rsidRPr="008D1606">
        <w:t>2001</w:t>
      </w:r>
      <w:r w:rsidR="008D1606">
        <w:t xml:space="preserve">. - </w:t>
      </w:r>
      <w:r w:rsidRPr="008D1606">
        <w:t>615</w:t>
      </w:r>
      <w:r w:rsidR="008D1606" w:rsidRPr="008D1606">
        <w:t xml:space="preserve"> </w:t>
      </w:r>
      <w:r w:rsidRPr="008D1606">
        <w:t>с.</w:t>
      </w:r>
    </w:p>
    <w:p w:rsidR="00ED0076" w:rsidRPr="008D1606" w:rsidRDefault="00ED0076" w:rsidP="0007514F">
      <w:pPr>
        <w:pStyle w:val="a"/>
      </w:pPr>
      <w:r w:rsidRPr="008D1606">
        <w:t>Финансы</w:t>
      </w:r>
      <w:r w:rsidR="008D1606" w:rsidRPr="008D1606">
        <w:t xml:space="preserve">: </w:t>
      </w:r>
      <w:r w:rsidRPr="008D1606">
        <w:t>Учебник</w:t>
      </w:r>
      <w:r w:rsidR="008D1606" w:rsidRPr="008D1606">
        <w:t xml:space="preserve"> </w:t>
      </w:r>
      <w:r w:rsidRPr="008D1606">
        <w:t>для</w:t>
      </w:r>
      <w:r w:rsidR="008D1606" w:rsidRPr="008D1606">
        <w:t xml:space="preserve"> </w:t>
      </w:r>
      <w:r w:rsidRPr="008D1606">
        <w:t>вузов.</w:t>
      </w:r>
      <w:r w:rsidR="008D1606" w:rsidRPr="008D1606">
        <w:t xml:space="preserve"> </w:t>
      </w:r>
      <w:r w:rsidRPr="008D1606">
        <w:t>/</w:t>
      </w:r>
      <w:r w:rsidR="001F6D1D">
        <w:t xml:space="preserve"> </w:t>
      </w:r>
      <w:r w:rsidRPr="008D1606">
        <w:t>Под</w:t>
      </w:r>
      <w:r w:rsidR="008D1606" w:rsidRPr="008D1606">
        <w:t xml:space="preserve"> </w:t>
      </w:r>
      <w:r w:rsidR="008D1606">
        <w:t xml:space="preserve">ред. </w:t>
      </w:r>
      <w:r w:rsidRPr="008D1606">
        <w:t>проф.</w:t>
      </w:r>
      <w:r w:rsidR="008D1606" w:rsidRPr="008D1606">
        <w:t xml:space="preserve"> </w:t>
      </w:r>
      <w:r w:rsidRPr="008D1606">
        <w:t>Л.А.</w:t>
      </w:r>
      <w:r w:rsidR="008D1606" w:rsidRPr="008D1606">
        <w:t xml:space="preserve"> </w:t>
      </w:r>
      <w:r w:rsidRPr="008D1606">
        <w:t>Дробозиной</w:t>
      </w:r>
      <w:r w:rsidR="008D1606" w:rsidRPr="008D1606">
        <w:t xml:space="preserve"> - </w:t>
      </w:r>
      <w:r w:rsidRPr="008D1606">
        <w:t>М.</w:t>
      </w:r>
      <w:r w:rsidR="008D1606" w:rsidRPr="008D1606">
        <w:t xml:space="preserve">: </w:t>
      </w:r>
      <w:r w:rsidRPr="008D1606">
        <w:t>ЮНИТИ.,</w:t>
      </w:r>
      <w:r w:rsidR="008D1606" w:rsidRPr="008D1606">
        <w:t xml:space="preserve"> </w:t>
      </w:r>
      <w:r w:rsidRPr="008D1606">
        <w:t>2002</w:t>
      </w:r>
      <w:r w:rsidR="008D1606">
        <w:t xml:space="preserve">. - </w:t>
      </w:r>
      <w:r w:rsidRPr="008D1606">
        <w:t>458</w:t>
      </w:r>
      <w:r w:rsidR="008D1606" w:rsidRPr="008D1606">
        <w:t xml:space="preserve"> </w:t>
      </w:r>
      <w:r w:rsidRPr="008D1606">
        <w:t>с.</w:t>
      </w:r>
    </w:p>
    <w:p w:rsidR="00ED0076" w:rsidRPr="008D1606" w:rsidRDefault="00ED0076" w:rsidP="0007514F">
      <w:pPr>
        <w:pStyle w:val="a"/>
      </w:pPr>
      <w:r w:rsidRPr="008D1606">
        <w:t>Бюджетный</w:t>
      </w:r>
      <w:r w:rsidR="008D1606" w:rsidRPr="008D1606">
        <w:t xml:space="preserve"> </w:t>
      </w:r>
      <w:r w:rsidRPr="008D1606">
        <w:t>кодекс</w:t>
      </w:r>
      <w:r w:rsidR="008D1606" w:rsidRPr="008D1606">
        <w:t xml:space="preserve"> </w:t>
      </w:r>
      <w:r w:rsidRPr="008D1606">
        <w:t>Российской</w:t>
      </w:r>
      <w:r w:rsidR="008D1606" w:rsidRPr="008D1606">
        <w:t xml:space="preserve"> </w:t>
      </w:r>
      <w:r w:rsidRPr="008D1606">
        <w:t>Федерации.</w:t>
      </w:r>
    </w:p>
    <w:p w:rsidR="00ED0076" w:rsidRPr="008D1606" w:rsidRDefault="00ED0076" w:rsidP="0007514F">
      <w:pPr>
        <w:pStyle w:val="a"/>
      </w:pPr>
      <w:r w:rsidRPr="008D1606">
        <w:t>Финансы</w:t>
      </w:r>
      <w:r w:rsidR="008D1606" w:rsidRPr="008D1606">
        <w:t xml:space="preserve">: </w:t>
      </w:r>
      <w:r w:rsidRPr="008D1606">
        <w:t>Учебник</w:t>
      </w:r>
      <w:r w:rsidR="008D1606" w:rsidRPr="008D1606">
        <w:t xml:space="preserve"> </w:t>
      </w:r>
      <w:r w:rsidRPr="008D1606">
        <w:t>для</w:t>
      </w:r>
      <w:r w:rsidR="008D1606" w:rsidRPr="008D1606">
        <w:t xml:space="preserve"> </w:t>
      </w:r>
      <w:r w:rsidRPr="008D1606">
        <w:t>вузов.</w:t>
      </w:r>
      <w:r w:rsidR="008D1606" w:rsidRPr="008D1606">
        <w:t xml:space="preserve"> </w:t>
      </w:r>
      <w:r w:rsidRPr="008D1606">
        <w:t>/</w:t>
      </w:r>
      <w:r w:rsidR="008D1606" w:rsidRPr="008D1606">
        <w:t xml:space="preserve"> </w:t>
      </w:r>
      <w:r w:rsidRPr="008D1606">
        <w:t>Под</w:t>
      </w:r>
      <w:r w:rsidR="008D1606" w:rsidRPr="008D1606">
        <w:t xml:space="preserve"> </w:t>
      </w:r>
      <w:r w:rsidR="008D1606">
        <w:t xml:space="preserve">ред.Г.Б. </w:t>
      </w:r>
      <w:r w:rsidRPr="008D1606">
        <w:t>Поляка</w:t>
      </w:r>
      <w:r w:rsidR="008D1606">
        <w:t xml:space="preserve">. - </w:t>
      </w:r>
      <w:r w:rsidRPr="008D1606">
        <w:t>2-е</w:t>
      </w:r>
      <w:r w:rsidR="008D1606" w:rsidRPr="008D1606">
        <w:t xml:space="preserve"> </w:t>
      </w:r>
      <w:r w:rsidRPr="008D1606">
        <w:t>изд.,</w:t>
      </w:r>
      <w:r w:rsidR="008D1606" w:rsidRPr="008D1606">
        <w:t xml:space="preserve"> </w:t>
      </w:r>
      <w:r w:rsidRPr="008D1606">
        <w:t>перераб.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доп</w:t>
      </w:r>
      <w:r w:rsidR="008D1606">
        <w:t xml:space="preserve">. - </w:t>
      </w:r>
      <w:r w:rsidRPr="008D1606">
        <w:t>М.</w:t>
      </w:r>
      <w:r w:rsidR="008D1606" w:rsidRPr="008D1606">
        <w:t xml:space="preserve">: </w:t>
      </w:r>
      <w:r w:rsidRPr="008D1606">
        <w:t>ЮНИТИ</w:t>
      </w:r>
      <w:r w:rsidR="008D1606" w:rsidRPr="008D1606">
        <w:t xml:space="preserve"> - </w:t>
      </w:r>
      <w:r w:rsidRPr="008D1606">
        <w:t>ДАНА,</w:t>
      </w:r>
      <w:r w:rsidR="008D1606" w:rsidRPr="008D1606">
        <w:t xml:space="preserve"> </w:t>
      </w:r>
      <w:r w:rsidRPr="008D1606">
        <w:t>2003</w:t>
      </w:r>
      <w:r w:rsidR="008D1606">
        <w:t xml:space="preserve">. - </w:t>
      </w:r>
      <w:r w:rsidRPr="008D1606">
        <w:t>607</w:t>
      </w:r>
      <w:r w:rsidR="008D1606" w:rsidRPr="008D1606">
        <w:t xml:space="preserve"> </w:t>
      </w:r>
      <w:r w:rsidRPr="008D1606">
        <w:t>с.</w:t>
      </w:r>
    </w:p>
    <w:p w:rsidR="00ED0076" w:rsidRPr="008D1606" w:rsidRDefault="00ED0076" w:rsidP="0007514F">
      <w:pPr>
        <w:pStyle w:val="a"/>
      </w:pPr>
      <w:r w:rsidRPr="008D1606">
        <w:t>Финансы.</w:t>
      </w:r>
      <w:r w:rsidR="008D1606" w:rsidRPr="008D1606">
        <w:t xml:space="preserve"> </w:t>
      </w:r>
      <w:r w:rsidRPr="008D1606">
        <w:t>Учебник</w:t>
      </w:r>
      <w:r w:rsidR="008D1606">
        <w:t xml:space="preserve">. - </w:t>
      </w:r>
      <w:r w:rsidRPr="008D1606">
        <w:t>2-е</w:t>
      </w:r>
      <w:r w:rsidR="008D1606" w:rsidRPr="008D1606">
        <w:t xml:space="preserve"> </w:t>
      </w:r>
      <w:r w:rsidRPr="008D1606">
        <w:t>изд.,</w:t>
      </w:r>
      <w:r w:rsidR="008D1606" w:rsidRPr="008D1606">
        <w:t xml:space="preserve"> </w:t>
      </w:r>
      <w:r w:rsidRPr="008D1606">
        <w:t>перераб.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доп./</w:t>
      </w:r>
      <w:r w:rsidR="008D1606" w:rsidRPr="008D1606">
        <w:t xml:space="preserve"> </w:t>
      </w:r>
      <w:r w:rsidRPr="008D1606">
        <w:t>С.А.</w:t>
      </w:r>
      <w:r w:rsidR="008D1606" w:rsidRPr="008D1606">
        <w:t xml:space="preserve"> </w:t>
      </w:r>
      <w:r w:rsidRPr="008D1606">
        <w:t>Белозеров,</w:t>
      </w:r>
      <w:r w:rsidR="008D1606" w:rsidRPr="008D1606">
        <w:t xml:space="preserve"> </w:t>
      </w:r>
      <w:r w:rsidRPr="008D1606">
        <w:t>С</w:t>
      </w:r>
      <w:r w:rsidR="008D1606">
        <w:t xml:space="preserve">.Г. </w:t>
      </w:r>
      <w:r w:rsidRPr="008D1606">
        <w:t>Горбушина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др.,</w:t>
      </w:r>
      <w:r w:rsidR="008D1606" w:rsidRPr="008D1606">
        <w:t xml:space="preserve"> </w:t>
      </w:r>
      <w:r w:rsidRPr="008D1606">
        <w:t>/</w:t>
      </w:r>
      <w:r w:rsidR="008D1606" w:rsidRPr="008D1606">
        <w:t xml:space="preserve"> </w:t>
      </w:r>
      <w:r w:rsidRPr="008D1606">
        <w:t>под</w:t>
      </w:r>
      <w:r w:rsidR="008D1606" w:rsidRPr="008D1606">
        <w:t xml:space="preserve"> </w:t>
      </w:r>
      <w:r w:rsidR="008D1606">
        <w:t xml:space="preserve">ред. </w:t>
      </w:r>
      <w:r w:rsidRPr="008D1606">
        <w:t>В.В.</w:t>
      </w:r>
      <w:r w:rsidR="008D1606" w:rsidRPr="008D1606">
        <w:t xml:space="preserve"> </w:t>
      </w:r>
      <w:r w:rsidRPr="008D1606">
        <w:t>Ковалева</w:t>
      </w:r>
      <w:r w:rsidR="008D1606" w:rsidRPr="008D1606">
        <w:t xml:space="preserve"> - </w:t>
      </w:r>
      <w:r w:rsidRPr="008D1606">
        <w:t>М.</w:t>
      </w:r>
      <w:r w:rsidR="008D1606" w:rsidRPr="008D1606">
        <w:t xml:space="preserve">: </w:t>
      </w:r>
      <w:r w:rsidRPr="008D1606">
        <w:t>ТК</w:t>
      </w:r>
      <w:r w:rsidR="008D1606" w:rsidRPr="008D1606">
        <w:t xml:space="preserve"> </w:t>
      </w:r>
      <w:r w:rsidRPr="008D1606">
        <w:t>Велби,</w:t>
      </w:r>
      <w:r w:rsidR="008D1606" w:rsidRPr="008D1606">
        <w:t xml:space="preserve"> </w:t>
      </w:r>
      <w:r w:rsidRPr="008D1606">
        <w:t>Изд-во</w:t>
      </w:r>
      <w:r w:rsidR="008D1606" w:rsidRPr="008D1606">
        <w:t xml:space="preserve"> </w:t>
      </w:r>
      <w:r w:rsidRPr="008D1606">
        <w:t>Проспект,</w:t>
      </w:r>
      <w:r w:rsidR="008D1606" w:rsidRPr="008D1606">
        <w:t xml:space="preserve"> </w:t>
      </w:r>
      <w:r w:rsidRPr="008D1606">
        <w:t>2004</w:t>
      </w:r>
      <w:r w:rsidR="008D1606">
        <w:t xml:space="preserve">. - </w:t>
      </w:r>
      <w:r w:rsidRPr="008D1606">
        <w:t>512</w:t>
      </w:r>
      <w:r w:rsidR="008D1606" w:rsidRPr="008D1606">
        <w:t xml:space="preserve"> </w:t>
      </w:r>
      <w:r w:rsidRPr="008D1606">
        <w:t>с.</w:t>
      </w:r>
    </w:p>
    <w:p w:rsidR="0083014C" w:rsidRPr="0007514F" w:rsidRDefault="00ED0076" w:rsidP="0007514F">
      <w:pPr>
        <w:pStyle w:val="a"/>
      </w:pPr>
      <w:r w:rsidRPr="008D1606">
        <w:t>Астапов</w:t>
      </w:r>
      <w:r w:rsidR="008D1606" w:rsidRPr="008D1606">
        <w:t xml:space="preserve"> </w:t>
      </w:r>
      <w:r w:rsidRPr="008D1606">
        <w:t>К</w:t>
      </w:r>
      <w:r w:rsidR="008D1606">
        <w:t xml:space="preserve">.Л. </w:t>
      </w:r>
      <w:r w:rsidRPr="008D1606">
        <w:t>Управление</w:t>
      </w:r>
      <w:r w:rsidR="008D1606" w:rsidRPr="008D1606">
        <w:t xml:space="preserve"> </w:t>
      </w:r>
      <w:r w:rsidRPr="008D1606">
        <w:t>государственной</w:t>
      </w:r>
      <w:r w:rsidR="008D1606" w:rsidRPr="008D1606">
        <w:t xml:space="preserve"> </w:t>
      </w:r>
      <w:r w:rsidRPr="008D1606">
        <w:t>собственностью</w:t>
      </w:r>
      <w:r w:rsidR="008D1606" w:rsidRPr="008D1606">
        <w:t xml:space="preserve"> </w:t>
      </w:r>
      <w:r w:rsidRPr="008D1606">
        <w:t>в</w:t>
      </w:r>
      <w:r w:rsidR="008D1606" w:rsidRPr="008D1606">
        <w:t xml:space="preserve"> </w:t>
      </w:r>
      <w:r w:rsidRPr="008D1606">
        <w:t>Российской</w:t>
      </w:r>
      <w:r w:rsidR="008D1606" w:rsidRPr="008D1606">
        <w:t xml:space="preserve"> </w:t>
      </w:r>
      <w:r w:rsidRPr="008D1606">
        <w:t>Федерации</w:t>
      </w:r>
      <w:r w:rsidR="008D1606">
        <w:t xml:space="preserve"> // </w:t>
      </w:r>
      <w:r w:rsidRPr="008D1606">
        <w:t>Законодательство</w:t>
      </w:r>
      <w:r w:rsidR="008D1606" w:rsidRPr="008D1606">
        <w:t xml:space="preserve"> </w:t>
      </w:r>
      <w:r w:rsidRPr="008D1606">
        <w:t>и</w:t>
      </w:r>
      <w:r w:rsidR="008D1606" w:rsidRPr="008D1606">
        <w:t xml:space="preserve"> </w:t>
      </w:r>
      <w:r w:rsidRPr="008D1606">
        <w:t>экономика</w:t>
      </w:r>
      <w:r w:rsidR="008D1606">
        <w:t xml:space="preserve">. - </w:t>
      </w:r>
      <w:r w:rsidRPr="008D1606">
        <w:t>2002</w:t>
      </w:r>
      <w:r w:rsidR="008D1606">
        <w:t xml:space="preserve">. - </w:t>
      </w:r>
      <w:r w:rsidRPr="008D1606">
        <w:t>№12</w:t>
      </w:r>
      <w:r w:rsidR="008D1606">
        <w:t xml:space="preserve">. - </w:t>
      </w:r>
      <w:r w:rsidRPr="008D1606">
        <w:t>с</w:t>
      </w:r>
      <w:r w:rsidR="008D1606">
        <w:t>.4</w:t>
      </w:r>
      <w:r w:rsidRPr="008D1606">
        <w:t>-11.</w:t>
      </w:r>
      <w:bookmarkStart w:id="20" w:name="_GoBack"/>
      <w:bookmarkEnd w:id="20"/>
    </w:p>
    <w:sectPr w:rsidR="0083014C" w:rsidRPr="0007514F" w:rsidSect="008D1606">
      <w:headerReference w:type="even" r:id="rId7"/>
      <w:headerReference w:type="default" r:id="rId8"/>
      <w:footerReference w:type="default" r:id="rId9"/>
      <w:type w:val="continuous"/>
      <w:pgSz w:w="11905" w:h="16837"/>
      <w:pgMar w:top="1134" w:right="850" w:bottom="1134" w:left="1701" w:header="680" w:footer="68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C4A" w:rsidRDefault="00B41C4A" w:rsidP="00790359">
      <w:pPr>
        <w:spacing w:line="240" w:lineRule="auto"/>
      </w:pPr>
      <w:r>
        <w:separator/>
      </w:r>
    </w:p>
  </w:endnote>
  <w:endnote w:type="continuationSeparator" w:id="0">
    <w:p w:rsidR="00B41C4A" w:rsidRDefault="00B41C4A" w:rsidP="007903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606" w:rsidRDefault="008D1606" w:rsidP="0007514F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C4A" w:rsidRDefault="00B41C4A" w:rsidP="00790359">
      <w:pPr>
        <w:spacing w:line="240" w:lineRule="auto"/>
      </w:pPr>
      <w:r>
        <w:separator/>
      </w:r>
    </w:p>
  </w:footnote>
  <w:footnote w:type="continuationSeparator" w:id="0">
    <w:p w:rsidR="00B41C4A" w:rsidRDefault="00B41C4A" w:rsidP="007903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606" w:rsidRDefault="008D1606" w:rsidP="008D160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t>10</w:t>
    </w:r>
  </w:p>
  <w:p w:rsidR="008D1606" w:rsidRDefault="008D1606" w:rsidP="008D1606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606" w:rsidRDefault="008E305C" w:rsidP="008D160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t>3</w:t>
    </w:r>
  </w:p>
  <w:p w:rsidR="008D1606" w:rsidRDefault="008D1606" w:rsidP="008D1606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/>
      </w:rPr>
    </w:lvl>
  </w:abstractNum>
  <w:abstractNum w:abstractNumId="9">
    <w:nsid w:val="0000000A"/>
    <w:multiLevelType w:val="singleLevel"/>
    <w:tmpl w:val="0000000A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10">
    <w:nsid w:val="05036B71"/>
    <w:multiLevelType w:val="hybridMultilevel"/>
    <w:tmpl w:val="2A485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42578A"/>
    <w:multiLevelType w:val="hybridMultilevel"/>
    <w:tmpl w:val="173007E2"/>
    <w:lvl w:ilvl="0" w:tplc="E7425FCA">
      <w:start w:val="1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75F5936"/>
    <w:multiLevelType w:val="hybridMultilevel"/>
    <w:tmpl w:val="6BD4F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C73622"/>
    <w:multiLevelType w:val="hybridMultilevel"/>
    <w:tmpl w:val="D3AE4F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8F276C"/>
    <w:multiLevelType w:val="multilevel"/>
    <w:tmpl w:val="6A743D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6">
    <w:nsid w:val="57174414"/>
    <w:multiLevelType w:val="hybridMultilevel"/>
    <w:tmpl w:val="D8CEDE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78715CC"/>
    <w:multiLevelType w:val="hybridMultilevel"/>
    <w:tmpl w:val="B1E8C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216E49"/>
    <w:multiLevelType w:val="hybridMultilevel"/>
    <w:tmpl w:val="39861E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F9A4675"/>
    <w:multiLevelType w:val="hybridMultilevel"/>
    <w:tmpl w:val="8C08A39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4"/>
  </w:num>
  <w:num w:numId="11">
    <w:abstractNumId w:val="10"/>
  </w:num>
  <w:num w:numId="12">
    <w:abstractNumId w:val="16"/>
  </w:num>
  <w:num w:numId="13">
    <w:abstractNumId w:val="13"/>
  </w:num>
  <w:num w:numId="14">
    <w:abstractNumId w:val="17"/>
  </w:num>
  <w:num w:numId="15">
    <w:abstractNumId w:val="19"/>
  </w:num>
  <w:num w:numId="16">
    <w:abstractNumId w:val="15"/>
  </w:num>
  <w:num w:numId="17">
    <w:abstractNumId w:val="18"/>
  </w:num>
  <w:num w:numId="18">
    <w:abstractNumId w:val="9"/>
  </w:num>
  <w:num w:numId="19">
    <w:abstractNumId w:val="1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markup="0"/>
  <w:doNotTrackMoves/>
  <w:doNotTrackFormatting/>
  <w:defaultTabStop w:val="709"/>
  <w:doNotHyphenateCaps/>
  <w:drawingGridHorizontalSpacing w:val="67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E51"/>
    <w:rsid w:val="0007514F"/>
    <w:rsid w:val="000B2B46"/>
    <w:rsid w:val="000B50E5"/>
    <w:rsid w:val="00101F6F"/>
    <w:rsid w:val="001C15D2"/>
    <w:rsid w:val="001C62D4"/>
    <w:rsid w:val="001F6D1D"/>
    <w:rsid w:val="00205F8C"/>
    <w:rsid w:val="00267074"/>
    <w:rsid w:val="003A3DFE"/>
    <w:rsid w:val="00403C63"/>
    <w:rsid w:val="00404073"/>
    <w:rsid w:val="00576DDA"/>
    <w:rsid w:val="00656B49"/>
    <w:rsid w:val="006E1C56"/>
    <w:rsid w:val="007311F0"/>
    <w:rsid w:val="007479D6"/>
    <w:rsid w:val="00790359"/>
    <w:rsid w:val="0083014C"/>
    <w:rsid w:val="00894E51"/>
    <w:rsid w:val="008D1606"/>
    <w:rsid w:val="008E305C"/>
    <w:rsid w:val="00AE1DF3"/>
    <w:rsid w:val="00AF0769"/>
    <w:rsid w:val="00B41C4A"/>
    <w:rsid w:val="00BC6453"/>
    <w:rsid w:val="00ED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DB89823-5B0B-4F7B-B9CE-6D5F7D13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8D1606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8D1606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8D1606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8D1606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8D1606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8D1606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8D1606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8D1606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8D1606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8D160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8D1606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8D1606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8D1606"/>
  </w:style>
  <w:style w:type="character" w:customStyle="1" w:styleId="a8">
    <w:name w:val="Основной текст Знак"/>
    <w:link w:val="a5"/>
    <w:uiPriority w:val="99"/>
    <w:semiHidden/>
    <w:rPr>
      <w:color w:val="000000"/>
      <w:sz w:val="28"/>
      <w:szCs w:val="28"/>
    </w:rPr>
  </w:style>
  <w:style w:type="character" w:customStyle="1" w:styleId="a6">
    <w:name w:val="Верхний колонтитул Знак"/>
    <w:link w:val="a4"/>
    <w:uiPriority w:val="99"/>
    <w:semiHidden/>
    <w:locked/>
    <w:rsid w:val="008D1606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9">
    <w:name w:val="footnote reference"/>
    <w:uiPriority w:val="99"/>
    <w:semiHidden/>
    <w:rsid w:val="008D1606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8D1606"/>
    <w:pPr>
      <w:numPr>
        <w:numId w:val="20"/>
      </w:numPr>
      <w:spacing w:line="360" w:lineRule="auto"/>
      <w:jc w:val="both"/>
    </w:pPr>
    <w:rPr>
      <w:sz w:val="28"/>
      <w:szCs w:val="28"/>
    </w:rPr>
  </w:style>
  <w:style w:type="paragraph" w:customStyle="1" w:styleId="aa">
    <w:name w:val="лит+нумерация"/>
    <w:basedOn w:val="a0"/>
    <w:next w:val="a0"/>
    <w:autoRedefine/>
    <w:uiPriority w:val="99"/>
    <w:rsid w:val="008D1606"/>
    <w:pPr>
      <w:ind w:firstLine="0"/>
    </w:pPr>
    <w:rPr>
      <w:iCs/>
    </w:rPr>
  </w:style>
  <w:style w:type="character" w:styleId="ab">
    <w:name w:val="page number"/>
    <w:uiPriority w:val="99"/>
    <w:rsid w:val="008D1606"/>
    <w:rPr>
      <w:rFonts w:ascii="Times New Roman" w:hAnsi="Times New Roman" w:cs="Times New Roman"/>
      <w:sz w:val="28"/>
      <w:szCs w:val="28"/>
    </w:rPr>
  </w:style>
  <w:style w:type="character" w:customStyle="1" w:styleId="ac">
    <w:name w:val="номер страницы"/>
    <w:uiPriority w:val="99"/>
    <w:rsid w:val="008D1606"/>
    <w:rPr>
      <w:rFonts w:cs="Times New Roman"/>
      <w:sz w:val="28"/>
      <w:szCs w:val="28"/>
    </w:rPr>
  </w:style>
  <w:style w:type="paragraph" w:styleId="ad">
    <w:name w:val="Normal (Web)"/>
    <w:basedOn w:val="a0"/>
    <w:autoRedefine/>
    <w:uiPriority w:val="99"/>
    <w:rsid w:val="008D1606"/>
    <w:rPr>
      <w:lang w:val="uk-UA" w:eastAsia="uk-UA"/>
    </w:rPr>
  </w:style>
  <w:style w:type="paragraph" w:customStyle="1" w:styleId="ae">
    <w:name w:val="Обычный +"/>
    <w:basedOn w:val="a0"/>
    <w:autoRedefine/>
    <w:uiPriority w:val="99"/>
    <w:rsid w:val="008D1606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8D1606"/>
    <w:pPr>
      <w:ind w:firstLine="0"/>
      <w:jc w:val="left"/>
    </w:pPr>
    <w:rPr>
      <w:smallCaps/>
    </w:rPr>
  </w:style>
  <w:style w:type="paragraph" w:styleId="af">
    <w:name w:val="Body Text Indent"/>
    <w:basedOn w:val="a0"/>
    <w:link w:val="af0"/>
    <w:uiPriority w:val="99"/>
    <w:rsid w:val="008D1606"/>
    <w:pPr>
      <w:shd w:val="clear" w:color="auto" w:fill="FFFFFF"/>
      <w:spacing w:before="192"/>
      <w:ind w:right="-5" w:firstLine="360"/>
    </w:pPr>
  </w:style>
  <w:style w:type="character" w:customStyle="1" w:styleId="af0">
    <w:name w:val="Основной текст с отступом Знак"/>
    <w:link w:val="af"/>
    <w:uiPriority w:val="99"/>
    <w:semiHidden/>
    <w:rPr>
      <w:color w:val="000000"/>
      <w:sz w:val="28"/>
      <w:szCs w:val="28"/>
    </w:rPr>
  </w:style>
  <w:style w:type="paragraph" w:customStyle="1" w:styleId="af1">
    <w:name w:val="содержание"/>
    <w:uiPriority w:val="99"/>
    <w:rsid w:val="008D160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8D160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2">
    <w:name w:val="схема"/>
    <w:autoRedefine/>
    <w:uiPriority w:val="99"/>
    <w:rsid w:val="008D1606"/>
    <w:pPr>
      <w:jc w:val="center"/>
    </w:pPr>
  </w:style>
  <w:style w:type="paragraph" w:customStyle="1" w:styleId="af3">
    <w:name w:val="ТАБЛИЦА"/>
    <w:next w:val="a0"/>
    <w:autoRedefine/>
    <w:uiPriority w:val="99"/>
    <w:rsid w:val="008D1606"/>
    <w:pPr>
      <w:spacing w:line="360" w:lineRule="auto"/>
    </w:pPr>
    <w:rPr>
      <w:color w:val="000000"/>
    </w:rPr>
  </w:style>
  <w:style w:type="paragraph" w:styleId="af4">
    <w:name w:val="endnote text"/>
    <w:basedOn w:val="a0"/>
    <w:link w:val="af5"/>
    <w:autoRedefine/>
    <w:uiPriority w:val="99"/>
    <w:semiHidden/>
    <w:rsid w:val="008D1606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color w:val="000000"/>
      <w:sz w:val="20"/>
      <w:szCs w:val="20"/>
    </w:rPr>
  </w:style>
  <w:style w:type="paragraph" w:styleId="af6">
    <w:name w:val="footnote text"/>
    <w:basedOn w:val="a0"/>
    <w:link w:val="af7"/>
    <w:autoRedefine/>
    <w:uiPriority w:val="99"/>
    <w:semiHidden/>
    <w:rsid w:val="008D1606"/>
    <w:rPr>
      <w:color w:val="auto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8D1606"/>
    <w:rPr>
      <w:rFonts w:cs="Times New Roman"/>
      <w:lang w:val="ru-RU" w:eastAsia="ru-RU" w:bidi="ar-SA"/>
    </w:rPr>
  </w:style>
  <w:style w:type="paragraph" w:customStyle="1" w:styleId="af8">
    <w:name w:val="титут"/>
    <w:autoRedefine/>
    <w:uiPriority w:val="99"/>
    <w:rsid w:val="008D1606"/>
    <w:pPr>
      <w:spacing w:line="360" w:lineRule="auto"/>
      <w:jc w:val="center"/>
    </w:pPr>
    <w:rPr>
      <w:noProof/>
      <w:sz w:val="28"/>
      <w:szCs w:val="28"/>
    </w:rPr>
  </w:style>
  <w:style w:type="paragraph" w:styleId="af9">
    <w:name w:val="footer"/>
    <w:basedOn w:val="a0"/>
    <w:link w:val="afa"/>
    <w:uiPriority w:val="99"/>
    <w:rsid w:val="008D160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semiHidden/>
    <w:rPr>
      <w:color w:val="000000"/>
      <w:sz w:val="28"/>
      <w:szCs w:val="28"/>
    </w:rPr>
  </w:style>
  <w:style w:type="character" w:styleId="afb">
    <w:name w:val="Hyperlink"/>
    <w:uiPriority w:val="99"/>
    <w:rsid w:val="0007514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03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7347</Words>
  <Characters>41883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СОДЕРЖАНИЕ:</vt:lpstr>
    </vt:vector>
  </TitlesOfParts>
  <Company>Microsoft</Company>
  <LinksUpToDate>false</LinksUpToDate>
  <CharactersWithSpaces>49132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СОДЕРЖАНИЕ:</dc:title>
  <dc:subject/>
  <dc:creator>User</dc:creator>
  <cp:keywords/>
  <dc:description/>
  <cp:lastModifiedBy>admin</cp:lastModifiedBy>
  <cp:revision>2</cp:revision>
  <cp:lastPrinted>2010-01-15T18:37:00Z</cp:lastPrinted>
  <dcterms:created xsi:type="dcterms:W3CDTF">2014-03-12T12:19:00Z</dcterms:created>
  <dcterms:modified xsi:type="dcterms:W3CDTF">2014-03-12T12:19:00Z</dcterms:modified>
</cp:coreProperties>
</file>