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35" w:rsidRDefault="000D7C35">
      <w:pPr>
        <w:pStyle w:val="a4"/>
        <w:rPr>
          <w:i w:val="0"/>
          <w:sz w:val="32"/>
        </w:rPr>
      </w:pPr>
      <w:r>
        <w:rPr>
          <w:i w:val="0"/>
          <w:sz w:val="32"/>
        </w:rPr>
        <w:t xml:space="preserve">Министерство сельского хозяйства и продовольствия </w:t>
      </w:r>
    </w:p>
    <w:p w:rsidR="000D7C35" w:rsidRDefault="000D7C35">
      <w:pPr>
        <w:pStyle w:val="a4"/>
        <w:rPr>
          <w:i w:val="0"/>
          <w:sz w:val="32"/>
        </w:rPr>
      </w:pPr>
      <w:r>
        <w:rPr>
          <w:i w:val="0"/>
          <w:sz w:val="32"/>
        </w:rPr>
        <w:t>Российской Федерации</w:t>
      </w:r>
    </w:p>
    <w:p w:rsidR="000D7C35" w:rsidRDefault="000D7C35">
      <w:pPr>
        <w:pStyle w:val="a4"/>
        <w:rPr>
          <w:i w:val="0"/>
          <w:sz w:val="24"/>
        </w:rPr>
      </w:pPr>
    </w:p>
    <w:p w:rsidR="000D7C35" w:rsidRDefault="000D7C35">
      <w:pPr>
        <w:pStyle w:val="a4"/>
        <w:rPr>
          <w:i w:val="0"/>
          <w:sz w:val="24"/>
        </w:rPr>
      </w:pPr>
    </w:p>
    <w:p w:rsidR="000D7C35" w:rsidRDefault="000D7C35">
      <w:pPr>
        <w:pStyle w:val="a4"/>
        <w:rPr>
          <w:i w:val="0"/>
          <w:sz w:val="40"/>
        </w:rPr>
      </w:pPr>
      <w:r>
        <w:rPr>
          <w:i w:val="0"/>
          <w:sz w:val="40"/>
        </w:rPr>
        <w:t>Орловский государственный аграрный университет</w:t>
      </w:r>
    </w:p>
    <w:p w:rsidR="000D7C35" w:rsidRDefault="000D7C35">
      <w:pPr>
        <w:pStyle w:val="a4"/>
        <w:rPr>
          <w:i w:val="0"/>
          <w:sz w:val="24"/>
        </w:rPr>
      </w:pPr>
    </w:p>
    <w:p w:rsidR="000D7C35" w:rsidRDefault="000D7C35">
      <w:pPr>
        <w:pStyle w:val="a4"/>
        <w:rPr>
          <w:i w:val="0"/>
          <w:sz w:val="24"/>
        </w:rPr>
      </w:pPr>
    </w:p>
    <w:p w:rsidR="000D7C35" w:rsidRDefault="000D7C35">
      <w:pPr>
        <w:pStyle w:val="a4"/>
        <w:rPr>
          <w:i w:val="0"/>
          <w:sz w:val="32"/>
        </w:rPr>
      </w:pPr>
      <w:r>
        <w:rPr>
          <w:i w:val="0"/>
          <w:sz w:val="32"/>
        </w:rPr>
        <w:t>Кафедра экономики и права.</w:t>
      </w:r>
    </w:p>
    <w:p w:rsidR="000D7C35" w:rsidRDefault="000D7C35">
      <w:pPr>
        <w:pStyle w:val="a4"/>
        <w:rPr>
          <w:i w:val="0"/>
          <w:sz w:val="32"/>
        </w:rPr>
      </w:pPr>
    </w:p>
    <w:p w:rsidR="000D7C35" w:rsidRDefault="000D7C35">
      <w:pPr>
        <w:pStyle w:val="a4"/>
        <w:rPr>
          <w:i w:val="0"/>
          <w:sz w:val="32"/>
        </w:rPr>
      </w:pPr>
    </w:p>
    <w:p w:rsidR="000D7C35" w:rsidRDefault="000D7C35">
      <w:pPr>
        <w:pStyle w:val="a4"/>
        <w:rPr>
          <w:i w:val="0"/>
          <w:sz w:val="32"/>
        </w:rPr>
      </w:pPr>
    </w:p>
    <w:p w:rsidR="000D7C35" w:rsidRDefault="000D7C35">
      <w:pPr>
        <w:pStyle w:val="a4"/>
        <w:rPr>
          <w:i w:val="0"/>
          <w:sz w:val="32"/>
        </w:rPr>
      </w:pPr>
    </w:p>
    <w:p w:rsidR="000D7C35" w:rsidRDefault="000D7C35">
      <w:pPr>
        <w:pStyle w:val="a4"/>
        <w:rPr>
          <w:i w:val="0"/>
          <w:sz w:val="32"/>
        </w:rPr>
      </w:pPr>
    </w:p>
    <w:p w:rsidR="000D7C35" w:rsidRDefault="000D7C35">
      <w:pPr>
        <w:pStyle w:val="a4"/>
        <w:rPr>
          <w:i w:val="0"/>
          <w:spacing w:val="56"/>
          <w:sz w:val="44"/>
        </w:rPr>
      </w:pPr>
      <w:r>
        <w:rPr>
          <w:i w:val="0"/>
          <w:spacing w:val="56"/>
          <w:sz w:val="44"/>
        </w:rPr>
        <w:t>Курсовая работа</w:t>
      </w:r>
    </w:p>
    <w:p w:rsidR="000D7C35" w:rsidRDefault="000D7C35">
      <w:pPr>
        <w:pStyle w:val="a4"/>
        <w:rPr>
          <w:i w:val="0"/>
          <w:spacing w:val="56"/>
          <w:sz w:val="44"/>
        </w:rPr>
      </w:pPr>
    </w:p>
    <w:p w:rsidR="000D7C35" w:rsidRDefault="000D7C35">
      <w:pPr>
        <w:pStyle w:val="a4"/>
        <w:rPr>
          <w:i w:val="0"/>
          <w:spacing w:val="26"/>
          <w:sz w:val="40"/>
        </w:rPr>
      </w:pPr>
      <w:r>
        <w:rPr>
          <w:i w:val="0"/>
          <w:spacing w:val="44"/>
          <w:sz w:val="32"/>
        </w:rPr>
        <w:t>На тему</w:t>
      </w:r>
      <w:r>
        <w:rPr>
          <w:i w:val="0"/>
          <w:spacing w:val="26"/>
          <w:sz w:val="32"/>
        </w:rPr>
        <w:t xml:space="preserve">: </w:t>
      </w:r>
      <w:r>
        <w:rPr>
          <w:i w:val="0"/>
          <w:spacing w:val="26"/>
          <w:sz w:val="40"/>
        </w:rPr>
        <w:t>Анализ производительности труда   в отрасли животноводства.</w:t>
      </w:r>
    </w:p>
    <w:p w:rsidR="000D7C35" w:rsidRDefault="000D7C35">
      <w:pPr>
        <w:pStyle w:val="a4"/>
        <w:rPr>
          <w:i w:val="0"/>
          <w:spacing w:val="26"/>
          <w:sz w:val="40"/>
        </w:rPr>
      </w:pPr>
    </w:p>
    <w:p w:rsidR="000D7C35" w:rsidRDefault="000D7C35">
      <w:pPr>
        <w:pStyle w:val="a4"/>
        <w:rPr>
          <w:i w:val="0"/>
        </w:rPr>
      </w:pPr>
      <w:r>
        <w:rPr>
          <w:i w:val="0"/>
        </w:rPr>
        <w:t>(На примере: ОПХ НПО ЗБК «Орел»)</w:t>
      </w:r>
    </w:p>
    <w:p w:rsidR="000D7C35" w:rsidRDefault="000D7C35">
      <w:pPr>
        <w:pStyle w:val="a4"/>
        <w:rPr>
          <w:i w:val="0"/>
        </w:rPr>
      </w:pPr>
    </w:p>
    <w:p w:rsidR="000D7C35" w:rsidRDefault="000D7C35">
      <w:pPr>
        <w:pStyle w:val="a4"/>
        <w:rPr>
          <w:i w:val="0"/>
        </w:rPr>
      </w:pPr>
    </w:p>
    <w:p w:rsidR="000D7C35" w:rsidRDefault="000D7C35">
      <w:pPr>
        <w:pStyle w:val="a4"/>
        <w:rPr>
          <w:i w:val="0"/>
        </w:rPr>
      </w:pPr>
    </w:p>
    <w:p w:rsidR="000D7C35" w:rsidRDefault="000D7C35">
      <w:pPr>
        <w:pStyle w:val="a4"/>
        <w:rPr>
          <w:i w:val="0"/>
        </w:rPr>
      </w:pPr>
    </w:p>
    <w:p w:rsidR="000D7C35" w:rsidRDefault="000D7C35">
      <w:pPr>
        <w:pStyle w:val="a4"/>
        <w:rPr>
          <w:i w:val="0"/>
        </w:rPr>
      </w:pPr>
    </w:p>
    <w:p w:rsidR="000D7C35" w:rsidRDefault="000D7C35">
      <w:pPr>
        <w:pStyle w:val="a4"/>
        <w:rPr>
          <w:i w:val="0"/>
        </w:rPr>
      </w:pPr>
    </w:p>
    <w:p w:rsidR="000D7C35" w:rsidRDefault="000D7C35">
      <w:pPr>
        <w:pStyle w:val="a4"/>
        <w:rPr>
          <w:i w:val="0"/>
        </w:rPr>
      </w:pPr>
    </w:p>
    <w:p w:rsidR="000D7C35" w:rsidRDefault="000D7C35">
      <w:pPr>
        <w:pStyle w:val="a4"/>
        <w:jc w:val="right"/>
        <w:rPr>
          <w:i w:val="0"/>
          <w:sz w:val="32"/>
        </w:rPr>
      </w:pPr>
      <w:r>
        <w:rPr>
          <w:i w:val="0"/>
          <w:sz w:val="32"/>
        </w:rPr>
        <w:t>Выполнил:</w:t>
      </w:r>
    </w:p>
    <w:p w:rsidR="000D7C35" w:rsidRDefault="000D7C35">
      <w:pPr>
        <w:pStyle w:val="a4"/>
        <w:jc w:val="right"/>
        <w:rPr>
          <w:i w:val="0"/>
          <w:sz w:val="32"/>
        </w:rPr>
      </w:pPr>
    </w:p>
    <w:p w:rsidR="000D7C35" w:rsidRDefault="000D7C35">
      <w:pPr>
        <w:pStyle w:val="a4"/>
        <w:jc w:val="right"/>
        <w:rPr>
          <w:i w:val="0"/>
          <w:sz w:val="32"/>
        </w:rPr>
      </w:pPr>
      <w:r>
        <w:rPr>
          <w:i w:val="0"/>
          <w:sz w:val="32"/>
        </w:rPr>
        <w:t>Экономический факультет</w:t>
      </w:r>
    </w:p>
    <w:p w:rsidR="000D7C35" w:rsidRDefault="000D7C35">
      <w:pPr>
        <w:pStyle w:val="a4"/>
        <w:jc w:val="right"/>
        <w:rPr>
          <w:i w:val="0"/>
          <w:sz w:val="32"/>
        </w:rPr>
      </w:pPr>
      <w:r>
        <w:rPr>
          <w:i w:val="0"/>
          <w:sz w:val="32"/>
        </w:rPr>
        <w:t>Гр.Ф-402(3)</w:t>
      </w:r>
    </w:p>
    <w:p w:rsidR="000D7C35" w:rsidRDefault="00592EB8">
      <w:pPr>
        <w:pStyle w:val="a4"/>
        <w:jc w:val="right"/>
        <w:rPr>
          <w:i w:val="0"/>
          <w:sz w:val="32"/>
        </w:rPr>
      </w:pPr>
      <w:r>
        <w:rPr>
          <w:i w:val="0"/>
          <w:sz w:val="32"/>
        </w:rPr>
        <w:t>Плотников Н.Н.</w:t>
      </w:r>
    </w:p>
    <w:p w:rsidR="00592EB8" w:rsidRPr="00592EB8" w:rsidRDefault="00592EB8">
      <w:pPr>
        <w:pStyle w:val="a4"/>
        <w:jc w:val="right"/>
        <w:rPr>
          <w:i w:val="0"/>
          <w:sz w:val="32"/>
        </w:rPr>
      </w:pPr>
      <w:r>
        <w:rPr>
          <w:i w:val="0"/>
          <w:sz w:val="32"/>
        </w:rPr>
        <w:t>шифр 98646</w:t>
      </w:r>
    </w:p>
    <w:p w:rsidR="00592EB8" w:rsidRPr="003A53B6" w:rsidRDefault="00592EB8">
      <w:pPr>
        <w:pStyle w:val="a4"/>
        <w:jc w:val="right"/>
        <w:rPr>
          <w:i w:val="0"/>
          <w:sz w:val="32"/>
        </w:rPr>
      </w:pPr>
    </w:p>
    <w:p w:rsidR="000D7C35" w:rsidRDefault="000D7C35">
      <w:pPr>
        <w:pStyle w:val="a4"/>
        <w:jc w:val="right"/>
        <w:rPr>
          <w:i w:val="0"/>
          <w:sz w:val="32"/>
        </w:rPr>
      </w:pPr>
      <w:r>
        <w:rPr>
          <w:i w:val="0"/>
          <w:sz w:val="32"/>
        </w:rPr>
        <w:t>Руководитель:</w:t>
      </w:r>
    </w:p>
    <w:p w:rsidR="000D7C35" w:rsidRDefault="000D7C35">
      <w:pPr>
        <w:pStyle w:val="a4"/>
        <w:jc w:val="right"/>
        <w:rPr>
          <w:i w:val="0"/>
          <w:sz w:val="32"/>
        </w:rPr>
      </w:pPr>
    </w:p>
    <w:p w:rsidR="000D7C35" w:rsidRDefault="000D7C35">
      <w:pPr>
        <w:pStyle w:val="a4"/>
        <w:jc w:val="right"/>
        <w:rPr>
          <w:i w:val="0"/>
          <w:sz w:val="32"/>
        </w:rPr>
      </w:pPr>
    </w:p>
    <w:p w:rsidR="000D7C35" w:rsidRDefault="000D7C35">
      <w:pPr>
        <w:pStyle w:val="a4"/>
        <w:jc w:val="right"/>
        <w:rPr>
          <w:i w:val="0"/>
          <w:sz w:val="32"/>
        </w:rPr>
      </w:pPr>
    </w:p>
    <w:p w:rsidR="000D7C35" w:rsidRDefault="000D7C35">
      <w:pPr>
        <w:pStyle w:val="a4"/>
        <w:ind w:firstLine="0"/>
        <w:rPr>
          <w:i w:val="0"/>
          <w:spacing w:val="76"/>
          <w:sz w:val="40"/>
        </w:rPr>
      </w:pPr>
      <w:r>
        <w:rPr>
          <w:i w:val="0"/>
          <w:spacing w:val="76"/>
          <w:sz w:val="40"/>
        </w:rPr>
        <w:t>ОРЕЛ-2000</w:t>
      </w:r>
    </w:p>
    <w:p w:rsidR="000D7C35" w:rsidRDefault="000D7C35">
      <w:pPr>
        <w:pStyle w:val="a3"/>
        <w:ind w:firstLine="567"/>
      </w:pPr>
      <w:r>
        <w:br w:type="page"/>
      </w:r>
      <w:r>
        <w:lastRenderedPageBreak/>
        <w:t>1.</w:t>
      </w:r>
      <w:r w:rsidR="003A53B6">
        <w:t xml:space="preserve"> Обзор литературы </w:t>
      </w:r>
      <w:r>
        <w:t xml:space="preserve"> и экономическая характеристика ОПХ НПО ЗБК «Орел».</w:t>
      </w:r>
    </w:p>
    <w:p w:rsidR="000D7C35" w:rsidRDefault="000D7C35">
      <w:pPr>
        <w:jc w:val="center"/>
        <w:rPr>
          <w:sz w:val="28"/>
        </w:rPr>
      </w:pPr>
    </w:p>
    <w:p w:rsidR="000D7C35" w:rsidRDefault="000D7C35">
      <w:pPr>
        <w:jc w:val="center"/>
        <w:rPr>
          <w:i/>
          <w:sz w:val="28"/>
        </w:rPr>
      </w:pPr>
      <w:r>
        <w:rPr>
          <w:i/>
          <w:sz w:val="28"/>
        </w:rPr>
        <w:t>1.1.Обзор литературы.</w:t>
      </w:r>
    </w:p>
    <w:p w:rsidR="000D7C35" w:rsidRDefault="000D7C35">
      <w:pPr>
        <w:ind w:firstLine="567"/>
        <w:rPr>
          <w:sz w:val="24"/>
        </w:rPr>
      </w:pPr>
    </w:p>
    <w:p w:rsidR="000D7C35" w:rsidRPr="00592EB8" w:rsidRDefault="000D7C35" w:rsidP="00592EB8">
      <w:pPr>
        <w:pStyle w:val="a6"/>
        <w:ind w:firstLine="720"/>
        <w:rPr>
          <w:sz w:val="24"/>
          <w:szCs w:val="24"/>
        </w:rPr>
      </w:pPr>
      <w:r w:rsidRPr="00592EB8">
        <w:rPr>
          <w:sz w:val="24"/>
          <w:szCs w:val="24"/>
        </w:rPr>
        <w:t>Основной экономической категорией, которая  характеризует эффективность использования трудовых ресурсов, является производительность труда. Она выражает связь между объемом производства и затратами труда.</w:t>
      </w:r>
    </w:p>
    <w:p w:rsidR="000D7C35" w:rsidRDefault="000D7C35">
      <w:pPr>
        <w:ind w:firstLine="567"/>
        <w:rPr>
          <w:sz w:val="24"/>
        </w:rPr>
      </w:pPr>
      <w:r>
        <w:rPr>
          <w:sz w:val="24"/>
        </w:rPr>
        <w:t xml:space="preserve">Под производительностью труда понимают результативность </w:t>
      </w:r>
      <w:r>
        <w:t xml:space="preserve">Обзор литературы </w:t>
      </w:r>
      <w:r>
        <w:rPr>
          <w:sz w:val="24"/>
        </w:rPr>
        <w:t>конкретного труда, эффективность целесообразной производственной деятельности человека в течение определенного рабочего времени. Это соотношение между количеством произведенной продукции и рабочим временем, затраченного на его производство. Производительность труда представляет собой способность конкретного труда человека производить определенное количество потребительных стоимостей в единицу рабочего времени. Чем больше производится продукции в единицу рабочего времени или, чем меньше затрачивается времени на производство единицы продукции, тем выше его производительность труда.</w:t>
      </w:r>
      <w:r w:rsidR="00324B7C">
        <w:rPr>
          <w:rStyle w:val="a5"/>
          <w:sz w:val="24"/>
        </w:rPr>
        <w:footnoteReference w:id="1"/>
      </w:r>
      <w:r>
        <w:rPr>
          <w:sz w:val="24"/>
        </w:rPr>
        <w:t xml:space="preserve"> Сущность роста производительности труда заключается в экономии времени.</w:t>
      </w:r>
    </w:p>
    <w:p w:rsidR="00324B7C" w:rsidRDefault="00324B7C" w:rsidP="00324B7C">
      <w:pPr>
        <w:ind w:firstLine="567"/>
        <w:jc w:val="center"/>
        <w:rPr>
          <w:i/>
          <w:sz w:val="32"/>
        </w:rPr>
      </w:pPr>
      <w:r>
        <w:rPr>
          <w:sz w:val="24"/>
        </w:rPr>
        <w:br w:type="page"/>
      </w:r>
      <w:r>
        <w:rPr>
          <w:i/>
          <w:sz w:val="32"/>
        </w:rPr>
        <w:t>Введение.</w:t>
      </w:r>
    </w:p>
    <w:p w:rsidR="00324B7C" w:rsidRDefault="00324B7C" w:rsidP="00324B7C">
      <w:pPr>
        <w:ind w:firstLine="567"/>
        <w:rPr>
          <w:sz w:val="24"/>
        </w:rPr>
      </w:pPr>
    </w:p>
    <w:p w:rsidR="00324B7C" w:rsidRDefault="00324B7C" w:rsidP="00324B7C">
      <w:pPr>
        <w:pStyle w:val="20"/>
      </w:pPr>
      <w:r>
        <w:t>Животноводство – одна из ведущих отраслей сельского хозяйства. Значение этой отрасли определяется не только высокой долей в валовой продукции, но и большим влиянием на экономику сельского хозяйства.</w:t>
      </w:r>
    </w:p>
    <w:p w:rsidR="00324B7C" w:rsidRDefault="00324B7C" w:rsidP="00324B7C">
      <w:pPr>
        <w:ind w:firstLine="567"/>
        <w:rPr>
          <w:sz w:val="24"/>
        </w:rPr>
      </w:pPr>
      <w:r>
        <w:rPr>
          <w:sz w:val="24"/>
        </w:rPr>
        <w:t xml:space="preserve">Население получает от животноводства такие ценные продукты, как молоко, мясо, яйца, жиры. Эта отрасль снабжает легкую и пищевую промышленность сырьем, из которого готовят пищевые продукты, консервы, многие товары широкого потребления. </w:t>
      </w:r>
    </w:p>
    <w:p w:rsidR="00324B7C" w:rsidRDefault="00324B7C" w:rsidP="00324B7C">
      <w:pPr>
        <w:ind w:firstLine="567"/>
        <w:rPr>
          <w:sz w:val="24"/>
        </w:rPr>
      </w:pPr>
      <w:r>
        <w:rPr>
          <w:sz w:val="24"/>
        </w:rPr>
        <w:t>В своем развитии животноводство тесно связано с земледелием и может преуспевать только на базе успешного развития его отраслей, в частности зернового хозяйства и кормопроизводства.</w:t>
      </w:r>
    </w:p>
    <w:p w:rsidR="00324B7C" w:rsidRDefault="00324B7C" w:rsidP="00324B7C">
      <w:pPr>
        <w:ind w:firstLine="567"/>
        <w:rPr>
          <w:sz w:val="24"/>
        </w:rPr>
      </w:pPr>
      <w:r>
        <w:rPr>
          <w:sz w:val="24"/>
        </w:rPr>
        <w:t>В связи со спецификой объекта труда животноводство отличается от земледелия большей изоляцией от условий внешней среды, а следовательно, меньшей сезонностью. Оно способствует более равномерному использованию трудовых ресурсов в течение года, повышению производительности труда. Продукты животноводства имеют большой спрос и быстро окупают затраты. Это ускоряет оборот вкладываемых в производство денежных средств, его интенсификацию.</w:t>
      </w:r>
    </w:p>
    <w:p w:rsidR="00324B7C" w:rsidRDefault="00324B7C" w:rsidP="00324B7C">
      <w:pPr>
        <w:ind w:firstLine="567"/>
        <w:rPr>
          <w:sz w:val="24"/>
        </w:rPr>
      </w:pPr>
      <w:r>
        <w:rPr>
          <w:sz w:val="24"/>
        </w:rPr>
        <w:t>За последнее годы в связи с проведенными аграрными преобразованиями животноводство и в целом сельское хозяйство существенно изменилось. В некотором отношении эти изменения были не в лучшую сторону. Так, производство мяса уменьшилось в 1,8 раза, молока – 1,5 раза, яиц – 1,6 раз, шерсти – 2,9 раз со времени начала реформ. По данным Госкомстата России в 1997 году по сравнению с 1990 годом поголовье КРС уменьшилось на 25,3 млн. голов или на 44,4%, свиней – на 21 млн. голов или на 54,8%, овец и коз – на 38,8 млн. голов или на 66,8%.</w:t>
      </w:r>
    </w:p>
    <w:p w:rsidR="00324B7C" w:rsidRDefault="00324B7C" w:rsidP="00324B7C">
      <w:pPr>
        <w:ind w:firstLine="567"/>
        <w:rPr>
          <w:sz w:val="24"/>
        </w:rPr>
      </w:pPr>
      <w:r>
        <w:rPr>
          <w:sz w:val="24"/>
        </w:rPr>
        <w:t>В связи с переходом на рыночную экономику в животноводстве происходят существенные изменения. Резкое подорожание энергоносителей, сельскохозяйственных машин, ветеринарных препаратов, спецодежды, несоответствие в ценах покупаемой продукции кормопроизводства и животноводства, монополизации заготовительных, перерабатывающих и торговых предприятий, нарушение связей обусловили кризисные явления в отрасли. Работать в сельском хозяйстве, особенно в животноводстве, молодежь всегда шла неохотно, особенно мало ее здесь сейчас, когда появились трудности в приобретении техники, а та которая имеется, – низкого качества, увеличивается удельный вес ручного труда. Все это тормозит развитие  сельского хозяйства, снижает престижность аграрного труда и интерес к нему.</w:t>
      </w:r>
    </w:p>
    <w:p w:rsidR="00324B7C" w:rsidRDefault="00324B7C" w:rsidP="00324B7C">
      <w:pPr>
        <w:ind w:firstLine="567"/>
        <w:rPr>
          <w:sz w:val="24"/>
        </w:rPr>
      </w:pPr>
      <w:r>
        <w:rPr>
          <w:sz w:val="24"/>
        </w:rPr>
        <w:t>Поэтому ускорение темпов развития сельского хозяйства и АПК страны в условиях перехода к рыночным отношениям во многом зависит от эффективного использования всех факторов производства, укрепления материально-технической базы предприятий, внедрения достижений научно-технического прогресса, инноваций и инвестиционной деятельности в отрасли. Рост производства продукции сельского хозяйства может быть достигнут либо за счет увеличения количества применяемых ресурсов, либо за счет повышения эффективности их использования. Важная роль в этой связи отводится рациональному использованию трудовых ресурсов.</w:t>
      </w:r>
    </w:p>
    <w:p w:rsidR="00324B7C" w:rsidRDefault="00324B7C" w:rsidP="00324B7C">
      <w:pPr>
        <w:ind w:firstLine="567"/>
        <w:rPr>
          <w:sz w:val="24"/>
        </w:rPr>
      </w:pPr>
      <w:r>
        <w:rPr>
          <w:sz w:val="24"/>
        </w:rPr>
        <w:t>Целью моей курсовой работы является анализ производительности труда в отрасли животноводства на примере ОПХ НПО ЗБК «Орел», и выявление на этой основе резервов ее роста. Здесь были использованы такие методы, как: группировка данных, использовала средние и относительные величины, балансовый способ, табличный способ отображения данных; для измерения влияния факторов  применялись способ цепной подстановки и индексный способ, абсолютных и относительных разниц.</w:t>
      </w:r>
    </w:p>
    <w:p w:rsidR="000D7C35" w:rsidRDefault="000D7C35">
      <w:pPr>
        <w:ind w:firstLine="567"/>
        <w:rPr>
          <w:sz w:val="24"/>
        </w:rPr>
      </w:pPr>
      <w:r>
        <w:rPr>
          <w:sz w:val="24"/>
        </w:rPr>
        <w:t>Повышение производительности труда – объективный экономический закон развития человеческого общества. В процессе труда живой труд использует результаты прошлого, овеществленного труда (предметы и средства труда) для производства новых продуктов. Рост производительности означает не только экономию живого, но и овеществленного труда.</w:t>
      </w:r>
    </w:p>
    <w:p w:rsidR="000D7C35" w:rsidRDefault="000D7C35">
      <w:pPr>
        <w:ind w:firstLine="567"/>
        <w:rPr>
          <w:sz w:val="24"/>
        </w:rPr>
      </w:pPr>
      <w:r>
        <w:rPr>
          <w:sz w:val="24"/>
        </w:rPr>
        <w:t>Повышение производительности труда является наиболее актуальной проблемой, от которой зависят темпы расширенного воспроизводства в сельском хозяйстве и полное удовлетворение потребностей населения в его продукции. Под повышением производительности труда понимается всякое изменение в процессе труда, направленное на сокращение рабочего времени, необходимого для производства данной продукции.</w:t>
      </w:r>
    </w:p>
    <w:p w:rsidR="000D7C35" w:rsidRDefault="000D7C35">
      <w:pPr>
        <w:ind w:firstLine="567"/>
        <w:rPr>
          <w:sz w:val="24"/>
        </w:rPr>
      </w:pPr>
      <w:r>
        <w:rPr>
          <w:sz w:val="24"/>
        </w:rPr>
        <w:t xml:space="preserve">Рост производительности труда является всеобщим законом, свойственным всем общественно-экономическим формациям. Суть закона повышения производительности труда заключается в создании максимума продукта при минимуме труда, и поэтому повышение общественной производительности труда объективно способствует прогрессу человечества, что выражается в росте материального производства, в развитии науки, культуры, искусства, всех сторон цивилизации. Каждый последующий способ производства побеждает предшествующий в конечном счете благодаря тому, что он обеспечивает больший простор для развития производительных сил общества, для роста общественной производительности труда. </w:t>
      </w:r>
    </w:p>
    <w:p w:rsidR="000D7C35" w:rsidRDefault="000D7C35">
      <w:pPr>
        <w:ind w:firstLine="567"/>
        <w:rPr>
          <w:sz w:val="24"/>
        </w:rPr>
      </w:pPr>
      <w:r>
        <w:rPr>
          <w:sz w:val="24"/>
        </w:rPr>
        <w:t>Закон непрерывного повышения производительности труда общий для всех отраслей народного хозяйства. Однако в сельском хозяйстве он имеет особые формы проявления. Это связано с влиянием на уровень производительности труда природных условий и социальной структуры отрасли. В общественных хозяйствах (акционерных обществах, коллективных хозяйствах) более высокий уровень энерговоору</w:t>
      </w:r>
      <w:r>
        <w:rPr>
          <w:sz w:val="24"/>
        </w:rPr>
        <w:softHyphen/>
        <w:t>женности, чем в личных подсобных хозяйствах, где почти все сельскохозяйственные работы выполняются вручную. Здесь соответственно и ниже уровень производительности труда по сравнению с общественными хозяйствами.</w:t>
      </w:r>
    </w:p>
    <w:p w:rsidR="000D7C35" w:rsidRDefault="000D7C35">
      <w:pPr>
        <w:ind w:firstLine="567"/>
        <w:rPr>
          <w:sz w:val="24"/>
        </w:rPr>
      </w:pPr>
      <w:r>
        <w:rPr>
          <w:sz w:val="24"/>
        </w:rPr>
        <w:t>При производстве продукции затрачивается как живой, так и прошлый, овеществлен</w:t>
      </w:r>
      <w:r>
        <w:rPr>
          <w:sz w:val="24"/>
        </w:rPr>
        <w:softHyphen/>
        <w:t>ный в средствах производства, материалах и др. труд и перенесенный на новый продукт конкретным трудом. Живой труд приводит в движение созданные в прошлом времени средства производства. Он является единственным создателем новых потребительных стоимостей.</w:t>
      </w: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3A53B6">
      <w:pPr>
        <w:ind w:firstLine="567"/>
        <w:rPr>
          <w:sz w:val="24"/>
        </w:rPr>
      </w:pPr>
      <w:r>
        <w:rPr>
          <w:sz w:val="24"/>
        </w:rPr>
        <w:br w:type="page"/>
      </w:r>
      <w:r w:rsidR="00C1614C">
        <w:rPr>
          <w:noProof/>
          <w:sz w:val="24"/>
        </w:rPr>
        <w:pict>
          <v:line id="_x0000_s1032" style="position:absolute;left:0;text-align:left;z-index:251642880" from="202.95pt,43.85pt" to="202.95pt,51.05pt" o:allowincell="f"/>
        </w:pict>
      </w:r>
      <w:r w:rsidR="00C1614C">
        <w:rPr>
          <w:noProof/>
          <w:sz w:val="24"/>
        </w:rPr>
        <w:pict>
          <v:line id="_x0000_s1031" style="position:absolute;left:0;text-align:left;z-index:251641856" from="224.55pt,43.85pt" to="224.55pt,51.05pt" o:allowincell="f"/>
        </w:pict>
      </w:r>
      <w:r w:rsidR="00C1614C">
        <w:rPr>
          <w:noProof/>
          <w:sz w:val="24"/>
        </w:rPr>
        <w:pict>
          <v:line id="_x0000_s1030" style="position:absolute;left:0;text-align:left;z-index:251640832" from="224.55pt,43.85pt" to="224.55pt,51.05pt" o:allowincell="f"/>
        </w:pict>
      </w:r>
    </w:p>
    <w:p w:rsidR="000D7C35" w:rsidRDefault="000D7C35" w:rsidP="00D966AD">
      <w:pPr>
        <w:numPr>
          <w:ilvl w:val="0"/>
          <w:numId w:val="7"/>
        </w:numPr>
        <w:jc w:val="center"/>
        <w:rPr>
          <w:i/>
          <w:sz w:val="28"/>
          <w:u w:val="single"/>
        </w:rPr>
      </w:pPr>
      <w:r>
        <w:rPr>
          <w:i/>
          <w:sz w:val="28"/>
          <w:u w:val="single"/>
        </w:rPr>
        <w:t>Ресурсы и их использование</w:t>
      </w:r>
    </w:p>
    <w:p w:rsidR="000D7C35" w:rsidRDefault="000D7C35">
      <w:pPr>
        <w:ind w:left="567"/>
        <w:rPr>
          <w:sz w:val="24"/>
        </w:rPr>
      </w:pPr>
    </w:p>
    <w:p w:rsidR="000D7C35" w:rsidRDefault="000D7C35">
      <w:pPr>
        <w:pStyle w:val="a4"/>
      </w:pPr>
      <w:r>
        <w:t xml:space="preserve">1.1.Природно-экономические условия, размер предприятия. </w:t>
      </w:r>
    </w:p>
    <w:p w:rsidR="000D7C35" w:rsidRDefault="000D7C35">
      <w:pPr>
        <w:ind w:firstLine="567"/>
        <w:jc w:val="center"/>
        <w:rPr>
          <w:i/>
          <w:sz w:val="28"/>
        </w:rPr>
      </w:pPr>
    </w:p>
    <w:p w:rsidR="000D7C35" w:rsidRDefault="000D7C35">
      <w:pPr>
        <w:ind w:firstLine="567"/>
        <w:rPr>
          <w:sz w:val="24"/>
        </w:rPr>
      </w:pPr>
      <w:r>
        <w:rPr>
          <w:sz w:val="24"/>
        </w:rPr>
        <w:t>ОПХ НПО ЗБК «Орел» расположен в 8 км на северо-запад от г. Орла, с которым его связывает асфальтная дорога. Внутри хозяйства дороги грунтовые и асфальтированные.</w:t>
      </w:r>
    </w:p>
    <w:p w:rsidR="000D7C35" w:rsidRDefault="000D7C35">
      <w:pPr>
        <w:ind w:firstLine="567"/>
        <w:rPr>
          <w:sz w:val="24"/>
        </w:rPr>
      </w:pPr>
      <w:r>
        <w:rPr>
          <w:sz w:val="24"/>
        </w:rPr>
        <w:t>За хозяйством закреплено 3779 га сельскохозяйственных угодий, в том числе 3100 га пашни. Рядом с территорией хозяйства расположены 5 населенных пунктов: деревня Истомино, деревня Пахомово, деревня Борзенко, деревня Зеленая роща, поселок Докукинский.</w:t>
      </w:r>
    </w:p>
    <w:p w:rsidR="000D7C35" w:rsidRDefault="000D7C35">
      <w:pPr>
        <w:ind w:firstLine="567"/>
        <w:rPr>
          <w:sz w:val="24"/>
        </w:rPr>
      </w:pPr>
      <w:r>
        <w:rPr>
          <w:sz w:val="24"/>
        </w:rPr>
        <w:t>Город Орел, а также близлежащие населенные пункты являются местом сбыта сельскохозяйственной продукции.</w:t>
      </w:r>
    </w:p>
    <w:p w:rsidR="000D7C35" w:rsidRDefault="000D7C35">
      <w:pPr>
        <w:ind w:firstLine="567"/>
        <w:rPr>
          <w:sz w:val="24"/>
        </w:rPr>
      </w:pPr>
      <w:r>
        <w:rPr>
          <w:sz w:val="24"/>
        </w:rPr>
        <w:t>Климат относится к переходному климату умеренных широт от лесной к степной зоне и характеризуется неравномерным распределением осадков, температур и влажности воздуха по временам года. среднегодовое количество осадков 573 мм, среднегодовая температура воздуха +4,5</w:t>
      </w:r>
      <w:r>
        <w:rPr>
          <w:sz w:val="24"/>
          <w:vertAlign w:val="superscript"/>
        </w:rPr>
        <w:t>о</w:t>
      </w:r>
      <w:r>
        <w:rPr>
          <w:sz w:val="24"/>
        </w:rPr>
        <w:t>С, среднегодовая относительная влажность 66,6%.</w:t>
      </w:r>
    </w:p>
    <w:p w:rsidR="000D7C35" w:rsidRDefault="000D7C35">
      <w:pPr>
        <w:ind w:firstLine="567"/>
        <w:rPr>
          <w:sz w:val="24"/>
        </w:rPr>
      </w:pPr>
      <w:r>
        <w:rPr>
          <w:sz w:val="24"/>
        </w:rPr>
        <w:t xml:space="preserve">Климатические условия в районе расположения хозяйства в целом благоприятствуют нормальному развитию сельскохозяйственных культур. Землепользование хозяйства представляет собой широкое плато, расположенное на водоразделе рек Мезенка и Сухая Орлица. </w:t>
      </w:r>
    </w:p>
    <w:p w:rsidR="000D7C35" w:rsidRDefault="000D7C35">
      <w:pPr>
        <w:ind w:firstLine="567"/>
        <w:rPr>
          <w:sz w:val="24"/>
        </w:rPr>
      </w:pPr>
      <w:r>
        <w:rPr>
          <w:sz w:val="24"/>
        </w:rPr>
        <w:t>За вегетационный период, который длится 175-180 дней, осадки распределяются неравномерно и нередко в самый ответственный период вегетации (2 половина апреля и май) имеет место засуха, сопровождающаяся юго-восточными суховейными ветрами.</w:t>
      </w:r>
    </w:p>
    <w:p w:rsidR="000D7C35" w:rsidRDefault="000D7C35">
      <w:pPr>
        <w:ind w:firstLine="567"/>
        <w:rPr>
          <w:sz w:val="24"/>
        </w:rPr>
      </w:pPr>
      <w:r>
        <w:rPr>
          <w:sz w:val="24"/>
        </w:rPr>
        <w:t>По рельефу территория хозяйства подразделяется на 2 части: южную и северную. Северная часть расположена на склонах реки Мезенка и ручья Студенец, а южная часть на склонах реки Сухая Орлица.</w:t>
      </w:r>
    </w:p>
    <w:p w:rsidR="000D7C35" w:rsidRDefault="000D7C35">
      <w:pPr>
        <w:ind w:firstLine="567"/>
        <w:rPr>
          <w:sz w:val="24"/>
        </w:rPr>
      </w:pPr>
      <w:r>
        <w:rPr>
          <w:sz w:val="24"/>
        </w:rPr>
        <w:t>Почвообразующими породами территории являются лесовидные суглинки, тяжелого и среднесуглинистого состава. Лесовидные суглинки пористые, плотные, характеризуются высокой влажностью и капиллярностью, что позволяет накапливаться в них большому количеству влаги. По химическому составу лесовидные суглинки богаты известью и другими элементами.</w:t>
      </w:r>
    </w:p>
    <w:p w:rsidR="000D7C35" w:rsidRDefault="000D7C35">
      <w:pPr>
        <w:ind w:firstLine="567"/>
        <w:rPr>
          <w:sz w:val="24"/>
        </w:rPr>
      </w:pPr>
      <w:r>
        <w:rPr>
          <w:sz w:val="24"/>
        </w:rPr>
        <w:t>В результате почвенного исследования было выявлено, что основной почвенный фон землепользования составляют серые и темно-серые лесные почвы. Кроме этого на территории хозяйства встречаются светло-серые лесные почвы, оподзоленный чернозем. В поймах рек выявлены зернистые и зернисто-слоистые почвы.</w:t>
      </w:r>
    </w:p>
    <w:p w:rsidR="000D7C35" w:rsidRDefault="000D7C35">
      <w:pPr>
        <w:ind w:firstLine="567"/>
        <w:rPr>
          <w:sz w:val="24"/>
        </w:rPr>
      </w:pPr>
      <w:r>
        <w:rPr>
          <w:sz w:val="24"/>
        </w:rPr>
        <w:t>Для характеристики земельных угодий приведем структуру землепользования на 1998год.</w:t>
      </w:r>
    </w:p>
    <w:p w:rsidR="000D7C35" w:rsidRDefault="000D7C35">
      <w:pPr>
        <w:ind w:firstLine="567"/>
        <w:jc w:val="right"/>
        <w:rPr>
          <w:sz w:val="24"/>
        </w:rPr>
      </w:pPr>
      <w:r>
        <w:rPr>
          <w:sz w:val="24"/>
        </w:rPr>
        <w:t>Таблица 1.2.1.</w:t>
      </w:r>
    </w:p>
    <w:p w:rsidR="000D7C35" w:rsidRDefault="000D7C35">
      <w:pPr>
        <w:ind w:firstLine="567"/>
        <w:jc w:val="center"/>
        <w:rPr>
          <w:sz w:val="28"/>
        </w:rPr>
      </w:pPr>
      <w:r>
        <w:rPr>
          <w:sz w:val="24"/>
        </w:rPr>
        <w:t>Экспликация земельных угодий на 1998год</w:t>
      </w:r>
      <w:r>
        <w:rPr>
          <w:sz w:val="28"/>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510"/>
        <w:gridCol w:w="1701"/>
        <w:gridCol w:w="2552"/>
        <w:gridCol w:w="2090"/>
      </w:tblGrid>
      <w:tr w:rsidR="000D7C35">
        <w:trPr>
          <w:trHeight w:hRule="exact" w:val="660"/>
        </w:trPr>
        <w:tc>
          <w:tcPr>
            <w:tcW w:w="3510" w:type="dxa"/>
            <w:tcBorders>
              <w:bottom w:val="single" w:sz="12" w:space="0" w:color="000000"/>
            </w:tcBorders>
          </w:tcPr>
          <w:p w:rsidR="000D7C35" w:rsidRDefault="000D7C35">
            <w:pPr>
              <w:jc w:val="center"/>
              <w:rPr>
                <w:sz w:val="24"/>
              </w:rPr>
            </w:pPr>
            <w:r>
              <w:rPr>
                <w:sz w:val="24"/>
              </w:rPr>
              <w:t>Наименование угодий</w:t>
            </w:r>
          </w:p>
        </w:tc>
        <w:tc>
          <w:tcPr>
            <w:tcW w:w="1701" w:type="dxa"/>
            <w:tcBorders>
              <w:bottom w:val="single" w:sz="12" w:space="0" w:color="000000"/>
            </w:tcBorders>
          </w:tcPr>
          <w:p w:rsidR="000D7C35" w:rsidRDefault="000D7C35">
            <w:pPr>
              <w:jc w:val="center"/>
              <w:rPr>
                <w:sz w:val="24"/>
              </w:rPr>
            </w:pPr>
            <w:r>
              <w:rPr>
                <w:sz w:val="24"/>
              </w:rPr>
              <w:t>Площадь, га</w:t>
            </w:r>
          </w:p>
        </w:tc>
        <w:tc>
          <w:tcPr>
            <w:tcW w:w="2552" w:type="dxa"/>
            <w:tcBorders>
              <w:bottom w:val="single" w:sz="12" w:space="0" w:color="000000"/>
            </w:tcBorders>
          </w:tcPr>
          <w:p w:rsidR="000D7C35" w:rsidRDefault="000D7C35">
            <w:pPr>
              <w:jc w:val="center"/>
              <w:rPr>
                <w:sz w:val="24"/>
              </w:rPr>
            </w:pPr>
            <w:r>
              <w:rPr>
                <w:sz w:val="24"/>
              </w:rPr>
              <w:t>в % к общей площади</w:t>
            </w:r>
          </w:p>
        </w:tc>
        <w:tc>
          <w:tcPr>
            <w:tcW w:w="2090" w:type="dxa"/>
            <w:tcBorders>
              <w:bottom w:val="single" w:sz="12" w:space="0" w:color="000000"/>
            </w:tcBorders>
          </w:tcPr>
          <w:p w:rsidR="000D7C35" w:rsidRDefault="000D7C35">
            <w:pPr>
              <w:jc w:val="center"/>
              <w:rPr>
                <w:sz w:val="24"/>
              </w:rPr>
            </w:pPr>
            <w:r>
              <w:rPr>
                <w:sz w:val="24"/>
              </w:rPr>
              <w:t>в % к площади</w:t>
            </w:r>
          </w:p>
          <w:p w:rsidR="000D7C35" w:rsidRDefault="000D7C35">
            <w:pPr>
              <w:jc w:val="center"/>
              <w:rPr>
                <w:sz w:val="24"/>
              </w:rPr>
            </w:pPr>
            <w:r>
              <w:rPr>
                <w:sz w:val="24"/>
              </w:rPr>
              <w:t>сельхозугодий</w:t>
            </w:r>
          </w:p>
        </w:tc>
      </w:tr>
      <w:tr w:rsidR="000D7C35">
        <w:trPr>
          <w:trHeight w:hRule="exact" w:val="300"/>
        </w:trPr>
        <w:tc>
          <w:tcPr>
            <w:tcW w:w="3510" w:type="dxa"/>
            <w:tcBorders>
              <w:top w:val="nil"/>
            </w:tcBorders>
          </w:tcPr>
          <w:p w:rsidR="000D7C35" w:rsidRDefault="000D7C35">
            <w:pPr>
              <w:rPr>
                <w:sz w:val="24"/>
              </w:rPr>
            </w:pPr>
            <w:r>
              <w:rPr>
                <w:sz w:val="24"/>
              </w:rPr>
              <w:t>Всего земли</w:t>
            </w:r>
          </w:p>
        </w:tc>
        <w:tc>
          <w:tcPr>
            <w:tcW w:w="1701" w:type="dxa"/>
            <w:tcBorders>
              <w:top w:val="nil"/>
            </w:tcBorders>
          </w:tcPr>
          <w:p w:rsidR="000D7C35" w:rsidRDefault="000D7C35">
            <w:pPr>
              <w:jc w:val="center"/>
              <w:rPr>
                <w:sz w:val="24"/>
              </w:rPr>
            </w:pPr>
            <w:r>
              <w:rPr>
                <w:sz w:val="24"/>
              </w:rPr>
              <w:t>4258</w:t>
            </w:r>
          </w:p>
        </w:tc>
        <w:tc>
          <w:tcPr>
            <w:tcW w:w="2552" w:type="dxa"/>
            <w:tcBorders>
              <w:top w:val="nil"/>
            </w:tcBorders>
          </w:tcPr>
          <w:p w:rsidR="000D7C35" w:rsidRDefault="000D7C35">
            <w:pPr>
              <w:jc w:val="center"/>
              <w:rPr>
                <w:sz w:val="24"/>
              </w:rPr>
            </w:pPr>
            <w:r>
              <w:rPr>
                <w:sz w:val="24"/>
              </w:rPr>
              <w:t>100</w:t>
            </w:r>
          </w:p>
        </w:tc>
        <w:tc>
          <w:tcPr>
            <w:tcW w:w="2090" w:type="dxa"/>
            <w:tcBorders>
              <w:top w:val="nil"/>
            </w:tcBorders>
          </w:tcPr>
          <w:p w:rsidR="000D7C35" w:rsidRDefault="000D7C35">
            <w:pPr>
              <w:jc w:val="center"/>
              <w:rPr>
                <w:sz w:val="24"/>
              </w:rPr>
            </w:pPr>
            <w:r>
              <w:rPr>
                <w:sz w:val="24"/>
              </w:rPr>
              <w:t>––</w:t>
            </w:r>
          </w:p>
        </w:tc>
      </w:tr>
      <w:tr w:rsidR="000D7C35">
        <w:trPr>
          <w:trHeight w:hRule="exact" w:val="626"/>
        </w:trPr>
        <w:tc>
          <w:tcPr>
            <w:tcW w:w="3510" w:type="dxa"/>
          </w:tcPr>
          <w:p w:rsidR="000D7C35" w:rsidRDefault="000D7C35">
            <w:pPr>
              <w:rPr>
                <w:sz w:val="24"/>
              </w:rPr>
            </w:pPr>
            <w:r>
              <w:rPr>
                <w:sz w:val="24"/>
              </w:rPr>
              <w:t>в том числе сельскохозяйственных угодий</w:t>
            </w:r>
          </w:p>
        </w:tc>
        <w:tc>
          <w:tcPr>
            <w:tcW w:w="1701" w:type="dxa"/>
          </w:tcPr>
          <w:p w:rsidR="000D7C35" w:rsidRDefault="000D7C35">
            <w:pPr>
              <w:jc w:val="center"/>
              <w:rPr>
                <w:sz w:val="24"/>
              </w:rPr>
            </w:pPr>
            <w:r>
              <w:rPr>
                <w:sz w:val="24"/>
              </w:rPr>
              <w:t>3779</w:t>
            </w:r>
          </w:p>
        </w:tc>
        <w:tc>
          <w:tcPr>
            <w:tcW w:w="2552" w:type="dxa"/>
          </w:tcPr>
          <w:p w:rsidR="000D7C35" w:rsidRDefault="000D7C35">
            <w:pPr>
              <w:jc w:val="center"/>
              <w:rPr>
                <w:sz w:val="24"/>
              </w:rPr>
            </w:pPr>
            <w:r>
              <w:rPr>
                <w:sz w:val="24"/>
              </w:rPr>
              <w:t>89</w:t>
            </w:r>
          </w:p>
        </w:tc>
        <w:tc>
          <w:tcPr>
            <w:tcW w:w="2090" w:type="dxa"/>
          </w:tcPr>
          <w:p w:rsidR="000D7C35" w:rsidRDefault="000D7C35">
            <w:pPr>
              <w:jc w:val="center"/>
              <w:rPr>
                <w:sz w:val="24"/>
              </w:rPr>
            </w:pPr>
            <w:r>
              <w:rPr>
                <w:sz w:val="24"/>
              </w:rPr>
              <w:t>100</w:t>
            </w:r>
          </w:p>
        </w:tc>
      </w:tr>
      <w:tr w:rsidR="000D7C35">
        <w:trPr>
          <w:trHeight w:hRule="exact" w:val="300"/>
        </w:trPr>
        <w:tc>
          <w:tcPr>
            <w:tcW w:w="3510" w:type="dxa"/>
          </w:tcPr>
          <w:p w:rsidR="000D7C35" w:rsidRDefault="000D7C35">
            <w:pPr>
              <w:rPr>
                <w:sz w:val="24"/>
              </w:rPr>
            </w:pPr>
            <w:r>
              <w:rPr>
                <w:sz w:val="24"/>
              </w:rPr>
              <w:t xml:space="preserve">    из них: пашни</w:t>
            </w:r>
          </w:p>
        </w:tc>
        <w:tc>
          <w:tcPr>
            <w:tcW w:w="1701" w:type="dxa"/>
          </w:tcPr>
          <w:p w:rsidR="000D7C35" w:rsidRDefault="000D7C35">
            <w:pPr>
              <w:jc w:val="center"/>
              <w:rPr>
                <w:sz w:val="24"/>
              </w:rPr>
            </w:pPr>
            <w:r>
              <w:rPr>
                <w:sz w:val="24"/>
              </w:rPr>
              <w:t>3100</w:t>
            </w:r>
          </w:p>
        </w:tc>
        <w:tc>
          <w:tcPr>
            <w:tcW w:w="2552" w:type="dxa"/>
          </w:tcPr>
          <w:p w:rsidR="000D7C35" w:rsidRDefault="000D7C35">
            <w:pPr>
              <w:jc w:val="center"/>
              <w:rPr>
                <w:sz w:val="24"/>
              </w:rPr>
            </w:pPr>
            <w:r>
              <w:rPr>
                <w:sz w:val="24"/>
              </w:rPr>
              <w:t>73</w:t>
            </w:r>
          </w:p>
        </w:tc>
        <w:tc>
          <w:tcPr>
            <w:tcW w:w="2090" w:type="dxa"/>
          </w:tcPr>
          <w:p w:rsidR="000D7C35" w:rsidRDefault="000D7C35">
            <w:pPr>
              <w:jc w:val="center"/>
              <w:rPr>
                <w:sz w:val="24"/>
              </w:rPr>
            </w:pPr>
            <w:r>
              <w:rPr>
                <w:sz w:val="24"/>
              </w:rPr>
              <w:t>82</w:t>
            </w:r>
          </w:p>
        </w:tc>
      </w:tr>
      <w:tr w:rsidR="000D7C35">
        <w:trPr>
          <w:trHeight w:hRule="exact" w:val="300"/>
        </w:trPr>
        <w:tc>
          <w:tcPr>
            <w:tcW w:w="3510" w:type="dxa"/>
          </w:tcPr>
          <w:p w:rsidR="000D7C35" w:rsidRDefault="000D7C35">
            <w:pPr>
              <w:rPr>
                <w:sz w:val="24"/>
              </w:rPr>
            </w:pPr>
            <w:r>
              <w:rPr>
                <w:sz w:val="24"/>
              </w:rPr>
              <w:t xml:space="preserve">                сенокосы</w:t>
            </w:r>
          </w:p>
        </w:tc>
        <w:tc>
          <w:tcPr>
            <w:tcW w:w="1701" w:type="dxa"/>
          </w:tcPr>
          <w:p w:rsidR="000D7C35" w:rsidRDefault="000D7C35">
            <w:pPr>
              <w:jc w:val="center"/>
              <w:rPr>
                <w:sz w:val="24"/>
              </w:rPr>
            </w:pPr>
            <w:r>
              <w:rPr>
                <w:sz w:val="24"/>
              </w:rPr>
              <w:t>274</w:t>
            </w:r>
          </w:p>
        </w:tc>
        <w:tc>
          <w:tcPr>
            <w:tcW w:w="2552" w:type="dxa"/>
          </w:tcPr>
          <w:p w:rsidR="000D7C35" w:rsidRDefault="000D7C35">
            <w:pPr>
              <w:jc w:val="center"/>
              <w:rPr>
                <w:sz w:val="24"/>
              </w:rPr>
            </w:pPr>
            <w:r>
              <w:rPr>
                <w:sz w:val="24"/>
              </w:rPr>
              <w:t>6</w:t>
            </w:r>
          </w:p>
        </w:tc>
        <w:tc>
          <w:tcPr>
            <w:tcW w:w="2090" w:type="dxa"/>
          </w:tcPr>
          <w:p w:rsidR="000D7C35" w:rsidRDefault="000D7C35">
            <w:pPr>
              <w:jc w:val="center"/>
              <w:rPr>
                <w:sz w:val="24"/>
              </w:rPr>
            </w:pPr>
            <w:r>
              <w:rPr>
                <w:sz w:val="24"/>
              </w:rPr>
              <w:t>7</w:t>
            </w:r>
          </w:p>
        </w:tc>
      </w:tr>
      <w:tr w:rsidR="000D7C35">
        <w:trPr>
          <w:trHeight w:hRule="exact" w:val="300"/>
        </w:trPr>
        <w:tc>
          <w:tcPr>
            <w:tcW w:w="3510" w:type="dxa"/>
          </w:tcPr>
          <w:p w:rsidR="000D7C35" w:rsidRDefault="000D7C35">
            <w:pPr>
              <w:rPr>
                <w:sz w:val="24"/>
              </w:rPr>
            </w:pPr>
            <w:r>
              <w:rPr>
                <w:sz w:val="24"/>
              </w:rPr>
              <w:t xml:space="preserve">                пастбища</w:t>
            </w:r>
          </w:p>
        </w:tc>
        <w:tc>
          <w:tcPr>
            <w:tcW w:w="1701" w:type="dxa"/>
          </w:tcPr>
          <w:p w:rsidR="000D7C35" w:rsidRDefault="000D7C35">
            <w:pPr>
              <w:jc w:val="center"/>
              <w:rPr>
                <w:sz w:val="24"/>
              </w:rPr>
            </w:pPr>
            <w:r>
              <w:rPr>
                <w:sz w:val="24"/>
              </w:rPr>
              <w:t>405</w:t>
            </w:r>
          </w:p>
        </w:tc>
        <w:tc>
          <w:tcPr>
            <w:tcW w:w="2552" w:type="dxa"/>
          </w:tcPr>
          <w:p w:rsidR="000D7C35" w:rsidRDefault="000D7C35">
            <w:pPr>
              <w:jc w:val="center"/>
              <w:rPr>
                <w:sz w:val="24"/>
              </w:rPr>
            </w:pPr>
            <w:r>
              <w:rPr>
                <w:sz w:val="24"/>
              </w:rPr>
              <w:t>10</w:t>
            </w:r>
          </w:p>
        </w:tc>
        <w:tc>
          <w:tcPr>
            <w:tcW w:w="2090" w:type="dxa"/>
          </w:tcPr>
          <w:p w:rsidR="000D7C35" w:rsidRDefault="000D7C35">
            <w:pPr>
              <w:jc w:val="center"/>
              <w:rPr>
                <w:sz w:val="24"/>
              </w:rPr>
            </w:pPr>
            <w:r>
              <w:rPr>
                <w:sz w:val="24"/>
              </w:rPr>
              <w:t>11</w:t>
            </w:r>
          </w:p>
        </w:tc>
      </w:tr>
      <w:tr w:rsidR="000D7C35">
        <w:trPr>
          <w:trHeight w:hRule="exact" w:val="300"/>
        </w:trPr>
        <w:tc>
          <w:tcPr>
            <w:tcW w:w="3510" w:type="dxa"/>
          </w:tcPr>
          <w:p w:rsidR="000D7C35" w:rsidRDefault="000D7C35">
            <w:pPr>
              <w:rPr>
                <w:sz w:val="24"/>
              </w:rPr>
            </w:pPr>
            <w:r>
              <w:rPr>
                <w:sz w:val="24"/>
              </w:rPr>
              <w:t>Многолетние насаждения, леса</w:t>
            </w:r>
          </w:p>
        </w:tc>
        <w:tc>
          <w:tcPr>
            <w:tcW w:w="1701" w:type="dxa"/>
          </w:tcPr>
          <w:p w:rsidR="000D7C35" w:rsidRDefault="000D7C35">
            <w:pPr>
              <w:jc w:val="center"/>
              <w:rPr>
                <w:sz w:val="24"/>
              </w:rPr>
            </w:pPr>
            <w:r>
              <w:rPr>
                <w:sz w:val="24"/>
              </w:rPr>
              <w:t>78</w:t>
            </w:r>
          </w:p>
        </w:tc>
        <w:tc>
          <w:tcPr>
            <w:tcW w:w="2552" w:type="dxa"/>
          </w:tcPr>
          <w:p w:rsidR="000D7C35" w:rsidRDefault="000D7C35">
            <w:pPr>
              <w:jc w:val="center"/>
              <w:rPr>
                <w:sz w:val="24"/>
              </w:rPr>
            </w:pPr>
            <w:r>
              <w:rPr>
                <w:sz w:val="24"/>
              </w:rPr>
              <w:t>2</w:t>
            </w:r>
          </w:p>
        </w:tc>
        <w:tc>
          <w:tcPr>
            <w:tcW w:w="2090" w:type="dxa"/>
          </w:tcPr>
          <w:p w:rsidR="000D7C35" w:rsidRDefault="000D7C35">
            <w:pPr>
              <w:jc w:val="center"/>
              <w:rPr>
                <w:sz w:val="24"/>
              </w:rPr>
            </w:pPr>
            <w:r>
              <w:rPr>
                <w:sz w:val="24"/>
              </w:rPr>
              <w:t>2,1</w:t>
            </w:r>
          </w:p>
        </w:tc>
      </w:tr>
      <w:tr w:rsidR="000D7C35">
        <w:trPr>
          <w:trHeight w:hRule="exact" w:val="300"/>
        </w:trPr>
        <w:tc>
          <w:tcPr>
            <w:tcW w:w="3510" w:type="dxa"/>
          </w:tcPr>
          <w:p w:rsidR="000D7C35" w:rsidRDefault="000D7C35">
            <w:pPr>
              <w:rPr>
                <w:sz w:val="24"/>
              </w:rPr>
            </w:pPr>
            <w:r>
              <w:rPr>
                <w:sz w:val="24"/>
              </w:rPr>
              <w:t>Пруды и водоемы</w:t>
            </w:r>
          </w:p>
        </w:tc>
        <w:tc>
          <w:tcPr>
            <w:tcW w:w="1701" w:type="dxa"/>
          </w:tcPr>
          <w:p w:rsidR="000D7C35" w:rsidRDefault="000D7C35">
            <w:pPr>
              <w:jc w:val="center"/>
              <w:rPr>
                <w:sz w:val="24"/>
              </w:rPr>
            </w:pPr>
            <w:r>
              <w:rPr>
                <w:sz w:val="24"/>
              </w:rPr>
              <w:t>10</w:t>
            </w:r>
          </w:p>
        </w:tc>
        <w:tc>
          <w:tcPr>
            <w:tcW w:w="2552" w:type="dxa"/>
          </w:tcPr>
          <w:p w:rsidR="000D7C35" w:rsidRDefault="000D7C35">
            <w:pPr>
              <w:jc w:val="center"/>
              <w:rPr>
                <w:sz w:val="24"/>
              </w:rPr>
            </w:pPr>
            <w:r>
              <w:rPr>
                <w:sz w:val="24"/>
              </w:rPr>
              <w:t>0,2</w:t>
            </w:r>
          </w:p>
        </w:tc>
        <w:tc>
          <w:tcPr>
            <w:tcW w:w="2090" w:type="dxa"/>
          </w:tcPr>
          <w:p w:rsidR="000D7C35" w:rsidRDefault="000D7C35">
            <w:pPr>
              <w:jc w:val="center"/>
              <w:rPr>
                <w:sz w:val="24"/>
              </w:rPr>
            </w:pPr>
            <w:r>
              <w:rPr>
                <w:sz w:val="24"/>
              </w:rPr>
              <w:t>0,3</w:t>
            </w:r>
          </w:p>
        </w:tc>
      </w:tr>
      <w:tr w:rsidR="000D7C35">
        <w:trPr>
          <w:trHeight w:hRule="exact" w:val="300"/>
        </w:trPr>
        <w:tc>
          <w:tcPr>
            <w:tcW w:w="3510" w:type="dxa"/>
          </w:tcPr>
          <w:p w:rsidR="000D7C35" w:rsidRDefault="000D7C35">
            <w:pPr>
              <w:rPr>
                <w:sz w:val="24"/>
              </w:rPr>
            </w:pPr>
            <w:r>
              <w:rPr>
                <w:sz w:val="24"/>
              </w:rPr>
              <w:t xml:space="preserve">Приусадебные земли </w:t>
            </w:r>
          </w:p>
        </w:tc>
        <w:tc>
          <w:tcPr>
            <w:tcW w:w="1701" w:type="dxa"/>
          </w:tcPr>
          <w:p w:rsidR="000D7C35" w:rsidRDefault="000D7C35">
            <w:pPr>
              <w:jc w:val="center"/>
              <w:rPr>
                <w:sz w:val="24"/>
              </w:rPr>
            </w:pPr>
            <w:r>
              <w:rPr>
                <w:sz w:val="24"/>
              </w:rPr>
              <w:t>391</w:t>
            </w:r>
          </w:p>
        </w:tc>
        <w:tc>
          <w:tcPr>
            <w:tcW w:w="2552" w:type="dxa"/>
          </w:tcPr>
          <w:p w:rsidR="000D7C35" w:rsidRDefault="000D7C35">
            <w:pPr>
              <w:jc w:val="center"/>
              <w:rPr>
                <w:sz w:val="24"/>
              </w:rPr>
            </w:pPr>
            <w:r>
              <w:rPr>
                <w:sz w:val="24"/>
              </w:rPr>
              <w:t>9</w:t>
            </w:r>
          </w:p>
        </w:tc>
        <w:tc>
          <w:tcPr>
            <w:tcW w:w="2090" w:type="dxa"/>
          </w:tcPr>
          <w:p w:rsidR="000D7C35" w:rsidRDefault="000D7C35">
            <w:pPr>
              <w:jc w:val="center"/>
              <w:rPr>
                <w:sz w:val="24"/>
              </w:rPr>
            </w:pPr>
            <w:r>
              <w:rPr>
                <w:sz w:val="24"/>
              </w:rPr>
              <w:t>10</w:t>
            </w:r>
          </w:p>
        </w:tc>
      </w:tr>
    </w:tbl>
    <w:p w:rsidR="000D7C35" w:rsidRDefault="000D7C35">
      <w:pPr>
        <w:ind w:firstLine="567"/>
        <w:rPr>
          <w:sz w:val="24"/>
        </w:rPr>
      </w:pPr>
      <w:r>
        <w:rPr>
          <w:sz w:val="28"/>
        </w:rPr>
        <w:t xml:space="preserve">  </w:t>
      </w:r>
      <w:r>
        <w:rPr>
          <w:sz w:val="24"/>
        </w:rPr>
        <w:t xml:space="preserve">Наибольший удельный вес в структуре земельного фонда ОПХ НПО ЗБК «Орел» занимают сельскохозяйственные угодья – 89%; в структуре сельскохозяйственных угодий наибольший удельный вес занимает пашня – 82%, значительную часть в структуре сельскохозяйственных угодий занимают пастбища – 11%. </w:t>
      </w:r>
    </w:p>
    <w:p w:rsidR="000D7C35" w:rsidRDefault="000D7C35">
      <w:pPr>
        <w:ind w:firstLine="567"/>
        <w:jc w:val="right"/>
        <w:rPr>
          <w:sz w:val="24"/>
        </w:rPr>
      </w:pPr>
      <w:r>
        <w:rPr>
          <w:sz w:val="24"/>
        </w:rPr>
        <w:t>Таблица 1.2.2.</w:t>
      </w:r>
    </w:p>
    <w:p w:rsidR="000D7C35" w:rsidRDefault="000D7C35">
      <w:pPr>
        <w:ind w:firstLine="567"/>
        <w:jc w:val="center"/>
        <w:rPr>
          <w:sz w:val="24"/>
        </w:rPr>
      </w:pPr>
      <w:r>
        <w:rPr>
          <w:sz w:val="24"/>
        </w:rPr>
        <w:t>Нагрузка на 1 работника различных видов угодий.</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274"/>
        <w:gridCol w:w="869"/>
        <w:gridCol w:w="869"/>
        <w:gridCol w:w="869"/>
        <w:gridCol w:w="1974"/>
      </w:tblGrid>
      <w:tr w:rsidR="000D7C35">
        <w:tc>
          <w:tcPr>
            <w:tcW w:w="5274" w:type="dxa"/>
            <w:tcBorders>
              <w:bottom w:val="single" w:sz="12" w:space="0" w:color="000000"/>
            </w:tcBorders>
          </w:tcPr>
          <w:p w:rsidR="000D7C35" w:rsidRDefault="000D7C35">
            <w:pPr>
              <w:jc w:val="center"/>
              <w:rPr>
                <w:sz w:val="24"/>
              </w:rPr>
            </w:pPr>
            <w:r>
              <w:rPr>
                <w:sz w:val="24"/>
              </w:rPr>
              <w:t>Показатели</w:t>
            </w:r>
          </w:p>
        </w:tc>
        <w:tc>
          <w:tcPr>
            <w:tcW w:w="869" w:type="dxa"/>
            <w:tcBorders>
              <w:bottom w:val="single" w:sz="12" w:space="0" w:color="000000"/>
            </w:tcBorders>
          </w:tcPr>
          <w:p w:rsidR="000D7C35" w:rsidRDefault="000D7C35">
            <w:pPr>
              <w:jc w:val="center"/>
              <w:rPr>
                <w:sz w:val="24"/>
              </w:rPr>
            </w:pPr>
            <w:r>
              <w:rPr>
                <w:sz w:val="24"/>
              </w:rPr>
              <w:t>1996</w:t>
            </w:r>
          </w:p>
        </w:tc>
        <w:tc>
          <w:tcPr>
            <w:tcW w:w="869" w:type="dxa"/>
            <w:tcBorders>
              <w:bottom w:val="single" w:sz="12" w:space="0" w:color="000000"/>
            </w:tcBorders>
          </w:tcPr>
          <w:p w:rsidR="000D7C35" w:rsidRDefault="000D7C35">
            <w:pPr>
              <w:jc w:val="center"/>
              <w:rPr>
                <w:sz w:val="24"/>
              </w:rPr>
            </w:pPr>
            <w:r>
              <w:rPr>
                <w:sz w:val="24"/>
              </w:rPr>
              <w:t>1997</w:t>
            </w:r>
          </w:p>
        </w:tc>
        <w:tc>
          <w:tcPr>
            <w:tcW w:w="869" w:type="dxa"/>
            <w:tcBorders>
              <w:bottom w:val="single" w:sz="12" w:space="0" w:color="000000"/>
            </w:tcBorders>
          </w:tcPr>
          <w:p w:rsidR="000D7C35" w:rsidRDefault="000D7C35">
            <w:pPr>
              <w:jc w:val="center"/>
              <w:rPr>
                <w:sz w:val="24"/>
              </w:rPr>
            </w:pPr>
            <w:r>
              <w:rPr>
                <w:sz w:val="24"/>
              </w:rPr>
              <w:t>1998</w:t>
            </w:r>
          </w:p>
        </w:tc>
        <w:tc>
          <w:tcPr>
            <w:tcW w:w="1974" w:type="dxa"/>
            <w:tcBorders>
              <w:bottom w:val="single" w:sz="12" w:space="0" w:color="000000"/>
            </w:tcBorders>
          </w:tcPr>
          <w:p w:rsidR="000D7C35" w:rsidRDefault="000D7C35">
            <w:pPr>
              <w:rPr>
                <w:sz w:val="24"/>
              </w:rPr>
            </w:pPr>
            <w:r>
              <w:rPr>
                <w:sz w:val="24"/>
              </w:rPr>
              <w:t>1998 в % к 1996</w:t>
            </w:r>
          </w:p>
        </w:tc>
      </w:tr>
      <w:tr w:rsidR="000D7C35">
        <w:tc>
          <w:tcPr>
            <w:tcW w:w="5274" w:type="dxa"/>
            <w:tcBorders>
              <w:top w:val="nil"/>
            </w:tcBorders>
          </w:tcPr>
          <w:p w:rsidR="000D7C35" w:rsidRDefault="000D7C35">
            <w:pPr>
              <w:rPr>
                <w:sz w:val="24"/>
              </w:rPr>
            </w:pPr>
            <w:r>
              <w:rPr>
                <w:sz w:val="24"/>
              </w:rPr>
              <w:t>Численность работников, занятых в сельскохозяйственном производстве, чел.</w:t>
            </w:r>
          </w:p>
        </w:tc>
        <w:tc>
          <w:tcPr>
            <w:tcW w:w="869" w:type="dxa"/>
            <w:tcBorders>
              <w:top w:val="nil"/>
            </w:tcBorders>
          </w:tcPr>
          <w:p w:rsidR="000D7C35" w:rsidRDefault="000D7C35">
            <w:pPr>
              <w:jc w:val="center"/>
              <w:rPr>
                <w:sz w:val="24"/>
              </w:rPr>
            </w:pPr>
          </w:p>
          <w:p w:rsidR="000D7C35" w:rsidRDefault="000D7C35">
            <w:pPr>
              <w:jc w:val="center"/>
              <w:rPr>
                <w:sz w:val="24"/>
              </w:rPr>
            </w:pPr>
            <w:r>
              <w:rPr>
                <w:sz w:val="24"/>
              </w:rPr>
              <w:t>247</w:t>
            </w:r>
          </w:p>
        </w:tc>
        <w:tc>
          <w:tcPr>
            <w:tcW w:w="869" w:type="dxa"/>
            <w:tcBorders>
              <w:top w:val="nil"/>
            </w:tcBorders>
          </w:tcPr>
          <w:p w:rsidR="000D7C35" w:rsidRDefault="000D7C35">
            <w:pPr>
              <w:jc w:val="center"/>
              <w:rPr>
                <w:sz w:val="24"/>
              </w:rPr>
            </w:pPr>
          </w:p>
          <w:p w:rsidR="000D7C35" w:rsidRDefault="000D7C35">
            <w:pPr>
              <w:jc w:val="center"/>
              <w:rPr>
                <w:sz w:val="24"/>
              </w:rPr>
            </w:pPr>
            <w:r>
              <w:rPr>
                <w:sz w:val="24"/>
              </w:rPr>
              <w:t>335</w:t>
            </w:r>
          </w:p>
        </w:tc>
        <w:tc>
          <w:tcPr>
            <w:tcW w:w="869" w:type="dxa"/>
            <w:tcBorders>
              <w:top w:val="nil"/>
            </w:tcBorders>
          </w:tcPr>
          <w:p w:rsidR="000D7C35" w:rsidRDefault="000D7C35">
            <w:pPr>
              <w:jc w:val="center"/>
              <w:rPr>
                <w:sz w:val="24"/>
              </w:rPr>
            </w:pPr>
          </w:p>
          <w:p w:rsidR="000D7C35" w:rsidRDefault="000D7C35">
            <w:pPr>
              <w:jc w:val="center"/>
              <w:rPr>
                <w:sz w:val="24"/>
              </w:rPr>
            </w:pPr>
            <w:r>
              <w:rPr>
                <w:sz w:val="24"/>
              </w:rPr>
              <w:t>336</w:t>
            </w:r>
          </w:p>
        </w:tc>
        <w:tc>
          <w:tcPr>
            <w:tcW w:w="1974" w:type="dxa"/>
            <w:tcBorders>
              <w:top w:val="nil"/>
            </w:tcBorders>
          </w:tcPr>
          <w:p w:rsidR="000D7C35" w:rsidRDefault="000D7C35">
            <w:pPr>
              <w:jc w:val="center"/>
              <w:rPr>
                <w:sz w:val="24"/>
              </w:rPr>
            </w:pPr>
          </w:p>
          <w:p w:rsidR="000D7C35" w:rsidRDefault="000D7C35">
            <w:pPr>
              <w:jc w:val="center"/>
              <w:rPr>
                <w:sz w:val="24"/>
              </w:rPr>
            </w:pPr>
            <w:r>
              <w:rPr>
                <w:sz w:val="24"/>
              </w:rPr>
              <w:t>136,03</w:t>
            </w:r>
          </w:p>
        </w:tc>
      </w:tr>
      <w:tr w:rsidR="000D7C35">
        <w:tc>
          <w:tcPr>
            <w:tcW w:w="5274" w:type="dxa"/>
          </w:tcPr>
          <w:p w:rsidR="000D7C35" w:rsidRDefault="000D7C35">
            <w:pPr>
              <w:rPr>
                <w:sz w:val="24"/>
              </w:rPr>
            </w:pPr>
            <w:r>
              <w:rPr>
                <w:sz w:val="24"/>
              </w:rPr>
              <w:t>Площадь сельскохозяйственных угодий, га</w:t>
            </w:r>
          </w:p>
        </w:tc>
        <w:tc>
          <w:tcPr>
            <w:tcW w:w="869" w:type="dxa"/>
          </w:tcPr>
          <w:p w:rsidR="000D7C35" w:rsidRDefault="000D7C35">
            <w:pPr>
              <w:jc w:val="center"/>
              <w:rPr>
                <w:sz w:val="24"/>
              </w:rPr>
            </w:pPr>
            <w:r>
              <w:rPr>
                <w:sz w:val="24"/>
              </w:rPr>
              <w:t>3779</w:t>
            </w:r>
          </w:p>
        </w:tc>
        <w:tc>
          <w:tcPr>
            <w:tcW w:w="869" w:type="dxa"/>
          </w:tcPr>
          <w:p w:rsidR="000D7C35" w:rsidRDefault="000D7C35">
            <w:pPr>
              <w:jc w:val="center"/>
              <w:rPr>
                <w:sz w:val="24"/>
              </w:rPr>
            </w:pPr>
            <w:r>
              <w:rPr>
                <w:sz w:val="24"/>
              </w:rPr>
              <w:t>3779</w:t>
            </w:r>
          </w:p>
        </w:tc>
        <w:tc>
          <w:tcPr>
            <w:tcW w:w="869" w:type="dxa"/>
          </w:tcPr>
          <w:p w:rsidR="000D7C35" w:rsidRDefault="000D7C35">
            <w:pPr>
              <w:jc w:val="center"/>
              <w:rPr>
                <w:sz w:val="24"/>
              </w:rPr>
            </w:pPr>
            <w:r>
              <w:rPr>
                <w:sz w:val="24"/>
              </w:rPr>
              <w:t>3779</w:t>
            </w:r>
          </w:p>
        </w:tc>
        <w:tc>
          <w:tcPr>
            <w:tcW w:w="1974" w:type="dxa"/>
          </w:tcPr>
          <w:p w:rsidR="000D7C35" w:rsidRDefault="000D7C35">
            <w:pPr>
              <w:jc w:val="center"/>
              <w:rPr>
                <w:sz w:val="24"/>
              </w:rPr>
            </w:pPr>
            <w:r>
              <w:rPr>
                <w:sz w:val="24"/>
              </w:rPr>
              <w:t>100,0</w:t>
            </w:r>
          </w:p>
        </w:tc>
      </w:tr>
      <w:tr w:rsidR="000D7C35">
        <w:tc>
          <w:tcPr>
            <w:tcW w:w="5274" w:type="dxa"/>
          </w:tcPr>
          <w:p w:rsidR="000D7C35" w:rsidRDefault="000D7C35">
            <w:pPr>
              <w:rPr>
                <w:sz w:val="24"/>
              </w:rPr>
            </w:pPr>
            <w:r>
              <w:rPr>
                <w:sz w:val="24"/>
              </w:rPr>
              <w:t>Площадь пашни, га</w:t>
            </w:r>
          </w:p>
        </w:tc>
        <w:tc>
          <w:tcPr>
            <w:tcW w:w="869" w:type="dxa"/>
          </w:tcPr>
          <w:p w:rsidR="000D7C35" w:rsidRDefault="000D7C35">
            <w:pPr>
              <w:jc w:val="center"/>
              <w:rPr>
                <w:sz w:val="24"/>
              </w:rPr>
            </w:pPr>
            <w:r>
              <w:rPr>
                <w:sz w:val="24"/>
              </w:rPr>
              <w:t>3100</w:t>
            </w:r>
          </w:p>
        </w:tc>
        <w:tc>
          <w:tcPr>
            <w:tcW w:w="869" w:type="dxa"/>
          </w:tcPr>
          <w:p w:rsidR="000D7C35" w:rsidRDefault="000D7C35">
            <w:pPr>
              <w:jc w:val="center"/>
              <w:rPr>
                <w:sz w:val="24"/>
              </w:rPr>
            </w:pPr>
            <w:r>
              <w:rPr>
                <w:sz w:val="24"/>
              </w:rPr>
              <w:t>3100</w:t>
            </w:r>
          </w:p>
        </w:tc>
        <w:tc>
          <w:tcPr>
            <w:tcW w:w="869" w:type="dxa"/>
          </w:tcPr>
          <w:p w:rsidR="000D7C35" w:rsidRDefault="000D7C35">
            <w:pPr>
              <w:jc w:val="center"/>
              <w:rPr>
                <w:sz w:val="24"/>
              </w:rPr>
            </w:pPr>
            <w:r>
              <w:rPr>
                <w:sz w:val="24"/>
              </w:rPr>
              <w:t>3100</w:t>
            </w:r>
          </w:p>
        </w:tc>
        <w:tc>
          <w:tcPr>
            <w:tcW w:w="1974" w:type="dxa"/>
          </w:tcPr>
          <w:p w:rsidR="000D7C35" w:rsidRDefault="000D7C35">
            <w:pPr>
              <w:jc w:val="center"/>
              <w:rPr>
                <w:sz w:val="24"/>
              </w:rPr>
            </w:pPr>
            <w:r>
              <w:rPr>
                <w:sz w:val="24"/>
              </w:rPr>
              <w:t>100,0</w:t>
            </w:r>
          </w:p>
        </w:tc>
      </w:tr>
      <w:tr w:rsidR="000D7C35">
        <w:tc>
          <w:tcPr>
            <w:tcW w:w="5274" w:type="dxa"/>
          </w:tcPr>
          <w:p w:rsidR="000D7C35" w:rsidRDefault="000D7C35">
            <w:pPr>
              <w:rPr>
                <w:sz w:val="24"/>
              </w:rPr>
            </w:pPr>
            <w:r>
              <w:rPr>
                <w:sz w:val="24"/>
              </w:rPr>
              <w:t>Площадь посевов, га</w:t>
            </w:r>
          </w:p>
        </w:tc>
        <w:tc>
          <w:tcPr>
            <w:tcW w:w="869" w:type="dxa"/>
          </w:tcPr>
          <w:p w:rsidR="000D7C35" w:rsidRDefault="000D7C35">
            <w:pPr>
              <w:jc w:val="center"/>
              <w:rPr>
                <w:sz w:val="24"/>
              </w:rPr>
            </w:pPr>
            <w:r>
              <w:rPr>
                <w:sz w:val="24"/>
              </w:rPr>
              <w:t>2817</w:t>
            </w:r>
          </w:p>
        </w:tc>
        <w:tc>
          <w:tcPr>
            <w:tcW w:w="869" w:type="dxa"/>
          </w:tcPr>
          <w:p w:rsidR="000D7C35" w:rsidRDefault="000D7C35">
            <w:pPr>
              <w:jc w:val="center"/>
              <w:rPr>
                <w:sz w:val="24"/>
              </w:rPr>
            </w:pPr>
            <w:r>
              <w:rPr>
                <w:sz w:val="24"/>
              </w:rPr>
              <w:t>2862</w:t>
            </w:r>
          </w:p>
        </w:tc>
        <w:tc>
          <w:tcPr>
            <w:tcW w:w="869" w:type="dxa"/>
          </w:tcPr>
          <w:p w:rsidR="000D7C35" w:rsidRDefault="000D7C35">
            <w:pPr>
              <w:jc w:val="center"/>
              <w:rPr>
                <w:sz w:val="24"/>
              </w:rPr>
            </w:pPr>
            <w:r>
              <w:rPr>
                <w:sz w:val="24"/>
              </w:rPr>
              <w:t>2867</w:t>
            </w:r>
          </w:p>
        </w:tc>
        <w:tc>
          <w:tcPr>
            <w:tcW w:w="1974" w:type="dxa"/>
          </w:tcPr>
          <w:p w:rsidR="000D7C35" w:rsidRDefault="000D7C35">
            <w:pPr>
              <w:jc w:val="center"/>
              <w:rPr>
                <w:sz w:val="24"/>
              </w:rPr>
            </w:pPr>
            <w:r>
              <w:rPr>
                <w:sz w:val="24"/>
              </w:rPr>
              <w:t>101,77</w:t>
            </w:r>
          </w:p>
        </w:tc>
      </w:tr>
      <w:tr w:rsidR="000D7C35">
        <w:tc>
          <w:tcPr>
            <w:tcW w:w="5274" w:type="dxa"/>
            <w:tcBorders>
              <w:bottom w:val="nil"/>
            </w:tcBorders>
          </w:tcPr>
          <w:p w:rsidR="000D7C35" w:rsidRDefault="000D7C35">
            <w:pPr>
              <w:rPr>
                <w:sz w:val="24"/>
              </w:rPr>
            </w:pPr>
            <w:r>
              <w:rPr>
                <w:sz w:val="24"/>
              </w:rPr>
              <w:t>Приходится на 1 работника:</w:t>
            </w:r>
          </w:p>
        </w:tc>
        <w:tc>
          <w:tcPr>
            <w:tcW w:w="869" w:type="dxa"/>
            <w:tcBorders>
              <w:top w:val="single" w:sz="6" w:space="0" w:color="000000"/>
              <w:bottom w:val="nil"/>
              <w:right w:val="single" w:sz="6" w:space="0" w:color="000000"/>
            </w:tcBorders>
          </w:tcPr>
          <w:p w:rsidR="000D7C35" w:rsidRDefault="000D7C35">
            <w:pPr>
              <w:jc w:val="center"/>
              <w:rPr>
                <w:sz w:val="24"/>
              </w:rPr>
            </w:pPr>
          </w:p>
        </w:tc>
        <w:tc>
          <w:tcPr>
            <w:tcW w:w="869" w:type="dxa"/>
            <w:tcBorders>
              <w:top w:val="single" w:sz="6" w:space="0" w:color="000000"/>
              <w:left w:val="nil"/>
              <w:bottom w:val="nil"/>
              <w:right w:val="single" w:sz="6" w:space="0" w:color="000000"/>
            </w:tcBorders>
          </w:tcPr>
          <w:p w:rsidR="000D7C35" w:rsidRDefault="000D7C35">
            <w:pPr>
              <w:jc w:val="center"/>
              <w:rPr>
                <w:sz w:val="24"/>
              </w:rPr>
            </w:pPr>
          </w:p>
        </w:tc>
        <w:tc>
          <w:tcPr>
            <w:tcW w:w="869" w:type="dxa"/>
            <w:tcBorders>
              <w:top w:val="single" w:sz="6" w:space="0" w:color="000000"/>
              <w:left w:val="nil"/>
              <w:bottom w:val="nil"/>
              <w:right w:val="single" w:sz="6" w:space="0" w:color="000000"/>
            </w:tcBorders>
          </w:tcPr>
          <w:p w:rsidR="000D7C35" w:rsidRDefault="000D7C35">
            <w:pPr>
              <w:jc w:val="center"/>
              <w:rPr>
                <w:sz w:val="24"/>
              </w:rPr>
            </w:pPr>
          </w:p>
        </w:tc>
        <w:tc>
          <w:tcPr>
            <w:tcW w:w="1974" w:type="dxa"/>
            <w:tcBorders>
              <w:left w:val="nil"/>
              <w:bottom w:val="nil"/>
            </w:tcBorders>
          </w:tcPr>
          <w:p w:rsidR="000D7C35" w:rsidRDefault="000D7C35">
            <w:pPr>
              <w:jc w:val="center"/>
              <w:rPr>
                <w:sz w:val="24"/>
              </w:rPr>
            </w:pPr>
          </w:p>
        </w:tc>
      </w:tr>
      <w:tr w:rsidR="000D7C35">
        <w:tc>
          <w:tcPr>
            <w:tcW w:w="5274" w:type="dxa"/>
            <w:tcBorders>
              <w:top w:val="nil"/>
              <w:bottom w:val="single" w:sz="6" w:space="0" w:color="000000"/>
            </w:tcBorders>
          </w:tcPr>
          <w:p w:rsidR="000D7C35" w:rsidRDefault="000D7C35">
            <w:pPr>
              <w:rPr>
                <w:sz w:val="24"/>
              </w:rPr>
            </w:pPr>
            <w:r>
              <w:rPr>
                <w:sz w:val="24"/>
              </w:rPr>
              <w:t xml:space="preserve">  сельскохозяйственных угодий, га</w:t>
            </w:r>
          </w:p>
        </w:tc>
        <w:tc>
          <w:tcPr>
            <w:tcW w:w="869" w:type="dxa"/>
            <w:tcBorders>
              <w:top w:val="nil"/>
              <w:bottom w:val="single" w:sz="6" w:space="0" w:color="000000"/>
            </w:tcBorders>
          </w:tcPr>
          <w:p w:rsidR="000D7C35" w:rsidRDefault="000D7C35">
            <w:pPr>
              <w:jc w:val="center"/>
              <w:rPr>
                <w:sz w:val="24"/>
              </w:rPr>
            </w:pPr>
            <w:r>
              <w:rPr>
                <w:sz w:val="24"/>
              </w:rPr>
              <w:t>15,3</w:t>
            </w:r>
          </w:p>
        </w:tc>
        <w:tc>
          <w:tcPr>
            <w:tcW w:w="869" w:type="dxa"/>
            <w:tcBorders>
              <w:top w:val="nil"/>
              <w:bottom w:val="single" w:sz="6" w:space="0" w:color="000000"/>
            </w:tcBorders>
          </w:tcPr>
          <w:p w:rsidR="000D7C35" w:rsidRDefault="000D7C35">
            <w:pPr>
              <w:jc w:val="center"/>
              <w:rPr>
                <w:sz w:val="24"/>
              </w:rPr>
            </w:pPr>
            <w:r>
              <w:rPr>
                <w:sz w:val="24"/>
              </w:rPr>
              <w:t>11,28</w:t>
            </w:r>
          </w:p>
        </w:tc>
        <w:tc>
          <w:tcPr>
            <w:tcW w:w="869" w:type="dxa"/>
            <w:tcBorders>
              <w:top w:val="nil"/>
              <w:bottom w:val="single" w:sz="6" w:space="0" w:color="000000"/>
            </w:tcBorders>
          </w:tcPr>
          <w:p w:rsidR="000D7C35" w:rsidRDefault="000D7C35">
            <w:pPr>
              <w:jc w:val="center"/>
              <w:rPr>
                <w:sz w:val="24"/>
              </w:rPr>
            </w:pPr>
            <w:r>
              <w:rPr>
                <w:sz w:val="24"/>
              </w:rPr>
              <w:t>11,25</w:t>
            </w:r>
          </w:p>
        </w:tc>
        <w:tc>
          <w:tcPr>
            <w:tcW w:w="1974" w:type="dxa"/>
            <w:tcBorders>
              <w:top w:val="nil"/>
              <w:bottom w:val="single" w:sz="6" w:space="0" w:color="000000"/>
            </w:tcBorders>
          </w:tcPr>
          <w:p w:rsidR="000D7C35" w:rsidRDefault="000D7C35">
            <w:pPr>
              <w:jc w:val="center"/>
              <w:rPr>
                <w:sz w:val="24"/>
              </w:rPr>
            </w:pPr>
            <w:r>
              <w:rPr>
                <w:sz w:val="24"/>
              </w:rPr>
              <w:t>73,53</w:t>
            </w:r>
          </w:p>
        </w:tc>
      </w:tr>
      <w:tr w:rsidR="000D7C35">
        <w:tc>
          <w:tcPr>
            <w:tcW w:w="5274" w:type="dxa"/>
            <w:tcBorders>
              <w:top w:val="nil"/>
            </w:tcBorders>
          </w:tcPr>
          <w:p w:rsidR="000D7C35" w:rsidRDefault="000D7C35">
            <w:pPr>
              <w:rPr>
                <w:sz w:val="24"/>
              </w:rPr>
            </w:pPr>
            <w:r>
              <w:rPr>
                <w:sz w:val="24"/>
              </w:rPr>
              <w:t xml:space="preserve">   пашни, га</w:t>
            </w:r>
          </w:p>
        </w:tc>
        <w:tc>
          <w:tcPr>
            <w:tcW w:w="869" w:type="dxa"/>
            <w:tcBorders>
              <w:top w:val="nil"/>
            </w:tcBorders>
          </w:tcPr>
          <w:p w:rsidR="000D7C35" w:rsidRDefault="000D7C35">
            <w:pPr>
              <w:jc w:val="center"/>
              <w:rPr>
                <w:sz w:val="24"/>
              </w:rPr>
            </w:pPr>
            <w:r>
              <w:rPr>
                <w:sz w:val="24"/>
              </w:rPr>
              <w:t>12,55</w:t>
            </w:r>
          </w:p>
        </w:tc>
        <w:tc>
          <w:tcPr>
            <w:tcW w:w="869" w:type="dxa"/>
            <w:tcBorders>
              <w:top w:val="nil"/>
            </w:tcBorders>
          </w:tcPr>
          <w:p w:rsidR="000D7C35" w:rsidRDefault="000D7C35">
            <w:pPr>
              <w:jc w:val="center"/>
              <w:rPr>
                <w:sz w:val="24"/>
              </w:rPr>
            </w:pPr>
            <w:r>
              <w:rPr>
                <w:sz w:val="24"/>
              </w:rPr>
              <w:t>9,25</w:t>
            </w:r>
          </w:p>
        </w:tc>
        <w:tc>
          <w:tcPr>
            <w:tcW w:w="869" w:type="dxa"/>
            <w:tcBorders>
              <w:top w:val="nil"/>
            </w:tcBorders>
          </w:tcPr>
          <w:p w:rsidR="000D7C35" w:rsidRDefault="000D7C35">
            <w:pPr>
              <w:jc w:val="center"/>
              <w:rPr>
                <w:sz w:val="24"/>
              </w:rPr>
            </w:pPr>
            <w:r>
              <w:rPr>
                <w:sz w:val="24"/>
              </w:rPr>
              <w:t>9,23</w:t>
            </w:r>
          </w:p>
        </w:tc>
        <w:tc>
          <w:tcPr>
            <w:tcW w:w="1974" w:type="dxa"/>
            <w:tcBorders>
              <w:top w:val="nil"/>
            </w:tcBorders>
          </w:tcPr>
          <w:p w:rsidR="000D7C35" w:rsidRDefault="000D7C35">
            <w:pPr>
              <w:jc w:val="center"/>
              <w:rPr>
                <w:sz w:val="24"/>
              </w:rPr>
            </w:pPr>
            <w:r>
              <w:rPr>
                <w:sz w:val="24"/>
              </w:rPr>
              <w:t>73,55</w:t>
            </w:r>
          </w:p>
        </w:tc>
      </w:tr>
      <w:tr w:rsidR="000D7C35">
        <w:tc>
          <w:tcPr>
            <w:tcW w:w="5274" w:type="dxa"/>
          </w:tcPr>
          <w:p w:rsidR="000D7C35" w:rsidRDefault="000D7C35">
            <w:pPr>
              <w:rPr>
                <w:sz w:val="24"/>
              </w:rPr>
            </w:pPr>
            <w:r>
              <w:rPr>
                <w:sz w:val="24"/>
              </w:rPr>
              <w:t xml:space="preserve">  посевов, га</w:t>
            </w:r>
          </w:p>
        </w:tc>
        <w:tc>
          <w:tcPr>
            <w:tcW w:w="869" w:type="dxa"/>
          </w:tcPr>
          <w:p w:rsidR="000D7C35" w:rsidRDefault="000D7C35">
            <w:pPr>
              <w:jc w:val="center"/>
              <w:rPr>
                <w:sz w:val="24"/>
              </w:rPr>
            </w:pPr>
            <w:r>
              <w:rPr>
                <w:sz w:val="24"/>
              </w:rPr>
              <w:t>11,4</w:t>
            </w:r>
          </w:p>
        </w:tc>
        <w:tc>
          <w:tcPr>
            <w:tcW w:w="869" w:type="dxa"/>
          </w:tcPr>
          <w:p w:rsidR="000D7C35" w:rsidRDefault="000D7C35">
            <w:pPr>
              <w:jc w:val="center"/>
              <w:rPr>
                <w:sz w:val="24"/>
              </w:rPr>
            </w:pPr>
            <w:r>
              <w:rPr>
                <w:sz w:val="24"/>
              </w:rPr>
              <w:t>8,54</w:t>
            </w:r>
          </w:p>
        </w:tc>
        <w:tc>
          <w:tcPr>
            <w:tcW w:w="869" w:type="dxa"/>
          </w:tcPr>
          <w:p w:rsidR="000D7C35" w:rsidRDefault="000D7C35">
            <w:pPr>
              <w:jc w:val="center"/>
              <w:rPr>
                <w:sz w:val="24"/>
              </w:rPr>
            </w:pPr>
            <w:r>
              <w:rPr>
                <w:sz w:val="24"/>
              </w:rPr>
              <w:t>8,53</w:t>
            </w:r>
          </w:p>
        </w:tc>
        <w:tc>
          <w:tcPr>
            <w:tcW w:w="1974" w:type="dxa"/>
          </w:tcPr>
          <w:p w:rsidR="000D7C35" w:rsidRDefault="000D7C35">
            <w:pPr>
              <w:jc w:val="center"/>
              <w:rPr>
                <w:sz w:val="24"/>
              </w:rPr>
            </w:pPr>
            <w:r>
              <w:rPr>
                <w:sz w:val="24"/>
              </w:rPr>
              <w:t>74,82</w:t>
            </w:r>
          </w:p>
        </w:tc>
      </w:tr>
    </w:tbl>
    <w:p w:rsidR="000D7C35" w:rsidRDefault="000D7C35">
      <w:pPr>
        <w:ind w:firstLine="567"/>
        <w:rPr>
          <w:sz w:val="24"/>
        </w:rPr>
      </w:pPr>
      <w:r>
        <w:rPr>
          <w:sz w:val="24"/>
        </w:rPr>
        <w:t xml:space="preserve">В 1998 году нагрузка на работников снизилась по всем показателям. Нагрузка на 1 работника в 1998году сельскохозяйственных угодий составила 11,25 га или 73,5% от уровня 1996 года; пашни – 9,23 га или 73,6% от 1996 года; посевов – 8,53 га или 74,8%. Произошло это за счет увеличения численности работников, так как площадь сельскохозяйственных угодий и пашни не изменилась, а площадь посевов увеличилась лишь на 1,8%. Показатели нагрузки на одного работника, занятого в сельскохозяйственном производстве, имеют неблагоприятную тенденцию к снижению. Если в среднем по району нагрузка на одного работника составила 18га сельскохозяйственных угодий, что на 60% выше чем в данном хозяйстве. Эти цифры говорят о недозагрузке работников хозяйства. </w:t>
      </w:r>
    </w:p>
    <w:p w:rsidR="000D7C35" w:rsidRDefault="000D7C35">
      <w:pPr>
        <w:ind w:firstLine="567"/>
        <w:rPr>
          <w:sz w:val="24"/>
        </w:rPr>
      </w:pPr>
      <w:r>
        <w:rPr>
          <w:sz w:val="24"/>
        </w:rPr>
        <w:t>Рациональные размеры сельскохозяйственных предприятий и их производственных подразделений, установленные для данной зоны и соответствующего производственного направления, способствуют росту экономической эффективности производства. В таких хозяйствах, как правило, лучше используется земля и основные фонды, выше производительность труда и эффективность производства.</w:t>
      </w:r>
    </w:p>
    <w:p w:rsidR="000D7C35" w:rsidRDefault="000D7C35">
      <w:pPr>
        <w:ind w:firstLine="567"/>
        <w:rPr>
          <w:sz w:val="24"/>
        </w:rPr>
      </w:pPr>
      <w:r>
        <w:rPr>
          <w:sz w:val="24"/>
        </w:rPr>
        <w:t>При оценке размеров сельскохозяйственных предприятий и их анализе используется следующая система экономических показателей, основными из которых являются:</w:t>
      </w:r>
    </w:p>
    <w:p w:rsidR="000D7C35" w:rsidRDefault="000D7C35" w:rsidP="00D966AD">
      <w:pPr>
        <w:numPr>
          <w:ilvl w:val="0"/>
          <w:numId w:val="3"/>
        </w:numPr>
        <w:rPr>
          <w:sz w:val="24"/>
        </w:rPr>
      </w:pPr>
      <w:r>
        <w:rPr>
          <w:sz w:val="24"/>
        </w:rPr>
        <w:t>Стоимость валовой продукции в сопоставимых ценах, тыс. руб.</w:t>
      </w:r>
    </w:p>
    <w:p w:rsidR="000D7C35" w:rsidRDefault="000D7C35" w:rsidP="00D966AD">
      <w:pPr>
        <w:numPr>
          <w:ilvl w:val="0"/>
          <w:numId w:val="3"/>
        </w:numPr>
        <w:rPr>
          <w:sz w:val="24"/>
        </w:rPr>
      </w:pPr>
      <w:r>
        <w:rPr>
          <w:sz w:val="24"/>
        </w:rPr>
        <w:t>Стоимость среднегодовых основных фондов сельскохозяйственного назначения, тыс. руб.</w:t>
      </w:r>
    </w:p>
    <w:p w:rsidR="000D7C35" w:rsidRDefault="000D7C35" w:rsidP="00D966AD">
      <w:pPr>
        <w:numPr>
          <w:ilvl w:val="0"/>
          <w:numId w:val="3"/>
        </w:numPr>
        <w:rPr>
          <w:sz w:val="24"/>
        </w:rPr>
      </w:pPr>
      <w:r>
        <w:rPr>
          <w:sz w:val="24"/>
        </w:rPr>
        <w:t>Численность среднегодовых работников в сельскохозяйственном производстве, чел.</w:t>
      </w:r>
    </w:p>
    <w:p w:rsidR="000D7C35" w:rsidRDefault="000D7C35" w:rsidP="00D966AD">
      <w:pPr>
        <w:numPr>
          <w:ilvl w:val="0"/>
          <w:numId w:val="3"/>
        </w:numPr>
        <w:rPr>
          <w:sz w:val="24"/>
        </w:rPr>
      </w:pPr>
      <w:r>
        <w:rPr>
          <w:sz w:val="24"/>
        </w:rPr>
        <w:t>Площадь сельскохозяйственных угодий, га</w:t>
      </w:r>
    </w:p>
    <w:p w:rsidR="000D7C35" w:rsidRDefault="000D7C35" w:rsidP="00D966AD">
      <w:pPr>
        <w:numPr>
          <w:ilvl w:val="0"/>
          <w:numId w:val="3"/>
        </w:numPr>
        <w:rPr>
          <w:sz w:val="24"/>
        </w:rPr>
      </w:pPr>
      <w:r>
        <w:rPr>
          <w:sz w:val="24"/>
        </w:rPr>
        <w:t>Среднегодовое поголовье животных, гол.</w:t>
      </w:r>
    </w:p>
    <w:p w:rsidR="000D7C35" w:rsidRDefault="000D7C35">
      <w:pPr>
        <w:ind w:firstLine="567"/>
        <w:rPr>
          <w:sz w:val="24"/>
        </w:rPr>
      </w:pPr>
      <w:r>
        <w:rPr>
          <w:sz w:val="24"/>
        </w:rPr>
        <w:t>В результате экономического анализа размеров предприятия размеры отчетного года сравнивают с размерами базисного периода.</w:t>
      </w:r>
    </w:p>
    <w:p w:rsidR="000D7C35" w:rsidRDefault="000D7C35">
      <w:pPr>
        <w:ind w:firstLine="567"/>
        <w:jc w:val="right"/>
        <w:rPr>
          <w:sz w:val="24"/>
        </w:rPr>
      </w:pPr>
      <w:r>
        <w:rPr>
          <w:sz w:val="24"/>
        </w:rPr>
        <w:t>Таблица 1.2.3.</w:t>
      </w:r>
    </w:p>
    <w:p w:rsidR="000D7C35" w:rsidRDefault="000D7C35">
      <w:pPr>
        <w:ind w:firstLine="567"/>
        <w:jc w:val="center"/>
        <w:rPr>
          <w:sz w:val="24"/>
        </w:rPr>
      </w:pPr>
      <w:r>
        <w:rPr>
          <w:sz w:val="24"/>
        </w:rPr>
        <w:t>Динамика показателей размера ОПХ НПО ЗБК «Орел».</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361"/>
        <w:gridCol w:w="709"/>
        <w:gridCol w:w="708"/>
        <w:gridCol w:w="709"/>
        <w:gridCol w:w="993"/>
        <w:gridCol w:w="566"/>
        <w:gridCol w:w="992"/>
        <w:gridCol w:w="709"/>
      </w:tblGrid>
      <w:tr w:rsidR="000D7C35">
        <w:tc>
          <w:tcPr>
            <w:tcW w:w="4361" w:type="dxa"/>
            <w:tcBorders>
              <w:bottom w:val="single" w:sz="12" w:space="0" w:color="000000"/>
            </w:tcBorders>
          </w:tcPr>
          <w:p w:rsidR="000D7C35" w:rsidRDefault="000D7C35">
            <w:pPr>
              <w:jc w:val="center"/>
              <w:rPr>
                <w:sz w:val="24"/>
              </w:rPr>
            </w:pPr>
            <w:r>
              <w:rPr>
                <w:sz w:val="24"/>
              </w:rPr>
              <w:t>Показатели</w:t>
            </w:r>
          </w:p>
        </w:tc>
        <w:tc>
          <w:tcPr>
            <w:tcW w:w="709" w:type="dxa"/>
            <w:tcBorders>
              <w:bottom w:val="single" w:sz="12" w:space="0" w:color="000000"/>
            </w:tcBorders>
          </w:tcPr>
          <w:p w:rsidR="000D7C35" w:rsidRDefault="000D7C35">
            <w:pPr>
              <w:jc w:val="center"/>
              <w:rPr>
                <w:sz w:val="24"/>
              </w:rPr>
            </w:pPr>
            <w:r>
              <w:rPr>
                <w:sz w:val="24"/>
              </w:rPr>
              <w:t>1996</w:t>
            </w:r>
          </w:p>
        </w:tc>
        <w:tc>
          <w:tcPr>
            <w:tcW w:w="708" w:type="dxa"/>
            <w:tcBorders>
              <w:bottom w:val="single" w:sz="12" w:space="0" w:color="000000"/>
            </w:tcBorders>
          </w:tcPr>
          <w:p w:rsidR="000D7C35" w:rsidRDefault="000D7C35">
            <w:pPr>
              <w:jc w:val="center"/>
              <w:rPr>
                <w:sz w:val="24"/>
              </w:rPr>
            </w:pPr>
            <w:r>
              <w:rPr>
                <w:sz w:val="24"/>
              </w:rPr>
              <w:t>1997</w:t>
            </w:r>
          </w:p>
        </w:tc>
        <w:tc>
          <w:tcPr>
            <w:tcW w:w="709" w:type="dxa"/>
            <w:tcBorders>
              <w:bottom w:val="single" w:sz="12" w:space="0" w:color="000000"/>
            </w:tcBorders>
          </w:tcPr>
          <w:p w:rsidR="000D7C35" w:rsidRDefault="000D7C35">
            <w:pPr>
              <w:jc w:val="center"/>
              <w:rPr>
                <w:sz w:val="24"/>
              </w:rPr>
            </w:pPr>
            <w:r>
              <w:rPr>
                <w:sz w:val="24"/>
              </w:rPr>
              <w:t>1998</w:t>
            </w:r>
          </w:p>
        </w:tc>
        <w:tc>
          <w:tcPr>
            <w:tcW w:w="993" w:type="dxa"/>
            <w:tcBorders>
              <w:bottom w:val="single" w:sz="12" w:space="0" w:color="000000"/>
            </w:tcBorders>
          </w:tcPr>
          <w:p w:rsidR="000D7C35" w:rsidRDefault="000D7C35">
            <w:pPr>
              <w:ind w:left="-109" w:right="-108" w:firstLine="12"/>
              <w:rPr>
                <w:sz w:val="24"/>
              </w:rPr>
            </w:pPr>
            <w:r>
              <w:rPr>
                <w:sz w:val="24"/>
              </w:rPr>
              <w:t>Средне районные данные</w:t>
            </w:r>
          </w:p>
        </w:tc>
        <w:tc>
          <w:tcPr>
            <w:tcW w:w="566" w:type="dxa"/>
            <w:tcBorders>
              <w:bottom w:val="single" w:sz="12" w:space="0" w:color="000000"/>
            </w:tcBorders>
          </w:tcPr>
          <w:p w:rsidR="000D7C35" w:rsidRDefault="000D7C35">
            <w:pPr>
              <w:ind w:left="-109" w:right="-108" w:firstLine="12"/>
              <w:rPr>
                <w:sz w:val="24"/>
              </w:rPr>
            </w:pPr>
            <w:r>
              <w:rPr>
                <w:sz w:val="24"/>
              </w:rPr>
              <w:t xml:space="preserve">Темп роста, % </w:t>
            </w:r>
          </w:p>
        </w:tc>
        <w:tc>
          <w:tcPr>
            <w:tcW w:w="992" w:type="dxa"/>
            <w:tcBorders>
              <w:bottom w:val="single" w:sz="12" w:space="0" w:color="000000"/>
            </w:tcBorders>
          </w:tcPr>
          <w:p w:rsidR="000D7C35" w:rsidRDefault="000D7C35">
            <w:pPr>
              <w:ind w:left="-108" w:right="-119"/>
              <w:rPr>
                <w:sz w:val="24"/>
              </w:rPr>
            </w:pPr>
            <w:r>
              <w:rPr>
                <w:sz w:val="24"/>
              </w:rPr>
              <w:t>Абсолютное отклонение</w:t>
            </w:r>
          </w:p>
        </w:tc>
        <w:tc>
          <w:tcPr>
            <w:tcW w:w="709" w:type="dxa"/>
            <w:tcBorders>
              <w:bottom w:val="single" w:sz="12" w:space="0" w:color="000000"/>
            </w:tcBorders>
          </w:tcPr>
          <w:p w:rsidR="000D7C35" w:rsidRDefault="000D7C35">
            <w:pPr>
              <w:ind w:left="-108" w:right="-108" w:firstLine="11"/>
              <w:rPr>
                <w:sz w:val="24"/>
              </w:rPr>
            </w:pPr>
            <w:r>
              <w:rPr>
                <w:sz w:val="24"/>
              </w:rPr>
              <w:t>Темп прироста, %</w:t>
            </w:r>
          </w:p>
        </w:tc>
      </w:tr>
      <w:tr w:rsidR="000D7C35">
        <w:trPr>
          <w:trHeight w:hRule="exact" w:val="279"/>
        </w:trPr>
        <w:tc>
          <w:tcPr>
            <w:tcW w:w="4361" w:type="dxa"/>
            <w:tcBorders>
              <w:top w:val="nil"/>
            </w:tcBorders>
          </w:tcPr>
          <w:p w:rsidR="000D7C35" w:rsidRDefault="000D7C35">
            <w:pPr>
              <w:jc w:val="center"/>
              <w:rPr>
                <w:sz w:val="18"/>
              </w:rPr>
            </w:pPr>
            <w:r>
              <w:rPr>
                <w:sz w:val="18"/>
              </w:rPr>
              <w:t>1</w:t>
            </w:r>
          </w:p>
        </w:tc>
        <w:tc>
          <w:tcPr>
            <w:tcW w:w="709" w:type="dxa"/>
            <w:tcBorders>
              <w:top w:val="nil"/>
            </w:tcBorders>
          </w:tcPr>
          <w:p w:rsidR="000D7C35" w:rsidRDefault="000D7C35">
            <w:pPr>
              <w:jc w:val="center"/>
              <w:rPr>
                <w:sz w:val="18"/>
              </w:rPr>
            </w:pPr>
            <w:r>
              <w:rPr>
                <w:sz w:val="18"/>
              </w:rPr>
              <w:t>2</w:t>
            </w:r>
          </w:p>
        </w:tc>
        <w:tc>
          <w:tcPr>
            <w:tcW w:w="708" w:type="dxa"/>
            <w:tcBorders>
              <w:top w:val="nil"/>
            </w:tcBorders>
          </w:tcPr>
          <w:p w:rsidR="000D7C35" w:rsidRDefault="000D7C35">
            <w:pPr>
              <w:jc w:val="center"/>
              <w:rPr>
                <w:sz w:val="18"/>
              </w:rPr>
            </w:pPr>
            <w:r>
              <w:rPr>
                <w:sz w:val="18"/>
              </w:rPr>
              <w:t>3</w:t>
            </w:r>
          </w:p>
        </w:tc>
        <w:tc>
          <w:tcPr>
            <w:tcW w:w="709" w:type="dxa"/>
            <w:tcBorders>
              <w:top w:val="nil"/>
            </w:tcBorders>
          </w:tcPr>
          <w:p w:rsidR="000D7C35" w:rsidRDefault="000D7C35">
            <w:pPr>
              <w:jc w:val="center"/>
              <w:rPr>
                <w:sz w:val="18"/>
              </w:rPr>
            </w:pPr>
            <w:r>
              <w:rPr>
                <w:sz w:val="18"/>
              </w:rPr>
              <w:t>4</w:t>
            </w:r>
          </w:p>
        </w:tc>
        <w:tc>
          <w:tcPr>
            <w:tcW w:w="993" w:type="dxa"/>
            <w:tcBorders>
              <w:top w:val="nil"/>
            </w:tcBorders>
          </w:tcPr>
          <w:p w:rsidR="000D7C35" w:rsidRDefault="000D7C35">
            <w:pPr>
              <w:jc w:val="center"/>
              <w:rPr>
                <w:sz w:val="18"/>
              </w:rPr>
            </w:pPr>
            <w:r>
              <w:rPr>
                <w:sz w:val="18"/>
              </w:rPr>
              <w:t>5</w:t>
            </w:r>
          </w:p>
        </w:tc>
        <w:tc>
          <w:tcPr>
            <w:tcW w:w="566" w:type="dxa"/>
            <w:tcBorders>
              <w:top w:val="nil"/>
            </w:tcBorders>
          </w:tcPr>
          <w:p w:rsidR="000D7C35" w:rsidRDefault="000D7C35">
            <w:pPr>
              <w:jc w:val="center"/>
              <w:rPr>
                <w:sz w:val="18"/>
              </w:rPr>
            </w:pPr>
            <w:r>
              <w:rPr>
                <w:sz w:val="18"/>
              </w:rPr>
              <w:t>6</w:t>
            </w:r>
          </w:p>
        </w:tc>
        <w:tc>
          <w:tcPr>
            <w:tcW w:w="992" w:type="dxa"/>
            <w:tcBorders>
              <w:top w:val="nil"/>
            </w:tcBorders>
          </w:tcPr>
          <w:p w:rsidR="000D7C35" w:rsidRDefault="000D7C35">
            <w:pPr>
              <w:jc w:val="center"/>
              <w:rPr>
                <w:sz w:val="18"/>
              </w:rPr>
            </w:pPr>
            <w:r>
              <w:rPr>
                <w:sz w:val="18"/>
              </w:rPr>
              <w:t>7</w:t>
            </w:r>
          </w:p>
        </w:tc>
        <w:tc>
          <w:tcPr>
            <w:tcW w:w="709" w:type="dxa"/>
            <w:tcBorders>
              <w:top w:val="nil"/>
            </w:tcBorders>
          </w:tcPr>
          <w:p w:rsidR="000D7C35" w:rsidRDefault="000D7C35">
            <w:pPr>
              <w:jc w:val="center"/>
              <w:rPr>
                <w:sz w:val="18"/>
              </w:rPr>
            </w:pPr>
            <w:r>
              <w:rPr>
                <w:sz w:val="18"/>
              </w:rPr>
              <w:t>8</w:t>
            </w:r>
          </w:p>
        </w:tc>
      </w:tr>
      <w:tr w:rsidR="000D7C35">
        <w:tc>
          <w:tcPr>
            <w:tcW w:w="4361" w:type="dxa"/>
            <w:tcBorders>
              <w:top w:val="nil"/>
            </w:tcBorders>
          </w:tcPr>
          <w:p w:rsidR="000D7C35" w:rsidRDefault="000D7C35">
            <w:pPr>
              <w:rPr>
                <w:sz w:val="24"/>
              </w:rPr>
            </w:pPr>
            <w:r>
              <w:rPr>
                <w:sz w:val="24"/>
              </w:rPr>
              <w:t>1Стоимость валовой продукции (в сопоставимых ценах 1994г.), тыс. руб.</w:t>
            </w:r>
          </w:p>
        </w:tc>
        <w:tc>
          <w:tcPr>
            <w:tcW w:w="709" w:type="dxa"/>
            <w:tcBorders>
              <w:top w:val="nil"/>
            </w:tcBorders>
          </w:tcPr>
          <w:p w:rsidR="000D7C35" w:rsidRDefault="000D7C35">
            <w:pPr>
              <w:jc w:val="center"/>
              <w:rPr>
                <w:sz w:val="24"/>
              </w:rPr>
            </w:pPr>
          </w:p>
          <w:p w:rsidR="000D7C35" w:rsidRDefault="000D7C35">
            <w:pPr>
              <w:ind w:right="-108" w:hanging="108"/>
              <w:jc w:val="center"/>
              <w:rPr>
                <w:sz w:val="24"/>
              </w:rPr>
            </w:pPr>
            <w:r>
              <w:rPr>
                <w:sz w:val="24"/>
              </w:rPr>
              <w:t>2478,9</w:t>
            </w:r>
          </w:p>
        </w:tc>
        <w:tc>
          <w:tcPr>
            <w:tcW w:w="708" w:type="dxa"/>
            <w:tcBorders>
              <w:top w:val="nil"/>
            </w:tcBorders>
          </w:tcPr>
          <w:p w:rsidR="000D7C35" w:rsidRDefault="000D7C35">
            <w:pPr>
              <w:jc w:val="center"/>
              <w:rPr>
                <w:sz w:val="24"/>
              </w:rPr>
            </w:pPr>
          </w:p>
          <w:p w:rsidR="000D7C35" w:rsidRDefault="000D7C35">
            <w:pPr>
              <w:jc w:val="center"/>
              <w:rPr>
                <w:sz w:val="24"/>
              </w:rPr>
            </w:pPr>
            <w:r>
              <w:rPr>
                <w:sz w:val="24"/>
              </w:rPr>
              <w:t>2292</w:t>
            </w:r>
          </w:p>
        </w:tc>
        <w:tc>
          <w:tcPr>
            <w:tcW w:w="709" w:type="dxa"/>
            <w:tcBorders>
              <w:top w:val="nil"/>
            </w:tcBorders>
          </w:tcPr>
          <w:p w:rsidR="000D7C35" w:rsidRDefault="000D7C35">
            <w:pPr>
              <w:jc w:val="center"/>
              <w:rPr>
                <w:sz w:val="24"/>
              </w:rPr>
            </w:pPr>
          </w:p>
          <w:p w:rsidR="000D7C35" w:rsidRDefault="000D7C35">
            <w:pPr>
              <w:jc w:val="center"/>
              <w:rPr>
                <w:sz w:val="24"/>
              </w:rPr>
            </w:pPr>
            <w:r>
              <w:rPr>
                <w:sz w:val="24"/>
              </w:rPr>
              <w:t>2221</w:t>
            </w:r>
          </w:p>
        </w:tc>
        <w:tc>
          <w:tcPr>
            <w:tcW w:w="993" w:type="dxa"/>
            <w:tcBorders>
              <w:top w:val="nil"/>
            </w:tcBorders>
          </w:tcPr>
          <w:p w:rsidR="000D7C35" w:rsidRDefault="000D7C35">
            <w:pPr>
              <w:jc w:val="center"/>
              <w:rPr>
                <w:sz w:val="24"/>
              </w:rPr>
            </w:pPr>
          </w:p>
          <w:p w:rsidR="000D7C35" w:rsidRDefault="000D7C35">
            <w:pPr>
              <w:jc w:val="center"/>
              <w:rPr>
                <w:sz w:val="24"/>
              </w:rPr>
            </w:pPr>
            <w:r>
              <w:rPr>
                <w:sz w:val="24"/>
              </w:rPr>
              <w:t>1205,7</w:t>
            </w:r>
          </w:p>
        </w:tc>
        <w:tc>
          <w:tcPr>
            <w:tcW w:w="566" w:type="dxa"/>
            <w:tcBorders>
              <w:top w:val="nil"/>
            </w:tcBorders>
          </w:tcPr>
          <w:p w:rsidR="000D7C35" w:rsidRDefault="000D7C35">
            <w:pPr>
              <w:jc w:val="center"/>
              <w:rPr>
                <w:sz w:val="24"/>
              </w:rPr>
            </w:pPr>
          </w:p>
          <w:p w:rsidR="000D7C35" w:rsidRDefault="000D7C35">
            <w:pPr>
              <w:jc w:val="center"/>
              <w:rPr>
                <w:sz w:val="24"/>
              </w:rPr>
            </w:pPr>
            <w:r>
              <w:rPr>
                <w:sz w:val="24"/>
              </w:rPr>
              <w:t>89,6</w:t>
            </w:r>
          </w:p>
        </w:tc>
        <w:tc>
          <w:tcPr>
            <w:tcW w:w="992" w:type="dxa"/>
            <w:tcBorders>
              <w:top w:val="nil"/>
            </w:tcBorders>
          </w:tcPr>
          <w:p w:rsidR="000D7C35" w:rsidRDefault="000D7C35">
            <w:pPr>
              <w:jc w:val="center"/>
              <w:rPr>
                <w:sz w:val="24"/>
              </w:rPr>
            </w:pPr>
          </w:p>
          <w:p w:rsidR="000D7C35" w:rsidRDefault="000D7C35">
            <w:pPr>
              <w:jc w:val="center"/>
              <w:rPr>
                <w:sz w:val="24"/>
              </w:rPr>
            </w:pPr>
            <w:r>
              <w:rPr>
                <w:sz w:val="24"/>
              </w:rPr>
              <w:t>-258</w:t>
            </w:r>
          </w:p>
        </w:tc>
        <w:tc>
          <w:tcPr>
            <w:tcW w:w="709" w:type="dxa"/>
            <w:tcBorders>
              <w:top w:val="nil"/>
            </w:tcBorders>
          </w:tcPr>
          <w:p w:rsidR="000D7C35" w:rsidRDefault="000D7C35">
            <w:pPr>
              <w:jc w:val="center"/>
              <w:rPr>
                <w:sz w:val="24"/>
              </w:rPr>
            </w:pPr>
          </w:p>
          <w:p w:rsidR="000D7C35" w:rsidRDefault="000D7C35">
            <w:pPr>
              <w:jc w:val="center"/>
              <w:rPr>
                <w:sz w:val="24"/>
              </w:rPr>
            </w:pPr>
            <w:r>
              <w:rPr>
                <w:sz w:val="24"/>
              </w:rPr>
              <w:t>-10,4</w:t>
            </w:r>
          </w:p>
        </w:tc>
      </w:tr>
      <w:tr w:rsidR="000D7C35">
        <w:tc>
          <w:tcPr>
            <w:tcW w:w="4361" w:type="dxa"/>
          </w:tcPr>
          <w:p w:rsidR="000D7C35" w:rsidRDefault="000D7C35">
            <w:pPr>
              <w:rPr>
                <w:sz w:val="24"/>
              </w:rPr>
            </w:pPr>
            <w:r>
              <w:rPr>
                <w:sz w:val="24"/>
              </w:rPr>
              <w:t>2Стоимость валовой продукции в фактических ценах, тыс. руб.</w:t>
            </w:r>
          </w:p>
        </w:tc>
        <w:tc>
          <w:tcPr>
            <w:tcW w:w="709" w:type="dxa"/>
          </w:tcPr>
          <w:p w:rsidR="000D7C35" w:rsidRDefault="000D7C35">
            <w:pPr>
              <w:jc w:val="center"/>
              <w:rPr>
                <w:sz w:val="24"/>
              </w:rPr>
            </w:pPr>
          </w:p>
          <w:p w:rsidR="000D7C35" w:rsidRDefault="000D7C35">
            <w:pPr>
              <w:ind w:hanging="108"/>
              <w:jc w:val="center"/>
              <w:rPr>
                <w:sz w:val="24"/>
              </w:rPr>
            </w:pPr>
            <w:r>
              <w:rPr>
                <w:sz w:val="24"/>
              </w:rPr>
              <w:t>12032</w:t>
            </w:r>
          </w:p>
        </w:tc>
        <w:tc>
          <w:tcPr>
            <w:tcW w:w="708" w:type="dxa"/>
          </w:tcPr>
          <w:p w:rsidR="000D7C35" w:rsidRDefault="000D7C35">
            <w:pPr>
              <w:jc w:val="center"/>
              <w:rPr>
                <w:sz w:val="24"/>
              </w:rPr>
            </w:pPr>
          </w:p>
          <w:p w:rsidR="000D7C35" w:rsidRDefault="000D7C35">
            <w:pPr>
              <w:ind w:right="-108"/>
              <w:jc w:val="center"/>
              <w:rPr>
                <w:sz w:val="24"/>
              </w:rPr>
            </w:pPr>
            <w:r>
              <w:rPr>
                <w:sz w:val="24"/>
              </w:rPr>
              <w:t>15652</w:t>
            </w:r>
          </w:p>
        </w:tc>
        <w:tc>
          <w:tcPr>
            <w:tcW w:w="709" w:type="dxa"/>
          </w:tcPr>
          <w:p w:rsidR="000D7C35" w:rsidRDefault="000D7C35">
            <w:pPr>
              <w:jc w:val="center"/>
              <w:rPr>
                <w:sz w:val="24"/>
              </w:rPr>
            </w:pPr>
          </w:p>
          <w:p w:rsidR="000D7C35" w:rsidRDefault="000D7C35">
            <w:pPr>
              <w:ind w:right="-108"/>
              <w:jc w:val="center"/>
              <w:rPr>
                <w:sz w:val="24"/>
              </w:rPr>
            </w:pPr>
            <w:r>
              <w:rPr>
                <w:sz w:val="24"/>
              </w:rPr>
              <w:t>16339</w:t>
            </w:r>
          </w:p>
        </w:tc>
        <w:tc>
          <w:tcPr>
            <w:tcW w:w="993" w:type="dxa"/>
          </w:tcPr>
          <w:p w:rsidR="000D7C35" w:rsidRDefault="000D7C35">
            <w:pPr>
              <w:jc w:val="center"/>
              <w:rPr>
                <w:sz w:val="24"/>
              </w:rPr>
            </w:pPr>
          </w:p>
          <w:p w:rsidR="000D7C35" w:rsidRDefault="000D7C35">
            <w:pPr>
              <w:jc w:val="center"/>
              <w:rPr>
                <w:sz w:val="24"/>
              </w:rPr>
            </w:pPr>
          </w:p>
        </w:tc>
        <w:tc>
          <w:tcPr>
            <w:tcW w:w="566" w:type="dxa"/>
          </w:tcPr>
          <w:p w:rsidR="000D7C35" w:rsidRDefault="000D7C35">
            <w:pPr>
              <w:jc w:val="center"/>
              <w:rPr>
                <w:sz w:val="24"/>
              </w:rPr>
            </w:pPr>
          </w:p>
          <w:p w:rsidR="000D7C35" w:rsidRDefault="000D7C35">
            <w:pPr>
              <w:ind w:right="-119" w:hanging="109"/>
              <w:jc w:val="center"/>
              <w:rPr>
                <w:sz w:val="24"/>
              </w:rPr>
            </w:pPr>
            <w:r>
              <w:rPr>
                <w:sz w:val="24"/>
              </w:rPr>
              <w:t>135,8</w:t>
            </w:r>
          </w:p>
        </w:tc>
        <w:tc>
          <w:tcPr>
            <w:tcW w:w="992" w:type="dxa"/>
          </w:tcPr>
          <w:p w:rsidR="000D7C35" w:rsidRDefault="000D7C35">
            <w:pPr>
              <w:jc w:val="center"/>
              <w:rPr>
                <w:sz w:val="24"/>
              </w:rPr>
            </w:pPr>
          </w:p>
          <w:p w:rsidR="000D7C35" w:rsidRDefault="000D7C35">
            <w:pPr>
              <w:jc w:val="center"/>
              <w:rPr>
                <w:sz w:val="24"/>
              </w:rPr>
            </w:pPr>
            <w:r>
              <w:rPr>
                <w:sz w:val="24"/>
              </w:rPr>
              <w:t>4307</w:t>
            </w:r>
          </w:p>
        </w:tc>
        <w:tc>
          <w:tcPr>
            <w:tcW w:w="709" w:type="dxa"/>
          </w:tcPr>
          <w:p w:rsidR="000D7C35" w:rsidRDefault="000D7C35">
            <w:pPr>
              <w:jc w:val="center"/>
              <w:rPr>
                <w:sz w:val="24"/>
              </w:rPr>
            </w:pPr>
          </w:p>
          <w:p w:rsidR="000D7C35" w:rsidRDefault="000D7C35">
            <w:pPr>
              <w:jc w:val="center"/>
              <w:rPr>
                <w:sz w:val="24"/>
              </w:rPr>
            </w:pPr>
            <w:r>
              <w:rPr>
                <w:sz w:val="24"/>
              </w:rPr>
              <w:t>35,8</w:t>
            </w:r>
          </w:p>
        </w:tc>
      </w:tr>
    </w:tbl>
    <w:p w:rsidR="003A53B6" w:rsidRDefault="003A53B6">
      <w:pPr>
        <w:jc w:val="right"/>
        <w:rPr>
          <w:sz w:val="24"/>
        </w:rPr>
      </w:pPr>
    </w:p>
    <w:p w:rsidR="000D7C35" w:rsidRDefault="003A53B6">
      <w:pPr>
        <w:jc w:val="right"/>
        <w:rPr>
          <w:sz w:val="24"/>
        </w:rPr>
      </w:pPr>
      <w:r>
        <w:rPr>
          <w:sz w:val="24"/>
        </w:rPr>
        <w:br w:type="page"/>
      </w:r>
      <w:r w:rsidR="000D7C35">
        <w:rPr>
          <w:sz w:val="24"/>
        </w:rPr>
        <w:t>Продолжение Таблицы 1.2.3.</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361"/>
        <w:gridCol w:w="850"/>
        <w:gridCol w:w="709"/>
        <w:gridCol w:w="709"/>
        <w:gridCol w:w="992"/>
        <w:gridCol w:w="567"/>
        <w:gridCol w:w="851"/>
        <w:gridCol w:w="709"/>
      </w:tblGrid>
      <w:tr w:rsidR="000D7C35">
        <w:tc>
          <w:tcPr>
            <w:tcW w:w="4361" w:type="dxa"/>
          </w:tcPr>
          <w:p w:rsidR="000D7C35" w:rsidRDefault="000D7C35">
            <w:pPr>
              <w:jc w:val="center"/>
              <w:rPr>
                <w:sz w:val="18"/>
              </w:rPr>
            </w:pPr>
            <w:r>
              <w:rPr>
                <w:sz w:val="18"/>
              </w:rPr>
              <w:t>1</w:t>
            </w:r>
          </w:p>
        </w:tc>
        <w:tc>
          <w:tcPr>
            <w:tcW w:w="850" w:type="dxa"/>
          </w:tcPr>
          <w:p w:rsidR="000D7C35" w:rsidRDefault="000D7C35">
            <w:pPr>
              <w:jc w:val="center"/>
              <w:rPr>
                <w:sz w:val="18"/>
              </w:rPr>
            </w:pPr>
            <w:r>
              <w:rPr>
                <w:sz w:val="18"/>
              </w:rPr>
              <w:t>2</w:t>
            </w:r>
          </w:p>
        </w:tc>
        <w:tc>
          <w:tcPr>
            <w:tcW w:w="709" w:type="dxa"/>
          </w:tcPr>
          <w:p w:rsidR="000D7C35" w:rsidRDefault="000D7C35">
            <w:pPr>
              <w:jc w:val="center"/>
              <w:rPr>
                <w:sz w:val="18"/>
              </w:rPr>
            </w:pPr>
            <w:r>
              <w:rPr>
                <w:sz w:val="18"/>
              </w:rPr>
              <w:t>3</w:t>
            </w:r>
          </w:p>
        </w:tc>
        <w:tc>
          <w:tcPr>
            <w:tcW w:w="709" w:type="dxa"/>
          </w:tcPr>
          <w:p w:rsidR="000D7C35" w:rsidRDefault="000D7C35">
            <w:pPr>
              <w:jc w:val="center"/>
              <w:rPr>
                <w:sz w:val="18"/>
              </w:rPr>
            </w:pPr>
            <w:r>
              <w:rPr>
                <w:sz w:val="18"/>
              </w:rPr>
              <w:t>4</w:t>
            </w:r>
          </w:p>
        </w:tc>
        <w:tc>
          <w:tcPr>
            <w:tcW w:w="992" w:type="dxa"/>
          </w:tcPr>
          <w:p w:rsidR="000D7C35" w:rsidRDefault="000D7C35">
            <w:pPr>
              <w:jc w:val="center"/>
              <w:rPr>
                <w:sz w:val="18"/>
              </w:rPr>
            </w:pPr>
            <w:r>
              <w:rPr>
                <w:sz w:val="18"/>
              </w:rPr>
              <w:t>5</w:t>
            </w:r>
          </w:p>
        </w:tc>
        <w:tc>
          <w:tcPr>
            <w:tcW w:w="567" w:type="dxa"/>
          </w:tcPr>
          <w:p w:rsidR="000D7C35" w:rsidRDefault="000D7C35">
            <w:pPr>
              <w:jc w:val="center"/>
              <w:rPr>
                <w:sz w:val="18"/>
              </w:rPr>
            </w:pPr>
            <w:r>
              <w:rPr>
                <w:sz w:val="18"/>
              </w:rPr>
              <w:t>6</w:t>
            </w:r>
          </w:p>
        </w:tc>
        <w:tc>
          <w:tcPr>
            <w:tcW w:w="850" w:type="dxa"/>
          </w:tcPr>
          <w:p w:rsidR="000D7C35" w:rsidRDefault="000D7C35">
            <w:pPr>
              <w:jc w:val="center"/>
              <w:rPr>
                <w:sz w:val="18"/>
              </w:rPr>
            </w:pPr>
            <w:r>
              <w:rPr>
                <w:sz w:val="18"/>
              </w:rPr>
              <w:t>7</w:t>
            </w:r>
          </w:p>
        </w:tc>
        <w:tc>
          <w:tcPr>
            <w:tcW w:w="709" w:type="dxa"/>
          </w:tcPr>
          <w:p w:rsidR="000D7C35" w:rsidRDefault="000D7C35">
            <w:pPr>
              <w:jc w:val="center"/>
              <w:rPr>
                <w:sz w:val="18"/>
              </w:rPr>
            </w:pPr>
            <w:r>
              <w:rPr>
                <w:sz w:val="18"/>
              </w:rPr>
              <w:t>8</w:t>
            </w:r>
          </w:p>
        </w:tc>
      </w:tr>
      <w:tr w:rsidR="000D7C35">
        <w:tc>
          <w:tcPr>
            <w:tcW w:w="4361" w:type="dxa"/>
          </w:tcPr>
          <w:p w:rsidR="000D7C35" w:rsidRDefault="000D7C35">
            <w:pPr>
              <w:rPr>
                <w:sz w:val="24"/>
              </w:rPr>
            </w:pPr>
            <w:r>
              <w:rPr>
                <w:sz w:val="24"/>
              </w:rPr>
              <w:t>3Стоимость товарной продукции в ценах реализации, тыс. руб.</w:t>
            </w:r>
          </w:p>
        </w:tc>
        <w:tc>
          <w:tcPr>
            <w:tcW w:w="850" w:type="dxa"/>
          </w:tcPr>
          <w:p w:rsidR="000D7C35" w:rsidRDefault="000D7C35">
            <w:pPr>
              <w:jc w:val="center"/>
              <w:rPr>
                <w:sz w:val="24"/>
              </w:rPr>
            </w:pPr>
          </w:p>
          <w:p w:rsidR="000D7C35" w:rsidRDefault="000D7C35">
            <w:pPr>
              <w:ind w:right="-108" w:hanging="108"/>
              <w:rPr>
                <w:sz w:val="24"/>
              </w:rPr>
            </w:pPr>
            <w:r>
              <w:rPr>
                <w:sz w:val="24"/>
              </w:rPr>
              <w:t>7693,9</w:t>
            </w:r>
          </w:p>
        </w:tc>
        <w:tc>
          <w:tcPr>
            <w:tcW w:w="709" w:type="dxa"/>
          </w:tcPr>
          <w:p w:rsidR="000D7C35" w:rsidRDefault="000D7C35">
            <w:pPr>
              <w:jc w:val="center"/>
              <w:rPr>
                <w:sz w:val="24"/>
              </w:rPr>
            </w:pPr>
          </w:p>
          <w:p w:rsidR="000D7C35" w:rsidRDefault="000D7C35">
            <w:pPr>
              <w:ind w:right="-108" w:hanging="108"/>
              <w:jc w:val="center"/>
              <w:rPr>
                <w:sz w:val="24"/>
              </w:rPr>
            </w:pPr>
            <w:r>
              <w:rPr>
                <w:sz w:val="24"/>
              </w:rPr>
              <w:t>8555,5</w:t>
            </w:r>
          </w:p>
        </w:tc>
        <w:tc>
          <w:tcPr>
            <w:tcW w:w="709" w:type="dxa"/>
          </w:tcPr>
          <w:p w:rsidR="000D7C35" w:rsidRDefault="000D7C35">
            <w:pPr>
              <w:jc w:val="center"/>
              <w:rPr>
                <w:sz w:val="24"/>
              </w:rPr>
            </w:pPr>
          </w:p>
          <w:p w:rsidR="000D7C35" w:rsidRDefault="000D7C35">
            <w:pPr>
              <w:jc w:val="center"/>
              <w:rPr>
                <w:sz w:val="24"/>
              </w:rPr>
            </w:pPr>
            <w:r>
              <w:rPr>
                <w:sz w:val="24"/>
              </w:rPr>
              <w:t>8643</w:t>
            </w:r>
          </w:p>
        </w:tc>
        <w:tc>
          <w:tcPr>
            <w:tcW w:w="992" w:type="dxa"/>
          </w:tcPr>
          <w:p w:rsidR="000D7C35" w:rsidRDefault="000D7C35">
            <w:pPr>
              <w:jc w:val="center"/>
              <w:rPr>
                <w:sz w:val="24"/>
              </w:rPr>
            </w:pPr>
          </w:p>
          <w:p w:rsidR="000D7C35" w:rsidRDefault="000D7C35">
            <w:pPr>
              <w:jc w:val="center"/>
              <w:rPr>
                <w:sz w:val="24"/>
              </w:rPr>
            </w:pPr>
            <w:r>
              <w:rPr>
                <w:sz w:val="24"/>
              </w:rPr>
              <w:t>3834</w:t>
            </w:r>
          </w:p>
        </w:tc>
        <w:tc>
          <w:tcPr>
            <w:tcW w:w="567" w:type="dxa"/>
          </w:tcPr>
          <w:p w:rsidR="000D7C35" w:rsidRDefault="000D7C35">
            <w:pPr>
              <w:jc w:val="center"/>
              <w:rPr>
                <w:sz w:val="24"/>
              </w:rPr>
            </w:pPr>
          </w:p>
          <w:p w:rsidR="000D7C35" w:rsidRDefault="000D7C35">
            <w:pPr>
              <w:ind w:right="-119" w:hanging="109"/>
              <w:jc w:val="center"/>
              <w:rPr>
                <w:sz w:val="24"/>
              </w:rPr>
            </w:pPr>
            <w:r>
              <w:rPr>
                <w:sz w:val="24"/>
              </w:rPr>
              <w:t>112,3</w:t>
            </w:r>
          </w:p>
        </w:tc>
        <w:tc>
          <w:tcPr>
            <w:tcW w:w="850" w:type="dxa"/>
          </w:tcPr>
          <w:p w:rsidR="000D7C35" w:rsidRDefault="000D7C35">
            <w:pPr>
              <w:jc w:val="center"/>
              <w:rPr>
                <w:sz w:val="24"/>
              </w:rPr>
            </w:pPr>
          </w:p>
          <w:p w:rsidR="000D7C35" w:rsidRDefault="000D7C35">
            <w:pPr>
              <w:jc w:val="center"/>
              <w:rPr>
                <w:sz w:val="24"/>
              </w:rPr>
            </w:pPr>
            <w:r>
              <w:rPr>
                <w:sz w:val="24"/>
              </w:rPr>
              <w:t>949</w:t>
            </w:r>
          </w:p>
        </w:tc>
        <w:tc>
          <w:tcPr>
            <w:tcW w:w="709" w:type="dxa"/>
          </w:tcPr>
          <w:p w:rsidR="000D7C35" w:rsidRDefault="000D7C35">
            <w:pPr>
              <w:jc w:val="center"/>
              <w:rPr>
                <w:sz w:val="24"/>
              </w:rPr>
            </w:pPr>
          </w:p>
          <w:p w:rsidR="000D7C35" w:rsidRDefault="000D7C35">
            <w:pPr>
              <w:jc w:val="center"/>
              <w:rPr>
                <w:sz w:val="24"/>
              </w:rPr>
            </w:pPr>
            <w:r>
              <w:rPr>
                <w:sz w:val="24"/>
              </w:rPr>
              <w:t>12,3</w:t>
            </w:r>
          </w:p>
        </w:tc>
      </w:tr>
      <w:tr w:rsidR="000D7C35">
        <w:tc>
          <w:tcPr>
            <w:tcW w:w="4361" w:type="dxa"/>
          </w:tcPr>
          <w:p w:rsidR="000D7C35" w:rsidRDefault="000D7C35">
            <w:pPr>
              <w:rPr>
                <w:sz w:val="24"/>
              </w:rPr>
            </w:pPr>
            <w:r>
              <w:rPr>
                <w:sz w:val="24"/>
              </w:rPr>
              <w:t>4.Валовой доход, тыс. руб.</w:t>
            </w:r>
          </w:p>
        </w:tc>
        <w:tc>
          <w:tcPr>
            <w:tcW w:w="850" w:type="dxa"/>
          </w:tcPr>
          <w:p w:rsidR="000D7C35" w:rsidRDefault="000D7C35">
            <w:pPr>
              <w:jc w:val="center"/>
              <w:rPr>
                <w:sz w:val="24"/>
              </w:rPr>
            </w:pPr>
            <w:r>
              <w:rPr>
                <w:sz w:val="24"/>
              </w:rPr>
              <w:t>3462</w:t>
            </w:r>
          </w:p>
        </w:tc>
        <w:tc>
          <w:tcPr>
            <w:tcW w:w="709" w:type="dxa"/>
          </w:tcPr>
          <w:p w:rsidR="000D7C35" w:rsidRDefault="000D7C35">
            <w:pPr>
              <w:jc w:val="center"/>
              <w:rPr>
                <w:sz w:val="24"/>
              </w:rPr>
            </w:pPr>
            <w:r>
              <w:rPr>
                <w:sz w:val="24"/>
              </w:rPr>
              <w:t>3375</w:t>
            </w:r>
          </w:p>
        </w:tc>
        <w:tc>
          <w:tcPr>
            <w:tcW w:w="709" w:type="dxa"/>
          </w:tcPr>
          <w:p w:rsidR="000D7C35" w:rsidRDefault="000D7C35">
            <w:pPr>
              <w:jc w:val="center"/>
              <w:rPr>
                <w:sz w:val="24"/>
              </w:rPr>
            </w:pPr>
            <w:r>
              <w:rPr>
                <w:sz w:val="24"/>
              </w:rPr>
              <w:t>2578</w:t>
            </w:r>
          </w:p>
        </w:tc>
        <w:tc>
          <w:tcPr>
            <w:tcW w:w="992" w:type="dxa"/>
          </w:tcPr>
          <w:p w:rsidR="000D7C35" w:rsidRDefault="000D7C35">
            <w:pPr>
              <w:jc w:val="center"/>
              <w:rPr>
                <w:sz w:val="24"/>
              </w:rPr>
            </w:pPr>
          </w:p>
          <w:p w:rsidR="000D7C35" w:rsidRDefault="000D7C35">
            <w:pPr>
              <w:jc w:val="center"/>
              <w:rPr>
                <w:sz w:val="24"/>
              </w:rPr>
            </w:pPr>
          </w:p>
        </w:tc>
        <w:tc>
          <w:tcPr>
            <w:tcW w:w="567" w:type="dxa"/>
          </w:tcPr>
          <w:p w:rsidR="000D7C35" w:rsidRDefault="000D7C35">
            <w:pPr>
              <w:ind w:hanging="108"/>
              <w:jc w:val="center"/>
              <w:rPr>
                <w:sz w:val="24"/>
              </w:rPr>
            </w:pPr>
            <w:r>
              <w:rPr>
                <w:sz w:val="24"/>
              </w:rPr>
              <w:t>74,5</w:t>
            </w:r>
          </w:p>
        </w:tc>
        <w:tc>
          <w:tcPr>
            <w:tcW w:w="851" w:type="dxa"/>
          </w:tcPr>
          <w:p w:rsidR="000D7C35" w:rsidRDefault="000D7C35">
            <w:pPr>
              <w:jc w:val="center"/>
              <w:rPr>
                <w:sz w:val="24"/>
              </w:rPr>
            </w:pPr>
            <w:r>
              <w:rPr>
                <w:sz w:val="24"/>
              </w:rPr>
              <w:t>-884</w:t>
            </w:r>
          </w:p>
        </w:tc>
        <w:tc>
          <w:tcPr>
            <w:tcW w:w="708" w:type="dxa"/>
          </w:tcPr>
          <w:p w:rsidR="000D7C35" w:rsidRDefault="000D7C35">
            <w:pPr>
              <w:jc w:val="center"/>
              <w:rPr>
                <w:sz w:val="24"/>
              </w:rPr>
            </w:pPr>
            <w:r>
              <w:rPr>
                <w:sz w:val="24"/>
              </w:rPr>
              <w:t>-25,5</w:t>
            </w:r>
          </w:p>
        </w:tc>
      </w:tr>
      <w:tr w:rsidR="000D7C35">
        <w:tc>
          <w:tcPr>
            <w:tcW w:w="4361" w:type="dxa"/>
          </w:tcPr>
          <w:p w:rsidR="000D7C35" w:rsidRDefault="000D7C35">
            <w:pPr>
              <w:rPr>
                <w:sz w:val="24"/>
              </w:rPr>
            </w:pPr>
            <w:r>
              <w:rPr>
                <w:sz w:val="24"/>
              </w:rPr>
              <w:t>5.Прибыль, тыс. руб.</w:t>
            </w:r>
          </w:p>
        </w:tc>
        <w:tc>
          <w:tcPr>
            <w:tcW w:w="850" w:type="dxa"/>
          </w:tcPr>
          <w:p w:rsidR="000D7C35" w:rsidRDefault="000D7C35">
            <w:pPr>
              <w:jc w:val="center"/>
              <w:rPr>
                <w:sz w:val="24"/>
              </w:rPr>
            </w:pPr>
            <w:r>
              <w:rPr>
                <w:sz w:val="24"/>
              </w:rPr>
              <w:t>996</w:t>
            </w:r>
          </w:p>
        </w:tc>
        <w:tc>
          <w:tcPr>
            <w:tcW w:w="709" w:type="dxa"/>
          </w:tcPr>
          <w:p w:rsidR="000D7C35" w:rsidRDefault="000D7C35">
            <w:pPr>
              <w:jc w:val="center"/>
              <w:rPr>
                <w:sz w:val="24"/>
              </w:rPr>
            </w:pPr>
            <w:r>
              <w:rPr>
                <w:sz w:val="24"/>
              </w:rPr>
              <w:t>28</w:t>
            </w:r>
          </w:p>
        </w:tc>
        <w:tc>
          <w:tcPr>
            <w:tcW w:w="709" w:type="dxa"/>
          </w:tcPr>
          <w:p w:rsidR="000D7C35" w:rsidRDefault="000D7C35">
            <w:pPr>
              <w:jc w:val="center"/>
              <w:rPr>
                <w:sz w:val="24"/>
              </w:rPr>
            </w:pPr>
            <w:r>
              <w:rPr>
                <w:sz w:val="24"/>
              </w:rPr>
              <w:t>319</w:t>
            </w:r>
          </w:p>
        </w:tc>
        <w:tc>
          <w:tcPr>
            <w:tcW w:w="992" w:type="dxa"/>
          </w:tcPr>
          <w:p w:rsidR="000D7C35" w:rsidRDefault="000D7C35">
            <w:pPr>
              <w:jc w:val="center"/>
              <w:rPr>
                <w:sz w:val="24"/>
              </w:rPr>
            </w:pPr>
            <w:r>
              <w:rPr>
                <w:sz w:val="24"/>
              </w:rPr>
              <w:t>226</w:t>
            </w:r>
          </w:p>
        </w:tc>
        <w:tc>
          <w:tcPr>
            <w:tcW w:w="567" w:type="dxa"/>
          </w:tcPr>
          <w:p w:rsidR="000D7C35" w:rsidRDefault="000D7C35">
            <w:pPr>
              <w:ind w:hanging="108"/>
              <w:jc w:val="center"/>
              <w:rPr>
                <w:sz w:val="24"/>
              </w:rPr>
            </w:pPr>
            <w:r>
              <w:rPr>
                <w:sz w:val="24"/>
              </w:rPr>
              <w:t>32,0</w:t>
            </w:r>
          </w:p>
        </w:tc>
        <w:tc>
          <w:tcPr>
            <w:tcW w:w="851" w:type="dxa"/>
          </w:tcPr>
          <w:p w:rsidR="000D7C35" w:rsidRDefault="000D7C35">
            <w:pPr>
              <w:jc w:val="center"/>
              <w:rPr>
                <w:sz w:val="24"/>
              </w:rPr>
            </w:pPr>
            <w:r>
              <w:rPr>
                <w:sz w:val="24"/>
              </w:rPr>
              <w:t>-677</w:t>
            </w:r>
          </w:p>
        </w:tc>
        <w:tc>
          <w:tcPr>
            <w:tcW w:w="708" w:type="dxa"/>
          </w:tcPr>
          <w:p w:rsidR="000D7C35" w:rsidRDefault="000D7C35">
            <w:pPr>
              <w:jc w:val="center"/>
              <w:rPr>
                <w:sz w:val="24"/>
              </w:rPr>
            </w:pPr>
            <w:r>
              <w:rPr>
                <w:sz w:val="24"/>
              </w:rPr>
              <w:t>-68</w:t>
            </w:r>
          </w:p>
        </w:tc>
      </w:tr>
      <w:tr w:rsidR="000D7C35">
        <w:tc>
          <w:tcPr>
            <w:tcW w:w="4361" w:type="dxa"/>
          </w:tcPr>
          <w:p w:rsidR="000D7C35" w:rsidRDefault="000D7C35">
            <w:pPr>
              <w:rPr>
                <w:sz w:val="24"/>
              </w:rPr>
            </w:pPr>
            <w:r>
              <w:rPr>
                <w:sz w:val="24"/>
              </w:rPr>
              <w:t>6.Площадь сельскохозяйственных угодий, га</w:t>
            </w:r>
          </w:p>
          <w:p w:rsidR="000D7C35" w:rsidRDefault="000D7C35">
            <w:pPr>
              <w:rPr>
                <w:sz w:val="24"/>
              </w:rPr>
            </w:pPr>
            <w:r>
              <w:rPr>
                <w:sz w:val="24"/>
              </w:rPr>
              <w:t xml:space="preserve">      в том числе:</w:t>
            </w:r>
          </w:p>
          <w:p w:rsidR="000D7C35" w:rsidRDefault="000D7C35">
            <w:pPr>
              <w:rPr>
                <w:sz w:val="24"/>
              </w:rPr>
            </w:pPr>
            <w:r>
              <w:rPr>
                <w:sz w:val="24"/>
              </w:rPr>
              <w:t xml:space="preserve">               пашни, га</w:t>
            </w:r>
          </w:p>
        </w:tc>
        <w:tc>
          <w:tcPr>
            <w:tcW w:w="850" w:type="dxa"/>
          </w:tcPr>
          <w:p w:rsidR="000D7C35" w:rsidRDefault="000D7C35">
            <w:pPr>
              <w:jc w:val="center"/>
              <w:rPr>
                <w:sz w:val="24"/>
              </w:rPr>
            </w:pPr>
          </w:p>
          <w:p w:rsidR="000D7C35" w:rsidRDefault="000D7C35">
            <w:pPr>
              <w:jc w:val="center"/>
              <w:rPr>
                <w:sz w:val="24"/>
              </w:rPr>
            </w:pPr>
            <w:r>
              <w:rPr>
                <w:sz w:val="24"/>
              </w:rPr>
              <w:t>3779</w:t>
            </w:r>
          </w:p>
          <w:p w:rsidR="000D7C35" w:rsidRDefault="000D7C35">
            <w:pPr>
              <w:jc w:val="center"/>
              <w:rPr>
                <w:sz w:val="24"/>
              </w:rPr>
            </w:pPr>
          </w:p>
          <w:p w:rsidR="000D7C35" w:rsidRDefault="000D7C35">
            <w:pPr>
              <w:jc w:val="center"/>
              <w:rPr>
                <w:sz w:val="24"/>
              </w:rPr>
            </w:pPr>
            <w:r>
              <w:rPr>
                <w:sz w:val="24"/>
              </w:rPr>
              <w:t>3100</w:t>
            </w:r>
          </w:p>
        </w:tc>
        <w:tc>
          <w:tcPr>
            <w:tcW w:w="709" w:type="dxa"/>
          </w:tcPr>
          <w:p w:rsidR="000D7C35" w:rsidRDefault="000D7C35">
            <w:pPr>
              <w:jc w:val="center"/>
              <w:rPr>
                <w:sz w:val="24"/>
              </w:rPr>
            </w:pPr>
          </w:p>
          <w:p w:rsidR="000D7C35" w:rsidRDefault="000D7C35">
            <w:pPr>
              <w:jc w:val="center"/>
              <w:rPr>
                <w:sz w:val="24"/>
              </w:rPr>
            </w:pPr>
            <w:r>
              <w:rPr>
                <w:sz w:val="24"/>
              </w:rPr>
              <w:t>3779</w:t>
            </w:r>
          </w:p>
          <w:p w:rsidR="000D7C35" w:rsidRDefault="000D7C35">
            <w:pPr>
              <w:jc w:val="center"/>
              <w:rPr>
                <w:sz w:val="24"/>
              </w:rPr>
            </w:pPr>
          </w:p>
          <w:p w:rsidR="000D7C35" w:rsidRDefault="000D7C35">
            <w:pPr>
              <w:jc w:val="center"/>
              <w:rPr>
                <w:sz w:val="24"/>
              </w:rPr>
            </w:pPr>
            <w:r>
              <w:rPr>
                <w:sz w:val="24"/>
              </w:rPr>
              <w:t>3100</w:t>
            </w:r>
          </w:p>
        </w:tc>
        <w:tc>
          <w:tcPr>
            <w:tcW w:w="709" w:type="dxa"/>
          </w:tcPr>
          <w:p w:rsidR="000D7C35" w:rsidRDefault="000D7C35">
            <w:pPr>
              <w:jc w:val="center"/>
              <w:rPr>
                <w:sz w:val="24"/>
              </w:rPr>
            </w:pPr>
          </w:p>
          <w:p w:rsidR="000D7C35" w:rsidRDefault="000D7C35">
            <w:pPr>
              <w:jc w:val="center"/>
              <w:rPr>
                <w:sz w:val="24"/>
              </w:rPr>
            </w:pPr>
            <w:r>
              <w:rPr>
                <w:sz w:val="24"/>
              </w:rPr>
              <w:t>3779</w:t>
            </w:r>
          </w:p>
          <w:p w:rsidR="000D7C35" w:rsidRDefault="000D7C35">
            <w:pPr>
              <w:jc w:val="center"/>
              <w:rPr>
                <w:sz w:val="24"/>
              </w:rPr>
            </w:pPr>
          </w:p>
          <w:p w:rsidR="000D7C35" w:rsidRDefault="000D7C35">
            <w:pPr>
              <w:jc w:val="center"/>
              <w:rPr>
                <w:sz w:val="24"/>
              </w:rPr>
            </w:pPr>
            <w:r>
              <w:rPr>
                <w:sz w:val="24"/>
              </w:rPr>
              <w:t>3100</w:t>
            </w:r>
          </w:p>
        </w:tc>
        <w:tc>
          <w:tcPr>
            <w:tcW w:w="992" w:type="dxa"/>
          </w:tcPr>
          <w:p w:rsidR="000D7C35" w:rsidRDefault="000D7C35">
            <w:pPr>
              <w:jc w:val="center"/>
              <w:rPr>
                <w:sz w:val="24"/>
              </w:rPr>
            </w:pPr>
          </w:p>
          <w:p w:rsidR="000D7C35" w:rsidRDefault="000D7C35">
            <w:pPr>
              <w:jc w:val="center"/>
              <w:rPr>
                <w:sz w:val="24"/>
              </w:rPr>
            </w:pPr>
            <w:r>
              <w:rPr>
                <w:sz w:val="24"/>
              </w:rPr>
              <w:t>2782,2</w:t>
            </w:r>
          </w:p>
        </w:tc>
        <w:tc>
          <w:tcPr>
            <w:tcW w:w="567" w:type="dxa"/>
          </w:tcPr>
          <w:p w:rsidR="000D7C35" w:rsidRDefault="000D7C35">
            <w:pPr>
              <w:jc w:val="center"/>
              <w:rPr>
                <w:sz w:val="24"/>
              </w:rPr>
            </w:pPr>
          </w:p>
          <w:p w:rsidR="000D7C35" w:rsidRDefault="000D7C35">
            <w:pPr>
              <w:ind w:hanging="108"/>
              <w:jc w:val="center"/>
              <w:rPr>
                <w:sz w:val="24"/>
              </w:rPr>
            </w:pPr>
            <w:r>
              <w:rPr>
                <w:sz w:val="24"/>
              </w:rPr>
              <w:t>100</w:t>
            </w:r>
          </w:p>
          <w:p w:rsidR="000D7C35" w:rsidRDefault="000D7C35">
            <w:pPr>
              <w:jc w:val="center"/>
              <w:rPr>
                <w:sz w:val="24"/>
              </w:rPr>
            </w:pPr>
          </w:p>
          <w:p w:rsidR="000D7C35" w:rsidRDefault="000D7C35">
            <w:pPr>
              <w:ind w:hanging="108"/>
              <w:jc w:val="center"/>
              <w:rPr>
                <w:sz w:val="24"/>
              </w:rPr>
            </w:pPr>
            <w:r>
              <w:rPr>
                <w:sz w:val="24"/>
              </w:rPr>
              <w:t>100</w:t>
            </w:r>
          </w:p>
        </w:tc>
        <w:tc>
          <w:tcPr>
            <w:tcW w:w="851" w:type="dxa"/>
          </w:tcPr>
          <w:p w:rsidR="000D7C35" w:rsidRDefault="000D7C35">
            <w:pPr>
              <w:jc w:val="center"/>
              <w:rPr>
                <w:sz w:val="24"/>
              </w:rPr>
            </w:pPr>
          </w:p>
          <w:p w:rsidR="000D7C35" w:rsidRDefault="000D7C35">
            <w:pPr>
              <w:jc w:val="center"/>
              <w:rPr>
                <w:sz w:val="24"/>
              </w:rPr>
            </w:pPr>
            <w:r>
              <w:rPr>
                <w:sz w:val="24"/>
              </w:rPr>
              <w:t>0</w:t>
            </w:r>
          </w:p>
          <w:p w:rsidR="000D7C35" w:rsidRDefault="000D7C35">
            <w:pPr>
              <w:jc w:val="center"/>
              <w:rPr>
                <w:sz w:val="24"/>
              </w:rPr>
            </w:pPr>
          </w:p>
          <w:p w:rsidR="000D7C35" w:rsidRDefault="000D7C35">
            <w:pPr>
              <w:jc w:val="center"/>
              <w:rPr>
                <w:sz w:val="24"/>
              </w:rPr>
            </w:pPr>
            <w:r>
              <w:rPr>
                <w:sz w:val="24"/>
              </w:rPr>
              <w:t>0</w:t>
            </w:r>
          </w:p>
        </w:tc>
        <w:tc>
          <w:tcPr>
            <w:tcW w:w="708" w:type="dxa"/>
          </w:tcPr>
          <w:p w:rsidR="000D7C35" w:rsidRDefault="000D7C35">
            <w:pPr>
              <w:jc w:val="center"/>
              <w:rPr>
                <w:sz w:val="24"/>
              </w:rPr>
            </w:pPr>
          </w:p>
          <w:p w:rsidR="000D7C35" w:rsidRDefault="000D7C35">
            <w:pPr>
              <w:jc w:val="center"/>
              <w:rPr>
                <w:sz w:val="24"/>
              </w:rPr>
            </w:pPr>
            <w:r>
              <w:rPr>
                <w:sz w:val="24"/>
              </w:rPr>
              <w:t>0</w:t>
            </w:r>
          </w:p>
          <w:p w:rsidR="000D7C35" w:rsidRDefault="000D7C35">
            <w:pPr>
              <w:jc w:val="center"/>
              <w:rPr>
                <w:sz w:val="24"/>
              </w:rPr>
            </w:pPr>
          </w:p>
          <w:p w:rsidR="000D7C35" w:rsidRDefault="000D7C35">
            <w:pPr>
              <w:jc w:val="center"/>
              <w:rPr>
                <w:sz w:val="24"/>
              </w:rPr>
            </w:pPr>
            <w:r>
              <w:rPr>
                <w:sz w:val="24"/>
              </w:rPr>
              <w:t>0</w:t>
            </w:r>
          </w:p>
        </w:tc>
      </w:tr>
      <w:tr w:rsidR="000D7C35">
        <w:tc>
          <w:tcPr>
            <w:tcW w:w="4361" w:type="dxa"/>
          </w:tcPr>
          <w:p w:rsidR="000D7C35" w:rsidRDefault="000D7C35">
            <w:pPr>
              <w:rPr>
                <w:sz w:val="24"/>
              </w:rPr>
            </w:pPr>
            <w:r>
              <w:rPr>
                <w:sz w:val="24"/>
              </w:rPr>
              <w:t>7Стоимость основных производственных фондов, тыс. руб.</w:t>
            </w:r>
          </w:p>
          <w:p w:rsidR="000D7C35" w:rsidRDefault="000D7C35">
            <w:pPr>
              <w:rPr>
                <w:sz w:val="24"/>
              </w:rPr>
            </w:pPr>
            <w:r>
              <w:rPr>
                <w:sz w:val="24"/>
              </w:rPr>
              <w:t xml:space="preserve">    В том числе:</w:t>
            </w:r>
          </w:p>
          <w:p w:rsidR="000D7C35" w:rsidRDefault="000D7C35">
            <w:pPr>
              <w:rPr>
                <w:sz w:val="24"/>
              </w:rPr>
            </w:pPr>
            <w:r>
              <w:rPr>
                <w:sz w:val="24"/>
              </w:rPr>
              <w:t xml:space="preserve">  ОПФ сельскохозяйственного назначения, тыс.руб</w:t>
            </w:r>
          </w:p>
        </w:tc>
        <w:tc>
          <w:tcPr>
            <w:tcW w:w="850" w:type="dxa"/>
          </w:tcPr>
          <w:p w:rsidR="000D7C35" w:rsidRDefault="000D7C35">
            <w:pPr>
              <w:jc w:val="center"/>
              <w:rPr>
                <w:sz w:val="24"/>
              </w:rPr>
            </w:pPr>
          </w:p>
          <w:p w:rsidR="000D7C35" w:rsidRDefault="000D7C35">
            <w:pPr>
              <w:pStyle w:val="a8"/>
            </w:pPr>
            <w:r>
              <w:t>122400</w:t>
            </w:r>
          </w:p>
          <w:p w:rsidR="000D7C35" w:rsidRDefault="000D7C35">
            <w:pPr>
              <w:jc w:val="center"/>
              <w:rPr>
                <w:sz w:val="24"/>
              </w:rPr>
            </w:pPr>
          </w:p>
          <w:p w:rsidR="000D7C35" w:rsidRDefault="000D7C35">
            <w:pPr>
              <w:jc w:val="center"/>
              <w:rPr>
                <w:sz w:val="24"/>
              </w:rPr>
            </w:pPr>
          </w:p>
          <w:p w:rsidR="000D7C35" w:rsidRDefault="000D7C35">
            <w:pPr>
              <w:ind w:right="-108" w:hanging="108"/>
              <w:jc w:val="center"/>
              <w:rPr>
                <w:sz w:val="24"/>
              </w:rPr>
            </w:pPr>
            <w:r>
              <w:rPr>
                <w:sz w:val="24"/>
              </w:rPr>
              <w:t>115246</w:t>
            </w:r>
          </w:p>
        </w:tc>
        <w:tc>
          <w:tcPr>
            <w:tcW w:w="709" w:type="dxa"/>
          </w:tcPr>
          <w:p w:rsidR="000D7C35" w:rsidRDefault="000D7C35">
            <w:pPr>
              <w:jc w:val="center"/>
              <w:rPr>
                <w:sz w:val="24"/>
              </w:rPr>
            </w:pPr>
          </w:p>
          <w:p w:rsidR="000D7C35" w:rsidRDefault="000D7C35">
            <w:pPr>
              <w:ind w:hanging="108"/>
              <w:jc w:val="center"/>
              <w:rPr>
                <w:sz w:val="24"/>
              </w:rPr>
            </w:pPr>
            <w:r>
              <w:rPr>
                <w:sz w:val="24"/>
              </w:rPr>
              <w:t>97879</w:t>
            </w:r>
          </w:p>
          <w:p w:rsidR="000D7C35" w:rsidRDefault="000D7C35">
            <w:pPr>
              <w:jc w:val="center"/>
              <w:rPr>
                <w:sz w:val="24"/>
              </w:rPr>
            </w:pPr>
          </w:p>
          <w:p w:rsidR="000D7C35" w:rsidRDefault="000D7C35">
            <w:pPr>
              <w:jc w:val="center"/>
              <w:rPr>
                <w:sz w:val="24"/>
              </w:rPr>
            </w:pPr>
          </w:p>
          <w:p w:rsidR="000D7C35" w:rsidRDefault="000D7C35">
            <w:pPr>
              <w:ind w:hanging="108"/>
              <w:jc w:val="center"/>
              <w:rPr>
                <w:sz w:val="24"/>
              </w:rPr>
            </w:pPr>
            <w:r>
              <w:rPr>
                <w:sz w:val="24"/>
              </w:rPr>
              <w:t>71146</w:t>
            </w:r>
          </w:p>
        </w:tc>
        <w:tc>
          <w:tcPr>
            <w:tcW w:w="709" w:type="dxa"/>
          </w:tcPr>
          <w:p w:rsidR="000D7C35" w:rsidRDefault="000D7C35">
            <w:pPr>
              <w:jc w:val="center"/>
              <w:rPr>
                <w:sz w:val="24"/>
              </w:rPr>
            </w:pPr>
          </w:p>
          <w:p w:rsidR="000D7C35" w:rsidRDefault="000D7C35">
            <w:pPr>
              <w:ind w:right="-108"/>
              <w:jc w:val="center"/>
              <w:rPr>
                <w:sz w:val="24"/>
              </w:rPr>
            </w:pPr>
            <w:r>
              <w:rPr>
                <w:sz w:val="24"/>
              </w:rPr>
              <w:t>93307</w:t>
            </w:r>
          </w:p>
          <w:p w:rsidR="000D7C35" w:rsidRDefault="000D7C35">
            <w:pPr>
              <w:jc w:val="center"/>
              <w:rPr>
                <w:sz w:val="24"/>
              </w:rPr>
            </w:pPr>
          </w:p>
          <w:p w:rsidR="000D7C35" w:rsidRDefault="000D7C35">
            <w:pPr>
              <w:jc w:val="center"/>
              <w:rPr>
                <w:sz w:val="24"/>
              </w:rPr>
            </w:pPr>
          </w:p>
          <w:p w:rsidR="000D7C35" w:rsidRDefault="000D7C35">
            <w:pPr>
              <w:ind w:right="-108"/>
              <w:jc w:val="center"/>
              <w:rPr>
                <w:sz w:val="24"/>
              </w:rPr>
            </w:pPr>
            <w:r>
              <w:rPr>
                <w:sz w:val="24"/>
              </w:rPr>
              <w:t>66575</w:t>
            </w:r>
          </w:p>
        </w:tc>
        <w:tc>
          <w:tcPr>
            <w:tcW w:w="992" w:type="dxa"/>
          </w:tcPr>
          <w:p w:rsidR="000D7C35" w:rsidRDefault="000D7C35">
            <w:pPr>
              <w:jc w:val="center"/>
              <w:rPr>
                <w:sz w:val="24"/>
              </w:rPr>
            </w:pPr>
          </w:p>
          <w:p w:rsidR="000D7C35" w:rsidRDefault="000D7C35">
            <w:pPr>
              <w:jc w:val="center"/>
              <w:rPr>
                <w:sz w:val="24"/>
              </w:rPr>
            </w:pPr>
          </w:p>
        </w:tc>
        <w:tc>
          <w:tcPr>
            <w:tcW w:w="567" w:type="dxa"/>
          </w:tcPr>
          <w:p w:rsidR="000D7C35" w:rsidRDefault="000D7C35">
            <w:pPr>
              <w:jc w:val="center"/>
              <w:rPr>
                <w:sz w:val="24"/>
              </w:rPr>
            </w:pPr>
          </w:p>
          <w:p w:rsidR="000D7C35" w:rsidRDefault="000D7C35">
            <w:pPr>
              <w:ind w:hanging="108"/>
              <w:jc w:val="center"/>
              <w:rPr>
                <w:sz w:val="24"/>
              </w:rPr>
            </w:pPr>
            <w:r>
              <w:rPr>
                <w:sz w:val="24"/>
              </w:rPr>
              <w:t>76,2</w:t>
            </w:r>
          </w:p>
          <w:p w:rsidR="000D7C35" w:rsidRDefault="000D7C35">
            <w:pPr>
              <w:jc w:val="center"/>
              <w:rPr>
                <w:sz w:val="24"/>
              </w:rPr>
            </w:pPr>
          </w:p>
          <w:p w:rsidR="000D7C35" w:rsidRDefault="000D7C35">
            <w:pPr>
              <w:jc w:val="center"/>
              <w:rPr>
                <w:sz w:val="24"/>
              </w:rPr>
            </w:pPr>
          </w:p>
          <w:p w:rsidR="000D7C35" w:rsidRDefault="000D7C35">
            <w:pPr>
              <w:ind w:hanging="108"/>
              <w:jc w:val="center"/>
              <w:rPr>
                <w:sz w:val="24"/>
              </w:rPr>
            </w:pPr>
            <w:r>
              <w:rPr>
                <w:sz w:val="24"/>
              </w:rPr>
              <w:t>57,8</w:t>
            </w:r>
          </w:p>
        </w:tc>
        <w:tc>
          <w:tcPr>
            <w:tcW w:w="851" w:type="dxa"/>
          </w:tcPr>
          <w:p w:rsidR="000D7C35" w:rsidRDefault="000D7C35">
            <w:pPr>
              <w:jc w:val="center"/>
              <w:rPr>
                <w:sz w:val="24"/>
              </w:rPr>
            </w:pPr>
          </w:p>
          <w:p w:rsidR="000D7C35" w:rsidRDefault="000D7C35">
            <w:pPr>
              <w:jc w:val="center"/>
              <w:rPr>
                <w:sz w:val="24"/>
              </w:rPr>
            </w:pPr>
            <w:r>
              <w:rPr>
                <w:sz w:val="24"/>
              </w:rPr>
              <w:t>-29093</w:t>
            </w:r>
          </w:p>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-48671</w:t>
            </w:r>
          </w:p>
        </w:tc>
        <w:tc>
          <w:tcPr>
            <w:tcW w:w="708" w:type="dxa"/>
          </w:tcPr>
          <w:p w:rsidR="000D7C35" w:rsidRDefault="000D7C35">
            <w:pPr>
              <w:jc w:val="center"/>
              <w:rPr>
                <w:sz w:val="24"/>
              </w:rPr>
            </w:pPr>
          </w:p>
          <w:p w:rsidR="000D7C35" w:rsidRDefault="000D7C35">
            <w:pPr>
              <w:jc w:val="center"/>
              <w:rPr>
                <w:sz w:val="24"/>
              </w:rPr>
            </w:pPr>
            <w:r>
              <w:rPr>
                <w:sz w:val="24"/>
              </w:rPr>
              <w:t>-23,8</w:t>
            </w:r>
          </w:p>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-42,2</w:t>
            </w:r>
          </w:p>
        </w:tc>
      </w:tr>
      <w:tr w:rsidR="000D7C35">
        <w:tc>
          <w:tcPr>
            <w:tcW w:w="4361" w:type="dxa"/>
          </w:tcPr>
          <w:p w:rsidR="000D7C35" w:rsidRDefault="000D7C35">
            <w:pPr>
              <w:rPr>
                <w:sz w:val="24"/>
              </w:rPr>
            </w:pPr>
            <w:r>
              <w:rPr>
                <w:sz w:val="24"/>
              </w:rPr>
              <w:t>8.Энергетическая мощность, л.с.</w:t>
            </w:r>
          </w:p>
        </w:tc>
        <w:tc>
          <w:tcPr>
            <w:tcW w:w="850" w:type="dxa"/>
          </w:tcPr>
          <w:p w:rsidR="000D7C35" w:rsidRDefault="000D7C35">
            <w:pPr>
              <w:ind w:hanging="108"/>
              <w:jc w:val="center"/>
              <w:rPr>
                <w:sz w:val="24"/>
              </w:rPr>
            </w:pPr>
            <w:r>
              <w:rPr>
                <w:sz w:val="24"/>
              </w:rPr>
              <w:t>22119</w:t>
            </w:r>
          </w:p>
        </w:tc>
        <w:tc>
          <w:tcPr>
            <w:tcW w:w="709" w:type="dxa"/>
          </w:tcPr>
          <w:p w:rsidR="000D7C35" w:rsidRDefault="000D7C35">
            <w:pPr>
              <w:ind w:hanging="108"/>
              <w:jc w:val="center"/>
              <w:rPr>
                <w:sz w:val="24"/>
              </w:rPr>
            </w:pPr>
            <w:r>
              <w:rPr>
                <w:sz w:val="24"/>
              </w:rPr>
              <w:t>20105</w:t>
            </w:r>
          </w:p>
        </w:tc>
        <w:tc>
          <w:tcPr>
            <w:tcW w:w="709" w:type="dxa"/>
          </w:tcPr>
          <w:p w:rsidR="000D7C35" w:rsidRDefault="000D7C35">
            <w:pPr>
              <w:ind w:right="-108"/>
              <w:rPr>
                <w:sz w:val="24"/>
              </w:rPr>
            </w:pPr>
            <w:r>
              <w:rPr>
                <w:sz w:val="24"/>
              </w:rPr>
              <w:t>19960</w:t>
            </w:r>
          </w:p>
        </w:tc>
        <w:tc>
          <w:tcPr>
            <w:tcW w:w="992" w:type="dxa"/>
          </w:tcPr>
          <w:p w:rsidR="000D7C35" w:rsidRDefault="000D7C35">
            <w:pPr>
              <w:jc w:val="center"/>
              <w:rPr>
                <w:sz w:val="24"/>
              </w:rPr>
            </w:pPr>
          </w:p>
        </w:tc>
        <w:tc>
          <w:tcPr>
            <w:tcW w:w="567" w:type="dxa"/>
          </w:tcPr>
          <w:p w:rsidR="000D7C35" w:rsidRDefault="000D7C35">
            <w:pPr>
              <w:ind w:hanging="108"/>
              <w:jc w:val="center"/>
              <w:rPr>
                <w:sz w:val="24"/>
              </w:rPr>
            </w:pPr>
            <w:r>
              <w:rPr>
                <w:sz w:val="24"/>
              </w:rPr>
              <w:t>90,2</w:t>
            </w:r>
          </w:p>
        </w:tc>
        <w:tc>
          <w:tcPr>
            <w:tcW w:w="851" w:type="dxa"/>
          </w:tcPr>
          <w:p w:rsidR="000D7C35" w:rsidRDefault="000D7C35">
            <w:pPr>
              <w:jc w:val="center"/>
              <w:rPr>
                <w:sz w:val="24"/>
              </w:rPr>
            </w:pPr>
            <w:r>
              <w:rPr>
                <w:sz w:val="24"/>
              </w:rPr>
              <w:t>-2159</w:t>
            </w:r>
          </w:p>
        </w:tc>
        <w:tc>
          <w:tcPr>
            <w:tcW w:w="708" w:type="dxa"/>
          </w:tcPr>
          <w:p w:rsidR="000D7C35" w:rsidRDefault="000D7C35">
            <w:pPr>
              <w:jc w:val="center"/>
              <w:rPr>
                <w:sz w:val="24"/>
              </w:rPr>
            </w:pPr>
            <w:r>
              <w:rPr>
                <w:sz w:val="24"/>
              </w:rPr>
              <w:t>-9,8</w:t>
            </w:r>
          </w:p>
        </w:tc>
      </w:tr>
      <w:tr w:rsidR="000D7C35">
        <w:tc>
          <w:tcPr>
            <w:tcW w:w="4361" w:type="dxa"/>
            <w:tcBorders>
              <w:bottom w:val="nil"/>
            </w:tcBorders>
          </w:tcPr>
          <w:p w:rsidR="000D7C35" w:rsidRDefault="000D7C35">
            <w:pPr>
              <w:rPr>
                <w:sz w:val="24"/>
              </w:rPr>
            </w:pPr>
            <w:r>
              <w:rPr>
                <w:sz w:val="24"/>
              </w:rPr>
              <w:t>9.Среднегодовая численность рабочих, всего, чел.</w:t>
            </w:r>
          </w:p>
        </w:tc>
        <w:tc>
          <w:tcPr>
            <w:tcW w:w="850" w:type="dxa"/>
            <w:tcBorders>
              <w:bottom w:val="nil"/>
            </w:tcBorders>
          </w:tcPr>
          <w:p w:rsidR="000D7C35" w:rsidRDefault="000D7C35">
            <w:pPr>
              <w:jc w:val="center"/>
              <w:rPr>
                <w:sz w:val="24"/>
              </w:rPr>
            </w:pPr>
          </w:p>
          <w:p w:rsidR="000D7C35" w:rsidRDefault="000D7C35">
            <w:pPr>
              <w:jc w:val="center"/>
              <w:rPr>
                <w:sz w:val="24"/>
              </w:rPr>
            </w:pPr>
            <w:r>
              <w:rPr>
                <w:sz w:val="24"/>
              </w:rPr>
              <w:t>398</w:t>
            </w:r>
          </w:p>
        </w:tc>
        <w:tc>
          <w:tcPr>
            <w:tcW w:w="709" w:type="dxa"/>
            <w:tcBorders>
              <w:bottom w:val="nil"/>
            </w:tcBorders>
          </w:tcPr>
          <w:p w:rsidR="000D7C35" w:rsidRDefault="000D7C35">
            <w:pPr>
              <w:jc w:val="center"/>
              <w:rPr>
                <w:sz w:val="24"/>
              </w:rPr>
            </w:pPr>
          </w:p>
          <w:p w:rsidR="000D7C35" w:rsidRDefault="000D7C35">
            <w:pPr>
              <w:jc w:val="center"/>
              <w:rPr>
                <w:sz w:val="24"/>
              </w:rPr>
            </w:pPr>
            <w:r>
              <w:rPr>
                <w:sz w:val="24"/>
              </w:rPr>
              <w:t>417</w:t>
            </w:r>
          </w:p>
        </w:tc>
        <w:tc>
          <w:tcPr>
            <w:tcW w:w="709" w:type="dxa"/>
            <w:tcBorders>
              <w:bottom w:val="nil"/>
            </w:tcBorders>
          </w:tcPr>
          <w:p w:rsidR="000D7C35" w:rsidRDefault="000D7C35">
            <w:pPr>
              <w:jc w:val="center"/>
              <w:rPr>
                <w:sz w:val="24"/>
              </w:rPr>
            </w:pPr>
          </w:p>
          <w:p w:rsidR="000D7C35" w:rsidRDefault="000D7C35">
            <w:pPr>
              <w:jc w:val="center"/>
              <w:rPr>
                <w:sz w:val="24"/>
              </w:rPr>
            </w:pPr>
            <w:r>
              <w:rPr>
                <w:sz w:val="24"/>
              </w:rPr>
              <w:t>429</w:t>
            </w:r>
          </w:p>
        </w:tc>
        <w:tc>
          <w:tcPr>
            <w:tcW w:w="992" w:type="dxa"/>
            <w:tcBorders>
              <w:bottom w:val="nil"/>
            </w:tcBorders>
          </w:tcPr>
          <w:p w:rsidR="000D7C35" w:rsidRDefault="000D7C35">
            <w:pPr>
              <w:jc w:val="center"/>
              <w:rPr>
                <w:sz w:val="24"/>
              </w:rPr>
            </w:pPr>
          </w:p>
        </w:tc>
        <w:tc>
          <w:tcPr>
            <w:tcW w:w="567" w:type="dxa"/>
            <w:tcBorders>
              <w:bottom w:val="nil"/>
            </w:tcBorders>
          </w:tcPr>
          <w:p w:rsidR="000D7C35" w:rsidRDefault="000D7C35">
            <w:pPr>
              <w:jc w:val="center"/>
              <w:rPr>
                <w:sz w:val="24"/>
              </w:rPr>
            </w:pPr>
          </w:p>
          <w:p w:rsidR="000D7C35" w:rsidRDefault="000D7C35">
            <w:pPr>
              <w:ind w:right="-119" w:hanging="108"/>
              <w:jc w:val="center"/>
              <w:rPr>
                <w:sz w:val="24"/>
              </w:rPr>
            </w:pPr>
            <w:r>
              <w:rPr>
                <w:sz w:val="24"/>
              </w:rPr>
              <w:t>107,8</w:t>
            </w:r>
          </w:p>
        </w:tc>
        <w:tc>
          <w:tcPr>
            <w:tcW w:w="851" w:type="dxa"/>
            <w:tcBorders>
              <w:bottom w:val="nil"/>
            </w:tcBorders>
          </w:tcPr>
          <w:p w:rsidR="000D7C35" w:rsidRDefault="000D7C35">
            <w:pPr>
              <w:jc w:val="center"/>
              <w:rPr>
                <w:sz w:val="24"/>
              </w:rPr>
            </w:pPr>
          </w:p>
          <w:p w:rsidR="000D7C35" w:rsidRDefault="000D7C35">
            <w:pPr>
              <w:jc w:val="center"/>
              <w:rPr>
                <w:sz w:val="24"/>
              </w:rPr>
            </w:pPr>
            <w:r>
              <w:rPr>
                <w:sz w:val="24"/>
              </w:rPr>
              <w:t>31</w:t>
            </w:r>
          </w:p>
        </w:tc>
        <w:tc>
          <w:tcPr>
            <w:tcW w:w="708" w:type="dxa"/>
            <w:tcBorders>
              <w:bottom w:val="nil"/>
            </w:tcBorders>
          </w:tcPr>
          <w:p w:rsidR="000D7C35" w:rsidRDefault="000D7C35">
            <w:pPr>
              <w:jc w:val="center"/>
              <w:rPr>
                <w:sz w:val="24"/>
              </w:rPr>
            </w:pPr>
          </w:p>
          <w:p w:rsidR="000D7C35" w:rsidRDefault="000D7C35">
            <w:pPr>
              <w:jc w:val="center"/>
              <w:rPr>
                <w:sz w:val="24"/>
              </w:rPr>
            </w:pPr>
            <w:r>
              <w:rPr>
                <w:sz w:val="24"/>
              </w:rPr>
              <w:t>7,8</w:t>
            </w:r>
          </w:p>
        </w:tc>
      </w:tr>
      <w:tr w:rsidR="000D7C35">
        <w:tc>
          <w:tcPr>
            <w:tcW w:w="4361" w:type="dxa"/>
            <w:tcBorders>
              <w:top w:val="nil"/>
              <w:bottom w:val="single" w:sz="6" w:space="0" w:color="000000"/>
            </w:tcBorders>
          </w:tcPr>
          <w:p w:rsidR="000D7C35" w:rsidRDefault="000D7C35">
            <w:pPr>
              <w:rPr>
                <w:sz w:val="24"/>
              </w:rPr>
            </w:pPr>
            <w:r>
              <w:rPr>
                <w:sz w:val="24"/>
              </w:rPr>
              <w:t>в том числе:</w:t>
            </w:r>
          </w:p>
          <w:p w:rsidR="000D7C35" w:rsidRDefault="000D7C35">
            <w:pPr>
              <w:rPr>
                <w:sz w:val="24"/>
              </w:rPr>
            </w:pPr>
            <w:r>
              <w:rPr>
                <w:sz w:val="24"/>
              </w:rPr>
              <w:t xml:space="preserve">   занятые в сельскохозяйственном производстве, чел.</w:t>
            </w:r>
          </w:p>
        </w:tc>
        <w:tc>
          <w:tcPr>
            <w:tcW w:w="850"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247</w:t>
            </w:r>
          </w:p>
        </w:tc>
        <w:tc>
          <w:tcPr>
            <w:tcW w:w="709"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335</w:t>
            </w:r>
          </w:p>
        </w:tc>
        <w:tc>
          <w:tcPr>
            <w:tcW w:w="709"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336</w:t>
            </w:r>
          </w:p>
        </w:tc>
        <w:tc>
          <w:tcPr>
            <w:tcW w:w="992"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155</w:t>
            </w:r>
          </w:p>
        </w:tc>
        <w:tc>
          <w:tcPr>
            <w:tcW w:w="567"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ind w:hanging="108"/>
              <w:jc w:val="center"/>
              <w:rPr>
                <w:sz w:val="24"/>
              </w:rPr>
            </w:pPr>
            <w:r>
              <w:rPr>
                <w:sz w:val="24"/>
              </w:rPr>
              <w:t>136</w:t>
            </w:r>
          </w:p>
        </w:tc>
        <w:tc>
          <w:tcPr>
            <w:tcW w:w="851"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89</w:t>
            </w:r>
          </w:p>
        </w:tc>
        <w:tc>
          <w:tcPr>
            <w:tcW w:w="708" w:type="dxa"/>
            <w:tcBorders>
              <w:top w:val="nil"/>
              <w:bottom w:val="single" w:sz="6" w:space="0" w:color="000000"/>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36,0</w:t>
            </w:r>
          </w:p>
        </w:tc>
      </w:tr>
      <w:tr w:rsidR="000D7C35">
        <w:tc>
          <w:tcPr>
            <w:tcW w:w="4361" w:type="dxa"/>
            <w:tcBorders>
              <w:top w:val="nil"/>
            </w:tcBorders>
          </w:tcPr>
          <w:p w:rsidR="000D7C35" w:rsidRDefault="000D7C35">
            <w:pPr>
              <w:rPr>
                <w:sz w:val="24"/>
              </w:rPr>
            </w:pPr>
            <w:r>
              <w:rPr>
                <w:sz w:val="24"/>
              </w:rPr>
              <w:t>10.Поголовье животных, усл. голов</w:t>
            </w:r>
          </w:p>
        </w:tc>
        <w:tc>
          <w:tcPr>
            <w:tcW w:w="850" w:type="dxa"/>
            <w:tcBorders>
              <w:top w:val="nil"/>
            </w:tcBorders>
          </w:tcPr>
          <w:p w:rsidR="000D7C35" w:rsidRDefault="000D7C35">
            <w:pPr>
              <w:jc w:val="center"/>
              <w:rPr>
                <w:sz w:val="24"/>
              </w:rPr>
            </w:pPr>
            <w:r>
              <w:rPr>
                <w:sz w:val="24"/>
              </w:rPr>
              <w:t>2094</w:t>
            </w:r>
          </w:p>
        </w:tc>
        <w:tc>
          <w:tcPr>
            <w:tcW w:w="709" w:type="dxa"/>
            <w:tcBorders>
              <w:top w:val="nil"/>
            </w:tcBorders>
          </w:tcPr>
          <w:p w:rsidR="000D7C35" w:rsidRDefault="000D7C35">
            <w:pPr>
              <w:jc w:val="center"/>
              <w:rPr>
                <w:sz w:val="24"/>
              </w:rPr>
            </w:pPr>
            <w:r>
              <w:rPr>
                <w:sz w:val="24"/>
              </w:rPr>
              <w:t>1913</w:t>
            </w:r>
          </w:p>
        </w:tc>
        <w:tc>
          <w:tcPr>
            <w:tcW w:w="709" w:type="dxa"/>
            <w:tcBorders>
              <w:top w:val="nil"/>
            </w:tcBorders>
          </w:tcPr>
          <w:p w:rsidR="000D7C35" w:rsidRDefault="000D7C35">
            <w:pPr>
              <w:jc w:val="center"/>
              <w:rPr>
                <w:sz w:val="24"/>
              </w:rPr>
            </w:pPr>
            <w:r>
              <w:rPr>
                <w:sz w:val="24"/>
              </w:rPr>
              <w:t>1911</w:t>
            </w:r>
          </w:p>
        </w:tc>
        <w:tc>
          <w:tcPr>
            <w:tcW w:w="992" w:type="dxa"/>
            <w:tcBorders>
              <w:top w:val="nil"/>
            </w:tcBorders>
          </w:tcPr>
          <w:p w:rsidR="000D7C35" w:rsidRDefault="000D7C35">
            <w:pPr>
              <w:jc w:val="center"/>
              <w:rPr>
                <w:sz w:val="24"/>
              </w:rPr>
            </w:pPr>
          </w:p>
        </w:tc>
        <w:tc>
          <w:tcPr>
            <w:tcW w:w="567" w:type="dxa"/>
            <w:tcBorders>
              <w:top w:val="nil"/>
            </w:tcBorders>
          </w:tcPr>
          <w:p w:rsidR="000D7C35" w:rsidRDefault="000D7C35">
            <w:pPr>
              <w:ind w:hanging="108"/>
              <w:jc w:val="center"/>
              <w:rPr>
                <w:sz w:val="24"/>
              </w:rPr>
            </w:pPr>
            <w:r>
              <w:rPr>
                <w:sz w:val="24"/>
              </w:rPr>
              <w:t>91,3</w:t>
            </w:r>
          </w:p>
        </w:tc>
        <w:tc>
          <w:tcPr>
            <w:tcW w:w="851" w:type="dxa"/>
            <w:tcBorders>
              <w:top w:val="nil"/>
            </w:tcBorders>
          </w:tcPr>
          <w:p w:rsidR="000D7C35" w:rsidRDefault="000D7C35">
            <w:pPr>
              <w:jc w:val="center"/>
              <w:rPr>
                <w:sz w:val="24"/>
              </w:rPr>
            </w:pPr>
            <w:r>
              <w:rPr>
                <w:sz w:val="24"/>
              </w:rPr>
              <w:t>-183</w:t>
            </w:r>
          </w:p>
        </w:tc>
        <w:tc>
          <w:tcPr>
            <w:tcW w:w="708" w:type="dxa"/>
            <w:tcBorders>
              <w:top w:val="nil"/>
            </w:tcBorders>
          </w:tcPr>
          <w:p w:rsidR="000D7C35" w:rsidRDefault="000D7C35">
            <w:pPr>
              <w:jc w:val="center"/>
              <w:rPr>
                <w:sz w:val="24"/>
              </w:rPr>
            </w:pPr>
            <w:r>
              <w:rPr>
                <w:sz w:val="24"/>
              </w:rPr>
              <w:t>-8,7</w:t>
            </w:r>
          </w:p>
        </w:tc>
      </w:tr>
    </w:tbl>
    <w:p w:rsidR="000D7C35" w:rsidRDefault="000D7C35">
      <w:pPr>
        <w:ind w:firstLine="567"/>
        <w:rPr>
          <w:sz w:val="24"/>
        </w:rPr>
      </w:pPr>
      <w:r>
        <w:rPr>
          <w:sz w:val="24"/>
        </w:rPr>
        <w:t>Анализ динамики показателей размера производства в ОПХ НПО ЗБК «Орел» в целом говорит о его сужении. Об этом свидетельствует такой наиболее важный показатель как стоимость валовой продукции в сопоставимых ценах: за 1996-1998гг. он сократился на 10,4% или на 258 тыс. руб. Это говорит о сокращении масштабов производства, так как на этот показатель инфляция не влияет. На 35,8% возросла стоимость валовой продукции в фактических ценах, что однако не говорит о расширении размеров производства. Он вырос благодаря повышению цен на ресурсы, энергоносители и другие необходимые для производства материалы. Также на 12,3% или на 949тыс. руб. возросла стоимость товарной продукции в ценах реализации, что связано с повышением цен на производимую продукцию и не как с увеличением объема продаж. Говоря о финансовой деятельности предприятия следует отметить, что размер прибыли в 1998году по сравнению с 1996годом уменьшился более чем вполовину – на 68%, что говорит о быстрых темпах снижения эффективности производства: ведь конечной целью деятельности любого предприятия является получение прибыли. Один из основных показателей размера предприятия валовой доход уменьшился на 25,5%, что также свидетельствует о снижении темпов производства. Значительное сокращение произошло и в основных фондах, в 1998 году они уменьшились на 23,8% или на 29093тыс. руб., что в конечном итоге связано с физическим и моральным износом техники, оборудования, зданий и значительным сокращением покупки новых машин. Особенно ярко это проявляется среди основных производственных фондов сельскохозяйственного назначения, которые за анализируемый период сократились на 42,2%, так как предприятие имеет сельскохозяйственную направленность. Также сократились энергетические мощности – на 9,8%. В животноводстве идет сокращение поголовья –на 8,7% или 183усл.головы, что однако не является большой цифрой, так как в большинстве хозяйств поголовье сокращается значительно больше. Незначительное увеличение произошло в численности работников, особенно занятых в сельскохозяйственном производстве – на 36% или 89 человек. Это положение можно истолковать двояко: с одной стороны при сокращении размеров производства набор людей на работу ведет к еще большему спаду, так как им нужно выплачивать заработную плату, рабочих мест становится все меньше; с другой стороны даже в таких тяжелых условиях хозяйство уделяет наибольшее внимание человеческому фактору производства, заботится о людях, что возможно скажется в последующем.</w:t>
      </w:r>
    </w:p>
    <w:p w:rsidR="000D7C35" w:rsidRDefault="000D7C35">
      <w:pPr>
        <w:ind w:firstLine="567"/>
        <w:rPr>
          <w:sz w:val="24"/>
        </w:rPr>
      </w:pPr>
    </w:p>
    <w:p w:rsidR="000D7C35" w:rsidRDefault="000D7C35">
      <w:pPr>
        <w:pStyle w:val="a3"/>
        <w:rPr>
          <w:sz w:val="28"/>
        </w:rPr>
      </w:pPr>
      <w:r>
        <w:rPr>
          <w:sz w:val="28"/>
        </w:rPr>
        <w:t>1.2 Размеры специализации и интенсификации производства.</w:t>
      </w:r>
    </w:p>
    <w:p w:rsidR="000D7C35" w:rsidRDefault="000D7C35">
      <w:pPr>
        <w:ind w:firstLine="567"/>
        <w:rPr>
          <w:sz w:val="24"/>
        </w:rPr>
      </w:pPr>
    </w:p>
    <w:p w:rsidR="000D7C35" w:rsidRDefault="000D7C35">
      <w:pPr>
        <w:ind w:firstLine="567"/>
        <w:rPr>
          <w:sz w:val="24"/>
        </w:rPr>
      </w:pPr>
      <w:r>
        <w:rPr>
          <w:sz w:val="24"/>
        </w:rPr>
        <w:t xml:space="preserve">  Для полной экономической характеристики предприятия является необходимым расчет коэффициента специализации. Специализация предприятий определяется по составу и структуре товарной продукции и представляет собой результат общественного разделения труда. Производственная специализация предприятий определяется удельным весом ведущей товарной отрасли, обеспечивающей наибольшую выручку от реализации товарной продукции. Для характеристики специализации сельскохозяйственного предприятия используют ряд показателей: структуру товарной сельскохозяйственной продукции, валовой сельскохозяйственной продукции, затрат труда в сельскохозяйственных отраслях.</w:t>
      </w:r>
    </w:p>
    <w:p w:rsidR="000D7C35" w:rsidRDefault="000D7C35">
      <w:pPr>
        <w:ind w:firstLine="567"/>
        <w:jc w:val="right"/>
        <w:rPr>
          <w:sz w:val="24"/>
        </w:rPr>
      </w:pPr>
      <w:r>
        <w:rPr>
          <w:sz w:val="24"/>
        </w:rPr>
        <w:t>Таблица 1.2.4.</w:t>
      </w:r>
    </w:p>
    <w:p w:rsidR="000D7C35" w:rsidRDefault="000D7C35">
      <w:pPr>
        <w:ind w:firstLine="567"/>
        <w:jc w:val="center"/>
        <w:rPr>
          <w:sz w:val="24"/>
        </w:rPr>
      </w:pPr>
      <w:r>
        <w:rPr>
          <w:sz w:val="24"/>
        </w:rPr>
        <w:t>Анализ структуры товарной продукции в исследуемом хозяйстве.</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850"/>
        <w:gridCol w:w="567"/>
        <w:gridCol w:w="851"/>
        <w:gridCol w:w="567"/>
        <w:gridCol w:w="850"/>
        <w:gridCol w:w="709"/>
        <w:gridCol w:w="709"/>
        <w:gridCol w:w="992"/>
        <w:gridCol w:w="850"/>
        <w:gridCol w:w="708"/>
      </w:tblGrid>
      <w:tr w:rsidR="000D7C35">
        <w:trPr>
          <w:cantSplit/>
        </w:trPr>
        <w:tc>
          <w:tcPr>
            <w:tcW w:w="2235" w:type="dxa"/>
            <w:tcBorders>
              <w:bottom w:val="nil"/>
            </w:tcBorders>
          </w:tcPr>
          <w:p w:rsidR="000D7C35" w:rsidRDefault="000D7C35">
            <w:pPr>
              <w:rPr>
                <w:sz w:val="24"/>
              </w:rPr>
            </w:pPr>
            <w:r>
              <w:rPr>
                <w:sz w:val="24"/>
              </w:rPr>
              <w:t>Вид</w:t>
            </w:r>
          </w:p>
        </w:tc>
        <w:tc>
          <w:tcPr>
            <w:tcW w:w="1417" w:type="dxa"/>
            <w:gridSpan w:val="2"/>
          </w:tcPr>
          <w:p w:rsidR="000D7C35" w:rsidRDefault="000D7C35">
            <w:pPr>
              <w:jc w:val="center"/>
              <w:rPr>
                <w:sz w:val="24"/>
              </w:rPr>
            </w:pPr>
            <w:r>
              <w:rPr>
                <w:sz w:val="24"/>
              </w:rPr>
              <w:t>1996</w:t>
            </w:r>
          </w:p>
        </w:tc>
        <w:tc>
          <w:tcPr>
            <w:tcW w:w="1418" w:type="dxa"/>
            <w:gridSpan w:val="2"/>
          </w:tcPr>
          <w:p w:rsidR="000D7C35" w:rsidRDefault="000D7C35">
            <w:pPr>
              <w:jc w:val="center"/>
              <w:rPr>
                <w:sz w:val="24"/>
              </w:rPr>
            </w:pPr>
            <w:r>
              <w:rPr>
                <w:sz w:val="24"/>
              </w:rPr>
              <w:t>1997</w:t>
            </w:r>
          </w:p>
        </w:tc>
        <w:tc>
          <w:tcPr>
            <w:tcW w:w="1559" w:type="dxa"/>
            <w:gridSpan w:val="2"/>
          </w:tcPr>
          <w:p w:rsidR="000D7C35" w:rsidRDefault="000D7C35">
            <w:pPr>
              <w:jc w:val="center"/>
              <w:rPr>
                <w:sz w:val="24"/>
              </w:rPr>
            </w:pPr>
            <w:r>
              <w:rPr>
                <w:sz w:val="24"/>
              </w:rPr>
              <w:t>1998</w:t>
            </w:r>
          </w:p>
        </w:tc>
        <w:tc>
          <w:tcPr>
            <w:tcW w:w="709" w:type="dxa"/>
            <w:vMerge w:val="restart"/>
          </w:tcPr>
          <w:p w:rsidR="000D7C35" w:rsidRDefault="000D7C35">
            <w:pPr>
              <w:ind w:left="-108" w:right="-108"/>
              <w:rPr>
                <w:sz w:val="24"/>
              </w:rPr>
            </w:pPr>
            <w:r>
              <w:rPr>
                <w:sz w:val="24"/>
              </w:rPr>
              <w:t>Ранжированный ряд</w:t>
            </w:r>
          </w:p>
        </w:tc>
        <w:tc>
          <w:tcPr>
            <w:tcW w:w="1842" w:type="dxa"/>
            <w:gridSpan w:val="2"/>
          </w:tcPr>
          <w:p w:rsidR="000D7C35" w:rsidRDefault="000D7C35">
            <w:pPr>
              <w:ind w:left="-108" w:right="-108"/>
              <w:rPr>
                <w:sz w:val="24"/>
              </w:rPr>
            </w:pPr>
            <w:r>
              <w:rPr>
                <w:sz w:val="24"/>
              </w:rPr>
              <w:t>Абсолютное отклонение</w:t>
            </w:r>
          </w:p>
        </w:tc>
        <w:tc>
          <w:tcPr>
            <w:tcW w:w="708" w:type="dxa"/>
            <w:vMerge w:val="restart"/>
          </w:tcPr>
          <w:p w:rsidR="000D7C35" w:rsidRDefault="000D7C35">
            <w:pPr>
              <w:ind w:left="-108" w:right="-108"/>
              <w:rPr>
                <w:sz w:val="24"/>
              </w:rPr>
            </w:pPr>
            <w:r>
              <w:rPr>
                <w:sz w:val="24"/>
              </w:rPr>
              <w:t>Средне районные данные</w:t>
            </w:r>
          </w:p>
        </w:tc>
      </w:tr>
      <w:tr w:rsidR="000D7C35">
        <w:trPr>
          <w:cantSplit/>
        </w:trPr>
        <w:tc>
          <w:tcPr>
            <w:tcW w:w="2235" w:type="dxa"/>
            <w:tcBorders>
              <w:top w:val="nil"/>
            </w:tcBorders>
          </w:tcPr>
          <w:p w:rsidR="000D7C35" w:rsidRDefault="000D7C35">
            <w:pPr>
              <w:rPr>
                <w:sz w:val="24"/>
              </w:rPr>
            </w:pPr>
            <w:r>
              <w:rPr>
                <w:sz w:val="24"/>
              </w:rPr>
              <w:t>продукции</w:t>
            </w:r>
          </w:p>
        </w:tc>
        <w:tc>
          <w:tcPr>
            <w:tcW w:w="850" w:type="dxa"/>
          </w:tcPr>
          <w:p w:rsidR="000D7C35" w:rsidRDefault="000D7C35">
            <w:pPr>
              <w:ind w:left="-108" w:right="-114"/>
              <w:rPr>
                <w:sz w:val="24"/>
              </w:rPr>
            </w:pPr>
            <w:r>
              <w:rPr>
                <w:sz w:val="24"/>
              </w:rPr>
              <w:t>выручка, тыс. руб.</w:t>
            </w:r>
          </w:p>
        </w:tc>
        <w:tc>
          <w:tcPr>
            <w:tcW w:w="567" w:type="dxa"/>
          </w:tcPr>
          <w:p w:rsidR="000D7C35" w:rsidRDefault="000D7C35">
            <w:pPr>
              <w:ind w:left="-108" w:right="-114"/>
              <w:rPr>
                <w:sz w:val="24"/>
              </w:rPr>
            </w:pPr>
            <w:r>
              <w:rPr>
                <w:sz w:val="24"/>
              </w:rPr>
              <w:t>структура %</w:t>
            </w:r>
          </w:p>
        </w:tc>
        <w:tc>
          <w:tcPr>
            <w:tcW w:w="851" w:type="dxa"/>
          </w:tcPr>
          <w:p w:rsidR="000D7C35" w:rsidRDefault="000D7C35">
            <w:pPr>
              <w:ind w:left="-108" w:right="-114"/>
              <w:rPr>
                <w:sz w:val="24"/>
              </w:rPr>
            </w:pPr>
            <w:r>
              <w:rPr>
                <w:sz w:val="24"/>
              </w:rPr>
              <w:t>выручка, тыс. руб.</w:t>
            </w:r>
          </w:p>
        </w:tc>
        <w:tc>
          <w:tcPr>
            <w:tcW w:w="567" w:type="dxa"/>
          </w:tcPr>
          <w:p w:rsidR="000D7C35" w:rsidRDefault="000D7C35">
            <w:pPr>
              <w:ind w:left="-108" w:right="-114"/>
              <w:rPr>
                <w:sz w:val="24"/>
              </w:rPr>
            </w:pPr>
            <w:r>
              <w:rPr>
                <w:sz w:val="24"/>
              </w:rPr>
              <w:t>структура %</w:t>
            </w:r>
          </w:p>
        </w:tc>
        <w:tc>
          <w:tcPr>
            <w:tcW w:w="850" w:type="dxa"/>
          </w:tcPr>
          <w:p w:rsidR="000D7C35" w:rsidRDefault="000D7C35">
            <w:pPr>
              <w:ind w:left="-108" w:right="-114"/>
              <w:rPr>
                <w:sz w:val="24"/>
              </w:rPr>
            </w:pPr>
            <w:r>
              <w:rPr>
                <w:sz w:val="24"/>
              </w:rPr>
              <w:t>выручка, тыс. руб.</w:t>
            </w:r>
          </w:p>
        </w:tc>
        <w:tc>
          <w:tcPr>
            <w:tcW w:w="709" w:type="dxa"/>
          </w:tcPr>
          <w:p w:rsidR="000D7C35" w:rsidRDefault="000D7C35">
            <w:pPr>
              <w:ind w:left="-108" w:right="-114"/>
              <w:rPr>
                <w:sz w:val="24"/>
              </w:rPr>
            </w:pPr>
            <w:r>
              <w:rPr>
                <w:sz w:val="24"/>
              </w:rPr>
              <w:t>структура %</w:t>
            </w:r>
          </w:p>
        </w:tc>
        <w:tc>
          <w:tcPr>
            <w:tcW w:w="709" w:type="dxa"/>
            <w:vMerge/>
          </w:tcPr>
          <w:p w:rsidR="000D7C35" w:rsidRDefault="000D7C35">
            <w:pPr>
              <w:ind w:left="-108" w:right="-114"/>
              <w:rPr>
                <w:sz w:val="24"/>
              </w:rPr>
            </w:pPr>
          </w:p>
        </w:tc>
        <w:tc>
          <w:tcPr>
            <w:tcW w:w="992" w:type="dxa"/>
          </w:tcPr>
          <w:p w:rsidR="000D7C35" w:rsidRDefault="000D7C35">
            <w:pPr>
              <w:ind w:left="-108" w:right="-114"/>
              <w:rPr>
                <w:sz w:val="24"/>
              </w:rPr>
            </w:pPr>
            <w:r>
              <w:rPr>
                <w:sz w:val="24"/>
              </w:rPr>
              <w:t>По выручке, тыс. руб.</w:t>
            </w:r>
          </w:p>
        </w:tc>
        <w:tc>
          <w:tcPr>
            <w:tcW w:w="850" w:type="dxa"/>
          </w:tcPr>
          <w:p w:rsidR="000D7C35" w:rsidRDefault="000D7C35">
            <w:pPr>
              <w:ind w:left="-108" w:right="-114"/>
              <w:rPr>
                <w:sz w:val="24"/>
              </w:rPr>
            </w:pPr>
            <w:r>
              <w:rPr>
                <w:sz w:val="24"/>
              </w:rPr>
              <w:t>По структуре, %</w:t>
            </w:r>
          </w:p>
        </w:tc>
        <w:tc>
          <w:tcPr>
            <w:tcW w:w="708" w:type="dxa"/>
            <w:vMerge/>
          </w:tcPr>
          <w:p w:rsidR="000D7C35" w:rsidRDefault="000D7C35">
            <w:pPr>
              <w:ind w:left="-108" w:right="-114"/>
              <w:rPr>
                <w:sz w:val="24"/>
              </w:rPr>
            </w:pPr>
          </w:p>
        </w:tc>
      </w:tr>
      <w:tr w:rsidR="000D7C35">
        <w:trPr>
          <w:cantSplit/>
          <w:trHeight w:hRule="exact" w:val="200"/>
        </w:trPr>
        <w:tc>
          <w:tcPr>
            <w:tcW w:w="2235" w:type="dxa"/>
          </w:tcPr>
          <w:p w:rsidR="000D7C35" w:rsidRDefault="000D7C35">
            <w:pPr>
              <w:jc w:val="center"/>
              <w:rPr>
                <w:sz w:val="18"/>
              </w:rPr>
            </w:pPr>
            <w:r>
              <w:rPr>
                <w:sz w:val="18"/>
              </w:rPr>
              <w:t>1</w:t>
            </w:r>
          </w:p>
        </w:tc>
        <w:tc>
          <w:tcPr>
            <w:tcW w:w="850" w:type="dxa"/>
          </w:tcPr>
          <w:p w:rsidR="000D7C35" w:rsidRDefault="000D7C35">
            <w:pPr>
              <w:jc w:val="center"/>
              <w:rPr>
                <w:sz w:val="18"/>
              </w:rPr>
            </w:pPr>
            <w:r>
              <w:rPr>
                <w:sz w:val="18"/>
              </w:rPr>
              <w:t>2</w:t>
            </w:r>
          </w:p>
        </w:tc>
        <w:tc>
          <w:tcPr>
            <w:tcW w:w="567" w:type="dxa"/>
          </w:tcPr>
          <w:p w:rsidR="000D7C35" w:rsidRDefault="000D7C35">
            <w:pPr>
              <w:jc w:val="center"/>
              <w:rPr>
                <w:sz w:val="18"/>
              </w:rPr>
            </w:pPr>
            <w:r>
              <w:rPr>
                <w:sz w:val="18"/>
              </w:rPr>
              <w:t>3</w:t>
            </w:r>
          </w:p>
        </w:tc>
        <w:tc>
          <w:tcPr>
            <w:tcW w:w="851" w:type="dxa"/>
          </w:tcPr>
          <w:p w:rsidR="000D7C35" w:rsidRDefault="000D7C35">
            <w:pPr>
              <w:jc w:val="center"/>
              <w:rPr>
                <w:sz w:val="18"/>
              </w:rPr>
            </w:pPr>
            <w:r>
              <w:rPr>
                <w:sz w:val="18"/>
              </w:rPr>
              <w:t>4</w:t>
            </w:r>
          </w:p>
        </w:tc>
        <w:tc>
          <w:tcPr>
            <w:tcW w:w="567" w:type="dxa"/>
          </w:tcPr>
          <w:p w:rsidR="000D7C35" w:rsidRDefault="000D7C35">
            <w:pPr>
              <w:jc w:val="center"/>
              <w:rPr>
                <w:sz w:val="18"/>
              </w:rPr>
            </w:pPr>
            <w:r>
              <w:rPr>
                <w:sz w:val="18"/>
              </w:rPr>
              <w:t>5</w:t>
            </w:r>
          </w:p>
        </w:tc>
        <w:tc>
          <w:tcPr>
            <w:tcW w:w="850" w:type="dxa"/>
          </w:tcPr>
          <w:p w:rsidR="000D7C35" w:rsidRDefault="000D7C35">
            <w:pPr>
              <w:jc w:val="center"/>
              <w:rPr>
                <w:sz w:val="18"/>
              </w:rPr>
            </w:pPr>
            <w:r>
              <w:rPr>
                <w:sz w:val="18"/>
              </w:rPr>
              <w:t>6</w:t>
            </w:r>
          </w:p>
        </w:tc>
        <w:tc>
          <w:tcPr>
            <w:tcW w:w="709" w:type="dxa"/>
          </w:tcPr>
          <w:p w:rsidR="000D7C35" w:rsidRDefault="000D7C35">
            <w:pPr>
              <w:jc w:val="center"/>
              <w:rPr>
                <w:sz w:val="18"/>
              </w:rPr>
            </w:pPr>
            <w:r>
              <w:rPr>
                <w:sz w:val="18"/>
              </w:rPr>
              <w:t>7</w:t>
            </w:r>
          </w:p>
        </w:tc>
        <w:tc>
          <w:tcPr>
            <w:tcW w:w="709" w:type="dxa"/>
          </w:tcPr>
          <w:p w:rsidR="000D7C35" w:rsidRDefault="000D7C35">
            <w:pPr>
              <w:jc w:val="center"/>
              <w:rPr>
                <w:sz w:val="18"/>
              </w:rPr>
            </w:pPr>
            <w:r>
              <w:rPr>
                <w:sz w:val="18"/>
              </w:rPr>
              <w:t>8</w:t>
            </w:r>
          </w:p>
        </w:tc>
        <w:tc>
          <w:tcPr>
            <w:tcW w:w="992" w:type="dxa"/>
          </w:tcPr>
          <w:p w:rsidR="000D7C35" w:rsidRDefault="000D7C35">
            <w:pPr>
              <w:jc w:val="center"/>
              <w:rPr>
                <w:sz w:val="18"/>
              </w:rPr>
            </w:pPr>
            <w:r>
              <w:rPr>
                <w:sz w:val="18"/>
              </w:rPr>
              <w:t>9</w:t>
            </w:r>
          </w:p>
        </w:tc>
        <w:tc>
          <w:tcPr>
            <w:tcW w:w="850" w:type="dxa"/>
          </w:tcPr>
          <w:p w:rsidR="000D7C35" w:rsidRDefault="000D7C35">
            <w:pPr>
              <w:jc w:val="center"/>
              <w:rPr>
                <w:sz w:val="18"/>
              </w:rPr>
            </w:pPr>
            <w:r>
              <w:rPr>
                <w:sz w:val="18"/>
              </w:rPr>
              <w:t>10</w:t>
            </w:r>
          </w:p>
        </w:tc>
        <w:tc>
          <w:tcPr>
            <w:tcW w:w="708" w:type="dxa"/>
          </w:tcPr>
          <w:p w:rsidR="000D7C35" w:rsidRDefault="000D7C35">
            <w:pPr>
              <w:jc w:val="center"/>
              <w:rPr>
                <w:sz w:val="18"/>
              </w:rPr>
            </w:pPr>
            <w:r>
              <w:rPr>
                <w:sz w:val="18"/>
              </w:rPr>
              <w:t>11</w:t>
            </w:r>
          </w:p>
        </w:tc>
      </w:tr>
      <w:tr w:rsidR="000D7C35">
        <w:trPr>
          <w:cantSplit/>
        </w:trPr>
        <w:tc>
          <w:tcPr>
            <w:tcW w:w="2235" w:type="dxa"/>
          </w:tcPr>
          <w:p w:rsidR="000D7C35" w:rsidRDefault="000D7C35">
            <w:pPr>
              <w:pStyle w:val="1"/>
            </w:pPr>
            <w:r>
              <w:t>Зерновые</w:t>
            </w:r>
          </w:p>
        </w:tc>
        <w:tc>
          <w:tcPr>
            <w:tcW w:w="850" w:type="dxa"/>
          </w:tcPr>
          <w:p w:rsidR="000D7C35" w:rsidRDefault="000D7C35">
            <w:pPr>
              <w:ind w:right="-108"/>
              <w:jc w:val="center"/>
              <w:rPr>
                <w:sz w:val="24"/>
              </w:rPr>
            </w:pPr>
            <w:r>
              <w:rPr>
                <w:sz w:val="24"/>
              </w:rPr>
              <w:t>2727,6</w:t>
            </w:r>
          </w:p>
        </w:tc>
        <w:tc>
          <w:tcPr>
            <w:tcW w:w="567" w:type="dxa"/>
          </w:tcPr>
          <w:p w:rsidR="000D7C35" w:rsidRDefault="000D7C35">
            <w:pPr>
              <w:ind w:right="-108" w:hanging="108"/>
              <w:jc w:val="center"/>
              <w:rPr>
                <w:sz w:val="24"/>
              </w:rPr>
            </w:pPr>
            <w:r>
              <w:rPr>
                <w:sz w:val="24"/>
              </w:rPr>
              <w:t>35,45</w:t>
            </w:r>
          </w:p>
        </w:tc>
        <w:tc>
          <w:tcPr>
            <w:tcW w:w="851" w:type="dxa"/>
          </w:tcPr>
          <w:p w:rsidR="000D7C35" w:rsidRDefault="000D7C35">
            <w:pPr>
              <w:ind w:hanging="108"/>
              <w:jc w:val="center"/>
              <w:rPr>
                <w:sz w:val="24"/>
              </w:rPr>
            </w:pPr>
            <w:r>
              <w:rPr>
                <w:sz w:val="24"/>
              </w:rPr>
              <w:t>2955,5</w:t>
            </w:r>
          </w:p>
        </w:tc>
        <w:tc>
          <w:tcPr>
            <w:tcW w:w="567" w:type="dxa"/>
          </w:tcPr>
          <w:p w:rsidR="000D7C35" w:rsidRDefault="000D7C35">
            <w:pPr>
              <w:ind w:right="-108" w:hanging="108"/>
              <w:jc w:val="center"/>
              <w:rPr>
                <w:sz w:val="24"/>
              </w:rPr>
            </w:pPr>
            <w:r>
              <w:rPr>
                <w:sz w:val="24"/>
              </w:rPr>
              <w:t>34,54</w:t>
            </w:r>
          </w:p>
        </w:tc>
        <w:tc>
          <w:tcPr>
            <w:tcW w:w="850" w:type="dxa"/>
          </w:tcPr>
          <w:p w:rsidR="000D7C35" w:rsidRDefault="000D7C35">
            <w:pPr>
              <w:jc w:val="center"/>
              <w:rPr>
                <w:sz w:val="24"/>
              </w:rPr>
            </w:pPr>
            <w:r>
              <w:rPr>
                <w:sz w:val="24"/>
              </w:rPr>
              <w:t>2921</w:t>
            </w:r>
          </w:p>
        </w:tc>
        <w:tc>
          <w:tcPr>
            <w:tcW w:w="709" w:type="dxa"/>
          </w:tcPr>
          <w:p w:rsidR="000D7C35" w:rsidRDefault="000D7C35">
            <w:pPr>
              <w:jc w:val="center"/>
              <w:rPr>
                <w:sz w:val="24"/>
              </w:rPr>
            </w:pPr>
            <w:r>
              <w:rPr>
                <w:sz w:val="24"/>
              </w:rPr>
              <w:t>33,8</w:t>
            </w:r>
          </w:p>
        </w:tc>
        <w:tc>
          <w:tcPr>
            <w:tcW w:w="709" w:type="dxa"/>
          </w:tcPr>
          <w:p w:rsidR="000D7C35" w:rsidRDefault="000D7C35">
            <w:pPr>
              <w:jc w:val="center"/>
              <w:rPr>
                <w:sz w:val="24"/>
              </w:rPr>
            </w:pPr>
            <w:r>
              <w:rPr>
                <w:sz w:val="24"/>
              </w:rPr>
              <w:t>2</w:t>
            </w:r>
          </w:p>
        </w:tc>
        <w:tc>
          <w:tcPr>
            <w:tcW w:w="992" w:type="dxa"/>
          </w:tcPr>
          <w:p w:rsidR="000D7C35" w:rsidRDefault="000D7C35">
            <w:pPr>
              <w:jc w:val="center"/>
              <w:rPr>
                <w:sz w:val="24"/>
              </w:rPr>
            </w:pPr>
            <w:r>
              <w:rPr>
                <w:sz w:val="24"/>
              </w:rPr>
              <w:t>193,4</w:t>
            </w:r>
          </w:p>
        </w:tc>
        <w:tc>
          <w:tcPr>
            <w:tcW w:w="850" w:type="dxa"/>
          </w:tcPr>
          <w:p w:rsidR="000D7C35" w:rsidRDefault="000D7C35">
            <w:pPr>
              <w:jc w:val="center"/>
              <w:rPr>
                <w:sz w:val="24"/>
              </w:rPr>
            </w:pPr>
            <w:r>
              <w:rPr>
                <w:sz w:val="24"/>
              </w:rPr>
              <w:t>-1,65</w:t>
            </w:r>
          </w:p>
        </w:tc>
        <w:tc>
          <w:tcPr>
            <w:tcW w:w="708" w:type="dxa"/>
          </w:tcPr>
          <w:p w:rsidR="000D7C35" w:rsidRDefault="000D7C35">
            <w:pPr>
              <w:jc w:val="center"/>
              <w:rPr>
                <w:sz w:val="24"/>
              </w:rPr>
            </w:pPr>
            <w:r>
              <w:rPr>
                <w:sz w:val="24"/>
              </w:rPr>
              <w:t>3834</w:t>
            </w:r>
          </w:p>
        </w:tc>
      </w:tr>
      <w:tr w:rsidR="000D7C35">
        <w:trPr>
          <w:cantSplit/>
        </w:trPr>
        <w:tc>
          <w:tcPr>
            <w:tcW w:w="2235" w:type="dxa"/>
          </w:tcPr>
          <w:p w:rsidR="000D7C35" w:rsidRDefault="000D7C35">
            <w:pPr>
              <w:ind w:left="-142" w:right="-108"/>
              <w:rPr>
                <w:sz w:val="24"/>
              </w:rPr>
            </w:pPr>
            <w:r>
              <w:rPr>
                <w:sz w:val="24"/>
              </w:rPr>
              <w:t>Картофель</w:t>
            </w:r>
          </w:p>
        </w:tc>
        <w:tc>
          <w:tcPr>
            <w:tcW w:w="850" w:type="dxa"/>
          </w:tcPr>
          <w:p w:rsidR="000D7C35" w:rsidRDefault="000D7C35">
            <w:pPr>
              <w:jc w:val="center"/>
              <w:rPr>
                <w:sz w:val="24"/>
              </w:rPr>
            </w:pPr>
            <w:r>
              <w:rPr>
                <w:sz w:val="24"/>
              </w:rPr>
              <w:t xml:space="preserve"> 2,5</w:t>
            </w:r>
          </w:p>
        </w:tc>
        <w:tc>
          <w:tcPr>
            <w:tcW w:w="567" w:type="dxa"/>
          </w:tcPr>
          <w:p w:rsidR="000D7C35" w:rsidRDefault="000D7C35">
            <w:pPr>
              <w:ind w:right="-108"/>
              <w:jc w:val="center"/>
              <w:rPr>
                <w:sz w:val="24"/>
              </w:rPr>
            </w:pPr>
            <w:r>
              <w:rPr>
                <w:sz w:val="24"/>
              </w:rPr>
              <w:t>0,03</w:t>
            </w:r>
          </w:p>
        </w:tc>
        <w:tc>
          <w:tcPr>
            <w:tcW w:w="851" w:type="dxa"/>
          </w:tcPr>
          <w:p w:rsidR="000D7C35" w:rsidRDefault="000D7C35">
            <w:pPr>
              <w:jc w:val="center"/>
              <w:rPr>
                <w:sz w:val="24"/>
              </w:rPr>
            </w:pPr>
            <w:r>
              <w:rPr>
                <w:sz w:val="24"/>
              </w:rPr>
              <w:t>2,8</w:t>
            </w:r>
          </w:p>
        </w:tc>
        <w:tc>
          <w:tcPr>
            <w:tcW w:w="567" w:type="dxa"/>
          </w:tcPr>
          <w:p w:rsidR="000D7C35" w:rsidRDefault="000D7C35">
            <w:pPr>
              <w:ind w:right="-108"/>
              <w:jc w:val="center"/>
              <w:rPr>
                <w:sz w:val="24"/>
              </w:rPr>
            </w:pPr>
            <w:r>
              <w:rPr>
                <w:sz w:val="24"/>
              </w:rPr>
              <w:t>0,03</w:t>
            </w:r>
          </w:p>
        </w:tc>
        <w:tc>
          <w:tcPr>
            <w:tcW w:w="850" w:type="dxa"/>
          </w:tcPr>
          <w:p w:rsidR="000D7C35" w:rsidRDefault="000D7C35">
            <w:pPr>
              <w:jc w:val="center"/>
              <w:rPr>
                <w:sz w:val="24"/>
              </w:rPr>
            </w:pPr>
            <w:r>
              <w:rPr>
                <w:sz w:val="24"/>
              </w:rPr>
              <w:t>7</w:t>
            </w:r>
          </w:p>
        </w:tc>
        <w:tc>
          <w:tcPr>
            <w:tcW w:w="709" w:type="dxa"/>
          </w:tcPr>
          <w:p w:rsidR="000D7C35" w:rsidRDefault="000D7C35">
            <w:pPr>
              <w:jc w:val="center"/>
              <w:rPr>
                <w:sz w:val="24"/>
              </w:rPr>
            </w:pPr>
            <w:r>
              <w:rPr>
                <w:sz w:val="24"/>
              </w:rPr>
              <w:t>0,08</w:t>
            </w:r>
          </w:p>
        </w:tc>
        <w:tc>
          <w:tcPr>
            <w:tcW w:w="709" w:type="dxa"/>
          </w:tcPr>
          <w:p w:rsidR="000D7C35" w:rsidRDefault="000D7C35">
            <w:pPr>
              <w:jc w:val="center"/>
              <w:rPr>
                <w:sz w:val="24"/>
              </w:rPr>
            </w:pPr>
            <w:r>
              <w:rPr>
                <w:sz w:val="24"/>
              </w:rPr>
              <w:t>9</w:t>
            </w:r>
          </w:p>
        </w:tc>
        <w:tc>
          <w:tcPr>
            <w:tcW w:w="992" w:type="dxa"/>
          </w:tcPr>
          <w:p w:rsidR="000D7C35" w:rsidRDefault="000D7C35">
            <w:pPr>
              <w:jc w:val="center"/>
              <w:rPr>
                <w:sz w:val="24"/>
              </w:rPr>
            </w:pPr>
            <w:r>
              <w:rPr>
                <w:sz w:val="24"/>
              </w:rPr>
              <w:t>4,5</w:t>
            </w:r>
          </w:p>
        </w:tc>
        <w:tc>
          <w:tcPr>
            <w:tcW w:w="850" w:type="dxa"/>
          </w:tcPr>
          <w:p w:rsidR="000D7C35" w:rsidRDefault="000D7C35">
            <w:pPr>
              <w:jc w:val="center"/>
              <w:rPr>
                <w:sz w:val="24"/>
              </w:rPr>
            </w:pPr>
            <w:r>
              <w:rPr>
                <w:sz w:val="24"/>
              </w:rPr>
              <w:t>0,05</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Прочая продукция растениеводства</w:t>
            </w:r>
          </w:p>
        </w:tc>
        <w:tc>
          <w:tcPr>
            <w:tcW w:w="850" w:type="dxa"/>
          </w:tcPr>
          <w:p w:rsidR="000D7C35" w:rsidRDefault="000D7C35">
            <w:pPr>
              <w:jc w:val="center"/>
              <w:rPr>
                <w:sz w:val="24"/>
              </w:rPr>
            </w:pPr>
          </w:p>
          <w:p w:rsidR="000D7C35" w:rsidRDefault="000D7C35">
            <w:pPr>
              <w:jc w:val="center"/>
              <w:rPr>
                <w:sz w:val="24"/>
              </w:rPr>
            </w:pPr>
            <w:r>
              <w:rPr>
                <w:sz w:val="24"/>
              </w:rPr>
              <w:t>19,2</w:t>
            </w:r>
          </w:p>
        </w:tc>
        <w:tc>
          <w:tcPr>
            <w:tcW w:w="567" w:type="dxa"/>
          </w:tcPr>
          <w:p w:rsidR="000D7C35" w:rsidRDefault="000D7C35">
            <w:pPr>
              <w:ind w:right="-108"/>
              <w:jc w:val="center"/>
              <w:rPr>
                <w:sz w:val="24"/>
              </w:rPr>
            </w:pPr>
          </w:p>
          <w:p w:rsidR="000D7C35" w:rsidRDefault="000D7C35">
            <w:pPr>
              <w:ind w:right="-108"/>
              <w:jc w:val="center"/>
              <w:rPr>
                <w:sz w:val="24"/>
              </w:rPr>
            </w:pPr>
            <w:r>
              <w:rPr>
                <w:sz w:val="24"/>
              </w:rPr>
              <w:t>0,25</w:t>
            </w:r>
          </w:p>
        </w:tc>
        <w:tc>
          <w:tcPr>
            <w:tcW w:w="851" w:type="dxa"/>
          </w:tcPr>
          <w:p w:rsidR="000D7C35" w:rsidRDefault="000D7C35">
            <w:pPr>
              <w:jc w:val="center"/>
              <w:rPr>
                <w:sz w:val="24"/>
              </w:rPr>
            </w:pPr>
          </w:p>
          <w:p w:rsidR="000D7C35" w:rsidRDefault="000D7C35">
            <w:pPr>
              <w:jc w:val="center"/>
              <w:rPr>
                <w:sz w:val="24"/>
              </w:rPr>
            </w:pPr>
            <w:r>
              <w:rPr>
                <w:sz w:val="24"/>
              </w:rPr>
              <w:t>10,5</w:t>
            </w:r>
          </w:p>
        </w:tc>
        <w:tc>
          <w:tcPr>
            <w:tcW w:w="567" w:type="dxa"/>
          </w:tcPr>
          <w:p w:rsidR="000D7C35" w:rsidRDefault="000D7C35">
            <w:pPr>
              <w:ind w:right="-108"/>
              <w:jc w:val="center"/>
              <w:rPr>
                <w:sz w:val="24"/>
              </w:rPr>
            </w:pPr>
          </w:p>
          <w:p w:rsidR="000D7C35" w:rsidRDefault="000D7C35">
            <w:pPr>
              <w:ind w:right="-108"/>
              <w:jc w:val="center"/>
              <w:rPr>
                <w:sz w:val="24"/>
              </w:rPr>
            </w:pPr>
            <w:r>
              <w:rPr>
                <w:sz w:val="24"/>
              </w:rPr>
              <w:t>0,12</w:t>
            </w:r>
          </w:p>
        </w:tc>
        <w:tc>
          <w:tcPr>
            <w:tcW w:w="850" w:type="dxa"/>
          </w:tcPr>
          <w:p w:rsidR="000D7C35" w:rsidRDefault="000D7C35">
            <w:pPr>
              <w:jc w:val="center"/>
              <w:rPr>
                <w:sz w:val="24"/>
              </w:rPr>
            </w:pPr>
          </w:p>
          <w:p w:rsidR="000D7C35" w:rsidRDefault="000D7C35">
            <w:pPr>
              <w:jc w:val="center"/>
              <w:rPr>
                <w:sz w:val="24"/>
              </w:rPr>
            </w:pPr>
            <w:r>
              <w:rPr>
                <w:sz w:val="24"/>
              </w:rPr>
              <w:t>–</w:t>
            </w:r>
          </w:p>
        </w:tc>
        <w:tc>
          <w:tcPr>
            <w:tcW w:w="709" w:type="dxa"/>
          </w:tcPr>
          <w:p w:rsidR="000D7C35" w:rsidRDefault="000D7C35">
            <w:pPr>
              <w:jc w:val="center"/>
              <w:rPr>
                <w:sz w:val="24"/>
              </w:rPr>
            </w:pPr>
          </w:p>
          <w:p w:rsidR="000D7C35" w:rsidRDefault="000D7C35">
            <w:pPr>
              <w:jc w:val="center"/>
              <w:rPr>
                <w:sz w:val="24"/>
              </w:rPr>
            </w:pPr>
            <w:r>
              <w:rPr>
                <w:sz w:val="24"/>
              </w:rPr>
              <w:t>–</w:t>
            </w:r>
          </w:p>
        </w:tc>
        <w:tc>
          <w:tcPr>
            <w:tcW w:w="709" w:type="dxa"/>
          </w:tcPr>
          <w:p w:rsidR="000D7C35" w:rsidRDefault="000D7C35">
            <w:pPr>
              <w:jc w:val="center"/>
              <w:rPr>
                <w:sz w:val="24"/>
              </w:rPr>
            </w:pPr>
          </w:p>
        </w:tc>
        <w:tc>
          <w:tcPr>
            <w:tcW w:w="992" w:type="dxa"/>
          </w:tcPr>
          <w:p w:rsidR="000D7C35" w:rsidRDefault="000D7C35">
            <w:pPr>
              <w:jc w:val="center"/>
              <w:rPr>
                <w:sz w:val="24"/>
              </w:rPr>
            </w:pPr>
          </w:p>
        </w:tc>
        <w:tc>
          <w:tcPr>
            <w:tcW w:w="850" w:type="dxa"/>
          </w:tcPr>
          <w:p w:rsidR="000D7C35" w:rsidRDefault="000D7C35">
            <w:pPr>
              <w:jc w:val="center"/>
              <w:rPr>
                <w:sz w:val="24"/>
              </w:rPr>
            </w:pP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Продукция растениеводства собственного производства</w:t>
            </w:r>
          </w:p>
        </w:tc>
        <w:tc>
          <w:tcPr>
            <w:tcW w:w="850"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218,1</w:t>
            </w:r>
          </w:p>
        </w:tc>
        <w:tc>
          <w:tcPr>
            <w:tcW w:w="567" w:type="dxa"/>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2,83</w:t>
            </w:r>
          </w:p>
        </w:tc>
        <w:tc>
          <w:tcPr>
            <w:tcW w:w="851"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19,41</w:t>
            </w:r>
          </w:p>
        </w:tc>
        <w:tc>
          <w:tcPr>
            <w:tcW w:w="567" w:type="dxa"/>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2,27</w:t>
            </w:r>
          </w:p>
        </w:tc>
        <w:tc>
          <w:tcPr>
            <w:tcW w:w="850"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165</w:t>
            </w:r>
          </w:p>
        </w:tc>
        <w:tc>
          <w:tcPr>
            <w:tcW w:w="709"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1,91</w:t>
            </w:r>
          </w:p>
        </w:tc>
        <w:tc>
          <w:tcPr>
            <w:tcW w:w="709"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6</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-53,1</w:t>
            </w:r>
          </w:p>
        </w:tc>
        <w:tc>
          <w:tcPr>
            <w:tcW w:w="850"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-0,92</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Итого продукция растениеводства</w:t>
            </w:r>
          </w:p>
        </w:tc>
        <w:tc>
          <w:tcPr>
            <w:tcW w:w="850" w:type="dxa"/>
          </w:tcPr>
          <w:p w:rsidR="000D7C35" w:rsidRDefault="000D7C35">
            <w:pPr>
              <w:jc w:val="center"/>
              <w:rPr>
                <w:sz w:val="24"/>
              </w:rPr>
            </w:pPr>
          </w:p>
          <w:p w:rsidR="000D7C35" w:rsidRDefault="000D7C35">
            <w:pPr>
              <w:ind w:right="-108"/>
              <w:jc w:val="center"/>
              <w:rPr>
                <w:sz w:val="24"/>
              </w:rPr>
            </w:pPr>
            <w:r>
              <w:rPr>
                <w:sz w:val="24"/>
              </w:rPr>
              <w:t>2967,5</w:t>
            </w:r>
          </w:p>
        </w:tc>
        <w:tc>
          <w:tcPr>
            <w:tcW w:w="567" w:type="dxa"/>
          </w:tcPr>
          <w:p w:rsidR="000D7C35" w:rsidRDefault="000D7C35">
            <w:pPr>
              <w:ind w:right="-108" w:hanging="108"/>
              <w:jc w:val="center"/>
              <w:rPr>
                <w:sz w:val="24"/>
              </w:rPr>
            </w:pPr>
          </w:p>
          <w:p w:rsidR="000D7C35" w:rsidRDefault="000D7C35">
            <w:pPr>
              <w:ind w:right="-108" w:hanging="108"/>
              <w:jc w:val="center"/>
              <w:rPr>
                <w:sz w:val="24"/>
              </w:rPr>
            </w:pPr>
            <w:r>
              <w:rPr>
                <w:sz w:val="24"/>
              </w:rPr>
              <w:t>38,57</w:t>
            </w:r>
          </w:p>
        </w:tc>
        <w:tc>
          <w:tcPr>
            <w:tcW w:w="851" w:type="dxa"/>
          </w:tcPr>
          <w:p w:rsidR="000D7C35" w:rsidRDefault="000D7C35">
            <w:pPr>
              <w:ind w:right="-108"/>
              <w:jc w:val="center"/>
              <w:rPr>
                <w:sz w:val="24"/>
              </w:rPr>
            </w:pPr>
          </w:p>
          <w:p w:rsidR="000D7C35" w:rsidRDefault="000D7C35">
            <w:pPr>
              <w:ind w:right="-108"/>
              <w:jc w:val="center"/>
              <w:rPr>
                <w:sz w:val="24"/>
              </w:rPr>
            </w:pPr>
            <w:r>
              <w:rPr>
                <w:sz w:val="24"/>
              </w:rPr>
              <w:t>3162,9</w:t>
            </w:r>
          </w:p>
        </w:tc>
        <w:tc>
          <w:tcPr>
            <w:tcW w:w="567" w:type="dxa"/>
          </w:tcPr>
          <w:p w:rsidR="000D7C35" w:rsidRDefault="000D7C35">
            <w:pPr>
              <w:ind w:right="-108" w:hanging="108"/>
              <w:jc w:val="center"/>
              <w:rPr>
                <w:sz w:val="24"/>
              </w:rPr>
            </w:pPr>
          </w:p>
          <w:p w:rsidR="000D7C35" w:rsidRDefault="000D7C35">
            <w:pPr>
              <w:ind w:right="-108" w:hanging="108"/>
              <w:jc w:val="center"/>
              <w:rPr>
                <w:sz w:val="24"/>
              </w:rPr>
            </w:pPr>
            <w:r>
              <w:rPr>
                <w:sz w:val="24"/>
              </w:rPr>
              <w:t>36,97</w:t>
            </w:r>
          </w:p>
        </w:tc>
        <w:tc>
          <w:tcPr>
            <w:tcW w:w="850" w:type="dxa"/>
          </w:tcPr>
          <w:p w:rsidR="000D7C35" w:rsidRDefault="000D7C35">
            <w:pPr>
              <w:jc w:val="center"/>
              <w:rPr>
                <w:sz w:val="24"/>
              </w:rPr>
            </w:pPr>
          </w:p>
          <w:p w:rsidR="000D7C35" w:rsidRDefault="000D7C35">
            <w:pPr>
              <w:jc w:val="center"/>
              <w:rPr>
                <w:sz w:val="24"/>
              </w:rPr>
            </w:pPr>
            <w:r>
              <w:rPr>
                <w:sz w:val="24"/>
              </w:rPr>
              <w:t>3093</w:t>
            </w:r>
          </w:p>
        </w:tc>
        <w:tc>
          <w:tcPr>
            <w:tcW w:w="709" w:type="dxa"/>
          </w:tcPr>
          <w:p w:rsidR="000D7C35" w:rsidRDefault="000D7C35">
            <w:pPr>
              <w:jc w:val="center"/>
              <w:rPr>
                <w:sz w:val="24"/>
              </w:rPr>
            </w:pPr>
          </w:p>
          <w:p w:rsidR="000D7C35" w:rsidRDefault="000D7C35">
            <w:pPr>
              <w:ind w:right="-108"/>
              <w:jc w:val="center"/>
              <w:rPr>
                <w:sz w:val="24"/>
              </w:rPr>
            </w:pPr>
            <w:r>
              <w:rPr>
                <w:sz w:val="24"/>
              </w:rPr>
              <w:t>35,79</w:t>
            </w:r>
          </w:p>
        </w:tc>
        <w:tc>
          <w:tcPr>
            <w:tcW w:w="709" w:type="dxa"/>
          </w:tcPr>
          <w:p w:rsidR="000D7C35" w:rsidRDefault="000D7C35">
            <w:pPr>
              <w:jc w:val="center"/>
              <w:rPr>
                <w:sz w:val="24"/>
              </w:rPr>
            </w:pPr>
          </w:p>
        </w:tc>
        <w:tc>
          <w:tcPr>
            <w:tcW w:w="992" w:type="dxa"/>
          </w:tcPr>
          <w:p w:rsidR="000D7C35" w:rsidRDefault="000D7C35">
            <w:pPr>
              <w:jc w:val="center"/>
              <w:rPr>
                <w:sz w:val="24"/>
              </w:rPr>
            </w:pPr>
          </w:p>
          <w:p w:rsidR="000D7C35" w:rsidRDefault="000D7C35">
            <w:pPr>
              <w:jc w:val="center"/>
              <w:rPr>
                <w:sz w:val="24"/>
              </w:rPr>
            </w:pPr>
            <w:r>
              <w:rPr>
                <w:sz w:val="24"/>
              </w:rPr>
              <w:t>125,5</w:t>
            </w:r>
          </w:p>
        </w:tc>
        <w:tc>
          <w:tcPr>
            <w:tcW w:w="850" w:type="dxa"/>
          </w:tcPr>
          <w:p w:rsidR="000D7C35" w:rsidRDefault="000D7C35">
            <w:pPr>
              <w:jc w:val="center"/>
              <w:rPr>
                <w:sz w:val="24"/>
              </w:rPr>
            </w:pPr>
          </w:p>
          <w:p w:rsidR="000D7C35" w:rsidRDefault="000D7C35">
            <w:pPr>
              <w:jc w:val="center"/>
              <w:rPr>
                <w:sz w:val="24"/>
              </w:rPr>
            </w:pPr>
            <w:r>
              <w:rPr>
                <w:sz w:val="24"/>
              </w:rPr>
              <w:t>-2,78</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КРС</w:t>
            </w:r>
          </w:p>
        </w:tc>
        <w:tc>
          <w:tcPr>
            <w:tcW w:w="850" w:type="dxa"/>
          </w:tcPr>
          <w:p w:rsidR="000D7C35" w:rsidRDefault="000D7C35">
            <w:pPr>
              <w:jc w:val="center"/>
              <w:rPr>
                <w:sz w:val="24"/>
              </w:rPr>
            </w:pPr>
            <w:r>
              <w:rPr>
                <w:sz w:val="24"/>
              </w:rPr>
              <w:t>856,9</w:t>
            </w:r>
          </w:p>
        </w:tc>
        <w:tc>
          <w:tcPr>
            <w:tcW w:w="567" w:type="dxa"/>
          </w:tcPr>
          <w:p w:rsidR="000D7C35" w:rsidRDefault="000D7C35">
            <w:pPr>
              <w:ind w:right="-108" w:hanging="108"/>
              <w:jc w:val="center"/>
              <w:rPr>
                <w:sz w:val="24"/>
              </w:rPr>
            </w:pPr>
            <w:r>
              <w:rPr>
                <w:sz w:val="24"/>
              </w:rPr>
              <w:t>11,14</w:t>
            </w:r>
          </w:p>
        </w:tc>
        <w:tc>
          <w:tcPr>
            <w:tcW w:w="851" w:type="dxa"/>
          </w:tcPr>
          <w:p w:rsidR="000D7C35" w:rsidRDefault="000D7C35">
            <w:pPr>
              <w:ind w:right="-108"/>
              <w:jc w:val="center"/>
              <w:rPr>
                <w:sz w:val="24"/>
              </w:rPr>
            </w:pPr>
            <w:r>
              <w:rPr>
                <w:sz w:val="24"/>
              </w:rPr>
              <w:t>765,4</w:t>
            </w:r>
          </w:p>
        </w:tc>
        <w:tc>
          <w:tcPr>
            <w:tcW w:w="567" w:type="dxa"/>
          </w:tcPr>
          <w:p w:rsidR="000D7C35" w:rsidRDefault="000D7C35">
            <w:pPr>
              <w:ind w:right="-108"/>
              <w:jc w:val="center"/>
              <w:rPr>
                <w:sz w:val="24"/>
              </w:rPr>
            </w:pPr>
            <w:r>
              <w:rPr>
                <w:sz w:val="24"/>
              </w:rPr>
              <w:t>8,95</w:t>
            </w:r>
          </w:p>
        </w:tc>
        <w:tc>
          <w:tcPr>
            <w:tcW w:w="850" w:type="dxa"/>
          </w:tcPr>
          <w:p w:rsidR="000D7C35" w:rsidRDefault="000D7C35">
            <w:pPr>
              <w:jc w:val="center"/>
              <w:rPr>
                <w:sz w:val="24"/>
              </w:rPr>
            </w:pPr>
            <w:r>
              <w:rPr>
                <w:sz w:val="24"/>
              </w:rPr>
              <w:t>579</w:t>
            </w:r>
          </w:p>
        </w:tc>
        <w:tc>
          <w:tcPr>
            <w:tcW w:w="709" w:type="dxa"/>
          </w:tcPr>
          <w:p w:rsidR="000D7C35" w:rsidRDefault="000D7C35">
            <w:pPr>
              <w:jc w:val="center"/>
              <w:rPr>
                <w:sz w:val="24"/>
              </w:rPr>
            </w:pPr>
            <w:r>
              <w:rPr>
                <w:sz w:val="24"/>
              </w:rPr>
              <w:t>6,7</w:t>
            </w:r>
          </w:p>
        </w:tc>
        <w:tc>
          <w:tcPr>
            <w:tcW w:w="709" w:type="dxa"/>
          </w:tcPr>
          <w:p w:rsidR="000D7C35" w:rsidRDefault="000D7C35">
            <w:pPr>
              <w:jc w:val="center"/>
              <w:rPr>
                <w:sz w:val="24"/>
              </w:rPr>
            </w:pPr>
            <w:r>
              <w:rPr>
                <w:sz w:val="24"/>
              </w:rPr>
              <w:t>3</w:t>
            </w:r>
          </w:p>
        </w:tc>
        <w:tc>
          <w:tcPr>
            <w:tcW w:w="992" w:type="dxa"/>
          </w:tcPr>
          <w:p w:rsidR="000D7C35" w:rsidRDefault="000D7C35">
            <w:pPr>
              <w:jc w:val="center"/>
              <w:rPr>
                <w:sz w:val="24"/>
              </w:rPr>
            </w:pPr>
            <w:r>
              <w:rPr>
                <w:sz w:val="24"/>
              </w:rPr>
              <w:t>-277,9</w:t>
            </w:r>
          </w:p>
        </w:tc>
        <w:tc>
          <w:tcPr>
            <w:tcW w:w="850" w:type="dxa"/>
          </w:tcPr>
          <w:p w:rsidR="000D7C35" w:rsidRDefault="000D7C35">
            <w:pPr>
              <w:jc w:val="center"/>
              <w:rPr>
                <w:sz w:val="24"/>
              </w:rPr>
            </w:pPr>
            <w:r>
              <w:rPr>
                <w:sz w:val="24"/>
              </w:rPr>
              <w:t>-4,44</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Свиньи</w:t>
            </w:r>
          </w:p>
        </w:tc>
        <w:tc>
          <w:tcPr>
            <w:tcW w:w="850" w:type="dxa"/>
          </w:tcPr>
          <w:p w:rsidR="000D7C35" w:rsidRDefault="000D7C35">
            <w:pPr>
              <w:jc w:val="center"/>
              <w:rPr>
                <w:sz w:val="24"/>
              </w:rPr>
            </w:pPr>
            <w:r>
              <w:rPr>
                <w:sz w:val="24"/>
              </w:rPr>
              <w:t>16,3</w:t>
            </w:r>
          </w:p>
        </w:tc>
        <w:tc>
          <w:tcPr>
            <w:tcW w:w="567" w:type="dxa"/>
          </w:tcPr>
          <w:p w:rsidR="000D7C35" w:rsidRDefault="000D7C35">
            <w:pPr>
              <w:ind w:right="-108" w:hanging="108"/>
              <w:jc w:val="center"/>
              <w:rPr>
                <w:sz w:val="24"/>
              </w:rPr>
            </w:pPr>
            <w:r>
              <w:rPr>
                <w:sz w:val="24"/>
              </w:rPr>
              <w:t>0,21</w:t>
            </w:r>
          </w:p>
        </w:tc>
        <w:tc>
          <w:tcPr>
            <w:tcW w:w="851" w:type="dxa"/>
          </w:tcPr>
          <w:p w:rsidR="000D7C35" w:rsidRDefault="000D7C35">
            <w:pPr>
              <w:ind w:right="-108"/>
              <w:jc w:val="center"/>
              <w:rPr>
                <w:sz w:val="24"/>
              </w:rPr>
            </w:pPr>
            <w:r>
              <w:rPr>
                <w:sz w:val="24"/>
              </w:rPr>
              <w:t>14,7</w:t>
            </w:r>
          </w:p>
        </w:tc>
        <w:tc>
          <w:tcPr>
            <w:tcW w:w="567" w:type="dxa"/>
          </w:tcPr>
          <w:p w:rsidR="000D7C35" w:rsidRDefault="000D7C35">
            <w:pPr>
              <w:ind w:right="-108"/>
              <w:jc w:val="center"/>
              <w:rPr>
                <w:sz w:val="24"/>
              </w:rPr>
            </w:pPr>
            <w:r>
              <w:rPr>
                <w:sz w:val="24"/>
              </w:rPr>
              <w:t>0,17</w:t>
            </w:r>
          </w:p>
        </w:tc>
        <w:tc>
          <w:tcPr>
            <w:tcW w:w="850" w:type="dxa"/>
          </w:tcPr>
          <w:p w:rsidR="000D7C35" w:rsidRDefault="000D7C35">
            <w:pPr>
              <w:jc w:val="center"/>
              <w:rPr>
                <w:sz w:val="24"/>
              </w:rPr>
            </w:pPr>
            <w:r>
              <w:rPr>
                <w:sz w:val="24"/>
              </w:rPr>
              <w:t>32</w:t>
            </w:r>
          </w:p>
        </w:tc>
        <w:tc>
          <w:tcPr>
            <w:tcW w:w="709" w:type="dxa"/>
          </w:tcPr>
          <w:p w:rsidR="000D7C35" w:rsidRDefault="000D7C35">
            <w:pPr>
              <w:jc w:val="center"/>
              <w:rPr>
                <w:sz w:val="24"/>
              </w:rPr>
            </w:pPr>
            <w:r>
              <w:rPr>
                <w:sz w:val="24"/>
              </w:rPr>
              <w:t>0,37</w:t>
            </w:r>
          </w:p>
        </w:tc>
        <w:tc>
          <w:tcPr>
            <w:tcW w:w="709" w:type="dxa"/>
          </w:tcPr>
          <w:p w:rsidR="000D7C35" w:rsidRDefault="000D7C35">
            <w:pPr>
              <w:jc w:val="center"/>
              <w:rPr>
                <w:sz w:val="24"/>
              </w:rPr>
            </w:pPr>
            <w:r>
              <w:rPr>
                <w:sz w:val="24"/>
              </w:rPr>
              <w:t>7</w:t>
            </w:r>
          </w:p>
        </w:tc>
        <w:tc>
          <w:tcPr>
            <w:tcW w:w="992" w:type="dxa"/>
          </w:tcPr>
          <w:p w:rsidR="000D7C35" w:rsidRDefault="000D7C35">
            <w:pPr>
              <w:jc w:val="center"/>
              <w:rPr>
                <w:sz w:val="24"/>
              </w:rPr>
            </w:pPr>
            <w:r>
              <w:rPr>
                <w:sz w:val="24"/>
              </w:rPr>
              <w:t>15,7</w:t>
            </w:r>
          </w:p>
        </w:tc>
        <w:tc>
          <w:tcPr>
            <w:tcW w:w="850" w:type="dxa"/>
          </w:tcPr>
          <w:p w:rsidR="000D7C35" w:rsidRDefault="000D7C35">
            <w:pPr>
              <w:jc w:val="center"/>
              <w:rPr>
                <w:sz w:val="24"/>
              </w:rPr>
            </w:pPr>
            <w:r>
              <w:rPr>
                <w:sz w:val="24"/>
              </w:rPr>
              <w:t>0,16</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Молоко</w:t>
            </w:r>
          </w:p>
        </w:tc>
        <w:tc>
          <w:tcPr>
            <w:tcW w:w="850" w:type="dxa"/>
          </w:tcPr>
          <w:p w:rsidR="000D7C35" w:rsidRDefault="000D7C35">
            <w:pPr>
              <w:ind w:right="-108"/>
              <w:jc w:val="center"/>
              <w:rPr>
                <w:sz w:val="24"/>
              </w:rPr>
            </w:pPr>
            <w:r>
              <w:rPr>
                <w:sz w:val="24"/>
              </w:rPr>
              <w:t>2812,1</w:t>
            </w:r>
          </w:p>
        </w:tc>
        <w:tc>
          <w:tcPr>
            <w:tcW w:w="567" w:type="dxa"/>
          </w:tcPr>
          <w:p w:rsidR="000D7C35" w:rsidRDefault="000D7C35">
            <w:pPr>
              <w:ind w:right="-108" w:hanging="108"/>
              <w:jc w:val="center"/>
              <w:rPr>
                <w:sz w:val="24"/>
              </w:rPr>
            </w:pPr>
            <w:r>
              <w:rPr>
                <w:sz w:val="24"/>
              </w:rPr>
              <w:t>36,55</w:t>
            </w:r>
          </w:p>
        </w:tc>
        <w:tc>
          <w:tcPr>
            <w:tcW w:w="851" w:type="dxa"/>
          </w:tcPr>
          <w:p w:rsidR="000D7C35" w:rsidRDefault="000D7C35">
            <w:pPr>
              <w:ind w:right="-108"/>
              <w:jc w:val="center"/>
              <w:rPr>
                <w:sz w:val="24"/>
              </w:rPr>
            </w:pPr>
            <w:r>
              <w:rPr>
                <w:sz w:val="24"/>
              </w:rPr>
              <w:t>194,8</w:t>
            </w:r>
          </w:p>
        </w:tc>
        <w:tc>
          <w:tcPr>
            <w:tcW w:w="567" w:type="dxa"/>
          </w:tcPr>
          <w:p w:rsidR="000D7C35" w:rsidRDefault="000D7C35">
            <w:pPr>
              <w:ind w:right="-108"/>
              <w:jc w:val="center"/>
              <w:rPr>
                <w:sz w:val="24"/>
              </w:rPr>
            </w:pPr>
            <w:r>
              <w:rPr>
                <w:sz w:val="24"/>
              </w:rPr>
              <w:t>2,28</w:t>
            </w:r>
          </w:p>
        </w:tc>
        <w:tc>
          <w:tcPr>
            <w:tcW w:w="850" w:type="dxa"/>
          </w:tcPr>
          <w:p w:rsidR="000D7C35" w:rsidRDefault="000D7C35">
            <w:pPr>
              <w:jc w:val="center"/>
              <w:rPr>
                <w:sz w:val="24"/>
              </w:rPr>
            </w:pPr>
            <w:r>
              <w:rPr>
                <w:sz w:val="24"/>
              </w:rPr>
              <w:t>410</w:t>
            </w:r>
          </w:p>
        </w:tc>
        <w:tc>
          <w:tcPr>
            <w:tcW w:w="709" w:type="dxa"/>
          </w:tcPr>
          <w:p w:rsidR="000D7C35" w:rsidRDefault="000D7C35">
            <w:pPr>
              <w:jc w:val="center"/>
              <w:rPr>
                <w:sz w:val="24"/>
              </w:rPr>
            </w:pPr>
            <w:r>
              <w:rPr>
                <w:sz w:val="24"/>
              </w:rPr>
              <w:t>4,74</w:t>
            </w:r>
          </w:p>
        </w:tc>
        <w:tc>
          <w:tcPr>
            <w:tcW w:w="709" w:type="dxa"/>
          </w:tcPr>
          <w:p w:rsidR="000D7C35" w:rsidRDefault="000D7C35">
            <w:pPr>
              <w:jc w:val="center"/>
              <w:rPr>
                <w:sz w:val="24"/>
              </w:rPr>
            </w:pPr>
            <w:r>
              <w:rPr>
                <w:sz w:val="24"/>
              </w:rPr>
              <w:t>5</w:t>
            </w:r>
          </w:p>
        </w:tc>
        <w:tc>
          <w:tcPr>
            <w:tcW w:w="992" w:type="dxa"/>
          </w:tcPr>
          <w:p w:rsidR="000D7C35" w:rsidRDefault="000D7C35">
            <w:pPr>
              <w:jc w:val="center"/>
              <w:rPr>
                <w:sz w:val="24"/>
              </w:rPr>
            </w:pPr>
            <w:r>
              <w:rPr>
                <w:sz w:val="24"/>
              </w:rPr>
              <w:t>-2402,1</w:t>
            </w:r>
          </w:p>
        </w:tc>
        <w:tc>
          <w:tcPr>
            <w:tcW w:w="850" w:type="dxa"/>
          </w:tcPr>
          <w:p w:rsidR="000D7C35" w:rsidRDefault="000D7C35">
            <w:pPr>
              <w:jc w:val="center"/>
              <w:rPr>
                <w:sz w:val="24"/>
              </w:rPr>
            </w:pPr>
            <w:r>
              <w:rPr>
                <w:sz w:val="24"/>
              </w:rPr>
              <w:t>-31,81</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Прочая продукция животноводства</w:t>
            </w:r>
          </w:p>
        </w:tc>
        <w:tc>
          <w:tcPr>
            <w:tcW w:w="850" w:type="dxa"/>
          </w:tcPr>
          <w:p w:rsidR="000D7C35" w:rsidRDefault="000D7C35">
            <w:pPr>
              <w:jc w:val="center"/>
              <w:rPr>
                <w:sz w:val="24"/>
              </w:rPr>
            </w:pPr>
          </w:p>
          <w:p w:rsidR="000D7C35" w:rsidRDefault="000D7C35">
            <w:pPr>
              <w:jc w:val="center"/>
              <w:rPr>
                <w:sz w:val="24"/>
              </w:rPr>
            </w:pPr>
            <w:r>
              <w:rPr>
                <w:sz w:val="24"/>
              </w:rPr>
              <w:t>9,1</w:t>
            </w:r>
          </w:p>
        </w:tc>
        <w:tc>
          <w:tcPr>
            <w:tcW w:w="567" w:type="dxa"/>
          </w:tcPr>
          <w:p w:rsidR="000D7C35" w:rsidRDefault="000D7C35">
            <w:pPr>
              <w:ind w:right="-108" w:hanging="108"/>
              <w:jc w:val="center"/>
              <w:rPr>
                <w:sz w:val="24"/>
              </w:rPr>
            </w:pPr>
          </w:p>
          <w:p w:rsidR="000D7C35" w:rsidRDefault="000D7C35">
            <w:pPr>
              <w:ind w:right="-108" w:hanging="108"/>
              <w:jc w:val="center"/>
              <w:rPr>
                <w:sz w:val="24"/>
              </w:rPr>
            </w:pPr>
            <w:r>
              <w:rPr>
                <w:sz w:val="24"/>
              </w:rPr>
              <w:t>0,12</w:t>
            </w:r>
          </w:p>
        </w:tc>
        <w:tc>
          <w:tcPr>
            <w:tcW w:w="851" w:type="dxa"/>
          </w:tcPr>
          <w:p w:rsidR="000D7C35" w:rsidRDefault="000D7C35">
            <w:pPr>
              <w:ind w:right="-108"/>
              <w:jc w:val="center"/>
              <w:rPr>
                <w:sz w:val="24"/>
              </w:rPr>
            </w:pPr>
          </w:p>
          <w:p w:rsidR="000D7C35" w:rsidRDefault="000D7C35">
            <w:pPr>
              <w:ind w:right="-108"/>
              <w:jc w:val="center"/>
              <w:rPr>
                <w:sz w:val="24"/>
              </w:rPr>
            </w:pPr>
            <w:r>
              <w:rPr>
                <w:sz w:val="24"/>
              </w:rPr>
              <w:t>2,2</w:t>
            </w:r>
          </w:p>
        </w:tc>
        <w:tc>
          <w:tcPr>
            <w:tcW w:w="567" w:type="dxa"/>
          </w:tcPr>
          <w:p w:rsidR="000D7C35" w:rsidRDefault="000D7C35">
            <w:pPr>
              <w:ind w:right="-108"/>
              <w:jc w:val="center"/>
              <w:rPr>
                <w:sz w:val="24"/>
              </w:rPr>
            </w:pPr>
          </w:p>
          <w:p w:rsidR="000D7C35" w:rsidRDefault="000D7C35">
            <w:pPr>
              <w:ind w:right="-108"/>
              <w:jc w:val="center"/>
              <w:rPr>
                <w:sz w:val="24"/>
              </w:rPr>
            </w:pPr>
            <w:r>
              <w:rPr>
                <w:sz w:val="24"/>
              </w:rPr>
              <w:t>0,03</w:t>
            </w:r>
          </w:p>
        </w:tc>
        <w:tc>
          <w:tcPr>
            <w:tcW w:w="850" w:type="dxa"/>
          </w:tcPr>
          <w:p w:rsidR="000D7C35" w:rsidRDefault="000D7C35">
            <w:pPr>
              <w:jc w:val="center"/>
              <w:rPr>
                <w:sz w:val="24"/>
              </w:rPr>
            </w:pPr>
          </w:p>
          <w:p w:rsidR="000D7C35" w:rsidRDefault="000D7C35">
            <w:pPr>
              <w:jc w:val="center"/>
              <w:rPr>
                <w:sz w:val="24"/>
              </w:rPr>
            </w:pPr>
            <w:r>
              <w:rPr>
                <w:sz w:val="24"/>
              </w:rPr>
              <w:t>9</w:t>
            </w:r>
          </w:p>
        </w:tc>
        <w:tc>
          <w:tcPr>
            <w:tcW w:w="709" w:type="dxa"/>
          </w:tcPr>
          <w:p w:rsidR="000D7C35" w:rsidRDefault="000D7C35">
            <w:pPr>
              <w:jc w:val="center"/>
              <w:rPr>
                <w:sz w:val="24"/>
              </w:rPr>
            </w:pPr>
          </w:p>
          <w:p w:rsidR="000D7C35" w:rsidRDefault="000D7C35">
            <w:pPr>
              <w:jc w:val="center"/>
              <w:rPr>
                <w:sz w:val="24"/>
              </w:rPr>
            </w:pPr>
            <w:r>
              <w:rPr>
                <w:sz w:val="24"/>
              </w:rPr>
              <w:t>0,1</w:t>
            </w:r>
          </w:p>
        </w:tc>
        <w:tc>
          <w:tcPr>
            <w:tcW w:w="709" w:type="dxa"/>
          </w:tcPr>
          <w:p w:rsidR="000D7C35" w:rsidRDefault="000D7C35">
            <w:pPr>
              <w:jc w:val="center"/>
              <w:rPr>
                <w:sz w:val="24"/>
              </w:rPr>
            </w:pPr>
          </w:p>
          <w:p w:rsidR="000D7C35" w:rsidRDefault="000D7C35">
            <w:pPr>
              <w:jc w:val="center"/>
              <w:rPr>
                <w:sz w:val="24"/>
              </w:rPr>
            </w:pPr>
            <w:r>
              <w:rPr>
                <w:sz w:val="24"/>
              </w:rPr>
              <w:t>8</w:t>
            </w:r>
          </w:p>
        </w:tc>
        <w:tc>
          <w:tcPr>
            <w:tcW w:w="992" w:type="dxa"/>
          </w:tcPr>
          <w:p w:rsidR="000D7C35" w:rsidRDefault="000D7C35">
            <w:pPr>
              <w:jc w:val="center"/>
              <w:rPr>
                <w:sz w:val="24"/>
              </w:rPr>
            </w:pPr>
          </w:p>
          <w:p w:rsidR="000D7C35" w:rsidRDefault="000D7C35">
            <w:pPr>
              <w:jc w:val="center"/>
              <w:rPr>
                <w:sz w:val="24"/>
              </w:rPr>
            </w:pPr>
            <w:r>
              <w:rPr>
                <w:sz w:val="24"/>
              </w:rPr>
              <w:t>-0,1</w:t>
            </w:r>
          </w:p>
        </w:tc>
        <w:tc>
          <w:tcPr>
            <w:tcW w:w="850" w:type="dxa"/>
          </w:tcPr>
          <w:p w:rsidR="000D7C35" w:rsidRDefault="000D7C35">
            <w:pPr>
              <w:jc w:val="center"/>
              <w:rPr>
                <w:sz w:val="24"/>
              </w:rPr>
            </w:pPr>
          </w:p>
          <w:p w:rsidR="000D7C35" w:rsidRDefault="000D7C35">
            <w:pPr>
              <w:jc w:val="center"/>
              <w:rPr>
                <w:sz w:val="24"/>
              </w:rPr>
            </w:pPr>
            <w:r>
              <w:rPr>
                <w:sz w:val="24"/>
              </w:rPr>
              <w:t>-0,02</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Продукция животноводства собственного производства</w:t>
            </w:r>
          </w:p>
        </w:tc>
        <w:tc>
          <w:tcPr>
            <w:tcW w:w="850" w:type="dxa"/>
          </w:tcPr>
          <w:p w:rsidR="000D7C35" w:rsidRDefault="000D7C35">
            <w:pPr>
              <w:jc w:val="center"/>
              <w:rPr>
                <w:sz w:val="24"/>
              </w:rPr>
            </w:pPr>
          </w:p>
          <w:p w:rsidR="000D7C35" w:rsidRDefault="000D7C35">
            <w:pPr>
              <w:jc w:val="center"/>
              <w:rPr>
                <w:sz w:val="24"/>
              </w:rPr>
            </w:pPr>
            <w:r>
              <w:rPr>
                <w:sz w:val="24"/>
              </w:rPr>
              <w:t>994,2</w:t>
            </w:r>
          </w:p>
        </w:tc>
        <w:tc>
          <w:tcPr>
            <w:tcW w:w="567" w:type="dxa"/>
          </w:tcPr>
          <w:p w:rsidR="000D7C35" w:rsidRDefault="000D7C35">
            <w:pPr>
              <w:ind w:right="-108" w:hanging="108"/>
              <w:jc w:val="center"/>
              <w:rPr>
                <w:sz w:val="24"/>
              </w:rPr>
            </w:pPr>
          </w:p>
          <w:p w:rsidR="000D7C35" w:rsidRDefault="000D7C35">
            <w:pPr>
              <w:ind w:right="-108" w:hanging="108"/>
              <w:jc w:val="center"/>
              <w:rPr>
                <w:sz w:val="24"/>
              </w:rPr>
            </w:pPr>
            <w:r>
              <w:rPr>
                <w:sz w:val="24"/>
              </w:rPr>
              <w:t>12,92</w:t>
            </w:r>
          </w:p>
        </w:tc>
        <w:tc>
          <w:tcPr>
            <w:tcW w:w="851" w:type="dxa"/>
          </w:tcPr>
          <w:p w:rsidR="000D7C35" w:rsidRDefault="000D7C35">
            <w:pPr>
              <w:ind w:right="-108"/>
              <w:jc w:val="center"/>
              <w:rPr>
                <w:sz w:val="24"/>
              </w:rPr>
            </w:pPr>
          </w:p>
          <w:p w:rsidR="000D7C35" w:rsidRDefault="000D7C35">
            <w:pPr>
              <w:ind w:right="-108"/>
              <w:jc w:val="center"/>
              <w:rPr>
                <w:sz w:val="24"/>
              </w:rPr>
            </w:pPr>
            <w:r>
              <w:rPr>
                <w:sz w:val="24"/>
              </w:rPr>
              <w:t>3911,9</w:t>
            </w:r>
          </w:p>
        </w:tc>
        <w:tc>
          <w:tcPr>
            <w:tcW w:w="567" w:type="dxa"/>
          </w:tcPr>
          <w:p w:rsidR="000D7C35" w:rsidRDefault="000D7C35">
            <w:pPr>
              <w:ind w:right="-108"/>
              <w:jc w:val="center"/>
              <w:rPr>
                <w:sz w:val="24"/>
              </w:rPr>
            </w:pPr>
          </w:p>
          <w:p w:rsidR="000D7C35" w:rsidRDefault="000D7C35">
            <w:pPr>
              <w:ind w:right="-108" w:hanging="108"/>
              <w:jc w:val="center"/>
              <w:rPr>
                <w:sz w:val="24"/>
              </w:rPr>
            </w:pPr>
            <w:r>
              <w:rPr>
                <w:sz w:val="24"/>
              </w:rPr>
              <w:t>45,72</w:t>
            </w:r>
          </w:p>
        </w:tc>
        <w:tc>
          <w:tcPr>
            <w:tcW w:w="850" w:type="dxa"/>
          </w:tcPr>
          <w:p w:rsidR="000D7C35" w:rsidRDefault="000D7C35">
            <w:pPr>
              <w:jc w:val="center"/>
              <w:rPr>
                <w:sz w:val="24"/>
              </w:rPr>
            </w:pPr>
          </w:p>
          <w:p w:rsidR="000D7C35" w:rsidRDefault="000D7C35">
            <w:pPr>
              <w:jc w:val="center"/>
              <w:rPr>
                <w:sz w:val="24"/>
              </w:rPr>
            </w:pPr>
            <w:r>
              <w:rPr>
                <w:sz w:val="24"/>
              </w:rPr>
              <w:t>4109</w:t>
            </w:r>
          </w:p>
        </w:tc>
        <w:tc>
          <w:tcPr>
            <w:tcW w:w="709" w:type="dxa"/>
          </w:tcPr>
          <w:p w:rsidR="000D7C35" w:rsidRDefault="000D7C35">
            <w:pPr>
              <w:jc w:val="center"/>
              <w:rPr>
                <w:sz w:val="24"/>
              </w:rPr>
            </w:pPr>
          </w:p>
          <w:p w:rsidR="000D7C35" w:rsidRDefault="000D7C35">
            <w:pPr>
              <w:ind w:right="-108"/>
              <w:jc w:val="center"/>
              <w:rPr>
                <w:sz w:val="24"/>
              </w:rPr>
            </w:pPr>
            <w:r>
              <w:rPr>
                <w:sz w:val="24"/>
              </w:rPr>
              <w:t>47,54</w:t>
            </w:r>
          </w:p>
        </w:tc>
        <w:tc>
          <w:tcPr>
            <w:tcW w:w="709" w:type="dxa"/>
          </w:tcPr>
          <w:p w:rsidR="000D7C35" w:rsidRDefault="000D7C35">
            <w:pPr>
              <w:jc w:val="center"/>
              <w:rPr>
                <w:sz w:val="24"/>
              </w:rPr>
            </w:pPr>
          </w:p>
          <w:p w:rsidR="000D7C35" w:rsidRDefault="000D7C35">
            <w:pPr>
              <w:jc w:val="center"/>
              <w:rPr>
                <w:sz w:val="24"/>
              </w:rPr>
            </w:pPr>
            <w:r>
              <w:rPr>
                <w:sz w:val="24"/>
              </w:rPr>
              <w:t>1</w:t>
            </w:r>
          </w:p>
        </w:tc>
        <w:tc>
          <w:tcPr>
            <w:tcW w:w="992" w:type="dxa"/>
          </w:tcPr>
          <w:p w:rsidR="000D7C35" w:rsidRDefault="000D7C35">
            <w:pPr>
              <w:jc w:val="center"/>
              <w:rPr>
                <w:sz w:val="24"/>
              </w:rPr>
            </w:pPr>
          </w:p>
          <w:p w:rsidR="000D7C35" w:rsidRDefault="000D7C35">
            <w:pPr>
              <w:jc w:val="center"/>
              <w:rPr>
                <w:sz w:val="24"/>
              </w:rPr>
            </w:pPr>
            <w:r>
              <w:rPr>
                <w:sz w:val="24"/>
              </w:rPr>
              <w:t>3114,8</w:t>
            </w:r>
          </w:p>
        </w:tc>
        <w:tc>
          <w:tcPr>
            <w:tcW w:w="850" w:type="dxa"/>
          </w:tcPr>
          <w:p w:rsidR="000D7C35" w:rsidRDefault="000D7C35">
            <w:pPr>
              <w:jc w:val="center"/>
              <w:rPr>
                <w:sz w:val="24"/>
              </w:rPr>
            </w:pPr>
          </w:p>
          <w:p w:rsidR="000D7C35" w:rsidRDefault="000D7C35">
            <w:pPr>
              <w:jc w:val="center"/>
              <w:rPr>
                <w:sz w:val="24"/>
              </w:rPr>
            </w:pPr>
            <w:r>
              <w:rPr>
                <w:sz w:val="24"/>
              </w:rPr>
              <w:t>35,52</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Итого продукция животноводства</w:t>
            </w:r>
          </w:p>
        </w:tc>
        <w:tc>
          <w:tcPr>
            <w:tcW w:w="850" w:type="dxa"/>
          </w:tcPr>
          <w:p w:rsidR="000D7C35" w:rsidRDefault="000D7C35">
            <w:pPr>
              <w:ind w:right="-108"/>
              <w:jc w:val="center"/>
              <w:rPr>
                <w:sz w:val="24"/>
              </w:rPr>
            </w:pPr>
          </w:p>
          <w:p w:rsidR="000D7C35" w:rsidRDefault="000D7C35">
            <w:pPr>
              <w:ind w:right="-108"/>
              <w:jc w:val="center"/>
              <w:rPr>
                <w:sz w:val="24"/>
              </w:rPr>
            </w:pPr>
            <w:r>
              <w:rPr>
                <w:sz w:val="24"/>
              </w:rPr>
              <w:t>4692,8</w:t>
            </w:r>
          </w:p>
        </w:tc>
        <w:tc>
          <w:tcPr>
            <w:tcW w:w="567" w:type="dxa"/>
          </w:tcPr>
          <w:p w:rsidR="000D7C35" w:rsidRDefault="000D7C35">
            <w:pPr>
              <w:ind w:right="-108" w:hanging="108"/>
              <w:jc w:val="center"/>
              <w:rPr>
                <w:sz w:val="24"/>
              </w:rPr>
            </w:pPr>
          </w:p>
          <w:p w:rsidR="000D7C35" w:rsidRDefault="000D7C35">
            <w:pPr>
              <w:ind w:right="-108" w:hanging="108"/>
              <w:jc w:val="center"/>
              <w:rPr>
                <w:sz w:val="24"/>
              </w:rPr>
            </w:pPr>
            <w:r>
              <w:rPr>
                <w:sz w:val="24"/>
              </w:rPr>
              <w:t>60,99</w:t>
            </w:r>
          </w:p>
        </w:tc>
        <w:tc>
          <w:tcPr>
            <w:tcW w:w="851" w:type="dxa"/>
          </w:tcPr>
          <w:p w:rsidR="000D7C35" w:rsidRDefault="000D7C35">
            <w:pPr>
              <w:ind w:right="-108"/>
              <w:jc w:val="center"/>
              <w:rPr>
                <w:sz w:val="24"/>
              </w:rPr>
            </w:pPr>
          </w:p>
          <w:p w:rsidR="000D7C35" w:rsidRDefault="000D7C35">
            <w:pPr>
              <w:ind w:right="-108"/>
              <w:jc w:val="center"/>
              <w:rPr>
                <w:sz w:val="24"/>
              </w:rPr>
            </w:pPr>
            <w:r>
              <w:rPr>
                <w:sz w:val="24"/>
              </w:rPr>
              <w:t>4902,6</w:t>
            </w:r>
          </w:p>
        </w:tc>
        <w:tc>
          <w:tcPr>
            <w:tcW w:w="567" w:type="dxa"/>
          </w:tcPr>
          <w:p w:rsidR="000D7C35" w:rsidRDefault="000D7C35">
            <w:pPr>
              <w:ind w:right="-108"/>
              <w:jc w:val="center"/>
              <w:rPr>
                <w:sz w:val="24"/>
              </w:rPr>
            </w:pPr>
          </w:p>
          <w:p w:rsidR="000D7C35" w:rsidRDefault="000D7C35">
            <w:pPr>
              <w:ind w:right="-108"/>
              <w:jc w:val="center"/>
              <w:rPr>
                <w:sz w:val="24"/>
              </w:rPr>
            </w:pPr>
            <w:r>
              <w:rPr>
                <w:sz w:val="24"/>
              </w:rPr>
              <w:t>57,3</w:t>
            </w:r>
          </w:p>
        </w:tc>
        <w:tc>
          <w:tcPr>
            <w:tcW w:w="850" w:type="dxa"/>
          </w:tcPr>
          <w:p w:rsidR="000D7C35" w:rsidRDefault="000D7C35">
            <w:pPr>
              <w:jc w:val="center"/>
              <w:rPr>
                <w:sz w:val="24"/>
              </w:rPr>
            </w:pPr>
          </w:p>
          <w:p w:rsidR="000D7C35" w:rsidRDefault="000D7C35">
            <w:pPr>
              <w:jc w:val="center"/>
              <w:rPr>
                <w:sz w:val="24"/>
              </w:rPr>
            </w:pPr>
            <w:r>
              <w:rPr>
                <w:sz w:val="24"/>
              </w:rPr>
              <w:t>5139</w:t>
            </w:r>
          </w:p>
        </w:tc>
        <w:tc>
          <w:tcPr>
            <w:tcW w:w="709" w:type="dxa"/>
          </w:tcPr>
          <w:p w:rsidR="000D7C35" w:rsidRDefault="000D7C35">
            <w:pPr>
              <w:jc w:val="center"/>
              <w:rPr>
                <w:sz w:val="24"/>
              </w:rPr>
            </w:pPr>
          </w:p>
          <w:p w:rsidR="000D7C35" w:rsidRDefault="000D7C35">
            <w:pPr>
              <w:ind w:right="-108"/>
              <w:jc w:val="center"/>
              <w:rPr>
                <w:sz w:val="24"/>
              </w:rPr>
            </w:pPr>
            <w:r>
              <w:rPr>
                <w:sz w:val="24"/>
              </w:rPr>
              <w:t>59,46</w:t>
            </w:r>
          </w:p>
        </w:tc>
        <w:tc>
          <w:tcPr>
            <w:tcW w:w="709" w:type="dxa"/>
          </w:tcPr>
          <w:p w:rsidR="000D7C35" w:rsidRDefault="000D7C35">
            <w:pPr>
              <w:jc w:val="center"/>
              <w:rPr>
                <w:sz w:val="24"/>
              </w:rPr>
            </w:pPr>
          </w:p>
        </w:tc>
        <w:tc>
          <w:tcPr>
            <w:tcW w:w="992" w:type="dxa"/>
          </w:tcPr>
          <w:p w:rsidR="000D7C35" w:rsidRDefault="000D7C35">
            <w:pPr>
              <w:jc w:val="center"/>
              <w:rPr>
                <w:sz w:val="24"/>
              </w:rPr>
            </w:pPr>
          </w:p>
          <w:p w:rsidR="000D7C35" w:rsidRDefault="000D7C35">
            <w:pPr>
              <w:jc w:val="center"/>
              <w:rPr>
                <w:sz w:val="24"/>
              </w:rPr>
            </w:pPr>
            <w:r>
              <w:rPr>
                <w:sz w:val="24"/>
              </w:rPr>
              <w:t>446,2</w:t>
            </w:r>
          </w:p>
        </w:tc>
        <w:tc>
          <w:tcPr>
            <w:tcW w:w="850" w:type="dxa"/>
          </w:tcPr>
          <w:p w:rsidR="000D7C35" w:rsidRDefault="000D7C35">
            <w:pPr>
              <w:jc w:val="center"/>
              <w:rPr>
                <w:sz w:val="24"/>
              </w:rPr>
            </w:pPr>
          </w:p>
          <w:p w:rsidR="000D7C35" w:rsidRDefault="000D7C35">
            <w:pPr>
              <w:jc w:val="center"/>
              <w:rPr>
                <w:sz w:val="24"/>
              </w:rPr>
            </w:pPr>
            <w:r>
              <w:rPr>
                <w:sz w:val="24"/>
              </w:rPr>
              <w:t>-1,53</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Прочая продукция, работы и услуги</w:t>
            </w:r>
          </w:p>
        </w:tc>
        <w:tc>
          <w:tcPr>
            <w:tcW w:w="850" w:type="dxa"/>
          </w:tcPr>
          <w:p w:rsidR="000D7C35" w:rsidRDefault="000D7C35">
            <w:pPr>
              <w:ind w:right="-108"/>
              <w:jc w:val="center"/>
              <w:rPr>
                <w:sz w:val="24"/>
              </w:rPr>
            </w:pPr>
          </w:p>
          <w:p w:rsidR="000D7C35" w:rsidRDefault="000D7C35">
            <w:pPr>
              <w:ind w:right="-108"/>
              <w:jc w:val="center"/>
              <w:rPr>
                <w:sz w:val="24"/>
              </w:rPr>
            </w:pPr>
            <w:r>
              <w:rPr>
                <w:sz w:val="24"/>
              </w:rPr>
              <w:t>33,6</w:t>
            </w:r>
          </w:p>
        </w:tc>
        <w:tc>
          <w:tcPr>
            <w:tcW w:w="567" w:type="dxa"/>
          </w:tcPr>
          <w:p w:rsidR="000D7C35" w:rsidRDefault="000D7C35">
            <w:pPr>
              <w:ind w:hanging="108"/>
              <w:jc w:val="center"/>
              <w:rPr>
                <w:sz w:val="24"/>
              </w:rPr>
            </w:pPr>
          </w:p>
          <w:p w:rsidR="000D7C35" w:rsidRDefault="000D7C35">
            <w:pPr>
              <w:ind w:hanging="108"/>
              <w:jc w:val="center"/>
              <w:rPr>
                <w:sz w:val="24"/>
              </w:rPr>
            </w:pPr>
            <w:r>
              <w:rPr>
                <w:sz w:val="24"/>
              </w:rPr>
              <w:t>0,44</w:t>
            </w:r>
          </w:p>
        </w:tc>
        <w:tc>
          <w:tcPr>
            <w:tcW w:w="851" w:type="dxa"/>
          </w:tcPr>
          <w:p w:rsidR="000D7C35" w:rsidRDefault="000D7C35">
            <w:pPr>
              <w:jc w:val="center"/>
              <w:rPr>
                <w:sz w:val="24"/>
              </w:rPr>
            </w:pPr>
          </w:p>
          <w:p w:rsidR="000D7C35" w:rsidRDefault="000D7C35">
            <w:pPr>
              <w:jc w:val="center"/>
              <w:rPr>
                <w:sz w:val="24"/>
              </w:rPr>
            </w:pPr>
            <w:r>
              <w:rPr>
                <w:sz w:val="24"/>
              </w:rPr>
              <w:t>490</w:t>
            </w:r>
          </w:p>
        </w:tc>
        <w:tc>
          <w:tcPr>
            <w:tcW w:w="567" w:type="dxa"/>
          </w:tcPr>
          <w:p w:rsidR="000D7C35" w:rsidRDefault="000D7C35">
            <w:pPr>
              <w:ind w:right="-108"/>
              <w:jc w:val="center"/>
              <w:rPr>
                <w:sz w:val="24"/>
              </w:rPr>
            </w:pPr>
          </w:p>
          <w:p w:rsidR="000D7C35" w:rsidRDefault="000D7C35">
            <w:pPr>
              <w:ind w:right="-108"/>
              <w:jc w:val="center"/>
              <w:rPr>
                <w:sz w:val="24"/>
              </w:rPr>
            </w:pPr>
            <w:r>
              <w:rPr>
                <w:sz w:val="24"/>
              </w:rPr>
              <w:t>5,73</w:t>
            </w:r>
          </w:p>
        </w:tc>
        <w:tc>
          <w:tcPr>
            <w:tcW w:w="850" w:type="dxa"/>
          </w:tcPr>
          <w:p w:rsidR="000D7C35" w:rsidRDefault="000D7C35">
            <w:pPr>
              <w:jc w:val="center"/>
              <w:rPr>
                <w:sz w:val="24"/>
              </w:rPr>
            </w:pPr>
          </w:p>
          <w:p w:rsidR="000D7C35" w:rsidRDefault="000D7C35">
            <w:pPr>
              <w:jc w:val="center"/>
              <w:rPr>
                <w:sz w:val="24"/>
              </w:rPr>
            </w:pPr>
            <w:r>
              <w:rPr>
                <w:sz w:val="24"/>
              </w:rPr>
              <w:t>411</w:t>
            </w:r>
          </w:p>
        </w:tc>
        <w:tc>
          <w:tcPr>
            <w:tcW w:w="709" w:type="dxa"/>
          </w:tcPr>
          <w:p w:rsidR="000D7C35" w:rsidRDefault="000D7C35">
            <w:pPr>
              <w:jc w:val="center"/>
              <w:rPr>
                <w:sz w:val="24"/>
              </w:rPr>
            </w:pPr>
          </w:p>
          <w:p w:rsidR="000D7C35" w:rsidRDefault="000D7C35">
            <w:pPr>
              <w:jc w:val="center"/>
              <w:rPr>
                <w:sz w:val="24"/>
              </w:rPr>
            </w:pPr>
            <w:r>
              <w:rPr>
                <w:sz w:val="24"/>
              </w:rPr>
              <w:t>4,76</w:t>
            </w:r>
          </w:p>
        </w:tc>
        <w:tc>
          <w:tcPr>
            <w:tcW w:w="709" w:type="dxa"/>
          </w:tcPr>
          <w:p w:rsidR="000D7C35" w:rsidRDefault="000D7C35">
            <w:pPr>
              <w:jc w:val="center"/>
              <w:rPr>
                <w:sz w:val="24"/>
              </w:rPr>
            </w:pPr>
          </w:p>
          <w:p w:rsidR="000D7C35" w:rsidRDefault="000D7C35">
            <w:pPr>
              <w:jc w:val="center"/>
              <w:rPr>
                <w:sz w:val="24"/>
              </w:rPr>
            </w:pPr>
            <w:r>
              <w:rPr>
                <w:sz w:val="24"/>
              </w:rPr>
              <w:t>4</w:t>
            </w:r>
          </w:p>
        </w:tc>
        <w:tc>
          <w:tcPr>
            <w:tcW w:w="992" w:type="dxa"/>
          </w:tcPr>
          <w:p w:rsidR="000D7C35" w:rsidRDefault="000D7C35">
            <w:pPr>
              <w:jc w:val="center"/>
              <w:rPr>
                <w:sz w:val="24"/>
              </w:rPr>
            </w:pPr>
          </w:p>
          <w:p w:rsidR="000D7C35" w:rsidRDefault="000D7C35">
            <w:pPr>
              <w:jc w:val="center"/>
              <w:rPr>
                <w:sz w:val="24"/>
              </w:rPr>
            </w:pPr>
            <w:r>
              <w:rPr>
                <w:sz w:val="24"/>
              </w:rPr>
              <w:t>377,4</w:t>
            </w:r>
          </w:p>
        </w:tc>
        <w:tc>
          <w:tcPr>
            <w:tcW w:w="850" w:type="dxa"/>
          </w:tcPr>
          <w:p w:rsidR="000D7C35" w:rsidRDefault="000D7C35">
            <w:pPr>
              <w:jc w:val="center"/>
              <w:rPr>
                <w:sz w:val="24"/>
              </w:rPr>
            </w:pPr>
          </w:p>
          <w:p w:rsidR="000D7C35" w:rsidRDefault="000D7C35">
            <w:pPr>
              <w:jc w:val="center"/>
              <w:rPr>
                <w:sz w:val="24"/>
              </w:rPr>
            </w:pPr>
            <w:r>
              <w:rPr>
                <w:sz w:val="24"/>
              </w:rPr>
              <w:t>4,32</w:t>
            </w:r>
          </w:p>
        </w:tc>
        <w:tc>
          <w:tcPr>
            <w:tcW w:w="708" w:type="dxa"/>
          </w:tcPr>
          <w:p w:rsidR="000D7C35" w:rsidRDefault="000D7C35">
            <w:pPr>
              <w:jc w:val="center"/>
              <w:rPr>
                <w:sz w:val="24"/>
              </w:rPr>
            </w:pPr>
          </w:p>
        </w:tc>
      </w:tr>
      <w:tr w:rsidR="000D7C35">
        <w:trPr>
          <w:cantSplit/>
        </w:trPr>
        <w:tc>
          <w:tcPr>
            <w:tcW w:w="2235" w:type="dxa"/>
          </w:tcPr>
          <w:p w:rsidR="000D7C35" w:rsidRDefault="000D7C35">
            <w:pPr>
              <w:ind w:left="-142" w:right="-108"/>
              <w:rPr>
                <w:sz w:val="24"/>
              </w:rPr>
            </w:pPr>
            <w:r>
              <w:rPr>
                <w:sz w:val="24"/>
              </w:rPr>
              <w:t>Всего</w:t>
            </w:r>
          </w:p>
        </w:tc>
        <w:tc>
          <w:tcPr>
            <w:tcW w:w="850" w:type="dxa"/>
          </w:tcPr>
          <w:p w:rsidR="000D7C35" w:rsidRDefault="000D7C35">
            <w:pPr>
              <w:ind w:right="-108"/>
              <w:jc w:val="center"/>
              <w:rPr>
                <w:sz w:val="24"/>
              </w:rPr>
            </w:pPr>
            <w:r>
              <w:rPr>
                <w:sz w:val="24"/>
              </w:rPr>
              <w:t>7693,9</w:t>
            </w:r>
          </w:p>
        </w:tc>
        <w:tc>
          <w:tcPr>
            <w:tcW w:w="567" w:type="dxa"/>
          </w:tcPr>
          <w:p w:rsidR="000D7C35" w:rsidRDefault="000D7C35">
            <w:pPr>
              <w:ind w:hanging="108"/>
              <w:jc w:val="center"/>
              <w:rPr>
                <w:sz w:val="24"/>
              </w:rPr>
            </w:pPr>
            <w:r>
              <w:rPr>
                <w:sz w:val="24"/>
              </w:rPr>
              <w:t>100</w:t>
            </w:r>
          </w:p>
        </w:tc>
        <w:tc>
          <w:tcPr>
            <w:tcW w:w="851" w:type="dxa"/>
          </w:tcPr>
          <w:p w:rsidR="000D7C35" w:rsidRDefault="000D7C35">
            <w:pPr>
              <w:ind w:right="-108"/>
              <w:jc w:val="center"/>
              <w:rPr>
                <w:sz w:val="24"/>
              </w:rPr>
            </w:pPr>
            <w:r>
              <w:rPr>
                <w:sz w:val="24"/>
              </w:rPr>
              <w:t>8555,5</w:t>
            </w:r>
          </w:p>
        </w:tc>
        <w:tc>
          <w:tcPr>
            <w:tcW w:w="567" w:type="dxa"/>
          </w:tcPr>
          <w:p w:rsidR="000D7C35" w:rsidRDefault="000D7C35">
            <w:pPr>
              <w:ind w:right="-108"/>
              <w:jc w:val="center"/>
              <w:rPr>
                <w:sz w:val="24"/>
              </w:rPr>
            </w:pPr>
            <w:r>
              <w:rPr>
                <w:sz w:val="24"/>
              </w:rPr>
              <w:t>100</w:t>
            </w:r>
          </w:p>
        </w:tc>
        <w:tc>
          <w:tcPr>
            <w:tcW w:w="850" w:type="dxa"/>
          </w:tcPr>
          <w:p w:rsidR="000D7C35" w:rsidRDefault="000D7C35">
            <w:pPr>
              <w:jc w:val="center"/>
              <w:rPr>
                <w:sz w:val="24"/>
              </w:rPr>
            </w:pPr>
            <w:r>
              <w:rPr>
                <w:sz w:val="24"/>
              </w:rPr>
              <w:t>8643</w:t>
            </w:r>
          </w:p>
        </w:tc>
        <w:tc>
          <w:tcPr>
            <w:tcW w:w="709" w:type="dxa"/>
          </w:tcPr>
          <w:p w:rsidR="000D7C35" w:rsidRDefault="000D7C35">
            <w:pPr>
              <w:jc w:val="center"/>
              <w:rPr>
                <w:sz w:val="24"/>
              </w:rPr>
            </w:pPr>
            <w:r>
              <w:rPr>
                <w:sz w:val="24"/>
              </w:rPr>
              <w:t>100</w:t>
            </w:r>
          </w:p>
        </w:tc>
        <w:tc>
          <w:tcPr>
            <w:tcW w:w="709" w:type="dxa"/>
          </w:tcPr>
          <w:p w:rsidR="000D7C35" w:rsidRDefault="000D7C35">
            <w:pPr>
              <w:jc w:val="center"/>
              <w:rPr>
                <w:sz w:val="24"/>
              </w:rPr>
            </w:pPr>
          </w:p>
        </w:tc>
        <w:tc>
          <w:tcPr>
            <w:tcW w:w="992" w:type="dxa"/>
          </w:tcPr>
          <w:p w:rsidR="000D7C35" w:rsidRDefault="000D7C35">
            <w:pPr>
              <w:jc w:val="center"/>
              <w:rPr>
                <w:sz w:val="24"/>
              </w:rPr>
            </w:pPr>
            <w:r>
              <w:rPr>
                <w:sz w:val="24"/>
              </w:rPr>
              <w:t>949,1</w:t>
            </w:r>
          </w:p>
        </w:tc>
        <w:tc>
          <w:tcPr>
            <w:tcW w:w="850" w:type="dxa"/>
          </w:tcPr>
          <w:p w:rsidR="000D7C35" w:rsidRDefault="000D7C35">
            <w:pPr>
              <w:jc w:val="center"/>
              <w:rPr>
                <w:sz w:val="24"/>
              </w:rPr>
            </w:pPr>
          </w:p>
        </w:tc>
        <w:tc>
          <w:tcPr>
            <w:tcW w:w="708" w:type="dxa"/>
          </w:tcPr>
          <w:p w:rsidR="000D7C35" w:rsidRDefault="000D7C35">
            <w:pPr>
              <w:jc w:val="center"/>
              <w:rPr>
                <w:sz w:val="24"/>
              </w:rPr>
            </w:pPr>
          </w:p>
        </w:tc>
      </w:tr>
    </w:tbl>
    <w:p w:rsidR="000D7C35" w:rsidRDefault="000D7C35">
      <w:pPr>
        <w:ind w:firstLine="567"/>
        <w:rPr>
          <w:sz w:val="24"/>
        </w:rPr>
      </w:pPr>
      <w:r>
        <w:rPr>
          <w:sz w:val="24"/>
        </w:rPr>
        <w:t>Наибольший удельный вес в структуре товарной продукции занимает отрасль животноводства: в 1996 году – 60,99%, в 1997 году – 57,3%, в 1998 году – 59,46%. В структуре животноводческой продукции в 1996 году ведущее место занимало молоко – 36,55%, однако ситуация резко изменилась в 1997 году, на первые позиции вышла продукция животноводства собственного производства и составила – 45,72% от общего объема выручки за товарную продукцию в хозяйстве и 47,54% в 1998 году. Это произошло за счет того, что в данном хозяйстве большую часть молока стали перерабатывать за счет собственных средств, а не сдавать на молокозаводы. Выручка от продажи КРС составила в 1998году 579тыс. руб, что на 277,9тыс. руб меньше по сравнению с 1996годом. Аналогично обстоит дело и с продажей свиней. Таким образом можно отметить, что отрасль животноводства специализируется на производстве и переработке молока и эта тенденция расширяется при сокращающемся объеме продаж скота. Отрасль растениеводства занимала в 1996 году 38,57%, а в 1998 году – 35,79% от общего объема выручки, при преимущественном производстве зерна, 35,45% в 1996 году и 33,8% в 1998 году. Выручка от реализации зерновых и зернобобовых культур в 1998году составила 2921тыс.руб., что на 194,3тыс. руб.  больше чем в 1996году. Так как в структуре товарной продукции ОПХ НПО ЗБК «Орел» преобладают молоко и зерновые культуры, то оно имеет зерномолочную направленность.</w:t>
      </w:r>
    </w:p>
    <w:p w:rsidR="000D7C35" w:rsidRDefault="000D7C35">
      <w:pPr>
        <w:ind w:firstLine="567"/>
        <w:rPr>
          <w:sz w:val="24"/>
        </w:rPr>
      </w:pPr>
      <w:r>
        <w:rPr>
          <w:sz w:val="24"/>
        </w:rPr>
        <w:t>Для более точной характеристики специализации хозяйства рассчитаем коэффициент специализации по формуле:</w:t>
      </w:r>
    </w:p>
    <w:p w:rsidR="000D7C35" w:rsidRDefault="000D7C35">
      <w:pPr>
        <w:ind w:firstLine="567"/>
        <w:jc w:val="center"/>
        <w:rPr>
          <w:sz w:val="24"/>
        </w:rPr>
      </w:pPr>
      <w:r>
        <w:rPr>
          <w:sz w:val="24"/>
        </w:rPr>
        <w:t>К</w:t>
      </w:r>
      <w:r>
        <w:rPr>
          <w:sz w:val="24"/>
          <w:vertAlign w:val="subscript"/>
        </w:rPr>
        <w:t>с</w:t>
      </w:r>
      <w:r>
        <w:rPr>
          <w:sz w:val="24"/>
        </w:rPr>
        <w:t>=100/</w:t>
      </w:r>
      <w:r>
        <w:rPr>
          <w:sz w:val="24"/>
        </w:rPr>
        <w:sym w:font="Symbol" w:char="F0E5"/>
      </w:r>
      <w:r>
        <w:rPr>
          <w:sz w:val="24"/>
        </w:rPr>
        <w:t xml:space="preserve"> Д(2</w:t>
      </w:r>
      <w:r>
        <w:rPr>
          <w:sz w:val="24"/>
          <w:lang w:val="en-US"/>
        </w:rPr>
        <w:t>n</w:t>
      </w:r>
      <w:r>
        <w:rPr>
          <w:sz w:val="24"/>
        </w:rPr>
        <w:t>-1)                        (3)</w:t>
      </w:r>
    </w:p>
    <w:p w:rsidR="000D7C35" w:rsidRDefault="000D7C35">
      <w:pPr>
        <w:ind w:firstLine="567"/>
        <w:rPr>
          <w:sz w:val="24"/>
        </w:rPr>
      </w:pPr>
      <w:r>
        <w:rPr>
          <w:sz w:val="24"/>
        </w:rPr>
        <w:t>где Д – удельный вес каждого вида продукции в структуре товарной продукции;</w:t>
      </w:r>
    </w:p>
    <w:p w:rsidR="000D7C35" w:rsidRDefault="000D7C35">
      <w:pPr>
        <w:ind w:firstLine="567"/>
        <w:rPr>
          <w:sz w:val="24"/>
        </w:rPr>
      </w:pPr>
      <w:r>
        <w:rPr>
          <w:sz w:val="24"/>
        </w:rPr>
        <w:t xml:space="preserve">      </w:t>
      </w:r>
      <w:r>
        <w:rPr>
          <w:sz w:val="24"/>
          <w:lang w:val="en-US"/>
        </w:rPr>
        <w:t>n</w:t>
      </w:r>
      <w:r>
        <w:rPr>
          <w:sz w:val="24"/>
        </w:rPr>
        <w:t xml:space="preserve"> – порядковый номер каждого вида продукции, начиная с наивысшего.</w:t>
      </w:r>
    </w:p>
    <w:p w:rsidR="000D7C35" w:rsidRDefault="000D7C35">
      <w:pPr>
        <w:ind w:firstLine="567"/>
        <w:rPr>
          <w:sz w:val="24"/>
        </w:rPr>
      </w:pPr>
      <w:r>
        <w:rPr>
          <w:sz w:val="24"/>
        </w:rPr>
        <w:t>Если К</w:t>
      </w:r>
      <w:r>
        <w:rPr>
          <w:sz w:val="24"/>
          <w:vertAlign w:val="subscript"/>
        </w:rPr>
        <w:t>с</w:t>
      </w:r>
      <w:r>
        <w:rPr>
          <w:sz w:val="24"/>
        </w:rPr>
        <w:t>&lt; 0,35, то в хозяйстве низкая степень специализации; 0,35&lt;</w:t>
      </w:r>
      <w:r>
        <w:rPr>
          <w:sz w:val="24"/>
          <w:lang w:val="en-US"/>
        </w:rPr>
        <w:t>K</w:t>
      </w:r>
      <w:r>
        <w:rPr>
          <w:sz w:val="24"/>
          <w:vertAlign w:val="subscript"/>
          <w:lang w:val="en-US"/>
        </w:rPr>
        <w:t>c</w:t>
      </w:r>
      <w:r>
        <w:rPr>
          <w:sz w:val="24"/>
        </w:rPr>
        <w:t>&lt;0,5 степень специализации средняя; 0,5&lt;</w:t>
      </w:r>
      <w:r>
        <w:rPr>
          <w:sz w:val="24"/>
          <w:lang w:val="en-US"/>
        </w:rPr>
        <w:t>K</w:t>
      </w:r>
      <w:r>
        <w:rPr>
          <w:sz w:val="24"/>
          <w:vertAlign w:val="subscript"/>
          <w:lang w:val="en-US"/>
        </w:rPr>
        <w:t>c</w:t>
      </w:r>
      <w:r>
        <w:rPr>
          <w:sz w:val="24"/>
        </w:rPr>
        <w:t>&lt;0,6, то высокая степень специализации; если 0,6&lt;=К</w:t>
      </w:r>
      <w:r>
        <w:rPr>
          <w:sz w:val="24"/>
          <w:vertAlign w:val="subscript"/>
        </w:rPr>
        <w:t>с</w:t>
      </w:r>
      <w:r>
        <w:rPr>
          <w:sz w:val="24"/>
        </w:rPr>
        <w:t xml:space="preserve"> – углубленная специализация.</w:t>
      </w:r>
    </w:p>
    <w:p w:rsidR="000D7C35" w:rsidRDefault="000D7C35">
      <w:pPr>
        <w:ind w:firstLine="567"/>
        <w:rPr>
          <w:sz w:val="24"/>
        </w:rPr>
      </w:pPr>
      <w:r>
        <w:rPr>
          <w:sz w:val="24"/>
        </w:rPr>
        <w:t>К</w:t>
      </w:r>
      <w:r>
        <w:rPr>
          <w:sz w:val="24"/>
          <w:vertAlign w:val="subscript"/>
        </w:rPr>
        <w:t>с</w:t>
      </w:r>
      <w:r>
        <w:rPr>
          <w:sz w:val="24"/>
        </w:rPr>
        <w:t>=100/</w:t>
      </w:r>
      <w:r>
        <w:rPr>
          <w:sz w:val="24"/>
        </w:rPr>
        <w:sym w:font="Symbol" w:char="F05B"/>
      </w:r>
      <w:r>
        <w:rPr>
          <w:sz w:val="24"/>
        </w:rPr>
        <w:t>(47,54*(2*1-1))+(33,8*(2*2-1))+(6,7*(2*3-1))+(4,76*(2*4-1))+(4,74*((2*5-1))+</w:t>
      </w:r>
    </w:p>
    <w:p w:rsidR="000D7C35" w:rsidRDefault="000D7C35">
      <w:pPr>
        <w:ind w:firstLine="567"/>
        <w:rPr>
          <w:sz w:val="24"/>
        </w:rPr>
      </w:pPr>
      <w:r>
        <w:rPr>
          <w:sz w:val="24"/>
        </w:rPr>
        <w:t>+(1,91*(2*6-1))+(0,37*(2*7-1))+(0,1*(2*8-1))+(0,08*(2*9-1))</w:t>
      </w:r>
      <w:r>
        <w:rPr>
          <w:sz w:val="24"/>
        </w:rPr>
        <w:sym w:font="Symbol" w:char="F05D"/>
      </w:r>
      <w:r>
        <w:rPr>
          <w:sz w:val="24"/>
        </w:rPr>
        <w:t>=100/279</w:t>
      </w:r>
      <w:r>
        <w:rPr>
          <w:sz w:val="24"/>
        </w:rPr>
        <w:sym w:font="Symbol" w:char="F0BB"/>
      </w:r>
      <w:r>
        <w:rPr>
          <w:sz w:val="24"/>
        </w:rPr>
        <w:t>0,358</w:t>
      </w:r>
    </w:p>
    <w:p w:rsidR="000D7C35" w:rsidRDefault="000D7C35">
      <w:pPr>
        <w:ind w:firstLine="567"/>
        <w:rPr>
          <w:sz w:val="24"/>
        </w:rPr>
      </w:pPr>
      <w:r>
        <w:rPr>
          <w:sz w:val="24"/>
        </w:rPr>
        <w:t>Таким образом в ОПХ НПО ЗБК «Орел» средняя степень специализации.</w:t>
      </w:r>
    </w:p>
    <w:p w:rsidR="000D7C35" w:rsidRDefault="000D7C35">
      <w:pPr>
        <w:ind w:firstLine="567"/>
        <w:rPr>
          <w:sz w:val="24"/>
        </w:rPr>
      </w:pPr>
      <w:r>
        <w:rPr>
          <w:sz w:val="24"/>
        </w:rPr>
        <w:t>Хозяйственная деятельность предприятия имеет два направления:</w:t>
      </w:r>
    </w:p>
    <w:p w:rsidR="000D7C35" w:rsidRDefault="000D7C35" w:rsidP="00D966AD">
      <w:pPr>
        <w:numPr>
          <w:ilvl w:val="0"/>
          <w:numId w:val="1"/>
        </w:numPr>
        <w:rPr>
          <w:sz w:val="24"/>
        </w:rPr>
      </w:pPr>
      <w:r>
        <w:rPr>
          <w:sz w:val="24"/>
        </w:rPr>
        <w:t>в растениеводстве – элитное семеноводство;</w:t>
      </w:r>
    </w:p>
    <w:p w:rsidR="000D7C35" w:rsidRDefault="000D7C35" w:rsidP="00D966AD">
      <w:pPr>
        <w:numPr>
          <w:ilvl w:val="0"/>
          <w:numId w:val="1"/>
        </w:numPr>
        <w:rPr>
          <w:sz w:val="24"/>
        </w:rPr>
      </w:pPr>
      <w:r>
        <w:rPr>
          <w:sz w:val="24"/>
        </w:rPr>
        <w:t>в животноводстве – молочно-мясное скотоводство.</w:t>
      </w:r>
    </w:p>
    <w:p w:rsidR="000D7C35" w:rsidRDefault="000D7C35">
      <w:pPr>
        <w:ind w:firstLine="567"/>
        <w:rPr>
          <w:sz w:val="24"/>
        </w:rPr>
      </w:pPr>
      <w:r>
        <w:rPr>
          <w:sz w:val="24"/>
        </w:rPr>
        <w:t>Опытное хозяйство граничит с двумя крупными специализированными садоводческими предприятиями. Это Орловская плодово-ягодная станция (свыше 500 га садов и ягодников) и ОПХ «Наугорское» (свыше 700 га садов и ягодников). Поэтому развивать товарное садоводство нецелесообразно</w:t>
      </w:r>
    </w:p>
    <w:p w:rsidR="000D7C35" w:rsidRDefault="000D7C35">
      <w:pPr>
        <w:ind w:firstLine="567"/>
        <w:rPr>
          <w:sz w:val="24"/>
        </w:rPr>
      </w:pPr>
      <w:r>
        <w:rPr>
          <w:sz w:val="24"/>
        </w:rPr>
        <w:t>Программа развития растениеводства в хозяйстве обусловлена необходимостью производить семена для сельскохозяйственных предприятий области и корма для животноводства. В соответствии с постановлением №438 от 23.04.60г. на опытные хозяйства научно-исследовательских учреждений возложена задача по производству семян элиты и первой репродукции основных сельскохозяйственных культур.</w:t>
      </w:r>
    </w:p>
    <w:p w:rsidR="000D7C35" w:rsidRDefault="000D7C35">
      <w:pPr>
        <w:ind w:firstLine="567"/>
        <w:rPr>
          <w:sz w:val="24"/>
        </w:rPr>
      </w:pPr>
      <w:r>
        <w:rPr>
          <w:sz w:val="24"/>
        </w:rPr>
        <w:t>В настоящее время опытное хозяйство специализируется на производстве молока и говядины. Сравнительно узкая специализация в производстве животноводческих продуктов определяется близостью города и элитно-семеноводческим направлением развития растениеводства. Наличие крупного промышленного центра, каким является город Орел, вызывает необходимость в снабжении его скоропортящимися животноводческими продуктами и, в первую очередь, молоком. Поэтому производство молока для предприятия является объективной необходимостью.</w:t>
      </w:r>
    </w:p>
    <w:p w:rsidR="000D7C35" w:rsidRDefault="000D7C35">
      <w:pPr>
        <w:ind w:firstLine="567"/>
        <w:rPr>
          <w:sz w:val="24"/>
        </w:rPr>
      </w:pPr>
      <w:r>
        <w:rPr>
          <w:sz w:val="24"/>
        </w:rPr>
        <w:t>С другой стороны, развитие элитно-семеноводческого хозяйства ставит определенные рамки для формирования фонда зернофуража, так как последний образуется главным образом за счет зерноотходов при доработке семян. В связи с этим появление дополнительных отраслей в животноводстве, таких как птицеводство или свиноводство, основой кормления в которых служат концентраты не вызывается экономической необходимостью.</w:t>
      </w:r>
    </w:p>
    <w:p w:rsidR="000D7C35" w:rsidRDefault="000D7C35">
      <w:pPr>
        <w:ind w:firstLine="567"/>
        <w:rPr>
          <w:sz w:val="24"/>
        </w:rPr>
      </w:pPr>
      <w:r>
        <w:rPr>
          <w:sz w:val="24"/>
        </w:rPr>
        <w:t xml:space="preserve"> Выращиванием сельскохозяйственных культур занимались три полеводческие бригады, Истомино, Пахомово и Борзенково, работающие по методу арендного подряда. С 1999 года две бригады, Пахомово и Борзенково, были объединены в одну – Пахомово. Таким образом в настоящее время в ОПХ НПО ЗБК «Орел» существует две полеводческие бригады – Истомино и Пахомово. Бригады занимаются выращиванием сортовых семян зерновых культур высших репродукций для обеспечения семенами семеноводческих хозяйств области.</w:t>
      </w:r>
    </w:p>
    <w:p w:rsidR="000D7C35" w:rsidRDefault="000D7C35">
      <w:pPr>
        <w:ind w:firstLine="567"/>
        <w:rPr>
          <w:sz w:val="24"/>
        </w:rPr>
      </w:pPr>
      <w:r>
        <w:rPr>
          <w:sz w:val="24"/>
        </w:rPr>
        <w:t>Отрасль животноводства представлена молочно-товарной фермой, где содержится КРС. За последние годы в хозяйстве возросла продуктивность животных. Дойное стадо сосредоточено на специализированной ферме с поточно-цеховой системой производства молока и воспроизводства стада. Все работники работают на принципах бригадного подряда и производственными звеньями по 7-10 человек с оплатой труда только за продукцию. На всех производственных участках введена сменная работа. Сущность цеховой структуры состоит в том, что управление производством осуществляется по отраслевому принципу. Организационная перестройка в хозяйстве способствовала четкому разграничению функций работников управления.</w:t>
      </w:r>
    </w:p>
    <w:p w:rsidR="000D7C35" w:rsidRDefault="000D7C35">
      <w:pPr>
        <w:ind w:firstLine="567"/>
        <w:rPr>
          <w:sz w:val="24"/>
        </w:rPr>
      </w:pPr>
    </w:p>
    <w:p w:rsidR="000D7C35" w:rsidRDefault="000D7C35">
      <w:pPr>
        <w:pStyle w:val="a4"/>
      </w:pPr>
      <w:r>
        <w:t>1.3. Финансовое состояние  ОПХ НПО ЗБК «Орел».</w:t>
      </w:r>
    </w:p>
    <w:p w:rsidR="000D7C35" w:rsidRDefault="000D7C35">
      <w:pPr>
        <w:ind w:firstLine="567"/>
        <w:rPr>
          <w:sz w:val="24"/>
        </w:rPr>
      </w:pPr>
    </w:p>
    <w:p w:rsidR="000D7C35" w:rsidRDefault="000D7C35">
      <w:pPr>
        <w:ind w:firstLine="567"/>
        <w:rPr>
          <w:sz w:val="24"/>
        </w:rPr>
      </w:pPr>
      <w:r>
        <w:rPr>
          <w:sz w:val="24"/>
        </w:rPr>
        <w:t>Производственная деятельность любого сельскохозяйственного предприятия характеризуется рядом показателей, среди которых основными являются:</w:t>
      </w:r>
    </w:p>
    <w:p w:rsidR="000D7C35" w:rsidRDefault="000D7C35" w:rsidP="00D966AD">
      <w:pPr>
        <w:numPr>
          <w:ilvl w:val="0"/>
          <w:numId w:val="4"/>
        </w:numPr>
        <w:tabs>
          <w:tab w:val="clear" w:pos="360"/>
          <w:tab w:val="num" w:pos="927"/>
        </w:tabs>
        <w:ind w:left="927"/>
        <w:rPr>
          <w:sz w:val="24"/>
        </w:rPr>
      </w:pPr>
      <w:r>
        <w:rPr>
          <w:sz w:val="24"/>
        </w:rPr>
        <w:t>урожайность основных видов возделываемых культур;</w:t>
      </w:r>
    </w:p>
    <w:p w:rsidR="000D7C35" w:rsidRDefault="000D7C35" w:rsidP="00D966AD">
      <w:pPr>
        <w:numPr>
          <w:ilvl w:val="0"/>
          <w:numId w:val="4"/>
        </w:numPr>
        <w:tabs>
          <w:tab w:val="clear" w:pos="360"/>
          <w:tab w:val="num" w:pos="927"/>
        </w:tabs>
        <w:ind w:left="927"/>
        <w:rPr>
          <w:sz w:val="24"/>
        </w:rPr>
      </w:pPr>
      <w:r>
        <w:rPr>
          <w:sz w:val="24"/>
        </w:rPr>
        <w:t>продуктивность выращиваемых животных;</w:t>
      </w:r>
    </w:p>
    <w:p w:rsidR="000D7C35" w:rsidRDefault="000D7C35" w:rsidP="00D966AD">
      <w:pPr>
        <w:numPr>
          <w:ilvl w:val="0"/>
          <w:numId w:val="4"/>
        </w:numPr>
        <w:tabs>
          <w:tab w:val="clear" w:pos="360"/>
          <w:tab w:val="num" w:pos="927"/>
        </w:tabs>
        <w:ind w:left="927"/>
        <w:rPr>
          <w:sz w:val="24"/>
        </w:rPr>
      </w:pPr>
      <w:r>
        <w:rPr>
          <w:sz w:val="24"/>
        </w:rPr>
        <w:t>финансовые результаты деятельности предприятия</w:t>
      </w:r>
    </w:p>
    <w:p w:rsidR="000D7C35" w:rsidRDefault="000D7C35" w:rsidP="00D966AD">
      <w:pPr>
        <w:numPr>
          <w:ilvl w:val="0"/>
          <w:numId w:val="4"/>
        </w:numPr>
        <w:tabs>
          <w:tab w:val="clear" w:pos="360"/>
          <w:tab w:val="num" w:pos="927"/>
        </w:tabs>
        <w:ind w:left="927"/>
        <w:rPr>
          <w:sz w:val="24"/>
        </w:rPr>
      </w:pPr>
      <w:r>
        <w:rPr>
          <w:sz w:val="24"/>
        </w:rPr>
        <w:t>показатели финансового состояния предприятия.</w:t>
      </w:r>
    </w:p>
    <w:p w:rsidR="000D7C35" w:rsidRDefault="000D7C35">
      <w:pPr>
        <w:pStyle w:val="20"/>
      </w:pPr>
      <w:r>
        <w:t>Первые два показателя характеризуют состояние конкретных отраслей хозяйства– растениеводство и животноводство. Они выражаются в натуральных единицах измерения.</w:t>
      </w:r>
    </w:p>
    <w:p w:rsidR="000D7C35" w:rsidRDefault="000D7C35">
      <w:pPr>
        <w:ind w:firstLine="567"/>
        <w:rPr>
          <w:sz w:val="24"/>
        </w:rPr>
      </w:pPr>
      <w:r>
        <w:rPr>
          <w:sz w:val="24"/>
        </w:rPr>
        <w:t>Последние два показателя характеризуют деятельность предприятия в целом с точки зрения его финансовой устойчивости и выражаются в стоимостных единицах измерения.</w:t>
      </w:r>
    </w:p>
    <w:p w:rsidR="000D7C35" w:rsidRDefault="000D7C35">
      <w:pPr>
        <w:ind w:firstLine="567"/>
        <w:rPr>
          <w:sz w:val="24"/>
        </w:rPr>
      </w:pPr>
      <w:r>
        <w:rPr>
          <w:sz w:val="24"/>
        </w:rPr>
        <w:t>На первом этапе анализа основных показателей рассмотрим динамику урожайности основных видов сельскохозяйственных культур за три года.</w:t>
      </w:r>
    </w:p>
    <w:p w:rsidR="000D7C35" w:rsidRDefault="000D7C35">
      <w:pPr>
        <w:pStyle w:val="2"/>
      </w:pPr>
      <w:r>
        <w:t>Таблица 1.3.1.</w:t>
      </w:r>
    </w:p>
    <w:p w:rsidR="000D7C35" w:rsidRDefault="000D7C35">
      <w:pPr>
        <w:ind w:firstLine="567"/>
        <w:jc w:val="center"/>
        <w:rPr>
          <w:sz w:val="24"/>
        </w:rPr>
      </w:pPr>
      <w:r>
        <w:rPr>
          <w:sz w:val="24"/>
        </w:rPr>
        <w:t>Урожайность сельскохозяйственных культур.</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850"/>
        <w:gridCol w:w="568"/>
        <w:gridCol w:w="864"/>
        <w:gridCol w:w="695"/>
        <w:gridCol w:w="580"/>
        <w:gridCol w:w="824"/>
        <w:gridCol w:w="21"/>
        <w:gridCol w:w="715"/>
        <w:gridCol w:w="573"/>
        <w:gridCol w:w="832"/>
        <w:gridCol w:w="991"/>
      </w:tblGrid>
      <w:tr w:rsidR="000D7C35">
        <w:trPr>
          <w:cantSplit/>
        </w:trPr>
        <w:tc>
          <w:tcPr>
            <w:tcW w:w="2235" w:type="dxa"/>
            <w:tcBorders>
              <w:top w:val="single" w:sz="12" w:space="0" w:color="000000"/>
              <w:bottom w:val="nil"/>
            </w:tcBorders>
          </w:tcPr>
          <w:p w:rsidR="000D7C35" w:rsidRDefault="000D7C35">
            <w:pPr>
              <w:rPr>
                <w:sz w:val="24"/>
              </w:rPr>
            </w:pPr>
            <w:r>
              <w:rPr>
                <w:sz w:val="24"/>
              </w:rPr>
              <w:t>Культуры</w:t>
            </w:r>
          </w:p>
        </w:tc>
        <w:tc>
          <w:tcPr>
            <w:tcW w:w="2281" w:type="dxa"/>
            <w:gridSpan w:val="3"/>
            <w:tcBorders>
              <w:bottom w:val="single" w:sz="12" w:space="0" w:color="000000"/>
            </w:tcBorders>
          </w:tcPr>
          <w:p w:rsidR="000D7C35" w:rsidRDefault="000D7C35">
            <w:pPr>
              <w:jc w:val="center"/>
              <w:rPr>
                <w:sz w:val="24"/>
              </w:rPr>
            </w:pPr>
            <w:r>
              <w:rPr>
                <w:sz w:val="24"/>
              </w:rPr>
              <w:t>1996</w:t>
            </w:r>
          </w:p>
        </w:tc>
        <w:tc>
          <w:tcPr>
            <w:tcW w:w="2120" w:type="dxa"/>
            <w:gridSpan w:val="4"/>
            <w:tcBorders>
              <w:bottom w:val="single" w:sz="12" w:space="0" w:color="000000"/>
            </w:tcBorders>
          </w:tcPr>
          <w:p w:rsidR="000D7C35" w:rsidRDefault="000D7C35">
            <w:pPr>
              <w:jc w:val="center"/>
              <w:rPr>
                <w:sz w:val="24"/>
              </w:rPr>
            </w:pPr>
            <w:r>
              <w:rPr>
                <w:sz w:val="24"/>
              </w:rPr>
              <w:t>1997</w:t>
            </w:r>
          </w:p>
        </w:tc>
        <w:tc>
          <w:tcPr>
            <w:tcW w:w="2120" w:type="dxa"/>
            <w:gridSpan w:val="3"/>
            <w:tcBorders>
              <w:bottom w:val="single" w:sz="12" w:space="0" w:color="000000"/>
            </w:tcBorders>
          </w:tcPr>
          <w:p w:rsidR="000D7C35" w:rsidRDefault="000D7C35">
            <w:pPr>
              <w:jc w:val="center"/>
              <w:rPr>
                <w:sz w:val="24"/>
              </w:rPr>
            </w:pPr>
            <w:r>
              <w:rPr>
                <w:sz w:val="24"/>
              </w:rPr>
              <w:t>1998</w:t>
            </w:r>
          </w:p>
        </w:tc>
        <w:tc>
          <w:tcPr>
            <w:tcW w:w="991" w:type="dxa"/>
            <w:vMerge w:val="restart"/>
            <w:tcBorders>
              <w:bottom w:val="nil"/>
            </w:tcBorders>
          </w:tcPr>
          <w:p w:rsidR="000D7C35" w:rsidRDefault="000D7C35">
            <w:pPr>
              <w:ind w:left="-108" w:right="-108"/>
              <w:rPr>
                <w:sz w:val="24"/>
              </w:rPr>
            </w:pPr>
            <w:r>
              <w:rPr>
                <w:sz w:val="24"/>
              </w:rPr>
              <w:t>Средне районные данные</w:t>
            </w:r>
          </w:p>
        </w:tc>
      </w:tr>
      <w:tr w:rsidR="000D7C35">
        <w:trPr>
          <w:cantSplit/>
        </w:trPr>
        <w:tc>
          <w:tcPr>
            <w:tcW w:w="2235" w:type="dxa"/>
            <w:tcBorders>
              <w:top w:val="nil"/>
              <w:bottom w:val="single" w:sz="6" w:space="0" w:color="000000"/>
            </w:tcBorders>
          </w:tcPr>
          <w:p w:rsidR="000D7C35" w:rsidRDefault="000D7C35">
            <w:pPr>
              <w:rPr>
                <w:sz w:val="24"/>
              </w:rPr>
            </w:pPr>
          </w:p>
        </w:tc>
        <w:tc>
          <w:tcPr>
            <w:tcW w:w="850" w:type="dxa"/>
            <w:tcBorders>
              <w:top w:val="nil"/>
            </w:tcBorders>
          </w:tcPr>
          <w:p w:rsidR="000D7C35" w:rsidRDefault="000D7C35">
            <w:pPr>
              <w:ind w:left="-108" w:right="-96"/>
              <w:rPr>
                <w:sz w:val="24"/>
              </w:rPr>
            </w:pPr>
            <w:r>
              <w:rPr>
                <w:sz w:val="22"/>
              </w:rPr>
              <w:t>Валовой сбор, ц</w:t>
            </w:r>
          </w:p>
        </w:tc>
        <w:tc>
          <w:tcPr>
            <w:tcW w:w="568" w:type="dxa"/>
            <w:tcBorders>
              <w:top w:val="nil"/>
            </w:tcBorders>
          </w:tcPr>
          <w:p w:rsidR="000D7C35" w:rsidRDefault="000D7C35">
            <w:pPr>
              <w:ind w:left="-108" w:right="-113"/>
              <w:rPr>
                <w:sz w:val="22"/>
              </w:rPr>
            </w:pPr>
            <w:r>
              <w:rPr>
                <w:sz w:val="22"/>
              </w:rPr>
              <w:t>Площадь га</w:t>
            </w:r>
          </w:p>
        </w:tc>
        <w:tc>
          <w:tcPr>
            <w:tcW w:w="864" w:type="dxa"/>
            <w:tcBorders>
              <w:top w:val="nil"/>
            </w:tcBorders>
          </w:tcPr>
          <w:p w:rsidR="000D7C35" w:rsidRDefault="000D7C35">
            <w:pPr>
              <w:ind w:left="-103" w:right="-117"/>
              <w:rPr>
                <w:sz w:val="22"/>
              </w:rPr>
            </w:pPr>
            <w:r>
              <w:rPr>
                <w:sz w:val="22"/>
              </w:rPr>
              <w:t>Урожайность, ц/га</w:t>
            </w:r>
          </w:p>
        </w:tc>
        <w:tc>
          <w:tcPr>
            <w:tcW w:w="695" w:type="dxa"/>
            <w:tcBorders>
              <w:top w:val="nil"/>
            </w:tcBorders>
          </w:tcPr>
          <w:p w:rsidR="000D7C35" w:rsidRDefault="000D7C35">
            <w:pPr>
              <w:ind w:left="-99" w:right="-122"/>
              <w:rPr>
                <w:sz w:val="22"/>
              </w:rPr>
            </w:pPr>
            <w:r>
              <w:rPr>
                <w:sz w:val="22"/>
              </w:rPr>
              <w:t>Валовой сбор, ц</w:t>
            </w:r>
          </w:p>
        </w:tc>
        <w:tc>
          <w:tcPr>
            <w:tcW w:w="580" w:type="dxa"/>
            <w:tcBorders>
              <w:top w:val="nil"/>
            </w:tcBorders>
          </w:tcPr>
          <w:p w:rsidR="000D7C35" w:rsidRDefault="000D7C35">
            <w:pPr>
              <w:ind w:left="-108" w:right="-115"/>
              <w:rPr>
                <w:sz w:val="22"/>
              </w:rPr>
            </w:pPr>
            <w:r>
              <w:rPr>
                <w:sz w:val="22"/>
              </w:rPr>
              <w:t>Площадь га</w:t>
            </w:r>
          </w:p>
        </w:tc>
        <w:tc>
          <w:tcPr>
            <w:tcW w:w="824" w:type="dxa"/>
            <w:tcBorders>
              <w:top w:val="nil"/>
            </w:tcBorders>
          </w:tcPr>
          <w:p w:rsidR="000D7C35" w:rsidRDefault="000D7C35">
            <w:pPr>
              <w:ind w:left="-129" w:right="-141"/>
              <w:rPr>
                <w:sz w:val="22"/>
              </w:rPr>
            </w:pPr>
            <w:r>
              <w:rPr>
                <w:sz w:val="22"/>
              </w:rPr>
              <w:t>Урожайность, ц/га</w:t>
            </w:r>
          </w:p>
        </w:tc>
        <w:tc>
          <w:tcPr>
            <w:tcW w:w="736" w:type="dxa"/>
            <w:gridSpan w:val="2"/>
            <w:tcBorders>
              <w:top w:val="nil"/>
            </w:tcBorders>
          </w:tcPr>
          <w:p w:rsidR="000D7C35" w:rsidRDefault="000D7C35">
            <w:pPr>
              <w:ind w:left="-108" w:right="-120"/>
              <w:rPr>
                <w:sz w:val="22"/>
              </w:rPr>
            </w:pPr>
            <w:r>
              <w:rPr>
                <w:sz w:val="22"/>
              </w:rPr>
              <w:t>Валовой сбор, ц</w:t>
            </w:r>
          </w:p>
        </w:tc>
        <w:tc>
          <w:tcPr>
            <w:tcW w:w="573" w:type="dxa"/>
            <w:tcBorders>
              <w:top w:val="nil"/>
            </w:tcBorders>
          </w:tcPr>
          <w:p w:rsidR="000D7C35" w:rsidRDefault="000D7C35">
            <w:pPr>
              <w:ind w:left="-108" w:right="-108"/>
              <w:rPr>
                <w:sz w:val="22"/>
              </w:rPr>
            </w:pPr>
            <w:r>
              <w:rPr>
                <w:sz w:val="22"/>
              </w:rPr>
              <w:t>Площадь, га</w:t>
            </w:r>
          </w:p>
        </w:tc>
        <w:tc>
          <w:tcPr>
            <w:tcW w:w="831" w:type="dxa"/>
            <w:tcBorders>
              <w:top w:val="nil"/>
            </w:tcBorders>
          </w:tcPr>
          <w:p w:rsidR="000D7C35" w:rsidRDefault="000D7C35">
            <w:pPr>
              <w:ind w:left="-108" w:right="-108"/>
              <w:rPr>
                <w:sz w:val="24"/>
              </w:rPr>
            </w:pPr>
            <w:r>
              <w:rPr>
                <w:sz w:val="22"/>
              </w:rPr>
              <w:t>Урожайность, ц/га</w:t>
            </w:r>
          </w:p>
        </w:tc>
        <w:tc>
          <w:tcPr>
            <w:tcW w:w="991" w:type="dxa"/>
            <w:vMerge/>
            <w:tcBorders>
              <w:top w:val="nil"/>
            </w:tcBorders>
          </w:tcPr>
          <w:p w:rsidR="000D7C35" w:rsidRDefault="000D7C35">
            <w:pPr>
              <w:ind w:left="-108" w:right="-108"/>
              <w:rPr>
                <w:sz w:val="22"/>
              </w:rPr>
            </w:pPr>
          </w:p>
        </w:tc>
      </w:tr>
      <w:tr w:rsidR="000D7C35">
        <w:tc>
          <w:tcPr>
            <w:tcW w:w="2235" w:type="dxa"/>
            <w:tcBorders>
              <w:top w:val="nil"/>
            </w:tcBorders>
          </w:tcPr>
          <w:p w:rsidR="000D7C35" w:rsidRDefault="000D7C35">
            <w:pPr>
              <w:rPr>
                <w:sz w:val="24"/>
              </w:rPr>
            </w:pPr>
            <w:r>
              <w:rPr>
                <w:sz w:val="24"/>
              </w:rPr>
              <w:t>Зерновые и зернобобовые</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50676</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1652</w:t>
            </w:r>
          </w:p>
        </w:tc>
        <w:tc>
          <w:tcPr>
            <w:tcW w:w="864" w:type="dxa"/>
          </w:tcPr>
          <w:p w:rsidR="000D7C35" w:rsidRDefault="000D7C35">
            <w:pPr>
              <w:jc w:val="center"/>
              <w:rPr>
                <w:sz w:val="24"/>
              </w:rPr>
            </w:pPr>
          </w:p>
          <w:p w:rsidR="000D7C35" w:rsidRDefault="000D7C35">
            <w:pPr>
              <w:jc w:val="center"/>
              <w:rPr>
                <w:sz w:val="24"/>
              </w:rPr>
            </w:pPr>
            <w:r>
              <w:rPr>
                <w:sz w:val="24"/>
              </w:rPr>
              <w:t>30,6</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53929</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1740</w:t>
            </w:r>
          </w:p>
        </w:tc>
        <w:tc>
          <w:tcPr>
            <w:tcW w:w="824" w:type="dxa"/>
          </w:tcPr>
          <w:p w:rsidR="000D7C35" w:rsidRDefault="000D7C35">
            <w:pPr>
              <w:jc w:val="center"/>
              <w:rPr>
                <w:sz w:val="24"/>
              </w:rPr>
            </w:pPr>
          </w:p>
          <w:p w:rsidR="000D7C35" w:rsidRDefault="000D7C35">
            <w:pPr>
              <w:jc w:val="center"/>
              <w:rPr>
                <w:sz w:val="24"/>
              </w:rPr>
            </w:pPr>
            <w:r>
              <w:rPr>
                <w:sz w:val="24"/>
              </w:rPr>
              <w:t>31</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47278</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1837</w:t>
            </w:r>
          </w:p>
        </w:tc>
        <w:tc>
          <w:tcPr>
            <w:tcW w:w="831" w:type="dxa"/>
          </w:tcPr>
          <w:p w:rsidR="000D7C35" w:rsidRDefault="000D7C35">
            <w:pPr>
              <w:jc w:val="center"/>
              <w:rPr>
                <w:sz w:val="24"/>
              </w:rPr>
            </w:pPr>
          </w:p>
          <w:p w:rsidR="000D7C35" w:rsidRDefault="000D7C35">
            <w:pPr>
              <w:jc w:val="center"/>
              <w:rPr>
                <w:sz w:val="24"/>
              </w:rPr>
            </w:pPr>
            <w:r>
              <w:rPr>
                <w:sz w:val="24"/>
              </w:rPr>
              <w:t>26</w:t>
            </w:r>
          </w:p>
        </w:tc>
        <w:tc>
          <w:tcPr>
            <w:tcW w:w="991" w:type="dxa"/>
          </w:tcPr>
          <w:p w:rsidR="000D7C35" w:rsidRDefault="000D7C35">
            <w:pPr>
              <w:jc w:val="center"/>
              <w:rPr>
                <w:sz w:val="24"/>
              </w:rPr>
            </w:pPr>
          </w:p>
          <w:p w:rsidR="000D7C35" w:rsidRDefault="000D7C35">
            <w:pPr>
              <w:jc w:val="center"/>
              <w:rPr>
                <w:sz w:val="24"/>
              </w:rPr>
            </w:pPr>
            <w:r>
              <w:rPr>
                <w:sz w:val="24"/>
              </w:rPr>
              <w:t>16,2</w:t>
            </w:r>
          </w:p>
        </w:tc>
      </w:tr>
      <w:tr w:rsidR="000D7C35">
        <w:tc>
          <w:tcPr>
            <w:tcW w:w="2235" w:type="dxa"/>
          </w:tcPr>
          <w:p w:rsidR="000D7C35" w:rsidRDefault="000D7C35">
            <w:pPr>
              <w:rPr>
                <w:sz w:val="24"/>
              </w:rPr>
            </w:pPr>
            <w:r>
              <w:rPr>
                <w:sz w:val="24"/>
              </w:rPr>
              <w:t xml:space="preserve"> в том числе: </w:t>
            </w:r>
          </w:p>
          <w:p w:rsidR="000D7C35" w:rsidRDefault="000D7C35">
            <w:pPr>
              <w:rPr>
                <w:sz w:val="24"/>
              </w:rPr>
            </w:pPr>
            <w:r>
              <w:rPr>
                <w:sz w:val="24"/>
              </w:rPr>
              <w:t xml:space="preserve"> озимые зерновые</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26277</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700</w:t>
            </w:r>
          </w:p>
        </w:tc>
        <w:tc>
          <w:tcPr>
            <w:tcW w:w="864" w:type="dxa"/>
          </w:tcPr>
          <w:p w:rsidR="000D7C35" w:rsidRDefault="000D7C35">
            <w:pPr>
              <w:jc w:val="center"/>
              <w:rPr>
                <w:sz w:val="24"/>
              </w:rPr>
            </w:pPr>
          </w:p>
          <w:p w:rsidR="000D7C35" w:rsidRDefault="000D7C35">
            <w:pPr>
              <w:jc w:val="center"/>
              <w:rPr>
                <w:sz w:val="24"/>
              </w:rPr>
            </w:pPr>
            <w:r>
              <w:rPr>
                <w:sz w:val="24"/>
              </w:rPr>
              <w:t>37,5</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25178</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675</w:t>
            </w:r>
          </w:p>
        </w:tc>
        <w:tc>
          <w:tcPr>
            <w:tcW w:w="824" w:type="dxa"/>
          </w:tcPr>
          <w:p w:rsidR="000D7C35" w:rsidRDefault="000D7C35">
            <w:pPr>
              <w:jc w:val="center"/>
              <w:rPr>
                <w:sz w:val="24"/>
              </w:rPr>
            </w:pPr>
          </w:p>
          <w:p w:rsidR="000D7C35" w:rsidRDefault="000D7C35">
            <w:pPr>
              <w:jc w:val="center"/>
              <w:rPr>
                <w:sz w:val="24"/>
              </w:rPr>
            </w:pPr>
            <w:r>
              <w:rPr>
                <w:sz w:val="24"/>
              </w:rPr>
              <w:t>37</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23962</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718</w:t>
            </w:r>
          </w:p>
        </w:tc>
        <w:tc>
          <w:tcPr>
            <w:tcW w:w="831" w:type="dxa"/>
          </w:tcPr>
          <w:p w:rsidR="000D7C35" w:rsidRDefault="000D7C35">
            <w:pPr>
              <w:jc w:val="center"/>
              <w:rPr>
                <w:sz w:val="24"/>
              </w:rPr>
            </w:pPr>
          </w:p>
          <w:p w:rsidR="000D7C35" w:rsidRDefault="000D7C35">
            <w:pPr>
              <w:jc w:val="center"/>
              <w:rPr>
                <w:sz w:val="24"/>
              </w:rPr>
            </w:pPr>
            <w:r>
              <w:rPr>
                <w:sz w:val="24"/>
              </w:rPr>
              <w:t>33</w:t>
            </w:r>
          </w:p>
        </w:tc>
        <w:tc>
          <w:tcPr>
            <w:tcW w:w="991" w:type="dxa"/>
          </w:tcPr>
          <w:p w:rsidR="000D7C35" w:rsidRDefault="000D7C35">
            <w:pPr>
              <w:jc w:val="center"/>
              <w:rPr>
                <w:sz w:val="24"/>
              </w:rPr>
            </w:pPr>
          </w:p>
          <w:p w:rsidR="000D7C35" w:rsidRDefault="000D7C35">
            <w:pPr>
              <w:jc w:val="center"/>
              <w:rPr>
                <w:sz w:val="24"/>
              </w:rPr>
            </w:pPr>
            <w:r>
              <w:rPr>
                <w:sz w:val="24"/>
              </w:rPr>
              <w:t>22,1</w:t>
            </w:r>
          </w:p>
        </w:tc>
      </w:tr>
      <w:tr w:rsidR="000D7C35">
        <w:tc>
          <w:tcPr>
            <w:tcW w:w="2235" w:type="dxa"/>
          </w:tcPr>
          <w:p w:rsidR="000D7C35" w:rsidRDefault="000D7C35">
            <w:pPr>
              <w:rPr>
                <w:sz w:val="24"/>
              </w:rPr>
            </w:pPr>
            <w:r>
              <w:rPr>
                <w:sz w:val="24"/>
              </w:rPr>
              <w:t xml:space="preserve"> яровые зерновые</w:t>
            </w:r>
          </w:p>
        </w:tc>
        <w:tc>
          <w:tcPr>
            <w:tcW w:w="850" w:type="dxa"/>
          </w:tcPr>
          <w:p w:rsidR="000D7C35" w:rsidRDefault="000D7C35">
            <w:pPr>
              <w:ind w:right="-107" w:hanging="108"/>
              <w:jc w:val="center"/>
              <w:rPr>
                <w:sz w:val="24"/>
              </w:rPr>
            </w:pPr>
            <w:r>
              <w:rPr>
                <w:sz w:val="24"/>
              </w:rPr>
              <w:t>17537</w:t>
            </w:r>
          </w:p>
        </w:tc>
        <w:tc>
          <w:tcPr>
            <w:tcW w:w="568" w:type="dxa"/>
          </w:tcPr>
          <w:p w:rsidR="000D7C35" w:rsidRDefault="000D7C35">
            <w:pPr>
              <w:ind w:right="-107" w:hanging="108"/>
              <w:jc w:val="center"/>
              <w:rPr>
                <w:sz w:val="24"/>
              </w:rPr>
            </w:pPr>
            <w:r>
              <w:rPr>
                <w:sz w:val="24"/>
              </w:rPr>
              <w:t>622</w:t>
            </w:r>
          </w:p>
        </w:tc>
        <w:tc>
          <w:tcPr>
            <w:tcW w:w="864" w:type="dxa"/>
          </w:tcPr>
          <w:p w:rsidR="000D7C35" w:rsidRDefault="000D7C35">
            <w:pPr>
              <w:jc w:val="center"/>
              <w:rPr>
                <w:sz w:val="24"/>
              </w:rPr>
            </w:pPr>
            <w:r>
              <w:rPr>
                <w:sz w:val="24"/>
              </w:rPr>
              <w:t>28,2</w:t>
            </w:r>
          </w:p>
        </w:tc>
        <w:tc>
          <w:tcPr>
            <w:tcW w:w="695" w:type="dxa"/>
          </w:tcPr>
          <w:p w:rsidR="000D7C35" w:rsidRDefault="000D7C35">
            <w:pPr>
              <w:ind w:right="-107" w:hanging="122"/>
              <w:jc w:val="center"/>
              <w:rPr>
                <w:sz w:val="24"/>
              </w:rPr>
            </w:pPr>
            <w:r>
              <w:rPr>
                <w:sz w:val="24"/>
              </w:rPr>
              <w:t>24002</w:t>
            </w:r>
          </w:p>
        </w:tc>
        <w:tc>
          <w:tcPr>
            <w:tcW w:w="580" w:type="dxa"/>
          </w:tcPr>
          <w:p w:rsidR="000D7C35" w:rsidRDefault="000D7C35">
            <w:pPr>
              <w:ind w:right="-94" w:hanging="109"/>
              <w:jc w:val="center"/>
              <w:rPr>
                <w:sz w:val="24"/>
              </w:rPr>
            </w:pPr>
            <w:r>
              <w:rPr>
                <w:sz w:val="24"/>
              </w:rPr>
              <w:t>765</w:t>
            </w:r>
          </w:p>
        </w:tc>
        <w:tc>
          <w:tcPr>
            <w:tcW w:w="824" w:type="dxa"/>
          </w:tcPr>
          <w:p w:rsidR="000D7C35" w:rsidRDefault="000D7C35">
            <w:pPr>
              <w:jc w:val="center"/>
              <w:rPr>
                <w:sz w:val="24"/>
              </w:rPr>
            </w:pPr>
            <w:r>
              <w:rPr>
                <w:sz w:val="24"/>
              </w:rPr>
              <w:t>31</w:t>
            </w:r>
          </w:p>
        </w:tc>
        <w:tc>
          <w:tcPr>
            <w:tcW w:w="736" w:type="dxa"/>
            <w:gridSpan w:val="2"/>
          </w:tcPr>
          <w:p w:rsidR="000D7C35" w:rsidRDefault="000D7C35">
            <w:pPr>
              <w:ind w:right="-94"/>
              <w:jc w:val="center"/>
              <w:rPr>
                <w:sz w:val="24"/>
              </w:rPr>
            </w:pPr>
            <w:r>
              <w:rPr>
                <w:sz w:val="24"/>
              </w:rPr>
              <w:t>17882</w:t>
            </w:r>
          </w:p>
        </w:tc>
        <w:tc>
          <w:tcPr>
            <w:tcW w:w="573" w:type="dxa"/>
          </w:tcPr>
          <w:p w:rsidR="000D7C35" w:rsidRDefault="000D7C35">
            <w:pPr>
              <w:ind w:right="-88" w:hanging="122"/>
              <w:jc w:val="center"/>
              <w:rPr>
                <w:sz w:val="24"/>
              </w:rPr>
            </w:pPr>
            <w:r>
              <w:rPr>
                <w:sz w:val="24"/>
              </w:rPr>
              <w:t>761</w:t>
            </w:r>
          </w:p>
        </w:tc>
        <w:tc>
          <w:tcPr>
            <w:tcW w:w="831" w:type="dxa"/>
          </w:tcPr>
          <w:p w:rsidR="000D7C35" w:rsidRDefault="000D7C35">
            <w:pPr>
              <w:jc w:val="center"/>
              <w:rPr>
                <w:sz w:val="24"/>
              </w:rPr>
            </w:pPr>
            <w:r>
              <w:rPr>
                <w:sz w:val="24"/>
              </w:rPr>
              <w:t>23</w:t>
            </w:r>
          </w:p>
        </w:tc>
        <w:tc>
          <w:tcPr>
            <w:tcW w:w="991" w:type="dxa"/>
          </w:tcPr>
          <w:p w:rsidR="000D7C35" w:rsidRDefault="000D7C35">
            <w:pPr>
              <w:jc w:val="center"/>
              <w:rPr>
                <w:sz w:val="24"/>
              </w:rPr>
            </w:pPr>
            <w:r>
              <w:rPr>
                <w:sz w:val="24"/>
              </w:rPr>
              <w:t>13,5</w:t>
            </w:r>
          </w:p>
        </w:tc>
      </w:tr>
      <w:tr w:rsidR="000D7C35">
        <w:tc>
          <w:tcPr>
            <w:tcW w:w="2235" w:type="dxa"/>
          </w:tcPr>
          <w:p w:rsidR="000D7C35" w:rsidRDefault="000D7C35">
            <w:pPr>
              <w:rPr>
                <w:sz w:val="24"/>
              </w:rPr>
            </w:pPr>
            <w:r>
              <w:rPr>
                <w:sz w:val="24"/>
              </w:rPr>
              <w:t xml:space="preserve"> зернобобовые</w:t>
            </w:r>
          </w:p>
        </w:tc>
        <w:tc>
          <w:tcPr>
            <w:tcW w:w="850" w:type="dxa"/>
          </w:tcPr>
          <w:p w:rsidR="000D7C35" w:rsidRDefault="000D7C35">
            <w:pPr>
              <w:ind w:right="-107" w:hanging="108"/>
              <w:jc w:val="center"/>
              <w:rPr>
                <w:sz w:val="24"/>
              </w:rPr>
            </w:pPr>
            <w:r>
              <w:rPr>
                <w:sz w:val="24"/>
              </w:rPr>
              <w:t>6862</w:t>
            </w:r>
          </w:p>
        </w:tc>
        <w:tc>
          <w:tcPr>
            <w:tcW w:w="568" w:type="dxa"/>
          </w:tcPr>
          <w:p w:rsidR="000D7C35" w:rsidRDefault="000D7C35">
            <w:pPr>
              <w:ind w:right="-107" w:hanging="108"/>
              <w:jc w:val="center"/>
              <w:rPr>
                <w:sz w:val="24"/>
              </w:rPr>
            </w:pPr>
            <w:r>
              <w:rPr>
                <w:sz w:val="24"/>
              </w:rPr>
              <w:t>330</w:t>
            </w:r>
          </w:p>
        </w:tc>
        <w:tc>
          <w:tcPr>
            <w:tcW w:w="864" w:type="dxa"/>
          </w:tcPr>
          <w:p w:rsidR="000D7C35" w:rsidRDefault="000D7C35">
            <w:pPr>
              <w:jc w:val="center"/>
              <w:rPr>
                <w:sz w:val="24"/>
              </w:rPr>
            </w:pPr>
            <w:r>
              <w:rPr>
                <w:sz w:val="24"/>
              </w:rPr>
              <w:t>20,8</w:t>
            </w:r>
          </w:p>
        </w:tc>
        <w:tc>
          <w:tcPr>
            <w:tcW w:w="695" w:type="dxa"/>
          </w:tcPr>
          <w:p w:rsidR="000D7C35" w:rsidRDefault="000D7C35">
            <w:pPr>
              <w:ind w:right="-107" w:hanging="122"/>
              <w:jc w:val="center"/>
              <w:rPr>
                <w:sz w:val="24"/>
              </w:rPr>
            </w:pPr>
            <w:r>
              <w:rPr>
                <w:sz w:val="24"/>
              </w:rPr>
              <w:t>4749</w:t>
            </w:r>
          </w:p>
        </w:tc>
        <w:tc>
          <w:tcPr>
            <w:tcW w:w="580" w:type="dxa"/>
          </w:tcPr>
          <w:p w:rsidR="000D7C35" w:rsidRDefault="000D7C35">
            <w:pPr>
              <w:ind w:right="-94" w:hanging="109"/>
              <w:jc w:val="center"/>
              <w:rPr>
                <w:sz w:val="24"/>
              </w:rPr>
            </w:pPr>
            <w:r>
              <w:rPr>
                <w:sz w:val="24"/>
              </w:rPr>
              <w:t>300</w:t>
            </w:r>
          </w:p>
        </w:tc>
        <w:tc>
          <w:tcPr>
            <w:tcW w:w="824" w:type="dxa"/>
          </w:tcPr>
          <w:p w:rsidR="000D7C35" w:rsidRDefault="000D7C35">
            <w:pPr>
              <w:jc w:val="center"/>
              <w:rPr>
                <w:sz w:val="24"/>
              </w:rPr>
            </w:pPr>
            <w:r>
              <w:rPr>
                <w:sz w:val="24"/>
              </w:rPr>
              <w:t>16</w:t>
            </w:r>
          </w:p>
        </w:tc>
        <w:tc>
          <w:tcPr>
            <w:tcW w:w="736" w:type="dxa"/>
            <w:gridSpan w:val="2"/>
          </w:tcPr>
          <w:p w:rsidR="000D7C35" w:rsidRDefault="000D7C35">
            <w:pPr>
              <w:ind w:right="-94"/>
              <w:jc w:val="center"/>
              <w:rPr>
                <w:sz w:val="24"/>
              </w:rPr>
            </w:pPr>
            <w:r>
              <w:rPr>
                <w:sz w:val="24"/>
              </w:rPr>
              <w:t>5434</w:t>
            </w:r>
          </w:p>
        </w:tc>
        <w:tc>
          <w:tcPr>
            <w:tcW w:w="573" w:type="dxa"/>
          </w:tcPr>
          <w:p w:rsidR="000D7C35" w:rsidRDefault="000D7C35">
            <w:pPr>
              <w:ind w:right="-88" w:hanging="122"/>
              <w:jc w:val="center"/>
              <w:rPr>
                <w:sz w:val="24"/>
              </w:rPr>
            </w:pPr>
            <w:r>
              <w:rPr>
                <w:sz w:val="24"/>
              </w:rPr>
              <w:t>358</w:t>
            </w:r>
          </w:p>
        </w:tc>
        <w:tc>
          <w:tcPr>
            <w:tcW w:w="831" w:type="dxa"/>
          </w:tcPr>
          <w:p w:rsidR="000D7C35" w:rsidRDefault="000D7C35">
            <w:pPr>
              <w:jc w:val="center"/>
              <w:rPr>
                <w:sz w:val="24"/>
              </w:rPr>
            </w:pPr>
            <w:r>
              <w:rPr>
                <w:sz w:val="24"/>
              </w:rPr>
              <w:t>15</w:t>
            </w:r>
          </w:p>
        </w:tc>
        <w:tc>
          <w:tcPr>
            <w:tcW w:w="991" w:type="dxa"/>
          </w:tcPr>
          <w:p w:rsidR="000D7C35" w:rsidRDefault="000D7C35">
            <w:pPr>
              <w:jc w:val="center"/>
              <w:rPr>
                <w:sz w:val="24"/>
              </w:rPr>
            </w:pPr>
            <w:r>
              <w:rPr>
                <w:sz w:val="24"/>
              </w:rPr>
              <w:t>11,5</w:t>
            </w:r>
          </w:p>
        </w:tc>
      </w:tr>
      <w:tr w:rsidR="000D7C35">
        <w:tc>
          <w:tcPr>
            <w:tcW w:w="2235" w:type="dxa"/>
          </w:tcPr>
          <w:p w:rsidR="000D7C35" w:rsidRDefault="000D7C35">
            <w:pPr>
              <w:rPr>
                <w:sz w:val="24"/>
              </w:rPr>
            </w:pPr>
            <w:r>
              <w:rPr>
                <w:sz w:val="24"/>
              </w:rPr>
              <w:t>Кормовые корнеплоды</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16561</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36</w:t>
            </w:r>
          </w:p>
        </w:tc>
        <w:tc>
          <w:tcPr>
            <w:tcW w:w="864" w:type="dxa"/>
          </w:tcPr>
          <w:p w:rsidR="000D7C35" w:rsidRDefault="000D7C35">
            <w:pPr>
              <w:jc w:val="center"/>
              <w:rPr>
                <w:sz w:val="24"/>
              </w:rPr>
            </w:pPr>
          </w:p>
          <w:p w:rsidR="000D7C35" w:rsidRDefault="000D7C35">
            <w:pPr>
              <w:jc w:val="center"/>
              <w:rPr>
                <w:sz w:val="24"/>
              </w:rPr>
            </w:pPr>
            <w:r>
              <w:rPr>
                <w:sz w:val="24"/>
              </w:rPr>
              <w:t>460</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13497</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36</w:t>
            </w:r>
          </w:p>
        </w:tc>
        <w:tc>
          <w:tcPr>
            <w:tcW w:w="824" w:type="dxa"/>
          </w:tcPr>
          <w:p w:rsidR="000D7C35" w:rsidRDefault="000D7C35">
            <w:pPr>
              <w:jc w:val="center"/>
              <w:rPr>
                <w:sz w:val="24"/>
              </w:rPr>
            </w:pPr>
          </w:p>
          <w:p w:rsidR="000D7C35" w:rsidRDefault="000D7C35">
            <w:pPr>
              <w:jc w:val="center"/>
              <w:rPr>
                <w:sz w:val="24"/>
              </w:rPr>
            </w:pPr>
            <w:r>
              <w:rPr>
                <w:sz w:val="24"/>
              </w:rPr>
              <w:t>375</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24804</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45</w:t>
            </w:r>
          </w:p>
        </w:tc>
        <w:tc>
          <w:tcPr>
            <w:tcW w:w="831" w:type="dxa"/>
          </w:tcPr>
          <w:p w:rsidR="000D7C35" w:rsidRDefault="000D7C35">
            <w:pPr>
              <w:jc w:val="center"/>
              <w:rPr>
                <w:sz w:val="24"/>
              </w:rPr>
            </w:pPr>
          </w:p>
          <w:p w:rsidR="000D7C35" w:rsidRDefault="000D7C35">
            <w:pPr>
              <w:jc w:val="center"/>
              <w:rPr>
                <w:sz w:val="24"/>
              </w:rPr>
            </w:pPr>
            <w:r>
              <w:rPr>
                <w:sz w:val="24"/>
              </w:rPr>
              <w:t>551</w:t>
            </w:r>
          </w:p>
        </w:tc>
        <w:tc>
          <w:tcPr>
            <w:tcW w:w="991" w:type="dxa"/>
          </w:tcPr>
          <w:p w:rsidR="000D7C35" w:rsidRDefault="000D7C35">
            <w:pPr>
              <w:jc w:val="center"/>
              <w:rPr>
                <w:sz w:val="24"/>
              </w:rPr>
            </w:pPr>
          </w:p>
        </w:tc>
      </w:tr>
      <w:tr w:rsidR="000D7C35">
        <w:tc>
          <w:tcPr>
            <w:tcW w:w="2235" w:type="dxa"/>
          </w:tcPr>
          <w:p w:rsidR="000D7C35" w:rsidRDefault="000D7C35">
            <w:pPr>
              <w:rPr>
                <w:sz w:val="24"/>
              </w:rPr>
            </w:pPr>
            <w:r>
              <w:rPr>
                <w:sz w:val="24"/>
              </w:rPr>
              <w:t>Многолетние травы на сено</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6545</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327</w:t>
            </w:r>
          </w:p>
        </w:tc>
        <w:tc>
          <w:tcPr>
            <w:tcW w:w="864" w:type="dxa"/>
          </w:tcPr>
          <w:p w:rsidR="000D7C35" w:rsidRDefault="000D7C35">
            <w:pPr>
              <w:jc w:val="center"/>
              <w:rPr>
                <w:sz w:val="24"/>
              </w:rPr>
            </w:pPr>
          </w:p>
          <w:p w:rsidR="000D7C35" w:rsidRDefault="000D7C35">
            <w:pPr>
              <w:jc w:val="center"/>
              <w:rPr>
                <w:sz w:val="24"/>
              </w:rPr>
            </w:pPr>
            <w:r>
              <w:rPr>
                <w:sz w:val="24"/>
              </w:rPr>
              <w:t>20</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2373</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70</w:t>
            </w:r>
          </w:p>
        </w:tc>
        <w:tc>
          <w:tcPr>
            <w:tcW w:w="824" w:type="dxa"/>
          </w:tcPr>
          <w:p w:rsidR="000D7C35" w:rsidRDefault="000D7C35">
            <w:pPr>
              <w:jc w:val="center"/>
              <w:rPr>
                <w:sz w:val="24"/>
              </w:rPr>
            </w:pPr>
          </w:p>
          <w:p w:rsidR="000D7C35" w:rsidRDefault="000D7C35">
            <w:pPr>
              <w:jc w:val="center"/>
              <w:rPr>
                <w:sz w:val="24"/>
              </w:rPr>
            </w:pPr>
            <w:r>
              <w:rPr>
                <w:sz w:val="24"/>
              </w:rPr>
              <w:t>35</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2610</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60</w:t>
            </w:r>
          </w:p>
        </w:tc>
        <w:tc>
          <w:tcPr>
            <w:tcW w:w="831" w:type="dxa"/>
          </w:tcPr>
          <w:p w:rsidR="000D7C35" w:rsidRDefault="000D7C35">
            <w:pPr>
              <w:jc w:val="center"/>
              <w:rPr>
                <w:sz w:val="24"/>
              </w:rPr>
            </w:pPr>
          </w:p>
          <w:p w:rsidR="000D7C35" w:rsidRDefault="000D7C35">
            <w:pPr>
              <w:jc w:val="center"/>
              <w:rPr>
                <w:sz w:val="24"/>
              </w:rPr>
            </w:pPr>
            <w:r>
              <w:rPr>
                <w:sz w:val="24"/>
              </w:rPr>
              <w:t>46</w:t>
            </w:r>
          </w:p>
        </w:tc>
        <w:tc>
          <w:tcPr>
            <w:tcW w:w="991" w:type="dxa"/>
          </w:tcPr>
          <w:p w:rsidR="000D7C35" w:rsidRDefault="000D7C35">
            <w:pPr>
              <w:jc w:val="center"/>
              <w:rPr>
                <w:sz w:val="24"/>
              </w:rPr>
            </w:pPr>
          </w:p>
        </w:tc>
      </w:tr>
      <w:tr w:rsidR="000D7C35">
        <w:tc>
          <w:tcPr>
            <w:tcW w:w="2235" w:type="dxa"/>
          </w:tcPr>
          <w:p w:rsidR="000D7C35" w:rsidRDefault="000D7C35">
            <w:pPr>
              <w:rPr>
                <w:sz w:val="24"/>
              </w:rPr>
            </w:pPr>
            <w:r>
              <w:rPr>
                <w:sz w:val="24"/>
              </w:rPr>
              <w:t>Однолетние травы на сено</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1854</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58</w:t>
            </w:r>
          </w:p>
        </w:tc>
        <w:tc>
          <w:tcPr>
            <w:tcW w:w="864" w:type="dxa"/>
          </w:tcPr>
          <w:p w:rsidR="000D7C35" w:rsidRDefault="000D7C35">
            <w:pPr>
              <w:jc w:val="center"/>
              <w:rPr>
                <w:sz w:val="24"/>
              </w:rPr>
            </w:pPr>
          </w:p>
          <w:p w:rsidR="000D7C35" w:rsidRDefault="000D7C35">
            <w:pPr>
              <w:jc w:val="center"/>
              <w:rPr>
                <w:sz w:val="24"/>
              </w:rPr>
            </w:pPr>
            <w:r>
              <w:rPr>
                <w:sz w:val="24"/>
              </w:rPr>
              <w:t>32</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5802</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170,6</w:t>
            </w:r>
          </w:p>
        </w:tc>
        <w:tc>
          <w:tcPr>
            <w:tcW w:w="824" w:type="dxa"/>
          </w:tcPr>
          <w:p w:rsidR="000D7C35" w:rsidRDefault="000D7C35">
            <w:pPr>
              <w:jc w:val="center"/>
              <w:rPr>
                <w:sz w:val="24"/>
              </w:rPr>
            </w:pPr>
          </w:p>
          <w:p w:rsidR="000D7C35" w:rsidRDefault="000D7C35">
            <w:pPr>
              <w:jc w:val="center"/>
              <w:rPr>
                <w:sz w:val="24"/>
              </w:rPr>
            </w:pPr>
            <w:r>
              <w:rPr>
                <w:sz w:val="24"/>
              </w:rPr>
              <w:t>34</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3766</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134,5</w:t>
            </w:r>
          </w:p>
        </w:tc>
        <w:tc>
          <w:tcPr>
            <w:tcW w:w="831" w:type="dxa"/>
          </w:tcPr>
          <w:p w:rsidR="000D7C35" w:rsidRDefault="000D7C35">
            <w:pPr>
              <w:jc w:val="center"/>
              <w:rPr>
                <w:sz w:val="24"/>
              </w:rPr>
            </w:pPr>
          </w:p>
          <w:p w:rsidR="000D7C35" w:rsidRDefault="000D7C35">
            <w:pPr>
              <w:jc w:val="center"/>
              <w:rPr>
                <w:sz w:val="24"/>
              </w:rPr>
            </w:pPr>
            <w:r>
              <w:rPr>
                <w:sz w:val="24"/>
              </w:rPr>
              <w:t>28</w:t>
            </w:r>
          </w:p>
        </w:tc>
        <w:tc>
          <w:tcPr>
            <w:tcW w:w="991" w:type="dxa"/>
          </w:tcPr>
          <w:p w:rsidR="000D7C35" w:rsidRDefault="000D7C35">
            <w:pPr>
              <w:jc w:val="center"/>
              <w:rPr>
                <w:sz w:val="24"/>
              </w:rPr>
            </w:pPr>
          </w:p>
        </w:tc>
      </w:tr>
      <w:tr w:rsidR="000D7C35">
        <w:tc>
          <w:tcPr>
            <w:tcW w:w="2235" w:type="dxa"/>
          </w:tcPr>
          <w:p w:rsidR="000D7C35" w:rsidRDefault="000D7C35">
            <w:pPr>
              <w:rPr>
                <w:sz w:val="24"/>
              </w:rPr>
            </w:pPr>
            <w:r>
              <w:rPr>
                <w:sz w:val="24"/>
              </w:rPr>
              <w:t>Кукуруза на силос и зеленую массу</w:t>
            </w:r>
          </w:p>
        </w:tc>
        <w:tc>
          <w:tcPr>
            <w:tcW w:w="850" w:type="dxa"/>
          </w:tcPr>
          <w:p w:rsidR="000D7C35" w:rsidRDefault="000D7C35">
            <w:pPr>
              <w:ind w:right="-107" w:hanging="108"/>
              <w:jc w:val="center"/>
              <w:rPr>
                <w:sz w:val="24"/>
              </w:rPr>
            </w:pPr>
          </w:p>
          <w:p w:rsidR="000D7C35" w:rsidRDefault="000D7C35">
            <w:pPr>
              <w:ind w:left="-108" w:right="-107"/>
              <w:rPr>
                <w:sz w:val="24"/>
              </w:rPr>
            </w:pPr>
            <w:r>
              <w:rPr>
                <w:sz w:val="24"/>
              </w:rPr>
              <w:t>103929</w:t>
            </w:r>
          </w:p>
        </w:tc>
        <w:tc>
          <w:tcPr>
            <w:tcW w:w="568" w:type="dxa"/>
          </w:tcPr>
          <w:p w:rsidR="000D7C35" w:rsidRDefault="000D7C35">
            <w:pPr>
              <w:ind w:right="-107" w:hanging="108"/>
              <w:jc w:val="center"/>
              <w:rPr>
                <w:sz w:val="24"/>
              </w:rPr>
            </w:pPr>
          </w:p>
          <w:p w:rsidR="000D7C35" w:rsidRDefault="000D7C35">
            <w:pPr>
              <w:ind w:right="-107" w:hanging="108"/>
              <w:jc w:val="center"/>
              <w:rPr>
                <w:sz w:val="24"/>
              </w:rPr>
            </w:pPr>
            <w:r>
              <w:rPr>
                <w:sz w:val="24"/>
              </w:rPr>
              <w:t>297</w:t>
            </w:r>
          </w:p>
        </w:tc>
        <w:tc>
          <w:tcPr>
            <w:tcW w:w="864" w:type="dxa"/>
          </w:tcPr>
          <w:p w:rsidR="000D7C35" w:rsidRDefault="000D7C35">
            <w:pPr>
              <w:jc w:val="center"/>
              <w:rPr>
                <w:sz w:val="24"/>
              </w:rPr>
            </w:pPr>
          </w:p>
          <w:p w:rsidR="000D7C35" w:rsidRDefault="000D7C35">
            <w:pPr>
              <w:jc w:val="center"/>
              <w:rPr>
                <w:sz w:val="24"/>
              </w:rPr>
            </w:pPr>
            <w:r>
              <w:rPr>
                <w:sz w:val="24"/>
              </w:rPr>
              <w:t>350</w:t>
            </w:r>
          </w:p>
        </w:tc>
        <w:tc>
          <w:tcPr>
            <w:tcW w:w="695" w:type="dxa"/>
          </w:tcPr>
          <w:p w:rsidR="000D7C35" w:rsidRDefault="000D7C35">
            <w:pPr>
              <w:ind w:right="-107" w:hanging="122"/>
              <w:jc w:val="center"/>
              <w:rPr>
                <w:sz w:val="24"/>
              </w:rPr>
            </w:pPr>
          </w:p>
          <w:p w:rsidR="000D7C35" w:rsidRDefault="000D7C35">
            <w:pPr>
              <w:ind w:right="-107" w:hanging="122"/>
              <w:jc w:val="center"/>
              <w:rPr>
                <w:sz w:val="24"/>
              </w:rPr>
            </w:pPr>
            <w:r>
              <w:rPr>
                <w:sz w:val="24"/>
              </w:rPr>
              <w:t>83787</w:t>
            </w:r>
          </w:p>
        </w:tc>
        <w:tc>
          <w:tcPr>
            <w:tcW w:w="580" w:type="dxa"/>
          </w:tcPr>
          <w:p w:rsidR="000D7C35" w:rsidRDefault="000D7C35">
            <w:pPr>
              <w:ind w:right="-94" w:hanging="109"/>
              <w:jc w:val="center"/>
              <w:rPr>
                <w:sz w:val="24"/>
              </w:rPr>
            </w:pPr>
          </w:p>
          <w:p w:rsidR="000D7C35" w:rsidRDefault="000D7C35">
            <w:pPr>
              <w:ind w:right="-94" w:hanging="109"/>
              <w:jc w:val="center"/>
              <w:rPr>
                <w:sz w:val="24"/>
              </w:rPr>
            </w:pPr>
            <w:r>
              <w:rPr>
                <w:sz w:val="24"/>
              </w:rPr>
              <w:t>275</w:t>
            </w:r>
          </w:p>
        </w:tc>
        <w:tc>
          <w:tcPr>
            <w:tcW w:w="824" w:type="dxa"/>
          </w:tcPr>
          <w:p w:rsidR="000D7C35" w:rsidRDefault="000D7C35">
            <w:pPr>
              <w:jc w:val="center"/>
              <w:rPr>
                <w:sz w:val="24"/>
              </w:rPr>
            </w:pPr>
          </w:p>
          <w:p w:rsidR="000D7C35" w:rsidRDefault="000D7C35">
            <w:pPr>
              <w:jc w:val="center"/>
              <w:rPr>
                <w:sz w:val="24"/>
              </w:rPr>
            </w:pPr>
            <w:r>
              <w:rPr>
                <w:sz w:val="24"/>
              </w:rPr>
              <w:t>365</w:t>
            </w:r>
          </w:p>
        </w:tc>
        <w:tc>
          <w:tcPr>
            <w:tcW w:w="736" w:type="dxa"/>
            <w:gridSpan w:val="2"/>
          </w:tcPr>
          <w:p w:rsidR="000D7C35" w:rsidRDefault="000D7C35">
            <w:pPr>
              <w:ind w:right="-94"/>
              <w:jc w:val="center"/>
              <w:rPr>
                <w:sz w:val="24"/>
              </w:rPr>
            </w:pPr>
          </w:p>
          <w:p w:rsidR="000D7C35" w:rsidRDefault="000D7C35">
            <w:pPr>
              <w:ind w:right="-94"/>
              <w:jc w:val="center"/>
              <w:rPr>
                <w:sz w:val="24"/>
              </w:rPr>
            </w:pPr>
            <w:r>
              <w:rPr>
                <w:sz w:val="24"/>
              </w:rPr>
              <w:t>62692</w:t>
            </w:r>
          </w:p>
        </w:tc>
        <w:tc>
          <w:tcPr>
            <w:tcW w:w="573" w:type="dxa"/>
          </w:tcPr>
          <w:p w:rsidR="000D7C35" w:rsidRDefault="000D7C35">
            <w:pPr>
              <w:ind w:right="-88" w:hanging="122"/>
              <w:jc w:val="center"/>
              <w:rPr>
                <w:sz w:val="24"/>
              </w:rPr>
            </w:pPr>
          </w:p>
          <w:p w:rsidR="000D7C35" w:rsidRDefault="000D7C35">
            <w:pPr>
              <w:ind w:right="-88" w:hanging="122"/>
              <w:jc w:val="center"/>
              <w:rPr>
                <w:sz w:val="24"/>
              </w:rPr>
            </w:pPr>
            <w:r>
              <w:rPr>
                <w:sz w:val="24"/>
              </w:rPr>
              <w:t>235</w:t>
            </w:r>
          </w:p>
        </w:tc>
        <w:tc>
          <w:tcPr>
            <w:tcW w:w="831" w:type="dxa"/>
          </w:tcPr>
          <w:p w:rsidR="000D7C35" w:rsidRDefault="000D7C35">
            <w:pPr>
              <w:jc w:val="center"/>
              <w:rPr>
                <w:sz w:val="24"/>
              </w:rPr>
            </w:pPr>
          </w:p>
          <w:p w:rsidR="000D7C35" w:rsidRDefault="000D7C35">
            <w:pPr>
              <w:jc w:val="center"/>
              <w:rPr>
                <w:sz w:val="24"/>
              </w:rPr>
            </w:pPr>
            <w:r>
              <w:rPr>
                <w:sz w:val="24"/>
              </w:rPr>
              <w:t>267</w:t>
            </w:r>
          </w:p>
        </w:tc>
        <w:tc>
          <w:tcPr>
            <w:tcW w:w="991" w:type="dxa"/>
          </w:tcPr>
          <w:p w:rsidR="000D7C35" w:rsidRDefault="000D7C35">
            <w:pPr>
              <w:jc w:val="center"/>
              <w:rPr>
                <w:sz w:val="24"/>
              </w:rPr>
            </w:pPr>
          </w:p>
        </w:tc>
      </w:tr>
    </w:tbl>
    <w:p w:rsidR="000D7C35" w:rsidRDefault="000D7C35">
      <w:pPr>
        <w:ind w:firstLine="567"/>
        <w:rPr>
          <w:sz w:val="24"/>
        </w:rPr>
      </w:pPr>
      <w:r>
        <w:rPr>
          <w:sz w:val="24"/>
        </w:rPr>
        <w:t>Как видно из таблицы, урожайность зерновых и зернобобовых культур имела в последние три года тенденцию к снижению, так если в 1996году она составляла 30,6ц/га, то в 1998году уже 26ц/га, что на 15% ниже. Однако если сравнить со средне районными данными, то можно увидеть, что урожайность в ОПХ НПО ЗБК «Орел» намного выше. Это объясняется специализацией хозяйства на производстве семян зерновых культур высоких репродукций. Аналогичная тенденция снижения урожайности наблюдается и по отдельным видам зерновых культур: так урожайность озимой пшеницы снизилась на 4,5ц/га, а яровых зерновых на 5,2ц/га, зернобобовых культур на 5,8ц/га. Это объясняется тем, что на семена сельскохозяйственных культур и в частности зерновых и зернобобовых спрос очень маленький, так как большинство сельскохозяйственных предприятий не имеют возможности их приобрести из-за тяжелого финансового положения. Поэтому и в ОПХ НПО ЗБК «Орел» нет большого смысла производить семена зерновых культур высоких репродукций а затем продавать их как простое зерно. Анализируя урожайность остальных видов сельскохозяйственных культур, можно отметить высокий рост урожайности кормовых корнеплодов с 460 до551ц/га или на 20%. Но наиболее значительными темпами выросла урожайность многолетних трав на сено, с 20ц/га до 46ц/га, более чем в 2раза, что произошло за счет внедрения нового вида многолетних трав такого как козлятник Гале. Повышенное внимание к кормовым культурам объясняется ориентацией хозяйства на обеспечение поголовья животным кормами собственного производства, так как финансовых возможностей закупать их у других предприятий мало. На пример динамики урожайности основных сельскохозяйственных культур было сформированы общие сведения об отрасли растениеводства: на выращивании каких культур оно специализируется, какова урожайность и посевные площади по ними, как изменилась урожайность основных сельскохозяйственных культур за последние три года и почему.</w:t>
      </w:r>
    </w:p>
    <w:p w:rsidR="000D7C35" w:rsidRDefault="000D7C35">
      <w:pPr>
        <w:ind w:firstLine="567"/>
        <w:rPr>
          <w:sz w:val="24"/>
        </w:rPr>
      </w:pPr>
      <w:r>
        <w:rPr>
          <w:sz w:val="24"/>
        </w:rPr>
        <w:t>Теперь для общего анализа отрасли животноводства приведем данные по продуктивности выращиваемых в ОПХ НПО ЗБК «Орел» животных.</w:t>
      </w:r>
    </w:p>
    <w:p w:rsidR="000D7C35" w:rsidRDefault="000D7C35">
      <w:pPr>
        <w:ind w:firstLine="567"/>
        <w:jc w:val="right"/>
        <w:rPr>
          <w:sz w:val="24"/>
        </w:rPr>
      </w:pPr>
      <w:r>
        <w:rPr>
          <w:sz w:val="24"/>
        </w:rPr>
        <w:t>Таблица1.3.2.</w:t>
      </w:r>
    </w:p>
    <w:p w:rsidR="000D7C35" w:rsidRDefault="000D7C35">
      <w:pPr>
        <w:ind w:firstLine="567"/>
        <w:jc w:val="center"/>
        <w:rPr>
          <w:sz w:val="24"/>
        </w:rPr>
      </w:pPr>
      <w:r>
        <w:rPr>
          <w:sz w:val="24"/>
        </w:rPr>
        <w:t>Продуктивность животных в ОПХ НПО ЗБК «Орел».</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361"/>
        <w:gridCol w:w="850"/>
        <w:gridCol w:w="850"/>
        <w:gridCol w:w="851"/>
        <w:gridCol w:w="1417"/>
        <w:gridCol w:w="1559"/>
      </w:tblGrid>
      <w:tr w:rsidR="000D7C35">
        <w:tc>
          <w:tcPr>
            <w:tcW w:w="4361" w:type="dxa"/>
            <w:tcBorders>
              <w:bottom w:val="single" w:sz="12" w:space="0" w:color="000000"/>
            </w:tcBorders>
          </w:tcPr>
          <w:p w:rsidR="000D7C35" w:rsidRDefault="000D7C35">
            <w:pPr>
              <w:jc w:val="center"/>
              <w:rPr>
                <w:sz w:val="24"/>
              </w:rPr>
            </w:pPr>
            <w:r>
              <w:rPr>
                <w:sz w:val="24"/>
              </w:rPr>
              <w:t>Показатели</w:t>
            </w:r>
          </w:p>
        </w:tc>
        <w:tc>
          <w:tcPr>
            <w:tcW w:w="850" w:type="dxa"/>
            <w:tcBorders>
              <w:bottom w:val="single" w:sz="12" w:space="0" w:color="000000"/>
            </w:tcBorders>
          </w:tcPr>
          <w:p w:rsidR="000D7C35" w:rsidRDefault="000D7C35">
            <w:pPr>
              <w:jc w:val="center"/>
              <w:rPr>
                <w:sz w:val="24"/>
              </w:rPr>
            </w:pPr>
            <w:r>
              <w:rPr>
                <w:sz w:val="24"/>
              </w:rPr>
              <w:t>1996</w:t>
            </w:r>
          </w:p>
        </w:tc>
        <w:tc>
          <w:tcPr>
            <w:tcW w:w="850" w:type="dxa"/>
            <w:tcBorders>
              <w:bottom w:val="single" w:sz="12" w:space="0" w:color="000000"/>
            </w:tcBorders>
          </w:tcPr>
          <w:p w:rsidR="000D7C35" w:rsidRDefault="000D7C35">
            <w:pPr>
              <w:jc w:val="center"/>
              <w:rPr>
                <w:sz w:val="24"/>
              </w:rPr>
            </w:pPr>
            <w:r>
              <w:rPr>
                <w:sz w:val="24"/>
              </w:rPr>
              <w:t>1997</w:t>
            </w:r>
          </w:p>
        </w:tc>
        <w:tc>
          <w:tcPr>
            <w:tcW w:w="851" w:type="dxa"/>
            <w:tcBorders>
              <w:bottom w:val="single" w:sz="12" w:space="0" w:color="000000"/>
            </w:tcBorders>
          </w:tcPr>
          <w:p w:rsidR="000D7C35" w:rsidRDefault="000D7C35">
            <w:pPr>
              <w:jc w:val="center"/>
              <w:rPr>
                <w:sz w:val="24"/>
              </w:rPr>
            </w:pPr>
            <w:r>
              <w:rPr>
                <w:sz w:val="24"/>
              </w:rPr>
              <w:t>1998</w:t>
            </w:r>
          </w:p>
        </w:tc>
        <w:tc>
          <w:tcPr>
            <w:tcW w:w="1417" w:type="dxa"/>
            <w:tcBorders>
              <w:bottom w:val="single" w:sz="12" w:space="0" w:color="000000"/>
            </w:tcBorders>
          </w:tcPr>
          <w:p w:rsidR="000D7C35" w:rsidRDefault="000D7C35">
            <w:pPr>
              <w:rPr>
                <w:sz w:val="24"/>
              </w:rPr>
            </w:pPr>
            <w:r>
              <w:rPr>
                <w:sz w:val="24"/>
              </w:rPr>
              <w:t>1998 в % к 1996</w:t>
            </w:r>
          </w:p>
        </w:tc>
        <w:tc>
          <w:tcPr>
            <w:tcW w:w="1559" w:type="dxa"/>
            <w:tcBorders>
              <w:bottom w:val="single" w:sz="12" w:space="0" w:color="000000"/>
            </w:tcBorders>
          </w:tcPr>
          <w:p w:rsidR="000D7C35" w:rsidRDefault="000D7C35">
            <w:pPr>
              <w:ind w:left="-24" w:right="-108"/>
              <w:rPr>
                <w:sz w:val="24"/>
              </w:rPr>
            </w:pPr>
            <w:r>
              <w:rPr>
                <w:sz w:val="24"/>
              </w:rPr>
              <w:t>Средне районные данные</w:t>
            </w:r>
          </w:p>
        </w:tc>
      </w:tr>
      <w:tr w:rsidR="000D7C35">
        <w:tc>
          <w:tcPr>
            <w:tcW w:w="4361" w:type="dxa"/>
            <w:tcBorders>
              <w:top w:val="nil"/>
            </w:tcBorders>
          </w:tcPr>
          <w:p w:rsidR="000D7C35" w:rsidRDefault="000D7C35">
            <w:pPr>
              <w:rPr>
                <w:sz w:val="24"/>
              </w:rPr>
            </w:pPr>
            <w:r>
              <w:rPr>
                <w:sz w:val="24"/>
              </w:rPr>
              <w:t>Среднегодовое поголовье, гол.:</w:t>
            </w:r>
          </w:p>
          <w:p w:rsidR="000D7C35" w:rsidRDefault="000D7C35">
            <w:pPr>
              <w:rPr>
                <w:sz w:val="24"/>
              </w:rPr>
            </w:pPr>
            <w:r>
              <w:rPr>
                <w:sz w:val="24"/>
              </w:rPr>
              <w:t xml:space="preserve">      коров</w:t>
            </w:r>
          </w:p>
        </w:tc>
        <w:tc>
          <w:tcPr>
            <w:tcW w:w="850" w:type="dxa"/>
            <w:tcBorders>
              <w:top w:val="nil"/>
            </w:tcBorders>
          </w:tcPr>
          <w:p w:rsidR="000D7C35" w:rsidRDefault="000D7C35">
            <w:pPr>
              <w:ind w:right="-108"/>
              <w:jc w:val="center"/>
              <w:rPr>
                <w:sz w:val="24"/>
              </w:rPr>
            </w:pPr>
          </w:p>
          <w:p w:rsidR="000D7C35" w:rsidRDefault="000D7C35">
            <w:pPr>
              <w:ind w:right="-108"/>
              <w:jc w:val="center"/>
              <w:rPr>
                <w:sz w:val="24"/>
              </w:rPr>
            </w:pPr>
            <w:r>
              <w:rPr>
                <w:sz w:val="24"/>
              </w:rPr>
              <w:t>900</w:t>
            </w:r>
          </w:p>
        </w:tc>
        <w:tc>
          <w:tcPr>
            <w:tcW w:w="850" w:type="dxa"/>
            <w:tcBorders>
              <w:top w:val="nil"/>
            </w:tcBorders>
          </w:tcPr>
          <w:p w:rsidR="000D7C35" w:rsidRDefault="000D7C35">
            <w:pPr>
              <w:ind w:left="-108" w:right="-107"/>
              <w:jc w:val="center"/>
              <w:rPr>
                <w:sz w:val="24"/>
              </w:rPr>
            </w:pPr>
          </w:p>
          <w:p w:rsidR="000D7C35" w:rsidRDefault="000D7C35">
            <w:pPr>
              <w:ind w:right="-107" w:hanging="108"/>
              <w:jc w:val="center"/>
              <w:rPr>
                <w:sz w:val="24"/>
              </w:rPr>
            </w:pPr>
            <w:r>
              <w:rPr>
                <w:sz w:val="24"/>
              </w:rPr>
              <w:t>870</w:t>
            </w:r>
          </w:p>
        </w:tc>
        <w:tc>
          <w:tcPr>
            <w:tcW w:w="851" w:type="dxa"/>
            <w:tcBorders>
              <w:top w:val="nil"/>
            </w:tcBorders>
          </w:tcPr>
          <w:p w:rsidR="000D7C35" w:rsidRDefault="000D7C35">
            <w:pPr>
              <w:jc w:val="center"/>
              <w:rPr>
                <w:sz w:val="24"/>
              </w:rPr>
            </w:pPr>
          </w:p>
          <w:p w:rsidR="000D7C35" w:rsidRDefault="000D7C35">
            <w:pPr>
              <w:jc w:val="center"/>
              <w:rPr>
                <w:sz w:val="24"/>
              </w:rPr>
            </w:pPr>
            <w:r>
              <w:rPr>
                <w:sz w:val="24"/>
              </w:rPr>
              <w:t>870</w:t>
            </w:r>
          </w:p>
        </w:tc>
        <w:tc>
          <w:tcPr>
            <w:tcW w:w="1417" w:type="dxa"/>
            <w:tcBorders>
              <w:top w:val="nil"/>
            </w:tcBorders>
          </w:tcPr>
          <w:p w:rsidR="000D7C35" w:rsidRDefault="000D7C35">
            <w:pPr>
              <w:jc w:val="center"/>
              <w:rPr>
                <w:sz w:val="24"/>
              </w:rPr>
            </w:pPr>
          </w:p>
          <w:p w:rsidR="000D7C35" w:rsidRDefault="000D7C35">
            <w:pPr>
              <w:jc w:val="center"/>
              <w:rPr>
                <w:sz w:val="24"/>
              </w:rPr>
            </w:pPr>
            <w:r>
              <w:rPr>
                <w:sz w:val="24"/>
              </w:rPr>
              <w:t>96,7</w:t>
            </w:r>
          </w:p>
        </w:tc>
        <w:tc>
          <w:tcPr>
            <w:tcW w:w="1559" w:type="dxa"/>
            <w:tcBorders>
              <w:top w:val="nil"/>
            </w:tcBorders>
          </w:tcPr>
          <w:p w:rsidR="000D7C35" w:rsidRDefault="000D7C35">
            <w:pPr>
              <w:jc w:val="center"/>
              <w:rPr>
                <w:sz w:val="24"/>
              </w:rPr>
            </w:pPr>
          </w:p>
        </w:tc>
      </w:tr>
      <w:tr w:rsidR="000D7C35">
        <w:tc>
          <w:tcPr>
            <w:tcW w:w="4361" w:type="dxa"/>
          </w:tcPr>
          <w:p w:rsidR="000D7C35" w:rsidRDefault="000D7C35">
            <w:pPr>
              <w:ind w:right="-108"/>
              <w:rPr>
                <w:sz w:val="24"/>
              </w:rPr>
            </w:pPr>
            <w:r>
              <w:rPr>
                <w:sz w:val="24"/>
              </w:rPr>
              <w:t xml:space="preserve">     животных на выращивании и откорме</w:t>
            </w:r>
          </w:p>
        </w:tc>
        <w:tc>
          <w:tcPr>
            <w:tcW w:w="850" w:type="dxa"/>
          </w:tcPr>
          <w:p w:rsidR="000D7C35" w:rsidRDefault="000D7C35">
            <w:pPr>
              <w:ind w:right="-108"/>
              <w:jc w:val="center"/>
              <w:rPr>
                <w:sz w:val="24"/>
              </w:rPr>
            </w:pPr>
            <w:r>
              <w:rPr>
                <w:sz w:val="24"/>
              </w:rPr>
              <w:t>1369</w:t>
            </w:r>
          </w:p>
        </w:tc>
        <w:tc>
          <w:tcPr>
            <w:tcW w:w="850" w:type="dxa"/>
          </w:tcPr>
          <w:p w:rsidR="000D7C35" w:rsidRDefault="000D7C35">
            <w:pPr>
              <w:ind w:right="-107" w:hanging="108"/>
              <w:jc w:val="center"/>
              <w:rPr>
                <w:sz w:val="24"/>
              </w:rPr>
            </w:pPr>
            <w:r>
              <w:rPr>
                <w:sz w:val="24"/>
              </w:rPr>
              <w:t>1106</w:t>
            </w:r>
          </w:p>
        </w:tc>
        <w:tc>
          <w:tcPr>
            <w:tcW w:w="851" w:type="dxa"/>
          </w:tcPr>
          <w:p w:rsidR="000D7C35" w:rsidRDefault="000D7C35">
            <w:pPr>
              <w:jc w:val="center"/>
              <w:rPr>
                <w:sz w:val="24"/>
              </w:rPr>
            </w:pPr>
            <w:r>
              <w:rPr>
                <w:sz w:val="24"/>
              </w:rPr>
              <w:t>1022</w:t>
            </w:r>
          </w:p>
        </w:tc>
        <w:tc>
          <w:tcPr>
            <w:tcW w:w="1417" w:type="dxa"/>
          </w:tcPr>
          <w:p w:rsidR="000D7C35" w:rsidRDefault="000D7C35">
            <w:pPr>
              <w:jc w:val="center"/>
              <w:rPr>
                <w:sz w:val="24"/>
              </w:rPr>
            </w:pPr>
            <w:r>
              <w:rPr>
                <w:sz w:val="24"/>
              </w:rPr>
              <w:t>74,7</w:t>
            </w:r>
          </w:p>
        </w:tc>
        <w:tc>
          <w:tcPr>
            <w:tcW w:w="1559" w:type="dxa"/>
          </w:tcPr>
          <w:p w:rsidR="000D7C35" w:rsidRDefault="000D7C35">
            <w:pPr>
              <w:jc w:val="center"/>
              <w:rPr>
                <w:sz w:val="24"/>
              </w:rPr>
            </w:pPr>
          </w:p>
        </w:tc>
      </w:tr>
      <w:tr w:rsidR="000D7C35">
        <w:tc>
          <w:tcPr>
            <w:tcW w:w="4361" w:type="dxa"/>
          </w:tcPr>
          <w:p w:rsidR="000D7C35" w:rsidRDefault="000D7C35">
            <w:pPr>
              <w:rPr>
                <w:sz w:val="24"/>
              </w:rPr>
            </w:pPr>
            <w:r>
              <w:rPr>
                <w:sz w:val="24"/>
              </w:rPr>
              <w:t xml:space="preserve">     свиней на выращивании и откорме</w:t>
            </w:r>
          </w:p>
        </w:tc>
        <w:tc>
          <w:tcPr>
            <w:tcW w:w="850" w:type="dxa"/>
          </w:tcPr>
          <w:p w:rsidR="000D7C35" w:rsidRDefault="000D7C35">
            <w:pPr>
              <w:ind w:right="-108"/>
              <w:jc w:val="center"/>
              <w:rPr>
                <w:sz w:val="24"/>
              </w:rPr>
            </w:pPr>
            <w:r>
              <w:rPr>
                <w:sz w:val="24"/>
              </w:rPr>
              <w:t>82</w:t>
            </w:r>
          </w:p>
        </w:tc>
        <w:tc>
          <w:tcPr>
            <w:tcW w:w="850" w:type="dxa"/>
          </w:tcPr>
          <w:p w:rsidR="000D7C35" w:rsidRDefault="000D7C35">
            <w:pPr>
              <w:ind w:right="-107" w:hanging="108"/>
              <w:jc w:val="center"/>
              <w:rPr>
                <w:sz w:val="24"/>
              </w:rPr>
            </w:pPr>
            <w:r>
              <w:rPr>
                <w:sz w:val="24"/>
              </w:rPr>
              <w:t>83</w:t>
            </w:r>
          </w:p>
        </w:tc>
        <w:tc>
          <w:tcPr>
            <w:tcW w:w="851" w:type="dxa"/>
          </w:tcPr>
          <w:p w:rsidR="000D7C35" w:rsidRDefault="000D7C35">
            <w:pPr>
              <w:jc w:val="center"/>
              <w:rPr>
                <w:sz w:val="24"/>
              </w:rPr>
            </w:pPr>
            <w:r>
              <w:rPr>
                <w:sz w:val="24"/>
              </w:rPr>
              <w:t>72</w:t>
            </w:r>
          </w:p>
        </w:tc>
        <w:tc>
          <w:tcPr>
            <w:tcW w:w="1417" w:type="dxa"/>
          </w:tcPr>
          <w:p w:rsidR="000D7C35" w:rsidRDefault="000D7C35">
            <w:pPr>
              <w:jc w:val="center"/>
              <w:rPr>
                <w:sz w:val="24"/>
              </w:rPr>
            </w:pPr>
            <w:r>
              <w:rPr>
                <w:sz w:val="24"/>
              </w:rPr>
              <w:t>87,8</w:t>
            </w:r>
          </w:p>
        </w:tc>
        <w:tc>
          <w:tcPr>
            <w:tcW w:w="1559" w:type="dxa"/>
          </w:tcPr>
          <w:p w:rsidR="000D7C35" w:rsidRDefault="000D7C35">
            <w:pPr>
              <w:jc w:val="center"/>
              <w:rPr>
                <w:sz w:val="24"/>
              </w:rPr>
            </w:pPr>
          </w:p>
        </w:tc>
      </w:tr>
      <w:tr w:rsidR="000D7C35">
        <w:tc>
          <w:tcPr>
            <w:tcW w:w="4361" w:type="dxa"/>
          </w:tcPr>
          <w:p w:rsidR="000D7C35" w:rsidRDefault="000D7C35">
            <w:pPr>
              <w:rPr>
                <w:sz w:val="24"/>
              </w:rPr>
            </w:pPr>
            <w:r>
              <w:rPr>
                <w:sz w:val="24"/>
              </w:rPr>
              <w:t>Выход продукции:</w:t>
            </w:r>
          </w:p>
          <w:p w:rsidR="000D7C35" w:rsidRDefault="000D7C35">
            <w:pPr>
              <w:rPr>
                <w:sz w:val="24"/>
              </w:rPr>
            </w:pPr>
            <w:r>
              <w:rPr>
                <w:sz w:val="24"/>
              </w:rPr>
              <w:t xml:space="preserve">     молоко, ц</w:t>
            </w:r>
          </w:p>
        </w:tc>
        <w:tc>
          <w:tcPr>
            <w:tcW w:w="850" w:type="dxa"/>
          </w:tcPr>
          <w:p w:rsidR="000D7C35" w:rsidRDefault="000D7C35">
            <w:pPr>
              <w:ind w:right="-108"/>
              <w:jc w:val="center"/>
              <w:rPr>
                <w:sz w:val="24"/>
              </w:rPr>
            </w:pPr>
          </w:p>
          <w:p w:rsidR="000D7C35" w:rsidRDefault="000D7C35">
            <w:pPr>
              <w:ind w:right="-108"/>
              <w:jc w:val="center"/>
              <w:rPr>
                <w:sz w:val="24"/>
              </w:rPr>
            </w:pPr>
            <w:r>
              <w:rPr>
                <w:sz w:val="24"/>
              </w:rPr>
              <w:t>36857</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33888</w:t>
            </w:r>
          </w:p>
        </w:tc>
        <w:tc>
          <w:tcPr>
            <w:tcW w:w="851" w:type="dxa"/>
          </w:tcPr>
          <w:p w:rsidR="000D7C35" w:rsidRDefault="000D7C35">
            <w:pPr>
              <w:jc w:val="center"/>
              <w:rPr>
                <w:sz w:val="24"/>
              </w:rPr>
            </w:pPr>
          </w:p>
          <w:p w:rsidR="000D7C35" w:rsidRDefault="000D7C35">
            <w:pPr>
              <w:jc w:val="center"/>
              <w:rPr>
                <w:sz w:val="24"/>
              </w:rPr>
            </w:pPr>
            <w:r>
              <w:rPr>
                <w:sz w:val="24"/>
              </w:rPr>
              <w:t>33356</w:t>
            </w:r>
          </w:p>
        </w:tc>
        <w:tc>
          <w:tcPr>
            <w:tcW w:w="1417" w:type="dxa"/>
          </w:tcPr>
          <w:p w:rsidR="000D7C35" w:rsidRDefault="000D7C35">
            <w:pPr>
              <w:jc w:val="center"/>
              <w:rPr>
                <w:sz w:val="24"/>
              </w:rPr>
            </w:pPr>
          </w:p>
          <w:p w:rsidR="000D7C35" w:rsidRDefault="000D7C35">
            <w:pPr>
              <w:jc w:val="center"/>
              <w:rPr>
                <w:sz w:val="24"/>
              </w:rPr>
            </w:pPr>
            <w:r>
              <w:rPr>
                <w:sz w:val="24"/>
              </w:rPr>
              <w:t>90,5</w:t>
            </w:r>
          </w:p>
        </w:tc>
        <w:tc>
          <w:tcPr>
            <w:tcW w:w="1559" w:type="dxa"/>
          </w:tcPr>
          <w:p w:rsidR="000D7C35" w:rsidRDefault="000D7C35">
            <w:pPr>
              <w:jc w:val="center"/>
              <w:rPr>
                <w:sz w:val="24"/>
              </w:rPr>
            </w:pPr>
          </w:p>
          <w:p w:rsidR="000D7C35" w:rsidRDefault="000D7C35">
            <w:pPr>
              <w:jc w:val="center"/>
              <w:rPr>
                <w:sz w:val="24"/>
              </w:rPr>
            </w:pPr>
          </w:p>
        </w:tc>
      </w:tr>
      <w:tr w:rsidR="000D7C35">
        <w:tc>
          <w:tcPr>
            <w:tcW w:w="4361" w:type="dxa"/>
          </w:tcPr>
          <w:p w:rsidR="000D7C35" w:rsidRDefault="000D7C35">
            <w:pPr>
              <w:rPr>
                <w:sz w:val="24"/>
              </w:rPr>
            </w:pPr>
            <w:r>
              <w:rPr>
                <w:sz w:val="24"/>
              </w:rPr>
              <w:t xml:space="preserve">     прирост КРС, ц</w:t>
            </w:r>
          </w:p>
        </w:tc>
        <w:tc>
          <w:tcPr>
            <w:tcW w:w="850" w:type="dxa"/>
          </w:tcPr>
          <w:p w:rsidR="000D7C35" w:rsidRDefault="000D7C35">
            <w:pPr>
              <w:ind w:right="-108"/>
              <w:jc w:val="center"/>
              <w:rPr>
                <w:sz w:val="24"/>
              </w:rPr>
            </w:pPr>
            <w:r>
              <w:rPr>
                <w:sz w:val="24"/>
              </w:rPr>
              <w:t>1954</w:t>
            </w:r>
          </w:p>
        </w:tc>
        <w:tc>
          <w:tcPr>
            <w:tcW w:w="850" w:type="dxa"/>
          </w:tcPr>
          <w:p w:rsidR="000D7C35" w:rsidRDefault="000D7C35">
            <w:pPr>
              <w:ind w:right="-107" w:hanging="108"/>
              <w:jc w:val="center"/>
              <w:rPr>
                <w:sz w:val="24"/>
              </w:rPr>
            </w:pPr>
            <w:r>
              <w:rPr>
                <w:sz w:val="24"/>
              </w:rPr>
              <w:t>1844</w:t>
            </w:r>
          </w:p>
        </w:tc>
        <w:tc>
          <w:tcPr>
            <w:tcW w:w="851" w:type="dxa"/>
          </w:tcPr>
          <w:p w:rsidR="000D7C35" w:rsidRDefault="000D7C35">
            <w:pPr>
              <w:jc w:val="center"/>
              <w:rPr>
                <w:sz w:val="24"/>
              </w:rPr>
            </w:pPr>
            <w:r>
              <w:rPr>
                <w:sz w:val="24"/>
              </w:rPr>
              <w:t>1682</w:t>
            </w:r>
          </w:p>
        </w:tc>
        <w:tc>
          <w:tcPr>
            <w:tcW w:w="1417" w:type="dxa"/>
          </w:tcPr>
          <w:p w:rsidR="000D7C35" w:rsidRDefault="000D7C35">
            <w:pPr>
              <w:jc w:val="center"/>
              <w:rPr>
                <w:sz w:val="24"/>
              </w:rPr>
            </w:pPr>
            <w:r>
              <w:rPr>
                <w:sz w:val="24"/>
              </w:rPr>
              <w:t>86,1</w:t>
            </w:r>
          </w:p>
        </w:tc>
        <w:tc>
          <w:tcPr>
            <w:tcW w:w="1559" w:type="dxa"/>
          </w:tcPr>
          <w:p w:rsidR="000D7C35" w:rsidRDefault="000D7C35">
            <w:pPr>
              <w:jc w:val="center"/>
              <w:rPr>
                <w:sz w:val="24"/>
              </w:rPr>
            </w:pPr>
          </w:p>
        </w:tc>
      </w:tr>
      <w:tr w:rsidR="000D7C35">
        <w:tc>
          <w:tcPr>
            <w:tcW w:w="4361" w:type="dxa"/>
          </w:tcPr>
          <w:p w:rsidR="000D7C35" w:rsidRDefault="000D7C35">
            <w:pPr>
              <w:rPr>
                <w:sz w:val="24"/>
              </w:rPr>
            </w:pPr>
            <w:r>
              <w:rPr>
                <w:sz w:val="24"/>
              </w:rPr>
              <w:t xml:space="preserve">     прирост свиней,ц</w:t>
            </w:r>
          </w:p>
        </w:tc>
        <w:tc>
          <w:tcPr>
            <w:tcW w:w="850" w:type="dxa"/>
          </w:tcPr>
          <w:p w:rsidR="000D7C35" w:rsidRDefault="000D7C35">
            <w:pPr>
              <w:ind w:right="-108"/>
              <w:jc w:val="center"/>
              <w:rPr>
                <w:sz w:val="24"/>
              </w:rPr>
            </w:pPr>
            <w:r>
              <w:rPr>
                <w:sz w:val="24"/>
              </w:rPr>
              <w:t>27</w:t>
            </w:r>
          </w:p>
        </w:tc>
        <w:tc>
          <w:tcPr>
            <w:tcW w:w="850" w:type="dxa"/>
          </w:tcPr>
          <w:p w:rsidR="000D7C35" w:rsidRDefault="000D7C35">
            <w:pPr>
              <w:ind w:right="-107" w:hanging="108"/>
              <w:jc w:val="center"/>
              <w:rPr>
                <w:sz w:val="24"/>
              </w:rPr>
            </w:pPr>
            <w:r>
              <w:rPr>
                <w:sz w:val="24"/>
              </w:rPr>
              <w:t>25</w:t>
            </w:r>
          </w:p>
        </w:tc>
        <w:tc>
          <w:tcPr>
            <w:tcW w:w="851" w:type="dxa"/>
          </w:tcPr>
          <w:p w:rsidR="000D7C35" w:rsidRDefault="000D7C35">
            <w:pPr>
              <w:jc w:val="center"/>
              <w:rPr>
                <w:sz w:val="24"/>
              </w:rPr>
            </w:pPr>
            <w:r>
              <w:rPr>
                <w:sz w:val="24"/>
              </w:rPr>
              <w:t>51</w:t>
            </w:r>
          </w:p>
        </w:tc>
        <w:tc>
          <w:tcPr>
            <w:tcW w:w="1417" w:type="dxa"/>
          </w:tcPr>
          <w:p w:rsidR="000D7C35" w:rsidRDefault="000D7C35">
            <w:pPr>
              <w:jc w:val="center"/>
              <w:rPr>
                <w:sz w:val="24"/>
              </w:rPr>
            </w:pPr>
            <w:r>
              <w:rPr>
                <w:sz w:val="24"/>
              </w:rPr>
              <w:t>188,9</w:t>
            </w:r>
          </w:p>
        </w:tc>
        <w:tc>
          <w:tcPr>
            <w:tcW w:w="1559" w:type="dxa"/>
          </w:tcPr>
          <w:p w:rsidR="000D7C35" w:rsidRDefault="000D7C35">
            <w:pPr>
              <w:jc w:val="center"/>
              <w:rPr>
                <w:sz w:val="24"/>
              </w:rPr>
            </w:pPr>
          </w:p>
        </w:tc>
      </w:tr>
      <w:tr w:rsidR="000D7C35">
        <w:tc>
          <w:tcPr>
            <w:tcW w:w="4361" w:type="dxa"/>
          </w:tcPr>
          <w:p w:rsidR="000D7C35" w:rsidRDefault="000D7C35">
            <w:pPr>
              <w:rPr>
                <w:sz w:val="24"/>
              </w:rPr>
            </w:pPr>
            <w:r>
              <w:rPr>
                <w:sz w:val="24"/>
              </w:rPr>
              <w:t>Продуктивность:</w:t>
            </w:r>
          </w:p>
          <w:p w:rsidR="000D7C35" w:rsidRDefault="000D7C35">
            <w:pPr>
              <w:rPr>
                <w:sz w:val="24"/>
              </w:rPr>
            </w:pPr>
            <w:r>
              <w:rPr>
                <w:sz w:val="24"/>
              </w:rPr>
              <w:t xml:space="preserve">  удой на корову, ц</w:t>
            </w:r>
          </w:p>
        </w:tc>
        <w:tc>
          <w:tcPr>
            <w:tcW w:w="850" w:type="dxa"/>
          </w:tcPr>
          <w:p w:rsidR="000D7C35" w:rsidRDefault="000D7C35">
            <w:pPr>
              <w:ind w:right="-108"/>
              <w:jc w:val="center"/>
              <w:rPr>
                <w:sz w:val="24"/>
              </w:rPr>
            </w:pPr>
          </w:p>
          <w:p w:rsidR="000D7C35" w:rsidRDefault="000D7C35">
            <w:pPr>
              <w:ind w:right="-108"/>
              <w:jc w:val="center"/>
              <w:rPr>
                <w:sz w:val="24"/>
              </w:rPr>
            </w:pPr>
            <w:r>
              <w:rPr>
                <w:sz w:val="24"/>
              </w:rPr>
              <w:t>40,95</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37,65</w:t>
            </w:r>
          </w:p>
        </w:tc>
        <w:tc>
          <w:tcPr>
            <w:tcW w:w="851" w:type="dxa"/>
          </w:tcPr>
          <w:p w:rsidR="000D7C35" w:rsidRDefault="000D7C35">
            <w:pPr>
              <w:jc w:val="center"/>
              <w:rPr>
                <w:sz w:val="24"/>
              </w:rPr>
            </w:pPr>
          </w:p>
          <w:p w:rsidR="000D7C35" w:rsidRDefault="000D7C35">
            <w:pPr>
              <w:jc w:val="center"/>
              <w:rPr>
                <w:sz w:val="24"/>
              </w:rPr>
            </w:pPr>
            <w:r>
              <w:rPr>
                <w:sz w:val="24"/>
              </w:rPr>
              <w:t>38,34</w:t>
            </w:r>
          </w:p>
        </w:tc>
        <w:tc>
          <w:tcPr>
            <w:tcW w:w="1417" w:type="dxa"/>
          </w:tcPr>
          <w:p w:rsidR="000D7C35" w:rsidRDefault="000D7C35">
            <w:pPr>
              <w:jc w:val="center"/>
              <w:rPr>
                <w:sz w:val="24"/>
              </w:rPr>
            </w:pPr>
          </w:p>
          <w:p w:rsidR="000D7C35" w:rsidRDefault="000D7C35">
            <w:pPr>
              <w:jc w:val="center"/>
              <w:rPr>
                <w:sz w:val="24"/>
              </w:rPr>
            </w:pPr>
            <w:r>
              <w:rPr>
                <w:sz w:val="24"/>
              </w:rPr>
              <w:t>93,6</w:t>
            </w:r>
          </w:p>
        </w:tc>
        <w:tc>
          <w:tcPr>
            <w:tcW w:w="1559" w:type="dxa"/>
          </w:tcPr>
          <w:p w:rsidR="000D7C35" w:rsidRDefault="000D7C35">
            <w:pPr>
              <w:jc w:val="center"/>
              <w:rPr>
                <w:sz w:val="24"/>
              </w:rPr>
            </w:pPr>
          </w:p>
          <w:p w:rsidR="000D7C35" w:rsidRDefault="000D7C35">
            <w:pPr>
              <w:jc w:val="center"/>
              <w:rPr>
                <w:sz w:val="24"/>
              </w:rPr>
            </w:pPr>
            <w:r>
              <w:rPr>
                <w:sz w:val="24"/>
              </w:rPr>
              <w:t>25,42</w:t>
            </w:r>
          </w:p>
        </w:tc>
      </w:tr>
      <w:tr w:rsidR="000D7C35">
        <w:tc>
          <w:tcPr>
            <w:tcW w:w="4361" w:type="dxa"/>
          </w:tcPr>
          <w:p w:rsidR="000D7C35" w:rsidRDefault="000D7C35">
            <w:pPr>
              <w:rPr>
                <w:sz w:val="24"/>
              </w:rPr>
            </w:pPr>
            <w:r>
              <w:rPr>
                <w:sz w:val="24"/>
              </w:rPr>
              <w:t xml:space="preserve">  прирост КРС, ц</w:t>
            </w:r>
          </w:p>
        </w:tc>
        <w:tc>
          <w:tcPr>
            <w:tcW w:w="850" w:type="dxa"/>
          </w:tcPr>
          <w:p w:rsidR="000D7C35" w:rsidRDefault="000D7C35">
            <w:pPr>
              <w:ind w:right="-108"/>
              <w:jc w:val="center"/>
              <w:rPr>
                <w:sz w:val="24"/>
              </w:rPr>
            </w:pPr>
            <w:r>
              <w:rPr>
                <w:sz w:val="24"/>
              </w:rPr>
              <w:t>1,43</w:t>
            </w:r>
          </w:p>
        </w:tc>
        <w:tc>
          <w:tcPr>
            <w:tcW w:w="850" w:type="dxa"/>
          </w:tcPr>
          <w:p w:rsidR="000D7C35" w:rsidRDefault="000D7C35">
            <w:pPr>
              <w:ind w:right="-107" w:hanging="108"/>
              <w:jc w:val="center"/>
              <w:rPr>
                <w:sz w:val="24"/>
              </w:rPr>
            </w:pPr>
            <w:r>
              <w:rPr>
                <w:sz w:val="24"/>
              </w:rPr>
              <w:t>1,67</w:t>
            </w:r>
          </w:p>
        </w:tc>
        <w:tc>
          <w:tcPr>
            <w:tcW w:w="851" w:type="dxa"/>
          </w:tcPr>
          <w:p w:rsidR="000D7C35" w:rsidRDefault="000D7C35">
            <w:pPr>
              <w:jc w:val="center"/>
              <w:rPr>
                <w:sz w:val="24"/>
              </w:rPr>
            </w:pPr>
            <w:r>
              <w:rPr>
                <w:sz w:val="24"/>
              </w:rPr>
              <w:t>1,65</w:t>
            </w:r>
          </w:p>
        </w:tc>
        <w:tc>
          <w:tcPr>
            <w:tcW w:w="1417" w:type="dxa"/>
          </w:tcPr>
          <w:p w:rsidR="000D7C35" w:rsidRDefault="000D7C35">
            <w:pPr>
              <w:jc w:val="center"/>
              <w:rPr>
                <w:sz w:val="24"/>
              </w:rPr>
            </w:pPr>
            <w:r>
              <w:rPr>
                <w:sz w:val="24"/>
              </w:rPr>
              <w:t>115,4</w:t>
            </w:r>
          </w:p>
        </w:tc>
        <w:tc>
          <w:tcPr>
            <w:tcW w:w="1559" w:type="dxa"/>
          </w:tcPr>
          <w:p w:rsidR="000D7C35" w:rsidRDefault="000D7C35">
            <w:pPr>
              <w:jc w:val="center"/>
              <w:rPr>
                <w:sz w:val="24"/>
              </w:rPr>
            </w:pPr>
            <w:r>
              <w:rPr>
                <w:sz w:val="24"/>
              </w:rPr>
              <w:t>0,66</w:t>
            </w:r>
          </w:p>
        </w:tc>
      </w:tr>
      <w:tr w:rsidR="000D7C35">
        <w:tc>
          <w:tcPr>
            <w:tcW w:w="4361" w:type="dxa"/>
          </w:tcPr>
          <w:p w:rsidR="000D7C35" w:rsidRDefault="000D7C35">
            <w:pPr>
              <w:rPr>
                <w:sz w:val="24"/>
              </w:rPr>
            </w:pPr>
            <w:r>
              <w:rPr>
                <w:sz w:val="24"/>
              </w:rPr>
              <w:t xml:space="preserve">  прирост свиней, ц</w:t>
            </w:r>
          </w:p>
        </w:tc>
        <w:tc>
          <w:tcPr>
            <w:tcW w:w="850" w:type="dxa"/>
          </w:tcPr>
          <w:p w:rsidR="000D7C35" w:rsidRDefault="000D7C35">
            <w:pPr>
              <w:ind w:right="-108"/>
              <w:jc w:val="center"/>
              <w:rPr>
                <w:sz w:val="24"/>
              </w:rPr>
            </w:pPr>
            <w:r>
              <w:rPr>
                <w:sz w:val="24"/>
              </w:rPr>
              <w:t>0,33</w:t>
            </w:r>
          </w:p>
        </w:tc>
        <w:tc>
          <w:tcPr>
            <w:tcW w:w="850" w:type="dxa"/>
          </w:tcPr>
          <w:p w:rsidR="000D7C35" w:rsidRDefault="000D7C35">
            <w:pPr>
              <w:ind w:right="-107" w:hanging="108"/>
              <w:jc w:val="center"/>
              <w:rPr>
                <w:sz w:val="24"/>
              </w:rPr>
            </w:pPr>
            <w:r>
              <w:rPr>
                <w:sz w:val="24"/>
              </w:rPr>
              <w:t>0,3</w:t>
            </w:r>
          </w:p>
        </w:tc>
        <w:tc>
          <w:tcPr>
            <w:tcW w:w="851" w:type="dxa"/>
          </w:tcPr>
          <w:p w:rsidR="000D7C35" w:rsidRDefault="000D7C35">
            <w:pPr>
              <w:jc w:val="center"/>
              <w:rPr>
                <w:sz w:val="24"/>
              </w:rPr>
            </w:pPr>
            <w:r>
              <w:rPr>
                <w:sz w:val="24"/>
              </w:rPr>
              <w:t>0,71</w:t>
            </w:r>
          </w:p>
        </w:tc>
        <w:tc>
          <w:tcPr>
            <w:tcW w:w="1417" w:type="dxa"/>
          </w:tcPr>
          <w:p w:rsidR="000D7C35" w:rsidRDefault="000D7C35">
            <w:pPr>
              <w:jc w:val="center"/>
              <w:rPr>
                <w:sz w:val="24"/>
              </w:rPr>
            </w:pPr>
            <w:r>
              <w:rPr>
                <w:sz w:val="24"/>
              </w:rPr>
              <w:t>215,2</w:t>
            </w:r>
          </w:p>
        </w:tc>
        <w:tc>
          <w:tcPr>
            <w:tcW w:w="1559" w:type="dxa"/>
          </w:tcPr>
          <w:p w:rsidR="000D7C35" w:rsidRDefault="000D7C35">
            <w:pPr>
              <w:jc w:val="center"/>
              <w:rPr>
                <w:sz w:val="24"/>
              </w:rPr>
            </w:pPr>
            <w:r>
              <w:rPr>
                <w:sz w:val="24"/>
              </w:rPr>
              <w:t>0,43</w:t>
            </w:r>
          </w:p>
        </w:tc>
      </w:tr>
      <w:tr w:rsidR="000D7C35">
        <w:tc>
          <w:tcPr>
            <w:tcW w:w="4361" w:type="dxa"/>
          </w:tcPr>
          <w:p w:rsidR="000D7C35" w:rsidRDefault="000D7C35">
            <w:pPr>
              <w:rPr>
                <w:sz w:val="24"/>
              </w:rPr>
            </w:pPr>
            <w:r>
              <w:rPr>
                <w:sz w:val="24"/>
              </w:rPr>
              <w:t>Средне суточный:</w:t>
            </w:r>
          </w:p>
          <w:p w:rsidR="000D7C35" w:rsidRDefault="000D7C35">
            <w:pPr>
              <w:rPr>
                <w:sz w:val="24"/>
              </w:rPr>
            </w:pPr>
            <w:r>
              <w:rPr>
                <w:sz w:val="24"/>
              </w:rPr>
              <w:t xml:space="preserve">   удой на корову, кг</w:t>
            </w:r>
          </w:p>
        </w:tc>
        <w:tc>
          <w:tcPr>
            <w:tcW w:w="850" w:type="dxa"/>
          </w:tcPr>
          <w:p w:rsidR="000D7C35" w:rsidRDefault="000D7C35">
            <w:pPr>
              <w:ind w:right="-108"/>
              <w:jc w:val="center"/>
              <w:rPr>
                <w:sz w:val="24"/>
              </w:rPr>
            </w:pPr>
          </w:p>
          <w:p w:rsidR="000D7C35" w:rsidRDefault="000D7C35">
            <w:pPr>
              <w:ind w:right="-108"/>
              <w:jc w:val="center"/>
              <w:rPr>
                <w:sz w:val="24"/>
              </w:rPr>
            </w:pPr>
            <w:r>
              <w:rPr>
                <w:sz w:val="24"/>
              </w:rPr>
              <w:t>11,2</w:t>
            </w:r>
          </w:p>
        </w:tc>
        <w:tc>
          <w:tcPr>
            <w:tcW w:w="850" w:type="dxa"/>
          </w:tcPr>
          <w:p w:rsidR="000D7C35" w:rsidRDefault="000D7C35">
            <w:pPr>
              <w:ind w:right="-107" w:hanging="108"/>
              <w:jc w:val="center"/>
              <w:rPr>
                <w:sz w:val="24"/>
              </w:rPr>
            </w:pPr>
          </w:p>
          <w:p w:rsidR="000D7C35" w:rsidRDefault="000D7C35">
            <w:pPr>
              <w:ind w:right="-107" w:hanging="108"/>
              <w:jc w:val="center"/>
              <w:rPr>
                <w:sz w:val="24"/>
              </w:rPr>
            </w:pPr>
            <w:r>
              <w:rPr>
                <w:sz w:val="24"/>
              </w:rPr>
              <w:t>10,3</w:t>
            </w:r>
          </w:p>
        </w:tc>
        <w:tc>
          <w:tcPr>
            <w:tcW w:w="851" w:type="dxa"/>
          </w:tcPr>
          <w:p w:rsidR="000D7C35" w:rsidRDefault="000D7C35">
            <w:pPr>
              <w:jc w:val="center"/>
              <w:rPr>
                <w:sz w:val="24"/>
              </w:rPr>
            </w:pPr>
          </w:p>
          <w:p w:rsidR="000D7C35" w:rsidRDefault="000D7C35">
            <w:pPr>
              <w:jc w:val="center"/>
              <w:rPr>
                <w:sz w:val="24"/>
              </w:rPr>
            </w:pPr>
            <w:r>
              <w:rPr>
                <w:sz w:val="24"/>
              </w:rPr>
              <w:t>10,5</w:t>
            </w:r>
          </w:p>
        </w:tc>
        <w:tc>
          <w:tcPr>
            <w:tcW w:w="1417" w:type="dxa"/>
          </w:tcPr>
          <w:p w:rsidR="000D7C35" w:rsidRDefault="000D7C35">
            <w:pPr>
              <w:jc w:val="center"/>
              <w:rPr>
                <w:sz w:val="24"/>
              </w:rPr>
            </w:pPr>
          </w:p>
          <w:p w:rsidR="000D7C35" w:rsidRDefault="000D7C35">
            <w:pPr>
              <w:jc w:val="center"/>
              <w:rPr>
                <w:sz w:val="24"/>
              </w:rPr>
            </w:pPr>
            <w:r>
              <w:rPr>
                <w:sz w:val="24"/>
              </w:rPr>
              <w:t>93,6</w:t>
            </w:r>
          </w:p>
        </w:tc>
        <w:tc>
          <w:tcPr>
            <w:tcW w:w="1559" w:type="dxa"/>
          </w:tcPr>
          <w:p w:rsidR="000D7C35" w:rsidRDefault="000D7C35">
            <w:pPr>
              <w:jc w:val="center"/>
              <w:rPr>
                <w:sz w:val="24"/>
              </w:rPr>
            </w:pPr>
          </w:p>
          <w:p w:rsidR="000D7C35" w:rsidRDefault="000D7C35">
            <w:pPr>
              <w:jc w:val="center"/>
              <w:rPr>
                <w:sz w:val="24"/>
              </w:rPr>
            </w:pPr>
            <w:r>
              <w:rPr>
                <w:sz w:val="24"/>
              </w:rPr>
              <w:t>6,96</w:t>
            </w:r>
          </w:p>
        </w:tc>
      </w:tr>
      <w:tr w:rsidR="000D7C35">
        <w:tc>
          <w:tcPr>
            <w:tcW w:w="4361" w:type="dxa"/>
          </w:tcPr>
          <w:p w:rsidR="000D7C35" w:rsidRDefault="000D7C35">
            <w:pPr>
              <w:rPr>
                <w:sz w:val="24"/>
              </w:rPr>
            </w:pPr>
            <w:r>
              <w:rPr>
                <w:sz w:val="24"/>
              </w:rPr>
              <w:t xml:space="preserve">   прирост КРС, кг</w:t>
            </w:r>
          </w:p>
        </w:tc>
        <w:tc>
          <w:tcPr>
            <w:tcW w:w="850" w:type="dxa"/>
          </w:tcPr>
          <w:p w:rsidR="000D7C35" w:rsidRDefault="000D7C35">
            <w:pPr>
              <w:ind w:right="-108"/>
              <w:jc w:val="center"/>
              <w:rPr>
                <w:sz w:val="24"/>
              </w:rPr>
            </w:pPr>
            <w:r>
              <w:rPr>
                <w:sz w:val="24"/>
              </w:rPr>
              <w:t>0,39</w:t>
            </w:r>
          </w:p>
        </w:tc>
        <w:tc>
          <w:tcPr>
            <w:tcW w:w="850" w:type="dxa"/>
          </w:tcPr>
          <w:p w:rsidR="000D7C35" w:rsidRDefault="000D7C35">
            <w:pPr>
              <w:ind w:right="-107" w:hanging="108"/>
              <w:jc w:val="center"/>
              <w:rPr>
                <w:sz w:val="24"/>
              </w:rPr>
            </w:pPr>
            <w:r>
              <w:rPr>
                <w:sz w:val="24"/>
              </w:rPr>
              <w:t>0,46</w:t>
            </w:r>
          </w:p>
        </w:tc>
        <w:tc>
          <w:tcPr>
            <w:tcW w:w="851" w:type="dxa"/>
          </w:tcPr>
          <w:p w:rsidR="000D7C35" w:rsidRDefault="000D7C35">
            <w:pPr>
              <w:jc w:val="center"/>
              <w:rPr>
                <w:sz w:val="24"/>
              </w:rPr>
            </w:pPr>
            <w:r>
              <w:rPr>
                <w:sz w:val="24"/>
              </w:rPr>
              <w:t>0,45</w:t>
            </w:r>
          </w:p>
        </w:tc>
        <w:tc>
          <w:tcPr>
            <w:tcW w:w="1417" w:type="dxa"/>
          </w:tcPr>
          <w:p w:rsidR="000D7C35" w:rsidRDefault="000D7C35">
            <w:pPr>
              <w:jc w:val="center"/>
              <w:rPr>
                <w:sz w:val="24"/>
              </w:rPr>
            </w:pPr>
            <w:r>
              <w:rPr>
                <w:sz w:val="24"/>
              </w:rPr>
              <w:t>115,4</w:t>
            </w:r>
          </w:p>
        </w:tc>
        <w:tc>
          <w:tcPr>
            <w:tcW w:w="1559" w:type="dxa"/>
          </w:tcPr>
          <w:p w:rsidR="000D7C35" w:rsidRDefault="000D7C35">
            <w:pPr>
              <w:jc w:val="center"/>
              <w:rPr>
                <w:sz w:val="24"/>
              </w:rPr>
            </w:pPr>
            <w:r>
              <w:rPr>
                <w:sz w:val="24"/>
              </w:rPr>
              <w:t>0,18</w:t>
            </w:r>
          </w:p>
        </w:tc>
      </w:tr>
      <w:tr w:rsidR="000D7C35">
        <w:tc>
          <w:tcPr>
            <w:tcW w:w="4361" w:type="dxa"/>
          </w:tcPr>
          <w:p w:rsidR="000D7C35" w:rsidRDefault="000D7C35">
            <w:pPr>
              <w:rPr>
                <w:sz w:val="24"/>
              </w:rPr>
            </w:pPr>
            <w:r>
              <w:rPr>
                <w:sz w:val="24"/>
              </w:rPr>
              <w:t xml:space="preserve">   прирост свиней, кг</w:t>
            </w:r>
          </w:p>
        </w:tc>
        <w:tc>
          <w:tcPr>
            <w:tcW w:w="850" w:type="dxa"/>
          </w:tcPr>
          <w:p w:rsidR="000D7C35" w:rsidRDefault="000D7C35">
            <w:pPr>
              <w:ind w:right="-108"/>
              <w:jc w:val="center"/>
              <w:rPr>
                <w:sz w:val="24"/>
              </w:rPr>
            </w:pPr>
            <w:r>
              <w:rPr>
                <w:sz w:val="24"/>
              </w:rPr>
              <w:t>0,09</w:t>
            </w:r>
          </w:p>
        </w:tc>
        <w:tc>
          <w:tcPr>
            <w:tcW w:w="850" w:type="dxa"/>
          </w:tcPr>
          <w:p w:rsidR="000D7C35" w:rsidRDefault="000D7C35">
            <w:pPr>
              <w:ind w:right="-107" w:hanging="108"/>
              <w:jc w:val="center"/>
              <w:rPr>
                <w:sz w:val="24"/>
              </w:rPr>
            </w:pPr>
            <w:r>
              <w:rPr>
                <w:sz w:val="24"/>
              </w:rPr>
              <w:t>0,08</w:t>
            </w:r>
          </w:p>
        </w:tc>
        <w:tc>
          <w:tcPr>
            <w:tcW w:w="851" w:type="dxa"/>
          </w:tcPr>
          <w:p w:rsidR="000D7C35" w:rsidRDefault="000D7C35">
            <w:pPr>
              <w:jc w:val="center"/>
              <w:rPr>
                <w:sz w:val="24"/>
              </w:rPr>
            </w:pPr>
            <w:r>
              <w:rPr>
                <w:sz w:val="24"/>
              </w:rPr>
              <w:t>0,19</w:t>
            </w:r>
          </w:p>
        </w:tc>
        <w:tc>
          <w:tcPr>
            <w:tcW w:w="1417" w:type="dxa"/>
          </w:tcPr>
          <w:p w:rsidR="000D7C35" w:rsidRDefault="000D7C35">
            <w:pPr>
              <w:jc w:val="center"/>
              <w:rPr>
                <w:sz w:val="24"/>
              </w:rPr>
            </w:pPr>
            <w:r>
              <w:rPr>
                <w:sz w:val="24"/>
              </w:rPr>
              <w:t>211,1</w:t>
            </w:r>
          </w:p>
        </w:tc>
        <w:tc>
          <w:tcPr>
            <w:tcW w:w="1559" w:type="dxa"/>
          </w:tcPr>
          <w:p w:rsidR="000D7C35" w:rsidRDefault="000D7C35">
            <w:pPr>
              <w:jc w:val="center"/>
              <w:rPr>
                <w:sz w:val="24"/>
              </w:rPr>
            </w:pPr>
            <w:r>
              <w:rPr>
                <w:sz w:val="24"/>
              </w:rPr>
              <w:t>0,12</w:t>
            </w:r>
          </w:p>
        </w:tc>
      </w:tr>
    </w:tbl>
    <w:p w:rsidR="000D7C35" w:rsidRDefault="000D7C35">
      <w:pPr>
        <w:ind w:firstLine="567"/>
        <w:rPr>
          <w:sz w:val="24"/>
        </w:rPr>
      </w:pPr>
      <w:r>
        <w:rPr>
          <w:sz w:val="24"/>
        </w:rPr>
        <w:t>В 1998 году продуктивность коров сократилась на 6,4% и составила 38,34ц молока. Это объясняется более быстрыми темпами сокращения  объема производства молока по сравнению с поголовьем животных. Это является отрицательной тенденцией, так как говорит о снижении объема производства молока за счет ухудшения качественного фактора продуктивности. Это могло быть вызвано снижением качества кормов, ухудшением породного состава животных. Однако продуктивность коров в ОПХ НПО ЗБК «Орел» все равно остается высокой по сравнению со средне районной, она на 51% выше ее. Но это в свою очередь объясняется более лучшим породным составом коров по сравнению с другими хозяйствами. Так как ОПХ НПО ЗБК «Орел» специализируется на молочном скотоводстве. Зато выросла продуктивность животных на откорме - на 15,4% и составила 1,65ц. По  сравнению со средне районными данными эта цифра выше в 2,5раза. Причем это можно объяснить повысившимся спросом на мясо и соответственно выросшими на него ценами в результате чего хозяйство оперативно на это отреагировало. Более чем в 2 раза выросла продуктивность свиней на откорме, что связано с сокращением поголовья на 13,9% и увеличением объема выхода продукции на 88,9%. Повысившаяся продуктивность свиней в основном связана с увеличением производства кормовых корнеплодов, которые являются основными в рационе их питания. Также особое внимание развитию мясного направления в животноводстве уделяется потому, что в основном производимые семена зерновых и зернобобовых культур хозяйство обменивает на зернофураж.  Среднесуточный удой на корову составил в 1998 году 10,5кг; прирост КРС - 0,45кг на 1 животного; прирост свиней - 0,19кг на 1 голову.</w:t>
      </w:r>
    </w:p>
    <w:p w:rsidR="000D7C35" w:rsidRDefault="000D7C35">
      <w:pPr>
        <w:ind w:firstLine="567"/>
        <w:rPr>
          <w:sz w:val="24"/>
        </w:rPr>
      </w:pPr>
      <w:r>
        <w:rPr>
          <w:sz w:val="24"/>
        </w:rPr>
        <w:t xml:space="preserve">Таким образом мы рассмотрели в общем состояние отрасли животноводства на примере продуктивности сельскохозяйственных животных. Все приведенные показатели являются натуральными и характеризуют производство и выход единицы продукции по каждому виду. В общем же по отрасли или в целом по хозяйству производственную деятельность характеризуют и анализируют с помощью стоимостных показателей. </w:t>
      </w:r>
    </w:p>
    <w:p w:rsidR="000D7C35" w:rsidRDefault="000D7C35">
      <w:pPr>
        <w:ind w:firstLine="567"/>
        <w:rPr>
          <w:sz w:val="24"/>
        </w:rPr>
      </w:pPr>
      <w:r>
        <w:rPr>
          <w:sz w:val="24"/>
        </w:rPr>
        <w:t xml:space="preserve">Рассмотрим основные показатели, характеризующие финансовое положение предприятия. Финансовые результаты деятельности предприятия характеризуются суммой полученной прибыли. </w:t>
      </w:r>
    </w:p>
    <w:p w:rsidR="000D7C35" w:rsidRDefault="000D7C35">
      <w:pPr>
        <w:ind w:firstLine="567"/>
        <w:jc w:val="right"/>
        <w:rPr>
          <w:sz w:val="24"/>
        </w:rPr>
      </w:pPr>
      <w:r>
        <w:rPr>
          <w:sz w:val="24"/>
        </w:rPr>
        <w:t>Таблица 1.3.3.</w:t>
      </w:r>
    </w:p>
    <w:p w:rsidR="000D7C35" w:rsidRDefault="000D7C35">
      <w:pPr>
        <w:keepNext/>
        <w:keepLines/>
        <w:widowControl w:val="0"/>
        <w:suppressAutoHyphens/>
        <w:ind w:left="-851"/>
        <w:jc w:val="center"/>
        <w:rPr>
          <w:sz w:val="24"/>
        </w:rPr>
      </w:pPr>
      <w:r>
        <w:rPr>
          <w:sz w:val="24"/>
        </w:rPr>
        <w:t>Финансовые результаты деятельности ОПХ НПО ЗБК «Орел», тыс. руб.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708"/>
        <w:gridCol w:w="709"/>
        <w:gridCol w:w="709"/>
        <w:gridCol w:w="851"/>
        <w:gridCol w:w="1133"/>
      </w:tblGrid>
      <w:tr w:rsidR="000D7C35">
        <w:tc>
          <w:tcPr>
            <w:tcW w:w="5637" w:type="dxa"/>
          </w:tcPr>
          <w:p w:rsidR="000D7C35" w:rsidRDefault="000D7C35">
            <w:pPr>
              <w:keepNext/>
              <w:keepLines/>
              <w:widowControl w:val="0"/>
              <w:suppressAutoHyphens/>
              <w:jc w:val="center"/>
              <w:rPr>
                <w:sz w:val="24"/>
              </w:rPr>
            </w:pPr>
            <w:r>
              <w:rPr>
                <w:sz w:val="24"/>
              </w:rPr>
              <w:t>Показатели</w:t>
            </w:r>
          </w:p>
        </w:tc>
        <w:tc>
          <w:tcPr>
            <w:tcW w:w="708" w:type="dxa"/>
          </w:tcPr>
          <w:p w:rsidR="000D7C35" w:rsidRDefault="000D7C35">
            <w:pPr>
              <w:keepNext/>
              <w:keepLines/>
              <w:widowControl w:val="0"/>
              <w:suppressAutoHyphens/>
              <w:jc w:val="center"/>
              <w:rPr>
                <w:sz w:val="24"/>
              </w:rPr>
            </w:pPr>
            <w:r>
              <w:rPr>
                <w:sz w:val="24"/>
              </w:rPr>
              <w:t>1996</w:t>
            </w:r>
          </w:p>
        </w:tc>
        <w:tc>
          <w:tcPr>
            <w:tcW w:w="709" w:type="dxa"/>
          </w:tcPr>
          <w:p w:rsidR="000D7C35" w:rsidRDefault="000D7C35">
            <w:pPr>
              <w:keepNext/>
              <w:keepLines/>
              <w:widowControl w:val="0"/>
              <w:suppressAutoHyphens/>
              <w:jc w:val="center"/>
              <w:rPr>
                <w:sz w:val="24"/>
              </w:rPr>
            </w:pPr>
            <w:r>
              <w:rPr>
                <w:sz w:val="24"/>
              </w:rPr>
              <w:t>1997</w:t>
            </w:r>
          </w:p>
        </w:tc>
        <w:tc>
          <w:tcPr>
            <w:tcW w:w="709" w:type="dxa"/>
          </w:tcPr>
          <w:p w:rsidR="000D7C35" w:rsidRDefault="000D7C35">
            <w:pPr>
              <w:keepNext/>
              <w:keepLines/>
              <w:widowControl w:val="0"/>
              <w:suppressAutoHyphens/>
              <w:jc w:val="center"/>
              <w:rPr>
                <w:sz w:val="24"/>
              </w:rPr>
            </w:pPr>
            <w:r>
              <w:rPr>
                <w:sz w:val="24"/>
              </w:rPr>
              <w:t>1998</w:t>
            </w:r>
          </w:p>
        </w:tc>
        <w:tc>
          <w:tcPr>
            <w:tcW w:w="851" w:type="dxa"/>
          </w:tcPr>
          <w:p w:rsidR="000D7C35" w:rsidRDefault="000D7C35">
            <w:pPr>
              <w:keepNext/>
              <w:keepLines/>
              <w:widowControl w:val="0"/>
              <w:suppressAutoHyphens/>
              <w:ind w:left="-107" w:right="-108" w:hanging="1"/>
              <w:jc w:val="center"/>
              <w:rPr>
                <w:sz w:val="24"/>
              </w:rPr>
            </w:pPr>
            <w:r>
              <w:rPr>
                <w:sz w:val="24"/>
              </w:rPr>
              <w:t>1998 к 1996, %</w:t>
            </w:r>
          </w:p>
        </w:tc>
        <w:tc>
          <w:tcPr>
            <w:tcW w:w="1133" w:type="dxa"/>
          </w:tcPr>
          <w:p w:rsidR="000D7C35" w:rsidRDefault="000D7C35">
            <w:pPr>
              <w:keepNext/>
              <w:keepLines/>
              <w:widowControl w:val="0"/>
              <w:suppressAutoHyphens/>
              <w:ind w:left="-108" w:right="-108"/>
              <w:rPr>
                <w:sz w:val="24"/>
              </w:rPr>
            </w:pPr>
            <w:r>
              <w:rPr>
                <w:sz w:val="24"/>
              </w:rPr>
              <w:t>Средне районные данные</w:t>
            </w:r>
          </w:p>
        </w:tc>
      </w:tr>
      <w:tr w:rsidR="000D7C35">
        <w:tc>
          <w:tcPr>
            <w:tcW w:w="5637" w:type="dxa"/>
          </w:tcPr>
          <w:p w:rsidR="000D7C35" w:rsidRDefault="000D7C35">
            <w:pPr>
              <w:keepNext/>
              <w:keepLines/>
              <w:widowControl w:val="0"/>
              <w:suppressAutoHyphens/>
              <w:rPr>
                <w:sz w:val="24"/>
              </w:rPr>
            </w:pPr>
            <w:r>
              <w:rPr>
                <w:sz w:val="24"/>
              </w:rPr>
              <w:t>1.Выручка от реализации продукции (работ, услуг)</w:t>
            </w:r>
          </w:p>
        </w:tc>
        <w:tc>
          <w:tcPr>
            <w:tcW w:w="708" w:type="dxa"/>
          </w:tcPr>
          <w:p w:rsidR="000D7C35" w:rsidRDefault="000D7C35">
            <w:pPr>
              <w:keepNext/>
              <w:keepLines/>
              <w:widowControl w:val="0"/>
              <w:suppressAutoHyphens/>
              <w:jc w:val="center"/>
              <w:rPr>
                <w:sz w:val="24"/>
              </w:rPr>
            </w:pPr>
            <w:r>
              <w:rPr>
                <w:sz w:val="24"/>
              </w:rPr>
              <w:t>7694</w:t>
            </w:r>
          </w:p>
        </w:tc>
        <w:tc>
          <w:tcPr>
            <w:tcW w:w="709" w:type="dxa"/>
          </w:tcPr>
          <w:p w:rsidR="000D7C35" w:rsidRDefault="000D7C35">
            <w:pPr>
              <w:keepNext/>
              <w:keepLines/>
              <w:widowControl w:val="0"/>
              <w:suppressAutoHyphens/>
              <w:jc w:val="center"/>
              <w:rPr>
                <w:sz w:val="24"/>
              </w:rPr>
            </w:pPr>
            <w:r>
              <w:rPr>
                <w:sz w:val="24"/>
              </w:rPr>
              <w:t>8555</w:t>
            </w:r>
          </w:p>
        </w:tc>
        <w:tc>
          <w:tcPr>
            <w:tcW w:w="709" w:type="dxa"/>
          </w:tcPr>
          <w:p w:rsidR="000D7C35" w:rsidRDefault="000D7C35">
            <w:pPr>
              <w:keepNext/>
              <w:keepLines/>
              <w:widowControl w:val="0"/>
              <w:suppressAutoHyphens/>
              <w:jc w:val="center"/>
              <w:rPr>
                <w:sz w:val="24"/>
              </w:rPr>
            </w:pPr>
            <w:r>
              <w:rPr>
                <w:sz w:val="24"/>
              </w:rPr>
              <w:t>8643</w:t>
            </w:r>
          </w:p>
        </w:tc>
        <w:tc>
          <w:tcPr>
            <w:tcW w:w="851" w:type="dxa"/>
          </w:tcPr>
          <w:p w:rsidR="000D7C35" w:rsidRDefault="000D7C35">
            <w:pPr>
              <w:keepNext/>
              <w:keepLines/>
              <w:widowControl w:val="0"/>
              <w:suppressAutoHyphens/>
              <w:ind w:left="-107" w:hanging="1"/>
              <w:jc w:val="center"/>
              <w:rPr>
                <w:sz w:val="24"/>
              </w:rPr>
            </w:pPr>
            <w:r>
              <w:rPr>
                <w:sz w:val="24"/>
              </w:rPr>
              <w:t>112,33</w:t>
            </w:r>
          </w:p>
        </w:tc>
        <w:tc>
          <w:tcPr>
            <w:tcW w:w="1133" w:type="dxa"/>
          </w:tcPr>
          <w:p w:rsidR="000D7C35" w:rsidRDefault="000D7C35">
            <w:pPr>
              <w:keepNext/>
              <w:keepLines/>
              <w:widowControl w:val="0"/>
              <w:suppressAutoHyphens/>
              <w:jc w:val="center"/>
              <w:rPr>
                <w:sz w:val="24"/>
              </w:rPr>
            </w:pPr>
          </w:p>
        </w:tc>
      </w:tr>
      <w:tr w:rsidR="000D7C35">
        <w:tc>
          <w:tcPr>
            <w:tcW w:w="5637" w:type="dxa"/>
          </w:tcPr>
          <w:p w:rsidR="000D7C35" w:rsidRDefault="000D7C35">
            <w:pPr>
              <w:keepNext/>
              <w:keepLines/>
              <w:widowControl w:val="0"/>
              <w:suppressAutoHyphens/>
              <w:ind w:right="-108"/>
              <w:rPr>
                <w:sz w:val="24"/>
              </w:rPr>
            </w:pPr>
            <w:r>
              <w:rPr>
                <w:sz w:val="24"/>
              </w:rPr>
              <w:t>2.Затраты на производство реализованной продукции</w:t>
            </w:r>
          </w:p>
        </w:tc>
        <w:tc>
          <w:tcPr>
            <w:tcW w:w="708" w:type="dxa"/>
          </w:tcPr>
          <w:p w:rsidR="000D7C35" w:rsidRDefault="000D7C35">
            <w:pPr>
              <w:keepNext/>
              <w:keepLines/>
              <w:widowControl w:val="0"/>
              <w:suppressAutoHyphens/>
              <w:jc w:val="center"/>
              <w:rPr>
                <w:sz w:val="24"/>
              </w:rPr>
            </w:pPr>
            <w:r>
              <w:rPr>
                <w:sz w:val="24"/>
              </w:rPr>
              <w:t>6698</w:t>
            </w:r>
          </w:p>
        </w:tc>
        <w:tc>
          <w:tcPr>
            <w:tcW w:w="709" w:type="dxa"/>
          </w:tcPr>
          <w:p w:rsidR="000D7C35" w:rsidRDefault="000D7C35">
            <w:pPr>
              <w:keepNext/>
              <w:keepLines/>
              <w:widowControl w:val="0"/>
              <w:suppressAutoHyphens/>
              <w:jc w:val="center"/>
              <w:rPr>
                <w:sz w:val="24"/>
              </w:rPr>
            </w:pPr>
            <w:r>
              <w:rPr>
                <w:sz w:val="24"/>
              </w:rPr>
              <w:t>8527</w:t>
            </w:r>
          </w:p>
        </w:tc>
        <w:tc>
          <w:tcPr>
            <w:tcW w:w="709" w:type="dxa"/>
          </w:tcPr>
          <w:p w:rsidR="000D7C35" w:rsidRDefault="000D7C35">
            <w:pPr>
              <w:keepNext/>
              <w:keepLines/>
              <w:widowControl w:val="0"/>
              <w:suppressAutoHyphens/>
              <w:jc w:val="center"/>
              <w:rPr>
                <w:sz w:val="24"/>
              </w:rPr>
            </w:pPr>
            <w:r>
              <w:rPr>
                <w:sz w:val="24"/>
              </w:rPr>
              <w:t>8324</w:t>
            </w:r>
          </w:p>
        </w:tc>
        <w:tc>
          <w:tcPr>
            <w:tcW w:w="851" w:type="dxa"/>
          </w:tcPr>
          <w:p w:rsidR="000D7C35" w:rsidRDefault="000D7C35">
            <w:pPr>
              <w:keepNext/>
              <w:keepLines/>
              <w:widowControl w:val="0"/>
              <w:suppressAutoHyphens/>
              <w:ind w:left="-107" w:hanging="1"/>
              <w:jc w:val="center"/>
              <w:rPr>
                <w:sz w:val="24"/>
              </w:rPr>
            </w:pPr>
            <w:r>
              <w:rPr>
                <w:sz w:val="24"/>
              </w:rPr>
              <w:t>124,28</w:t>
            </w:r>
          </w:p>
        </w:tc>
        <w:tc>
          <w:tcPr>
            <w:tcW w:w="1133" w:type="dxa"/>
          </w:tcPr>
          <w:p w:rsidR="000D7C35" w:rsidRDefault="000D7C35">
            <w:pPr>
              <w:keepNext/>
              <w:keepLines/>
              <w:widowControl w:val="0"/>
              <w:suppressAutoHyphens/>
              <w:jc w:val="center"/>
              <w:rPr>
                <w:sz w:val="24"/>
              </w:rPr>
            </w:pPr>
          </w:p>
        </w:tc>
      </w:tr>
      <w:tr w:rsidR="000D7C35">
        <w:tc>
          <w:tcPr>
            <w:tcW w:w="5637" w:type="dxa"/>
          </w:tcPr>
          <w:p w:rsidR="000D7C35" w:rsidRDefault="000D7C35">
            <w:pPr>
              <w:keepNext/>
              <w:keepLines/>
              <w:widowControl w:val="0"/>
              <w:suppressAutoHyphens/>
              <w:rPr>
                <w:sz w:val="24"/>
              </w:rPr>
            </w:pPr>
            <w:r>
              <w:rPr>
                <w:sz w:val="24"/>
              </w:rPr>
              <w:t>3.Результат от реализации</w:t>
            </w:r>
          </w:p>
        </w:tc>
        <w:tc>
          <w:tcPr>
            <w:tcW w:w="708" w:type="dxa"/>
          </w:tcPr>
          <w:p w:rsidR="000D7C35" w:rsidRDefault="000D7C35">
            <w:pPr>
              <w:keepNext/>
              <w:keepLines/>
              <w:widowControl w:val="0"/>
              <w:suppressAutoHyphens/>
              <w:jc w:val="center"/>
              <w:rPr>
                <w:sz w:val="24"/>
              </w:rPr>
            </w:pPr>
            <w:r>
              <w:rPr>
                <w:sz w:val="24"/>
              </w:rPr>
              <w:t>996</w:t>
            </w:r>
          </w:p>
        </w:tc>
        <w:tc>
          <w:tcPr>
            <w:tcW w:w="709" w:type="dxa"/>
          </w:tcPr>
          <w:p w:rsidR="000D7C35" w:rsidRDefault="000D7C35">
            <w:pPr>
              <w:keepNext/>
              <w:keepLines/>
              <w:widowControl w:val="0"/>
              <w:suppressAutoHyphens/>
              <w:jc w:val="center"/>
              <w:rPr>
                <w:sz w:val="24"/>
              </w:rPr>
            </w:pPr>
            <w:r>
              <w:rPr>
                <w:sz w:val="24"/>
              </w:rPr>
              <w:t>28</w:t>
            </w:r>
          </w:p>
        </w:tc>
        <w:tc>
          <w:tcPr>
            <w:tcW w:w="709" w:type="dxa"/>
          </w:tcPr>
          <w:p w:rsidR="000D7C35" w:rsidRDefault="000D7C35">
            <w:pPr>
              <w:keepNext/>
              <w:keepLines/>
              <w:widowControl w:val="0"/>
              <w:suppressAutoHyphens/>
              <w:jc w:val="center"/>
              <w:rPr>
                <w:sz w:val="24"/>
              </w:rPr>
            </w:pPr>
            <w:r>
              <w:rPr>
                <w:sz w:val="24"/>
              </w:rPr>
              <w:t>319</w:t>
            </w:r>
          </w:p>
        </w:tc>
        <w:tc>
          <w:tcPr>
            <w:tcW w:w="851" w:type="dxa"/>
          </w:tcPr>
          <w:p w:rsidR="000D7C35" w:rsidRDefault="000D7C35">
            <w:pPr>
              <w:keepNext/>
              <w:keepLines/>
              <w:widowControl w:val="0"/>
              <w:suppressAutoHyphens/>
              <w:ind w:left="-107" w:hanging="1"/>
              <w:jc w:val="center"/>
              <w:rPr>
                <w:sz w:val="24"/>
              </w:rPr>
            </w:pPr>
            <w:r>
              <w:rPr>
                <w:sz w:val="24"/>
              </w:rPr>
              <w:t>32,03</w:t>
            </w:r>
          </w:p>
        </w:tc>
        <w:tc>
          <w:tcPr>
            <w:tcW w:w="1133" w:type="dxa"/>
          </w:tcPr>
          <w:p w:rsidR="000D7C35" w:rsidRDefault="000D7C35">
            <w:pPr>
              <w:keepNext/>
              <w:keepLines/>
              <w:widowControl w:val="0"/>
              <w:suppressAutoHyphens/>
              <w:jc w:val="center"/>
              <w:rPr>
                <w:sz w:val="24"/>
              </w:rPr>
            </w:pPr>
            <w:r>
              <w:rPr>
                <w:sz w:val="24"/>
              </w:rPr>
              <w:t>54</w:t>
            </w:r>
          </w:p>
        </w:tc>
      </w:tr>
      <w:tr w:rsidR="000D7C35">
        <w:tc>
          <w:tcPr>
            <w:tcW w:w="5637" w:type="dxa"/>
          </w:tcPr>
          <w:p w:rsidR="000D7C35" w:rsidRDefault="000D7C35">
            <w:pPr>
              <w:keepNext/>
              <w:keepLines/>
              <w:widowControl w:val="0"/>
              <w:suppressAutoHyphens/>
              <w:rPr>
                <w:sz w:val="24"/>
              </w:rPr>
            </w:pPr>
            <w:r>
              <w:rPr>
                <w:sz w:val="24"/>
              </w:rPr>
              <w:t>4.Дотации и компенсации</w:t>
            </w:r>
          </w:p>
        </w:tc>
        <w:tc>
          <w:tcPr>
            <w:tcW w:w="708" w:type="dxa"/>
          </w:tcPr>
          <w:p w:rsidR="000D7C35" w:rsidRDefault="000D7C35">
            <w:pPr>
              <w:keepNext/>
              <w:keepLines/>
              <w:widowControl w:val="0"/>
              <w:suppressAutoHyphens/>
              <w:jc w:val="center"/>
              <w:rPr>
                <w:sz w:val="24"/>
              </w:rPr>
            </w:pPr>
            <w:r>
              <w:rPr>
                <w:sz w:val="24"/>
              </w:rPr>
              <w:t>242</w:t>
            </w:r>
          </w:p>
        </w:tc>
        <w:tc>
          <w:tcPr>
            <w:tcW w:w="709" w:type="dxa"/>
          </w:tcPr>
          <w:p w:rsidR="000D7C35" w:rsidRDefault="000D7C35">
            <w:pPr>
              <w:keepNext/>
              <w:keepLines/>
              <w:widowControl w:val="0"/>
              <w:suppressAutoHyphens/>
              <w:jc w:val="center"/>
              <w:rPr>
                <w:sz w:val="24"/>
              </w:rPr>
            </w:pPr>
            <w:r>
              <w:rPr>
                <w:sz w:val="24"/>
              </w:rPr>
              <w:t>1051</w:t>
            </w:r>
          </w:p>
        </w:tc>
        <w:tc>
          <w:tcPr>
            <w:tcW w:w="709" w:type="dxa"/>
          </w:tcPr>
          <w:p w:rsidR="000D7C35" w:rsidRDefault="000D7C35">
            <w:pPr>
              <w:keepNext/>
              <w:keepLines/>
              <w:widowControl w:val="0"/>
              <w:suppressAutoHyphens/>
              <w:jc w:val="center"/>
              <w:rPr>
                <w:sz w:val="24"/>
              </w:rPr>
            </w:pPr>
            <w:r>
              <w:rPr>
                <w:sz w:val="24"/>
              </w:rPr>
              <w:t>46</w:t>
            </w:r>
          </w:p>
        </w:tc>
        <w:tc>
          <w:tcPr>
            <w:tcW w:w="851" w:type="dxa"/>
          </w:tcPr>
          <w:p w:rsidR="000D7C35" w:rsidRDefault="000D7C35">
            <w:pPr>
              <w:keepNext/>
              <w:keepLines/>
              <w:widowControl w:val="0"/>
              <w:suppressAutoHyphens/>
              <w:ind w:left="-107" w:hanging="1"/>
              <w:jc w:val="center"/>
              <w:rPr>
                <w:sz w:val="24"/>
              </w:rPr>
            </w:pPr>
            <w:r>
              <w:rPr>
                <w:sz w:val="24"/>
              </w:rPr>
              <w:t>19,01</w:t>
            </w:r>
          </w:p>
        </w:tc>
        <w:tc>
          <w:tcPr>
            <w:tcW w:w="1133" w:type="dxa"/>
          </w:tcPr>
          <w:p w:rsidR="000D7C35" w:rsidRDefault="000D7C35">
            <w:pPr>
              <w:keepNext/>
              <w:keepLines/>
              <w:widowControl w:val="0"/>
              <w:suppressAutoHyphens/>
              <w:jc w:val="center"/>
              <w:rPr>
                <w:sz w:val="24"/>
              </w:rPr>
            </w:pPr>
          </w:p>
        </w:tc>
      </w:tr>
      <w:tr w:rsidR="000D7C35">
        <w:tc>
          <w:tcPr>
            <w:tcW w:w="5637" w:type="dxa"/>
          </w:tcPr>
          <w:p w:rsidR="000D7C35" w:rsidRDefault="000D7C35">
            <w:pPr>
              <w:keepNext/>
              <w:keepLines/>
              <w:widowControl w:val="0"/>
              <w:suppressAutoHyphens/>
              <w:rPr>
                <w:sz w:val="24"/>
              </w:rPr>
            </w:pPr>
            <w:r>
              <w:rPr>
                <w:sz w:val="24"/>
              </w:rPr>
              <w:t>5.Результат от прочей реализации</w:t>
            </w:r>
          </w:p>
        </w:tc>
        <w:tc>
          <w:tcPr>
            <w:tcW w:w="708" w:type="dxa"/>
          </w:tcPr>
          <w:p w:rsidR="000D7C35" w:rsidRDefault="000D7C35">
            <w:pPr>
              <w:keepNext/>
              <w:keepLines/>
              <w:widowControl w:val="0"/>
              <w:suppressAutoHyphens/>
              <w:jc w:val="center"/>
              <w:rPr>
                <w:sz w:val="24"/>
              </w:rPr>
            </w:pPr>
            <w:r>
              <w:rPr>
                <w:sz w:val="24"/>
              </w:rPr>
              <w:t>61</w:t>
            </w:r>
          </w:p>
        </w:tc>
        <w:tc>
          <w:tcPr>
            <w:tcW w:w="709" w:type="dxa"/>
          </w:tcPr>
          <w:p w:rsidR="000D7C35" w:rsidRDefault="000D7C35">
            <w:pPr>
              <w:keepNext/>
              <w:keepLines/>
              <w:widowControl w:val="0"/>
              <w:suppressAutoHyphens/>
              <w:jc w:val="center"/>
              <w:rPr>
                <w:sz w:val="24"/>
              </w:rPr>
            </w:pPr>
            <w:r>
              <w:rPr>
                <w:sz w:val="24"/>
              </w:rPr>
              <w:t>28</w:t>
            </w:r>
          </w:p>
        </w:tc>
        <w:tc>
          <w:tcPr>
            <w:tcW w:w="709" w:type="dxa"/>
          </w:tcPr>
          <w:p w:rsidR="000D7C35" w:rsidRDefault="000D7C35">
            <w:pPr>
              <w:keepNext/>
              <w:keepLines/>
              <w:widowControl w:val="0"/>
              <w:suppressAutoHyphens/>
              <w:jc w:val="center"/>
              <w:rPr>
                <w:sz w:val="24"/>
              </w:rPr>
            </w:pPr>
            <w:r>
              <w:rPr>
                <w:sz w:val="24"/>
              </w:rPr>
              <w:t>-</w:t>
            </w:r>
          </w:p>
        </w:tc>
        <w:tc>
          <w:tcPr>
            <w:tcW w:w="851" w:type="dxa"/>
          </w:tcPr>
          <w:p w:rsidR="000D7C35" w:rsidRDefault="000D7C35">
            <w:pPr>
              <w:keepNext/>
              <w:keepLines/>
              <w:widowControl w:val="0"/>
              <w:suppressAutoHyphens/>
              <w:ind w:left="-107" w:hanging="1"/>
              <w:jc w:val="center"/>
              <w:rPr>
                <w:sz w:val="24"/>
              </w:rPr>
            </w:pPr>
            <w:r>
              <w:rPr>
                <w:sz w:val="24"/>
              </w:rPr>
              <w:t>-</w:t>
            </w:r>
          </w:p>
        </w:tc>
        <w:tc>
          <w:tcPr>
            <w:tcW w:w="1133" w:type="dxa"/>
          </w:tcPr>
          <w:p w:rsidR="000D7C35" w:rsidRDefault="000D7C35">
            <w:pPr>
              <w:keepNext/>
              <w:keepLines/>
              <w:widowControl w:val="0"/>
              <w:suppressAutoHyphens/>
              <w:jc w:val="center"/>
              <w:rPr>
                <w:sz w:val="24"/>
              </w:rPr>
            </w:pPr>
          </w:p>
        </w:tc>
      </w:tr>
      <w:tr w:rsidR="000D7C35">
        <w:tc>
          <w:tcPr>
            <w:tcW w:w="5637" w:type="dxa"/>
          </w:tcPr>
          <w:p w:rsidR="000D7C35" w:rsidRDefault="000D7C35">
            <w:pPr>
              <w:keepNext/>
              <w:keepLines/>
              <w:widowControl w:val="0"/>
              <w:suppressAutoHyphens/>
              <w:rPr>
                <w:sz w:val="24"/>
              </w:rPr>
            </w:pPr>
            <w:r>
              <w:rPr>
                <w:sz w:val="24"/>
              </w:rPr>
              <w:t>6.Внереализационная прибыль</w:t>
            </w:r>
          </w:p>
        </w:tc>
        <w:tc>
          <w:tcPr>
            <w:tcW w:w="708" w:type="dxa"/>
          </w:tcPr>
          <w:p w:rsidR="000D7C35" w:rsidRDefault="000D7C35">
            <w:pPr>
              <w:keepNext/>
              <w:keepLines/>
              <w:widowControl w:val="0"/>
              <w:suppressAutoHyphens/>
              <w:jc w:val="center"/>
              <w:rPr>
                <w:sz w:val="24"/>
              </w:rPr>
            </w:pPr>
            <w:r>
              <w:rPr>
                <w:sz w:val="24"/>
              </w:rPr>
              <w:t>37</w:t>
            </w:r>
          </w:p>
        </w:tc>
        <w:tc>
          <w:tcPr>
            <w:tcW w:w="709" w:type="dxa"/>
          </w:tcPr>
          <w:p w:rsidR="000D7C35" w:rsidRDefault="000D7C35">
            <w:pPr>
              <w:keepNext/>
              <w:keepLines/>
              <w:widowControl w:val="0"/>
              <w:suppressAutoHyphens/>
              <w:jc w:val="center"/>
              <w:rPr>
                <w:sz w:val="24"/>
              </w:rPr>
            </w:pPr>
            <w:r>
              <w:rPr>
                <w:sz w:val="24"/>
              </w:rPr>
              <w:t>22</w:t>
            </w:r>
          </w:p>
        </w:tc>
        <w:tc>
          <w:tcPr>
            <w:tcW w:w="709" w:type="dxa"/>
          </w:tcPr>
          <w:p w:rsidR="000D7C35" w:rsidRDefault="000D7C35">
            <w:pPr>
              <w:keepNext/>
              <w:keepLines/>
              <w:widowControl w:val="0"/>
              <w:suppressAutoHyphens/>
              <w:jc w:val="center"/>
              <w:rPr>
                <w:sz w:val="24"/>
              </w:rPr>
            </w:pPr>
            <w:r>
              <w:rPr>
                <w:sz w:val="24"/>
              </w:rPr>
              <w:t>-10</w:t>
            </w:r>
          </w:p>
        </w:tc>
        <w:tc>
          <w:tcPr>
            <w:tcW w:w="851" w:type="dxa"/>
          </w:tcPr>
          <w:p w:rsidR="000D7C35" w:rsidRDefault="000D7C35">
            <w:pPr>
              <w:keepNext/>
              <w:keepLines/>
              <w:widowControl w:val="0"/>
              <w:suppressAutoHyphens/>
              <w:ind w:left="-107" w:hanging="1"/>
              <w:jc w:val="center"/>
              <w:rPr>
                <w:sz w:val="24"/>
              </w:rPr>
            </w:pPr>
            <w:r>
              <w:rPr>
                <w:sz w:val="24"/>
              </w:rPr>
              <w:t>-</w:t>
            </w:r>
          </w:p>
        </w:tc>
        <w:tc>
          <w:tcPr>
            <w:tcW w:w="1133" w:type="dxa"/>
          </w:tcPr>
          <w:p w:rsidR="000D7C35" w:rsidRDefault="000D7C35">
            <w:pPr>
              <w:keepNext/>
              <w:keepLines/>
              <w:widowControl w:val="0"/>
              <w:suppressAutoHyphens/>
              <w:jc w:val="center"/>
              <w:rPr>
                <w:sz w:val="24"/>
              </w:rPr>
            </w:pPr>
          </w:p>
        </w:tc>
      </w:tr>
      <w:tr w:rsidR="000D7C35">
        <w:tc>
          <w:tcPr>
            <w:tcW w:w="5637" w:type="dxa"/>
          </w:tcPr>
          <w:p w:rsidR="000D7C35" w:rsidRDefault="000D7C35">
            <w:pPr>
              <w:keepNext/>
              <w:keepLines/>
              <w:widowControl w:val="0"/>
              <w:suppressAutoHyphens/>
              <w:rPr>
                <w:sz w:val="24"/>
              </w:rPr>
            </w:pPr>
            <w:r>
              <w:rPr>
                <w:sz w:val="24"/>
              </w:rPr>
              <w:t>7.Балансовая прибыль (убыток)</w:t>
            </w:r>
          </w:p>
        </w:tc>
        <w:tc>
          <w:tcPr>
            <w:tcW w:w="708" w:type="dxa"/>
          </w:tcPr>
          <w:p w:rsidR="000D7C35" w:rsidRDefault="000D7C35">
            <w:pPr>
              <w:keepNext/>
              <w:keepLines/>
              <w:widowControl w:val="0"/>
              <w:suppressAutoHyphens/>
              <w:jc w:val="center"/>
              <w:rPr>
                <w:sz w:val="24"/>
              </w:rPr>
            </w:pPr>
            <w:r>
              <w:rPr>
                <w:sz w:val="24"/>
              </w:rPr>
              <w:t>1336</w:t>
            </w:r>
          </w:p>
        </w:tc>
        <w:tc>
          <w:tcPr>
            <w:tcW w:w="709" w:type="dxa"/>
          </w:tcPr>
          <w:p w:rsidR="000D7C35" w:rsidRDefault="000D7C35">
            <w:pPr>
              <w:keepNext/>
              <w:keepLines/>
              <w:widowControl w:val="0"/>
              <w:suppressAutoHyphens/>
              <w:jc w:val="center"/>
              <w:rPr>
                <w:sz w:val="24"/>
              </w:rPr>
            </w:pPr>
            <w:r>
              <w:rPr>
                <w:sz w:val="24"/>
              </w:rPr>
              <w:t>1129</w:t>
            </w:r>
          </w:p>
        </w:tc>
        <w:tc>
          <w:tcPr>
            <w:tcW w:w="709" w:type="dxa"/>
          </w:tcPr>
          <w:p w:rsidR="000D7C35" w:rsidRDefault="000D7C35">
            <w:pPr>
              <w:keepNext/>
              <w:keepLines/>
              <w:widowControl w:val="0"/>
              <w:suppressAutoHyphens/>
              <w:jc w:val="center"/>
              <w:rPr>
                <w:sz w:val="24"/>
              </w:rPr>
            </w:pPr>
            <w:r>
              <w:rPr>
                <w:sz w:val="24"/>
              </w:rPr>
              <w:t>355</w:t>
            </w:r>
          </w:p>
        </w:tc>
        <w:tc>
          <w:tcPr>
            <w:tcW w:w="851" w:type="dxa"/>
          </w:tcPr>
          <w:p w:rsidR="000D7C35" w:rsidRDefault="000D7C35">
            <w:pPr>
              <w:keepNext/>
              <w:keepLines/>
              <w:widowControl w:val="0"/>
              <w:suppressAutoHyphens/>
              <w:ind w:left="-107" w:hanging="1"/>
              <w:jc w:val="center"/>
              <w:rPr>
                <w:sz w:val="24"/>
              </w:rPr>
            </w:pPr>
            <w:r>
              <w:rPr>
                <w:sz w:val="24"/>
              </w:rPr>
              <w:t>26,57</w:t>
            </w:r>
          </w:p>
        </w:tc>
        <w:tc>
          <w:tcPr>
            <w:tcW w:w="1133" w:type="dxa"/>
          </w:tcPr>
          <w:p w:rsidR="000D7C35" w:rsidRDefault="000D7C35">
            <w:pPr>
              <w:keepNext/>
              <w:keepLines/>
              <w:widowControl w:val="0"/>
              <w:suppressAutoHyphens/>
              <w:jc w:val="center"/>
              <w:rPr>
                <w:sz w:val="24"/>
              </w:rPr>
            </w:pPr>
          </w:p>
        </w:tc>
      </w:tr>
    </w:tbl>
    <w:p w:rsidR="000D7C35" w:rsidRDefault="000D7C35">
      <w:pPr>
        <w:ind w:firstLine="567"/>
        <w:rPr>
          <w:sz w:val="24"/>
        </w:rPr>
      </w:pPr>
      <w:r>
        <w:rPr>
          <w:sz w:val="24"/>
        </w:rPr>
        <w:t xml:space="preserve"> Размер балансовой прибыли зависит от таких составляющих, как:</w:t>
      </w:r>
    </w:p>
    <w:p w:rsidR="000D7C35" w:rsidRDefault="000D7C35">
      <w:pPr>
        <w:ind w:firstLine="567"/>
        <w:rPr>
          <w:sz w:val="24"/>
        </w:rPr>
      </w:pPr>
      <w:r>
        <w:rPr>
          <w:sz w:val="24"/>
        </w:rPr>
        <w:t>–результат от реализации;</w:t>
      </w:r>
    </w:p>
    <w:p w:rsidR="000D7C35" w:rsidRDefault="000D7C35">
      <w:pPr>
        <w:ind w:firstLine="567"/>
        <w:rPr>
          <w:sz w:val="24"/>
        </w:rPr>
      </w:pPr>
      <w:r>
        <w:rPr>
          <w:sz w:val="24"/>
        </w:rPr>
        <w:t>–результата от прочей реализации;</w:t>
      </w:r>
    </w:p>
    <w:p w:rsidR="000D7C35" w:rsidRDefault="000D7C35">
      <w:pPr>
        <w:ind w:firstLine="567"/>
        <w:rPr>
          <w:sz w:val="24"/>
        </w:rPr>
      </w:pPr>
      <w:r>
        <w:rPr>
          <w:sz w:val="24"/>
        </w:rPr>
        <w:t>–дотации и компенсации;</w:t>
      </w:r>
    </w:p>
    <w:p w:rsidR="000D7C35" w:rsidRDefault="000D7C35">
      <w:pPr>
        <w:ind w:firstLine="567"/>
        <w:rPr>
          <w:sz w:val="24"/>
        </w:rPr>
      </w:pPr>
      <w:r>
        <w:rPr>
          <w:sz w:val="24"/>
        </w:rPr>
        <w:t>–доходов (убытков) от внереализационных операций.</w:t>
      </w:r>
    </w:p>
    <w:p w:rsidR="000D7C35" w:rsidRDefault="000D7C35">
      <w:pPr>
        <w:ind w:firstLine="567"/>
        <w:rPr>
          <w:sz w:val="24"/>
        </w:rPr>
      </w:pPr>
      <w:r>
        <w:rPr>
          <w:sz w:val="24"/>
        </w:rPr>
        <w:t>Эту зависимость можно выразить следующей формулой:</w:t>
      </w:r>
    </w:p>
    <w:p w:rsidR="000D7C35" w:rsidRDefault="000D7C35">
      <w:pPr>
        <w:ind w:firstLine="567"/>
        <w:rPr>
          <w:sz w:val="24"/>
        </w:rPr>
      </w:pPr>
      <w:r>
        <w:rPr>
          <w:sz w:val="24"/>
        </w:rPr>
        <w:t>Б=РП+ПР+Д+В,           (4)</w:t>
      </w:r>
    </w:p>
    <w:p w:rsidR="000D7C35" w:rsidRDefault="000D7C35">
      <w:pPr>
        <w:ind w:firstLine="567"/>
        <w:rPr>
          <w:sz w:val="24"/>
        </w:rPr>
      </w:pPr>
      <w:r>
        <w:rPr>
          <w:sz w:val="24"/>
        </w:rPr>
        <w:t>Где Б– балансовая прибыль; РП– результат от реализации; ПР– результат от прочей реализации; Д– дотации; В–доходы от внереализационных операций.</w:t>
      </w:r>
    </w:p>
    <w:p w:rsidR="000D7C35" w:rsidRDefault="000D7C35">
      <w:pPr>
        <w:ind w:firstLine="567"/>
        <w:rPr>
          <w:sz w:val="24"/>
        </w:rPr>
      </w:pPr>
      <w:r>
        <w:rPr>
          <w:sz w:val="24"/>
        </w:rPr>
        <w:t>Влияние различных факторов на величину балансовой прибыли определяется по следующим формулам:</w:t>
      </w:r>
    </w:p>
    <w:p w:rsidR="000D7C35" w:rsidRDefault="000D7C35">
      <w:pPr>
        <w:ind w:firstLine="567"/>
        <w:rPr>
          <w:sz w:val="24"/>
        </w:rPr>
      </w:pPr>
      <w:r>
        <w:rPr>
          <w:sz w:val="24"/>
        </w:rPr>
        <w:t>∆Б</w:t>
      </w:r>
      <w:r>
        <w:rPr>
          <w:sz w:val="24"/>
          <w:vertAlign w:val="subscript"/>
        </w:rPr>
        <w:t>РП</w:t>
      </w:r>
      <w:r>
        <w:rPr>
          <w:sz w:val="24"/>
        </w:rPr>
        <w:t>=РП</w:t>
      </w:r>
      <w:r>
        <w:rPr>
          <w:sz w:val="24"/>
          <w:vertAlign w:val="subscript"/>
        </w:rPr>
        <w:t>отч. г.</w:t>
      </w:r>
      <w:r>
        <w:rPr>
          <w:sz w:val="24"/>
        </w:rPr>
        <w:t>-РП</w:t>
      </w:r>
      <w:r>
        <w:rPr>
          <w:sz w:val="24"/>
          <w:vertAlign w:val="subscript"/>
        </w:rPr>
        <w:t xml:space="preserve">баз. г.                                                                     </w:t>
      </w:r>
      <w:r>
        <w:rPr>
          <w:sz w:val="24"/>
        </w:rPr>
        <w:t>(5)</w:t>
      </w:r>
    </w:p>
    <w:p w:rsidR="000D7C35" w:rsidRDefault="000D7C35">
      <w:pPr>
        <w:ind w:firstLine="567"/>
        <w:rPr>
          <w:sz w:val="24"/>
        </w:rPr>
      </w:pPr>
      <w:r>
        <w:rPr>
          <w:sz w:val="24"/>
        </w:rPr>
        <w:t>∆Б</w:t>
      </w:r>
      <w:r>
        <w:rPr>
          <w:sz w:val="24"/>
          <w:vertAlign w:val="subscript"/>
        </w:rPr>
        <w:t>ПР</w:t>
      </w:r>
      <w:r>
        <w:rPr>
          <w:sz w:val="24"/>
        </w:rPr>
        <w:t>=ПР</w:t>
      </w:r>
      <w:r>
        <w:rPr>
          <w:sz w:val="24"/>
          <w:vertAlign w:val="subscript"/>
        </w:rPr>
        <w:t>отч.г.</w:t>
      </w:r>
      <w:r>
        <w:rPr>
          <w:sz w:val="24"/>
        </w:rPr>
        <w:t>-ПР</w:t>
      </w:r>
      <w:r>
        <w:rPr>
          <w:sz w:val="24"/>
          <w:vertAlign w:val="subscript"/>
        </w:rPr>
        <w:t>баз. г.</w:t>
      </w:r>
      <w:r>
        <w:rPr>
          <w:sz w:val="24"/>
        </w:rPr>
        <w:t xml:space="preserve">                                               (6)</w:t>
      </w:r>
    </w:p>
    <w:p w:rsidR="000D7C35" w:rsidRDefault="000D7C35">
      <w:pPr>
        <w:ind w:firstLine="567"/>
        <w:rPr>
          <w:sz w:val="24"/>
        </w:rPr>
      </w:pPr>
      <w:r>
        <w:rPr>
          <w:sz w:val="24"/>
        </w:rPr>
        <w:t>∆Бд=Д</w:t>
      </w:r>
      <w:r>
        <w:rPr>
          <w:sz w:val="24"/>
          <w:vertAlign w:val="subscript"/>
        </w:rPr>
        <w:t>отч. г.</w:t>
      </w:r>
      <w:r>
        <w:rPr>
          <w:sz w:val="24"/>
        </w:rPr>
        <w:t>-Д</w:t>
      </w:r>
      <w:r>
        <w:rPr>
          <w:sz w:val="24"/>
          <w:vertAlign w:val="subscript"/>
        </w:rPr>
        <w:t>баз. г.</w:t>
      </w:r>
      <w:r>
        <w:rPr>
          <w:sz w:val="24"/>
        </w:rPr>
        <w:t xml:space="preserve">                                                    (7)</w:t>
      </w:r>
    </w:p>
    <w:p w:rsidR="000D7C35" w:rsidRDefault="000D7C35">
      <w:pPr>
        <w:ind w:firstLine="567"/>
        <w:rPr>
          <w:sz w:val="24"/>
        </w:rPr>
      </w:pPr>
      <w:r>
        <w:rPr>
          <w:sz w:val="24"/>
        </w:rPr>
        <w:t>∆Б</w:t>
      </w:r>
      <w:r>
        <w:rPr>
          <w:sz w:val="24"/>
          <w:vertAlign w:val="subscript"/>
        </w:rPr>
        <w:t>В</w:t>
      </w:r>
      <w:r>
        <w:rPr>
          <w:sz w:val="24"/>
        </w:rPr>
        <w:t>=В</w:t>
      </w:r>
      <w:r>
        <w:rPr>
          <w:sz w:val="24"/>
          <w:vertAlign w:val="subscript"/>
        </w:rPr>
        <w:t>отч.г.</w:t>
      </w:r>
      <w:r>
        <w:rPr>
          <w:sz w:val="24"/>
        </w:rPr>
        <w:t>-В</w:t>
      </w:r>
      <w:r>
        <w:rPr>
          <w:sz w:val="24"/>
          <w:vertAlign w:val="subscript"/>
        </w:rPr>
        <w:t>баз.г.</w:t>
      </w:r>
      <w:r>
        <w:rPr>
          <w:sz w:val="24"/>
        </w:rPr>
        <w:t xml:space="preserve">                                                      (8)</w:t>
      </w:r>
    </w:p>
    <w:p w:rsidR="000D7C35" w:rsidRDefault="000D7C35">
      <w:pPr>
        <w:ind w:firstLine="567"/>
        <w:rPr>
          <w:sz w:val="24"/>
        </w:rPr>
      </w:pPr>
      <w:r>
        <w:rPr>
          <w:sz w:val="24"/>
        </w:rPr>
        <w:t>∆Б=Б</w:t>
      </w:r>
      <w:r>
        <w:rPr>
          <w:sz w:val="24"/>
          <w:vertAlign w:val="subscript"/>
        </w:rPr>
        <w:t>отч. г.</w:t>
      </w:r>
      <w:r>
        <w:rPr>
          <w:sz w:val="24"/>
        </w:rPr>
        <w:t>-Б</w:t>
      </w:r>
      <w:r>
        <w:rPr>
          <w:sz w:val="24"/>
          <w:vertAlign w:val="subscript"/>
        </w:rPr>
        <w:t>баз.г.</w:t>
      </w:r>
      <w:r>
        <w:rPr>
          <w:sz w:val="24"/>
        </w:rPr>
        <w:t>= ∆Б</w:t>
      </w:r>
      <w:r>
        <w:rPr>
          <w:sz w:val="24"/>
          <w:vertAlign w:val="subscript"/>
        </w:rPr>
        <w:t>РП</w:t>
      </w:r>
      <w:r>
        <w:rPr>
          <w:sz w:val="24"/>
        </w:rPr>
        <w:t>+∆Б</w:t>
      </w:r>
      <w:r>
        <w:rPr>
          <w:sz w:val="24"/>
          <w:vertAlign w:val="subscript"/>
        </w:rPr>
        <w:t>ПР</w:t>
      </w:r>
      <w:r>
        <w:rPr>
          <w:sz w:val="24"/>
        </w:rPr>
        <w:t>+∆Бд+∆Б</w:t>
      </w:r>
      <w:r>
        <w:rPr>
          <w:sz w:val="24"/>
          <w:vertAlign w:val="subscript"/>
        </w:rPr>
        <w:t xml:space="preserve">В                   </w:t>
      </w:r>
      <w:r>
        <w:rPr>
          <w:sz w:val="24"/>
        </w:rPr>
        <w:t xml:space="preserve">    (9)</w:t>
      </w:r>
    </w:p>
    <w:p w:rsidR="000D7C35" w:rsidRDefault="000D7C35">
      <w:pPr>
        <w:ind w:firstLine="567"/>
        <w:rPr>
          <w:sz w:val="24"/>
        </w:rPr>
      </w:pPr>
      <w:r>
        <w:rPr>
          <w:sz w:val="24"/>
        </w:rPr>
        <w:t>Определим влияние на размер балансовой прибыли в ОПХ НПО ЗБК «Орел» выше перечисленных факторов:</w:t>
      </w:r>
    </w:p>
    <w:p w:rsidR="000D7C35" w:rsidRDefault="000D7C35">
      <w:pPr>
        <w:ind w:firstLine="567"/>
        <w:rPr>
          <w:sz w:val="24"/>
        </w:rPr>
      </w:pPr>
      <w:r>
        <w:rPr>
          <w:sz w:val="24"/>
        </w:rPr>
        <w:t>∆Б</w:t>
      </w:r>
      <w:r>
        <w:rPr>
          <w:sz w:val="24"/>
          <w:vertAlign w:val="subscript"/>
        </w:rPr>
        <w:t>РП</w:t>
      </w:r>
      <w:r>
        <w:rPr>
          <w:sz w:val="24"/>
        </w:rPr>
        <w:t>=319-996=-667тыс. руб.</w:t>
      </w:r>
    </w:p>
    <w:p w:rsidR="000D7C35" w:rsidRDefault="000D7C35">
      <w:pPr>
        <w:ind w:firstLine="567"/>
        <w:rPr>
          <w:sz w:val="24"/>
        </w:rPr>
      </w:pPr>
      <w:r>
        <w:rPr>
          <w:sz w:val="24"/>
        </w:rPr>
        <w:t>∆Б</w:t>
      </w:r>
      <w:r>
        <w:rPr>
          <w:sz w:val="24"/>
          <w:vertAlign w:val="subscript"/>
        </w:rPr>
        <w:t>ПР</w:t>
      </w:r>
      <w:r>
        <w:rPr>
          <w:sz w:val="24"/>
        </w:rPr>
        <w:t>=28-61=-33тыс. руб.</w:t>
      </w:r>
    </w:p>
    <w:p w:rsidR="000D7C35" w:rsidRDefault="000D7C35">
      <w:pPr>
        <w:ind w:firstLine="567"/>
        <w:rPr>
          <w:sz w:val="24"/>
        </w:rPr>
      </w:pPr>
      <w:r>
        <w:rPr>
          <w:sz w:val="24"/>
        </w:rPr>
        <w:t>∆Бд=46-242=-196тыс. руб.</w:t>
      </w:r>
    </w:p>
    <w:p w:rsidR="000D7C35" w:rsidRDefault="000D7C35">
      <w:pPr>
        <w:ind w:firstLine="567"/>
        <w:rPr>
          <w:sz w:val="24"/>
        </w:rPr>
      </w:pPr>
      <w:r>
        <w:rPr>
          <w:sz w:val="24"/>
        </w:rPr>
        <w:t>∆Б</w:t>
      </w:r>
      <w:r>
        <w:rPr>
          <w:sz w:val="24"/>
          <w:vertAlign w:val="subscript"/>
        </w:rPr>
        <w:t>В</w:t>
      </w:r>
      <w:r>
        <w:rPr>
          <w:sz w:val="24"/>
        </w:rPr>
        <w:t>=-10-37=-47тыс. руб.</w:t>
      </w:r>
    </w:p>
    <w:p w:rsidR="000D7C35" w:rsidRDefault="000D7C35">
      <w:pPr>
        <w:ind w:firstLine="567"/>
        <w:rPr>
          <w:sz w:val="24"/>
        </w:rPr>
      </w:pPr>
      <w:r>
        <w:rPr>
          <w:sz w:val="24"/>
        </w:rPr>
        <w:t>∆Б=-667-33-196-47=-943тыс. руб.</w:t>
      </w:r>
    </w:p>
    <w:p w:rsidR="000D7C35" w:rsidRDefault="000D7C35">
      <w:pPr>
        <w:ind w:firstLine="567"/>
        <w:rPr>
          <w:sz w:val="24"/>
        </w:rPr>
      </w:pPr>
      <w:r>
        <w:rPr>
          <w:sz w:val="24"/>
        </w:rPr>
        <w:t>Таким образом, как видно из таблицы и как показывают расчеты балансовая прибыль ОПХ НПО ЗБК «Орел» в 1998 году по сравнению с 1996 годом уменьшилась на 73,4%, что является весьма негативной тенденцией, так как прибыль является основным показателем производственной деятельности предприятия, а конечной целью деятельности любого предприятия является ее максимизация. Наибольшее влияние на такой плачевный результат в 1998году оказало уменьшение прибыли от реализации товаров на 667тыс. руб., что вполне объясняется значительным повышением цен на различные ресурсы, а закупочные цены на сельскохозяйственную продукцию повысились незначительно, а по некоторым видам продукции (например, по молоку) еще и снизились. Именно такая разница в ценах способствовала снижению прибыльности в большинстве сельскохозяйственных предприятий. Вторым по величине оказываемого влияния на размер балансовой прибыли является размер дотаций и компенсаций. Так как ОПХ НПО ЗБК «Орел» является государственным предприятием, то соответственно и существует на средства, получаемые из федерального бюджета в виде дотаций и компенсаций, размер которых за анализируемый период сократился на 196тыс. руб. аналогичное положение наблюдается и по другим статьям доходов, из которых складывается балансовая прибыль.</w:t>
      </w:r>
    </w:p>
    <w:p w:rsidR="000D7C35" w:rsidRDefault="000D7C35">
      <w:pPr>
        <w:ind w:firstLine="567"/>
        <w:rPr>
          <w:sz w:val="24"/>
        </w:rPr>
      </w:pPr>
      <w:r>
        <w:rPr>
          <w:sz w:val="24"/>
        </w:rPr>
        <w:t>Финансовая устойчивость предприятия характеризуется при помощи коэффициентов:</w:t>
      </w:r>
    </w:p>
    <w:p w:rsidR="000D7C35" w:rsidRDefault="000D7C35">
      <w:pPr>
        <w:ind w:firstLine="567"/>
        <w:rPr>
          <w:sz w:val="24"/>
        </w:rPr>
      </w:pPr>
      <w:r>
        <w:rPr>
          <w:sz w:val="24"/>
        </w:rPr>
        <w:t>–абсолютной ликвидности, который характеризует способность заемщика оперативно выследить из хозяйственного оборота денежные средства и погасить долговые обязательства, рассчитывается как:</w:t>
      </w:r>
    </w:p>
    <w:p w:rsidR="000D7C35" w:rsidRDefault="000D7C35">
      <w:pPr>
        <w:ind w:firstLine="567"/>
        <w:rPr>
          <w:sz w:val="24"/>
        </w:rPr>
      </w:pPr>
      <w:r>
        <w:rPr>
          <w:sz w:val="24"/>
        </w:rPr>
        <w:t>К1=ликвидные средства (стр. баланса 260+250)/краткосрочную задолженность (стр. баланса 620);</w:t>
      </w:r>
    </w:p>
    <w:p w:rsidR="000D7C35" w:rsidRDefault="000D7C35">
      <w:pPr>
        <w:ind w:firstLine="567"/>
        <w:rPr>
          <w:sz w:val="24"/>
        </w:rPr>
      </w:pPr>
      <w:r>
        <w:rPr>
          <w:sz w:val="24"/>
        </w:rPr>
        <w:t>–промежуточного покрытия, используется для оценки пределов кредитования данного предприятия и рассчитывается как:</w:t>
      </w:r>
    </w:p>
    <w:p w:rsidR="000D7C35" w:rsidRDefault="000D7C35">
      <w:pPr>
        <w:ind w:firstLine="567"/>
        <w:rPr>
          <w:sz w:val="24"/>
        </w:rPr>
      </w:pPr>
      <w:r>
        <w:rPr>
          <w:sz w:val="24"/>
        </w:rPr>
        <w:t>К2=денежные средства и дебиторская задолженность (стр. баланса  260+240) / краткосрочную задолженность (стр. баланса 620);</w:t>
      </w:r>
    </w:p>
    <w:p w:rsidR="000D7C35" w:rsidRDefault="000D7C35">
      <w:pPr>
        <w:ind w:firstLine="567"/>
        <w:rPr>
          <w:sz w:val="24"/>
        </w:rPr>
      </w:pPr>
      <w:r>
        <w:rPr>
          <w:sz w:val="24"/>
        </w:rPr>
        <w:t>–общего покрытия, является обобщающим показателем предприятия и рассчитывается как:</w:t>
      </w:r>
    </w:p>
    <w:p w:rsidR="000D7C35" w:rsidRDefault="000D7C35">
      <w:pPr>
        <w:ind w:firstLine="567"/>
        <w:rPr>
          <w:sz w:val="24"/>
        </w:rPr>
      </w:pPr>
      <w:r>
        <w:rPr>
          <w:sz w:val="24"/>
        </w:rPr>
        <w:t>К3=оборотные активы (стр. баланса 290)/краткосрочную задолженность (стр. баланса 620);</w:t>
      </w:r>
    </w:p>
    <w:p w:rsidR="000D7C35" w:rsidRDefault="000D7C35">
      <w:pPr>
        <w:ind w:firstLine="567"/>
        <w:rPr>
          <w:sz w:val="24"/>
        </w:rPr>
      </w:pPr>
      <w:r>
        <w:rPr>
          <w:sz w:val="24"/>
        </w:rPr>
        <w:t>–автономии, характеризует независимость предприятия от кредиторов и рассчитывается как:</w:t>
      </w:r>
    </w:p>
    <w:p w:rsidR="000D7C35" w:rsidRDefault="000D7C35">
      <w:pPr>
        <w:ind w:firstLine="567"/>
        <w:rPr>
          <w:sz w:val="24"/>
        </w:rPr>
      </w:pPr>
      <w:r>
        <w:rPr>
          <w:sz w:val="24"/>
        </w:rPr>
        <w:t>К4=собственный капитал (стр. баланса 490+630+640+650+660-590)/ капитал (стр. баланса 490+630+640+650+660).</w:t>
      </w:r>
    </w:p>
    <w:p w:rsidR="000D7C35" w:rsidRDefault="000D7C35">
      <w:pPr>
        <w:pStyle w:val="3"/>
      </w:pPr>
      <w:r>
        <w:t>Рассчитаем данные коэффициенты для ОПХ НПО ЗБК «Орел».</w:t>
      </w:r>
    </w:p>
    <w:p w:rsidR="000D7C35" w:rsidRDefault="000D7C35">
      <w:pPr>
        <w:ind w:firstLine="567"/>
        <w:jc w:val="right"/>
        <w:rPr>
          <w:sz w:val="24"/>
        </w:rPr>
      </w:pPr>
      <w:r>
        <w:rPr>
          <w:sz w:val="24"/>
        </w:rPr>
        <w:t>Таблица1.3.4.</w:t>
      </w:r>
    </w:p>
    <w:p w:rsidR="000D7C35" w:rsidRDefault="000D7C35">
      <w:pPr>
        <w:keepNext/>
        <w:keepLines/>
        <w:widowControl w:val="0"/>
        <w:suppressAutoHyphens/>
        <w:ind w:left="-851"/>
        <w:jc w:val="center"/>
        <w:rPr>
          <w:sz w:val="24"/>
        </w:rPr>
      </w:pPr>
      <w:r>
        <w:rPr>
          <w:sz w:val="24"/>
        </w:rPr>
        <w:t>Оценка финансового состояния предприятия.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992"/>
        <w:gridCol w:w="992"/>
        <w:gridCol w:w="993"/>
        <w:gridCol w:w="2231"/>
      </w:tblGrid>
      <w:tr w:rsidR="000D7C35">
        <w:tc>
          <w:tcPr>
            <w:tcW w:w="4644" w:type="dxa"/>
          </w:tcPr>
          <w:p w:rsidR="000D7C35" w:rsidRDefault="000D7C35">
            <w:pPr>
              <w:keepNext/>
              <w:keepLines/>
              <w:widowControl w:val="0"/>
              <w:suppressAutoHyphens/>
              <w:jc w:val="center"/>
              <w:rPr>
                <w:sz w:val="24"/>
              </w:rPr>
            </w:pPr>
            <w:r>
              <w:rPr>
                <w:sz w:val="24"/>
              </w:rPr>
              <w:t>Показатели</w:t>
            </w:r>
          </w:p>
        </w:tc>
        <w:tc>
          <w:tcPr>
            <w:tcW w:w="992" w:type="dxa"/>
          </w:tcPr>
          <w:p w:rsidR="000D7C35" w:rsidRDefault="000D7C35">
            <w:pPr>
              <w:keepNext/>
              <w:keepLines/>
              <w:widowControl w:val="0"/>
              <w:suppressAutoHyphens/>
              <w:jc w:val="center"/>
              <w:rPr>
                <w:sz w:val="24"/>
              </w:rPr>
            </w:pPr>
            <w:r>
              <w:rPr>
                <w:sz w:val="24"/>
              </w:rPr>
              <w:t>1995</w:t>
            </w:r>
          </w:p>
        </w:tc>
        <w:tc>
          <w:tcPr>
            <w:tcW w:w="992" w:type="dxa"/>
          </w:tcPr>
          <w:p w:rsidR="000D7C35" w:rsidRDefault="000D7C35">
            <w:pPr>
              <w:keepNext/>
              <w:keepLines/>
              <w:widowControl w:val="0"/>
              <w:suppressAutoHyphens/>
              <w:jc w:val="center"/>
              <w:rPr>
                <w:sz w:val="24"/>
              </w:rPr>
            </w:pPr>
            <w:r>
              <w:rPr>
                <w:sz w:val="24"/>
              </w:rPr>
              <w:t>1996</w:t>
            </w:r>
          </w:p>
        </w:tc>
        <w:tc>
          <w:tcPr>
            <w:tcW w:w="993" w:type="dxa"/>
          </w:tcPr>
          <w:p w:rsidR="000D7C35" w:rsidRDefault="000D7C35">
            <w:pPr>
              <w:keepNext/>
              <w:keepLines/>
              <w:widowControl w:val="0"/>
              <w:suppressAutoHyphens/>
              <w:jc w:val="center"/>
              <w:rPr>
                <w:sz w:val="24"/>
              </w:rPr>
            </w:pPr>
            <w:r>
              <w:rPr>
                <w:sz w:val="24"/>
              </w:rPr>
              <w:t>1997</w:t>
            </w:r>
          </w:p>
        </w:tc>
        <w:tc>
          <w:tcPr>
            <w:tcW w:w="2231" w:type="dxa"/>
          </w:tcPr>
          <w:p w:rsidR="000D7C35" w:rsidRDefault="000D7C35">
            <w:pPr>
              <w:keepNext/>
              <w:keepLines/>
              <w:widowControl w:val="0"/>
              <w:suppressAutoHyphens/>
              <w:ind w:left="-108" w:right="-145"/>
              <w:rPr>
                <w:sz w:val="24"/>
              </w:rPr>
            </w:pPr>
            <w:r>
              <w:rPr>
                <w:sz w:val="24"/>
              </w:rPr>
              <w:t>Теоретически достаточный уровень</w:t>
            </w:r>
          </w:p>
        </w:tc>
      </w:tr>
      <w:tr w:rsidR="000D7C35">
        <w:tc>
          <w:tcPr>
            <w:tcW w:w="4644" w:type="dxa"/>
          </w:tcPr>
          <w:p w:rsidR="000D7C35" w:rsidRDefault="000D7C35">
            <w:pPr>
              <w:keepNext/>
              <w:keepLines/>
              <w:widowControl w:val="0"/>
              <w:suppressAutoHyphens/>
              <w:rPr>
                <w:sz w:val="24"/>
              </w:rPr>
            </w:pPr>
            <w:r>
              <w:rPr>
                <w:sz w:val="24"/>
              </w:rPr>
              <w:t>1.Капитал, тыс. руб.</w:t>
            </w:r>
          </w:p>
          <w:p w:rsidR="000D7C35" w:rsidRDefault="000D7C35">
            <w:pPr>
              <w:keepNext/>
              <w:keepLines/>
              <w:widowControl w:val="0"/>
              <w:suppressAutoHyphens/>
              <w:rPr>
                <w:sz w:val="24"/>
              </w:rPr>
            </w:pPr>
            <w:r>
              <w:rPr>
                <w:sz w:val="24"/>
              </w:rPr>
              <w:t>в том числе:</w:t>
            </w:r>
          </w:p>
          <w:p w:rsidR="000D7C35" w:rsidRDefault="000D7C35">
            <w:pPr>
              <w:keepNext/>
              <w:keepLines/>
              <w:widowControl w:val="0"/>
              <w:suppressAutoHyphens/>
              <w:rPr>
                <w:sz w:val="24"/>
              </w:rPr>
            </w:pPr>
            <w:r>
              <w:rPr>
                <w:sz w:val="24"/>
              </w:rPr>
              <w:t xml:space="preserve">     собственный капитал, тыс. руб.</w:t>
            </w:r>
          </w:p>
          <w:p w:rsidR="000D7C35" w:rsidRDefault="000D7C35">
            <w:pPr>
              <w:keepNext/>
              <w:keepLines/>
              <w:widowControl w:val="0"/>
              <w:suppressAutoHyphens/>
              <w:rPr>
                <w:sz w:val="24"/>
              </w:rPr>
            </w:pPr>
            <w:r>
              <w:rPr>
                <w:sz w:val="24"/>
              </w:rPr>
              <w:t xml:space="preserve">     заемный капитал, тыс. руб.</w:t>
            </w:r>
          </w:p>
        </w:tc>
        <w:tc>
          <w:tcPr>
            <w:tcW w:w="992" w:type="dxa"/>
          </w:tcPr>
          <w:p w:rsidR="000D7C35" w:rsidRDefault="000D7C35">
            <w:pPr>
              <w:keepNext/>
              <w:keepLines/>
              <w:widowControl w:val="0"/>
              <w:suppressAutoHyphens/>
              <w:jc w:val="center"/>
              <w:rPr>
                <w:sz w:val="24"/>
              </w:rPr>
            </w:pPr>
            <w:r>
              <w:rPr>
                <w:sz w:val="24"/>
              </w:rPr>
              <w:t>61981</w:t>
            </w: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61943</w:t>
            </w:r>
          </w:p>
          <w:p w:rsidR="000D7C35" w:rsidRDefault="000D7C35">
            <w:pPr>
              <w:keepNext/>
              <w:keepLines/>
              <w:widowControl w:val="0"/>
              <w:suppressAutoHyphens/>
              <w:jc w:val="center"/>
              <w:rPr>
                <w:sz w:val="24"/>
              </w:rPr>
            </w:pPr>
            <w:r>
              <w:rPr>
                <w:sz w:val="24"/>
              </w:rPr>
              <w:t>38</w:t>
            </w:r>
          </w:p>
        </w:tc>
        <w:tc>
          <w:tcPr>
            <w:tcW w:w="992" w:type="dxa"/>
          </w:tcPr>
          <w:p w:rsidR="000D7C35" w:rsidRDefault="000D7C35">
            <w:pPr>
              <w:keepNext/>
              <w:keepLines/>
              <w:widowControl w:val="0"/>
              <w:suppressAutoHyphens/>
              <w:jc w:val="center"/>
              <w:rPr>
                <w:sz w:val="24"/>
              </w:rPr>
            </w:pPr>
            <w:r>
              <w:rPr>
                <w:sz w:val="24"/>
              </w:rPr>
              <w:t>61123</w:t>
            </w: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61085</w:t>
            </w:r>
          </w:p>
          <w:p w:rsidR="000D7C35" w:rsidRDefault="000D7C35">
            <w:pPr>
              <w:keepNext/>
              <w:keepLines/>
              <w:widowControl w:val="0"/>
              <w:suppressAutoHyphens/>
              <w:jc w:val="center"/>
              <w:rPr>
                <w:sz w:val="24"/>
              </w:rPr>
            </w:pPr>
            <w:r>
              <w:rPr>
                <w:sz w:val="24"/>
              </w:rPr>
              <w:t>38</w:t>
            </w:r>
          </w:p>
        </w:tc>
        <w:tc>
          <w:tcPr>
            <w:tcW w:w="993" w:type="dxa"/>
          </w:tcPr>
          <w:p w:rsidR="000D7C35" w:rsidRDefault="000D7C35">
            <w:pPr>
              <w:keepNext/>
              <w:keepLines/>
              <w:widowControl w:val="0"/>
              <w:suppressAutoHyphens/>
              <w:jc w:val="center"/>
              <w:rPr>
                <w:sz w:val="24"/>
              </w:rPr>
            </w:pPr>
            <w:r>
              <w:rPr>
                <w:sz w:val="24"/>
              </w:rPr>
              <w:t>59415</w:t>
            </w: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59377</w:t>
            </w:r>
          </w:p>
          <w:p w:rsidR="000D7C35" w:rsidRDefault="000D7C35">
            <w:pPr>
              <w:keepNext/>
              <w:keepLines/>
              <w:widowControl w:val="0"/>
              <w:suppressAutoHyphens/>
              <w:jc w:val="center"/>
              <w:rPr>
                <w:sz w:val="24"/>
              </w:rPr>
            </w:pPr>
            <w:r>
              <w:rPr>
                <w:sz w:val="24"/>
              </w:rPr>
              <w:t>38</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rPr>
                <w:sz w:val="24"/>
              </w:rPr>
            </w:pPr>
            <w:r>
              <w:rPr>
                <w:sz w:val="24"/>
              </w:rPr>
              <w:t>2. Денежные средства, тыс. руб.</w:t>
            </w:r>
          </w:p>
        </w:tc>
        <w:tc>
          <w:tcPr>
            <w:tcW w:w="992" w:type="dxa"/>
          </w:tcPr>
          <w:p w:rsidR="000D7C35" w:rsidRDefault="000D7C35">
            <w:pPr>
              <w:keepNext/>
              <w:keepLines/>
              <w:widowControl w:val="0"/>
              <w:suppressAutoHyphens/>
              <w:jc w:val="center"/>
              <w:rPr>
                <w:sz w:val="24"/>
              </w:rPr>
            </w:pPr>
            <w:r>
              <w:rPr>
                <w:sz w:val="24"/>
              </w:rPr>
              <w:t>87</w:t>
            </w:r>
          </w:p>
        </w:tc>
        <w:tc>
          <w:tcPr>
            <w:tcW w:w="992" w:type="dxa"/>
          </w:tcPr>
          <w:p w:rsidR="000D7C35" w:rsidRDefault="000D7C35">
            <w:pPr>
              <w:keepNext/>
              <w:keepLines/>
              <w:widowControl w:val="0"/>
              <w:suppressAutoHyphens/>
              <w:jc w:val="center"/>
              <w:rPr>
                <w:sz w:val="24"/>
              </w:rPr>
            </w:pPr>
            <w:r>
              <w:rPr>
                <w:sz w:val="24"/>
              </w:rPr>
              <w:t>68</w:t>
            </w:r>
          </w:p>
        </w:tc>
        <w:tc>
          <w:tcPr>
            <w:tcW w:w="993" w:type="dxa"/>
          </w:tcPr>
          <w:p w:rsidR="000D7C35" w:rsidRDefault="000D7C35">
            <w:pPr>
              <w:keepNext/>
              <w:keepLines/>
              <w:widowControl w:val="0"/>
              <w:suppressAutoHyphens/>
              <w:jc w:val="center"/>
              <w:rPr>
                <w:sz w:val="24"/>
              </w:rPr>
            </w:pPr>
            <w:r>
              <w:rPr>
                <w:sz w:val="24"/>
              </w:rPr>
              <w:t>125</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rPr>
                <w:sz w:val="24"/>
              </w:rPr>
            </w:pPr>
            <w:r>
              <w:rPr>
                <w:sz w:val="24"/>
              </w:rPr>
              <w:t>3. Финансовые вложения, тыс. руб.</w:t>
            </w:r>
          </w:p>
        </w:tc>
        <w:tc>
          <w:tcPr>
            <w:tcW w:w="992" w:type="dxa"/>
          </w:tcPr>
          <w:p w:rsidR="000D7C35" w:rsidRDefault="000D7C35">
            <w:pPr>
              <w:keepNext/>
              <w:keepLines/>
              <w:widowControl w:val="0"/>
              <w:suppressAutoHyphens/>
              <w:jc w:val="center"/>
              <w:rPr>
                <w:sz w:val="24"/>
              </w:rPr>
            </w:pPr>
            <w:r>
              <w:rPr>
                <w:sz w:val="24"/>
              </w:rPr>
              <w:t>–</w:t>
            </w:r>
          </w:p>
        </w:tc>
        <w:tc>
          <w:tcPr>
            <w:tcW w:w="992" w:type="dxa"/>
          </w:tcPr>
          <w:p w:rsidR="000D7C35" w:rsidRDefault="000D7C35">
            <w:pPr>
              <w:keepNext/>
              <w:keepLines/>
              <w:widowControl w:val="0"/>
              <w:suppressAutoHyphens/>
              <w:jc w:val="center"/>
              <w:rPr>
                <w:sz w:val="24"/>
              </w:rPr>
            </w:pPr>
            <w:r>
              <w:rPr>
                <w:sz w:val="24"/>
              </w:rPr>
              <w:t>–</w:t>
            </w:r>
          </w:p>
        </w:tc>
        <w:tc>
          <w:tcPr>
            <w:tcW w:w="993" w:type="dxa"/>
          </w:tcPr>
          <w:p w:rsidR="000D7C35" w:rsidRDefault="000D7C35">
            <w:pPr>
              <w:keepNext/>
              <w:keepLines/>
              <w:widowControl w:val="0"/>
              <w:suppressAutoHyphens/>
              <w:jc w:val="center"/>
              <w:rPr>
                <w:sz w:val="24"/>
              </w:rPr>
            </w:pPr>
            <w:r>
              <w:rPr>
                <w:sz w:val="24"/>
              </w:rPr>
              <w:t>–</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rPr>
                <w:sz w:val="24"/>
              </w:rPr>
            </w:pPr>
            <w:r>
              <w:rPr>
                <w:sz w:val="24"/>
              </w:rPr>
              <w:t>4.Дебиторская задолженность, тыс. руб.</w:t>
            </w:r>
          </w:p>
        </w:tc>
        <w:tc>
          <w:tcPr>
            <w:tcW w:w="992" w:type="dxa"/>
          </w:tcPr>
          <w:p w:rsidR="000D7C35" w:rsidRDefault="000D7C35">
            <w:pPr>
              <w:keepNext/>
              <w:keepLines/>
              <w:widowControl w:val="0"/>
              <w:suppressAutoHyphens/>
              <w:jc w:val="center"/>
              <w:rPr>
                <w:sz w:val="24"/>
              </w:rPr>
            </w:pPr>
            <w:r>
              <w:rPr>
                <w:sz w:val="24"/>
              </w:rPr>
              <w:t>769</w:t>
            </w:r>
          </w:p>
        </w:tc>
        <w:tc>
          <w:tcPr>
            <w:tcW w:w="992" w:type="dxa"/>
          </w:tcPr>
          <w:p w:rsidR="000D7C35" w:rsidRDefault="000D7C35">
            <w:pPr>
              <w:keepNext/>
              <w:keepLines/>
              <w:widowControl w:val="0"/>
              <w:suppressAutoHyphens/>
              <w:jc w:val="center"/>
              <w:rPr>
                <w:sz w:val="24"/>
              </w:rPr>
            </w:pPr>
            <w:r>
              <w:rPr>
                <w:sz w:val="24"/>
              </w:rPr>
              <w:t>1530</w:t>
            </w:r>
          </w:p>
        </w:tc>
        <w:tc>
          <w:tcPr>
            <w:tcW w:w="993" w:type="dxa"/>
          </w:tcPr>
          <w:p w:rsidR="000D7C35" w:rsidRDefault="000D7C35">
            <w:pPr>
              <w:keepNext/>
              <w:keepLines/>
              <w:widowControl w:val="0"/>
              <w:suppressAutoHyphens/>
              <w:jc w:val="center"/>
              <w:rPr>
                <w:sz w:val="24"/>
              </w:rPr>
            </w:pPr>
            <w:r>
              <w:rPr>
                <w:sz w:val="24"/>
              </w:rPr>
              <w:t>548</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ind w:right="-108"/>
              <w:rPr>
                <w:sz w:val="24"/>
              </w:rPr>
            </w:pPr>
            <w:r>
              <w:rPr>
                <w:sz w:val="24"/>
              </w:rPr>
              <w:t xml:space="preserve">5.Оборотные активы, тыс. руб. </w:t>
            </w:r>
          </w:p>
        </w:tc>
        <w:tc>
          <w:tcPr>
            <w:tcW w:w="992" w:type="dxa"/>
          </w:tcPr>
          <w:p w:rsidR="000D7C35" w:rsidRDefault="000D7C35">
            <w:pPr>
              <w:keepNext/>
              <w:keepLines/>
              <w:widowControl w:val="0"/>
              <w:suppressAutoHyphens/>
              <w:jc w:val="center"/>
              <w:rPr>
                <w:sz w:val="24"/>
              </w:rPr>
            </w:pPr>
            <w:r>
              <w:rPr>
                <w:sz w:val="24"/>
              </w:rPr>
              <w:t>5418</w:t>
            </w:r>
          </w:p>
        </w:tc>
        <w:tc>
          <w:tcPr>
            <w:tcW w:w="992" w:type="dxa"/>
          </w:tcPr>
          <w:p w:rsidR="000D7C35" w:rsidRDefault="000D7C35">
            <w:pPr>
              <w:keepNext/>
              <w:keepLines/>
              <w:widowControl w:val="0"/>
              <w:suppressAutoHyphens/>
              <w:jc w:val="center"/>
              <w:rPr>
                <w:sz w:val="24"/>
              </w:rPr>
            </w:pPr>
            <w:r>
              <w:rPr>
                <w:sz w:val="24"/>
              </w:rPr>
              <w:t>8185</w:t>
            </w:r>
          </w:p>
        </w:tc>
        <w:tc>
          <w:tcPr>
            <w:tcW w:w="993" w:type="dxa"/>
          </w:tcPr>
          <w:p w:rsidR="000D7C35" w:rsidRDefault="000D7C35">
            <w:pPr>
              <w:keepNext/>
              <w:keepLines/>
              <w:widowControl w:val="0"/>
              <w:suppressAutoHyphens/>
              <w:jc w:val="center"/>
              <w:rPr>
                <w:sz w:val="24"/>
              </w:rPr>
            </w:pPr>
            <w:r>
              <w:rPr>
                <w:sz w:val="24"/>
              </w:rPr>
              <w:t>8418</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rPr>
                <w:sz w:val="24"/>
              </w:rPr>
            </w:pPr>
            <w:r>
              <w:rPr>
                <w:sz w:val="24"/>
              </w:rPr>
              <w:t>6.Краткосрочная задолженность, тыс. руб.</w:t>
            </w:r>
          </w:p>
        </w:tc>
        <w:tc>
          <w:tcPr>
            <w:tcW w:w="992" w:type="dxa"/>
          </w:tcPr>
          <w:p w:rsidR="000D7C35" w:rsidRDefault="000D7C35">
            <w:pPr>
              <w:keepNext/>
              <w:keepLines/>
              <w:widowControl w:val="0"/>
              <w:suppressAutoHyphens/>
              <w:jc w:val="center"/>
              <w:rPr>
                <w:sz w:val="24"/>
              </w:rPr>
            </w:pPr>
            <w:r>
              <w:rPr>
                <w:sz w:val="24"/>
              </w:rPr>
              <w:t>484</w:t>
            </w:r>
          </w:p>
        </w:tc>
        <w:tc>
          <w:tcPr>
            <w:tcW w:w="992" w:type="dxa"/>
          </w:tcPr>
          <w:p w:rsidR="000D7C35" w:rsidRDefault="000D7C35">
            <w:pPr>
              <w:keepNext/>
              <w:keepLines/>
              <w:widowControl w:val="0"/>
              <w:suppressAutoHyphens/>
              <w:jc w:val="center"/>
              <w:rPr>
                <w:sz w:val="24"/>
              </w:rPr>
            </w:pPr>
            <w:r>
              <w:rPr>
                <w:sz w:val="24"/>
              </w:rPr>
              <w:t>740</w:t>
            </w:r>
          </w:p>
        </w:tc>
        <w:tc>
          <w:tcPr>
            <w:tcW w:w="993" w:type="dxa"/>
          </w:tcPr>
          <w:p w:rsidR="000D7C35" w:rsidRDefault="000D7C35">
            <w:pPr>
              <w:keepNext/>
              <w:keepLines/>
              <w:widowControl w:val="0"/>
              <w:suppressAutoHyphens/>
              <w:jc w:val="center"/>
              <w:rPr>
                <w:sz w:val="24"/>
              </w:rPr>
            </w:pPr>
            <w:r>
              <w:rPr>
                <w:sz w:val="24"/>
              </w:rPr>
              <w:t>750</w:t>
            </w:r>
          </w:p>
        </w:tc>
        <w:tc>
          <w:tcPr>
            <w:tcW w:w="2231" w:type="dxa"/>
          </w:tcPr>
          <w:p w:rsidR="000D7C35" w:rsidRDefault="000D7C35">
            <w:pPr>
              <w:keepNext/>
              <w:keepLines/>
              <w:widowControl w:val="0"/>
              <w:suppressAutoHyphens/>
              <w:jc w:val="center"/>
              <w:rPr>
                <w:sz w:val="24"/>
              </w:rPr>
            </w:pPr>
          </w:p>
        </w:tc>
      </w:tr>
      <w:tr w:rsidR="000D7C35">
        <w:tc>
          <w:tcPr>
            <w:tcW w:w="4644" w:type="dxa"/>
          </w:tcPr>
          <w:p w:rsidR="000D7C35" w:rsidRDefault="000D7C35">
            <w:pPr>
              <w:keepNext/>
              <w:keepLines/>
              <w:widowControl w:val="0"/>
              <w:suppressAutoHyphens/>
              <w:rPr>
                <w:sz w:val="24"/>
              </w:rPr>
            </w:pPr>
            <w:r>
              <w:rPr>
                <w:sz w:val="24"/>
              </w:rPr>
              <w:t>Коэффициенты:</w:t>
            </w:r>
          </w:p>
          <w:p w:rsidR="000D7C35" w:rsidRDefault="000D7C35">
            <w:pPr>
              <w:keepNext/>
              <w:keepLines/>
              <w:widowControl w:val="0"/>
              <w:suppressAutoHyphens/>
              <w:rPr>
                <w:sz w:val="24"/>
              </w:rPr>
            </w:pPr>
            <w:r>
              <w:rPr>
                <w:sz w:val="24"/>
              </w:rPr>
              <w:t>а) абсолютной ликвидности;</w:t>
            </w:r>
          </w:p>
          <w:p w:rsidR="000D7C35" w:rsidRDefault="000D7C35">
            <w:pPr>
              <w:keepNext/>
              <w:keepLines/>
              <w:widowControl w:val="0"/>
              <w:suppressAutoHyphens/>
              <w:rPr>
                <w:sz w:val="24"/>
              </w:rPr>
            </w:pPr>
            <w:r>
              <w:rPr>
                <w:sz w:val="24"/>
              </w:rPr>
              <w:t>б) промежуточного покрытия;</w:t>
            </w:r>
          </w:p>
          <w:p w:rsidR="000D7C35" w:rsidRDefault="000D7C35">
            <w:pPr>
              <w:keepNext/>
              <w:keepLines/>
              <w:widowControl w:val="0"/>
              <w:suppressAutoHyphens/>
              <w:rPr>
                <w:sz w:val="24"/>
              </w:rPr>
            </w:pPr>
            <w:r>
              <w:rPr>
                <w:sz w:val="24"/>
              </w:rPr>
              <w:t>в) общего покрытия;</w:t>
            </w:r>
          </w:p>
          <w:p w:rsidR="000D7C35" w:rsidRDefault="000D7C35">
            <w:pPr>
              <w:keepNext/>
              <w:keepLines/>
              <w:widowControl w:val="0"/>
              <w:suppressAutoHyphens/>
              <w:rPr>
                <w:sz w:val="24"/>
              </w:rPr>
            </w:pPr>
            <w:r>
              <w:rPr>
                <w:sz w:val="24"/>
              </w:rPr>
              <w:t>г) автономии.</w:t>
            </w:r>
          </w:p>
        </w:tc>
        <w:tc>
          <w:tcPr>
            <w:tcW w:w="992" w:type="dxa"/>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0,18</w:t>
            </w:r>
          </w:p>
          <w:p w:rsidR="000D7C35" w:rsidRDefault="000D7C35">
            <w:pPr>
              <w:keepNext/>
              <w:keepLines/>
              <w:widowControl w:val="0"/>
              <w:suppressAutoHyphens/>
              <w:jc w:val="center"/>
              <w:rPr>
                <w:sz w:val="24"/>
              </w:rPr>
            </w:pPr>
            <w:r>
              <w:rPr>
                <w:sz w:val="24"/>
              </w:rPr>
              <w:t>1,77</w:t>
            </w:r>
          </w:p>
          <w:p w:rsidR="000D7C35" w:rsidRDefault="000D7C35">
            <w:pPr>
              <w:keepNext/>
              <w:keepLines/>
              <w:widowControl w:val="0"/>
              <w:suppressAutoHyphens/>
              <w:jc w:val="center"/>
              <w:rPr>
                <w:sz w:val="24"/>
              </w:rPr>
            </w:pPr>
            <w:r>
              <w:rPr>
                <w:sz w:val="24"/>
              </w:rPr>
              <w:t>11,19</w:t>
            </w:r>
          </w:p>
          <w:p w:rsidR="000D7C35" w:rsidRDefault="000D7C35">
            <w:pPr>
              <w:keepNext/>
              <w:keepLines/>
              <w:widowControl w:val="0"/>
              <w:suppressAutoHyphens/>
              <w:jc w:val="center"/>
              <w:rPr>
                <w:sz w:val="24"/>
              </w:rPr>
            </w:pPr>
            <w:r>
              <w:rPr>
                <w:sz w:val="24"/>
              </w:rPr>
              <w:t>1,00</w:t>
            </w:r>
          </w:p>
        </w:tc>
        <w:tc>
          <w:tcPr>
            <w:tcW w:w="992" w:type="dxa"/>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0,09</w:t>
            </w:r>
          </w:p>
          <w:p w:rsidR="000D7C35" w:rsidRDefault="000D7C35">
            <w:pPr>
              <w:keepNext/>
              <w:keepLines/>
              <w:widowControl w:val="0"/>
              <w:suppressAutoHyphens/>
              <w:jc w:val="center"/>
              <w:rPr>
                <w:sz w:val="24"/>
              </w:rPr>
            </w:pPr>
            <w:r>
              <w:rPr>
                <w:sz w:val="24"/>
              </w:rPr>
              <w:t>2,16</w:t>
            </w:r>
          </w:p>
          <w:p w:rsidR="000D7C35" w:rsidRDefault="000D7C35">
            <w:pPr>
              <w:keepNext/>
              <w:keepLines/>
              <w:widowControl w:val="0"/>
              <w:suppressAutoHyphens/>
              <w:jc w:val="center"/>
              <w:rPr>
                <w:sz w:val="24"/>
              </w:rPr>
            </w:pPr>
            <w:r>
              <w:rPr>
                <w:sz w:val="24"/>
              </w:rPr>
              <w:t>11,06</w:t>
            </w:r>
          </w:p>
          <w:p w:rsidR="000D7C35" w:rsidRDefault="000D7C35">
            <w:pPr>
              <w:keepNext/>
              <w:keepLines/>
              <w:widowControl w:val="0"/>
              <w:suppressAutoHyphens/>
              <w:jc w:val="center"/>
              <w:rPr>
                <w:sz w:val="24"/>
              </w:rPr>
            </w:pPr>
            <w:r>
              <w:rPr>
                <w:sz w:val="24"/>
              </w:rPr>
              <w:t>1,00</w:t>
            </w:r>
          </w:p>
        </w:tc>
        <w:tc>
          <w:tcPr>
            <w:tcW w:w="993" w:type="dxa"/>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0,17</w:t>
            </w:r>
          </w:p>
          <w:p w:rsidR="000D7C35" w:rsidRDefault="000D7C35">
            <w:pPr>
              <w:keepNext/>
              <w:keepLines/>
              <w:widowControl w:val="0"/>
              <w:suppressAutoHyphens/>
              <w:jc w:val="center"/>
              <w:rPr>
                <w:sz w:val="24"/>
              </w:rPr>
            </w:pPr>
            <w:r>
              <w:rPr>
                <w:sz w:val="24"/>
              </w:rPr>
              <w:t>0,9</w:t>
            </w:r>
          </w:p>
          <w:p w:rsidR="000D7C35" w:rsidRDefault="000D7C35">
            <w:pPr>
              <w:keepNext/>
              <w:keepLines/>
              <w:widowControl w:val="0"/>
              <w:suppressAutoHyphens/>
              <w:jc w:val="center"/>
              <w:rPr>
                <w:sz w:val="24"/>
              </w:rPr>
            </w:pPr>
            <w:r>
              <w:rPr>
                <w:sz w:val="24"/>
              </w:rPr>
              <w:t>11,22</w:t>
            </w:r>
          </w:p>
          <w:p w:rsidR="000D7C35" w:rsidRDefault="000D7C35">
            <w:pPr>
              <w:keepNext/>
              <w:keepLines/>
              <w:widowControl w:val="0"/>
              <w:suppressAutoHyphens/>
              <w:jc w:val="center"/>
              <w:rPr>
                <w:sz w:val="24"/>
              </w:rPr>
            </w:pPr>
            <w:r>
              <w:rPr>
                <w:sz w:val="24"/>
              </w:rPr>
              <w:t>1,00</w:t>
            </w:r>
          </w:p>
        </w:tc>
        <w:tc>
          <w:tcPr>
            <w:tcW w:w="2231" w:type="dxa"/>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0,2</w:t>
            </w:r>
          </w:p>
          <w:p w:rsidR="000D7C35" w:rsidRDefault="000D7C35">
            <w:pPr>
              <w:keepNext/>
              <w:keepLines/>
              <w:widowControl w:val="0"/>
              <w:suppressAutoHyphens/>
              <w:jc w:val="center"/>
              <w:rPr>
                <w:sz w:val="24"/>
              </w:rPr>
            </w:pPr>
            <w:r>
              <w:rPr>
                <w:sz w:val="24"/>
              </w:rPr>
              <w:t>0,7</w:t>
            </w:r>
          </w:p>
          <w:p w:rsidR="000D7C35" w:rsidRDefault="000D7C35">
            <w:pPr>
              <w:keepNext/>
              <w:keepLines/>
              <w:widowControl w:val="0"/>
              <w:suppressAutoHyphens/>
              <w:jc w:val="center"/>
              <w:rPr>
                <w:sz w:val="24"/>
              </w:rPr>
            </w:pPr>
            <w:r>
              <w:rPr>
                <w:sz w:val="24"/>
              </w:rPr>
              <w:t>2,0</w:t>
            </w:r>
          </w:p>
          <w:p w:rsidR="000D7C35" w:rsidRDefault="000D7C35">
            <w:pPr>
              <w:keepNext/>
              <w:keepLines/>
              <w:widowControl w:val="0"/>
              <w:suppressAutoHyphens/>
              <w:jc w:val="center"/>
              <w:rPr>
                <w:sz w:val="24"/>
              </w:rPr>
            </w:pPr>
            <w:r>
              <w:rPr>
                <w:sz w:val="24"/>
              </w:rPr>
              <w:t>0,5-0,6</w:t>
            </w:r>
          </w:p>
        </w:tc>
      </w:tr>
    </w:tbl>
    <w:p w:rsidR="000D7C35" w:rsidRDefault="000D7C35">
      <w:pPr>
        <w:pStyle w:val="20"/>
      </w:pPr>
      <w:r>
        <w:t xml:space="preserve">Как показывают данные таблицы, ОПХ НПО ЗБК «Орел» в своем сегодняшнем положении не имеет возможности по требованию кредиторов погасить все краткосрочные обязательства. Об этом свидетельствует коэффициент абсолютной ликвидности. Однако это в свою очередь и говорит о том, что все денежные средства предприятия находятся в обороте и работают. В 1996 году в ОПХ НПО ЗБК «Орел» денежных средств и дебиторской задолженности было в 1,8раза больше чем краткосрочных обязательств, а в 1997году это соотношение достигло 2. Однако в 1998году в связи с разразившемся финансовым кризисом коэффициент промежуточного покрытия снизился до 0,9, однако, не переступив нормативного порога, что уже является не маловажным достижением. Наиболее благоприятно обстоит положение с наличием оборотных активов, которых на 1тыс. руб краткосрочной кредиторской задолженности приходится в 1998году 11,22тыс. руб., что говорит об интенсивной хозяйственной деятельности данного предприятия. Расчет коэффициента автономии показал, что ОПХ НПО ЗБК «Орел» практически не зависит от своих кредиторов и эта тенденция сохраняется в течении анализируемого периода. </w:t>
      </w:r>
    </w:p>
    <w:p w:rsidR="000D7C35" w:rsidRDefault="000D7C35">
      <w:pPr>
        <w:ind w:firstLine="567"/>
        <w:rPr>
          <w:sz w:val="24"/>
        </w:rPr>
      </w:pPr>
      <w:r>
        <w:rPr>
          <w:sz w:val="24"/>
        </w:rPr>
        <w:t>Таким образом, заканчивая данный раздел следует сказать, что несмотря на тяжелые условия, в которых в настоящее время функционирует сельское хозяйство РФ, предприятие ОПХ НПО ЗБК «Орел» еще держится на «плаву» и получает прибыль, что является как результатом собственной производственной деятельности, так и некоторой помощи со стороны государства. Однако в этом разделе были рассмотрены общие показатели деятельности предприятия, более подробно она будет рассмотрена в следующем разделе данной курсовой работы.</w:t>
      </w:r>
    </w:p>
    <w:p w:rsidR="000D7C35" w:rsidRDefault="003A53B6">
      <w:pPr>
        <w:pStyle w:val="30"/>
      </w:pPr>
      <w:r>
        <w:rPr>
          <w:i w:val="0"/>
          <w:sz w:val="24"/>
          <w:u w:val="none"/>
        </w:rPr>
        <w:br w:type="page"/>
      </w:r>
      <w:r w:rsidR="000D7C35">
        <w:t>2. Экономический анализ производительности труда ОПХ НПО ЗБК «Орел».</w:t>
      </w:r>
    </w:p>
    <w:p w:rsidR="000D7C35" w:rsidRDefault="000D7C35">
      <w:pPr>
        <w:ind w:firstLine="567"/>
        <w:jc w:val="center"/>
        <w:rPr>
          <w:i/>
          <w:sz w:val="28"/>
        </w:rPr>
      </w:pPr>
    </w:p>
    <w:p w:rsidR="000D7C35" w:rsidRDefault="000D7C35">
      <w:pPr>
        <w:pStyle w:val="20"/>
      </w:pPr>
      <w:r>
        <w:t>Экономический анализ производительности труда любого предприятия состоит из анализа показателей по ряду пунктов: производства и реализации продукции; эффективности использования основных и оборотных средств; труда и заработной платы; себестоимости продукции; прибыли и рентабельности производства.  По каждому из этих пунктов приводятся соответствующие показатели, прослеживаются в динамике и анализируются, выявляется влияние на них тех или иных факторов.</w:t>
      </w:r>
    </w:p>
    <w:p w:rsidR="000D7C35" w:rsidRDefault="000D7C35">
      <w:pPr>
        <w:pStyle w:val="20"/>
      </w:pPr>
    </w:p>
    <w:p w:rsidR="000D7C35" w:rsidRDefault="000D7C35">
      <w:pPr>
        <w:pStyle w:val="20"/>
        <w:jc w:val="center"/>
        <w:rPr>
          <w:i/>
          <w:sz w:val="28"/>
        </w:rPr>
      </w:pPr>
      <w:r>
        <w:rPr>
          <w:i/>
          <w:sz w:val="28"/>
        </w:rPr>
        <w:t>2.1.Анализ наличия и состава трудовых ресурсов .</w:t>
      </w:r>
    </w:p>
    <w:p w:rsidR="000D7C35" w:rsidRDefault="000D7C35">
      <w:pPr>
        <w:pStyle w:val="20"/>
        <w:jc w:val="center"/>
        <w:rPr>
          <w:i/>
          <w:sz w:val="28"/>
        </w:rPr>
      </w:pPr>
    </w:p>
    <w:p w:rsidR="000D7C35" w:rsidRDefault="000D7C35">
      <w:pPr>
        <w:pStyle w:val="20"/>
      </w:pPr>
      <w:r>
        <w:t xml:space="preserve">К трудовым ресурсам относятся люди, которые обладают необходимыми знаниями и навыками труда в соответствующей отрасли. Достаточная обеспеченность предприятия нужными трудовыми ресурсами, их рациональное использование имеют большое значение для увеличения объема производства продукции и повышения эффективности хозяйственной деятельности. </w:t>
      </w:r>
    </w:p>
    <w:p w:rsidR="000D7C35" w:rsidRDefault="000D7C35">
      <w:pPr>
        <w:pStyle w:val="20"/>
      </w:pPr>
      <w:r>
        <w:t>Наличие трудовых ресурсов предприятия представляет собой сумму фактической численности постоянных, сезонных и временных рабочих, а также руководителей и специалистов.  Проанализируем динамику трудовых ресурсов на предприятии.</w:t>
      </w:r>
    </w:p>
    <w:p w:rsidR="000D7C35" w:rsidRDefault="000D7C35">
      <w:pPr>
        <w:pStyle w:val="20"/>
        <w:jc w:val="right"/>
      </w:pPr>
      <w:r>
        <w:t>Таблица 2.3.1.</w:t>
      </w:r>
    </w:p>
    <w:p w:rsidR="000D7C35" w:rsidRDefault="000D7C35">
      <w:pPr>
        <w:ind w:firstLine="567"/>
        <w:jc w:val="center"/>
        <w:rPr>
          <w:sz w:val="24"/>
        </w:rPr>
      </w:pPr>
      <w:r>
        <w:rPr>
          <w:sz w:val="24"/>
        </w:rPr>
        <w:t>Состав и структура трудовых ресурсов ОПХ НПО ЗБК «Орел».</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52"/>
        <w:gridCol w:w="851"/>
        <w:gridCol w:w="709"/>
        <w:gridCol w:w="850"/>
        <w:gridCol w:w="709"/>
        <w:gridCol w:w="850"/>
        <w:gridCol w:w="709"/>
        <w:gridCol w:w="708"/>
        <w:gridCol w:w="851"/>
      </w:tblGrid>
      <w:tr w:rsidR="000D7C35">
        <w:trPr>
          <w:cantSplit/>
        </w:trPr>
        <w:tc>
          <w:tcPr>
            <w:tcW w:w="3652" w:type="dxa"/>
            <w:vMerge w:val="restart"/>
            <w:tcBorders>
              <w:top w:val="single" w:sz="6" w:space="0" w:color="auto"/>
              <w:bottom w:val="nil"/>
              <w:right w:val="single" w:sz="6" w:space="0" w:color="auto"/>
            </w:tcBorders>
          </w:tcPr>
          <w:p w:rsidR="000D7C35" w:rsidRDefault="000D7C35">
            <w:pPr>
              <w:rPr>
                <w:sz w:val="24"/>
              </w:rPr>
            </w:pPr>
          </w:p>
          <w:p w:rsidR="000D7C35" w:rsidRDefault="000D7C35">
            <w:pPr>
              <w:rPr>
                <w:sz w:val="24"/>
              </w:rPr>
            </w:pPr>
            <w:r>
              <w:rPr>
                <w:sz w:val="24"/>
              </w:rPr>
              <w:t>Категории</w:t>
            </w:r>
          </w:p>
          <w:p w:rsidR="000D7C35" w:rsidRDefault="000D7C35">
            <w:pPr>
              <w:rPr>
                <w:sz w:val="24"/>
              </w:rPr>
            </w:pPr>
            <w:r>
              <w:rPr>
                <w:sz w:val="24"/>
              </w:rPr>
              <w:t>Работников</w:t>
            </w:r>
          </w:p>
        </w:tc>
        <w:tc>
          <w:tcPr>
            <w:tcW w:w="1560" w:type="dxa"/>
            <w:gridSpan w:val="2"/>
            <w:tcBorders>
              <w:top w:val="single" w:sz="6" w:space="0" w:color="auto"/>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1996</w:t>
            </w:r>
          </w:p>
        </w:tc>
        <w:tc>
          <w:tcPr>
            <w:tcW w:w="1559" w:type="dxa"/>
            <w:gridSpan w:val="2"/>
            <w:tcBorders>
              <w:top w:val="single" w:sz="6" w:space="0" w:color="auto"/>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1997</w:t>
            </w:r>
          </w:p>
        </w:tc>
        <w:tc>
          <w:tcPr>
            <w:tcW w:w="1559" w:type="dxa"/>
            <w:gridSpan w:val="2"/>
            <w:tcBorders>
              <w:top w:val="single" w:sz="6" w:space="0" w:color="auto"/>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1998</w:t>
            </w:r>
          </w:p>
        </w:tc>
        <w:tc>
          <w:tcPr>
            <w:tcW w:w="1559" w:type="dxa"/>
            <w:gridSpan w:val="2"/>
            <w:tcBorders>
              <w:left w:val="nil"/>
            </w:tcBorders>
          </w:tcPr>
          <w:p w:rsidR="000D7C35" w:rsidRDefault="000D7C35">
            <w:pPr>
              <w:ind w:left="-91" w:right="-148"/>
              <w:rPr>
                <w:sz w:val="24"/>
              </w:rPr>
            </w:pPr>
            <w:r>
              <w:rPr>
                <w:sz w:val="24"/>
              </w:rPr>
              <w:t>Отклонение, +-</w:t>
            </w:r>
          </w:p>
        </w:tc>
      </w:tr>
      <w:tr w:rsidR="000D7C35">
        <w:trPr>
          <w:cantSplit/>
        </w:trPr>
        <w:tc>
          <w:tcPr>
            <w:tcW w:w="3652" w:type="dxa"/>
            <w:vMerge/>
            <w:tcBorders>
              <w:top w:val="nil"/>
              <w:bottom w:val="nil"/>
              <w:right w:val="single" w:sz="6" w:space="0" w:color="auto"/>
            </w:tcBorders>
          </w:tcPr>
          <w:p w:rsidR="000D7C35" w:rsidRDefault="000D7C35">
            <w:pPr>
              <w:rPr>
                <w:sz w:val="24"/>
              </w:rPr>
            </w:pPr>
          </w:p>
        </w:tc>
        <w:tc>
          <w:tcPr>
            <w:tcW w:w="851" w:type="dxa"/>
            <w:tcBorders>
              <w:top w:val="single" w:sz="6" w:space="0" w:color="auto"/>
              <w:left w:val="nil"/>
              <w:bottom w:val="nil"/>
              <w:right w:val="single" w:sz="6" w:space="0" w:color="auto"/>
            </w:tcBorders>
          </w:tcPr>
          <w:p w:rsidR="000D7C35" w:rsidRDefault="000D7C35">
            <w:pPr>
              <w:ind w:left="-108" w:right="-108"/>
              <w:rPr>
                <w:sz w:val="24"/>
              </w:rPr>
            </w:pPr>
            <w:r>
              <w:rPr>
                <w:sz w:val="24"/>
              </w:rPr>
              <w:t>численность, чел.</w:t>
            </w:r>
          </w:p>
        </w:tc>
        <w:tc>
          <w:tcPr>
            <w:tcW w:w="709" w:type="dxa"/>
            <w:tcBorders>
              <w:top w:val="single" w:sz="6" w:space="0" w:color="auto"/>
              <w:left w:val="nil"/>
              <w:bottom w:val="nil"/>
              <w:right w:val="single" w:sz="6" w:space="0" w:color="auto"/>
            </w:tcBorders>
          </w:tcPr>
          <w:p w:rsidR="000D7C35" w:rsidRDefault="000D7C35">
            <w:pPr>
              <w:ind w:left="-108" w:right="-108"/>
              <w:rPr>
                <w:sz w:val="24"/>
              </w:rPr>
            </w:pPr>
            <w:r>
              <w:rPr>
                <w:sz w:val="24"/>
              </w:rPr>
              <w:t>структура, %</w:t>
            </w:r>
          </w:p>
        </w:tc>
        <w:tc>
          <w:tcPr>
            <w:tcW w:w="850" w:type="dxa"/>
            <w:tcBorders>
              <w:top w:val="single" w:sz="6" w:space="0" w:color="auto"/>
              <w:left w:val="nil"/>
              <w:bottom w:val="nil"/>
              <w:right w:val="single" w:sz="6" w:space="0" w:color="auto"/>
            </w:tcBorders>
          </w:tcPr>
          <w:p w:rsidR="000D7C35" w:rsidRDefault="000D7C35">
            <w:pPr>
              <w:ind w:left="-78" w:right="-80"/>
              <w:rPr>
                <w:sz w:val="24"/>
              </w:rPr>
            </w:pPr>
            <w:r>
              <w:rPr>
                <w:sz w:val="24"/>
              </w:rPr>
              <w:t>численность, чел.</w:t>
            </w:r>
          </w:p>
        </w:tc>
        <w:tc>
          <w:tcPr>
            <w:tcW w:w="709" w:type="dxa"/>
            <w:tcBorders>
              <w:top w:val="single" w:sz="6" w:space="0" w:color="auto"/>
              <w:left w:val="nil"/>
              <w:bottom w:val="nil"/>
              <w:right w:val="single" w:sz="6" w:space="0" w:color="auto"/>
            </w:tcBorders>
          </w:tcPr>
          <w:p w:rsidR="000D7C35" w:rsidRDefault="000D7C35">
            <w:pPr>
              <w:ind w:left="-82"/>
              <w:rPr>
                <w:sz w:val="24"/>
              </w:rPr>
            </w:pPr>
            <w:r>
              <w:rPr>
                <w:sz w:val="24"/>
              </w:rPr>
              <w:t>структура, %</w:t>
            </w:r>
          </w:p>
        </w:tc>
        <w:tc>
          <w:tcPr>
            <w:tcW w:w="850" w:type="dxa"/>
            <w:tcBorders>
              <w:top w:val="single" w:sz="6" w:space="0" w:color="auto"/>
              <w:left w:val="nil"/>
              <w:bottom w:val="nil"/>
              <w:right w:val="single" w:sz="6" w:space="0" w:color="auto"/>
            </w:tcBorders>
          </w:tcPr>
          <w:p w:rsidR="000D7C35" w:rsidRDefault="000D7C35">
            <w:pPr>
              <w:ind w:left="-108" w:right="-73"/>
              <w:rPr>
                <w:sz w:val="24"/>
              </w:rPr>
            </w:pPr>
            <w:r>
              <w:rPr>
                <w:sz w:val="24"/>
              </w:rPr>
              <w:t>численность чел.</w:t>
            </w:r>
          </w:p>
        </w:tc>
        <w:tc>
          <w:tcPr>
            <w:tcW w:w="709" w:type="dxa"/>
            <w:tcBorders>
              <w:top w:val="single" w:sz="6" w:space="0" w:color="auto"/>
              <w:left w:val="nil"/>
              <w:bottom w:val="nil"/>
              <w:right w:val="nil"/>
            </w:tcBorders>
          </w:tcPr>
          <w:p w:rsidR="000D7C35" w:rsidRDefault="000D7C35">
            <w:pPr>
              <w:ind w:left="-34" w:right="-108" w:hanging="27"/>
              <w:rPr>
                <w:sz w:val="24"/>
              </w:rPr>
            </w:pPr>
            <w:r>
              <w:rPr>
                <w:sz w:val="24"/>
              </w:rPr>
              <w:t>структура, %</w:t>
            </w:r>
          </w:p>
        </w:tc>
        <w:tc>
          <w:tcPr>
            <w:tcW w:w="708" w:type="dxa"/>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абсолютное</w:t>
            </w:r>
          </w:p>
        </w:tc>
        <w:tc>
          <w:tcPr>
            <w:tcW w:w="851" w:type="dxa"/>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Относительное, %</w:t>
            </w:r>
          </w:p>
        </w:tc>
      </w:tr>
      <w:tr w:rsidR="000D7C35">
        <w:tc>
          <w:tcPr>
            <w:tcW w:w="3652" w:type="dxa"/>
            <w:tcBorders>
              <w:top w:val="single" w:sz="6" w:space="0" w:color="auto"/>
              <w:bottom w:val="single" w:sz="6" w:space="0" w:color="auto"/>
              <w:right w:val="single" w:sz="6" w:space="0" w:color="auto"/>
            </w:tcBorders>
          </w:tcPr>
          <w:p w:rsidR="000D7C35" w:rsidRDefault="000D7C35">
            <w:pPr>
              <w:rPr>
                <w:sz w:val="24"/>
              </w:rPr>
            </w:pPr>
            <w:r>
              <w:rPr>
                <w:sz w:val="24"/>
              </w:rPr>
              <w:t>Всего по предприятию</w:t>
            </w:r>
          </w:p>
        </w:tc>
        <w:tc>
          <w:tcPr>
            <w:tcW w:w="851"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398</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100,0</w:t>
            </w:r>
          </w:p>
        </w:tc>
        <w:tc>
          <w:tcPr>
            <w:tcW w:w="850"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417</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100,0</w:t>
            </w:r>
          </w:p>
        </w:tc>
        <w:tc>
          <w:tcPr>
            <w:tcW w:w="850"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429</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100,0</w:t>
            </w:r>
          </w:p>
        </w:tc>
        <w:tc>
          <w:tcPr>
            <w:tcW w:w="708" w:type="dxa"/>
            <w:tcBorders>
              <w:top w:val="single" w:sz="6" w:space="0" w:color="auto"/>
              <w:left w:val="nil"/>
              <w:bottom w:val="single" w:sz="6" w:space="0" w:color="auto"/>
              <w:right w:val="single" w:sz="4" w:space="0" w:color="auto"/>
            </w:tcBorders>
          </w:tcPr>
          <w:p w:rsidR="000D7C35" w:rsidRDefault="000D7C35">
            <w:pPr>
              <w:jc w:val="center"/>
              <w:rPr>
                <w:sz w:val="24"/>
              </w:rPr>
            </w:pPr>
            <w:r>
              <w:rPr>
                <w:sz w:val="24"/>
              </w:rPr>
              <w:t>+31</w:t>
            </w:r>
          </w:p>
        </w:tc>
        <w:tc>
          <w:tcPr>
            <w:tcW w:w="851" w:type="dxa"/>
            <w:tcBorders>
              <w:top w:val="single" w:sz="6" w:space="0" w:color="auto"/>
              <w:left w:val="nil"/>
              <w:bottom w:val="single" w:sz="6" w:space="0" w:color="auto"/>
            </w:tcBorders>
          </w:tcPr>
          <w:p w:rsidR="000D7C35" w:rsidRDefault="000D7C35">
            <w:pPr>
              <w:jc w:val="center"/>
              <w:rPr>
                <w:sz w:val="24"/>
              </w:rPr>
            </w:pPr>
            <w:r>
              <w:rPr>
                <w:sz w:val="24"/>
              </w:rPr>
              <w:t>+7,79</w:t>
            </w:r>
          </w:p>
        </w:tc>
      </w:tr>
      <w:tr w:rsidR="000D7C35">
        <w:trPr>
          <w:trHeight w:val="90"/>
        </w:trPr>
        <w:tc>
          <w:tcPr>
            <w:tcW w:w="3652" w:type="dxa"/>
            <w:tcBorders>
              <w:top w:val="nil"/>
              <w:bottom w:val="nil"/>
              <w:right w:val="single" w:sz="6" w:space="0" w:color="auto"/>
            </w:tcBorders>
          </w:tcPr>
          <w:p w:rsidR="000D7C35" w:rsidRDefault="000D7C35">
            <w:pPr>
              <w:rPr>
                <w:sz w:val="24"/>
              </w:rPr>
            </w:pPr>
            <w:r>
              <w:rPr>
                <w:sz w:val="24"/>
              </w:rPr>
              <w:t xml:space="preserve">  из них:</w:t>
            </w:r>
          </w:p>
        </w:tc>
        <w:tc>
          <w:tcPr>
            <w:tcW w:w="851" w:type="dxa"/>
            <w:tcBorders>
              <w:top w:val="nil"/>
              <w:left w:val="nil"/>
              <w:bottom w:val="nil"/>
              <w:right w:val="single" w:sz="6" w:space="0" w:color="auto"/>
            </w:tcBorders>
          </w:tcPr>
          <w:p w:rsidR="000D7C35" w:rsidRDefault="000D7C35">
            <w:pPr>
              <w:jc w:val="center"/>
              <w:rPr>
                <w:sz w:val="24"/>
              </w:rPr>
            </w:pPr>
          </w:p>
        </w:tc>
        <w:tc>
          <w:tcPr>
            <w:tcW w:w="709" w:type="dxa"/>
            <w:tcBorders>
              <w:top w:val="nil"/>
              <w:left w:val="nil"/>
              <w:bottom w:val="nil"/>
              <w:right w:val="single" w:sz="6" w:space="0" w:color="auto"/>
            </w:tcBorders>
          </w:tcPr>
          <w:p w:rsidR="000D7C35" w:rsidRDefault="000D7C35">
            <w:pPr>
              <w:ind w:right="-108"/>
              <w:jc w:val="center"/>
              <w:rPr>
                <w:sz w:val="24"/>
              </w:rPr>
            </w:pPr>
          </w:p>
        </w:tc>
        <w:tc>
          <w:tcPr>
            <w:tcW w:w="850" w:type="dxa"/>
            <w:tcBorders>
              <w:top w:val="nil"/>
              <w:left w:val="nil"/>
              <w:bottom w:val="nil"/>
              <w:right w:val="single" w:sz="6" w:space="0" w:color="auto"/>
            </w:tcBorders>
          </w:tcPr>
          <w:p w:rsidR="000D7C35" w:rsidRDefault="000D7C35">
            <w:pPr>
              <w:jc w:val="center"/>
              <w:rPr>
                <w:sz w:val="24"/>
              </w:rPr>
            </w:pPr>
          </w:p>
        </w:tc>
        <w:tc>
          <w:tcPr>
            <w:tcW w:w="709" w:type="dxa"/>
            <w:tcBorders>
              <w:top w:val="nil"/>
              <w:left w:val="nil"/>
              <w:bottom w:val="nil"/>
              <w:right w:val="single" w:sz="6" w:space="0" w:color="auto"/>
            </w:tcBorders>
          </w:tcPr>
          <w:p w:rsidR="000D7C35" w:rsidRDefault="000D7C35">
            <w:pPr>
              <w:ind w:right="-108"/>
              <w:jc w:val="center"/>
              <w:rPr>
                <w:sz w:val="24"/>
              </w:rPr>
            </w:pPr>
          </w:p>
        </w:tc>
        <w:tc>
          <w:tcPr>
            <w:tcW w:w="850" w:type="dxa"/>
            <w:tcBorders>
              <w:top w:val="nil"/>
              <w:left w:val="nil"/>
              <w:bottom w:val="nil"/>
              <w:right w:val="single" w:sz="6" w:space="0" w:color="auto"/>
            </w:tcBorders>
          </w:tcPr>
          <w:p w:rsidR="000D7C35" w:rsidRDefault="000D7C35">
            <w:pPr>
              <w:ind w:right="-108"/>
              <w:jc w:val="center"/>
              <w:rPr>
                <w:sz w:val="24"/>
              </w:rPr>
            </w:pPr>
          </w:p>
        </w:tc>
        <w:tc>
          <w:tcPr>
            <w:tcW w:w="709" w:type="dxa"/>
            <w:tcBorders>
              <w:top w:val="nil"/>
              <w:left w:val="nil"/>
              <w:bottom w:val="nil"/>
              <w:right w:val="single" w:sz="6" w:space="0" w:color="auto"/>
            </w:tcBorders>
          </w:tcPr>
          <w:p w:rsidR="000D7C35" w:rsidRDefault="000D7C35">
            <w:pPr>
              <w:ind w:right="-108"/>
              <w:jc w:val="center"/>
              <w:rPr>
                <w:sz w:val="24"/>
              </w:rPr>
            </w:pPr>
          </w:p>
        </w:tc>
        <w:tc>
          <w:tcPr>
            <w:tcW w:w="708" w:type="dxa"/>
            <w:tcBorders>
              <w:top w:val="nil"/>
              <w:left w:val="nil"/>
              <w:bottom w:val="nil"/>
              <w:right w:val="single" w:sz="4" w:space="0" w:color="auto"/>
            </w:tcBorders>
          </w:tcPr>
          <w:p w:rsidR="000D7C35" w:rsidRDefault="000D7C35">
            <w:pPr>
              <w:jc w:val="center"/>
              <w:rPr>
                <w:sz w:val="24"/>
              </w:rPr>
            </w:pPr>
          </w:p>
        </w:tc>
        <w:tc>
          <w:tcPr>
            <w:tcW w:w="851" w:type="dxa"/>
            <w:tcBorders>
              <w:top w:val="nil"/>
              <w:left w:val="nil"/>
              <w:bottom w:val="nil"/>
            </w:tcBorders>
          </w:tcPr>
          <w:p w:rsidR="000D7C35" w:rsidRDefault="000D7C35">
            <w:pPr>
              <w:jc w:val="center"/>
              <w:rPr>
                <w:sz w:val="24"/>
              </w:rPr>
            </w:pPr>
          </w:p>
        </w:tc>
      </w:tr>
      <w:tr w:rsidR="000D7C35">
        <w:tc>
          <w:tcPr>
            <w:tcW w:w="3652" w:type="dxa"/>
            <w:tcBorders>
              <w:top w:val="nil"/>
              <w:bottom w:val="nil"/>
              <w:right w:val="single" w:sz="6" w:space="0" w:color="auto"/>
            </w:tcBorders>
          </w:tcPr>
          <w:p w:rsidR="000D7C35" w:rsidRDefault="000D7C35">
            <w:pPr>
              <w:ind w:right="-108"/>
              <w:rPr>
                <w:sz w:val="24"/>
              </w:rPr>
            </w:pPr>
            <w:r>
              <w:rPr>
                <w:sz w:val="24"/>
              </w:rPr>
              <w:t xml:space="preserve">  Занятые в сельскохозяйственном производстве</w:t>
            </w:r>
          </w:p>
        </w:tc>
        <w:tc>
          <w:tcPr>
            <w:tcW w:w="851"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247</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62,06</w:t>
            </w:r>
          </w:p>
        </w:tc>
        <w:tc>
          <w:tcPr>
            <w:tcW w:w="850"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335</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80,34</w:t>
            </w:r>
          </w:p>
        </w:tc>
        <w:tc>
          <w:tcPr>
            <w:tcW w:w="850"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336</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78,32</w:t>
            </w:r>
          </w:p>
        </w:tc>
        <w:tc>
          <w:tcPr>
            <w:tcW w:w="708" w:type="dxa"/>
            <w:tcBorders>
              <w:top w:val="nil"/>
              <w:left w:val="nil"/>
              <w:bottom w:val="nil"/>
              <w:right w:val="single" w:sz="4" w:space="0" w:color="auto"/>
            </w:tcBorders>
          </w:tcPr>
          <w:p w:rsidR="000D7C35" w:rsidRDefault="000D7C35">
            <w:pPr>
              <w:jc w:val="center"/>
              <w:rPr>
                <w:sz w:val="24"/>
              </w:rPr>
            </w:pPr>
          </w:p>
          <w:p w:rsidR="000D7C35" w:rsidRDefault="000D7C35">
            <w:pPr>
              <w:jc w:val="center"/>
              <w:rPr>
                <w:sz w:val="24"/>
              </w:rPr>
            </w:pPr>
            <w:r>
              <w:rPr>
                <w:sz w:val="24"/>
              </w:rPr>
              <w:t>+89</w:t>
            </w:r>
          </w:p>
        </w:tc>
        <w:tc>
          <w:tcPr>
            <w:tcW w:w="851" w:type="dxa"/>
            <w:tcBorders>
              <w:top w:val="nil"/>
              <w:left w:val="nil"/>
              <w:bottom w:val="nil"/>
            </w:tcBorders>
          </w:tcPr>
          <w:p w:rsidR="000D7C35" w:rsidRDefault="000D7C35">
            <w:pPr>
              <w:jc w:val="center"/>
              <w:rPr>
                <w:sz w:val="24"/>
              </w:rPr>
            </w:pPr>
          </w:p>
          <w:p w:rsidR="000D7C35" w:rsidRDefault="000D7C35">
            <w:pPr>
              <w:ind w:right="-108"/>
              <w:jc w:val="center"/>
              <w:rPr>
                <w:sz w:val="24"/>
              </w:rPr>
            </w:pPr>
            <w:r>
              <w:rPr>
                <w:sz w:val="24"/>
              </w:rPr>
              <w:t>+36,03</w:t>
            </w:r>
          </w:p>
        </w:tc>
      </w:tr>
      <w:tr w:rsidR="000D7C35">
        <w:tc>
          <w:tcPr>
            <w:tcW w:w="3652" w:type="dxa"/>
            <w:tcBorders>
              <w:top w:val="single" w:sz="6" w:space="0" w:color="auto"/>
              <w:bottom w:val="nil"/>
              <w:right w:val="single" w:sz="6" w:space="0" w:color="auto"/>
            </w:tcBorders>
          </w:tcPr>
          <w:p w:rsidR="000D7C35" w:rsidRDefault="000D7C35">
            <w:pPr>
              <w:rPr>
                <w:sz w:val="24"/>
              </w:rPr>
            </w:pPr>
            <w:r>
              <w:rPr>
                <w:sz w:val="24"/>
              </w:rPr>
              <w:t xml:space="preserve">    в том числе:</w:t>
            </w:r>
          </w:p>
        </w:tc>
        <w:tc>
          <w:tcPr>
            <w:tcW w:w="851" w:type="dxa"/>
            <w:tcBorders>
              <w:top w:val="single" w:sz="6" w:space="0" w:color="auto"/>
              <w:left w:val="nil"/>
              <w:bottom w:val="nil"/>
              <w:right w:val="single" w:sz="6" w:space="0" w:color="auto"/>
            </w:tcBorders>
          </w:tcPr>
          <w:p w:rsidR="000D7C35" w:rsidRDefault="000D7C35">
            <w:pPr>
              <w:jc w:val="center"/>
              <w:rPr>
                <w:sz w:val="24"/>
              </w:rPr>
            </w:pP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p>
        </w:tc>
        <w:tc>
          <w:tcPr>
            <w:tcW w:w="850" w:type="dxa"/>
            <w:tcBorders>
              <w:top w:val="single" w:sz="6" w:space="0" w:color="auto"/>
              <w:left w:val="nil"/>
              <w:bottom w:val="nil"/>
              <w:right w:val="single" w:sz="6" w:space="0" w:color="auto"/>
            </w:tcBorders>
          </w:tcPr>
          <w:p w:rsidR="000D7C35" w:rsidRDefault="000D7C35">
            <w:pPr>
              <w:jc w:val="center"/>
              <w:rPr>
                <w:sz w:val="24"/>
              </w:rPr>
            </w:pP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p>
        </w:tc>
        <w:tc>
          <w:tcPr>
            <w:tcW w:w="850" w:type="dxa"/>
            <w:tcBorders>
              <w:top w:val="single" w:sz="6" w:space="0" w:color="auto"/>
              <w:left w:val="nil"/>
              <w:bottom w:val="nil"/>
              <w:right w:val="single" w:sz="6" w:space="0" w:color="auto"/>
            </w:tcBorders>
          </w:tcPr>
          <w:p w:rsidR="000D7C35" w:rsidRDefault="000D7C35">
            <w:pPr>
              <w:ind w:left="-108" w:right="-108" w:firstLine="108"/>
              <w:jc w:val="center"/>
              <w:rPr>
                <w:sz w:val="24"/>
              </w:rPr>
            </w:pP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p>
        </w:tc>
        <w:tc>
          <w:tcPr>
            <w:tcW w:w="708" w:type="dxa"/>
            <w:tcBorders>
              <w:top w:val="single" w:sz="6" w:space="0" w:color="auto"/>
              <w:left w:val="nil"/>
              <w:bottom w:val="nil"/>
              <w:right w:val="single" w:sz="4" w:space="0" w:color="auto"/>
            </w:tcBorders>
          </w:tcPr>
          <w:p w:rsidR="000D7C35" w:rsidRDefault="000D7C35">
            <w:pPr>
              <w:jc w:val="center"/>
              <w:rPr>
                <w:sz w:val="24"/>
              </w:rPr>
            </w:pPr>
          </w:p>
        </w:tc>
        <w:tc>
          <w:tcPr>
            <w:tcW w:w="851" w:type="dxa"/>
            <w:tcBorders>
              <w:top w:val="single" w:sz="6" w:space="0" w:color="auto"/>
              <w:left w:val="nil"/>
              <w:bottom w:val="nil"/>
            </w:tcBorders>
          </w:tcPr>
          <w:p w:rsidR="000D7C35" w:rsidRDefault="000D7C35">
            <w:pPr>
              <w:jc w:val="center"/>
              <w:rPr>
                <w:sz w:val="24"/>
              </w:rPr>
            </w:pPr>
          </w:p>
        </w:tc>
      </w:tr>
      <w:tr w:rsidR="000D7C35">
        <w:tc>
          <w:tcPr>
            <w:tcW w:w="3652" w:type="dxa"/>
            <w:tcBorders>
              <w:top w:val="nil"/>
              <w:bottom w:val="single" w:sz="6" w:space="0" w:color="auto"/>
              <w:right w:val="single" w:sz="6" w:space="0" w:color="auto"/>
            </w:tcBorders>
          </w:tcPr>
          <w:p w:rsidR="000D7C35" w:rsidRDefault="000D7C35">
            <w:pPr>
              <w:rPr>
                <w:sz w:val="24"/>
              </w:rPr>
            </w:pPr>
            <w:r>
              <w:rPr>
                <w:sz w:val="24"/>
              </w:rPr>
              <w:t xml:space="preserve">   Рабочие постоянные</w:t>
            </w:r>
          </w:p>
        </w:tc>
        <w:tc>
          <w:tcPr>
            <w:tcW w:w="851" w:type="dxa"/>
            <w:tcBorders>
              <w:top w:val="nil"/>
              <w:left w:val="nil"/>
              <w:bottom w:val="single" w:sz="6" w:space="0" w:color="auto"/>
              <w:right w:val="single" w:sz="6" w:space="0" w:color="auto"/>
            </w:tcBorders>
          </w:tcPr>
          <w:p w:rsidR="000D7C35" w:rsidRDefault="000D7C35">
            <w:pPr>
              <w:jc w:val="center"/>
              <w:rPr>
                <w:sz w:val="24"/>
              </w:rPr>
            </w:pPr>
            <w:r>
              <w:rPr>
                <w:sz w:val="24"/>
              </w:rPr>
              <w:t>185</w:t>
            </w: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r>
              <w:rPr>
                <w:sz w:val="24"/>
              </w:rPr>
              <w:t>46,48</w:t>
            </w:r>
          </w:p>
        </w:tc>
        <w:tc>
          <w:tcPr>
            <w:tcW w:w="850" w:type="dxa"/>
            <w:tcBorders>
              <w:top w:val="nil"/>
              <w:left w:val="nil"/>
              <w:bottom w:val="single" w:sz="6" w:space="0" w:color="auto"/>
              <w:right w:val="single" w:sz="6" w:space="0" w:color="auto"/>
            </w:tcBorders>
          </w:tcPr>
          <w:p w:rsidR="000D7C35" w:rsidRDefault="000D7C35">
            <w:pPr>
              <w:jc w:val="center"/>
              <w:rPr>
                <w:sz w:val="24"/>
              </w:rPr>
            </w:pPr>
            <w:r>
              <w:rPr>
                <w:sz w:val="24"/>
              </w:rPr>
              <w:t>232</w:t>
            </w: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r>
              <w:rPr>
                <w:sz w:val="24"/>
              </w:rPr>
              <w:t>55,64</w:t>
            </w:r>
          </w:p>
        </w:tc>
        <w:tc>
          <w:tcPr>
            <w:tcW w:w="850" w:type="dxa"/>
            <w:tcBorders>
              <w:top w:val="nil"/>
              <w:left w:val="nil"/>
              <w:bottom w:val="single" w:sz="6" w:space="0" w:color="auto"/>
              <w:right w:val="single" w:sz="6" w:space="0" w:color="auto"/>
            </w:tcBorders>
          </w:tcPr>
          <w:p w:rsidR="000D7C35" w:rsidRDefault="000D7C35">
            <w:pPr>
              <w:ind w:right="-108"/>
              <w:jc w:val="center"/>
              <w:rPr>
                <w:sz w:val="24"/>
              </w:rPr>
            </w:pPr>
            <w:r>
              <w:rPr>
                <w:sz w:val="24"/>
              </w:rPr>
              <w:t>235</w:t>
            </w: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r>
              <w:rPr>
                <w:sz w:val="24"/>
              </w:rPr>
              <w:t>54,78</w:t>
            </w:r>
          </w:p>
        </w:tc>
        <w:tc>
          <w:tcPr>
            <w:tcW w:w="708" w:type="dxa"/>
            <w:tcBorders>
              <w:top w:val="nil"/>
              <w:left w:val="nil"/>
              <w:bottom w:val="single" w:sz="6" w:space="0" w:color="auto"/>
              <w:right w:val="single" w:sz="4" w:space="0" w:color="auto"/>
            </w:tcBorders>
          </w:tcPr>
          <w:p w:rsidR="000D7C35" w:rsidRDefault="000D7C35">
            <w:pPr>
              <w:jc w:val="center"/>
              <w:rPr>
                <w:sz w:val="24"/>
              </w:rPr>
            </w:pPr>
            <w:r>
              <w:rPr>
                <w:sz w:val="24"/>
              </w:rPr>
              <w:t>+50</w:t>
            </w:r>
          </w:p>
        </w:tc>
        <w:tc>
          <w:tcPr>
            <w:tcW w:w="851" w:type="dxa"/>
            <w:tcBorders>
              <w:top w:val="nil"/>
              <w:left w:val="nil"/>
              <w:bottom w:val="single" w:sz="6" w:space="0" w:color="auto"/>
            </w:tcBorders>
          </w:tcPr>
          <w:p w:rsidR="000D7C35" w:rsidRDefault="000D7C35">
            <w:pPr>
              <w:ind w:right="-108"/>
              <w:jc w:val="center"/>
              <w:rPr>
                <w:sz w:val="24"/>
              </w:rPr>
            </w:pPr>
            <w:r>
              <w:rPr>
                <w:sz w:val="24"/>
              </w:rPr>
              <w:t>+27,03</w:t>
            </w:r>
          </w:p>
        </w:tc>
      </w:tr>
      <w:tr w:rsidR="000D7C35">
        <w:trPr>
          <w:trHeight w:val="278"/>
        </w:trPr>
        <w:tc>
          <w:tcPr>
            <w:tcW w:w="3652" w:type="dxa"/>
            <w:tcBorders>
              <w:top w:val="nil"/>
              <w:bottom w:val="nil"/>
              <w:right w:val="single" w:sz="6" w:space="0" w:color="auto"/>
            </w:tcBorders>
          </w:tcPr>
          <w:p w:rsidR="000D7C35" w:rsidRDefault="000D7C35">
            <w:pPr>
              <w:ind w:right="-108"/>
              <w:rPr>
                <w:sz w:val="24"/>
              </w:rPr>
            </w:pPr>
            <w:r>
              <w:rPr>
                <w:sz w:val="24"/>
              </w:rPr>
              <w:t xml:space="preserve">   Рабочие сезонные и сменные</w:t>
            </w:r>
          </w:p>
        </w:tc>
        <w:tc>
          <w:tcPr>
            <w:tcW w:w="851" w:type="dxa"/>
            <w:tcBorders>
              <w:top w:val="nil"/>
              <w:left w:val="nil"/>
              <w:bottom w:val="nil"/>
              <w:right w:val="single" w:sz="6" w:space="0" w:color="auto"/>
            </w:tcBorders>
          </w:tcPr>
          <w:p w:rsidR="000D7C35" w:rsidRDefault="000D7C35">
            <w:pPr>
              <w:jc w:val="center"/>
              <w:rPr>
                <w:sz w:val="24"/>
              </w:rPr>
            </w:pPr>
          </w:p>
        </w:tc>
        <w:tc>
          <w:tcPr>
            <w:tcW w:w="709" w:type="dxa"/>
            <w:tcBorders>
              <w:top w:val="nil"/>
              <w:left w:val="nil"/>
              <w:bottom w:val="nil"/>
              <w:right w:val="single" w:sz="6" w:space="0" w:color="auto"/>
            </w:tcBorders>
          </w:tcPr>
          <w:p w:rsidR="000D7C35" w:rsidRDefault="000D7C35">
            <w:pPr>
              <w:ind w:right="-108"/>
              <w:jc w:val="center"/>
              <w:rPr>
                <w:sz w:val="24"/>
              </w:rPr>
            </w:pPr>
          </w:p>
        </w:tc>
        <w:tc>
          <w:tcPr>
            <w:tcW w:w="850" w:type="dxa"/>
            <w:tcBorders>
              <w:top w:val="nil"/>
              <w:left w:val="nil"/>
              <w:bottom w:val="nil"/>
              <w:right w:val="single" w:sz="6" w:space="0" w:color="auto"/>
            </w:tcBorders>
          </w:tcPr>
          <w:p w:rsidR="000D7C35" w:rsidRDefault="000D7C35">
            <w:pPr>
              <w:jc w:val="center"/>
              <w:rPr>
                <w:sz w:val="24"/>
              </w:rPr>
            </w:pPr>
            <w:r>
              <w:rPr>
                <w:sz w:val="24"/>
              </w:rPr>
              <w:t>41</w:t>
            </w:r>
          </w:p>
        </w:tc>
        <w:tc>
          <w:tcPr>
            <w:tcW w:w="709" w:type="dxa"/>
            <w:tcBorders>
              <w:top w:val="nil"/>
              <w:left w:val="nil"/>
              <w:bottom w:val="nil"/>
              <w:right w:val="single" w:sz="6" w:space="0" w:color="auto"/>
            </w:tcBorders>
          </w:tcPr>
          <w:p w:rsidR="000D7C35" w:rsidRDefault="000D7C35">
            <w:pPr>
              <w:ind w:right="-108"/>
              <w:jc w:val="center"/>
              <w:rPr>
                <w:sz w:val="24"/>
              </w:rPr>
            </w:pPr>
            <w:r>
              <w:rPr>
                <w:sz w:val="24"/>
              </w:rPr>
              <w:t>9,83</w:t>
            </w:r>
          </w:p>
        </w:tc>
        <w:tc>
          <w:tcPr>
            <w:tcW w:w="850" w:type="dxa"/>
            <w:tcBorders>
              <w:top w:val="nil"/>
              <w:left w:val="nil"/>
              <w:bottom w:val="nil"/>
              <w:right w:val="single" w:sz="6" w:space="0" w:color="auto"/>
            </w:tcBorders>
          </w:tcPr>
          <w:p w:rsidR="000D7C35" w:rsidRDefault="000D7C35">
            <w:pPr>
              <w:ind w:right="-108"/>
              <w:jc w:val="center"/>
              <w:rPr>
                <w:sz w:val="24"/>
              </w:rPr>
            </w:pPr>
            <w:r>
              <w:rPr>
                <w:sz w:val="24"/>
              </w:rPr>
              <w:t>39</w:t>
            </w:r>
          </w:p>
        </w:tc>
        <w:tc>
          <w:tcPr>
            <w:tcW w:w="709" w:type="dxa"/>
            <w:tcBorders>
              <w:top w:val="nil"/>
              <w:left w:val="nil"/>
              <w:bottom w:val="nil"/>
              <w:right w:val="single" w:sz="6" w:space="0" w:color="auto"/>
            </w:tcBorders>
          </w:tcPr>
          <w:p w:rsidR="000D7C35" w:rsidRDefault="000D7C35">
            <w:pPr>
              <w:ind w:right="-108"/>
              <w:jc w:val="center"/>
              <w:rPr>
                <w:sz w:val="24"/>
              </w:rPr>
            </w:pPr>
            <w:r>
              <w:rPr>
                <w:sz w:val="24"/>
              </w:rPr>
              <w:t>9,09</w:t>
            </w:r>
          </w:p>
        </w:tc>
        <w:tc>
          <w:tcPr>
            <w:tcW w:w="708" w:type="dxa"/>
            <w:tcBorders>
              <w:top w:val="nil"/>
              <w:left w:val="nil"/>
              <w:bottom w:val="nil"/>
              <w:right w:val="single" w:sz="4" w:space="0" w:color="auto"/>
            </w:tcBorders>
          </w:tcPr>
          <w:p w:rsidR="000D7C35" w:rsidRDefault="000D7C35">
            <w:pPr>
              <w:jc w:val="center"/>
              <w:rPr>
                <w:sz w:val="24"/>
              </w:rPr>
            </w:pPr>
          </w:p>
        </w:tc>
        <w:tc>
          <w:tcPr>
            <w:tcW w:w="851" w:type="dxa"/>
            <w:tcBorders>
              <w:top w:val="nil"/>
              <w:left w:val="nil"/>
              <w:bottom w:val="nil"/>
            </w:tcBorders>
          </w:tcPr>
          <w:p w:rsidR="000D7C35" w:rsidRDefault="000D7C35">
            <w:pPr>
              <w:ind w:right="-108"/>
              <w:jc w:val="center"/>
              <w:rPr>
                <w:sz w:val="24"/>
              </w:rPr>
            </w:pPr>
          </w:p>
        </w:tc>
      </w:tr>
      <w:tr w:rsidR="000D7C35">
        <w:tc>
          <w:tcPr>
            <w:tcW w:w="3652" w:type="dxa"/>
            <w:tcBorders>
              <w:top w:val="single" w:sz="6" w:space="0" w:color="auto"/>
              <w:bottom w:val="single" w:sz="6" w:space="0" w:color="auto"/>
              <w:right w:val="single" w:sz="6" w:space="0" w:color="auto"/>
            </w:tcBorders>
          </w:tcPr>
          <w:p w:rsidR="000D7C35" w:rsidRDefault="000D7C35">
            <w:pPr>
              <w:rPr>
                <w:sz w:val="24"/>
              </w:rPr>
            </w:pPr>
            <w:r>
              <w:rPr>
                <w:sz w:val="24"/>
              </w:rPr>
              <w:t xml:space="preserve">   Служащие</w:t>
            </w:r>
          </w:p>
        </w:tc>
        <w:tc>
          <w:tcPr>
            <w:tcW w:w="851"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62</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15,58</w:t>
            </w:r>
          </w:p>
        </w:tc>
        <w:tc>
          <w:tcPr>
            <w:tcW w:w="850"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62</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14,87</w:t>
            </w:r>
          </w:p>
        </w:tc>
        <w:tc>
          <w:tcPr>
            <w:tcW w:w="850"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62</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14,45</w:t>
            </w:r>
          </w:p>
        </w:tc>
        <w:tc>
          <w:tcPr>
            <w:tcW w:w="708" w:type="dxa"/>
            <w:tcBorders>
              <w:top w:val="single" w:sz="6" w:space="0" w:color="auto"/>
              <w:left w:val="nil"/>
              <w:bottom w:val="single" w:sz="6" w:space="0" w:color="auto"/>
              <w:right w:val="single" w:sz="4" w:space="0" w:color="auto"/>
            </w:tcBorders>
          </w:tcPr>
          <w:p w:rsidR="000D7C35" w:rsidRDefault="000D7C35">
            <w:pPr>
              <w:jc w:val="center"/>
              <w:rPr>
                <w:sz w:val="24"/>
              </w:rPr>
            </w:pPr>
            <w:r>
              <w:rPr>
                <w:sz w:val="24"/>
              </w:rPr>
              <w:t>0</w:t>
            </w:r>
          </w:p>
        </w:tc>
        <w:tc>
          <w:tcPr>
            <w:tcW w:w="851" w:type="dxa"/>
            <w:tcBorders>
              <w:top w:val="single" w:sz="6" w:space="0" w:color="auto"/>
              <w:left w:val="nil"/>
              <w:bottom w:val="single" w:sz="6" w:space="0" w:color="auto"/>
            </w:tcBorders>
          </w:tcPr>
          <w:p w:rsidR="000D7C35" w:rsidRDefault="000D7C35">
            <w:pPr>
              <w:ind w:right="-108"/>
              <w:jc w:val="center"/>
              <w:rPr>
                <w:sz w:val="24"/>
              </w:rPr>
            </w:pPr>
            <w:r>
              <w:rPr>
                <w:sz w:val="24"/>
              </w:rPr>
              <w:t>0</w:t>
            </w:r>
          </w:p>
        </w:tc>
      </w:tr>
      <w:tr w:rsidR="000D7C35">
        <w:tc>
          <w:tcPr>
            <w:tcW w:w="3652" w:type="dxa"/>
            <w:tcBorders>
              <w:top w:val="nil"/>
              <w:bottom w:val="nil"/>
              <w:right w:val="single" w:sz="6" w:space="0" w:color="auto"/>
            </w:tcBorders>
          </w:tcPr>
          <w:p w:rsidR="000D7C35" w:rsidRDefault="000D7C35">
            <w:pPr>
              <w:ind w:right="-108"/>
              <w:rPr>
                <w:sz w:val="24"/>
              </w:rPr>
            </w:pPr>
            <w:r>
              <w:rPr>
                <w:sz w:val="24"/>
              </w:rPr>
              <w:t xml:space="preserve">   Работники занятые в подсобных промышленных предприятиях</w:t>
            </w:r>
          </w:p>
        </w:tc>
        <w:tc>
          <w:tcPr>
            <w:tcW w:w="851"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116</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29,15</w:t>
            </w:r>
          </w:p>
        </w:tc>
        <w:tc>
          <w:tcPr>
            <w:tcW w:w="850"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52</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12,47</w:t>
            </w:r>
          </w:p>
        </w:tc>
        <w:tc>
          <w:tcPr>
            <w:tcW w:w="850"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61</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14,22</w:t>
            </w:r>
          </w:p>
        </w:tc>
        <w:tc>
          <w:tcPr>
            <w:tcW w:w="708" w:type="dxa"/>
            <w:tcBorders>
              <w:top w:val="nil"/>
              <w:left w:val="nil"/>
              <w:bottom w:val="nil"/>
              <w:right w:val="single" w:sz="4" w:space="0" w:color="auto"/>
            </w:tcBorders>
          </w:tcPr>
          <w:p w:rsidR="000D7C35" w:rsidRDefault="000D7C35">
            <w:pPr>
              <w:jc w:val="center"/>
              <w:rPr>
                <w:sz w:val="24"/>
              </w:rPr>
            </w:pPr>
          </w:p>
          <w:p w:rsidR="000D7C35" w:rsidRDefault="000D7C35">
            <w:pPr>
              <w:jc w:val="center"/>
              <w:rPr>
                <w:sz w:val="24"/>
              </w:rPr>
            </w:pPr>
            <w:r>
              <w:rPr>
                <w:sz w:val="24"/>
              </w:rPr>
              <w:t>-55</w:t>
            </w:r>
          </w:p>
        </w:tc>
        <w:tc>
          <w:tcPr>
            <w:tcW w:w="851" w:type="dxa"/>
            <w:tcBorders>
              <w:top w:val="nil"/>
              <w:left w:val="nil"/>
              <w:bottom w:val="nil"/>
            </w:tcBorders>
          </w:tcPr>
          <w:p w:rsidR="000D7C35" w:rsidRDefault="000D7C35">
            <w:pPr>
              <w:ind w:right="-108"/>
              <w:jc w:val="center"/>
              <w:rPr>
                <w:sz w:val="24"/>
              </w:rPr>
            </w:pPr>
          </w:p>
          <w:p w:rsidR="000D7C35" w:rsidRDefault="000D7C35">
            <w:pPr>
              <w:ind w:right="-108"/>
              <w:jc w:val="center"/>
              <w:rPr>
                <w:sz w:val="24"/>
              </w:rPr>
            </w:pPr>
            <w:r>
              <w:rPr>
                <w:sz w:val="24"/>
              </w:rPr>
              <w:t>-47,41</w:t>
            </w:r>
          </w:p>
        </w:tc>
      </w:tr>
      <w:tr w:rsidR="000D7C35">
        <w:tc>
          <w:tcPr>
            <w:tcW w:w="3652" w:type="dxa"/>
            <w:tcBorders>
              <w:top w:val="single" w:sz="6" w:space="0" w:color="auto"/>
              <w:bottom w:val="nil"/>
              <w:right w:val="single" w:sz="6" w:space="0" w:color="auto"/>
            </w:tcBorders>
          </w:tcPr>
          <w:p w:rsidR="000D7C35" w:rsidRDefault="000D7C35">
            <w:pPr>
              <w:rPr>
                <w:sz w:val="24"/>
              </w:rPr>
            </w:pPr>
            <w:r>
              <w:rPr>
                <w:sz w:val="24"/>
              </w:rPr>
              <w:t xml:space="preserve">  Работник ЖКХ</w:t>
            </w:r>
          </w:p>
        </w:tc>
        <w:tc>
          <w:tcPr>
            <w:tcW w:w="851" w:type="dxa"/>
            <w:tcBorders>
              <w:top w:val="single" w:sz="6" w:space="0" w:color="auto"/>
              <w:left w:val="nil"/>
              <w:bottom w:val="nil"/>
              <w:right w:val="single" w:sz="6" w:space="0" w:color="auto"/>
            </w:tcBorders>
          </w:tcPr>
          <w:p w:rsidR="000D7C35" w:rsidRDefault="000D7C35">
            <w:pPr>
              <w:jc w:val="center"/>
              <w:rPr>
                <w:sz w:val="24"/>
              </w:rPr>
            </w:pPr>
            <w:r>
              <w:rPr>
                <w:sz w:val="24"/>
              </w:rPr>
              <w:t>16</w:t>
            </w: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r>
              <w:rPr>
                <w:sz w:val="24"/>
              </w:rPr>
              <w:t>4,02</w:t>
            </w:r>
          </w:p>
        </w:tc>
        <w:tc>
          <w:tcPr>
            <w:tcW w:w="850" w:type="dxa"/>
            <w:tcBorders>
              <w:top w:val="single" w:sz="6" w:space="0" w:color="auto"/>
              <w:left w:val="nil"/>
              <w:bottom w:val="nil"/>
              <w:right w:val="single" w:sz="6" w:space="0" w:color="auto"/>
            </w:tcBorders>
          </w:tcPr>
          <w:p w:rsidR="000D7C35" w:rsidRDefault="000D7C35">
            <w:pPr>
              <w:jc w:val="center"/>
              <w:rPr>
                <w:sz w:val="24"/>
              </w:rPr>
            </w:pPr>
            <w:r>
              <w:rPr>
                <w:sz w:val="24"/>
              </w:rPr>
              <w:t>14</w:t>
            </w: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r>
              <w:rPr>
                <w:sz w:val="24"/>
              </w:rPr>
              <w:t>3,36</w:t>
            </w:r>
          </w:p>
        </w:tc>
        <w:tc>
          <w:tcPr>
            <w:tcW w:w="850" w:type="dxa"/>
            <w:tcBorders>
              <w:top w:val="single" w:sz="6" w:space="0" w:color="auto"/>
              <w:left w:val="nil"/>
              <w:bottom w:val="nil"/>
              <w:right w:val="single" w:sz="6" w:space="0" w:color="auto"/>
            </w:tcBorders>
          </w:tcPr>
          <w:p w:rsidR="000D7C35" w:rsidRDefault="000D7C35">
            <w:pPr>
              <w:ind w:right="-108"/>
              <w:jc w:val="center"/>
              <w:rPr>
                <w:sz w:val="24"/>
              </w:rPr>
            </w:pPr>
            <w:r>
              <w:rPr>
                <w:sz w:val="24"/>
              </w:rPr>
              <w:t>16</w:t>
            </w: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r>
              <w:rPr>
                <w:sz w:val="24"/>
              </w:rPr>
              <w:t>3,73</w:t>
            </w:r>
          </w:p>
        </w:tc>
        <w:tc>
          <w:tcPr>
            <w:tcW w:w="708" w:type="dxa"/>
            <w:tcBorders>
              <w:top w:val="single" w:sz="6" w:space="0" w:color="auto"/>
              <w:left w:val="nil"/>
              <w:bottom w:val="nil"/>
              <w:right w:val="single" w:sz="4" w:space="0" w:color="auto"/>
            </w:tcBorders>
          </w:tcPr>
          <w:p w:rsidR="000D7C35" w:rsidRDefault="000D7C35">
            <w:pPr>
              <w:jc w:val="center"/>
              <w:rPr>
                <w:sz w:val="24"/>
              </w:rPr>
            </w:pPr>
            <w:r>
              <w:rPr>
                <w:sz w:val="24"/>
              </w:rPr>
              <w:t>0</w:t>
            </w:r>
          </w:p>
        </w:tc>
        <w:tc>
          <w:tcPr>
            <w:tcW w:w="851" w:type="dxa"/>
            <w:tcBorders>
              <w:top w:val="single" w:sz="6" w:space="0" w:color="auto"/>
              <w:left w:val="nil"/>
              <w:bottom w:val="nil"/>
            </w:tcBorders>
          </w:tcPr>
          <w:p w:rsidR="000D7C35" w:rsidRDefault="000D7C35">
            <w:pPr>
              <w:ind w:right="-108"/>
              <w:jc w:val="center"/>
              <w:rPr>
                <w:sz w:val="24"/>
              </w:rPr>
            </w:pPr>
            <w:r>
              <w:rPr>
                <w:sz w:val="24"/>
              </w:rPr>
              <w:t>0</w:t>
            </w:r>
          </w:p>
        </w:tc>
      </w:tr>
      <w:tr w:rsidR="000D7C35">
        <w:tc>
          <w:tcPr>
            <w:tcW w:w="3652" w:type="dxa"/>
            <w:tcBorders>
              <w:top w:val="single" w:sz="6" w:space="0" w:color="auto"/>
              <w:bottom w:val="single" w:sz="6" w:space="0" w:color="auto"/>
              <w:right w:val="single" w:sz="6" w:space="0" w:color="auto"/>
            </w:tcBorders>
          </w:tcPr>
          <w:p w:rsidR="000D7C35" w:rsidRDefault="000D7C35">
            <w:pPr>
              <w:ind w:right="-108"/>
              <w:rPr>
                <w:sz w:val="24"/>
              </w:rPr>
            </w:pPr>
            <w:r>
              <w:rPr>
                <w:sz w:val="24"/>
              </w:rPr>
              <w:t xml:space="preserve">  Работники торговли и общепита</w:t>
            </w:r>
          </w:p>
        </w:tc>
        <w:tc>
          <w:tcPr>
            <w:tcW w:w="851"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17</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4,27</w:t>
            </w:r>
          </w:p>
        </w:tc>
        <w:tc>
          <w:tcPr>
            <w:tcW w:w="850"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16</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3,84</w:t>
            </w:r>
          </w:p>
        </w:tc>
        <w:tc>
          <w:tcPr>
            <w:tcW w:w="850"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16</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3,73</w:t>
            </w:r>
          </w:p>
        </w:tc>
        <w:tc>
          <w:tcPr>
            <w:tcW w:w="708" w:type="dxa"/>
            <w:tcBorders>
              <w:top w:val="single" w:sz="6" w:space="0" w:color="auto"/>
              <w:left w:val="nil"/>
              <w:bottom w:val="single" w:sz="6" w:space="0" w:color="auto"/>
              <w:right w:val="single" w:sz="4" w:space="0" w:color="auto"/>
            </w:tcBorders>
          </w:tcPr>
          <w:p w:rsidR="000D7C35" w:rsidRDefault="000D7C35">
            <w:pPr>
              <w:jc w:val="center"/>
              <w:rPr>
                <w:sz w:val="24"/>
              </w:rPr>
            </w:pPr>
            <w:r>
              <w:rPr>
                <w:sz w:val="24"/>
              </w:rPr>
              <w:t>-1</w:t>
            </w:r>
          </w:p>
        </w:tc>
        <w:tc>
          <w:tcPr>
            <w:tcW w:w="851" w:type="dxa"/>
            <w:tcBorders>
              <w:top w:val="single" w:sz="6" w:space="0" w:color="auto"/>
              <w:left w:val="nil"/>
              <w:bottom w:val="single" w:sz="6" w:space="0" w:color="auto"/>
            </w:tcBorders>
          </w:tcPr>
          <w:p w:rsidR="000D7C35" w:rsidRDefault="000D7C35">
            <w:pPr>
              <w:ind w:right="-108"/>
              <w:jc w:val="center"/>
              <w:rPr>
                <w:sz w:val="24"/>
              </w:rPr>
            </w:pPr>
            <w:r>
              <w:rPr>
                <w:sz w:val="24"/>
              </w:rPr>
              <w:t>-5,88</w:t>
            </w:r>
          </w:p>
        </w:tc>
      </w:tr>
      <w:tr w:rsidR="000D7C35">
        <w:tc>
          <w:tcPr>
            <w:tcW w:w="3652" w:type="dxa"/>
            <w:tcBorders>
              <w:top w:val="nil"/>
              <w:bottom w:val="single" w:sz="6" w:space="0" w:color="auto"/>
              <w:right w:val="single" w:sz="6" w:space="0" w:color="auto"/>
            </w:tcBorders>
          </w:tcPr>
          <w:p w:rsidR="000D7C35" w:rsidRDefault="000D7C35">
            <w:pPr>
              <w:ind w:right="-108"/>
              <w:rPr>
                <w:sz w:val="24"/>
              </w:rPr>
            </w:pPr>
            <w:r>
              <w:rPr>
                <w:sz w:val="24"/>
              </w:rPr>
              <w:t xml:space="preserve">  Работники, занятые на строительстве хозспособом.</w:t>
            </w:r>
          </w:p>
        </w:tc>
        <w:tc>
          <w:tcPr>
            <w:tcW w:w="851" w:type="dxa"/>
            <w:tcBorders>
              <w:top w:val="nil"/>
              <w:left w:val="nil"/>
              <w:bottom w:val="single" w:sz="6" w:space="0" w:color="auto"/>
              <w:right w:val="single" w:sz="6" w:space="0" w:color="auto"/>
            </w:tcBorders>
          </w:tcPr>
          <w:p w:rsidR="000D7C35" w:rsidRDefault="000D7C35">
            <w:pPr>
              <w:jc w:val="center"/>
              <w:rPr>
                <w:sz w:val="24"/>
              </w:rPr>
            </w:pPr>
          </w:p>
          <w:p w:rsidR="000D7C35" w:rsidRDefault="000D7C35">
            <w:pPr>
              <w:jc w:val="center"/>
              <w:rPr>
                <w:sz w:val="24"/>
              </w:rPr>
            </w:pPr>
            <w:r>
              <w:rPr>
                <w:sz w:val="24"/>
              </w:rPr>
              <w:t>2</w:t>
            </w: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0,5</w:t>
            </w:r>
          </w:p>
        </w:tc>
        <w:tc>
          <w:tcPr>
            <w:tcW w:w="850" w:type="dxa"/>
            <w:tcBorders>
              <w:top w:val="nil"/>
              <w:left w:val="nil"/>
              <w:bottom w:val="single" w:sz="6" w:space="0" w:color="auto"/>
              <w:right w:val="single" w:sz="6" w:space="0" w:color="auto"/>
            </w:tcBorders>
          </w:tcPr>
          <w:p w:rsidR="000D7C35" w:rsidRDefault="000D7C35">
            <w:pPr>
              <w:jc w:val="center"/>
              <w:rPr>
                <w:sz w:val="24"/>
              </w:rPr>
            </w:pP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p>
        </w:tc>
        <w:tc>
          <w:tcPr>
            <w:tcW w:w="850" w:type="dxa"/>
            <w:tcBorders>
              <w:top w:val="nil"/>
              <w:left w:val="nil"/>
              <w:bottom w:val="single" w:sz="6" w:space="0" w:color="auto"/>
              <w:right w:val="single" w:sz="6" w:space="0" w:color="auto"/>
            </w:tcBorders>
          </w:tcPr>
          <w:p w:rsidR="000D7C35" w:rsidRDefault="000D7C35">
            <w:pPr>
              <w:ind w:right="-108"/>
              <w:jc w:val="center"/>
              <w:rPr>
                <w:sz w:val="24"/>
              </w:rPr>
            </w:pPr>
          </w:p>
        </w:tc>
        <w:tc>
          <w:tcPr>
            <w:tcW w:w="709" w:type="dxa"/>
            <w:tcBorders>
              <w:top w:val="nil"/>
              <w:left w:val="nil"/>
              <w:bottom w:val="single" w:sz="6" w:space="0" w:color="auto"/>
              <w:right w:val="single" w:sz="6" w:space="0" w:color="auto"/>
            </w:tcBorders>
          </w:tcPr>
          <w:p w:rsidR="000D7C35" w:rsidRDefault="000D7C35">
            <w:pPr>
              <w:ind w:right="-108"/>
              <w:jc w:val="center"/>
              <w:rPr>
                <w:sz w:val="24"/>
              </w:rPr>
            </w:pPr>
          </w:p>
        </w:tc>
        <w:tc>
          <w:tcPr>
            <w:tcW w:w="708" w:type="dxa"/>
            <w:tcBorders>
              <w:top w:val="nil"/>
              <w:left w:val="nil"/>
              <w:bottom w:val="single" w:sz="6" w:space="0" w:color="auto"/>
              <w:right w:val="single" w:sz="4" w:space="0" w:color="auto"/>
            </w:tcBorders>
          </w:tcPr>
          <w:p w:rsidR="000D7C35" w:rsidRDefault="000D7C35">
            <w:pPr>
              <w:jc w:val="center"/>
              <w:rPr>
                <w:sz w:val="24"/>
              </w:rPr>
            </w:pPr>
          </w:p>
        </w:tc>
        <w:tc>
          <w:tcPr>
            <w:tcW w:w="851" w:type="dxa"/>
            <w:tcBorders>
              <w:top w:val="nil"/>
              <w:left w:val="nil"/>
              <w:bottom w:val="single" w:sz="6" w:space="0" w:color="auto"/>
            </w:tcBorders>
          </w:tcPr>
          <w:p w:rsidR="000D7C35" w:rsidRDefault="000D7C35">
            <w:pPr>
              <w:ind w:right="-108"/>
              <w:jc w:val="center"/>
              <w:rPr>
                <w:sz w:val="24"/>
              </w:rPr>
            </w:pPr>
          </w:p>
        </w:tc>
      </w:tr>
    </w:tbl>
    <w:p w:rsidR="000D7C35" w:rsidRDefault="000D7C35">
      <w:pPr>
        <w:ind w:firstLine="567"/>
        <w:rPr>
          <w:sz w:val="24"/>
        </w:rPr>
      </w:pPr>
      <w:r>
        <w:rPr>
          <w:sz w:val="24"/>
        </w:rPr>
        <w:t>В 1998 году по сравнению с 1996 годом произошло увеличение численности работающих по всему предприятию на 7,8% или на 31 человек, что связано с увеличением численности работников, занятых в сельскохозяйственном производстве. В целом это является положительной тенденцией в то время как по всей стране идет массовое сокращение работников. Численность работников, занятых в сельскохозяйственном производстве возросла на 36% или на 89 человек: в частности увеличилась численность постоянных работников на 27% или на 50 человек, в 1997 году появились сезонные рабочие, их численность составляла 41 человек, а в 1998 году эта величина сократилась до 39 человек. Штат служащих за все 3 года не изменился – 62 человека; аналогично дело обстоит и с работниками ЖКХ их численность составляет 16 человек. Почти вдвое сократилась численность работников, занятых в подсобных промышленных производствах со 116 человек до 61. Несколько сократилась численность работников общепита и торговли на 5,9% или на 1 человек.</w:t>
      </w:r>
    </w:p>
    <w:p w:rsidR="000D7C35" w:rsidRDefault="000D7C35">
      <w:pPr>
        <w:ind w:firstLine="567"/>
        <w:rPr>
          <w:sz w:val="24"/>
        </w:rPr>
      </w:pPr>
      <w:r>
        <w:rPr>
          <w:sz w:val="24"/>
        </w:rPr>
        <w:t xml:space="preserve">В 1996, 1997 и 1998 годах в структуре работников ОПХ НПО ЗБК «Орел» преобладали работники, занятые в сельскохозяйственном производстве, что вполне объясняется родом деятельности предприятия. На втором месте по численности стоят работники подсобных промышленных предприятий, однако их численность в 1997 и 1998 годах значительно сократилась по сравнению с 1996 годом. Почти одинаковое количество работников занято в ЖКХ и торговле – по 16 человек или 4% от общей численности рабочих. В 1996 году использовались работники для строительства – 2 человека или 0,5% от их общей численности. Тенденция к увеличению численности работников в хозяйстве является положительной, так как подчеркивает заботу о человеческом факторе производства, но в то же время когда предприятие не может обеспечить работой имеющихся работников увеличение штата трудовых ресурсов является губительным для эффективной производственной деятельности предприятия. </w:t>
      </w:r>
    </w:p>
    <w:p w:rsidR="000D7C35" w:rsidRDefault="000D7C35">
      <w:pPr>
        <w:ind w:firstLine="567"/>
        <w:rPr>
          <w:sz w:val="24"/>
        </w:rPr>
      </w:pPr>
      <w:r>
        <w:rPr>
          <w:sz w:val="24"/>
        </w:rPr>
        <w:t>Полнота использования трудовых ресурсов может оцениваться по количеству отработанных дней и часов одним работником, а также по степени использования фонда рабочего времени (ФРВ). Фонд рабочего времени зависит от численности рабочих (Ч), количества отработанных одним рабочим за год дней (Дн) и средней продолжительности рабочего дня (Пр):</w:t>
      </w:r>
    </w:p>
    <w:p w:rsidR="000D7C35" w:rsidRDefault="000D7C35">
      <w:pPr>
        <w:ind w:firstLine="567"/>
        <w:rPr>
          <w:sz w:val="24"/>
        </w:rPr>
      </w:pPr>
      <w:r>
        <w:rPr>
          <w:sz w:val="24"/>
        </w:rPr>
        <w:t>ФРВ=Ч*Дн*Пр                               (39)</w:t>
      </w:r>
    </w:p>
    <w:p w:rsidR="000D7C35" w:rsidRDefault="000D7C35">
      <w:pPr>
        <w:ind w:firstLine="567"/>
        <w:rPr>
          <w:sz w:val="24"/>
        </w:rPr>
      </w:pPr>
      <w:r>
        <w:rPr>
          <w:sz w:val="24"/>
        </w:rPr>
        <w:t>Если фактически 1 рабочим отработано меньше дней и часов, чем предусмотрено планом или по сравнению с данными прошлого года, то можно определить сверхплановые потери рабочего времени: целодневные (ЦДП) и внутрисменные (ВСП).</w:t>
      </w:r>
    </w:p>
    <w:p w:rsidR="000D7C35" w:rsidRDefault="000D7C35">
      <w:pPr>
        <w:pStyle w:val="20"/>
      </w:pPr>
      <w:r>
        <w:t>ЦДП=Чфакт (Дн факт –Дн план.)*Пр план.                 (40)</w:t>
      </w:r>
    </w:p>
    <w:p w:rsidR="000D7C35" w:rsidRDefault="000D7C35">
      <w:pPr>
        <w:ind w:firstLine="567"/>
        <w:rPr>
          <w:sz w:val="24"/>
        </w:rPr>
      </w:pPr>
      <w:r>
        <w:rPr>
          <w:sz w:val="24"/>
        </w:rPr>
        <w:t>ВСП=Чфакт*Дн факт*(Пр факт-Пр план)                    (41)</w:t>
      </w:r>
    </w:p>
    <w:p w:rsidR="000D7C35" w:rsidRDefault="000D7C35">
      <w:pPr>
        <w:pStyle w:val="20"/>
      </w:pPr>
      <w:r>
        <w:t>Рассмотрим, как используется фонд рабочего времени в ОПХ НПО ЗБК «Орел».</w:t>
      </w:r>
    </w:p>
    <w:p w:rsidR="000D7C35" w:rsidRDefault="000D7C35">
      <w:pPr>
        <w:pStyle w:val="20"/>
        <w:jc w:val="right"/>
      </w:pPr>
      <w:r>
        <w:t>Таблица 2.3.2.</w:t>
      </w:r>
    </w:p>
    <w:p w:rsidR="000D7C35" w:rsidRDefault="000D7C35">
      <w:pPr>
        <w:pStyle w:val="20"/>
        <w:jc w:val="center"/>
      </w:pPr>
      <w:r>
        <w:t>Анализ использования фонда 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89"/>
        <w:gridCol w:w="1134"/>
        <w:gridCol w:w="1843"/>
      </w:tblGrid>
      <w:tr w:rsidR="000D7C35">
        <w:tc>
          <w:tcPr>
            <w:tcW w:w="5637" w:type="dxa"/>
          </w:tcPr>
          <w:p w:rsidR="000D7C35" w:rsidRDefault="000D7C35">
            <w:pPr>
              <w:pStyle w:val="20"/>
              <w:ind w:firstLine="0"/>
              <w:jc w:val="center"/>
            </w:pPr>
            <w:r>
              <w:t xml:space="preserve">Показатели </w:t>
            </w:r>
          </w:p>
        </w:tc>
        <w:tc>
          <w:tcPr>
            <w:tcW w:w="1189" w:type="dxa"/>
          </w:tcPr>
          <w:p w:rsidR="000D7C35" w:rsidRDefault="000D7C35">
            <w:pPr>
              <w:pStyle w:val="20"/>
              <w:ind w:firstLine="0"/>
              <w:jc w:val="center"/>
            </w:pPr>
            <w:r>
              <w:t>1997</w:t>
            </w:r>
          </w:p>
        </w:tc>
        <w:tc>
          <w:tcPr>
            <w:tcW w:w="1134" w:type="dxa"/>
          </w:tcPr>
          <w:p w:rsidR="000D7C35" w:rsidRDefault="000D7C35">
            <w:pPr>
              <w:pStyle w:val="20"/>
              <w:ind w:firstLine="0"/>
              <w:jc w:val="center"/>
            </w:pPr>
            <w:r>
              <w:t>1998</w:t>
            </w:r>
          </w:p>
        </w:tc>
        <w:tc>
          <w:tcPr>
            <w:tcW w:w="1843" w:type="dxa"/>
          </w:tcPr>
          <w:p w:rsidR="000D7C35" w:rsidRDefault="000D7C35">
            <w:pPr>
              <w:pStyle w:val="20"/>
              <w:ind w:firstLine="0"/>
              <w:jc w:val="center"/>
            </w:pPr>
            <w:r>
              <w:t>Отклонения, +-</w:t>
            </w:r>
          </w:p>
        </w:tc>
      </w:tr>
      <w:tr w:rsidR="000D7C35">
        <w:tc>
          <w:tcPr>
            <w:tcW w:w="5637" w:type="dxa"/>
          </w:tcPr>
          <w:p w:rsidR="000D7C35" w:rsidRDefault="000D7C35">
            <w:pPr>
              <w:pStyle w:val="20"/>
              <w:ind w:left="-142" w:right="-163" w:firstLine="0"/>
            </w:pPr>
            <w:r>
              <w:t>1.среднегодовая численность работающих, чел.</w:t>
            </w:r>
          </w:p>
        </w:tc>
        <w:tc>
          <w:tcPr>
            <w:tcW w:w="1189" w:type="dxa"/>
          </w:tcPr>
          <w:p w:rsidR="000D7C35" w:rsidRDefault="000D7C35">
            <w:pPr>
              <w:pStyle w:val="20"/>
              <w:ind w:firstLine="0"/>
              <w:jc w:val="center"/>
            </w:pPr>
            <w:r>
              <w:t>417</w:t>
            </w:r>
          </w:p>
        </w:tc>
        <w:tc>
          <w:tcPr>
            <w:tcW w:w="1134" w:type="dxa"/>
          </w:tcPr>
          <w:p w:rsidR="000D7C35" w:rsidRDefault="000D7C35">
            <w:pPr>
              <w:pStyle w:val="20"/>
              <w:ind w:firstLine="0"/>
              <w:jc w:val="center"/>
            </w:pPr>
            <w:r>
              <w:t>429</w:t>
            </w:r>
          </w:p>
        </w:tc>
        <w:tc>
          <w:tcPr>
            <w:tcW w:w="1843" w:type="dxa"/>
          </w:tcPr>
          <w:p w:rsidR="000D7C35" w:rsidRDefault="000D7C35">
            <w:pPr>
              <w:pStyle w:val="20"/>
              <w:ind w:firstLine="0"/>
              <w:jc w:val="center"/>
            </w:pPr>
            <w:r>
              <w:t>+12</w:t>
            </w:r>
          </w:p>
        </w:tc>
      </w:tr>
      <w:tr w:rsidR="000D7C35">
        <w:tc>
          <w:tcPr>
            <w:tcW w:w="5637" w:type="dxa"/>
          </w:tcPr>
          <w:p w:rsidR="000D7C35" w:rsidRDefault="000D7C35">
            <w:pPr>
              <w:pStyle w:val="20"/>
              <w:ind w:left="-142" w:right="-163" w:firstLine="0"/>
            </w:pPr>
            <w:r>
              <w:t>2.отработано за 1 работником год:</w:t>
            </w:r>
          </w:p>
          <w:p w:rsidR="000D7C35" w:rsidRDefault="000D7C35">
            <w:pPr>
              <w:pStyle w:val="20"/>
              <w:ind w:left="-142" w:right="-163" w:firstLine="0"/>
            </w:pPr>
            <w:r>
              <w:t xml:space="preserve">            Дней</w:t>
            </w:r>
          </w:p>
        </w:tc>
        <w:tc>
          <w:tcPr>
            <w:tcW w:w="1189" w:type="dxa"/>
          </w:tcPr>
          <w:p w:rsidR="000D7C35" w:rsidRDefault="000D7C35">
            <w:pPr>
              <w:pStyle w:val="20"/>
              <w:ind w:firstLine="0"/>
              <w:jc w:val="center"/>
            </w:pPr>
          </w:p>
          <w:p w:rsidR="000D7C35" w:rsidRDefault="000D7C35">
            <w:pPr>
              <w:pStyle w:val="20"/>
              <w:ind w:firstLine="0"/>
              <w:jc w:val="center"/>
            </w:pPr>
            <w:r>
              <w:t>247</w:t>
            </w:r>
          </w:p>
        </w:tc>
        <w:tc>
          <w:tcPr>
            <w:tcW w:w="1134" w:type="dxa"/>
          </w:tcPr>
          <w:p w:rsidR="000D7C35" w:rsidRDefault="000D7C35">
            <w:pPr>
              <w:pStyle w:val="20"/>
              <w:ind w:firstLine="0"/>
              <w:jc w:val="center"/>
            </w:pPr>
          </w:p>
          <w:p w:rsidR="000D7C35" w:rsidRDefault="000D7C35">
            <w:pPr>
              <w:pStyle w:val="20"/>
              <w:ind w:firstLine="0"/>
              <w:jc w:val="center"/>
            </w:pPr>
            <w:r>
              <w:t>240</w:t>
            </w:r>
          </w:p>
        </w:tc>
        <w:tc>
          <w:tcPr>
            <w:tcW w:w="1843" w:type="dxa"/>
          </w:tcPr>
          <w:p w:rsidR="000D7C35" w:rsidRDefault="000D7C35">
            <w:pPr>
              <w:pStyle w:val="20"/>
              <w:ind w:firstLine="0"/>
              <w:jc w:val="center"/>
            </w:pPr>
          </w:p>
          <w:p w:rsidR="000D7C35" w:rsidRDefault="000D7C35">
            <w:pPr>
              <w:pStyle w:val="20"/>
              <w:ind w:firstLine="0"/>
              <w:jc w:val="center"/>
            </w:pPr>
            <w:r>
              <w:t>-7</w:t>
            </w:r>
          </w:p>
        </w:tc>
      </w:tr>
      <w:tr w:rsidR="000D7C35">
        <w:tc>
          <w:tcPr>
            <w:tcW w:w="5637" w:type="dxa"/>
          </w:tcPr>
          <w:p w:rsidR="000D7C35" w:rsidRDefault="000D7C35">
            <w:pPr>
              <w:pStyle w:val="20"/>
              <w:ind w:left="-142" w:right="-163" w:firstLine="0"/>
            </w:pPr>
            <w:r>
              <w:t xml:space="preserve">            Часов</w:t>
            </w:r>
          </w:p>
        </w:tc>
        <w:tc>
          <w:tcPr>
            <w:tcW w:w="1189" w:type="dxa"/>
          </w:tcPr>
          <w:p w:rsidR="000D7C35" w:rsidRDefault="000D7C35">
            <w:pPr>
              <w:pStyle w:val="20"/>
              <w:ind w:firstLine="0"/>
              <w:jc w:val="center"/>
            </w:pPr>
            <w:r>
              <w:t>2046</w:t>
            </w:r>
          </w:p>
        </w:tc>
        <w:tc>
          <w:tcPr>
            <w:tcW w:w="1134" w:type="dxa"/>
          </w:tcPr>
          <w:p w:rsidR="000D7C35" w:rsidRDefault="000D7C35">
            <w:pPr>
              <w:pStyle w:val="20"/>
              <w:ind w:firstLine="0"/>
              <w:jc w:val="center"/>
            </w:pPr>
            <w:r>
              <w:t>1930</w:t>
            </w:r>
          </w:p>
        </w:tc>
        <w:tc>
          <w:tcPr>
            <w:tcW w:w="1843" w:type="dxa"/>
          </w:tcPr>
          <w:p w:rsidR="000D7C35" w:rsidRDefault="000D7C35">
            <w:pPr>
              <w:pStyle w:val="20"/>
              <w:ind w:firstLine="0"/>
              <w:jc w:val="center"/>
            </w:pPr>
            <w:r>
              <w:t>-116</w:t>
            </w:r>
          </w:p>
        </w:tc>
      </w:tr>
      <w:tr w:rsidR="000D7C35">
        <w:tc>
          <w:tcPr>
            <w:tcW w:w="5637" w:type="dxa"/>
          </w:tcPr>
          <w:p w:rsidR="000D7C35" w:rsidRDefault="000D7C35">
            <w:pPr>
              <w:pStyle w:val="20"/>
              <w:ind w:left="-142" w:right="-163" w:firstLine="0"/>
            </w:pPr>
            <w:r>
              <w:t>3.средняя продолжительность рабочего дня, час.</w:t>
            </w:r>
          </w:p>
        </w:tc>
        <w:tc>
          <w:tcPr>
            <w:tcW w:w="1189" w:type="dxa"/>
          </w:tcPr>
          <w:p w:rsidR="000D7C35" w:rsidRDefault="000D7C35">
            <w:pPr>
              <w:pStyle w:val="20"/>
              <w:ind w:firstLine="0"/>
              <w:jc w:val="center"/>
            </w:pPr>
            <w:r>
              <w:t>8,282</w:t>
            </w:r>
          </w:p>
        </w:tc>
        <w:tc>
          <w:tcPr>
            <w:tcW w:w="1134" w:type="dxa"/>
          </w:tcPr>
          <w:p w:rsidR="000D7C35" w:rsidRDefault="000D7C35">
            <w:pPr>
              <w:pStyle w:val="20"/>
              <w:ind w:firstLine="0"/>
              <w:jc w:val="center"/>
            </w:pPr>
            <w:r>
              <w:t>8,038</w:t>
            </w:r>
          </w:p>
        </w:tc>
        <w:tc>
          <w:tcPr>
            <w:tcW w:w="1843" w:type="dxa"/>
          </w:tcPr>
          <w:p w:rsidR="000D7C35" w:rsidRDefault="000D7C35">
            <w:pPr>
              <w:pStyle w:val="20"/>
              <w:ind w:firstLine="0"/>
              <w:jc w:val="center"/>
            </w:pPr>
            <w:r>
              <w:t>-0,244</w:t>
            </w:r>
          </w:p>
        </w:tc>
      </w:tr>
      <w:tr w:rsidR="000D7C35">
        <w:tc>
          <w:tcPr>
            <w:tcW w:w="5637" w:type="dxa"/>
          </w:tcPr>
          <w:p w:rsidR="000D7C35" w:rsidRDefault="000D7C35">
            <w:pPr>
              <w:pStyle w:val="20"/>
              <w:ind w:left="-142" w:right="-163" w:firstLine="0"/>
            </w:pPr>
            <w:r>
              <w:t>4.фонд рабочего времени, тыс. чел-час.</w:t>
            </w:r>
          </w:p>
        </w:tc>
        <w:tc>
          <w:tcPr>
            <w:tcW w:w="1189" w:type="dxa"/>
          </w:tcPr>
          <w:p w:rsidR="000D7C35" w:rsidRDefault="000D7C35">
            <w:pPr>
              <w:pStyle w:val="20"/>
              <w:ind w:firstLine="0"/>
              <w:jc w:val="center"/>
            </w:pPr>
            <w:r>
              <w:t>749</w:t>
            </w:r>
          </w:p>
        </w:tc>
        <w:tc>
          <w:tcPr>
            <w:tcW w:w="1134" w:type="dxa"/>
          </w:tcPr>
          <w:p w:rsidR="000D7C35" w:rsidRDefault="000D7C35">
            <w:pPr>
              <w:pStyle w:val="20"/>
              <w:ind w:firstLine="0"/>
              <w:jc w:val="center"/>
            </w:pPr>
            <w:r>
              <w:t>828</w:t>
            </w:r>
          </w:p>
        </w:tc>
        <w:tc>
          <w:tcPr>
            <w:tcW w:w="1843" w:type="dxa"/>
          </w:tcPr>
          <w:p w:rsidR="000D7C35" w:rsidRDefault="000D7C35">
            <w:pPr>
              <w:pStyle w:val="20"/>
              <w:ind w:firstLine="0"/>
              <w:jc w:val="center"/>
            </w:pPr>
            <w:r>
              <w:t>+79</w:t>
            </w:r>
          </w:p>
        </w:tc>
      </w:tr>
    </w:tbl>
    <w:p w:rsidR="000D7C35" w:rsidRDefault="000D7C35">
      <w:pPr>
        <w:pStyle w:val="20"/>
      </w:pPr>
      <w:r>
        <w:t xml:space="preserve">Как показывают приведенные данные, имеющиеся трудовые ресурсы предприятие использует недостаточно полно. В среднем одним работником отработано 240дней в 1998году вместо 247, которые были отработаны в 1997году в связи с чем целодневные потери рабочего времени составили на 1 рабочего 7 дней, на всех – 3003дня или 24024часа. Существенны и внутрисменные потери рабочего времени: за один день они составили 0,244часа, а за все отработанные дни всеми рабочими – 25122часа. Общие потери рабочего времени составили 49146 часов. Фонд рабочего времени увеличился лишь за счет увеличения количества работников. Эта тенденция является отрицательной, так как говорит о неэффективном использовании рабочего времени каждого работника. Необходимо большая занятость каждого конкретного человека или сокращение численности рабочих. </w:t>
      </w:r>
    </w:p>
    <w:p w:rsidR="000D7C35" w:rsidRDefault="000D7C35">
      <w:pPr>
        <w:pStyle w:val="20"/>
      </w:pPr>
      <w:r>
        <w:t>Анализ использования трудовых ресурсов необходимо рассматривать в тесной связи с оплатой труда. Для анализа фонда заработной платы в первую очередь необходимо определить абсолютное и относительное отклонения от плана или от уровня прошлого года вцелом по хозяйству и по отдельным категориям работников.</w:t>
      </w:r>
    </w:p>
    <w:p w:rsidR="000D7C35" w:rsidRDefault="003A53B6">
      <w:pPr>
        <w:pStyle w:val="20"/>
        <w:jc w:val="right"/>
      </w:pPr>
      <w:r>
        <w:br w:type="page"/>
      </w:r>
      <w:r w:rsidR="000D7C35">
        <w:t>Таблица 2.3.3.</w:t>
      </w:r>
    </w:p>
    <w:p w:rsidR="000D7C35" w:rsidRDefault="000D7C35">
      <w:pPr>
        <w:pStyle w:val="20"/>
        <w:jc w:val="center"/>
      </w:pPr>
      <w:r>
        <w:t>Анализ фонда заработной платы в ОПХ НПО ЗБК «Орел».</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992"/>
        <w:gridCol w:w="993"/>
        <w:gridCol w:w="1205"/>
        <w:gridCol w:w="1984"/>
      </w:tblGrid>
      <w:tr w:rsidR="000D7C35">
        <w:trPr>
          <w:cantSplit/>
        </w:trPr>
        <w:tc>
          <w:tcPr>
            <w:tcW w:w="4644" w:type="dxa"/>
            <w:vMerge w:val="restart"/>
            <w:tcBorders>
              <w:top w:val="single" w:sz="6" w:space="0" w:color="auto"/>
              <w:bottom w:val="nil"/>
              <w:right w:val="single" w:sz="6" w:space="0" w:color="auto"/>
            </w:tcBorders>
          </w:tcPr>
          <w:p w:rsidR="000D7C35" w:rsidRDefault="000D7C35">
            <w:pPr>
              <w:rPr>
                <w:sz w:val="24"/>
              </w:rPr>
            </w:pPr>
            <w:r>
              <w:rPr>
                <w:sz w:val="24"/>
              </w:rPr>
              <w:t>Категории</w:t>
            </w:r>
          </w:p>
          <w:p w:rsidR="000D7C35" w:rsidRDefault="000D7C35">
            <w:pPr>
              <w:rPr>
                <w:sz w:val="24"/>
              </w:rPr>
            </w:pPr>
            <w:r>
              <w:rPr>
                <w:sz w:val="24"/>
              </w:rPr>
              <w:t>работников</w:t>
            </w:r>
          </w:p>
        </w:tc>
        <w:tc>
          <w:tcPr>
            <w:tcW w:w="1985" w:type="dxa"/>
            <w:gridSpan w:val="2"/>
            <w:tcBorders>
              <w:top w:val="single" w:sz="6" w:space="0" w:color="auto"/>
              <w:left w:val="nil"/>
              <w:bottom w:val="nil"/>
              <w:right w:val="single" w:sz="6" w:space="0" w:color="auto"/>
            </w:tcBorders>
          </w:tcPr>
          <w:p w:rsidR="000D7C35" w:rsidRDefault="000D7C35">
            <w:pPr>
              <w:pStyle w:val="8"/>
              <w:ind w:left="-108"/>
            </w:pPr>
            <w:r>
              <w:t>Фонд заработной платы, тыс. руб.</w:t>
            </w:r>
          </w:p>
        </w:tc>
        <w:tc>
          <w:tcPr>
            <w:tcW w:w="3189" w:type="dxa"/>
            <w:gridSpan w:val="2"/>
            <w:tcBorders>
              <w:left w:val="nil"/>
            </w:tcBorders>
          </w:tcPr>
          <w:p w:rsidR="000D7C35" w:rsidRDefault="000D7C35">
            <w:pPr>
              <w:pStyle w:val="9"/>
            </w:pPr>
            <w:r>
              <w:t>Отклонение, +-</w:t>
            </w:r>
          </w:p>
        </w:tc>
      </w:tr>
      <w:tr w:rsidR="000D7C35">
        <w:trPr>
          <w:cantSplit/>
        </w:trPr>
        <w:tc>
          <w:tcPr>
            <w:tcW w:w="4644" w:type="dxa"/>
            <w:vMerge/>
            <w:tcBorders>
              <w:top w:val="nil"/>
              <w:bottom w:val="nil"/>
              <w:right w:val="single" w:sz="6" w:space="0" w:color="auto"/>
            </w:tcBorders>
          </w:tcPr>
          <w:p w:rsidR="000D7C35" w:rsidRDefault="000D7C35">
            <w:pPr>
              <w:rPr>
                <w:sz w:val="24"/>
              </w:rPr>
            </w:pPr>
          </w:p>
        </w:tc>
        <w:tc>
          <w:tcPr>
            <w:tcW w:w="992" w:type="dxa"/>
            <w:tcBorders>
              <w:top w:val="single" w:sz="6" w:space="0" w:color="auto"/>
              <w:left w:val="nil"/>
              <w:bottom w:val="nil"/>
              <w:right w:val="single" w:sz="6" w:space="0" w:color="auto"/>
            </w:tcBorders>
          </w:tcPr>
          <w:p w:rsidR="000D7C35" w:rsidRDefault="000D7C35">
            <w:pPr>
              <w:ind w:left="-34" w:right="-108" w:hanging="27"/>
              <w:jc w:val="center"/>
              <w:rPr>
                <w:sz w:val="24"/>
              </w:rPr>
            </w:pPr>
            <w:r>
              <w:rPr>
                <w:sz w:val="24"/>
              </w:rPr>
              <w:t>1997</w:t>
            </w:r>
          </w:p>
        </w:tc>
        <w:tc>
          <w:tcPr>
            <w:tcW w:w="993" w:type="dxa"/>
            <w:tcBorders>
              <w:top w:val="single" w:sz="6" w:space="0" w:color="auto"/>
              <w:left w:val="nil"/>
              <w:bottom w:val="nil"/>
              <w:right w:val="single" w:sz="6" w:space="0" w:color="auto"/>
            </w:tcBorders>
          </w:tcPr>
          <w:p w:rsidR="000D7C35" w:rsidRDefault="000D7C35">
            <w:pPr>
              <w:ind w:left="-34" w:right="-108" w:hanging="27"/>
              <w:jc w:val="center"/>
              <w:rPr>
                <w:sz w:val="24"/>
              </w:rPr>
            </w:pPr>
            <w:r>
              <w:rPr>
                <w:sz w:val="24"/>
              </w:rPr>
              <w:t>1998</w:t>
            </w:r>
          </w:p>
        </w:tc>
        <w:tc>
          <w:tcPr>
            <w:tcW w:w="1205" w:type="dxa"/>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абсолютное</w:t>
            </w:r>
          </w:p>
        </w:tc>
        <w:tc>
          <w:tcPr>
            <w:tcW w:w="1984" w:type="dxa"/>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Относительное, %</w:t>
            </w:r>
          </w:p>
        </w:tc>
      </w:tr>
      <w:tr w:rsidR="000D7C35">
        <w:trPr>
          <w:cantSplit/>
        </w:trPr>
        <w:tc>
          <w:tcPr>
            <w:tcW w:w="4644" w:type="dxa"/>
            <w:tcBorders>
              <w:top w:val="single" w:sz="6" w:space="0" w:color="auto"/>
              <w:bottom w:val="single" w:sz="6" w:space="0" w:color="auto"/>
              <w:right w:val="single" w:sz="6" w:space="0" w:color="auto"/>
            </w:tcBorders>
          </w:tcPr>
          <w:p w:rsidR="000D7C35" w:rsidRDefault="000D7C35">
            <w:pPr>
              <w:pStyle w:val="1"/>
              <w:jc w:val="center"/>
              <w:rPr>
                <w:sz w:val="18"/>
              </w:rPr>
            </w:pPr>
            <w:r>
              <w:rPr>
                <w:sz w:val="18"/>
              </w:rPr>
              <w:t>1</w:t>
            </w:r>
          </w:p>
        </w:tc>
        <w:tc>
          <w:tcPr>
            <w:tcW w:w="992" w:type="dxa"/>
            <w:tcBorders>
              <w:top w:val="single" w:sz="6" w:space="0" w:color="auto"/>
              <w:left w:val="nil"/>
              <w:bottom w:val="single" w:sz="4" w:space="0" w:color="auto"/>
              <w:right w:val="single" w:sz="4" w:space="0" w:color="auto"/>
            </w:tcBorders>
          </w:tcPr>
          <w:p w:rsidR="000D7C35" w:rsidRDefault="000D7C35">
            <w:pPr>
              <w:ind w:right="-108"/>
              <w:jc w:val="center"/>
              <w:rPr>
                <w:sz w:val="18"/>
              </w:rPr>
            </w:pPr>
            <w:r>
              <w:rPr>
                <w:sz w:val="18"/>
              </w:rPr>
              <w:t>2</w:t>
            </w:r>
          </w:p>
        </w:tc>
        <w:tc>
          <w:tcPr>
            <w:tcW w:w="993" w:type="dxa"/>
            <w:tcBorders>
              <w:top w:val="single" w:sz="6" w:space="0" w:color="auto"/>
              <w:left w:val="single" w:sz="4" w:space="0" w:color="auto"/>
              <w:bottom w:val="single" w:sz="4" w:space="0" w:color="auto"/>
              <w:right w:val="single" w:sz="6" w:space="0" w:color="auto"/>
            </w:tcBorders>
          </w:tcPr>
          <w:p w:rsidR="000D7C35" w:rsidRDefault="000D7C35">
            <w:pPr>
              <w:ind w:right="-108"/>
              <w:jc w:val="center"/>
              <w:rPr>
                <w:sz w:val="18"/>
              </w:rPr>
            </w:pPr>
            <w:r>
              <w:rPr>
                <w:sz w:val="18"/>
              </w:rPr>
              <w:t>3</w:t>
            </w:r>
          </w:p>
        </w:tc>
        <w:tc>
          <w:tcPr>
            <w:tcW w:w="1205" w:type="dxa"/>
            <w:tcBorders>
              <w:top w:val="single" w:sz="6" w:space="0" w:color="auto"/>
              <w:left w:val="nil"/>
              <w:bottom w:val="single" w:sz="6" w:space="0" w:color="auto"/>
              <w:right w:val="single" w:sz="4" w:space="0" w:color="auto"/>
            </w:tcBorders>
          </w:tcPr>
          <w:p w:rsidR="000D7C35" w:rsidRDefault="000D7C35">
            <w:pPr>
              <w:jc w:val="center"/>
              <w:rPr>
                <w:sz w:val="18"/>
              </w:rPr>
            </w:pPr>
            <w:r>
              <w:rPr>
                <w:sz w:val="18"/>
              </w:rPr>
              <w:t>4</w:t>
            </w:r>
          </w:p>
        </w:tc>
        <w:tc>
          <w:tcPr>
            <w:tcW w:w="1984" w:type="dxa"/>
            <w:tcBorders>
              <w:top w:val="single" w:sz="6" w:space="0" w:color="auto"/>
              <w:left w:val="nil"/>
              <w:bottom w:val="single" w:sz="6" w:space="0" w:color="auto"/>
            </w:tcBorders>
          </w:tcPr>
          <w:p w:rsidR="000D7C35" w:rsidRDefault="000D7C35">
            <w:pPr>
              <w:jc w:val="center"/>
              <w:rPr>
                <w:sz w:val="18"/>
              </w:rPr>
            </w:pPr>
            <w:r>
              <w:rPr>
                <w:sz w:val="18"/>
              </w:rPr>
              <w:t>5</w:t>
            </w:r>
          </w:p>
        </w:tc>
      </w:tr>
      <w:tr w:rsidR="000D7C35">
        <w:trPr>
          <w:cantSplit/>
        </w:trPr>
        <w:tc>
          <w:tcPr>
            <w:tcW w:w="4644" w:type="dxa"/>
            <w:tcBorders>
              <w:top w:val="single" w:sz="6" w:space="0" w:color="auto"/>
              <w:bottom w:val="single" w:sz="6" w:space="0" w:color="auto"/>
              <w:right w:val="single" w:sz="6" w:space="0" w:color="auto"/>
            </w:tcBorders>
          </w:tcPr>
          <w:p w:rsidR="000D7C35" w:rsidRDefault="000D7C35">
            <w:pPr>
              <w:pStyle w:val="1"/>
            </w:pPr>
            <w:r>
              <w:t>Всего по предприятию</w:t>
            </w:r>
          </w:p>
        </w:tc>
        <w:tc>
          <w:tcPr>
            <w:tcW w:w="992" w:type="dxa"/>
            <w:tcBorders>
              <w:top w:val="single" w:sz="6" w:space="0" w:color="auto"/>
              <w:left w:val="nil"/>
              <w:bottom w:val="single" w:sz="4" w:space="0" w:color="auto"/>
              <w:right w:val="single" w:sz="4" w:space="0" w:color="auto"/>
            </w:tcBorders>
          </w:tcPr>
          <w:p w:rsidR="000D7C35" w:rsidRDefault="000D7C35">
            <w:pPr>
              <w:ind w:right="-108"/>
              <w:jc w:val="center"/>
              <w:rPr>
                <w:sz w:val="24"/>
              </w:rPr>
            </w:pPr>
            <w:r>
              <w:rPr>
                <w:sz w:val="24"/>
              </w:rPr>
              <w:t>2505</w:t>
            </w:r>
          </w:p>
        </w:tc>
        <w:tc>
          <w:tcPr>
            <w:tcW w:w="993" w:type="dxa"/>
            <w:tcBorders>
              <w:top w:val="single" w:sz="6" w:space="0" w:color="auto"/>
              <w:left w:val="single" w:sz="4" w:space="0" w:color="auto"/>
              <w:bottom w:val="single" w:sz="4" w:space="0" w:color="auto"/>
              <w:right w:val="single" w:sz="6" w:space="0" w:color="auto"/>
            </w:tcBorders>
          </w:tcPr>
          <w:p w:rsidR="000D7C35" w:rsidRDefault="000D7C35">
            <w:pPr>
              <w:ind w:right="-108"/>
              <w:jc w:val="center"/>
              <w:rPr>
                <w:sz w:val="24"/>
              </w:rPr>
            </w:pPr>
            <w:r>
              <w:rPr>
                <w:sz w:val="24"/>
              </w:rPr>
              <w:t>2721</w:t>
            </w:r>
          </w:p>
        </w:tc>
        <w:tc>
          <w:tcPr>
            <w:tcW w:w="1205" w:type="dxa"/>
            <w:tcBorders>
              <w:top w:val="single" w:sz="6" w:space="0" w:color="auto"/>
              <w:left w:val="nil"/>
              <w:bottom w:val="single" w:sz="6" w:space="0" w:color="auto"/>
              <w:right w:val="single" w:sz="4" w:space="0" w:color="auto"/>
            </w:tcBorders>
          </w:tcPr>
          <w:p w:rsidR="000D7C35" w:rsidRDefault="000D7C35">
            <w:pPr>
              <w:jc w:val="center"/>
              <w:rPr>
                <w:sz w:val="24"/>
              </w:rPr>
            </w:pPr>
            <w:r>
              <w:rPr>
                <w:sz w:val="24"/>
              </w:rPr>
              <w:t>+216</w:t>
            </w:r>
          </w:p>
        </w:tc>
        <w:tc>
          <w:tcPr>
            <w:tcW w:w="1984" w:type="dxa"/>
            <w:tcBorders>
              <w:top w:val="single" w:sz="6" w:space="0" w:color="auto"/>
              <w:left w:val="nil"/>
              <w:bottom w:val="single" w:sz="6" w:space="0" w:color="auto"/>
            </w:tcBorders>
          </w:tcPr>
          <w:p w:rsidR="000D7C35" w:rsidRDefault="000D7C35">
            <w:pPr>
              <w:jc w:val="center"/>
              <w:rPr>
                <w:sz w:val="24"/>
              </w:rPr>
            </w:pPr>
            <w:r>
              <w:rPr>
                <w:sz w:val="24"/>
              </w:rPr>
              <w:t>+8,62</w:t>
            </w:r>
          </w:p>
        </w:tc>
      </w:tr>
      <w:tr w:rsidR="000D7C35">
        <w:trPr>
          <w:cantSplit/>
          <w:trHeight w:val="835"/>
        </w:trPr>
        <w:tc>
          <w:tcPr>
            <w:tcW w:w="4644" w:type="dxa"/>
            <w:tcBorders>
              <w:top w:val="nil"/>
              <w:bottom w:val="nil"/>
              <w:right w:val="single" w:sz="6" w:space="0" w:color="auto"/>
            </w:tcBorders>
          </w:tcPr>
          <w:p w:rsidR="000D7C35" w:rsidRDefault="000D7C35">
            <w:pPr>
              <w:ind w:left="-142" w:right="-108"/>
              <w:rPr>
                <w:sz w:val="24"/>
              </w:rPr>
            </w:pPr>
            <w:r>
              <w:rPr>
                <w:sz w:val="24"/>
              </w:rPr>
              <w:t xml:space="preserve">  из них:</w:t>
            </w:r>
          </w:p>
          <w:p w:rsidR="000D7C35" w:rsidRDefault="000D7C35">
            <w:pPr>
              <w:ind w:left="-142" w:right="-108"/>
              <w:rPr>
                <w:sz w:val="24"/>
              </w:rPr>
            </w:pPr>
            <w:r>
              <w:rPr>
                <w:sz w:val="24"/>
              </w:rPr>
              <w:t xml:space="preserve">  Занятые в сельскохозяйственном производстве</w:t>
            </w:r>
          </w:p>
        </w:tc>
        <w:tc>
          <w:tcPr>
            <w:tcW w:w="992" w:type="dxa"/>
            <w:tcBorders>
              <w:top w:val="single" w:sz="4" w:space="0" w:color="auto"/>
              <w:left w:val="nil"/>
              <w:bottom w:val="nil"/>
              <w:right w:val="single" w:sz="4"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2089</w:t>
            </w:r>
          </w:p>
        </w:tc>
        <w:tc>
          <w:tcPr>
            <w:tcW w:w="993" w:type="dxa"/>
            <w:tcBorders>
              <w:top w:val="single" w:sz="4" w:space="0" w:color="auto"/>
              <w:left w:val="single" w:sz="4" w:space="0" w:color="auto"/>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2195</w:t>
            </w:r>
          </w:p>
        </w:tc>
        <w:tc>
          <w:tcPr>
            <w:tcW w:w="1205" w:type="dxa"/>
            <w:tcBorders>
              <w:top w:val="nil"/>
              <w:left w:val="nil"/>
              <w:bottom w:val="nil"/>
              <w:right w:val="single" w:sz="4" w:space="0" w:color="auto"/>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+106</w:t>
            </w:r>
          </w:p>
        </w:tc>
        <w:tc>
          <w:tcPr>
            <w:tcW w:w="1984" w:type="dxa"/>
            <w:tcBorders>
              <w:top w:val="nil"/>
              <w:left w:val="nil"/>
              <w:bottom w:val="nil"/>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+5,07</w:t>
            </w:r>
          </w:p>
        </w:tc>
      </w:tr>
      <w:tr w:rsidR="000D7C35">
        <w:trPr>
          <w:cantSplit/>
          <w:trHeight w:val="568"/>
        </w:trPr>
        <w:tc>
          <w:tcPr>
            <w:tcW w:w="4644" w:type="dxa"/>
            <w:tcBorders>
              <w:top w:val="single" w:sz="6" w:space="0" w:color="auto"/>
              <w:bottom w:val="nil"/>
              <w:right w:val="single" w:sz="6" w:space="0" w:color="auto"/>
            </w:tcBorders>
          </w:tcPr>
          <w:p w:rsidR="000D7C35" w:rsidRDefault="000D7C35">
            <w:pPr>
              <w:ind w:left="-142" w:right="-108"/>
              <w:rPr>
                <w:sz w:val="24"/>
              </w:rPr>
            </w:pPr>
            <w:r>
              <w:rPr>
                <w:sz w:val="24"/>
              </w:rPr>
              <w:t xml:space="preserve">    в том числе:</w:t>
            </w:r>
          </w:p>
          <w:p w:rsidR="000D7C35" w:rsidRDefault="000D7C35">
            <w:pPr>
              <w:ind w:left="-142" w:right="-108"/>
              <w:rPr>
                <w:sz w:val="24"/>
              </w:rPr>
            </w:pPr>
            <w:r>
              <w:rPr>
                <w:sz w:val="24"/>
              </w:rPr>
              <w:t xml:space="preserve">   Рабочие постоянные</w:t>
            </w:r>
          </w:p>
        </w:tc>
        <w:tc>
          <w:tcPr>
            <w:tcW w:w="992" w:type="dxa"/>
            <w:tcBorders>
              <w:top w:val="single" w:sz="4" w:space="0" w:color="auto"/>
              <w:left w:val="nil"/>
              <w:bottom w:val="nil"/>
              <w:right w:val="single" w:sz="4" w:space="0" w:color="auto"/>
            </w:tcBorders>
          </w:tcPr>
          <w:p w:rsidR="000D7C35" w:rsidRDefault="000D7C35">
            <w:pPr>
              <w:ind w:right="-108"/>
              <w:jc w:val="center"/>
              <w:rPr>
                <w:sz w:val="24"/>
              </w:rPr>
            </w:pPr>
          </w:p>
          <w:p w:rsidR="000D7C35" w:rsidRDefault="000D7C35">
            <w:pPr>
              <w:ind w:right="-108"/>
              <w:jc w:val="center"/>
              <w:rPr>
                <w:sz w:val="24"/>
              </w:rPr>
            </w:pPr>
            <w:r>
              <w:rPr>
                <w:sz w:val="24"/>
              </w:rPr>
              <w:t>1547</w:t>
            </w:r>
          </w:p>
        </w:tc>
        <w:tc>
          <w:tcPr>
            <w:tcW w:w="993" w:type="dxa"/>
            <w:tcBorders>
              <w:top w:val="single" w:sz="4" w:space="0" w:color="auto"/>
              <w:left w:val="single" w:sz="4" w:space="0" w:color="auto"/>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1588</w:t>
            </w:r>
          </w:p>
        </w:tc>
        <w:tc>
          <w:tcPr>
            <w:tcW w:w="1205" w:type="dxa"/>
            <w:tcBorders>
              <w:top w:val="single" w:sz="6" w:space="0" w:color="auto"/>
              <w:left w:val="nil"/>
              <w:bottom w:val="nil"/>
              <w:right w:val="single" w:sz="4" w:space="0" w:color="auto"/>
            </w:tcBorders>
          </w:tcPr>
          <w:p w:rsidR="000D7C35" w:rsidRDefault="000D7C35">
            <w:pPr>
              <w:jc w:val="center"/>
              <w:rPr>
                <w:sz w:val="24"/>
              </w:rPr>
            </w:pPr>
          </w:p>
          <w:p w:rsidR="000D7C35" w:rsidRDefault="000D7C35">
            <w:pPr>
              <w:jc w:val="center"/>
              <w:rPr>
                <w:sz w:val="24"/>
              </w:rPr>
            </w:pPr>
            <w:r>
              <w:rPr>
                <w:sz w:val="24"/>
              </w:rPr>
              <w:t>+42</w:t>
            </w:r>
          </w:p>
        </w:tc>
        <w:tc>
          <w:tcPr>
            <w:tcW w:w="1984" w:type="dxa"/>
            <w:tcBorders>
              <w:top w:val="single" w:sz="6" w:space="0" w:color="auto"/>
              <w:left w:val="nil"/>
              <w:bottom w:val="single" w:sz="6" w:space="0" w:color="auto"/>
            </w:tcBorders>
          </w:tcPr>
          <w:p w:rsidR="000D7C35" w:rsidRDefault="000D7C35">
            <w:pPr>
              <w:jc w:val="center"/>
              <w:rPr>
                <w:sz w:val="24"/>
              </w:rPr>
            </w:pPr>
          </w:p>
          <w:p w:rsidR="000D7C35" w:rsidRDefault="000D7C35">
            <w:pPr>
              <w:jc w:val="center"/>
              <w:rPr>
                <w:sz w:val="24"/>
              </w:rPr>
            </w:pPr>
            <w:r>
              <w:rPr>
                <w:sz w:val="24"/>
              </w:rPr>
              <w:t>+2,72</w:t>
            </w:r>
          </w:p>
        </w:tc>
      </w:tr>
      <w:tr w:rsidR="000D7C35">
        <w:trPr>
          <w:cantSplit/>
          <w:trHeight w:val="278"/>
        </w:trPr>
        <w:tc>
          <w:tcPr>
            <w:tcW w:w="4644" w:type="dxa"/>
            <w:tcBorders>
              <w:top w:val="single" w:sz="4" w:space="0" w:color="auto"/>
              <w:bottom w:val="single" w:sz="6" w:space="0" w:color="auto"/>
              <w:right w:val="single" w:sz="6" w:space="0" w:color="auto"/>
            </w:tcBorders>
          </w:tcPr>
          <w:p w:rsidR="000D7C35" w:rsidRDefault="000D7C35">
            <w:pPr>
              <w:ind w:left="-142" w:right="-108"/>
              <w:rPr>
                <w:sz w:val="24"/>
              </w:rPr>
            </w:pPr>
            <w:r>
              <w:rPr>
                <w:sz w:val="24"/>
              </w:rPr>
              <w:t xml:space="preserve">   Рабочие сезонные и сменные</w:t>
            </w:r>
          </w:p>
        </w:tc>
        <w:tc>
          <w:tcPr>
            <w:tcW w:w="992" w:type="dxa"/>
            <w:tcBorders>
              <w:top w:val="single" w:sz="4" w:space="0" w:color="auto"/>
              <w:left w:val="nil"/>
              <w:bottom w:val="single" w:sz="4" w:space="0" w:color="auto"/>
              <w:right w:val="single" w:sz="4" w:space="0" w:color="auto"/>
            </w:tcBorders>
          </w:tcPr>
          <w:p w:rsidR="000D7C35" w:rsidRDefault="000D7C35">
            <w:pPr>
              <w:ind w:right="-108"/>
              <w:jc w:val="center"/>
              <w:rPr>
                <w:sz w:val="24"/>
              </w:rPr>
            </w:pPr>
            <w:r>
              <w:rPr>
                <w:sz w:val="24"/>
              </w:rPr>
              <w:t>83</w:t>
            </w:r>
          </w:p>
        </w:tc>
        <w:tc>
          <w:tcPr>
            <w:tcW w:w="993" w:type="dxa"/>
            <w:tcBorders>
              <w:top w:val="single" w:sz="4" w:space="0" w:color="auto"/>
              <w:left w:val="single" w:sz="4" w:space="0" w:color="auto"/>
              <w:bottom w:val="single" w:sz="4" w:space="0" w:color="auto"/>
              <w:right w:val="single" w:sz="6" w:space="0" w:color="auto"/>
            </w:tcBorders>
          </w:tcPr>
          <w:p w:rsidR="000D7C35" w:rsidRDefault="000D7C35">
            <w:pPr>
              <w:ind w:right="-108"/>
              <w:jc w:val="center"/>
              <w:rPr>
                <w:sz w:val="24"/>
              </w:rPr>
            </w:pPr>
            <w:r>
              <w:rPr>
                <w:sz w:val="24"/>
              </w:rPr>
              <w:t>97</w:t>
            </w:r>
          </w:p>
        </w:tc>
        <w:tc>
          <w:tcPr>
            <w:tcW w:w="1205" w:type="dxa"/>
            <w:tcBorders>
              <w:top w:val="single" w:sz="4" w:space="0" w:color="auto"/>
              <w:left w:val="nil"/>
              <w:bottom w:val="single" w:sz="6" w:space="0" w:color="auto"/>
              <w:right w:val="single" w:sz="4" w:space="0" w:color="auto"/>
            </w:tcBorders>
          </w:tcPr>
          <w:p w:rsidR="000D7C35" w:rsidRDefault="000D7C35">
            <w:pPr>
              <w:jc w:val="center"/>
              <w:rPr>
                <w:sz w:val="24"/>
              </w:rPr>
            </w:pPr>
            <w:r>
              <w:rPr>
                <w:sz w:val="24"/>
              </w:rPr>
              <w:t>+14</w:t>
            </w:r>
          </w:p>
        </w:tc>
        <w:tc>
          <w:tcPr>
            <w:tcW w:w="1984" w:type="dxa"/>
            <w:tcBorders>
              <w:top w:val="nil"/>
              <w:left w:val="nil"/>
              <w:bottom w:val="nil"/>
            </w:tcBorders>
          </w:tcPr>
          <w:p w:rsidR="000D7C35" w:rsidRDefault="000D7C35">
            <w:pPr>
              <w:ind w:right="-108"/>
              <w:jc w:val="center"/>
              <w:rPr>
                <w:sz w:val="24"/>
              </w:rPr>
            </w:pPr>
            <w:r>
              <w:rPr>
                <w:sz w:val="24"/>
              </w:rPr>
              <w:t>+16,87</w:t>
            </w:r>
          </w:p>
        </w:tc>
      </w:tr>
      <w:tr w:rsidR="000D7C35">
        <w:trPr>
          <w:cantSplit/>
        </w:trPr>
        <w:tc>
          <w:tcPr>
            <w:tcW w:w="4644" w:type="dxa"/>
            <w:tcBorders>
              <w:top w:val="nil"/>
              <w:bottom w:val="single" w:sz="6" w:space="0" w:color="auto"/>
              <w:right w:val="single" w:sz="6" w:space="0" w:color="auto"/>
            </w:tcBorders>
          </w:tcPr>
          <w:p w:rsidR="000D7C35" w:rsidRDefault="000D7C35">
            <w:pPr>
              <w:ind w:left="-142" w:right="-108"/>
              <w:rPr>
                <w:sz w:val="24"/>
              </w:rPr>
            </w:pPr>
            <w:r>
              <w:rPr>
                <w:sz w:val="24"/>
              </w:rPr>
              <w:t xml:space="preserve">   Служащие</w:t>
            </w:r>
          </w:p>
        </w:tc>
        <w:tc>
          <w:tcPr>
            <w:tcW w:w="992" w:type="dxa"/>
            <w:tcBorders>
              <w:top w:val="single" w:sz="4" w:space="0" w:color="auto"/>
              <w:left w:val="nil"/>
              <w:bottom w:val="single" w:sz="4" w:space="0" w:color="auto"/>
              <w:right w:val="single" w:sz="4" w:space="0" w:color="auto"/>
            </w:tcBorders>
          </w:tcPr>
          <w:p w:rsidR="000D7C35" w:rsidRDefault="000D7C35">
            <w:pPr>
              <w:ind w:right="-108"/>
              <w:jc w:val="center"/>
              <w:rPr>
                <w:sz w:val="24"/>
              </w:rPr>
            </w:pPr>
            <w:r>
              <w:rPr>
                <w:sz w:val="24"/>
              </w:rPr>
              <w:t>459</w:t>
            </w:r>
          </w:p>
        </w:tc>
        <w:tc>
          <w:tcPr>
            <w:tcW w:w="993" w:type="dxa"/>
            <w:tcBorders>
              <w:top w:val="single" w:sz="4" w:space="0" w:color="auto"/>
              <w:left w:val="single" w:sz="4" w:space="0" w:color="auto"/>
              <w:bottom w:val="single" w:sz="4" w:space="0" w:color="auto"/>
              <w:right w:val="single" w:sz="6" w:space="0" w:color="auto"/>
            </w:tcBorders>
          </w:tcPr>
          <w:p w:rsidR="000D7C35" w:rsidRDefault="000D7C35">
            <w:pPr>
              <w:ind w:right="-108"/>
              <w:jc w:val="center"/>
              <w:rPr>
                <w:sz w:val="24"/>
              </w:rPr>
            </w:pPr>
            <w:r>
              <w:rPr>
                <w:sz w:val="24"/>
              </w:rPr>
              <w:t>510</w:t>
            </w:r>
          </w:p>
        </w:tc>
        <w:tc>
          <w:tcPr>
            <w:tcW w:w="1205" w:type="dxa"/>
            <w:tcBorders>
              <w:top w:val="nil"/>
              <w:left w:val="nil"/>
              <w:bottom w:val="single" w:sz="6" w:space="0" w:color="auto"/>
              <w:right w:val="single" w:sz="4" w:space="0" w:color="auto"/>
            </w:tcBorders>
          </w:tcPr>
          <w:p w:rsidR="000D7C35" w:rsidRDefault="000D7C35">
            <w:pPr>
              <w:jc w:val="center"/>
              <w:rPr>
                <w:sz w:val="24"/>
              </w:rPr>
            </w:pPr>
            <w:r>
              <w:rPr>
                <w:sz w:val="24"/>
              </w:rPr>
              <w:t>+51</w:t>
            </w:r>
          </w:p>
        </w:tc>
        <w:tc>
          <w:tcPr>
            <w:tcW w:w="1984" w:type="dxa"/>
            <w:tcBorders>
              <w:top w:val="single" w:sz="6" w:space="0" w:color="auto"/>
              <w:left w:val="nil"/>
              <w:bottom w:val="single" w:sz="6" w:space="0" w:color="auto"/>
            </w:tcBorders>
          </w:tcPr>
          <w:p w:rsidR="000D7C35" w:rsidRDefault="000D7C35">
            <w:pPr>
              <w:ind w:right="-108"/>
              <w:jc w:val="center"/>
              <w:rPr>
                <w:sz w:val="24"/>
              </w:rPr>
            </w:pPr>
            <w:r>
              <w:rPr>
                <w:sz w:val="24"/>
              </w:rPr>
              <w:t>+11,11</w:t>
            </w:r>
          </w:p>
        </w:tc>
      </w:tr>
      <w:tr w:rsidR="000D7C35">
        <w:trPr>
          <w:cantSplit/>
        </w:trPr>
        <w:tc>
          <w:tcPr>
            <w:tcW w:w="4644" w:type="dxa"/>
            <w:tcBorders>
              <w:top w:val="single" w:sz="4" w:space="0" w:color="auto"/>
              <w:bottom w:val="single" w:sz="6" w:space="0" w:color="auto"/>
              <w:right w:val="single" w:sz="6" w:space="0" w:color="auto"/>
            </w:tcBorders>
          </w:tcPr>
          <w:p w:rsidR="000D7C35" w:rsidRDefault="000D7C35">
            <w:pPr>
              <w:ind w:left="-142" w:right="-108"/>
              <w:rPr>
                <w:sz w:val="24"/>
              </w:rPr>
            </w:pPr>
            <w:r>
              <w:rPr>
                <w:sz w:val="24"/>
              </w:rPr>
              <w:t xml:space="preserve">   Работники занятые в подсобных промышленных предприятиях</w:t>
            </w:r>
          </w:p>
        </w:tc>
        <w:tc>
          <w:tcPr>
            <w:tcW w:w="992" w:type="dxa"/>
            <w:tcBorders>
              <w:top w:val="single" w:sz="4" w:space="0" w:color="auto"/>
              <w:left w:val="nil"/>
              <w:bottom w:val="single" w:sz="4" w:space="0" w:color="auto"/>
              <w:right w:val="single" w:sz="4" w:space="0" w:color="auto"/>
            </w:tcBorders>
          </w:tcPr>
          <w:p w:rsidR="000D7C35" w:rsidRDefault="000D7C35">
            <w:pPr>
              <w:ind w:right="-108"/>
              <w:jc w:val="center"/>
              <w:rPr>
                <w:sz w:val="24"/>
              </w:rPr>
            </w:pPr>
          </w:p>
          <w:p w:rsidR="000D7C35" w:rsidRDefault="000D7C35">
            <w:pPr>
              <w:ind w:right="-108"/>
              <w:jc w:val="center"/>
              <w:rPr>
                <w:sz w:val="24"/>
              </w:rPr>
            </w:pPr>
            <w:r>
              <w:rPr>
                <w:sz w:val="24"/>
              </w:rPr>
              <w:t>281</w:t>
            </w:r>
          </w:p>
        </w:tc>
        <w:tc>
          <w:tcPr>
            <w:tcW w:w="993" w:type="dxa"/>
            <w:tcBorders>
              <w:top w:val="single" w:sz="4" w:space="0" w:color="auto"/>
              <w:left w:val="single" w:sz="4" w:space="0" w:color="auto"/>
              <w:bottom w:val="single" w:sz="4"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362</w:t>
            </w:r>
          </w:p>
        </w:tc>
        <w:tc>
          <w:tcPr>
            <w:tcW w:w="1205" w:type="dxa"/>
            <w:tcBorders>
              <w:top w:val="single" w:sz="4" w:space="0" w:color="auto"/>
              <w:left w:val="nil"/>
              <w:bottom w:val="single" w:sz="6" w:space="0" w:color="auto"/>
              <w:right w:val="single" w:sz="4" w:space="0" w:color="auto"/>
            </w:tcBorders>
          </w:tcPr>
          <w:p w:rsidR="000D7C35" w:rsidRDefault="000D7C35">
            <w:pPr>
              <w:jc w:val="center"/>
              <w:rPr>
                <w:sz w:val="24"/>
              </w:rPr>
            </w:pPr>
          </w:p>
          <w:p w:rsidR="000D7C35" w:rsidRDefault="000D7C35">
            <w:pPr>
              <w:jc w:val="center"/>
              <w:rPr>
                <w:sz w:val="24"/>
              </w:rPr>
            </w:pPr>
            <w:r>
              <w:rPr>
                <w:sz w:val="24"/>
              </w:rPr>
              <w:t>+81</w:t>
            </w:r>
          </w:p>
        </w:tc>
        <w:tc>
          <w:tcPr>
            <w:tcW w:w="1984" w:type="dxa"/>
            <w:tcBorders>
              <w:top w:val="single" w:sz="4" w:space="0" w:color="auto"/>
              <w:left w:val="nil"/>
              <w:bottom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+28,83</w:t>
            </w:r>
          </w:p>
        </w:tc>
      </w:tr>
      <w:tr w:rsidR="000D7C35">
        <w:trPr>
          <w:cantSplit/>
        </w:trPr>
        <w:tc>
          <w:tcPr>
            <w:tcW w:w="4644" w:type="dxa"/>
            <w:tcBorders>
              <w:top w:val="nil"/>
              <w:bottom w:val="nil"/>
              <w:right w:val="single" w:sz="6" w:space="0" w:color="auto"/>
            </w:tcBorders>
          </w:tcPr>
          <w:p w:rsidR="000D7C35" w:rsidRDefault="000D7C35">
            <w:pPr>
              <w:ind w:left="-142" w:right="-108"/>
              <w:rPr>
                <w:sz w:val="24"/>
              </w:rPr>
            </w:pPr>
            <w:r>
              <w:rPr>
                <w:sz w:val="24"/>
              </w:rPr>
              <w:t xml:space="preserve">  Работник ЖКХ</w:t>
            </w:r>
          </w:p>
        </w:tc>
        <w:tc>
          <w:tcPr>
            <w:tcW w:w="992" w:type="dxa"/>
            <w:tcBorders>
              <w:top w:val="single" w:sz="4" w:space="0" w:color="auto"/>
              <w:left w:val="nil"/>
              <w:bottom w:val="single" w:sz="4" w:space="0" w:color="auto"/>
              <w:right w:val="single" w:sz="4" w:space="0" w:color="auto"/>
            </w:tcBorders>
          </w:tcPr>
          <w:p w:rsidR="000D7C35" w:rsidRDefault="000D7C35">
            <w:pPr>
              <w:ind w:right="-108"/>
              <w:jc w:val="center"/>
              <w:rPr>
                <w:sz w:val="24"/>
              </w:rPr>
            </w:pPr>
            <w:r>
              <w:rPr>
                <w:sz w:val="24"/>
              </w:rPr>
              <w:t>55</w:t>
            </w:r>
          </w:p>
        </w:tc>
        <w:tc>
          <w:tcPr>
            <w:tcW w:w="993" w:type="dxa"/>
            <w:tcBorders>
              <w:top w:val="single" w:sz="4" w:space="0" w:color="auto"/>
              <w:left w:val="single" w:sz="4" w:space="0" w:color="auto"/>
              <w:bottom w:val="single" w:sz="4" w:space="0" w:color="auto"/>
              <w:right w:val="single" w:sz="6" w:space="0" w:color="auto"/>
            </w:tcBorders>
          </w:tcPr>
          <w:p w:rsidR="000D7C35" w:rsidRDefault="000D7C35">
            <w:pPr>
              <w:ind w:right="-108"/>
              <w:jc w:val="center"/>
              <w:rPr>
                <w:sz w:val="24"/>
              </w:rPr>
            </w:pPr>
            <w:r>
              <w:rPr>
                <w:sz w:val="24"/>
              </w:rPr>
              <w:t>88</w:t>
            </w:r>
          </w:p>
        </w:tc>
        <w:tc>
          <w:tcPr>
            <w:tcW w:w="1205" w:type="dxa"/>
            <w:tcBorders>
              <w:top w:val="nil"/>
              <w:left w:val="nil"/>
              <w:bottom w:val="nil"/>
              <w:right w:val="single" w:sz="4" w:space="0" w:color="auto"/>
            </w:tcBorders>
          </w:tcPr>
          <w:p w:rsidR="000D7C35" w:rsidRDefault="000D7C35">
            <w:pPr>
              <w:jc w:val="center"/>
              <w:rPr>
                <w:sz w:val="24"/>
              </w:rPr>
            </w:pPr>
            <w:r>
              <w:rPr>
                <w:sz w:val="24"/>
              </w:rPr>
              <w:t>+33</w:t>
            </w:r>
          </w:p>
        </w:tc>
        <w:tc>
          <w:tcPr>
            <w:tcW w:w="1984" w:type="dxa"/>
            <w:tcBorders>
              <w:top w:val="nil"/>
              <w:left w:val="nil"/>
              <w:bottom w:val="nil"/>
            </w:tcBorders>
          </w:tcPr>
          <w:p w:rsidR="000D7C35" w:rsidRDefault="000D7C35">
            <w:pPr>
              <w:ind w:right="-108"/>
              <w:jc w:val="center"/>
              <w:rPr>
                <w:sz w:val="24"/>
              </w:rPr>
            </w:pPr>
            <w:r>
              <w:rPr>
                <w:sz w:val="24"/>
              </w:rPr>
              <w:t>+60</w:t>
            </w:r>
          </w:p>
        </w:tc>
      </w:tr>
      <w:tr w:rsidR="000D7C35">
        <w:trPr>
          <w:cantSplit/>
        </w:trPr>
        <w:tc>
          <w:tcPr>
            <w:tcW w:w="4644" w:type="dxa"/>
            <w:tcBorders>
              <w:top w:val="single" w:sz="6" w:space="0" w:color="auto"/>
              <w:bottom w:val="single" w:sz="6" w:space="0" w:color="auto"/>
              <w:right w:val="single" w:sz="6" w:space="0" w:color="auto"/>
            </w:tcBorders>
          </w:tcPr>
          <w:p w:rsidR="000D7C35" w:rsidRDefault="000D7C35">
            <w:pPr>
              <w:ind w:left="-142" w:right="-108"/>
              <w:rPr>
                <w:sz w:val="24"/>
              </w:rPr>
            </w:pPr>
            <w:r>
              <w:rPr>
                <w:sz w:val="24"/>
              </w:rPr>
              <w:t xml:space="preserve">  Работники торговли и общепита</w:t>
            </w:r>
          </w:p>
        </w:tc>
        <w:tc>
          <w:tcPr>
            <w:tcW w:w="992" w:type="dxa"/>
            <w:tcBorders>
              <w:top w:val="single" w:sz="4" w:space="0" w:color="auto"/>
              <w:left w:val="nil"/>
              <w:bottom w:val="single" w:sz="4" w:space="0" w:color="auto"/>
              <w:right w:val="single" w:sz="4" w:space="0" w:color="auto"/>
            </w:tcBorders>
          </w:tcPr>
          <w:p w:rsidR="000D7C35" w:rsidRDefault="000D7C35">
            <w:pPr>
              <w:ind w:right="-108"/>
              <w:jc w:val="center"/>
              <w:rPr>
                <w:sz w:val="24"/>
              </w:rPr>
            </w:pPr>
            <w:r>
              <w:rPr>
                <w:sz w:val="24"/>
              </w:rPr>
              <w:t>80</w:t>
            </w:r>
          </w:p>
        </w:tc>
        <w:tc>
          <w:tcPr>
            <w:tcW w:w="993" w:type="dxa"/>
            <w:tcBorders>
              <w:top w:val="single" w:sz="4" w:space="0" w:color="auto"/>
              <w:left w:val="single" w:sz="4" w:space="0" w:color="auto"/>
              <w:bottom w:val="single" w:sz="4" w:space="0" w:color="auto"/>
              <w:right w:val="single" w:sz="6" w:space="0" w:color="auto"/>
            </w:tcBorders>
          </w:tcPr>
          <w:p w:rsidR="000D7C35" w:rsidRDefault="000D7C35">
            <w:pPr>
              <w:ind w:right="-108"/>
              <w:jc w:val="center"/>
              <w:rPr>
                <w:sz w:val="24"/>
              </w:rPr>
            </w:pPr>
            <w:r>
              <w:rPr>
                <w:sz w:val="24"/>
              </w:rPr>
              <w:t>76</w:t>
            </w:r>
          </w:p>
        </w:tc>
        <w:tc>
          <w:tcPr>
            <w:tcW w:w="1205" w:type="dxa"/>
            <w:tcBorders>
              <w:top w:val="single" w:sz="6" w:space="0" w:color="auto"/>
              <w:left w:val="nil"/>
              <w:bottom w:val="single" w:sz="6" w:space="0" w:color="auto"/>
              <w:right w:val="single" w:sz="4" w:space="0" w:color="auto"/>
            </w:tcBorders>
          </w:tcPr>
          <w:p w:rsidR="000D7C35" w:rsidRDefault="000D7C35">
            <w:pPr>
              <w:jc w:val="center"/>
              <w:rPr>
                <w:sz w:val="24"/>
              </w:rPr>
            </w:pPr>
            <w:r>
              <w:rPr>
                <w:sz w:val="24"/>
              </w:rPr>
              <w:t>-4</w:t>
            </w:r>
          </w:p>
        </w:tc>
        <w:tc>
          <w:tcPr>
            <w:tcW w:w="1984" w:type="dxa"/>
            <w:tcBorders>
              <w:top w:val="single" w:sz="6" w:space="0" w:color="auto"/>
              <w:left w:val="nil"/>
              <w:bottom w:val="single" w:sz="6" w:space="0" w:color="auto"/>
            </w:tcBorders>
          </w:tcPr>
          <w:p w:rsidR="000D7C35" w:rsidRDefault="000D7C35">
            <w:pPr>
              <w:ind w:right="-108"/>
              <w:jc w:val="center"/>
              <w:rPr>
                <w:sz w:val="24"/>
              </w:rPr>
            </w:pPr>
            <w:r>
              <w:rPr>
                <w:sz w:val="24"/>
              </w:rPr>
              <w:t>-5,00</w:t>
            </w:r>
          </w:p>
        </w:tc>
      </w:tr>
    </w:tbl>
    <w:p w:rsidR="000D7C35" w:rsidRDefault="000D7C35">
      <w:pPr>
        <w:pStyle w:val="20"/>
      </w:pPr>
      <w:r>
        <w:t xml:space="preserve">Как показывают данные таблицы почти по всем категориям работников произошло увеличение заработной платы. Исключение составляют работники общепита, фонд их заработной платы уменьшился в 1998 году на 4тыс. руб. или на 5% по сравнению с 1997годом. Наибольший рост фонда заработной платы произошел у работников ЖКХ– на 60% в 1998году по сравнению с 1997годом, что вызвано повышением минимального уровня заработной платы. Значительный рост заработной платы произошел и у работников, занятых в подсобных промышленных производствах, что связано с увеличением объема производимой продукции и ростом численности работников, занятых здесь (См. таблица 2.3.1.). таким образом можно сказать, что хозяйство старается поддерживать своих работников в рыночных условиях при постоянной инфляции и повышении цен, увеличивая заработную плату, пусть незначительно, но увеличивая, что уже является достижением в настоящих условиях хозяйствования, при том, что на предприятии идет рост численности работников. </w:t>
      </w:r>
    </w:p>
    <w:p w:rsidR="000D7C35" w:rsidRDefault="000D7C35">
      <w:pPr>
        <w:pStyle w:val="20"/>
      </w:pPr>
      <w:r>
        <w:t>Теперь проанализируем за счет каких факторов изменяется фонд заработной платы.</w:t>
      </w:r>
    </w:p>
    <w:p w:rsidR="000D7C35" w:rsidRDefault="000D7C35">
      <w:pPr>
        <w:pStyle w:val="20"/>
        <w:jc w:val="right"/>
      </w:pPr>
      <w:r>
        <w:t>Таблица 2.3.4.</w:t>
      </w:r>
    </w:p>
    <w:p w:rsidR="000D7C35" w:rsidRDefault="000D7C35">
      <w:pPr>
        <w:pStyle w:val="20"/>
        <w:jc w:val="center"/>
      </w:pPr>
      <w:r>
        <w:t>Влияние факторов на изменение фонда заработной платы.</w:t>
      </w: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8"/>
        <w:gridCol w:w="709"/>
        <w:gridCol w:w="709"/>
        <w:gridCol w:w="992"/>
        <w:gridCol w:w="709"/>
        <w:gridCol w:w="708"/>
        <w:gridCol w:w="709"/>
        <w:gridCol w:w="709"/>
        <w:gridCol w:w="851"/>
        <w:gridCol w:w="1275"/>
      </w:tblGrid>
      <w:tr w:rsidR="000D7C35">
        <w:trPr>
          <w:cantSplit/>
        </w:trPr>
        <w:tc>
          <w:tcPr>
            <w:tcW w:w="2518" w:type="dxa"/>
            <w:vMerge w:val="restart"/>
            <w:tcBorders>
              <w:top w:val="single" w:sz="6" w:space="0" w:color="auto"/>
              <w:bottom w:val="nil"/>
              <w:right w:val="single" w:sz="6" w:space="0" w:color="auto"/>
            </w:tcBorders>
          </w:tcPr>
          <w:p w:rsidR="000D7C35" w:rsidRDefault="000D7C35">
            <w:pPr>
              <w:rPr>
                <w:sz w:val="24"/>
              </w:rPr>
            </w:pPr>
            <w:r>
              <w:rPr>
                <w:sz w:val="24"/>
              </w:rPr>
              <w:t>Категории</w:t>
            </w:r>
          </w:p>
          <w:p w:rsidR="000D7C35" w:rsidRDefault="000D7C35">
            <w:pPr>
              <w:rPr>
                <w:sz w:val="24"/>
              </w:rPr>
            </w:pPr>
            <w:r>
              <w:rPr>
                <w:sz w:val="24"/>
              </w:rPr>
              <w:t>работников</w:t>
            </w:r>
          </w:p>
        </w:tc>
        <w:tc>
          <w:tcPr>
            <w:tcW w:w="1418" w:type="dxa"/>
            <w:gridSpan w:val="2"/>
            <w:tcBorders>
              <w:top w:val="single" w:sz="6" w:space="0" w:color="auto"/>
              <w:left w:val="nil"/>
              <w:bottom w:val="nil"/>
              <w:right w:val="single" w:sz="6" w:space="0" w:color="auto"/>
            </w:tcBorders>
          </w:tcPr>
          <w:p w:rsidR="000D7C35" w:rsidRDefault="000D7C35">
            <w:pPr>
              <w:ind w:left="-108" w:right="-107"/>
              <w:rPr>
                <w:sz w:val="24"/>
              </w:rPr>
            </w:pPr>
            <w:r>
              <w:rPr>
                <w:sz w:val="24"/>
              </w:rPr>
              <w:t>Численность работников, чел.</w:t>
            </w:r>
          </w:p>
        </w:tc>
        <w:tc>
          <w:tcPr>
            <w:tcW w:w="1701" w:type="dxa"/>
            <w:gridSpan w:val="2"/>
            <w:tcBorders>
              <w:top w:val="single" w:sz="6" w:space="0" w:color="auto"/>
              <w:left w:val="nil"/>
              <w:bottom w:val="nil"/>
              <w:right w:val="single" w:sz="6" w:space="0" w:color="auto"/>
            </w:tcBorders>
          </w:tcPr>
          <w:p w:rsidR="000D7C35" w:rsidRDefault="000D7C35">
            <w:pPr>
              <w:ind w:left="-108" w:right="-107"/>
              <w:rPr>
                <w:sz w:val="24"/>
              </w:rPr>
            </w:pPr>
            <w:r>
              <w:rPr>
                <w:sz w:val="24"/>
              </w:rPr>
              <w:t>Годовая заработная плата 1 работника, руб.</w:t>
            </w:r>
          </w:p>
        </w:tc>
        <w:tc>
          <w:tcPr>
            <w:tcW w:w="1417" w:type="dxa"/>
            <w:gridSpan w:val="2"/>
            <w:tcBorders>
              <w:top w:val="single" w:sz="6" w:space="0" w:color="auto"/>
              <w:left w:val="nil"/>
              <w:bottom w:val="nil"/>
              <w:right w:val="single" w:sz="6" w:space="0" w:color="auto"/>
            </w:tcBorders>
          </w:tcPr>
          <w:p w:rsidR="000D7C35" w:rsidRDefault="000D7C35">
            <w:pPr>
              <w:ind w:left="-108" w:right="-107"/>
              <w:rPr>
                <w:sz w:val="24"/>
              </w:rPr>
            </w:pPr>
            <w:r>
              <w:rPr>
                <w:sz w:val="24"/>
              </w:rPr>
              <w:t>Фонд заработной платы, тыс. руб.</w:t>
            </w:r>
          </w:p>
        </w:tc>
        <w:tc>
          <w:tcPr>
            <w:tcW w:w="2835" w:type="dxa"/>
            <w:gridSpan w:val="3"/>
            <w:tcBorders>
              <w:left w:val="nil"/>
            </w:tcBorders>
          </w:tcPr>
          <w:p w:rsidR="000D7C35" w:rsidRDefault="000D7C35">
            <w:pPr>
              <w:ind w:left="-91" w:right="-148"/>
              <w:rPr>
                <w:sz w:val="24"/>
              </w:rPr>
            </w:pPr>
            <w:r>
              <w:rPr>
                <w:sz w:val="24"/>
              </w:rPr>
              <w:t>Отклонение фонда заработной платы, тыс.руб. +-</w:t>
            </w:r>
          </w:p>
        </w:tc>
      </w:tr>
      <w:tr w:rsidR="000D7C35">
        <w:trPr>
          <w:cantSplit/>
        </w:trPr>
        <w:tc>
          <w:tcPr>
            <w:tcW w:w="2518" w:type="dxa"/>
            <w:vMerge/>
            <w:tcBorders>
              <w:top w:val="nil"/>
              <w:bottom w:val="nil"/>
              <w:right w:val="single" w:sz="6" w:space="0" w:color="auto"/>
            </w:tcBorders>
          </w:tcPr>
          <w:p w:rsidR="000D7C35" w:rsidRDefault="000D7C35">
            <w:pPr>
              <w:rPr>
                <w:sz w:val="24"/>
              </w:rPr>
            </w:pPr>
          </w:p>
        </w:tc>
        <w:tc>
          <w:tcPr>
            <w:tcW w:w="709" w:type="dxa"/>
            <w:vMerge w:val="restart"/>
            <w:tcBorders>
              <w:top w:val="single" w:sz="6" w:space="0" w:color="auto"/>
              <w:left w:val="nil"/>
              <w:bottom w:val="nil"/>
              <w:right w:val="single" w:sz="6" w:space="0" w:color="auto"/>
            </w:tcBorders>
          </w:tcPr>
          <w:p w:rsidR="000D7C35" w:rsidRDefault="000D7C35">
            <w:pPr>
              <w:ind w:left="-108" w:right="-108"/>
              <w:rPr>
                <w:sz w:val="24"/>
              </w:rPr>
            </w:pPr>
            <w:r>
              <w:rPr>
                <w:sz w:val="24"/>
              </w:rPr>
              <w:t>1997</w:t>
            </w:r>
          </w:p>
        </w:tc>
        <w:tc>
          <w:tcPr>
            <w:tcW w:w="709" w:type="dxa"/>
            <w:vMerge w:val="restart"/>
            <w:tcBorders>
              <w:top w:val="single" w:sz="6" w:space="0" w:color="auto"/>
              <w:left w:val="nil"/>
              <w:bottom w:val="nil"/>
              <w:right w:val="single" w:sz="6" w:space="0" w:color="auto"/>
            </w:tcBorders>
          </w:tcPr>
          <w:p w:rsidR="000D7C35" w:rsidRDefault="000D7C35">
            <w:pPr>
              <w:ind w:left="-108" w:right="-108"/>
              <w:rPr>
                <w:sz w:val="24"/>
              </w:rPr>
            </w:pPr>
            <w:r>
              <w:rPr>
                <w:sz w:val="24"/>
              </w:rPr>
              <w:t>1998</w:t>
            </w:r>
          </w:p>
        </w:tc>
        <w:tc>
          <w:tcPr>
            <w:tcW w:w="992" w:type="dxa"/>
            <w:vMerge w:val="restart"/>
            <w:tcBorders>
              <w:top w:val="single" w:sz="6" w:space="0" w:color="auto"/>
              <w:left w:val="nil"/>
              <w:bottom w:val="nil"/>
              <w:right w:val="single" w:sz="6" w:space="0" w:color="auto"/>
            </w:tcBorders>
          </w:tcPr>
          <w:p w:rsidR="000D7C35" w:rsidRDefault="000D7C35">
            <w:pPr>
              <w:ind w:left="-78" w:right="-80"/>
              <w:rPr>
                <w:sz w:val="24"/>
              </w:rPr>
            </w:pPr>
            <w:r>
              <w:rPr>
                <w:sz w:val="24"/>
              </w:rPr>
              <w:t>1997</w:t>
            </w:r>
          </w:p>
        </w:tc>
        <w:tc>
          <w:tcPr>
            <w:tcW w:w="709" w:type="dxa"/>
            <w:vMerge w:val="restart"/>
            <w:tcBorders>
              <w:top w:val="single" w:sz="6" w:space="0" w:color="auto"/>
              <w:left w:val="nil"/>
              <w:bottom w:val="nil"/>
              <w:right w:val="single" w:sz="6" w:space="0" w:color="auto"/>
            </w:tcBorders>
          </w:tcPr>
          <w:p w:rsidR="000D7C35" w:rsidRDefault="000D7C35">
            <w:pPr>
              <w:ind w:left="-82"/>
              <w:rPr>
                <w:sz w:val="24"/>
              </w:rPr>
            </w:pPr>
            <w:r>
              <w:rPr>
                <w:sz w:val="24"/>
              </w:rPr>
              <w:t>1998</w:t>
            </w:r>
          </w:p>
        </w:tc>
        <w:tc>
          <w:tcPr>
            <w:tcW w:w="708" w:type="dxa"/>
            <w:vMerge w:val="restart"/>
            <w:tcBorders>
              <w:top w:val="single" w:sz="6" w:space="0" w:color="auto"/>
              <w:left w:val="nil"/>
              <w:bottom w:val="nil"/>
              <w:right w:val="single" w:sz="6" w:space="0" w:color="auto"/>
            </w:tcBorders>
          </w:tcPr>
          <w:p w:rsidR="000D7C35" w:rsidRDefault="000D7C35">
            <w:pPr>
              <w:ind w:left="-108" w:right="-73"/>
              <w:rPr>
                <w:sz w:val="24"/>
              </w:rPr>
            </w:pPr>
            <w:r>
              <w:rPr>
                <w:sz w:val="24"/>
              </w:rPr>
              <w:t>1997</w:t>
            </w:r>
          </w:p>
        </w:tc>
        <w:tc>
          <w:tcPr>
            <w:tcW w:w="709" w:type="dxa"/>
            <w:vMerge w:val="restart"/>
            <w:tcBorders>
              <w:top w:val="single" w:sz="6" w:space="0" w:color="auto"/>
              <w:left w:val="nil"/>
              <w:bottom w:val="nil"/>
              <w:right w:val="nil"/>
            </w:tcBorders>
          </w:tcPr>
          <w:p w:rsidR="000D7C35" w:rsidRDefault="000D7C35">
            <w:pPr>
              <w:ind w:left="-34" w:right="-108" w:hanging="27"/>
              <w:rPr>
                <w:sz w:val="24"/>
              </w:rPr>
            </w:pPr>
            <w:r>
              <w:rPr>
                <w:sz w:val="24"/>
              </w:rPr>
              <w:t>1998</w:t>
            </w:r>
          </w:p>
        </w:tc>
        <w:tc>
          <w:tcPr>
            <w:tcW w:w="709" w:type="dxa"/>
            <w:vMerge w:val="restart"/>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всего</w:t>
            </w:r>
          </w:p>
        </w:tc>
        <w:tc>
          <w:tcPr>
            <w:tcW w:w="2126" w:type="dxa"/>
            <w:gridSpan w:val="2"/>
            <w:tcBorders>
              <w:top w:val="single" w:sz="4" w:space="0" w:color="auto"/>
              <w:left w:val="single" w:sz="4" w:space="0" w:color="auto"/>
              <w:bottom w:val="nil"/>
              <w:right w:val="single" w:sz="4" w:space="0" w:color="auto"/>
            </w:tcBorders>
          </w:tcPr>
          <w:p w:rsidR="000D7C35" w:rsidRDefault="000D7C35">
            <w:pPr>
              <w:ind w:left="-108" w:right="-141"/>
              <w:rPr>
                <w:sz w:val="24"/>
              </w:rPr>
            </w:pPr>
            <w:r>
              <w:rPr>
                <w:sz w:val="24"/>
              </w:rPr>
              <w:t>В том числе за счет</w:t>
            </w:r>
          </w:p>
        </w:tc>
      </w:tr>
      <w:tr w:rsidR="000D7C35">
        <w:trPr>
          <w:cantSplit/>
        </w:trPr>
        <w:tc>
          <w:tcPr>
            <w:tcW w:w="2518" w:type="dxa"/>
            <w:vMerge/>
            <w:tcBorders>
              <w:top w:val="nil"/>
              <w:bottom w:val="single" w:sz="6" w:space="0" w:color="auto"/>
              <w:right w:val="single" w:sz="6" w:space="0" w:color="auto"/>
            </w:tcBorders>
          </w:tcPr>
          <w:p w:rsidR="000D7C35" w:rsidRDefault="000D7C35">
            <w:pPr>
              <w:rPr>
                <w:sz w:val="24"/>
              </w:rPr>
            </w:pPr>
          </w:p>
        </w:tc>
        <w:tc>
          <w:tcPr>
            <w:tcW w:w="709" w:type="dxa"/>
            <w:vMerge/>
            <w:tcBorders>
              <w:top w:val="nil"/>
              <w:left w:val="nil"/>
              <w:bottom w:val="single" w:sz="6" w:space="0" w:color="auto"/>
              <w:right w:val="single" w:sz="6" w:space="0" w:color="auto"/>
            </w:tcBorders>
          </w:tcPr>
          <w:p w:rsidR="000D7C35" w:rsidRDefault="000D7C35">
            <w:pPr>
              <w:jc w:val="center"/>
              <w:rPr>
                <w:sz w:val="24"/>
              </w:rPr>
            </w:pPr>
          </w:p>
        </w:tc>
        <w:tc>
          <w:tcPr>
            <w:tcW w:w="709" w:type="dxa"/>
            <w:vMerge/>
            <w:tcBorders>
              <w:top w:val="nil"/>
              <w:left w:val="nil"/>
              <w:bottom w:val="single" w:sz="6" w:space="0" w:color="auto"/>
              <w:right w:val="single" w:sz="6" w:space="0" w:color="auto"/>
            </w:tcBorders>
          </w:tcPr>
          <w:p w:rsidR="000D7C35" w:rsidRDefault="000D7C35">
            <w:pPr>
              <w:ind w:right="-108"/>
              <w:jc w:val="center"/>
              <w:rPr>
                <w:sz w:val="24"/>
              </w:rPr>
            </w:pPr>
          </w:p>
        </w:tc>
        <w:tc>
          <w:tcPr>
            <w:tcW w:w="992" w:type="dxa"/>
            <w:vMerge/>
            <w:tcBorders>
              <w:top w:val="nil"/>
              <w:left w:val="nil"/>
              <w:bottom w:val="single" w:sz="6" w:space="0" w:color="auto"/>
              <w:right w:val="single" w:sz="6" w:space="0" w:color="auto"/>
            </w:tcBorders>
          </w:tcPr>
          <w:p w:rsidR="000D7C35" w:rsidRDefault="000D7C35">
            <w:pPr>
              <w:jc w:val="center"/>
              <w:rPr>
                <w:sz w:val="24"/>
              </w:rPr>
            </w:pPr>
          </w:p>
        </w:tc>
        <w:tc>
          <w:tcPr>
            <w:tcW w:w="709" w:type="dxa"/>
            <w:vMerge/>
            <w:tcBorders>
              <w:top w:val="nil"/>
              <w:left w:val="nil"/>
              <w:bottom w:val="single" w:sz="6" w:space="0" w:color="auto"/>
              <w:right w:val="single" w:sz="6" w:space="0" w:color="auto"/>
            </w:tcBorders>
          </w:tcPr>
          <w:p w:rsidR="000D7C35" w:rsidRDefault="000D7C35">
            <w:pPr>
              <w:ind w:right="-108"/>
              <w:jc w:val="center"/>
              <w:rPr>
                <w:sz w:val="24"/>
              </w:rPr>
            </w:pPr>
          </w:p>
        </w:tc>
        <w:tc>
          <w:tcPr>
            <w:tcW w:w="708" w:type="dxa"/>
            <w:vMerge/>
            <w:tcBorders>
              <w:top w:val="nil"/>
              <w:left w:val="nil"/>
              <w:bottom w:val="single" w:sz="6" w:space="0" w:color="auto"/>
              <w:right w:val="single" w:sz="6" w:space="0" w:color="auto"/>
            </w:tcBorders>
          </w:tcPr>
          <w:p w:rsidR="000D7C35" w:rsidRDefault="000D7C35">
            <w:pPr>
              <w:ind w:right="-108"/>
              <w:jc w:val="center"/>
              <w:rPr>
                <w:sz w:val="24"/>
              </w:rPr>
            </w:pPr>
          </w:p>
        </w:tc>
        <w:tc>
          <w:tcPr>
            <w:tcW w:w="709" w:type="dxa"/>
            <w:vMerge/>
            <w:tcBorders>
              <w:top w:val="nil"/>
              <w:left w:val="nil"/>
              <w:bottom w:val="single" w:sz="6" w:space="0" w:color="auto"/>
              <w:right w:val="single" w:sz="4" w:space="0" w:color="auto"/>
            </w:tcBorders>
          </w:tcPr>
          <w:p w:rsidR="000D7C35" w:rsidRDefault="000D7C35">
            <w:pPr>
              <w:ind w:right="-108"/>
              <w:jc w:val="center"/>
              <w:rPr>
                <w:sz w:val="24"/>
              </w:rPr>
            </w:pPr>
          </w:p>
        </w:tc>
        <w:tc>
          <w:tcPr>
            <w:tcW w:w="709" w:type="dxa"/>
            <w:vMerge/>
            <w:tcBorders>
              <w:top w:val="nil"/>
              <w:left w:val="single" w:sz="4" w:space="0" w:color="auto"/>
              <w:bottom w:val="nil"/>
              <w:right w:val="single" w:sz="4" w:space="0" w:color="auto"/>
            </w:tcBorders>
          </w:tcPr>
          <w:p w:rsidR="000D7C35" w:rsidRDefault="000D7C35">
            <w:pPr>
              <w:jc w:val="center"/>
              <w:rPr>
                <w:sz w:val="24"/>
              </w:rPr>
            </w:pPr>
          </w:p>
        </w:tc>
        <w:tc>
          <w:tcPr>
            <w:tcW w:w="851" w:type="dxa"/>
            <w:tcBorders>
              <w:top w:val="single" w:sz="6" w:space="0" w:color="auto"/>
              <w:left w:val="single" w:sz="4" w:space="0" w:color="auto"/>
              <w:bottom w:val="nil"/>
              <w:right w:val="nil"/>
            </w:tcBorders>
          </w:tcPr>
          <w:p w:rsidR="000D7C35" w:rsidRDefault="000D7C35">
            <w:pPr>
              <w:ind w:left="-60" w:right="-203"/>
              <w:rPr>
                <w:sz w:val="24"/>
              </w:rPr>
            </w:pPr>
            <w:r>
              <w:rPr>
                <w:sz w:val="24"/>
              </w:rPr>
              <w:t>численности</w:t>
            </w:r>
          </w:p>
        </w:tc>
        <w:tc>
          <w:tcPr>
            <w:tcW w:w="1275" w:type="dxa"/>
            <w:tcBorders>
              <w:top w:val="single" w:sz="6" w:space="0" w:color="auto"/>
              <w:left w:val="single" w:sz="4" w:space="0" w:color="auto"/>
              <w:bottom w:val="single" w:sz="4" w:space="0" w:color="auto"/>
            </w:tcBorders>
          </w:tcPr>
          <w:p w:rsidR="000D7C35" w:rsidRDefault="000D7C35">
            <w:pPr>
              <w:ind w:left="-60" w:right="-203"/>
              <w:rPr>
                <w:sz w:val="24"/>
              </w:rPr>
            </w:pPr>
            <w:r>
              <w:rPr>
                <w:sz w:val="24"/>
              </w:rPr>
              <w:t>Заработной платы 1 работника</w:t>
            </w:r>
          </w:p>
        </w:tc>
      </w:tr>
      <w:tr w:rsidR="003A53B6">
        <w:trPr>
          <w:cantSplit/>
        </w:trPr>
        <w:tc>
          <w:tcPr>
            <w:tcW w:w="2518" w:type="dxa"/>
            <w:tcBorders>
              <w:top w:val="single" w:sz="6" w:space="0" w:color="auto"/>
              <w:bottom w:val="nil"/>
              <w:right w:val="single" w:sz="6" w:space="0" w:color="auto"/>
            </w:tcBorders>
          </w:tcPr>
          <w:p w:rsidR="003A53B6" w:rsidRDefault="003A53B6" w:rsidP="003A53B6">
            <w:pPr>
              <w:pStyle w:val="1"/>
              <w:jc w:val="center"/>
            </w:pPr>
            <w:r>
              <w:t>1</w:t>
            </w:r>
          </w:p>
        </w:tc>
        <w:tc>
          <w:tcPr>
            <w:tcW w:w="709" w:type="dxa"/>
            <w:tcBorders>
              <w:top w:val="single" w:sz="6" w:space="0" w:color="auto"/>
              <w:left w:val="nil"/>
              <w:bottom w:val="single" w:sz="6" w:space="0" w:color="auto"/>
              <w:right w:val="single" w:sz="6" w:space="0" w:color="auto"/>
            </w:tcBorders>
          </w:tcPr>
          <w:p w:rsidR="003A53B6" w:rsidRDefault="003A53B6" w:rsidP="003A53B6">
            <w:pPr>
              <w:jc w:val="center"/>
              <w:rPr>
                <w:sz w:val="24"/>
              </w:rPr>
            </w:pPr>
            <w:r>
              <w:rPr>
                <w:sz w:val="24"/>
              </w:rPr>
              <w:t>2</w:t>
            </w:r>
          </w:p>
        </w:tc>
        <w:tc>
          <w:tcPr>
            <w:tcW w:w="709" w:type="dxa"/>
            <w:tcBorders>
              <w:top w:val="single" w:sz="6" w:space="0" w:color="auto"/>
              <w:left w:val="nil"/>
              <w:bottom w:val="single" w:sz="6" w:space="0" w:color="auto"/>
              <w:right w:val="single" w:sz="6" w:space="0" w:color="auto"/>
            </w:tcBorders>
          </w:tcPr>
          <w:p w:rsidR="003A53B6" w:rsidRDefault="003A53B6" w:rsidP="003A53B6">
            <w:pPr>
              <w:ind w:right="-108"/>
              <w:jc w:val="center"/>
              <w:rPr>
                <w:sz w:val="24"/>
              </w:rPr>
            </w:pPr>
            <w:r>
              <w:rPr>
                <w:sz w:val="24"/>
              </w:rPr>
              <w:t>3</w:t>
            </w:r>
          </w:p>
        </w:tc>
        <w:tc>
          <w:tcPr>
            <w:tcW w:w="992" w:type="dxa"/>
            <w:tcBorders>
              <w:top w:val="single" w:sz="6" w:space="0" w:color="auto"/>
              <w:left w:val="nil"/>
              <w:bottom w:val="single" w:sz="6" w:space="0" w:color="auto"/>
              <w:right w:val="single" w:sz="6" w:space="0" w:color="auto"/>
            </w:tcBorders>
          </w:tcPr>
          <w:p w:rsidR="003A53B6" w:rsidRDefault="003A53B6" w:rsidP="003A53B6">
            <w:pPr>
              <w:jc w:val="center"/>
              <w:rPr>
                <w:sz w:val="24"/>
              </w:rPr>
            </w:pPr>
            <w:r>
              <w:rPr>
                <w:sz w:val="24"/>
              </w:rPr>
              <w:t>4</w:t>
            </w:r>
          </w:p>
        </w:tc>
        <w:tc>
          <w:tcPr>
            <w:tcW w:w="709" w:type="dxa"/>
            <w:tcBorders>
              <w:top w:val="single" w:sz="6" w:space="0" w:color="auto"/>
              <w:left w:val="nil"/>
              <w:bottom w:val="single" w:sz="6" w:space="0" w:color="auto"/>
              <w:right w:val="single" w:sz="6" w:space="0" w:color="auto"/>
            </w:tcBorders>
          </w:tcPr>
          <w:p w:rsidR="003A53B6" w:rsidRDefault="003A53B6" w:rsidP="003A53B6">
            <w:pPr>
              <w:ind w:right="-108"/>
              <w:jc w:val="center"/>
              <w:rPr>
                <w:sz w:val="24"/>
              </w:rPr>
            </w:pPr>
            <w:r>
              <w:rPr>
                <w:sz w:val="24"/>
              </w:rPr>
              <w:t>5</w:t>
            </w:r>
          </w:p>
        </w:tc>
        <w:tc>
          <w:tcPr>
            <w:tcW w:w="708" w:type="dxa"/>
            <w:tcBorders>
              <w:top w:val="single" w:sz="6" w:space="0" w:color="auto"/>
              <w:left w:val="nil"/>
              <w:bottom w:val="single" w:sz="6" w:space="0" w:color="auto"/>
              <w:right w:val="single" w:sz="6" w:space="0" w:color="auto"/>
            </w:tcBorders>
          </w:tcPr>
          <w:p w:rsidR="003A53B6" w:rsidRDefault="003A53B6" w:rsidP="003A53B6">
            <w:pPr>
              <w:ind w:right="-108"/>
              <w:jc w:val="center"/>
              <w:rPr>
                <w:sz w:val="24"/>
              </w:rPr>
            </w:pPr>
            <w:r>
              <w:rPr>
                <w:sz w:val="24"/>
              </w:rPr>
              <w:t>6</w:t>
            </w:r>
          </w:p>
        </w:tc>
        <w:tc>
          <w:tcPr>
            <w:tcW w:w="709" w:type="dxa"/>
            <w:tcBorders>
              <w:top w:val="single" w:sz="6" w:space="0" w:color="auto"/>
              <w:left w:val="nil"/>
              <w:bottom w:val="single" w:sz="6" w:space="0" w:color="auto"/>
              <w:right w:val="nil"/>
            </w:tcBorders>
          </w:tcPr>
          <w:p w:rsidR="003A53B6" w:rsidRDefault="003A53B6" w:rsidP="003A53B6">
            <w:pPr>
              <w:ind w:right="-108"/>
              <w:jc w:val="center"/>
              <w:rPr>
                <w:sz w:val="24"/>
              </w:rPr>
            </w:pPr>
            <w:r>
              <w:rPr>
                <w:sz w:val="24"/>
              </w:rPr>
              <w:t>7</w:t>
            </w:r>
          </w:p>
        </w:tc>
        <w:tc>
          <w:tcPr>
            <w:tcW w:w="709" w:type="dxa"/>
            <w:tcBorders>
              <w:top w:val="single" w:sz="4" w:space="0" w:color="auto"/>
              <w:left w:val="single" w:sz="4" w:space="0" w:color="auto"/>
              <w:bottom w:val="single" w:sz="4" w:space="0" w:color="auto"/>
              <w:right w:val="single" w:sz="4" w:space="0" w:color="auto"/>
            </w:tcBorders>
          </w:tcPr>
          <w:p w:rsidR="003A53B6" w:rsidRDefault="003A53B6" w:rsidP="003A53B6">
            <w:pPr>
              <w:ind w:right="-108"/>
              <w:jc w:val="center"/>
              <w:rPr>
                <w:sz w:val="24"/>
              </w:rPr>
            </w:pPr>
            <w:r>
              <w:rPr>
                <w:sz w:val="24"/>
              </w:rPr>
              <w:t>8</w:t>
            </w:r>
          </w:p>
        </w:tc>
        <w:tc>
          <w:tcPr>
            <w:tcW w:w="851" w:type="dxa"/>
            <w:tcBorders>
              <w:top w:val="single" w:sz="4" w:space="0" w:color="auto"/>
              <w:left w:val="single" w:sz="4" w:space="0" w:color="auto"/>
              <w:bottom w:val="single" w:sz="4" w:space="0" w:color="auto"/>
              <w:right w:val="single" w:sz="4" w:space="0" w:color="auto"/>
            </w:tcBorders>
          </w:tcPr>
          <w:p w:rsidR="003A53B6" w:rsidRDefault="003A53B6" w:rsidP="003A53B6">
            <w:pPr>
              <w:ind w:left="-60" w:right="-203"/>
              <w:jc w:val="center"/>
              <w:rPr>
                <w:sz w:val="24"/>
              </w:rPr>
            </w:pPr>
            <w:r>
              <w:rPr>
                <w:sz w:val="24"/>
              </w:rPr>
              <w:t>9</w:t>
            </w:r>
          </w:p>
        </w:tc>
        <w:tc>
          <w:tcPr>
            <w:tcW w:w="1275" w:type="dxa"/>
            <w:tcBorders>
              <w:top w:val="single" w:sz="4" w:space="0" w:color="auto"/>
              <w:left w:val="single" w:sz="4" w:space="0" w:color="auto"/>
              <w:bottom w:val="single" w:sz="4" w:space="0" w:color="auto"/>
              <w:right w:val="single" w:sz="4" w:space="0" w:color="auto"/>
            </w:tcBorders>
          </w:tcPr>
          <w:p w:rsidR="003A53B6" w:rsidRDefault="003A53B6" w:rsidP="003A53B6">
            <w:pPr>
              <w:ind w:left="-60" w:right="-203"/>
              <w:jc w:val="center"/>
              <w:rPr>
                <w:sz w:val="24"/>
              </w:rPr>
            </w:pPr>
            <w:r>
              <w:rPr>
                <w:sz w:val="24"/>
              </w:rPr>
              <w:t>10</w:t>
            </w:r>
          </w:p>
        </w:tc>
      </w:tr>
      <w:tr w:rsidR="000D7C35">
        <w:trPr>
          <w:cantSplit/>
        </w:trPr>
        <w:tc>
          <w:tcPr>
            <w:tcW w:w="2518" w:type="dxa"/>
            <w:tcBorders>
              <w:top w:val="single" w:sz="6" w:space="0" w:color="auto"/>
              <w:bottom w:val="nil"/>
              <w:right w:val="single" w:sz="6" w:space="0" w:color="auto"/>
            </w:tcBorders>
          </w:tcPr>
          <w:p w:rsidR="000D7C35" w:rsidRDefault="000D7C35">
            <w:pPr>
              <w:pStyle w:val="1"/>
            </w:pPr>
            <w:r>
              <w:t>Всего по предприятию</w:t>
            </w:r>
          </w:p>
        </w:tc>
        <w:tc>
          <w:tcPr>
            <w:tcW w:w="709"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417</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429</w:t>
            </w:r>
          </w:p>
        </w:tc>
        <w:tc>
          <w:tcPr>
            <w:tcW w:w="992"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6007</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6343</w:t>
            </w:r>
          </w:p>
        </w:tc>
        <w:tc>
          <w:tcPr>
            <w:tcW w:w="708" w:type="dxa"/>
            <w:tcBorders>
              <w:top w:val="single" w:sz="6" w:space="0" w:color="auto"/>
              <w:left w:val="nil"/>
              <w:bottom w:val="single" w:sz="6" w:space="0" w:color="auto"/>
              <w:right w:val="single" w:sz="6" w:space="0" w:color="auto"/>
            </w:tcBorders>
          </w:tcPr>
          <w:p w:rsidR="000D7C35" w:rsidRDefault="000D7C35">
            <w:pPr>
              <w:ind w:right="-108"/>
              <w:jc w:val="center"/>
              <w:rPr>
                <w:sz w:val="24"/>
              </w:rPr>
            </w:pPr>
            <w:r>
              <w:rPr>
                <w:sz w:val="24"/>
              </w:rPr>
              <w:t>2505</w:t>
            </w:r>
          </w:p>
        </w:tc>
        <w:tc>
          <w:tcPr>
            <w:tcW w:w="709" w:type="dxa"/>
            <w:tcBorders>
              <w:top w:val="single" w:sz="6" w:space="0" w:color="auto"/>
              <w:left w:val="nil"/>
              <w:bottom w:val="single" w:sz="6" w:space="0" w:color="auto"/>
              <w:right w:val="nil"/>
            </w:tcBorders>
          </w:tcPr>
          <w:p w:rsidR="000D7C35" w:rsidRDefault="000D7C35">
            <w:pPr>
              <w:ind w:right="-108"/>
              <w:jc w:val="center"/>
              <w:rPr>
                <w:sz w:val="24"/>
              </w:rPr>
            </w:pPr>
            <w:r>
              <w:rPr>
                <w:sz w:val="24"/>
              </w:rPr>
              <w:t>2721</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r>
              <w:rPr>
                <w:sz w:val="24"/>
              </w:rPr>
              <w:t>+216</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+72</w:t>
            </w:r>
          </w:p>
        </w:tc>
        <w:tc>
          <w:tcPr>
            <w:tcW w:w="1275"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+144</w:t>
            </w:r>
          </w:p>
        </w:tc>
      </w:tr>
      <w:tr w:rsidR="000D7C35">
        <w:trPr>
          <w:cantSplit/>
          <w:trHeight w:val="1120"/>
        </w:trPr>
        <w:tc>
          <w:tcPr>
            <w:tcW w:w="2518" w:type="dxa"/>
            <w:tcBorders>
              <w:top w:val="single" w:sz="6" w:space="0" w:color="auto"/>
              <w:bottom w:val="nil"/>
              <w:right w:val="single" w:sz="6" w:space="0" w:color="auto"/>
            </w:tcBorders>
          </w:tcPr>
          <w:p w:rsidR="000D7C35" w:rsidRDefault="000D7C35">
            <w:pPr>
              <w:ind w:left="-142" w:right="-108"/>
              <w:rPr>
                <w:sz w:val="24"/>
              </w:rPr>
            </w:pPr>
            <w:r>
              <w:rPr>
                <w:sz w:val="24"/>
              </w:rPr>
              <w:t xml:space="preserve">  из них:</w:t>
            </w:r>
          </w:p>
          <w:p w:rsidR="000D7C35" w:rsidRDefault="000D7C35">
            <w:pPr>
              <w:ind w:left="-142" w:right="-108"/>
              <w:rPr>
                <w:sz w:val="24"/>
              </w:rPr>
            </w:pPr>
            <w:r>
              <w:rPr>
                <w:sz w:val="24"/>
              </w:rPr>
              <w:t xml:space="preserve">  Занятые в сельскохозяйственном производстве</w:t>
            </w:r>
          </w:p>
        </w:tc>
        <w:tc>
          <w:tcPr>
            <w:tcW w:w="709"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335</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336</w:t>
            </w:r>
          </w:p>
        </w:tc>
        <w:tc>
          <w:tcPr>
            <w:tcW w:w="992"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6236</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6533</w:t>
            </w:r>
          </w:p>
        </w:tc>
        <w:tc>
          <w:tcPr>
            <w:tcW w:w="708"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2089</w:t>
            </w:r>
          </w:p>
        </w:tc>
        <w:tc>
          <w:tcPr>
            <w:tcW w:w="709" w:type="dxa"/>
            <w:tcBorders>
              <w:top w:val="nil"/>
              <w:left w:val="nil"/>
              <w:bottom w:val="nil"/>
              <w:right w:val="nil"/>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2195</w:t>
            </w:r>
          </w:p>
        </w:tc>
        <w:tc>
          <w:tcPr>
            <w:tcW w:w="709" w:type="dxa"/>
            <w:tcBorders>
              <w:top w:val="single" w:sz="4" w:space="0" w:color="auto"/>
              <w:left w:val="single" w:sz="4" w:space="0" w:color="auto"/>
              <w:bottom w:val="nil"/>
              <w:right w:val="single" w:sz="4"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+106</w:t>
            </w:r>
          </w:p>
        </w:tc>
        <w:tc>
          <w:tcPr>
            <w:tcW w:w="851" w:type="dxa"/>
            <w:tcBorders>
              <w:top w:val="single" w:sz="4" w:space="0" w:color="auto"/>
              <w:left w:val="single" w:sz="4" w:space="0" w:color="auto"/>
              <w:bottom w:val="nil"/>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r>
              <w:rPr>
                <w:sz w:val="24"/>
              </w:rPr>
              <w:t>+6</w:t>
            </w:r>
          </w:p>
        </w:tc>
        <w:tc>
          <w:tcPr>
            <w:tcW w:w="1275" w:type="dxa"/>
            <w:tcBorders>
              <w:top w:val="single" w:sz="4" w:space="0" w:color="auto"/>
              <w:left w:val="single" w:sz="4" w:space="0" w:color="auto"/>
              <w:bottom w:val="nil"/>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r>
              <w:rPr>
                <w:sz w:val="24"/>
              </w:rPr>
              <w:t>+100</w:t>
            </w:r>
          </w:p>
        </w:tc>
      </w:tr>
      <w:tr w:rsidR="000D7C35">
        <w:trPr>
          <w:cantSplit/>
          <w:trHeight w:val="568"/>
        </w:trPr>
        <w:tc>
          <w:tcPr>
            <w:tcW w:w="2518" w:type="dxa"/>
            <w:tcBorders>
              <w:top w:val="single" w:sz="4" w:space="0" w:color="auto"/>
              <w:bottom w:val="single" w:sz="4" w:space="0" w:color="auto"/>
              <w:right w:val="single" w:sz="6" w:space="0" w:color="auto"/>
            </w:tcBorders>
          </w:tcPr>
          <w:p w:rsidR="000D7C35" w:rsidRDefault="000D7C35">
            <w:pPr>
              <w:ind w:left="-142" w:right="-108"/>
              <w:rPr>
                <w:sz w:val="24"/>
              </w:rPr>
            </w:pPr>
            <w:r>
              <w:rPr>
                <w:sz w:val="24"/>
              </w:rPr>
              <w:t xml:space="preserve">    в том числе:</w:t>
            </w:r>
          </w:p>
          <w:p w:rsidR="000D7C35" w:rsidRDefault="000D7C35">
            <w:pPr>
              <w:ind w:left="-142" w:right="-108"/>
              <w:rPr>
                <w:sz w:val="24"/>
              </w:rPr>
            </w:pPr>
            <w:r>
              <w:rPr>
                <w:sz w:val="24"/>
              </w:rPr>
              <w:t xml:space="preserve">   Рабочие постоянные</w:t>
            </w:r>
          </w:p>
        </w:tc>
        <w:tc>
          <w:tcPr>
            <w:tcW w:w="709" w:type="dxa"/>
            <w:tcBorders>
              <w:top w:val="single" w:sz="6" w:space="0" w:color="auto"/>
              <w:left w:val="nil"/>
              <w:bottom w:val="single" w:sz="4" w:space="0" w:color="auto"/>
              <w:right w:val="single" w:sz="6" w:space="0" w:color="auto"/>
            </w:tcBorders>
          </w:tcPr>
          <w:p w:rsidR="000D7C35" w:rsidRDefault="000D7C35">
            <w:pPr>
              <w:jc w:val="center"/>
              <w:rPr>
                <w:sz w:val="24"/>
              </w:rPr>
            </w:pPr>
          </w:p>
          <w:p w:rsidR="000D7C35" w:rsidRDefault="000D7C35">
            <w:pPr>
              <w:jc w:val="center"/>
              <w:rPr>
                <w:sz w:val="24"/>
              </w:rPr>
            </w:pPr>
            <w:r>
              <w:rPr>
                <w:sz w:val="24"/>
              </w:rPr>
              <w:t>232</w:t>
            </w:r>
          </w:p>
        </w:tc>
        <w:tc>
          <w:tcPr>
            <w:tcW w:w="709" w:type="dxa"/>
            <w:tcBorders>
              <w:top w:val="single" w:sz="6" w:space="0" w:color="auto"/>
              <w:left w:val="nil"/>
              <w:bottom w:val="single" w:sz="4"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235</w:t>
            </w:r>
          </w:p>
        </w:tc>
        <w:tc>
          <w:tcPr>
            <w:tcW w:w="992" w:type="dxa"/>
            <w:tcBorders>
              <w:top w:val="single" w:sz="6" w:space="0" w:color="auto"/>
              <w:left w:val="nil"/>
              <w:bottom w:val="single" w:sz="4" w:space="0" w:color="auto"/>
              <w:right w:val="single" w:sz="6" w:space="0" w:color="auto"/>
            </w:tcBorders>
          </w:tcPr>
          <w:p w:rsidR="000D7C35" w:rsidRDefault="000D7C35">
            <w:pPr>
              <w:jc w:val="center"/>
              <w:rPr>
                <w:sz w:val="24"/>
              </w:rPr>
            </w:pPr>
          </w:p>
          <w:p w:rsidR="000D7C35" w:rsidRDefault="000D7C35">
            <w:pPr>
              <w:jc w:val="center"/>
              <w:rPr>
                <w:sz w:val="24"/>
              </w:rPr>
            </w:pPr>
            <w:r>
              <w:rPr>
                <w:sz w:val="24"/>
              </w:rPr>
              <w:t>6664</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6757</w:t>
            </w:r>
          </w:p>
        </w:tc>
        <w:tc>
          <w:tcPr>
            <w:tcW w:w="708" w:type="dxa"/>
            <w:tcBorders>
              <w:top w:val="single" w:sz="6" w:space="0" w:color="auto"/>
              <w:left w:val="nil"/>
              <w:bottom w:val="single" w:sz="4"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1547</w:t>
            </w:r>
          </w:p>
        </w:tc>
        <w:tc>
          <w:tcPr>
            <w:tcW w:w="709" w:type="dxa"/>
            <w:tcBorders>
              <w:top w:val="single" w:sz="6" w:space="0" w:color="auto"/>
              <w:left w:val="nil"/>
              <w:bottom w:val="single" w:sz="4" w:space="0" w:color="auto"/>
              <w:right w:val="nil"/>
            </w:tcBorders>
          </w:tcPr>
          <w:p w:rsidR="000D7C35" w:rsidRDefault="000D7C35">
            <w:pPr>
              <w:ind w:right="-108"/>
              <w:jc w:val="center"/>
              <w:rPr>
                <w:sz w:val="24"/>
              </w:rPr>
            </w:pPr>
          </w:p>
          <w:p w:rsidR="000D7C35" w:rsidRDefault="000D7C35">
            <w:pPr>
              <w:ind w:right="-108"/>
              <w:jc w:val="center"/>
              <w:rPr>
                <w:sz w:val="24"/>
              </w:rPr>
            </w:pPr>
            <w:r>
              <w:rPr>
                <w:sz w:val="24"/>
              </w:rPr>
              <w:t>1588</w:t>
            </w:r>
          </w:p>
        </w:tc>
        <w:tc>
          <w:tcPr>
            <w:tcW w:w="709" w:type="dxa"/>
            <w:tcBorders>
              <w:top w:val="single" w:sz="4" w:space="0" w:color="auto"/>
              <w:left w:val="single" w:sz="4" w:space="0" w:color="auto"/>
              <w:bottom w:val="nil"/>
              <w:right w:val="single" w:sz="4" w:space="0" w:color="auto"/>
            </w:tcBorders>
          </w:tcPr>
          <w:p w:rsidR="000D7C35" w:rsidRDefault="000D7C35">
            <w:pPr>
              <w:ind w:right="-108"/>
              <w:jc w:val="center"/>
              <w:rPr>
                <w:sz w:val="24"/>
              </w:rPr>
            </w:pPr>
          </w:p>
          <w:p w:rsidR="000D7C35" w:rsidRDefault="000D7C35">
            <w:pPr>
              <w:ind w:right="-108"/>
              <w:jc w:val="center"/>
              <w:rPr>
                <w:sz w:val="24"/>
              </w:rPr>
            </w:pPr>
            <w:r>
              <w:rPr>
                <w:sz w:val="24"/>
              </w:rPr>
              <w:t>+42</w:t>
            </w:r>
          </w:p>
        </w:tc>
        <w:tc>
          <w:tcPr>
            <w:tcW w:w="851" w:type="dxa"/>
            <w:tcBorders>
              <w:top w:val="single" w:sz="4" w:space="0" w:color="auto"/>
              <w:left w:val="single" w:sz="4" w:space="0" w:color="auto"/>
              <w:bottom w:val="nil"/>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+20</w:t>
            </w:r>
          </w:p>
        </w:tc>
        <w:tc>
          <w:tcPr>
            <w:tcW w:w="1275" w:type="dxa"/>
            <w:tcBorders>
              <w:top w:val="single" w:sz="4" w:space="0" w:color="auto"/>
              <w:left w:val="single" w:sz="4" w:space="0" w:color="auto"/>
              <w:bottom w:val="nil"/>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+22</w:t>
            </w:r>
          </w:p>
        </w:tc>
      </w:tr>
      <w:tr w:rsidR="000D7C35">
        <w:trPr>
          <w:cantSplit/>
          <w:trHeight w:val="278"/>
        </w:trPr>
        <w:tc>
          <w:tcPr>
            <w:tcW w:w="2518" w:type="dxa"/>
            <w:tcBorders>
              <w:top w:val="nil"/>
              <w:bottom w:val="nil"/>
              <w:right w:val="single" w:sz="6" w:space="0" w:color="auto"/>
            </w:tcBorders>
          </w:tcPr>
          <w:p w:rsidR="000D7C35" w:rsidRDefault="000D7C35">
            <w:pPr>
              <w:ind w:left="-142" w:right="-108"/>
              <w:rPr>
                <w:sz w:val="24"/>
              </w:rPr>
            </w:pPr>
            <w:r>
              <w:rPr>
                <w:sz w:val="24"/>
              </w:rPr>
              <w:t xml:space="preserve">   Рабочие сезонные и сменные</w:t>
            </w:r>
          </w:p>
        </w:tc>
        <w:tc>
          <w:tcPr>
            <w:tcW w:w="709"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41</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39</w:t>
            </w:r>
          </w:p>
        </w:tc>
        <w:tc>
          <w:tcPr>
            <w:tcW w:w="992" w:type="dxa"/>
            <w:tcBorders>
              <w:top w:val="nil"/>
              <w:left w:val="nil"/>
              <w:bottom w:val="nil"/>
              <w:right w:val="single" w:sz="6" w:space="0" w:color="auto"/>
            </w:tcBorders>
          </w:tcPr>
          <w:p w:rsidR="000D7C35" w:rsidRDefault="000D7C35">
            <w:pPr>
              <w:jc w:val="center"/>
              <w:rPr>
                <w:sz w:val="24"/>
              </w:rPr>
            </w:pPr>
          </w:p>
          <w:p w:rsidR="000D7C35" w:rsidRDefault="000D7C35">
            <w:pPr>
              <w:jc w:val="center"/>
              <w:rPr>
                <w:sz w:val="24"/>
              </w:rPr>
            </w:pPr>
            <w:r>
              <w:rPr>
                <w:sz w:val="24"/>
              </w:rPr>
              <w:t>2024</w:t>
            </w:r>
          </w:p>
        </w:tc>
        <w:tc>
          <w:tcPr>
            <w:tcW w:w="709"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2487</w:t>
            </w:r>
          </w:p>
        </w:tc>
        <w:tc>
          <w:tcPr>
            <w:tcW w:w="708" w:type="dxa"/>
            <w:tcBorders>
              <w:top w:val="nil"/>
              <w:left w:val="nil"/>
              <w:bottom w:val="nil"/>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83</w:t>
            </w:r>
          </w:p>
        </w:tc>
        <w:tc>
          <w:tcPr>
            <w:tcW w:w="709" w:type="dxa"/>
            <w:tcBorders>
              <w:top w:val="nil"/>
              <w:left w:val="nil"/>
              <w:bottom w:val="nil"/>
              <w:right w:val="nil"/>
            </w:tcBorders>
          </w:tcPr>
          <w:p w:rsidR="000D7C35" w:rsidRDefault="000D7C35">
            <w:pPr>
              <w:ind w:right="-108"/>
              <w:jc w:val="center"/>
              <w:rPr>
                <w:sz w:val="24"/>
              </w:rPr>
            </w:pPr>
          </w:p>
          <w:p w:rsidR="000D7C35" w:rsidRDefault="000D7C35">
            <w:pPr>
              <w:ind w:right="-108"/>
              <w:jc w:val="center"/>
              <w:rPr>
                <w:sz w:val="24"/>
              </w:rPr>
            </w:pPr>
            <w:r>
              <w:rPr>
                <w:sz w:val="24"/>
              </w:rPr>
              <w:t>97</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p>
          <w:p w:rsidR="000D7C35" w:rsidRDefault="000D7C35">
            <w:pPr>
              <w:ind w:right="-108"/>
              <w:jc w:val="center"/>
              <w:rPr>
                <w:sz w:val="24"/>
              </w:rPr>
            </w:pPr>
            <w:r>
              <w:rPr>
                <w:sz w:val="24"/>
              </w:rPr>
              <w:t>+14</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-4</w:t>
            </w:r>
          </w:p>
        </w:tc>
        <w:tc>
          <w:tcPr>
            <w:tcW w:w="1275"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+18</w:t>
            </w:r>
          </w:p>
        </w:tc>
      </w:tr>
      <w:tr w:rsidR="000D7C35">
        <w:trPr>
          <w:cantSplit/>
        </w:trPr>
        <w:tc>
          <w:tcPr>
            <w:tcW w:w="2518" w:type="dxa"/>
            <w:tcBorders>
              <w:top w:val="single" w:sz="6" w:space="0" w:color="auto"/>
              <w:bottom w:val="single" w:sz="4" w:space="0" w:color="auto"/>
              <w:right w:val="single" w:sz="6" w:space="0" w:color="auto"/>
            </w:tcBorders>
          </w:tcPr>
          <w:p w:rsidR="000D7C35" w:rsidRDefault="000D7C35">
            <w:pPr>
              <w:ind w:left="-142" w:right="-108"/>
              <w:rPr>
                <w:sz w:val="24"/>
              </w:rPr>
            </w:pPr>
            <w:r>
              <w:rPr>
                <w:sz w:val="24"/>
              </w:rPr>
              <w:t xml:space="preserve">   Служащие</w:t>
            </w:r>
          </w:p>
        </w:tc>
        <w:tc>
          <w:tcPr>
            <w:tcW w:w="709" w:type="dxa"/>
            <w:tcBorders>
              <w:top w:val="single" w:sz="6" w:space="0" w:color="auto"/>
              <w:left w:val="nil"/>
              <w:bottom w:val="single" w:sz="4" w:space="0" w:color="auto"/>
              <w:right w:val="single" w:sz="6" w:space="0" w:color="auto"/>
            </w:tcBorders>
          </w:tcPr>
          <w:p w:rsidR="000D7C35" w:rsidRDefault="000D7C35">
            <w:pPr>
              <w:jc w:val="center"/>
              <w:rPr>
                <w:sz w:val="24"/>
              </w:rPr>
            </w:pPr>
            <w:r>
              <w:rPr>
                <w:sz w:val="24"/>
              </w:rPr>
              <w:t>62</w:t>
            </w:r>
          </w:p>
        </w:tc>
        <w:tc>
          <w:tcPr>
            <w:tcW w:w="709" w:type="dxa"/>
            <w:tcBorders>
              <w:top w:val="single" w:sz="6" w:space="0" w:color="auto"/>
              <w:left w:val="nil"/>
              <w:bottom w:val="single" w:sz="4" w:space="0" w:color="auto"/>
              <w:right w:val="single" w:sz="6" w:space="0" w:color="auto"/>
            </w:tcBorders>
          </w:tcPr>
          <w:p w:rsidR="000D7C35" w:rsidRDefault="000D7C35">
            <w:pPr>
              <w:ind w:right="-108"/>
              <w:jc w:val="center"/>
              <w:rPr>
                <w:sz w:val="24"/>
              </w:rPr>
            </w:pPr>
            <w:r>
              <w:rPr>
                <w:sz w:val="24"/>
              </w:rPr>
              <w:t>62</w:t>
            </w:r>
          </w:p>
        </w:tc>
        <w:tc>
          <w:tcPr>
            <w:tcW w:w="992" w:type="dxa"/>
            <w:tcBorders>
              <w:top w:val="single" w:sz="6" w:space="0" w:color="auto"/>
              <w:left w:val="nil"/>
              <w:bottom w:val="single" w:sz="4" w:space="0" w:color="auto"/>
              <w:right w:val="single" w:sz="6" w:space="0" w:color="auto"/>
            </w:tcBorders>
          </w:tcPr>
          <w:p w:rsidR="000D7C35" w:rsidRDefault="000D7C35">
            <w:pPr>
              <w:jc w:val="center"/>
              <w:rPr>
                <w:sz w:val="24"/>
              </w:rPr>
            </w:pPr>
            <w:r>
              <w:rPr>
                <w:sz w:val="24"/>
              </w:rPr>
              <w:t>7403</w:t>
            </w:r>
          </w:p>
        </w:tc>
        <w:tc>
          <w:tcPr>
            <w:tcW w:w="709" w:type="dxa"/>
            <w:tcBorders>
              <w:top w:val="single" w:sz="6" w:space="0" w:color="auto"/>
              <w:left w:val="nil"/>
              <w:bottom w:val="single" w:sz="4" w:space="0" w:color="auto"/>
              <w:right w:val="single" w:sz="6" w:space="0" w:color="auto"/>
            </w:tcBorders>
          </w:tcPr>
          <w:p w:rsidR="000D7C35" w:rsidRDefault="000D7C35">
            <w:pPr>
              <w:ind w:right="-108"/>
              <w:jc w:val="center"/>
              <w:rPr>
                <w:sz w:val="24"/>
              </w:rPr>
            </w:pPr>
            <w:r>
              <w:rPr>
                <w:sz w:val="24"/>
              </w:rPr>
              <w:t>8226</w:t>
            </w:r>
          </w:p>
        </w:tc>
        <w:tc>
          <w:tcPr>
            <w:tcW w:w="708" w:type="dxa"/>
            <w:tcBorders>
              <w:top w:val="single" w:sz="6" w:space="0" w:color="auto"/>
              <w:left w:val="nil"/>
              <w:bottom w:val="single" w:sz="4" w:space="0" w:color="auto"/>
              <w:right w:val="single" w:sz="6" w:space="0" w:color="auto"/>
            </w:tcBorders>
          </w:tcPr>
          <w:p w:rsidR="000D7C35" w:rsidRDefault="000D7C35">
            <w:pPr>
              <w:ind w:right="-108"/>
              <w:jc w:val="center"/>
              <w:rPr>
                <w:sz w:val="24"/>
              </w:rPr>
            </w:pPr>
            <w:r>
              <w:rPr>
                <w:sz w:val="24"/>
              </w:rPr>
              <w:t>459</w:t>
            </w:r>
          </w:p>
        </w:tc>
        <w:tc>
          <w:tcPr>
            <w:tcW w:w="709" w:type="dxa"/>
            <w:tcBorders>
              <w:top w:val="single" w:sz="6" w:space="0" w:color="auto"/>
              <w:left w:val="nil"/>
              <w:bottom w:val="single" w:sz="4" w:space="0" w:color="auto"/>
              <w:right w:val="nil"/>
            </w:tcBorders>
          </w:tcPr>
          <w:p w:rsidR="000D7C35" w:rsidRDefault="000D7C35">
            <w:pPr>
              <w:ind w:right="-108"/>
              <w:jc w:val="center"/>
              <w:rPr>
                <w:sz w:val="24"/>
              </w:rPr>
            </w:pPr>
            <w:r>
              <w:rPr>
                <w:sz w:val="24"/>
              </w:rPr>
              <w:t>510</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r>
              <w:rPr>
                <w:sz w:val="24"/>
              </w:rPr>
              <w:t>+51</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0</w:t>
            </w:r>
          </w:p>
        </w:tc>
        <w:tc>
          <w:tcPr>
            <w:tcW w:w="1275"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+51</w:t>
            </w:r>
          </w:p>
        </w:tc>
      </w:tr>
    </w:tbl>
    <w:p w:rsidR="003A53B6" w:rsidRDefault="003A53B6"/>
    <w:p w:rsidR="003A53B6" w:rsidRDefault="003A53B6" w:rsidP="003A53B6">
      <w:pPr>
        <w:jc w:val="right"/>
        <w:rPr>
          <w:sz w:val="24"/>
        </w:rPr>
      </w:pPr>
      <w:r>
        <w:br w:type="page"/>
      </w:r>
      <w:r>
        <w:rPr>
          <w:sz w:val="24"/>
        </w:rPr>
        <w:t>Продолжение таблицы 2.3.4.</w:t>
      </w: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7"/>
        <w:gridCol w:w="709"/>
        <w:gridCol w:w="709"/>
        <w:gridCol w:w="992"/>
        <w:gridCol w:w="709"/>
        <w:gridCol w:w="708"/>
        <w:gridCol w:w="709"/>
        <w:gridCol w:w="709"/>
        <w:gridCol w:w="851"/>
        <w:gridCol w:w="1276"/>
      </w:tblGrid>
      <w:tr w:rsidR="003A53B6">
        <w:trPr>
          <w:cantSplit/>
        </w:trPr>
        <w:tc>
          <w:tcPr>
            <w:tcW w:w="2517" w:type="dxa"/>
            <w:tcBorders>
              <w:top w:val="single" w:sz="4" w:space="0" w:color="auto"/>
              <w:bottom w:val="single" w:sz="6" w:space="0" w:color="auto"/>
              <w:right w:val="single" w:sz="6" w:space="0" w:color="auto"/>
            </w:tcBorders>
          </w:tcPr>
          <w:p w:rsidR="003A53B6" w:rsidRDefault="003A53B6" w:rsidP="003A53B6">
            <w:pPr>
              <w:ind w:left="-142" w:right="-108"/>
              <w:jc w:val="center"/>
              <w:rPr>
                <w:sz w:val="24"/>
              </w:rPr>
            </w:pPr>
            <w:r>
              <w:rPr>
                <w:sz w:val="24"/>
              </w:rPr>
              <w:t>1</w:t>
            </w:r>
          </w:p>
        </w:tc>
        <w:tc>
          <w:tcPr>
            <w:tcW w:w="709" w:type="dxa"/>
            <w:tcBorders>
              <w:top w:val="single" w:sz="4" w:space="0" w:color="auto"/>
              <w:left w:val="nil"/>
              <w:bottom w:val="single" w:sz="6" w:space="0" w:color="auto"/>
              <w:right w:val="single" w:sz="6" w:space="0" w:color="auto"/>
            </w:tcBorders>
          </w:tcPr>
          <w:p w:rsidR="003A53B6" w:rsidRDefault="003A53B6" w:rsidP="003A53B6">
            <w:pPr>
              <w:jc w:val="center"/>
              <w:rPr>
                <w:sz w:val="24"/>
              </w:rPr>
            </w:pPr>
            <w:r>
              <w:rPr>
                <w:sz w:val="24"/>
              </w:rPr>
              <w:t>2</w:t>
            </w:r>
          </w:p>
        </w:tc>
        <w:tc>
          <w:tcPr>
            <w:tcW w:w="709" w:type="dxa"/>
            <w:tcBorders>
              <w:top w:val="single" w:sz="4" w:space="0" w:color="auto"/>
              <w:left w:val="nil"/>
              <w:bottom w:val="single" w:sz="6" w:space="0" w:color="auto"/>
              <w:right w:val="single" w:sz="6" w:space="0" w:color="auto"/>
            </w:tcBorders>
          </w:tcPr>
          <w:p w:rsidR="003A53B6" w:rsidRDefault="003A53B6" w:rsidP="003A53B6">
            <w:pPr>
              <w:ind w:right="-108"/>
              <w:jc w:val="center"/>
              <w:rPr>
                <w:sz w:val="24"/>
              </w:rPr>
            </w:pPr>
            <w:r>
              <w:rPr>
                <w:sz w:val="24"/>
              </w:rPr>
              <w:t>3</w:t>
            </w:r>
          </w:p>
        </w:tc>
        <w:tc>
          <w:tcPr>
            <w:tcW w:w="992" w:type="dxa"/>
            <w:tcBorders>
              <w:top w:val="single" w:sz="4" w:space="0" w:color="auto"/>
              <w:left w:val="nil"/>
              <w:bottom w:val="single" w:sz="6" w:space="0" w:color="auto"/>
              <w:right w:val="single" w:sz="6" w:space="0" w:color="auto"/>
            </w:tcBorders>
          </w:tcPr>
          <w:p w:rsidR="003A53B6" w:rsidRDefault="003A53B6" w:rsidP="003A53B6">
            <w:pPr>
              <w:jc w:val="center"/>
              <w:rPr>
                <w:sz w:val="24"/>
              </w:rPr>
            </w:pPr>
            <w:r>
              <w:rPr>
                <w:sz w:val="24"/>
              </w:rPr>
              <w:t>4</w:t>
            </w:r>
          </w:p>
        </w:tc>
        <w:tc>
          <w:tcPr>
            <w:tcW w:w="709" w:type="dxa"/>
            <w:tcBorders>
              <w:top w:val="single" w:sz="4" w:space="0" w:color="auto"/>
              <w:left w:val="nil"/>
              <w:bottom w:val="single" w:sz="6" w:space="0" w:color="auto"/>
              <w:right w:val="single" w:sz="6" w:space="0" w:color="auto"/>
            </w:tcBorders>
          </w:tcPr>
          <w:p w:rsidR="003A53B6" w:rsidRDefault="003A53B6" w:rsidP="003A53B6">
            <w:pPr>
              <w:ind w:right="-108"/>
              <w:jc w:val="center"/>
              <w:rPr>
                <w:sz w:val="24"/>
              </w:rPr>
            </w:pPr>
            <w:r>
              <w:rPr>
                <w:sz w:val="24"/>
              </w:rPr>
              <w:t>5</w:t>
            </w:r>
          </w:p>
        </w:tc>
        <w:tc>
          <w:tcPr>
            <w:tcW w:w="708" w:type="dxa"/>
            <w:tcBorders>
              <w:top w:val="single" w:sz="4" w:space="0" w:color="auto"/>
              <w:left w:val="nil"/>
              <w:bottom w:val="single" w:sz="6" w:space="0" w:color="auto"/>
              <w:right w:val="single" w:sz="6" w:space="0" w:color="auto"/>
            </w:tcBorders>
          </w:tcPr>
          <w:p w:rsidR="003A53B6" w:rsidRDefault="003A53B6" w:rsidP="003A53B6">
            <w:pPr>
              <w:ind w:right="-108"/>
              <w:jc w:val="center"/>
              <w:rPr>
                <w:sz w:val="24"/>
              </w:rPr>
            </w:pPr>
            <w:r>
              <w:rPr>
                <w:sz w:val="24"/>
              </w:rPr>
              <w:t>6</w:t>
            </w:r>
          </w:p>
        </w:tc>
        <w:tc>
          <w:tcPr>
            <w:tcW w:w="709" w:type="dxa"/>
            <w:tcBorders>
              <w:top w:val="single" w:sz="4" w:space="0" w:color="auto"/>
              <w:left w:val="nil"/>
              <w:bottom w:val="single" w:sz="6" w:space="0" w:color="auto"/>
              <w:right w:val="nil"/>
            </w:tcBorders>
          </w:tcPr>
          <w:p w:rsidR="003A53B6" w:rsidRDefault="003A53B6" w:rsidP="003A53B6">
            <w:pPr>
              <w:ind w:right="-108"/>
              <w:jc w:val="center"/>
              <w:rPr>
                <w:sz w:val="24"/>
              </w:rPr>
            </w:pPr>
            <w:r>
              <w:rPr>
                <w:sz w:val="24"/>
              </w:rPr>
              <w:t>7</w:t>
            </w:r>
          </w:p>
        </w:tc>
        <w:tc>
          <w:tcPr>
            <w:tcW w:w="709" w:type="dxa"/>
            <w:tcBorders>
              <w:top w:val="single" w:sz="4" w:space="0" w:color="auto"/>
              <w:left w:val="single" w:sz="4" w:space="0" w:color="auto"/>
              <w:bottom w:val="single" w:sz="4" w:space="0" w:color="auto"/>
              <w:right w:val="single" w:sz="4" w:space="0" w:color="auto"/>
            </w:tcBorders>
          </w:tcPr>
          <w:p w:rsidR="003A53B6" w:rsidRDefault="003A53B6" w:rsidP="003A53B6">
            <w:pPr>
              <w:ind w:right="-108"/>
              <w:jc w:val="center"/>
              <w:rPr>
                <w:sz w:val="24"/>
              </w:rPr>
            </w:pPr>
            <w:r>
              <w:rPr>
                <w:sz w:val="24"/>
              </w:rPr>
              <w:t>8</w:t>
            </w:r>
          </w:p>
        </w:tc>
        <w:tc>
          <w:tcPr>
            <w:tcW w:w="851" w:type="dxa"/>
            <w:tcBorders>
              <w:top w:val="single" w:sz="4" w:space="0" w:color="auto"/>
              <w:left w:val="single" w:sz="4" w:space="0" w:color="auto"/>
              <w:bottom w:val="single" w:sz="4" w:space="0" w:color="auto"/>
              <w:right w:val="single" w:sz="4" w:space="0" w:color="auto"/>
            </w:tcBorders>
          </w:tcPr>
          <w:p w:rsidR="003A53B6" w:rsidRDefault="003A53B6" w:rsidP="003A53B6">
            <w:pPr>
              <w:ind w:left="-60" w:right="-203"/>
              <w:jc w:val="center"/>
              <w:rPr>
                <w:sz w:val="24"/>
              </w:rPr>
            </w:pPr>
            <w:r>
              <w:rPr>
                <w:sz w:val="24"/>
              </w:rPr>
              <w:t>9</w:t>
            </w:r>
          </w:p>
        </w:tc>
        <w:tc>
          <w:tcPr>
            <w:tcW w:w="1276" w:type="dxa"/>
            <w:tcBorders>
              <w:top w:val="single" w:sz="4" w:space="0" w:color="auto"/>
              <w:left w:val="single" w:sz="4" w:space="0" w:color="auto"/>
              <w:bottom w:val="single" w:sz="4" w:space="0" w:color="auto"/>
              <w:right w:val="single" w:sz="4" w:space="0" w:color="auto"/>
            </w:tcBorders>
          </w:tcPr>
          <w:p w:rsidR="003A53B6" w:rsidRDefault="003A53B6" w:rsidP="003A53B6">
            <w:pPr>
              <w:ind w:left="-60" w:right="-203"/>
              <w:jc w:val="center"/>
              <w:rPr>
                <w:sz w:val="24"/>
              </w:rPr>
            </w:pPr>
            <w:r>
              <w:rPr>
                <w:sz w:val="24"/>
              </w:rPr>
              <w:t>10</w:t>
            </w:r>
          </w:p>
        </w:tc>
      </w:tr>
      <w:tr w:rsidR="000D7C35">
        <w:trPr>
          <w:cantSplit/>
        </w:trPr>
        <w:tc>
          <w:tcPr>
            <w:tcW w:w="2517" w:type="dxa"/>
            <w:tcBorders>
              <w:top w:val="single" w:sz="4" w:space="0" w:color="auto"/>
              <w:bottom w:val="single" w:sz="6" w:space="0" w:color="auto"/>
              <w:right w:val="single" w:sz="6" w:space="0" w:color="auto"/>
            </w:tcBorders>
          </w:tcPr>
          <w:p w:rsidR="000D7C35" w:rsidRDefault="000D7C35">
            <w:pPr>
              <w:ind w:left="-142" w:right="-108"/>
              <w:rPr>
                <w:sz w:val="24"/>
              </w:rPr>
            </w:pPr>
            <w:r>
              <w:rPr>
                <w:sz w:val="24"/>
              </w:rPr>
              <w:t xml:space="preserve">   Работники занятые в подсобных промышленных предприятиях</w:t>
            </w:r>
          </w:p>
        </w:tc>
        <w:tc>
          <w:tcPr>
            <w:tcW w:w="709" w:type="dxa"/>
            <w:tcBorders>
              <w:top w:val="single" w:sz="4" w:space="0" w:color="auto"/>
              <w:left w:val="nil"/>
              <w:bottom w:val="single" w:sz="6" w:space="0" w:color="auto"/>
              <w:right w:val="single" w:sz="6" w:space="0" w:color="auto"/>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52</w:t>
            </w:r>
          </w:p>
        </w:tc>
        <w:tc>
          <w:tcPr>
            <w:tcW w:w="709" w:type="dxa"/>
            <w:tcBorders>
              <w:top w:val="single" w:sz="4"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61</w:t>
            </w:r>
          </w:p>
        </w:tc>
        <w:tc>
          <w:tcPr>
            <w:tcW w:w="992" w:type="dxa"/>
            <w:tcBorders>
              <w:top w:val="single" w:sz="4" w:space="0" w:color="auto"/>
              <w:left w:val="nil"/>
              <w:bottom w:val="single" w:sz="6" w:space="0" w:color="auto"/>
              <w:right w:val="single" w:sz="6" w:space="0" w:color="auto"/>
            </w:tcBorders>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5404</w:t>
            </w:r>
          </w:p>
        </w:tc>
        <w:tc>
          <w:tcPr>
            <w:tcW w:w="709" w:type="dxa"/>
            <w:tcBorders>
              <w:top w:val="single" w:sz="4"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5934</w:t>
            </w:r>
          </w:p>
        </w:tc>
        <w:tc>
          <w:tcPr>
            <w:tcW w:w="708" w:type="dxa"/>
            <w:tcBorders>
              <w:top w:val="single" w:sz="4"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281</w:t>
            </w:r>
          </w:p>
        </w:tc>
        <w:tc>
          <w:tcPr>
            <w:tcW w:w="709" w:type="dxa"/>
            <w:tcBorders>
              <w:top w:val="single" w:sz="4" w:space="0" w:color="auto"/>
              <w:left w:val="nil"/>
              <w:bottom w:val="single" w:sz="6" w:space="0" w:color="auto"/>
              <w:right w:val="nil"/>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362</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p>
          <w:p w:rsidR="000D7C35" w:rsidRDefault="000D7C35">
            <w:pPr>
              <w:ind w:right="-108"/>
              <w:jc w:val="center"/>
              <w:rPr>
                <w:sz w:val="24"/>
              </w:rPr>
            </w:pPr>
          </w:p>
          <w:p w:rsidR="000D7C35" w:rsidRDefault="000D7C35">
            <w:pPr>
              <w:ind w:right="-108"/>
              <w:jc w:val="center"/>
              <w:rPr>
                <w:sz w:val="24"/>
              </w:rPr>
            </w:pPr>
            <w:r>
              <w:rPr>
                <w:sz w:val="24"/>
              </w:rPr>
              <w:t>+81</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r>
              <w:rPr>
                <w:sz w:val="24"/>
              </w:rPr>
              <w:t>+49</w:t>
            </w:r>
          </w:p>
        </w:tc>
        <w:tc>
          <w:tcPr>
            <w:tcW w:w="1276"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p>
          <w:p w:rsidR="000D7C35" w:rsidRDefault="000D7C35">
            <w:pPr>
              <w:ind w:left="-60" w:right="-203"/>
              <w:jc w:val="center"/>
              <w:rPr>
                <w:sz w:val="24"/>
              </w:rPr>
            </w:pPr>
            <w:r>
              <w:rPr>
                <w:sz w:val="24"/>
              </w:rPr>
              <w:t>+32</w:t>
            </w:r>
          </w:p>
        </w:tc>
      </w:tr>
      <w:tr w:rsidR="000D7C35">
        <w:trPr>
          <w:cantSplit/>
        </w:trPr>
        <w:tc>
          <w:tcPr>
            <w:tcW w:w="2517" w:type="dxa"/>
            <w:tcBorders>
              <w:top w:val="single" w:sz="6" w:space="0" w:color="auto"/>
              <w:bottom w:val="nil"/>
              <w:right w:val="single" w:sz="6" w:space="0" w:color="auto"/>
            </w:tcBorders>
          </w:tcPr>
          <w:p w:rsidR="000D7C35" w:rsidRDefault="000D7C35">
            <w:pPr>
              <w:ind w:left="-142" w:right="-108"/>
              <w:rPr>
                <w:sz w:val="24"/>
              </w:rPr>
            </w:pPr>
            <w:r>
              <w:rPr>
                <w:sz w:val="24"/>
              </w:rPr>
              <w:t xml:space="preserve">  Работник ЖКХ</w:t>
            </w:r>
          </w:p>
        </w:tc>
        <w:tc>
          <w:tcPr>
            <w:tcW w:w="709" w:type="dxa"/>
            <w:tcBorders>
              <w:top w:val="single" w:sz="6" w:space="0" w:color="auto"/>
              <w:left w:val="nil"/>
              <w:bottom w:val="nil"/>
              <w:right w:val="single" w:sz="6" w:space="0" w:color="auto"/>
            </w:tcBorders>
          </w:tcPr>
          <w:p w:rsidR="000D7C35" w:rsidRDefault="000D7C35">
            <w:pPr>
              <w:jc w:val="center"/>
              <w:rPr>
                <w:sz w:val="24"/>
              </w:rPr>
            </w:pPr>
            <w:r>
              <w:rPr>
                <w:sz w:val="24"/>
              </w:rPr>
              <w:t>14</w:t>
            </w: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r>
              <w:rPr>
                <w:sz w:val="24"/>
              </w:rPr>
              <w:t>16</w:t>
            </w:r>
          </w:p>
        </w:tc>
        <w:tc>
          <w:tcPr>
            <w:tcW w:w="992" w:type="dxa"/>
            <w:tcBorders>
              <w:top w:val="single" w:sz="6" w:space="0" w:color="auto"/>
              <w:left w:val="nil"/>
              <w:bottom w:val="nil"/>
              <w:right w:val="single" w:sz="6" w:space="0" w:color="auto"/>
            </w:tcBorders>
          </w:tcPr>
          <w:p w:rsidR="000D7C35" w:rsidRDefault="000D7C35">
            <w:pPr>
              <w:jc w:val="center"/>
              <w:rPr>
                <w:sz w:val="24"/>
              </w:rPr>
            </w:pPr>
            <w:r>
              <w:rPr>
                <w:sz w:val="24"/>
              </w:rPr>
              <w:t>3929</w:t>
            </w:r>
          </w:p>
        </w:tc>
        <w:tc>
          <w:tcPr>
            <w:tcW w:w="709" w:type="dxa"/>
            <w:tcBorders>
              <w:top w:val="single" w:sz="6" w:space="0" w:color="auto"/>
              <w:left w:val="nil"/>
              <w:bottom w:val="nil"/>
              <w:right w:val="single" w:sz="6" w:space="0" w:color="auto"/>
            </w:tcBorders>
          </w:tcPr>
          <w:p w:rsidR="000D7C35" w:rsidRDefault="000D7C35">
            <w:pPr>
              <w:ind w:right="-108"/>
              <w:jc w:val="center"/>
              <w:rPr>
                <w:sz w:val="24"/>
              </w:rPr>
            </w:pPr>
            <w:r>
              <w:rPr>
                <w:sz w:val="24"/>
              </w:rPr>
              <w:t>5500</w:t>
            </w:r>
          </w:p>
        </w:tc>
        <w:tc>
          <w:tcPr>
            <w:tcW w:w="708" w:type="dxa"/>
            <w:tcBorders>
              <w:top w:val="single" w:sz="6" w:space="0" w:color="auto"/>
              <w:left w:val="nil"/>
              <w:bottom w:val="nil"/>
              <w:right w:val="single" w:sz="6" w:space="0" w:color="auto"/>
            </w:tcBorders>
          </w:tcPr>
          <w:p w:rsidR="000D7C35" w:rsidRDefault="000D7C35">
            <w:pPr>
              <w:ind w:right="-108"/>
              <w:jc w:val="center"/>
              <w:rPr>
                <w:sz w:val="24"/>
              </w:rPr>
            </w:pPr>
            <w:r>
              <w:rPr>
                <w:sz w:val="24"/>
              </w:rPr>
              <w:t>55</w:t>
            </w:r>
          </w:p>
        </w:tc>
        <w:tc>
          <w:tcPr>
            <w:tcW w:w="709" w:type="dxa"/>
            <w:tcBorders>
              <w:top w:val="single" w:sz="6" w:space="0" w:color="auto"/>
              <w:left w:val="nil"/>
              <w:bottom w:val="nil"/>
              <w:right w:val="nil"/>
            </w:tcBorders>
          </w:tcPr>
          <w:p w:rsidR="000D7C35" w:rsidRDefault="000D7C35">
            <w:pPr>
              <w:ind w:right="-108"/>
              <w:jc w:val="center"/>
              <w:rPr>
                <w:sz w:val="24"/>
              </w:rPr>
            </w:pPr>
            <w:r>
              <w:rPr>
                <w:sz w:val="24"/>
              </w:rPr>
              <w:t>88</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r>
              <w:rPr>
                <w:sz w:val="24"/>
              </w:rPr>
              <w:t>+33</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+8</w:t>
            </w:r>
          </w:p>
        </w:tc>
        <w:tc>
          <w:tcPr>
            <w:tcW w:w="1276"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r>
              <w:rPr>
                <w:sz w:val="24"/>
              </w:rPr>
              <w:t>+25</w:t>
            </w:r>
          </w:p>
        </w:tc>
      </w:tr>
      <w:tr w:rsidR="000D7C35">
        <w:trPr>
          <w:cantSplit/>
        </w:trPr>
        <w:tc>
          <w:tcPr>
            <w:tcW w:w="2517" w:type="dxa"/>
            <w:tcBorders>
              <w:top w:val="single" w:sz="6" w:space="0" w:color="auto"/>
              <w:bottom w:val="single" w:sz="6" w:space="0" w:color="auto"/>
              <w:right w:val="single" w:sz="6" w:space="0" w:color="auto"/>
            </w:tcBorders>
          </w:tcPr>
          <w:p w:rsidR="000D7C35" w:rsidRDefault="000D7C35">
            <w:pPr>
              <w:ind w:left="-142" w:right="-108"/>
              <w:rPr>
                <w:sz w:val="24"/>
              </w:rPr>
            </w:pPr>
            <w:r>
              <w:rPr>
                <w:sz w:val="24"/>
              </w:rPr>
              <w:t xml:space="preserve">  Работники торговли и общепита</w:t>
            </w:r>
          </w:p>
        </w:tc>
        <w:tc>
          <w:tcPr>
            <w:tcW w:w="709" w:type="dxa"/>
            <w:tcBorders>
              <w:top w:val="single" w:sz="6" w:space="0" w:color="auto"/>
              <w:left w:val="nil"/>
              <w:bottom w:val="single" w:sz="6" w:space="0" w:color="auto"/>
              <w:right w:val="single" w:sz="6" w:space="0" w:color="auto"/>
            </w:tcBorders>
          </w:tcPr>
          <w:p w:rsidR="000D7C35" w:rsidRDefault="000D7C35">
            <w:pPr>
              <w:jc w:val="center"/>
              <w:rPr>
                <w:sz w:val="24"/>
              </w:rPr>
            </w:pPr>
          </w:p>
          <w:p w:rsidR="000D7C35" w:rsidRDefault="000D7C35">
            <w:pPr>
              <w:jc w:val="center"/>
              <w:rPr>
                <w:sz w:val="24"/>
              </w:rPr>
            </w:pPr>
            <w:r>
              <w:rPr>
                <w:sz w:val="24"/>
              </w:rPr>
              <w:t>16</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16</w:t>
            </w:r>
          </w:p>
        </w:tc>
        <w:tc>
          <w:tcPr>
            <w:tcW w:w="992" w:type="dxa"/>
            <w:tcBorders>
              <w:top w:val="single" w:sz="6" w:space="0" w:color="auto"/>
              <w:left w:val="nil"/>
              <w:bottom w:val="single" w:sz="6" w:space="0" w:color="auto"/>
              <w:right w:val="single" w:sz="6" w:space="0" w:color="auto"/>
            </w:tcBorders>
          </w:tcPr>
          <w:p w:rsidR="000D7C35" w:rsidRDefault="000D7C35">
            <w:pPr>
              <w:jc w:val="center"/>
              <w:rPr>
                <w:sz w:val="24"/>
              </w:rPr>
            </w:pPr>
          </w:p>
          <w:p w:rsidR="000D7C35" w:rsidRDefault="000D7C35">
            <w:pPr>
              <w:jc w:val="center"/>
              <w:rPr>
                <w:sz w:val="24"/>
              </w:rPr>
            </w:pPr>
            <w:r>
              <w:rPr>
                <w:sz w:val="24"/>
              </w:rPr>
              <w:t>5000</w:t>
            </w:r>
          </w:p>
        </w:tc>
        <w:tc>
          <w:tcPr>
            <w:tcW w:w="709" w:type="dxa"/>
            <w:tcBorders>
              <w:top w:val="single" w:sz="6"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4750</w:t>
            </w:r>
          </w:p>
        </w:tc>
        <w:tc>
          <w:tcPr>
            <w:tcW w:w="708" w:type="dxa"/>
            <w:tcBorders>
              <w:top w:val="single" w:sz="6" w:space="0" w:color="auto"/>
              <w:left w:val="nil"/>
              <w:bottom w:val="single" w:sz="6" w:space="0" w:color="auto"/>
              <w:right w:val="single" w:sz="6" w:space="0" w:color="auto"/>
            </w:tcBorders>
          </w:tcPr>
          <w:p w:rsidR="000D7C35" w:rsidRDefault="000D7C35">
            <w:pPr>
              <w:ind w:right="-108"/>
              <w:jc w:val="center"/>
              <w:rPr>
                <w:sz w:val="24"/>
              </w:rPr>
            </w:pPr>
          </w:p>
          <w:p w:rsidR="000D7C35" w:rsidRDefault="000D7C35">
            <w:pPr>
              <w:ind w:right="-108"/>
              <w:jc w:val="center"/>
              <w:rPr>
                <w:sz w:val="24"/>
              </w:rPr>
            </w:pPr>
            <w:r>
              <w:rPr>
                <w:sz w:val="24"/>
              </w:rPr>
              <w:t>80</w:t>
            </w:r>
          </w:p>
        </w:tc>
        <w:tc>
          <w:tcPr>
            <w:tcW w:w="709" w:type="dxa"/>
            <w:tcBorders>
              <w:top w:val="single" w:sz="6" w:space="0" w:color="auto"/>
              <w:left w:val="nil"/>
              <w:bottom w:val="single" w:sz="6" w:space="0" w:color="auto"/>
              <w:right w:val="nil"/>
            </w:tcBorders>
          </w:tcPr>
          <w:p w:rsidR="000D7C35" w:rsidRDefault="000D7C35">
            <w:pPr>
              <w:ind w:right="-108"/>
              <w:jc w:val="center"/>
              <w:rPr>
                <w:sz w:val="24"/>
              </w:rPr>
            </w:pPr>
          </w:p>
          <w:p w:rsidR="000D7C35" w:rsidRDefault="000D7C35">
            <w:pPr>
              <w:ind w:right="-108"/>
              <w:jc w:val="center"/>
              <w:rPr>
                <w:sz w:val="24"/>
              </w:rPr>
            </w:pPr>
            <w:r>
              <w:rPr>
                <w:sz w:val="24"/>
              </w:rPr>
              <w:t>76</w:t>
            </w:r>
          </w:p>
        </w:tc>
        <w:tc>
          <w:tcPr>
            <w:tcW w:w="709" w:type="dxa"/>
            <w:tcBorders>
              <w:top w:val="single" w:sz="4" w:space="0" w:color="auto"/>
              <w:left w:val="single" w:sz="4" w:space="0" w:color="auto"/>
              <w:bottom w:val="single" w:sz="4" w:space="0" w:color="auto"/>
              <w:right w:val="single" w:sz="4" w:space="0" w:color="auto"/>
            </w:tcBorders>
          </w:tcPr>
          <w:p w:rsidR="000D7C35" w:rsidRDefault="000D7C35">
            <w:pPr>
              <w:ind w:right="-108"/>
              <w:jc w:val="center"/>
              <w:rPr>
                <w:sz w:val="24"/>
              </w:rPr>
            </w:pPr>
          </w:p>
          <w:p w:rsidR="000D7C35" w:rsidRDefault="000D7C35">
            <w:pPr>
              <w:ind w:right="-108"/>
              <w:jc w:val="center"/>
              <w:rPr>
                <w:sz w:val="24"/>
              </w:rPr>
            </w:pPr>
            <w:r>
              <w:rPr>
                <w:sz w:val="24"/>
              </w:rPr>
              <w:t>-4</w:t>
            </w:r>
          </w:p>
        </w:tc>
        <w:tc>
          <w:tcPr>
            <w:tcW w:w="851"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0</w:t>
            </w:r>
          </w:p>
        </w:tc>
        <w:tc>
          <w:tcPr>
            <w:tcW w:w="1276" w:type="dxa"/>
            <w:tcBorders>
              <w:top w:val="single" w:sz="4" w:space="0" w:color="auto"/>
              <w:left w:val="single" w:sz="4" w:space="0" w:color="auto"/>
              <w:bottom w:val="single" w:sz="4" w:space="0" w:color="auto"/>
              <w:right w:val="single" w:sz="4" w:space="0" w:color="auto"/>
            </w:tcBorders>
          </w:tcPr>
          <w:p w:rsidR="000D7C35" w:rsidRDefault="000D7C35">
            <w:pPr>
              <w:ind w:left="-60" w:right="-203"/>
              <w:jc w:val="center"/>
              <w:rPr>
                <w:sz w:val="24"/>
              </w:rPr>
            </w:pPr>
          </w:p>
          <w:p w:rsidR="000D7C35" w:rsidRDefault="000D7C35">
            <w:pPr>
              <w:ind w:left="-60" w:right="-203"/>
              <w:jc w:val="center"/>
              <w:rPr>
                <w:sz w:val="24"/>
              </w:rPr>
            </w:pPr>
            <w:r>
              <w:rPr>
                <w:sz w:val="24"/>
              </w:rPr>
              <w:t>-4</w:t>
            </w:r>
          </w:p>
        </w:tc>
      </w:tr>
    </w:tbl>
    <w:p w:rsidR="000D7C35" w:rsidRDefault="000D7C35" w:rsidP="003A53B6">
      <w:pPr>
        <w:pStyle w:val="20"/>
        <w:jc w:val="both"/>
      </w:pPr>
      <w:r>
        <w:t xml:space="preserve">На фонд заработной платы оказали различное влияние как численность работников, так и годовая заработная плата 1 работника. В целом по хозяйству рост фонда заработной платы произошел большей частью за счет повышения годового заработка работников, в результате чего фонд заработной платы увеличился на 144тыс. руб., а за счет увеличения численности работников – на 72тыс. руб. наибольшее влияние на рост фонда оплаты труда работников сельского хозяйства оказало повышение их годового заработка, поэтому общий фонд заработной платы увеличился на 100тыс. руб. в 1998 году по сравнению с 1997годом; рост численности работников оказал незначительное влияние на этот показатель. Примерно одинаково повлияли на увеличение фонда заработной платы постоянных работников рост их численности и увеличение годового заработка. Таким образом, можно отметить благоприятную тенденцию в росте заработной платы. она увеличивается в основном по категориям работников и в целом по хозяйству за счет качественного фактора– годового заработка работников, что говорит о развитой системе мотивации труда. </w:t>
      </w:r>
    </w:p>
    <w:p w:rsidR="000D7C35" w:rsidRDefault="000D7C35">
      <w:pPr>
        <w:pStyle w:val="20"/>
      </w:pPr>
      <w:r>
        <w:t>Фонд заработной платы состоит из двух частей: постоянной и переменной. Постоянная часть включает в себя оплату труда работников в соответствии с ежемесячными окладами, а переменная состоит из оплаты труда работников, начисляемой за выполненную работу или производство продукции по расценкам.</w:t>
      </w:r>
    </w:p>
    <w:p w:rsidR="000D7C35" w:rsidRDefault="000D7C35">
      <w:pPr>
        <w:pStyle w:val="20"/>
        <w:jc w:val="right"/>
      </w:pPr>
      <w:r>
        <w:t>Таблица 2.3.5.</w:t>
      </w:r>
    </w:p>
    <w:p w:rsidR="000D7C35" w:rsidRDefault="000D7C35">
      <w:pPr>
        <w:pStyle w:val="20"/>
        <w:jc w:val="center"/>
      </w:pPr>
      <w:r>
        <w:t>Анализ постоянной и переменной части фонда заработной платы.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69"/>
        <w:gridCol w:w="1134"/>
        <w:gridCol w:w="993"/>
        <w:gridCol w:w="1134"/>
        <w:gridCol w:w="1134"/>
        <w:gridCol w:w="1440"/>
      </w:tblGrid>
      <w:tr w:rsidR="000D7C35">
        <w:trPr>
          <w:cantSplit/>
        </w:trPr>
        <w:tc>
          <w:tcPr>
            <w:tcW w:w="3085" w:type="dxa"/>
            <w:vMerge w:val="restart"/>
          </w:tcPr>
          <w:p w:rsidR="000D7C35" w:rsidRDefault="000D7C35">
            <w:pPr>
              <w:pStyle w:val="20"/>
              <w:ind w:left="-142" w:right="-85" w:firstLine="0"/>
              <w:jc w:val="center"/>
            </w:pPr>
            <w:r>
              <w:t xml:space="preserve">Показатели </w:t>
            </w:r>
          </w:p>
        </w:tc>
        <w:tc>
          <w:tcPr>
            <w:tcW w:w="2103" w:type="dxa"/>
            <w:gridSpan w:val="2"/>
          </w:tcPr>
          <w:p w:rsidR="000D7C35" w:rsidRDefault="000D7C35">
            <w:pPr>
              <w:pStyle w:val="20"/>
              <w:ind w:firstLine="0"/>
              <w:jc w:val="center"/>
            </w:pPr>
            <w:r>
              <w:t>1997</w:t>
            </w:r>
          </w:p>
        </w:tc>
        <w:tc>
          <w:tcPr>
            <w:tcW w:w="2127" w:type="dxa"/>
            <w:gridSpan w:val="2"/>
          </w:tcPr>
          <w:p w:rsidR="000D7C35" w:rsidRDefault="000D7C35">
            <w:pPr>
              <w:pStyle w:val="20"/>
              <w:ind w:firstLine="0"/>
              <w:jc w:val="center"/>
            </w:pPr>
            <w:r>
              <w:t>1998</w:t>
            </w:r>
          </w:p>
        </w:tc>
        <w:tc>
          <w:tcPr>
            <w:tcW w:w="2574" w:type="dxa"/>
            <w:gridSpan w:val="2"/>
          </w:tcPr>
          <w:p w:rsidR="000D7C35" w:rsidRDefault="000D7C35">
            <w:pPr>
              <w:pStyle w:val="20"/>
              <w:ind w:firstLine="0"/>
              <w:jc w:val="center"/>
            </w:pPr>
            <w:r>
              <w:t>Абс. Отклонения.+-</w:t>
            </w:r>
          </w:p>
        </w:tc>
      </w:tr>
      <w:tr w:rsidR="000D7C35">
        <w:trPr>
          <w:cantSplit/>
        </w:trPr>
        <w:tc>
          <w:tcPr>
            <w:tcW w:w="3085" w:type="dxa"/>
            <w:vMerge/>
          </w:tcPr>
          <w:p w:rsidR="000D7C35" w:rsidRDefault="000D7C35">
            <w:pPr>
              <w:pStyle w:val="20"/>
              <w:ind w:left="-142" w:right="-85" w:firstLine="0"/>
              <w:jc w:val="center"/>
            </w:pPr>
          </w:p>
        </w:tc>
        <w:tc>
          <w:tcPr>
            <w:tcW w:w="969" w:type="dxa"/>
          </w:tcPr>
          <w:p w:rsidR="000D7C35" w:rsidRDefault="000D7C35">
            <w:pPr>
              <w:pStyle w:val="20"/>
              <w:ind w:left="-131" w:right="-96" w:firstLine="0"/>
            </w:pPr>
            <w:r>
              <w:t>Сумма, тыс. руб.</w:t>
            </w:r>
          </w:p>
        </w:tc>
        <w:tc>
          <w:tcPr>
            <w:tcW w:w="1134" w:type="dxa"/>
          </w:tcPr>
          <w:p w:rsidR="000D7C35" w:rsidRDefault="000D7C35">
            <w:pPr>
              <w:pStyle w:val="20"/>
              <w:ind w:left="-131" w:right="-96" w:firstLine="0"/>
            </w:pPr>
            <w:r>
              <w:t>Удельный вес, %</w:t>
            </w:r>
          </w:p>
        </w:tc>
        <w:tc>
          <w:tcPr>
            <w:tcW w:w="993" w:type="dxa"/>
          </w:tcPr>
          <w:p w:rsidR="000D7C35" w:rsidRDefault="000D7C35">
            <w:pPr>
              <w:pStyle w:val="20"/>
              <w:ind w:left="-131" w:right="-96" w:firstLine="0"/>
            </w:pPr>
            <w:r>
              <w:t>Сумма, тыс. руб.</w:t>
            </w:r>
          </w:p>
        </w:tc>
        <w:tc>
          <w:tcPr>
            <w:tcW w:w="1134" w:type="dxa"/>
          </w:tcPr>
          <w:p w:rsidR="000D7C35" w:rsidRDefault="000D7C35">
            <w:pPr>
              <w:pStyle w:val="20"/>
              <w:ind w:left="-131" w:right="-96" w:firstLine="0"/>
            </w:pPr>
            <w:r>
              <w:t>Удельный вес, %</w:t>
            </w:r>
          </w:p>
        </w:tc>
        <w:tc>
          <w:tcPr>
            <w:tcW w:w="1134" w:type="dxa"/>
          </w:tcPr>
          <w:p w:rsidR="000D7C35" w:rsidRDefault="000D7C35">
            <w:pPr>
              <w:pStyle w:val="20"/>
              <w:ind w:left="-89" w:right="-138" w:firstLine="0"/>
            </w:pPr>
            <w:r>
              <w:t>По сумме, тыс. руб.</w:t>
            </w:r>
          </w:p>
        </w:tc>
        <w:tc>
          <w:tcPr>
            <w:tcW w:w="1440" w:type="dxa"/>
          </w:tcPr>
          <w:p w:rsidR="000D7C35" w:rsidRDefault="000D7C35">
            <w:pPr>
              <w:pStyle w:val="20"/>
              <w:ind w:left="-89" w:right="-138" w:firstLine="0"/>
            </w:pPr>
            <w:r>
              <w:t>По удельному весу, %</w:t>
            </w:r>
          </w:p>
        </w:tc>
      </w:tr>
      <w:tr w:rsidR="003A53B6">
        <w:tc>
          <w:tcPr>
            <w:tcW w:w="3085" w:type="dxa"/>
          </w:tcPr>
          <w:p w:rsidR="003A53B6" w:rsidRDefault="003A53B6" w:rsidP="003A53B6">
            <w:pPr>
              <w:pStyle w:val="20"/>
              <w:ind w:left="-142" w:right="-85" w:firstLine="0"/>
              <w:jc w:val="center"/>
            </w:pPr>
            <w:r>
              <w:t>1</w:t>
            </w:r>
          </w:p>
        </w:tc>
        <w:tc>
          <w:tcPr>
            <w:tcW w:w="969" w:type="dxa"/>
          </w:tcPr>
          <w:p w:rsidR="003A53B6" w:rsidRDefault="003A53B6" w:rsidP="003A53B6">
            <w:pPr>
              <w:pStyle w:val="20"/>
              <w:ind w:firstLine="0"/>
              <w:jc w:val="center"/>
            </w:pPr>
            <w:r>
              <w:t>2</w:t>
            </w:r>
          </w:p>
        </w:tc>
        <w:tc>
          <w:tcPr>
            <w:tcW w:w="1134" w:type="dxa"/>
          </w:tcPr>
          <w:p w:rsidR="003A53B6" w:rsidRDefault="003A53B6" w:rsidP="003A53B6">
            <w:pPr>
              <w:pStyle w:val="20"/>
              <w:ind w:firstLine="0"/>
              <w:jc w:val="center"/>
            </w:pPr>
            <w:r>
              <w:t>3</w:t>
            </w:r>
          </w:p>
        </w:tc>
        <w:tc>
          <w:tcPr>
            <w:tcW w:w="993" w:type="dxa"/>
          </w:tcPr>
          <w:p w:rsidR="003A53B6" w:rsidRDefault="003A53B6" w:rsidP="003A53B6">
            <w:pPr>
              <w:pStyle w:val="20"/>
              <w:ind w:firstLine="0"/>
              <w:jc w:val="center"/>
            </w:pPr>
            <w:r>
              <w:t>4</w:t>
            </w:r>
          </w:p>
        </w:tc>
        <w:tc>
          <w:tcPr>
            <w:tcW w:w="1134" w:type="dxa"/>
          </w:tcPr>
          <w:p w:rsidR="003A53B6" w:rsidRDefault="003A53B6" w:rsidP="003A53B6">
            <w:pPr>
              <w:pStyle w:val="20"/>
              <w:ind w:firstLine="0"/>
              <w:jc w:val="center"/>
            </w:pPr>
            <w:r>
              <w:t>5</w:t>
            </w:r>
          </w:p>
        </w:tc>
        <w:tc>
          <w:tcPr>
            <w:tcW w:w="1134" w:type="dxa"/>
          </w:tcPr>
          <w:p w:rsidR="003A53B6" w:rsidRDefault="003A53B6" w:rsidP="003A53B6">
            <w:pPr>
              <w:pStyle w:val="20"/>
              <w:ind w:firstLine="0"/>
              <w:jc w:val="center"/>
            </w:pPr>
            <w:r>
              <w:t>6</w:t>
            </w:r>
          </w:p>
        </w:tc>
        <w:tc>
          <w:tcPr>
            <w:tcW w:w="1440" w:type="dxa"/>
          </w:tcPr>
          <w:p w:rsidR="003A53B6" w:rsidRDefault="003A53B6" w:rsidP="003A53B6">
            <w:pPr>
              <w:pStyle w:val="20"/>
              <w:ind w:firstLine="0"/>
              <w:jc w:val="center"/>
            </w:pPr>
            <w:r>
              <w:t>7</w:t>
            </w:r>
          </w:p>
        </w:tc>
      </w:tr>
      <w:tr w:rsidR="000D7C35">
        <w:tc>
          <w:tcPr>
            <w:tcW w:w="3085" w:type="dxa"/>
          </w:tcPr>
          <w:p w:rsidR="000D7C35" w:rsidRDefault="000D7C35">
            <w:pPr>
              <w:pStyle w:val="20"/>
              <w:ind w:left="-142" w:right="-85" w:firstLine="0"/>
            </w:pPr>
            <w:r>
              <w:t>Рабочие постоянные</w:t>
            </w:r>
          </w:p>
        </w:tc>
        <w:tc>
          <w:tcPr>
            <w:tcW w:w="969" w:type="dxa"/>
          </w:tcPr>
          <w:p w:rsidR="000D7C35" w:rsidRDefault="000D7C35">
            <w:pPr>
              <w:pStyle w:val="20"/>
              <w:ind w:firstLine="0"/>
              <w:jc w:val="center"/>
            </w:pPr>
            <w:r>
              <w:t>1547</w:t>
            </w:r>
          </w:p>
        </w:tc>
        <w:tc>
          <w:tcPr>
            <w:tcW w:w="1134" w:type="dxa"/>
          </w:tcPr>
          <w:p w:rsidR="000D7C35" w:rsidRDefault="000D7C35">
            <w:pPr>
              <w:pStyle w:val="20"/>
              <w:ind w:firstLine="0"/>
              <w:jc w:val="center"/>
            </w:pPr>
            <w:r>
              <w:t>61,76</w:t>
            </w:r>
          </w:p>
        </w:tc>
        <w:tc>
          <w:tcPr>
            <w:tcW w:w="993" w:type="dxa"/>
          </w:tcPr>
          <w:p w:rsidR="000D7C35" w:rsidRDefault="000D7C35">
            <w:pPr>
              <w:pStyle w:val="20"/>
              <w:ind w:firstLine="0"/>
              <w:jc w:val="center"/>
            </w:pPr>
            <w:r>
              <w:t>1588</w:t>
            </w:r>
          </w:p>
        </w:tc>
        <w:tc>
          <w:tcPr>
            <w:tcW w:w="1134" w:type="dxa"/>
          </w:tcPr>
          <w:p w:rsidR="000D7C35" w:rsidRDefault="000D7C35">
            <w:pPr>
              <w:pStyle w:val="20"/>
              <w:ind w:firstLine="0"/>
              <w:jc w:val="center"/>
            </w:pPr>
            <w:r>
              <w:t>58,36</w:t>
            </w:r>
          </w:p>
        </w:tc>
        <w:tc>
          <w:tcPr>
            <w:tcW w:w="1134" w:type="dxa"/>
          </w:tcPr>
          <w:p w:rsidR="000D7C35" w:rsidRDefault="000D7C35">
            <w:pPr>
              <w:pStyle w:val="20"/>
              <w:ind w:firstLine="0"/>
              <w:jc w:val="center"/>
            </w:pPr>
            <w:r>
              <w:t>+41</w:t>
            </w:r>
          </w:p>
        </w:tc>
        <w:tc>
          <w:tcPr>
            <w:tcW w:w="1440" w:type="dxa"/>
          </w:tcPr>
          <w:p w:rsidR="000D7C35" w:rsidRDefault="000D7C35">
            <w:pPr>
              <w:pStyle w:val="20"/>
              <w:ind w:firstLine="0"/>
              <w:jc w:val="center"/>
            </w:pPr>
            <w:r>
              <w:t>-3,4</w:t>
            </w:r>
          </w:p>
        </w:tc>
      </w:tr>
      <w:tr w:rsidR="000D7C35">
        <w:tc>
          <w:tcPr>
            <w:tcW w:w="3085" w:type="dxa"/>
          </w:tcPr>
          <w:p w:rsidR="000D7C35" w:rsidRDefault="000D7C35">
            <w:pPr>
              <w:pStyle w:val="20"/>
              <w:ind w:left="-142" w:right="-85" w:firstLine="0"/>
            </w:pPr>
            <w:r>
              <w:t xml:space="preserve">  В том числе:</w:t>
            </w:r>
          </w:p>
          <w:p w:rsidR="000D7C35" w:rsidRDefault="000D7C35">
            <w:pPr>
              <w:pStyle w:val="20"/>
              <w:ind w:left="-142" w:right="-85" w:firstLine="0"/>
            </w:pPr>
            <w:r>
              <w:t xml:space="preserve">  Трактористы-машинисты</w:t>
            </w:r>
          </w:p>
        </w:tc>
        <w:tc>
          <w:tcPr>
            <w:tcW w:w="969" w:type="dxa"/>
          </w:tcPr>
          <w:p w:rsidR="000D7C35" w:rsidRDefault="000D7C35">
            <w:pPr>
              <w:pStyle w:val="20"/>
              <w:ind w:firstLine="0"/>
              <w:jc w:val="center"/>
            </w:pPr>
          </w:p>
          <w:p w:rsidR="000D7C35" w:rsidRDefault="000D7C35">
            <w:pPr>
              <w:pStyle w:val="20"/>
              <w:ind w:firstLine="0"/>
              <w:jc w:val="center"/>
            </w:pPr>
            <w:r>
              <w:t>413</w:t>
            </w:r>
          </w:p>
        </w:tc>
        <w:tc>
          <w:tcPr>
            <w:tcW w:w="1134" w:type="dxa"/>
          </w:tcPr>
          <w:p w:rsidR="000D7C35" w:rsidRDefault="000D7C35">
            <w:pPr>
              <w:pStyle w:val="20"/>
              <w:ind w:firstLine="0"/>
              <w:jc w:val="center"/>
            </w:pPr>
          </w:p>
          <w:p w:rsidR="000D7C35" w:rsidRDefault="000D7C35">
            <w:pPr>
              <w:pStyle w:val="20"/>
              <w:ind w:firstLine="0"/>
              <w:jc w:val="center"/>
            </w:pPr>
            <w:r>
              <w:t>16,49</w:t>
            </w:r>
          </w:p>
        </w:tc>
        <w:tc>
          <w:tcPr>
            <w:tcW w:w="993" w:type="dxa"/>
          </w:tcPr>
          <w:p w:rsidR="000D7C35" w:rsidRDefault="000D7C35">
            <w:pPr>
              <w:pStyle w:val="20"/>
              <w:ind w:firstLine="0"/>
              <w:jc w:val="center"/>
            </w:pPr>
          </w:p>
          <w:p w:rsidR="000D7C35" w:rsidRDefault="000D7C35">
            <w:pPr>
              <w:pStyle w:val="20"/>
              <w:ind w:firstLine="0"/>
              <w:jc w:val="center"/>
            </w:pPr>
            <w:r>
              <w:t>434</w:t>
            </w:r>
          </w:p>
        </w:tc>
        <w:tc>
          <w:tcPr>
            <w:tcW w:w="1134" w:type="dxa"/>
          </w:tcPr>
          <w:p w:rsidR="000D7C35" w:rsidRDefault="000D7C35">
            <w:pPr>
              <w:pStyle w:val="20"/>
              <w:ind w:firstLine="0"/>
              <w:jc w:val="center"/>
            </w:pPr>
          </w:p>
          <w:p w:rsidR="000D7C35" w:rsidRDefault="000D7C35">
            <w:pPr>
              <w:pStyle w:val="20"/>
              <w:ind w:firstLine="0"/>
              <w:jc w:val="center"/>
            </w:pPr>
            <w:r>
              <w:t>15,95</w:t>
            </w:r>
          </w:p>
        </w:tc>
        <w:tc>
          <w:tcPr>
            <w:tcW w:w="1134" w:type="dxa"/>
          </w:tcPr>
          <w:p w:rsidR="000D7C35" w:rsidRDefault="000D7C35">
            <w:pPr>
              <w:pStyle w:val="20"/>
              <w:ind w:firstLine="0"/>
              <w:jc w:val="center"/>
            </w:pPr>
          </w:p>
          <w:p w:rsidR="000D7C35" w:rsidRDefault="000D7C35">
            <w:pPr>
              <w:pStyle w:val="20"/>
              <w:ind w:firstLine="0"/>
              <w:jc w:val="center"/>
            </w:pPr>
            <w:r>
              <w:t>+21</w:t>
            </w:r>
          </w:p>
        </w:tc>
        <w:tc>
          <w:tcPr>
            <w:tcW w:w="1440" w:type="dxa"/>
          </w:tcPr>
          <w:p w:rsidR="000D7C35" w:rsidRDefault="000D7C35">
            <w:pPr>
              <w:pStyle w:val="20"/>
              <w:ind w:firstLine="0"/>
              <w:jc w:val="center"/>
            </w:pPr>
          </w:p>
          <w:p w:rsidR="000D7C35" w:rsidRDefault="000D7C35">
            <w:pPr>
              <w:pStyle w:val="20"/>
              <w:ind w:firstLine="0"/>
              <w:jc w:val="center"/>
            </w:pPr>
            <w:r>
              <w:t>-0,54</w:t>
            </w:r>
          </w:p>
        </w:tc>
      </w:tr>
      <w:tr w:rsidR="000D7C35">
        <w:tc>
          <w:tcPr>
            <w:tcW w:w="3085" w:type="dxa"/>
          </w:tcPr>
          <w:p w:rsidR="000D7C35" w:rsidRDefault="000D7C35">
            <w:pPr>
              <w:pStyle w:val="20"/>
              <w:ind w:left="-142" w:right="-85" w:firstLine="0"/>
            </w:pPr>
            <w:r>
              <w:t xml:space="preserve">  Операторы машинного доения</w:t>
            </w:r>
          </w:p>
        </w:tc>
        <w:tc>
          <w:tcPr>
            <w:tcW w:w="969" w:type="dxa"/>
          </w:tcPr>
          <w:p w:rsidR="000D7C35" w:rsidRDefault="000D7C35">
            <w:pPr>
              <w:pStyle w:val="20"/>
              <w:ind w:firstLine="0"/>
              <w:jc w:val="center"/>
            </w:pPr>
          </w:p>
          <w:p w:rsidR="000D7C35" w:rsidRDefault="000D7C35">
            <w:pPr>
              <w:pStyle w:val="20"/>
              <w:ind w:firstLine="0"/>
              <w:jc w:val="center"/>
            </w:pPr>
            <w:r>
              <w:t>246</w:t>
            </w:r>
          </w:p>
        </w:tc>
        <w:tc>
          <w:tcPr>
            <w:tcW w:w="1134" w:type="dxa"/>
          </w:tcPr>
          <w:p w:rsidR="000D7C35" w:rsidRDefault="000D7C35">
            <w:pPr>
              <w:pStyle w:val="20"/>
              <w:ind w:firstLine="0"/>
              <w:jc w:val="center"/>
            </w:pPr>
          </w:p>
          <w:p w:rsidR="000D7C35" w:rsidRDefault="000D7C35">
            <w:pPr>
              <w:pStyle w:val="20"/>
              <w:ind w:firstLine="0"/>
              <w:jc w:val="center"/>
            </w:pPr>
            <w:r>
              <w:t>9,82</w:t>
            </w:r>
          </w:p>
        </w:tc>
        <w:tc>
          <w:tcPr>
            <w:tcW w:w="993" w:type="dxa"/>
          </w:tcPr>
          <w:p w:rsidR="000D7C35" w:rsidRDefault="000D7C35">
            <w:pPr>
              <w:pStyle w:val="20"/>
              <w:ind w:firstLine="0"/>
              <w:jc w:val="center"/>
            </w:pPr>
          </w:p>
          <w:p w:rsidR="000D7C35" w:rsidRDefault="000D7C35">
            <w:pPr>
              <w:pStyle w:val="20"/>
              <w:ind w:firstLine="0"/>
              <w:jc w:val="center"/>
            </w:pPr>
            <w:r>
              <w:t>275</w:t>
            </w:r>
          </w:p>
        </w:tc>
        <w:tc>
          <w:tcPr>
            <w:tcW w:w="1134" w:type="dxa"/>
          </w:tcPr>
          <w:p w:rsidR="000D7C35" w:rsidRDefault="000D7C35">
            <w:pPr>
              <w:pStyle w:val="20"/>
              <w:ind w:firstLine="0"/>
              <w:jc w:val="center"/>
            </w:pPr>
          </w:p>
          <w:p w:rsidR="000D7C35" w:rsidRDefault="000D7C35">
            <w:pPr>
              <w:pStyle w:val="20"/>
              <w:ind w:firstLine="0"/>
              <w:jc w:val="center"/>
            </w:pPr>
            <w:r>
              <w:t>10,11</w:t>
            </w:r>
          </w:p>
        </w:tc>
        <w:tc>
          <w:tcPr>
            <w:tcW w:w="1134" w:type="dxa"/>
          </w:tcPr>
          <w:p w:rsidR="000D7C35" w:rsidRDefault="000D7C35">
            <w:pPr>
              <w:pStyle w:val="20"/>
              <w:ind w:firstLine="0"/>
              <w:jc w:val="center"/>
            </w:pPr>
          </w:p>
          <w:p w:rsidR="000D7C35" w:rsidRDefault="000D7C35">
            <w:pPr>
              <w:pStyle w:val="20"/>
              <w:ind w:firstLine="0"/>
              <w:jc w:val="center"/>
            </w:pPr>
            <w:r>
              <w:t>+29</w:t>
            </w:r>
          </w:p>
        </w:tc>
        <w:tc>
          <w:tcPr>
            <w:tcW w:w="1440" w:type="dxa"/>
          </w:tcPr>
          <w:p w:rsidR="000D7C35" w:rsidRDefault="000D7C35">
            <w:pPr>
              <w:pStyle w:val="20"/>
              <w:ind w:firstLine="0"/>
              <w:jc w:val="center"/>
            </w:pPr>
          </w:p>
          <w:p w:rsidR="000D7C35" w:rsidRDefault="000D7C35">
            <w:pPr>
              <w:pStyle w:val="20"/>
              <w:ind w:firstLine="0"/>
              <w:jc w:val="center"/>
            </w:pPr>
            <w:r>
              <w:t>+0,29</w:t>
            </w:r>
          </w:p>
        </w:tc>
      </w:tr>
      <w:tr w:rsidR="000D7C35">
        <w:tc>
          <w:tcPr>
            <w:tcW w:w="3085" w:type="dxa"/>
          </w:tcPr>
          <w:p w:rsidR="000D7C35" w:rsidRDefault="000D7C35">
            <w:pPr>
              <w:pStyle w:val="20"/>
              <w:ind w:left="-142" w:right="-85" w:firstLine="0"/>
            </w:pPr>
            <w:r>
              <w:t xml:space="preserve">  Скотники КРС</w:t>
            </w:r>
          </w:p>
        </w:tc>
        <w:tc>
          <w:tcPr>
            <w:tcW w:w="969" w:type="dxa"/>
          </w:tcPr>
          <w:p w:rsidR="000D7C35" w:rsidRDefault="000D7C35">
            <w:pPr>
              <w:pStyle w:val="20"/>
              <w:ind w:firstLine="0"/>
              <w:jc w:val="center"/>
            </w:pPr>
            <w:r>
              <w:t>258</w:t>
            </w:r>
          </w:p>
        </w:tc>
        <w:tc>
          <w:tcPr>
            <w:tcW w:w="1134" w:type="dxa"/>
          </w:tcPr>
          <w:p w:rsidR="000D7C35" w:rsidRDefault="000D7C35">
            <w:pPr>
              <w:pStyle w:val="20"/>
              <w:ind w:firstLine="0"/>
              <w:jc w:val="center"/>
            </w:pPr>
            <w:r>
              <w:t>10,3</w:t>
            </w:r>
          </w:p>
        </w:tc>
        <w:tc>
          <w:tcPr>
            <w:tcW w:w="993" w:type="dxa"/>
          </w:tcPr>
          <w:p w:rsidR="000D7C35" w:rsidRDefault="000D7C35">
            <w:pPr>
              <w:pStyle w:val="20"/>
              <w:ind w:firstLine="0"/>
              <w:jc w:val="center"/>
            </w:pPr>
            <w:r>
              <w:t>194</w:t>
            </w:r>
          </w:p>
        </w:tc>
        <w:tc>
          <w:tcPr>
            <w:tcW w:w="1134" w:type="dxa"/>
          </w:tcPr>
          <w:p w:rsidR="000D7C35" w:rsidRDefault="000D7C35">
            <w:pPr>
              <w:pStyle w:val="20"/>
              <w:ind w:firstLine="0"/>
              <w:jc w:val="center"/>
            </w:pPr>
            <w:r>
              <w:t>7,13</w:t>
            </w:r>
          </w:p>
        </w:tc>
        <w:tc>
          <w:tcPr>
            <w:tcW w:w="1134" w:type="dxa"/>
          </w:tcPr>
          <w:p w:rsidR="000D7C35" w:rsidRDefault="000D7C35">
            <w:pPr>
              <w:pStyle w:val="20"/>
              <w:ind w:firstLine="0"/>
              <w:jc w:val="center"/>
            </w:pPr>
            <w:r>
              <w:t>-64</w:t>
            </w:r>
          </w:p>
        </w:tc>
        <w:tc>
          <w:tcPr>
            <w:tcW w:w="1440" w:type="dxa"/>
          </w:tcPr>
          <w:p w:rsidR="000D7C35" w:rsidRDefault="000D7C35">
            <w:pPr>
              <w:pStyle w:val="20"/>
              <w:ind w:firstLine="0"/>
              <w:jc w:val="center"/>
            </w:pPr>
            <w:r>
              <w:t>-3,17</w:t>
            </w:r>
          </w:p>
        </w:tc>
      </w:tr>
      <w:tr w:rsidR="000D7C35">
        <w:tc>
          <w:tcPr>
            <w:tcW w:w="3085" w:type="dxa"/>
          </w:tcPr>
          <w:p w:rsidR="000D7C35" w:rsidRDefault="000D7C35">
            <w:pPr>
              <w:pStyle w:val="20"/>
              <w:ind w:left="-142" w:right="-85" w:firstLine="0"/>
            </w:pPr>
            <w:r>
              <w:t xml:space="preserve">  Работники свиноводства</w:t>
            </w:r>
          </w:p>
        </w:tc>
        <w:tc>
          <w:tcPr>
            <w:tcW w:w="969" w:type="dxa"/>
          </w:tcPr>
          <w:p w:rsidR="000D7C35" w:rsidRDefault="000D7C35">
            <w:pPr>
              <w:pStyle w:val="20"/>
              <w:ind w:firstLine="0"/>
              <w:jc w:val="center"/>
            </w:pPr>
            <w:r>
              <w:t>10</w:t>
            </w:r>
          </w:p>
        </w:tc>
        <w:tc>
          <w:tcPr>
            <w:tcW w:w="1134" w:type="dxa"/>
          </w:tcPr>
          <w:p w:rsidR="000D7C35" w:rsidRDefault="000D7C35">
            <w:pPr>
              <w:pStyle w:val="20"/>
              <w:ind w:firstLine="0"/>
              <w:jc w:val="center"/>
            </w:pPr>
            <w:r>
              <w:t>0,4</w:t>
            </w:r>
          </w:p>
        </w:tc>
        <w:tc>
          <w:tcPr>
            <w:tcW w:w="993" w:type="dxa"/>
          </w:tcPr>
          <w:p w:rsidR="000D7C35" w:rsidRDefault="000D7C35">
            <w:pPr>
              <w:pStyle w:val="20"/>
              <w:ind w:firstLine="0"/>
              <w:jc w:val="center"/>
            </w:pPr>
            <w:r>
              <w:t>8</w:t>
            </w:r>
          </w:p>
        </w:tc>
        <w:tc>
          <w:tcPr>
            <w:tcW w:w="1134" w:type="dxa"/>
          </w:tcPr>
          <w:p w:rsidR="000D7C35" w:rsidRDefault="000D7C35">
            <w:pPr>
              <w:pStyle w:val="20"/>
              <w:ind w:firstLine="0"/>
              <w:jc w:val="center"/>
            </w:pPr>
            <w:r>
              <w:t>0,3</w:t>
            </w:r>
          </w:p>
        </w:tc>
        <w:tc>
          <w:tcPr>
            <w:tcW w:w="1134" w:type="dxa"/>
          </w:tcPr>
          <w:p w:rsidR="000D7C35" w:rsidRDefault="000D7C35">
            <w:pPr>
              <w:pStyle w:val="20"/>
              <w:ind w:firstLine="0"/>
              <w:jc w:val="center"/>
            </w:pPr>
            <w:r>
              <w:t>-2</w:t>
            </w:r>
          </w:p>
        </w:tc>
        <w:tc>
          <w:tcPr>
            <w:tcW w:w="1440" w:type="dxa"/>
          </w:tcPr>
          <w:p w:rsidR="000D7C35" w:rsidRDefault="000D7C35">
            <w:pPr>
              <w:pStyle w:val="20"/>
              <w:ind w:firstLine="0"/>
              <w:jc w:val="center"/>
            </w:pPr>
            <w:r>
              <w:t>-0,1</w:t>
            </w:r>
          </w:p>
        </w:tc>
      </w:tr>
      <w:tr w:rsidR="000D7C35">
        <w:tc>
          <w:tcPr>
            <w:tcW w:w="3085" w:type="dxa"/>
          </w:tcPr>
          <w:p w:rsidR="000D7C35" w:rsidRDefault="000D7C35">
            <w:pPr>
              <w:pStyle w:val="20"/>
              <w:ind w:left="-142" w:right="-85" w:firstLine="0"/>
            </w:pPr>
            <w:r>
              <w:t>Рабочие сезонные и временные</w:t>
            </w:r>
          </w:p>
        </w:tc>
        <w:tc>
          <w:tcPr>
            <w:tcW w:w="969" w:type="dxa"/>
          </w:tcPr>
          <w:p w:rsidR="000D7C35" w:rsidRDefault="000D7C35">
            <w:pPr>
              <w:pStyle w:val="20"/>
              <w:ind w:firstLine="0"/>
              <w:jc w:val="center"/>
            </w:pPr>
          </w:p>
          <w:p w:rsidR="000D7C35" w:rsidRDefault="000D7C35">
            <w:pPr>
              <w:pStyle w:val="20"/>
              <w:ind w:firstLine="0"/>
              <w:jc w:val="center"/>
            </w:pPr>
            <w:r>
              <w:t>83</w:t>
            </w:r>
          </w:p>
        </w:tc>
        <w:tc>
          <w:tcPr>
            <w:tcW w:w="1134" w:type="dxa"/>
          </w:tcPr>
          <w:p w:rsidR="000D7C35" w:rsidRDefault="000D7C35">
            <w:pPr>
              <w:pStyle w:val="20"/>
              <w:ind w:firstLine="0"/>
              <w:jc w:val="center"/>
            </w:pPr>
          </w:p>
          <w:p w:rsidR="000D7C35" w:rsidRDefault="000D7C35">
            <w:pPr>
              <w:pStyle w:val="20"/>
              <w:ind w:firstLine="0"/>
              <w:jc w:val="center"/>
            </w:pPr>
            <w:r>
              <w:t>3,31</w:t>
            </w:r>
          </w:p>
        </w:tc>
        <w:tc>
          <w:tcPr>
            <w:tcW w:w="993" w:type="dxa"/>
          </w:tcPr>
          <w:p w:rsidR="000D7C35" w:rsidRDefault="000D7C35">
            <w:pPr>
              <w:pStyle w:val="20"/>
              <w:ind w:firstLine="0"/>
              <w:jc w:val="center"/>
            </w:pPr>
          </w:p>
          <w:p w:rsidR="000D7C35" w:rsidRDefault="000D7C35">
            <w:pPr>
              <w:pStyle w:val="20"/>
              <w:ind w:firstLine="0"/>
              <w:jc w:val="center"/>
            </w:pPr>
            <w:r>
              <w:t>97</w:t>
            </w:r>
          </w:p>
        </w:tc>
        <w:tc>
          <w:tcPr>
            <w:tcW w:w="1134" w:type="dxa"/>
          </w:tcPr>
          <w:p w:rsidR="000D7C35" w:rsidRDefault="000D7C35">
            <w:pPr>
              <w:pStyle w:val="20"/>
              <w:ind w:firstLine="0"/>
              <w:jc w:val="center"/>
            </w:pPr>
          </w:p>
          <w:p w:rsidR="000D7C35" w:rsidRDefault="000D7C35">
            <w:pPr>
              <w:pStyle w:val="20"/>
              <w:ind w:firstLine="0"/>
              <w:jc w:val="center"/>
            </w:pPr>
            <w:r>
              <w:t>3,56</w:t>
            </w:r>
          </w:p>
        </w:tc>
        <w:tc>
          <w:tcPr>
            <w:tcW w:w="1134" w:type="dxa"/>
          </w:tcPr>
          <w:p w:rsidR="000D7C35" w:rsidRDefault="000D7C35">
            <w:pPr>
              <w:pStyle w:val="20"/>
              <w:ind w:firstLine="0"/>
              <w:jc w:val="center"/>
            </w:pPr>
          </w:p>
          <w:p w:rsidR="000D7C35" w:rsidRDefault="000D7C35">
            <w:pPr>
              <w:pStyle w:val="20"/>
              <w:ind w:firstLine="0"/>
              <w:jc w:val="center"/>
            </w:pPr>
            <w:r>
              <w:t>+14</w:t>
            </w:r>
          </w:p>
        </w:tc>
        <w:tc>
          <w:tcPr>
            <w:tcW w:w="1440" w:type="dxa"/>
          </w:tcPr>
          <w:p w:rsidR="000D7C35" w:rsidRDefault="000D7C35">
            <w:pPr>
              <w:pStyle w:val="20"/>
              <w:ind w:firstLine="0"/>
              <w:jc w:val="center"/>
            </w:pPr>
          </w:p>
          <w:p w:rsidR="000D7C35" w:rsidRDefault="000D7C35">
            <w:pPr>
              <w:pStyle w:val="20"/>
              <w:ind w:firstLine="0"/>
              <w:jc w:val="center"/>
            </w:pPr>
            <w:r>
              <w:t>+0,25</w:t>
            </w:r>
          </w:p>
        </w:tc>
      </w:tr>
      <w:tr w:rsidR="000D7C35">
        <w:tc>
          <w:tcPr>
            <w:tcW w:w="3085" w:type="dxa"/>
          </w:tcPr>
          <w:p w:rsidR="000D7C35" w:rsidRDefault="000D7C35">
            <w:pPr>
              <w:pStyle w:val="20"/>
              <w:ind w:left="-142" w:right="-85" w:firstLine="0"/>
            </w:pPr>
            <w:r>
              <w:t>Работники подсобных промышленных предприятий</w:t>
            </w:r>
          </w:p>
        </w:tc>
        <w:tc>
          <w:tcPr>
            <w:tcW w:w="969" w:type="dxa"/>
          </w:tcPr>
          <w:p w:rsidR="000D7C35" w:rsidRDefault="000D7C35">
            <w:pPr>
              <w:pStyle w:val="20"/>
              <w:ind w:firstLine="0"/>
              <w:jc w:val="center"/>
            </w:pPr>
          </w:p>
          <w:p w:rsidR="000D7C35" w:rsidRDefault="000D7C35">
            <w:pPr>
              <w:pStyle w:val="20"/>
              <w:ind w:firstLine="0"/>
              <w:jc w:val="center"/>
            </w:pPr>
            <w:r>
              <w:t>281</w:t>
            </w:r>
          </w:p>
        </w:tc>
        <w:tc>
          <w:tcPr>
            <w:tcW w:w="1134" w:type="dxa"/>
          </w:tcPr>
          <w:p w:rsidR="000D7C35" w:rsidRDefault="000D7C35">
            <w:pPr>
              <w:pStyle w:val="20"/>
              <w:ind w:firstLine="0"/>
              <w:jc w:val="center"/>
            </w:pPr>
          </w:p>
          <w:p w:rsidR="000D7C35" w:rsidRDefault="000D7C35">
            <w:pPr>
              <w:pStyle w:val="20"/>
              <w:ind w:firstLine="0"/>
              <w:jc w:val="center"/>
            </w:pPr>
            <w:r>
              <w:t>11,22</w:t>
            </w:r>
          </w:p>
        </w:tc>
        <w:tc>
          <w:tcPr>
            <w:tcW w:w="993" w:type="dxa"/>
          </w:tcPr>
          <w:p w:rsidR="000D7C35" w:rsidRDefault="000D7C35">
            <w:pPr>
              <w:pStyle w:val="20"/>
              <w:ind w:firstLine="0"/>
              <w:jc w:val="center"/>
            </w:pPr>
          </w:p>
          <w:p w:rsidR="000D7C35" w:rsidRDefault="000D7C35">
            <w:pPr>
              <w:pStyle w:val="20"/>
              <w:ind w:firstLine="0"/>
              <w:jc w:val="center"/>
            </w:pPr>
            <w:r>
              <w:t>362</w:t>
            </w:r>
          </w:p>
        </w:tc>
        <w:tc>
          <w:tcPr>
            <w:tcW w:w="1134" w:type="dxa"/>
          </w:tcPr>
          <w:p w:rsidR="000D7C35" w:rsidRDefault="000D7C35">
            <w:pPr>
              <w:pStyle w:val="20"/>
              <w:ind w:firstLine="0"/>
              <w:jc w:val="center"/>
            </w:pPr>
          </w:p>
          <w:p w:rsidR="000D7C35" w:rsidRDefault="000D7C35">
            <w:pPr>
              <w:pStyle w:val="20"/>
              <w:ind w:firstLine="0"/>
              <w:jc w:val="center"/>
            </w:pPr>
            <w:r>
              <w:t>13,30</w:t>
            </w:r>
          </w:p>
        </w:tc>
        <w:tc>
          <w:tcPr>
            <w:tcW w:w="1134" w:type="dxa"/>
          </w:tcPr>
          <w:p w:rsidR="000D7C35" w:rsidRDefault="000D7C35">
            <w:pPr>
              <w:pStyle w:val="20"/>
              <w:ind w:firstLine="0"/>
              <w:jc w:val="center"/>
            </w:pPr>
          </w:p>
          <w:p w:rsidR="000D7C35" w:rsidRDefault="000D7C35">
            <w:pPr>
              <w:pStyle w:val="20"/>
              <w:ind w:firstLine="0"/>
              <w:jc w:val="center"/>
            </w:pPr>
            <w:r>
              <w:t>+81</w:t>
            </w:r>
          </w:p>
        </w:tc>
        <w:tc>
          <w:tcPr>
            <w:tcW w:w="1440" w:type="dxa"/>
          </w:tcPr>
          <w:p w:rsidR="000D7C35" w:rsidRDefault="000D7C35">
            <w:pPr>
              <w:pStyle w:val="20"/>
              <w:ind w:firstLine="0"/>
              <w:jc w:val="center"/>
            </w:pPr>
          </w:p>
          <w:p w:rsidR="000D7C35" w:rsidRDefault="000D7C35">
            <w:pPr>
              <w:pStyle w:val="20"/>
              <w:ind w:firstLine="0"/>
              <w:jc w:val="center"/>
            </w:pPr>
            <w:r>
              <w:t>+2,08</w:t>
            </w:r>
          </w:p>
        </w:tc>
      </w:tr>
      <w:tr w:rsidR="000D7C35">
        <w:tc>
          <w:tcPr>
            <w:tcW w:w="3085" w:type="dxa"/>
          </w:tcPr>
          <w:p w:rsidR="000D7C35" w:rsidRDefault="000D7C35">
            <w:pPr>
              <w:pStyle w:val="20"/>
              <w:ind w:left="-142" w:right="-85" w:firstLine="0"/>
            </w:pPr>
            <w:r>
              <w:t xml:space="preserve"> Итого переменная часть фонда заработной платы</w:t>
            </w:r>
          </w:p>
        </w:tc>
        <w:tc>
          <w:tcPr>
            <w:tcW w:w="969" w:type="dxa"/>
          </w:tcPr>
          <w:p w:rsidR="000D7C35" w:rsidRDefault="000D7C35">
            <w:pPr>
              <w:pStyle w:val="20"/>
              <w:ind w:firstLine="0"/>
              <w:jc w:val="center"/>
            </w:pPr>
          </w:p>
          <w:p w:rsidR="000D7C35" w:rsidRDefault="000D7C35">
            <w:pPr>
              <w:pStyle w:val="20"/>
              <w:ind w:firstLine="0"/>
              <w:jc w:val="center"/>
            </w:pPr>
            <w:r>
              <w:t>1910</w:t>
            </w:r>
          </w:p>
        </w:tc>
        <w:tc>
          <w:tcPr>
            <w:tcW w:w="1134" w:type="dxa"/>
          </w:tcPr>
          <w:p w:rsidR="000D7C35" w:rsidRDefault="000D7C35">
            <w:pPr>
              <w:pStyle w:val="20"/>
              <w:ind w:firstLine="0"/>
              <w:jc w:val="center"/>
            </w:pPr>
          </w:p>
          <w:p w:rsidR="000D7C35" w:rsidRDefault="000D7C35">
            <w:pPr>
              <w:pStyle w:val="20"/>
              <w:ind w:firstLine="0"/>
              <w:jc w:val="center"/>
            </w:pPr>
            <w:r>
              <w:t>76,25</w:t>
            </w:r>
          </w:p>
        </w:tc>
        <w:tc>
          <w:tcPr>
            <w:tcW w:w="993" w:type="dxa"/>
          </w:tcPr>
          <w:p w:rsidR="000D7C35" w:rsidRDefault="000D7C35">
            <w:pPr>
              <w:pStyle w:val="20"/>
              <w:ind w:firstLine="0"/>
              <w:jc w:val="center"/>
            </w:pPr>
          </w:p>
          <w:p w:rsidR="000D7C35" w:rsidRDefault="000D7C35">
            <w:pPr>
              <w:pStyle w:val="20"/>
              <w:ind w:firstLine="0"/>
              <w:jc w:val="center"/>
            </w:pPr>
            <w:r>
              <w:t>2047</w:t>
            </w:r>
          </w:p>
        </w:tc>
        <w:tc>
          <w:tcPr>
            <w:tcW w:w="1134" w:type="dxa"/>
          </w:tcPr>
          <w:p w:rsidR="000D7C35" w:rsidRDefault="000D7C35">
            <w:pPr>
              <w:pStyle w:val="20"/>
              <w:ind w:firstLine="0"/>
              <w:jc w:val="center"/>
            </w:pPr>
          </w:p>
          <w:p w:rsidR="000D7C35" w:rsidRDefault="000D7C35">
            <w:pPr>
              <w:pStyle w:val="20"/>
              <w:ind w:firstLine="0"/>
              <w:jc w:val="center"/>
            </w:pPr>
            <w:r>
              <w:t>75,23</w:t>
            </w:r>
          </w:p>
        </w:tc>
        <w:tc>
          <w:tcPr>
            <w:tcW w:w="1134" w:type="dxa"/>
          </w:tcPr>
          <w:p w:rsidR="000D7C35" w:rsidRDefault="000D7C35">
            <w:pPr>
              <w:pStyle w:val="20"/>
              <w:ind w:firstLine="0"/>
              <w:jc w:val="center"/>
            </w:pPr>
          </w:p>
          <w:p w:rsidR="000D7C35" w:rsidRDefault="000D7C35">
            <w:pPr>
              <w:pStyle w:val="20"/>
              <w:ind w:firstLine="0"/>
              <w:jc w:val="center"/>
            </w:pPr>
            <w:r>
              <w:t>+137</w:t>
            </w:r>
          </w:p>
        </w:tc>
        <w:tc>
          <w:tcPr>
            <w:tcW w:w="1440" w:type="dxa"/>
          </w:tcPr>
          <w:p w:rsidR="000D7C35" w:rsidRDefault="000D7C35">
            <w:pPr>
              <w:pStyle w:val="20"/>
              <w:ind w:firstLine="0"/>
              <w:jc w:val="center"/>
            </w:pPr>
          </w:p>
          <w:p w:rsidR="000D7C35" w:rsidRDefault="000D7C35">
            <w:pPr>
              <w:pStyle w:val="20"/>
              <w:ind w:firstLine="0"/>
              <w:jc w:val="center"/>
            </w:pPr>
            <w:r>
              <w:t>-1,02</w:t>
            </w:r>
          </w:p>
        </w:tc>
      </w:tr>
      <w:tr w:rsidR="000D7C35">
        <w:tc>
          <w:tcPr>
            <w:tcW w:w="3085" w:type="dxa"/>
          </w:tcPr>
          <w:p w:rsidR="000D7C35" w:rsidRDefault="000D7C35">
            <w:pPr>
              <w:pStyle w:val="20"/>
              <w:ind w:left="-142" w:right="-85" w:firstLine="0"/>
            </w:pPr>
            <w:r>
              <w:t xml:space="preserve">Служащие </w:t>
            </w:r>
          </w:p>
        </w:tc>
        <w:tc>
          <w:tcPr>
            <w:tcW w:w="969" w:type="dxa"/>
          </w:tcPr>
          <w:p w:rsidR="000D7C35" w:rsidRDefault="000D7C35">
            <w:pPr>
              <w:pStyle w:val="20"/>
              <w:ind w:firstLine="0"/>
              <w:jc w:val="center"/>
            </w:pPr>
            <w:r>
              <w:t>459</w:t>
            </w:r>
          </w:p>
        </w:tc>
        <w:tc>
          <w:tcPr>
            <w:tcW w:w="1134" w:type="dxa"/>
          </w:tcPr>
          <w:p w:rsidR="000D7C35" w:rsidRDefault="000D7C35">
            <w:pPr>
              <w:pStyle w:val="20"/>
              <w:ind w:firstLine="0"/>
              <w:jc w:val="center"/>
            </w:pPr>
            <w:r>
              <w:t>18,32</w:t>
            </w:r>
          </w:p>
        </w:tc>
        <w:tc>
          <w:tcPr>
            <w:tcW w:w="993" w:type="dxa"/>
          </w:tcPr>
          <w:p w:rsidR="000D7C35" w:rsidRDefault="000D7C35">
            <w:pPr>
              <w:pStyle w:val="20"/>
              <w:ind w:firstLine="0"/>
              <w:jc w:val="center"/>
            </w:pPr>
            <w:r>
              <w:t>510</w:t>
            </w:r>
          </w:p>
        </w:tc>
        <w:tc>
          <w:tcPr>
            <w:tcW w:w="1134" w:type="dxa"/>
          </w:tcPr>
          <w:p w:rsidR="000D7C35" w:rsidRDefault="000D7C35">
            <w:pPr>
              <w:pStyle w:val="20"/>
              <w:ind w:firstLine="0"/>
              <w:jc w:val="center"/>
            </w:pPr>
            <w:r>
              <w:t>18,74</w:t>
            </w:r>
          </w:p>
        </w:tc>
        <w:tc>
          <w:tcPr>
            <w:tcW w:w="1134" w:type="dxa"/>
          </w:tcPr>
          <w:p w:rsidR="000D7C35" w:rsidRDefault="000D7C35">
            <w:pPr>
              <w:pStyle w:val="20"/>
              <w:ind w:firstLine="0"/>
              <w:jc w:val="center"/>
            </w:pPr>
            <w:r>
              <w:t>+51</w:t>
            </w:r>
          </w:p>
        </w:tc>
        <w:tc>
          <w:tcPr>
            <w:tcW w:w="1440" w:type="dxa"/>
          </w:tcPr>
          <w:p w:rsidR="000D7C35" w:rsidRDefault="000D7C35">
            <w:pPr>
              <w:pStyle w:val="20"/>
              <w:ind w:firstLine="0"/>
              <w:jc w:val="center"/>
            </w:pPr>
            <w:r>
              <w:t>+0,42</w:t>
            </w:r>
          </w:p>
        </w:tc>
      </w:tr>
      <w:tr w:rsidR="000D7C35">
        <w:tc>
          <w:tcPr>
            <w:tcW w:w="3085" w:type="dxa"/>
          </w:tcPr>
          <w:p w:rsidR="000D7C35" w:rsidRDefault="000D7C35">
            <w:pPr>
              <w:pStyle w:val="20"/>
              <w:ind w:left="-142" w:right="-85" w:firstLine="0"/>
            </w:pPr>
            <w:r>
              <w:t xml:space="preserve"> В том числе:</w:t>
            </w:r>
          </w:p>
          <w:p w:rsidR="000D7C35" w:rsidRDefault="000D7C35">
            <w:pPr>
              <w:pStyle w:val="20"/>
              <w:ind w:left="-142" w:right="-85" w:firstLine="0"/>
            </w:pPr>
            <w:r>
              <w:t xml:space="preserve">  Руководители</w:t>
            </w:r>
          </w:p>
        </w:tc>
        <w:tc>
          <w:tcPr>
            <w:tcW w:w="969" w:type="dxa"/>
          </w:tcPr>
          <w:p w:rsidR="000D7C35" w:rsidRDefault="000D7C35">
            <w:pPr>
              <w:pStyle w:val="20"/>
              <w:ind w:firstLine="0"/>
              <w:jc w:val="center"/>
            </w:pPr>
          </w:p>
          <w:p w:rsidR="000D7C35" w:rsidRDefault="000D7C35">
            <w:pPr>
              <w:pStyle w:val="20"/>
              <w:ind w:firstLine="0"/>
              <w:jc w:val="center"/>
            </w:pPr>
            <w:r>
              <w:t>163</w:t>
            </w:r>
          </w:p>
        </w:tc>
        <w:tc>
          <w:tcPr>
            <w:tcW w:w="1134" w:type="dxa"/>
          </w:tcPr>
          <w:p w:rsidR="000D7C35" w:rsidRDefault="000D7C35">
            <w:pPr>
              <w:pStyle w:val="20"/>
              <w:ind w:firstLine="0"/>
              <w:jc w:val="center"/>
            </w:pPr>
          </w:p>
          <w:p w:rsidR="000D7C35" w:rsidRDefault="000D7C35">
            <w:pPr>
              <w:pStyle w:val="20"/>
              <w:ind w:firstLine="0"/>
              <w:jc w:val="center"/>
            </w:pPr>
            <w:r>
              <w:t>6,51</w:t>
            </w:r>
          </w:p>
        </w:tc>
        <w:tc>
          <w:tcPr>
            <w:tcW w:w="993" w:type="dxa"/>
          </w:tcPr>
          <w:p w:rsidR="000D7C35" w:rsidRDefault="000D7C35">
            <w:pPr>
              <w:pStyle w:val="20"/>
              <w:ind w:firstLine="0"/>
              <w:jc w:val="center"/>
            </w:pPr>
          </w:p>
          <w:p w:rsidR="000D7C35" w:rsidRDefault="000D7C35">
            <w:pPr>
              <w:pStyle w:val="20"/>
              <w:ind w:firstLine="0"/>
              <w:jc w:val="center"/>
            </w:pPr>
            <w:r>
              <w:t>209</w:t>
            </w:r>
          </w:p>
        </w:tc>
        <w:tc>
          <w:tcPr>
            <w:tcW w:w="1134" w:type="dxa"/>
          </w:tcPr>
          <w:p w:rsidR="000D7C35" w:rsidRDefault="000D7C35">
            <w:pPr>
              <w:pStyle w:val="20"/>
              <w:ind w:firstLine="0"/>
              <w:jc w:val="center"/>
            </w:pPr>
          </w:p>
          <w:p w:rsidR="000D7C35" w:rsidRDefault="000D7C35">
            <w:pPr>
              <w:pStyle w:val="20"/>
              <w:ind w:firstLine="0"/>
              <w:jc w:val="center"/>
            </w:pPr>
            <w:r>
              <w:t>7,69</w:t>
            </w:r>
          </w:p>
        </w:tc>
        <w:tc>
          <w:tcPr>
            <w:tcW w:w="1134" w:type="dxa"/>
          </w:tcPr>
          <w:p w:rsidR="000D7C35" w:rsidRDefault="000D7C35">
            <w:pPr>
              <w:pStyle w:val="20"/>
              <w:ind w:firstLine="0"/>
              <w:jc w:val="center"/>
            </w:pPr>
          </w:p>
          <w:p w:rsidR="000D7C35" w:rsidRDefault="000D7C35">
            <w:pPr>
              <w:pStyle w:val="20"/>
              <w:ind w:firstLine="0"/>
              <w:jc w:val="center"/>
            </w:pPr>
            <w:r>
              <w:t>+46</w:t>
            </w:r>
          </w:p>
        </w:tc>
        <w:tc>
          <w:tcPr>
            <w:tcW w:w="1440" w:type="dxa"/>
          </w:tcPr>
          <w:p w:rsidR="000D7C35" w:rsidRDefault="000D7C35">
            <w:pPr>
              <w:pStyle w:val="20"/>
              <w:ind w:firstLine="0"/>
              <w:jc w:val="center"/>
            </w:pPr>
          </w:p>
          <w:p w:rsidR="000D7C35" w:rsidRDefault="000D7C35">
            <w:pPr>
              <w:pStyle w:val="20"/>
              <w:ind w:firstLine="0"/>
              <w:jc w:val="center"/>
            </w:pPr>
            <w:r>
              <w:t>+1,18</w:t>
            </w:r>
          </w:p>
        </w:tc>
      </w:tr>
      <w:tr w:rsidR="000D7C35">
        <w:tc>
          <w:tcPr>
            <w:tcW w:w="3085" w:type="dxa"/>
          </w:tcPr>
          <w:p w:rsidR="000D7C35" w:rsidRDefault="000D7C35">
            <w:pPr>
              <w:pStyle w:val="20"/>
              <w:ind w:left="-142" w:right="-85" w:firstLine="0"/>
            </w:pPr>
            <w:r>
              <w:t xml:space="preserve">  Специалисты</w:t>
            </w:r>
          </w:p>
        </w:tc>
        <w:tc>
          <w:tcPr>
            <w:tcW w:w="969" w:type="dxa"/>
          </w:tcPr>
          <w:p w:rsidR="000D7C35" w:rsidRDefault="000D7C35">
            <w:pPr>
              <w:pStyle w:val="20"/>
              <w:ind w:firstLine="0"/>
              <w:jc w:val="center"/>
            </w:pPr>
            <w:r>
              <w:t>178</w:t>
            </w:r>
          </w:p>
        </w:tc>
        <w:tc>
          <w:tcPr>
            <w:tcW w:w="1134" w:type="dxa"/>
          </w:tcPr>
          <w:p w:rsidR="000D7C35" w:rsidRDefault="000D7C35">
            <w:pPr>
              <w:pStyle w:val="20"/>
              <w:ind w:firstLine="0"/>
              <w:jc w:val="center"/>
            </w:pPr>
            <w:r>
              <w:t>7,11</w:t>
            </w:r>
          </w:p>
        </w:tc>
        <w:tc>
          <w:tcPr>
            <w:tcW w:w="993" w:type="dxa"/>
          </w:tcPr>
          <w:p w:rsidR="000D7C35" w:rsidRDefault="000D7C35">
            <w:pPr>
              <w:pStyle w:val="20"/>
              <w:ind w:firstLine="0"/>
              <w:jc w:val="center"/>
            </w:pPr>
            <w:r>
              <w:t>227</w:t>
            </w:r>
          </w:p>
        </w:tc>
        <w:tc>
          <w:tcPr>
            <w:tcW w:w="1134" w:type="dxa"/>
          </w:tcPr>
          <w:p w:rsidR="000D7C35" w:rsidRDefault="000D7C35">
            <w:pPr>
              <w:pStyle w:val="20"/>
              <w:ind w:firstLine="0"/>
              <w:jc w:val="center"/>
            </w:pPr>
            <w:r>
              <w:t>8,34</w:t>
            </w:r>
          </w:p>
        </w:tc>
        <w:tc>
          <w:tcPr>
            <w:tcW w:w="1134" w:type="dxa"/>
          </w:tcPr>
          <w:p w:rsidR="000D7C35" w:rsidRDefault="000D7C35">
            <w:pPr>
              <w:pStyle w:val="20"/>
              <w:ind w:firstLine="0"/>
              <w:jc w:val="center"/>
            </w:pPr>
            <w:r>
              <w:t>+49</w:t>
            </w:r>
          </w:p>
        </w:tc>
        <w:tc>
          <w:tcPr>
            <w:tcW w:w="1440" w:type="dxa"/>
          </w:tcPr>
          <w:p w:rsidR="000D7C35" w:rsidRDefault="000D7C35">
            <w:pPr>
              <w:pStyle w:val="20"/>
              <w:ind w:firstLine="0"/>
              <w:jc w:val="center"/>
            </w:pPr>
            <w:r>
              <w:t>+1,23</w:t>
            </w:r>
          </w:p>
        </w:tc>
      </w:tr>
      <w:tr w:rsidR="000D7C35">
        <w:tc>
          <w:tcPr>
            <w:tcW w:w="3085" w:type="dxa"/>
          </w:tcPr>
          <w:p w:rsidR="000D7C35" w:rsidRDefault="000D7C35">
            <w:pPr>
              <w:pStyle w:val="20"/>
              <w:ind w:left="-142" w:right="-85" w:firstLine="0"/>
            </w:pPr>
            <w:r>
              <w:t>Работники ЖКХ</w:t>
            </w:r>
          </w:p>
        </w:tc>
        <w:tc>
          <w:tcPr>
            <w:tcW w:w="969" w:type="dxa"/>
          </w:tcPr>
          <w:p w:rsidR="000D7C35" w:rsidRDefault="000D7C35">
            <w:pPr>
              <w:pStyle w:val="20"/>
              <w:ind w:firstLine="0"/>
              <w:jc w:val="center"/>
            </w:pPr>
            <w:r>
              <w:t>55</w:t>
            </w:r>
          </w:p>
        </w:tc>
        <w:tc>
          <w:tcPr>
            <w:tcW w:w="1134" w:type="dxa"/>
          </w:tcPr>
          <w:p w:rsidR="000D7C35" w:rsidRDefault="000D7C35">
            <w:pPr>
              <w:pStyle w:val="20"/>
              <w:ind w:firstLine="0"/>
              <w:jc w:val="center"/>
            </w:pPr>
            <w:r>
              <w:t>2,2</w:t>
            </w:r>
          </w:p>
        </w:tc>
        <w:tc>
          <w:tcPr>
            <w:tcW w:w="993" w:type="dxa"/>
          </w:tcPr>
          <w:p w:rsidR="000D7C35" w:rsidRDefault="000D7C35">
            <w:pPr>
              <w:pStyle w:val="20"/>
              <w:ind w:firstLine="0"/>
              <w:jc w:val="center"/>
            </w:pPr>
            <w:r>
              <w:t>88</w:t>
            </w:r>
          </w:p>
        </w:tc>
        <w:tc>
          <w:tcPr>
            <w:tcW w:w="1134" w:type="dxa"/>
          </w:tcPr>
          <w:p w:rsidR="000D7C35" w:rsidRDefault="000D7C35">
            <w:pPr>
              <w:pStyle w:val="20"/>
              <w:ind w:firstLine="0"/>
              <w:jc w:val="center"/>
            </w:pPr>
            <w:r>
              <w:t>3,23</w:t>
            </w:r>
          </w:p>
        </w:tc>
        <w:tc>
          <w:tcPr>
            <w:tcW w:w="1134" w:type="dxa"/>
          </w:tcPr>
          <w:p w:rsidR="000D7C35" w:rsidRDefault="000D7C35">
            <w:pPr>
              <w:pStyle w:val="20"/>
              <w:ind w:firstLine="0"/>
              <w:jc w:val="center"/>
            </w:pPr>
            <w:r>
              <w:t>+33</w:t>
            </w:r>
          </w:p>
        </w:tc>
        <w:tc>
          <w:tcPr>
            <w:tcW w:w="1440" w:type="dxa"/>
          </w:tcPr>
          <w:p w:rsidR="000D7C35" w:rsidRDefault="000D7C35">
            <w:pPr>
              <w:pStyle w:val="20"/>
              <w:ind w:firstLine="0"/>
              <w:jc w:val="center"/>
            </w:pPr>
            <w:r>
              <w:t>1,03</w:t>
            </w:r>
          </w:p>
        </w:tc>
      </w:tr>
      <w:tr w:rsidR="000D7C35">
        <w:tc>
          <w:tcPr>
            <w:tcW w:w="3085" w:type="dxa"/>
          </w:tcPr>
          <w:p w:rsidR="000D7C35" w:rsidRDefault="000D7C35">
            <w:pPr>
              <w:pStyle w:val="20"/>
              <w:ind w:left="-142" w:right="-85" w:firstLine="0"/>
            </w:pPr>
            <w:r>
              <w:t>Работники торговли и общепита</w:t>
            </w:r>
          </w:p>
        </w:tc>
        <w:tc>
          <w:tcPr>
            <w:tcW w:w="969" w:type="dxa"/>
          </w:tcPr>
          <w:p w:rsidR="000D7C35" w:rsidRDefault="000D7C35">
            <w:pPr>
              <w:pStyle w:val="20"/>
              <w:ind w:firstLine="0"/>
              <w:jc w:val="center"/>
            </w:pPr>
          </w:p>
          <w:p w:rsidR="000D7C35" w:rsidRDefault="000D7C35">
            <w:pPr>
              <w:pStyle w:val="20"/>
              <w:ind w:firstLine="0"/>
              <w:jc w:val="center"/>
            </w:pPr>
            <w:r>
              <w:t>80</w:t>
            </w:r>
          </w:p>
        </w:tc>
        <w:tc>
          <w:tcPr>
            <w:tcW w:w="1134" w:type="dxa"/>
          </w:tcPr>
          <w:p w:rsidR="000D7C35" w:rsidRDefault="000D7C35">
            <w:pPr>
              <w:pStyle w:val="20"/>
              <w:ind w:firstLine="0"/>
              <w:jc w:val="center"/>
            </w:pPr>
          </w:p>
          <w:p w:rsidR="000D7C35" w:rsidRDefault="000D7C35">
            <w:pPr>
              <w:pStyle w:val="20"/>
              <w:ind w:firstLine="0"/>
              <w:jc w:val="center"/>
            </w:pPr>
            <w:r>
              <w:t>3,19</w:t>
            </w:r>
          </w:p>
        </w:tc>
        <w:tc>
          <w:tcPr>
            <w:tcW w:w="993" w:type="dxa"/>
          </w:tcPr>
          <w:p w:rsidR="000D7C35" w:rsidRDefault="000D7C35">
            <w:pPr>
              <w:pStyle w:val="20"/>
              <w:ind w:firstLine="0"/>
              <w:jc w:val="center"/>
            </w:pPr>
          </w:p>
          <w:p w:rsidR="000D7C35" w:rsidRDefault="000D7C35">
            <w:pPr>
              <w:pStyle w:val="20"/>
              <w:ind w:firstLine="0"/>
              <w:jc w:val="center"/>
            </w:pPr>
            <w:r>
              <w:t>76</w:t>
            </w:r>
          </w:p>
        </w:tc>
        <w:tc>
          <w:tcPr>
            <w:tcW w:w="1134" w:type="dxa"/>
          </w:tcPr>
          <w:p w:rsidR="000D7C35" w:rsidRDefault="000D7C35">
            <w:pPr>
              <w:pStyle w:val="20"/>
              <w:ind w:firstLine="0"/>
              <w:jc w:val="center"/>
            </w:pPr>
          </w:p>
          <w:p w:rsidR="000D7C35" w:rsidRDefault="000D7C35">
            <w:pPr>
              <w:pStyle w:val="20"/>
              <w:ind w:firstLine="0"/>
              <w:jc w:val="center"/>
            </w:pPr>
            <w:r>
              <w:t>2,79</w:t>
            </w:r>
          </w:p>
        </w:tc>
        <w:tc>
          <w:tcPr>
            <w:tcW w:w="1134" w:type="dxa"/>
          </w:tcPr>
          <w:p w:rsidR="000D7C35" w:rsidRDefault="000D7C35">
            <w:pPr>
              <w:pStyle w:val="20"/>
              <w:ind w:firstLine="0"/>
              <w:jc w:val="center"/>
            </w:pPr>
          </w:p>
          <w:p w:rsidR="000D7C35" w:rsidRDefault="000D7C35">
            <w:pPr>
              <w:pStyle w:val="20"/>
              <w:ind w:firstLine="0"/>
              <w:jc w:val="center"/>
            </w:pPr>
            <w:r>
              <w:t>-4</w:t>
            </w:r>
          </w:p>
        </w:tc>
        <w:tc>
          <w:tcPr>
            <w:tcW w:w="1440" w:type="dxa"/>
          </w:tcPr>
          <w:p w:rsidR="000D7C35" w:rsidRDefault="000D7C35">
            <w:pPr>
              <w:pStyle w:val="20"/>
              <w:ind w:firstLine="0"/>
              <w:jc w:val="center"/>
            </w:pPr>
          </w:p>
          <w:p w:rsidR="000D7C35" w:rsidRDefault="000D7C35">
            <w:pPr>
              <w:pStyle w:val="20"/>
              <w:ind w:firstLine="0"/>
              <w:jc w:val="center"/>
            </w:pPr>
            <w:r>
              <w:t>-0,4</w:t>
            </w:r>
          </w:p>
        </w:tc>
      </w:tr>
    </w:tbl>
    <w:p w:rsidR="003A53B6" w:rsidRPr="003A53B6" w:rsidRDefault="003A53B6" w:rsidP="003A53B6">
      <w:pPr>
        <w:jc w:val="right"/>
        <w:rPr>
          <w:sz w:val="24"/>
          <w:szCs w:val="24"/>
        </w:rPr>
      </w:pPr>
      <w:r>
        <w:br w:type="page"/>
      </w:r>
      <w:r>
        <w:rPr>
          <w:sz w:val="24"/>
          <w:szCs w:val="24"/>
        </w:rPr>
        <w:t>Продолжение таблицы 2.3.5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969"/>
        <w:gridCol w:w="1134"/>
        <w:gridCol w:w="993"/>
        <w:gridCol w:w="1134"/>
        <w:gridCol w:w="1134"/>
        <w:gridCol w:w="1440"/>
      </w:tblGrid>
      <w:tr w:rsidR="003A53B6">
        <w:tc>
          <w:tcPr>
            <w:tcW w:w="3085" w:type="dxa"/>
          </w:tcPr>
          <w:p w:rsidR="003A53B6" w:rsidRDefault="003A53B6" w:rsidP="003A53B6">
            <w:pPr>
              <w:pStyle w:val="20"/>
              <w:ind w:left="-142" w:right="-85" w:firstLine="0"/>
              <w:jc w:val="center"/>
            </w:pPr>
            <w:r>
              <w:t>1</w:t>
            </w:r>
          </w:p>
        </w:tc>
        <w:tc>
          <w:tcPr>
            <w:tcW w:w="969" w:type="dxa"/>
          </w:tcPr>
          <w:p w:rsidR="003A53B6" w:rsidRDefault="003A53B6" w:rsidP="003A53B6">
            <w:pPr>
              <w:pStyle w:val="20"/>
              <w:ind w:firstLine="0"/>
              <w:jc w:val="center"/>
            </w:pPr>
            <w:r>
              <w:t>2</w:t>
            </w:r>
          </w:p>
        </w:tc>
        <w:tc>
          <w:tcPr>
            <w:tcW w:w="1134" w:type="dxa"/>
          </w:tcPr>
          <w:p w:rsidR="003A53B6" w:rsidRDefault="003A53B6" w:rsidP="003A53B6">
            <w:pPr>
              <w:pStyle w:val="20"/>
              <w:ind w:firstLine="0"/>
              <w:jc w:val="center"/>
            </w:pPr>
            <w:r>
              <w:t>3</w:t>
            </w:r>
          </w:p>
        </w:tc>
        <w:tc>
          <w:tcPr>
            <w:tcW w:w="993" w:type="dxa"/>
          </w:tcPr>
          <w:p w:rsidR="003A53B6" w:rsidRDefault="003A53B6" w:rsidP="003A53B6">
            <w:pPr>
              <w:pStyle w:val="20"/>
              <w:ind w:firstLine="0"/>
              <w:jc w:val="center"/>
            </w:pPr>
            <w:r>
              <w:t>4</w:t>
            </w:r>
          </w:p>
        </w:tc>
        <w:tc>
          <w:tcPr>
            <w:tcW w:w="1134" w:type="dxa"/>
          </w:tcPr>
          <w:p w:rsidR="003A53B6" w:rsidRDefault="003A53B6" w:rsidP="003A53B6">
            <w:pPr>
              <w:pStyle w:val="20"/>
              <w:ind w:firstLine="0"/>
              <w:jc w:val="center"/>
            </w:pPr>
            <w:r>
              <w:t>5</w:t>
            </w:r>
          </w:p>
        </w:tc>
        <w:tc>
          <w:tcPr>
            <w:tcW w:w="1134" w:type="dxa"/>
          </w:tcPr>
          <w:p w:rsidR="003A53B6" w:rsidRDefault="003A53B6" w:rsidP="003A53B6">
            <w:pPr>
              <w:pStyle w:val="20"/>
              <w:ind w:firstLine="0"/>
              <w:jc w:val="center"/>
            </w:pPr>
            <w:r>
              <w:t>6</w:t>
            </w:r>
          </w:p>
        </w:tc>
        <w:tc>
          <w:tcPr>
            <w:tcW w:w="1440" w:type="dxa"/>
          </w:tcPr>
          <w:p w:rsidR="003A53B6" w:rsidRDefault="003A53B6" w:rsidP="003A53B6">
            <w:pPr>
              <w:pStyle w:val="20"/>
              <w:ind w:firstLine="0"/>
              <w:jc w:val="center"/>
            </w:pPr>
            <w:r>
              <w:t>7</w:t>
            </w:r>
          </w:p>
        </w:tc>
      </w:tr>
      <w:tr w:rsidR="000D7C35">
        <w:tc>
          <w:tcPr>
            <w:tcW w:w="3085" w:type="dxa"/>
          </w:tcPr>
          <w:p w:rsidR="000D7C35" w:rsidRDefault="000D7C35">
            <w:pPr>
              <w:pStyle w:val="20"/>
              <w:ind w:left="-142" w:right="-85" w:firstLine="0"/>
            </w:pPr>
            <w:r>
              <w:t>Итого постоянная часть фонда заработной платы</w:t>
            </w:r>
          </w:p>
        </w:tc>
        <w:tc>
          <w:tcPr>
            <w:tcW w:w="969" w:type="dxa"/>
          </w:tcPr>
          <w:p w:rsidR="000D7C35" w:rsidRDefault="000D7C35">
            <w:pPr>
              <w:pStyle w:val="20"/>
              <w:ind w:firstLine="0"/>
              <w:jc w:val="center"/>
            </w:pPr>
          </w:p>
          <w:p w:rsidR="000D7C35" w:rsidRDefault="000D7C35">
            <w:pPr>
              <w:pStyle w:val="20"/>
              <w:ind w:firstLine="0"/>
              <w:jc w:val="center"/>
            </w:pPr>
            <w:r>
              <w:t>594</w:t>
            </w:r>
          </w:p>
        </w:tc>
        <w:tc>
          <w:tcPr>
            <w:tcW w:w="1134" w:type="dxa"/>
          </w:tcPr>
          <w:p w:rsidR="000D7C35" w:rsidRDefault="000D7C35">
            <w:pPr>
              <w:pStyle w:val="20"/>
              <w:ind w:firstLine="0"/>
              <w:jc w:val="center"/>
            </w:pPr>
          </w:p>
          <w:p w:rsidR="000D7C35" w:rsidRDefault="000D7C35">
            <w:pPr>
              <w:pStyle w:val="20"/>
              <w:ind w:firstLine="0"/>
              <w:jc w:val="center"/>
            </w:pPr>
            <w:r>
              <w:t>23,71</w:t>
            </w:r>
          </w:p>
        </w:tc>
        <w:tc>
          <w:tcPr>
            <w:tcW w:w="993" w:type="dxa"/>
          </w:tcPr>
          <w:p w:rsidR="000D7C35" w:rsidRDefault="000D7C35">
            <w:pPr>
              <w:pStyle w:val="20"/>
              <w:ind w:firstLine="0"/>
              <w:jc w:val="center"/>
            </w:pPr>
          </w:p>
          <w:p w:rsidR="000D7C35" w:rsidRDefault="000D7C35">
            <w:pPr>
              <w:pStyle w:val="20"/>
              <w:ind w:firstLine="0"/>
              <w:jc w:val="center"/>
            </w:pPr>
            <w:r>
              <w:t>674</w:t>
            </w:r>
          </w:p>
        </w:tc>
        <w:tc>
          <w:tcPr>
            <w:tcW w:w="1134" w:type="dxa"/>
          </w:tcPr>
          <w:p w:rsidR="000D7C35" w:rsidRDefault="000D7C35">
            <w:pPr>
              <w:pStyle w:val="20"/>
              <w:ind w:firstLine="0"/>
              <w:jc w:val="center"/>
            </w:pPr>
          </w:p>
          <w:p w:rsidR="000D7C35" w:rsidRDefault="000D7C35">
            <w:pPr>
              <w:pStyle w:val="20"/>
              <w:ind w:firstLine="0"/>
              <w:jc w:val="center"/>
            </w:pPr>
            <w:r>
              <w:t>24,77</w:t>
            </w:r>
          </w:p>
        </w:tc>
        <w:tc>
          <w:tcPr>
            <w:tcW w:w="1134" w:type="dxa"/>
          </w:tcPr>
          <w:p w:rsidR="000D7C35" w:rsidRDefault="000D7C35">
            <w:pPr>
              <w:pStyle w:val="20"/>
              <w:ind w:firstLine="0"/>
              <w:jc w:val="center"/>
            </w:pPr>
          </w:p>
          <w:p w:rsidR="000D7C35" w:rsidRDefault="000D7C35">
            <w:pPr>
              <w:pStyle w:val="20"/>
              <w:ind w:firstLine="0"/>
              <w:jc w:val="center"/>
            </w:pPr>
            <w:r>
              <w:t>+80</w:t>
            </w:r>
          </w:p>
        </w:tc>
        <w:tc>
          <w:tcPr>
            <w:tcW w:w="1440" w:type="dxa"/>
          </w:tcPr>
          <w:p w:rsidR="000D7C35" w:rsidRDefault="000D7C35">
            <w:pPr>
              <w:pStyle w:val="20"/>
              <w:ind w:firstLine="0"/>
              <w:jc w:val="center"/>
            </w:pPr>
          </w:p>
          <w:p w:rsidR="000D7C35" w:rsidRDefault="000D7C35">
            <w:pPr>
              <w:pStyle w:val="20"/>
              <w:ind w:firstLine="0"/>
              <w:jc w:val="center"/>
            </w:pPr>
            <w:r>
              <w:t>+1,06</w:t>
            </w:r>
          </w:p>
        </w:tc>
      </w:tr>
      <w:tr w:rsidR="000D7C35">
        <w:tc>
          <w:tcPr>
            <w:tcW w:w="3085" w:type="dxa"/>
          </w:tcPr>
          <w:p w:rsidR="000D7C35" w:rsidRDefault="000D7C35">
            <w:pPr>
              <w:pStyle w:val="20"/>
              <w:ind w:left="-142" w:right="-85" w:firstLine="0"/>
            </w:pPr>
            <w:r>
              <w:t>Всего фонд заработной платы</w:t>
            </w:r>
          </w:p>
        </w:tc>
        <w:tc>
          <w:tcPr>
            <w:tcW w:w="969" w:type="dxa"/>
          </w:tcPr>
          <w:p w:rsidR="000D7C35" w:rsidRDefault="000D7C35">
            <w:pPr>
              <w:pStyle w:val="20"/>
              <w:ind w:firstLine="0"/>
              <w:jc w:val="center"/>
            </w:pPr>
            <w:r>
              <w:t>2505</w:t>
            </w:r>
          </w:p>
        </w:tc>
        <w:tc>
          <w:tcPr>
            <w:tcW w:w="1134" w:type="dxa"/>
          </w:tcPr>
          <w:p w:rsidR="000D7C35" w:rsidRDefault="000D7C35">
            <w:pPr>
              <w:pStyle w:val="20"/>
              <w:ind w:firstLine="0"/>
              <w:jc w:val="center"/>
            </w:pPr>
            <w:r>
              <w:t>100,00</w:t>
            </w:r>
          </w:p>
        </w:tc>
        <w:tc>
          <w:tcPr>
            <w:tcW w:w="993" w:type="dxa"/>
          </w:tcPr>
          <w:p w:rsidR="000D7C35" w:rsidRDefault="000D7C35">
            <w:pPr>
              <w:pStyle w:val="20"/>
              <w:ind w:firstLine="0"/>
              <w:jc w:val="center"/>
            </w:pPr>
            <w:r>
              <w:t>2721</w:t>
            </w:r>
          </w:p>
        </w:tc>
        <w:tc>
          <w:tcPr>
            <w:tcW w:w="1134" w:type="dxa"/>
          </w:tcPr>
          <w:p w:rsidR="000D7C35" w:rsidRDefault="000D7C35">
            <w:pPr>
              <w:pStyle w:val="20"/>
              <w:ind w:firstLine="0"/>
              <w:jc w:val="center"/>
            </w:pPr>
            <w:r>
              <w:t>100,00</w:t>
            </w:r>
          </w:p>
        </w:tc>
        <w:tc>
          <w:tcPr>
            <w:tcW w:w="1134" w:type="dxa"/>
          </w:tcPr>
          <w:p w:rsidR="000D7C35" w:rsidRDefault="000D7C35">
            <w:pPr>
              <w:pStyle w:val="20"/>
              <w:ind w:firstLine="0"/>
              <w:jc w:val="center"/>
            </w:pPr>
            <w:r>
              <w:t>+216</w:t>
            </w:r>
          </w:p>
        </w:tc>
        <w:tc>
          <w:tcPr>
            <w:tcW w:w="1440" w:type="dxa"/>
          </w:tcPr>
          <w:p w:rsidR="000D7C35" w:rsidRDefault="000D7C35">
            <w:pPr>
              <w:pStyle w:val="20"/>
              <w:ind w:firstLine="0"/>
              <w:jc w:val="center"/>
            </w:pPr>
            <w:r>
              <w:t>0</w:t>
            </w:r>
          </w:p>
        </w:tc>
      </w:tr>
    </w:tbl>
    <w:p w:rsidR="000D7C35" w:rsidRDefault="000D7C35">
      <w:pPr>
        <w:pStyle w:val="20"/>
      </w:pPr>
      <w:r>
        <w:t>Как показывают данные таблицы, преобладающей частью в фонде заработной платы является переменная часть, то есть та, которая непосредственно зависит от объема выполненных работ произведенной продукции, но ее удельный вес в 1998году уменьшился по сравнению с 1997годом но незначительно, на 1,02%, что связано с сокращением объема производства продукции. Доля же постоянной части фонда заработной платы выросла на 1,06% и составила в 1998 году 674тыс. руб. или 24,77% от общего фонда заработной платы. анализируя структуру переменной части заработной платы следует сказать, что значительно сократился удельный вес заработной платы постоянных работников – на 3,4% и составил 58,36% от общего фонда заработной платы, в частности особому сокращению подверглась такая категория работников, как скотники КРС, где удельный вес фонда заработной платы снизился на 3,17%, что объясняется сокращением количества работников данной категории в 1998 году на 16человек.</w:t>
      </w:r>
    </w:p>
    <w:p w:rsidR="000D7C35" w:rsidRDefault="000D7C35">
      <w:pPr>
        <w:pStyle w:val="20"/>
      </w:pPr>
      <w:r>
        <w:t>Фонд заработной платы работника является составной частью его фонда оплаты труда, они отличаются друг от друга на сумму выплат из фонда потребления. Проанализируем динамику фонда оплаты труда работников.</w:t>
      </w:r>
    </w:p>
    <w:p w:rsidR="000D7C35" w:rsidRDefault="000D7C35">
      <w:pPr>
        <w:pStyle w:val="20"/>
      </w:pPr>
    </w:p>
    <w:p w:rsidR="000D7C35" w:rsidRDefault="000D7C35">
      <w:pPr>
        <w:pStyle w:val="20"/>
      </w:pPr>
    </w:p>
    <w:p w:rsidR="000D7C35" w:rsidRDefault="000D7C35">
      <w:pPr>
        <w:pStyle w:val="20"/>
        <w:jc w:val="right"/>
      </w:pPr>
      <w:r>
        <w:t>Таблица 2.3.6.</w:t>
      </w:r>
    </w:p>
    <w:p w:rsidR="000D7C35" w:rsidRDefault="000D7C35">
      <w:pPr>
        <w:ind w:firstLine="567"/>
        <w:jc w:val="center"/>
        <w:rPr>
          <w:sz w:val="24"/>
        </w:rPr>
      </w:pPr>
      <w:r>
        <w:rPr>
          <w:sz w:val="24"/>
        </w:rPr>
        <w:t>Анализ среднегодового дохода работника в ОПХ НПО ЗБК «Орел».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832"/>
        <w:gridCol w:w="850"/>
        <w:gridCol w:w="1418"/>
        <w:gridCol w:w="1970"/>
      </w:tblGrid>
      <w:tr w:rsidR="000D7C35">
        <w:trPr>
          <w:cantSplit/>
        </w:trPr>
        <w:tc>
          <w:tcPr>
            <w:tcW w:w="4786" w:type="dxa"/>
            <w:vMerge w:val="restart"/>
          </w:tcPr>
          <w:p w:rsidR="000D7C35" w:rsidRDefault="000D7C35">
            <w:pPr>
              <w:jc w:val="center"/>
              <w:rPr>
                <w:sz w:val="24"/>
              </w:rPr>
            </w:pPr>
            <w:r>
              <w:rPr>
                <w:sz w:val="24"/>
              </w:rPr>
              <w:t xml:space="preserve">Показатели </w:t>
            </w:r>
          </w:p>
        </w:tc>
        <w:tc>
          <w:tcPr>
            <w:tcW w:w="832" w:type="dxa"/>
            <w:vMerge w:val="restart"/>
          </w:tcPr>
          <w:p w:rsidR="000D7C35" w:rsidRDefault="000D7C35">
            <w:pPr>
              <w:jc w:val="center"/>
              <w:rPr>
                <w:sz w:val="24"/>
              </w:rPr>
            </w:pPr>
            <w:r>
              <w:rPr>
                <w:sz w:val="24"/>
              </w:rPr>
              <w:t>1997</w:t>
            </w:r>
          </w:p>
        </w:tc>
        <w:tc>
          <w:tcPr>
            <w:tcW w:w="850" w:type="dxa"/>
            <w:vMerge w:val="restart"/>
          </w:tcPr>
          <w:p w:rsidR="000D7C35" w:rsidRDefault="000D7C35">
            <w:pPr>
              <w:jc w:val="center"/>
              <w:rPr>
                <w:sz w:val="24"/>
              </w:rPr>
            </w:pPr>
            <w:r>
              <w:rPr>
                <w:sz w:val="24"/>
              </w:rPr>
              <w:t>1998</w:t>
            </w:r>
          </w:p>
        </w:tc>
        <w:tc>
          <w:tcPr>
            <w:tcW w:w="3388" w:type="dxa"/>
            <w:gridSpan w:val="2"/>
          </w:tcPr>
          <w:p w:rsidR="000D7C35" w:rsidRDefault="000D7C35">
            <w:pPr>
              <w:jc w:val="center"/>
              <w:rPr>
                <w:sz w:val="24"/>
              </w:rPr>
            </w:pPr>
            <w:r>
              <w:rPr>
                <w:sz w:val="24"/>
              </w:rPr>
              <w:t>Отклонения, +-</w:t>
            </w:r>
          </w:p>
        </w:tc>
      </w:tr>
      <w:tr w:rsidR="000D7C35">
        <w:trPr>
          <w:cantSplit/>
        </w:trPr>
        <w:tc>
          <w:tcPr>
            <w:tcW w:w="4786" w:type="dxa"/>
            <w:vMerge/>
          </w:tcPr>
          <w:p w:rsidR="000D7C35" w:rsidRDefault="000D7C35">
            <w:pPr>
              <w:jc w:val="center"/>
              <w:rPr>
                <w:sz w:val="24"/>
              </w:rPr>
            </w:pPr>
          </w:p>
        </w:tc>
        <w:tc>
          <w:tcPr>
            <w:tcW w:w="832" w:type="dxa"/>
            <w:vMerge/>
          </w:tcPr>
          <w:p w:rsidR="000D7C35" w:rsidRDefault="000D7C35">
            <w:pPr>
              <w:jc w:val="center"/>
              <w:rPr>
                <w:sz w:val="24"/>
              </w:rPr>
            </w:pPr>
          </w:p>
        </w:tc>
        <w:tc>
          <w:tcPr>
            <w:tcW w:w="850" w:type="dxa"/>
            <w:vMerge/>
          </w:tcPr>
          <w:p w:rsidR="000D7C35" w:rsidRDefault="000D7C35">
            <w:pPr>
              <w:jc w:val="center"/>
              <w:rPr>
                <w:sz w:val="24"/>
              </w:rPr>
            </w:pPr>
          </w:p>
        </w:tc>
        <w:tc>
          <w:tcPr>
            <w:tcW w:w="1418" w:type="dxa"/>
          </w:tcPr>
          <w:p w:rsidR="000D7C35" w:rsidRDefault="000D7C35">
            <w:pPr>
              <w:ind w:right="-133" w:hanging="98"/>
              <w:jc w:val="center"/>
              <w:rPr>
                <w:sz w:val="24"/>
              </w:rPr>
            </w:pPr>
            <w:r>
              <w:rPr>
                <w:sz w:val="24"/>
              </w:rPr>
              <w:t>Абсолютное</w:t>
            </w:r>
          </w:p>
        </w:tc>
        <w:tc>
          <w:tcPr>
            <w:tcW w:w="1970" w:type="dxa"/>
          </w:tcPr>
          <w:p w:rsidR="000D7C35" w:rsidRDefault="000D7C35">
            <w:pPr>
              <w:ind w:right="-147" w:hanging="83"/>
              <w:jc w:val="center"/>
              <w:rPr>
                <w:sz w:val="24"/>
              </w:rPr>
            </w:pPr>
            <w:r>
              <w:rPr>
                <w:sz w:val="24"/>
              </w:rPr>
              <w:t>Относительное, %</w:t>
            </w:r>
          </w:p>
        </w:tc>
      </w:tr>
      <w:tr w:rsidR="000D7C35">
        <w:tc>
          <w:tcPr>
            <w:tcW w:w="4786" w:type="dxa"/>
          </w:tcPr>
          <w:p w:rsidR="000D7C35" w:rsidRDefault="000D7C35">
            <w:pPr>
              <w:ind w:right="-108" w:hanging="142"/>
              <w:rPr>
                <w:sz w:val="24"/>
              </w:rPr>
            </w:pPr>
            <w:r>
              <w:rPr>
                <w:sz w:val="24"/>
              </w:rPr>
              <w:t>1.фонд заработной платы, тыс. руб.</w:t>
            </w:r>
          </w:p>
        </w:tc>
        <w:tc>
          <w:tcPr>
            <w:tcW w:w="832" w:type="dxa"/>
          </w:tcPr>
          <w:p w:rsidR="000D7C35" w:rsidRDefault="000D7C35">
            <w:pPr>
              <w:jc w:val="center"/>
              <w:rPr>
                <w:sz w:val="24"/>
              </w:rPr>
            </w:pPr>
            <w:r>
              <w:rPr>
                <w:sz w:val="24"/>
              </w:rPr>
              <w:t>2505</w:t>
            </w:r>
          </w:p>
        </w:tc>
        <w:tc>
          <w:tcPr>
            <w:tcW w:w="850" w:type="dxa"/>
          </w:tcPr>
          <w:p w:rsidR="000D7C35" w:rsidRDefault="000D7C35">
            <w:pPr>
              <w:jc w:val="center"/>
              <w:rPr>
                <w:sz w:val="24"/>
              </w:rPr>
            </w:pPr>
            <w:r>
              <w:rPr>
                <w:sz w:val="24"/>
              </w:rPr>
              <w:t>2721</w:t>
            </w:r>
          </w:p>
        </w:tc>
        <w:tc>
          <w:tcPr>
            <w:tcW w:w="1418" w:type="dxa"/>
          </w:tcPr>
          <w:p w:rsidR="000D7C35" w:rsidRDefault="000D7C35">
            <w:pPr>
              <w:jc w:val="center"/>
              <w:rPr>
                <w:sz w:val="24"/>
              </w:rPr>
            </w:pPr>
            <w:r>
              <w:rPr>
                <w:sz w:val="24"/>
              </w:rPr>
              <w:t>+216</w:t>
            </w:r>
          </w:p>
        </w:tc>
        <w:tc>
          <w:tcPr>
            <w:tcW w:w="1970" w:type="dxa"/>
          </w:tcPr>
          <w:p w:rsidR="000D7C35" w:rsidRDefault="000D7C35">
            <w:pPr>
              <w:jc w:val="center"/>
              <w:rPr>
                <w:sz w:val="24"/>
              </w:rPr>
            </w:pPr>
            <w:r>
              <w:rPr>
                <w:sz w:val="24"/>
              </w:rPr>
              <w:t>+8,62</w:t>
            </w:r>
          </w:p>
        </w:tc>
      </w:tr>
      <w:tr w:rsidR="000D7C35">
        <w:tc>
          <w:tcPr>
            <w:tcW w:w="4786" w:type="dxa"/>
          </w:tcPr>
          <w:p w:rsidR="000D7C35" w:rsidRDefault="000D7C35">
            <w:pPr>
              <w:ind w:right="-108" w:hanging="142"/>
              <w:rPr>
                <w:sz w:val="24"/>
              </w:rPr>
            </w:pPr>
            <w:r>
              <w:rPr>
                <w:sz w:val="24"/>
              </w:rPr>
              <w:t>2.среднегодовая численность работников, чел.</w:t>
            </w:r>
          </w:p>
        </w:tc>
        <w:tc>
          <w:tcPr>
            <w:tcW w:w="832" w:type="dxa"/>
          </w:tcPr>
          <w:p w:rsidR="000D7C35" w:rsidRDefault="000D7C35">
            <w:pPr>
              <w:jc w:val="center"/>
              <w:rPr>
                <w:sz w:val="24"/>
              </w:rPr>
            </w:pPr>
            <w:r>
              <w:rPr>
                <w:sz w:val="24"/>
              </w:rPr>
              <w:t>417</w:t>
            </w:r>
          </w:p>
        </w:tc>
        <w:tc>
          <w:tcPr>
            <w:tcW w:w="850" w:type="dxa"/>
          </w:tcPr>
          <w:p w:rsidR="000D7C35" w:rsidRDefault="000D7C35">
            <w:pPr>
              <w:jc w:val="center"/>
              <w:rPr>
                <w:sz w:val="24"/>
              </w:rPr>
            </w:pPr>
            <w:r>
              <w:rPr>
                <w:sz w:val="24"/>
              </w:rPr>
              <w:t>429</w:t>
            </w:r>
          </w:p>
        </w:tc>
        <w:tc>
          <w:tcPr>
            <w:tcW w:w="1418" w:type="dxa"/>
          </w:tcPr>
          <w:p w:rsidR="000D7C35" w:rsidRDefault="000D7C35">
            <w:pPr>
              <w:jc w:val="center"/>
              <w:rPr>
                <w:sz w:val="24"/>
              </w:rPr>
            </w:pPr>
            <w:r>
              <w:rPr>
                <w:sz w:val="24"/>
              </w:rPr>
              <w:t>+12</w:t>
            </w:r>
          </w:p>
        </w:tc>
        <w:tc>
          <w:tcPr>
            <w:tcW w:w="1970" w:type="dxa"/>
          </w:tcPr>
          <w:p w:rsidR="000D7C35" w:rsidRDefault="000D7C35">
            <w:pPr>
              <w:jc w:val="center"/>
              <w:rPr>
                <w:sz w:val="24"/>
              </w:rPr>
            </w:pPr>
            <w:r>
              <w:rPr>
                <w:sz w:val="24"/>
              </w:rPr>
              <w:t>2,88</w:t>
            </w:r>
          </w:p>
        </w:tc>
      </w:tr>
      <w:tr w:rsidR="000D7C35">
        <w:tc>
          <w:tcPr>
            <w:tcW w:w="4786" w:type="dxa"/>
          </w:tcPr>
          <w:p w:rsidR="000D7C35" w:rsidRDefault="000D7C35">
            <w:pPr>
              <w:ind w:right="-108" w:hanging="142"/>
              <w:rPr>
                <w:sz w:val="24"/>
              </w:rPr>
            </w:pPr>
            <w:r>
              <w:rPr>
                <w:sz w:val="24"/>
              </w:rPr>
              <w:t>3.среднемесячный заработок 1 работника, руб.</w:t>
            </w:r>
          </w:p>
        </w:tc>
        <w:tc>
          <w:tcPr>
            <w:tcW w:w="832" w:type="dxa"/>
          </w:tcPr>
          <w:p w:rsidR="000D7C35" w:rsidRDefault="000D7C35">
            <w:pPr>
              <w:jc w:val="center"/>
              <w:rPr>
                <w:sz w:val="24"/>
              </w:rPr>
            </w:pPr>
            <w:r>
              <w:rPr>
                <w:sz w:val="24"/>
              </w:rPr>
              <w:t>500,6</w:t>
            </w:r>
          </w:p>
        </w:tc>
        <w:tc>
          <w:tcPr>
            <w:tcW w:w="850" w:type="dxa"/>
          </w:tcPr>
          <w:p w:rsidR="000D7C35" w:rsidRDefault="000D7C35">
            <w:pPr>
              <w:ind w:right="-127"/>
              <w:jc w:val="center"/>
              <w:rPr>
                <w:sz w:val="24"/>
              </w:rPr>
            </w:pPr>
            <w:r>
              <w:rPr>
                <w:sz w:val="24"/>
              </w:rPr>
              <w:t>528,55</w:t>
            </w:r>
          </w:p>
        </w:tc>
        <w:tc>
          <w:tcPr>
            <w:tcW w:w="1418" w:type="dxa"/>
          </w:tcPr>
          <w:p w:rsidR="000D7C35" w:rsidRDefault="000D7C35">
            <w:pPr>
              <w:jc w:val="center"/>
              <w:rPr>
                <w:sz w:val="24"/>
              </w:rPr>
            </w:pPr>
            <w:r>
              <w:rPr>
                <w:sz w:val="24"/>
              </w:rPr>
              <w:t>+27,95</w:t>
            </w:r>
          </w:p>
        </w:tc>
        <w:tc>
          <w:tcPr>
            <w:tcW w:w="1970" w:type="dxa"/>
          </w:tcPr>
          <w:p w:rsidR="000D7C35" w:rsidRDefault="000D7C35">
            <w:pPr>
              <w:jc w:val="center"/>
              <w:rPr>
                <w:sz w:val="24"/>
              </w:rPr>
            </w:pPr>
            <w:r>
              <w:rPr>
                <w:sz w:val="24"/>
              </w:rPr>
              <w:t>+5,58</w:t>
            </w:r>
          </w:p>
        </w:tc>
      </w:tr>
      <w:tr w:rsidR="000D7C35">
        <w:tc>
          <w:tcPr>
            <w:tcW w:w="4786" w:type="dxa"/>
          </w:tcPr>
          <w:p w:rsidR="000D7C35" w:rsidRDefault="000D7C35">
            <w:pPr>
              <w:ind w:right="-108" w:hanging="142"/>
              <w:rPr>
                <w:sz w:val="24"/>
              </w:rPr>
            </w:pPr>
            <w:r>
              <w:rPr>
                <w:sz w:val="24"/>
              </w:rPr>
              <w:t>4.фонд потребления, тыс. руб.</w:t>
            </w:r>
          </w:p>
        </w:tc>
        <w:tc>
          <w:tcPr>
            <w:tcW w:w="832" w:type="dxa"/>
          </w:tcPr>
          <w:p w:rsidR="000D7C35" w:rsidRDefault="000D7C35">
            <w:pPr>
              <w:jc w:val="center"/>
              <w:rPr>
                <w:sz w:val="24"/>
              </w:rPr>
            </w:pPr>
            <w:r>
              <w:rPr>
                <w:sz w:val="24"/>
              </w:rPr>
              <w:t>1910</w:t>
            </w:r>
          </w:p>
        </w:tc>
        <w:tc>
          <w:tcPr>
            <w:tcW w:w="850" w:type="dxa"/>
          </w:tcPr>
          <w:p w:rsidR="000D7C35" w:rsidRDefault="000D7C35">
            <w:pPr>
              <w:jc w:val="center"/>
              <w:rPr>
                <w:sz w:val="24"/>
              </w:rPr>
            </w:pPr>
            <w:r>
              <w:rPr>
                <w:sz w:val="24"/>
              </w:rPr>
              <w:t>1401</w:t>
            </w:r>
          </w:p>
        </w:tc>
        <w:tc>
          <w:tcPr>
            <w:tcW w:w="1418" w:type="dxa"/>
          </w:tcPr>
          <w:p w:rsidR="000D7C35" w:rsidRDefault="000D7C35">
            <w:pPr>
              <w:jc w:val="center"/>
              <w:rPr>
                <w:sz w:val="24"/>
              </w:rPr>
            </w:pPr>
            <w:r>
              <w:rPr>
                <w:sz w:val="24"/>
              </w:rPr>
              <w:t>-509</w:t>
            </w:r>
          </w:p>
        </w:tc>
        <w:tc>
          <w:tcPr>
            <w:tcW w:w="1970" w:type="dxa"/>
          </w:tcPr>
          <w:p w:rsidR="000D7C35" w:rsidRDefault="000D7C35">
            <w:pPr>
              <w:jc w:val="center"/>
              <w:rPr>
                <w:sz w:val="24"/>
              </w:rPr>
            </w:pPr>
            <w:r>
              <w:rPr>
                <w:sz w:val="24"/>
              </w:rPr>
              <w:t>-26,65</w:t>
            </w:r>
          </w:p>
        </w:tc>
      </w:tr>
      <w:tr w:rsidR="000D7C35">
        <w:tc>
          <w:tcPr>
            <w:tcW w:w="4786" w:type="dxa"/>
          </w:tcPr>
          <w:p w:rsidR="000D7C35" w:rsidRDefault="000D7C35">
            <w:pPr>
              <w:ind w:right="-108" w:hanging="142"/>
              <w:rPr>
                <w:sz w:val="24"/>
              </w:rPr>
            </w:pPr>
            <w:r>
              <w:rPr>
                <w:sz w:val="24"/>
              </w:rPr>
              <w:t>5.среднемесячный доход 1 работника, руб.</w:t>
            </w:r>
          </w:p>
        </w:tc>
        <w:tc>
          <w:tcPr>
            <w:tcW w:w="832" w:type="dxa"/>
          </w:tcPr>
          <w:p w:rsidR="000D7C35" w:rsidRDefault="000D7C35">
            <w:pPr>
              <w:ind w:right="-127"/>
              <w:jc w:val="center"/>
              <w:rPr>
                <w:sz w:val="24"/>
              </w:rPr>
            </w:pPr>
            <w:r>
              <w:rPr>
                <w:sz w:val="24"/>
              </w:rPr>
              <w:t>882,29</w:t>
            </w:r>
          </w:p>
        </w:tc>
        <w:tc>
          <w:tcPr>
            <w:tcW w:w="850" w:type="dxa"/>
          </w:tcPr>
          <w:p w:rsidR="000D7C35" w:rsidRDefault="000D7C35">
            <w:pPr>
              <w:ind w:right="-127"/>
              <w:jc w:val="center"/>
              <w:rPr>
                <w:sz w:val="24"/>
              </w:rPr>
            </w:pPr>
            <w:r>
              <w:rPr>
                <w:sz w:val="24"/>
              </w:rPr>
              <w:t>800,7</w:t>
            </w:r>
          </w:p>
        </w:tc>
        <w:tc>
          <w:tcPr>
            <w:tcW w:w="1418" w:type="dxa"/>
          </w:tcPr>
          <w:p w:rsidR="000D7C35" w:rsidRDefault="000D7C35">
            <w:pPr>
              <w:jc w:val="center"/>
              <w:rPr>
                <w:sz w:val="24"/>
              </w:rPr>
            </w:pPr>
            <w:r>
              <w:rPr>
                <w:sz w:val="24"/>
              </w:rPr>
              <w:t>-81,59</w:t>
            </w:r>
          </w:p>
        </w:tc>
        <w:tc>
          <w:tcPr>
            <w:tcW w:w="1970" w:type="dxa"/>
          </w:tcPr>
          <w:p w:rsidR="000D7C35" w:rsidRDefault="000D7C35">
            <w:pPr>
              <w:jc w:val="center"/>
              <w:rPr>
                <w:sz w:val="24"/>
              </w:rPr>
            </w:pPr>
            <w:r>
              <w:rPr>
                <w:sz w:val="24"/>
              </w:rPr>
              <w:t>-9,25</w:t>
            </w:r>
          </w:p>
        </w:tc>
      </w:tr>
    </w:tbl>
    <w:p w:rsidR="000D7C35" w:rsidRDefault="000D7C35">
      <w:pPr>
        <w:pStyle w:val="20"/>
      </w:pPr>
      <w:r>
        <w:t xml:space="preserve">Среднемесячный доход работника складывается из его заработка и приходящейся на его долю части фонда потребления. Как показывают данные таблицы среднемесячный доход 1 работника в 1998году был ниже чем в 1998году на 81,59руб. или на 9,25% и составил 800,7руб. Это произошло за счет уменьшения величины фонда потребления на 26,65% или на 509тыс. руб. в 1998году по сравнению с 1997годом. Это объясняется величиной прибыли от реализации, полученной в 1997году по сравнению с 1996годом : она меньше в 11раз, поэтому и фонд потребления меньше. Сгладилось эта разница за счет дотаций и компенсаций из бюджета.  </w:t>
      </w:r>
    </w:p>
    <w:p w:rsidR="000D7C35" w:rsidRDefault="000D7C35">
      <w:pPr>
        <w:ind w:firstLine="567"/>
        <w:rPr>
          <w:sz w:val="24"/>
        </w:rPr>
      </w:pPr>
      <w:r>
        <w:rPr>
          <w:sz w:val="24"/>
        </w:rPr>
        <w:t>Таким образом, можно сказать, что в ОПХ НПО ЗБК «Орел» нет недостатка в трудовых ресурсах, а скорее, наоборот, избыток. Используются они не эффективно, о чем свидетельствуют потери времени в 1998 году по сравнению с 1997годом. Однако несмотря на это среднемесячный доход работников составил в 1998году 800,7руб, что выше по сравнению со средне районными данными. Необходимо сказать, что если использование трудовых ресурсов и дальше будет так идти, то хозяйство разорится на выплате заработной платы своим работникам, от которых получает меньше продукции. Необходимо прекратить набор сотрудников, так как имеющиеся трудовые ресурсы не полностью используются.</w:t>
      </w:r>
    </w:p>
    <w:p w:rsidR="000D7C35" w:rsidRDefault="000D7C35">
      <w:pPr>
        <w:pStyle w:val="a4"/>
      </w:pPr>
      <w:r>
        <w:t>Анализ производства ОПХ НПО ЗБК «ОРЁЛ».</w:t>
      </w:r>
    </w:p>
    <w:p w:rsidR="000D7C35" w:rsidRDefault="000D7C35">
      <w:pPr>
        <w:pStyle w:val="a4"/>
      </w:pPr>
    </w:p>
    <w:p w:rsidR="000D7C35" w:rsidRDefault="000D7C35">
      <w:pPr>
        <w:pStyle w:val="a4"/>
        <w:jc w:val="left"/>
        <w:rPr>
          <w:i w:val="0"/>
          <w:sz w:val="24"/>
        </w:rPr>
      </w:pPr>
      <w:r>
        <w:rPr>
          <w:i w:val="0"/>
          <w:sz w:val="24"/>
        </w:rPr>
        <w:t>Основная задача всех сельскохозяйственных предприятий –наиболее полное обеспечение спроса населения высококачественной продукцией. Темпы роста производства продукции, повышение ее качества непосредственно влияют на величину издержек предприятия, прибыли и рентабельности. Анализ хозяйственной деятельности сельскохозяйственных предприятий обычно начинается с изучения показателей производства продукции.</w:t>
      </w:r>
    </w:p>
    <w:p w:rsidR="000D7C35" w:rsidRDefault="000D7C35">
      <w:pPr>
        <w:pStyle w:val="a4"/>
        <w:jc w:val="left"/>
        <w:rPr>
          <w:i w:val="0"/>
          <w:sz w:val="24"/>
        </w:rPr>
      </w:pPr>
      <w:r>
        <w:rPr>
          <w:i w:val="0"/>
          <w:sz w:val="24"/>
        </w:rPr>
        <w:t>Анализ производства продукции обычно начинается с изучения динамики стоимости валовой продукции в целом по хозяйству и по отдельным отраслям –растениеводству и животноводству–, расчета базисных и цепных темпов роста и прироста.</w:t>
      </w:r>
    </w:p>
    <w:p w:rsidR="000D7C35" w:rsidRDefault="000D7C35">
      <w:pPr>
        <w:pStyle w:val="a4"/>
        <w:jc w:val="right"/>
        <w:rPr>
          <w:i w:val="0"/>
          <w:sz w:val="24"/>
        </w:rPr>
      </w:pPr>
      <w:r>
        <w:rPr>
          <w:i w:val="0"/>
          <w:sz w:val="24"/>
        </w:rPr>
        <w:t>Таблица 2.</w:t>
      </w:r>
      <w:r w:rsidR="003A53B6">
        <w:rPr>
          <w:i w:val="0"/>
          <w:sz w:val="24"/>
        </w:rPr>
        <w:t>3</w:t>
      </w:r>
      <w:r>
        <w:rPr>
          <w:i w:val="0"/>
          <w:sz w:val="24"/>
        </w:rPr>
        <w:t>.</w:t>
      </w:r>
      <w:r w:rsidR="003A53B6">
        <w:rPr>
          <w:i w:val="0"/>
          <w:sz w:val="24"/>
        </w:rPr>
        <w:t>7</w:t>
      </w:r>
      <w:r>
        <w:rPr>
          <w:i w:val="0"/>
          <w:sz w:val="24"/>
        </w:rPr>
        <w:t>.</w:t>
      </w:r>
    </w:p>
    <w:p w:rsidR="000D7C35" w:rsidRDefault="000D7C35">
      <w:pPr>
        <w:pStyle w:val="a4"/>
        <w:rPr>
          <w:i w:val="0"/>
          <w:sz w:val="24"/>
        </w:rPr>
      </w:pPr>
      <w:r>
        <w:rPr>
          <w:i w:val="0"/>
          <w:sz w:val="24"/>
        </w:rPr>
        <w:t>Динамика валовой продукции в ОПХ НПО ЗБК «Орел».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418"/>
        <w:gridCol w:w="1417"/>
        <w:gridCol w:w="1361"/>
      </w:tblGrid>
      <w:tr w:rsidR="000D7C35">
        <w:tc>
          <w:tcPr>
            <w:tcW w:w="5637" w:type="dxa"/>
          </w:tcPr>
          <w:p w:rsidR="000D7C35" w:rsidRDefault="000D7C35">
            <w:pPr>
              <w:pStyle w:val="a4"/>
              <w:ind w:firstLine="0"/>
              <w:rPr>
                <w:i w:val="0"/>
                <w:sz w:val="24"/>
              </w:rPr>
            </w:pPr>
            <w:r>
              <w:rPr>
                <w:i w:val="0"/>
                <w:sz w:val="24"/>
              </w:rPr>
              <w:t xml:space="preserve">Показатели </w:t>
            </w:r>
          </w:p>
        </w:tc>
        <w:tc>
          <w:tcPr>
            <w:tcW w:w="1418" w:type="dxa"/>
          </w:tcPr>
          <w:p w:rsidR="000D7C35" w:rsidRDefault="000D7C35">
            <w:pPr>
              <w:pStyle w:val="a4"/>
              <w:ind w:firstLine="0"/>
              <w:rPr>
                <w:i w:val="0"/>
                <w:sz w:val="24"/>
              </w:rPr>
            </w:pPr>
            <w:r>
              <w:rPr>
                <w:i w:val="0"/>
                <w:sz w:val="24"/>
              </w:rPr>
              <w:t>1996</w:t>
            </w:r>
          </w:p>
        </w:tc>
        <w:tc>
          <w:tcPr>
            <w:tcW w:w="1417" w:type="dxa"/>
          </w:tcPr>
          <w:p w:rsidR="000D7C35" w:rsidRDefault="000D7C35">
            <w:pPr>
              <w:pStyle w:val="a4"/>
              <w:ind w:firstLine="0"/>
              <w:rPr>
                <w:i w:val="0"/>
                <w:sz w:val="24"/>
              </w:rPr>
            </w:pPr>
            <w:r>
              <w:rPr>
                <w:i w:val="0"/>
                <w:sz w:val="24"/>
              </w:rPr>
              <w:t>1997</w:t>
            </w:r>
          </w:p>
        </w:tc>
        <w:tc>
          <w:tcPr>
            <w:tcW w:w="1361" w:type="dxa"/>
          </w:tcPr>
          <w:p w:rsidR="000D7C35" w:rsidRDefault="000D7C35">
            <w:pPr>
              <w:pStyle w:val="a4"/>
              <w:ind w:firstLine="0"/>
              <w:rPr>
                <w:i w:val="0"/>
                <w:sz w:val="24"/>
              </w:rPr>
            </w:pPr>
            <w:r>
              <w:rPr>
                <w:i w:val="0"/>
                <w:sz w:val="24"/>
              </w:rPr>
              <w:t>1998</w:t>
            </w:r>
          </w:p>
        </w:tc>
      </w:tr>
      <w:tr w:rsidR="000D7C35">
        <w:tc>
          <w:tcPr>
            <w:tcW w:w="5637" w:type="dxa"/>
          </w:tcPr>
          <w:p w:rsidR="000D7C35" w:rsidRDefault="000D7C35">
            <w:pPr>
              <w:pStyle w:val="a4"/>
              <w:ind w:firstLine="0"/>
              <w:jc w:val="left"/>
              <w:rPr>
                <w:i w:val="0"/>
                <w:sz w:val="24"/>
              </w:rPr>
            </w:pPr>
            <w:r>
              <w:rPr>
                <w:i w:val="0"/>
                <w:sz w:val="24"/>
              </w:rPr>
              <w:t>Валовая продукция в целом по хозяйству в сопоставимых ценах 1994года, тыс. руб.</w:t>
            </w:r>
          </w:p>
        </w:tc>
        <w:tc>
          <w:tcPr>
            <w:tcW w:w="1418" w:type="dxa"/>
          </w:tcPr>
          <w:p w:rsidR="000D7C35" w:rsidRDefault="000D7C35">
            <w:pPr>
              <w:pStyle w:val="a4"/>
              <w:ind w:firstLine="0"/>
              <w:rPr>
                <w:i w:val="0"/>
                <w:sz w:val="24"/>
              </w:rPr>
            </w:pPr>
          </w:p>
          <w:p w:rsidR="000D7C35" w:rsidRDefault="000D7C35">
            <w:pPr>
              <w:pStyle w:val="a4"/>
              <w:ind w:firstLine="0"/>
              <w:rPr>
                <w:i w:val="0"/>
                <w:sz w:val="24"/>
              </w:rPr>
            </w:pPr>
            <w:r>
              <w:rPr>
                <w:i w:val="0"/>
                <w:sz w:val="24"/>
              </w:rPr>
              <w:t>2479</w:t>
            </w:r>
          </w:p>
        </w:tc>
        <w:tc>
          <w:tcPr>
            <w:tcW w:w="1417" w:type="dxa"/>
          </w:tcPr>
          <w:p w:rsidR="000D7C35" w:rsidRDefault="000D7C35">
            <w:pPr>
              <w:pStyle w:val="a4"/>
              <w:ind w:firstLine="0"/>
              <w:rPr>
                <w:i w:val="0"/>
                <w:sz w:val="24"/>
              </w:rPr>
            </w:pPr>
          </w:p>
          <w:p w:rsidR="000D7C35" w:rsidRDefault="000D7C35">
            <w:pPr>
              <w:pStyle w:val="a4"/>
              <w:ind w:firstLine="0"/>
              <w:rPr>
                <w:i w:val="0"/>
                <w:sz w:val="24"/>
              </w:rPr>
            </w:pPr>
            <w:r>
              <w:rPr>
                <w:i w:val="0"/>
                <w:sz w:val="24"/>
              </w:rPr>
              <w:t>2292</w:t>
            </w:r>
          </w:p>
        </w:tc>
        <w:tc>
          <w:tcPr>
            <w:tcW w:w="1361" w:type="dxa"/>
          </w:tcPr>
          <w:p w:rsidR="000D7C35" w:rsidRDefault="000D7C35">
            <w:pPr>
              <w:pStyle w:val="a4"/>
              <w:ind w:firstLine="0"/>
              <w:rPr>
                <w:i w:val="0"/>
                <w:sz w:val="24"/>
              </w:rPr>
            </w:pPr>
          </w:p>
          <w:p w:rsidR="000D7C35" w:rsidRDefault="000D7C35">
            <w:pPr>
              <w:pStyle w:val="a4"/>
              <w:ind w:firstLine="0"/>
              <w:rPr>
                <w:i w:val="0"/>
                <w:sz w:val="24"/>
              </w:rPr>
            </w:pPr>
            <w:r>
              <w:rPr>
                <w:i w:val="0"/>
                <w:sz w:val="24"/>
              </w:rPr>
              <w:t>2221</w:t>
            </w:r>
          </w:p>
        </w:tc>
      </w:tr>
      <w:tr w:rsidR="000D7C35">
        <w:tc>
          <w:tcPr>
            <w:tcW w:w="5637" w:type="dxa"/>
          </w:tcPr>
          <w:p w:rsidR="000D7C35" w:rsidRDefault="000D7C35">
            <w:pPr>
              <w:pStyle w:val="a4"/>
              <w:ind w:firstLine="0"/>
              <w:jc w:val="left"/>
              <w:rPr>
                <w:i w:val="0"/>
                <w:sz w:val="24"/>
              </w:rPr>
            </w:pPr>
            <w:r>
              <w:rPr>
                <w:i w:val="0"/>
                <w:sz w:val="24"/>
              </w:rPr>
              <w:t xml:space="preserve">   В том числе:</w:t>
            </w:r>
          </w:p>
          <w:p w:rsidR="000D7C35" w:rsidRDefault="000D7C35">
            <w:pPr>
              <w:pStyle w:val="a4"/>
              <w:ind w:firstLine="0"/>
              <w:jc w:val="left"/>
              <w:rPr>
                <w:i w:val="0"/>
                <w:sz w:val="24"/>
              </w:rPr>
            </w:pPr>
            <w:r>
              <w:rPr>
                <w:i w:val="0"/>
                <w:sz w:val="24"/>
              </w:rPr>
              <w:t xml:space="preserve">      в растениеводстве</w:t>
            </w:r>
          </w:p>
        </w:tc>
        <w:tc>
          <w:tcPr>
            <w:tcW w:w="1418"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1035</w:t>
            </w:r>
          </w:p>
        </w:tc>
        <w:tc>
          <w:tcPr>
            <w:tcW w:w="1417"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1005</w:t>
            </w:r>
          </w:p>
        </w:tc>
        <w:tc>
          <w:tcPr>
            <w:tcW w:w="1361" w:type="dxa"/>
          </w:tcPr>
          <w:p w:rsidR="000D7C35" w:rsidRDefault="000D7C35">
            <w:pPr>
              <w:pStyle w:val="a4"/>
              <w:ind w:firstLine="0"/>
              <w:rPr>
                <w:i w:val="0"/>
                <w:sz w:val="24"/>
              </w:rPr>
            </w:pPr>
          </w:p>
          <w:p w:rsidR="000D7C35" w:rsidRDefault="000D7C35">
            <w:pPr>
              <w:pStyle w:val="a4"/>
              <w:ind w:firstLine="0"/>
              <w:rPr>
                <w:i w:val="0"/>
                <w:sz w:val="24"/>
              </w:rPr>
            </w:pPr>
            <w:r>
              <w:rPr>
                <w:i w:val="0"/>
                <w:sz w:val="24"/>
              </w:rPr>
              <w:t>951</w:t>
            </w:r>
          </w:p>
        </w:tc>
      </w:tr>
      <w:tr w:rsidR="000D7C35">
        <w:tc>
          <w:tcPr>
            <w:tcW w:w="5637" w:type="dxa"/>
          </w:tcPr>
          <w:p w:rsidR="000D7C35" w:rsidRDefault="000D7C35">
            <w:pPr>
              <w:pStyle w:val="a4"/>
              <w:ind w:firstLine="0"/>
              <w:jc w:val="left"/>
              <w:rPr>
                <w:i w:val="0"/>
                <w:sz w:val="24"/>
              </w:rPr>
            </w:pPr>
            <w:r>
              <w:rPr>
                <w:i w:val="0"/>
                <w:sz w:val="24"/>
              </w:rPr>
              <w:t xml:space="preserve">     в животноводстве</w:t>
            </w:r>
          </w:p>
        </w:tc>
        <w:tc>
          <w:tcPr>
            <w:tcW w:w="1418" w:type="dxa"/>
          </w:tcPr>
          <w:p w:rsidR="000D7C35" w:rsidRDefault="000D7C35">
            <w:pPr>
              <w:pStyle w:val="a4"/>
              <w:ind w:firstLine="0"/>
              <w:rPr>
                <w:i w:val="0"/>
                <w:sz w:val="24"/>
              </w:rPr>
            </w:pPr>
            <w:r>
              <w:rPr>
                <w:i w:val="0"/>
                <w:sz w:val="24"/>
              </w:rPr>
              <w:t>1445</w:t>
            </w:r>
          </w:p>
        </w:tc>
        <w:tc>
          <w:tcPr>
            <w:tcW w:w="1417" w:type="dxa"/>
          </w:tcPr>
          <w:p w:rsidR="000D7C35" w:rsidRDefault="000D7C35">
            <w:pPr>
              <w:pStyle w:val="a4"/>
              <w:ind w:firstLine="0"/>
              <w:rPr>
                <w:i w:val="0"/>
                <w:sz w:val="24"/>
              </w:rPr>
            </w:pPr>
            <w:r>
              <w:rPr>
                <w:i w:val="0"/>
                <w:sz w:val="24"/>
              </w:rPr>
              <w:t>1287</w:t>
            </w:r>
          </w:p>
        </w:tc>
        <w:tc>
          <w:tcPr>
            <w:tcW w:w="1361" w:type="dxa"/>
          </w:tcPr>
          <w:p w:rsidR="000D7C35" w:rsidRDefault="000D7C35">
            <w:pPr>
              <w:pStyle w:val="a4"/>
              <w:ind w:firstLine="0"/>
              <w:rPr>
                <w:i w:val="0"/>
                <w:sz w:val="24"/>
              </w:rPr>
            </w:pPr>
            <w:r>
              <w:rPr>
                <w:i w:val="0"/>
                <w:sz w:val="24"/>
              </w:rPr>
              <w:t>1270</w:t>
            </w:r>
          </w:p>
        </w:tc>
      </w:tr>
      <w:tr w:rsidR="000D7C35">
        <w:trPr>
          <w:cantSplit/>
          <w:trHeight w:val="546"/>
        </w:trPr>
        <w:tc>
          <w:tcPr>
            <w:tcW w:w="5637" w:type="dxa"/>
          </w:tcPr>
          <w:p w:rsidR="000D7C35" w:rsidRDefault="000D7C35">
            <w:pPr>
              <w:pStyle w:val="a4"/>
              <w:ind w:firstLine="0"/>
              <w:jc w:val="left"/>
              <w:rPr>
                <w:i w:val="0"/>
                <w:sz w:val="24"/>
              </w:rPr>
            </w:pPr>
            <w:r>
              <w:rPr>
                <w:i w:val="0"/>
                <w:sz w:val="24"/>
              </w:rPr>
              <w:t>Темпы роста (базисные), %</w:t>
            </w:r>
          </w:p>
          <w:p w:rsidR="000D7C35" w:rsidRDefault="000D7C35">
            <w:pPr>
              <w:pStyle w:val="a4"/>
              <w:jc w:val="left"/>
              <w:rPr>
                <w:i w:val="0"/>
                <w:sz w:val="24"/>
              </w:rPr>
            </w:pPr>
            <w:r>
              <w:rPr>
                <w:i w:val="0"/>
                <w:sz w:val="24"/>
              </w:rPr>
              <w:t>Валовой продукции в целом по хозяйству</w:t>
            </w:r>
          </w:p>
        </w:tc>
        <w:tc>
          <w:tcPr>
            <w:tcW w:w="1418"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p>
          <w:p w:rsidR="000D7C35" w:rsidRDefault="000D7C35">
            <w:pPr>
              <w:pStyle w:val="a4"/>
              <w:ind w:firstLine="0"/>
              <w:rPr>
                <w:i w:val="0"/>
                <w:sz w:val="24"/>
              </w:rPr>
            </w:pPr>
            <w:r>
              <w:rPr>
                <w:i w:val="0"/>
                <w:sz w:val="24"/>
              </w:rPr>
              <w:t>92,46</w:t>
            </w:r>
          </w:p>
        </w:tc>
        <w:tc>
          <w:tcPr>
            <w:tcW w:w="1361" w:type="dxa"/>
            <w:tcBorders>
              <w:bottom w:val="single" w:sz="4" w:space="0" w:color="auto"/>
            </w:tcBorders>
          </w:tcPr>
          <w:p w:rsidR="000D7C35" w:rsidRDefault="000D7C35">
            <w:pPr>
              <w:pStyle w:val="a4"/>
              <w:ind w:firstLine="0"/>
              <w:rPr>
                <w:i w:val="0"/>
                <w:sz w:val="24"/>
              </w:rPr>
            </w:pPr>
          </w:p>
          <w:p w:rsidR="000D7C35" w:rsidRDefault="000D7C35">
            <w:pPr>
              <w:pStyle w:val="a4"/>
              <w:ind w:firstLine="0"/>
              <w:rPr>
                <w:i w:val="0"/>
                <w:sz w:val="24"/>
              </w:rPr>
            </w:pPr>
            <w:r>
              <w:rPr>
                <w:i w:val="0"/>
                <w:sz w:val="24"/>
              </w:rPr>
              <w:t>89,59</w:t>
            </w:r>
          </w:p>
        </w:tc>
      </w:tr>
      <w:tr w:rsidR="000D7C35">
        <w:tc>
          <w:tcPr>
            <w:tcW w:w="5637" w:type="dxa"/>
          </w:tcPr>
          <w:p w:rsidR="000D7C35" w:rsidRDefault="000D7C35">
            <w:pPr>
              <w:pStyle w:val="a4"/>
              <w:ind w:firstLine="0"/>
              <w:jc w:val="left"/>
              <w:rPr>
                <w:i w:val="0"/>
                <w:sz w:val="24"/>
              </w:rPr>
            </w:pPr>
            <w:r>
              <w:rPr>
                <w:i w:val="0"/>
                <w:sz w:val="24"/>
              </w:rPr>
              <w:t>Валовой продукции отрасли растениеводства</w:t>
            </w:r>
          </w:p>
        </w:tc>
        <w:tc>
          <w:tcPr>
            <w:tcW w:w="1418" w:type="dxa"/>
          </w:tcPr>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r>
              <w:rPr>
                <w:i w:val="0"/>
                <w:sz w:val="24"/>
              </w:rPr>
              <w:t>97,10</w:t>
            </w:r>
          </w:p>
        </w:tc>
        <w:tc>
          <w:tcPr>
            <w:tcW w:w="1361" w:type="dxa"/>
          </w:tcPr>
          <w:p w:rsidR="000D7C35" w:rsidRDefault="000D7C35">
            <w:pPr>
              <w:pStyle w:val="a4"/>
              <w:ind w:firstLine="0"/>
              <w:rPr>
                <w:i w:val="0"/>
                <w:sz w:val="24"/>
              </w:rPr>
            </w:pPr>
            <w:r>
              <w:rPr>
                <w:i w:val="0"/>
                <w:sz w:val="24"/>
              </w:rPr>
              <w:t>91,88</w:t>
            </w:r>
          </w:p>
        </w:tc>
      </w:tr>
      <w:tr w:rsidR="000D7C35">
        <w:tc>
          <w:tcPr>
            <w:tcW w:w="5637" w:type="dxa"/>
          </w:tcPr>
          <w:p w:rsidR="000D7C35" w:rsidRDefault="000D7C35">
            <w:pPr>
              <w:pStyle w:val="a4"/>
              <w:ind w:firstLine="0"/>
              <w:jc w:val="left"/>
              <w:rPr>
                <w:i w:val="0"/>
                <w:sz w:val="24"/>
              </w:rPr>
            </w:pPr>
            <w:r>
              <w:rPr>
                <w:i w:val="0"/>
                <w:sz w:val="24"/>
              </w:rPr>
              <w:t>Валовой продукции отрасли животноводства</w:t>
            </w:r>
          </w:p>
        </w:tc>
        <w:tc>
          <w:tcPr>
            <w:tcW w:w="1418" w:type="dxa"/>
          </w:tcPr>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r>
              <w:rPr>
                <w:i w:val="0"/>
                <w:sz w:val="24"/>
              </w:rPr>
              <w:t>89,07</w:t>
            </w:r>
          </w:p>
        </w:tc>
        <w:tc>
          <w:tcPr>
            <w:tcW w:w="1361" w:type="dxa"/>
          </w:tcPr>
          <w:p w:rsidR="000D7C35" w:rsidRDefault="000D7C35">
            <w:pPr>
              <w:pStyle w:val="a4"/>
              <w:ind w:firstLine="0"/>
              <w:rPr>
                <w:i w:val="0"/>
                <w:sz w:val="24"/>
              </w:rPr>
            </w:pPr>
            <w:r>
              <w:rPr>
                <w:i w:val="0"/>
                <w:sz w:val="24"/>
              </w:rPr>
              <w:t>87,89</w:t>
            </w:r>
          </w:p>
        </w:tc>
      </w:tr>
      <w:tr w:rsidR="000D7C35">
        <w:trPr>
          <w:cantSplit/>
          <w:trHeight w:val="546"/>
        </w:trPr>
        <w:tc>
          <w:tcPr>
            <w:tcW w:w="5637" w:type="dxa"/>
          </w:tcPr>
          <w:p w:rsidR="000D7C35" w:rsidRDefault="000D7C35">
            <w:pPr>
              <w:pStyle w:val="a4"/>
              <w:ind w:firstLine="0"/>
              <w:jc w:val="left"/>
              <w:rPr>
                <w:i w:val="0"/>
                <w:sz w:val="24"/>
              </w:rPr>
            </w:pPr>
            <w:r>
              <w:rPr>
                <w:i w:val="0"/>
                <w:sz w:val="24"/>
              </w:rPr>
              <w:t>Темпы роста (цепные), %</w:t>
            </w:r>
          </w:p>
          <w:p w:rsidR="000D7C35" w:rsidRDefault="000D7C35">
            <w:pPr>
              <w:pStyle w:val="a4"/>
              <w:jc w:val="left"/>
              <w:rPr>
                <w:i w:val="0"/>
                <w:sz w:val="24"/>
              </w:rPr>
            </w:pPr>
            <w:r>
              <w:rPr>
                <w:i w:val="0"/>
                <w:sz w:val="24"/>
              </w:rPr>
              <w:t>Валовой продукции в целом по хозяйству</w:t>
            </w:r>
          </w:p>
        </w:tc>
        <w:tc>
          <w:tcPr>
            <w:tcW w:w="1418"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p>
          <w:p w:rsidR="000D7C35" w:rsidRDefault="000D7C35">
            <w:pPr>
              <w:pStyle w:val="a4"/>
              <w:ind w:firstLine="0"/>
              <w:rPr>
                <w:i w:val="0"/>
                <w:sz w:val="24"/>
              </w:rPr>
            </w:pPr>
            <w:r>
              <w:rPr>
                <w:i w:val="0"/>
                <w:sz w:val="24"/>
              </w:rPr>
              <w:t>92,46</w:t>
            </w:r>
          </w:p>
        </w:tc>
        <w:tc>
          <w:tcPr>
            <w:tcW w:w="1361" w:type="dxa"/>
            <w:tcBorders>
              <w:bottom w:val="single" w:sz="4" w:space="0" w:color="auto"/>
            </w:tcBorders>
          </w:tcPr>
          <w:p w:rsidR="000D7C35" w:rsidRDefault="000D7C35">
            <w:pPr>
              <w:pStyle w:val="a4"/>
              <w:ind w:firstLine="0"/>
              <w:rPr>
                <w:i w:val="0"/>
                <w:sz w:val="24"/>
              </w:rPr>
            </w:pPr>
          </w:p>
          <w:p w:rsidR="000D7C35" w:rsidRDefault="000D7C35">
            <w:pPr>
              <w:pStyle w:val="a4"/>
              <w:ind w:firstLine="0"/>
              <w:rPr>
                <w:i w:val="0"/>
                <w:sz w:val="24"/>
              </w:rPr>
            </w:pPr>
            <w:r>
              <w:rPr>
                <w:i w:val="0"/>
                <w:sz w:val="24"/>
              </w:rPr>
              <w:t>96,90</w:t>
            </w:r>
          </w:p>
        </w:tc>
      </w:tr>
      <w:tr w:rsidR="000D7C35">
        <w:tc>
          <w:tcPr>
            <w:tcW w:w="5637" w:type="dxa"/>
          </w:tcPr>
          <w:p w:rsidR="000D7C35" w:rsidRDefault="000D7C35">
            <w:pPr>
              <w:pStyle w:val="a4"/>
              <w:ind w:firstLine="0"/>
              <w:jc w:val="left"/>
              <w:rPr>
                <w:i w:val="0"/>
                <w:sz w:val="24"/>
              </w:rPr>
            </w:pPr>
            <w:r>
              <w:rPr>
                <w:i w:val="0"/>
                <w:sz w:val="24"/>
              </w:rPr>
              <w:t>Валовой продукции в отрасли растениеводства</w:t>
            </w:r>
          </w:p>
        </w:tc>
        <w:tc>
          <w:tcPr>
            <w:tcW w:w="1418" w:type="dxa"/>
          </w:tcPr>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r>
              <w:rPr>
                <w:i w:val="0"/>
                <w:sz w:val="24"/>
              </w:rPr>
              <w:t>97,10</w:t>
            </w:r>
          </w:p>
        </w:tc>
        <w:tc>
          <w:tcPr>
            <w:tcW w:w="1361" w:type="dxa"/>
          </w:tcPr>
          <w:p w:rsidR="000D7C35" w:rsidRDefault="000D7C35">
            <w:pPr>
              <w:pStyle w:val="a4"/>
              <w:ind w:firstLine="0"/>
              <w:rPr>
                <w:i w:val="0"/>
                <w:sz w:val="24"/>
              </w:rPr>
            </w:pPr>
            <w:r>
              <w:rPr>
                <w:i w:val="0"/>
                <w:sz w:val="24"/>
              </w:rPr>
              <w:t>94,63</w:t>
            </w:r>
          </w:p>
        </w:tc>
      </w:tr>
      <w:tr w:rsidR="000D7C35">
        <w:tc>
          <w:tcPr>
            <w:tcW w:w="5637" w:type="dxa"/>
          </w:tcPr>
          <w:p w:rsidR="000D7C35" w:rsidRDefault="000D7C35">
            <w:pPr>
              <w:pStyle w:val="a4"/>
              <w:ind w:firstLine="0"/>
              <w:jc w:val="left"/>
              <w:rPr>
                <w:i w:val="0"/>
                <w:sz w:val="24"/>
              </w:rPr>
            </w:pPr>
            <w:r>
              <w:rPr>
                <w:i w:val="0"/>
                <w:sz w:val="24"/>
              </w:rPr>
              <w:t>Валовой продукции в отрасли животноводства</w:t>
            </w:r>
          </w:p>
        </w:tc>
        <w:tc>
          <w:tcPr>
            <w:tcW w:w="1418" w:type="dxa"/>
          </w:tcPr>
          <w:p w:rsidR="000D7C35" w:rsidRDefault="000D7C35">
            <w:pPr>
              <w:pStyle w:val="a4"/>
              <w:ind w:firstLine="0"/>
              <w:rPr>
                <w:i w:val="0"/>
                <w:sz w:val="24"/>
              </w:rPr>
            </w:pPr>
            <w:r>
              <w:rPr>
                <w:i w:val="0"/>
                <w:sz w:val="24"/>
              </w:rPr>
              <w:t>100</w:t>
            </w:r>
          </w:p>
        </w:tc>
        <w:tc>
          <w:tcPr>
            <w:tcW w:w="1417" w:type="dxa"/>
          </w:tcPr>
          <w:p w:rsidR="000D7C35" w:rsidRDefault="000D7C35">
            <w:pPr>
              <w:pStyle w:val="a4"/>
              <w:ind w:firstLine="0"/>
              <w:rPr>
                <w:i w:val="0"/>
                <w:sz w:val="24"/>
              </w:rPr>
            </w:pPr>
            <w:r>
              <w:rPr>
                <w:i w:val="0"/>
                <w:sz w:val="24"/>
              </w:rPr>
              <w:t>89,07</w:t>
            </w:r>
          </w:p>
        </w:tc>
        <w:tc>
          <w:tcPr>
            <w:tcW w:w="1361" w:type="dxa"/>
          </w:tcPr>
          <w:p w:rsidR="000D7C35" w:rsidRDefault="000D7C35">
            <w:pPr>
              <w:pStyle w:val="a4"/>
              <w:ind w:firstLine="0"/>
              <w:rPr>
                <w:i w:val="0"/>
                <w:sz w:val="24"/>
              </w:rPr>
            </w:pPr>
            <w:r>
              <w:rPr>
                <w:i w:val="0"/>
                <w:sz w:val="24"/>
              </w:rPr>
              <w:t>98,68</w:t>
            </w:r>
          </w:p>
        </w:tc>
      </w:tr>
    </w:tbl>
    <w:p w:rsidR="000D7C35" w:rsidRDefault="000D7C35">
      <w:pPr>
        <w:pStyle w:val="a4"/>
        <w:jc w:val="left"/>
        <w:rPr>
          <w:i w:val="0"/>
          <w:sz w:val="24"/>
        </w:rPr>
      </w:pPr>
      <w:r>
        <w:rPr>
          <w:i w:val="0"/>
          <w:sz w:val="24"/>
        </w:rPr>
        <w:t xml:space="preserve">Как видно из таблицы в ОПХ НПО ЗБК «Орел» произошло снижение валовой продукции в 1998году по сравнению с 1996годом на 10,4%. За счет сокращения объема производства продукции в растениеводстве валовая продукция сократилась на 8,1%, а в животноводстве – на 12,1%. На протяжении исследуемого периода в хозяйстве наблюдался устойчивый спад объемов производства продукции, о чем свидетельствуют цепные индексы. </w:t>
      </w:r>
    </w:p>
    <w:p w:rsidR="000D7C35" w:rsidRDefault="000D7C35">
      <w:pPr>
        <w:pStyle w:val="a4"/>
        <w:jc w:val="left"/>
        <w:rPr>
          <w:i w:val="0"/>
          <w:sz w:val="24"/>
        </w:rPr>
      </w:pPr>
      <w:r>
        <w:rPr>
          <w:i w:val="0"/>
          <w:sz w:val="24"/>
        </w:rPr>
        <w:t>Для более обобщенной характеристики динамики валовой продукции используется показатель среднегодовой темп роста объемов производства продукции:</w:t>
      </w:r>
    </w:p>
    <w:p w:rsidR="000D7C35" w:rsidRDefault="000D7C35">
      <w:pPr>
        <w:pStyle w:val="a4"/>
        <w:jc w:val="left"/>
        <w:rPr>
          <w:i w:val="0"/>
          <w:sz w:val="24"/>
        </w:rPr>
      </w:pPr>
      <w:r>
        <w:rPr>
          <w:i w:val="0"/>
          <w:sz w:val="24"/>
        </w:rPr>
        <w:t>Т</w:t>
      </w:r>
      <w:r>
        <w:rPr>
          <w:i w:val="0"/>
          <w:sz w:val="24"/>
          <w:vertAlign w:val="subscript"/>
        </w:rPr>
        <w:t>р</w:t>
      </w:r>
      <w:r>
        <w:rPr>
          <w:i w:val="0"/>
          <w:sz w:val="24"/>
        </w:rPr>
        <w:t>=</w:t>
      </w:r>
      <w:r>
        <w:rPr>
          <w:i w:val="0"/>
          <w:sz w:val="24"/>
          <w:vertAlign w:val="superscript"/>
          <w:lang w:val="en-US"/>
        </w:rPr>
        <w:t>n</w:t>
      </w:r>
      <w:r>
        <w:rPr>
          <w:i w:val="0"/>
          <w:sz w:val="24"/>
          <w:vertAlign w:val="superscript"/>
        </w:rPr>
        <w:t>-1</w:t>
      </w:r>
      <w:r>
        <w:rPr>
          <w:i w:val="0"/>
          <w:sz w:val="24"/>
        </w:rPr>
        <w:t>√Т</w:t>
      </w:r>
      <w:r>
        <w:rPr>
          <w:i w:val="0"/>
          <w:sz w:val="24"/>
          <w:vertAlign w:val="subscript"/>
        </w:rPr>
        <w:t>1</w:t>
      </w:r>
      <w:r>
        <w:rPr>
          <w:i w:val="0"/>
          <w:sz w:val="24"/>
        </w:rPr>
        <w:t>*Т</w:t>
      </w:r>
      <w:r>
        <w:rPr>
          <w:i w:val="0"/>
          <w:sz w:val="24"/>
          <w:vertAlign w:val="subscript"/>
        </w:rPr>
        <w:t>2</w:t>
      </w:r>
      <w:r>
        <w:rPr>
          <w:i w:val="0"/>
          <w:sz w:val="24"/>
        </w:rPr>
        <w:t>*…Т</w:t>
      </w:r>
      <w:r>
        <w:rPr>
          <w:i w:val="0"/>
          <w:sz w:val="24"/>
          <w:vertAlign w:val="subscript"/>
        </w:rPr>
        <w:t>n</w:t>
      </w:r>
      <w:r>
        <w:rPr>
          <w:i w:val="0"/>
          <w:sz w:val="24"/>
        </w:rPr>
        <w:t xml:space="preserve">        (10)</w:t>
      </w:r>
    </w:p>
    <w:p w:rsidR="000D7C35" w:rsidRDefault="000D7C35">
      <w:pPr>
        <w:pStyle w:val="a4"/>
        <w:jc w:val="left"/>
        <w:rPr>
          <w:i w:val="0"/>
          <w:sz w:val="24"/>
        </w:rPr>
      </w:pPr>
      <w:r>
        <w:rPr>
          <w:i w:val="0"/>
          <w:sz w:val="24"/>
        </w:rPr>
        <w:t>Где Т</w:t>
      </w:r>
      <w:r>
        <w:rPr>
          <w:i w:val="0"/>
          <w:sz w:val="24"/>
          <w:vertAlign w:val="subscript"/>
        </w:rPr>
        <w:t>1</w:t>
      </w:r>
      <w:r>
        <w:rPr>
          <w:i w:val="0"/>
          <w:sz w:val="24"/>
        </w:rPr>
        <w:t>, Т</w:t>
      </w:r>
      <w:r>
        <w:rPr>
          <w:i w:val="0"/>
          <w:sz w:val="24"/>
          <w:vertAlign w:val="subscript"/>
        </w:rPr>
        <w:t>2</w:t>
      </w:r>
      <w:r>
        <w:rPr>
          <w:i w:val="0"/>
          <w:sz w:val="24"/>
        </w:rPr>
        <w:t>,… Т</w:t>
      </w:r>
      <w:r>
        <w:rPr>
          <w:i w:val="0"/>
          <w:sz w:val="24"/>
          <w:vertAlign w:val="subscript"/>
          <w:lang w:val="en-US"/>
        </w:rPr>
        <w:t>n</w:t>
      </w:r>
      <w:r>
        <w:rPr>
          <w:i w:val="0"/>
          <w:sz w:val="24"/>
        </w:rPr>
        <w:t xml:space="preserve">–цепные темпы роста по годам. </w:t>
      </w:r>
    </w:p>
    <w:p w:rsidR="000D7C35" w:rsidRDefault="000D7C35">
      <w:pPr>
        <w:pStyle w:val="a4"/>
        <w:jc w:val="left"/>
        <w:rPr>
          <w:i w:val="0"/>
          <w:sz w:val="24"/>
        </w:rPr>
      </w:pPr>
      <w:r>
        <w:rPr>
          <w:i w:val="0"/>
          <w:sz w:val="24"/>
        </w:rPr>
        <w:t>Для ОПХ НПО ЗБК «Орел» среднегодовой темп роста валовой продукции в целом по хозяйству будет равен:</w:t>
      </w:r>
    </w:p>
    <w:p w:rsidR="000D7C35" w:rsidRDefault="000D7C35">
      <w:pPr>
        <w:pStyle w:val="a4"/>
        <w:jc w:val="left"/>
        <w:rPr>
          <w:i w:val="0"/>
          <w:sz w:val="24"/>
        </w:rPr>
      </w:pPr>
      <w:r>
        <w:rPr>
          <w:i w:val="0"/>
          <w:sz w:val="24"/>
        </w:rPr>
        <w:t>Т</w:t>
      </w:r>
      <w:r>
        <w:rPr>
          <w:i w:val="0"/>
          <w:sz w:val="24"/>
          <w:vertAlign w:val="subscript"/>
        </w:rPr>
        <w:t>р</w:t>
      </w:r>
      <w:r>
        <w:rPr>
          <w:i w:val="0"/>
          <w:sz w:val="24"/>
        </w:rPr>
        <w:t>=</w:t>
      </w:r>
      <w:r>
        <w:rPr>
          <w:i w:val="0"/>
          <w:sz w:val="24"/>
          <w:vertAlign w:val="superscript"/>
        </w:rPr>
        <w:t>2</w:t>
      </w:r>
      <w:r>
        <w:rPr>
          <w:i w:val="0"/>
          <w:sz w:val="24"/>
        </w:rPr>
        <w:sym w:font="Symbol" w:char="F0D6"/>
      </w:r>
      <w:r>
        <w:rPr>
          <w:i w:val="0"/>
          <w:sz w:val="24"/>
        </w:rPr>
        <w:t xml:space="preserve"> 1,00*0,9246*0,9690=0,9465 или 94,65%</w:t>
      </w:r>
    </w:p>
    <w:p w:rsidR="000D7C35" w:rsidRDefault="000D7C35">
      <w:pPr>
        <w:pStyle w:val="a4"/>
        <w:jc w:val="left"/>
        <w:rPr>
          <w:i w:val="0"/>
          <w:sz w:val="24"/>
        </w:rPr>
      </w:pPr>
      <w:r>
        <w:rPr>
          <w:i w:val="0"/>
          <w:sz w:val="24"/>
        </w:rPr>
        <w:t>Таким образом в среднем за год в период с 1996 по 1998года объем производства валовой продукции в целом по хозяйству снижался на 5,4%.</w:t>
      </w:r>
    </w:p>
    <w:p w:rsidR="000D7C35" w:rsidRDefault="000D7C35">
      <w:pPr>
        <w:pStyle w:val="a4"/>
        <w:jc w:val="left"/>
        <w:rPr>
          <w:i w:val="0"/>
          <w:sz w:val="24"/>
        </w:rPr>
      </w:pPr>
      <w:r>
        <w:rPr>
          <w:i w:val="0"/>
          <w:sz w:val="24"/>
        </w:rPr>
        <w:t>Рассчитаем среднегодовой темп роста по отраслям:</w:t>
      </w:r>
    </w:p>
    <w:p w:rsidR="000D7C35" w:rsidRDefault="000D7C35">
      <w:pPr>
        <w:pStyle w:val="a4"/>
        <w:jc w:val="left"/>
        <w:rPr>
          <w:i w:val="0"/>
          <w:sz w:val="24"/>
        </w:rPr>
      </w:pPr>
      <w:r>
        <w:rPr>
          <w:i w:val="0"/>
          <w:sz w:val="24"/>
        </w:rPr>
        <w:t>–в растениеводстве Т</w:t>
      </w:r>
      <w:r>
        <w:rPr>
          <w:i w:val="0"/>
          <w:sz w:val="24"/>
          <w:vertAlign w:val="subscript"/>
        </w:rPr>
        <w:t>р</w:t>
      </w:r>
      <w:r>
        <w:rPr>
          <w:i w:val="0"/>
          <w:sz w:val="24"/>
        </w:rPr>
        <w:t>=</w:t>
      </w:r>
      <w:r>
        <w:rPr>
          <w:i w:val="0"/>
          <w:sz w:val="24"/>
          <w:vertAlign w:val="superscript"/>
        </w:rPr>
        <w:t>2</w:t>
      </w:r>
      <w:r>
        <w:rPr>
          <w:i w:val="0"/>
          <w:sz w:val="24"/>
        </w:rPr>
        <w:sym w:font="Symbol" w:char="F0D6"/>
      </w:r>
      <w:r>
        <w:rPr>
          <w:i w:val="0"/>
          <w:sz w:val="24"/>
        </w:rPr>
        <w:t>1,00*0,9710*0,9463=0,9586 или 95,86%</w:t>
      </w:r>
    </w:p>
    <w:p w:rsidR="000D7C35" w:rsidRDefault="000D7C35">
      <w:pPr>
        <w:pStyle w:val="a4"/>
        <w:jc w:val="left"/>
        <w:rPr>
          <w:i w:val="0"/>
          <w:sz w:val="24"/>
        </w:rPr>
      </w:pPr>
      <w:r>
        <w:rPr>
          <w:i w:val="0"/>
          <w:sz w:val="24"/>
        </w:rPr>
        <w:t>–в животноводстве Т</w:t>
      </w:r>
      <w:r>
        <w:rPr>
          <w:i w:val="0"/>
          <w:sz w:val="24"/>
          <w:vertAlign w:val="subscript"/>
        </w:rPr>
        <w:t>р</w:t>
      </w:r>
      <w:r>
        <w:rPr>
          <w:i w:val="0"/>
          <w:sz w:val="24"/>
        </w:rPr>
        <w:t>=</w:t>
      </w:r>
      <w:r>
        <w:rPr>
          <w:i w:val="0"/>
          <w:sz w:val="24"/>
          <w:vertAlign w:val="superscript"/>
        </w:rPr>
        <w:t>2</w:t>
      </w:r>
      <w:r>
        <w:rPr>
          <w:i w:val="0"/>
          <w:sz w:val="24"/>
        </w:rPr>
        <w:sym w:font="Symbol" w:char="F0D6"/>
      </w:r>
      <w:r>
        <w:rPr>
          <w:i w:val="0"/>
          <w:sz w:val="24"/>
        </w:rPr>
        <w:t>1,00*0,8907*0,9868=0,9375 или 93,75%</w:t>
      </w:r>
    </w:p>
    <w:p w:rsidR="000D7C35" w:rsidRDefault="000D7C35">
      <w:pPr>
        <w:pStyle w:val="a4"/>
        <w:jc w:val="left"/>
        <w:rPr>
          <w:i w:val="0"/>
          <w:sz w:val="24"/>
        </w:rPr>
      </w:pPr>
      <w:r>
        <w:rPr>
          <w:i w:val="0"/>
          <w:sz w:val="24"/>
        </w:rPr>
        <w:t>Таким образом, в среднем за год объем производства валовой продукции в отрасли растениеводства снижался на 4,1%, а в отрасли животноводства на 6,3%, что говорит о сворачивании объемов производства животноводческой продукции.</w:t>
      </w:r>
    </w:p>
    <w:p w:rsidR="000D7C35" w:rsidRDefault="000D7C35">
      <w:pPr>
        <w:pStyle w:val="a4"/>
        <w:jc w:val="left"/>
        <w:rPr>
          <w:i w:val="0"/>
          <w:sz w:val="24"/>
        </w:rPr>
      </w:pPr>
      <w:r>
        <w:rPr>
          <w:i w:val="0"/>
          <w:sz w:val="24"/>
        </w:rPr>
        <w:t>Следующим шагом в анализе производства продукции является анализ стоимости валовой продукции в целом по хозяйству.</w:t>
      </w:r>
    </w:p>
    <w:p w:rsidR="000D7C35" w:rsidRDefault="000D7C35">
      <w:pPr>
        <w:pStyle w:val="a4"/>
        <w:jc w:val="right"/>
        <w:rPr>
          <w:i w:val="0"/>
          <w:sz w:val="24"/>
        </w:rPr>
      </w:pPr>
      <w:r>
        <w:rPr>
          <w:i w:val="0"/>
          <w:sz w:val="24"/>
        </w:rPr>
        <w:t>Таблица 2.</w:t>
      </w:r>
      <w:r w:rsidR="003A53B6">
        <w:rPr>
          <w:i w:val="0"/>
          <w:sz w:val="24"/>
        </w:rPr>
        <w:t>3</w:t>
      </w:r>
      <w:r>
        <w:rPr>
          <w:i w:val="0"/>
          <w:sz w:val="24"/>
        </w:rPr>
        <w:t>.</w:t>
      </w:r>
      <w:r w:rsidR="003A53B6">
        <w:rPr>
          <w:i w:val="0"/>
          <w:sz w:val="24"/>
        </w:rPr>
        <w:t>8</w:t>
      </w:r>
    </w:p>
    <w:p w:rsidR="000D7C35" w:rsidRDefault="000D7C35">
      <w:pPr>
        <w:pStyle w:val="a4"/>
        <w:rPr>
          <w:i w:val="0"/>
          <w:sz w:val="24"/>
        </w:rPr>
      </w:pPr>
      <w:r>
        <w:rPr>
          <w:i w:val="0"/>
          <w:sz w:val="24"/>
        </w:rPr>
        <w:t>Анализ стоимости валовой продукции в ОПХ НПО ЗБК «Орел».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92"/>
        <w:gridCol w:w="992"/>
        <w:gridCol w:w="992"/>
        <w:gridCol w:w="1701"/>
        <w:gridCol w:w="1642"/>
      </w:tblGrid>
      <w:tr w:rsidR="000D7C35">
        <w:tc>
          <w:tcPr>
            <w:tcW w:w="3510" w:type="dxa"/>
          </w:tcPr>
          <w:p w:rsidR="000D7C35" w:rsidRDefault="000D7C35">
            <w:pPr>
              <w:pStyle w:val="a4"/>
              <w:ind w:firstLine="0"/>
              <w:rPr>
                <w:i w:val="0"/>
                <w:sz w:val="24"/>
              </w:rPr>
            </w:pPr>
            <w:r>
              <w:rPr>
                <w:i w:val="0"/>
                <w:sz w:val="24"/>
              </w:rPr>
              <w:t>Показатели</w:t>
            </w:r>
          </w:p>
        </w:tc>
        <w:tc>
          <w:tcPr>
            <w:tcW w:w="992" w:type="dxa"/>
          </w:tcPr>
          <w:p w:rsidR="000D7C35" w:rsidRDefault="000D7C35">
            <w:pPr>
              <w:pStyle w:val="a4"/>
              <w:ind w:firstLine="0"/>
              <w:rPr>
                <w:i w:val="0"/>
                <w:sz w:val="24"/>
              </w:rPr>
            </w:pPr>
            <w:r>
              <w:rPr>
                <w:i w:val="0"/>
                <w:sz w:val="24"/>
              </w:rPr>
              <w:t>1996</w:t>
            </w:r>
          </w:p>
        </w:tc>
        <w:tc>
          <w:tcPr>
            <w:tcW w:w="992" w:type="dxa"/>
          </w:tcPr>
          <w:p w:rsidR="000D7C35" w:rsidRDefault="000D7C35">
            <w:pPr>
              <w:pStyle w:val="a4"/>
              <w:ind w:firstLine="0"/>
              <w:rPr>
                <w:i w:val="0"/>
                <w:sz w:val="24"/>
              </w:rPr>
            </w:pPr>
            <w:r>
              <w:rPr>
                <w:i w:val="0"/>
                <w:sz w:val="24"/>
              </w:rPr>
              <w:t>1997</w:t>
            </w:r>
          </w:p>
        </w:tc>
        <w:tc>
          <w:tcPr>
            <w:tcW w:w="992" w:type="dxa"/>
          </w:tcPr>
          <w:p w:rsidR="000D7C35" w:rsidRDefault="000D7C35">
            <w:pPr>
              <w:pStyle w:val="a4"/>
              <w:ind w:firstLine="0"/>
              <w:rPr>
                <w:i w:val="0"/>
                <w:sz w:val="24"/>
              </w:rPr>
            </w:pPr>
            <w:r>
              <w:rPr>
                <w:i w:val="0"/>
                <w:sz w:val="24"/>
              </w:rPr>
              <w:t>1998</w:t>
            </w:r>
          </w:p>
        </w:tc>
        <w:tc>
          <w:tcPr>
            <w:tcW w:w="1701" w:type="dxa"/>
          </w:tcPr>
          <w:p w:rsidR="000D7C35" w:rsidRDefault="000D7C35">
            <w:pPr>
              <w:pStyle w:val="a4"/>
              <w:ind w:left="-47" w:right="-86" w:firstLine="0"/>
              <w:jc w:val="left"/>
              <w:rPr>
                <w:i w:val="0"/>
                <w:sz w:val="24"/>
              </w:rPr>
            </w:pPr>
            <w:r>
              <w:rPr>
                <w:i w:val="0"/>
                <w:sz w:val="24"/>
              </w:rPr>
              <w:t>Абсолютное отклонение, + -</w:t>
            </w:r>
          </w:p>
        </w:tc>
        <w:tc>
          <w:tcPr>
            <w:tcW w:w="1642" w:type="dxa"/>
          </w:tcPr>
          <w:p w:rsidR="000D7C35" w:rsidRDefault="000D7C35">
            <w:pPr>
              <w:pStyle w:val="a4"/>
              <w:ind w:left="-130" w:right="-145" w:firstLine="0"/>
              <w:jc w:val="left"/>
              <w:rPr>
                <w:i w:val="0"/>
                <w:sz w:val="24"/>
              </w:rPr>
            </w:pPr>
            <w:r>
              <w:rPr>
                <w:i w:val="0"/>
                <w:sz w:val="24"/>
              </w:rPr>
              <w:t>Относительное, отклонение, %</w:t>
            </w:r>
          </w:p>
        </w:tc>
      </w:tr>
      <w:tr w:rsidR="003A53B6">
        <w:tc>
          <w:tcPr>
            <w:tcW w:w="3510" w:type="dxa"/>
          </w:tcPr>
          <w:p w:rsidR="003A53B6" w:rsidRDefault="003A53B6" w:rsidP="003A53B6">
            <w:pPr>
              <w:pStyle w:val="a4"/>
              <w:ind w:left="-142" w:right="-134" w:firstLine="142"/>
              <w:rPr>
                <w:i w:val="0"/>
                <w:sz w:val="24"/>
              </w:rPr>
            </w:pPr>
            <w:r>
              <w:rPr>
                <w:i w:val="0"/>
                <w:sz w:val="24"/>
              </w:rPr>
              <w:t>1</w:t>
            </w:r>
          </w:p>
        </w:tc>
        <w:tc>
          <w:tcPr>
            <w:tcW w:w="992" w:type="dxa"/>
          </w:tcPr>
          <w:p w:rsidR="003A53B6" w:rsidRDefault="003A53B6" w:rsidP="003A53B6">
            <w:pPr>
              <w:pStyle w:val="a4"/>
              <w:ind w:firstLine="0"/>
              <w:rPr>
                <w:i w:val="0"/>
                <w:sz w:val="24"/>
              </w:rPr>
            </w:pPr>
            <w:r>
              <w:rPr>
                <w:i w:val="0"/>
                <w:sz w:val="24"/>
              </w:rPr>
              <w:t>2</w:t>
            </w:r>
          </w:p>
        </w:tc>
        <w:tc>
          <w:tcPr>
            <w:tcW w:w="992" w:type="dxa"/>
          </w:tcPr>
          <w:p w:rsidR="003A53B6" w:rsidRDefault="003A53B6" w:rsidP="003A53B6">
            <w:pPr>
              <w:pStyle w:val="a4"/>
              <w:ind w:firstLine="0"/>
              <w:rPr>
                <w:i w:val="0"/>
                <w:sz w:val="24"/>
              </w:rPr>
            </w:pPr>
            <w:r>
              <w:rPr>
                <w:i w:val="0"/>
                <w:sz w:val="24"/>
              </w:rPr>
              <w:t>3</w:t>
            </w:r>
          </w:p>
        </w:tc>
        <w:tc>
          <w:tcPr>
            <w:tcW w:w="992" w:type="dxa"/>
          </w:tcPr>
          <w:p w:rsidR="003A53B6" w:rsidRDefault="003A53B6" w:rsidP="003A53B6">
            <w:pPr>
              <w:pStyle w:val="a4"/>
              <w:ind w:firstLine="0"/>
              <w:rPr>
                <w:i w:val="0"/>
                <w:sz w:val="24"/>
              </w:rPr>
            </w:pPr>
            <w:r>
              <w:rPr>
                <w:i w:val="0"/>
                <w:sz w:val="24"/>
              </w:rPr>
              <w:t>4</w:t>
            </w:r>
          </w:p>
        </w:tc>
        <w:tc>
          <w:tcPr>
            <w:tcW w:w="1701" w:type="dxa"/>
          </w:tcPr>
          <w:p w:rsidR="003A53B6" w:rsidRDefault="003A53B6" w:rsidP="003A53B6">
            <w:pPr>
              <w:pStyle w:val="a4"/>
              <w:ind w:right="-167" w:firstLine="0"/>
              <w:rPr>
                <w:i w:val="0"/>
                <w:sz w:val="24"/>
              </w:rPr>
            </w:pPr>
            <w:r>
              <w:rPr>
                <w:i w:val="0"/>
                <w:sz w:val="24"/>
              </w:rPr>
              <w:t>5</w:t>
            </w:r>
          </w:p>
        </w:tc>
        <w:tc>
          <w:tcPr>
            <w:tcW w:w="1642" w:type="dxa"/>
          </w:tcPr>
          <w:p w:rsidR="003A53B6" w:rsidRDefault="003A53B6" w:rsidP="003A53B6">
            <w:pPr>
              <w:pStyle w:val="a4"/>
              <w:ind w:firstLine="0"/>
              <w:rPr>
                <w:i w:val="0"/>
                <w:sz w:val="24"/>
              </w:rPr>
            </w:pPr>
            <w:r>
              <w:rPr>
                <w:i w:val="0"/>
                <w:sz w:val="24"/>
              </w:rPr>
              <w:t>6</w:t>
            </w:r>
          </w:p>
        </w:tc>
      </w:tr>
      <w:tr w:rsidR="000D7C35">
        <w:tc>
          <w:tcPr>
            <w:tcW w:w="3510" w:type="dxa"/>
          </w:tcPr>
          <w:p w:rsidR="000D7C35" w:rsidRDefault="000D7C35">
            <w:pPr>
              <w:pStyle w:val="a4"/>
              <w:ind w:left="-142" w:right="-134" w:firstLine="142"/>
              <w:jc w:val="left"/>
              <w:rPr>
                <w:i w:val="0"/>
                <w:sz w:val="24"/>
              </w:rPr>
            </w:pPr>
            <w:r>
              <w:rPr>
                <w:i w:val="0"/>
                <w:sz w:val="24"/>
              </w:rPr>
              <w:t>Стоимость валовой продукции в сопоставимых ценах, тыс. руб.</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2479</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2292</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2221</w:t>
            </w:r>
          </w:p>
        </w:tc>
        <w:tc>
          <w:tcPr>
            <w:tcW w:w="1701" w:type="dxa"/>
          </w:tcPr>
          <w:p w:rsidR="000D7C35" w:rsidRDefault="000D7C35">
            <w:pPr>
              <w:pStyle w:val="a4"/>
              <w:ind w:right="-167" w:firstLine="0"/>
              <w:rPr>
                <w:i w:val="0"/>
                <w:sz w:val="24"/>
              </w:rPr>
            </w:pPr>
          </w:p>
          <w:p w:rsidR="000D7C35" w:rsidRDefault="000D7C35">
            <w:pPr>
              <w:pStyle w:val="a4"/>
              <w:ind w:right="-167" w:firstLine="0"/>
              <w:rPr>
                <w:i w:val="0"/>
                <w:sz w:val="24"/>
              </w:rPr>
            </w:pPr>
            <w:r>
              <w:rPr>
                <w:i w:val="0"/>
                <w:sz w:val="24"/>
              </w:rPr>
              <w:t>-258</w:t>
            </w:r>
          </w:p>
        </w:tc>
        <w:tc>
          <w:tcPr>
            <w:tcW w:w="1642"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-10,41</w:t>
            </w:r>
          </w:p>
        </w:tc>
      </w:tr>
      <w:tr w:rsidR="000D7C35">
        <w:tc>
          <w:tcPr>
            <w:tcW w:w="3510" w:type="dxa"/>
          </w:tcPr>
          <w:p w:rsidR="000D7C35" w:rsidRDefault="000D7C35">
            <w:pPr>
              <w:pStyle w:val="a4"/>
              <w:ind w:left="-142" w:right="-134" w:firstLine="142"/>
              <w:jc w:val="left"/>
              <w:rPr>
                <w:i w:val="0"/>
                <w:sz w:val="24"/>
              </w:rPr>
            </w:pPr>
            <w:r>
              <w:rPr>
                <w:i w:val="0"/>
                <w:sz w:val="24"/>
              </w:rPr>
              <w:t>Среднегодовая численность работников, чел.</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398</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417</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429</w:t>
            </w:r>
          </w:p>
        </w:tc>
        <w:tc>
          <w:tcPr>
            <w:tcW w:w="1701" w:type="dxa"/>
          </w:tcPr>
          <w:p w:rsidR="000D7C35" w:rsidRDefault="000D7C35">
            <w:pPr>
              <w:pStyle w:val="a4"/>
              <w:ind w:firstLine="0"/>
              <w:rPr>
                <w:i w:val="0"/>
                <w:sz w:val="24"/>
              </w:rPr>
            </w:pPr>
          </w:p>
          <w:p w:rsidR="000D7C35" w:rsidRDefault="000D7C35">
            <w:pPr>
              <w:pStyle w:val="a4"/>
              <w:ind w:firstLine="0"/>
              <w:rPr>
                <w:i w:val="0"/>
                <w:sz w:val="24"/>
              </w:rPr>
            </w:pPr>
            <w:r>
              <w:rPr>
                <w:i w:val="0"/>
                <w:sz w:val="24"/>
              </w:rPr>
              <w:t>31</w:t>
            </w:r>
          </w:p>
        </w:tc>
        <w:tc>
          <w:tcPr>
            <w:tcW w:w="1642" w:type="dxa"/>
          </w:tcPr>
          <w:p w:rsidR="000D7C35" w:rsidRDefault="000D7C35">
            <w:pPr>
              <w:pStyle w:val="a4"/>
              <w:ind w:firstLine="0"/>
              <w:rPr>
                <w:i w:val="0"/>
                <w:sz w:val="24"/>
              </w:rPr>
            </w:pPr>
          </w:p>
          <w:p w:rsidR="000D7C35" w:rsidRDefault="000D7C35">
            <w:pPr>
              <w:pStyle w:val="a4"/>
              <w:ind w:firstLine="0"/>
              <w:rPr>
                <w:i w:val="0"/>
                <w:sz w:val="24"/>
              </w:rPr>
            </w:pPr>
            <w:r>
              <w:rPr>
                <w:i w:val="0"/>
                <w:sz w:val="24"/>
              </w:rPr>
              <w:t>7,79</w:t>
            </w:r>
          </w:p>
        </w:tc>
      </w:tr>
    </w:tbl>
    <w:p w:rsidR="003A53B6" w:rsidRPr="003A53B6" w:rsidRDefault="003A53B6" w:rsidP="003A53B6">
      <w:pPr>
        <w:jc w:val="right"/>
        <w:rPr>
          <w:sz w:val="24"/>
          <w:szCs w:val="24"/>
        </w:rPr>
      </w:pPr>
      <w:r>
        <w:rPr>
          <w:i/>
        </w:rPr>
        <w:br w:type="page"/>
      </w:r>
      <w:r>
        <w:rPr>
          <w:i/>
          <w:sz w:val="24"/>
          <w:szCs w:val="24"/>
        </w:rPr>
        <w:t>Продолжение таблицы 2.3.8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92"/>
        <w:gridCol w:w="992"/>
        <w:gridCol w:w="992"/>
        <w:gridCol w:w="1701"/>
        <w:gridCol w:w="1642"/>
      </w:tblGrid>
      <w:tr w:rsidR="003A53B6">
        <w:tc>
          <w:tcPr>
            <w:tcW w:w="3510" w:type="dxa"/>
          </w:tcPr>
          <w:p w:rsidR="003A53B6" w:rsidRDefault="003A53B6" w:rsidP="003A53B6">
            <w:pPr>
              <w:pStyle w:val="a4"/>
              <w:ind w:left="-142" w:right="-134" w:firstLine="142"/>
              <w:rPr>
                <w:i w:val="0"/>
                <w:sz w:val="24"/>
              </w:rPr>
            </w:pPr>
            <w:r>
              <w:rPr>
                <w:i w:val="0"/>
                <w:sz w:val="24"/>
              </w:rPr>
              <w:t>1</w:t>
            </w:r>
          </w:p>
        </w:tc>
        <w:tc>
          <w:tcPr>
            <w:tcW w:w="992" w:type="dxa"/>
          </w:tcPr>
          <w:p w:rsidR="003A53B6" w:rsidRDefault="003A53B6" w:rsidP="003A53B6">
            <w:pPr>
              <w:pStyle w:val="a4"/>
              <w:ind w:firstLine="0"/>
              <w:rPr>
                <w:i w:val="0"/>
                <w:sz w:val="24"/>
              </w:rPr>
            </w:pPr>
            <w:r>
              <w:rPr>
                <w:i w:val="0"/>
                <w:sz w:val="24"/>
              </w:rPr>
              <w:t>2</w:t>
            </w:r>
          </w:p>
        </w:tc>
        <w:tc>
          <w:tcPr>
            <w:tcW w:w="992" w:type="dxa"/>
          </w:tcPr>
          <w:p w:rsidR="003A53B6" w:rsidRDefault="003A53B6" w:rsidP="003A53B6">
            <w:pPr>
              <w:pStyle w:val="a4"/>
              <w:ind w:firstLine="0"/>
              <w:rPr>
                <w:i w:val="0"/>
                <w:sz w:val="24"/>
              </w:rPr>
            </w:pPr>
            <w:r>
              <w:rPr>
                <w:i w:val="0"/>
                <w:sz w:val="24"/>
              </w:rPr>
              <w:t>3</w:t>
            </w:r>
          </w:p>
        </w:tc>
        <w:tc>
          <w:tcPr>
            <w:tcW w:w="992" w:type="dxa"/>
          </w:tcPr>
          <w:p w:rsidR="003A53B6" w:rsidRDefault="003A53B6" w:rsidP="003A53B6">
            <w:pPr>
              <w:pStyle w:val="a4"/>
              <w:ind w:firstLine="0"/>
              <w:rPr>
                <w:i w:val="0"/>
                <w:sz w:val="24"/>
              </w:rPr>
            </w:pPr>
            <w:r>
              <w:rPr>
                <w:i w:val="0"/>
                <w:sz w:val="24"/>
              </w:rPr>
              <w:t>4</w:t>
            </w:r>
          </w:p>
        </w:tc>
        <w:tc>
          <w:tcPr>
            <w:tcW w:w="1701" w:type="dxa"/>
          </w:tcPr>
          <w:p w:rsidR="003A53B6" w:rsidRDefault="003A53B6" w:rsidP="003A53B6">
            <w:pPr>
              <w:pStyle w:val="a4"/>
              <w:ind w:firstLine="0"/>
              <w:rPr>
                <w:i w:val="0"/>
                <w:sz w:val="24"/>
              </w:rPr>
            </w:pPr>
            <w:r>
              <w:rPr>
                <w:i w:val="0"/>
                <w:sz w:val="24"/>
              </w:rPr>
              <w:t>5</w:t>
            </w:r>
          </w:p>
        </w:tc>
        <w:tc>
          <w:tcPr>
            <w:tcW w:w="1642" w:type="dxa"/>
          </w:tcPr>
          <w:p w:rsidR="003A53B6" w:rsidRDefault="003A53B6" w:rsidP="003A53B6">
            <w:pPr>
              <w:pStyle w:val="a4"/>
              <w:ind w:firstLine="0"/>
              <w:rPr>
                <w:i w:val="0"/>
                <w:sz w:val="24"/>
              </w:rPr>
            </w:pPr>
            <w:r>
              <w:rPr>
                <w:i w:val="0"/>
                <w:sz w:val="24"/>
              </w:rPr>
              <w:t>6</w:t>
            </w:r>
          </w:p>
        </w:tc>
      </w:tr>
      <w:tr w:rsidR="000D7C35">
        <w:tc>
          <w:tcPr>
            <w:tcW w:w="3510" w:type="dxa"/>
          </w:tcPr>
          <w:p w:rsidR="000D7C35" w:rsidRDefault="000D7C35">
            <w:pPr>
              <w:pStyle w:val="a4"/>
              <w:ind w:left="-142" w:right="-134" w:firstLine="142"/>
              <w:jc w:val="left"/>
              <w:rPr>
                <w:i w:val="0"/>
                <w:sz w:val="24"/>
              </w:rPr>
            </w:pPr>
            <w:r>
              <w:rPr>
                <w:i w:val="0"/>
                <w:sz w:val="24"/>
              </w:rPr>
              <w:t>Отработано 1 работником:</w:t>
            </w:r>
          </w:p>
          <w:p w:rsidR="000D7C35" w:rsidRDefault="000D7C35">
            <w:pPr>
              <w:pStyle w:val="a4"/>
              <w:ind w:left="-142" w:right="-134" w:firstLine="142"/>
              <w:jc w:val="left"/>
              <w:rPr>
                <w:i w:val="0"/>
                <w:sz w:val="24"/>
              </w:rPr>
            </w:pPr>
            <w:r>
              <w:rPr>
                <w:i w:val="0"/>
                <w:sz w:val="24"/>
              </w:rPr>
              <w:t xml:space="preserve">    Дней</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503</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247</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240</w:t>
            </w:r>
          </w:p>
        </w:tc>
        <w:tc>
          <w:tcPr>
            <w:tcW w:w="1701" w:type="dxa"/>
          </w:tcPr>
          <w:p w:rsidR="000D7C35" w:rsidRDefault="000D7C35">
            <w:pPr>
              <w:pStyle w:val="a4"/>
              <w:ind w:firstLine="0"/>
              <w:rPr>
                <w:i w:val="0"/>
                <w:sz w:val="24"/>
              </w:rPr>
            </w:pPr>
          </w:p>
          <w:p w:rsidR="000D7C35" w:rsidRDefault="000D7C35">
            <w:pPr>
              <w:pStyle w:val="a4"/>
              <w:ind w:firstLine="0"/>
              <w:rPr>
                <w:i w:val="0"/>
                <w:sz w:val="24"/>
              </w:rPr>
            </w:pPr>
            <w:r>
              <w:rPr>
                <w:i w:val="0"/>
                <w:sz w:val="24"/>
              </w:rPr>
              <w:t>-263</w:t>
            </w:r>
          </w:p>
        </w:tc>
        <w:tc>
          <w:tcPr>
            <w:tcW w:w="1642" w:type="dxa"/>
          </w:tcPr>
          <w:p w:rsidR="000D7C35" w:rsidRDefault="000D7C35">
            <w:pPr>
              <w:pStyle w:val="a4"/>
              <w:ind w:firstLine="0"/>
              <w:rPr>
                <w:i w:val="0"/>
                <w:sz w:val="24"/>
              </w:rPr>
            </w:pPr>
          </w:p>
          <w:p w:rsidR="000D7C35" w:rsidRDefault="000D7C35">
            <w:pPr>
              <w:pStyle w:val="a4"/>
              <w:ind w:firstLine="0"/>
              <w:rPr>
                <w:i w:val="0"/>
                <w:sz w:val="24"/>
              </w:rPr>
            </w:pPr>
            <w:r>
              <w:rPr>
                <w:i w:val="0"/>
                <w:sz w:val="24"/>
              </w:rPr>
              <w:t>-52,29</w:t>
            </w:r>
          </w:p>
        </w:tc>
      </w:tr>
      <w:tr w:rsidR="000D7C35">
        <w:tc>
          <w:tcPr>
            <w:tcW w:w="3510" w:type="dxa"/>
          </w:tcPr>
          <w:p w:rsidR="000D7C35" w:rsidRDefault="000D7C35">
            <w:pPr>
              <w:pStyle w:val="a4"/>
              <w:ind w:left="-142" w:right="-134" w:firstLine="142"/>
              <w:jc w:val="left"/>
              <w:rPr>
                <w:i w:val="0"/>
                <w:sz w:val="24"/>
              </w:rPr>
            </w:pPr>
            <w:r>
              <w:rPr>
                <w:i w:val="0"/>
                <w:sz w:val="24"/>
              </w:rPr>
              <w:t xml:space="preserve">    Часов </w:t>
            </w:r>
          </w:p>
        </w:tc>
        <w:tc>
          <w:tcPr>
            <w:tcW w:w="992" w:type="dxa"/>
          </w:tcPr>
          <w:p w:rsidR="000D7C35" w:rsidRDefault="000D7C35">
            <w:pPr>
              <w:pStyle w:val="a4"/>
              <w:ind w:firstLine="0"/>
              <w:rPr>
                <w:i w:val="0"/>
                <w:sz w:val="24"/>
              </w:rPr>
            </w:pPr>
            <w:r>
              <w:rPr>
                <w:i w:val="0"/>
                <w:sz w:val="24"/>
              </w:rPr>
              <w:t>2143</w:t>
            </w:r>
          </w:p>
        </w:tc>
        <w:tc>
          <w:tcPr>
            <w:tcW w:w="992" w:type="dxa"/>
          </w:tcPr>
          <w:p w:rsidR="000D7C35" w:rsidRDefault="000D7C35">
            <w:pPr>
              <w:pStyle w:val="a4"/>
              <w:ind w:firstLine="0"/>
              <w:rPr>
                <w:i w:val="0"/>
                <w:sz w:val="24"/>
              </w:rPr>
            </w:pPr>
            <w:r>
              <w:rPr>
                <w:i w:val="0"/>
                <w:sz w:val="24"/>
              </w:rPr>
              <w:t>2046</w:t>
            </w:r>
          </w:p>
        </w:tc>
        <w:tc>
          <w:tcPr>
            <w:tcW w:w="992" w:type="dxa"/>
          </w:tcPr>
          <w:p w:rsidR="000D7C35" w:rsidRDefault="000D7C35">
            <w:pPr>
              <w:pStyle w:val="a4"/>
              <w:ind w:firstLine="0"/>
              <w:rPr>
                <w:i w:val="0"/>
                <w:sz w:val="24"/>
              </w:rPr>
            </w:pPr>
            <w:r>
              <w:rPr>
                <w:i w:val="0"/>
                <w:sz w:val="24"/>
              </w:rPr>
              <w:t>1930</w:t>
            </w:r>
          </w:p>
        </w:tc>
        <w:tc>
          <w:tcPr>
            <w:tcW w:w="1701" w:type="dxa"/>
          </w:tcPr>
          <w:p w:rsidR="000D7C35" w:rsidRDefault="000D7C35">
            <w:pPr>
              <w:pStyle w:val="a4"/>
              <w:ind w:firstLine="0"/>
              <w:rPr>
                <w:i w:val="0"/>
                <w:sz w:val="24"/>
              </w:rPr>
            </w:pPr>
            <w:r>
              <w:rPr>
                <w:i w:val="0"/>
                <w:sz w:val="24"/>
              </w:rPr>
              <w:t>-213</w:t>
            </w:r>
          </w:p>
        </w:tc>
        <w:tc>
          <w:tcPr>
            <w:tcW w:w="1642" w:type="dxa"/>
          </w:tcPr>
          <w:p w:rsidR="000D7C35" w:rsidRDefault="000D7C35">
            <w:pPr>
              <w:pStyle w:val="a4"/>
              <w:ind w:firstLine="0"/>
              <w:rPr>
                <w:i w:val="0"/>
                <w:sz w:val="24"/>
              </w:rPr>
            </w:pPr>
            <w:r>
              <w:rPr>
                <w:i w:val="0"/>
                <w:sz w:val="24"/>
              </w:rPr>
              <w:t>-9,94</w:t>
            </w:r>
          </w:p>
        </w:tc>
      </w:tr>
      <w:tr w:rsidR="000D7C35">
        <w:tc>
          <w:tcPr>
            <w:tcW w:w="3510" w:type="dxa"/>
          </w:tcPr>
          <w:p w:rsidR="000D7C35" w:rsidRDefault="000D7C35">
            <w:pPr>
              <w:pStyle w:val="a4"/>
              <w:ind w:left="-142" w:right="-134" w:firstLine="142"/>
              <w:jc w:val="left"/>
              <w:rPr>
                <w:i w:val="0"/>
                <w:sz w:val="24"/>
              </w:rPr>
            </w:pPr>
            <w:r>
              <w:rPr>
                <w:i w:val="0"/>
                <w:sz w:val="24"/>
              </w:rPr>
              <w:t>Средняя продолжительность рабочего дня, час.</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4,265</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8,282</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8,038</w:t>
            </w:r>
          </w:p>
        </w:tc>
        <w:tc>
          <w:tcPr>
            <w:tcW w:w="1701" w:type="dxa"/>
          </w:tcPr>
          <w:p w:rsidR="000D7C35" w:rsidRDefault="000D7C35">
            <w:pPr>
              <w:pStyle w:val="a4"/>
              <w:ind w:firstLine="0"/>
              <w:rPr>
                <w:i w:val="0"/>
                <w:sz w:val="24"/>
              </w:rPr>
            </w:pPr>
          </w:p>
          <w:p w:rsidR="000D7C35" w:rsidRDefault="000D7C35">
            <w:pPr>
              <w:pStyle w:val="a4"/>
              <w:ind w:firstLine="0"/>
              <w:rPr>
                <w:i w:val="0"/>
                <w:sz w:val="24"/>
              </w:rPr>
            </w:pPr>
            <w:r>
              <w:rPr>
                <w:i w:val="0"/>
                <w:sz w:val="24"/>
              </w:rPr>
              <w:t>3,7</w:t>
            </w:r>
          </w:p>
        </w:tc>
        <w:tc>
          <w:tcPr>
            <w:tcW w:w="1642" w:type="dxa"/>
          </w:tcPr>
          <w:p w:rsidR="000D7C35" w:rsidRDefault="000D7C35">
            <w:pPr>
              <w:pStyle w:val="a4"/>
              <w:ind w:firstLine="0"/>
              <w:rPr>
                <w:i w:val="0"/>
                <w:sz w:val="24"/>
              </w:rPr>
            </w:pPr>
          </w:p>
          <w:p w:rsidR="000D7C35" w:rsidRDefault="000D7C35">
            <w:pPr>
              <w:pStyle w:val="a4"/>
              <w:ind w:firstLine="0"/>
              <w:rPr>
                <w:i w:val="0"/>
                <w:sz w:val="24"/>
              </w:rPr>
            </w:pPr>
            <w:r>
              <w:rPr>
                <w:i w:val="0"/>
                <w:sz w:val="24"/>
              </w:rPr>
              <w:t>86,75</w:t>
            </w:r>
          </w:p>
        </w:tc>
      </w:tr>
      <w:tr w:rsidR="000D7C35">
        <w:tc>
          <w:tcPr>
            <w:tcW w:w="3510" w:type="dxa"/>
          </w:tcPr>
          <w:p w:rsidR="000D7C35" w:rsidRDefault="000D7C35">
            <w:pPr>
              <w:pStyle w:val="a4"/>
              <w:ind w:left="-142" w:right="-134" w:firstLine="142"/>
              <w:jc w:val="left"/>
              <w:rPr>
                <w:i w:val="0"/>
                <w:sz w:val="24"/>
              </w:rPr>
            </w:pPr>
            <w:r>
              <w:rPr>
                <w:i w:val="0"/>
                <w:sz w:val="24"/>
              </w:rPr>
              <w:t>Средне часовая выработка 1 работника, руб.</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2,91</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2,69</w:t>
            </w:r>
          </w:p>
        </w:tc>
        <w:tc>
          <w:tcPr>
            <w:tcW w:w="992" w:type="dxa"/>
          </w:tcPr>
          <w:p w:rsidR="000D7C35" w:rsidRDefault="000D7C35">
            <w:pPr>
              <w:pStyle w:val="a4"/>
              <w:ind w:firstLine="0"/>
              <w:rPr>
                <w:i w:val="0"/>
                <w:sz w:val="24"/>
              </w:rPr>
            </w:pPr>
          </w:p>
          <w:p w:rsidR="000D7C35" w:rsidRDefault="000D7C35">
            <w:pPr>
              <w:pStyle w:val="a4"/>
              <w:ind w:firstLine="0"/>
              <w:rPr>
                <w:i w:val="0"/>
                <w:sz w:val="24"/>
              </w:rPr>
            </w:pPr>
            <w:r>
              <w:rPr>
                <w:i w:val="0"/>
                <w:sz w:val="24"/>
              </w:rPr>
              <w:t>2,68</w:t>
            </w:r>
          </w:p>
        </w:tc>
        <w:tc>
          <w:tcPr>
            <w:tcW w:w="1701" w:type="dxa"/>
          </w:tcPr>
          <w:p w:rsidR="000D7C35" w:rsidRDefault="000D7C35">
            <w:pPr>
              <w:pStyle w:val="a4"/>
              <w:ind w:firstLine="0"/>
              <w:rPr>
                <w:i w:val="0"/>
                <w:sz w:val="24"/>
              </w:rPr>
            </w:pPr>
          </w:p>
          <w:p w:rsidR="000D7C35" w:rsidRDefault="000D7C35">
            <w:pPr>
              <w:pStyle w:val="a4"/>
              <w:ind w:firstLine="0"/>
              <w:rPr>
                <w:i w:val="0"/>
                <w:sz w:val="24"/>
              </w:rPr>
            </w:pPr>
            <w:r>
              <w:rPr>
                <w:i w:val="0"/>
                <w:sz w:val="24"/>
              </w:rPr>
              <w:t>-0,2</w:t>
            </w:r>
          </w:p>
        </w:tc>
        <w:tc>
          <w:tcPr>
            <w:tcW w:w="1642" w:type="dxa"/>
          </w:tcPr>
          <w:p w:rsidR="000D7C35" w:rsidRDefault="000D7C35">
            <w:pPr>
              <w:pStyle w:val="a4"/>
              <w:ind w:firstLine="0"/>
              <w:rPr>
                <w:i w:val="0"/>
                <w:sz w:val="24"/>
              </w:rPr>
            </w:pPr>
          </w:p>
          <w:p w:rsidR="000D7C35" w:rsidRDefault="000D7C35">
            <w:pPr>
              <w:pStyle w:val="a4"/>
              <w:ind w:firstLine="0"/>
              <w:rPr>
                <w:i w:val="0"/>
                <w:sz w:val="24"/>
              </w:rPr>
            </w:pPr>
            <w:r>
              <w:rPr>
                <w:i w:val="0"/>
                <w:sz w:val="24"/>
              </w:rPr>
              <w:t>-6,87</w:t>
            </w:r>
          </w:p>
        </w:tc>
      </w:tr>
      <w:tr w:rsidR="000D7C35">
        <w:tc>
          <w:tcPr>
            <w:tcW w:w="3510" w:type="dxa"/>
          </w:tcPr>
          <w:p w:rsidR="000D7C35" w:rsidRDefault="000D7C35">
            <w:pPr>
              <w:pStyle w:val="a4"/>
              <w:ind w:left="-142" w:right="-134" w:firstLine="142"/>
              <w:jc w:val="left"/>
              <w:rPr>
                <w:i w:val="0"/>
                <w:sz w:val="24"/>
              </w:rPr>
            </w:pPr>
            <w:r>
              <w:rPr>
                <w:i w:val="0"/>
                <w:sz w:val="24"/>
              </w:rPr>
              <w:t>Отработано всего, тыс. чел-дней</w:t>
            </w:r>
          </w:p>
        </w:tc>
        <w:tc>
          <w:tcPr>
            <w:tcW w:w="992" w:type="dxa"/>
          </w:tcPr>
          <w:p w:rsidR="000D7C35" w:rsidRDefault="000D7C35">
            <w:pPr>
              <w:pStyle w:val="a4"/>
              <w:ind w:firstLine="0"/>
              <w:rPr>
                <w:i w:val="0"/>
                <w:sz w:val="24"/>
              </w:rPr>
            </w:pPr>
            <w:r>
              <w:rPr>
                <w:i w:val="0"/>
                <w:sz w:val="24"/>
              </w:rPr>
              <w:t>200</w:t>
            </w:r>
          </w:p>
        </w:tc>
        <w:tc>
          <w:tcPr>
            <w:tcW w:w="992" w:type="dxa"/>
          </w:tcPr>
          <w:p w:rsidR="000D7C35" w:rsidRDefault="000D7C35">
            <w:pPr>
              <w:pStyle w:val="a4"/>
              <w:ind w:firstLine="0"/>
              <w:rPr>
                <w:i w:val="0"/>
                <w:sz w:val="24"/>
              </w:rPr>
            </w:pPr>
            <w:r>
              <w:rPr>
                <w:i w:val="0"/>
                <w:sz w:val="24"/>
              </w:rPr>
              <w:t>103</w:t>
            </w:r>
          </w:p>
        </w:tc>
        <w:tc>
          <w:tcPr>
            <w:tcW w:w="992" w:type="dxa"/>
          </w:tcPr>
          <w:p w:rsidR="000D7C35" w:rsidRDefault="000D7C35">
            <w:pPr>
              <w:pStyle w:val="a4"/>
              <w:ind w:firstLine="0"/>
              <w:rPr>
                <w:i w:val="0"/>
                <w:sz w:val="24"/>
              </w:rPr>
            </w:pPr>
            <w:r>
              <w:rPr>
                <w:i w:val="0"/>
                <w:sz w:val="24"/>
              </w:rPr>
              <w:t>103</w:t>
            </w:r>
          </w:p>
        </w:tc>
        <w:tc>
          <w:tcPr>
            <w:tcW w:w="1701" w:type="dxa"/>
          </w:tcPr>
          <w:p w:rsidR="000D7C35" w:rsidRDefault="000D7C35">
            <w:pPr>
              <w:pStyle w:val="a4"/>
              <w:ind w:firstLine="0"/>
              <w:rPr>
                <w:i w:val="0"/>
                <w:sz w:val="24"/>
              </w:rPr>
            </w:pPr>
            <w:r>
              <w:rPr>
                <w:i w:val="0"/>
                <w:sz w:val="24"/>
              </w:rPr>
              <w:t>-97</w:t>
            </w:r>
          </w:p>
        </w:tc>
        <w:tc>
          <w:tcPr>
            <w:tcW w:w="1642" w:type="dxa"/>
          </w:tcPr>
          <w:p w:rsidR="000D7C35" w:rsidRDefault="000D7C35">
            <w:pPr>
              <w:pStyle w:val="a4"/>
              <w:ind w:firstLine="0"/>
              <w:rPr>
                <w:i w:val="0"/>
                <w:sz w:val="24"/>
              </w:rPr>
            </w:pPr>
            <w:r>
              <w:rPr>
                <w:i w:val="0"/>
                <w:sz w:val="24"/>
              </w:rPr>
              <w:t>-98,5</w:t>
            </w:r>
          </w:p>
        </w:tc>
      </w:tr>
      <w:tr w:rsidR="000D7C35">
        <w:tc>
          <w:tcPr>
            <w:tcW w:w="3510" w:type="dxa"/>
          </w:tcPr>
          <w:p w:rsidR="000D7C35" w:rsidRDefault="000D7C35">
            <w:pPr>
              <w:pStyle w:val="a4"/>
              <w:ind w:left="-142" w:right="-134" w:firstLine="142"/>
              <w:jc w:val="left"/>
              <w:rPr>
                <w:i w:val="0"/>
                <w:sz w:val="24"/>
              </w:rPr>
            </w:pPr>
            <w:r>
              <w:rPr>
                <w:i w:val="0"/>
                <w:sz w:val="24"/>
              </w:rPr>
              <w:t>Отработано всего, тыс. чел.часов</w:t>
            </w:r>
          </w:p>
        </w:tc>
        <w:tc>
          <w:tcPr>
            <w:tcW w:w="992" w:type="dxa"/>
          </w:tcPr>
          <w:p w:rsidR="000D7C35" w:rsidRDefault="000D7C35">
            <w:pPr>
              <w:pStyle w:val="a4"/>
              <w:ind w:firstLine="0"/>
              <w:rPr>
                <w:i w:val="0"/>
                <w:sz w:val="24"/>
              </w:rPr>
            </w:pPr>
            <w:r>
              <w:rPr>
                <w:i w:val="0"/>
                <w:sz w:val="24"/>
              </w:rPr>
              <w:t>853</w:t>
            </w:r>
          </w:p>
        </w:tc>
        <w:tc>
          <w:tcPr>
            <w:tcW w:w="992" w:type="dxa"/>
          </w:tcPr>
          <w:p w:rsidR="000D7C35" w:rsidRDefault="000D7C35">
            <w:pPr>
              <w:pStyle w:val="a4"/>
              <w:ind w:firstLine="0"/>
              <w:rPr>
                <w:i w:val="0"/>
                <w:sz w:val="24"/>
              </w:rPr>
            </w:pPr>
            <w:r>
              <w:rPr>
                <w:i w:val="0"/>
                <w:sz w:val="24"/>
              </w:rPr>
              <w:t>853</w:t>
            </w:r>
          </w:p>
        </w:tc>
        <w:tc>
          <w:tcPr>
            <w:tcW w:w="992" w:type="dxa"/>
          </w:tcPr>
          <w:p w:rsidR="000D7C35" w:rsidRDefault="000D7C35">
            <w:pPr>
              <w:pStyle w:val="a4"/>
              <w:ind w:firstLine="0"/>
              <w:rPr>
                <w:i w:val="0"/>
                <w:sz w:val="24"/>
              </w:rPr>
            </w:pPr>
            <w:r>
              <w:rPr>
                <w:i w:val="0"/>
                <w:sz w:val="24"/>
              </w:rPr>
              <w:t>828</w:t>
            </w:r>
          </w:p>
        </w:tc>
        <w:tc>
          <w:tcPr>
            <w:tcW w:w="1701" w:type="dxa"/>
          </w:tcPr>
          <w:p w:rsidR="000D7C35" w:rsidRDefault="000D7C35">
            <w:pPr>
              <w:pStyle w:val="a4"/>
              <w:ind w:firstLine="0"/>
              <w:rPr>
                <w:i w:val="0"/>
                <w:sz w:val="24"/>
              </w:rPr>
            </w:pPr>
            <w:r>
              <w:rPr>
                <w:i w:val="0"/>
                <w:sz w:val="24"/>
              </w:rPr>
              <w:t>-25</w:t>
            </w:r>
          </w:p>
        </w:tc>
        <w:tc>
          <w:tcPr>
            <w:tcW w:w="1642" w:type="dxa"/>
          </w:tcPr>
          <w:p w:rsidR="000D7C35" w:rsidRDefault="000D7C35">
            <w:pPr>
              <w:pStyle w:val="a4"/>
              <w:ind w:firstLine="0"/>
              <w:rPr>
                <w:i w:val="0"/>
                <w:sz w:val="24"/>
              </w:rPr>
            </w:pPr>
            <w:r>
              <w:rPr>
                <w:i w:val="0"/>
                <w:sz w:val="24"/>
              </w:rPr>
              <w:t>-2,93</w:t>
            </w:r>
          </w:p>
        </w:tc>
      </w:tr>
    </w:tbl>
    <w:p w:rsidR="000D7C35" w:rsidRDefault="000D7C35">
      <w:pPr>
        <w:pStyle w:val="a4"/>
        <w:jc w:val="left"/>
        <w:rPr>
          <w:i w:val="0"/>
          <w:sz w:val="24"/>
        </w:rPr>
      </w:pPr>
      <w:r>
        <w:rPr>
          <w:i w:val="0"/>
          <w:sz w:val="24"/>
        </w:rPr>
        <w:t>ВП=Ч*Д</w:t>
      </w:r>
      <w:r>
        <w:rPr>
          <w:i w:val="0"/>
          <w:sz w:val="24"/>
          <w:vertAlign w:val="subscript"/>
        </w:rPr>
        <w:t>Н</w:t>
      </w:r>
      <w:r>
        <w:rPr>
          <w:i w:val="0"/>
          <w:sz w:val="24"/>
        </w:rPr>
        <w:t>*П</w:t>
      </w:r>
      <w:r>
        <w:rPr>
          <w:i w:val="0"/>
          <w:sz w:val="24"/>
          <w:vertAlign w:val="subscript"/>
        </w:rPr>
        <w:t>Р</w:t>
      </w:r>
      <w:r>
        <w:rPr>
          <w:i w:val="0"/>
          <w:sz w:val="24"/>
        </w:rPr>
        <w:t>*СВ      (11)</w:t>
      </w:r>
    </w:p>
    <w:p w:rsidR="000D7C35" w:rsidRDefault="000D7C35">
      <w:pPr>
        <w:pStyle w:val="a4"/>
        <w:jc w:val="left"/>
        <w:rPr>
          <w:i w:val="0"/>
          <w:sz w:val="24"/>
        </w:rPr>
      </w:pPr>
      <w:r>
        <w:rPr>
          <w:i w:val="0"/>
          <w:sz w:val="24"/>
        </w:rPr>
        <w:t>Где, Ч– численность работников; Д</w:t>
      </w:r>
      <w:r>
        <w:rPr>
          <w:i w:val="0"/>
          <w:sz w:val="24"/>
          <w:vertAlign w:val="subscript"/>
        </w:rPr>
        <w:t>Н</w:t>
      </w:r>
      <w:r>
        <w:rPr>
          <w:i w:val="0"/>
          <w:sz w:val="24"/>
        </w:rPr>
        <w:t>– отработано дней 1 работником; П</w:t>
      </w:r>
      <w:r>
        <w:rPr>
          <w:i w:val="0"/>
          <w:sz w:val="24"/>
          <w:vertAlign w:val="subscript"/>
        </w:rPr>
        <w:t>Р</w:t>
      </w:r>
      <w:r>
        <w:rPr>
          <w:i w:val="0"/>
          <w:sz w:val="24"/>
        </w:rPr>
        <w:t>– продолжительность рабочего дня, час; СВ–средне часовая выработка 1 работника.</w:t>
      </w:r>
    </w:p>
    <w:p w:rsidR="000D7C35" w:rsidRDefault="000D7C35">
      <w:pPr>
        <w:pStyle w:val="a4"/>
        <w:jc w:val="left"/>
        <w:rPr>
          <w:i w:val="0"/>
          <w:sz w:val="24"/>
        </w:rPr>
      </w:pPr>
      <w:r>
        <w:rPr>
          <w:i w:val="0"/>
          <w:sz w:val="24"/>
        </w:rPr>
        <w:t>Проведем анализ методом относительных разниц.</w:t>
      </w:r>
    </w:p>
    <w:p w:rsidR="000D7C35" w:rsidRDefault="000D7C35">
      <w:pPr>
        <w:pStyle w:val="a4"/>
        <w:jc w:val="left"/>
        <w:rPr>
          <w:i w:val="0"/>
          <w:sz w:val="24"/>
        </w:rPr>
      </w:pPr>
      <w:r>
        <w:rPr>
          <w:i w:val="0"/>
          <w:sz w:val="24"/>
        </w:rPr>
        <w:t>∆ВП</w:t>
      </w:r>
      <w:r>
        <w:rPr>
          <w:i w:val="0"/>
          <w:sz w:val="24"/>
          <w:vertAlign w:val="subscript"/>
        </w:rPr>
        <w:t>Ч</w:t>
      </w:r>
      <w:r>
        <w:rPr>
          <w:i w:val="0"/>
          <w:sz w:val="24"/>
        </w:rPr>
        <w:t>=(ВП</w:t>
      </w:r>
      <w:r>
        <w:rPr>
          <w:i w:val="0"/>
          <w:sz w:val="24"/>
          <w:vertAlign w:val="subscript"/>
        </w:rPr>
        <w:t>96</w:t>
      </w:r>
      <w:r>
        <w:rPr>
          <w:i w:val="0"/>
          <w:sz w:val="24"/>
        </w:rPr>
        <w:t>*∆Ч%)/100                                                                 (12)</w:t>
      </w:r>
    </w:p>
    <w:p w:rsidR="000D7C35" w:rsidRDefault="000D7C35">
      <w:pPr>
        <w:pStyle w:val="a4"/>
        <w:jc w:val="left"/>
        <w:rPr>
          <w:i w:val="0"/>
          <w:sz w:val="24"/>
        </w:rPr>
      </w:pPr>
      <w:r>
        <w:rPr>
          <w:i w:val="0"/>
          <w:sz w:val="24"/>
        </w:rPr>
        <w:t>∆ВП</w:t>
      </w:r>
      <w:r>
        <w:rPr>
          <w:i w:val="0"/>
          <w:sz w:val="24"/>
          <w:vertAlign w:val="subscript"/>
        </w:rPr>
        <w:t>Ч</w:t>
      </w:r>
      <w:r>
        <w:rPr>
          <w:i w:val="0"/>
          <w:sz w:val="24"/>
        </w:rPr>
        <w:t>=(2479*7,79)/100=193,11тыс. руб.</w:t>
      </w:r>
    </w:p>
    <w:p w:rsidR="000D7C35" w:rsidRDefault="000D7C35">
      <w:pPr>
        <w:pStyle w:val="a4"/>
        <w:jc w:val="left"/>
        <w:rPr>
          <w:i w:val="0"/>
          <w:sz w:val="24"/>
        </w:rPr>
      </w:pPr>
      <w:r>
        <w:rPr>
          <w:i w:val="0"/>
          <w:sz w:val="24"/>
        </w:rPr>
        <w:t>∆ВП</w:t>
      </w:r>
      <w:r>
        <w:rPr>
          <w:i w:val="0"/>
          <w:sz w:val="24"/>
          <w:vertAlign w:val="subscript"/>
        </w:rPr>
        <w:t>Дн</w:t>
      </w:r>
      <w:r>
        <w:rPr>
          <w:i w:val="0"/>
          <w:sz w:val="24"/>
        </w:rPr>
        <w:t>=[(ВП</w:t>
      </w:r>
      <w:r>
        <w:rPr>
          <w:i w:val="0"/>
          <w:sz w:val="24"/>
          <w:vertAlign w:val="subscript"/>
        </w:rPr>
        <w:t>96</w:t>
      </w:r>
      <w:r>
        <w:rPr>
          <w:i w:val="0"/>
          <w:sz w:val="24"/>
        </w:rPr>
        <w:t>+∆ВП</w:t>
      </w:r>
      <w:r>
        <w:rPr>
          <w:i w:val="0"/>
          <w:sz w:val="24"/>
          <w:vertAlign w:val="subscript"/>
        </w:rPr>
        <w:t>Ч</w:t>
      </w:r>
      <w:r>
        <w:rPr>
          <w:i w:val="0"/>
          <w:sz w:val="24"/>
        </w:rPr>
        <w:t>)*%∆Д%/100                                               (13)</w:t>
      </w:r>
    </w:p>
    <w:p w:rsidR="000D7C35" w:rsidRDefault="000D7C35">
      <w:pPr>
        <w:pStyle w:val="a4"/>
        <w:jc w:val="left"/>
        <w:rPr>
          <w:i w:val="0"/>
          <w:sz w:val="24"/>
        </w:rPr>
      </w:pPr>
      <w:r>
        <w:rPr>
          <w:i w:val="0"/>
          <w:sz w:val="24"/>
        </w:rPr>
        <w:t>∆ВП</w:t>
      </w:r>
      <w:r>
        <w:rPr>
          <w:i w:val="0"/>
          <w:sz w:val="24"/>
          <w:vertAlign w:val="subscript"/>
        </w:rPr>
        <w:t>Дн</w:t>
      </w:r>
      <w:r>
        <w:rPr>
          <w:i w:val="0"/>
          <w:sz w:val="24"/>
        </w:rPr>
        <w:t>=[(2479+193,11)*(-52,29)/100=-1397,25тыс. руб.</w:t>
      </w:r>
    </w:p>
    <w:p w:rsidR="000D7C35" w:rsidRDefault="000D7C35">
      <w:pPr>
        <w:pStyle w:val="a4"/>
        <w:jc w:val="left"/>
        <w:rPr>
          <w:i w:val="0"/>
          <w:sz w:val="24"/>
        </w:rPr>
      </w:pPr>
      <w:r>
        <w:rPr>
          <w:i w:val="0"/>
          <w:sz w:val="24"/>
        </w:rPr>
        <w:t>∆ВП</w:t>
      </w:r>
      <w:r>
        <w:rPr>
          <w:i w:val="0"/>
          <w:sz w:val="24"/>
          <w:vertAlign w:val="subscript"/>
        </w:rPr>
        <w:t>Пр</w:t>
      </w:r>
      <w:r>
        <w:rPr>
          <w:i w:val="0"/>
          <w:sz w:val="24"/>
        </w:rPr>
        <w:t>=[(ВП</w:t>
      </w:r>
      <w:r>
        <w:rPr>
          <w:i w:val="0"/>
          <w:sz w:val="24"/>
          <w:vertAlign w:val="subscript"/>
        </w:rPr>
        <w:t>96</w:t>
      </w:r>
      <w:r>
        <w:rPr>
          <w:i w:val="0"/>
          <w:sz w:val="24"/>
        </w:rPr>
        <w:t>+∆ВП</w:t>
      </w:r>
      <w:r>
        <w:rPr>
          <w:i w:val="0"/>
          <w:sz w:val="24"/>
          <w:vertAlign w:val="subscript"/>
        </w:rPr>
        <w:t>Ч</w:t>
      </w:r>
      <w:r>
        <w:rPr>
          <w:i w:val="0"/>
          <w:sz w:val="24"/>
        </w:rPr>
        <w:t>+∆ВП</w:t>
      </w:r>
      <w:r>
        <w:rPr>
          <w:i w:val="0"/>
          <w:sz w:val="24"/>
          <w:vertAlign w:val="subscript"/>
        </w:rPr>
        <w:t>Дн</w:t>
      </w:r>
      <w:r>
        <w:rPr>
          <w:i w:val="0"/>
          <w:sz w:val="24"/>
        </w:rPr>
        <w:t>)*%∆П</w:t>
      </w:r>
      <w:r>
        <w:rPr>
          <w:i w:val="0"/>
          <w:sz w:val="24"/>
          <w:vertAlign w:val="subscript"/>
        </w:rPr>
        <w:t>Р</w:t>
      </w:r>
      <w:r>
        <w:rPr>
          <w:i w:val="0"/>
          <w:sz w:val="24"/>
        </w:rPr>
        <w:t>%/100                                 (14)</w:t>
      </w:r>
    </w:p>
    <w:p w:rsidR="000D7C35" w:rsidRDefault="000D7C35">
      <w:pPr>
        <w:pStyle w:val="a4"/>
        <w:jc w:val="left"/>
        <w:rPr>
          <w:i w:val="0"/>
          <w:sz w:val="24"/>
        </w:rPr>
      </w:pPr>
      <w:r>
        <w:rPr>
          <w:i w:val="0"/>
          <w:sz w:val="24"/>
        </w:rPr>
        <w:t>∆ВП</w:t>
      </w:r>
      <w:r>
        <w:rPr>
          <w:i w:val="0"/>
          <w:sz w:val="24"/>
          <w:vertAlign w:val="subscript"/>
        </w:rPr>
        <w:t>Пр</w:t>
      </w:r>
      <w:r>
        <w:rPr>
          <w:i w:val="0"/>
          <w:sz w:val="24"/>
        </w:rPr>
        <w:t>=[(2479+193,11-1397,25)*86,75/100=1105,94тыс. руб.</w:t>
      </w:r>
    </w:p>
    <w:p w:rsidR="000D7C35" w:rsidRDefault="000D7C35">
      <w:pPr>
        <w:pStyle w:val="a4"/>
        <w:jc w:val="left"/>
        <w:rPr>
          <w:i w:val="0"/>
          <w:sz w:val="24"/>
        </w:rPr>
      </w:pPr>
      <w:r>
        <w:rPr>
          <w:i w:val="0"/>
          <w:sz w:val="24"/>
        </w:rPr>
        <w:t>∆ВП</w:t>
      </w:r>
      <w:r>
        <w:rPr>
          <w:i w:val="0"/>
          <w:sz w:val="24"/>
          <w:vertAlign w:val="subscript"/>
        </w:rPr>
        <w:t>СВ</w:t>
      </w:r>
      <w:r>
        <w:rPr>
          <w:i w:val="0"/>
          <w:sz w:val="24"/>
        </w:rPr>
        <w:t xml:space="preserve"> =[(ВП</w:t>
      </w:r>
      <w:r>
        <w:rPr>
          <w:i w:val="0"/>
          <w:sz w:val="24"/>
          <w:vertAlign w:val="subscript"/>
        </w:rPr>
        <w:t>96</w:t>
      </w:r>
      <w:r>
        <w:rPr>
          <w:i w:val="0"/>
          <w:sz w:val="24"/>
        </w:rPr>
        <w:t>+∆ВП</w:t>
      </w:r>
      <w:r>
        <w:rPr>
          <w:i w:val="0"/>
          <w:sz w:val="24"/>
          <w:vertAlign w:val="subscript"/>
        </w:rPr>
        <w:t>Ч</w:t>
      </w:r>
      <w:r>
        <w:rPr>
          <w:i w:val="0"/>
          <w:sz w:val="24"/>
        </w:rPr>
        <w:t>+∆ВП</w:t>
      </w:r>
      <w:r>
        <w:rPr>
          <w:i w:val="0"/>
          <w:sz w:val="24"/>
          <w:vertAlign w:val="subscript"/>
        </w:rPr>
        <w:t>Дн</w:t>
      </w:r>
      <w:r>
        <w:rPr>
          <w:i w:val="0"/>
          <w:sz w:val="24"/>
        </w:rPr>
        <w:t>+∆ВП</w:t>
      </w:r>
      <w:r>
        <w:rPr>
          <w:i w:val="0"/>
          <w:sz w:val="24"/>
          <w:vertAlign w:val="subscript"/>
        </w:rPr>
        <w:t>Пр</w:t>
      </w:r>
      <w:r>
        <w:rPr>
          <w:i w:val="0"/>
          <w:sz w:val="24"/>
        </w:rPr>
        <w:t>)*%∆СВ%/100                   (15)</w:t>
      </w:r>
    </w:p>
    <w:p w:rsidR="000D7C35" w:rsidRDefault="000D7C35">
      <w:pPr>
        <w:pStyle w:val="a4"/>
        <w:jc w:val="left"/>
        <w:rPr>
          <w:i w:val="0"/>
          <w:sz w:val="24"/>
        </w:rPr>
      </w:pPr>
      <w:r>
        <w:rPr>
          <w:i w:val="0"/>
          <w:sz w:val="24"/>
        </w:rPr>
        <w:t>∆ВП</w:t>
      </w:r>
      <w:r>
        <w:rPr>
          <w:i w:val="0"/>
          <w:sz w:val="24"/>
          <w:vertAlign w:val="subscript"/>
        </w:rPr>
        <w:t>СВ</w:t>
      </w:r>
      <w:r>
        <w:rPr>
          <w:i w:val="0"/>
          <w:sz w:val="24"/>
        </w:rPr>
        <w:t>=[(2479+193,11-1397,25+1105,94)*(-6,87)/100=-163,56тыс. руб.</w:t>
      </w:r>
    </w:p>
    <w:p w:rsidR="000D7C35" w:rsidRDefault="000D7C35">
      <w:pPr>
        <w:pStyle w:val="a4"/>
        <w:jc w:val="left"/>
        <w:rPr>
          <w:i w:val="0"/>
          <w:sz w:val="24"/>
        </w:rPr>
      </w:pPr>
      <w:r>
        <w:rPr>
          <w:i w:val="0"/>
          <w:sz w:val="24"/>
        </w:rPr>
        <w:t>∆ВП=∆ВП</w:t>
      </w:r>
      <w:r>
        <w:rPr>
          <w:i w:val="0"/>
          <w:sz w:val="24"/>
          <w:vertAlign w:val="subscript"/>
        </w:rPr>
        <w:t>Ч</w:t>
      </w:r>
      <w:r>
        <w:rPr>
          <w:i w:val="0"/>
          <w:sz w:val="24"/>
        </w:rPr>
        <w:t>+∆ВП</w:t>
      </w:r>
      <w:r>
        <w:rPr>
          <w:i w:val="0"/>
          <w:sz w:val="24"/>
          <w:vertAlign w:val="subscript"/>
        </w:rPr>
        <w:t>Дн</w:t>
      </w:r>
      <w:r>
        <w:rPr>
          <w:i w:val="0"/>
          <w:sz w:val="24"/>
        </w:rPr>
        <w:t>+∆ВП</w:t>
      </w:r>
      <w:r>
        <w:rPr>
          <w:i w:val="0"/>
          <w:sz w:val="24"/>
          <w:vertAlign w:val="subscript"/>
        </w:rPr>
        <w:t>Пр</w:t>
      </w:r>
      <w:r>
        <w:rPr>
          <w:i w:val="0"/>
          <w:sz w:val="24"/>
        </w:rPr>
        <w:t>+∆ВП</w:t>
      </w:r>
      <w:r>
        <w:rPr>
          <w:i w:val="0"/>
          <w:sz w:val="24"/>
          <w:vertAlign w:val="subscript"/>
        </w:rPr>
        <w:t>СВ</w:t>
      </w:r>
      <w:r>
        <w:rPr>
          <w:i w:val="0"/>
          <w:sz w:val="24"/>
        </w:rPr>
        <w:t xml:space="preserve">                                                (16)</w:t>
      </w:r>
    </w:p>
    <w:p w:rsidR="000D7C35" w:rsidRDefault="000D7C35">
      <w:pPr>
        <w:pStyle w:val="a4"/>
        <w:jc w:val="left"/>
        <w:rPr>
          <w:i w:val="0"/>
          <w:sz w:val="24"/>
        </w:rPr>
      </w:pPr>
      <w:r>
        <w:rPr>
          <w:i w:val="0"/>
          <w:sz w:val="24"/>
        </w:rPr>
        <w:t>∆ВП=193,11-1397,25+1105,94-163,56=261,75тыс. руб.</w:t>
      </w:r>
    </w:p>
    <w:p w:rsidR="000D7C35" w:rsidRDefault="000D7C35">
      <w:pPr>
        <w:pStyle w:val="a4"/>
        <w:jc w:val="left"/>
        <w:rPr>
          <w:i w:val="0"/>
          <w:sz w:val="24"/>
        </w:rPr>
      </w:pPr>
      <w:r>
        <w:rPr>
          <w:i w:val="0"/>
          <w:sz w:val="24"/>
        </w:rPr>
        <w:t>Небольшое несовпадение с абсолютным отклонением вызвано округлениями в расчетах и неточными данными годовых отчетов.</w:t>
      </w:r>
    </w:p>
    <w:p w:rsidR="000D7C35" w:rsidRDefault="000D7C35">
      <w:pPr>
        <w:pStyle w:val="a4"/>
        <w:jc w:val="left"/>
        <w:rPr>
          <w:i w:val="0"/>
          <w:sz w:val="24"/>
        </w:rPr>
      </w:pPr>
      <w:r>
        <w:rPr>
          <w:i w:val="0"/>
          <w:sz w:val="24"/>
        </w:rPr>
        <w:t>Анализируя стоимость валовой продукции в ОПХ НПО ЗБК «Орел» можно увидеть, что в 1998 году она уменьшилась по сравнению с 1996годом на 262тыс. руб. Это произошло за счет различных факторов. Наибольшее влияние на уменьшение стоимости валовой продукции в целом по хозяйству оказало сокращение общего количества отработанных дней в году всеми работниками хозяйства –на 92%, в результате чего стоимость валовой продукции в сопоставимых ценах уменьшилась на 1397,25тыс. руб. Сокращение, хотя и не столь значительное произошло за счет снижения среднегодовой выработки или производительности труда, в результате чего стоимость валовой продукции уменьшилась на 153,56тыс.руб. Это является весьма неблагоприятным фактором, так как производительность труда характеризует использование рабочей силы, что говорит о ее недостаточной привлеченности к трудовому процессу. Сокращение валовой продукции было бы еще большим если бы уменьшилось значение других факторов, оказывающих на нее воздействие. Однако по остальным направлениям произошло увеличение показателей. Так, за счет увеличения продолжительности рабочего дня на 86,7%, стоимость валовой продукция хозяйства увеличилась на 1105,94тыс. руб. однако если сопоставить этот и предыдущий фактор, то это говорит о нерациональном и неравномерном использовании работников в течении года. Но сезонность в использовании работников характерна в общем то для любого сельскохозяйственного предприятия. На 193,11тыс. руб. увеличилась валовая продукция за счет увеличения численности работников на 8%, что является благоприятной тенденцией.</w:t>
      </w:r>
    </w:p>
    <w:p w:rsidR="000D7C35" w:rsidRDefault="000D7C35">
      <w:pPr>
        <w:pStyle w:val="a4"/>
        <w:jc w:val="left"/>
        <w:rPr>
          <w:i w:val="0"/>
          <w:sz w:val="24"/>
        </w:rPr>
      </w:pPr>
      <w:r>
        <w:rPr>
          <w:i w:val="0"/>
          <w:sz w:val="24"/>
        </w:rPr>
        <w:t>Аналогичным образом проанализируем стоимость валовой продукции по отраслям– растениеводству и животноводству.</w:t>
      </w:r>
    </w:p>
    <w:p w:rsidR="000D7C35" w:rsidRDefault="003A53B6">
      <w:pPr>
        <w:pStyle w:val="a4"/>
        <w:jc w:val="right"/>
        <w:rPr>
          <w:i w:val="0"/>
          <w:sz w:val="24"/>
        </w:rPr>
      </w:pPr>
      <w:r>
        <w:rPr>
          <w:i w:val="0"/>
          <w:sz w:val="24"/>
        </w:rPr>
        <w:br w:type="page"/>
      </w:r>
      <w:r w:rsidR="000D7C35">
        <w:rPr>
          <w:i w:val="0"/>
          <w:sz w:val="24"/>
        </w:rPr>
        <w:t>Таблица 2.3.</w:t>
      </w:r>
      <w:r>
        <w:rPr>
          <w:i w:val="0"/>
          <w:sz w:val="24"/>
        </w:rPr>
        <w:t>9.</w:t>
      </w:r>
    </w:p>
    <w:p w:rsidR="000D7C35" w:rsidRDefault="000D7C35">
      <w:pPr>
        <w:pStyle w:val="a4"/>
        <w:rPr>
          <w:i w:val="0"/>
          <w:sz w:val="24"/>
        </w:rPr>
      </w:pPr>
      <w:r>
        <w:rPr>
          <w:i w:val="0"/>
          <w:sz w:val="24"/>
        </w:rPr>
        <w:t>Анализ стоимости валовой продукции в отрасли растениеводства.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851"/>
        <w:gridCol w:w="850"/>
        <w:gridCol w:w="851"/>
        <w:gridCol w:w="2976"/>
      </w:tblGrid>
      <w:tr w:rsidR="000D7C35">
        <w:tc>
          <w:tcPr>
            <w:tcW w:w="4219" w:type="dxa"/>
          </w:tcPr>
          <w:p w:rsidR="000D7C35" w:rsidRDefault="000D7C35">
            <w:pPr>
              <w:pStyle w:val="a4"/>
              <w:ind w:firstLine="0"/>
              <w:rPr>
                <w:i w:val="0"/>
                <w:sz w:val="24"/>
              </w:rPr>
            </w:pPr>
            <w:r>
              <w:rPr>
                <w:i w:val="0"/>
                <w:sz w:val="24"/>
              </w:rPr>
              <w:t xml:space="preserve">Показатели </w:t>
            </w:r>
          </w:p>
        </w:tc>
        <w:tc>
          <w:tcPr>
            <w:tcW w:w="851" w:type="dxa"/>
          </w:tcPr>
          <w:p w:rsidR="000D7C35" w:rsidRDefault="000D7C35">
            <w:pPr>
              <w:pStyle w:val="a4"/>
              <w:ind w:firstLine="0"/>
              <w:rPr>
                <w:i w:val="0"/>
                <w:sz w:val="24"/>
              </w:rPr>
            </w:pPr>
            <w:r>
              <w:rPr>
                <w:i w:val="0"/>
                <w:sz w:val="24"/>
              </w:rPr>
              <w:t>1996</w:t>
            </w:r>
          </w:p>
        </w:tc>
        <w:tc>
          <w:tcPr>
            <w:tcW w:w="850" w:type="dxa"/>
          </w:tcPr>
          <w:p w:rsidR="000D7C35" w:rsidRDefault="000D7C35">
            <w:pPr>
              <w:pStyle w:val="a4"/>
              <w:ind w:firstLine="0"/>
              <w:rPr>
                <w:i w:val="0"/>
                <w:sz w:val="24"/>
              </w:rPr>
            </w:pPr>
            <w:r>
              <w:rPr>
                <w:i w:val="0"/>
                <w:sz w:val="24"/>
              </w:rPr>
              <w:t>1997</w:t>
            </w:r>
          </w:p>
        </w:tc>
        <w:tc>
          <w:tcPr>
            <w:tcW w:w="851" w:type="dxa"/>
          </w:tcPr>
          <w:p w:rsidR="000D7C35" w:rsidRDefault="000D7C35">
            <w:pPr>
              <w:pStyle w:val="a4"/>
              <w:ind w:firstLine="0"/>
              <w:rPr>
                <w:i w:val="0"/>
                <w:sz w:val="24"/>
              </w:rPr>
            </w:pPr>
            <w:r>
              <w:rPr>
                <w:i w:val="0"/>
                <w:sz w:val="24"/>
              </w:rPr>
              <w:t>1998</w:t>
            </w:r>
          </w:p>
        </w:tc>
        <w:tc>
          <w:tcPr>
            <w:tcW w:w="2976" w:type="dxa"/>
          </w:tcPr>
          <w:p w:rsidR="000D7C35" w:rsidRDefault="000D7C35">
            <w:pPr>
              <w:pStyle w:val="a4"/>
              <w:ind w:left="-108" w:right="-108" w:firstLine="0"/>
              <w:jc w:val="left"/>
              <w:rPr>
                <w:i w:val="0"/>
                <w:sz w:val="24"/>
              </w:rPr>
            </w:pPr>
            <w:r>
              <w:rPr>
                <w:i w:val="0"/>
                <w:sz w:val="24"/>
              </w:rPr>
              <w:t>Абсолютные отклонения, +-</w:t>
            </w:r>
          </w:p>
        </w:tc>
      </w:tr>
      <w:tr w:rsidR="000D7C35">
        <w:tc>
          <w:tcPr>
            <w:tcW w:w="4219" w:type="dxa"/>
          </w:tcPr>
          <w:p w:rsidR="000D7C35" w:rsidRDefault="000D7C35">
            <w:pPr>
              <w:pStyle w:val="a4"/>
              <w:ind w:left="-142" w:right="-89" w:firstLine="0"/>
              <w:jc w:val="left"/>
              <w:rPr>
                <w:i w:val="0"/>
                <w:sz w:val="24"/>
              </w:rPr>
            </w:pPr>
            <w:r>
              <w:rPr>
                <w:i w:val="0"/>
                <w:sz w:val="24"/>
              </w:rPr>
              <w:t>Численность работников в отрасли, чел.</w:t>
            </w:r>
          </w:p>
        </w:tc>
        <w:tc>
          <w:tcPr>
            <w:tcW w:w="851" w:type="dxa"/>
          </w:tcPr>
          <w:p w:rsidR="000D7C35" w:rsidRDefault="000D7C35">
            <w:pPr>
              <w:pStyle w:val="a4"/>
              <w:ind w:firstLine="0"/>
              <w:rPr>
                <w:i w:val="0"/>
                <w:sz w:val="24"/>
              </w:rPr>
            </w:pPr>
            <w:r>
              <w:rPr>
                <w:i w:val="0"/>
                <w:sz w:val="24"/>
              </w:rPr>
              <w:t>40</w:t>
            </w:r>
          </w:p>
        </w:tc>
        <w:tc>
          <w:tcPr>
            <w:tcW w:w="850" w:type="dxa"/>
          </w:tcPr>
          <w:p w:rsidR="000D7C35" w:rsidRDefault="000D7C35">
            <w:pPr>
              <w:pStyle w:val="a4"/>
              <w:ind w:firstLine="0"/>
              <w:rPr>
                <w:i w:val="0"/>
                <w:sz w:val="24"/>
              </w:rPr>
            </w:pPr>
            <w:r>
              <w:rPr>
                <w:i w:val="0"/>
                <w:sz w:val="24"/>
              </w:rPr>
              <w:t>41</w:t>
            </w:r>
          </w:p>
        </w:tc>
        <w:tc>
          <w:tcPr>
            <w:tcW w:w="851" w:type="dxa"/>
          </w:tcPr>
          <w:p w:rsidR="000D7C35" w:rsidRDefault="000D7C35">
            <w:pPr>
              <w:pStyle w:val="a4"/>
              <w:ind w:firstLine="0"/>
              <w:rPr>
                <w:i w:val="0"/>
                <w:sz w:val="24"/>
              </w:rPr>
            </w:pPr>
            <w:r>
              <w:rPr>
                <w:i w:val="0"/>
                <w:sz w:val="24"/>
              </w:rPr>
              <w:t>43</w:t>
            </w:r>
          </w:p>
        </w:tc>
        <w:tc>
          <w:tcPr>
            <w:tcW w:w="2976" w:type="dxa"/>
          </w:tcPr>
          <w:p w:rsidR="000D7C35" w:rsidRDefault="000D7C35">
            <w:pPr>
              <w:pStyle w:val="a4"/>
              <w:ind w:firstLine="0"/>
              <w:rPr>
                <w:i w:val="0"/>
                <w:sz w:val="24"/>
              </w:rPr>
            </w:pPr>
            <w:r>
              <w:rPr>
                <w:i w:val="0"/>
                <w:sz w:val="24"/>
              </w:rPr>
              <w:t>+3</w:t>
            </w:r>
          </w:p>
        </w:tc>
      </w:tr>
      <w:tr w:rsidR="000D7C35">
        <w:tc>
          <w:tcPr>
            <w:tcW w:w="4219" w:type="dxa"/>
          </w:tcPr>
          <w:p w:rsidR="000D7C35" w:rsidRDefault="000D7C35">
            <w:pPr>
              <w:pStyle w:val="a4"/>
              <w:ind w:left="-142" w:right="-89" w:firstLine="0"/>
              <w:jc w:val="left"/>
              <w:rPr>
                <w:i w:val="0"/>
                <w:sz w:val="24"/>
              </w:rPr>
            </w:pPr>
            <w:r>
              <w:rPr>
                <w:i w:val="0"/>
                <w:sz w:val="24"/>
              </w:rPr>
              <w:t>Среднегодовая выработка 1 работника отрасли растениеводства, тыс. руб.</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25,85</w:t>
            </w:r>
          </w:p>
        </w:tc>
        <w:tc>
          <w:tcPr>
            <w:tcW w:w="850" w:type="dxa"/>
          </w:tcPr>
          <w:p w:rsidR="000D7C35" w:rsidRDefault="000D7C35">
            <w:pPr>
              <w:pStyle w:val="a4"/>
              <w:ind w:firstLine="0"/>
              <w:rPr>
                <w:i w:val="0"/>
                <w:sz w:val="24"/>
              </w:rPr>
            </w:pPr>
          </w:p>
          <w:p w:rsidR="000D7C35" w:rsidRDefault="000D7C35">
            <w:pPr>
              <w:pStyle w:val="a4"/>
              <w:ind w:firstLine="0"/>
              <w:rPr>
                <w:i w:val="0"/>
                <w:sz w:val="24"/>
              </w:rPr>
            </w:pPr>
            <w:r>
              <w:rPr>
                <w:i w:val="0"/>
                <w:sz w:val="24"/>
              </w:rPr>
              <w:t>24,51</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22,12</w:t>
            </w:r>
          </w:p>
        </w:tc>
        <w:tc>
          <w:tcPr>
            <w:tcW w:w="2976" w:type="dxa"/>
          </w:tcPr>
          <w:p w:rsidR="000D7C35" w:rsidRDefault="000D7C35">
            <w:pPr>
              <w:pStyle w:val="a4"/>
              <w:ind w:firstLine="0"/>
              <w:rPr>
                <w:i w:val="0"/>
                <w:sz w:val="24"/>
              </w:rPr>
            </w:pPr>
          </w:p>
          <w:p w:rsidR="000D7C35" w:rsidRDefault="000D7C35">
            <w:pPr>
              <w:pStyle w:val="a4"/>
              <w:ind w:firstLine="0"/>
              <w:rPr>
                <w:i w:val="0"/>
                <w:sz w:val="24"/>
              </w:rPr>
            </w:pPr>
            <w:r>
              <w:rPr>
                <w:i w:val="0"/>
                <w:sz w:val="24"/>
              </w:rPr>
              <w:t>-3,73</w:t>
            </w:r>
          </w:p>
        </w:tc>
      </w:tr>
      <w:tr w:rsidR="000D7C35">
        <w:tc>
          <w:tcPr>
            <w:tcW w:w="4219" w:type="dxa"/>
          </w:tcPr>
          <w:p w:rsidR="000D7C35" w:rsidRDefault="000D7C35">
            <w:pPr>
              <w:pStyle w:val="a4"/>
              <w:ind w:firstLine="0"/>
              <w:jc w:val="left"/>
              <w:rPr>
                <w:i w:val="0"/>
                <w:sz w:val="24"/>
              </w:rPr>
            </w:pPr>
            <w:r>
              <w:rPr>
                <w:i w:val="0"/>
                <w:sz w:val="24"/>
              </w:rPr>
              <w:t>Стоимость валовой продукции в отрасли растениеводства, тыс. руб.</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1034</w:t>
            </w:r>
          </w:p>
        </w:tc>
        <w:tc>
          <w:tcPr>
            <w:tcW w:w="850" w:type="dxa"/>
          </w:tcPr>
          <w:p w:rsidR="000D7C35" w:rsidRDefault="000D7C35">
            <w:pPr>
              <w:pStyle w:val="a4"/>
              <w:ind w:firstLine="0"/>
              <w:rPr>
                <w:i w:val="0"/>
                <w:sz w:val="24"/>
              </w:rPr>
            </w:pPr>
          </w:p>
          <w:p w:rsidR="000D7C35" w:rsidRDefault="000D7C35">
            <w:pPr>
              <w:pStyle w:val="a4"/>
              <w:ind w:firstLine="0"/>
              <w:rPr>
                <w:i w:val="0"/>
                <w:sz w:val="24"/>
              </w:rPr>
            </w:pPr>
            <w:r>
              <w:rPr>
                <w:i w:val="0"/>
                <w:sz w:val="24"/>
              </w:rPr>
              <w:t>1005</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951</w:t>
            </w:r>
          </w:p>
        </w:tc>
        <w:tc>
          <w:tcPr>
            <w:tcW w:w="2976" w:type="dxa"/>
          </w:tcPr>
          <w:p w:rsidR="000D7C35" w:rsidRDefault="000D7C35">
            <w:pPr>
              <w:pStyle w:val="a4"/>
              <w:ind w:firstLine="0"/>
              <w:rPr>
                <w:i w:val="0"/>
                <w:sz w:val="24"/>
              </w:rPr>
            </w:pPr>
          </w:p>
          <w:p w:rsidR="000D7C35" w:rsidRDefault="000D7C35">
            <w:pPr>
              <w:pStyle w:val="a4"/>
              <w:ind w:firstLine="0"/>
              <w:rPr>
                <w:i w:val="0"/>
                <w:sz w:val="24"/>
              </w:rPr>
            </w:pPr>
            <w:r>
              <w:rPr>
                <w:i w:val="0"/>
                <w:sz w:val="24"/>
              </w:rPr>
              <w:t>-83</w:t>
            </w:r>
          </w:p>
        </w:tc>
      </w:tr>
    </w:tbl>
    <w:p w:rsidR="000D7C35" w:rsidRDefault="000D7C35">
      <w:pPr>
        <w:pStyle w:val="a4"/>
        <w:jc w:val="left"/>
        <w:rPr>
          <w:i w:val="0"/>
          <w:sz w:val="24"/>
        </w:rPr>
      </w:pPr>
      <w:r>
        <w:rPr>
          <w:i w:val="0"/>
          <w:sz w:val="24"/>
        </w:rPr>
        <w:t xml:space="preserve">Стоимость валовой продукции в целом по хозяйству мы анализировали методом относительных разниц. Стоимость валовой продукции проанализируем другим методом – индексным. </w:t>
      </w:r>
    </w:p>
    <w:p w:rsidR="000D7C35" w:rsidRDefault="000D7C35">
      <w:pPr>
        <w:pStyle w:val="a4"/>
        <w:jc w:val="left"/>
        <w:rPr>
          <w:i w:val="0"/>
          <w:sz w:val="24"/>
        </w:rPr>
      </w:pPr>
      <w:r>
        <w:rPr>
          <w:i w:val="0"/>
          <w:sz w:val="24"/>
        </w:rPr>
        <w:t>ВП</w:t>
      </w:r>
      <w:r>
        <w:rPr>
          <w:i w:val="0"/>
          <w:sz w:val="24"/>
          <w:vertAlign w:val="subscript"/>
        </w:rPr>
        <w:t>РАСТ</w:t>
      </w:r>
      <w:r>
        <w:rPr>
          <w:i w:val="0"/>
          <w:sz w:val="24"/>
        </w:rPr>
        <w:t>=Ч*Пт                   (17)</w:t>
      </w:r>
    </w:p>
    <w:p w:rsidR="000D7C35" w:rsidRDefault="000D7C35">
      <w:pPr>
        <w:pStyle w:val="a4"/>
        <w:jc w:val="left"/>
        <w:rPr>
          <w:i w:val="0"/>
          <w:sz w:val="24"/>
        </w:rPr>
      </w:pPr>
      <w:r>
        <w:rPr>
          <w:i w:val="0"/>
          <w:sz w:val="24"/>
        </w:rPr>
        <w:t>Где ВП</w:t>
      </w:r>
      <w:r>
        <w:rPr>
          <w:i w:val="0"/>
          <w:sz w:val="24"/>
          <w:vertAlign w:val="subscript"/>
        </w:rPr>
        <w:t>РАСТ</w:t>
      </w:r>
      <w:r>
        <w:rPr>
          <w:i w:val="0"/>
          <w:sz w:val="24"/>
        </w:rPr>
        <w:t xml:space="preserve"> – стоимость валовой продукции отрасли растениеводства; Ч –численность работников, занятых в данной отрасли; Пт –производительность труда в данной отрасли.</w:t>
      </w:r>
    </w:p>
    <w:p w:rsidR="000D7C35" w:rsidRDefault="000D7C35">
      <w:pPr>
        <w:pStyle w:val="a4"/>
        <w:jc w:val="left"/>
        <w:rPr>
          <w:i w:val="0"/>
          <w:sz w:val="24"/>
        </w:rPr>
      </w:pPr>
      <w:r>
        <w:rPr>
          <w:i w:val="0"/>
          <w:sz w:val="24"/>
          <w:lang w:val="en-US"/>
        </w:rPr>
        <w:t>I</w:t>
      </w:r>
      <w:r>
        <w:rPr>
          <w:i w:val="0"/>
          <w:sz w:val="24"/>
        </w:rPr>
        <w:t>ч=(Ч</w:t>
      </w:r>
      <w:r>
        <w:rPr>
          <w:i w:val="0"/>
          <w:sz w:val="24"/>
          <w:vertAlign w:val="subscript"/>
        </w:rPr>
        <w:t>отч. г.</w:t>
      </w:r>
      <w:r>
        <w:rPr>
          <w:i w:val="0"/>
          <w:sz w:val="24"/>
        </w:rPr>
        <w:t>*Пт</w:t>
      </w:r>
      <w:r>
        <w:rPr>
          <w:i w:val="0"/>
          <w:sz w:val="24"/>
          <w:vertAlign w:val="subscript"/>
        </w:rPr>
        <w:t>баз. г.</w:t>
      </w:r>
      <w:r>
        <w:rPr>
          <w:i w:val="0"/>
          <w:sz w:val="24"/>
        </w:rPr>
        <w:t>)/(Ч</w:t>
      </w:r>
      <w:r>
        <w:rPr>
          <w:i w:val="0"/>
          <w:sz w:val="24"/>
          <w:vertAlign w:val="subscript"/>
        </w:rPr>
        <w:t>баз.г.</w:t>
      </w:r>
      <w:r>
        <w:rPr>
          <w:i w:val="0"/>
          <w:sz w:val="24"/>
        </w:rPr>
        <w:t>*Пт</w:t>
      </w:r>
      <w:r>
        <w:rPr>
          <w:i w:val="0"/>
          <w:sz w:val="24"/>
          <w:vertAlign w:val="subscript"/>
        </w:rPr>
        <w:t>баз.г.</w:t>
      </w:r>
      <w:r>
        <w:rPr>
          <w:i w:val="0"/>
          <w:sz w:val="24"/>
        </w:rPr>
        <w:t>)                       (18)</w:t>
      </w:r>
    </w:p>
    <w:p w:rsidR="000D7C35" w:rsidRDefault="000D7C35">
      <w:pPr>
        <w:pStyle w:val="a4"/>
        <w:jc w:val="left"/>
        <w:rPr>
          <w:i w:val="0"/>
          <w:sz w:val="24"/>
        </w:rPr>
      </w:pPr>
      <w:r>
        <w:rPr>
          <w:i w:val="0"/>
          <w:sz w:val="24"/>
        </w:rPr>
        <w:t>∆ВП</w:t>
      </w:r>
      <w:r>
        <w:rPr>
          <w:i w:val="0"/>
          <w:sz w:val="24"/>
          <w:vertAlign w:val="subscript"/>
        </w:rPr>
        <w:t>РАСТ</w:t>
      </w:r>
      <w:r>
        <w:rPr>
          <w:i w:val="0"/>
          <w:sz w:val="24"/>
        </w:rPr>
        <w:t xml:space="preserve"> </w:t>
      </w:r>
      <w:r>
        <w:rPr>
          <w:i w:val="0"/>
          <w:sz w:val="24"/>
          <w:vertAlign w:val="subscript"/>
        </w:rPr>
        <w:t>Ч</w:t>
      </w:r>
      <w:r>
        <w:rPr>
          <w:i w:val="0"/>
          <w:sz w:val="24"/>
        </w:rPr>
        <w:t>=ВП</w:t>
      </w:r>
      <w:r>
        <w:rPr>
          <w:i w:val="0"/>
          <w:sz w:val="24"/>
          <w:vertAlign w:val="subscript"/>
        </w:rPr>
        <w:t>усл</w:t>
      </w:r>
      <w:r>
        <w:rPr>
          <w:i w:val="0"/>
          <w:sz w:val="24"/>
        </w:rPr>
        <w:t>-ВП</w:t>
      </w:r>
      <w:r>
        <w:rPr>
          <w:i w:val="0"/>
          <w:sz w:val="24"/>
          <w:vertAlign w:val="subscript"/>
        </w:rPr>
        <w:t>баз.г.</w:t>
      </w:r>
      <w:r>
        <w:rPr>
          <w:i w:val="0"/>
          <w:sz w:val="24"/>
        </w:rPr>
        <w:t xml:space="preserve">                                     (19)</w:t>
      </w:r>
    </w:p>
    <w:p w:rsidR="000D7C35" w:rsidRDefault="000D7C35">
      <w:pPr>
        <w:pStyle w:val="a4"/>
        <w:jc w:val="left"/>
        <w:rPr>
          <w:i w:val="0"/>
          <w:sz w:val="24"/>
        </w:rPr>
      </w:pPr>
      <w:r>
        <w:rPr>
          <w:i w:val="0"/>
          <w:sz w:val="24"/>
          <w:lang w:val="en-US"/>
        </w:rPr>
        <w:t>I</w:t>
      </w:r>
      <w:r>
        <w:rPr>
          <w:i w:val="0"/>
          <w:sz w:val="24"/>
          <w:vertAlign w:val="subscript"/>
        </w:rPr>
        <w:t>Ч</w:t>
      </w:r>
      <w:r>
        <w:rPr>
          <w:i w:val="0"/>
          <w:sz w:val="24"/>
        </w:rPr>
        <w:t>=(43*25,85)/(40*25,85)=1111,55/1034=1,075</w:t>
      </w:r>
    </w:p>
    <w:p w:rsidR="000D7C35" w:rsidRDefault="000D7C35">
      <w:pPr>
        <w:pStyle w:val="a4"/>
        <w:jc w:val="left"/>
        <w:rPr>
          <w:i w:val="0"/>
          <w:sz w:val="24"/>
        </w:rPr>
      </w:pPr>
      <w:r>
        <w:rPr>
          <w:i w:val="0"/>
          <w:sz w:val="24"/>
        </w:rPr>
        <w:t>∆ВП</w:t>
      </w:r>
      <w:r>
        <w:rPr>
          <w:i w:val="0"/>
          <w:sz w:val="24"/>
          <w:vertAlign w:val="subscript"/>
        </w:rPr>
        <w:t>РАСТ</w:t>
      </w:r>
      <w:r>
        <w:rPr>
          <w:i w:val="0"/>
          <w:sz w:val="24"/>
        </w:rPr>
        <w:t xml:space="preserve"> </w:t>
      </w:r>
      <w:r>
        <w:rPr>
          <w:i w:val="0"/>
          <w:sz w:val="24"/>
          <w:vertAlign w:val="subscript"/>
        </w:rPr>
        <w:t>Ч</w:t>
      </w:r>
      <w:r>
        <w:rPr>
          <w:i w:val="0"/>
          <w:sz w:val="24"/>
        </w:rPr>
        <w:t>=1111,55-1034=77,55тыс. руб.</w:t>
      </w:r>
    </w:p>
    <w:p w:rsidR="000D7C35" w:rsidRDefault="000D7C35">
      <w:pPr>
        <w:pStyle w:val="a4"/>
        <w:jc w:val="left"/>
        <w:rPr>
          <w:i w:val="0"/>
          <w:sz w:val="24"/>
        </w:rPr>
      </w:pPr>
      <w:r>
        <w:rPr>
          <w:i w:val="0"/>
          <w:sz w:val="24"/>
          <w:lang w:val="en-US"/>
        </w:rPr>
        <w:t>I</w:t>
      </w:r>
      <w:r>
        <w:rPr>
          <w:i w:val="0"/>
          <w:sz w:val="24"/>
          <w:vertAlign w:val="subscript"/>
        </w:rPr>
        <w:t>Пт</w:t>
      </w:r>
      <w:r>
        <w:rPr>
          <w:i w:val="0"/>
          <w:sz w:val="24"/>
        </w:rPr>
        <w:t>=(Ч</w:t>
      </w:r>
      <w:r>
        <w:rPr>
          <w:i w:val="0"/>
          <w:sz w:val="24"/>
          <w:vertAlign w:val="subscript"/>
        </w:rPr>
        <w:t>отч. г.</w:t>
      </w:r>
      <w:r>
        <w:rPr>
          <w:i w:val="0"/>
          <w:sz w:val="24"/>
        </w:rPr>
        <w:t>*Пт</w:t>
      </w:r>
      <w:r>
        <w:rPr>
          <w:i w:val="0"/>
          <w:sz w:val="24"/>
          <w:vertAlign w:val="subscript"/>
        </w:rPr>
        <w:t>отч. г.</w:t>
      </w:r>
      <w:r>
        <w:rPr>
          <w:i w:val="0"/>
          <w:sz w:val="24"/>
        </w:rPr>
        <w:t>)/(Ч</w:t>
      </w:r>
      <w:r>
        <w:rPr>
          <w:i w:val="0"/>
          <w:sz w:val="24"/>
          <w:vertAlign w:val="subscript"/>
        </w:rPr>
        <w:t>отч..г.</w:t>
      </w:r>
      <w:r>
        <w:rPr>
          <w:i w:val="0"/>
          <w:sz w:val="24"/>
        </w:rPr>
        <w:t>*Пт</w:t>
      </w:r>
      <w:r>
        <w:rPr>
          <w:i w:val="0"/>
          <w:sz w:val="24"/>
          <w:vertAlign w:val="subscript"/>
        </w:rPr>
        <w:t>баз.г.</w:t>
      </w:r>
      <w:r>
        <w:rPr>
          <w:i w:val="0"/>
          <w:sz w:val="24"/>
        </w:rPr>
        <w:t>)                      (20)</w:t>
      </w:r>
    </w:p>
    <w:p w:rsidR="000D7C35" w:rsidRDefault="000D7C35">
      <w:pPr>
        <w:pStyle w:val="a4"/>
        <w:jc w:val="left"/>
        <w:rPr>
          <w:i w:val="0"/>
          <w:sz w:val="24"/>
        </w:rPr>
      </w:pPr>
      <w:r>
        <w:rPr>
          <w:i w:val="0"/>
          <w:sz w:val="24"/>
        </w:rPr>
        <w:t>∆ВП</w:t>
      </w:r>
      <w:r>
        <w:rPr>
          <w:i w:val="0"/>
          <w:sz w:val="24"/>
          <w:vertAlign w:val="subscript"/>
        </w:rPr>
        <w:t>РАСТ</w:t>
      </w:r>
      <w:r>
        <w:rPr>
          <w:i w:val="0"/>
          <w:sz w:val="24"/>
        </w:rPr>
        <w:t xml:space="preserve"> </w:t>
      </w:r>
      <w:r>
        <w:rPr>
          <w:i w:val="0"/>
          <w:sz w:val="24"/>
          <w:vertAlign w:val="subscript"/>
        </w:rPr>
        <w:t>Пт</w:t>
      </w:r>
      <w:r>
        <w:rPr>
          <w:i w:val="0"/>
          <w:sz w:val="24"/>
        </w:rPr>
        <w:t>=ВП</w:t>
      </w:r>
      <w:r>
        <w:rPr>
          <w:i w:val="0"/>
          <w:sz w:val="24"/>
          <w:vertAlign w:val="subscript"/>
        </w:rPr>
        <w:t>отч.г.</w:t>
      </w:r>
      <w:r>
        <w:rPr>
          <w:i w:val="0"/>
          <w:sz w:val="24"/>
        </w:rPr>
        <w:t>-ВП</w:t>
      </w:r>
      <w:r>
        <w:rPr>
          <w:i w:val="0"/>
          <w:sz w:val="24"/>
          <w:vertAlign w:val="subscript"/>
        </w:rPr>
        <w:t>усл..</w:t>
      </w:r>
      <w:r>
        <w:rPr>
          <w:i w:val="0"/>
          <w:sz w:val="24"/>
        </w:rPr>
        <w:t xml:space="preserve">                                   (21)</w:t>
      </w:r>
    </w:p>
    <w:p w:rsidR="000D7C35" w:rsidRDefault="000D7C35">
      <w:pPr>
        <w:ind w:firstLine="567"/>
        <w:rPr>
          <w:sz w:val="24"/>
        </w:rPr>
      </w:pPr>
      <w:r>
        <w:rPr>
          <w:sz w:val="24"/>
          <w:lang w:val="en-US"/>
        </w:rPr>
        <w:t>I</w:t>
      </w:r>
      <w:r>
        <w:rPr>
          <w:sz w:val="24"/>
          <w:vertAlign w:val="subscript"/>
        </w:rPr>
        <w:t>Пт</w:t>
      </w:r>
      <w:r>
        <w:rPr>
          <w:sz w:val="24"/>
        </w:rPr>
        <w:t>=(43*22,12)/(43*25,85)=951,16/1111,55=0,85,57</w:t>
      </w:r>
    </w:p>
    <w:p w:rsidR="000D7C35" w:rsidRDefault="000D7C35">
      <w:pPr>
        <w:ind w:firstLine="567"/>
        <w:rPr>
          <w:sz w:val="24"/>
        </w:rPr>
      </w:pPr>
      <w:r>
        <w:rPr>
          <w:sz w:val="24"/>
        </w:rPr>
        <w:t>∆ВП</w:t>
      </w:r>
      <w:r>
        <w:rPr>
          <w:sz w:val="24"/>
          <w:vertAlign w:val="subscript"/>
        </w:rPr>
        <w:t>РАСТ</w:t>
      </w:r>
      <w:r>
        <w:rPr>
          <w:sz w:val="24"/>
        </w:rPr>
        <w:t xml:space="preserve"> </w:t>
      </w:r>
      <w:r>
        <w:rPr>
          <w:sz w:val="24"/>
          <w:vertAlign w:val="subscript"/>
        </w:rPr>
        <w:t>Пт</w:t>
      </w:r>
      <w:r>
        <w:rPr>
          <w:sz w:val="24"/>
        </w:rPr>
        <w:t xml:space="preserve">=951,16-1111,55=-160,39 тыс. руб. </w:t>
      </w:r>
    </w:p>
    <w:p w:rsidR="000D7C35" w:rsidRDefault="000D7C35">
      <w:pPr>
        <w:ind w:firstLine="567"/>
        <w:rPr>
          <w:sz w:val="24"/>
        </w:rPr>
      </w:pPr>
      <w:r>
        <w:rPr>
          <w:sz w:val="24"/>
        </w:rPr>
        <w:t>∆ВП</w:t>
      </w:r>
      <w:r>
        <w:rPr>
          <w:sz w:val="24"/>
          <w:vertAlign w:val="subscript"/>
        </w:rPr>
        <w:t>РАСТ</w:t>
      </w:r>
      <w:r>
        <w:rPr>
          <w:sz w:val="24"/>
        </w:rPr>
        <w:t>=77,55-160,39=-82,84тыс. руб.</w:t>
      </w:r>
    </w:p>
    <w:p w:rsidR="000D7C35" w:rsidRDefault="000D7C35">
      <w:pPr>
        <w:ind w:firstLine="567"/>
        <w:rPr>
          <w:sz w:val="24"/>
        </w:rPr>
      </w:pPr>
      <w:r>
        <w:rPr>
          <w:sz w:val="24"/>
        </w:rPr>
        <w:t>Как показывают расчеты, валовая продукция отрасли растениеводства уменьшилась за отчетный период на 83тыс. руб. В основном это произошло за счет снижения производительности труда в данной отрасли на 14,4%, в результате чего стоимость валовой продукции уменьшилась на 160,4тыс. руб. Но это неблагоприятная тенденция была несколько сглажена увеличением численности работников на 7,5%, в результате чего стоимость валовой продукции в отрасли увеличилась на 77,6тыс.руб. Однако данные цифры говорят о весьма нерациональном использовании рабочей силы в отрасли. Поэтому для увеличения объема валовой продукции в отрасли необходимо в первую очередь поднять производительность труда путем его стимулирования и мотивации.</w:t>
      </w:r>
    </w:p>
    <w:p w:rsidR="000D7C35" w:rsidRDefault="000D7C35">
      <w:pPr>
        <w:ind w:firstLine="567"/>
        <w:rPr>
          <w:sz w:val="24"/>
        </w:rPr>
      </w:pPr>
      <w:r>
        <w:rPr>
          <w:sz w:val="24"/>
        </w:rPr>
        <w:t>Аналогичным образом проанализируем стоимость валовой продукции в отрасли животноводства.</w:t>
      </w:r>
    </w:p>
    <w:p w:rsidR="000D7C35" w:rsidRDefault="003A53B6">
      <w:pPr>
        <w:ind w:firstLine="567"/>
        <w:jc w:val="right"/>
        <w:rPr>
          <w:sz w:val="24"/>
        </w:rPr>
      </w:pPr>
      <w:r>
        <w:rPr>
          <w:sz w:val="24"/>
        </w:rPr>
        <w:t>Таблица 2.3</w:t>
      </w:r>
      <w:r w:rsidR="000D7C35">
        <w:rPr>
          <w:sz w:val="24"/>
        </w:rPr>
        <w:t>.</w:t>
      </w:r>
      <w:r>
        <w:rPr>
          <w:sz w:val="24"/>
        </w:rPr>
        <w:t>10</w:t>
      </w:r>
      <w:r w:rsidR="000D7C35">
        <w:rPr>
          <w:sz w:val="24"/>
        </w:rPr>
        <w:t>.</w:t>
      </w:r>
    </w:p>
    <w:p w:rsidR="000D7C35" w:rsidRDefault="000D7C35">
      <w:pPr>
        <w:pStyle w:val="4"/>
      </w:pPr>
      <w:r>
        <w:t>Анализ стоимости валовой продукции в отрасли животноводства.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851"/>
        <w:gridCol w:w="850"/>
        <w:gridCol w:w="851"/>
        <w:gridCol w:w="2976"/>
      </w:tblGrid>
      <w:tr w:rsidR="000D7C35">
        <w:tc>
          <w:tcPr>
            <w:tcW w:w="4219" w:type="dxa"/>
          </w:tcPr>
          <w:p w:rsidR="000D7C35" w:rsidRDefault="000D7C35">
            <w:pPr>
              <w:pStyle w:val="a4"/>
              <w:ind w:firstLine="0"/>
              <w:rPr>
                <w:i w:val="0"/>
                <w:sz w:val="24"/>
              </w:rPr>
            </w:pPr>
            <w:r>
              <w:rPr>
                <w:i w:val="0"/>
                <w:sz w:val="24"/>
              </w:rPr>
              <w:t xml:space="preserve">Показатели </w:t>
            </w:r>
          </w:p>
        </w:tc>
        <w:tc>
          <w:tcPr>
            <w:tcW w:w="851" w:type="dxa"/>
          </w:tcPr>
          <w:p w:rsidR="000D7C35" w:rsidRDefault="000D7C35">
            <w:pPr>
              <w:pStyle w:val="a4"/>
              <w:ind w:firstLine="0"/>
              <w:rPr>
                <w:i w:val="0"/>
                <w:sz w:val="24"/>
              </w:rPr>
            </w:pPr>
            <w:r>
              <w:rPr>
                <w:i w:val="0"/>
                <w:sz w:val="24"/>
              </w:rPr>
              <w:t>1996</w:t>
            </w:r>
          </w:p>
        </w:tc>
        <w:tc>
          <w:tcPr>
            <w:tcW w:w="850" w:type="dxa"/>
          </w:tcPr>
          <w:p w:rsidR="000D7C35" w:rsidRDefault="000D7C35">
            <w:pPr>
              <w:pStyle w:val="a4"/>
              <w:ind w:firstLine="0"/>
              <w:rPr>
                <w:i w:val="0"/>
                <w:sz w:val="24"/>
              </w:rPr>
            </w:pPr>
            <w:r>
              <w:rPr>
                <w:i w:val="0"/>
                <w:sz w:val="24"/>
              </w:rPr>
              <w:t>1997</w:t>
            </w:r>
          </w:p>
        </w:tc>
        <w:tc>
          <w:tcPr>
            <w:tcW w:w="851" w:type="dxa"/>
          </w:tcPr>
          <w:p w:rsidR="000D7C35" w:rsidRDefault="000D7C35">
            <w:pPr>
              <w:pStyle w:val="a4"/>
              <w:ind w:firstLine="0"/>
              <w:rPr>
                <w:i w:val="0"/>
                <w:sz w:val="24"/>
              </w:rPr>
            </w:pPr>
            <w:r>
              <w:rPr>
                <w:i w:val="0"/>
                <w:sz w:val="24"/>
              </w:rPr>
              <w:t>1998</w:t>
            </w:r>
          </w:p>
        </w:tc>
        <w:tc>
          <w:tcPr>
            <w:tcW w:w="2976" w:type="dxa"/>
          </w:tcPr>
          <w:p w:rsidR="000D7C35" w:rsidRDefault="000D7C35">
            <w:pPr>
              <w:pStyle w:val="a4"/>
              <w:ind w:left="-108" w:right="-108" w:firstLine="0"/>
              <w:jc w:val="left"/>
              <w:rPr>
                <w:i w:val="0"/>
                <w:sz w:val="24"/>
              </w:rPr>
            </w:pPr>
            <w:r>
              <w:rPr>
                <w:i w:val="0"/>
                <w:sz w:val="24"/>
              </w:rPr>
              <w:t>Абсолютные отклонения, +-</w:t>
            </w:r>
          </w:p>
        </w:tc>
      </w:tr>
      <w:tr w:rsidR="000D7C35">
        <w:tc>
          <w:tcPr>
            <w:tcW w:w="4219" w:type="dxa"/>
          </w:tcPr>
          <w:p w:rsidR="000D7C35" w:rsidRDefault="000D7C35">
            <w:pPr>
              <w:pStyle w:val="a4"/>
              <w:ind w:left="-142" w:right="-89" w:firstLine="0"/>
              <w:jc w:val="left"/>
              <w:rPr>
                <w:i w:val="0"/>
                <w:sz w:val="24"/>
              </w:rPr>
            </w:pPr>
            <w:r>
              <w:rPr>
                <w:i w:val="0"/>
                <w:sz w:val="24"/>
              </w:rPr>
              <w:t>Численность работников в отрасли, чел.</w:t>
            </w:r>
          </w:p>
        </w:tc>
        <w:tc>
          <w:tcPr>
            <w:tcW w:w="851" w:type="dxa"/>
          </w:tcPr>
          <w:p w:rsidR="000D7C35" w:rsidRDefault="000D7C35">
            <w:pPr>
              <w:pStyle w:val="a4"/>
              <w:ind w:firstLine="0"/>
              <w:rPr>
                <w:i w:val="0"/>
                <w:sz w:val="24"/>
              </w:rPr>
            </w:pPr>
            <w:r>
              <w:rPr>
                <w:i w:val="0"/>
                <w:sz w:val="24"/>
              </w:rPr>
              <w:t>112</w:t>
            </w:r>
          </w:p>
        </w:tc>
        <w:tc>
          <w:tcPr>
            <w:tcW w:w="850" w:type="dxa"/>
          </w:tcPr>
          <w:p w:rsidR="000D7C35" w:rsidRDefault="000D7C35">
            <w:pPr>
              <w:pStyle w:val="a4"/>
              <w:ind w:firstLine="0"/>
              <w:rPr>
                <w:i w:val="0"/>
                <w:sz w:val="24"/>
              </w:rPr>
            </w:pPr>
            <w:r>
              <w:rPr>
                <w:i w:val="0"/>
                <w:sz w:val="24"/>
              </w:rPr>
              <w:t>111</w:t>
            </w:r>
          </w:p>
        </w:tc>
        <w:tc>
          <w:tcPr>
            <w:tcW w:w="851" w:type="dxa"/>
          </w:tcPr>
          <w:p w:rsidR="000D7C35" w:rsidRDefault="000D7C35">
            <w:pPr>
              <w:pStyle w:val="a4"/>
              <w:ind w:firstLine="0"/>
              <w:rPr>
                <w:i w:val="0"/>
                <w:sz w:val="24"/>
              </w:rPr>
            </w:pPr>
            <w:r>
              <w:rPr>
                <w:i w:val="0"/>
                <w:sz w:val="24"/>
              </w:rPr>
              <w:t>135</w:t>
            </w:r>
          </w:p>
        </w:tc>
        <w:tc>
          <w:tcPr>
            <w:tcW w:w="2976" w:type="dxa"/>
          </w:tcPr>
          <w:p w:rsidR="000D7C35" w:rsidRDefault="000D7C35">
            <w:pPr>
              <w:pStyle w:val="a4"/>
              <w:ind w:firstLine="0"/>
              <w:rPr>
                <w:i w:val="0"/>
                <w:sz w:val="24"/>
              </w:rPr>
            </w:pPr>
            <w:r>
              <w:rPr>
                <w:i w:val="0"/>
                <w:sz w:val="24"/>
              </w:rPr>
              <w:t>+23</w:t>
            </w:r>
          </w:p>
        </w:tc>
      </w:tr>
      <w:tr w:rsidR="000D7C35">
        <w:tc>
          <w:tcPr>
            <w:tcW w:w="4219" w:type="dxa"/>
          </w:tcPr>
          <w:p w:rsidR="000D7C35" w:rsidRDefault="000D7C35">
            <w:pPr>
              <w:pStyle w:val="a4"/>
              <w:ind w:left="-142" w:right="-89" w:firstLine="0"/>
              <w:jc w:val="left"/>
              <w:rPr>
                <w:i w:val="0"/>
                <w:sz w:val="24"/>
              </w:rPr>
            </w:pPr>
            <w:r>
              <w:rPr>
                <w:i w:val="0"/>
                <w:sz w:val="24"/>
              </w:rPr>
              <w:t>Среднегодовая выработка 1 работника отрасли животноводства, тыс. руб.</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12,90</w:t>
            </w:r>
          </w:p>
        </w:tc>
        <w:tc>
          <w:tcPr>
            <w:tcW w:w="850" w:type="dxa"/>
          </w:tcPr>
          <w:p w:rsidR="000D7C35" w:rsidRDefault="000D7C35">
            <w:pPr>
              <w:pStyle w:val="a4"/>
              <w:ind w:firstLine="0"/>
              <w:rPr>
                <w:i w:val="0"/>
                <w:sz w:val="24"/>
              </w:rPr>
            </w:pPr>
          </w:p>
          <w:p w:rsidR="000D7C35" w:rsidRDefault="000D7C35">
            <w:pPr>
              <w:pStyle w:val="a4"/>
              <w:ind w:firstLine="0"/>
              <w:rPr>
                <w:i w:val="0"/>
                <w:sz w:val="24"/>
              </w:rPr>
            </w:pPr>
            <w:r>
              <w:rPr>
                <w:i w:val="0"/>
                <w:sz w:val="24"/>
              </w:rPr>
              <w:t>11,59</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9,41</w:t>
            </w:r>
          </w:p>
        </w:tc>
        <w:tc>
          <w:tcPr>
            <w:tcW w:w="2976" w:type="dxa"/>
          </w:tcPr>
          <w:p w:rsidR="000D7C35" w:rsidRDefault="000D7C35">
            <w:pPr>
              <w:pStyle w:val="a4"/>
              <w:ind w:firstLine="0"/>
              <w:rPr>
                <w:i w:val="0"/>
                <w:sz w:val="24"/>
              </w:rPr>
            </w:pPr>
          </w:p>
          <w:p w:rsidR="000D7C35" w:rsidRDefault="000D7C35">
            <w:pPr>
              <w:pStyle w:val="a4"/>
              <w:ind w:firstLine="0"/>
              <w:rPr>
                <w:i w:val="0"/>
                <w:sz w:val="24"/>
              </w:rPr>
            </w:pPr>
            <w:r>
              <w:rPr>
                <w:i w:val="0"/>
                <w:sz w:val="24"/>
              </w:rPr>
              <w:t>-3,49</w:t>
            </w:r>
          </w:p>
        </w:tc>
      </w:tr>
      <w:tr w:rsidR="000D7C35">
        <w:tc>
          <w:tcPr>
            <w:tcW w:w="4219" w:type="dxa"/>
          </w:tcPr>
          <w:p w:rsidR="000D7C35" w:rsidRDefault="000D7C35">
            <w:pPr>
              <w:pStyle w:val="a4"/>
              <w:ind w:firstLine="0"/>
              <w:jc w:val="left"/>
              <w:rPr>
                <w:i w:val="0"/>
                <w:sz w:val="24"/>
              </w:rPr>
            </w:pPr>
            <w:r>
              <w:rPr>
                <w:i w:val="0"/>
                <w:sz w:val="24"/>
              </w:rPr>
              <w:t>Стоимость валовой продукции в отрасли животноводства, тыс. руб.</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1445</w:t>
            </w:r>
          </w:p>
        </w:tc>
        <w:tc>
          <w:tcPr>
            <w:tcW w:w="850" w:type="dxa"/>
          </w:tcPr>
          <w:p w:rsidR="000D7C35" w:rsidRDefault="000D7C35">
            <w:pPr>
              <w:pStyle w:val="a4"/>
              <w:ind w:firstLine="0"/>
              <w:rPr>
                <w:i w:val="0"/>
                <w:sz w:val="24"/>
              </w:rPr>
            </w:pPr>
          </w:p>
          <w:p w:rsidR="000D7C35" w:rsidRDefault="000D7C35">
            <w:pPr>
              <w:pStyle w:val="a4"/>
              <w:ind w:firstLine="0"/>
              <w:rPr>
                <w:i w:val="0"/>
                <w:sz w:val="24"/>
              </w:rPr>
            </w:pPr>
            <w:r>
              <w:rPr>
                <w:i w:val="0"/>
                <w:sz w:val="24"/>
              </w:rPr>
              <w:t>1287</w:t>
            </w:r>
          </w:p>
        </w:tc>
        <w:tc>
          <w:tcPr>
            <w:tcW w:w="851" w:type="dxa"/>
          </w:tcPr>
          <w:p w:rsidR="000D7C35" w:rsidRDefault="000D7C35">
            <w:pPr>
              <w:pStyle w:val="a4"/>
              <w:ind w:firstLine="0"/>
              <w:rPr>
                <w:i w:val="0"/>
                <w:sz w:val="24"/>
              </w:rPr>
            </w:pPr>
          </w:p>
          <w:p w:rsidR="000D7C35" w:rsidRDefault="000D7C35">
            <w:pPr>
              <w:pStyle w:val="a4"/>
              <w:ind w:firstLine="0"/>
              <w:rPr>
                <w:i w:val="0"/>
                <w:sz w:val="24"/>
              </w:rPr>
            </w:pPr>
            <w:r>
              <w:rPr>
                <w:i w:val="0"/>
                <w:sz w:val="24"/>
              </w:rPr>
              <w:t>1270</w:t>
            </w:r>
          </w:p>
        </w:tc>
        <w:tc>
          <w:tcPr>
            <w:tcW w:w="2976" w:type="dxa"/>
          </w:tcPr>
          <w:p w:rsidR="000D7C35" w:rsidRDefault="000D7C35">
            <w:pPr>
              <w:pStyle w:val="a4"/>
              <w:ind w:firstLine="0"/>
              <w:rPr>
                <w:i w:val="0"/>
                <w:sz w:val="24"/>
              </w:rPr>
            </w:pPr>
          </w:p>
          <w:p w:rsidR="000D7C35" w:rsidRDefault="000D7C35">
            <w:pPr>
              <w:pStyle w:val="a4"/>
              <w:ind w:firstLine="0"/>
              <w:rPr>
                <w:i w:val="0"/>
                <w:sz w:val="24"/>
              </w:rPr>
            </w:pPr>
            <w:r>
              <w:rPr>
                <w:i w:val="0"/>
                <w:sz w:val="24"/>
              </w:rPr>
              <w:t>-175</w:t>
            </w:r>
          </w:p>
        </w:tc>
      </w:tr>
    </w:tbl>
    <w:p w:rsidR="000D7C35" w:rsidRDefault="000D7C35">
      <w:pPr>
        <w:pStyle w:val="20"/>
      </w:pPr>
      <w:r>
        <w:t>Проанализируем стоимость валовой продукции в отрасли животноводства индексным способом, аналогично тому, как это было сделано с валовой продукцией отрасли растениеводства.</w:t>
      </w:r>
    </w:p>
    <w:p w:rsidR="000D7C35" w:rsidRDefault="000D7C35">
      <w:pPr>
        <w:ind w:firstLine="567"/>
        <w:rPr>
          <w:sz w:val="24"/>
        </w:rPr>
      </w:pPr>
      <w:r>
        <w:rPr>
          <w:sz w:val="24"/>
          <w:lang w:val="en-US"/>
        </w:rPr>
        <w:t>I</w:t>
      </w:r>
      <w:r>
        <w:rPr>
          <w:sz w:val="24"/>
          <w:vertAlign w:val="subscript"/>
        </w:rPr>
        <w:t>Ч</w:t>
      </w:r>
      <w:r>
        <w:rPr>
          <w:sz w:val="24"/>
        </w:rPr>
        <w:t>=(135*12,9)/(112*12,9)=1741,5/1444,8=1,2054</w:t>
      </w:r>
    </w:p>
    <w:p w:rsidR="000D7C35" w:rsidRDefault="000D7C35">
      <w:pPr>
        <w:ind w:firstLine="567"/>
        <w:rPr>
          <w:sz w:val="24"/>
        </w:rPr>
      </w:pPr>
      <w:r>
        <w:rPr>
          <w:sz w:val="24"/>
        </w:rPr>
        <w:t>∆ВП</w:t>
      </w:r>
      <w:r>
        <w:rPr>
          <w:sz w:val="24"/>
          <w:vertAlign w:val="subscript"/>
        </w:rPr>
        <w:t>ЖИВТ</w:t>
      </w:r>
      <w:r>
        <w:rPr>
          <w:sz w:val="24"/>
        </w:rPr>
        <w:t xml:space="preserve"> </w:t>
      </w:r>
      <w:r>
        <w:rPr>
          <w:sz w:val="24"/>
          <w:vertAlign w:val="subscript"/>
        </w:rPr>
        <w:t>Ч</w:t>
      </w:r>
      <w:r>
        <w:rPr>
          <w:sz w:val="24"/>
        </w:rPr>
        <w:t>=1741,5-1444,8=296,7тыс. руб</w:t>
      </w:r>
    </w:p>
    <w:p w:rsidR="000D7C35" w:rsidRDefault="000D7C35">
      <w:pPr>
        <w:ind w:firstLine="567"/>
        <w:rPr>
          <w:sz w:val="24"/>
        </w:rPr>
      </w:pPr>
      <w:r>
        <w:rPr>
          <w:sz w:val="24"/>
          <w:lang w:val="en-US"/>
        </w:rPr>
        <w:t>I</w:t>
      </w:r>
      <w:r>
        <w:rPr>
          <w:sz w:val="24"/>
          <w:vertAlign w:val="subscript"/>
        </w:rPr>
        <w:t>Пт</w:t>
      </w:r>
      <w:r>
        <w:rPr>
          <w:sz w:val="24"/>
        </w:rPr>
        <w:t>=(135*9,41)/(135*12.9)=1270,35/1741,5=0,7295</w:t>
      </w:r>
    </w:p>
    <w:p w:rsidR="000D7C35" w:rsidRDefault="000D7C35">
      <w:pPr>
        <w:ind w:firstLine="567"/>
        <w:rPr>
          <w:sz w:val="24"/>
        </w:rPr>
      </w:pPr>
      <w:r>
        <w:rPr>
          <w:sz w:val="24"/>
        </w:rPr>
        <w:t>∆ВП</w:t>
      </w:r>
      <w:r>
        <w:rPr>
          <w:sz w:val="24"/>
          <w:vertAlign w:val="subscript"/>
        </w:rPr>
        <w:t>ЖИВТ</w:t>
      </w:r>
      <w:r>
        <w:rPr>
          <w:sz w:val="24"/>
        </w:rPr>
        <w:t xml:space="preserve"> </w:t>
      </w:r>
      <w:r>
        <w:rPr>
          <w:sz w:val="24"/>
          <w:vertAlign w:val="subscript"/>
        </w:rPr>
        <w:t>Пт</w:t>
      </w:r>
      <w:r>
        <w:rPr>
          <w:sz w:val="24"/>
        </w:rPr>
        <w:t>=1270,35-1741,5=-471,15тыс. руб.</w:t>
      </w:r>
    </w:p>
    <w:p w:rsidR="000D7C35" w:rsidRDefault="000D7C35">
      <w:pPr>
        <w:ind w:firstLine="567"/>
        <w:rPr>
          <w:sz w:val="24"/>
        </w:rPr>
      </w:pPr>
      <w:r>
        <w:rPr>
          <w:sz w:val="24"/>
        </w:rPr>
        <w:t>∆ВП</w:t>
      </w:r>
      <w:r>
        <w:rPr>
          <w:sz w:val="24"/>
          <w:vertAlign w:val="subscript"/>
        </w:rPr>
        <w:t>ЖИВТ</w:t>
      </w:r>
      <w:r>
        <w:rPr>
          <w:sz w:val="24"/>
        </w:rPr>
        <w:t>=296,7-471,15=-174,45тыс. руб.</w:t>
      </w:r>
    </w:p>
    <w:p w:rsidR="000D7C35" w:rsidRDefault="000D7C35">
      <w:pPr>
        <w:ind w:firstLine="567"/>
        <w:rPr>
          <w:sz w:val="24"/>
        </w:rPr>
      </w:pPr>
      <w:r>
        <w:rPr>
          <w:sz w:val="24"/>
        </w:rPr>
        <w:t xml:space="preserve">Как показывают расчеты аналогичная тенденция, что и в отрасли растениеводства отмечается в отрасли животноводства, только еще в более угрожающих размерах, так как стоимость валовой продукции уменьшилась на 175тыс. руб. Анализируя влияние факторов на стоимость валовой продукции отрасли животноводства можно сказать, что количественный фактор – численность работников в отрасли – увеличился на 20,5%, в результате чего объем валовой продукции в отрасли животноводства увеличился на 296,7тыс. руб. Однако качественный фактор – производительность труда – снизился на 27%, и объем валовой продукции соответственно уменьшился на 471,15тыс. руб. Эта тенденция весьма,  неблагоприятна, так как численность работников возросла а вместе с ней вырос и фонд заработной платы, а отдача от работников снизилась. </w:t>
      </w:r>
    </w:p>
    <w:p w:rsidR="000D7C35" w:rsidRDefault="000D7C35">
      <w:pPr>
        <w:ind w:firstLine="567"/>
        <w:rPr>
          <w:sz w:val="24"/>
        </w:rPr>
      </w:pPr>
      <w:r>
        <w:rPr>
          <w:sz w:val="24"/>
        </w:rPr>
        <w:t xml:space="preserve">Теперь проанализируем конкретно по отраслям производство продукции. Начнем с анализа производства продукции растениеводства. </w:t>
      </w:r>
    </w:p>
    <w:p w:rsidR="000D7C35" w:rsidRDefault="000D7C35">
      <w:pPr>
        <w:ind w:firstLine="567"/>
        <w:rPr>
          <w:sz w:val="24"/>
        </w:rPr>
      </w:pPr>
      <w:r>
        <w:rPr>
          <w:sz w:val="24"/>
        </w:rPr>
        <w:t>На первом этапе проанализируем динамику производства валовой продукции растениеводства в натуральных показателях.</w:t>
      </w:r>
    </w:p>
    <w:p w:rsidR="000D7C35" w:rsidRDefault="000D7C35">
      <w:pPr>
        <w:ind w:firstLine="567"/>
        <w:jc w:val="right"/>
        <w:rPr>
          <w:sz w:val="24"/>
        </w:rPr>
      </w:pPr>
      <w:r>
        <w:rPr>
          <w:sz w:val="24"/>
        </w:rPr>
        <w:t>Таблица 2.</w:t>
      </w:r>
      <w:r w:rsidR="003A53B6">
        <w:rPr>
          <w:sz w:val="24"/>
        </w:rPr>
        <w:t>3.</w:t>
      </w:r>
      <w:r>
        <w:rPr>
          <w:sz w:val="24"/>
        </w:rPr>
        <w:t>1</w:t>
      </w:r>
      <w:r w:rsidR="003A53B6">
        <w:rPr>
          <w:sz w:val="24"/>
        </w:rPr>
        <w:t>1</w:t>
      </w:r>
      <w:r>
        <w:rPr>
          <w:sz w:val="24"/>
        </w:rPr>
        <w:t>.</w:t>
      </w:r>
    </w:p>
    <w:p w:rsidR="000D7C35" w:rsidRDefault="000D7C35">
      <w:pPr>
        <w:ind w:firstLine="567"/>
        <w:jc w:val="center"/>
        <w:rPr>
          <w:sz w:val="24"/>
        </w:rPr>
      </w:pPr>
      <w:r>
        <w:rPr>
          <w:sz w:val="24"/>
        </w:rPr>
        <w:t>Динамика валовой продукции отрасли растениеводства.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189"/>
        <w:gridCol w:w="1275"/>
        <w:gridCol w:w="1273"/>
      </w:tblGrid>
      <w:tr w:rsidR="000D7C35">
        <w:tc>
          <w:tcPr>
            <w:tcW w:w="6062" w:type="dxa"/>
          </w:tcPr>
          <w:p w:rsidR="000D7C35" w:rsidRDefault="000D7C35">
            <w:pPr>
              <w:jc w:val="center"/>
              <w:rPr>
                <w:sz w:val="24"/>
              </w:rPr>
            </w:pPr>
            <w:r>
              <w:rPr>
                <w:sz w:val="24"/>
              </w:rPr>
              <w:t>Показатели</w:t>
            </w:r>
          </w:p>
        </w:tc>
        <w:tc>
          <w:tcPr>
            <w:tcW w:w="1189" w:type="dxa"/>
          </w:tcPr>
          <w:p w:rsidR="000D7C35" w:rsidRDefault="000D7C35">
            <w:pPr>
              <w:jc w:val="center"/>
              <w:rPr>
                <w:sz w:val="24"/>
              </w:rPr>
            </w:pPr>
            <w:r>
              <w:rPr>
                <w:sz w:val="24"/>
              </w:rPr>
              <w:t>1996</w:t>
            </w:r>
          </w:p>
        </w:tc>
        <w:tc>
          <w:tcPr>
            <w:tcW w:w="1275" w:type="dxa"/>
          </w:tcPr>
          <w:p w:rsidR="000D7C35" w:rsidRDefault="000D7C35">
            <w:pPr>
              <w:jc w:val="center"/>
              <w:rPr>
                <w:sz w:val="24"/>
              </w:rPr>
            </w:pPr>
            <w:r>
              <w:rPr>
                <w:sz w:val="24"/>
              </w:rPr>
              <w:t>1997</w:t>
            </w:r>
          </w:p>
        </w:tc>
        <w:tc>
          <w:tcPr>
            <w:tcW w:w="1273" w:type="dxa"/>
          </w:tcPr>
          <w:p w:rsidR="000D7C35" w:rsidRDefault="000D7C35">
            <w:pPr>
              <w:jc w:val="center"/>
              <w:rPr>
                <w:sz w:val="24"/>
              </w:rPr>
            </w:pPr>
            <w:r>
              <w:rPr>
                <w:sz w:val="24"/>
              </w:rPr>
              <w:t>1998</w:t>
            </w:r>
          </w:p>
        </w:tc>
      </w:tr>
      <w:tr w:rsidR="000D7C35">
        <w:tc>
          <w:tcPr>
            <w:tcW w:w="6062" w:type="dxa"/>
          </w:tcPr>
          <w:p w:rsidR="000D7C35" w:rsidRDefault="000D7C35">
            <w:pPr>
              <w:rPr>
                <w:sz w:val="24"/>
              </w:rPr>
            </w:pPr>
            <w:r>
              <w:rPr>
                <w:sz w:val="24"/>
              </w:rPr>
              <w:t>Валовой сбор, ц:</w:t>
            </w:r>
          </w:p>
          <w:p w:rsidR="000D7C35" w:rsidRDefault="000D7C35">
            <w:pPr>
              <w:rPr>
                <w:sz w:val="24"/>
              </w:rPr>
            </w:pPr>
            <w:r>
              <w:rPr>
                <w:sz w:val="24"/>
              </w:rPr>
              <w:t xml:space="preserve">   Зерновых и зернобобовых культур, ц</w:t>
            </w:r>
          </w:p>
        </w:tc>
        <w:tc>
          <w:tcPr>
            <w:tcW w:w="1189" w:type="dxa"/>
          </w:tcPr>
          <w:p w:rsidR="000D7C35" w:rsidRDefault="000D7C35">
            <w:pPr>
              <w:jc w:val="center"/>
              <w:rPr>
                <w:sz w:val="24"/>
              </w:rPr>
            </w:pPr>
          </w:p>
          <w:p w:rsidR="000D7C35" w:rsidRDefault="000D7C35">
            <w:pPr>
              <w:jc w:val="center"/>
              <w:rPr>
                <w:sz w:val="24"/>
              </w:rPr>
            </w:pPr>
            <w:r>
              <w:rPr>
                <w:sz w:val="24"/>
              </w:rPr>
              <w:t>50676</w:t>
            </w:r>
          </w:p>
        </w:tc>
        <w:tc>
          <w:tcPr>
            <w:tcW w:w="1275" w:type="dxa"/>
          </w:tcPr>
          <w:p w:rsidR="000D7C35" w:rsidRDefault="000D7C35">
            <w:pPr>
              <w:jc w:val="center"/>
              <w:rPr>
                <w:sz w:val="24"/>
              </w:rPr>
            </w:pPr>
          </w:p>
          <w:p w:rsidR="000D7C35" w:rsidRDefault="000D7C35">
            <w:pPr>
              <w:jc w:val="center"/>
              <w:rPr>
                <w:sz w:val="24"/>
              </w:rPr>
            </w:pPr>
            <w:r>
              <w:rPr>
                <w:sz w:val="24"/>
              </w:rPr>
              <w:t>53929</w:t>
            </w:r>
          </w:p>
        </w:tc>
        <w:tc>
          <w:tcPr>
            <w:tcW w:w="1273" w:type="dxa"/>
          </w:tcPr>
          <w:p w:rsidR="000D7C35" w:rsidRDefault="000D7C35">
            <w:pPr>
              <w:jc w:val="center"/>
              <w:rPr>
                <w:sz w:val="24"/>
              </w:rPr>
            </w:pPr>
          </w:p>
          <w:p w:rsidR="000D7C35" w:rsidRDefault="000D7C35">
            <w:pPr>
              <w:jc w:val="center"/>
              <w:rPr>
                <w:sz w:val="24"/>
              </w:rPr>
            </w:pPr>
            <w:r>
              <w:rPr>
                <w:sz w:val="24"/>
              </w:rPr>
              <w:t>47278</w:t>
            </w:r>
          </w:p>
        </w:tc>
      </w:tr>
      <w:tr w:rsidR="000D7C35">
        <w:tc>
          <w:tcPr>
            <w:tcW w:w="6062" w:type="dxa"/>
          </w:tcPr>
          <w:p w:rsidR="000D7C35" w:rsidRDefault="000D7C35">
            <w:pPr>
              <w:rPr>
                <w:sz w:val="24"/>
              </w:rPr>
            </w:pPr>
            <w:r>
              <w:rPr>
                <w:sz w:val="24"/>
              </w:rPr>
              <w:t xml:space="preserve">   Озимых зерновых</w:t>
            </w:r>
          </w:p>
        </w:tc>
        <w:tc>
          <w:tcPr>
            <w:tcW w:w="1189" w:type="dxa"/>
          </w:tcPr>
          <w:p w:rsidR="000D7C35" w:rsidRDefault="000D7C35">
            <w:pPr>
              <w:jc w:val="center"/>
              <w:rPr>
                <w:sz w:val="24"/>
              </w:rPr>
            </w:pPr>
            <w:r>
              <w:rPr>
                <w:sz w:val="24"/>
              </w:rPr>
              <w:t>26277</w:t>
            </w:r>
          </w:p>
        </w:tc>
        <w:tc>
          <w:tcPr>
            <w:tcW w:w="1275" w:type="dxa"/>
          </w:tcPr>
          <w:p w:rsidR="000D7C35" w:rsidRDefault="000D7C35">
            <w:pPr>
              <w:jc w:val="center"/>
              <w:rPr>
                <w:sz w:val="24"/>
              </w:rPr>
            </w:pPr>
            <w:r>
              <w:rPr>
                <w:sz w:val="24"/>
              </w:rPr>
              <w:t>2578</w:t>
            </w:r>
          </w:p>
        </w:tc>
        <w:tc>
          <w:tcPr>
            <w:tcW w:w="1273" w:type="dxa"/>
          </w:tcPr>
          <w:p w:rsidR="000D7C35" w:rsidRDefault="000D7C35">
            <w:pPr>
              <w:jc w:val="center"/>
              <w:rPr>
                <w:sz w:val="24"/>
              </w:rPr>
            </w:pPr>
            <w:r>
              <w:rPr>
                <w:sz w:val="24"/>
              </w:rPr>
              <w:t>23962</w:t>
            </w:r>
          </w:p>
        </w:tc>
      </w:tr>
      <w:tr w:rsidR="000D7C35">
        <w:trPr>
          <w:trHeight w:val="285"/>
        </w:trPr>
        <w:tc>
          <w:tcPr>
            <w:tcW w:w="6062" w:type="dxa"/>
          </w:tcPr>
          <w:p w:rsidR="000D7C35" w:rsidRDefault="000D7C35">
            <w:pPr>
              <w:rPr>
                <w:sz w:val="24"/>
              </w:rPr>
            </w:pPr>
            <w:r>
              <w:rPr>
                <w:sz w:val="24"/>
              </w:rPr>
              <w:t xml:space="preserve">    Яровых зерновых</w:t>
            </w:r>
          </w:p>
        </w:tc>
        <w:tc>
          <w:tcPr>
            <w:tcW w:w="1189" w:type="dxa"/>
          </w:tcPr>
          <w:p w:rsidR="000D7C35" w:rsidRDefault="000D7C35">
            <w:pPr>
              <w:jc w:val="center"/>
              <w:rPr>
                <w:sz w:val="24"/>
              </w:rPr>
            </w:pPr>
            <w:r>
              <w:rPr>
                <w:sz w:val="24"/>
              </w:rPr>
              <w:t>17537</w:t>
            </w:r>
          </w:p>
        </w:tc>
        <w:tc>
          <w:tcPr>
            <w:tcW w:w="1275" w:type="dxa"/>
          </w:tcPr>
          <w:p w:rsidR="000D7C35" w:rsidRDefault="000D7C35">
            <w:pPr>
              <w:jc w:val="center"/>
              <w:rPr>
                <w:sz w:val="24"/>
              </w:rPr>
            </w:pPr>
            <w:r>
              <w:rPr>
                <w:sz w:val="24"/>
              </w:rPr>
              <w:t>24002</w:t>
            </w:r>
          </w:p>
        </w:tc>
        <w:tc>
          <w:tcPr>
            <w:tcW w:w="1273" w:type="dxa"/>
          </w:tcPr>
          <w:p w:rsidR="000D7C35" w:rsidRDefault="000D7C35">
            <w:pPr>
              <w:jc w:val="center"/>
              <w:rPr>
                <w:sz w:val="24"/>
              </w:rPr>
            </w:pPr>
            <w:r>
              <w:rPr>
                <w:sz w:val="24"/>
              </w:rPr>
              <w:t>17882</w:t>
            </w:r>
          </w:p>
        </w:tc>
      </w:tr>
      <w:tr w:rsidR="000D7C35">
        <w:tc>
          <w:tcPr>
            <w:tcW w:w="6062" w:type="dxa"/>
          </w:tcPr>
          <w:p w:rsidR="000D7C35" w:rsidRDefault="000D7C35">
            <w:pPr>
              <w:rPr>
                <w:sz w:val="24"/>
              </w:rPr>
            </w:pPr>
            <w:r>
              <w:rPr>
                <w:sz w:val="24"/>
              </w:rPr>
              <w:t xml:space="preserve">    Зернобобовых культур</w:t>
            </w:r>
          </w:p>
        </w:tc>
        <w:tc>
          <w:tcPr>
            <w:tcW w:w="1189" w:type="dxa"/>
          </w:tcPr>
          <w:p w:rsidR="000D7C35" w:rsidRDefault="000D7C35">
            <w:pPr>
              <w:jc w:val="center"/>
              <w:rPr>
                <w:sz w:val="24"/>
              </w:rPr>
            </w:pPr>
            <w:r>
              <w:rPr>
                <w:sz w:val="24"/>
              </w:rPr>
              <w:t>6862</w:t>
            </w:r>
          </w:p>
        </w:tc>
        <w:tc>
          <w:tcPr>
            <w:tcW w:w="1275" w:type="dxa"/>
          </w:tcPr>
          <w:p w:rsidR="000D7C35" w:rsidRDefault="000D7C35">
            <w:pPr>
              <w:jc w:val="center"/>
              <w:rPr>
                <w:sz w:val="24"/>
              </w:rPr>
            </w:pPr>
            <w:r>
              <w:rPr>
                <w:sz w:val="24"/>
              </w:rPr>
              <w:t>4749</w:t>
            </w:r>
          </w:p>
        </w:tc>
        <w:tc>
          <w:tcPr>
            <w:tcW w:w="1273" w:type="dxa"/>
          </w:tcPr>
          <w:p w:rsidR="000D7C35" w:rsidRDefault="000D7C35">
            <w:pPr>
              <w:jc w:val="center"/>
              <w:rPr>
                <w:sz w:val="24"/>
              </w:rPr>
            </w:pPr>
            <w:r>
              <w:rPr>
                <w:sz w:val="24"/>
              </w:rPr>
              <w:t>5434</w:t>
            </w:r>
          </w:p>
        </w:tc>
      </w:tr>
      <w:tr w:rsidR="000D7C35">
        <w:tc>
          <w:tcPr>
            <w:tcW w:w="6062" w:type="dxa"/>
          </w:tcPr>
          <w:p w:rsidR="000D7C35" w:rsidRDefault="000D7C35">
            <w:pPr>
              <w:rPr>
                <w:sz w:val="24"/>
              </w:rPr>
            </w:pPr>
            <w:r>
              <w:rPr>
                <w:sz w:val="24"/>
              </w:rPr>
              <w:t xml:space="preserve">    Кормовых корнеплодов</w:t>
            </w:r>
          </w:p>
        </w:tc>
        <w:tc>
          <w:tcPr>
            <w:tcW w:w="1189" w:type="dxa"/>
          </w:tcPr>
          <w:p w:rsidR="000D7C35" w:rsidRDefault="000D7C35">
            <w:pPr>
              <w:jc w:val="center"/>
              <w:rPr>
                <w:sz w:val="24"/>
              </w:rPr>
            </w:pPr>
            <w:r>
              <w:rPr>
                <w:sz w:val="24"/>
              </w:rPr>
              <w:t>16561</w:t>
            </w:r>
          </w:p>
        </w:tc>
        <w:tc>
          <w:tcPr>
            <w:tcW w:w="1275" w:type="dxa"/>
          </w:tcPr>
          <w:p w:rsidR="000D7C35" w:rsidRDefault="000D7C35">
            <w:pPr>
              <w:jc w:val="center"/>
              <w:rPr>
                <w:sz w:val="24"/>
              </w:rPr>
            </w:pPr>
            <w:r>
              <w:rPr>
                <w:sz w:val="24"/>
              </w:rPr>
              <w:t>13497</w:t>
            </w:r>
          </w:p>
        </w:tc>
        <w:tc>
          <w:tcPr>
            <w:tcW w:w="1273" w:type="dxa"/>
          </w:tcPr>
          <w:p w:rsidR="000D7C35" w:rsidRDefault="000D7C35">
            <w:pPr>
              <w:jc w:val="center"/>
              <w:rPr>
                <w:sz w:val="24"/>
              </w:rPr>
            </w:pPr>
            <w:r>
              <w:rPr>
                <w:sz w:val="24"/>
              </w:rPr>
              <w:t>24804</w:t>
            </w:r>
          </w:p>
        </w:tc>
      </w:tr>
      <w:tr w:rsidR="000D7C35">
        <w:tc>
          <w:tcPr>
            <w:tcW w:w="6062" w:type="dxa"/>
          </w:tcPr>
          <w:p w:rsidR="000D7C35" w:rsidRDefault="000D7C35">
            <w:pPr>
              <w:rPr>
                <w:sz w:val="24"/>
              </w:rPr>
            </w:pPr>
            <w:r>
              <w:rPr>
                <w:sz w:val="24"/>
              </w:rPr>
              <w:t>Темпы роста (базисные) валового сбора, %:</w:t>
            </w:r>
          </w:p>
          <w:p w:rsidR="000D7C35" w:rsidRDefault="000D7C35">
            <w:pPr>
              <w:rPr>
                <w:sz w:val="24"/>
              </w:rPr>
            </w:pPr>
            <w:r>
              <w:rPr>
                <w:sz w:val="24"/>
              </w:rPr>
              <w:t xml:space="preserve">     Зерновых и зернобобовых культур </w:t>
            </w:r>
          </w:p>
        </w:tc>
        <w:tc>
          <w:tcPr>
            <w:tcW w:w="1189" w:type="dxa"/>
          </w:tcPr>
          <w:p w:rsidR="000D7C35" w:rsidRDefault="000D7C35">
            <w:pPr>
              <w:jc w:val="center"/>
              <w:rPr>
                <w:sz w:val="24"/>
              </w:rPr>
            </w:pPr>
          </w:p>
          <w:p w:rsidR="000D7C35" w:rsidRDefault="000D7C35">
            <w:pPr>
              <w:jc w:val="center"/>
              <w:rPr>
                <w:sz w:val="24"/>
              </w:rPr>
            </w:pPr>
            <w:r>
              <w:rPr>
                <w:sz w:val="24"/>
              </w:rPr>
              <w:t>100</w:t>
            </w:r>
          </w:p>
        </w:tc>
        <w:tc>
          <w:tcPr>
            <w:tcW w:w="1275" w:type="dxa"/>
          </w:tcPr>
          <w:p w:rsidR="000D7C35" w:rsidRDefault="000D7C35">
            <w:pPr>
              <w:jc w:val="center"/>
              <w:rPr>
                <w:sz w:val="24"/>
              </w:rPr>
            </w:pPr>
          </w:p>
          <w:p w:rsidR="000D7C35" w:rsidRDefault="000D7C35">
            <w:pPr>
              <w:jc w:val="center"/>
              <w:rPr>
                <w:sz w:val="24"/>
              </w:rPr>
            </w:pPr>
            <w:r>
              <w:rPr>
                <w:sz w:val="24"/>
              </w:rPr>
              <w:t>106,42</w:t>
            </w:r>
          </w:p>
        </w:tc>
        <w:tc>
          <w:tcPr>
            <w:tcW w:w="1273" w:type="dxa"/>
          </w:tcPr>
          <w:p w:rsidR="000D7C35" w:rsidRDefault="000D7C35">
            <w:pPr>
              <w:jc w:val="center"/>
              <w:rPr>
                <w:sz w:val="24"/>
              </w:rPr>
            </w:pPr>
          </w:p>
          <w:p w:rsidR="000D7C35" w:rsidRDefault="000D7C35">
            <w:pPr>
              <w:jc w:val="center"/>
              <w:rPr>
                <w:sz w:val="24"/>
              </w:rPr>
            </w:pPr>
            <w:r>
              <w:rPr>
                <w:sz w:val="24"/>
              </w:rPr>
              <w:t>93,29</w:t>
            </w:r>
          </w:p>
        </w:tc>
      </w:tr>
      <w:tr w:rsidR="000D7C35">
        <w:tc>
          <w:tcPr>
            <w:tcW w:w="6062" w:type="dxa"/>
          </w:tcPr>
          <w:p w:rsidR="000D7C35" w:rsidRDefault="000D7C35">
            <w:pPr>
              <w:rPr>
                <w:sz w:val="24"/>
              </w:rPr>
            </w:pPr>
            <w:r>
              <w:rPr>
                <w:sz w:val="24"/>
              </w:rPr>
              <w:t xml:space="preserve">     Озимых зерновых</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95,82</w:t>
            </w:r>
          </w:p>
        </w:tc>
        <w:tc>
          <w:tcPr>
            <w:tcW w:w="1273" w:type="dxa"/>
          </w:tcPr>
          <w:p w:rsidR="000D7C35" w:rsidRDefault="000D7C35">
            <w:pPr>
              <w:jc w:val="center"/>
              <w:rPr>
                <w:sz w:val="24"/>
              </w:rPr>
            </w:pPr>
            <w:r>
              <w:rPr>
                <w:sz w:val="24"/>
              </w:rPr>
              <w:t>91,19</w:t>
            </w:r>
          </w:p>
        </w:tc>
      </w:tr>
      <w:tr w:rsidR="000D7C35">
        <w:tc>
          <w:tcPr>
            <w:tcW w:w="6062" w:type="dxa"/>
          </w:tcPr>
          <w:p w:rsidR="000D7C35" w:rsidRDefault="000D7C35">
            <w:pPr>
              <w:rPr>
                <w:sz w:val="24"/>
              </w:rPr>
            </w:pPr>
            <w:r>
              <w:rPr>
                <w:sz w:val="24"/>
              </w:rPr>
              <w:t xml:space="preserve">     Яровых зерновых</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136,86</w:t>
            </w:r>
          </w:p>
        </w:tc>
        <w:tc>
          <w:tcPr>
            <w:tcW w:w="1273" w:type="dxa"/>
          </w:tcPr>
          <w:p w:rsidR="000D7C35" w:rsidRDefault="000D7C35">
            <w:pPr>
              <w:jc w:val="center"/>
              <w:rPr>
                <w:sz w:val="24"/>
              </w:rPr>
            </w:pPr>
            <w:r>
              <w:rPr>
                <w:sz w:val="24"/>
              </w:rPr>
              <w:t>101,97</w:t>
            </w:r>
          </w:p>
        </w:tc>
      </w:tr>
      <w:tr w:rsidR="000D7C35">
        <w:tc>
          <w:tcPr>
            <w:tcW w:w="6062" w:type="dxa"/>
          </w:tcPr>
          <w:p w:rsidR="000D7C35" w:rsidRDefault="000D7C35">
            <w:pPr>
              <w:rPr>
                <w:sz w:val="24"/>
              </w:rPr>
            </w:pPr>
            <w:r>
              <w:rPr>
                <w:sz w:val="24"/>
              </w:rPr>
              <w:t xml:space="preserve">     Зернобобовых культур</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69,21</w:t>
            </w:r>
          </w:p>
        </w:tc>
        <w:tc>
          <w:tcPr>
            <w:tcW w:w="1273" w:type="dxa"/>
          </w:tcPr>
          <w:p w:rsidR="000D7C35" w:rsidRDefault="000D7C35">
            <w:pPr>
              <w:jc w:val="center"/>
              <w:rPr>
                <w:sz w:val="24"/>
              </w:rPr>
            </w:pPr>
            <w:r>
              <w:rPr>
                <w:sz w:val="24"/>
              </w:rPr>
              <w:t>79,19</w:t>
            </w:r>
          </w:p>
        </w:tc>
      </w:tr>
      <w:tr w:rsidR="000D7C35">
        <w:tc>
          <w:tcPr>
            <w:tcW w:w="6062" w:type="dxa"/>
          </w:tcPr>
          <w:p w:rsidR="000D7C35" w:rsidRDefault="000D7C35">
            <w:pPr>
              <w:rPr>
                <w:sz w:val="24"/>
              </w:rPr>
            </w:pPr>
            <w:r>
              <w:rPr>
                <w:sz w:val="24"/>
              </w:rPr>
              <w:t xml:space="preserve">     Кормовых корнеплодов</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81,50</w:t>
            </w:r>
          </w:p>
        </w:tc>
        <w:tc>
          <w:tcPr>
            <w:tcW w:w="1273" w:type="dxa"/>
          </w:tcPr>
          <w:p w:rsidR="000D7C35" w:rsidRDefault="000D7C35">
            <w:pPr>
              <w:jc w:val="center"/>
              <w:rPr>
                <w:sz w:val="24"/>
              </w:rPr>
            </w:pPr>
            <w:r>
              <w:rPr>
                <w:sz w:val="24"/>
              </w:rPr>
              <w:t>183,77</w:t>
            </w:r>
          </w:p>
        </w:tc>
      </w:tr>
      <w:tr w:rsidR="000D7C35">
        <w:tc>
          <w:tcPr>
            <w:tcW w:w="6062" w:type="dxa"/>
          </w:tcPr>
          <w:p w:rsidR="000D7C35" w:rsidRDefault="000D7C35">
            <w:pPr>
              <w:rPr>
                <w:sz w:val="24"/>
              </w:rPr>
            </w:pPr>
            <w:r>
              <w:rPr>
                <w:sz w:val="24"/>
              </w:rPr>
              <w:t xml:space="preserve">Темпы роста (цепные) валового сбора, %: </w:t>
            </w:r>
          </w:p>
          <w:p w:rsidR="000D7C35" w:rsidRDefault="000D7C35">
            <w:pPr>
              <w:rPr>
                <w:sz w:val="24"/>
              </w:rPr>
            </w:pPr>
            <w:r>
              <w:rPr>
                <w:sz w:val="24"/>
              </w:rPr>
              <w:t xml:space="preserve">    Зерновых и зернобобовых культур</w:t>
            </w:r>
          </w:p>
        </w:tc>
        <w:tc>
          <w:tcPr>
            <w:tcW w:w="1189" w:type="dxa"/>
          </w:tcPr>
          <w:p w:rsidR="000D7C35" w:rsidRDefault="000D7C35">
            <w:pPr>
              <w:jc w:val="center"/>
              <w:rPr>
                <w:sz w:val="24"/>
              </w:rPr>
            </w:pPr>
          </w:p>
          <w:p w:rsidR="000D7C35" w:rsidRDefault="000D7C35">
            <w:pPr>
              <w:jc w:val="center"/>
              <w:rPr>
                <w:sz w:val="24"/>
              </w:rPr>
            </w:pPr>
            <w:r>
              <w:rPr>
                <w:sz w:val="24"/>
              </w:rPr>
              <w:t>100</w:t>
            </w:r>
          </w:p>
        </w:tc>
        <w:tc>
          <w:tcPr>
            <w:tcW w:w="1275" w:type="dxa"/>
          </w:tcPr>
          <w:p w:rsidR="000D7C35" w:rsidRDefault="000D7C35">
            <w:pPr>
              <w:jc w:val="center"/>
              <w:rPr>
                <w:sz w:val="24"/>
              </w:rPr>
            </w:pPr>
          </w:p>
          <w:p w:rsidR="000D7C35" w:rsidRDefault="000D7C35">
            <w:pPr>
              <w:jc w:val="center"/>
              <w:rPr>
                <w:sz w:val="24"/>
              </w:rPr>
            </w:pPr>
            <w:r>
              <w:rPr>
                <w:sz w:val="24"/>
              </w:rPr>
              <w:t>106,42</w:t>
            </w:r>
          </w:p>
        </w:tc>
        <w:tc>
          <w:tcPr>
            <w:tcW w:w="1273" w:type="dxa"/>
          </w:tcPr>
          <w:p w:rsidR="000D7C35" w:rsidRDefault="000D7C35">
            <w:pPr>
              <w:jc w:val="center"/>
              <w:rPr>
                <w:sz w:val="24"/>
              </w:rPr>
            </w:pPr>
          </w:p>
          <w:p w:rsidR="000D7C35" w:rsidRDefault="000D7C35">
            <w:pPr>
              <w:jc w:val="center"/>
              <w:rPr>
                <w:sz w:val="24"/>
              </w:rPr>
            </w:pPr>
            <w:r>
              <w:rPr>
                <w:sz w:val="24"/>
              </w:rPr>
              <w:t>87,67</w:t>
            </w:r>
          </w:p>
        </w:tc>
      </w:tr>
      <w:tr w:rsidR="000D7C35">
        <w:tc>
          <w:tcPr>
            <w:tcW w:w="6062" w:type="dxa"/>
          </w:tcPr>
          <w:p w:rsidR="000D7C35" w:rsidRDefault="000D7C35">
            <w:pPr>
              <w:rPr>
                <w:sz w:val="24"/>
              </w:rPr>
            </w:pPr>
            <w:r>
              <w:rPr>
                <w:sz w:val="24"/>
              </w:rPr>
              <w:t xml:space="preserve">    Озимых зерновых</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95,82</w:t>
            </w:r>
          </w:p>
        </w:tc>
        <w:tc>
          <w:tcPr>
            <w:tcW w:w="1273" w:type="dxa"/>
          </w:tcPr>
          <w:p w:rsidR="000D7C35" w:rsidRDefault="000D7C35">
            <w:pPr>
              <w:jc w:val="center"/>
              <w:rPr>
                <w:sz w:val="24"/>
              </w:rPr>
            </w:pPr>
            <w:r>
              <w:rPr>
                <w:sz w:val="24"/>
              </w:rPr>
              <w:t>95,17</w:t>
            </w:r>
          </w:p>
        </w:tc>
      </w:tr>
      <w:tr w:rsidR="000D7C35">
        <w:tc>
          <w:tcPr>
            <w:tcW w:w="6062" w:type="dxa"/>
          </w:tcPr>
          <w:p w:rsidR="000D7C35" w:rsidRDefault="000D7C35">
            <w:pPr>
              <w:rPr>
                <w:sz w:val="24"/>
              </w:rPr>
            </w:pPr>
            <w:r>
              <w:rPr>
                <w:sz w:val="24"/>
              </w:rPr>
              <w:t xml:space="preserve">    Яровых зерновых</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136,86</w:t>
            </w:r>
          </w:p>
        </w:tc>
        <w:tc>
          <w:tcPr>
            <w:tcW w:w="1273" w:type="dxa"/>
          </w:tcPr>
          <w:p w:rsidR="000D7C35" w:rsidRDefault="000D7C35">
            <w:pPr>
              <w:jc w:val="center"/>
              <w:rPr>
                <w:sz w:val="24"/>
              </w:rPr>
            </w:pPr>
            <w:r>
              <w:rPr>
                <w:sz w:val="24"/>
              </w:rPr>
              <w:t>74,50</w:t>
            </w:r>
          </w:p>
        </w:tc>
      </w:tr>
      <w:tr w:rsidR="000D7C35">
        <w:tc>
          <w:tcPr>
            <w:tcW w:w="6062" w:type="dxa"/>
          </w:tcPr>
          <w:p w:rsidR="000D7C35" w:rsidRDefault="000D7C35">
            <w:pPr>
              <w:rPr>
                <w:sz w:val="24"/>
              </w:rPr>
            </w:pPr>
            <w:r>
              <w:rPr>
                <w:sz w:val="24"/>
              </w:rPr>
              <w:t xml:space="preserve">    Зернобобовых культур</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69,21</w:t>
            </w:r>
          </w:p>
        </w:tc>
        <w:tc>
          <w:tcPr>
            <w:tcW w:w="1273" w:type="dxa"/>
          </w:tcPr>
          <w:p w:rsidR="000D7C35" w:rsidRDefault="000D7C35">
            <w:pPr>
              <w:jc w:val="center"/>
              <w:rPr>
                <w:sz w:val="24"/>
              </w:rPr>
            </w:pPr>
            <w:r>
              <w:rPr>
                <w:sz w:val="24"/>
              </w:rPr>
              <w:t>114,42</w:t>
            </w:r>
          </w:p>
        </w:tc>
      </w:tr>
      <w:tr w:rsidR="000D7C35">
        <w:tc>
          <w:tcPr>
            <w:tcW w:w="6062" w:type="dxa"/>
          </w:tcPr>
          <w:p w:rsidR="000D7C35" w:rsidRDefault="000D7C35">
            <w:pPr>
              <w:rPr>
                <w:sz w:val="24"/>
              </w:rPr>
            </w:pPr>
            <w:r>
              <w:rPr>
                <w:sz w:val="24"/>
              </w:rPr>
              <w:t xml:space="preserve">    Кормовых корнеплодов</w:t>
            </w:r>
          </w:p>
        </w:tc>
        <w:tc>
          <w:tcPr>
            <w:tcW w:w="1189" w:type="dxa"/>
          </w:tcPr>
          <w:p w:rsidR="000D7C35" w:rsidRDefault="000D7C35">
            <w:pPr>
              <w:jc w:val="center"/>
              <w:rPr>
                <w:sz w:val="24"/>
              </w:rPr>
            </w:pPr>
            <w:r>
              <w:rPr>
                <w:sz w:val="24"/>
              </w:rPr>
              <w:t>100</w:t>
            </w:r>
          </w:p>
        </w:tc>
        <w:tc>
          <w:tcPr>
            <w:tcW w:w="1275" w:type="dxa"/>
          </w:tcPr>
          <w:p w:rsidR="000D7C35" w:rsidRDefault="000D7C35">
            <w:pPr>
              <w:jc w:val="center"/>
              <w:rPr>
                <w:sz w:val="24"/>
              </w:rPr>
            </w:pPr>
            <w:r>
              <w:rPr>
                <w:sz w:val="24"/>
              </w:rPr>
              <w:t>81,50</w:t>
            </w:r>
          </w:p>
        </w:tc>
        <w:tc>
          <w:tcPr>
            <w:tcW w:w="1273" w:type="dxa"/>
          </w:tcPr>
          <w:p w:rsidR="000D7C35" w:rsidRDefault="000D7C35">
            <w:pPr>
              <w:jc w:val="center"/>
              <w:rPr>
                <w:sz w:val="24"/>
              </w:rPr>
            </w:pPr>
            <w:r>
              <w:rPr>
                <w:sz w:val="24"/>
              </w:rPr>
              <w:t>149,77</w:t>
            </w:r>
          </w:p>
        </w:tc>
      </w:tr>
    </w:tbl>
    <w:p w:rsidR="000D7C35" w:rsidRDefault="000D7C35">
      <w:pPr>
        <w:pStyle w:val="20"/>
      </w:pPr>
      <w:r>
        <w:t xml:space="preserve">Анализируя динамику валовой продукции отрасли растениеводства в натуральном выражении, можно сделать вывод, что валовой сбор основной продукции растениеводства – зерна – уменьшилась в период с 1996года по 1998год на 6,71%. В том числе валовой сбор озимых зерновых уменьшился на 8,81%, а валовой сбор яровых зерновых культур увеличился, но незначительно – на 1,97%; очень резко уменьшился валовой сбор зернобобовых культур – на 20,81%. Существенные изменения и в лучшую сторону произошли в производстве кормовых корнеплодов, их объем вырос почти вдвое –на 83,77%. Однако в течении анализируемого периода по некоторым культурам тенденции изменяли свое направление, так общий сбор зерновых и зернобобовых культур в 1997году вырос по сравнению  с 1996годом на 6,42%, а затем сократился в 1998году на 12,33% по сравнению с 1997 годом. Аналогичная тенденция наблюдалась и в производстве яровых зерновых культур: в 1997году по сравнению с 1996годом их валовой сбор увеличился почти на 40%, но на следующий год он уменьшился на 25,5% по сравнению с предыдущим. Тенденция роста наметилась с 1997года в производстве зернобобовых культур –объем их производства в 1998году увеличился на 14,42% по сравнению с предыдущим годом. Тенденция роста наметилась и в производстве кормовых корнеплодов: их объем увеличился в 1998году на 49,77% по сравнению с 1997годом, хотя в 1997году был спад их производства на 18,5% по сравнению с 1996годом. </w:t>
      </w:r>
    </w:p>
    <w:p w:rsidR="000D7C35" w:rsidRDefault="000D7C35">
      <w:pPr>
        <w:pStyle w:val="20"/>
      </w:pPr>
      <w:r>
        <w:t>Для анализа изменения валового сбора за 3 года рассчитаем среднегодовые темпы роста для каждой культуры (формула 10):</w:t>
      </w:r>
    </w:p>
    <w:p w:rsidR="000D7C35" w:rsidRDefault="000D7C35">
      <w:pPr>
        <w:pStyle w:val="20"/>
      </w:pPr>
      <w:r>
        <w:t>Т</w:t>
      </w:r>
      <w:r>
        <w:rPr>
          <w:vertAlign w:val="subscript"/>
        </w:rPr>
        <w:t>р</w:t>
      </w:r>
      <w:r>
        <w:t>=</w:t>
      </w:r>
      <w:r>
        <w:rPr>
          <w:vertAlign w:val="superscript"/>
        </w:rPr>
        <w:t>2</w:t>
      </w:r>
      <w:r>
        <w:sym w:font="Symbol" w:char="F0D6"/>
      </w:r>
      <w:r>
        <w:t xml:space="preserve"> 1,00*1,0642*0,8767=0,9659 или 96,59% по зерновым и зернобобовым культурам в целом.</w:t>
      </w:r>
    </w:p>
    <w:p w:rsidR="000D7C35" w:rsidRDefault="000D7C35">
      <w:pPr>
        <w:pStyle w:val="20"/>
      </w:pPr>
      <w:r>
        <w:t>Т</w:t>
      </w:r>
      <w:r>
        <w:rPr>
          <w:vertAlign w:val="subscript"/>
        </w:rPr>
        <w:t>р</w:t>
      </w:r>
      <w:r>
        <w:t>=</w:t>
      </w:r>
      <w:r>
        <w:rPr>
          <w:vertAlign w:val="superscript"/>
        </w:rPr>
        <w:t>2</w:t>
      </w:r>
      <w:r>
        <w:sym w:font="Symbol" w:char="F0D6"/>
      </w:r>
      <w:r>
        <w:t xml:space="preserve"> 1,00*0,9582*0,9517=0,9549 или 95,49% по озимым зерновым.</w:t>
      </w:r>
    </w:p>
    <w:p w:rsidR="000D7C35" w:rsidRDefault="000D7C35">
      <w:pPr>
        <w:pStyle w:val="20"/>
      </w:pPr>
      <w:r>
        <w:t>Т</w:t>
      </w:r>
      <w:r>
        <w:rPr>
          <w:vertAlign w:val="subscript"/>
        </w:rPr>
        <w:t>р</w:t>
      </w:r>
      <w:r>
        <w:t>=</w:t>
      </w:r>
      <w:r>
        <w:rPr>
          <w:vertAlign w:val="superscript"/>
        </w:rPr>
        <w:t>2</w:t>
      </w:r>
      <w:r>
        <w:sym w:font="Symbol" w:char="F0D6"/>
      </w:r>
      <w:r>
        <w:t xml:space="preserve"> 1,00*1,3686*0,745=1,0098 или 100,98% по яровым зерновым.</w:t>
      </w:r>
    </w:p>
    <w:p w:rsidR="000D7C35" w:rsidRDefault="000D7C35">
      <w:pPr>
        <w:pStyle w:val="20"/>
      </w:pPr>
      <w:r>
        <w:t>Т</w:t>
      </w:r>
      <w:r>
        <w:rPr>
          <w:vertAlign w:val="subscript"/>
        </w:rPr>
        <w:t>р</w:t>
      </w:r>
      <w:r>
        <w:t>=</w:t>
      </w:r>
      <w:r>
        <w:rPr>
          <w:vertAlign w:val="superscript"/>
        </w:rPr>
        <w:t>2</w:t>
      </w:r>
      <w:r>
        <w:sym w:font="Symbol" w:char="F0D6"/>
      </w:r>
      <w:r>
        <w:t xml:space="preserve"> 1,00*0,6921*1,1442=0,8899 или 88,99% по зернобобовым культурам.</w:t>
      </w:r>
    </w:p>
    <w:p w:rsidR="000D7C35" w:rsidRDefault="000D7C35">
      <w:pPr>
        <w:pStyle w:val="20"/>
      </w:pPr>
      <w:r>
        <w:t>Т</w:t>
      </w:r>
      <w:r>
        <w:rPr>
          <w:vertAlign w:val="subscript"/>
        </w:rPr>
        <w:t>р</w:t>
      </w:r>
      <w:r>
        <w:t>=</w:t>
      </w:r>
      <w:r>
        <w:rPr>
          <w:vertAlign w:val="superscript"/>
        </w:rPr>
        <w:t>2</w:t>
      </w:r>
      <w:r>
        <w:sym w:font="Symbol" w:char="F0D6"/>
      </w:r>
      <w:r>
        <w:t xml:space="preserve"> 1,00*0,815*1,4977=1,1048 или 110,48% по кормовым культурам.</w:t>
      </w:r>
    </w:p>
    <w:p w:rsidR="000D7C35" w:rsidRDefault="000D7C35">
      <w:pPr>
        <w:pStyle w:val="20"/>
      </w:pPr>
      <w:r>
        <w:t>В среднем за год валовой сбор зерновых и зернобобовых культур снижался на 3,41%.  В разрезе по культурам эта тенденция проявлялась неоднозначно. Так, наибольший спад наблюдался в производстве зернобобовых культур – в среднем на 11,01% в год. Не такой резкий спад проявлялся в производстве озимых зерновых – их валовой сбор в среднем за год снижался на 4,51% в период за 1996-1998года. Рост валового сбора наблюдался в производстве яровых зерновых культур – в среднем на 0,98% за год. Наибольший рост валового сбора произошел в производстве кормовых корнеплодов на 10,48% в год.</w:t>
      </w:r>
    </w:p>
    <w:p w:rsidR="000D7C35" w:rsidRDefault="000D7C35">
      <w:pPr>
        <w:pStyle w:val="20"/>
      </w:pPr>
      <w:r>
        <w:t xml:space="preserve">Теперь определим влияние факторов на производство продукции отрасли растениеводства. </w:t>
      </w:r>
    </w:p>
    <w:p w:rsidR="000D7C35" w:rsidRDefault="000D7C35">
      <w:pPr>
        <w:pStyle w:val="20"/>
        <w:jc w:val="right"/>
      </w:pPr>
      <w:r>
        <w:t>Таблица 2.</w:t>
      </w:r>
      <w:r w:rsidR="003A53B6">
        <w:t>3.</w:t>
      </w:r>
      <w:r>
        <w:t>1</w:t>
      </w:r>
      <w:r w:rsidR="003A53B6">
        <w:t>2</w:t>
      </w:r>
    </w:p>
    <w:p w:rsidR="000D7C35" w:rsidRDefault="000D7C35">
      <w:pPr>
        <w:keepNext/>
        <w:keepLines/>
        <w:widowControl w:val="0"/>
        <w:suppressAutoHyphens/>
        <w:ind w:left="-851"/>
        <w:jc w:val="center"/>
        <w:rPr>
          <w:sz w:val="24"/>
        </w:rPr>
      </w:pPr>
      <w:r>
        <w:rPr>
          <w:sz w:val="24"/>
        </w:rPr>
        <w:t>Факторный анализ производства продукции растениеводства.</w:t>
      </w:r>
    </w:p>
    <w:tbl>
      <w:tblPr>
        <w:tblW w:w="0" w:type="auto"/>
        <w:tblLayout w:type="fixed"/>
        <w:tblLook w:val="0000" w:firstRow="0" w:lastRow="0" w:firstColumn="0" w:lastColumn="0" w:noHBand="0" w:noVBand="0"/>
      </w:tblPr>
      <w:tblGrid>
        <w:gridCol w:w="2518"/>
        <w:gridCol w:w="567"/>
        <w:gridCol w:w="567"/>
        <w:gridCol w:w="925"/>
        <w:gridCol w:w="634"/>
        <w:gridCol w:w="709"/>
        <w:gridCol w:w="709"/>
        <w:gridCol w:w="709"/>
        <w:gridCol w:w="755"/>
        <w:gridCol w:w="804"/>
        <w:gridCol w:w="975"/>
      </w:tblGrid>
      <w:tr w:rsidR="000D7C35">
        <w:trPr>
          <w:cantSplit/>
        </w:trPr>
        <w:tc>
          <w:tcPr>
            <w:tcW w:w="2518" w:type="dxa"/>
            <w:vMerge w:val="restart"/>
            <w:tcBorders>
              <w:top w:val="single" w:sz="6" w:space="0" w:color="auto"/>
              <w:left w:val="single" w:sz="6" w:space="0" w:color="auto"/>
              <w:right w:val="single" w:sz="6" w:space="0" w:color="auto"/>
            </w:tcBorders>
          </w:tcPr>
          <w:p w:rsidR="000D7C35" w:rsidRDefault="000D7C35">
            <w:pPr>
              <w:keepNext/>
              <w:keepLines/>
              <w:widowControl w:val="0"/>
              <w:suppressAutoHyphens/>
              <w:rPr>
                <w:sz w:val="24"/>
              </w:rPr>
            </w:pPr>
            <w:r>
              <w:rPr>
                <w:sz w:val="24"/>
              </w:rPr>
              <w:t>Вид культуры</w:t>
            </w:r>
          </w:p>
        </w:tc>
        <w:tc>
          <w:tcPr>
            <w:tcW w:w="1134"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ind w:right="-108"/>
              <w:jc w:val="center"/>
              <w:rPr>
                <w:sz w:val="24"/>
              </w:rPr>
            </w:pPr>
            <w:r>
              <w:rPr>
                <w:sz w:val="24"/>
              </w:rPr>
              <w:t>Площадь посева, га</w:t>
            </w:r>
          </w:p>
        </w:tc>
        <w:tc>
          <w:tcPr>
            <w:tcW w:w="2268" w:type="dxa"/>
            <w:gridSpan w:val="3"/>
            <w:tcBorders>
              <w:top w:val="single" w:sz="6" w:space="0" w:color="auto"/>
              <w:left w:val="nil"/>
              <w:bottom w:val="single" w:sz="6" w:space="0" w:color="auto"/>
              <w:right w:val="single" w:sz="6" w:space="0" w:color="auto"/>
            </w:tcBorders>
          </w:tcPr>
          <w:p w:rsidR="000D7C35" w:rsidRDefault="000D7C35">
            <w:pPr>
              <w:keepNext/>
              <w:keepLines/>
              <w:widowControl w:val="0"/>
              <w:suppressAutoHyphens/>
              <w:jc w:val="center"/>
              <w:rPr>
                <w:sz w:val="24"/>
              </w:rPr>
            </w:pPr>
            <w:r>
              <w:rPr>
                <w:sz w:val="24"/>
              </w:rPr>
              <w:t>Урожайность, ц/га</w:t>
            </w:r>
          </w:p>
        </w:tc>
        <w:tc>
          <w:tcPr>
            <w:tcW w:w="1418"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ind w:left="-108" w:right="-108"/>
              <w:rPr>
                <w:sz w:val="24"/>
              </w:rPr>
            </w:pPr>
            <w:r>
              <w:rPr>
                <w:sz w:val="24"/>
              </w:rPr>
              <w:t>Валовая продукция, ц</w:t>
            </w:r>
          </w:p>
        </w:tc>
        <w:tc>
          <w:tcPr>
            <w:tcW w:w="2534" w:type="dxa"/>
            <w:gridSpan w:val="3"/>
            <w:tcBorders>
              <w:top w:val="single" w:sz="6" w:space="0" w:color="auto"/>
              <w:left w:val="nil"/>
              <w:bottom w:val="single" w:sz="6" w:space="0" w:color="auto"/>
              <w:right w:val="single" w:sz="6" w:space="0" w:color="auto"/>
            </w:tcBorders>
          </w:tcPr>
          <w:p w:rsidR="000D7C35" w:rsidRDefault="000D7C35">
            <w:pPr>
              <w:keepNext/>
              <w:keepLines/>
              <w:widowControl w:val="0"/>
              <w:suppressAutoHyphens/>
              <w:jc w:val="center"/>
              <w:rPr>
                <w:sz w:val="24"/>
              </w:rPr>
            </w:pPr>
            <w:r>
              <w:rPr>
                <w:sz w:val="24"/>
              </w:rPr>
              <w:t>Отклонения</w:t>
            </w:r>
          </w:p>
        </w:tc>
      </w:tr>
      <w:tr w:rsidR="000D7C35">
        <w:trPr>
          <w:cantSplit/>
        </w:trPr>
        <w:tc>
          <w:tcPr>
            <w:tcW w:w="2518" w:type="dxa"/>
            <w:vMerge/>
            <w:tcBorders>
              <w:left w:val="single" w:sz="6" w:space="0" w:color="auto"/>
              <w:right w:val="single" w:sz="6" w:space="0" w:color="auto"/>
            </w:tcBorders>
          </w:tcPr>
          <w:p w:rsidR="000D7C35" w:rsidRDefault="000D7C35">
            <w:pPr>
              <w:keepNext/>
              <w:keepLines/>
              <w:widowControl w:val="0"/>
              <w:suppressAutoHyphens/>
              <w:jc w:val="center"/>
              <w:rPr>
                <w:sz w:val="24"/>
              </w:rPr>
            </w:pPr>
          </w:p>
        </w:tc>
        <w:tc>
          <w:tcPr>
            <w:tcW w:w="567"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1996</w:t>
            </w:r>
          </w:p>
        </w:tc>
        <w:tc>
          <w:tcPr>
            <w:tcW w:w="567"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1998</w:t>
            </w:r>
          </w:p>
        </w:tc>
        <w:tc>
          <w:tcPr>
            <w:tcW w:w="925" w:type="dxa"/>
            <w:vMerge w:val="restart"/>
            <w:tcBorders>
              <w:top w:val="single" w:sz="6" w:space="0" w:color="auto"/>
              <w:left w:val="nil"/>
              <w:right w:val="single" w:sz="6" w:space="0" w:color="auto"/>
            </w:tcBorders>
          </w:tcPr>
          <w:p w:rsidR="000D7C35" w:rsidRDefault="000D7C35">
            <w:pPr>
              <w:keepNext/>
              <w:keepLines/>
              <w:widowControl w:val="0"/>
              <w:suppressAutoHyphens/>
              <w:ind w:left="-115" w:right="-168"/>
              <w:rPr>
                <w:sz w:val="24"/>
              </w:rPr>
            </w:pPr>
            <w:r>
              <w:rPr>
                <w:sz w:val="24"/>
              </w:rPr>
              <w:t>Средне районные данные</w:t>
            </w:r>
          </w:p>
        </w:tc>
        <w:tc>
          <w:tcPr>
            <w:tcW w:w="634"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1996</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1998</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1996</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34"/>
              <w:jc w:val="center"/>
              <w:rPr>
                <w:sz w:val="24"/>
              </w:rPr>
            </w:pPr>
            <w:r>
              <w:rPr>
                <w:sz w:val="24"/>
              </w:rPr>
              <w:t>1998</w:t>
            </w:r>
          </w:p>
        </w:tc>
        <w:tc>
          <w:tcPr>
            <w:tcW w:w="755"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108"/>
              <w:rPr>
                <w:sz w:val="24"/>
              </w:rPr>
            </w:pPr>
            <w:r>
              <w:rPr>
                <w:sz w:val="24"/>
              </w:rPr>
              <w:t>всего, тыс. ц.</w:t>
            </w:r>
          </w:p>
        </w:tc>
        <w:tc>
          <w:tcPr>
            <w:tcW w:w="1779"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rPr>
                <w:sz w:val="24"/>
              </w:rPr>
            </w:pPr>
            <w:r>
              <w:rPr>
                <w:sz w:val="24"/>
              </w:rPr>
              <w:t>за счет</w:t>
            </w:r>
          </w:p>
        </w:tc>
      </w:tr>
      <w:tr w:rsidR="000D7C35">
        <w:trPr>
          <w:cantSplit/>
        </w:trPr>
        <w:tc>
          <w:tcPr>
            <w:tcW w:w="2518" w:type="dxa"/>
            <w:tcBorders>
              <w:left w:val="single" w:sz="6" w:space="0" w:color="auto"/>
              <w:right w:val="single" w:sz="6" w:space="0" w:color="auto"/>
            </w:tcBorders>
          </w:tcPr>
          <w:p w:rsidR="000D7C35" w:rsidRDefault="000D7C35">
            <w:pPr>
              <w:keepNext/>
              <w:keepLines/>
              <w:widowControl w:val="0"/>
              <w:suppressAutoHyphens/>
              <w:jc w:val="center"/>
              <w:rPr>
                <w:sz w:val="24"/>
              </w:rPr>
            </w:pPr>
          </w:p>
        </w:tc>
        <w:tc>
          <w:tcPr>
            <w:tcW w:w="567"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567"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925"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634"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709"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709"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709"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755" w:type="dxa"/>
            <w:vMerge/>
            <w:tcBorders>
              <w:left w:val="nil"/>
              <w:right w:val="single" w:sz="6" w:space="0" w:color="auto"/>
            </w:tcBorders>
          </w:tcPr>
          <w:p w:rsidR="000D7C35" w:rsidRDefault="000D7C35">
            <w:pPr>
              <w:keepNext/>
              <w:keepLines/>
              <w:widowControl w:val="0"/>
              <w:suppressAutoHyphens/>
              <w:ind w:left="-108" w:right="-34"/>
              <w:rPr>
                <w:sz w:val="24"/>
              </w:rPr>
            </w:pPr>
          </w:p>
        </w:tc>
        <w:tc>
          <w:tcPr>
            <w:tcW w:w="804" w:type="dxa"/>
            <w:tcBorders>
              <w:top w:val="single" w:sz="6" w:space="0" w:color="auto"/>
              <w:left w:val="nil"/>
              <w:right w:val="single" w:sz="6" w:space="0" w:color="auto"/>
            </w:tcBorders>
          </w:tcPr>
          <w:p w:rsidR="000D7C35" w:rsidRDefault="000D7C35">
            <w:pPr>
              <w:keepNext/>
              <w:keepLines/>
              <w:widowControl w:val="0"/>
              <w:suppressAutoHyphens/>
              <w:ind w:left="-108" w:right="-136"/>
              <w:rPr>
                <w:sz w:val="24"/>
              </w:rPr>
            </w:pPr>
            <w:r>
              <w:rPr>
                <w:sz w:val="24"/>
              </w:rPr>
              <w:t>площади</w:t>
            </w:r>
          </w:p>
        </w:tc>
        <w:tc>
          <w:tcPr>
            <w:tcW w:w="975" w:type="dxa"/>
            <w:tcBorders>
              <w:top w:val="single" w:sz="6" w:space="0" w:color="auto"/>
              <w:left w:val="nil"/>
              <w:right w:val="single" w:sz="6" w:space="0" w:color="auto"/>
            </w:tcBorders>
          </w:tcPr>
          <w:p w:rsidR="000D7C35" w:rsidRDefault="000D7C35">
            <w:pPr>
              <w:keepNext/>
              <w:keepLines/>
              <w:widowControl w:val="0"/>
              <w:suppressAutoHyphens/>
              <w:ind w:left="-108" w:right="-108"/>
              <w:rPr>
                <w:sz w:val="24"/>
              </w:rPr>
            </w:pPr>
            <w:r>
              <w:rPr>
                <w:sz w:val="24"/>
              </w:rPr>
              <w:t>урожайности</w:t>
            </w:r>
          </w:p>
        </w:tc>
      </w:tr>
      <w:tr w:rsidR="000D7C35">
        <w:tc>
          <w:tcPr>
            <w:tcW w:w="2518" w:type="dxa"/>
            <w:tcBorders>
              <w:top w:val="single" w:sz="6" w:space="0" w:color="auto"/>
              <w:left w:val="single" w:sz="6" w:space="0" w:color="auto"/>
              <w:bottom w:val="single" w:sz="6" w:space="0" w:color="auto"/>
              <w:right w:val="single" w:sz="6" w:space="0" w:color="auto"/>
            </w:tcBorders>
          </w:tcPr>
          <w:p w:rsidR="000D7C35" w:rsidRDefault="000D7C35">
            <w:pPr>
              <w:pStyle w:val="31"/>
              <w:ind w:left="-142"/>
            </w:pPr>
            <w:r>
              <w:t>Зерновые и зернобобовые</w:t>
            </w:r>
          </w:p>
          <w:p w:rsidR="000D7C35" w:rsidRDefault="000D7C35">
            <w:pPr>
              <w:pStyle w:val="21"/>
              <w:ind w:left="-142" w:right="-108"/>
            </w:pPr>
            <w:r>
              <w:t>Озимые зерновые</w:t>
            </w:r>
          </w:p>
          <w:p w:rsidR="000D7C35" w:rsidRDefault="000D7C35">
            <w:pPr>
              <w:pStyle w:val="21"/>
              <w:ind w:left="-142" w:right="-108"/>
            </w:pPr>
            <w:r>
              <w:t>Яровые зерновые</w:t>
            </w:r>
          </w:p>
          <w:p w:rsidR="000D7C35" w:rsidRDefault="000D7C35">
            <w:pPr>
              <w:pStyle w:val="21"/>
              <w:ind w:left="-142" w:right="-108"/>
            </w:pPr>
            <w:r>
              <w:t>Зернобобовые</w:t>
            </w:r>
          </w:p>
          <w:p w:rsidR="000D7C35" w:rsidRDefault="000D7C35">
            <w:pPr>
              <w:keepNext/>
              <w:keepLines/>
              <w:widowControl w:val="0"/>
              <w:suppressAutoHyphens/>
              <w:ind w:left="-142" w:right="-108"/>
              <w:rPr>
                <w:sz w:val="24"/>
              </w:rPr>
            </w:pPr>
            <w:r>
              <w:rPr>
                <w:sz w:val="24"/>
              </w:rPr>
              <w:t>Кормовые корнеплоды</w:t>
            </w:r>
          </w:p>
        </w:tc>
        <w:tc>
          <w:tcPr>
            <w:tcW w:w="567"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1652</w:t>
            </w:r>
          </w:p>
          <w:p w:rsidR="000D7C35" w:rsidRDefault="000D7C35">
            <w:pPr>
              <w:keepNext/>
              <w:keepLines/>
              <w:widowControl w:val="0"/>
              <w:suppressAutoHyphens/>
              <w:ind w:left="-108" w:right="-176"/>
              <w:jc w:val="center"/>
              <w:rPr>
                <w:sz w:val="24"/>
              </w:rPr>
            </w:pPr>
            <w:r>
              <w:rPr>
                <w:sz w:val="24"/>
              </w:rPr>
              <w:t>700</w:t>
            </w:r>
          </w:p>
          <w:p w:rsidR="000D7C35" w:rsidRDefault="000D7C35">
            <w:pPr>
              <w:keepNext/>
              <w:keepLines/>
              <w:widowControl w:val="0"/>
              <w:suppressAutoHyphens/>
              <w:ind w:left="-108" w:right="-176"/>
              <w:jc w:val="center"/>
              <w:rPr>
                <w:sz w:val="24"/>
              </w:rPr>
            </w:pPr>
            <w:r>
              <w:rPr>
                <w:sz w:val="24"/>
              </w:rPr>
              <w:t>622</w:t>
            </w:r>
          </w:p>
          <w:p w:rsidR="000D7C35" w:rsidRDefault="000D7C35">
            <w:pPr>
              <w:keepNext/>
              <w:keepLines/>
              <w:widowControl w:val="0"/>
              <w:suppressAutoHyphens/>
              <w:ind w:left="-108" w:right="-176"/>
              <w:jc w:val="center"/>
              <w:rPr>
                <w:sz w:val="24"/>
              </w:rPr>
            </w:pPr>
            <w:r>
              <w:rPr>
                <w:sz w:val="24"/>
              </w:rPr>
              <w:t>330</w:t>
            </w:r>
          </w:p>
          <w:p w:rsidR="000D7C35" w:rsidRDefault="000D7C35">
            <w:pPr>
              <w:keepNext/>
              <w:keepLines/>
              <w:widowControl w:val="0"/>
              <w:suppressAutoHyphens/>
              <w:ind w:left="-108" w:right="-176"/>
              <w:jc w:val="center"/>
              <w:rPr>
                <w:sz w:val="24"/>
              </w:rPr>
            </w:pPr>
            <w:r>
              <w:rPr>
                <w:sz w:val="24"/>
              </w:rPr>
              <w:t>36</w:t>
            </w:r>
          </w:p>
        </w:tc>
        <w:tc>
          <w:tcPr>
            <w:tcW w:w="567"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1837</w:t>
            </w:r>
          </w:p>
          <w:p w:rsidR="000D7C35" w:rsidRDefault="000D7C35">
            <w:pPr>
              <w:keepNext/>
              <w:keepLines/>
              <w:widowControl w:val="0"/>
              <w:suppressAutoHyphens/>
              <w:ind w:left="-108" w:right="-176"/>
              <w:jc w:val="center"/>
              <w:rPr>
                <w:sz w:val="24"/>
              </w:rPr>
            </w:pPr>
            <w:r>
              <w:rPr>
                <w:sz w:val="24"/>
              </w:rPr>
              <w:t>718</w:t>
            </w:r>
          </w:p>
          <w:p w:rsidR="000D7C35" w:rsidRDefault="000D7C35">
            <w:pPr>
              <w:keepNext/>
              <w:keepLines/>
              <w:widowControl w:val="0"/>
              <w:suppressAutoHyphens/>
              <w:ind w:left="-108" w:right="-176"/>
              <w:jc w:val="center"/>
              <w:rPr>
                <w:sz w:val="24"/>
              </w:rPr>
            </w:pPr>
            <w:r>
              <w:rPr>
                <w:sz w:val="24"/>
              </w:rPr>
              <w:t>761</w:t>
            </w:r>
          </w:p>
          <w:p w:rsidR="000D7C35" w:rsidRDefault="000D7C35">
            <w:pPr>
              <w:keepNext/>
              <w:keepLines/>
              <w:widowControl w:val="0"/>
              <w:suppressAutoHyphens/>
              <w:ind w:left="-108" w:right="-176"/>
              <w:jc w:val="center"/>
              <w:rPr>
                <w:sz w:val="24"/>
              </w:rPr>
            </w:pPr>
            <w:r>
              <w:rPr>
                <w:sz w:val="24"/>
              </w:rPr>
              <w:t>358</w:t>
            </w:r>
          </w:p>
          <w:p w:rsidR="000D7C35" w:rsidRDefault="000D7C35">
            <w:pPr>
              <w:keepNext/>
              <w:keepLines/>
              <w:widowControl w:val="0"/>
              <w:suppressAutoHyphens/>
              <w:ind w:left="-108" w:right="-176"/>
              <w:jc w:val="center"/>
              <w:rPr>
                <w:sz w:val="24"/>
              </w:rPr>
            </w:pPr>
            <w:r>
              <w:rPr>
                <w:sz w:val="24"/>
              </w:rPr>
              <w:t>45</w:t>
            </w:r>
          </w:p>
        </w:tc>
        <w:tc>
          <w:tcPr>
            <w:tcW w:w="925"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16,2</w:t>
            </w:r>
          </w:p>
          <w:p w:rsidR="000D7C35" w:rsidRDefault="000D7C35">
            <w:pPr>
              <w:keepNext/>
              <w:keepLines/>
              <w:widowControl w:val="0"/>
              <w:suppressAutoHyphens/>
              <w:ind w:left="-108" w:right="-176"/>
              <w:jc w:val="center"/>
              <w:rPr>
                <w:sz w:val="24"/>
              </w:rPr>
            </w:pPr>
            <w:r>
              <w:rPr>
                <w:sz w:val="24"/>
              </w:rPr>
              <w:t>22,1</w:t>
            </w:r>
          </w:p>
          <w:p w:rsidR="000D7C35" w:rsidRDefault="000D7C35">
            <w:pPr>
              <w:keepNext/>
              <w:keepLines/>
              <w:widowControl w:val="0"/>
              <w:suppressAutoHyphens/>
              <w:ind w:left="-108" w:right="-176"/>
              <w:jc w:val="center"/>
              <w:rPr>
                <w:sz w:val="24"/>
              </w:rPr>
            </w:pPr>
            <w:r>
              <w:rPr>
                <w:sz w:val="24"/>
              </w:rPr>
              <w:t>13,5</w:t>
            </w:r>
          </w:p>
          <w:p w:rsidR="000D7C35" w:rsidRDefault="000D7C35">
            <w:pPr>
              <w:keepNext/>
              <w:keepLines/>
              <w:widowControl w:val="0"/>
              <w:suppressAutoHyphens/>
              <w:ind w:left="-108" w:right="-176"/>
              <w:jc w:val="center"/>
              <w:rPr>
                <w:sz w:val="24"/>
              </w:rPr>
            </w:pPr>
            <w:r>
              <w:rPr>
                <w:sz w:val="24"/>
              </w:rPr>
              <w:t>11,5</w:t>
            </w:r>
          </w:p>
          <w:p w:rsidR="000D7C35" w:rsidRDefault="000D7C35">
            <w:pPr>
              <w:keepNext/>
              <w:keepLines/>
              <w:widowControl w:val="0"/>
              <w:suppressAutoHyphens/>
              <w:ind w:left="-108" w:right="-176"/>
              <w:jc w:val="center"/>
              <w:rPr>
                <w:sz w:val="24"/>
              </w:rPr>
            </w:pPr>
            <w:r>
              <w:rPr>
                <w:sz w:val="24"/>
              </w:rPr>
              <w:t>407,4</w:t>
            </w:r>
          </w:p>
        </w:tc>
        <w:tc>
          <w:tcPr>
            <w:tcW w:w="634"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30,68</w:t>
            </w:r>
          </w:p>
          <w:p w:rsidR="000D7C35" w:rsidRDefault="000D7C35">
            <w:pPr>
              <w:keepNext/>
              <w:keepLines/>
              <w:widowControl w:val="0"/>
              <w:suppressAutoHyphens/>
              <w:ind w:left="-108" w:right="-176"/>
              <w:jc w:val="center"/>
              <w:rPr>
                <w:sz w:val="24"/>
              </w:rPr>
            </w:pPr>
            <w:r>
              <w:rPr>
                <w:sz w:val="24"/>
              </w:rPr>
              <w:t>37,54</w:t>
            </w:r>
          </w:p>
          <w:p w:rsidR="000D7C35" w:rsidRDefault="000D7C35">
            <w:pPr>
              <w:keepNext/>
              <w:keepLines/>
              <w:widowControl w:val="0"/>
              <w:suppressAutoHyphens/>
              <w:ind w:left="-108" w:right="-176"/>
              <w:jc w:val="center"/>
              <w:rPr>
                <w:sz w:val="24"/>
              </w:rPr>
            </w:pPr>
            <w:r>
              <w:rPr>
                <w:sz w:val="24"/>
              </w:rPr>
              <w:t>28,19</w:t>
            </w:r>
          </w:p>
          <w:p w:rsidR="000D7C35" w:rsidRDefault="000D7C35">
            <w:pPr>
              <w:keepNext/>
              <w:keepLines/>
              <w:widowControl w:val="0"/>
              <w:suppressAutoHyphens/>
              <w:ind w:left="-108" w:right="-176"/>
              <w:jc w:val="center"/>
              <w:rPr>
                <w:sz w:val="24"/>
              </w:rPr>
            </w:pPr>
            <w:r>
              <w:rPr>
                <w:sz w:val="24"/>
              </w:rPr>
              <w:t>20,79</w:t>
            </w:r>
          </w:p>
          <w:p w:rsidR="000D7C35" w:rsidRDefault="000D7C35">
            <w:pPr>
              <w:keepNext/>
              <w:keepLines/>
              <w:widowControl w:val="0"/>
              <w:suppressAutoHyphens/>
              <w:ind w:left="-108" w:right="-176"/>
              <w:jc w:val="center"/>
              <w:rPr>
                <w:sz w:val="24"/>
              </w:rPr>
            </w:pPr>
            <w:r>
              <w:rPr>
                <w:sz w:val="24"/>
              </w:rPr>
              <w:t>460,03</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25,74</w:t>
            </w:r>
          </w:p>
          <w:p w:rsidR="000D7C35" w:rsidRDefault="000D7C35">
            <w:pPr>
              <w:keepNext/>
              <w:keepLines/>
              <w:widowControl w:val="0"/>
              <w:suppressAutoHyphens/>
              <w:ind w:left="-108" w:right="-176"/>
              <w:jc w:val="center"/>
              <w:rPr>
                <w:sz w:val="24"/>
              </w:rPr>
            </w:pPr>
            <w:r>
              <w:rPr>
                <w:sz w:val="24"/>
              </w:rPr>
              <w:t>33,37</w:t>
            </w:r>
          </w:p>
          <w:p w:rsidR="000D7C35" w:rsidRDefault="000D7C35">
            <w:pPr>
              <w:keepNext/>
              <w:keepLines/>
              <w:widowControl w:val="0"/>
              <w:suppressAutoHyphens/>
              <w:ind w:left="-108" w:right="-176"/>
              <w:jc w:val="center"/>
              <w:rPr>
                <w:sz w:val="24"/>
              </w:rPr>
            </w:pPr>
            <w:r>
              <w:rPr>
                <w:sz w:val="24"/>
              </w:rPr>
              <w:t>23,50</w:t>
            </w:r>
          </w:p>
          <w:p w:rsidR="000D7C35" w:rsidRDefault="000D7C35">
            <w:pPr>
              <w:keepNext/>
              <w:keepLines/>
              <w:widowControl w:val="0"/>
              <w:suppressAutoHyphens/>
              <w:ind w:left="-108" w:right="-176"/>
              <w:jc w:val="center"/>
              <w:rPr>
                <w:sz w:val="24"/>
              </w:rPr>
            </w:pPr>
            <w:r>
              <w:rPr>
                <w:sz w:val="24"/>
              </w:rPr>
              <w:t>15,18</w:t>
            </w:r>
          </w:p>
          <w:p w:rsidR="000D7C35" w:rsidRDefault="000D7C35">
            <w:pPr>
              <w:keepNext/>
              <w:keepLines/>
              <w:widowControl w:val="0"/>
              <w:suppressAutoHyphens/>
              <w:ind w:left="-108" w:right="-176"/>
              <w:jc w:val="center"/>
              <w:rPr>
                <w:sz w:val="24"/>
              </w:rPr>
            </w:pPr>
            <w:r>
              <w:rPr>
                <w:sz w:val="24"/>
              </w:rPr>
              <w:t>551,2</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50676</w:t>
            </w:r>
          </w:p>
          <w:p w:rsidR="000D7C35" w:rsidRDefault="000D7C35">
            <w:pPr>
              <w:keepNext/>
              <w:keepLines/>
              <w:widowControl w:val="0"/>
              <w:suppressAutoHyphens/>
              <w:ind w:left="-108" w:right="-176"/>
              <w:jc w:val="center"/>
              <w:rPr>
                <w:sz w:val="24"/>
              </w:rPr>
            </w:pPr>
            <w:r>
              <w:rPr>
                <w:sz w:val="24"/>
              </w:rPr>
              <w:t>26277</w:t>
            </w:r>
          </w:p>
          <w:p w:rsidR="000D7C35" w:rsidRDefault="000D7C35">
            <w:pPr>
              <w:keepNext/>
              <w:keepLines/>
              <w:widowControl w:val="0"/>
              <w:suppressAutoHyphens/>
              <w:ind w:left="-108" w:right="-176"/>
              <w:jc w:val="center"/>
              <w:rPr>
                <w:sz w:val="24"/>
              </w:rPr>
            </w:pPr>
            <w:r>
              <w:rPr>
                <w:sz w:val="24"/>
              </w:rPr>
              <w:t>17537</w:t>
            </w:r>
          </w:p>
          <w:p w:rsidR="000D7C35" w:rsidRDefault="000D7C35">
            <w:pPr>
              <w:keepNext/>
              <w:keepLines/>
              <w:widowControl w:val="0"/>
              <w:suppressAutoHyphens/>
              <w:ind w:left="-108" w:right="-176"/>
              <w:jc w:val="center"/>
              <w:rPr>
                <w:sz w:val="24"/>
              </w:rPr>
            </w:pPr>
            <w:r>
              <w:rPr>
                <w:sz w:val="24"/>
              </w:rPr>
              <w:t>6862</w:t>
            </w:r>
          </w:p>
          <w:p w:rsidR="000D7C35" w:rsidRDefault="000D7C35">
            <w:pPr>
              <w:keepNext/>
              <w:keepLines/>
              <w:widowControl w:val="0"/>
              <w:suppressAutoHyphens/>
              <w:ind w:left="-108" w:right="-176"/>
              <w:jc w:val="center"/>
              <w:rPr>
                <w:sz w:val="24"/>
              </w:rPr>
            </w:pPr>
            <w:r>
              <w:rPr>
                <w:sz w:val="24"/>
              </w:rPr>
              <w:t>16561</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47278</w:t>
            </w:r>
          </w:p>
          <w:p w:rsidR="000D7C35" w:rsidRDefault="000D7C35">
            <w:pPr>
              <w:keepNext/>
              <w:keepLines/>
              <w:widowControl w:val="0"/>
              <w:suppressAutoHyphens/>
              <w:ind w:left="-108" w:right="-176"/>
              <w:jc w:val="center"/>
              <w:rPr>
                <w:sz w:val="24"/>
              </w:rPr>
            </w:pPr>
            <w:r>
              <w:rPr>
                <w:sz w:val="24"/>
              </w:rPr>
              <w:t>23962</w:t>
            </w:r>
          </w:p>
          <w:p w:rsidR="000D7C35" w:rsidRDefault="000D7C35">
            <w:pPr>
              <w:keepNext/>
              <w:keepLines/>
              <w:widowControl w:val="0"/>
              <w:suppressAutoHyphens/>
              <w:ind w:left="-108" w:right="-176"/>
              <w:jc w:val="center"/>
              <w:rPr>
                <w:sz w:val="24"/>
              </w:rPr>
            </w:pPr>
            <w:r>
              <w:rPr>
                <w:sz w:val="24"/>
              </w:rPr>
              <w:t>17882</w:t>
            </w:r>
          </w:p>
          <w:p w:rsidR="000D7C35" w:rsidRDefault="000D7C35">
            <w:pPr>
              <w:keepNext/>
              <w:keepLines/>
              <w:widowControl w:val="0"/>
              <w:suppressAutoHyphens/>
              <w:ind w:left="-108" w:right="-176"/>
              <w:jc w:val="center"/>
              <w:rPr>
                <w:sz w:val="24"/>
              </w:rPr>
            </w:pPr>
            <w:r>
              <w:rPr>
                <w:sz w:val="24"/>
              </w:rPr>
              <w:t>5434</w:t>
            </w:r>
          </w:p>
          <w:p w:rsidR="000D7C35" w:rsidRDefault="000D7C35">
            <w:pPr>
              <w:keepNext/>
              <w:keepLines/>
              <w:widowControl w:val="0"/>
              <w:suppressAutoHyphens/>
              <w:ind w:left="-108" w:right="-176"/>
              <w:jc w:val="center"/>
              <w:rPr>
                <w:sz w:val="24"/>
              </w:rPr>
            </w:pPr>
            <w:r>
              <w:rPr>
                <w:sz w:val="24"/>
              </w:rPr>
              <w:t>24804</w:t>
            </w:r>
          </w:p>
        </w:tc>
        <w:tc>
          <w:tcPr>
            <w:tcW w:w="755"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76"/>
              <w:jc w:val="center"/>
              <w:rPr>
                <w:sz w:val="24"/>
              </w:rPr>
            </w:pPr>
          </w:p>
          <w:p w:rsidR="000D7C35" w:rsidRDefault="000D7C35">
            <w:pPr>
              <w:keepNext/>
              <w:keepLines/>
              <w:widowControl w:val="0"/>
              <w:suppressAutoHyphens/>
              <w:ind w:left="-108" w:right="-176"/>
              <w:jc w:val="center"/>
              <w:rPr>
                <w:sz w:val="24"/>
              </w:rPr>
            </w:pPr>
            <w:r>
              <w:rPr>
                <w:sz w:val="24"/>
              </w:rPr>
              <w:t>-3398</w:t>
            </w:r>
          </w:p>
          <w:p w:rsidR="000D7C35" w:rsidRDefault="000D7C35">
            <w:pPr>
              <w:keepNext/>
              <w:keepLines/>
              <w:widowControl w:val="0"/>
              <w:suppressAutoHyphens/>
              <w:ind w:left="-108" w:right="-176"/>
              <w:jc w:val="center"/>
              <w:rPr>
                <w:sz w:val="24"/>
              </w:rPr>
            </w:pPr>
            <w:r>
              <w:rPr>
                <w:sz w:val="24"/>
              </w:rPr>
              <w:t>-2315</w:t>
            </w:r>
          </w:p>
          <w:p w:rsidR="000D7C35" w:rsidRDefault="000D7C35">
            <w:pPr>
              <w:keepNext/>
              <w:keepLines/>
              <w:widowControl w:val="0"/>
              <w:suppressAutoHyphens/>
              <w:ind w:left="-108" w:right="-176"/>
              <w:jc w:val="center"/>
              <w:rPr>
                <w:sz w:val="24"/>
              </w:rPr>
            </w:pPr>
            <w:r>
              <w:rPr>
                <w:sz w:val="24"/>
              </w:rPr>
              <w:t>+345</w:t>
            </w:r>
          </w:p>
          <w:p w:rsidR="000D7C35" w:rsidRDefault="000D7C35">
            <w:pPr>
              <w:keepNext/>
              <w:keepLines/>
              <w:widowControl w:val="0"/>
              <w:suppressAutoHyphens/>
              <w:ind w:left="-108" w:right="-176"/>
              <w:jc w:val="center"/>
              <w:rPr>
                <w:sz w:val="24"/>
              </w:rPr>
            </w:pPr>
            <w:r>
              <w:rPr>
                <w:sz w:val="24"/>
              </w:rPr>
              <w:t>-1428</w:t>
            </w:r>
          </w:p>
          <w:p w:rsidR="000D7C35" w:rsidRDefault="000D7C35">
            <w:pPr>
              <w:keepNext/>
              <w:keepLines/>
              <w:widowControl w:val="0"/>
              <w:suppressAutoHyphens/>
              <w:ind w:left="-108" w:right="-176"/>
              <w:jc w:val="center"/>
              <w:rPr>
                <w:sz w:val="24"/>
              </w:rPr>
            </w:pPr>
            <w:r>
              <w:rPr>
                <w:sz w:val="24"/>
              </w:rPr>
              <w:t>+8243</w:t>
            </w:r>
          </w:p>
        </w:tc>
        <w:tc>
          <w:tcPr>
            <w:tcW w:w="804"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24"/>
              <w:jc w:val="center"/>
              <w:rPr>
                <w:sz w:val="24"/>
              </w:rPr>
            </w:pPr>
          </w:p>
          <w:p w:rsidR="000D7C35" w:rsidRDefault="000D7C35">
            <w:pPr>
              <w:keepNext/>
              <w:keepLines/>
              <w:widowControl w:val="0"/>
              <w:suppressAutoHyphens/>
              <w:ind w:left="-108" w:right="-124"/>
              <w:jc w:val="center"/>
              <w:rPr>
                <w:sz w:val="24"/>
              </w:rPr>
            </w:pPr>
            <w:r>
              <w:rPr>
                <w:sz w:val="24"/>
              </w:rPr>
              <w:t>5675,8</w:t>
            </w:r>
          </w:p>
          <w:p w:rsidR="000D7C35" w:rsidRDefault="000D7C35">
            <w:pPr>
              <w:keepNext/>
              <w:keepLines/>
              <w:widowControl w:val="0"/>
              <w:suppressAutoHyphens/>
              <w:ind w:left="-108" w:right="-124"/>
              <w:jc w:val="center"/>
              <w:rPr>
                <w:sz w:val="24"/>
              </w:rPr>
            </w:pPr>
            <w:r>
              <w:rPr>
                <w:sz w:val="24"/>
              </w:rPr>
              <w:t>675,72</w:t>
            </w:r>
          </w:p>
          <w:p w:rsidR="000D7C35" w:rsidRDefault="000D7C35">
            <w:pPr>
              <w:keepNext/>
              <w:keepLines/>
              <w:widowControl w:val="0"/>
              <w:suppressAutoHyphens/>
              <w:ind w:left="-108" w:right="-124"/>
              <w:jc w:val="center"/>
              <w:rPr>
                <w:sz w:val="24"/>
              </w:rPr>
            </w:pPr>
            <w:r>
              <w:rPr>
                <w:sz w:val="24"/>
              </w:rPr>
              <w:t>3918,41</w:t>
            </w:r>
          </w:p>
          <w:p w:rsidR="000D7C35" w:rsidRDefault="000D7C35">
            <w:pPr>
              <w:keepNext/>
              <w:keepLines/>
              <w:widowControl w:val="0"/>
              <w:suppressAutoHyphens/>
              <w:ind w:left="-108" w:right="-124"/>
              <w:jc w:val="center"/>
              <w:rPr>
                <w:sz w:val="24"/>
              </w:rPr>
            </w:pPr>
            <w:r>
              <w:rPr>
                <w:sz w:val="24"/>
              </w:rPr>
              <w:t>582,12</w:t>
            </w:r>
          </w:p>
          <w:p w:rsidR="000D7C35" w:rsidRDefault="000D7C35">
            <w:pPr>
              <w:keepNext/>
              <w:keepLines/>
              <w:widowControl w:val="0"/>
              <w:suppressAutoHyphens/>
              <w:ind w:left="-108" w:right="-124"/>
              <w:jc w:val="center"/>
              <w:rPr>
                <w:sz w:val="24"/>
              </w:rPr>
            </w:pPr>
            <w:r>
              <w:rPr>
                <w:sz w:val="24"/>
              </w:rPr>
              <w:t>4140,27</w:t>
            </w:r>
          </w:p>
        </w:tc>
        <w:tc>
          <w:tcPr>
            <w:tcW w:w="975"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-9074,78</w:t>
            </w:r>
          </w:p>
          <w:p w:rsidR="000D7C35" w:rsidRDefault="000D7C35">
            <w:pPr>
              <w:keepNext/>
              <w:keepLines/>
              <w:widowControl w:val="0"/>
              <w:suppressAutoHyphens/>
              <w:ind w:left="-108" w:right="-108"/>
              <w:jc w:val="center"/>
              <w:rPr>
                <w:sz w:val="24"/>
              </w:rPr>
            </w:pPr>
            <w:r>
              <w:rPr>
                <w:sz w:val="24"/>
              </w:rPr>
              <w:t>-2994,06</w:t>
            </w:r>
          </w:p>
          <w:p w:rsidR="000D7C35" w:rsidRDefault="000D7C35">
            <w:pPr>
              <w:keepNext/>
              <w:keepLines/>
              <w:widowControl w:val="0"/>
              <w:suppressAutoHyphens/>
              <w:ind w:left="-108" w:right="-108"/>
              <w:jc w:val="center"/>
              <w:rPr>
                <w:sz w:val="24"/>
              </w:rPr>
            </w:pPr>
            <w:r>
              <w:rPr>
                <w:sz w:val="24"/>
              </w:rPr>
              <w:t>-3569,09</w:t>
            </w:r>
          </w:p>
          <w:p w:rsidR="000D7C35" w:rsidRDefault="000D7C35">
            <w:pPr>
              <w:keepNext/>
              <w:keepLines/>
              <w:widowControl w:val="0"/>
              <w:suppressAutoHyphens/>
              <w:ind w:left="-108" w:right="-108"/>
              <w:jc w:val="center"/>
              <w:rPr>
                <w:sz w:val="24"/>
              </w:rPr>
            </w:pPr>
            <w:r>
              <w:rPr>
                <w:sz w:val="24"/>
              </w:rPr>
              <w:t>-2008,38</w:t>
            </w:r>
          </w:p>
          <w:p w:rsidR="000D7C35" w:rsidRDefault="000D7C35">
            <w:pPr>
              <w:keepNext/>
              <w:keepLines/>
              <w:widowControl w:val="0"/>
              <w:suppressAutoHyphens/>
              <w:ind w:left="-108" w:right="-108"/>
              <w:jc w:val="center"/>
              <w:rPr>
                <w:sz w:val="24"/>
              </w:rPr>
            </w:pPr>
            <w:r>
              <w:rPr>
                <w:sz w:val="24"/>
              </w:rPr>
              <w:t>+4102,65</w:t>
            </w:r>
          </w:p>
        </w:tc>
      </w:tr>
    </w:tbl>
    <w:p w:rsidR="000D7C35" w:rsidRDefault="000D7C35">
      <w:pPr>
        <w:pStyle w:val="20"/>
      </w:pPr>
      <w:r>
        <w:t>Валовой сбор продукции растениеводства зависит от двух факторов: посевной площади и урожайности. Анализируя данные об изменении валового сбора с 1996года по 1998год, можно увидеть такую тенденцию: по зерновым и зернобобовым культурам валовой сбор уменьшался за счет снижения урожайности, повышение валового сбора шло за счет увеличения размера посевной площади. Так, общее уменьшение валового сбора зерновых и зернобобовых культур составило в 1998 году по сравнению с 1996годом 3398ц, при чем за счет снижения урожайности уменьшение произошло на 9074,78ц, а за счет увеличения посевной площади производство зерновых и зернобобовых культур увеличилось на 5675,8ц. Аналогичная тенденция наблюдалась и в изменении валового сбора озимых зерновых: урожайность сокращалась более быстрыми темпами, чем увеличивалась посевная площадь, поэтому валовой сбор этих культур уменьшился. Несколько иное положение наблюдается с изменением валового сбора яровых зерновых: здесь посевная площадь увеличивалась более быстрыми темпами по сравнению со снижением урожайности этих культур, поэтому произошло увеличение валового сбора яровых зерновых на 345ц. Валовой сбор зернобобовых культур уменьшился на 1428ц в том числе за счет снижения урожайности на 2008,38ц и увеличения посевной площади– на 582,12ц. Хорошие результаты были достигнуты в производстве кормовых корнеплодов. Их валовой сбор увеличился на 8243ц. Это произошло как за счет увеличения урожайности –на 4102,35ц, так и за счет увеличения посевных площадей – на 4140,27ц. В 1998году по большинству видов культур произошло снижение урожайности – качественного фактора– и увеличение посевных площадей – количественного фактора–, но все равно валовой сбор большинства культур уменьшился. Это является негативной тенденцией, так как урожайность один из показателей эффективности производства культур, а если он снижается, то следовательно уменьшается и эффективность производства данного вида культур. Поэтому необходимо увеличивать урожайность. Это является и одной из мер по увеличению производства валовой продукции отрасли растениеводства. Хотя по сравнению со средне районными данными урожайность в ОПХ НПО ЗБК «Орел» высокая, но это хозяйство и специализируется на производстве семян высоких репродукций.</w:t>
      </w:r>
    </w:p>
    <w:p w:rsidR="000D7C35" w:rsidRDefault="000D7C35">
      <w:pPr>
        <w:pStyle w:val="20"/>
      </w:pPr>
      <w:r>
        <w:t xml:space="preserve">Теперь проанализируем производство продукции отрасли животноводства. </w:t>
      </w:r>
    </w:p>
    <w:p w:rsidR="000D7C35" w:rsidRDefault="000D7C35">
      <w:pPr>
        <w:pStyle w:val="20"/>
      </w:pPr>
      <w:r>
        <w:t>Сначала исследуем динамику производства валовой продукции в натуральных показателях данной отрасли в ОПХ НПО ЗБК «Орел».</w:t>
      </w:r>
    </w:p>
    <w:p w:rsidR="000D7C35" w:rsidRDefault="003A53B6">
      <w:pPr>
        <w:pStyle w:val="20"/>
        <w:jc w:val="right"/>
      </w:pPr>
      <w:r>
        <w:t>Таблица 2.3</w:t>
      </w:r>
      <w:r w:rsidR="000D7C35">
        <w:t>.</w:t>
      </w:r>
      <w:r>
        <w:t>13</w:t>
      </w:r>
      <w:r w:rsidR="000D7C35">
        <w:t>.</w:t>
      </w:r>
    </w:p>
    <w:p w:rsidR="000D7C35" w:rsidRDefault="000D7C35">
      <w:pPr>
        <w:pStyle w:val="20"/>
        <w:jc w:val="center"/>
      </w:pPr>
      <w:r>
        <w:t>Динамика валовой продукции животноводства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18"/>
        <w:gridCol w:w="992"/>
        <w:gridCol w:w="992"/>
        <w:gridCol w:w="1642"/>
        <w:gridCol w:w="3035"/>
      </w:tblGrid>
      <w:tr w:rsidR="000D7C35">
        <w:tc>
          <w:tcPr>
            <w:tcW w:w="2093" w:type="dxa"/>
          </w:tcPr>
          <w:p w:rsidR="000D7C35" w:rsidRDefault="000D7C35">
            <w:pPr>
              <w:pStyle w:val="20"/>
              <w:ind w:firstLine="0"/>
              <w:jc w:val="center"/>
            </w:pPr>
            <w:r>
              <w:t xml:space="preserve">Показатели </w:t>
            </w:r>
          </w:p>
        </w:tc>
        <w:tc>
          <w:tcPr>
            <w:tcW w:w="1018" w:type="dxa"/>
          </w:tcPr>
          <w:p w:rsidR="000D7C35" w:rsidRDefault="000D7C35">
            <w:pPr>
              <w:pStyle w:val="20"/>
              <w:ind w:firstLine="0"/>
              <w:jc w:val="center"/>
            </w:pPr>
            <w:r>
              <w:t>1996</w:t>
            </w:r>
          </w:p>
        </w:tc>
        <w:tc>
          <w:tcPr>
            <w:tcW w:w="992" w:type="dxa"/>
          </w:tcPr>
          <w:p w:rsidR="000D7C35" w:rsidRDefault="000D7C35">
            <w:pPr>
              <w:pStyle w:val="20"/>
              <w:ind w:firstLine="0"/>
              <w:jc w:val="center"/>
            </w:pPr>
            <w:r>
              <w:t>1997</w:t>
            </w:r>
          </w:p>
        </w:tc>
        <w:tc>
          <w:tcPr>
            <w:tcW w:w="992" w:type="dxa"/>
          </w:tcPr>
          <w:p w:rsidR="000D7C35" w:rsidRDefault="000D7C35">
            <w:pPr>
              <w:pStyle w:val="20"/>
              <w:ind w:firstLine="0"/>
              <w:jc w:val="center"/>
            </w:pPr>
            <w:r>
              <w:t>1998</w:t>
            </w:r>
          </w:p>
        </w:tc>
        <w:tc>
          <w:tcPr>
            <w:tcW w:w="1642" w:type="dxa"/>
          </w:tcPr>
          <w:p w:rsidR="000D7C35" w:rsidRDefault="000D7C35">
            <w:pPr>
              <w:pStyle w:val="20"/>
              <w:ind w:left="-47" w:right="-86" w:firstLine="0"/>
            </w:pPr>
            <w:r>
              <w:t>Темп роста, %</w:t>
            </w:r>
          </w:p>
        </w:tc>
        <w:tc>
          <w:tcPr>
            <w:tcW w:w="3035" w:type="dxa"/>
          </w:tcPr>
          <w:p w:rsidR="000D7C35" w:rsidRDefault="000D7C35">
            <w:pPr>
              <w:pStyle w:val="20"/>
              <w:ind w:left="-47" w:right="-86" w:firstLine="0"/>
            </w:pPr>
            <w:r>
              <w:t>Абсолютное отклонение, + -</w:t>
            </w:r>
          </w:p>
        </w:tc>
      </w:tr>
      <w:tr w:rsidR="000D7C35">
        <w:tc>
          <w:tcPr>
            <w:tcW w:w="2093" w:type="dxa"/>
          </w:tcPr>
          <w:p w:rsidR="000D7C35" w:rsidRDefault="000D7C35">
            <w:pPr>
              <w:pStyle w:val="20"/>
              <w:ind w:left="-142" w:right="-134" w:firstLine="0"/>
            </w:pPr>
            <w:r>
              <w:t>Молоко, ц</w:t>
            </w:r>
          </w:p>
        </w:tc>
        <w:tc>
          <w:tcPr>
            <w:tcW w:w="1018" w:type="dxa"/>
          </w:tcPr>
          <w:p w:rsidR="000D7C35" w:rsidRDefault="000D7C35">
            <w:pPr>
              <w:pStyle w:val="20"/>
              <w:ind w:firstLine="0"/>
              <w:jc w:val="center"/>
            </w:pPr>
            <w:r>
              <w:t>36857</w:t>
            </w:r>
          </w:p>
        </w:tc>
        <w:tc>
          <w:tcPr>
            <w:tcW w:w="992" w:type="dxa"/>
          </w:tcPr>
          <w:p w:rsidR="000D7C35" w:rsidRDefault="000D7C35">
            <w:pPr>
              <w:pStyle w:val="20"/>
              <w:ind w:firstLine="0"/>
              <w:jc w:val="center"/>
            </w:pPr>
            <w:r>
              <w:t>33888</w:t>
            </w:r>
          </w:p>
        </w:tc>
        <w:tc>
          <w:tcPr>
            <w:tcW w:w="992" w:type="dxa"/>
          </w:tcPr>
          <w:p w:rsidR="000D7C35" w:rsidRDefault="000D7C35">
            <w:pPr>
              <w:pStyle w:val="20"/>
              <w:ind w:firstLine="0"/>
              <w:jc w:val="center"/>
            </w:pPr>
            <w:r>
              <w:t>33356</w:t>
            </w:r>
          </w:p>
        </w:tc>
        <w:tc>
          <w:tcPr>
            <w:tcW w:w="1642" w:type="dxa"/>
          </w:tcPr>
          <w:p w:rsidR="000D7C35" w:rsidRDefault="000D7C35">
            <w:pPr>
              <w:pStyle w:val="20"/>
              <w:ind w:firstLine="0"/>
              <w:jc w:val="center"/>
            </w:pPr>
            <w:r>
              <w:t>90,50</w:t>
            </w:r>
          </w:p>
        </w:tc>
        <w:tc>
          <w:tcPr>
            <w:tcW w:w="3035" w:type="dxa"/>
          </w:tcPr>
          <w:p w:rsidR="000D7C35" w:rsidRDefault="000D7C35">
            <w:pPr>
              <w:pStyle w:val="20"/>
              <w:ind w:firstLine="0"/>
              <w:jc w:val="center"/>
            </w:pPr>
            <w:r>
              <w:t>-3501</w:t>
            </w:r>
          </w:p>
        </w:tc>
      </w:tr>
      <w:tr w:rsidR="000D7C35">
        <w:tc>
          <w:tcPr>
            <w:tcW w:w="2093" w:type="dxa"/>
          </w:tcPr>
          <w:p w:rsidR="000D7C35" w:rsidRDefault="000D7C35">
            <w:pPr>
              <w:pStyle w:val="20"/>
              <w:ind w:left="-142" w:right="-134" w:firstLine="0"/>
            </w:pPr>
            <w:r>
              <w:t>Приплод, гол.</w:t>
            </w:r>
          </w:p>
        </w:tc>
        <w:tc>
          <w:tcPr>
            <w:tcW w:w="1018" w:type="dxa"/>
          </w:tcPr>
          <w:p w:rsidR="000D7C35" w:rsidRDefault="000D7C35">
            <w:pPr>
              <w:pStyle w:val="20"/>
              <w:ind w:firstLine="0"/>
              <w:jc w:val="center"/>
            </w:pPr>
            <w:r>
              <w:t>831</w:t>
            </w:r>
          </w:p>
        </w:tc>
        <w:tc>
          <w:tcPr>
            <w:tcW w:w="992" w:type="dxa"/>
          </w:tcPr>
          <w:p w:rsidR="000D7C35" w:rsidRDefault="000D7C35">
            <w:pPr>
              <w:pStyle w:val="20"/>
              <w:ind w:firstLine="0"/>
              <w:jc w:val="center"/>
            </w:pPr>
            <w:r>
              <w:t>828</w:t>
            </w:r>
          </w:p>
        </w:tc>
        <w:tc>
          <w:tcPr>
            <w:tcW w:w="992" w:type="dxa"/>
          </w:tcPr>
          <w:p w:rsidR="000D7C35" w:rsidRDefault="000D7C35">
            <w:pPr>
              <w:pStyle w:val="20"/>
              <w:ind w:firstLine="0"/>
              <w:jc w:val="center"/>
            </w:pPr>
            <w:r>
              <w:t>712</w:t>
            </w:r>
          </w:p>
        </w:tc>
        <w:tc>
          <w:tcPr>
            <w:tcW w:w="1642" w:type="dxa"/>
          </w:tcPr>
          <w:p w:rsidR="000D7C35" w:rsidRDefault="000D7C35">
            <w:pPr>
              <w:pStyle w:val="20"/>
              <w:ind w:firstLine="0"/>
              <w:jc w:val="center"/>
            </w:pPr>
            <w:r>
              <w:t>85,68</w:t>
            </w:r>
          </w:p>
        </w:tc>
        <w:tc>
          <w:tcPr>
            <w:tcW w:w="3035" w:type="dxa"/>
          </w:tcPr>
          <w:p w:rsidR="000D7C35" w:rsidRDefault="000D7C35">
            <w:pPr>
              <w:pStyle w:val="20"/>
              <w:ind w:firstLine="0"/>
              <w:jc w:val="center"/>
            </w:pPr>
            <w:r>
              <w:t>-119</w:t>
            </w:r>
          </w:p>
        </w:tc>
      </w:tr>
      <w:tr w:rsidR="000D7C35">
        <w:tc>
          <w:tcPr>
            <w:tcW w:w="2093" w:type="dxa"/>
          </w:tcPr>
          <w:p w:rsidR="000D7C35" w:rsidRDefault="000D7C35">
            <w:pPr>
              <w:pStyle w:val="20"/>
              <w:ind w:left="-142" w:right="-134" w:firstLine="0"/>
            </w:pPr>
            <w:r>
              <w:t>Прирост КРС, ц</w:t>
            </w:r>
          </w:p>
        </w:tc>
        <w:tc>
          <w:tcPr>
            <w:tcW w:w="1018" w:type="dxa"/>
          </w:tcPr>
          <w:p w:rsidR="000D7C35" w:rsidRDefault="000D7C35">
            <w:pPr>
              <w:pStyle w:val="20"/>
              <w:ind w:firstLine="0"/>
              <w:jc w:val="center"/>
            </w:pPr>
            <w:r>
              <w:t>1954</w:t>
            </w:r>
          </w:p>
        </w:tc>
        <w:tc>
          <w:tcPr>
            <w:tcW w:w="992" w:type="dxa"/>
          </w:tcPr>
          <w:p w:rsidR="000D7C35" w:rsidRDefault="000D7C35">
            <w:pPr>
              <w:pStyle w:val="20"/>
              <w:ind w:firstLine="0"/>
              <w:jc w:val="center"/>
            </w:pPr>
            <w:r>
              <w:t>1844</w:t>
            </w:r>
          </w:p>
        </w:tc>
        <w:tc>
          <w:tcPr>
            <w:tcW w:w="992" w:type="dxa"/>
          </w:tcPr>
          <w:p w:rsidR="000D7C35" w:rsidRDefault="000D7C35">
            <w:pPr>
              <w:pStyle w:val="20"/>
              <w:ind w:firstLine="0"/>
              <w:jc w:val="center"/>
            </w:pPr>
            <w:r>
              <w:t>1682</w:t>
            </w:r>
          </w:p>
        </w:tc>
        <w:tc>
          <w:tcPr>
            <w:tcW w:w="1642" w:type="dxa"/>
          </w:tcPr>
          <w:p w:rsidR="000D7C35" w:rsidRDefault="000D7C35">
            <w:pPr>
              <w:pStyle w:val="20"/>
              <w:ind w:firstLine="0"/>
              <w:jc w:val="center"/>
            </w:pPr>
            <w:r>
              <w:t>86,08</w:t>
            </w:r>
          </w:p>
        </w:tc>
        <w:tc>
          <w:tcPr>
            <w:tcW w:w="3035" w:type="dxa"/>
          </w:tcPr>
          <w:p w:rsidR="000D7C35" w:rsidRDefault="000D7C35">
            <w:pPr>
              <w:pStyle w:val="20"/>
              <w:ind w:firstLine="0"/>
              <w:jc w:val="center"/>
            </w:pPr>
            <w:r>
              <w:t>-252</w:t>
            </w:r>
          </w:p>
        </w:tc>
      </w:tr>
      <w:tr w:rsidR="000D7C35">
        <w:tc>
          <w:tcPr>
            <w:tcW w:w="2093" w:type="dxa"/>
          </w:tcPr>
          <w:p w:rsidR="000D7C35" w:rsidRDefault="000D7C35">
            <w:pPr>
              <w:pStyle w:val="20"/>
              <w:ind w:left="-142" w:right="-134" w:firstLine="0"/>
            </w:pPr>
            <w:r>
              <w:t>Прирост свиней, ц</w:t>
            </w:r>
          </w:p>
        </w:tc>
        <w:tc>
          <w:tcPr>
            <w:tcW w:w="1018" w:type="dxa"/>
          </w:tcPr>
          <w:p w:rsidR="000D7C35" w:rsidRDefault="000D7C35">
            <w:pPr>
              <w:pStyle w:val="20"/>
              <w:ind w:firstLine="0"/>
              <w:jc w:val="center"/>
            </w:pPr>
            <w:r>
              <w:t>27</w:t>
            </w:r>
          </w:p>
        </w:tc>
        <w:tc>
          <w:tcPr>
            <w:tcW w:w="992" w:type="dxa"/>
          </w:tcPr>
          <w:p w:rsidR="000D7C35" w:rsidRDefault="000D7C35">
            <w:pPr>
              <w:pStyle w:val="20"/>
              <w:ind w:firstLine="0"/>
              <w:jc w:val="center"/>
            </w:pPr>
            <w:r>
              <w:t>25</w:t>
            </w:r>
          </w:p>
        </w:tc>
        <w:tc>
          <w:tcPr>
            <w:tcW w:w="992" w:type="dxa"/>
          </w:tcPr>
          <w:p w:rsidR="000D7C35" w:rsidRDefault="000D7C35">
            <w:pPr>
              <w:pStyle w:val="20"/>
              <w:ind w:firstLine="0"/>
              <w:jc w:val="center"/>
            </w:pPr>
            <w:r>
              <w:t>51</w:t>
            </w:r>
          </w:p>
        </w:tc>
        <w:tc>
          <w:tcPr>
            <w:tcW w:w="1642" w:type="dxa"/>
          </w:tcPr>
          <w:p w:rsidR="000D7C35" w:rsidRDefault="000D7C35">
            <w:pPr>
              <w:pStyle w:val="20"/>
              <w:ind w:firstLine="0"/>
              <w:jc w:val="center"/>
            </w:pPr>
            <w:r>
              <w:t>188,89</w:t>
            </w:r>
          </w:p>
        </w:tc>
        <w:tc>
          <w:tcPr>
            <w:tcW w:w="3035" w:type="dxa"/>
          </w:tcPr>
          <w:p w:rsidR="000D7C35" w:rsidRDefault="000D7C35">
            <w:pPr>
              <w:pStyle w:val="20"/>
              <w:ind w:firstLine="0"/>
              <w:jc w:val="center"/>
            </w:pPr>
            <w:r>
              <w:t>+24</w:t>
            </w:r>
          </w:p>
        </w:tc>
      </w:tr>
    </w:tbl>
    <w:p w:rsidR="000D7C35" w:rsidRDefault="000D7C35">
      <w:pPr>
        <w:pStyle w:val="20"/>
      </w:pPr>
      <w:r>
        <w:t>Анализ динамики валовой продукции отрасли животноводства за период 1996-1998года показал, что по большинству видов производимой продукции произошел спад объемов производства. Наибольшее сокращение произошло в молочном скотоводстве. Объем производства молока уменьшился на 9,5% или на 3501ц, а количество приплода уменьшилось на 119голов или на 14,52%. В мясном скотоводстве спад произошел на 14% или на 252ц уменьшился привес КРС. Хорошие показатели наблюдаются лишь в свиноводстве –на 89% вырос прирост свиней или на 24ц.</w:t>
      </w:r>
    </w:p>
    <w:p w:rsidR="000D7C35" w:rsidRDefault="000D7C35">
      <w:pPr>
        <w:pStyle w:val="20"/>
      </w:pPr>
      <w:r>
        <w:t>Определим влияние факторов на изменение валовой продукции животноводства.</w:t>
      </w:r>
    </w:p>
    <w:p w:rsidR="000D7C35" w:rsidRDefault="000D7C35">
      <w:pPr>
        <w:pStyle w:val="20"/>
        <w:jc w:val="right"/>
      </w:pPr>
      <w:r>
        <w:t>Таблица 2.</w:t>
      </w:r>
      <w:r w:rsidR="003A53B6">
        <w:t>3</w:t>
      </w:r>
      <w:r>
        <w:t>.</w:t>
      </w:r>
      <w:r w:rsidR="003A53B6">
        <w:t>14</w:t>
      </w:r>
      <w:r>
        <w:t>.</w:t>
      </w:r>
    </w:p>
    <w:p w:rsidR="000D7C35" w:rsidRDefault="000D7C35">
      <w:pPr>
        <w:keepNext/>
        <w:keepLines/>
        <w:widowControl w:val="0"/>
        <w:suppressAutoHyphens/>
        <w:ind w:left="-851"/>
        <w:jc w:val="center"/>
        <w:rPr>
          <w:sz w:val="24"/>
        </w:rPr>
      </w:pPr>
      <w:r>
        <w:rPr>
          <w:sz w:val="24"/>
        </w:rPr>
        <w:t>Факторный анализ производства продукции животноводства.</w:t>
      </w:r>
    </w:p>
    <w:tbl>
      <w:tblPr>
        <w:tblW w:w="0" w:type="auto"/>
        <w:tblLayout w:type="fixed"/>
        <w:tblLook w:val="0000" w:firstRow="0" w:lastRow="0" w:firstColumn="0" w:lastColumn="0" w:noHBand="0" w:noVBand="0"/>
      </w:tblPr>
      <w:tblGrid>
        <w:gridCol w:w="2093"/>
        <w:gridCol w:w="709"/>
        <w:gridCol w:w="708"/>
        <w:gridCol w:w="851"/>
        <w:gridCol w:w="709"/>
        <w:gridCol w:w="708"/>
        <w:gridCol w:w="709"/>
        <w:gridCol w:w="709"/>
        <w:gridCol w:w="709"/>
        <w:gridCol w:w="1134"/>
        <w:gridCol w:w="850"/>
      </w:tblGrid>
      <w:tr w:rsidR="000D7C35">
        <w:trPr>
          <w:cantSplit/>
        </w:trPr>
        <w:tc>
          <w:tcPr>
            <w:tcW w:w="2093" w:type="dxa"/>
            <w:vMerge w:val="restart"/>
            <w:tcBorders>
              <w:top w:val="single" w:sz="6" w:space="0" w:color="auto"/>
              <w:left w:val="single" w:sz="6" w:space="0" w:color="auto"/>
              <w:right w:val="single" w:sz="6" w:space="0" w:color="auto"/>
            </w:tcBorders>
          </w:tcPr>
          <w:p w:rsidR="000D7C35" w:rsidRDefault="000D7C35">
            <w:pPr>
              <w:keepNext/>
              <w:keepLines/>
              <w:widowControl w:val="0"/>
              <w:suppressAutoHyphens/>
              <w:rPr>
                <w:sz w:val="24"/>
              </w:rPr>
            </w:pPr>
            <w:r>
              <w:rPr>
                <w:sz w:val="24"/>
              </w:rPr>
              <w:t>Продукция</w:t>
            </w:r>
          </w:p>
          <w:p w:rsidR="000D7C35" w:rsidRDefault="000D7C35">
            <w:pPr>
              <w:keepNext/>
              <w:keepLines/>
              <w:widowControl w:val="0"/>
              <w:suppressAutoHyphens/>
              <w:rPr>
                <w:sz w:val="24"/>
              </w:rPr>
            </w:pPr>
            <w:r>
              <w:rPr>
                <w:sz w:val="24"/>
              </w:rPr>
              <w:t>животноводства</w:t>
            </w:r>
          </w:p>
        </w:tc>
        <w:tc>
          <w:tcPr>
            <w:tcW w:w="1417"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ind w:left="-108" w:right="-108"/>
              <w:rPr>
                <w:sz w:val="24"/>
              </w:rPr>
            </w:pPr>
            <w:r>
              <w:rPr>
                <w:sz w:val="24"/>
              </w:rPr>
              <w:t>Поголовье, гол.</w:t>
            </w:r>
          </w:p>
        </w:tc>
        <w:tc>
          <w:tcPr>
            <w:tcW w:w="2268" w:type="dxa"/>
            <w:gridSpan w:val="3"/>
            <w:tcBorders>
              <w:top w:val="single" w:sz="6" w:space="0" w:color="auto"/>
              <w:left w:val="nil"/>
              <w:bottom w:val="single" w:sz="6" w:space="0" w:color="auto"/>
              <w:right w:val="single" w:sz="6" w:space="0" w:color="auto"/>
            </w:tcBorders>
          </w:tcPr>
          <w:p w:rsidR="000D7C35" w:rsidRDefault="000D7C35">
            <w:pPr>
              <w:keepNext/>
              <w:keepLines/>
              <w:widowControl w:val="0"/>
              <w:suppressAutoHyphens/>
              <w:ind w:left="-108" w:right="-108"/>
              <w:rPr>
                <w:sz w:val="24"/>
              </w:rPr>
            </w:pPr>
            <w:r>
              <w:rPr>
                <w:sz w:val="24"/>
              </w:rPr>
              <w:t>Продуктивность, ц/гол</w:t>
            </w:r>
          </w:p>
        </w:tc>
        <w:tc>
          <w:tcPr>
            <w:tcW w:w="1418" w:type="dxa"/>
            <w:gridSpan w:val="2"/>
            <w:tcBorders>
              <w:top w:val="single" w:sz="6" w:space="0" w:color="auto"/>
              <w:left w:val="nil"/>
              <w:bottom w:val="single" w:sz="6" w:space="0" w:color="auto"/>
            </w:tcBorders>
          </w:tcPr>
          <w:p w:rsidR="000D7C35" w:rsidRDefault="000D7C35">
            <w:pPr>
              <w:keepNext/>
              <w:keepLines/>
              <w:widowControl w:val="0"/>
              <w:suppressAutoHyphens/>
              <w:ind w:left="-108" w:right="-108"/>
              <w:rPr>
                <w:sz w:val="24"/>
              </w:rPr>
            </w:pPr>
            <w:r>
              <w:rPr>
                <w:sz w:val="24"/>
              </w:rPr>
              <w:t>Валовая продукция, ц</w:t>
            </w:r>
          </w:p>
        </w:tc>
        <w:tc>
          <w:tcPr>
            <w:tcW w:w="2693" w:type="dxa"/>
            <w:gridSpan w:val="3"/>
            <w:tcBorders>
              <w:top w:val="single" w:sz="4" w:space="0" w:color="auto"/>
              <w:left w:val="single" w:sz="4" w:space="0" w:color="auto"/>
              <w:bottom w:val="single" w:sz="4" w:space="0" w:color="auto"/>
              <w:right w:val="single" w:sz="6" w:space="0" w:color="auto"/>
            </w:tcBorders>
          </w:tcPr>
          <w:p w:rsidR="000D7C35" w:rsidRDefault="000D7C35">
            <w:pPr>
              <w:pStyle w:val="5"/>
            </w:pPr>
            <w:r>
              <w:t>Отклонения</w:t>
            </w:r>
          </w:p>
        </w:tc>
      </w:tr>
      <w:tr w:rsidR="000D7C35">
        <w:trPr>
          <w:cantSplit/>
        </w:trPr>
        <w:tc>
          <w:tcPr>
            <w:tcW w:w="2093" w:type="dxa"/>
            <w:vMerge/>
            <w:tcBorders>
              <w:left w:val="single" w:sz="6" w:space="0" w:color="auto"/>
              <w:right w:val="single" w:sz="6" w:space="0" w:color="auto"/>
            </w:tcBorders>
          </w:tcPr>
          <w:p w:rsidR="000D7C35" w:rsidRDefault="000D7C35">
            <w:pPr>
              <w:keepNext/>
              <w:keepLines/>
              <w:widowControl w:val="0"/>
              <w:suppressAutoHyphens/>
              <w:rPr>
                <w:sz w:val="24"/>
              </w:rPr>
            </w:pP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1996</w:t>
            </w:r>
          </w:p>
        </w:tc>
        <w:tc>
          <w:tcPr>
            <w:tcW w:w="708"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1998</w:t>
            </w:r>
          </w:p>
        </w:tc>
        <w:tc>
          <w:tcPr>
            <w:tcW w:w="851" w:type="dxa"/>
            <w:vMerge w:val="restart"/>
            <w:tcBorders>
              <w:top w:val="single" w:sz="6" w:space="0" w:color="auto"/>
              <w:left w:val="nil"/>
              <w:right w:val="single" w:sz="6" w:space="0" w:color="auto"/>
            </w:tcBorders>
          </w:tcPr>
          <w:p w:rsidR="000D7C35" w:rsidRDefault="000D7C35">
            <w:pPr>
              <w:keepNext/>
              <w:keepLines/>
              <w:widowControl w:val="0"/>
              <w:suppressAutoHyphens/>
              <w:ind w:left="-108" w:right="-108"/>
              <w:rPr>
                <w:sz w:val="24"/>
              </w:rPr>
            </w:pPr>
            <w:r>
              <w:rPr>
                <w:sz w:val="24"/>
              </w:rPr>
              <w:t xml:space="preserve">Средне районные данные </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1996</w:t>
            </w:r>
          </w:p>
        </w:tc>
        <w:tc>
          <w:tcPr>
            <w:tcW w:w="708"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1998</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1996</w:t>
            </w:r>
          </w:p>
        </w:tc>
        <w:tc>
          <w:tcPr>
            <w:tcW w:w="709" w:type="dxa"/>
            <w:vMerge w:val="restart"/>
            <w:tcBorders>
              <w:top w:val="single" w:sz="6" w:space="0" w:color="auto"/>
              <w:left w:val="nil"/>
              <w:right w:val="single" w:sz="6" w:space="0" w:color="auto"/>
            </w:tcBorders>
          </w:tcPr>
          <w:p w:rsidR="000D7C35" w:rsidRDefault="000D7C35">
            <w:pPr>
              <w:keepNext/>
              <w:keepLines/>
              <w:widowControl w:val="0"/>
              <w:suppressAutoHyphens/>
              <w:jc w:val="center"/>
              <w:rPr>
                <w:sz w:val="24"/>
              </w:rPr>
            </w:pPr>
            <w:r>
              <w:rPr>
                <w:sz w:val="24"/>
              </w:rPr>
              <w:t>1998</w:t>
            </w:r>
          </w:p>
        </w:tc>
        <w:tc>
          <w:tcPr>
            <w:tcW w:w="709" w:type="dxa"/>
            <w:vMerge w:val="restart"/>
            <w:tcBorders>
              <w:left w:val="nil"/>
              <w:right w:val="single" w:sz="6" w:space="0" w:color="auto"/>
            </w:tcBorders>
          </w:tcPr>
          <w:p w:rsidR="000D7C35" w:rsidRDefault="000D7C35">
            <w:pPr>
              <w:keepNext/>
              <w:keepLines/>
              <w:widowControl w:val="0"/>
              <w:suppressAutoHyphens/>
              <w:ind w:left="-108" w:right="-108"/>
              <w:jc w:val="center"/>
              <w:rPr>
                <w:sz w:val="24"/>
              </w:rPr>
            </w:pPr>
            <w:r>
              <w:rPr>
                <w:sz w:val="24"/>
              </w:rPr>
              <w:t>всего, тыс. ц.</w:t>
            </w:r>
          </w:p>
        </w:tc>
        <w:tc>
          <w:tcPr>
            <w:tcW w:w="1984"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jc w:val="center"/>
              <w:rPr>
                <w:sz w:val="24"/>
              </w:rPr>
            </w:pPr>
            <w:r>
              <w:rPr>
                <w:sz w:val="24"/>
              </w:rPr>
              <w:t>за счет</w:t>
            </w:r>
          </w:p>
        </w:tc>
      </w:tr>
      <w:tr w:rsidR="000D7C35">
        <w:trPr>
          <w:cantSplit/>
        </w:trPr>
        <w:tc>
          <w:tcPr>
            <w:tcW w:w="2093" w:type="dxa"/>
            <w:vMerge/>
            <w:tcBorders>
              <w:left w:val="single" w:sz="6" w:space="0" w:color="auto"/>
              <w:right w:val="single" w:sz="6" w:space="0" w:color="auto"/>
            </w:tcBorders>
          </w:tcPr>
          <w:p w:rsidR="000D7C35" w:rsidRDefault="000D7C35">
            <w:pPr>
              <w:keepNext/>
              <w:keepLines/>
              <w:widowControl w:val="0"/>
              <w:suppressAutoHyphens/>
              <w:rPr>
                <w:sz w:val="24"/>
              </w:rPr>
            </w:pPr>
          </w:p>
        </w:tc>
        <w:tc>
          <w:tcPr>
            <w:tcW w:w="709" w:type="dxa"/>
            <w:vMerge/>
            <w:tcBorders>
              <w:left w:val="nil"/>
              <w:right w:val="single" w:sz="6" w:space="0" w:color="auto"/>
            </w:tcBorders>
          </w:tcPr>
          <w:p w:rsidR="000D7C35" w:rsidRDefault="000D7C35">
            <w:pPr>
              <w:keepNext/>
              <w:keepLines/>
              <w:widowControl w:val="0"/>
              <w:suppressAutoHyphens/>
              <w:jc w:val="center"/>
              <w:rPr>
                <w:sz w:val="24"/>
              </w:rPr>
            </w:pPr>
          </w:p>
        </w:tc>
        <w:tc>
          <w:tcPr>
            <w:tcW w:w="708" w:type="dxa"/>
            <w:vMerge/>
            <w:tcBorders>
              <w:left w:val="nil"/>
              <w:right w:val="single" w:sz="6" w:space="0" w:color="auto"/>
            </w:tcBorders>
          </w:tcPr>
          <w:p w:rsidR="000D7C35" w:rsidRDefault="000D7C35">
            <w:pPr>
              <w:keepNext/>
              <w:keepLines/>
              <w:widowControl w:val="0"/>
              <w:suppressAutoHyphens/>
              <w:jc w:val="center"/>
              <w:rPr>
                <w:sz w:val="24"/>
              </w:rPr>
            </w:pPr>
          </w:p>
        </w:tc>
        <w:tc>
          <w:tcPr>
            <w:tcW w:w="851" w:type="dxa"/>
            <w:vMerge/>
            <w:tcBorders>
              <w:left w:val="nil"/>
              <w:right w:val="single" w:sz="6" w:space="0" w:color="auto"/>
            </w:tcBorders>
          </w:tcPr>
          <w:p w:rsidR="000D7C35" w:rsidRDefault="000D7C35">
            <w:pPr>
              <w:keepNext/>
              <w:keepLines/>
              <w:widowControl w:val="0"/>
              <w:suppressAutoHyphens/>
              <w:jc w:val="center"/>
              <w:rPr>
                <w:sz w:val="24"/>
              </w:rPr>
            </w:pPr>
          </w:p>
        </w:tc>
        <w:tc>
          <w:tcPr>
            <w:tcW w:w="709" w:type="dxa"/>
            <w:vMerge/>
            <w:tcBorders>
              <w:left w:val="nil"/>
              <w:right w:val="single" w:sz="6" w:space="0" w:color="auto"/>
            </w:tcBorders>
          </w:tcPr>
          <w:p w:rsidR="000D7C35" w:rsidRDefault="000D7C35">
            <w:pPr>
              <w:keepNext/>
              <w:keepLines/>
              <w:widowControl w:val="0"/>
              <w:suppressAutoHyphens/>
              <w:jc w:val="center"/>
              <w:rPr>
                <w:sz w:val="24"/>
              </w:rPr>
            </w:pPr>
          </w:p>
        </w:tc>
        <w:tc>
          <w:tcPr>
            <w:tcW w:w="708" w:type="dxa"/>
            <w:vMerge/>
            <w:tcBorders>
              <w:left w:val="nil"/>
              <w:right w:val="single" w:sz="6" w:space="0" w:color="auto"/>
            </w:tcBorders>
          </w:tcPr>
          <w:p w:rsidR="000D7C35" w:rsidRDefault="000D7C35">
            <w:pPr>
              <w:keepNext/>
              <w:keepLines/>
              <w:widowControl w:val="0"/>
              <w:suppressAutoHyphens/>
              <w:jc w:val="center"/>
              <w:rPr>
                <w:sz w:val="24"/>
              </w:rPr>
            </w:pPr>
          </w:p>
        </w:tc>
        <w:tc>
          <w:tcPr>
            <w:tcW w:w="709" w:type="dxa"/>
            <w:vMerge/>
            <w:tcBorders>
              <w:left w:val="nil"/>
              <w:right w:val="single" w:sz="6" w:space="0" w:color="auto"/>
            </w:tcBorders>
          </w:tcPr>
          <w:p w:rsidR="000D7C35" w:rsidRDefault="000D7C35">
            <w:pPr>
              <w:keepNext/>
              <w:keepLines/>
              <w:widowControl w:val="0"/>
              <w:suppressAutoHyphens/>
              <w:jc w:val="center"/>
              <w:rPr>
                <w:sz w:val="24"/>
              </w:rPr>
            </w:pPr>
          </w:p>
        </w:tc>
        <w:tc>
          <w:tcPr>
            <w:tcW w:w="709" w:type="dxa"/>
            <w:vMerge/>
            <w:tcBorders>
              <w:left w:val="nil"/>
              <w:right w:val="single" w:sz="6" w:space="0" w:color="auto"/>
            </w:tcBorders>
          </w:tcPr>
          <w:p w:rsidR="000D7C35" w:rsidRDefault="000D7C35">
            <w:pPr>
              <w:keepNext/>
              <w:keepLines/>
              <w:widowControl w:val="0"/>
              <w:suppressAutoHyphens/>
              <w:jc w:val="center"/>
              <w:rPr>
                <w:sz w:val="24"/>
              </w:rPr>
            </w:pPr>
          </w:p>
        </w:tc>
        <w:tc>
          <w:tcPr>
            <w:tcW w:w="709" w:type="dxa"/>
            <w:vMerge/>
            <w:tcBorders>
              <w:left w:val="nil"/>
              <w:right w:val="single" w:sz="6" w:space="0" w:color="auto"/>
            </w:tcBorders>
          </w:tcPr>
          <w:p w:rsidR="000D7C35" w:rsidRDefault="000D7C35">
            <w:pPr>
              <w:keepNext/>
              <w:keepLines/>
              <w:widowControl w:val="0"/>
              <w:suppressAutoHyphens/>
              <w:ind w:left="-108" w:right="-108"/>
              <w:jc w:val="center"/>
              <w:rPr>
                <w:sz w:val="24"/>
              </w:rPr>
            </w:pPr>
          </w:p>
        </w:tc>
        <w:tc>
          <w:tcPr>
            <w:tcW w:w="1134" w:type="dxa"/>
            <w:tcBorders>
              <w:top w:val="single" w:sz="6" w:space="0" w:color="auto"/>
              <w:left w:val="nil"/>
              <w:right w:val="single" w:sz="6" w:space="0" w:color="auto"/>
            </w:tcBorders>
          </w:tcPr>
          <w:p w:rsidR="000D7C35" w:rsidRDefault="000D7C35">
            <w:pPr>
              <w:keepNext/>
              <w:keepLines/>
              <w:widowControl w:val="0"/>
              <w:suppressAutoHyphens/>
              <w:ind w:left="-108" w:right="-108"/>
              <w:jc w:val="center"/>
              <w:rPr>
                <w:sz w:val="24"/>
              </w:rPr>
            </w:pPr>
            <w:r>
              <w:rPr>
                <w:sz w:val="24"/>
              </w:rPr>
              <w:t>поголовья</w:t>
            </w:r>
          </w:p>
        </w:tc>
        <w:tc>
          <w:tcPr>
            <w:tcW w:w="850" w:type="dxa"/>
            <w:tcBorders>
              <w:top w:val="single" w:sz="6" w:space="0" w:color="auto"/>
              <w:left w:val="nil"/>
              <w:right w:val="single" w:sz="6" w:space="0" w:color="auto"/>
            </w:tcBorders>
          </w:tcPr>
          <w:p w:rsidR="000D7C35" w:rsidRDefault="000D7C35">
            <w:pPr>
              <w:keepNext/>
              <w:keepLines/>
              <w:widowControl w:val="0"/>
              <w:suppressAutoHyphens/>
              <w:ind w:left="-108" w:right="-108"/>
              <w:jc w:val="center"/>
              <w:rPr>
                <w:sz w:val="24"/>
              </w:rPr>
            </w:pPr>
            <w:r>
              <w:rPr>
                <w:sz w:val="24"/>
              </w:rPr>
              <w:t>продуктивности</w:t>
            </w:r>
          </w:p>
        </w:tc>
      </w:tr>
      <w:tr w:rsidR="000D7C35">
        <w:trPr>
          <w:cantSplit/>
          <w:trHeight w:val="1102"/>
        </w:trPr>
        <w:tc>
          <w:tcPr>
            <w:tcW w:w="2093"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left="-142" w:right="-108"/>
              <w:rPr>
                <w:sz w:val="24"/>
              </w:rPr>
            </w:pPr>
            <w:r>
              <w:rPr>
                <w:sz w:val="24"/>
              </w:rPr>
              <w:t>Основного стада молочного скота:</w:t>
            </w:r>
          </w:p>
          <w:p w:rsidR="000D7C35" w:rsidRDefault="000D7C35">
            <w:pPr>
              <w:keepNext/>
              <w:keepLines/>
              <w:widowControl w:val="0"/>
              <w:suppressAutoHyphens/>
              <w:ind w:left="-142" w:right="-108"/>
              <w:rPr>
                <w:sz w:val="24"/>
              </w:rPr>
            </w:pPr>
            <w:r>
              <w:rPr>
                <w:sz w:val="24"/>
              </w:rPr>
              <w:t>молоко</w:t>
            </w:r>
          </w:p>
          <w:p w:rsidR="000D7C35" w:rsidRDefault="000D7C35">
            <w:pPr>
              <w:keepNext/>
              <w:keepLines/>
              <w:widowControl w:val="0"/>
              <w:suppressAutoHyphens/>
              <w:ind w:left="-142" w:right="-108"/>
              <w:rPr>
                <w:sz w:val="24"/>
              </w:rPr>
            </w:pPr>
            <w:r>
              <w:rPr>
                <w:sz w:val="24"/>
              </w:rPr>
              <w:t>приплод</w:t>
            </w:r>
          </w:p>
        </w:tc>
        <w:tc>
          <w:tcPr>
            <w:tcW w:w="709"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900</w:t>
            </w:r>
          </w:p>
          <w:p w:rsidR="000D7C35" w:rsidRDefault="000D7C35">
            <w:pPr>
              <w:keepNext/>
              <w:keepLines/>
              <w:widowControl w:val="0"/>
              <w:suppressAutoHyphens/>
              <w:jc w:val="center"/>
              <w:rPr>
                <w:sz w:val="24"/>
              </w:rPr>
            </w:pPr>
            <w:r>
              <w:rPr>
                <w:sz w:val="24"/>
              </w:rPr>
              <w:t>900</w:t>
            </w:r>
          </w:p>
        </w:tc>
        <w:tc>
          <w:tcPr>
            <w:tcW w:w="708"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870</w:t>
            </w:r>
          </w:p>
          <w:p w:rsidR="000D7C35" w:rsidRDefault="000D7C35">
            <w:pPr>
              <w:keepNext/>
              <w:keepLines/>
              <w:widowControl w:val="0"/>
              <w:suppressAutoHyphens/>
              <w:jc w:val="center"/>
              <w:rPr>
                <w:sz w:val="24"/>
              </w:rPr>
            </w:pPr>
            <w:r>
              <w:rPr>
                <w:sz w:val="24"/>
              </w:rPr>
              <w:t>870</w:t>
            </w:r>
          </w:p>
        </w:tc>
        <w:tc>
          <w:tcPr>
            <w:tcW w:w="851"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25,42</w:t>
            </w:r>
          </w:p>
          <w:p w:rsidR="000D7C35" w:rsidRDefault="000D7C35">
            <w:pPr>
              <w:keepNext/>
              <w:keepLines/>
              <w:widowControl w:val="0"/>
              <w:suppressAutoHyphens/>
              <w:ind w:left="-108" w:right="-108"/>
              <w:jc w:val="center"/>
              <w:rPr>
                <w:sz w:val="24"/>
              </w:rPr>
            </w:pPr>
            <w:r>
              <w:rPr>
                <w:sz w:val="24"/>
              </w:rPr>
              <w:t xml:space="preserve"> х</w:t>
            </w:r>
          </w:p>
        </w:tc>
        <w:tc>
          <w:tcPr>
            <w:tcW w:w="709"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40,95</w:t>
            </w:r>
          </w:p>
          <w:p w:rsidR="000D7C35" w:rsidRDefault="000D7C35">
            <w:pPr>
              <w:keepNext/>
              <w:keepLines/>
              <w:widowControl w:val="0"/>
              <w:suppressAutoHyphens/>
              <w:ind w:right="-109" w:hanging="108"/>
              <w:jc w:val="center"/>
              <w:rPr>
                <w:sz w:val="24"/>
              </w:rPr>
            </w:pPr>
            <w:r>
              <w:rPr>
                <w:sz w:val="24"/>
              </w:rPr>
              <w:t>1</w:t>
            </w:r>
          </w:p>
        </w:tc>
        <w:tc>
          <w:tcPr>
            <w:tcW w:w="708"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38,34</w:t>
            </w:r>
          </w:p>
          <w:p w:rsidR="000D7C35" w:rsidRDefault="000D7C35">
            <w:pPr>
              <w:keepNext/>
              <w:keepLines/>
              <w:widowControl w:val="0"/>
              <w:suppressAutoHyphens/>
              <w:ind w:right="-108" w:hanging="108"/>
              <w:jc w:val="center"/>
              <w:rPr>
                <w:sz w:val="24"/>
              </w:rPr>
            </w:pPr>
            <w:r>
              <w:rPr>
                <w:sz w:val="24"/>
              </w:rPr>
              <w:t>1</w:t>
            </w:r>
          </w:p>
        </w:tc>
        <w:tc>
          <w:tcPr>
            <w:tcW w:w="709"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36857</w:t>
            </w:r>
          </w:p>
          <w:p w:rsidR="000D7C35" w:rsidRDefault="000D7C35">
            <w:pPr>
              <w:keepNext/>
              <w:keepLines/>
              <w:widowControl w:val="0"/>
              <w:suppressAutoHyphens/>
              <w:ind w:right="-108" w:hanging="108"/>
              <w:jc w:val="center"/>
              <w:rPr>
                <w:sz w:val="24"/>
              </w:rPr>
            </w:pPr>
            <w:r>
              <w:rPr>
                <w:sz w:val="24"/>
              </w:rPr>
              <w:t>831</w:t>
            </w:r>
          </w:p>
        </w:tc>
        <w:tc>
          <w:tcPr>
            <w:tcW w:w="709"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33356</w:t>
            </w:r>
          </w:p>
          <w:p w:rsidR="000D7C35" w:rsidRDefault="000D7C35">
            <w:pPr>
              <w:keepNext/>
              <w:keepLines/>
              <w:widowControl w:val="0"/>
              <w:suppressAutoHyphens/>
              <w:ind w:right="-108" w:hanging="108"/>
              <w:jc w:val="center"/>
              <w:rPr>
                <w:sz w:val="24"/>
              </w:rPr>
            </w:pPr>
            <w:r>
              <w:rPr>
                <w:sz w:val="24"/>
              </w:rPr>
              <w:t>712</w:t>
            </w:r>
          </w:p>
        </w:tc>
        <w:tc>
          <w:tcPr>
            <w:tcW w:w="709"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-3501</w:t>
            </w:r>
          </w:p>
          <w:p w:rsidR="000D7C35" w:rsidRDefault="000D7C35">
            <w:pPr>
              <w:keepNext/>
              <w:keepLines/>
              <w:widowControl w:val="0"/>
              <w:suppressAutoHyphens/>
              <w:ind w:left="-108" w:right="-108"/>
              <w:jc w:val="center"/>
              <w:rPr>
                <w:sz w:val="24"/>
              </w:rPr>
            </w:pPr>
            <w:r>
              <w:rPr>
                <w:sz w:val="24"/>
              </w:rPr>
              <w:t>-119</w:t>
            </w:r>
          </w:p>
        </w:tc>
        <w:tc>
          <w:tcPr>
            <w:tcW w:w="1134" w:type="dxa"/>
            <w:tcBorders>
              <w:top w:val="single" w:sz="6" w:space="0" w:color="auto"/>
              <w:left w:val="single" w:sz="6" w:space="0" w:color="auto"/>
              <w:bottom w:val="nil"/>
              <w:right w:val="single" w:sz="6" w:space="0" w:color="auto"/>
            </w:tcBorders>
          </w:tcPr>
          <w:p w:rsidR="000D7C35" w:rsidRDefault="000D7C35">
            <w:pPr>
              <w:keepNext/>
              <w:keepLines/>
              <w:widowControl w:val="0"/>
              <w:suppressAutoHyphens/>
              <w:ind w:left="-108" w:right="-108"/>
              <w:rPr>
                <w:sz w:val="24"/>
              </w:rPr>
            </w:pPr>
          </w:p>
          <w:p w:rsidR="000D7C35" w:rsidRDefault="000D7C35">
            <w:pPr>
              <w:keepNext/>
              <w:keepLines/>
              <w:widowControl w:val="0"/>
              <w:suppressAutoHyphens/>
              <w:ind w:left="-108" w:right="-108"/>
              <w:rPr>
                <w:sz w:val="24"/>
              </w:rPr>
            </w:pPr>
          </w:p>
          <w:p w:rsidR="000D7C35" w:rsidRDefault="000D7C35">
            <w:pPr>
              <w:keepNext/>
              <w:keepLines/>
              <w:widowControl w:val="0"/>
              <w:suppressAutoHyphens/>
              <w:ind w:left="-108" w:right="-108"/>
              <w:jc w:val="center"/>
              <w:rPr>
                <w:sz w:val="24"/>
              </w:rPr>
            </w:pPr>
            <w:r>
              <w:rPr>
                <w:sz w:val="24"/>
              </w:rPr>
              <w:t>-1228,5</w:t>
            </w:r>
          </w:p>
          <w:p w:rsidR="000D7C35" w:rsidRDefault="000D7C35">
            <w:pPr>
              <w:keepNext/>
              <w:keepLines/>
              <w:widowControl w:val="0"/>
              <w:suppressAutoHyphens/>
              <w:ind w:left="-108" w:right="-108"/>
              <w:jc w:val="center"/>
              <w:rPr>
                <w:sz w:val="24"/>
              </w:rPr>
            </w:pPr>
            <w:r>
              <w:rPr>
                <w:sz w:val="24"/>
              </w:rPr>
              <w:t>-27,6</w:t>
            </w:r>
          </w:p>
        </w:tc>
        <w:tc>
          <w:tcPr>
            <w:tcW w:w="850"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-2270,7</w:t>
            </w:r>
          </w:p>
          <w:p w:rsidR="000D7C35" w:rsidRDefault="000D7C35">
            <w:pPr>
              <w:keepNext/>
              <w:keepLines/>
              <w:widowControl w:val="0"/>
              <w:suppressAutoHyphens/>
              <w:ind w:right="-109" w:hanging="108"/>
              <w:jc w:val="center"/>
              <w:rPr>
                <w:sz w:val="24"/>
              </w:rPr>
            </w:pPr>
            <w:r>
              <w:rPr>
                <w:sz w:val="24"/>
              </w:rPr>
              <w:t>-87</w:t>
            </w:r>
          </w:p>
        </w:tc>
      </w:tr>
      <w:tr w:rsidR="000D7C35">
        <w:tc>
          <w:tcPr>
            <w:tcW w:w="2093"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42" w:right="-108"/>
              <w:rPr>
                <w:sz w:val="24"/>
              </w:rPr>
            </w:pPr>
            <w:r>
              <w:rPr>
                <w:sz w:val="24"/>
              </w:rPr>
              <w:t>Прирост живой массы К.Р.С.</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1369</w:t>
            </w:r>
          </w:p>
        </w:tc>
        <w:tc>
          <w:tcPr>
            <w:tcW w:w="708"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1022</w:t>
            </w:r>
          </w:p>
        </w:tc>
        <w:tc>
          <w:tcPr>
            <w:tcW w:w="851"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0,66</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1,41</w:t>
            </w:r>
          </w:p>
        </w:tc>
        <w:tc>
          <w:tcPr>
            <w:tcW w:w="708"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1,65</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1934</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1682</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-252</w:t>
            </w:r>
          </w:p>
        </w:tc>
        <w:tc>
          <w:tcPr>
            <w:tcW w:w="1134"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-489,27</w:t>
            </w:r>
          </w:p>
        </w:tc>
        <w:tc>
          <w:tcPr>
            <w:tcW w:w="850"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+245,28</w:t>
            </w:r>
          </w:p>
        </w:tc>
      </w:tr>
      <w:tr w:rsidR="000D7C35">
        <w:tc>
          <w:tcPr>
            <w:tcW w:w="2093"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42" w:right="-108"/>
              <w:rPr>
                <w:sz w:val="24"/>
              </w:rPr>
            </w:pPr>
            <w:r>
              <w:rPr>
                <w:sz w:val="24"/>
              </w:rPr>
              <w:t>Прирост живой массы свиней на откорме</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82</w:t>
            </w:r>
          </w:p>
        </w:tc>
        <w:tc>
          <w:tcPr>
            <w:tcW w:w="708"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72</w:t>
            </w:r>
          </w:p>
        </w:tc>
        <w:tc>
          <w:tcPr>
            <w:tcW w:w="851"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0,43</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0,33</w:t>
            </w:r>
          </w:p>
        </w:tc>
        <w:tc>
          <w:tcPr>
            <w:tcW w:w="708"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0,71</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27</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p>
          <w:p w:rsidR="000D7C35" w:rsidRDefault="000D7C35">
            <w:pPr>
              <w:keepNext/>
              <w:keepLines/>
              <w:widowControl w:val="0"/>
              <w:suppressAutoHyphens/>
              <w:jc w:val="center"/>
              <w:rPr>
                <w:sz w:val="24"/>
              </w:rPr>
            </w:pPr>
            <w:r>
              <w:rPr>
                <w:sz w:val="24"/>
              </w:rPr>
              <w:t>51</w:t>
            </w:r>
          </w:p>
        </w:tc>
        <w:tc>
          <w:tcPr>
            <w:tcW w:w="709"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+24</w:t>
            </w:r>
          </w:p>
        </w:tc>
        <w:tc>
          <w:tcPr>
            <w:tcW w:w="1134"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-3,3</w:t>
            </w:r>
          </w:p>
        </w:tc>
        <w:tc>
          <w:tcPr>
            <w:tcW w:w="850"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p>
          <w:p w:rsidR="000D7C35" w:rsidRDefault="000D7C35">
            <w:pPr>
              <w:keepNext/>
              <w:keepLines/>
              <w:widowControl w:val="0"/>
              <w:suppressAutoHyphens/>
              <w:ind w:right="-109" w:hanging="108"/>
              <w:jc w:val="center"/>
              <w:rPr>
                <w:sz w:val="24"/>
              </w:rPr>
            </w:pPr>
            <w:r>
              <w:rPr>
                <w:sz w:val="24"/>
              </w:rPr>
              <w:t>+27,36</w:t>
            </w:r>
          </w:p>
        </w:tc>
      </w:tr>
    </w:tbl>
    <w:p w:rsidR="000D7C35" w:rsidRDefault="000D7C35">
      <w:pPr>
        <w:pStyle w:val="20"/>
      </w:pPr>
      <w:r>
        <w:t>В результате произведенных расчетов можно сказать, что основной спад в производстве молока  произошел за счет интенсивного фактора –продуктивности– на 2270,7ц, что является негативной тенденцией. Однако спад объема производства продукции здесь обусловлен не только снижением продуктивности, но также и сокращением поголовья животных, в результате чего валовая продукция уменьшилась на 1228,5ц. Это можно объяснить некоторым снижением качества кормов для молочного поголовья. Спад производства произошел и в мясном скотоводстве – на 252ц. Он обусловлен сокращением поголовья на 347голов, в результате чего объем производимой продукции уменьшился на 489,27ц.; однако за счет повышения продуктивности животных объем валовой продукции увеличился на 245,28ц. Сам по себе спад объема производства не является положительным направлением, однако если следствием его является рост продуктивности, то вполне приемлемо. Хорошие показатели производства продукции наблюдаются в отрасли свиноводства. Здесь объем производства валовой продукции увеличился на 24ц, при чем это было обусловлено теми же факторами, что и в отрасли мясного скотоводства, то есть снижением поголовья и увеличением продуктивности. Это говорит об эффективном развитии данной отрасли. Примечательно то, что в 1996году продуктивность свиней на откорме в ОПХ НПО ЗБК «Орел» была ниже чем в среднем по району. Однако за 2 года она выросла более чем в 2 раза и составила 0,71ц в год, что на 0.28ц выше чем в среднем по району. По остальным видам продукции хотя и произошло снижение продуктивности, однако ее уровень не вышел за рамки среднего по району показателя.</w:t>
      </w:r>
    </w:p>
    <w:p w:rsidR="000D7C35" w:rsidRDefault="000D7C35">
      <w:pPr>
        <w:pStyle w:val="20"/>
      </w:pPr>
      <w:r>
        <w:t>Таким образом мы проанализировали производство валовой продукции в отраслях растениеводство и животноводство и в целом по хозяйству. Теперь можно приступать к следующей части данного пункта. Это анализ использования произведенной продукции.</w:t>
      </w:r>
    </w:p>
    <w:p w:rsidR="000D7C35" w:rsidRDefault="000D7C35">
      <w:pPr>
        <w:pStyle w:val="20"/>
        <w:jc w:val="right"/>
      </w:pPr>
      <w:r>
        <w:t>Таблица 2.1.9.</w:t>
      </w:r>
    </w:p>
    <w:p w:rsidR="000D7C35" w:rsidRDefault="000D7C35">
      <w:pPr>
        <w:pStyle w:val="20"/>
        <w:jc w:val="center"/>
      </w:pPr>
      <w:r>
        <w:t>Динамика использования валовой продукции в ОПХ НПО ЗБК «Орел».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851"/>
        <w:gridCol w:w="851"/>
        <w:gridCol w:w="851"/>
        <w:gridCol w:w="1418"/>
        <w:gridCol w:w="1985"/>
      </w:tblGrid>
      <w:tr w:rsidR="000D7C35">
        <w:trPr>
          <w:cantSplit/>
        </w:trPr>
        <w:tc>
          <w:tcPr>
            <w:tcW w:w="3828" w:type="dxa"/>
            <w:vMerge w:val="restart"/>
          </w:tcPr>
          <w:p w:rsidR="000D7C35" w:rsidRDefault="000D7C35">
            <w:pPr>
              <w:pStyle w:val="20"/>
              <w:ind w:firstLine="0"/>
              <w:jc w:val="center"/>
            </w:pPr>
            <w:r>
              <w:t xml:space="preserve">Показатели </w:t>
            </w:r>
          </w:p>
        </w:tc>
        <w:tc>
          <w:tcPr>
            <w:tcW w:w="851" w:type="dxa"/>
            <w:vMerge w:val="restart"/>
          </w:tcPr>
          <w:p w:rsidR="000D7C35" w:rsidRDefault="000D7C35">
            <w:pPr>
              <w:pStyle w:val="20"/>
              <w:ind w:firstLine="0"/>
              <w:jc w:val="center"/>
            </w:pPr>
            <w:r>
              <w:t>1996</w:t>
            </w:r>
          </w:p>
        </w:tc>
        <w:tc>
          <w:tcPr>
            <w:tcW w:w="850" w:type="dxa"/>
            <w:vMerge w:val="restart"/>
          </w:tcPr>
          <w:p w:rsidR="000D7C35" w:rsidRDefault="000D7C35">
            <w:pPr>
              <w:pStyle w:val="20"/>
              <w:ind w:firstLine="0"/>
              <w:jc w:val="center"/>
            </w:pPr>
            <w:r>
              <w:t>1997</w:t>
            </w:r>
          </w:p>
        </w:tc>
        <w:tc>
          <w:tcPr>
            <w:tcW w:w="851" w:type="dxa"/>
            <w:vMerge w:val="restart"/>
          </w:tcPr>
          <w:p w:rsidR="000D7C35" w:rsidRDefault="000D7C35">
            <w:pPr>
              <w:pStyle w:val="20"/>
              <w:ind w:firstLine="0"/>
              <w:jc w:val="center"/>
            </w:pPr>
            <w:r>
              <w:t>1998</w:t>
            </w:r>
          </w:p>
        </w:tc>
        <w:tc>
          <w:tcPr>
            <w:tcW w:w="3402" w:type="dxa"/>
            <w:gridSpan w:val="2"/>
          </w:tcPr>
          <w:p w:rsidR="000D7C35" w:rsidRDefault="000D7C35">
            <w:pPr>
              <w:pStyle w:val="20"/>
              <w:ind w:firstLine="0"/>
              <w:jc w:val="center"/>
            </w:pPr>
            <w:r>
              <w:t>Отклонения, + -</w:t>
            </w:r>
          </w:p>
        </w:tc>
      </w:tr>
      <w:tr w:rsidR="000D7C35">
        <w:trPr>
          <w:cantSplit/>
        </w:trPr>
        <w:tc>
          <w:tcPr>
            <w:tcW w:w="3828" w:type="dxa"/>
            <w:vMerge/>
          </w:tcPr>
          <w:p w:rsidR="000D7C35" w:rsidRDefault="000D7C35">
            <w:pPr>
              <w:pStyle w:val="20"/>
              <w:ind w:firstLine="0"/>
              <w:jc w:val="center"/>
            </w:pPr>
          </w:p>
        </w:tc>
        <w:tc>
          <w:tcPr>
            <w:tcW w:w="851" w:type="dxa"/>
            <w:vMerge/>
          </w:tcPr>
          <w:p w:rsidR="000D7C35" w:rsidRDefault="000D7C35">
            <w:pPr>
              <w:pStyle w:val="20"/>
              <w:ind w:firstLine="0"/>
              <w:jc w:val="center"/>
            </w:pPr>
          </w:p>
        </w:tc>
        <w:tc>
          <w:tcPr>
            <w:tcW w:w="851" w:type="dxa"/>
            <w:vMerge/>
          </w:tcPr>
          <w:p w:rsidR="000D7C35" w:rsidRDefault="000D7C35">
            <w:pPr>
              <w:pStyle w:val="20"/>
              <w:ind w:firstLine="0"/>
              <w:jc w:val="center"/>
            </w:pPr>
          </w:p>
        </w:tc>
        <w:tc>
          <w:tcPr>
            <w:tcW w:w="851" w:type="dxa"/>
            <w:vMerge/>
          </w:tcPr>
          <w:p w:rsidR="000D7C35" w:rsidRDefault="000D7C35">
            <w:pPr>
              <w:pStyle w:val="20"/>
              <w:ind w:firstLine="0"/>
              <w:jc w:val="center"/>
            </w:pPr>
          </w:p>
        </w:tc>
        <w:tc>
          <w:tcPr>
            <w:tcW w:w="1417" w:type="dxa"/>
          </w:tcPr>
          <w:p w:rsidR="000D7C35" w:rsidRDefault="000D7C35">
            <w:pPr>
              <w:pStyle w:val="20"/>
              <w:ind w:left="-47" w:right="-108" w:firstLine="0"/>
              <w:jc w:val="center"/>
            </w:pPr>
            <w:r>
              <w:t xml:space="preserve">Абсолютное </w:t>
            </w:r>
          </w:p>
        </w:tc>
        <w:tc>
          <w:tcPr>
            <w:tcW w:w="1985" w:type="dxa"/>
          </w:tcPr>
          <w:p w:rsidR="000D7C35" w:rsidRDefault="000D7C35">
            <w:pPr>
              <w:pStyle w:val="20"/>
              <w:ind w:left="-47" w:right="-108" w:firstLine="0"/>
              <w:jc w:val="center"/>
            </w:pPr>
            <w:r>
              <w:t>Относительное, %</w:t>
            </w:r>
          </w:p>
        </w:tc>
      </w:tr>
      <w:tr w:rsidR="000D7C35">
        <w:tc>
          <w:tcPr>
            <w:tcW w:w="3828" w:type="dxa"/>
          </w:tcPr>
          <w:p w:rsidR="000D7C35" w:rsidRDefault="000D7C35">
            <w:pPr>
              <w:pStyle w:val="20"/>
              <w:ind w:left="-142" w:right="-108" w:firstLine="0"/>
              <w:jc w:val="center"/>
              <w:rPr>
                <w:sz w:val="18"/>
              </w:rPr>
            </w:pPr>
            <w:r>
              <w:rPr>
                <w:sz w:val="18"/>
              </w:rPr>
              <w:t>1</w:t>
            </w:r>
          </w:p>
        </w:tc>
        <w:tc>
          <w:tcPr>
            <w:tcW w:w="851" w:type="dxa"/>
          </w:tcPr>
          <w:p w:rsidR="000D7C35" w:rsidRDefault="000D7C35">
            <w:pPr>
              <w:pStyle w:val="20"/>
              <w:ind w:firstLine="0"/>
              <w:jc w:val="center"/>
              <w:rPr>
                <w:sz w:val="18"/>
              </w:rPr>
            </w:pPr>
            <w:r>
              <w:rPr>
                <w:sz w:val="18"/>
              </w:rPr>
              <w:t>2</w:t>
            </w:r>
          </w:p>
        </w:tc>
        <w:tc>
          <w:tcPr>
            <w:tcW w:w="850" w:type="dxa"/>
          </w:tcPr>
          <w:p w:rsidR="000D7C35" w:rsidRDefault="000D7C35">
            <w:pPr>
              <w:pStyle w:val="20"/>
              <w:ind w:firstLine="0"/>
              <w:jc w:val="center"/>
              <w:rPr>
                <w:sz w:val="18"/>
              </w:rPr>
            </w:pPr>
            <w:r>
              <w:rPr>
                <w:sz w:val="18"/>
              </w:rPr>
              <w:t>3</w:t>
            </w:r>
          </w:p>
        </w:tc>
        <w:tc>
          <w:tcPr>
            <w:tcW w:w="851" w:type="dxa"/>
          </w:tcPr>
          <w:p w:rsidR="000D7C35" w:rsidRDefault="000D7C35">
            <w:pPr>
              <w:pStyle w:val="20"/>
              <w:ind w:firstLine="0"/>
              <w:jc w:val="center"/>
              <w:rPr>
                <w:sz w:val="18"/>
              </w:rPr>
            </w:pPr>
            <w:r>
              <w:rPr>
                <w:sz w:val="18"/>
              </w:rPr>
              <w:t>4</w:t>
            </w:r>
          </w:p>
        </w:tc>
        <w:tc>
          <w:tcPr>
            <w:tcW w:w="1417" w:type="dxa"/>
          </w:tcPr>
          <w:p w:rsidR="000D7C35" w:rsidRDefault="000D7C35">
            <w:pPr>
              <w:pStyle w:val="20"/>
              <w:ind w:firstLine="0"/>
              <w:jc w:val="center"/>
              <w:rPr>
                <w:sz w:val="18"/>
              </w:rPr>
            </w:pPr>
            <w:r>
              <w:rPr>
                <w:sz w:val="18"/>
              </w:rPr>
              <w:t>5</w:t>
            </w:r>
          </w:p>
        </w:tc>
        <w:tc>
          <w:tcPr>
            <w:tcW w:w="1985" w:type="dxa"/>
          </w:tcPr>
          <w:p w:rsidR="000D7C35" w:rsidRDefault="000D7C35">
            <w:pPr>
              <w:pStyle w:val="20"/>
              <w:ind w:firstLine="0"/>
              <w:jc w:val="center"/>
              <w:rPr>
                <w:sz w:val="18"/>
              </w:rPr>
            </w:pPr>
            <w:r>
              <w:rPr>
                <w:sz w:val="18"/>
              </w:rPr>
              <w:t>6</w:t>
            </w:r>
          </w:p>
        </w:tc>
      </w:tr>
      <w:tr w:rsidR="000D7C35">
        <w:tc>
          <w:tcPr>
            <w:tcW w:w="3828" w:type="dxa"/>
          </w:tcPr>
          <w:p w:rsidR="000D7C35" w:rsidRDefault="000D7C35">
            <w:pPr>
              <w:pStyle w:val="20"/>
              <w:ind w:left="-142" w:right="-108" w:firstLine="0"/>
            </w:pPr>
            <w:r>
              <w:t xml:space="preserve"> Стоимость валовой продукции в текущих ценах, тыс. руб.</w:t>
            </w:r>
          </w:p>
        </w:tc>
        <w:tc>
          <w:tcPr>
            <w:tcW w:w="851" w:type="dxa"/>
          </w:tcPr>
          <w:p w:rsidR="000D7C35" w:rsidRDefault="000D7C35">
            <w:pPr>
              <w:pStyle w:val="20"/>
              <w:ind w:firstLine="0"/>
              <w:jc w:val="center"/>
            </w:pPr>
            <w:r>
              <w:t>12032</w:t>
            </w:r>
          </w:p>
        </w:tc>
        <w:tc>
          <w:tcPr>
            <w:tcW w:w="850" w:type="dxa"/>
          </w:tcPr>
          <w:p w:rsidR="000D7C35" w:rsidRDefault="000D7C35">
            <w:pPr>
              <w:pStyle w:val="20"/>
              <w:ind w:firstLine="0"/>
              <w:jc w:val="center"/>
            </w:pPr>
            <w:r>
              <w:t>15652</w:t>
            </w:r>
          </w:p>
        </w:tc>
        <w:tc>
          <w:tcPr>
            <w:tcW w:w="851" w:type="dxa"/>
          </w:tcPr>
          <w:p w:rsidR="000D7C35" w:rsidRDefault="000D7C35">
            <w:pPr>
              <w:pStyle w:val="20"/>
              <w:ind w:firstLine="0"/>
              <w:jc w:val="center"/>
            </w:pPr>
            <w:r>
              <w:t>16339</w:t>
            </w:r>
          </w:p>
        </w:tc>
        <w:tc>
          <w:tcPr>
            <w:tcW w:w="1417" w:type="dxa"/>
          </w:tcPr>
          <w:p w:rsidR="000D7C35" w:rsidRDefault="000D7C35">
            <w:pPr>
              <w:pStyle w:val="20"/>
              <w:ind w:firstLine="0"/>
              <w:jc w:val="center"/>
            </w:pPr>
            <w:r>
              <w:t>+4307</w:t>
            </w:r>
          </w:p>
        </w:tc>
        <w:tc>
          <w:tcPr>
            <w:tcW w:w="1985" w:type="dxa"/>
          </w:tcPr>
          <w:p w:rsidR="000D7C35" w:rsidRDefault="000D7C35">
            <w:pPr>
              <w:pStyle w:val="20"/>
              <w:ind w:firstLine="0"/>
              <w:jc w:val="center"/>
            </w:pPr>
            <w:r>
              <w:t>+35,8</w:t>
            </w:r>
          </w:p>
        </w:tc>
      </w:tr>
      <w:tr w:rsidR="000D7C35">
        <w:tc>
          <w:tcPr>
            <w:tcW w:w="3828" w:type="dxa"/>
          </w:tcPr>
          <w:p w:rsidR="000D7C35" w:rsidRDefault="000D7C35">
            <w:pPr>
              <w:pStyle w:val="20"/>
              <w:ind w:left="-142" w:right="-108" w:firstLine="0"/>
            </w:pPr>
            <w:r>
              <w:t xml:space="preserve">     В том числе в отрасли растениеводства</w:t>
            </w:r>
          </w:p>
        </w:tc>
        <w:tc>
          <w:tcPr>
            <w:tcW w:w="851" w:type="dxa"/>
          </w:tcPr>
          <w:p w:rsidR="000D7C35" w:rsidRDefault="000D7C35">
            <w:pPr>
              <w:pStyle w:val="20"/>
              <w:ind w:firstLine="0"/>
              <w:jc w:val="center"/>
            </w:pPr>
            <w:r>
              <w:t>7077</w:t>
            </w:r>
          </w:p>
        </w:tc>
        <w:tc>
          <w:tcPr>
            <w:tcW w:w="850" w:type="dxa"/>
          </w:tcPr>
          <w:p w:rsidR="000D7C35" w:rsidRDefault="000D7C35">
            <w:pPr>
              <w:pStyle w:val="20"/>
              <w:ind w:firstLine="0"/>
              <w:jc w:val="center"/>
            </w:pPr>
            <w:r>
              <w:t>6795</w:t>
            </w:r>
          </w:p>
        </w:tc>
        <w:tc>
          <w:tcPr>
            <w:tcW w:w="851" w:type="dxa"/>
          </w:tcPr>
          <w:p w:rsidR="000D7C35" w:rsidRDefault="000D7C35">
            <w:pPr>
              <w:pStyle w:val="20"/>
              <w:ind w:firstLine="0"/>
              <w:jc w:val="center"/>
            </w:pPr>
            <w:r>
              <w:t>7441</w:t>
            </w:r>
          </w:p>
        </w:tc>
        <w:tc>
          <w:tcPr>
            <w:tcW w:w="1417" w:type="dxa"/>
          </w:tcPr>
          <w:p w:rsidR="000D7C35" w:rsidRDefault="000D7C35">
            <w:pPr>
              <w:pStyle w:val="20"/>
              <w:ind w:firstLine="0"/>
              <w:jc w:val="center"/>
            </w:pPr>
            <w:r>
              <w:t>+369</w:t>
            </w:r>
          </w:p>
        </w:tc>
        <w:tc>
          <w:tcPr>
            <w:tcW w:w="1985" w:type="dxa"/>
          </w:tcPr>
          <w:p w:rsidR="000D7C35" w:rsidRDefault="000D7C35">
            <w:pPr>
              <w:pStyle w:val="20"/>
              <w:ind w:firstLine="0"/>
              <w:jc w:val="center"/>
            </w:pPr>
            <w:r>
              <w:t>+5,14</w:t>
            </w:r>
          </w:p>
        </w:tc>
      </w:tr>
      <w:tr w:rsidR="000D7C35">
        <w:tc>
          <w:tcPr>
            <w:tcW w:w="3828" w:type="dxa"/>
          </w:tcPr>
          <w:p w:rsidR="000D7C35" w:rsidRDefault="000D7C35">
            <w:pPr>
              <w:pStyle w:val="20"/>
              <w:ind w:left="-142" w:right="-108" w:firstLine="0"/>
            </w:pPr>
            <w:r>
              <w:t xml:space="preserve">      В отрасли животноводства</w:t>
            </w:r>
          </w:p>
        </w:tc>
        <w:tc>
          <w:tcPr>
            <w:tcW w:w="851" w:type="dxa"/>
          </w:tcPr>
          <w:p w:rsidR="000D7C35" w:rsidRDefault="000D7C35">
            <w:pPr>
              <w:pStyle w:val="20"/>
              <w:ind w:firstLine="0"/>
              <w:jc w:val="center"/>
            </w:pPr>
            <w:r>
              <w:t>4855</w:t>
            </w:r>
          </w:p>
        </w:tc>
        <w:tc>
          <w:tcPr>
            <w:tcW w:w="850" w:type="dxa"/>
          </w:tcPr>
          <w:p w:rsidR="000D7C35" w:rsidRDefault="000D7C35">
            <w:pPr>
              <w:pStyle w:val="20"/>
              <w:ind w:firstLine="0"/>
              <w:jc w:val="center"/>
            </w:pPr>
            <w:r>
              <w:t>6298</w:t>
            </w:r>
          </w:p>
        </w:tc>
        <w:tc>
          <w:tcPr>
            <w:tcW w:w="851" w:type="dxa"/>
          </w:tcPr>
          <w:p w:rsidR="000D7C35" w:rsidRDefault="000D7C35">
            <w:pPr>
              <w:pStyle w:val="20"/>
              <w:ind w:firstLine="0"/>
              <w:jc w:val="center"/>
            </w:pPr>
            <w:r>
              <w:t>6983</w:t>
            </w:r>
          </w:p>
        </w:tc>
        <w:tc>
          <w:tcPr>
            <w:tcW w:w="1417" w:type="dxa"/>
          </w:tcPr>
          <w:p w:rsidR="000D7C35" w:rsidRDefault="000D7C35">
            <w:pPr>
              <w:pStyle w:val="20"/>
              <w:ind w:firstLine="0"/>
              <w:jc w:val="center"/>
            </w:pPr>
            <w:r>
              <w:t>+2128</w:t>
            </w:r>
          </w:p>
        </w:tc>
        <w:tc>
          <w:tcPr>
            <w:tcW w:w="1985" w:type="dxa"/>
          </w:tcPr>
          <w:p w:rsidR="000D7C35" w:rsidRDefault="000D7C35">
            <w:pPr>
              <w:pStyle w:val="20"/>
              <w:ind w:firstLine="0"/>
              <w:jc w:val="center"/>
            </w:pPr>
            <w:r>
              <w:t>+43,83</w:t>
            </w:r>
          </w:p>
        </w:tc>
      </w:tr>
      <w:tr w:rsidR="000D7C35">
        <w:tc>
          <w:tcPr>
            <w:tcW w:w="3828" w:type="dxa"/>
          </w:tcPr>
          <w:p w:rsidR="000D7C35" w:rsidRDefault="000D7C35">
            <w:pPr>
              <w:pStyle w:val="20"/>
              <w:ind w:left="-142" w:right="-108" w:firstLine="0"/>
            </w:pPr>
            <w:r>
              <w:t>Стоимость реализованной продукции всего, тыс. руб.</w:t>
            </w:r>
          </w:p>
        </w:tc>
        <w:tc>
          <w:tcPr>
            <w:tcW w:w="851" w:type="dxa"/>
          </w:tcPr>
          <w:p w:rsidR="000D7C35" w:rsidRDefault="000D7C35">
            <w:pPr>
              <w:pStyle w:val="20"/>
              <w:ind w:firstLine="0"/>
              <w:jc w:val="center"/>
            </w:pPr>
            <w:r>
              <w:t>7694</w:t>
            </w:r>
          </w:p>
        </w:tc>
        <w:tc>
          <w:tcPr>
            <w:tcW w:w="850" w:type="dxa"/>
          </w:tcPr>
          <w:p w:rsidR="000D7C35" w:rsidRDefault="000D7C35">
            <w:pPr>
              <w:pStyle w:val="20"/>
              <w:ind w:firstLine="0"/>
              <w:jc w:val="center"/>
            </w:pPr>
            <w:r>
              <w:t>8555</w:t>
            </w:r>
          </w:p>
        </w:tc>
        <w:tc>
          <w:tcPr>
            <w:tcW w:w="851" w:type="dxa"/>
          </w:tcPr>
          <w:p w:rsidR="000D7C35" w:rsidRDefault="000D7C35">
            <w:pPr>
              <w:pStyle w:val="20"/>
              <w:ind w:firstLine="0"/>
              <w:jc w:val="center"/>
            </w:pPr>
            <w:r>
              <w:t>8643</w:t>
            </w:r>
          </w:p>
        </w:tc>
        <w:tc>
          <w:tcPr>
            <w:tcW w:w="1417" w:type="dxa"/>
          </w:tcPr>
          <w:p w:rsidR="000D7C35" w:rsidRDefault="000D7C35">
            <w:pPr>
              <w:pStyle w:val="20"/>
              <w:ind w:firstLine="0"/>
              <w:jc w:val="center"/>
            </w:pPr>
            <w:r>
              <w:t>+949</w:t>
            </w:r>
          </w:p>
        </w:tc>
        <w:tc>
          <w:tcPr>
            <w:tcW w:w="1985" w:type="dxa"/>
          </w:tcPr>
          <w:p w:rsidR="000D7C35" w:rsidRDefault="000D7C35">
            <w:pPr>
              <w:pStyle w:val="20"/>
              <w:ind w:firstLine="0"/>
              <w:jc w:val="center"/>
            </w:pPr>
            <w:r>
              <w:t>+12,33</w:t>
            </w:r>
          </w:p>
        </w:tc>
      </w:tr>
      <w:tr w:rsidR="000D7C35">
        <w:tc>
          <w:tcPr>
            <w:tcW w:w="3828" w:type="dxa"/>
          </w:tcPr>
          <w:p w:rsidR="000D7C35" w:rsidRDefault="000D7C35">
            <w:pPr>
              <w:pStyle w:val="20"/>
              <w:ind w:left="-142" w:right="-108" w:firstLine="0"/>
            </w:pPr>
            <w:r>
              <w:t xml:space="preserve">      В том числе в отрасли растениеводства</w:t>
            </w:r>
          </w:p>
        </w:tc>
        <w:tc>
          <w:tcPr>
            <w:tcW w:w="851" w:type="dxa"/>
          </w:tcPr>
          <w:p w:rsidR="000D7C35" w:rsidRDefault="000D7C35">
            <w:pPr>
              <w:pStyle w:val="20"/>
              <w:ind w:firstLine="0"/>
              <w:jc w:val="center"/>
            </w:pPr>
            <w:r>
              <w:t>2967</w:t>
            </w:r>
          </w:p>
        </w:tc>
        <w:tc>
          <w:tcPr>
            <w:tcW w:w="850" w:type="dxa"/>
          </w:tcPr>
          <w:p w:rsidR="000D7C35" w:rsidRDefault="000D7C35">
            <w:pPr>
              <w:pStyle w:val="20"/>
              <w:ind w:firstLine="0"/>
              <w:jc w:val="center"/>
            </w:pPr>
            <w:r>
              <w:t>3163</w:t>
            </w:r>
          </w:p>
        </w:tc>
        <w:tc>
          <w:tcPr>
            <w:tcW w:w="851" w:type="dxa"/>
          </w:tcPr>
          <w:p w:rsidR="000D7C35" w:rsidRDefault="000D7C35">
            <w:pPr>
              <w:pStyle w:val="20"/>
              <w:ind w:firstLine="0"/>
              <w:jc w:val="center"/>
            </w:pPr>
            <w:r>
              <w:t>3093</w:t>
            </w:r>
          </w:p>
        </w:tc>
        <w:tc>
          <w:tcPr>
            <w:tcW w:w="1417" w:type="dxa"/>
          </w:tcPr>
          <w:p w:rsidR="000D7C35" w:rsidRDefault="000D7C35">
            <w:pPr>
              <w:pStyle w:val="20"/>
              <w:ind w:firstLine="0"/>
              <w:jc w:val="center"/>
            </w:pPr>
            <w:r>
              <w:t>+126</w:t>
            </w:r>
          </w:p>
        </w:tc>
        <w:tc>
          <w:tcPr>
            <w:tcW w:w="1985" w:type="dxa"/>
          </w:tcPr>
          <w:p w:rsidR="000D7C35" w:rsidRDefault="000D7C35">
            <w:pPr>
              <w:pStyle w:val="20"/>
              <w:ind w:firstLine="0"/>
              <w:jc w:val="center"/>
            </w:pPr>
            <w:r>
              <w:t>+4,25</w:t>
            </w:r>
          </w:p>
        </w:tc>
      </w:tr>
      <w:tr w:rsidR="000D7C35">
        <w:tc>
          <w:tcPr>
            <w:tcW w:w="3828" w:type="dxa"/>
          </w:tcPr>
          <w:p w:rsidR="000D7C35" w:rsidRDefault="000D7C35">
            <w:pPr>
              <w:pStyle w:val="20"/>
              <w:ind w:left="-142" w:right="-108" w:firstLine="0"/>
            </w:pPr>
            <w:r>
              <w:t xml:space="preserve">      В отрасли животноводства</w:t>
            </w:r>
          </w:p>
        </w:tc>
        <w:tc>
          <w:tcPr>
            <w:tcW w:w="851" w:type="dxa"/>
          </w:tcPr>
          <w:p w:rsidR="000D7C35" w:rsidRDefault="000D7C35">
            <w:pPr>
              <w:pStyle w:val="20"/>
              <w:ind w:firstLine="0"/>
              <w:jc w:val="center"/>
            </w:pPr>
            <w:r>
              <w:t>4693</w:t>
            </w:r>
          </w:p>
        </w:tc>
        <w:tc>
          <w:tcPr>
            <w:tcW w:w="850" w:type="dxa"/>
          </w:tcPr>
          <w:p w:rsidR="000D7C35" w:rsidRDefault="000D7C35">
            <w:pPr>
              <w:pStyle w:val="20"/>
              <w:ind w:firstLine="0"/>
              <w:jc w:val="center"/>
            </w:pPr>
            <w:r>
              <w:t>4903</w:t>
            </w:r>
          </w:p>
        </w:tc>
        <w:tc>
          <w:tcPr>
            <w:tcW w:w="851" w:type="dxa"/>
          </w:tcPr>
          <w:p w:rsidR="000D7C35" w:rsidRDefault="000D7C35">
            <w:pPr>
              <w:pStyle w:val="20"/>
              <w:ind w:firstLine="0"/>
              <w:jc w:val="center"/>
            </w:pPr>
            <w:r>
              <w:t>5139</w:t>
            </w:r>
          </w:p>
        </w:tc>
        <w:tc>
          <w:tcPr>
            <w:tcW w:w="1417" w:type="dxa"/>
          </w:tcPr>
          <w:p w:rsidR="000D7C35" w:rsidRDefault="000D7C35">
            <w:pPr>
              <w:pStyle w:val="20"/>
              <w:ind w:firstLine="0"/>
              <w:jc w:val="center"/>
            </w:pPr>
            <w:r>
              <w:t>+446</w:t>
            </w:r>
          </w:p>
        </w:tc>
        <w:tc>
          <w:tcPr>
            <w:tcW w:w="1985" w:type="dxa"/>
          </w:tcPr>
          <w:p w:rsidR="000D7C35" w:rsidRDefault="000D7C35">
            <w:pPr>
              <w:pStyle w:val="20"/>
              <w:ind w:firstLine="0"/>
              <w:jc w:val="center"/>
            </w:pPr>
            <w:r>
              <w:t>+9,50</w:t>
            </w:r>
          </w:p>
        </w:tc>
      </w:tr>
      <w:tr w:rsidR="000D7C35">
        <w:tc>
          <w:tcPr>
            <w:tcW w:w="3828" w:type="dxa"/>
          </w:tcPr>
          <w:p w:rsidR="000D7C35" w:rsidRDefault="000D7C35">
            <w:pPr>
              <w:pStyle w:val="20"/>
              <w:ind w:left="-142" w:right="-108" w:firstLine="0"/>
            </w:pPr>
            <w:r>
              <w:t>Наличие на начало года:</w:t>
            </w:r>
          </w:p>
          <w:p w:rsidR="000D7C35" w:rsidRDefault="000D7C35">
            <w:pPr>
              <w:pStyle w:val="20"/>
              <w:ind w:left="-142" w:right="-108" w:firstLine="0"/>
            </w:pPr>
            <w:r>
              <w:t xml:space="preserve">   Зерновых и зернобобовых</w:t>
            </w:r>
          </w:p>
        </w:tc>
        <w:tc>
          <w:tcPr>
            <w:tcW w:w="851" w:type="dxa"/>
          </w:tcPr>
          <w:p w:rsidR="000D7C35" w:rsidRDefault="000D7C35">
            <w:pPr>
              <w:pStyle w:val="20"/>
              <w:ind w:firstLine="0"/>
              <w:jc w:val="center"/>
            </w:pPr>
          </w:p>
          <w:p w:rsidR="000D7C35" w:rsidRDefault="000D7C35">
            <w:pPr>
              <w:pStyle w:val="20"/>
              <w:ind w:firstLine="0"/>
              <w:jc w:val="center"/>
            </w:pPr>
            <w:r>
              <w:t>27020</w:t>
            </w:r>
          </w:p>
        </w:tc>
        <w:tc>
          <w:tcPr>
            <w:tcW w:w="850" w:type="dxa"/>
          </w:tcPr>
          <w:p w:rsidR="000D7C35" w:rsidRDefault="000D7C35">
            <w:pPr>
              <w:pStyle w:val="20"/>
              <w:ind w:firstLine="0"/>
              <w:jc w:val="center"/>
            </w:pPr>
          </w:p>
          <w:p w:rsidR="000D7C35" w:rsidRDefault="000D7C35">
            <w:pPr>
              <w:pStyle w:val="20"/>
              <w:ind w:firstLine="0"/>
              <w:jc w:val="center"/>
            </w:pPr>
            <w:r>
              <w:t>27267</w:t>
            </w:r>
          </w:p>
        </w:tc>
        <w:tc>
          <w:tcPr>
            <w:tcW w:w="851" w:type="dxa"/>
          </w:tcPr>
          <w:p w:rsidR="000D7C35" w:rsidRDefault="000D7C35">
            <w:pPr>
              <w:pStyle w:val="20"/>
              <w:ind w:firstLine="0"/>
              <w:jc w:val="center"/>
            </w:pPr>
          </w:p>
          <w:p w:rsidR="000D7C35" w:rsidRDefault="000D7C35">
            <w:pPr>
              <w:pStyle w:val="20"/>
              <w:ind w:firstLine="0"/>
              <w:jc w:val="center"/>
            </w:pPr>
            <w:r>
              <w:t>35332</w:t>
            </w:r>
          </w:p>
        </w:tc>
        <w:tc>
          <w:tcPr>
            <w:tcW w:w="1417" w:type="dxa"/>
          </w:tcPr>
          <w:p w:rsidR="000D7C35" w:rsidRDefault="000D7C35">
            <w:pPr>
              <w:pStyle w:val="20"/>
              <w:ind w:firstLine="0"/>
              <w:jc w:val="center"/>
            </w:pPr>
          </w:p>
          <w:p w:rsidR="000D7C35" w:rsidRDefault="000D7C35">
            <w:pPr>
              <w:pStyle w:val="20"/>
              <w:ind w:firstLine="0"/>
              <w:jc w:val="center"/>
            </w:pPr>
            <w:r>
              <w:t>+8312</w:t>
            </w:r>
          </w:p>
        </w:tc>
        <w:tc>
          <w:tcPr>
            <w:tcW w:w="1985" w:type="dxa"/>
          </w:tcPr>
          <w:p w:rsidR="000D7C35" w:rsidRDefault="000D7C35">
            <w:pPr>
              <w:pStyle w:val="20"/>
              <w:ind w:firstLine="0"/>
              <w:jc w:val="center"/>
            </w:pPr>
          </w:p>
          <w:p w:rsidR="000D7C35" w:rsidRDefault="000D7C35">
            <w:pPr>
              <w:pStyle w:val="20"/>
              <w:ind w:firstLine="0"/>
              <w:jc w:val="center"/>
            </w:pPr>
            <w:r>
              <w:t>+30,76</w:t>
            </w:r>
          </w:p>
        </w:tc>
      </w:tr>
      <w:tr w:rsidR="000D7C35">
        <w:tc>
          <w:tcPr>
            <w:tcW w:w="3828" w:type="dxa"/>
          </w:tcPr>
          <w:p w:rsidR="000D7C35" w:rsidRDefault="000D7C35">
            <w:pPr>
              <w:pStyle w:val="20"/>
              <w:ind w:left="-142" w:right="-108" w:firstLine="0"/>
            </w:pPr>
            <w:r>
              <w:t xml:space="preserve">   Молоко </w:t>
            </w:r>
          </w:p>
        </w:tc>
        <w:tc>
          <w:tcPr>
            <w:tcW w:w="851" w:type="dxa"/>
          </w:tcPr>
          <w:p w:rsidR="000D7C35" w:rsidRDefault="000D7C35">
            <w:pPr>
              <w:pStyle w:val="20"/>
              <w:ind w:firstLine="0"/>
              <w:jc w:val="center"/>
            </w:pPr>
            <w:r>
              <w:t>44</w:t>
            </w:r>
          </w:p>
        </w:tc>
        <w:tc>
          <w:tcPr>
            <w:tcW w:w="850" w:type="dxa"/>
          </w:tcPr>
          <w:p w:rsidR="000D7C35" w:rsidRDefault="000D7C35">
            <w:pPr>
              <w:pStyle w:val="20"/>
              <w:ind w:firstLine="0"/>
              <w:jc w:val="center"/>
            </w:pPr>
            <w:r>
              <w:t>38</w:t>
            </w:r>
          </w:p>
        </w:tc>
        <w:tc>
          <w:tcPr>
            <w:tcW w:w="851" w:type="dxa"/>
          </w:tcPr>
          <w:p w:rsidR="000D7C35" w:rsidRDefault="000D7C35">
            <w:pPr>
              <w:pStyle w:val="20"/>
              <w:ind w:firstLine="0"/>
              <w:jc w:val="center"/>
            </w:pPr>
            <w:r>
              <w:t>Х</w:t>
            </w:r>
          </w:p>
        </w:tc>
        <w:tc>
          <w:tcPr>
            <w:tcW w:w="1417" w:type="dxa"/>
          </w:tcPr>
          <w:p w:rsidR="000D7C35" w:rsidRDefault="000D7C35">
            <w:pPr>
              <w:pStyle w:val="20"/>
              <w:ind w:firstLine="0"/>
              <w:jc w:val="center"/>
            </w:pPr>
            <w:r>
              <w:t>Х</w:t>
            </w:r>
          </w:p>
        </w:tc>
        <w:tc>
          <w:tcPr>
            <w:tcW w:w="1985" w:type="dxa"/>
          </w:tcPr>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Приход: произведено:</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53000</w:t>
            </w:r>
          </w:p>
        </w:tc>
        <w:tc>
          <w:tcPr>
            <w:tcW w:w="850" w:type="dxa"/>
          </w:tcPr>
          <w:p w:rsidR="000D7C35" w:rsidRDefault="000D7C35">
            <w:pPr>
              <w:pStyle w:val="20"/>
              <w:ind w:firstLine="0"/>
              <w:jc w:val="center"/>
            </w:pPr>
          </w:p>
          <w:p w:rsidR="000D7C35" w:rsidRDefault="000D7C35">
            <w:pPr>
              <w:pStyle w:val="20"/>
              <w:ind w:firstLine="0"/>
              <w:jc w:val="center"/>
            </w:pPr>
            <w:r>
              <w:t>56651</w:t>
            </w:r>
          </w:p>
        </w:tc>
        <w:tc>
          <w:tcPr>
            <w:tcW w:w="851" w:type="dxa"/>
          </w:tcPr>
          <w:p w:rsidR="000D7C35" w:rsidRDefault="000D7C35">
            <w:pPr>
              <w:pStyle w:val="20"/>
              <w:ind w:firstLine="0"/>
              <w:jc w:val="center"/>
            </w:pPr>
          </w:p>
          <w:p w:rsidR="000D7C35" w:rsidRDefault="000D7C35">
            <w:pPr>
              <w:pStyle w:val="20"/>
              <w:ind w:firstLine="0"/>
              <w:jc w:val="center"/>
            </w:pPr>
            <w:r>
              <w:t>53634</w:t>
            </w:r>
          </w:p>
        </w:tc>
        <w:tc>
          <w:tcPr>
            <w:tcW w:w="1417" w:type="dxa"/>
          </w:tcPr>
          <w:p w:rsidR="000D7C35" w:rsidRDefault="000D7C35">
            <w:pPr>
              <w:pStyle w:val="20"/>
              <w:ind w:firstLine="0"/>
              <w:jc w:val="center"/>
            </w:pPr>
          </w:p>
          <w:p w:rsidR="000D7C35" w:rsidRDefault="000D7C35">
            <w:pPr>
              <w:pStyle w:val="20"/>
              <w:ind w:firstLine="0"/>
              <w:jc w:val="center"/>
            </w:pPr>
            <w:r>
              <w:t>+634</w:t>
            </w:r>
          </w:p>
        </w:tc>
        <w:tc>
          <w:tcPr>
            <w:tcW w:w="1985" w:type="dxa"/>
          </w:tcPr>
          <w:p w:rsidR="000D7C35" w:rsidRDefault="000D7C35">
            <w:pPr>
              <w:pStyle w:val="20"/>
              <w:ind w:firstLine="0"/>
              <w:jc w:val="center"/>
            </w:pPr>
          </w:p>
          <w:p w:rsidR="000D7C35" w:rsidRDefault="000D7C35">
            <w:pPr>
              <w:pStyle w:val="20"/>
              <w:ind w:firstLine="0"/>
              <w:jc w:val="center"/>
            </w:pPr>
            <w:r>
              <w:t>+1,2</w:t>
            </w:r>
          </w:p>
        </w:tc>
      </w:tr>
      <w:tr w:rsidR="000D7C35">
        <w:trPr>
          <w:trHeight w:val="331"/>
        </w:trPr>
        <w:tc>
          <w:tcPr>
            <w:tcW w:w="3828" w:type="dxa"/>
          </w:tcPr>
          <w:p w:rsidR="000D7C35" w:rsidRDefault="000D7C35">
            <w:pPr>
              <w:pStyle w:val="20"/>
              <w:ind w:left="-142" w:right="-108" w:firstLine="0"/>
            </w:pPr>
            <w:r>
              <w:t xml:space="preserve">    Молоко </w:t>
            </w:r>
          </w:p>
        </w:tc>
        <w:tc>
          <w:tcPr>
            <w:tcW w:w="851" w:type="dxa"/>
          </w:tcPr>
          <w:p w:rsidR="000D7C35" w:rsidRDefault="000D7C35">
            <w:pPr>
              <w:pStyle w:val="20"/>
              <w:ind w:firstLine="0"/>
              <w:jc w:val="center"/>
            </w:pPr>
            <w:r>
              <w:t>36857</w:t>
            </w:r>
          </w:p>
        </w:tc>
        <w:tc>
          <w:tcPr>
            <w:tcW w:w="850" w:type="dxa"/>
          </w:tcPr>
          <w:p w:rsidR="000D7C35" w:rsidRDefault="000D7C35">
            <w:pPr>
              <w:pStyle w:val="20"/>
              <w:ind w:firstLine="0"/>
              <w:jc w:val="center"/>
            </w:pPr>
            <w:r>
              <w:t>33888</w:t>
            </w:r>
          </w:p>
        </w:tc>
        <w:tc>
          <w:tcPr>
            <w:tcW w:w="851" w:type="dxa"/>
          </w:tcPr>
          <w:p w:rsidR="000D7C35" w:rsidRDefault="000D7C35">
            <w:pPr>
              <w:pStyle w:val="20"/>
              <w:ind w:firstLine="0"/>
              <w:jc w:val="center"/>
            </w:pPr>
            <w:r>
              <w:t>33356</w:t>
            </w:r>
          </w:p>
        </w:tc>
        <w:tc>
          <w:tcPr>
            <w:tcW w:w="1417" w:type="dxa"/>
          </w:tcPr>
          <w:p w:rsidR="000D7C35" w:rsidRDefault="000D7C35">
            <w:pPr>
              <w:pStyle w:val="20"/>
              <w:ind w:firstLine="0"/>
              <w:jc w:val="center"/>
            </w:pPr>
            <w:r>
              <w:t>-3501</w:t>
            </w:r>
          </w:p>
        </w:tc>
        <w:tc>
          <w:tcPr>
            <w:tcW w:w="1985" w:type="dxa"/>
          </w:tcPr>
          <w:p w:rsidR="000D7C35" w:rsidRDefault="000D7C35">
            <w:pPr>
              <w:pStyle w:val="20"/>
              <w:ind w:firstLine="0"/>
              <w:jc w:val="center"/>
            </w:pPr>
            <w:r>
              <w:t>-9,5</w:t>
            </w:r>
          </w:p>
        </w:tc>
      </w:tr>
      <w:tr w:rsidR="000D7C35">
        <w:tc>
          <w:tcPr>
            <w:tcW w:w="3828" w:type="dxa"/>
          </w:tcPr>
          <w:p w:rsidR="000D7C35" w:rsidRDefault="000D7C35">
            <w:pPr>
              <w:pStyle w:val="20"/>
              <w:ind w:left="-142" w:right="-108" w:firstLine="0"/>
            </w:pPr>
            <w:r>
              <w:t>Куплено и прочие поступления:</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23338</w:t>
            </w:r>
          </w:p>
        </w:tc>
        <w:tc>
          <w:tcPr>
            <w:tcW w:w="850" w:type="dxa"/>
          </w:tcPr>
          <w:p w:rsidR="000D7C35" w:rsidRDefault="000D7C35">
            <w:pPr>
              <w:pStyle w:val="20"/>
              <w:ind w:firstLine="0"/>
              <w:jc w:val="center"/>
            </w:pPr>
          </w:p>
          <w:p w:rsidR="000D7C35" w:rsidRDefault="000D7C35">
            <w:pPr>
              <w:pStyle w:val="20"/>
              <w:ind w:firstLine="0"/>
              <w:jc w:val="center"/>
            </w:pPr>
            <w:r>
              <w:t>21220</w:t>
            </w:r>
          </w:p>
        </w:tc>
        <w:tc>
          <w:tcPr>
            <w:tcW w:w="851" w:type="dxa"/>
          </w:tcPr>
          <w:p w:rsidR="000D7C35" w:rsidRDefault="000D7C35">
            <w:pPr>
              <w:pStyle w:val="20"/>
              <w:ind w:firstLine="0"/>
              <w:jc w:val="center"/>
            </w:pPr>
          </w:p>
          <w:p w:rsidR="000D7C35" w:rsidRDefault="000D7C35">
            <w:pPr>
              <w:pStyle w:val="20"/>
              <w:ind w:firstLine="0"/>
              <w:jc w:val="center"/>
            </w:pPr>
            <w:r>
              <w:t>21997</w:t>
            </w:r>
          </w:p>
        </w:tc>
        <w:tc>
          <w:tcPr>
            <w:tcW w:w="1417" w:type="dxa"/>
          </w:tcPr>
          <w:p w:rsidR="000D7C35" w:rsidRDefault="000D7C35">
            <w:pPr>
              <w:pStyle w:val="20"/>
              <w:ind w:firstLine="0"/>
              <w:jc w:val="center"/>
            </w:pPr>
          </w:p>
          <w:p w:rsidR="000D7C35" w:rsidRDefault="000D7C35">
            <w:pPr>
              <w:pStyle w:val="20"/>
              <w:ind w:firstLine="0"/>
              <w:jc w:val="center"/>
            </w:pPr>
            <w:r>
              <w:t>-1341</w:t>
            </w:r>
          </w:p>
        </w:tc>
        <w:tc>
          <w:tcPr>
            <w:tcW w:w="1985" w:type="dxa"/>
          </w:tcPr>
          <w:p w:rsidR="000D7C35" w:rsidRDefault="000D7C35">
            <w:pPr>
              <w:pStyle w:val="20"/>
              <w:ind w:firstLine="0"/>
              <w:jc w:val="center"/>
            </w:pPr>
          </w:p>
          <w:p w:rsidR="000D7C35" w:rsidRDefault="000D7C35">
            <w:pPr>
              <w:pStyle w:val="20"/>
              <w:ind w:firstLine="0"/>
              <w:jc w:val="center"/>
            </w:pPr>
            <w:r>
              <w:t>-5,75</w:t>
            </w:r>
          </w:p>
        </w:tc>
      </w:tr>
      <w:tr w:rsidR="000D7C35">
        <w:tc>
          <w:tcPr>
            <w:tcW w:w="3828" w:type="dxa"/>
          </w:tcPr>
          <w:p w:rsidR="000D7C35" w:rsidRDefault="000D7C35">
            <w:pPr>
              <w:pStyle w:val="20"/>
              <w:ind w:left="-142" w:right="-108" w:firstLine="0"/>
            </w:pPr>
            <w:r>
              <w:t xml:space="preserve">    Молоко </w:t>
            </w:r>
          </w:p>
        </w:tc>
        <w:tc>
          <w:tcPr>
            <w:tcW w:w="851" w:type="dxa"/>
          </w:tcPr>
          <w:p w:rsidR="000D7C35" w:rsidRDefault="000D7C35">
            <w:pPr>
              <w:pStyle w:val="20"/>
              <w:ind w:firstLine="0"/>
              <w:jc w:val="center"/>
            </w:pPr>
            <w:r>
              <w:t>Х</w:t>
            </w:r>
          </w:p>
        </w:tc>
        <w:tc>
          <w:tcPr>
            <w:tcW w:w="850" w:type="dxa"/>
          </w:tcPr>
          <w:p w:rsidR="000D7C35" w:rsidRDefault="000D7C35">
            <w:pPr>
              <w:pStyle w:val="20"/>
              <w:ind w:firstLine="0"/>
              <w:jc w:val="center"/>
            </w:pPr>
            <w:r>
              <w:t>Х</w:t>
            </w:r>
          </w:p>
        </w:tc>
        <w:tc>
          <w:tcPr>
            <w:tcW w:w="851" w:type="dxa"/>
          </w:tcPr>
          <w:p w:rsidR="000D7C35" w:rsidRDefault="000D7C35">
            <w:pPr>
              <w:pStyle w:val="20"/>
              <w:ind w:firstLine="0"/>
              <w:jc w:val="center"/>
            </w:pPr>
            <w:r>
              <w:t>Х</w:t>
            </w:r>
          </w:p>
        </w:tc>
        <w:tc>
          <w:tcPr>
            <w:tcW w:w="1417" w:type="dxa"/>
          </w:tcPr>
          <w:p w:rsidR="000D7C35" w:rsidRDefault="000D7C35">
            <w:pPr>
              <w:pStyle w:val="20"/>
              <w:ind w:firstLine="0"/>
              <w:jc w:val="center"/>
            </w:pPr>
            <w:r>
              <w:t>Х</w:t>
            </w:r>
          </w:p>
        </w:tc>
        <w:tc>
          <w:tcPr>
            <w:tcW w:w="1985" w:type="dxa"/>
          </w:tcPr>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Всего:</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76091</w:t>
            </w:r>
          </w:p>
        </w:tc>
        <w:tc>
          <w:tcPr>
            <w:tcW w:w="850" w:type="dxa"/>
          </w:tcPr>
          <w:p w:rsidR="000D7C35" w:rsidRDefault="000D7C35">
            <w:pPr>
              <w:pStyle w:val="20"/>
              <w:ind w:firstLine="0"/>
              <w:jc w:val="center"/>
            </w:pPr>
          </w:p>
          <w:p w:rsidR="000D7C35" w:rsidRDefault="000D7C35">
            <w:pPr>
              <w:pStyle w:val="20"/>
              <w:ind w:firstLine="0"/>
              <w:jc w:val="center"/>
            </w:pPr>
            <w:r>
              <w:t>69806</w:t>
            </w:r>
          </w:p>
        </w:tc>
        <w:tc>
          <w:tcPr>
            <w:tcW w:w="851" w:type="dxa"/>
          </w:tcPr>
          <w:p w:rsidR="000D7C35" w:rsidRDefault="000D7C35">
            <w:pPr>
              <w:pStyle w:val="20"/>
              <w:ind w:firstLine="0"/>
              <w:jc w:val="center"/>
            </w:pPr>
          </w:p>
          <w:p w:rsidR="000D7C35" w:rsidRDefault="000D7C35">
            <w:pPr>
              <w:pStyle w:val="20"/>
              <w:ind w:firstLine="0"/>
              <w:jc w:val="center"/>
            </w:pPr>
            <w:r>
              <w:t>82995</w:t>
            </w:r>
          </w:p>
        </w:tc>
        <w:tc>
          <w:tcPr>
            <w:tcW w:w="1417" w:type="dxa"/>
          </w:tcPr>
          <w:p w:rsidR="000D7C35" w:rsidRDefault="000D7C35">
            <w:pPr>
              <w:pStyle w:val="20"/>
              <w:ind w:firstLine="0"/>
              <w:jc w:val="center"/>
            </w:pPr>
          </w:p>
          <w:p w:rsidR="000D7C35" w:rsidRDefault="000D7C35">
            <w:pPr>
              <w:pStyle w:val="20"/>
              <w:ind w:firstLine="0"/>
              <w:jc w:val="center"/>
            </w:pPr>
            <w:r>
              <w:t>+6904</w:t>
            </w:r>
          </w:p>
        </w:tc>
        <w:tc>
          <w:tcPr>
            <w:tcW w:w="1985" w:type="dxa"/>
          </w:tcPr>
          <w:p w:rsidR="000D7C35" w:rsidRDefault="000D7C35">
            <w:pPr>
              <w:pStyle w:val="20"/>
              <w:ind w:firstLine="0"/>
              <w:jc w:val="center"/>
            </w:pPr>
          </w:p>
          <w:p w:rsidR="000D7C35" w:rsidRDefault="000D7C35">
            <w:pPr>
              <w:pStyle w:val="20"/>
              <w:ind w:firstLine="0"/>
              <w:jc w:val="center"/>
            </w:pPr>
            <w:r>
              <w:t>+9,07</w:t>
            </w:r>
          </w:p>
        </w:tc>
      </w:tr>
      <w:tr w:rsidR="000D7C35">
        <w:tc>
          <w:tcPr>
            <w:tcW w:w="3828" w:type="dxa"/>
          </w:tcPr>
          <w:p w:rsidR="000D7C35" w:rsidRDefault="000D7C35">
            <w:pPr>
              <w:pStyle w:val="20"/>
              <w:ind w:left="-142" w:right="-108" w:firstLine="0"/>
            </w:pPr>
            <w:r>
              <w:t xml:space="preserve">     Молоко </w:t>
            </w:r>
          </w:p>
        </w:tc>
        <w:tc>
          <w:tcPr>
            <w:tcW w:w="851" w:type="dxa"/>
          </w:tcPr>
          <w:p w:rsidR="000D7C35" w:rsidRDefault="000D7C35">
            <w:pPr>
              <w:pStyle w:val="20"/>
              <w:ind w:firstLine="0"/>
              <w:jc w:val="center"/>
            </w:pPr>
            <w:r>
              <w:t>36863</w:t>
            </w:r>
          </w:p>
        </w:tc>
        <w:tc>
          <w:tcPr>
            <w:tcW w:w="850" w:type="dxa"/>
          </w:tcPr>
          <w:p w:rsidR="000D7C35" w:rsidRDefault="000D7C35">
            <w:pPr>
              <w:pStyle w:val="20"/>
              <w:ind w:firstLine="0"/>
              <w:jc w:val="center"/>
            </w:pPr>
            <w:r>
              <w:t>33881</w:t>
            </w:r>
          </w:p>
        </w:tc>
        <w:tc>
          <w:tcPr>
            <w:tcW w:w="851" w:type="dxa"/>
          </w:tcPr>
          <w:p w:rsidR="000D7C35" w:rsidRDefault="000D7C35">
            <w:pPr>
              <w:pStyle w:val="20"/>
              <w:ind w:firstLine="0"/>
              <w:jc w:val="center"/>
            </w:pPr>
            <w:r>
              <w:t>33363</w:t>
            </w:r>
          </w:p>
        </w:tc>
        <w:tc>
          <w:tcPr>
            <w:tcW w:w="1417" w:type="dxa"/>
          </w:tcPr>
          <w:p w:rsidR="000D7C35" w:rsidRDefault="000D7C35">
            <w:pPr>
              <w:pStyle w:val="20"/>
              <w:ind w:firstLine="0"/>
              <w:jc w:val="center"/>
            </w:pPr>
            <w:r>
              <w:t>-3500</w:t>
            </w:r>
          </w:p>
        </w:tc>
        <w:tc>
          <w:tcPr>
            <w:tcW w:w="1985" w:type="dxa"/>
          </w:tcPr>
          <w:p w:rsidR="000D7C35" w:rsidRDefault="000D7C35">
            <w:pPr>
              <w:pStyle w:val="20"/>
              <w:ind w:firstLine="0"/>
              <w:jc w:val="center"/>
            </w:pPr>
            <w:r>
              <w:t>-9,50</w:t>
            </w:r>
          </w:p>
        </w:tc>
      </w:tr>
      <w:tr w:rsidR="000D7C35">
        <w:tc>
          <w:tcPr>
            <w:tcW w:w="3828" w:type="dxa"/>
          </w:tcPr>
          <w:p w:rsidR="000D7C35" w:rsidRDefault="000D7C35">
            <w:pPr>
              <w:pStyle w:val="20"/>
              <w:ind w:left="-142" w:right="-108" w:firstLine="0"/>
            </w:pPr>
            <w:r>
              <w:t>Продано всего:</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32774</w:t>
            </w:r>
          </w:p>
        </w:tc>
        <w:tc>
          <w:tcPr>
            <w:tcW w:w="850" w:type="dxa"/>
          </w:tcPr>
          <w:p w:rsidR="000D7C35" w:rsidRDefault="000D7C35">
            <w:pPr>
              <w:pStyle w:val="20"/>
              <w:ind w:firstLine="0"/>
              <w:jc w:val="center"/>
            </w:pPr>
          </w:p>
          <w:p w:rsidR="000D7C35" w:rsidRDefault="000D7C35">
            <w:pPr>
              <w:pStyle w:val="20"/>
              <w:ind w:firstLine="0"/>
              <w:jc w:val="center"/>
            </w:pPr>
            <w:r>
              <w:t>29388</w:t>
            </w:r>
          </w:p>
        </w:tc>
        <w:tc>
          <w:tcPr>
            <w:tcW w:w="851" w:type="dxa"/>
          </w:tcPr>
          <w:p w:rsidR="000D7C35" w:rsidRDefault="000D7C35">
            <w:pPr>
              <w:pStyle w:val="20"/>
              <w:ind w:firstLine="0"/>
              <w:jc w:val="center"/>
            </w:pPr>
          </w:p>
          <w:p w:rsidR="000D7C35" w:rsidRDefault="000D7C35">
            <w:pPr>
              <w:pStyle w:val="20"/>
              <w:ind w:firstLine="0"/>
              <w:jc w:val="center"/>
            </w:pPr>
            <w:r>
              <w:t>37995</w:t>
            </w:r>
          </w:p>
        </w:tc>
        <w:tc>
          <w:tcPr>
            <w:tcW w:w="1417" w:type="dxa"/>
          </w:tcPr>
          <w:p w:rsidR="000D7C35" w:rsidRDefault="000D7C35">
            <w:pPr>
              <w:pStyle w:val="20"/>
              <w:ind w:firstLine="0"/>
              <w:jc w:val="center"/>
            </w:pPr>
          </w:p>
          <w:p w:rsidR="000D7C35" w:rsidRDefault="000D7C35">
            <w:pPr>
              <w:pStyle w:val="20"/>
              <w:ind w:firstLine="0"/>
              <w:jc w:val="center"/>
            </w:pPr>
            <w:r>
              <w:t>+5221</w:t>
            </w:r>
          </w:p>
        </w:tc>
        <w:tc>
          <w:tcPr>
            <w:tcW w:w="1985" w:type="dxa"/>
          </w:tcPr>
          <w:p w:rsidR="000D7C35" w:rsidRDefault="000D7C35">
            <w:pPr>
              <w:pStyle w:val="20"/>
              <w:ind w:firstLine="0"/>
              <w:jc w:val="center"/>
            </w:pPr>
          </w:p>
          <w:p w:rsidR="000D7C35" w:rsidRDefault="000D7C35">
            <w:pPr>
              <w:pStyle w:val="20"/>
              <w:ind w:firstLine="0"/>
              <w:jc w:val="center"/>
            </w:pPr>
            <w:r>
              <w:t>+15,93</w:t>
            </w:r>
          </w:p>
        </w:tc>
      </w:tr>
      <w:tr w:rsidR="000D7C35">
        <w:tc>
          <w:tcPr>
            <w:tcW w:w="3828" w:type="dxa"/>
          </w:tcPr>
          <w:p w:rsidR="000D7C35" w:rsidRDefault="000D7C35">
            <w:pPr>
              <w:pStyle w:val="20"/>
              <w:ind w:left="-142" w:right="-108" w:firstLine="0"/>
            </w:pPr>
            <w:r>
              <w:t xml:space="preserve">    Молоко</w:t>
            </w:r>
          </w:p>
        </w:tc>
        <w:tc>
          <w:tcPr>
            <w:tcW w:w="851" w:type="dxa"/>
          </w:tcPr>
          <w:p w:rsidR="000D7C35" w:rsidRDefault="000D7C35">
            <w:pPr>
              <w:pStyle w:val="20"/>
              <w:ind w:firstLine="0"/>
              <w:jc w:val="center"/>
            </w:pPr>
            <w:r>
              <w:t>31700</w:t>
            </w:r>
          </w:p>
        </w:tc>
        <w:tc>
          <w:tcPr>
            <w:tcW w:w="850" w:type="dxa"/>
          </w:tcPr>
          <w:p w:rsidR="000D7C35" w:rsidRDefault="000D7C35">
            <w:pPr>
              <w:pStyle w:val="20"/>
              <w:ind w:firstLine="0"/>
              <w:jc w:val="center"/>
            </w:pPr>
            <w:r>
              <w:t>1920</w:t>
            </w:r>
          </w:p>
        </w:tc>
        <w:tc>
          <w:tcPr>
            <w:tcW w:w="851" w:type="dxa"/>
          </w:tcPr>
          <w:p w:rsidR="000D7C35" w:rsidRDefault="000D7C35">
            <w:pPr>
              <w:pStyle w:val="20"/>
              <w:ind w:firstLine="0"/>
              <w:jc w:val="center"/>
            </w:pPr>
            <w:r>
              <w:t>3860</w:t>
            </w:r>
          </w:p>
        </w:tc>
        <w:tc>
          <w:tcPr>
            <w:tcW w:w="1417" w:type="dxa"/>
          </w:tcPr>
          <w:p w:rsidR="000D7C35" w:rsidRDefault="000D7C35">
            <w:pPr>
              <w:pStyle w:val="20"/>
              <w:ind w:firstLine="0"/>
              <w:jc w:val="center"/>
            </w:pPr>
            <w:r>
              <w:t>-27840</w:t>
            </w:r>
          </w:p>
        </w:tc>
        <w:tc>
          <w:tcPr>
            <w:tcW w:w="1985" w:type="dxa"/>
          </w:tcPr>
          <w:p w:rsidR="000D7C35" w:rsidRDefault="000D7C35">
            <w:pPr>
              <w:pStyle w:val="20"/>
              <w:ind w:firstLine="0"/>
              <w:jc w:val="center"/>
            </w:pPr>
            <w:r>
              <w:t>-87,82</w:t>
            </w:r>
          </w:p>
        </w:tc>
      </w:tr>
      <w:tr w:rsidR="000D7C35">
        <w:tc>
          <w:tcPr>
            <w:tcW w:w="3828" w:type="dxa"/>
          </w:tcPr>
          <w:p w:rsidR="000D7C35" w:rsidRDefault="000D7C35">
            <w:pPr>
              <w:pStyle w:val="20"/>
              <w:ind w:left="-142" w:right="-108" w:firstLine="0"/>
            </w:pPr>
            <w:r>
              <w:t>Расход: в том числе на корм скоту:</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3681</w:t>
            </w:r>
          </w:p>
        </w:tc>
        <w:tc>
          <w:tcPr>
            <w:tcW w:w="850" w:type="dxa"/>
          </w:tcPr>
          <w:p w:rsidR="000D7C35" w:rsidRDefault="000D7C35">
            <w:pPr>
              <w:pStyle w:val="20"/>
              <w:ind w:firstLine="0"/>
              <w:jc w:val="center"/>
            </w:pPr>
          </w:p>
          <w:p w:rsidR="000D7C35" w:rsidRDefault="000D7C35">
            <w:pPr>
              <w:pStyle w:val="20"/>
              <w:ind w:firstLine="0"/>
              <w:jc w:val="center"/>
            </w:pPr>
            <w:r>
              <w:t>4946</w:t>
            </w:r>
          </w:p>
        </w:tc>
        <w:tc>
          <w:tcPr>
            <w:tcW w:w="851" w:type="dxa"/>
          </w:tcPr>
          <w:p w:rsidR="000D7C35" w:rsidRDefault="000D7C35">
            <w:pPr>
              <w:pStyle w:val="20"/>
              <w:ind w:firstLine="0"/>
              <w:jc w:val="center"/>
            </w:pPr>
          </w:p>
          <w:p w:rsidR="000D7C35" w:rsidRDefault="000D7C35">
            <w:pPr>
              <w:pStyle w:val="20"/>
              <w:ind w:firstLine="0"/>
              <w:jc w:val="center"/>
            </w:pPr>
            <w:r>
              <w:t>4452</w:t>
            </w:r>
          </w:p>
        </w:tc>
        <w:tc>
          <w:tcPr>
            <w:tcW w:w="1417" w:type="dxa"/>
          </w:tcPr>
          <w:p w:rsidR="000D7C35" w:rsidRDefault="000D7C35">
            <w:pPr>
              <w:pStyle w:val="20"/>
              <w:ind w:firstLine="0"/>
              <w:jc w:val="center"/>
            </w:pPr>
          </w:p>
          <w:p w:rsidR="000D7C35" w:rsidRDefault="000D7C35">
            <w:pPr>
              <w:pStyle w:val="20"/>
              <w:ind w:firstLine="0"/>
              <w:jc w:val="center"/>
            </w:pPr>
            <w:r>
              <w:t>+771</w:t>
            </w:r>
          </w:p>
        </w:tc>
        <w:tc>
          <w:tcPr>
            <w:tcW w:w="1985" w:type="dxa"/>
          </w:tcPr>
          <w:p w:rsidR="000D7C35" w:rsidRDefault="000D7C35">
            <w:pPr>
              <w:pStyle w:val="20"/>
              <w:ind w:firstLine="0"/>
              <w:jc w:val="center"/>
            </w:pPr>
          </w:p>
          <w:p w:rsidR="000D7C35" w:rsidRDefault="000D7C35">
            <w:pPr>
              <w:pStyle w:val="20"/>
              <w:ind w:firstLine="0"/>
              <w:jc w:val="center"/>
            </w:pPr>
            <w:r>
              <w:t>+20,95</w:t>
            </w:r>
          </w:p>
        </w:tc>
      </w:tr>
      <w:tr w:rsidR="000D7C35">
        <w:tc>
          <w:tcPr>
            <w:tcW w:w="3828" w:type="dxa"/>
          </w:tcPr>
          <w:p w:rsidR="000D7C35" w:rsidRDefault="000D7C35">
            <w:pPr>
              <w:pStyle w:val="20"/>
              <w:ind w:left="-142" w:right="-108" w:firstLine="0"/>
            </w:pPr>
            <w:r>
              <w:t xml:space="preserve">    Молоко</w:t>
            </w:r>
          </w:p>
        </w:tc>
        <w:tc>
          <w:tcPr>
            <w:tcW w:w="851" w:type="dxa"/>
          </w:tcPr>
          <w:p w:rsidR="000D7C35" w:rsidRDefault="000D7C35">
            <w:pPr>
              <w:pStyle w:val="20"/>
              <w:ind w:firstLine="0"/>
              <w:jc w:val="center"/>
            </w:pPr>
            <w:r>
              <w:t>5052</w:t>
            </w:r>
          </w:p>
        </w:tc>
        <w:tc>
          <w:tcPr>
            <w:tcW w:w="850" w:type="dxa"/>
          </w:tcPr>
          <w:p w:rsidR="000D7C35" w:rsidRDefault="000D7C35">
            <w:pPr>
              <w:pStyle w:val="20"/>
              <w:ind w:firstLine="0"/>
              <w:jc w:val="center"/>
            </w:pPr>
            <w:r>
              <w:t>4222</w:t>
            </w:r>
          </w:p>
        </w:tc>
        <w:tc>
          <w:tcPr>
            <w:tcW w:w="851" w:type="dxa"/>
          </w:tcPr>
          <w:p w:rsidR="000D7C35" w:rsidRDefault="000D7C35">
            <w:pPr>
              <w:pStyle w:val="20"/>
              <w:ind w:firstLine="0"/>
              <w:jc w:val="center"/>
            </w:pPr>
            <w:r>
              <w:t>4423</w:t>
            </w:r>
          </w:p>
        </w:tc>
        <w:tc>
          <w:tcPr>
            <w:tcW w:w="1417" w:type="dxa"/>
          </w:tcPr>
          <w:p w:rsidR="000D7C35" w:rsidRDefault="000D7C35">
            <w:pPr>
              <w:pStyle w:val="20"/>
              <w:ind w:firstLine="0"/>
              <w:jc w:val="center"/>
            </w:pPr>
            <w:r>
              <w:t>-629</w:t>
            </w:r>
          </w:p>
        </w:tc>
        <w:tc>
          <w:tcPr>
            <w:tcW w:w="1985" w:type="dxa"/>
          </w:tcPr>
          <w:p w:rsidR="000D7C35" w:rsidRDefault="000D7C35">
            <w:pPr>
              <w:pStyle w:val="20"/>
              <w:ind w:firstLine="0"/>
              <w:jc w:val="center"/>
            </w:pPr>
            <w:r>
              <w:t>-12,45</w:t>
            </w:r>
          </w:p>
        </w:tc>
      </w:tr>
      <w:tr w:rsidR="000D7C35">
        <w:tc>
          <w:tcPr>
            <w:tcW w:w="3828" w:type="dxa"/>
          </w:tcPr>
          <w:p w:rsidR="000D7C35" w:rsidRDefault="000D7C35">
            <w:pPr>
              <w:pStyle w:val="20"/>
              <w:ind w:left="-142" w:right="-108" w:firstLine="0"/>
            </w:pPr>
            <w:r>
              <w:t xml:space="preserve">     На семена:</w:t>
            </w:r>
          </w:p>
          <w:p w:rsidR="000D7C35" w:rsidRDefault="000D7C35">
            <w:pPr>
              <w:pStyle w:val="20"/>
              <w:ind w:left="-142" w:right="-108" w:firstLine="0"/>
            </w:pPr>
            <w:r>
              <w:t xml:space="preserve">    Зерновые и зернобобовые</w:t>
            </w:r>
          </w:p>
        </w:tc>
        <w:tc>
          <w:tcPr>
            <w:tcW w:w="851" w:type="dxa"/>
          </w:tcPr>
          <w:p w:rsidR="000D7C35" w:rsidRDefault="000D7C35">
            <w:pPr>
              <w:pStyle w:val="20"/>
              <w:ind w:firstLine="0"/>
              <w:jc w:val="center"/>
            </w:pPr>
          </w:p>
          <w:p w:rsidR="000D7C35" w:rsidRDefault="000D7C35">
            <w:pPr>
              <w:pStyle w:val="20"/>
              <w:ind w:firstLine="0"/>
              <w:jc w:val="center"/>
            </w:pPr>
            <w:r>
              <w:t>4738</w:t>
            </w:r>
          </w:p>
        </w:tc>
        <w:tc>
          <w:tcPr>
            <w:tcW w:w="850" w:type="dxa"/>
          </w:tcPr>
          <w:p w:rsidR="000D7C35" w:rsidRDefault="000D7C35">
            <w:pPr>
              <w:pStyle w:val="20"/>
              <w:ind w:firstLine="0"/>
              <w:jc w:val="center"/>
            </w:pPr>
          </w:p>
          <w:p w:rsidR="000D7C35" w:rsidRDefault="000D7C35">
            <w:pPr>
              <w:pStyle w:val="20"/>
              <w:ind w:firstLine="0"/>
              <w:jc w:val="center"/>
            </w:pPr>
            <w:r>
              <w:t>5827</w:t>
            </w:r>
          </w:p>
        </w:tc>
        <w:tc>
          <w:tcPr>
            <w:tcW w:w="851" w:type="dxa"/>
          </w:tcPr>
          <w:p w:rsidR="000D7C35" w:rsidRDefault="000D7C35">
            <w:pPr>
              <w:pStyle w:val="20"/>
              <w:ind w:firstLine="0"/>
              <w:jc w:val="center"/>
            </w:pPr>
          </w:p>
          <w:p w:rsidR="000D7C35" w:rsidRDefault="000D7C35">
            <w:pPr>
              <w:pStyle w:val="20"/>
              <w:ind w:firstLine="0"/>
              <w:jc w:val="center"/>
            </w:pPr>
            <w:r>
              <w:t>5470</w:t>
            </w:r>
          </w:p>
        </w:tc>
        <w:tc>
          <w:tcPr>
            <w:tcW w:w="1417" w:type="dxa"/>
          </w:tcPr>
          <w:p w:rsidR="000D7C35" w:rsidRDefault="000D7C35">
            <w:pPr>
              <w:pStyle w:val="20"/>
              <w:ind w:firstLine="0"/>
              <w:jc w:val="center"/>
            </w:pPr>
          </w:p>
          <w:p w:rsidR="000D7C35" w:rsidRDefault="000D7C35">
            <w:pPr>
              <w:pStyle w:val="20"/>
              <w:ind w:firstLine="0"/>
              <w:jc w:val="center"/>
            </w:pPr>
            <w:r>
              <w:t>+732</w:t>
            </w:r>
          </w:p>
        </w:tc>
        <w:tc>
          <w:tcPr>
            <w:tcW w:w="1985" w:type="dxa"/>
          </w:tcPr>
          <w:p w:rsidR="000D7C35" w:rsidRDefault="000D7C35">
            <w:pPr>
              <w:pStyle w:val="20"/>
              <w:ind w:firstLine="0"/>
              <w:jc w:val="center"/>
            </w:pPr>
          </w:p>
          <w:p w:rsidR="000D7C35" w:rsidRDefault="000D7C35">
            <w:pPr>
              <w:pStyle w:val="20"/>
              <w:ind w:firstLine="0"/>
              <w:jc w:val="center"/>
            </w:pPr>
            <w:r>
              <w:t>+15,45</w:t>
            </w:r>
          </w:p>
        </w:tc>
      </w:tr>
      <w:tr w:rsidR="000D7C35">
        <w:tc>
          <w:tcPr>
            <w:tcW w:w="3828" w:type="dxa"/>
          </w:tcPr>
          <w:p w:rsidR="000D7C35" w:rsidRDefault="000D7C35">
            <w:pPr>
              <w:pStyle w:val="20"/>
              <w:ind w:left="-142" w:right="-108" w:firstLine="0"/>
            </w:pPr>
            <w:r>
              <w:t>Выдано в порядке оплаты труда:</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r>
              <w:t>1239</w:t>
            </w:r>
          </w:p>
        </w:tc>
        <w:tc>
          <w:tcPr>
            <w:tcW w:w="851" w:type="dxa"/>
          </w:tcPr>
          <w:p w:rsidR="000D7C35" w:rsidRDefault="000D7C35">
            <w:pPr>
              <w:pStyle w:val="20"/>
              <w:ind w:firstLine="0"/>
              <w:jc w:val="center"/>
            </w:pPr>
          </w:p>
          <w:p w:rsidR="000D7C35" w:rsidRDefault="000D7C35">
            <w:pPr>
              <w:pStyle w:val="20"/>
              <w:ind w:firstLine="0"/>
              <w:jc w:val="center"/>
            </w:pPr>
            <w:r>
              <w:t>800</w:t>
            </w:r>
          </w:p>
        </w:tc>
        <w:tc>
          <w:tcPr>
            <w:tcW w:w="850" w:type="dxa"/>
          </w:tcPr>
          <w:p w:rsidR="000D7C35" w:rsidRDefault="000D7C35">
            <w:pPr>
              <w:pStyle w:val="20"/>
              <w:ind w:firstLine="0"/>
              <w:jc w:val="center"/>
            </w:pPr>
          </w:p>
          <w:p w:rsidR="000D7C35" w:rsidRDefault="000D7C35">
            <w:pPr>
              <w:pStyle w:val="20"/>
              <w:ind w:firstLine="0"/>
              <w:jc w:val="center"/>
            </w:pPr>
            <w:r>
              <w:t>4273</w:t>
            </w:r>
          </w:p>
        </w:tc>
        <w:tc>
          <w:tcPr>
            <w:tcW w:w="1418" w:type="dxa"/>
          </w:tcPr>
          <w:p w:rsidR="000D7C35" w:rsidRDefault="000D7C35">
            <w:pPr>
              <w:pStyle w:val="20"/>
              <w:ind w:firstLine="0"/>
              <w:jc w:val="center"/>
            </w:pPr>
          </w:p>
          <w:p w:rsidR="000D7C35" w:rsidRDefault="000D7C35">
            <w:pPr>
              <w:pStyle w:val="20"/>
              <w:ind w:firstLine="0"/>
              <w:jc w:val="center"/>
            </w:pPr>
            <w:r>
              <w:t>+3035</w:t>
            </w:r>
          </w:p>
        </w:tc>
        <w:tc>
          <w:tcPr>
            <w:tcW w:w="1984" w:type="dxa"/>
          </w:tcPr>
          <w:p w:rsidR="000D7C35" w:rsidRDefault="000D7C35">
            <w:pPr>
              <w:pStyle w:val="20"/>
              <w:ind w:firstLine="0"/>
              <w:jc w:val="center"/>
            </w:pPr>
          </w:p>
          <w:p w:rsidR="000D7C35" w:rsidRDefault="000D7C35">
            <w:pPr>
              <w:pStyle w:val="20"/>
              <w:ind w:firstLine="0"/>
              <w:jc w:val="center"/>
            </w:pPr>
            <w:r>
              <w:t>В 2,5раза</w:t>
            </w:r>
          </w:p>
        </w:tc>
      </w:tr>
      <w:tr w:rsidR="000D7C35">
        <w:tc>
          <w:tcPr>
            <w:tcW w:w="3828" w:type="dxa"/>
          </w:tcPr>
          <w:p w:rsidR="000D7C35" w:rsidRDefault="000D7C35">
            <w:pPr>
              <w:pStyle w:val="20"/>
              <w:ind w:left="-142" w:right="-108" w:firstLine="0"/>
            </w:pPr>
            <w:r>
              <w:t xml:space="preserve">     Молоко</w:t>
            </w:r>
          </w:p>
        </w:tc>
        <w:tc>
          <w:tcPr>
            <w:tcW w:w="850" w:type="dxa"/>
          </w:tcPr>
          <w:p w:rsidR="000D7C35" w:rsidRDefault="000D7C35">
            <w:pPr>
              <w:pStyle w:val="20"/>
              <w:ind w:firstLine="0"/>
              <w:jc w:val="center"/>
            </w:pPr>
            <w:r>
              <w:t>Х</w:t>
            </w:r>
          </w:p>
        </w:tc>
        <w:tc>
          <w:tcPr>
            <w:tcW w:w="851" w:type="dxa"/>
          </w:tcPr>
          <w:p w:rsidR="000D7C35" w:rsidRDefault="000D7C35">
            <w:pPr>
              <w:pStyle w:val="20"/>
              <w:ind w:firstLine="0"/>
              <w:jc w:val="center"/>
            </w:pPr>
            <w:r>
              <w:t>Х</w:t>
            </w:r>
          </w:p>
        </w:tc>
        <w:tc>
          <w:tcPr>
            <w:tcW w:w="850" w:type="dxa"/>
          </w:tcPr>
          <w:p w:rsidR="000D7C35" w:rsidRDefault="000D7C35">
            <w:pPr>
              <w:pStyle w:val="20"/>
              <w:ind w:firstLine="0"/>
              <w:jc w:val="center"/>
            </w:pPr>
            <w:r>
              <w:t>Х</w:t>
            </w:r>
          </w:p>
        </w:tc>
        <w:tc>
          <w:tcPr>
            <w:tcW w:w="1418" w:type="dxa"/>
          </w:tcPr>
          <w:p w:rsidR="000D7C35" w:rsidRDefault="000D7C35">
            <w:pPr>
              <w:pStyle w:val="20"/>
              <w:ind w:firstLine="0"/>
              <w:jc w:val="center"/>
            </w:pPr>
            <w:r>
              <w:t>Х</w:t>
            </w:r>
          </w:p>
        </w:tc>
        <w:tc>
          <w:tcPr>
            <w:tcW w:w="1984" w:type="dxa"/>
          </w:tcPr>
          <w:p w:rsidR="000D7C35" w:rsidRDefault="000D7C35">
            <w:pPr>
              <w:pStyle w:val="20"/>
              <w:ind w:firstLine="0"/>
              <w:jc w:val="center"/>
            </w:pPr>
            <w:r>
              <w:t>Х</w:t>
            </w:r>
          </w:p>
        </w:tc>
      </w:tr>
    </w:tbl>
    <w:p w:rsidR="000D7C35" w:rsidRDefault="000D7C35">
      <w:r>
        <w:t xml:space="preserve"> </w:t>
      </w:r>
    </w:p>
    <w:p w:rsidR="000D7C35" w:rsidRDefault="000D7C35"/>
    <w:p w:rsidR="000D7C35" w:rsidRDefault="000D7C35"/>
    <w:p w:rsidR="000D7C35" w:rsidRDefault="000D7C35">
      <w:pPr>
        <w:jc w:val="right"/>
        <w:rPr>
          <w:sz w:val="24"/>
        </w:rPr>
      </w:pPr>
      <w:r>
        <w:rPr>
          <w:sz w:val="24"/>
        </w:rPr>
        <w:t>Продолжение таблицы 2.1.9.</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850"/>
        <w:gridCol w:w="851"/>
        <w:gridCol w:w="850"/>
        <w:gridCol w:w="1418"/>
        <w:gridCol w:w="1984"/>
      </w:tblGrid>
      <w:tr w:rsidR="000D7C35">
        <w:tc>
          <w:tcPr>
            <w:tcW w:w="3828" w:type="dxa"/>
          </w:tcPr>
          <w:p w:rsidR="000D7C35" w:rsidRDefault="000D7C35">
            <w:pPr>
              <w:pStyle w:val="20"/>
              <w:ind w:left="-142" w:right="-108" w:firstLine="0"/>
              <w:jc w:val="center"/>
              <w:rPr>
                <w:sz w:val="18"/>
              </w:rPr>
            </w:pPr>
            <w:r>
              <w:rPr>
                <w:sz w:val="18"/>
              </w:rPr>
              <w:t>1</w:t>
            </w:r>
          </w:p>
        </w:tc>
        <w:tc>
          <w:tcPr>
            <w:tcW w:w="850" w:type="dxa"/>
          </w:tcPr>
          <w:p w:rsidR="000D7C35" w:rsidRDefault="000D7C35">
            <w:pPr>
              <w:pStyle w:val="20"/>
              <w:ind w:firstLine="0"/>
              <w:jc w:val="center"/>
              <w:rPr>
                <w:sz w:val="18"/>
              </w:rPr>
            </w:pPr>
            <w:r>
              <w:rPr>
                <w:sz w:val="18"/>
              </w:rPr>
              <w:t>2</w:t>
            </w:r>
          </w:p>
        </w:tc>
        <w:tc>
          <w:tcPr>
            <w:tcW w:w="851" w:type="dxa"/>
          </w:tcPr>
          <w:p w:rsidR="000D7C35" w:rsidRDefault="000D7C35">
            <w:pPr>
              <w:pStyle w:val="20"/>
              <w:ind w:firstLine="0"/>
              <w:jc w:val="center"/>
              <w:rPr>
                <w:sz w:val="18"/>
              </w:rPr>
            </w:pPr>
            <w:r>
              <w:rPr>
                <w:sz w:val="18"/>
              </w:rPr>
              <w:t>3</w:t>
            </w:r>
          </w:p>
        </w:tc>
        <w:tc>
          <w:tcPr>
            <w:tcW w:w="850" w:type="dxa"/>
          </w:tcPr>
          <w:p w:rsidR="000D7C35" w:rsidRDefault="000D7C35">
            <w:pPr>
              <w:pStyle w:val="20"/>
              <w:ind w:firstLine="0"/>
              <w:jc w:val="center"/>
              <w:rPr>
                <w:sz w:val="18"/>
              </w:rPr>
            </w:pPr>
            <w:r>
              <w:rPr>
                <w:sz w:val="18"/>
              </w:rPr>
              <w:t>4</w:t>
            </w:r>
          </w:p>
        </w:tc>
        <w:tc>
          <w:tcPr>
            <w:tcW w:w="1418" w:type="dxa"/>
          </w:tcPr>
          <w:p w:rsidR="000D7C35" w:rsidRDefault="000D7C35">
            <w:pPr>
              <w:pStyle w:val="20"/>
              <w:ind w:firstLine="0"/>
              <w:jc w:val="center"/>
              <w:rPr>
                <w:sz w:val="18"/>
              </w:rPr>
            </w:pPr>
            <w:r>
              <w:rPr>
                <w:sz w:val="18"/>
              </w:rPr>
              <w:t>5</w:t>
            </w:r>
          </w:p>
        </w:tc>
        <w:tc>
          <w:tcPr>
            <w:tcW w:w="1984" w:type="dxa"/>
          </w:tcPr>
          <w:p w:rsidR="000D7C35" w:rsidRDefault="000D7C35">
            <w:pPr>
              <w:pStyle w:val="20"/>
              <w:ind w:firstLine="0"/>
              <w:jc w:val="center"/>
              <w:rPr>
                <w:sz w:val="18"/>
              </w:rPr>
            </w:pPr>
            <w:r>
              <w:rPr>
                <w:sz w:val="18"/>
              </w:rPr>
              <w:t>6</w:t>
            </w:r>
          </w:p>
        </w:tc>
      </w:tr>
      <w:tr w:rsidR="000D7C35">
        <w:tc>
          <w:tcPr>
            <w:tcW w:w="3828" w:type="dxa"/>
          </w:tcPr>
          <w:p w:rsidR="000D7C35" w:rsidRDefault="000D7C35">
            <w:pPr>
              <w:pStyle w:val="20"/>
              <w:ind w:left="-142" w:right="-108" w:firstLine="0"/>
            </w:pPr>
            <w:r>
              <w:t>Передано в переработку:</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r>
              <w:t>31124</w:t>
            </w:r>
          </w:p>
        </w:tc>
        <w:tc>
          <w:tcPr>
            <w:tcW w:w="851" w:type="dxa"/>
          </w:tcPr>
          <w:p w:rsidR="000D7C35" w:rsidRDefault="000D7C35">
            <w:pPr>
              <w:pStyle w:val="20"/>
              <w:ind w:firstLine="0"/>
              <w:jc w:val="center"/>
            </w:pPr>
          </w:p>
          <w:p w:rsidR="000D7C35" w:rsidRDefault="000D7C35">
            <w:pPr>
              <w:pStyle w:val="20"/>
              <w:ind w:firstLine="0"/>
              <w:jc w:val="center"/>
            </w:pPr>
            <w:r>
              <w:t>28925</w:t>
            </w:r>
          </w:p>
        </w:tc>
        <w:tc>
          <w:tcPr>
            <w:tcW w:w="850" w:type="dxa"/>
          </w:tcPr>
          <w:p w:rsidR="000D7C35" w:rsidRDefault="000D7C35">
            <w:pPr>
              <w:pStyle w:val="20"/>
              <w:ind w:firstLine="0"/>
              <w:jc w:val="center"/>
            </w:pPr>
          </w:p>
          <w:p w:rsidR="000D7C35" w:rsidRDefault="000D7C35">
            <w:pPr>
              <w:pStyle w:val="20"/>
              <w:ind w:firstLine="0"/>
              <w:jc w:val="center"/>
            </w:pPr>
            <w:r>
              <w:t>30842</w:t>
            </w:r>
          </w:p>
        </w:tc>
        <w:tc>
          <w:tcPr>
            <w:tcW w:w="1418" w:type="dxa"/>
          </w:tcPr>
          <w:p w:rsidR="000D7C35" w:rsidRDefault="000D7C35">
            <w:pPr>
              <w:pStyle w:val="20"/>
              <w:ind w:firstLine="0"/>
              <w:jc w:val="center"/>
            </w:pPr>
          </w:p>
          <w:p w:rsidR="000D7C35" w:rsidRDefault="000D7C35">
            <w:pPr>
              <w:pStyle w:val="20"/>
              <w:ind w:firstLine="0"/>
              <w:jc w:val="center"/>
            </w:pPr>
            <w:r>
              <w:t>-282</w:t>
            </w:r>
          </w:p>
        </w:tc>
        <w:tc>
          <w:tcPr>
            <w:tcW w:w="1984" w:type="dxa"/>
          </w:tcPr>
          <w:p w:rsidR="000D7C35" w:rsidRDefault="000D7C35">
            <w:pPr>
              <w:pStyle w:val="20"/>
              <w:ind w:firstLine="0"/>
              <w:jc w:val="center"/>
            </w:pPr>
          </w:p>
          <w:p w:rsidR="000D7C35" w:rsidRDefault="000D7C35">
            <w:pPr>
              <w:pStyle w:val="20"/>
              <w:ind w:firstLine="0"/>
              <w:jc w:val="center"/>
            </w:pPr>
            <w:r>
              <w:t>-0,91</w:t>
            </w:r>
          </w:p>
        </w:tc>
      </w:tr>
      <w:tr w:rsidR="000D7C35">
        <w:tc>
          <w:tcPr>
            <w:tcW w:w="3828" w:type="dxa"/>
          </w:tcPr>
          <w:p w:rsidR="000D7C35" w:rsidRDefault="000D7C35">
            <w:pPr>
              <w:pStyle w:val="20"/>
              <w:ind w:left="-142" w:right="-108" w:firstLine="0"/>
            </w:pPr>
            <w:r>
              <w:t xml:space="preserve">    Молоко</w:t>
            </w:r>
          </w:p>
        </w:tc>
        <w:tc>
          <w:tcPr>
            <w:tcW w:w="850" w:type="dxa"/>
          </w:tcPr>
          <w:p w:rsidR="000D7C35" w:rsidRDefault="000D7C35">
            <w:pPr>
              <w:pStyle w:val="20"/>
              <w:ind w:firstLine="0"/>
              <w:jc w:val="center"/>
            </w:pPr>
            <w:r>
              <w:t>111</w:t>
            </w:r>
          </w:p>
        </w:tc>
        <w:tc>
          <w:tcPr>
            <w:tcW w:w="851" w:type="dxa"/>
          </w:tcPr>
          <w:p w:rsidR="000D7C35" w:rsidRDefault="000D7C35">
            <w:pPr>
              <w:pStyle w:val="20"/>
              <w:ind w:firstLine="0"/>
              <w:jc w:val="center"/>
            </w:pPr>
            <w:r>
              <w:t>27739</w:t>
            </w:r>
          </w:p>
        </w:tc>
        <w:tc>
          <w:tcPr>
            <w:tcW w:w="850" w:type="dxa"/>
          </w:tcPr>
          <w:p w:rsidR="000D7C35" w:rsidRDefault="000D7C35">
            <w:pPr>
              <w:pStyle w:val="20"/>
              <w:ind w:firstLine="0"/>
              <w:jc w:val="center"/>
            </w:pPr>
            <w:r>
              <w:t>25080</w:t>
            </w:r>
          </w:p>
        </w:tc>
        <w:tc>
          <w:tcPr>
            <w:tcW w:w="1418" w:type="dxa"/>
          </w:tcPr>
          <w:p w:rsidR="000D7C35" w:rsidRDefault="000D7C35">
            <w:pPr>
              <w:pStyle w:val="20"/>
              <w:ind w:firstLine="0"/>
              <w:jc w:val="center"/>
            </w:pPr>
            <w:r>
              <w:t>+24969</w:t>
            </w:r>
          </w:p>
        </w:tc>
        <w:tc>
          <w:tcPr>
            <w:tcW w:w="1984" w:type="dxa"/>
          </w:tcPr>
          <w:p w:rsidR="000D7C35" w:rsidRDefault="000D7C35">
            <w:pPr>
              <w:pStyle w:val="20"/>
              <w:ind w:firstLine="0"/>
              <w:jc w:val="center"/>
            </w:pPr>
            <w:r>
              <w:t>В 226раз</w:t>
            </w:r>
          </w:p>
        </w:tc>
      </w:tr>
      <w:tr w:rsidR="000D7C35">
        <w:tc>
          <w:tcPr>
            <w:tcW w:w="3828" w:type="dxa"/>
          </w:tcPr>
          <w:p w:rsidR="000D7C35" w:rsidRDefault="000D7C35">
            <w:pPr>
              <w:pStyle w:val="20"/>
              <w:ind w:left="-142" w:right="-108" w:firstLine="0"/>
            </w:pPr>
            <w:r>
              <w:t>Недостатки, хищения, порчи:</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r>
              <w:t>Х</w:t>
            </w:r>
          </w:p>
        </w:tc>
        <w:tc>
          <w:tcPr>
            <w:tcW w:w="851" w:type="dxa"/>
          </w:tcPr>
          <w:p w:rsidR="000D7C35" w:rsidRDefault="000D7C35">
            <w:pPr>
              <w:pStyle w:val="20"/>
              <w:ind w:firstLine="0"/>
              <w:jc w:val="center"/>
            </w:pPr>
          </w:p>
          <w:p w:rsidR="000D7C35" w:rsidRDefault="000D7C35">
            <w:pPr>
              <w:pStyle w:val="20"/>
              <w:ind w:firstLine="0"/>
              <w:jc w:val="center"/>
            </w:pPr>
            <w:r>
              <w:t>Х</w:t>
            </w:r>
          </w:p>
        </w:tc>
        <w:tc>
          <w:tcPr>
            <w:tcW w:w="850" w:type="dxa"/>
          </w:tcPr>
          <w:p w:rsidR="000D7C35" w:rsidRDefault="000D7C35">
            <w:pPr>
              <w:pStyle w:val="20"/>
              <w:ind w:firstLine="0"/>
              <w:jc w:val="center"/>
            </w:pPr>
          </w:p>
          <w:p w:rsidR="000D7C35" w:rsidRDefault="000D7C35">
            <w:pPr>
              <w:pStyle w:val="20"/>
              <w:ind w:firstLine="0"/>
              <w:jc w:val="center"/>
            </w:pPr>
            <w:r>
              <w:t>Х</w:t>
            </w:r>
          </w:p>
        </w:tc>
        <w:tc>
          <w:tcPr>
            <w:tcW w:w="1418" w:type="dxa"/>
          </w:tcPr>
          <w:p w:rsidR="000D7C35" w:rsidRDefault="000D7C35">
            <w:pPr>
              <w:pStyle w:val="20"/>
              <w:ind w:firstLine="0"/>
              <w:jc w:val="center"/>
            </w:pPr>
          </w:p>
          <w:p w:rsidR="000D7C35" w:rsidRDefault="000D7C35">
            <w:pPr>
              <w:pStyle w:val="20"/>
              <w:ind w:firstLine="0"/>
              <w:jc w:val="center"/>
            </w:pPr>
            <w:r>
              <w:t>3</w:t>
            </w:r>
          </w:p>
        </w:tc>
        <w:tc>
          <w:tcPr>
            <w:tcW w:w="1984" w:type="dxa"/>
          </w:tcPr>
          <w:p w:rsidR="000D7C35" w:rsidRDefault="000D7C35">
            <w:pPr>
              <w:pStyle w:val="20"/>
              <w:ind w:firstLine="0"/>
              <w:jc w:val="center"/>
            </w:pPr>
          </w:p>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 xml:space="preserve">     Молоко</w:t>
            </w:r>
          </w:p>
        </w:tc>
        <w:tc>
          <w:tcPr>
            <w:tcW w:w="850" w:type="dxa"/>
          </w:tcPr>
          <w:p w:rsidR="000D7C35" w:rsidRDefault="000D7C35">
            <w:pPr>
              <w:pStyle w:val="20"/>
              <w:ind w:firstLine="0"/>
              <w:jc w:val="center"/>
            </w:pPr>
            <w:r>
              <w:t>Х</w:t>
            </w:r>
          </w:p>
        </w:tc>
        <w:tc>
          <w:tcPr>
            <w:tcW w:w="851" w:type="dxa"/>
          </w:tcPr>
          <w:p w:rsidR="000D7C35" w:rsidRDefault="000D7C35">
            <w:pPr>
              <w:pStyle w:val="20"/>
              <w:ind w:firstLine="0"/>
              <w:jc w:val="center"/>
            </w:pPr>
            <w:r>
              <w:t>Х</w:t>
            </w:r>
          </w:p>
        </w:tc>
        <w:tc>
          <w:tcPr>
            <w:tcW w:w="850" w:type="dxa"/>
          </w:tcPr>
          <w:p w:rsidR="000D7C35" w:rsidRDefault="000D7C35">
            <w:pPr>
              <w:pStyle w:val="20"/>
              <w:ind w:firstLine="0"/>
              <w:jc w:val="center"/>
            </w:pPr>
            <w:r>
              <w:t>Х</w:t>
            </w:r>
          </w:p>
        </w:tc>
        <w:tc>
          <w:tcPr>
            <w:tcW w:w="1418" w:type="dxa"/>
          </w:tcPr>
          <w:p w:rsidR="000D7C35" w:rsidRDefault="000D7C35">
            <w:pPr>
              <w:pStyle w:val="20"/>
              <w:ind w:firstLine="0"/>
              <w:jc w:val="center"/>
            </w:pPr>
            <w:r>
              <w:t>Х</w:t>
            </w:r>
          </w:p>
        </w:tc>
        <w:tc>
          <w:tcPr>
            <w:tcW w:w="1984" w:type="dxa"/>
          </w:tcPr>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Потери при хранении:</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r>
              <w:t>320</w:t>
            </w:r>
          </w:p>
        </w:tc>
        <w:tc>
          <w:tcPr>
            <w:tcW w:w="851" w:type="dxa"/>
          </w:tcPr>
          <w:p w:rsidR="000D7C35" w:rsidRDefault="000D7C35">
            <w:pPr>
              <w:pStyle w:val="20"/>
              <w:ind w:firstLine="0"/>
              <w:jc w:val="center"/>
            </w:pPr>
          </w:p>
          <w:p w:rsidR="000D7C35" w:rsidRDefault="000D7C35">
            <w:pPr>
              <w:pStyle w:val="20"/>
              <w:ind w:firstLine="0"/>
              <w:jc w:val="center"/>
            </w:pPr>
            <w:r>
              <w:t>Х</w:t>
            </w:r>
          </w:p>
        </w:tc>
        <w:tc>
          <w:tcPr>
            <w:tcW w:w="850" w:type="dxa"/>
          </w:tcPr>
          <w:p w:rsidR="000D7C35" w:rsidRDefault="000D7C35">
            <w:pPr>
              <w:pStyle w:val="20"/>
              <w:ind w:firstLine="0"/>
              <w:jc w:val="center"/>
            </w:pPr>
          </w:p>
          <w:p w:rsidR="000D7C35" w:rsidRDefault="000D7C35">
            <w:pPr>
              <w:pStyle w:val="20"/>
              <w:ind w:firstLine="0"/>
              <w:jc w:val="center"/>
            </w:pPr>
            <w:r>
              <w:t>Х</w:t>
            </w:r>
          </w:p>
        </w:tc>
        <w:tc>
          <w:tcPr>
            <w:tcW w:w="1418" w:type="dxa"/>
          </w:tcPr>
          <w:p w:rsidR="000D7C35" w:rsidRDefault="000D7C35">
            <w:pPr>
              <w:pStyle w:val="20"/>
              <w:ind w:firstLine="0"/>
              <w:jc w:val="center"/>
            </w:pPr>
          </w:p>
          <w:p w:rsidR="000D7C35" w:rsidRDefault="000D7C35">
            <w:pPr>
              <w:pStyle w:val="20"/>
              <w:ind w:firstLine="0"/>
              <w:jc w:val="center"/>
            </w:pPr>
            <w:r>
              <w:t>Х</w:t>
            </w:r>
          </w:p>
        </w:tc>
        <w:tc>
          <w:tcPr>
            <w:tcW w:w="1984" w:type="dxa"/>
          </w:tcPr>
          <w:p w:rsidR="000D7C35" w:rsidRDefault="000D7C35">
            <w:pPr>
              <w:pStyle w:val="20"/>
              <w:ind w:firstLine="0"/>
              <w:jc w:val="center"/>
            </w:pPr>
            <w:r>
              <w:br/>
              <w:t>Х</w:t>
            </w:r>
          </w:p>
        </w:tc>
      </w:tr>
      <w:tr w:rsidR="000D7C35">
        <w:tc>
          <w:tcPr>
            <w:tcW w:w="3828" w:type="dxa"/>
          </w:tcPr>
          <w:p w:rsidR="000D7C35" w:rsidRDefault="000D7C35">
            <w:pPr>
              <w:pStyle w:val="20"/>
              <w:ind w:left="-142" w:right="-108" w:firstLine="0"/>
            </w:pPr>
            <w:r>
              <w:t xml:space="preserve">      Молоко</w:t>
            </w:r>
          </w:p>
        </w:tc>
        <w:tc>
          <w:tcPr>
            <w:tcW w:w="850" w:type="dxa"/>
          </w:tcPr>
          <w:p w:rsidR="000D7C35" w:rsidRDefault="000D7C35">
            <w:pPr>
              <w:pStyle w:val="20"/>
              <w:ind w:firstLine="0"/>
              <w:jc w:val="center"/>
            </w:pPr>
            <w:r>
              <w:t>Х</w:t>
            </w:r>
          </w:p>
        </w:tc>
        <w:tc>
          <w:tcPr>
            <w:tcW w:w="851" w:type="dxa"/>
          </w:tcPr>
          <w:p w:rsidR="000D7C35" w:rsidRDefault="000D7C35">
            <w:pPr>
              <w:pStyle w:val="20"/>
              <w:ind w:firstLine="0"/>
              <w:jc w:val="center"/>
            </w:pPr>
            <w:r>
              <w:t>Х</w:t>
            </w:r>
          </w:p>
        </w:tc>
        <w:tc>
          <w:tcPr>
            <w:tcW w:w="850" w:type="dxa"/>
          </w:tcPr>
          <w:p w:rsidR="000D7C35" w:rsidRDefault="000D7C35">
            <w:pPr>
              <w:pStyle w:val="20"/>
              <w:ind w:firstLine="0"/>
              <w:jc w:val="center"/>
            </w:pPr>
            <w:r>
              <w:t>Х</w:t>
            </w:r>
          </w:p>
        </w:tc>
        <w:tc>
          <w:tcPr>
            <w:tcW w:w="1418" w:type="dxa"/>
          </w:tcPr>
          <w:p w:rsidR="000D7C35" w:rsidRDefault="000D7C35">
            <w:pPr>
              <w:pStyle w:val="20"/>
              <w:ind w:firstLine="0"/>
              <w:jc w:val="center"/>
            </w:pPr>
            <w:r>
              <w:t>Х</w:t>
            </w:r>
          </w:p>
        </w:tc>
        <w:tc>
          <w:tcPr>
            <w:tcW w:w="1984" w:type="dxa"/>
          </w:tcPr>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Прочие расходы на хозяйственные нужды:</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2215</w:t>
            </w:r>
          </w:p>
        </w:tc>
        <w:tc>
          <w:tcPr>
            <w:tcW w:w="851"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Х</w:t>
            </w:r>
          </w:p>
        </w:tc>
        <w:tc>
          <w:tcPr>
            <w:tcW w:w="850"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Х</w:t>
            </w:r>
          </w:p>
        </w:tc>
        <w:tc>
          <w:tcPr>
            <w:tcW w:w="1418"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Х</w:t>
            </w:r>
          </w:p>
        </w:tc>
        <w:tc>
          <w:tcPr>
            <w:tcW w:w="1984"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 xml:space="preserve">    Молоко </w:t>
            </w:r>
          </w:p>
        </w:tc>
        <w:tc>
          <w:tcPr>
            <w:tcW w:w="850" w:type="dxa"/>
          </w:tcPr>
          <w:p w:rsidR="000D7C35" w:rsidRDefault="000D7C35">
            <w:pPr>
              <w:pStyle w:val="20"/>
              <w:ind w:firstLine="0"/>
              <w:jc w:val="center"/>
            </w:pPr>
            <w:r>
              <w:t>Х</w:t>
            </w:r>
          </w:p>
        </w:tc>
        <w:tc>
          <w:tcPr>
            <w:tcW w:w="851" w:type="dxa"/>
          </w:tcPr>
          <w:p w:rsidR="000D7C35" w:rsidRDefault="000D7C35">
            <w:pPr>
              <w:pStyle w:val="20"/>
              <w:ind w:firstLine="0"/>
              <w:jc w:val="center"/>
            </w:pPr>
            <w:r>
              <w:t>Х</w:t>
            </w:r>
          </w:p>
        </w:tc>
        <w:tc>
          <w:tcPr>
            <w:tcW w:w="850" w:type="dxa"/>
          </w:tcPr>
          <w:p w:rsidR="000D7C35" w:rsidRDefault="000D7C35">
            <w:pPr>
              <w:pStyle w:val="20"/>
              <w:ind w:firstLine="0"/>
              <w:jc w:val="center"/>
            </w:pPr>
            <w:r>
              <w:t>Х</w:t>
            </w:r>
          </w:p>
        </w:tc>
        <w:tc>
          <w:tcPr>
            <w:tcW w:w="1418" w:type="dxa"/>
          </w:tcPr>
          <w:p w:rsidR="000D7C35" w:rsidRDefault="000D7C35">
            <w:pPr>
              <w:pStyle w:val="20"/>
              <w:ind w:firstLine="0"/>
              <w:jc w:val="center"/>
            </w:pPr>
            <w:r>
              <w:t>Х</w:t>
            </w:r>
          </w:p>
        </w:tc>
        <w:tc>
          <w:tcPr>
            <w:tcW w:w="1984" w:type="dxa"/>
          </w:tcPr>
          <w:p w:rsidR="000D7C35" w:rsidRDefault="000D7C35">
            <w:pPr>
              <w:pStyle w:val="20"/>
              <w:ind w:firstLine="0"/>
              <w:jc w:val="center"/>
            </w:pPr>
            <w:r>
              <w:t>Х</w:t>
            </w:r>
          </w:p>
        </w:tc>
      </w:tr>
      <w:tr w:rsidR="000D7C35">
        <w:tc>
          <w:tcPr>
            <w:tcW w:w="3828" w:type="dxa"/>
          </w:tcPr>
          <w:p w:rsidR="000D7C35" w:rsidRDefault="000D7C35">
            <w:pPr>
              <w:pStyle w:val="20"/>
              <w:ind w:left="-142" w:right="-108" w:firstLine="0"/>
            </w:pPr>
            <w:r>
              <w:t>Наличие на конец года:</w:t>
            </w:r>
          </w:p>
          <w:p w:rsidR="000D7C35" w:rsidRDefault="000D7C35">
            <w:pPr>
              <w:pStyle w:val="20"/>
              <w:ind w:left="-142" w:right="-108" w:firstLine="0"/>
            </w:pPr>
            <w:r>
              <w:t xml:space="preserve">     Зерновые и зернобобовые</w:t>
            </w:r>
          </w:p>
        </w:tc>
        <w:tc>
          <w:tcPr>
            <w:tcW w:w="850" w:type="dxa"/>
          </w:tcPr>
          <w:p w:rsidR="000D7C35" w:rsidRDefault="000D7C35">
            <w:pPr>
              <w:pStyle w:val="20"/>
              <w:ind w:firstLine="0"/>
              <w:jc w:val="center"/>
            </w:pPr>
          </w:p>
          <w:p w:rsidR="000D7C35" w:rsidRDefault="000D7C35">
            <w:pPr>
              <w:pStyle w:val="20"/>
              <w:ind w:firstLine="0"/>
              <w:jc w:val="center"/>
            </w:pPr>
            <w:r>
              <w:t>27267</w:t>
            </w:r>
          </w:p>
        </w:tc>
        <w:tc>
          <w:tcPr>
            <w:tcW w:w="851" w:type="dxa"/>
          </w:tcPr>
          <w:p w:rsidR="000D7C35" w:rsidRDefault="000D7C35">
            <w:pPr>
              <w:pStyle w:val="20"/>
              <w:ind w:firstLine="0"/>
              <w:jc w:val="center"/>
            </w:pPr>
          </w:p>
          <w:p w:rsidR="000D7C35" w:rsidRDefault="000D7C35">
            <w:pPr>
              <w:pStyle w:val="20"/>
              <w:ind w:firstLine="0"/>
              <w:jc w:val="center"/>
            </w:pPr>
            <w:r>
              <w:t>35332</w:t>
            </w:r>
          </w:p>
        </w:tc>
        <w:tc>
          <w:tcPr>
            <w:tcW w:w="850" w:type="dxa"/>
          </w:tcPr>
          <w:p w:rsidR="000D7C35" w:rsidRDefault="000D7C35">
            <w:pPr>
              <w:pStyle w:val="20"/>
              <w:ind w:firstLine="0"/>
              <w:jc w:val="center"/>
            </w:pPr>
          </w:p>
          <w:p w:rsidR="000D7C35" w:rsidRDefault="000D7C35">
            <w:pPr>
              <w:pStyle w:val="20"/>
              <w:ind w:firstLine="0"/>
              <w:jc w:val="center"/>
            </w:pPr>
            <w:r>
              <w:t>27968</w:t>
            </w:r>
          </w:p>
        </w:tc>
        <w:tc>
          <w:tcPr>
            <w:tcW w:w="1418" w:type="dxa"/>
          </w:tcPr>
          <w:p w:rsidR="000D7C35" w:rsidRDefault="000D7C35">
            <w:pPr>
              <w:pStyle w:val="20"/>
              <w:ind w:firstLine="0"/>
              <w:jc w:val="center"/>
            </w:pPr>
          </w:p>
          <w:p w:rsidR="000D7C35" w:rsidRDefault="000D7C35">
            <w:pPr>
              <w:pStyle w:val="20"/>
              <w:ind w:firstLine="0"/>
              <w:jc w:val="center"/>
            </w:pPr>
            <w:r>
              <w:t>+701</w:t>
            </w:r>
          </w:p>
        </w:tc>
        <w:tc>
          <w:tcPr>
            <w:tcW w:w="1984" w:type="dxa"/>
          </w:tcPr>
          <w:p w:rsidR="000D7C35" w:rsidRDefault="000D7C35">
            <w:pPr>
              <w:pStyle w:val="20"/>
              <w:ind w:firstLine="0"/>
              <w:jc w:val="center"/>
            </w:pPr>
          </w:p>
          <w:p w:rsidR="000D7C35" w:rsidRDefault="000D7C35">
            <w:pPr>
              <w:pStyle w:val="20"/>
              <w:ind w:firstLine="0"/>
              <w:jc w:val="center"/>
            </w:pPr>
            <w:r>
              <w:t>+2,57</w:t>
            </w:r>
          </w:p>
        </w:tc>
      </w:tr>
      <w:tr w:rsidR="000D7C35">
        <w:tc>
          <w:tcPr>
            <w:tcW w:w="3828" w:type="dxa"/>
          </w:tcPr>
          <w:p w:rsidR="000D7C35" w:rsidRDefault="000D7C35">
            <w:pPr>
              <w:pStyle w:val="20"/>
              <w:ind w:left="-142" w:right="-108" w:firstLine="0"/>
            </w:pPr>
            <w:r>
              <w:t xml:space="preserve">     Молоко </w:t>
            </w:r>
          </w:p>
        </w:tc>
        <w:tc>
          <w:tcPr>
            <w:tcW w:w="850" w:type="dxa"/>
          </w:tcPr>
          <w:p w:rsidR="000D7C35" w:rsidRDefault="000D7C35">
            <w:pPr>
              <w:pStyle w:val="20"/>
              <w:ind w:firstLine="0"/>
              <w:jc w:val="center"/>
            </w:pPr>
            <w:r>
              <w:t>38</w:t>
            </w:r>
          </w:p>
        </w:tc>
        <w:tc>
          <w:tcPr>
            <w:tcW w:w="851" w:type="dxa"/>
          </w:tcPr>
          <w:p w:rsidR="000D7C35" w:rsidRDefault="000D7C35">
            <w:pPr>
              <w:pStyle w:val="20"/>
              <w:ind w:firstLine="0"/>
              <w:jc w:val="center"/>
            </w:pPr>
            <w:r>
              <w:t>45</w:t>
            </w:r>
          </w:p>
        </w:tc>
        <w:tc>
          <w:tcPr>
            <w:tcW w:w="850" w:type="dxa"/>
          </w:tcPr>
          <w:p w:rsidR="000D7C35" w:rsidRDefault="000D7C35">
            <w:pPr>
              <w:pStyle w:val="20"/>
              <w:ind w:firstLine="0"/>
              <w:jc w:val="center"/>
            </w:pPr>
            <w:r>
              <w:t>38</w:t>
            </w:r>
          </w:p>
        </w:tc>
        <w:tc>
          <w:tcPr>
            <w:tcW w:w="1418" w:type="dxa"/>
          </w:tcPr>
          <w:p w:rsidR="000D7C35" w:rsidRDefault="000D7C35">
            <w:pPr>
              <w:pStyle w:val="20"/>
              <w:ind w:firstLine="0"/>
              <w:jc w:val="center"/>
            </w:pPr>
            <w:r>
              <w:t>0</w:t>
            </w:r>
          </w:p>
        </w:tc>
        <w:tc>
          <w:tcPr>
            <w:tcW w:w="1984" w:type="dxa"/>
          </w:tcPr>
          <w:p w:rsidR="000D7C35" w:rsidRDefault="000D7C35">
            <w:pPr>
              <w:pStyle w:val="20"/>
              <w:ind w:firstLine="0"/>
              <w:jc w:val="center"/>
            </w:pPr>
            <w:r>
              <w:t>0</w:t>
            </w:r>
          </w:p>
        </w:tc>
      </w:tr>
    </w:tbl>
    <w:p w:rsidR="000D7C35" w:rsidRDefault="000D7C35">
      <w:pPr>
        <w:pStyle w:val="20"/>
      </w:pPr>
      <w:r>
        <w:t xml:space="preserve">Как показывают данные таблицы стоимость валовой в текущих ценах продукции за период 1996-1998года выросла на 35,2% или 4307тыс. руб. Однако данный показатель не является окончательно объективным, так как на него оказывает значительно влияние инфляция, рост цен на продукцию. Анализируя данный показатель по основным отраслям – растениеводству и животноводству – можно сказать, что наиболее значительный рост наблюдался в стоимости валовой продукции животноводства, который составил 44% в 1998году по сравнению с 1996 годом; в растениеводстве же рост стоимости валовой продукции происходил более медленными темпами и составил 5% за анализируемый период. Проявляется некоторое несовпадение в стоимости валовой и товарной продукций отраслей: по стоимости валовой продукции отрасль растениеводства опережает отрасль животноводства, а по выручке, наоборот, отстает. Таким образом, можно сказать, что продукция животноводства в основном идет на продажу, а продукция растениеводства большей частью идет на собственное потребление. Использование основных видов продукции –зерновых и зернобобовых и молока – идет по различным каналам. Сначала большая часть этой продукции поступает в переработку, то есть молоко идет в пастеризатор, а зерновые и зернобобовые на зерноочистительный пункт. Затем почти вся переработанная продукция поступает в продажу. На корм скоту идет 8% произведенных зерновых и зернобобовых  и 13% молока. Кроме того зерновые и зернобобовые откладывают на семена –11%, а также выдают в качестве натуральной оплаты труда –8%, при чем эта статья расхода зерновых за последние три года увеличилась в 2,5раза. </w:t>
      </w:r>
    </w:p>
    <w:p w:rsidR="000D7C35" w:rsidRDefault="000D7C35">
      <w:pPr>
        <w:pStyle w:val="20"/>
      </w:pPr>
      <w:r>
        <w:t>Большая часть продукции ОПХ НПО ЗБК «Орел» идет на реализацию. Основной товарной продукцией отрасли растениеводства являются зерновые и зернобобовые культуры, а также в незначительных количествах реализуется картофель. Проанализируем производство какой из этих культур наиболее выгодно с точки зрения прибыли от реализации.</w:t>
      </w:r>
    </w:p>
    <w:p w:rsidR="000D7C35" w:rsidRDefault="000D7C35">
      <w:pPr>
        <w:pStyle w:val="20"/>
        <w:jc w:val="right"/>
      </w:pPr>
      <w:r>
        <w:t>Таблица 2.1.10.</w:t>
      </w:r>
    </w:p>
    <w:p w:rsidR="000D7C35" w:rsidRDefault="000D7C35">
      <w:pPr>
        <w:pStyle w:val="20"/>
        <w:jc w:val="center"/>
      </w:pPr>
      <w:r>
        <w:t>Эффективность производства товарных сельскохозяйственных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09"/>
        <w:gridCol w:w="1134"/>
        <w:gridCol w:w="778"/>
        <w:gridCol w:w="781"/>
        <w:gridCol w:w="850"/>
        <w:gridCol w:w="709"/>
        <w:gridCol w:w="851"/>
        <w:gridCol w:w="708"/>
        <w:gridCol w:w="851"/>
        <w:gridCol w:w="850"/>
      </w:tblGrid>
      <w:tr w:rsidR="000D7C35">
        <w:trPr>
          <w:cantSplit/>
        </w:trPr>
        <w:tc>
          <w:tcPr>
            <w:tcW w:w="1668" w:type="dxa"/>
            <w:vMerge w:val="restart"/>
          </w:tcPr>
          <w:p w:rsidR="000D7C35" w:rsidRDefault="000D7C35">
            <w:pPr>
              <w:pStyle w:val="20"/>
              <w:ind w:firstLine="0"/>
            </w:pPr>
            <w:r>
              <w:t>Вид культуры</w:t>
            </w:r>
          </w:p>
        </w:tc>
        <w:tc>
          <w:tcPr>
            <w:tcW w:w="2621" w:type="dxa"/>
            <w:gridSpan w:val="3"/>
          </w:tcPr>
          <w:p w:rsidR="000D7C35" w:rsidRDefault="000D7C35">
            <w:pPr>
              <w:pStyle w:val="20"/>
              <w:ind w:firstLine="0"/>
              <w:jc w:val="center"/>
            </w:pPr>
            <w:r>
              <w:t>На 1га посева</w:t>
            </w:r>
          </w:p>
        </w:tc>
        <w:tc>
          <w:tcPr>
            <w:tcW w:w="1631" w:type="dxa"/>
            <w:gridSpan w:val="2"/>
          </w:tcPr>
          <w:p w:rsidR="000D7C35" w:rsidRDefault="000D7C35">
            <w:pPr>
              <w:pStyle w:val="20"/>
              <w:ind w:left="-36" w:right="-91" w:firstLine="0"/>
            </w:pPr>
            <w:r>
              <w:t>На 1ц продукции</w:t>
            </w:r>
          </w:p>
        </w:tc>
        <w:tc>
          <w:tcPr>
            <w:tcW w:w="1560" w:type="dxa"/>
            <w:gridSpan w:val="2"/>
          </w:tcPr>
          <w:p w:rsidR="000D7C35" w:rsidRDefault="000D7C35">
            <w:pPr>
              <w:pStyle w:val="20"/>
              <w:ind w:left="-125" w:right="-144" w:firstLine="0"/>
              <w:jc w:val="center"/>
            </w:pPr>
            <w:r>
              <w:t>Получено с 1га</w:t>
            </w:r>
          </w:p>
        </w:tc>
        <w:tc>
          <w:tcPr>
            <w:tcW w:w="1559" w:type="dxa"/>
            <w:gridSpan w:val="2"/>
          </w:tcPr>
          <w:p w:rsidR="000D7C35" w:rsidRDefault="000D7C35">
            <w:pPr>
              <w:pStyle w:val="20"/>
              <w:ind w:left="-72" w:right="-55" w:firstLine="0"/>
              <w:jc w:val="center"/>
            </w:pPr>
            <w:r>
              <w:t>Получено на 1чел.-час.</w:t>
            </w:r>
          </w:p>
        </w:tc>
        <w:tc>
          <w:tcPr>
            <w:tcW w:w="850" w:type="dxa"/>
            <w:vMerge w:val="restart"/>
          </w:tcPr>
          <w:p w:rsidR="000D7C35" w:rsidRDefault="000D7C35">
            <w:pPr>
              <w:pStyle w:val="20"/>
              <w:ind w:left="-172" w:right="-152" w:firstLine="0"/>
            </w:pPr>
            <w:r>
              <w:t>Чистого дохода на 100руб издержек</w:t>
            </w:r>
          </w:p>
        </w:tc>
      </w:tr>
      <w:tr w:rsidR="000D7C35">
        <w:trPr>
          <w:cantSplit/>
        </w:trPr>
        <w:tc>
          <w:tcPr>
            <w:tcW w:w="1668" w:type="dxa"/>
            <w:vMerge/>
          </w:tcPr>
          <w:p w:rsidR="000D7C35" w:rsidRDefault="000D7C35">
            <w:pPr>
              <w:pStyle w:val="20"/>
              <w:ind w:firstLine="0"/>
            </w:pPr>
          </w:p>
        </w:tc>
        <w:tc>
          <w:tcPr>
            <w:tcW w:w="709" w:type="dxa"/>
          </w:tcPr>
          <w:p w:rsidR="000D7C35" w:rsidRDefault="000D7C35">
            <w:pPr>
              <w:pStyle w:val="20"/>
              <w:ind w:left="-44" w:right="-127" w:firstLine="0"/>
            </w:pPr>
            <w:r>
              <w:t>Затрат труда, чел-час</w:t>
            </w:r>
          </w:p>
        </w:tc>
        <w:tc>
          <w:tcPr>
            <w:tcW w:w="1134" w:type="dxa"/>
          </w:tcPr>
          <w:p w:rsidR="000D7C35" w:rsidRDefault="000D7C35">
            <w:pPr>
              <w:pStyle w:val="20"/>
              <w:ind w:left="-44" w:right="-127" w:firstLine="0"/>
            </w:pPr>
            <w:r>
              <w:t>Издержки производства, руб.</w:t>
            </w:r>
          </w:p>
        </w:tc>
        <w:tc>
          <w:tcPr>
            <w:tcW w:w="778" w:type="dxa"/>
          </w:tcPr>
          <w:p w:rsidR="000D7C35" w:rsidRDefault="000D7C35">
            <w:pPr>
              <w:pStyle w:val="20"/>
              <w:ind w:left="-44" w:right="-127" w:firstLine="0"/>
            </w:pPr>
            <w:r>
              <w:t>Валовой продукции, ц</w:t>
            </w:r>
          </w:p>
        </w:tc>
        <w:tc>
          <w:tcPr>
            <w:tcW w:w="781" w:type="dxa"/>
          </w:tcPr>
          <w:p w:rsidR="000D7C35" w:rsidRDefault="000D7C35">
            <w:pPr>
              <w:pStyle w:val="20"/>
              <w:ind w:left="-36" w:right="-136" w:firstLine="0"/>
            </w:pPr>
            <w:r>
              <w:t>себестоимость, руб.</w:t>
            </w:r>
          </w:p>
        </w:tc>
        <w:tc>
          <w:tcPr>
            <w:tcW w:w="850" w:type="dxa"/>
          </w:tcPr>
          <w:p w:rsidR="000D7C35" w:rsidRDefault="000D7C35">
            <w:pPr>
              <w:pStyle w:val="20"/>
              <w:ind w:left="-80" w:right="-91" w:firstLine="0"/>
            </w:pPr>
            <w:r>
              <w:t>Цена реализации, руб.</w:t>
            </w:r>
          </w:p>
        </w:tc>
        <w:tc>
          <w:tcPr>
            <w:tcW w:w="709" w:type="dxa"/>
          </w:tcPr>
          <w:p w:rsidR="000D7C35" w:rsidRDefault="000D7C35">
            <w:pPr>
              <w:pStyle w:val="20"/>
              <w:ind w:left="-80" w:right="-91" w:firstLine="0"/>
            </w:pPr>
            <w:r>
              <w:t>Продукции, руб.</w:t>
            </w:r>
          </w:p>
        </w:tc>
        <w:tc>
          <w:tcPr>
            <w:tcW w:w="851" w:type="dxa"/>
          </w:tcPr>
          <w:p w:rsidR="000D7C35" w:rsidRDefault="000D7C35">
            <w:pPr>
              <w:pStyle w:val="20"/>
              <w:ind w:left="-80" w:right="-91" w:firstLine="0"/>
            </w:pPr>
            <w:r>
              <w:t>Чистого дохода, руб.</w:t>
            </w:r>
          </w:p>
        </w:tc>
        <w:tc>
          <w:tcPr>
            <w:tcW w:w="708" w:type="dxa"/>
          </w:tcPr>
          <w:p w:rsidR="000D7C35" w:rsidRDefault="000D7C35">
            <w:pPr>
              <w:pStyle w:val="20"/>
              <w:ind w:left="-72" w:right="-99" w:firstLine="0"/>
            </w:pPr>
            <w:r>
              <w:t>Продукции, руб.</w:t>
            </w:r>
          </w:p>
        </w:tc>
        <w:tc>
          <w:tcPr>
            <w:tcW w:w="851" w:type="dxa"/>
          </w:tcPr>
          <w:p w:rsidR="000D7C35" w:rsidRDefault="000D7C35">
            <w:pPr>
              <w:pStyle w:val="20"/>
              <w:ind w:left="-72" w:right="-99" w:firstLine="0"/>
            </w:pPr>
            <w:r>
              <w:t>Чистого дохода, руб.</w:t>
            </w:r>
          </w:p>
        </w:tc>
        <w:tc>
          <w:tcPr>
            <w:tcW w:w="850" w:type="dxa"/>
            <w:vMerge/>
          </w:tcPr>
          <w:p w:rsidR="000D7C35" w:rsidRDefault="000D7C35">
            <w:pPr>
              <w:pStyle w:val="20"/>
              <w:ind w:firstLine="0"/>
              <w:jc w:val="center"/>
            </w:pPr>
          </w:p>
        </w:tc>
      </w:tr>
      <w:tr w:rsidR="000D7C35">
        <w:tc>
          <w:tcPr>
            <w:tcW w:w="1668" w:type="dxa"/>
          </w:tcPr>
          <w:p w:rsidR="000D7C35" w:rsidRDefault="000D7C35">
            <w:pPr>
              <w:pStyle w:val="20"/>
              <w:ind w:left="-142" w:right="-108" w:firstLine="0"/>
            </w:pPr>
            <w:r>
              <w:t>Зерновые и зернобобовые</w:t>
            </w:r>
          </w:p>
        </w:tc>
        <w:tc>
          <w:tcPr>
            <w:tcW w:w="709" w:type="dxa"/>
          </w:tcPr>
          <w:p w:rsidR="000D7C35" w:rsidRDefault="000D7C35">
            <w:pPr>
              <w:pStyle w:val="20"/>
              <w:ind w:firstLine="0"/>
              <w:jc w:val="center"/>
            </w:pPr>
          </w:p>
          <w:p w:rsidR="000D7C35" w:rsidRDefault="000D7C35">
            <w:pPr>
              <w:pStyle w:val="20"/>
              <w:ind w:right="-107" w:firstLine="0"/>
              <w:jc w:val="center"/>
            </w:pPr>
            <w:r>
              <w:t>19,05</w:t>
            </w:r>
          </w:p>
        </w:tc>
        <w:tc>
          <w:tcPr>
            <w:tcW w:w="1134" w:type="dxa"/>
          </w:tcPr>
          <w:p w:rsidR="000D7C35" w:rsidRDefault="000D7C35">
            <w:pPr>
              <w:pStyle w:val="20"/>
              <w:ind w:firstLine="0"/>
              <w:jc w:val="center"/>
            </w:pPr>
          </w:p>
          <w:p w:rsidR="000D7C35" w:rsidRDefault="000D7C35">
            <w:pPr>
              <w:pStyle w:val="20"/>
              <w:ind w:firstLine="0"/>
              <w:jc w:val="center"/>
            </w:pPr>
            <w:r>
              <w:t>1575,9</w:t>
            </w:r>
          </w:p>
        </w:tc>
        <w:tc>
          <w:tcPr>
            <w:tcW w:w="778" w:type="dxa"/>
          </w:tcPr>
          <w:p w:rsidR="000D7C35" w:rsidRDefault="000D7C35">
            <w:pPr>
              <w:pStyle w:val="20"/>
              <w:ind w:firstLine="0"/>
              <w:jc w:val="center"/>
            </w:pPr>
          </w:p>
          <w:p w:rsidR="000D7C35" w:rsidRDefault="000D7C35">
            <w:pPr>
              <w:pStyle w:val="20"/>
              <w:ind w:firstLine="0"/>
              <w:jc w:val="center"/>
            </w:pPr>
            <w:r>
              <w:t>25,74</w:t>
            </w:r>
          </w:p>
        </w:tc>
        <w:tc>
          <w:tcPr>
            <w:tcW w:w="781" w:type="dxa"/>
          </w:tcPr>
          <w:p w:rsidR="000D7C35" w:rsidRDefault="000D7C35">
            <w:pPr>
              <w:pStyle w:val="20"/>
              <w:ind w:firstLine="0"/>
              <w:jc w:val="center"/>
            </w:pPr>
          </w:p>
          <w:p w:rsidR="000D7C35" w:rsidRDefault="000D7C35">
            <w:pPr>
              <w:pStyle w:val="20"/>
              <w:ind w:firstLine="0"/>
              <w:jc w:val="center"/>
            </w:pPr>
            <w:r>
              <w:t>38,81</w:t>
            </w:r>
          </w:p>
        </w:tc>
        <w:tc>
          <w:tcPr>
            <w:tcW w:w="850" w:type="dxa"/>
          </w:tcPr>
          <w:p w:rsidR="000D7C35" w:rsidRDefault="000D7C35">
            <w:pPr>
              <w:pStyle w:val="20"/>
              <w:ind w:firstLine="0"/>
              <w:jc w:val="center"/>
            </w:pPr>
          </w:p>
          <w:p w:rsidR="000D7C35" w:rsidRDefault="000D7C35">
            <w:pPr>
              <w:pStyle w:val="20"/>
              <w:ind w:firstLine="0"/>
              <w:jc w:val="center"/>
            </w:pPr>
            <w:r>
              <w:t>69,17</w:t>
            </w:r>
          </w:p>
        </w:tc>
        <w:tc>
          <w:tcPr>
            <w:tcW w:w="709" w:type="dxa"/>
          </w:tcPr>
          <w:p w:rsidR="000D7C35" w:rsidRDefault="000D7C35">
            <w:pPr>
              <w:pStyle w:val="20"/>
              <w:ind w:firstLine="0"/>
              <w:jc w:val="center"/>
            </w:pPr>
          </w:p>
          <w:p w:rsidR="000D7C35" w:rsidRDefault="000D7C35">
            <w:pPr>
              <w:pStyle w:val="20"/>
              <w:ind w:right="-108" w:hanging="108"/>
              <w:jc w:val="center"/>
            </w:pPr>
            <w:r>
              <w:t>1780,5</w:t>
            </w:r>
          </w:p>
        </w:tc>
        <w:tc>
          <w:tcPr>
            <w:tcW w:w="851" w:type="dxa"/>
          </w:tcPr>
          <w:p w:rsidR="000D7C35" w:rsidRDefault="000D7C35">
            <w:pPr>
              <w:pStyle w:val="20"/>
              <w:ind w:firstLine="0"/>
              <w:jc w:val="center"/>
            </w:pPr>
          </w:p>
          <w:p w:rsidR="000D7C35" w:rsidRDefault="000D7C35">
            <w:pPr>
              <w:pStyle w:val="20"/>
              <w:ind w:right="-107" w:firstLine="0"/>
              <w:jc w:val="center"/>
            </w:pPr>
            <w:r>
              <w:t>204,54</w:t>
            </w:r>
          </w:p>
        </w:tc>
        <w:tc>
          <w:tcPr>
            <w:tcW w:w="708" w:type="dxa"/>
          </w:tcPr>
          <w:p w:rsidR="000D7C35" w:rsidRDefault="000D7C35">
            <w:pPr>
              <w:pStyle w:val="20"/>
              <w:ind w:firstLine="0"/>
              <w:jc w:val="center"/>
            </w:pPr>
          </w:p>
          <w:p w:rsidR="000D7C35" w:rsidRDefault="000D7C35">
            <w:pPr>
              <w:pStyle w:val="20"/>
              <w:ind w:right="-108" w:firstLine="0"/>
              <w:jc w:val="center"/>
            </w:pPr>
            <w:r>
              <w:t>93,46</w:t>
            </w:r>
          </w:p>
        </w:tc>
        <w:tc>
          <w:tcPr>
            <w:tcW w:w="851" w:type="dxa"/>
          </w:tcPr>
          <w:p w:rsidR="000D7C35" w:rsidRDefault="000D7C35">
            <w:pPr>
              <w:pStyle w:val="20"/>
              <w:ind w:firstLine="0"/>
              <w:jc w:val="center"/>
            </w:pPr>
          </w:p>
          <w:p w:rsidR="000D7C35" w:rsidRDefault="000D7C35">
            <w:pPr>
              <w:pStyle w:val="20"/>
              <w:ind w:firstLine="0"/>
              <w:jc w:val="center"/>
            </w:pPr>
            <w:r>
              <w:t>10,74</w:t>
            </w:r>
          </w:p>
        </w:tc>
        <w:tc>
          <w:tcPr>
            <w:tcW w:w="850" w:type="dxa"/>
          </w:tcPr>
          <w:p w:rsidR="000D7C35" w:rsidRDefault="000D7C35">
            <w:pPr>
              <w:pStyle w:val="20"/>
              <w:ind w:firstLine="0"/>
              <w:jc w:val="center"/>
            </w:pPr>
          </w:p>
          <w:p w:rsidR="000D7C35" w:rsidRDefault="000D7C35">
            <w:pPr>
              <w:pStyle w:val="20"/>
              <w:ind w:firstLine="0"/>
              <w:jc w:val="center"/>
            </w:pPr>
            <w:r>
              <w:t>12,98</w:t>
            </w:r>
          </w:p>
        </w:tc>
      </w:tr>
      <w:tr w:rsidR="000D7C35">
        <w:tc>
          <w:tcPr>
            <w:tcW w:w="1668" w:type="dxa"/>
          </w:tcPr>
          <w:p w:rsidR="000D7C35" w:rsidRDefault="000D7C35">
            <w:pPr>
              <w:pStyle w:val="20"/>
              <w:ind w:firstLine="0"/>
            </w:pPr>
            <w:r>
              <w:t xml:space="preserve">Картофель </w:t>
            </w:r>
          </w:p>
        </w:tc>
        <w:tc>
          <w:tcPr>
            <w:tcW w:w="709" w:type="dxa"/>
          </w:tcPr>
          <w:p w:rsidR="000D7C35" w:rsidRDefault="000D7C35">
            <w:pPr>
              <w:pStyle w:val="20"/>
              <w:ind w:firstLine="0"/>
              <w:jc w:val="center"/>
            </w:pPr>
            <w:r>
              <w:t>500</w:t>
            </w:r>
          </w:p>
        </w:tc>
        <w:tc>
          <w:tcPr>
            <w:tcW w:w="1134" w:type="dxa"/>
          </w:tcPr>
          <w:p w:rsidR="000D7C35" w:rsidRDefault="000D7C35">
            <w:pPr>
              <w:pStyle w:val="20"/>
              <w:ind w:firstLine="0"/>
              <w:jc w:val="center"/>
            </w:pPr>
            <w:r>
              <w:t>3449</w:t>
            </w:r>
          </w:p>
        </w:tc>
        <w:tc>
          <w:tcPr>
            <w:tcW w:w="778" w:type="dxa"/>
          </w:tcPr>
          <w:p w:rsidR="000D7C35" w:rsidRDefault="000D7C35">
            <w:pPr>
              <w:pStyle w:val="20"/>
              <w:ind w:firstLine="0"/>
              <w:jc w:val="center"/>
            </w:pPr>
            <w:r>
              <w:t>150</w:t>
            </w:r>
          </w:p>
        </w:tc>
        <w:tc>
          <w:tcPr>
            <w:tcW w:w="781" w:type="dxa"/>
          </w:tcPr>
          <w:p w:rsidR="000D7C35" w:rsidRDefault="000D7C35">
            <w:pPr>
              <w:pStyle w:val="20"/>
              <w:ind w:firstLine="0"/>
              <w:jc w:val="center"/>
            </w:pPr>
            <w:r>
              <w:t>35,90</w:t>
            </w:r>
          </w:p>
        </w:tc>
        <w:tc>
          <w:tcPr>
            <w:tcW w:w="850" w:type="dxa"/>
          </w:tcPr>
          <w:p w:rsidR="000D7C35" w:rsidRDefault="000D7C35">
            <w:pPr>
              <w:pStyle w:val="20"/>
              <w:ind w:firstLine="0"/>
              <w:jc w:val="center"/>
            </w:pPr>
            <w:r>
              <w:t>20,52</w:t>
            </w:r>
          </w:p>
        </w:tc>
        <w:tc>
          <w:tcPr>
            <w:tcW w:w="709" w:type="dxa"/>
          </w:tcPr>
          <w:p w:rsidR="000D7C35" w:rsidRDefault="000D7C35">
            <w:pPr>
              <w:pStyle w:val="20"/>
              <w:ind w:firstLine="0"/>
              <w:jc w:val="center"/>
            </w:pPr>
            <w:r>
              <w:t>3078</w:t>
            </w:r>
          </w:p>
        </w:tc>
        <w:tc>
          <w:tcPr>
            <w:tcW w:w="851" w:type="dxa"/>
          </w:tcPr>
          <w:p w:rsidR="000D7C35" w:rsidRDefault="000D7C35">
            <w:pPr>
              <w:pStyle w:val="20"/>
              <w:ind w:firstLine="0"/>
              <w:jc w:val="center"/>
            </w:pPr>
            <w:r>
              <w:t>-371</w:t>
            </w:r>
          </w:p>
        </w:tc>
        <w:tc>
          <w:tcPr>
            <w:tcW w:w="708" w:type="dxa"/>
          </w:tcPr>
          <w:p w:rsidR="000D7C35" w:rsidRDefault="000D7C35">
            <w:pPr>
              <w:pStyle w:val="20"/>
              <w:ind w:firstLine="0"/>
              <w:jc w:val="center"/>
            </w:pPr>
            <w:r>
              <w:t>6,16</w:t>
            </w:r>
          </w:p>
        </w:tc>
        <w:tc>
          <w:tcPr>
            <w:tcW w:w="851" w:type="dxa"/>
          </w:tcPr>
          <w:p w:rsidR="000D7C35" w:rsidRDefault="000D7C35">
            <w:pPr>
              <w:pStyle w:val="20"/>
              <w:ind w:firstLine="0"/>
              <w:jc w:val="center"/>
            </w:pPr>
            <w:r>
              <w:t>-0,74</w:t>
            </w:r>
          </w:p>
        </w:tc>
        <w:tc>
          <w:tcPr>
            <w:tcW w:w="850" w:type="dxa"/>
          </w:tcPr>
          <w:p w:rsidR="000D7C35" w:rsidRDefault="000D7C35">
            <w:pPr>
              <w:pStyle w:val="20"/>
              <w:ind w:firstLine="0"/>
              <w:jc w:val="center"/>
            </w:pPr>
            <w:r>
              <w:t>-10,76</w:t>
            </w:r>
          </w:p>
        </w:tc>
      </w:tr>
    </w:tbl>
    <w:p w:rsidR="000D7C35" w:rsidRDefault="000D7C35">
      <w:pPr>
        <w:pStyle w:val="20"/>
      </w:pPr>
      <w:r>
        <w:t>К товарным культурам в ОПХ НПО ЗБК «Орел» относятся зерновые и зернобобовые. Так как в годовых отчетах не указана дифференциация внутри структуры реализации зерновых и зернобобовых культур, то мы не можем установить какие из них выращивать более выгодно. Сравнивая с точки зрения эффективности производства картофель и зерновые и зернобобовые культуры следует отметить, что зерновые и зернобобовые культуры приносят чистый доход в размере 204,54руб с 1га, а картофель, наоборот, убыточен– в размере 371руб с 1га посева. Чистый доход на 1 чел-час составляет 10,74руб. по зерновым и зернобобовым культурам, а по картофелю убыток в размере 0,74руб.  на 1 чел.-час. В расчете на 100руб издержек убыток по картофелю составил 10,76руб , а по зерновым и зернобобовым доход в размере 12,98руб. Таким образом можно сказать, что в хозяйстве прибыльными товарными сельскохозяйственными культурами являются зерновые и зернобобовые. Это полностью отвечает зерновой специализации хозяйства. Картофель здесь производится в основном для своих нужд и наблюдается спад его производства, лишь незначительная его часть идет на реализацию.</w:t>
      </w:r>
    </w:p>
    <w:p w:rsidR="000D7C35" w:rsidRDefault="000D7C35">
      <w:pPr>
        <w:pStyle w:val="20"/>
      </w:pPr>
      <w:r>
        <w:t>В период с 1996 по 1998 года в ОПХ НПО ЗБК «Орел» была получена выручка от реализации продукции. Проанализируем, как она изменялась за эти три года, за счет каких факторов.</w:t>
      </w:r>
    </w:p>
    <w:p w:rsidR="000D7C35" w:rsidRDefault="000D7C35">
      <w:pPr>
        <w:pStyle w:val="20"/>
        <w:jc w:val="right"/>
      </w:pPr>
      <w:r>
        <w:t>Таблица 2.1. 11</w:t>
      </w:r>
    </w:p>
    <w:p w:rsidR="000D7C35" w:rsidRDefault="000D7C35">
      <w:pPr>
        <w:pStyle w:val="20"/>
        <w:jc w:val="center"/>
      </w:pPr>
      <w:r>
        <w:t>Анализ выручки от реализации продукции в хозяйстве.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15"/>
        <w:gridCol w:w="1134"/>
        <w:gridCol w:w="1134"/>
        <w:gridCol w:w="2977"/>
      </w:tblGrid>
      <w:tr w:rsidR="000D7C35">
        <w:tc>
          <w:tcPr>
            <w:tcW w:w="3510" w:type="dxa"/>
          </w:tcPr>
          <w:p w:rsidR="000D7C35" w:rsidRDefault="000D7C35">
            <w:pPr>
              <w:pStyle w:val="20"/>
              <w:ind w:firstLine="0"/>
              <w:jc w:val="center"/>
            </w:pPr>
            <w:r>
              <w:t xml:space="preserve">Показатели </w:t>
            </w:r>
          </w:p>
        </w:tc>
        <w:tc>
          <w:tcPr>
            <w:tcW w:w="1115" w:type="dxa"/>
          </w:tcPr>
          <w:p w:rsidR="000D7C35" w:rsidRDefault="000D7C35">
            <w:pPr>
              <w:pStyle w:val="20"/>
              <w:ind w:firstLine="0"/>
              <w:jc w:val="center"/>
            </w:pPr>
            <w:r>
              <w:t>1996</w:t>
            </w:r>
          </w:p>
        </w:tc>
        <w:tc>
          <w:tcPr>
            <w:tcW w:w="1134" w:type="dxa"/>
          </w:tcPr>
          <w:p w:rsidR="000D7C35" w:rsidRDefault="000D7C35">
            <w:pPr>
              <w:pStyle w:val="20"/>
              <w:ind w:firstLine="0"/>
              <w:jc w:val="center"/>
            </w:pPr>
            <w:r>
              <w:t>1997</w:t>
            </w:r>
          </w:p>
        </w:tc>
        <w:tc>
          <w:tcPr>
            <w:tcW w:w="1134" w:type="dxa"/>
          </w:tcPr>
          <w:p w:rsidR="000D7C35" w:rsidRDefault="000D7C35">
            <w:pPr>
              <w:pStyle w:val="20"/>
              <w:ind w:firstLine="0"/>
              <w:jc w:val="center"/>
            </w:pPr>
            <w:r>
              <w:t>1998</w:t>
            </w:r>
          </w:p>
        </w:tc>
        <w:tc>
          <w:tcPr>
            <w:tcW w:w="2977" w:type="dxa"/>
          </w:tcPr>
          <w:p w:rsidR="000D7C35" w:rsidRDefault="000D7C35">
            <w:pPr>
              <w:pStyle w:val="20"/>
              <w:ind w:left="-83" w:right="-147" w:firstLine="0"/>
            </w:pPr>
            <w:r>
              <w:t>Абсолютное отклонение, +-</w:t>
            </w:r>
          </w:p>
        </w:tc>
      </w:tr>
      <w:tr w:rsidR="000D7C35">
        <w:tc>
          <w:tcPr>
            <w:tcW w:w="3510" w:type="dxa"/>
          </w:tcPr>
          <w:p w:rsidR="000D7C35" w:rsidRDefault="000D7C35">
            <w:pPr>
              <w:pStyle w:val="20"/>
              <w:ind w:left="-142" w:right="-108" w:firstLine="0"/>
            </w:pPr>
            <w:r>
              <w:t>Количество проданной продукции, ц:</w:t>
            </w:r>
          </w:p>
          <w:p w:rsidR="000D7C35" w:rsidRDefault="000D7C35">
            <w:pPr>
              <w:pStyle w:val="20"/>
              <w:ind w:left="-142" w:right="-108" w:firstLine="0"/>
            </w:pPr>
            <w:r>
              <w:t xml:space="preserve">     Зерна </w:t>
            </w:r>
          </w:p>
        </w:tc>
        <w:tc>
          <w:tcPr>
            <w:tcW w:w="1115"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34013</w:t>
            </w:r>
          </w:p>
        </w:tc>
        <w:tc>
          <w:tcPr>
            <w:tcW w:w="1134"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30108</w:t>
            </w:r>
          </w:p>
        </w:tc>
        <w:tc>
          <w:tcPr>
            <w:tcW w:w="1134"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42228</w:t>
            </w:r>
          </w:p>
        </w:tc>
        <w:tc>
          <w:tcPr>
            <w:tcW w:w="2977"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+8215</w:t>
            </w:r>
          </w:p>
        </w:tc>
      </w:tr>
      <w:tr w:rsidR="000D7C35">
        <w:tc>
          <w:tcPr>
            <w:tcW w:w="3510" w:type="dxa"/>
          </w:tcPr>
          <w:p w:rsidR="000D7C35" w:rsidRDefault="000D7C35">
            <w:pPr>
              <w:pStyle w:val="20"/>
              <w:ind w:left="-142" w:right="-108" w:firstLine="0"/>
            </w:pPr>
            <w:r>
              <w:t xml:space="preserve">     Картофеля</w:t>
            </w:r>
          </w:p>
        </w:tc>
        <w:tc>
          <w:tcPr>
            <w:tcW w:w="1115" w:type="dxa"/>
          </w:tcPr>
          <w:p w:rsidR="000D7C35" w:rsidRDefault="000D7C35">
            <w:pPr>
              <w:pStyle w:val="20"/>
              <w:ind w:firstLine="0"/>
              <w:jc w:val="center"/>
            </w:pPr>
            <w:r>
              <w:t>124</w:t>
            </w:r>
          </w:p>
        </w:tc>
        <w:tc>
          <w:tcPr>
            <w:tcW w:w="1134" w:type="dxa"/>
          </w:tcPr>
          <w:p w:rsidR="000D7C35" w:rsidRDefault="000D7C35">
            <w:pPr>
              <w:pStyle w:val="20"/>
              <w:ind w:firstLine="0"/>
              <w:jc w:val="center"/>
            </w:pPr>
            <w:r>
              <w:t>99</w:t>
            </w:r>
          </w:p>
        </w:tc>
        <w:tc>
          <w:tcPr>
            <w:tcW w:w="1134" w:type="dxa"/>
          </w:tcPr>
          <w:p w:rsidR="000D7C35" w:rsidRDefault="000D7C35">
            <w:pPr>
              <w:pStyle w:val="20"/>
              <w:ind w:firstLine="0"/>
              <w:jc w:val="center"/>
            </w:pPr>
            <w:r>
              <w:t>59</w:t>
            </w:r>
          </w:p>
        </w:tc>
        <w:tc>
          <w:tcPr>
            <w:tcW w:w="2977" w:type="dxa"/>
          </w:tcPr>
          <w:p w:rsidR="000D7C35" w:rsidRDefault="000D7C35">
            <w:pPr>
              <w:pStyle w:val="20"/>
              <w:ind w:firstLine="0"/>
              <w:jc w:val="center"/>
            </w:pPr>
            <w:r>
              <w:t>-65</w:t>
            </w:r>
          </w:p>
        </w:tc>
      </w:tr>
      <w:tr w:rsidR="000D7C35">
        <w:tc>
          <w:tcPr>
            <w:tcW w:w="3510" w:type="dxa"/>
          </w:tcPr>
          <w:p w:rsidR="000D7C35" w:rsidRDefault="000D7C35">
            <w:pPr>
              <w:pStyle w:val="20"/>
              <w:ind w:left="-142" w:right="-108" w:firstLine="0"/>
            </w:pPr>
            <w:r>
              <w:t xml:space="preserve">     КРС</w:t>
            </w:r>
          </w:p>
        </w:tc>
        <w:tc>
          <w:tcPr>
            <w:tcW w:w="1115" w:type="dxa"/>
          </w:tcPr>
          <w:p w:rsidR="000D7C35" w:rsidRDefault="000D7C35">
            <w:pPr>
              <w:pStyle w:val="20"/>
              <w:ind w:firstLine="0"/>
              <w:jc w:val="center"/>
            </w:pPr>
            <w:r>
              <w:t>2830</w:t>
            </w:r>
          </w:p>
        </w:tc>
        <w:tc>
          <w:tcPr>
            <w:tcW w:w="1134" w:type="dxa"/>
          </w:tcPr>
          <w:p w:rsidR="000D7C35" w:rsidRDefault="000D7C35">
            <w:pPr>
              <w:pStyle w:val="20"/>
              <w:ind w:firstLine="0"/>
              <w:jc w:val="center"/>
            </w:pPr>
            <w:r>
              <w:t>2225</w:t>
            </w:r>
          </w:p>
        </w:tc>
        <w:tc>
          <w:tcPr>
            <w:tcW w:w="1134" w:type="dxa"/>
          </w:tcPr>
          <w:p w:rsidR="000D7C35" w:rsidRDefault="000D7C35">
            <w:pPr>
              <w:pStyle w:val="20"/>
              <w:ind w:firstLine="0"/>
              <w:jc w:val="center"/>
            </w:pPr>
            <w:r>
              <w:t>1339</w:t>
            </w:r>
          </w:p>
        </w:tc>
        <w:tc>
          <w:tcPr>
            <w:tcW w:w="2977" w:type="dxa"/>
          </w:tcPr>
          <w:p w:rsidR="000D7C35" w:rsidRDefault="000D7C35">
            <w:pPr>
              <w:pStyle w:val="20"/>
              <w:ind w:firstLine="0"/>
              <w:jc w:val="center"/>
            </w:pPr>
            <w:r>
              <w:t>-1491</w:t>
            </w:r>
          </w:p>
        </w:tc>
      </w:tr>
      <w:tr w:rsidR="000D7C35">
        <w:tc>
          <w:tcPr>
            <w:tcW w:w="3510" w:type="dxa"/>
          </w:tcPr>
          <w:p w:rsidR="000D7C35" w:rsidRDefault="000D7C35">
            <w:pPr>
              <w:pStyle w:val="20"/>
              <w:ind w:left="-142" w:right="-108" w:firstLine="0"/>
            </w:pPr>
            <w:r>
              <w:t xml:space="preserve">     Свиньи </w:t>
            </w:r>
          </w:p>
        </w:tc>
        <w:tc>
          <w:tcPr>
            <w:tcW w:w="1115" w:type="dxa"/>
          </w:tcPr>
          <w:p w:rsidR="000D7C35" w:rsidRDefault="000D7C35">
            <w:pPr>
              <w:pStyle w:val="20"/>
              <w:ind w:firstLine="0"/>
              <w:jc w:val="center"/>
            </w:pPr>
            <w:r>
              <w:t>69</w:t>
            </w:r>
          </w:p>
        </w:tc>
        <w:tc>
          <w:tcPr>
            <w:tcW w:w="1134" w:type="dxa"/>
          </w:tcPr>
          <w:p w:rsidR="000D7C35" w:rsidRDefault="000D7C35">
            <w:pPr>
              <w:pStyle w:val="20"/>
              <w:ind w:firstLine="0"/>
              <w:jc w:val="center"/>
            </w:pPr>
            <w:r>
              <w:t>54</w:t>
            </w:r>
          </w:p>
        </w:tc>
        <w:tc>
          <w:tcPr>
            <w:tcW w:w="1134" w:type="dxa"/>
          </w:tcPr>
          <w:p w:rsidR="000D7C35" w:rsidRDefault="000D7C35">
            <w:pPr>
              <w:pStyle w:val="20"/>
              <w:ind w:firstLine="0"/>
              <w:jc w:val="center"/>
            </w:pPr>
            <w:r>
              <w:t>71</w:t>
            </w:r>
          </w:p>
        </w:tc>
        <w:tc>
          <w:tcPr>
            <w:tcW w:w="2977" w:type="dxa"/>
          </w:tcPr>
          <w:p w:rsidR="000D7C35" w:rsidRDefault="000D7C35">
            <w:pPr>
              <w:pStyle w:val="20"/>
              <w:ind w:firstLine="0"/>
              <w:jc w:val="center"/>
            </w:pPr>
            <w:r>
              <w:t>+2</w:t>
            </w:r>
          </w:p>
        </w:tc>
      </w:tr>
      <w:tr w:rsidR="000D7C35">
        <w:tc>
          <w:tcPr>
            <w:tcW w:w="3510" w:type="dxa"/>
          </w:tcPr>
          <w:p w:rsidR="000D7C35" w:rsidRDefault="000D7C35">
            <w:pPr>
              <w:pStyle w:val="20"/>
              <w:ind w:left="-142" w:right="-108" w:firstLine="0"/>
            </w:pPr>
            <w:r>
              <w:t xml:space="preserve">     Молоко </w:t>
            </w:r>
          </w:p>
        </w:tc>
        <w:tc>
          <w:tcPr>
            <w:tcW w:w="1115" w:type="dxa"/>
          </w:tcPr>
          <w:p w:rsidR="000D7C35" w:rsidRDefault="000D7C35">
            <w:pPr>
              <w:pStyle w:val="20"/>
              <w:ind w:firstLine="0"/>
              <w:jc w:val="center"/>
            </w:pPr>
            <w:r>
              <w:t>21988</w:t>
            </w:r>
          </w:p>
        </w:tc>
        <w:tc>
          <w:tcPr>
            <w:tcW w:w="1134" w:type="dxa"/>
          </w:tcPr>
          <w:p w:rsidR="000D7C35" w:rsidRDefault="000D7C35">
            <w:pPr>
              <w:pStyle w:val="20"/>
              <w:ind w:firstLine="0"/>
              <w:jc w:val="center"/>
            </w:pPr>
            <w:r>
              <w:t>1920</w:t>
            </w:r>
          </w:p>
        </w:tc>
        <w:tc>
          <w:tcPr>
            <w:tcW w:w="1134" w:type="dxa"/>
          </w:tcPr>
          <w:p w:rsidR="000D7C35" w:rsidRDefault="000D7C35">
            <w:pPr>
              <w:pStyle w:val="20"/>
              <w:ind w:firstLine="0"/>
              <w:jc w:val="center"/>
            </w:pPr>
            <w:r>
              <w:t>3860</w:t>
            </w:r>
          </w:p>
        </w:tc>
        <w:tc>
          <w:tcPr>
            <w:tcW w:w="2977" w:type="dxa"/>
          </w:tcPr>
          <w:p w:rsidR="000D7C35" w:rsidRDefault="000D7C35">
            <w:pPr>
              <w:pStyle w:val="20"/>
              <w:ind w:firstLine="0"/>
              <w:jc w:val="center"/>
            </w:pPr>
            <w:r>
              <w:t>-18128</w:t>
            </w:r>
          </w:p>
        </w:tc>
      </w:tr>
      <w:tr w:rsidR="000D7C35">
        <w:tc>
          <w:tcPr>
            <w:tcW w:w="3510" w:type="dxa"/>
          </w:tcPr>
          <w:p w:rsidR="000D7C35" w:rsidRDefault="000D7C35">
            <w:pPr>
              <w:pStyle w:val="20"/>
              <w:ind w:left="-142" w:right="-108" w:firstLine="0"/>
            </w:pPr>
            <w:r>
              <w:t>Выручка от реализации, тыс. руб.:</w:t>
            </w:r>
          </w:p>
          <w:p w:rsidR="000D7C35" w:rsidRDefault="000D7C35">
            <w:pPr>
              <w:pStyle w:val="20"/>
              <w:ind w:left="-142" w:right="-108" w:firstLine="0"/>
            </w:pPr>
            <w:r>
              <w:t xml:space="preserve">     Зерна</w:t>
            </w:r>
          </w:p>
        </w:tc>
        <w:tc>
          <w:tcPr>
            <w:tcW w:w="1115" w:type="dxa"/>
          </w:tcPr>
          <w:p w:rsidR="000D7C35" w:rsidRDefault="000D7C35">
            <w:pPr>
              <w:pStyle w:val="20"/>
              <w:ind w:firstLine="0"/>
              <w:jc w:val="center"/>
            </w:pPr>
          </w:p>
          <w:p w:rsidR="000D7C35" w:rsidRDefault="000D7C35">
            <w:pPr>
              <w:pStyle w:val="20"/>
              <w:ind w:firstLine="0"/>
              <w:jc w:val="center"/>
            </w:pPr>
            <w:r>
              <w:t>2727,6</w:t>
            </w:r>
          </w:p>
        </w:tc>
        <w:tc>
          <w:tcPr>
            <w:tcW w:w="1134" w:type="dxa"/>
          </w:tcPr>
          <w:p w:rsidR="000D7C35" w:rsidRDefault="000D7C35">
            <w:pPr>
              <w:pStyle w:val="20"/>
              <w:ind w:firstLine="0"/>
              <w:jc w:val="center"/>
            </w:pPr>
          </w:p>
          <w:p w:rsidR="000D7C35" w:rsidRDefault="000D7C35">
            <w:pPr>
              <w:pStyle w:val="20"/>
              <w:ind w:firstLine="0"/>
              <w:jc w:val="center"/>
            </w:pPr>
            <w:r>
              <w:t>2955,5</w:t>
            </w:r>
          </w:p>
        </w:tc>
        <w:tc>
          <w:tcPr>
            <w:tcW w:w="1134" w:type="dxa"/>
          </w:tcPr>
          <w:p w:rsidR="000D7C35" w:rsidRDefault="000D7C35">
            <w:pPr>
              <w:pStyle w:val="20"/>
              <w:ind w:firstLine="0"/>
              <w:jc w:val="center"/>
            </w:pPr>
          </w:p>
          <w:p w:rsidR="000D7C35" w:rsidRDefault="000D7C35">
            <w:pPr>
              <w:pStyle w:val="20"/>
              <w:ind w:firstLine="0"/>
              <w:jc w:val="center"/>
            </w:pPr>
            <w:r>
              <w:t>2921</w:t>
            </w:r>
          </w:p>
        </w:tc>
        <w:tc>
          <w:tcPr>
            <w:tcW w:w="2977" w:type="dxa"/>
          </w:tcPr>
          <w:p w:rsidR="000D7C35" w:rsidRDefault="000D7C35">
            <w:pPr>
              <w:pStyle w:val="20"/>
              <w:ind w:firstLine="0"/>
              <w:jc w:val="center"/>
            </w:pPr>
          </w:p>
          <w:p w:rsidR="000D7C35" w:rsidRDefault="000D7C35">
            <w:pPr>
              <w:pStyle w:val="20"/>
              <w:ind w:firstLine="0"/>
              <w:jc w:val="center"/>
            </w:pPr>
            <w:r>
              <w:t>+193,4</w:t>
            </w:r>
          </w:p>
        </w:tc>
      </w:tr>
      <w:tr w:rsidR="000D7C35">
        <w:tc>
          <w:tcPr>
            <w:tcW w:w="3510" w:type="dxa"/>
          </w:tcPr>
          <w:p w:rsidR="000D7C35" w:rsidRDefault="000D7C35">
            <w:pPr>
              <w:pStyle w:val="20"/>
              <w:ind w:left="-142" w:right="-108" w:firstLine="0"/>
            </w:pPr>
            <w:r>
              <w:t xml:space="preserve">     Картофеля</w:t>
            </w:r>
          </w:p>
        </w:tc>
        <w:tc>
          <w:tcPr>
            <w:tcW w:w="1115" w:type="dxa"/>
          </w:tcPr>
          <w:p w:rsidR="000D7C35" w:rsidRDefault="000D7C35">
            <w:pPr>
              <w:pStyle w:val="20"/>
              <w:ind w:firstLine="0"/>
              <w:jc w:val="center"/>
            </w:pPr>
            <w:r>
              <w:t>2,5</w:t>
            </w:r>
          </w:p>
        </w:tc>
        <w:tc>
          <w:tcPr>
            <w:tcW w:w="1134" w:type="dxa"/>
          </w:tcPr>
          <w:p w:rsidR="000D7C35" w:rsidRDefault="000D7C35">
            <w:pPr>
              <w:pStyle w:val="20"/>
              <w:ind w:firstLine="0"/>
              <w:jc w:val="center"/>
            </w:pPr>
            <w:r>
              <w:t>2,8</w:t>
            </w:r>
          </w:p>
        </w:tc>
        <w:tc>
          <w:tcPr>
            <w:tcW w:w="1134" w:type="dxa"/>
          </w:tcPr>
          <w:p w:rsidR="000D7C35" w:rsidRDefault="000D7C35">
            <w:pPr>
              <w:pStyle w:val="20"/>
              <w:ind w:firstLine="0"/>
              <w:jc w:val="center"/>
            </w:pPr>
            <w:r>
              <w:t>7</w:t>
            </w:r>
          </w:p>
        </w:tc>
        <w:tc>
          <w:tcPr>
            <w:tcW w:w="2977" w:type="dxa"/>
          </w:tcPr>
          <w:p w:rsidR="000D7C35" w:rsidRDefault="000D7C35">
            <w:pPr>
              <w:pStyle w:val="20"/>
              <w:ind w:firstLine="0"/>
              <w:jc w:val="center"/>
            </w:pPr>
            <w:r>
              <w:t>+4,5</w:t>
            </w:r>
          </w:p>
        </w:tc>
      </w:tr>
      <w:tr w:rsidR="000D7C35">
        <w:tc>
          <w:tcPr>
            <w:tcW w:w="3510" w:type="dxa"/>
          </w:tcPr>
          <w:p w:rsidR="000D7C35" w:rsidRDefault="000D7C35">
            <w:pPr>
              <w:pStyle w:val="20"/>
              <w:ind w:left="-142" w:right="-108" w:firstLine="0"/>
            </w:pPr>
            <w:r>
              <w:t xml:space="preserve">     КРС</w:t>
            </w:r>
          </w:p>
        </w:tc>
        <w:tc>
          <w:tcPr>
            <w:tcW w:w="1115" w:type="dxa"/>
          </w:tcPr>
          <w:p w:rsidR="000D7C35" w:rsidRDefault="000D7C35">
            <w:pPr>
              <w:pStyle w:val="20"/>
              <w:ind w:firstLine="0"/>
              <w:jc w:val="center"/>
            </w:pPr>
            <w:r>
              <w:t>856,9</w:t>
            </w:r>
          </w:p>
        </w:tc>
        <w:tc>
          <w:tcPr>
            <w:tcW w:w="1134" w:type="dxa"/>
          </w:tcPr>
          <w:p w:rsidR="000D7C35" w:rsidRDefault="000D7C35">
            <w:pPr>
              <w:pStyle w:val="20"/>
              <w:ind w:firstLine="0"/>
              <w:jc w:val="center"/>
            </w:pPr>
            <w:r>
              <w:t>765,4</w:t>
            </w:r>
          </w:p>
        </w:tc>
        <w:tc>
          <w:tcPr>
            <w:tcW w:w="1134" w:type="dxa"/>
          </w:tcPr>
          <w:p w:rsidR="000D7C35" w:rsidRDefault="000D7C35">
            <w:pPr>
              <w:pStyle w:val="20"/>
              <w:ind w:firstLine="0"/>
              <w:jc w:val="center"/>
            </w:pPr>
            <w:r>
              <w:t>579</w:t>
            </w:r>
          </w:p>
        </w:tc>
        <w:tc>
          <w:tcPr>
            <w:tcW w:w="2977" w:type="dxa"/>
          </w:tcPr>
          <w:p w:rsidR="000D7C35" w:rsidRDefault="000D7C35">
            <w:pPr>
              <w:pStyle w:val="20"/>
              <w:ind w:firstLine="0"/>
              <w:jc w:val="center"/>
            </w:pPr>
            <w:r>
              <w:t>-277,9</w:t>
            </w:r>
          </w:p>
        </w:tc>
      </w:tr>
      <w:tr w:rsidR="000D7C35">
        <w:tc>
          <w:tcPr>
            <w:tcW w:w="3510" w:type="dxa"/>
          </w:tcPr>
          <w:p w:rsidR="000D7C35" w:rsidRDefault="000D7C35">
            <w:pPr>
              <w:pStyle w:val="20"/>
              <w:ind w:left="-142" w:right="-108" w:firstLine="0"/>
            </w:pPr>
            <w:r>
              <w:t xml:space="preserve">     Свиней</w:t>
            </w:r>
          </w:p>
        </w:tc>
        <w:tc>
          <w:tcPr>
            <w:tcW w:w="1115" w:type="dxa"/>
          </w:tcPr>
          <w:p w:rsidR="000D7C35" w:rsidRDefault="000D7C35">
            <w:pPr>
              <w:pStyle w:val="20"/>
              <w:ind w:firstLine="0"/>
              <w:jc w:val="center"/>
            </w:pPr>
            <w:r>
              <w:t>16,3</w:t>
            </w:r>
          </w:p>
        </w:tc>
        <w:tc>
          <w:tcPr>
            <w:tcW w:w="1134" w:type="dxa"/>
          </w:tcPr>
          <w:p w:rsidR="000D7C35" w:rsidRDefault="000D7C35">
            <w:pPr>
              <w:pStyle w:val="20"/>
              <w:ind w:firstLine="0"/>
              <w:jc w:val="center"/>
            </w:pPr>
            <w:r>
              <w:t>14,7</w:t>
            </w:r>
          </w:p>
        </w:tc>
        <w:tc>
          <w:tcPr>
            <w:tcW w:w="1134" w:type="dxa"/>
          </w:tcPr>
          <w:p w:rsidR="000D7C35" w:rsidRDefault="000D7C35">
            <w:pPr>
              <w:pStyle w:val="20"/>
              <w:ind w:firstLine="0"/>
              <w:jc w:val="center"/>
            </w:pPr>
            <w:r>
              <w:t>32</w:t>
            </w:r>
          </w:p>
        </w:tc>
        <w:tc>
          <w:tcPr>
            <w:tcW w:w="2977" w:type="dxa"/>
          </w:tcPr>
          <w:p w:rsidR="000D7C35" w:rsidRDefault="000D7C35">
            <w:pPr>
              <w:pStyle w:val="20"/>
              <w:ind w:firstLine="0"/>
              <w:jc w:val="center"/>
            </w:pPr>
            <w:r>
              <w:t>+12,8</w:t>
            </w:r>
          </w:p>
        </w:tc>
      </w:tr>
      <w:tr w:rsidR="000D7C35">
        <w:tc>
          <w:tcPr>
            <w:tcW w:w="3510" w:type="dxa"/>
          </w:tcPr>
          <w:p w:rsidR="000D7C35" w:rsidRDefault="000D7C35">
            <w:pPr>
              <w:pStyle w:val="20"/>
              <w:ind w:left="-142" w:right="-108" w:firstLine="0"/>
            </w:pPr>
            <w:r>
              <w:t xml:space="preserve">     Молока </w:t>
            </w:r>
          </w:p>
        </w:tc>
        <w:tc>
          <w:tcPr>
            <w:tcW w:w="1115" w:type="dxa"/>
          </w:tcPr>
          <w:p w:rsidR="000D7C35" w:rsidRDefault="000D7C35">
            <w:pPr>
              <w:pStyle w:val="20"/>
              <w:ind w:firstLine="0"/>
              <w:jc w:val="center"/>
            </w:pPr>
            <w:r>
              <w:t>2812,1</w:t>
            </w:r>
          </w:p>
        </w:tc>
        <w:tc>
          <w:tcPr>
            <w:tcW w:w="1134" w:type="dxa"/>
          </w:tcPr>
          <w:p w:rsidR="000D7C35" w:rsidRDefault="000D7C35">
            <w:pPr>
              <w:pStyle w:val="20"/>
              <w:ind w:firstLine="0"/>
              <w:jc w:val="center"/>
            </w:pPr>
            <w:r>
              <w:t>194,8</w:t>
            </w:r>
          </w:p>
        </w:tc>
        <w:tc>
          <w:tcPr>
            <w:tcW w:w="1134" w:type="dxa"/>
          </w:tcPr>
          <w:p w:rsidR="000D7C35" w:rsidRDefault="000D7C35">
            <w:pPr>
              <w:pStyle w:val="20"/>
              <w:ind w:firstLine="0"/>
              <w:jc w:val="center"/>
            </w:pPr>
            <w:r>
              <w:t>410</w:t>
            </w:r>
          </w:p>
        </w:tc>
        <w:tc>
          <w:tcPr>
            <w:tcW w:w="2977" w:type="dxa"/>
          </w:tcPr>
          <w:p w:rsidR="000D7C35" w:rsidRDefault="000D7C35">
            <w:pPr>
              <w:pStyle w:val="20"/>
              <w:ind w:firstLine="0"/>
              <w:jc w:val="center"/>
            </w:pPr>
            <w:r>
              <w:t>-2402,1</w:t>
            </w:r>
          </w:p>
        </w:tc>
      </w:tr>
      <w:tr w:rsidR="000D7C35">
        <w:tc>
          <w:tcPr>
            <w:tcW w:w="3510" w:type="dxa"/>
          </w:tcPr>
          <w:p w:rsidR="000D7C35" w:rsidRDefault="000D7C35">
            <w:pPr>
              <w:pStyle w:val="20"/>
              <w:ind w:left="-142" w:right="-108" w:firstLine="0"/>
            </w:pPr>
            <w:r>
              <w:t>Цена 1 ц, руб.:</w:t>
            </w:r>
          </w:p>
          <w:p w:rsidR="000D7C35" w:rsidRDefault="000D7C35">
            <w:pPr>
              <w:pStyle w:val="20"/>
              <w:ind w:left="-142" w:right="-108" w:firstLine="0"/>
            </w:pPr>
            <w:r>
              <w:t xml:space="preserve">     Зерна</w:t>
            </w:r>
          </w:p>
        </w:tc>
        <w:tc>
          <w:tcPr>
            <w:tcW w:w="1115" w:type="dxa"/>
          </w:tcPr>
          <w:p w:rsidR="000D7C35" w:rsidRDefault="000D7C35">
            <w:pPr>
              <w:pStyle w:val="20"/>
              <w:ind w:firstLine="0"/>
              <w:jc w:val="center"/>
            </w:pPr>
          </w:p>
          <w:p w:rsidR="000D7C35" w:rsidRDefault="000D7C35">
            <w:pPr>
              <w:pStyle w:val="20"/>
              <w:ind w:firstLine="0"/>
              <w:jc w:val="center"/>
            </w:pPr>
            <w:r>
              <w:t>80,19</w:t>
            </w:r>
          </w:p>
        </w:tc>
        <w:tc>
          <w:tcPr>
            <w:tcW w:w="1134" w:type="dxa"/>
          </w:tcPr>
          <w:p w:rsidR="000D7C35" w:rsidRDefault="000D7C35">
            <w:pPr>
              <w:pStyle w:val="20"/>
              <w:ind w:firstLine="0"/>
              <w:jc w:val="center"/>
            </w:pPr>
          </w:p>
          <w:p w:rsidR="000D7C35" w:rsidRDefault="000D7C35">
            <w:pPr>
              <w:pStyle w:val="20"/>
              <w:ind w:firstLine="0"/>
              <w:jc w:val="center"/>
            </w:pPr>
            <w:r>
              <w:t>98,16</w:t>
            </w:r>
          </w:p>
        </w:tc>
        <w:tc>
          <w:tcPr>
            <w:tcW w:w="1134" w:type="dxa"/>
          </w:tcPr>
          <w:p w:rsidR="000D7C35" w:rsidRDefault="000D7C35">
            <w:pPr>
              <w:pStyle w:val="20"/>
              <w:ind w:firstLine="0"/>
              <w:jc w:val="center"/>
            </w:pPr>
          </w:p>
          <w:p w:rsidR="000D7C35" w:rsidRDefault="000D7C35">
            <w:pPr>
              <w:pStyle w:val="20"/>
              <w:ind w:firstLine="0"/>
              <w:jc w:val="center"/>
            </w:pPr>
            <w:r>
              <w:t>69,17</w:t>
            </w:r>
          </w:p>
        </w:tc>
        <w:tc>
          <w:tcPr>
            <w:tcW w:w="2977" w:type="dxa"/>
          </w:tcPr>
          <w:p w:rsidR="000D7C35" w:rsidRDefault="000D7C35">
            <w:pPr>
              <w:pStyle w:val="20"/>
              <w:ind w:firstLine="0"/>
              <w:jc w:val="center"/>
            </w:pPr>
          </w:p>
          <w:p w:rsidR="000D7C35" w:rsidRDefault="000D7C35">
            <w:pPr>
              <w:pStyle w:val="20"/>
              <w:ind w:firstLine="0"/>
              <w:jc w:val="center"/>
            </w:pPr>
            <w:r>
              <w:t>-11,02</w:t>
            </w:r>
          </w:p>
        </w:tc>
      </w:tr>
      <w:tr w:rsidR="000D7C35">
        <w:tc>
          <w:tcPr>
            <w:tcW w:w="3510" w:type="dxa"/>
          </w:tcPr>
          <w:p w:rsidR="000D7C35" w:rsidRDefault="000D7C35">
            <w:pPr>
              <w:pStyle w:val="20"/>
              <w:ind w:left="-142" w:right="-108" w:firstLine="0"/>
            </w:pPr>
            <w:r>
              <w:t xml:space="preserve">     Картофеля</w:t>
            </w:r>
          </w:p>
        </w:tc>
        <w:tc>
          <w:tcPr>
            <w:tcW w:w="1115" w:type="dxa"/>
          </w:tcPr>
          <w:p w:rsidR="000D7C35" w:rsidRDefault="000D7C35">
            <w:pPr>
              <w:pStyle w:val="20"/>
              <w:ind w:firstLine="0"/>
              <w:jc w:val="center"/>
            </w:pPr>
            <w:r>
              <w:t>20,16</w:t>
            </w:r>
          </w:p>
        </w:tc>
        <w:tc>
          <w:tcPr>
            <w:tcW w:w="1134" w:type="dxa"/>
          </w:tcPr>
          <w:p w:rsidR="000D7C35" w:rsidRDefault="000D7C35">
            <w:pPr>
              <w:pStyle w:val="20"/>
              <w:ind w:firstLine="0"/>
              <w:jc w:val="center"/>
            </w:pPr>
            <w:r>
              <w:t>28,28</w:t>
            </w:r>
          </w:p>
        </w:tc>
        <w:tc>
          <w:tcPr>
            <w:tcW w:w="1134" w:type="dxa"/>
          </w:tcPr>
          <w:p w:rsidR="000D7C35" w:rsidRDefault="000D7C35">
            <w:pPr>
              <w:pStyle w:val="20"/>
              <w:ind w:firstLine="0"/>
              <w:jc w:val="center"/>
            </w:pPr>
            <w:r>
              <w:t>118,64</w:t>
            </w:r>
          </w:p>
        </w:tc>
        <w:tc>
          <w:tcPr>
            <w:tcW w:w="2977" w:type="dxa"/>
          </w:tcPr>
          <w:p w:rsidR="000D7C35" w:rsidRDefault="000D7C35">
            <w:pPr>
              <w:pStyle w:val="20"/>
              <w:ind w:firstLine="0"/>
              <w:jc w:val="center"/>
            </w:pPr>
            <w:r>
              <w:t>+98,48</w:t>
            </w:r>
          </w:p>
        </w:tc>
      </w:tr>
      <w:tr w:rsidR="000D7C35">
        <w:tc>
          <w:tcPr>
            <w:tcW w:w="3510" w:type="dxa"/>
          </w:tcPr>
          <w:p w:rsidR="000D7C35" w:rsidRDefault="000D7C35">
            <w:pPr>
              <w:pStyle w:val="20"/>
              <w:ind w:left="-142" w:right="-108" w:firstLine="0"/>
            </w:pPr>
            <w:r>
              <w:t xml:space="preserve">     КРС</w:t>
            </w:r>
          </w:p>
        </w:tc>
        <w:tc>
          <w:tcPr>
            <w:tcW w:w="1115" w:type="dxa"/>
          </w:tcPr>
          <w:p w:rsidR="000D7C35" w:rsidRDefault="000D7C35">
            <w:pPr>
              <w:pStyle w:val="20"/>
              <w:ind w:firstLine="0"/>
              <w:jc w:val="center"/>
            </w:pPr>
            <w:r>
              <w:t>302,79</w:t>
            </w:r>
          </w:p>
        </w:tc>
        <w:tc>
          <w:tcPr>
            <w:tcW w:w="1134" w:type="dxa"/>
          </w:tcPr>
          <w:p w:rsidR="000D7C35" w:rsidRDefault="000D7C35">
            <w:pPr>
              <w:pStyle w:val="20"/>
              <w:ind w:firstLine="0"/>
              <w:jc w:val="center"/>
            </w:pPr>
            <w:r>
              <w:t>344</w:t>
            </w:r>
          </w:p>
        </w:tc>
        <w:tc>
          <w:tcPr>
            <w:tcW w:w="1134" w:type="dxa"/>
          </w:tcPr>
          <w:p w:rsidR="000D7C35" w:rsidRDefault="000D7C35">
            <w:pPr>
              <w:pStyle w:val="20"/>
              <w:ind w:firstLine="0"/>
              <w:jc w:val="center"/>
            </w:pPr>
            <w:r>
              <w:t>432,41</w:t>
            </w:r>
          </w:p>
        </w:tc>
        <w:tc>
          <w:tcPr>
            <w:tcW w:w="2977" w:type="dxa"/>
          </w:tcPr>
          <w:p w:rsidR="000D7C35" w:rsidRDefault="000D7C35">
            <w:pPr>
              <w:pStyle w:val="20"/>
              <w:ind w:firstLine="0"/>
              <w:jc w:val="center"/>
            </w:pPr>
            <w:r>
              <w:t>+129,67</w:t>
            </w:r>
          </w:p>
        </w:tc>
      </w:tr>
      <w:tr w:rsidR="000D7C35">
        <w:tc>
          <w:tcPr>
            <w:tcW w:w="3510" w:type="dxa"/>
          </w:tcPr>
          <w:p w:rsidR="000D7C35" w:rsidRDefault="000D7C35">
            <w:pPr>
              <w:pStyle w:val="20"/>
              <w:ind w:left="-142" w:right="-108" w:firstLine="0"/>
            </w:pPr>
            <w:r>
              <w:t xml:space="preserve">     Свиней</w:t>
            </w:r>
          </w:p>
        </w:tc>
        <w:tc>
          <w:tcPr>
            <w:tcW w:w="1115" w:type="dxa"/>
          </w:tcPr>
          <w:p w:rsidR="000D7C35" w:rsidRDefault="000D7C35">
            <w:pPr>
              <w:pStyle w:val="20"/>
              <w:ind w:firstLine="0"/>
              <w:jc w:val="center"/>
            </w:pPr>
            <w:r>
              <w:t>236,23</w:t>
            </w:r>
          </w:p>
        </w:tc>
        <w:tc>
          <w:tcPr>
            <w:tcW w:w="1134" w:type="dxa"/>
          </w:tcPr>
          <w:p w:rsidR="000D7C35" w:rsidRDefault="000D7C35">
            <w:pPr>
              <w:pStyle w:val="20"/>
              <w:ind w:firstLine="0"/>
              <w:jc w:val="center"/>
            </w:pPr>
            <w:r>
              <w:t>272,22</w:t>
            </w:r>
          </w:p>
        </w:tc>
        <w:tc>
          <w:tcPr>
            <w:tcW w:w="1134" w:type="dxa"/>
          </w:tcPr>
          <w:p w:rsidR="000D7C35" w:rsidRDefault="000D7C35">
            <w:pPr>
              <w:pStyle w:val="20"/>
              <w:ind w:firstLine="0"/>
              <w:jc w:val="center"/>
            </w:pPr>
            <w:r>
              <w:t>450,70</w:t>
            </w:r>
          </w:p>
        </w:tc>
        <w:tc>
          <w:tcPr>
            <w:tcW w:w="2977" w:type="dxa"/>
          </w:tcPr>
          <w:p w:rsidR="000D7C35" w:rsidRDefault="000D7C35">
            <w:pPr>
              <w:pStyle w:val="20"/>
              <w:ind w:firstLine="0"/>
              <w:jc w:val="center"/>
            </w:pPr>
            <w:r>
              <w:t>+214,47</w:t>
            </w:r>
          </w:p>
        </w:tc>
      </w:tr>
      <w:tr w:rsidR="000D7C35">
        <w:tc>
          <w:tcPr>
            <w:tcW w:w="3510" w:type="dxa"/>
          </w:tcPr>
          <w:p w:rsidR="000D7C35" w:rsidRDefault="000D7C35">
            <w:pPr>
              <w:pStyle w:val="20"/>
              <w:ind w:left="-142" w:right="-108" w:firstLine="0"/>
            </w:pPr>
            <w:r>
              <w:t xml:space="preserve">     Молока</w:t>
            </w:r>
          </w:p>
        </w:tc>
        <w:tc>
          <w:tcPr>
            <w:tcW w:w="1115" w:type="dxa"/>
          </w:tcPr>
          <w:p w:rsidR="000D7C35" w:rsidRDefault="000D7C35">
            <w:pPr>
              <w:pStyle w:val="20"/>
              <w:ind w:firstLine="0"/>
              <w:jc w:val="center"/>
            </w:pPr>
            <w:r>
              <w:t>127,89</w:t>
            </w:r>
          </w:p>
        </w:tc>
        <w:tc>
          <w:tcPr>
            <w:tcW w:w="1134" w:type="dxa"/>
          </w:tcPr>
          <w:p w:rsidR="000D7C35" w:rsidRDefault="000D7C35">
            <w:pPr>
              <w:pStyle w:val="20"/>
              <w:ind w:firstLine="0"/>
              <w:jc w:val="center"/>
            </w:pPr>
            <w:r>
              <w:t>101,46</w:t>
            </w:r>
          </w:p>
        </w:tc>
        <w:tc>
          <w:tcPr>
            <w:tcW w:w="1134" w:type="dxa"/>
          </w:tcPr>
          <w:p w:rsidR="000D7C35" w:rsidRDefault="000D7C35">
            <w:pPr>
              <w:pStyle w:val="20"/>
              <w:ind w:firstLine="0"/>
              <w:jc w:val="center"/>
            </w:pPr>
            <w:r>
              <w:t>106,22</w:t>
            </w:r>
          </w:p>
        </w:tc>
        <w:tc>
          <w:tcPr>
            <w:tcW w:w="2977" w:type="dxa"/>
          </w:tcPr>
          <w:p w:rsidR="000D7C35" w:rsidRDefault="000D7C35">
            <w:pPr>
              <w:pStyle w:val="20"/>
              <w:ind w:firstLine="0"/>
              <w:jc w:val="center"/>
            </w:pPr>
            <w:r>
              <w:t>-21,67</w:t>
            </w:r>
          </w:p>
        </w:tc>
      </w:tr>
    </w:tbl>
    <w:p w:rsidR="000D7C35" w:rsidRDefault="000D7C35">
      <w:pPr>
        <w:pStyle w:val="20"/>
      </w:pPr>
      <w:r>
        <w:t>Теперь в разрезе этих видов продукции проанализируем за счет каких факторов произошло изменение выручки от реализации. Для анализа используем индексный метод:</w:t>
      </w:r>
    </w:p>
    <w:p w:rsidR="000D7C35" w:rsidRDefault="000D7C35">
      <w:pPr>
        <w:pStyle w:val="20"/>
      </w:pPr>
      <w:r>
        <w:t>ВР=К*Ц         (22)</w:t>
      </w:r>
    </w:p>
    <w:p w:rsidR="000D7C35" w:rsidRDefault="000D7C35">
      <w:pPr>
        <w:pStyle w:val="20"/>
      </w:pPr>
      <w:r>
        <w:t>Где ВР- выручка от реализации продукции, тыс. руб.; К–количество проданной продукции, ц; Ц–цена за 1ц продукции, руб.</w:t>
      </w:r>
    </w:p>
    <w:p w:rsidR="000D7C35" w:rsidRDefault="000D7C35">
      <w:pPr>
        <w:pStyle w:val="20"/>
      </w:pPr>
      <w:r>
        <w:rPr>
          <w:lang w:val="en-US"/>
        </w:rPr>
        <w:t>I</w:t>
      </w:r>
      <w:r>
        <w:rPr>
          <w:vertAlign w:val="subscript"/>
        </w:rPr>
        <w:t>К</w:t>
      </w:r>
      <w:r>
        <w:t>=(К</w:t>
      </w:r>
      <w:r>
        <w:rPr>
          <w:vertAlign w:val="subscript"/>
        </w:rPr>
        <w:t>отч.г.</w:t>
      </w:r>
      <w:r>
        <w:t>*Ц</w:t>
      </w:r>
      <w:r>
        <w:rPr>
          <w:vertAlign w:val="subscript"/>
        </w:rPr>
        <w:t>баз.г.</w:t>
      </w:r>
      <w:r>
        <w:t>)/(К</w:t>
      </w:r>
      <w:r>
        <w:rPr>
          <w:vertAlign w:val="subscript"/>
        </w:rPr>
        <w:t>баз..г.</w:t>
      </w:r>
      <w:r>
        <w:t>*Ц</w:t>
      </w:r>
      <w:r>
        <w:rPr>
          <w:vertAlign w:val="subscript"/>
        </w:rPr>
        <w:t>баз. г.</w:t>
      </w:r>
      <w:r>
        <w:t>)              (23)</w:t>
      </w:r>
    </w:p>
    <w:p w:rsidR="000D7C35" w:rsidRDefault="000D7C35">
      <w:pPr>
        <w:pStyle w:val="20"/>
      </w:pPr>
      <w:r>
        <w:t>∆ВР</w:t>
      </w:r>
      <w:r>
        <w:rPr>
          <w:vertAlign w:val="subscript"/>
        </w:rPr>
        <w:t>К</w:t>
      </w:r>
      <w:r>
        <w:t>=ВР</w:t>
      </w:r>
      <w:r>
        <w:rPr>
          <w:vertAlign w:val="subscript"/>
        </w:rPr>
        <w:t>усл.</w:t>
      </w:r>
      <w:r>
        <w:t>-ВР</w:t>
      </w:r>
      <w:r>
        <w:rPr>
          <w:vertAlign w:val="subscript"/>
        </w:rPr>
        <w:t>баз.г.</w:t>
      </w:r>
      <w:r>
        <w:t xml:space="preserve">                                  (24)</w:t>
      </w:r>
    </w:p>
    <w:p w:rsidR="000D7C35" w:rsidRDefault="000D7C35">
      <w:pPr>
        <w:pStyle w:val="20"/>
      </w:pPr>
      <w:r>
        <w:rPr>
          <w:lang w:val="en-US"/>
        </w:rPr>
        <w:t>I</w:t>
      </w:r>
      <w:r>
        <w:rPr>
          <w:vertAlign w:val="subscript"/>
        </w:rPr>
        <w:t>Ц</w:t>
      </w:r>
      <w:r>
        <w:t>=(К</w:t>
      </w:r>
      <w:r>
        <w:rPr>
          <w:vertAlign w:val="subscript"/>
        </w:rPr>
        <w:t>отч.г.</w:t>
      </w:r>
      <w:r>
        <w:t>*Ц</w:t>
      </w:r>
      <w:r>
        <w:rPr>
          <w:vertAlign w:val="subscript"/>
        </w:rPr>
        <w:t>отч.г..</w:t>
      </w:r>
      <w:r>
        <w:t>)/(К</w:t>
      </w:r>
      <w:r>
        <w:rPr>
          <w:vertAlign w:val="subscript"/>
        </w:rPr>
        <w:t>отч.г..</w:t>
      </w:r>
      <w:r>
        <w:t>*Ц</w:t>
      </w:r>
      <w:r>
        <w:rPr>
          <w:vertAlign w:val="subscript"/>
        </w:rPr>
        <w:t>баз. г.</w:t>
      </w:r>
      <w:r>
        <w:t>)              (25)</w:t>
      </w:r>
    </w:p>
    <w:p w:rsidR="000D7C35" w:rsidRDefault="000D7C35">
      <w:pPr>
        <w:pStyle w:val="20"/>
      </w:pPr>
      <w:r>
        <w:t>∆ВР</w:t>
      </w:r>
      <w:r>
        <w:rPr>
          <w:vertAlign w:val="subscript"/>
        </w:rPr>
        <w:t>Ц</w:t>
      </w:r>
      <w:r>
        <w:t>=ВР</w:t>
      </w:r>
      <w:r>
        <w:rPr>
          <w:vertAlign w:val="subscript"/>
        </w:rPr>
        <w:t>отч.г..</w:t>
      </w:r>
      <w:r>
        <w:t>-ВР</w:t>
      </w:r>
      <w:r>
        <w:rPr>
          <w:vertAlign w:val="subscript"/>
        </w:rPr>
        <w:t>усл.</w:t>
      </w:r>
      <w:r>
        <w:t xml:space="preserve">                                  (26)</w:t>
      </w:r>
    </w:p>
    <w:p w:rsidR="000D7C35" w:rsidRDefault="000D7C35">
      <w:pPr>
        <w:pStyle w:val="20"/>
      </w:pPr>
      <w:r>
        <w:t>∆ВР</w:t>
      </w:r>
      <w:r>
        <w:rPr>
          <w:vertAlign w:val="subscript"/>
        </w:rPr>
        <w:t>общ</w:t>
      </w:r>
      <w:r>
        <w:t>=∆ВР</w:t>
      </w:r>
      <w:r>
        <w:rPr>
          <w:vertAlign w:val="subscript"/>
        </w:rPr>
        <w:t>К</w:t>
      </w:r>
      <w:r>
        <w:t>+∆ВР</w:t>
      </w:r>
      <w:r>
        <w:rPr>
          <w:vertAlign w:val="subscript"/>
        </w:rPr>
        <w:t xml:space="preserve">Ц     </w:t>
      </w:r>
      <w:r>
        <w:t xml:space="preserve">                              (27)</w:t>
      </w:r>
    </w:p>
    <w:p w:rsidR="000D7C35" w:rsidRDefault="000D7C35">
      <w:pPr>
        <w:pStyle w:val="20"/>
      </w:pPr>
      <w:r>
        <w:t>Проанализируем выручку от реализации зерна:</w:t>
      </w:r>
    </w:p>
    <w:p w:rsidR="000D7C35" w:rsidRDefault="000D7C35">
      <w:pPr>
        <w:pStyle w:val="20"/>
      </w:pPr>
      <w:r>
        <w:rPr>
          <w:lang w:val="en-US"/>
        </w:rPr>
        <w:t>I</w:t>
      </w:r>
      <w:r>
        <w:rPr>
          <w:vertAlign w:val="subscript"/>
        </w:rPr>
        <w:t>К</w:t>
      </w:r>
      <w:r>
        <w:t>=(42228*80,19)/(34013*80,19)=3386263,3/2727502,4=1,2415</w:t>
      </w:r>
    </w:p>
    <w:p w:rsidR="000D7C35" w:rsidRDefault="000D7C35">
      <w:pPr>
        <w:pStyle w:val="20"/>
      </w:pPr>
      <w:r>
        <w:t>∆ВР</w:t>
      </w:r>
      <w:r>
        <w:rPr>
          <w:vertAlign w:val="subscript"/>
        </w:rPr>
        <w:t>К</w:t>
      </w:r>
      <w:r>
        <w:t>=3386263,3-2727502,4=658760,9руб.</w:t>
      </w:r>
    </w:p>
    <w:p w:rsidR="000D7C35" w:rsidRDefault="000D7C35">
      <w:pPr>
        <w:pStyle w:val="20"/>
      </w:pPr>
      <w:r>
        <w:rPr>
          <w:lang w:val="en-US"/>
        </w:rPr>
        <w:t>I</w:t>
      </w:r>
      <w:r>
        <w:rPr>
          <w:vertAlign w:val="subscript"/>
        </w:rPr>
        <w:t>Ц</w:t>
      </w:r>
      <w:r>
        <w:t>=(42228*69,17)/(42228*80,19)=2920910,7/3386263,3=0,8626</w:t>
      </w:r>
    </w:p>
    <w:p w:rsidR="000D7C35" w:rsidRDefault="000D7C35">
      <w:pPr>
        <w:pStyle w:val="20"/>
      </w:pPr>
      <w:r>
        <w:t>∆ВР</w:t>
      </w:r>
      <w:r>
        <w:rPr>
          <w:vertAlign w:val="subscript"/>
        </w:rPr>
        <w:t>Ц</w:t>
      </w:r>
      <w:r>
        <w:t>=2920910,7-3386263,3=-465352,6руб.</w:t>
      </w:r>
    </w:p>
    <w:p w:rsidR="000D7C35" w:rsidRDefault="000D7C35">
      <w:pPr>
        <w:pStyle w:val="20"/>
      </w:pPr>
      <w:r>
        <w:t>∆ВР</w:t>
      </w:r>
      <w:r>
        <w:rPr>
          <w:vertAlign w:val="subscript"/>
        </w:rPr>
        <w:t>общ</w:t>
      </w:r>
      <w:r>
        <w:t>=658760,9-465352,6=193408,3руб.</w:t>
      </w:r>
    </w:p>
    <w:p w:rsidR="000D7C35" w:rsidRDefault="000D7C35">
      <w:pPr>
        <w:pStyle w:val="20"/>
      </w:pPr>
      <w:r>
        <w:t>Проанализируем выручку от реализации картофеля:</w:t>
      </w:r>
    </w:p>
    <w:p w:rsidR="000D7C35" w:rsidRDefault="000D7C35">
      <w:pPr>
        <w:pStyle w:val="20"/>
      </w:pPr>
      <w:r>
        <w:rPr>
          <w:lang w:val="en-US"/>
        </w:rPr>
        <w:t>I</w:t>
      </w:r>
      <w:r>
        <w:rPr>
          <w:vertAlign w:val="subscript"/>
        </w:rPr>
        <w:t>К</w:t>
      </w:r>
      <w:r>
        <w:t>=(59*20,16)/(124*20,16)=1189,44/2499,84=0,4758</w:t>
      </w:r>
    </w:p>
    <w:p w:rsidR="000D7C35" w:rsidRDefault="000D7C35">
      <w:pPr>
        <w:pStyle w:val="20"/>
      </w:pPr>
      <w:r>
        <w:t>∆ВР</w:t>
      </w:r>
      <w:r>
        <w:rPr>
          <w:vertAlign w:val="subscript"/>
        </w:rPr>
        <w:t>К</w:t>
      </w:r>
      <w:r>
        <w:t>=1189,44-2499,84=-1310,4руб.</w:t>
      </w:r>
    </w:p>
    <w:p w:rsidR="000D7C35" w:rsidRDefault="000D7C35">
      <w:pPr>
        <w:pStyle w:val="20"/>
      </w:pPr>
      <w:r>
        <w:rPr>
          <w:lang w:val="en-US"/>
        </w:rPr>
        <w:t>I</w:t>
      </w:r>
      <w:r>
        <w:rPr>
          <w:vertAlign w:val="subscript"/>
        </w:rPr>
        <w:t>Ц</w:t>
      </w:r>
      <w:r>
        <w:t>=(59*118,64)/(59*20,16)=6999,76/1189,44=5,8849</w:t>
      </w:r>
    </w:p>
    <w:p w:rsidR="000D7C35" w:rsidRDefault="000D7C35">
      <w:pPr>
        <w:pStyle w:val="20"/>
      </w:pPr>
      <w:r>
        <w:t>∆ВР</w:t>
      </w:r>
      <w:r>
        <w:rPr>
          <w:vertAlign w:val="subscript"/>
        </w:rPr>
        <w:t>Ц</w:t>
      </w:r>
      <w:r>
        <w:t>=6999,76-1189,44=5810,52руб.</w:t>
      </w:r>
    </w:p>
    <w:p w:rsidR="000D7C35" w:rsidRDefault="000D7C35">
      <w:pPr>
        <w:pStyle w:val="20"/>
      </w:pPr>
      <w:r>
        <w:t>∆ВР</w:t>
      </w:r>
      <w:r>
        <w:rPr>
          <w:vertAlign w:val="subscript"/>
        </w:rPr>
        <w:t>общ</w:t>
      </w:r>
      <w:r>
        <w:t>=5810,32-1310,4=4499,92руб.</w:t>
      </w:r>
    </w:p>
    <w:p w:rsidR="000D7C35" w:rsidRDefault="000D7C35">
      <w:pPr>
        <w:pStyle w:val="20"/>
      </w:pPr>
      <w:r>
        <w:t>Проанализируем выручку от реализации КРС:</w:t>
      </w:r>
    </w:p>
    <w:p w:rsidR="000D7C35" w:rsidRDefault="000D7C35">
      <w:pPr>
        <w:pStyle w:val="20"/>
      </w:pPr>
      <w:r>
        <w:rPr>
          <w:lang w:val="en-US"/>
        </w:rPr>
        <w:t>I</w:t>
      </w:r>
      <w:r>
        <w:rPr>
          <w:vertAlign w:val="subscript"/>
        </w:rPr>
        <w:t>К</w:t>
      </w:r>
      <w:r>
        <w:t>=(1339*302,79)/(2830*302,79)=405435,81/856895,7=0,4731</w:t>
      </w:r>
    </w:p>
    <w:p w:rsidR="000D7C35" w:rsidRDefault="000D7C35">
      <w:pPr>
        <w:pStyle w:val="20"/>
      </w:pPr>
      <w:r>
        <w:t>∆ВР</w:t>
      </w:r>
      <w:r>
        <w:rPr>
          <w:vertAlign w:val="subscript"/>
        </w:rPr>
        <w:t>К</w:t>
      </w:r>
      <w:r>
        <w:t>=405435,81-856895,7=-451459,89руб.</w:t>
      </w:r>
    </w:p>
    <w:p w:rsidR="000D7C35" w:rsidRDefault="000D7C35">
      <w:pPr>
        <w:pStyle w:val="20"/>
      </w:pPr>
      <w:r>
        <w:rPr>
          <w:lang w:val="en-US"/>
        </w:rPr>
        <w:t>I</w:t>
      </w:r>
      <w:r>
        <w:rPr>
          <w:vertAlign w:val="subscript"/>
        </w:rPr>
        <w:t>Ц</w:t>
      </w:r>
      <w:r>
        <w:t>=(1339*432,41)/(1339*302,79)=578996,99/405435,81=1,4281</w:t>
      </w:r>
    </w:p>
    <w:p w:rsidR="000D7C35" w:rsidRDefault="000D7C35">
      <w:pPr>
        <w:pStyle w:val="20"/>
      </w:pPr>
      <w:r>
        <w:t>∆ВР</w:t>
      </w:r>
      <w:r>
        <w:rPr>
          <w:vertAlign w:val="subscript"/>
        </w:rPr>
        <w:t>Ц</w:t>
      </w:r>
      <w:r>
        <w:t>=578996,99-405435,81=173561,18руб.</w:t>
      </w:r>
    </w:p>
    <w:p w:rsidR="000D7C35" w:rsidRDefault="000D7C35">
      <w:pPr>
        <w:pStyle w:val="20"/>
      </w:pPr>
      <w:r>
        <w:t>∆ВР</w:t>
      </w:r>
      <w:r>
        <w:rPr>
          <w:vertAlign w:val="subscript"/>
        </w:rPr>
        <w:t>общ</w:t>
      </w:r>
      <w:r>
        <w:t>=173561,18-451459,89=-27898,71руб.</w:t>
      </w:r>
    </w:p>
    <w:p w:rsidR="000D7C35" w:rsidRDefault="000D7C35">
      <w:pPr>
        <w:pStyle w:val="20"/>
      </w:pPr>
      <w:r>
        <w:t>Проанализируем выручку от реализации свиней:</w:t>
      </w:r>
    </w:p>
    <w:p w:rsidR="000D7C35" w:rsidRDefault="000D7C35">
      <w:pPr>
        <w:pStyle w:val="20"/>
      </w:pPr>
      <w:r>
        <w:rPr>
          <w:lang w:val="en-US"/>
        </w:rPr>
        <w:t>I</w:t>
      </w:r>
      <w:r>
        <w:rPr>
          <w:vertAlign w:val="subscript"/>
        </w:rPr>
        <w:t>К</w:t>
      </w:r>
      <w:r>
        <w:t>=(71*236,23)/(69*236,23)=16772,33/16299,87=1,0290</w:t>
      </w:r>
    </w:p>
    <w:p w:rsidR="000D7C35" w:rsidRDefault="000D7C35">
      <w:pPr>
        <w:pStyle w:val="20"/>
      </w:pPr>
      <w:r>
        <w:t>∆ВР</w:t>
      </w:r>
      <w:r>
        <w:rPr>
          <w:vertAlign w:val="subscript"/>
        </w:rPr>
        <w:t>К</w:t>
      </w:r>
      <w:r>
        <w:t>=16772,33-16299,87=472,46руб.</w:t>
      </w:r>
    </w:p>
    <w:p w:rsidR="000D7C35" w:rsidRDefault="000D7C35">
      <w:pPr>
        <w:pStyle w:val="20"/>
      </w:pPr>
      <w:r>
        <w:rPr>
          <w:lang w:val="en-US"/>
        </w:rPr>
        <w:t>I</w:t>
      </w:r>
      <w:r>
        <w:rPr>
          <w:vertAlign w:val="subscript"/>
        </w:rPr>
        <w:t>Ц</w:t>
      </w:r>
      <w:r>
        <w:t>=(71*450,70)/(71*236,23)=31549/16772,33=1,8810</w:t>
      </w:r>
    </w:p>
    <w:p w:rsidR="000D7C35" w:rsidRDefault="000D7C35">
      <w:pPr>
        <w:pStyle w:val="20"/>
      </w:pPr>
      <w:r>
        <w:t>∆ВР</w:t>
      </w:r>
      <w:r>
        <w:rPr>
          <w:vertAlign w:val="subscript"/>
        </w:rPr>
        <w:t>Ц</w:t>
      </w:r>
      <w:r>
        <w:t>=31549-16772,33=14776,67руб.</w:t>
      </w:r>
    </w:p>
    <w:p w:rsidR="000D7C35" w:rsidRDefault="000D7C35">
      <w:pPr>
        <w:pStyle w:val="20"/>
      </w:pPr>
      <w:r>
        <w:t>∆ВР</w:t>
      </w:r>
      <w:r>
        <w:rPr>
          <w:vertAlign w:val="subscript"/>
        </w:rPr>
        <w:t>общ</w:t>
      </w:r>
      <w:r>
        <w:t>=472,46+14776,67=15249,13руб.</w:t>
      </w:r>
    </w:p>
    <w:p w:rsidR="000D7C35" w:rsidRDefault="000D7C35">
      <w:pPr>
        <w:pStyle w:val="20"/>
      </w:pPr>
      <w:r>
        <w:t>Проанализируем выручку от реализации молока:</w:t>
      </w:r>
    </w:p>
    <w:p w:rsidR="000D7C35" w:rsidRDefault="000D7C35">
      <w:pPr>
        <w:pStyle w:val="20"/>
      </w:pPr>
      <w:r>
        <w:rPr>
          <w:lang w:val="en-US"/>
        </w:rPr>
        <w:t>I</w:t>
      </w:r>
      <w:r>
        <w:rPr>
          <w:vertAlign w:val="subscript"/>
        </w:rPr>
        <w:t>К</w:t>
      </w:r>
      <w:r>
        <w:t>=(410*127,89)/(2812,1*127,89)=52434,9/359639,46=0,1458</w:t>
      </w:r>
    </w:p>
    <w:p w:rsidR="000D7C35" w:rsidRDefault="000D7C35">
      <w:pPr>
        <w:pStyle w:val="20"/>
      </w:pPr>
      <w:r>
        <w:t>∆ВР</w:t>
      </w:r>
      <w:r>
        <w:rPr>
          <w:vertAlign w:val="subscript"/>
        </w:rPr>
        <w:t>К</w:t>
      </w:r>
      <w:r>
        <w:t>=524343,9-35639,46=-307204,56руб.</w:t>
      </w:r>
    </w:p>
    <w:p w:rsidR="000D7C35" w:rsidRDefault="000D7C35">
      <w:pPr>
        <w:pStyle w:val="20"/>
      </w:pPr>
      <w:r>
        <w:rPr>
          <w:lang w:val="en-US"/>
        </w:rPr>
        <w:t>I</w:t>
      </w:r>
      <w:r>
        <w:rPr>
          <w:vertAlign w:val="subscript"/>
        </w:rPr>
        <w:t>Ц</w:t>
      </w:r>
      <w:r>
        <w:t>=(410*106,22)/(410*127,89)=43550,2/52434,9=0,8306</w:t>
      </w:r>
    </w:p>
    <w:p w:rsidR="000D7C35" w:rsidRDefault="000D7C35">
      <w:pPr>
        <w:pStyle w:val="20"/>
      </w:pPr>
      <w:r>
        <w:t>∆ВР</w:t>
      </w:r>
      <w:r>
        <w:rPr>
          <w:vertAlign w:val="subscript"/>
        </w:rPr>
        <w:t>Ц</w:t>
      </w:r>
      <w:r>
        <w:t>=43550,2-52434,9=-8884,7руб.</w:t>
      </w:r>
    </w:p>
    <w:p w:rsidR="000D7C35" w:rsidRDefault="000D7C35">
      <w:pPr>
        <w:pStyle w:val="20"/>
      </w:pPr>
      <w:r>
        <w:t>∆ВР</w:t>
      </w:r>
      <w:r>
        <w:rPr>
          <w:vertAlign w:val="subscript"/>
        </w:rPr>
        <w:t>общ</w:t>
      </w:r>
      <w:r>
        <w:t>=-307204,56-8884,7=-316089,26руб.</w:t>
      </w:r>
    </w:p>
    <w:p w:rsidR="000D7C35" w:rsidRDefault="000D7C35">
      <w:pPr>
        <w:pStyle w:val="20"/>
      </w:pPr>
      <w:r>
        <w:t xml:space="preserve">Анализируя выручку от реализации зерновых и зернобобовых культур, следует сказать, что в общем она увеличилась на 193,4тыс. руб. Это связано с тем, что на 24,1% увеличился объем продаваемой продукции, в результате чего выручка выросла на 659тыс. руб.; но в тоже время снизилась закупочная цена на зерно на 13,7% и выручка уменьшилась на 465тыс. руб. Также выросла выручка от реализации картофеля – на 4,5тыс. руб., что связано со значительным ростом цен на него –на 5,8тыс. руб. и уменьшением за счет сокращения объемов производства картофеля – на 1,3тыс. руб. В животноводстве один из основных видов продукции – это привес КРС. Однако здесь наблюдается уменьшение выручки от реализации на 277,9тыс. руб. в 1998году по сравнению с 1996годом. На это значительное влияние оказало сокращение объемов производства в данной отрасли животноводства – более чем вдвое; в результате чего выручка от реализации уменьшилась на 451,5тыс. руб. Однако за счет роста цен выручка несколько выросла – на 173,5тыс. руб.  наиболее благоприятная картина наблюдается в свиноводстве: рост выручки идет как за счет увеличения объемов производства, так и за счет роста цен на продукцию. Другим основным видом продукции отрасли животноводства является молоко. Здесь наблюдаются значительные колебания. Общая выручка уменьшилась на 361,1тыс.руб. В основном это произошло за счет значительного сокращения объема продукции, реализуемой без пастеризации –на 85%; в результате чего выручка от реализации уменьшилась на 307,2тыс. руб.  В 1998 году по сравнению с 1997годом закупочные цены на молоко снизились на 17% в результате чего выручка от реализации этой продукции уменьшилась на 8,9тыс. руб. Таким образом, выручка от реализации сокращалась по двум направлениям: как из-за уменьшения объема  молока без переработки, так и из-за снижения закупочных цен. Можно сделать вывод, что хозяйство перешло на собственную переработку молока по причинам неплатежей со стороны закупочных организаций. Снижение закупочных цен является неблагоприятной тенденцией, так как розничные цены за анализируемый период на все виды продукции выросли значительно, а закупочные цены по некоторым видам даже снизились. Это говорит о монопольном положении перерабатывающих предприятий, которые устанавливают очень низкие закупочные цены на сельскохозяйственную продукцию. Поэтому хозяйства, в том числе и ОПХ НПО ЗБК «Орел» ищут более выгодные пути сбыта своей продукции, например, путем собственной переработки и реализации непосредственно населению. </w:t>
      </w:r>
    </w:p>
    <w:p w:rsidR="000D7C35" w:rsidRDefault="000D7C35">
      <w:pPr>
        <w:pStyle w:val="20"/>
      </w:pPr>
      <w:r>
        <w:t>Проанализируем как на объем реализованной продукции влияют различные факторы.</w:t>
      </w:r>
    </w:p>
    <w:p w:rsidR="000D7C35" w:rsidRDefault="000D7C35">
      <w:pPr>
        <w:pStyle w:val="20"/>
        <w:jc w:val="right"/>
      </w:pPr>
      <w:r>
        <w:t>Таблица 2.1.12.</w:t>
      </w:r>
    </w:p>
    <w:p w:rsidR="000D7C35" w:rsidRDefault="000D7C35">
      <w:pPr>
        <w:pStyle w:val="20"/>
        <w:jc w:val="center"/>
      </w:pPr>
      <w:r>
        <w:t>Факторный анализ реализованной продукции в ОПХ НПО ЗБК «Орел».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83"/>
        <w:gridCol w:w="708"/>
        <w:gridCol w:w="709"/>
        <w:gridCol w:w="851"/>
        <w:gridCol w:w="1134"/>
        <w:gridCol w:w="992"/>
        <w:gridCol w:w="709"/>
        <w:gridCol w:w="850"/>
        <w:gridCol w:w="1302"/>
      </w:tblGrid>
      <w:tr w:rsidR="000D7C35">
        <w:trPr>
          <w:cantSplit/>
        </w:trPr>
        <w:tc>
          <w:tcPr>
            <w:tcW w:w="1809" w:type="dxa"/>
            <w:vMerge w:val="restart"/>
          </w:tcPr>
          <w:p w:rsidR="000D7C35" w:rsidRDefault="000D7C35">
            <w:pPr>
              <w:pStyle w:val="20"/>
              <w:ind w:right="-108" w:firstLine="0"/>
            </w:pPr>
            <w:r>
              <w:t>Виды продукции</w:t>
            </w:r>
          </w:p>
        </w:tc>
        <w:tc>
          <w:tcPr>
            <w:tcW w:w="1391" w:type="dxa"/>
            <w:gridSpan w:val="2"/>
          </w:tcPr>
          <w:p w:rsidR="000D7C35" w:rsidRDefault="000D7C35">
            <w:pPr>
              <w:pStyle w:val="20"/>
              <w:ind w:left="-134" w:right="-96" w:firstLine="0"/>
            </w:pPr>
            <w:r>
              <w:t>Объем продукции, ц</w:t>
            </w:r>
          </w:p>
        </w:tc>
        <w:tc>
          <w:tcPr>
            <w:tcW w:w="1560" w:type="dxa"/>
            <w:gridSpan w:val="2"/>
          </w:tcPr>
          <w:p w:rsidR="000D7C35" w:rsidRDefault="000D7C35">
            <w:pPr>
              <w:pStyle w:val="20"/>
              <w:ind w:left="-134" w:right="-96" w:firstLine="0"/>
            </w:pPr>
            <w:r>
              <w:t>Уровень товарности, %</w:t>
            </w:r>
          </w:p>
        </w:tc>
        <w:tc>
          <w:tcPr>
            <w:tcW w:w="2126" w:type="dxa"/>
            <w:gridSpan w:val="2"/>
          </w:tcPr>
          <w:p w:rsidR="000D7C35" w:rsidRDefault="000D7C35">
            <w:pPr>
              <w:pStyle w:val="20"/>
              <w:ind w:left="-134" w:right="-96" w:firstLine="0"/>
            </w:pPr>
            <w:r>
              <w:t>Объем реализованной продукции, ц</w:t>
            </w:r>
          </w:p>
        </w:tc>
        <w:tc>
          <w:tcPr>
            <w:tcW w:w="2861" w:type="dxa"/>
            <w:gridSpan w:val="3"/>
          </w:tcPr>
          <w:p w:rsidR="000D7C35" w:rsidRDefault="000D7C35">
            <w:pPr>
              <w:pStyle w:val="20"/>
              <w:ind w:left="-91" w:right="-147" w:firstLine="0"/>
            </w:pPr>
            <w:r>
              <w:t>Отклонение в объеме реализованной продукции, +-</w:t>
            </w:r>
          </w:p>
        </w:tc>
      </w:tr>
      <w:tr w:rsidR="000D7C35">
        <w:trPr>
          <w:cantSplit/>
        </w:trPr>
        <w:tc>
          <w:tcPr>
            <w:tcW w:w="1809" w:type="dxa"/>
            <w:vMerge/>
          </w:tcPr>
          <w:p w:rsidR="000D7C35" w:rsidRDefault="000D7C35">
            <w:pPr>
              <w:pStyle w:val="20"/>
              <w:ind w:firstLine="0"/>
              <w:jc w:val="center"/>
            </w:pPr>
          </w:p>
        </w:tc>
        <w:tc>
          <w:tcPr>
            <w:tcW w:w="683" w:type="dxa"/>
            <w:vMerge w:val="restart"/>
          </w:tcPr>
          <w:p w:rsidR="000D7C35" w:rsidRDefault="000D7C35">
            <w:pPr>
              <w:pStyle w:val="20"/>
              <w:ind w:right="-108" w:firstLine="0"/>
              <w:jc w:val="center"/>
            </w:pPr>
            <w:r>
              <w:t>1996</w:t>
            </w:r>
          </w:p>
        </w:tc>
        <w:tc>
          <w:tcPr>
            <w:tcW w:w="708" w:type="dxa"/>
            <w:vMerge w:val="restart"/>
          </w:tcPr>
          <w:p w:rsidR="000D7C35" w:rsidRDefault="000D7C35">
            <w:pPr>
              <w:pStyle w:val="20"/>
              <w:ind w:firstLine="0"/>
              <w:jc w:val="center"/>
            </w:pPr>
            <w:r>
              <w:t>1998</w:t>
            </w:r>
          </w:p>
        </w:tc>
        <w:tc>
          <w:tcPr>
            <w:tcW w:w="709" w:type="dxa"/>
            <w:vMerge w:val="restart"/>
          </w:tcPr>
          <w:p w:rsidR="000D7C35" w:rsidRDefault="000D7C35">
            <w:pPr>
              <w:pStyle w:val="20"/>
              <w:ind w:firstLine="0"/>
              <w:jc w:val="center"/>
            </w:pPr>
            <w:r>
              <w:t>1996</w:t>
            </w:r>
          </w:p>
        </w:tc>
        <w:tc>
          <w:tcPr>
            <w:tcW w:w="851" w:type="dxa"/>
            <w:vMerge w:val="restart"/>
          </w:tcPr>
          <w:p w:rsidR="000D7C35" w:rsidRDefault="000D7C35">
            <w:pPr>
              <w:pStyle w:val="20"/>
              <w:ind w:firstLine="0"/>
              <w:jc w:val="center"/>
            </w:pPr>
            <w:r>
              <w:t>1998</w:t>
            </w:r>
          </w:p>
        </w:tc>
        <w:tc>
          <w:tcPr>
            <w:tcW w:w="1134" w:type="dxa"/>
            <w:vMerge w:val="restart"/>
          </w:tcPr>
          <w:p w:rsidR="000D7C35" w:rsidRDefault="000D7C35">
            <w:pPr>
              <w:pStyle w:val="20"/>
              <w:ind w:firstLine="0"/>
              <w:jc w:val="center"/>
            </w:pPr>
            <w:r>
              <w:t>1996</w:t>
            </w:r>
          </w:p>
        </w:tc>
        <w:tc>
          <w:tcPr>
            <w:tcW w:w="992" w:type="dxa"/>
            <w:vMerge w:val="restart"/>
          </w:tcPr>
          <w:p w:rsidR="000D7C35" w:rsidRDefault="000D7C35">
            <w:pPr>
              <w:pStyle w:val="20"/>
              <w:ind w:firstLine="0"/>
              <w:jc w:val="center"/>
            </w:pPr>
            <w:r>
              <w:t>1998</w:t>
            </w:r>
          </w:p>
        </w:tc>
        <w:tc>
          <w:tcPr>
            <w:tcW w:w="709" w:type="dxa"/>
            <w:vMerge w:val="restart"/>
          </w:tcPr>
          <w:p w:rsidR="000D7C35" w:rsidRDefault="000D7C35">
            <w:pPr>
              <w:pStyle w:val="20"/>
              <w:ind w:right="-108" w:firstLine="0"/>
              <w:jc w:val="center"/>
            </w:pPr>
            <w:r>
              <w:t>всего</w:t>
            </w:r>
          </w:p>
        </w:tc>
        <w:tc>
          <w:tcPr>
            <w:tcW w:w="2152" w:type="dxa"/>
            <w:gridSpan w:val="2"/>
          </w:tcPr>
          <w:p w:rsidR="000D7C35" w:rsidRDefault="000D7C35">
            <w:pPr>
              <w:pStyle w:val="20"/>
              <w:ind w:left="-83" w:right="-147" w:firstLine="0"/>
            </w:pPr>
            <w:r>
              <w:t>В том числе за счет</w:t>
            </w:r>
          </w:p>
        </w:tc>
      </w:tr>
      <w:tr w:rsidR="000D7C35">
        <w:trPr>
          <w:cantSplit/>
        </w:trPr>
        <w:tc>
          <w:tcPr>
            <w:tcW w:w="1809" w:type="dxa"/>
            <w:vMerge/>
          </w:tcPr>
          <w:p w:rsidR="000D7C35" w:rsidRDefault="000D7C35">
            <w:pPr>
              <w:pStyle w:val="20"/>
              <w:ind w:firstLine="0"/>
              <w:jc w:val="center"/>
            </w:pPr>
          </w:p>
        </w:tc>
        <w:tc>
          <w:tcPr>
            <w:tcW w:w="683" w:type="dxa"/>
            <w:vMerge/>
          </w:tcPr>
          <w:p w:rsidR="000D7C35" w:rsidRDefault="000D7C35">
            <w:pPr>
              <w:pStyle w:val="20"/>
              <w:ind w:firstLine="0"/>
              <w:jc w:val="center"/>
            </w:pPr>
          </w:p>
        </w:tc>
        <w:tc>
          <w:tcPr>
            <w:tcW w:w="708" w:type="dxa"/>
            <w:vMerge/>
          </w:tcPr>
          <w:p w:rsidR="000D7C35" w:rsidRDefault="000D7C35">
            <w:pPr>
              <w:pStyle w:val="20"/>
              <w:ind w:firstLine="0"/>
              <w:jc w:val="center"/>
            </w:pPr>
          </w:p>
        </w:tc>
        <w:tc>
          <w:tcPr>
            <w:tcW w:w="709" w:type="dxa"/>
            <w:vMerge/>
          </w:tcPr>
          <w:p w:rsidR="000D7C35" w:rsidRDefault="000D7C35">
            <w:pPr>
              <w:pStyle w:val="20"/>
              <w:ind w:firstLine="0"/>
              <w:jc w:val="center"/>
            </w:pPr>
          </w:p>
        </w:tc>
        <w:tc>
          <w:tcPr>
            <w:tcW w:w="851" w:type="dxa"/>
            <w:vMerge/>
          </w:tcPr>
          <w:p w:rsidR="000D7C35" w:rsidRDefault="000D7C35">
            <w:pPr>
              <w:pStyle w:val="20"/>
              <w:ind w:firstLine="0"/>
              <w:jc w:val="center"/>
            </w:pPr>
          </w:p>
        </w:tc>
        <w:tc>
          <w:tcPr>
            <w:tcW w:w="1134" w:type="dxa"/>
            <w:vMerge/>
          </w:tcPr>
          <w:p w:rsidR="000D7C35" w:rsidRDefault="000D7C35">
            <w:pPr>
              <w:pStyle w:val="20"/>
              <w:ind w:firstLine="0"/>
              <w:jc w:val="center"/>
            </w:pPr>
          </w:p>
        </w:tc>
        <w:tc>
          <w:tcPr>
            <w:tcW w:w="992" w:type="dxa"/>
            <w:vMerge/>
          </w:tcPr>
          <w:p w:rsidR="000D7C35" w:rsidRDefault="000D7C35">
            <w:pPr>
              <w:pStyle w:val="20"/>
              <w:ind w:firstLine="0"/>
              <w:jc w:val="center"/>
            </w:pPr>
          </w:p>
        </w:tc>
        <w:tc>
          <w:tcPr>
            <w:tcW w:w="709" w:type="dxa"/>
            <w:vMerge/>
          </w:tcPr>
          <w:p w:rsidR="000D7C35" w:rsidRDefault="000D7C35">
            <w:pPr>
              <w:pStyle w:val="20"/>
              <w:ind w:firstLine="0"/>
              <w:jc w:val="center"/>
            </w:pPr>
          </w:p>
        </w:tc>
        <w:tc>
          <w:tcPr>
            <w:tcW w:w="850" w:type="dxa"/>
          </w:tcPr>
          <w:p w:rsidR="000D7C35" w:rsidRDefault="000D7C35">
            <w:pPr>
              <w:pStyle w:val="20"/>
              <w:ind w:right="-140" w:hanging="83"/>
            </w:pPr>
            <w:r>
              <w:t xml:space="preserve">Объема </w:t>
            </w:r>
          </w:p>
        </w:tc>
        <w:tc>
          <w:tcPr>
            <w:tcW w:w="1302" w:type="dxa"/>
          </w:tcPr>
          <w:p w:rsidR="000D7C35" w:rsidRDefault="000D7C35">
            <w:pPr>
              <w:pStyle w:val="20"/>
              <w:ind w:left="-76" w:right="-147" w:firstLine="0"/>
            </w:pPr>
            <w:r>
              <w:t>Уровня товарности</w:t>
            </w:r>
          </w:p>
        </w:tc>
      </w:tr>
      <w:tr w:rsidR="000D7C35">
        <w:tc>
          <w:tcPr>
            <w:tcW w:w="1809" w:type="dxa"/>
          </w:tcPr>
          <w:p w:rsidR="000D7C35" w:rsidRDefault="000D7C35">
            <w:pPr>
              <w:pStyle w:val="20"/>
              <w:ind w:left="-142" w:right="-82" w:firstLine="0"/>
            </w:pPr>
            <w:r>
              <w:t>Зерновые и зернобобовые</w:t>
            </w:r>
          </w:p>
        </w:tc>
        <w:tc>
          <w:tcPr>
            <w:tcW w:w="683" w:type="dxa"/>
          </w:tcPr>
          <w:p w:rsidR="000D7C35" w:rsidRDefault="000D7C35">
            <w:pPr>
              <w:pStyle w:val="20"/>
              <w:ind w:right="-108" w:hanging="134"/>
              <w:jc w:val="center"/>
            </w:pPr>
            <w:r>
              <w:t>50676</w:t>
            </w:r>
          </w:p>
        </w:tc>
        <w:tc>
          <w:tcPr>
            <w:tcW w:w="708" w:type="dxa"/>
          </w:tcPr>
          <w:p w:rsidR="000D7C35" w:rsidRDefault="000D7C35">
            <w:pPr>
              <w:pStyle w:val="20"/>
              <w:ind w:right="-108" w:firstLine="0"/>
              <w:jc w:val="center"/>
            </w:pPr>
            <w:r>
              <w:t>47278</w:t>
            </w:r>
          </w:p>
        </w:tc>
        <w:tc>
          <w:tcPr>
            <w:tcW w:w="709" w:type="dxa"/>
          </w:tcPr>
          <w:p w:rsidR="000D7C35" w:rsidRDefault="000D7C35">
            <w:pPr>
              <w:pStyle w:val="20"/>
              <w:ind w:right="-108" w:firstLine="0"/>
              <w:jc w:val="center"/>
            </w:pPr>
            <w:r>
              <w:t>67,12</w:t>
            </w:r>
          </w:p>
        </w:tc>
        <w:tc>
          <w:tcPr>
            <w:tcW w:w="851" w:type="dxa"/>
          </w:tcPr>
          <w:p w:rsidR="000D7C35" w:rsidRDefault="000D7C35">
            <w:pPr>
              <w:pStyle w:val="20"/>
              <w:ind w:firstLine="0"/>
              <w:jc w:val="center"/>
            </w:pPr>
            <w:r>
              <w:t>89,32</w:t>
            </w:r>
          </w:p>
        </w:tc>
        <w:tc>
          <w:tcPr>
            <w:tcW w:w="1134" w:type="dxa"/>
          </w:tcPr>
          <w:p w:rsidR="000D7C35" w:rsidRDefault="000D7C35">
            <w:pPr>
              <w:pStyle w:val="20"/>
              <w:ind w:firstLine="0"/>
              <w:jc w:val="center"/>
            </w:pPr>
            <w:r>
              <w:t>34013</w:t>
            </w:r>
          </w:p>
        </w:tc>
        <w:tc>
          <w:tcPr>
            <w:tcW w:w="992" w:type="dxa"/>
          </w:tcPr>
          <w:p w:rsidR="000D7C35" w:rsidRDefault="000D7C35">
            <w:pPr>
              <w:pStyle w:val="20"/>
              <w:ind w:firstLine="0"/>
              <w:jc w:val="center"/>
            </w:pPr>
            <w:r>
              <w:t>42228</w:t>
            </w:r>
          </w:p>
        </w:tc>
        <w:tc>
          <w:tcPr>
            <w:tcW w:w="709" w:type="dxa"/>
          </w:tcPr>
          <w:p w:rsidR="000D7C35" w:rsidRDefault="000D7C35">
            <w:pPr>
              <w:pStyle w:val="20"/>
              <w:ind w:right="-108" w:hanging="108"/>
              <w:jc w:val="center"/>
            </w:pPr>
            <w:r>
              <w:t>+8215</w:t>
            </w:r>
          </w:p>
        </w:tc>
        <w:tc>
          <w:tcPr>
            <w:tcW w:w="850" w:type="dxa"/>
          </w:tcPr>
          <w:p w:rsidR="000D7C35" w:rsidRDefault="000D7C35">
            <w:pPr>
              <w:pStyle w:val="20"/>
              <w:ind w:firstLine="0"/>
              <w:jc w:val="center"/>
            </w:pPr>
            <w:r>
              <w:t>-2281</w:t>
            </w:r>
          </w:p>
        </w:tc>
        <w:tc>
          <w:tcPr>
            <w:tcW w:w="1302" w:type="dxa"/>
          </w:tcPr>
          <w:p w:rsidR="000D7C35" w:rsidRDefault="000D7C35">
            <w:pPr>
              <w:pStyle w:val="20"/>
              <w:ind w:firstLine="0"/>
              <w:jc w:val="center"/>
            </w:pPr>
            <w:r>
              <w:t>10496</w:t>
            </w:r>
          </w:p>
        </w:tc>
      </w:tr>
      <w:tr w:rsidR="000D7C35">
        <w:tc>
          <w:tcPr>
            <w:tcW w:w="1809" w:type="dxa"/>
          </w:tcPr>
          <w:p w:rsidR="000D7C35" w:rsidRDefault="000D7C35">
            <w:pPr>
              <w:pStyle w:val="20"/>
              <w:ind w:left="-142" w:right="-82" w:firstLine="0"/>
            </w:pPr>
            <w:r>
              <w:t>КРС</w:t>
            </w:r>
          </w:p>
        </w:tc>
        <w:tc>
          <w:tcPr>
            <w:tcW w:w="683" w:type="dxa"/>
          </w:tcPr>
          <w:p w:rsidR="000D7C35" w:rsidRDefault="000D7C35">
            <w:pPr>
              <w:pStyle w:val="20"/>
              <w:ind w:right="-108" w:hanging="134"/>
              <w:jc w:val="center"/>
            </w:pPr>
            <w:r>
              <w:t>2208</w:t>
            </w:r>
          </w:p>
        </w:tc>
        <w:tc>
          <w:tcPr>
            <w:tcW w:w="708" w:type="dxa"/>
          </w:tcPr>
          <w:p w:rsidR="000D7C35" w:rsidRDefault="000D7C35">
            <w:pPr>
              <w:pStyle w:val="20"/>
              <w:ind w:right="-108" w:hanging="134"/>
              <w:jc w:val="center"/>
            </w:pPr>
            <w:r>
              <w:t>1907</w:t>
            </w:r>
            <w:r>
              <w:rPr>
                <w:vertAlign w:val="superscript"/>
              </w:rPr>
              <w:t>*</w:t>
            </w:r>
          </w:p>
        </w:tc>
        <w:tc>
          <w:tcPr>
            <w:tcW w:w="709" w:type="dxa"/>
          </w:tcPr>
          <w:p w:rsidR="000D7C35" w:rsidRDefault="000D7C35">
            <w:pPr>
              <w:pStyle w:val="20"/>
              <w:ind w:right="-108" w:hanging="134"/>
              <w:jc w:val="center"/>
            </w:pPr>
            <w:r>
              <w:t>128,17</w:t>
            </w:r>
          </w:p>
        </w:tc>
        <w:tc>
          <w:tcPr>
            <w:tcW w:w="851" w:type="dxa"/>
          </w:tcPr>
          <w:p w:rsidR="000D7C35" w:rsidRDefault="000D7C35">
            <w:pPr>
              <w:pStyle w:val="20"/>
              <w:ind w:firstLine="0"/>
              <w:jc w:val="center"/>
            </w:pPr>
            <w:r>
              <w:t>70,21</w:t>
            </w:r>
          </w:p>
        </w:tc>
        <w:tc>
          <w:tcPr>
            <w:tcW w:w="1134" w:type="dxa"/>
          </w:tcPr>
          <w:p w:rsidR="000D7C35" w:rsidRDefault="000D7C35">
            <w:pPr>
              <w:pStyle w:val="20"/>
              <w:ind w:firstLine="0"/>
              <w:jc w:val="center"/>
            </w:pPr>
            <w:r>
              <w:t>2830</w:t>
            </w:r>
          </w:p>
        </w:tc>
        <w:tc>
          <w:tcPr>
            <w:tcW w:w="992" w:type="dxa"/>
          </w:tcPr>
          <w:p w:rsidR="000D7C35" w:rsidRDefault="000D7C35">
            <w:pPr>
              <w:pStyle w:val="20"/>
              <w:ind w:firstLine="0"/>
              <w:jc w:val="center"/>
            </w:pPr>
            <w:r>
              <w:t>1339</w:t>
            </w:r>
          </w:p>
        </w:tc>
        <w:tc>
          <w:tcPr>
            <w:tcW w:w="709" w:type="dxa"/>
          </w:tcPr>
          <w:p w:rsidR="000D7C35" w:rsidRDefault="000D7C35">
            <w:pPr>
              <w:pStyle w:val="20"/>
              <w:ind w:right="-108" w:hanging="108"/>
              <w:jc w:val="center"/>
            </w:pPr>
            <w:r>
              <w:t>-1491</w:t>
            </w:r>
          </w:p>
        </w:tc>
        <w:tc>
          <w:tcPr>
            <w:tcW w:w="850" w:type="dxa"/>
          </w:tcPr>
          <w:p w:rsidR="000D7C35" w:rsidRDefault="000D7C35">
            <w:pPr>
              <w:pStyle w:val="20"/>
              <w:ind w:firstLine="0"/>
              <w:jc w:val="center"/>
            </w:pPr>
            <w:r>
              <w:t>-385,8</w:t>
            </w:r>
          </w:p>
        </w:tc>
        <w:tc>
          <w:tcPr>
            <w:tcW w:w="1302" w:type="dxa"/>
          </w:tcPr>
          <w:p w:rsidR="000D7C35" w:rsidRDefault="000D7C35">
            <w:pPr>
              <w:pStyle w:val="20"/>
              <w:ind w:firstLine="0"/>
              <w:jc w:val="center"/>
            </w:pPr>
            <w:r>
              <w:t>-1105,2</w:t>
            </w:r>
          </w:p>
        </w:tc>
      </w:tr>
      <w:tr w:rsidR="000D7C35">
        <w:tc>
          <w:tcPr>
            <w:tcW w:w="1809" w:type="dxa"/>
          </w:tcPr>
          <w:p w:rsidR="000D7C35" w:rsidRDefault="000D7C35">
            <w:pPr>
              <w:pStyle w:val="20"/>
              <w:ind w:left="-142" w:right="-82" w:firstLine="0"/>
            </w:pPr>
            <w:r>
              <w:t>Свиньи</w:t>
            </w:r>
          </w:p>
        </w:tc>
        <w:tc>
          <w:tcPr>
            <w:tcW w:w="683" w:type="dxa"/>
          </w:tcPr>
          <w:p w:rsidR="000D7C35" w:rsidRDefault="000D7C35">
            <w:pPr>
              <w:pStyle w:val="20"/>
              <w:ind w:right="-108" w:hanging="134"/>
              <w:jc w:val="center"/>
            </w:pPr>
            <w:r>
              <w:t>72</w:t>
            </w:r>
          </w:p>
        </w:tc>
        <w:tc>
          <w:tcPr>
            <w:tcW w:w="708" w:type="dxa"/>
          </w:tcPr>
          <w:p w:rsidR="000D7C35" w:rsidRDefault="000D7C35">
            <w:pPr>
              <w:pStyle w:val="20"/>
              <w:ind w:right="-108" w:hanging="134"/>
              <w:jc w:val="center"/>
            </w:pPr>
            <w:r>
              <w:t>83</w:t>
            </w:r>
          </w:p>
        </w:tc>
        <w:tc>
          <w:tcPr>
            <w:tcW w:w="709" w:type="dxa"/>
          </w:tcPr>
          <w:p w:rsidR="000D7C35" w:rsidRDefault="000D7C35">
            <w:pPr>
              <w:pStyle w:val="20"/>
              <w:ind w:right="-108" w:hanging="134"/>
              <w:jc w:val="center"/>
            </w:pPr>
            <w:r>
              <w:t>88,89</w:t>
            </w:r>
          </w:p>
        </w:tc>
        <w:tc>
          <w:tcPr>
            <w:tcW w:w="851" w:type="dxa"/>
          </w:tcPr>
          <w:p w:rsidR="000D7C35" w:rsidRDefault="000D7C35">
            <w:pPr>
              <w:pStyle w:val="20"/>
              <w:ind w:firstLine="0"/>
              <w:jc w:val="center"/>
            </w:pPr>
            <w:r>
              <w:t>85,54</w:t>
            </w:r>
          </w:p>
        </w:tc>
        <w:tc>
          <w:tcPr>
            <w:tcW w:w="1134" w:type="dxa"/>
          </w:tcPr>
          <w:p w:rsidR="000D7C35" w:rsidRDefault="000D7C35">
            <w:pPr>
              <w:pStyle w:val="20"/>
              <w:ind w:firstLine="0"/>
              <w:jc w:val="center"/>
            </w:pPr>
            <w:r>
              <w:t>64</w:t>
            </w:r>
          </w:p>
        </w:tc>
        <w:tc>
          <w:tcPr>
            <w:tcW w:w="992" w:type="dxa"/>
          </w:tcPr>
          <w:p w:rsidR="000D7C35" w:rsidRDefault="000D7C35">
            <w:pPr>
              <w:pStyle w:val="20"/>
              <w:ind w:firstLine="0"/>
              <w:jc w:val="center"/>
            </w:pPr>
            <w:r>
              <w:t>71</w:t>
            </w:r>
          </w:p>
        </w:tc>
        <w:tc>
          <w:tcPr>
            <w:tcW w:w="709" w:type="dxa"/>
          </w:tcPr>
          <w:p w:rsidR="000D7C35" w:rsidRDefault="000D7C35">
            <w:pPr>
              <w:pStyle w:val="20"/>
              <w:ind w:right="-108" w:hanging="108"/>
              <w:jc w:val="center"/>
            </w:pPr>
            <w:r>
              <w:t>+7</w:t>
            </w:r>
          </w:p>
        </w:tc>
        <w:tc>
          <w:tcPr>
            <w:tcW w:w="850" w:type="dxa"/>
          </w:tcPr>
          <w:p w:rsidR="000D7C35" w:rsidRDefault="000D7C35">
            <w:pPr>
              <w:pStyle w:val="20"/>
              <w:ind w:firstLine="0"/>
              <w:jc w:val="center"/>
            </w:pPr>
            <w:r>
              <w:t>+9,8</w:t>
            </w:r>
          </w:p>
        </w:tc>
        <w:tc>
          <w:tcPr>
            <w:tcW w:w="1302" w:type="dxa"/>
          </w:tcPr>
          <w:p w:rsidR="000D7C35" w:rsidRDefault="000D7C35">
            <w:pPr>
              <w:pStyle w:val="20"/>
              <w:ind w:firstLine="0"/>
              <w:jc w:val="center"/>
            </w:pPr>
            <w:r>
              <w:t>-2,8</w:t>
            </w:r>
          </w:p>
        </w:tc>
      </w:tr>
      <w:tr w:rsidR="000D7C35">
        <w:tc>
          <w:tcPr>
            <w:tcW w:w="1809" w:type="dxa"/>
          </w:tcPr>
          <w:p w:rsidR="000D7C35" w:rsidRDefault="000D7C35">
            <w:pPr>
              <w:pStyle w:val="20"/>
              <w:ind w:left="-142" w:right="-82" w:firstLine="0"/>
            </w:pPr>
            <w:r>
              <w:t>Молоко и молочные продукты в пересчете на молоко</w:t>
            </w:r>
          </w:p>
        </w:tc>
        <w:tc>
          <w:tcPr>
            <w:tcW w:w="683" w:type="dxa"/>
          </w:tcPr>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r>
              <w:t>36857</w:t>
            </w:r>
          </w:p>
        </w:tc>
        <w:tc>
          <w:tcPr>
            <w:tcW w:w="708" w:type="dxa"/>
          </w:tcPr>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r>
              <w:t>33356</w:t>
            </w:r>
          </w:p>
        </w:tc>
        <w:tc>
          <w:tcPr>
            <w:tcW w:w="709" w:type="dxa"/>
          </w:tcPr>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p>
          <w:p w:rsidR="000D7C35" w:rsidRDefault="000D7C35">
            <w:pPr>
              <w:pStyle w:val="20"/>
              <w:ind w:right="-108" w:hanging="134"/>
              <w:jc w:val="center"/>
            </w:pPr>
            <w:r>
              <w:t>86,31</w:t>
            </w:r>
          </w:p>
        </w:tc>
        <w:tc>
          <w:tcPr>
            <w:tcW w:w="851"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84,24</w:t>
            </w:r>
          </w:p>
        </w:tc>
        <w:tc>
          <w:tcPr>
            <w:tcW w:w="1134"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31811</w:t>
            </w:r>
          </w:p>
        </w:tc>
        <w:tc>
          <w:tcPr>
            <w:tcW w:w="992"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28099</w:t>
            </w:r>
          </w:p>
        </w:tc>
        <w:tc>
          <w:tcPr>
            <w:tcW w:w="709" w:type="dxa"/>
          </w:tcPr>
          <w:p w:rsidR="000D7C35" w:rsidRDefault="000D7C35">
            <w:pPr>
              <w:pStyle w:val="20"/>
              <w:ind w:right="-108" w:hanging="108"/>
              <w:jc w:val="center"/>
            </w:pPr>
          </w:p>
          <w:p w:rsidR="000D7C35" w:rsidRDefault="000D7C35">
            <w:pPr>
              <w:pStyle w:val="20"/>
              <w:ind w:right="-108" w:hanging="108"/>
              <w:jc w:val="center"/>
            </w:pPr>
          </w:p>
          <w:p w:rsidR="000D7C35" w:rsidRDefault="000D7C35">
            <w:pPr>
              <w:pStyle w:val="20"/>
              <w:ind w:right="-108" w:hanging="108"/>
              <w:jc w:val="center"/>
            </w:pPr>
          </w:p>
          <w:p w:rsidR="000D7C35" w:rsidRDefault="000D7C35">
            <w:pPr>
              <w:pStyle w:val="20"/>
              <w:ind w:right="-108" w:hanging="108"/>
              <w:jc w:val="center"/>
            </w:pPr>
            <w:r>
              <w:t>-3712</w:t>
            </w:r>
          </w:p>
        </w:tc>
        <w:tc>
          <w:tcPr>
            <w:tcW w:w="850"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p>
          <w:p w:rsidR="000D7C35" w:rsidRDefault="000D7C35">
            <w:pPr>
              <w:pStyle w:val="20"/>
              <w:ind w:right="-135" w:firstLine="0"/>
              <w:jc w:val="center"/>
            </w:pPr>
            <w:r>
              <w:t>-3021,7</w:t>
            </w:r>
          </w:p>
        </w:tc>
        <w:tc>
          <w:tcPr>
            <w:tcW w:w="1302" w:type="dxa"/>
          </w:tcPr>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p>
          <w:p w:rsidR="000D7C35" w:rsidRDefault="000D7C35">
            <w:pPr>
              <w:pStyle w:val="20"/>
              <w:ind w:firstLine="0"/>
              <w:jc w:val="center"/>
            </w:pPr>
            <w:r>
              <w:t>-690,3</w:t>
            </w:r>
          </w:p>
        </w:tc>
      </w:tr>
    </w:tbl>
    <w:p w:rsidR="000D7C35" w:rsidRDefault="000D7C35">
      <w:pPr>
        <w:pStyle w:val="20"/>
      </w:pPr>
      <w:r>
        <w:t>* –масса телят при рождении+прирост</w:t>
      </w:r>
    </w:p>
    <w:p w:rsidR="000D7C35" w:rsidRDefault="000D7C35">
      <w:pPr>
        <w:pStyle w:val="20"/>
      </w:pPr>
      <w:r>
        <w:t xml:space="preserve">Анализируя объем реализованной продукции по видам, можно сказать, что например, по зерновым и зернобобовым он увеличился в основном за счет повышения уровня товарности, то есть в ОПХ НПО ЗБК «Орел» стали больше продавать зерно, а несколько снизился  объем реализации зерновых и зернобобовых за счет сокращения объема производства. Объем реализации КРС уменьшился на 1491ц. Это произошло как за счет уменьшения объемов производства данного вида продукции в результате чего объем реализации уменьшился на 385,8ц, так и за счет снижения уровня товарности поэтому объем реализации уменьшился на 1105,2ц. Объем реализации свиней вырос на 7ц это произошло за счет того, что объем производства продукции увеличивался более быстрыми темпами по сравнению со снижением уровня товарности. Объем реализации молока и молочных продуктов, производимых в хозяйстве, уменьшился на 3712ц, что связано как с уменьшением объема их производства, так и со снижением уровня товарности. Такое неустойчивое положение в объеме реализации тех или иных видов продукции связано, во-первых, с непредсказуемым положением на рынке продовольственных товаров, избытком иностранных продуктов питания и во-вторых большой конкуренцией и высокой себестоимостью производимой продукции. </w:t>
      </w:r>
    </w:p>
    <w:p w:rsidR="000D7C35" w:rsidRDefault="000D7C35">
      <w:pPr>
        <w:pStyle w:val="20"/>
      </w:pPr>
      <w:r>
        <w:t xml:space="preserve">Таким образом мы проанализировали производство, использование и реализацию производимой продукции в ОПХ НПО ЗБК «Орел». Основными видами товарной продукции являются: зерно, КРС, свиньи и молоко и молочные продукты. По всем видам продукции идет уменьшение как объем производства (за исключением отрасли свиноводства), так и уменьшение выручки от ее реализации. В целом по хозяйству наблюдается уменьшение объемов производства продукции, аналогичная тенденция прослеживается и по отраслям. Однако хозяйство еще получает чистый доход от реализации некоторых видов </w:t>
      </w:r>
    </w:p>
    <w:p w:rsidR="000D7C35" w:rsidRDefault="000D7C35">
      <w:pPr>
        <w:ind w:firstLine="567"/>
        <w:rPr>
          <w:sz w:val="24"/>
        </w:rPr>
      </w:pPr>
    </w:p>
    <w:p w:rsidR="000D7C35" w:rsidRDefault="000D7C35">
      <w:pPr>
        <w:ind w:firstLine="567"/>
        <w:rPr>
          <w:sz w:val="24"/>
        </w:rPr>
      </w:pPr>
    </w:p>
    <w:p w:rsidR="000D7C35" w:rsidRDefault="000D7C35">
      <w:pPr>
        <w:pStyle w:val="20"/>
        <w:rPr>
          <w:i/>
          <w:sz w:val="28"/>
        </w:rPr>
      </w:pPr>
      <w:r>
        <w:rPr>
          <w:i/>
          <w:sz w:val="28"/>
        </w:rPr>
        <w:t>Анализ использования основных и оборотных средств хозяйства.</w:t>
      </w:r>
    </w:p>
    <w:p w:rsidR="000D7C35" w:rsidRDefault="000D7C35">
      <w:pPr>
        <w:pStyle w:val="20"/>
        <w:jc w:val="center"/>
        <w:rPr>
          <w:i/>
          <w:sz w:val="28"/>
        </w:rPr>
      </w:pPr>
    </w:p>
    <w:p w:rsidR="000D7C35" w:rsidRDefault="000D7C35">
      <w:pPr>
        <w:pStyle w:val="20"/>
      </w:pPr>
      <w:r>
        <w:t>Производственные фонды предприятия подразделяются на основные и оборотные. Основные средства сельскохозяйственного предприятия подразделяются на 3 группы:</w:t>
      </w:r>
    </w:p>
    <w:p w:rsidR="000D7C35" w:rsidRDefault="000D7C35">
      <w:pPr>
        <w:pStyle w:val="20"/>
      </w:pPr>
      <w:r>
        <w:t>–производственные основные фонды сельскохозяйственного назначения</w:t>
      </w:r>
    </w:p>
    <w:p w:rsidR="000D7C35" w:rsidRDefault="000D7C35">
      <w:pPr>
        <w:pStyle w:val="20"/>
      </w:pPr>
      <w:r>
        <w:t>–основные производственные фонды несельскохозяйственного назначения</w:t>
      </w:r>
    </w:p>
    <w:p w:rsidR="000D7C35" w:rsidRDefault="000D7C35">
      <w:pPr>
        <w:pStyle w:val="20"/>
      </w:pPr>
      <w:r>
        <w:t>–непроизводственные основные фонды</w:t>
      </w:r>
    </w:p>
    <w:p w:rsidR="000D7C35" w:rsidRDefault="000D7C35">
      <w:pPr>
        <w:pStyle w:val="20"/>
      </w:pPr>
      <w:r>
        <w:t xml:space="preserve">Размер основных средств по видам и по хозяйству в целом показывается в денежном выражении по балансовой стоимости. </w:t>
      </w:r>
    </w:p>
    <w:p w:rsidR="000D7C35" w:rsidRDefault="000D7C35">
      <w:pPr>
        <w:pStyle w:val="20"/>
      </w:pPr>
      <w:r>
        <w:t>Динамика основных средств рассматривается в абсолютных (рублях) и относительных (%) показателях, как отношение стоимости основных фондов на конец года к их стоимости на ту же дату прошлого или базисного года.</w:t>
      </w:r>
    </w:p>
    <w:p w:rsidR="000D7C35" w:rsidRDefault="000D7C35">
      <w:pPr>
        <w:pStyle w:val="20"/>
        <w:jc w:val="right"/>
      </w:pPr>
      <w:r>
        <w:t>Таблица 2.2.1.</w:t>
      </w:r>
    </w:p>
    <w:p w:rsidR="000D7C35" w:rsidRDefault="000D7C35">
      <w:pPr>
        <w:pStyle w:val="20"/>
        <w:jc w:val="center"/>
      </w:pPr>
      <w:r>
        <w:t>Динамика стоимости основных средств в ОПХ НПО ЗБК «Орел»,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76"/>
        <w:gridCol w:w="851"/>
        <w:gridCol w:w="850"/>
        <w:gridCol w:w="1843"/>
        <w:gridCol w:w="1843"/>
      </w:tblGrid>
      <w:tr w:rsidR="000D7C35">
        <w:tc>
          <w:tcPr>
            <w:tcW w:w="3510" w:type="dxa"/>
          </w:tcPr>
          <w:p w:rsidR="000D7C35" w:rsidRDefault="000D7C35">
            <w:pPr>
              <w:pStyle w:val="20"/>
              <w:ind w:firstLine="0"/>
              <w:jc w:val="center"/>
            </w:pPr>
            <w:r>
              <w:t xml:space="preserve">Показатели </w:t>
            </w:r>
          </w:p>
        </w:tc>
        <w:tc>
          <w:tcPr>
            <w:tcW w:w="876" w:type="dxa"/>
          </w:tcPr>
          <w:p w:rsidR="000D7C35" w:rsidRDefault="000D7C35">
            <w:pPr>
              <w:pStyle w:val="20"/>
              <w:ind w:firstLine="0"/>
              <w:jc w:val="center"/>
            </w:pPr>
            <w:r>
              <w:t>1996</w:t>
            </w:r>
          </w:p>
        </w:tc>
        <w:tc>
          <w:tcPr>
            <w:tcW w:w="851" w:type="dxa"/>
          </w:tcPr>
          <w:p w:rsidR="000D7C35" w:rsidRDefault="000D7C35">
            <w:pPr>
              <w:pStyle w:val="20"/>
              <w:ind w:firstLine="0"/>
              <w:jc w:val="center"/>
            </w:pPr>
            <w:r>
              <w:t>1997</w:t>
            </w:r>
          </w:p>
        </w:tc>
        <w:tc>
          <w:tcPr>
            <w:tcW w:w="850" w:type="dxa"/>
          </w:tcPr>
          <w:p w:rsidR="000D7C35" w:rsidRDefault="000D7C35">
            <w:pPr>
              <w:pStyle w:val="20"/>
              <w:ind w:firstLine="0"/>
              <w:jc w:val="center"/>
            </w:pPr>
            <w:r>
              <w:t>1998</w:t>
            </w:r>
          </w:p>
        </w:tc>
        <w:tc>
          <w:tcPr>
            <w:tcW w:w="1843" w:type="dxa"/>
          </w:tcPr>
          <w:p w:rsidR="000D7C35" w:rsidRDefault="000D7C35">
            <w:pPr>
              <w:pStyle w:val="20"/>
              <w:ind w:right="-86" w:hanging="47"/>
              <w:jc w:val="center"/>
            </w:pPr>
            <w:r>
              <w:t>(1997/1996)*100</w:t>
            </w:r>
          </w:p>
        </w:tc>
        <w:tc>
          <w:tcPr>
            <w:tcW w:w="1843" w:type="dxa"/>
          </w:tcPr>
          <w:p w:rsidR="000D7C35" w:rsidRDefault="000D7C35">
            <w:pPr>
              <w:pStyle w:val="20"/>
              <w:ind w:right="-145" w:hanging="130"/>
              <w:jc w:val="center"/>
            </w:pPr>
            <w:r>
              <w:t>(1998/1997)*100</w:t>
            </w:r>
          </w:p>
        </w:tc>
      </w:tr>
      <w:tr w:rsidR="000D7C35">
        <w:tc>
          <w:tcPr>
            <w:tcW w:w="3510" w:type="dxa"/>
          </w:tcPr>
          <w:p w:rsidR="000D7C35" w:rsidRDefault="000D7C35">
            <w:pPr>
              <w:pStyle w:val="20"/>
              <w:ind w:left="-142" w:right="-108" w:firstLine="0"/>
            </w:pPr>
            <w:r>
              <w:t>Стоимость основных средств</w:t>
            </w:r>
          </w:p>
        </w:tc>
        <w:tc>
          <w:tcPr>
            <w:tcW w:w="876" w:type="dxa"/>
          </w:tcPr>
          <w:p w:rsidR="000D7C35" w:rsidRDefault="000D7C35">
            <w:pPr>
              <w:pStyle w:val="20"/>
              <w:ind w:firstLine="0"/>
              <w:jc w:val="center"/>
            </w:pPr>
            <w:r>
              <w:t>97958</w:t>
            </w:r>
          </w:p>
        </w:tc>
        <w:tc>
          <w:tcPr>
            <w:tcW w:w="851" w:type="dxa"/>
          </w:tcPr>
          <w:p w:rsidR="000D7C35" w:rsidRDefault="000D7C35">
            <w:pPr>
              <w:pStyle w:val="20"/>
              <w:ind w:firstLine="0"/>
              <w:jc w:val="center"/>
            </w:pPr>
            <w:r>
              <w:t>95023</w:t>
            </w:r>
          </w:p>
        </w:tc>
        <w:tc>
          <w:tcPr>
            <w:tcW w:w="850" w:type="dxa"/>
          </w:tcPr>
          <w:p w:rsidR="000D7C35" w:rsidRDefault="000D7C35">
            <w:pPr>
              <w:pStyle w:val="20"/>
              <w:ind w:firstLine="0"/>
              <w:jc w:val="center"/>
            </w:pPr>
            <w:r>
              <w:t>92262</w:t>
            </w:r>
          </w:p>
        </w:tc>
        <w:tc>
          <w:tcPr>
            <w:tcW w:w="1843" w:type="dxa"/>
          </w:tcPr>
          <w:p w:rsidR="000D7C35" w:rsidRDefault="000D7C35">
            <w:pPr>
              <w:pStyle w:val="20"/>
              <w:ind w:firstLine="0"/>
              <w:jc w:val="center"/>
            </w:pPr>
            <w:r>
              <w:t>97,0</w:t>
            </w:r>
          </w:p>
        </w:tc>
        <w:tc>
          <w:tcPr>
            <w:tcW w:w="1843" w:type="dxa"/>
          </w:tcPr>
          <w:p w:rsidR="000D7C35" w:rsidRDefault="000D7C35">
            <w:pPr>
              <w:pStyle w:val="20"/>
              <w:ind w:firstLine="0"/>
              <w:jc w:val="center"/>
            </w:pPr>
            <w:r>
              <w:t>97,09</w:t>
            </w:r>
          </w:p>
        </w:tc>
      </w:tr>
      <w:tr w:rsidR="000D7C35">
        <w:tc>
          <w:tcPr>
            <w:tcW w:w="3510" w:type="dxa"/>
          </w:tcPr>
          <w:p w:rsidR="000D7C35" w:rsidRDefault="000D7C35">
            <w:pPr>
              <w:pStyle w:val="20"/>
              <w:ind w:left="-142" w:right="-108" w:firstLine="0"/>
            </w:pPr>
            <w:r>
              <w:t xml:space="preserve">  В том числе:</w:t>
            </w:r>
          </w:p>
          <w:p w:rsidR="000D7C35" w:rsidRDefault="000D7C35">
            <w:pPr>
              <w:pStyle w:val="20"/>
              <w:ind w:left="-142" w:right="-108" w:firstLine="0"/>
            </w:pPr>
            <w:r>
              <w:t xml:space="preserve">     Производственные</w:t>
            </w:r>
          </w:p>
        </w:tc>
        <w:tc>
          <w:tcPr>
            <w:tcW w:w="876" w:type="dxa"/>
          </w:tcPr>
          <w:p w:rsidR="000D7C35" w:rsidRDefault="000D7C35">
            <w:pPr>
              <w:pStyle w:val="20"/>
              <w:ind w:firstLine="0"/>
              <w:jc w:val="center"/>
            </w:pPr>
          </w:p>
          <w:p w:rsidR="000D7C35" w:rsidRDefault="000D7C35">
            <w:pPr>
              <w:pStyle w:val="20"/>
              <w:ind w:firstLine="0"/>
              <w:jc w:val="center"/>
            </w:pPr>
            <w:r>
              <w:t>66758</w:t>
            </w:r>
          </w:p>
        </w:tc>
        <w:tc>
          <w:tcPr>
            <w:tcW w:w="851" w:type="dxa"/>
          </w:tcPr>
          <w:p w:rsidR="000D7C35" w:rsidRDefault="000D7C35">
            <w:pPr>
              <w:pStyle w:val="20"/>
              <w:ind w:firstLine="0"/>
              <w:jc w:val="center"/>
            </w:pPr>
          </w:p>
          <w:p w:rsidR="000D7C35" w:rsidRDefault="000D7C35">
            <w:pPr>
              <w:pStyle w:val="20"/>
              <w:ind w:firstLine="0"/>
              <w:jc w:val="center"/>
            </w:pPr>
            <w:r>
              <w:t>63877</w:t>
            </w:r>
          </w:p>
        </w:tc>
        <w:tc>
          <w:tcPr>
            <w:tcW w:w="850" w:type="dxa"/>
          </w:tcPr>
          <w:p w:rsidR="000D7C35" w:rsidRDefault="000D7C35">
            <w:pPr>
              <w:pStyle w:val="20"/>
              <w:ind w:firstLine="0"/>
              <w:jc w:val="center"/>
            </w:pPr>
          </w:p>
          <w:p w:rsidR="000D7C35" w:rsidRDefault="000D7C35">
            <w:pPr>
              <w:pStyle w:val="20"/>
              <w:ind w:firstLine="0"/>
              <w:jc w:val="center"/>
            </w:pPr>
            <w:r>
              <w:t>61116</w:t>
            </w:r>
          </w:p>
        </w:tc>
        <w:tc>
          <w:tcPr>
            <w:tcW w:w="1843" w:type="dxa"/>
          </w:tcPr>
          <w:p w:rsidR="000D7C35" w:rsidRDefault="000D7C35">
            <w:pPr>
              <w:pStyle w:val="20"/>
              <w:ind w:firstLine="0"/>
              <w:jc w:val="center"/>
            </w:pPr>
          </w:p>
          <w:p w:rsidR="000D7C35" w:rsidRDefault="000D7C35">
            <w:pPr>
              <w:pStyle w:val="20"/>
              <w:ind w:firstLine="0"/>
              <w:jc w:val="center"/>
            </w:pPr>
            <w:r>
              <w:t>95,68</w:t>
            </w:r>
          </w:p>
        </w:tc>
        <w:tc>
          <w:tcPr>
            <w:tcW w:w="1843" w:type="dxa"/>
          </w:tcPr>
          <w:p w:rsidR="000D7C35" w:rsidRDefault="000D7C35">
            <w:pPr>
              <w:pStyle w:val="20"/>
              <w:ind w:firstLine="0"/>
              <w:jc w:val="center"/>
            </w:pPr>
          </w:p>
          <w:p w:rsidR="000D7C35" w:rsidRDefault="000D7C35">
            <w:pPr>
              <w:pStyle w:val="20"/>
              <w:ind w:firstLine="0"/>
              <w:jc w:val="center"/>
            </w:pPr>
            <w:r>
              <w:t>95,72</w:t>
            </w:r>
          </w:p>
        </w:tc>
      </w:tr>
      <w:tr w:rsidR="000D7C35">
        <w:tc>
          <w:tcPr>
            <w:tcW w:w="3510" w:type="dxa"/>
          </w:tcPr>
          <w:p w:rsidR="000D7C35" w:rsidRDefault="000D7C35">
            <w:pPr>
              <w:pStyle w:val="20"/>
              <w:ind w:left="-142" w:right="-108" w:firstLine="0"/>
            </w:pPr>
            <w:r>
              <w:t xml:space="preserve">     Непроизводственные</w:t>
            </w:r>
          </w:p>
        </w:tc>
        <w:tc>
          <w:tcPr>
            <w:tcW w:w="876" w:type="dxa"/>
          </w:tcPr>
          <w:p w:rsidR="000D7C35" w:rsidRDefault="000D7C35">
            <w:pPr>
              <w:pStyle w:val="20"/>
              <w:ind w:firstLine="0"/>
              <w:jc w:val="center"/>
            </w:pPr>
            <w:r>
              <w:t>31199</w:t>
            </w:r>
          </w:p>
        </w:tc>
        <w:tc>
          <w:tcPr>
            <w:tcW w:w="851" w:type="dxa"/>
          </w:tcPr>
          <w:p w:rsidR="000D7C35" w:rsidRDefault="000D7C35">
            <w:pPr>
              <w:pStyle w:val="20"/>
              <w:ind w:firstLine="0"/>
              <w:jc w:val="center"/>
            </w:pPr>
            <w:r>
              <w:t>31146</w:t>
            </w:r>
          </w:p>
        </w:tc>
        <w:tc>
          <w:tcPr>
            <w:tcW w:w="850" w:type="dxa"/>
          </w:tcPr>
          <w:p w:rsidR="000D7C35" w:rsidRDefault="000D7C35">
            <w:pPr>
              <w:pStyle w:val="20"/>
              <w:ind w:firstLine="0"/>
              <w:jc w:val="center"/>
            </w:pPr>
            <w:r>
              <w:t>31146</w:t>
            </w:r>
          </w:p>
        </w:tc>
        <w:tc>
          <w:tcPr>
            <w:tcW w:w="1843" w:type="dxa"/>
          </w:tcPr>
          <w:p w:rsidR="000D7C35" w:rsidRDefault="000D7C35">
            <w:pPr>
              <w:pStyle w:val="20"/>
              <w:ind w:firstLine="0"/>
              <w:jc w:val="center"/>
            </w:pPr>
            <w:r>
              <w:t>100,09</w:t>
            </w:r>
          </w:p>
        </w:tc>
        <w:tc>
          <w:tcPr>
            <w:tcW w:w="1843" w:type="dxa"/>
          </w:tcPr>
          <w:p w:rsidR="000D7C35" w:rsidRDefault="000D7C35">
            <w:pPr>
              <w:pStyle w:val="20"/>
              <w:ind w:firstLine="0"/>
              <w:jc w:val="center"/>
            </w:pPr>
            <w:r>
              <w:t>100,00</w:t>
            </w:r>
          </w:p>
        </w:tc>
      </w:tr>
      <w:tr w:rsidR="000D7C35">
        <w:tc>
          <w:tcPr>
            <w:tcW w:w="3510" w:type="dxa"/>
          </w:tcPr>
          <w:p w:rsidR="000D7C35" w:rsidRDefault="000D7C35">
            <w:pPr>
              <w:pStyle w:val="20"/>
              <w:ind w:left="-142" w:right="-108" w:firstLine="0"/>
            </w:pPr>
            <w:r>
              <w:t>Коэффициент переоценки</w:t>
            </w:r>
          </w:p>
        </w:tc>
        <w:tc>
          <w:tcPr>
            <w:tcW w:w="876" w:type="dxa"/>
          </w:tcPr>
          <w:p w:rsidR="000D7C35" w:rsidRDefault="000D7C35">
            <w:pPr>
              <w:pStyle w:val="20"/>
              <w:ind w:firstLine="0"/>
              <w:jc w:val="center"/>
            </w:pPr>
            <w:r>
              <w:t>-</w:t>
            </w:r>
          </w:p>
        </w:tc>
        <w:tc>
          <w:tcPr>
            <w:tcW w:w="851" w:type="dxa"/>
          </w:tcPr>
          <w:p w:rsidR="000D7C35" w:rsidRDefault="000D7C35">
            <w:pPr>
              <w:pStyle w:val="20"/>
              <w:ind w:firstLine="0"/>
              <w:jc w:val="center"/>
            </w:pPr>
            <w:r>
              <w:t>1,36</w:t>
            </w:r>
          </w:p>
        </w:tc>
        <w:tc>
          <w:tcPr>
            <w:tcW w:w="850" w:type="dxa"/>
          </w:tcPr>
          <w:p w:rsidR="000D7C35" w:rsidRDefault="000D7C35">
            <w:pPr>
              <w:pStyle w:val="20"/>
              <w:ind w:firstLine="0"/>
              <w:jc w:val="center"/>
            </w:pPr>
            <w:r>
              <w:t>0,99</w:t>
            </w:r>
          </w:p>
        </w:tc>
        <w:tc>
          <w:tcPr>
            <w:tcW w:w="1843" w:type="dxa"/>
          </w:tcPr>
          <w:p w:rsidR="000D7C35" w:rsidRDefault="000D7C35">
            <w:pPr>
              <w:pStyle w:val="20"/>
              <w:ind w:firstLine="0"/>
              <w:jc w:val="center"/>
            </w:pPr>
            <w:r>
              <w:t>-</w:t>
            </w:r>
          </w:p>
        </w:tc>
        <w:tc>
          <w:tcPr>
            <w:tcW w:w="1843" w:type="dxa"/>
          </w:tcPr>
          <w:p w:rsidR="000D7C35" w:rsidRDefault="000D7C35">
            <w:pPr>
              <w:pStyle w:val="20"/>
              <w:ind w:firstLine="0"/>
              <w:jc w:val="center"/>
            </w:pPr>
            <w:r>
              <w:t>-</w:t>
            </w:r>
          </w:p>
        </w:tc>
      </w:tr>
      <w:tr w:rsidR="000D7C35">
        <w:tc>
          <w:tcPr>
            <w:tcW w:w="3510" w:type="dxa"/>
          </w:tcPr>
          <w:p w:rsidR="000D7C35" w:rsidRDefault="000D7C35">
            <w:pPr>
              <w:pStyle w:val="20"/>
              <w:ind w:left="-142" w:right="-108" w:firstLine="0"/>
            </w:pPr>
            <w:r>
              <w:t>Стоимость основных средств в сопоставимых ценах</w:t>
            </w:r>
          </w:p>
        </w:tc>
        <w:tc>
          <w:tcPr>
            <w:tcW w:w="876" w:type="dxa"/>
          </w:tcPr>
          <w:p w:rsidR="000D7C35" w:rsidRDefault="000D7C35">
            <w:pPr>
              <w:pStyle w:val="20"/>
              <w:ind w:firstLine="0"/>
              <w:jc w:val="center"/>
            </w:pPr>
          </w:p>
          <w:p w:rsidR="000D7C35" w:rsidRDefault="000D7C35">
            <w:pPr>
              <w:pStyle w:val="20"/>
              <w:ind w:firstLine="0"/>
              <w:jc w:val="center"/>
            </w:pPr>
            <w:r>
              <w:t>72755</w:t>
            </w:r>
          </w:p>
        </w:tc>
        <w:tc>
          <w:tcPr>
            <w:tcW w:w="851" w:type="dxa"/>
          </w:tcPr>
          <w:p w:rsidR="000D7C35" w:rsidRDefault="000D7C35">
            <w:pPr>
              <w:pStyle w:val="20"/>
              <w:ind w:firstLine="0"/>
              <w:jc w:val="center"/>
            </w:pPr>
          </w:p>
          <w:p w:rsidR="000D7C35" w:rsidRDefault="000D7C35">
            <w:pPr>
              <w:pStyle w:val="20"/>
              <w:ind w:firstLine="0"/>
              <w:jc w:val="center"/>
            </w:pPr>
            <w:r>
              <w:t>95982</w:t>
            </w:r>
          </w:p>
        </w:tc>
        <w:tc>
          <w:tcPr>
            <w:tcW w:w="850" w:type="dxa"/>
          </w:tcPr>
          <w:p w:rsidR="000D7C35" w:rsidRDefault="000D7C35">
            <w:pPr>
              <w:pStyle w:val="20"/>
              <w:ind w:firstLine="0"/>
              <w:jc w:val="center"/>
            </w:pPr>
          </w:p>
          <w:p w:rsidR="000D7C35" w:rsidRDefault="000D7C35">
            <w:pPr>
              <w:pStyle w:val="20"/>
              <w:ind w:firstLine="0"/>
              <w:jc w:val="center"/>
            </w:pPr>
            <w:r>
              <w:t>92262</w:t>
            </w:r>
          </w:p>
        </w:tc>
        <w:tc>
          <w:tcPr>
            <w:tcW w:w="1843" w:type="dxa"/>
          </w:tcPr>
          <w:p w:rsidR="000D7C35" w:rsidRDefault="000D7C35">
            <w:pPr>
              <w:pStyle w:val="20"/>
              <w:ind w:firstLine="0"/>
              <w:jc w:val="center"/>
            </w:pPr>
          </w:p>
          <w:p w:rsidR="000D7C35" w:rsidRDefault="000D7C35">
            <w:pPr>
              <w:pStyle w:val="20"/>
              <w:ind w:firstLine="0"/>
              <w:jc w:val="center"/>
            </w:pPr>
            <w:r>
              <w:t>131,93</w:t>
            </w:r>
          </w:p>
        </w:tc>
        <w:tc>
          <w:tcPr>
            <w:tcW w:w="1843" w:type="dxa"/>
          </w:tcPr>
          <w:p w:rsidR="000D7C35" w:rsidRDefault="000D7C35">
            <w:pPr>
              <w:pStyle w:val="20"/>
              <w:ind w:firstLine="0"/>
              <w:jc w:val="center"/>
            </w:pPr>
          </w:p>
          <w:p w:rsidR="000D7C35" w:rsidRDefault="000D7C35">
            <w:pPr>
              <w:pStyle w:val="20"/>
              <w:ind w:firstLine="0"/>
              <w:jc w:val="center"/>
            </w:pPr>
            <w:r>
              <w:t>96,12</w:t>
            </w:r>
          </w:p>
        </w:tc>
      </w:tr>
    </w:tbl>
    <w:p w:rsidR="000D7C35" w:rsidRDefault="000D7C35">
      <w:pPr>
        <w:pStyle w:val="20"/>
      </w:pPr>
      <w:r>
        <w:t xml:space="preserve">Как видно из таблицы стоимость основных средств имеет тенденцию к уменьшению. Индекс изменения стоимости основных средств в 1997году по сравнению с 1996годом составлял 0,97, а в 1998году по сравнению с 1997годом  0,971. Однако исходя из анализа составляющих частей основных средств, эта тенденция не прослеживается. Производственные основные средства поддерживают эту тенденцию, так индекс изменения их стоимости в 1997 году по сравнению с 1996годом составлял 0,9568, а в 1998году по сравнению с 1997годом незначительно увеличился и составил 0,9572. Непроизводственные основные средства не уменьшились, а наоборот, увеличились, так индекс изменения их стоимости в 1997году по сравнению с 1996годом был равен 1,009, а в 1998году основные средства оставались такими же как и в 1997году. Это связано с незначительным уклоном сельскохозяйственного предприятия в сторону большей переработки своей продукции собственными средствами. В целом тенденция с уменьшению стоимости основных средств является отрицательной, но в данном хозяйстве она не имеет угрожающих размеров. Более объективную оценку динамики стоимости основных средств дает сравнение ее в сопоставимых ценах последующего отчетного года. Стоимость основных средств в 1997году возросла по сравнению с 1996 годом на 31,9%, а в 1998году по сравнению с 1997годом уменьшилась на 3,88%. Значительный рост основных средств в 1997 году был вызван сложившемся благоприятным финансовым положением в связи с успешной реализацией продукции и полученными дотациями и компенсациями из бюджета. </w:t>
      </w:r>
    </w:p>
    <w:p w:rsidR="000D7C35" w:rsidRDefault="000D7C35">
      <w:pPr>
        <w:pStyle w:val="20"/>
      </w:pPr>
      <w:r>
        <w:t>Структура, то есть удельный вес основных фондов по видам в их общей сумме вычисляется в %. На следующем этапе анализа изучают состав и структуру основных средств.</w:t>
      </w:r>
    </w:p>
    <w:p w:rsidR="000D7C35" w:rsidRDefault="000D7C35">
      <w:pPr>
        <w:pStyle w:val="20"/>
        <w:jc w:val="right"/>
      </w:pPr>
      <w:r>
        <w:t>Таблица 2.2.2.</w:t>
      </w:r>
    </w:p>
    <w:p w:rsidR="000D7C35" w:rsidRDefault="000D7C35">
      <w:pPr>
        <w:pStyle w:val="20"/>
        <w:jc w:val="center"/>
      </w:pPr>
      <w:r>
        <w:t>Состав и структура основных средств.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27"/>
        <w:gridCol w:w="992"/>
        <w:gridCol w:w="709"/>
        <w:gridCol w:w="992"/>
        <w:gridCol w:w="709"/>
        <w:gridCol w:w="992"/>
        <w:gridCol w:w="709"/>
        <w:gridCol w:w="567"/>
        <w:gridCol w:w="567"/>
        <w:gridCol w:w="567"/>
      </w:tblGrid>
      <w:tr w:rsidR="000D7C35">
        <w:trPr>
          <w:cantSplit/>
        </w:trPr>
        <w:tc>
          <w:tcPr>
            <w:tcW w:w="3227" w:type="dxa"/>
            <w:vMerge w:val="restart"/>
            <w:tcBorders>
              <w:bottom w:val="nil"/>
            </w:tcBorders>
          </w:tcPr>
          <w:p w:rsidR="000D7C35" w:rsidRDefault="000D7C35">
            <w:pPr>
              <w:rPr>
                <w:sz w:val="24"/>
              </w:rPr>
            </w:pPr>
            <w:r>
              <w:rPr>
                <w:sz w:val="24"/>
              </w:rPr>
              <w:t>Вид</w:t>
            </w:r>
          </w:p>
          <w:p w:rsidR="000D7C35" w:rsidRDefault="000D7C35">
            <w:pPr>
              <w:rPr>
                <w:sz w:val="24"/>
              </w:rPr>
            </w:pPr>
            <w:r>
              <w:rPr>
                <w:sz w:val="24"/>
              </w:rPr>
              <w:t>основных средств</w:t>
            </w:r>
          </w:p>
        </w:tc>
        <w:tc>
          <w:tcPr>
            <w:tcW w:w="1701" w:type="dxa"/>
            <w:gridSpan w:val="2"/>
          </w:tcPr>
          <w:p w:rsidR="000D7C35" w:rsidRDefault="000D7C35">
            <w:pPr>
              <w:jc w:val="center"/>
              <w:rPr>
                <w:sz w:val="24"/>
              </w:rPr>
            </w:pPr>
            <w:r>
              <w:rPr>
                <w:sz w:val="24"/>
              </w:rPr>
              <w:t>1996</w:t>
            </w:r>
          </w:p>
        </w:tc>
        <w:tc>
          <w:tcPr>
            <w:tcW w:w="1701" w:type="dxa"/>
            <w:gridSpan w:val="2"/>
          </w:tcPr>
          <w:p w:rsidR="000D7C35" w:rsidRDefault="000D7C35">
            <w:pPr>
              <w:jc w:val="center"/>
              <w:rPr>
                <w:sz w:val="24"/>
              </w:rPr>
            </w:pPr>
            <w:r>
              <w:rPr>
                <w:sz w:val="24"/>
              </w:rPr>
              <w:t>1997</w:t>
            </w:r>
          </w:p>
        </w:tc>
        <w:tc>
          <w:tcPr>
            <w:tcW w:w="1701" w:type="dxa"/>
            <w:gridSpan w:val="2"/>
          </w:tcPr>
          <w:p w:rsidR="000D7C35" w:rsidRDefault="000D7C35">
            <w:pPr>
              <w:jc w:val="center"/>
              <w:rPr>
                <w:sz w:val="24"/>
              </w:rPr>
            </w:pPr>
            <w:r>
              <w:rPr>
                <w:sz w:val="24"/>
              </w:rPr>
              <w:t>1998</w:t>
            </w:r>
          </w:p>
        </w:tc>
        <w:tc>
          <w:tcPr>
            <w:tcW w:w="1701" w:type="dxa"/>
            <w:gridSpan w:val="3"/>
          </w:tcPr>
          <w:p w:rsidR="000D7C35" w:rsidRDefault="000D7C35">
            <w:pPr>
              <w:pStyle w:val="5"/>
              <w:keepLines w:val="0"/>
              <w:widowControl/>
              <w:suppressAutoHyphens w:val="0"/>
            </w:pPr>
            <w:r>
              <w:t>Отклонение, +-</w:t>
            </w:r>
          </w:p>
        </w:tc>
      </w:tr>
      <w:tr w:rsidR="000D7C35">
        <w:trPr>
          <w:cantSplit/>
        </w:trPr>
        <w:tc>
          <w:tcPr>
            <w:tcW w:w="3227" w:type="dxa"/>
            <w:vMerge/>
            <w:tcBorders>
              <w:top w:val="nil"/>
            </w:tcBorders>
          </w:tcPr>
          <w:p w:rsidR="000D7C35" w:rsidRDefault="000D7C35">
            <w:pPr>
              <w:rPr>
                <w:sz w:val="24"/>
              </w:rPr>
            </w:pPr>
          </w:p>
        </w:tc>
        <w:tc>
          <w:tcPr>
            <w:tcW w:w="992" w:type="dxa"/>
          </w:tcPr>
          <w:p w:rsidR="000D7C35" w:rsidRDefault="000D7C35">
            <w:pPr>
              <w:ind w:left="-108" w:right="-114"/>
              <w:rPr>
                <w:sz w:val="24"/>
              </w:rPr>
            </w:pPr>
            <w:r>
              <w:rPr>
                <w:sz w:val="24"/>
              </w:rPr>
              <w:t>сумма, тыс. руб.</w:t>
            </w:r>
          </w:p>
        </w:tc>
        <w:tc>
          <w:tcPr>
            <w:tcW w:w="709" w:type="dxa"/>
          </w:tcPr>
          <w:p w:rsidR="000D7C35" w:rsidRDefault="000D7C35">
            <w:pPr>
              <w:ind w:left="-108" w:right="-114"/>
              <w:rPr>
                <w:sz w:val="24"/>
              </w:rPr>
            </w:pPr>
            <w:r>
              <w:rPr>
                <w:sz w:val="24"/>
              </w:rPr>
              <w:t>структура %</w:t>
            </w:r>
          </w:p>
        </w:tc>
        <w:tc>
          <w:tcPr>
            <w:tcW w:w="992" w:type="dxa"/>
          </w:tcPr>
          <w:p w:rsidR="000D7C35" w:rsidRDefault="000D7C35">
            <w:pPr>
              <w:ind w:left="-108" w:right="-114"/>
              <w:rPr>
                <w:sz w:val="24"/>
              </w:rPr>
            </w:pPr>
            <w:r>
              <w:rPr>
                <w:sz w:val="24"/>
              </w:rPr>
              <w:t>сумма, тыс. руб.</w:t>
            </w:r>
          </w:p>
        </w:tc>
        <w:tc>
          <w:tcPr>
            <w:tcW w:w="709" w:type="dxa"/>
          </w:tcPr>
          <w:p w:rsidR="000D7C35" w:rsidRDefault="000D7C35">
            <w:pPr>
              <w:ind w:left="-108" w:right="-114"/>
              <w:rPr>
                <w:sz w:val="24"/>
              </w:rPr>
            </w:pPr>
            <w:r>
              <w:rPr>
                <w:sz w:val="24"/>
              </w:rPr>
              <w:t>структура %</w:t>
            </w:r>
          </w:p>
        </w:tc>
        <w:tc>
          <w:tcPr>
            <w:tcW w:w="992" w:type="dxa"/>
          </w:tcPr>
          <w:p w:rsidR="000D7C35" w:rsidRDefault="000D7C35">
            <w:pPr>
              <w:ind w:left="-108" w:right="-114"/>
              <w:rPr>
                <w:sz w:val="24"/>
              </w:rPr>
            </w:pPr>
            <w:r>
              <w:rPr>
                <w:sz w:val="24"/>
              </w:rPr>
              <w:t>сумма, тыс. руб.</w:t>
            </w:r>
          </w:p>
        </w:tc>
        <w:tc>
          <w:tcPr>
            <w:tcW w:w="709" w:type="dxa"/>
          </w:tcPr>
          <w:p w:rsidR="000D7C35" w:rsidRDefault="000D7C35">
            <w:pPr>
              <w:ind w:left="-108" w:right="-114"/>
              <w:rPr>
                <w:sz w:val="24"/>
              </w:rPr>
            </w:pPr>
            <w:r>
              <w:rPr>
                <w:sz w:val="24"/>
              </w:rPr>
              <w:t>структура %</w:t>
            </w:r>
          </w:p>
        </w:tc>
        <w:tc>
          <w:tcPr>
            <w:tcW w:w="567" w:type="dxa"/>
          </w:tcPr>
          <w:p w:rsidR="000D7C35" w:rsidRDefault="000D7C35">
            <w:pPr>
              <w:ind w:left="-108" w:right="-114"/>
              <w:rPr>
                <w:sz w:val="24"/>
              </w:rPr>
            </w:pPr>
            <w:r>
              <w:rPr>
                <w:sz w:val="24"/>
              </w:rPr>
              <w:t>1997/1996</w:t>
            </w:r>
          </w:p>
        </w:tc>
        <w:tc>
          <w:tcPr>
            <w:tcW w:w="567" w:type="dxa"/>
          </w:tcPr>
          <w:p w:rsidR="000D7C35" w:rsidRDefault="000D7C35">
            <w:pPr>
              <w:ind w:left="-108" w:right="-114"/>
              <w:rPr>
                <w:sz w:val="24"/>
              </w:rPr>
            </w:pPr>
            <w:r>
              <w:rPr>
                <w:sz w:val="24"/>
              </w:rPr>
              <w:t>1998/1996</w:t>
            </w:r>
          </w:p>
        </w:tc>
        <w:tc>
          <w:tcPr>
            <w:tcW w:w="567" w:type="dxa"/>
          </w:tcPr>
          <w:p w:rsidR="000D7C35" w:rsidRDefault="000D7C35">
            <w:pPr>
              <w:ind w:left="-108" w:right="-114"/>
              <w:rPr>
                <w:sz w:val="24"/>
              </w:rPr>
            </w:pPr>
            <w:r>
              <w:rPr>
                <w:sz w:val="24"/>
              </w:rPr>
              <w:t>1998/1997</w:t>
            </w:r>
          </w:p>
        </w:tc>
      </w:tr>
      <w:tr w:rsidR="000D7C35">
        <w:trPr>
          <w:cantSplit/>
          <w:trHeight w:hRule="exact" w:val="200"/>
        </w:trPr>
        <w:tc>
          <w:tcPr>
            <w:tcW w:w="3227" w:type="dxa"/>
          </w:tcPr>
          <w:p w:rsidR="000D7C35" w:rsidRDefault="000D7C35">
            <w:pPr>
              <w:jc w:val="center"/>
              <w:rPr>
                <w:sz w:val="18"/>
              </w:rPr>
            </w:pPr>
            <w:r>
              <w:rPr>
                <w:sz w:val="18"/>
              </w:rPr>
              <w:t>1</w:t>
            </w:r>
          </w:p>
        </w:tc>
        <w:tc>
          <w:tcPr>
            <w:tcW w:w="992" w:type="dxa"/>
          </w:tcPr>
          <w:p w:rsidR="000D7C35" w:rsidRDefault="000D7C35">
            <w:pPr>
              <w:jc w:val="center"/>
              <w:rPr>
                <w:sz w:val="18"/>
              </w:rPr>
            </w:pPr>
            <w:r>
              <w:rPr>
                <w:sz w:val="18"/>
              </w:rPr>
              <w:t>2</w:t>
            </w:r>
          </w:p>
        </w:tc>
        <w:tc>
          <w:tcPr>
            <w:tcW w:w="709" w:type="dxa"/>
          </w:tcPr>
          <w:p w:rsidR="000D7C35" w:rsidRDefault="000D7C35">
            <w:pPr>
              <w:jc w:val="center"/>
              <w:rPr>
                <w:sz w:val="18"/>
              </w:rPr>
            </w:pPr>
            <w:r>
              <w:rPr>
                <w:sz w:val="18"/>
              </w:rPr>
              <w:t>3</w:t>
            </w:r>
          </w:p>
        </w:tc>
        <w:tc>
          <w:tcPr>
            <w:tcW w:w="992" w:type="dxa"/>
          </w:tcPr>
          <w:p w:rsidR="000D7C35" w:rsidRDefault="000D7C35">
            <w:pPr>
              <w:jc w:val="center"/>
              <w:rPr>
                <w:sz w:val="18"/>
              </w:rPr>
            </w:pPr>
            <w:r>
              <w:rPr>
                <w:sz w:val="18"/>
              </w:rPr>
              <w:t>4</w:t>
            </w:r>
          </w:p>
        </w:tc>
        <w:tc>
          <w:tcPr>
            <w:tcW w:w="709" w:type="dxa"/>
          </w:tcPr>
          <w:p w:rsidR="000D7C35" w:rsidRDefault="000D7C35">
            <w:pPr>
              <w:jc w:val="center"/>
              <w:rPr>
                <w:sz w:val="18"/>
              </w:rPr>
            </w:pPr>
            <w:r>
              <w:rPr>
                <w:sz w:val="18"/>
              </w:rPr>
              <w:t>5</w:t>
            </w:r>
          </w:p>
        </w:tc>
        <w:tc>
          <w:tcPr>
            <w:tcW w:w="992" w:type="dxa"/>
          </w:tcPr>
          <w:p w:rsidR="000D7C35" w:rsidRDefault="000D7C35">
            <w:pPr>
              <w:jc w:val="center"/>
              <w:rPr>
                <w:sz w:val="18"/>
              </w:rPr>
            </w:pPr>
            <w:r>
              <w:rPr>
                <w:sz w:val="18"/>
              </w:rPr>
              <w:t>6</w:t>
            </w:r>
          </w:p>
        </w:tc>
        <w:tc>
          <w:tcPr>
            <w:tcW w:w="709" w:type="dxa"/>
          </w:tcPr>
          <w:p w:rsidR="000D7C35" w:rsidRDefault="000D7C35">
            <w:pPr>
              <w:jc w:val="center"/>
              <w:rPr>
                <w:sz w:val="18"/>
              </w:rPr>
            </w:pPr>
            <w:r>
              <w:rPr>
                <w:sz w:val="18"/>
              </w:rPr>
              <w:t>7</w:t>
            </w:r>
          </w:p>
        </w:tc>
        <w:tc>
          <w:tcPr>
            <w:tcW w:w="567" w:type="dxa"/>
          </w:tcPr>
          <w:p w:rsidR="000D7C35" w:rsidRDefault="000D7C35">
            <w:pPr>
              <w:jc w:val="center"/>
              <w:rPr>
                <w:sz w:val="18"/>
              </w:rPr>
            </w:pPr>
            <w:r>
              <w:rPr>
                <w:sz w:val="18"/>
              </w:rPr>
              <w:t>8</w:t>
            </w:r>
          </w:p>
        </w:tc>
        <w:tc>
          <w:tcPr>
            <w:tcW w:w="567" w:type="dxa"/>
          </w:tcPr>
          <w:p w:rsidR="000D7C35" w:rsidRDefault="000D7C35">
            <w:pPr>
              <w:jc w:val="center"/>
              <w:rPr>
                <w:sz w:val="18"/>
              </w:rPr>
            </w:pPr>
            <w:r>
              <w:rPr>
                <w:sz w:val="18"/>
              </w:rPr>
              <w:t>9</w:t>
            </w:r>
          </w:p>
        </w:tc>
        <w:tc>
          <w:tcPr>
            <w:tcW w:w="567" w:type="dxa"/>
          </w:tcPr>
          <w:p w:rsidR="000D7C35" w:rsidRDefault="000D7C35">
            <w:pPr>
              <w:jc w:val="center"/>
              <w:rPr>
                <w:sz w:val="18"/>
              </w:rPr>
            </w:pPr>
            <w:r>
              <w:rPr>
                <w:sz w:val="18"/>
              </w:rPr>
              <w:t>10</w:t>
            </w:r>
          </w:p>
        </w:tc>
      </w:tr>
      <w:tr w:rsidR="000D7C35">
        <w:trPr>
          <w:cantSplit/>
        </w:trPr>
        <w:tc>
          <w:tcPr>
            <w:tcW w:w="3227" w:type="dxa"/>
          </w:tcPr>
          <w:p w:rsidR="000D7C35" w:rsidRDefault="000D7C35">
            <w:pPr>
              <w:pStyle w:val="1"/>
            </w:pPr>
            <w:r>
              <w:t>Здания</w:t>
            </w:r>
          </w:p>
        </w:tc>
        <w:tc>
          <w:tcPr>
            <w:tcW w:w="992" w:type="dxa"/>
          </w:tcPr>
          <w:p w:rsidR="000D7C35" w:rsidRDefault="000D7C35">
            <w:pPr>
              <w:ind w:right="-108"/>
              <w:jc w:val="center"/>
              <w:rPr>
                <w:sz w:val="24"/>
              </w:rPr>
            </w:pPr>
            <w:r>
              <w:rPr>
                <w:sz w:val="24"/>
              </w:rPr>
              <w:t>19574</w:t>
            </w:r>
          </w:p>
        </w:tc>
        <w:tc>
          <w:tcPr>
            <w:tcW w:w="709" w:type="dxa"/>
          </w:tcPr>
          <w:p w:rsidR="000D7C35" w:rsidRDefault="000D7C35">
            <w:pPr>
              <w:ind w:right="-108" w:hanging="108"/>
              <w:jc w:val="center"/>
              <w:rPr>
                <w:sz w:val="24"/>
              </w:rPr>
            </w:pPr>
            <w:r>
              <w:rPr>
                <w:sz w:val="24"/>
              </w:rPr>
              <w:t>19,98</w:t>
            </w:r>
          </w:p>
        </w:tc>
        <w:tc>
          <w:tcPr>
            <w:tcW w:w="992" w:type="dxa"/>
          </w:tcPr>
          <w:p w:rsidR="000D7C35" w:rsidRDefault="000D7C35">
            <w:pPr>
              <w:ind w:hanging="108"/>
              <w:jc w:val="center"/>
              <w:rPr>
                <w:sz w:val="24"/>
              </w:rPr>
            </w:pPr>
            <w:r>
              <w:rPr>
                <w:sz w:val="24"/>
              </w:rPr>
              <w:t>19574</w:t>
            </w:r>
          </w:p>
        </w:tc>
        <w:tc>
          <w:tcPr>
            <w:tcW w:w="709" w:type="dxa"/>
          </w:tcPr>
          <w:p w:rsidR="000D7C35" w:rsidRDefault="000D7C35">
            <w:pPr>
              <w:ind w:right="-108" w:hanging="108"/>
              <w:jc w:val="center"/>
              <w:rPr>
                <w:sz w:val="24"/>
              </w:rPr>
            </w:pPr>
            <w:r>
              <w:rPr>
                <w:sz w:val="24"/>
              </w:rPr>
              <w:t>20,6</w:t>
            </w:r>
          </w:p>
        </w:tc>
        <w:tc>
          <w:tcPr>
            <w:tcW w:w="992" w:type="dxa"/>
          </w:tcPr>
          <w:p w:rsidR="000D7C35" w:rsidRDefault="000D7C35">
            <w:pPr>
              <w:jc w:val="center"/>
              <w:rPr>
                <w:sz w:val="24"/>
              </w:rPr>
            </w:pPr>
            <w:r>
              <w:rPr>
                <w:sz w:val="24"/>
              </w:rPr>
              <w:t>50789</w:t>
            </w:r>
          </w:p>
        </w:tc>
        <w:tc>
          <w:tcPr>
            <w:tcW w:w="709" w:type="dxa"/>
          </w:tcPr>
          <w:p w:rsidR="000D7C35" w:rsidRDefault="000D7C35">
            <w:pPr>
              <w:ind w:right="-108"/>
              <w:jc w:val="center"/>
              <w:rPr>
                <w:sz w:val="24"/>
              </w:rPr>
            </w:pPr>
            <w:r>
              <w:rPr>
                <w:sz w:val="24"/>
              </w:rPr>
              <w:t>55,05</w:t>
            </w:r>
          </w:p>
        </w:tc>
        <w:tc>
          <w:tcPr>
            <w:tcW w:w="567" w:type="dxa"/>
          </w:tcPr>
          <w:p w:rsidR="000D7C35" w:rsidRDefault="000D7C35">
            <w:pPr>
              <w:ind w:left="-108" w:right="-108"/>
              <w:rPr>
                <w:sz w:val="24"/>
              </w:rPr>
            </w:pPr>
            <w:r>
              <w:rPr>
                <w:sz w:val="24"/>
              </w:rPr>
              <w:t>100,0</w:t>
            </w:r>
          </w:p>
        </w:tc>
        <w:tc>
          <w:tcPr>
            <w:tcW w:w="567" w:type="dxa"/>
          </w:tcPr>
          <w:p w:rsidR="000D7C35" w:rsidRDefault="000D7C35">
            <w:pPr>
              <w:ind w:left="-108" w:right="-108"/>
              <w:rPr>
                <w:sz w:val="24"/>
              </w:rPr>
            </w:pPr>
            <w:r>
              <w:rPr>
                <w:sz w:val="24"/>
              </w:rPr>
              <w:t>В 2,6</w:t>
            </w:r>
          </w:p>
        </w:tc>
        <w:tc>
          <w:tcPr>
            <w:tcW w:w="567" w:type="dxa"/>
          </w:tcPr>
          <w:p w:rsidR="000D7C35" w:rsidRDefault="000D7C35">
            <w:pPr>
              <w:ind w:left="-108" w:right="-108"/>
              <w:rPr>
                <w:sz w:val="24"/>
              </w:rPr>
            </w:pPr>
            <w:r>
              <w:rPr>
                <w:sz w:val="24"/>
              </w:rPr>
              <w:t>В 2,6</w:t>
            </w:r>
          </w:p>
        </w:tc>
      </w:tr>
      <w:tr w:rsidR="000D7C35">
        <w:trPr>
          <w:cantSplit/>
        </w:trPr>
        <w:tc>
          <w:tcPr>
            <w:tcW w:w="3227" w:type="dxa"/>
          </w:tcPr>
          <w:p w:rsidR="000D7C35" w:rsidRDefault="000D7C35">
            <w:pPr>
              <w:ind w:left="-142" w:right="-108"/>
              <w:rPr>
                <w:sz w:val="24"/>
              </w:rPr>
            </w:pPr>
            <w:r>
              <w:rPr>
                <w:sz w:val="24"/>
              </w:rPr>
              <w:t>Сооружения</w:t>
            </w:r>
          </w:p>
        </w:tc>
        <w:tc>
          <w:tcPr>
            <w:tcW w:w="992" w:type="dxa"/>
          </w:tcPr>
          <w:p w:rsidR="000D7C35" w:rsidRDefault="000D7C35">
            <w:pPr>
              <w:jc w:val="center"/>
              <w:rPr>
                <w:sz w:val="24"/>
              </w:rPr>
            </w:pPr>
            <w:r>
              <w:rPr>
                <w:sz w:val="24"/>
              </w:rPr>
              <w:t>23373</w:t>
            </w:r>
          </w:p>
        </w:tc>
        <w:tc>
          <w:tcPr>
            <w:tcW w:w="709" w:type="dxa"/>
          </w:tcPr>
          <w:p w:rsidR="000D7C35" w:rsidRDefault="000D7C35">
            <w:pPr>
              <w:ind w:right="-108"/>
              <w:jc w:val="center"/>
              <w:rPr>
                <w:sz w:val="24"/>
              </w:rPr>
            </w:pPr>
            <w:r>
              <w:rPr>
                <w:sz w:val="24"/>
              </w:rPr>
              <w:t>23,86</w:t>
            </w:r>
          </w:p>
        </w:tc>
        <w:tc>
          <w:tcPr>
            <w:tcW w:w="992" w:type="dxa"/>
          </w:tcPr>
          <w:p w:rsidR="000D7C35" w:rsidRDefault="000D7C35">
            <w:pPr>
              <w:jc w:val="center"/>
              <w:rPr>
                <w:sz w:val="24"/>
              </w:rPr>
            </w:pPr>
            <w:r>
              <w:rPr>
                <w:sz w:val="24"/>
              </w:rPr>
              <w:t>23373</w:t>
            </w:r>
          </w:p>
        </w:tc>
        <w:tc>
          <w:tcPr>
            <w:tcW w:w="709" w:type="dxa"/>
          </w:tcPr>
          <w:p w:rsidR="000D7C35" w:rsidRDefault="000D7C35">
            <w:pPr>
              <w:ind w:right="-108"/>
              <w:jc w:val="center"/>
              <w:rPr>
                <w:sz w:val="24"/>
              </w:rPr>
            </w:pPr>
            <w:r>
              <w:rPr>
                <w:sz w:val="24"/>
              </w:rPr>
              <w:t>24,6</w:t>
            </w:r>
          </w:p>
        </w:tc>
        <w:tc>
          <w:tcPr>
            <w:tcW w:w="992" w:type="dxa"/>
          </w:tcPr>
          <w:p w:rsidR="000D7C35" w:rsidRDefault="000D7C35">
            <w:pPr>
              <w:jc w:val="center"/>
              <w:rPr>
                <w:sz w:val="24"/>
              </w:rPr>
            </w:pPr>
            <w:r>
              <w:rPr>
                <w:sz w:val="24"/>
              </w:rPr>
              <w:t>27850</w:t>
            </w:r>
          </w:p>
        </w:tc>
        <w:tc>
          <w:tcPr>
            <w:tcW w:w="709" w:type="dxa"/>
          </w:tcPr>
          <w:p w:rsidR="000D7C35" w:rsidRDefault="000D7C35">
            <w:pPr>
              <w:ind w:right="-108"/>
              <w:jc w:val="center"/>
              <w:rPr>
                <w:sz w:val="24"/>
              </w:rPr>
            </w:pPr>
            <w:r>
              <w:rPr>
                <w:sz w:val="24"/>
              </w:rPr>
              <w:t>30,19</w:t>
            </w:r>
          </w:p>
        </w:tc>
        <w:tc>
          <w:tcPr>
            <w:tcW w:w="567" w:type="dxa"/>
          </w:tcPr>
          <w:p w:rsidR="000D7C35" w:rsidRDefault="000D7C35">
            <w:pPr>
              <w:ind w:left="-108" w:right="-108"/>
              <w:rPr>
                <w:sz w:val="24"/>
              </w:rPr>
            </w:pPr>
            <w:r>
              <w:rPr>
                <w:sz w:val="24"/>
              </w:rPr>
              <w:t>100,0</w:t>
            </w:r>
          </w:p>
        </w:tc>
        <w:tc>
          <w:tcPr>
            <w:tcW w:w="567" w:type="dxa"/>
          </w:tcPr>
          <w:p w:rsidR="000D7C35" w:rsidRDefault="000D7C35">
            <w:pPr>
              <w:ind w:left="-108" w:right="-108"/>
              <w:rPr>
                <w:sz w:val="24"/>
              </w:rPr>
            </w:pPr>
            <w:r>
              <w:rPr>
                <w:sz w:val="24"/>
              </w:rPr>
              <w:t>119,2</w:t>
            </w:r>
          </w:p>
        </w:tc>
        <w:tc>
          <w:tcPr>
            <w:tcW w:w="567" w:type="dxa"/>
          </w:tcPr>
          <w:p w:rsidR="000D7C35" w:rsidRDefault="000D7C35">
            <w:pPr>
              <w:ind w:left="-108" w:right="-108"/>
              <w:rPr>
                <w:sz w:val="24"/>
              </w:rPr>
            </w:pPr>
            <w:r>
              <w:rPr>
                <w:sz w:val="24"/>
              </w:rPr>
              <w:t>119,2</w:t>
            </w:r>
          </w:p>
        </w:tc>
      </w:tr>
      <w:tr w:rsidR="000D7C35">
        <w:trPr>
          <w:cantSplit/>
        </w:trPr>
        <w:tc>
          <w:tcPr>
            <w:tcW w:w="3227" w:type="dxa"/>
          </w:tcPr>
          <w:p w:rsidR="000D7C35" w:rsidRDefault="000D7C35">
            <w:pPr>
              <w:ind w:left="-142" w:right="-108"/>
              <w:rPr>
                <w:sz w:val="24"/>
              </w:rPr>
            </w:pPr>
            <w:r>
              <w:rPr>
                <w:sz w:val="24"/>
              </w:rPr>
              <w:t>Машины и оборудование</w:t>
            </w:r>
          </w:p>
        </w:tc>
        <w:tc>
          <w:tcPr>
            <w:tcW w:w="992" w:type="dxa"/>
          </w:tcPr>
          <w:p w:rsidR="000D7C35" w:rsidRDefault="000D7C35">
            <w:pPr>
              <w:jc w:val="center"/>
              <w:rPr>
                <w:sz w:val="24"/>
              </w:rPr>
            </w:pPr>
            <w:r>
              <w:rPr>
                <w:sz w:val="24"/>
              </w:rPr>
              <w:t>11297</w:t>
            </w:r>
          </w:p>
        </w:tc>
        <w:tc>
          <w:tcPr>
            <w:tcW w:w="709" w:type="dxa"/>
          </w:tcPr>
          <w:p w:rsidR="000D7C35" w:rsidRDefault="000D7C35">
            <w:pPr>
              <w:ind w:right="-108"/>
              <w:jc w:val="center"/>
              <w:rPr>
                <w:sz w:val="24"/>
              </w:rPr>
            </w:pPr>
            <w:r>
              <w:rPr>
                <w:sz w:val="24"/>
              </w:rPr>
              <w:t>11,53</w:t>
            </w:r>
          </w:p>
        </w:tc>
        <w:tc>
          <w:tcPr>
            <w:tcW w:w="992" w:type="dxa"/>
          </w:tcPr>
          <w:p w:rsidR="000D7C35" w:rsidRDefault="000D7C35">
            <w:pPr>
              <w:jc w:val="center"/>
              <w:rPr>
                <w:sz w:val="24"/>
              </w:rPr>
            </w:pPr>
            <w:r>
              <w:rPr>
                <w:sz w:val="24"/>
              </w:rPr>
              <w:t>8618</w:t>
            </w:r>
          </w:p>
        </w:tc>
        <w:tc>
          <w:tcPr>
            <w:tcW w:w="709" w:type="dxa"/>
          </w:tcPr>
          <w:p w:rsidR="000D7C35" w:rsidRDefault="000D7C35">
            <w:pPr>
              <w:ind w:right="-108"/>
              <w:jc w:val="center"/>
              <w:rPr>
                <w:sz w:val="24"/>
              </w:rPr>
            </w:pPr>
            <w:r>
              <w:rPr>
                <w:sz w:val="24"/>
              </w:rPr>
              <w:t>9,07</w:t>
            </w:r>
          </w:p>
        </w:tc>
        <w:tc>
          <w:tcPr>
            <w:tcW w:w="992" w:type="dxa"/>
          </w:tcPr>
          <w:p w:rsidR="000D7C35" w:rsidRDefault="000D7C35">
            <w:pPr>
              <w:jc w:val="center"/>
              <w:rPr>
                <w:sz w:val="24"/>
              </w:rPr>
            </w:pPr>
            <w:r>
              <w:rPr>
                <w:sz w:val="24"/>
              </w:rPr>
              <w:t>8410</w:t>
            </w:r>
          </w:p>
        </w:tc>
        <w:tc>
          <w:tcPr>
            <w:tcW w:w="709" w:type="dxa"/>
          </w:tcPr>
          <w:p w:rsidR="000D7C35" w:rsidRDefault="000D7C35">
            <w:pPr>
              <w:ind w:right="-108"/>
              <w:jc w:val="center"/>
              <w:rPr>
                <w:sz w:val="24"/>
              </w:rPr>
            </w:pPr>
            <w:r>
              <w:rPr>
                <w:sz w:val="24"/>
              </w:rPr>
              <w:t>9,12</w:t>
            </w:r>
          </w:p>
        </w:tc>
        <w:tc>
          <w:tcPr>
            <w:tcW w:w="567" w:type="dxa"/>
          </w:tcPr>
          <w:p w:rsidR="000D7C35" w:rsidRDefault="000D7C35">
            <w:pPr>
              <w:ind w:left="-108" w:right="-108"/>
              <w:rPr>
                <w:sz w:val="24"/>
              </w:rPr>
            </w:pPr>
            <w:r>
              <w:rPr>
                <w:sz w:val="24"/>
              </w:rPr>
              <w:t>76,29</w:t>
            </w:r>
          </w:p>
        </w:tc>
        <w:tc>
          <w:tcPr>
            <w:tcW w:w="567" w:type="dxa"/>
          </w:tcPr>
          <w:p w:rsidR="000D7C35" w:rsidRDefault="000D7C35">
            <w:pPr>
              <w:ind w:right="-108" w:hanging="108"/>
              <w:rPr>
                <w:sz w:val="24"/>
              </w:rPr>
            </w:pPr>
            <w:r>
              <w:rPr>
                <w:sz w:val="24"/>
              </w:rPr>
              <w:t>74,44</w:t>
            </w:r>
          </w:p>
        </w:tc>
        <w:tc>
          <w:tcPr>
            <w:tcW w:w="567" w:type="dxa"/>
          </w:tcPr>
          <w:p w:rsidR="000D7C35" w:rsidRDefault="000D7C35">
            <w:pPr>
              <w:ind w:left="-108" w:right="-108"/>
              <w:rPr>
                <w:sz w:val="24"/>
              </w:rPr>
            </w:pPr>
            <w:r>
              <w:rPr>
                <w:sz w:val="24"/>
              </w:rPr>
              <w:t>97,59</w:t>
            </w:r>
          </w:p>
        </w:tc>
      </w:tr>
      <w:tr w:rsidR="000D7C35">
        <w:trPr>
          <w:cantSplit/>
        </w:trPr>
        <w:tc>
          <w:tcPr>
            <w:tcW w:w="3227" w:type="dxa"/>
          </w:tcPr>
          <w:p w:rsidR="000D7C35" w:rsidRDefault="000D7C35">
            <w:pPr>
              <w:ind w:left="-142" w:right="-108"/>
              <w:rPr>
                <w:sz w:val="24"/>
              </w:rPr>
            </w:pPr>
            <w:r>
              <w:rPr>
                <w:sz w:val="24"/>
              </w:rPr>
              <w:t>Транспортные средства</w:t>
            </w:r>
          </w:p>
        </w:tc>
        <w:tc>
          <w:tcPr>
            <w:tcW w:w="992" w:type="dxa"/>
          </w:tcPr>
          <w:p w:rsidR="000D7C35" w:rsidRDefault="000D7C35">
            <w:pPr>
              <w:jc w:val="center"/>
              <w:rPr>
                <w:sz w:val="24"/>
              </w:rPr>
            </w:pPr>
            <w:r>
              <w:rPr>
                <w:sz w:val="24"/>
              </w:rPr>
              <w:t>3715</w:t>
            </w:r>
          </w:p>
        </w:tc>
        <w:tc>
          <w:tcPr>
            <w:tcW w:w="709" w:type="dxa"/>
          </w:tcPr>
          <w:p w:rsidR="000D7C35" w:rsidRDefault="000D7C35">
            <w:pPr>
              <w:ind w:right="-108"/>
              <w:jc w:val="center"/>
              <w:rPr>
                <w:sz w:val="24"/>
              </w:rPr>
            </w:pPr>
            <w:r>
              <w:rPr>
                <w:sz w:val="24"/>
              </w:rPr>
              <w:t>3,79</w:t>
            </w:r>
          </w:p>
        </w:tc>
        <w:tc>
          <w:tcPr>
            <w:tcW w:w="992" w:type="dxa"/>
          </w:tcPr>
          <w:p w:rsidR="000D7C35" w:rsidRDefault="000D7C35">
            <w:pPr>
              <w:jc w:val="center"/>
              <w:rPr>
                <w:sz w:val="24"/>
              </w:rPr>
            </w:pPr>
            <w:r>
              <w:rPr>
                <w:sz w:val="24"/>
              </w:rPr>
              <w:t>3502</w:t>
            </w:r>
          </w:p>
        </w:tc>
        <w:tc>
          <w:tcPr>
            <w:tcW w:w="709" w:type="dxa"/>
          </w:tcPr>
          <w:p w:rsidR="000D7C35" w:rsidRDefault="000D7C35">
            <w:pPr>
              <w:ind w:right="-108"/>
              <w:jc w:val="center"/>
              <w:rPr>
                <w:sz w:val="24"/>
              </w:rPr>
            </w:pPr>
            <w:r>
              <w:rPr>
                <w:sz w:val="24"/>
              </w:rPr>
              <w:t>3,69</w:t>
            </w:r>
          </w:p>
        </w:tc>
        <w:tc>
          <w:tcPr>
            <w:tcW w:w="992" w:type="dxa"/>
          </w:tcPr>
          <w:p w:rsidR="000D7C35" w:rsidRDefault="000D7C35">
            <w:pPr>
              <w:jc w:val="center"/>
              <w:rPr>
                <w:sz w:val="24"/>
              </w:rPr>
            </w:pPr>
            <w:r>
              <w:rPr>
                <w:sz w:val="24"/>
              </w:rPr>
              <w:t>3490</w:t>
            </w:r>
          </w:p>
        </w:tc>
        <w:tc>
          <w:tcPr>
            <w:tcW w:w="709" w:type="dxa"/>
          </w:tcPr>
          <w:p w:rsidR="000D7C35" w:rsidRDefault="000D7C35">
            <w:pPr>
              <w:ind w:right="-108"/>
              <w:jc w:val="center"/>
              <w:rPr>
                <w:sz w:val="24"/>
              </w:rPr>
            </w:pPr>
            <w:r>
              <w:rPr>
                <w:sz w:val="24"/>
              </w:rPr>
              <w:t>3,78</w:t>
            </w:r>
          </w:p>
        </w:tc>
        <w:tc>
          <w:tcPr>
            <w:tcW w:w="567" w:type="dxa"/>
          </w:tcPr>
          <w:p w:rsidR="000D7C35" w:rsidRDefault="000D7C35">
            <w:pPr>
              <w:ind w:left="-108" w:right="-108"/>
              <w:rPr>
                <w:sz w:val="24"/>
              </w:rPr>
            </w:pPr>
            <w:r>
              <w:rPr>
                <w:sz w:val="24"/>
              </w:rPr>
              <w:t>94,27</w:t>
            </w:r>
          </w:p>
        </w:tc>
        <w:tc>
          <w:tcPr>
            <w:tcW w:w="567" w:type="dxa"/>
          </w:tcPr>
          <w:p w:rsidR="000D7C35" w:rsidRDefault="000D7C35">
            <w:pPr>
              <w:ind w:left="-108" w:right="-108"/>
              <w:rPr>
                <w:sz w:val="24"/>
              </w:rPr>
            </w:pPr>
            <w:r>
              <w:rPr>
                <w:sz w:val="24"/>
              </w:rPr>
              <w:t>93,94</w:t>
            </w:r>
          </w:p>
        </w:tc>
        <w:tc>
          <w:tcPr>
            <w:tcW w:w="567" w:type="dxa"/>
          </w:tcPr>
          <w:p w:rsidR="000D7C35" w:rsidRDefault="000D7C35">
            <w:pPr>
              <w:ind w:left="-108" w:right="-108"/>
              <w:rPr>
                <w:sz w:val="24"/>
              </w:rPr>
            </w:pPr>
            <w:r>
              <w:rPr>
                <w:sz w:val="24"/>
              </w:rPr>
              <w:t>99,66</w:t>
            </w:r>
          </w:p>
        </w:tc>
      </w:tr>
    </w:tbl>
    <w:p w:rsidR="000D7C35" w:rsidRDefault="000D7C35">
      <w:pPr>
        <w:jc w:val="right"/>
        <w:rPr>
          <w:sz w:val="24"/>
        </w:rPr>
      </w:pPr>
      <w:r>
        <w:rPr>
          <w:sz w:val="24"/>
        </w:rPr>
        <w:t>Продолжение таблицы 2.2.2.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27"/>
        <w:gridCol w:w="992"/>
        <w:gridCol w:w="709"/>
        <w:gridCol w:w="992"/>
        <w:gridCol w:w="709"/>
        <w:gridCol w:w="992"/>
        <w:gridCol w:w="709"/>
        <w:gridCol w:w="567"/>
        <w:gridCol w:w="567"/>
        <w:gridCol w:w="567"/>
      </w:tblGrid>
      <w:tr w:rsidR="000D7C35">
        <w:trPr>
          <w:cantSplit/>
        </w:trPr>
        <w:tc>
          <w:tcPr>
            <w:tcW w:w="3227" w:type="dxa"/>
          </w:tcPr>
          <w:p w:rsidR="000D7C35" w:rsidRDefault="000D7C35">
            <w:pPr>
              <w:ind w:left="-142" w:right="-108"/>
              <w:jc w:val="center"/>
              <w:rPr>
                <w:sz w:val="18"/>
              </w:rPr>
            </w:pPr>
            <w:r>
              <w:rPr>
                <w:sz w:val="18"/>
              </w:rPr>
              <w:t>1</w:t>
            </w:r>
          </w:p>
        </w:tc>
        <w:tc>
          <w:tcPr>
            <w:tcW w:w="992" w:type="dxa"/>
          </w:tcPr>
          <w:p w:rsidR="000D7C35" w:rsidRDefault="000D7C35">
            <w:pPr>
              <w:ind w:right="-108"/>
              <w:jc w:val="center"/>
              <w:rPr>
                <w:sz w:val="18"/>
              </w:rPr>
            </w:pPr>
            <w:r>
              <w:rPr>
                <w:sz w:val="18"/>
              </w:rPr>
              <w:t>2</w:t>
            </w:r>
          </w:p>
        </w:tc>
        <w:tc>
          <w:tcPr>
            <w:tcW w:w="709" w:type="dxa"/>
          </w:tcPr>
          <w:p w:rsidR="000D7C35" w:rsidRDefault="000D7C35">
            <w:pPr>
              <w:ind w:right="-108" w:hanging="108"/>
              <w:jc w:val="center"/>
              <w:rPr>
                <w:sz w:val="18"/>
              </w:rPr>
            </w:pPr>
            <w:r>
              <w:rPr>
                <w:sz w:val="18"/>
              </w:rPr>
              <w:t>3</w:t>
            </w:r>
          </w:p>
        </w:tc>
        <w:tc>
          <w:tcPr>
            <w:tcW w:w="992" w:type="dxa"/>
          </w:tcPr>
          <w:p w:rsidR="000D7C35" w:rsidRDefault="000D7C35">
            <w:pPr>
              <w:ind w:right="-108"/>
              <w:jc w:val="center"/>
              <w:rPr>
                <w:sz w:val="18"/>
              </w:rPr>
            </w:pPr>
            <w:r>
              <w:rPr>
                <w:sz w:val="18"/>
              </w:rPr>
              <w:t>4</w:t>
            </w:r>
          </w:p>
        </w:tc>
        <w:tc>
          <w:tcPr>
            <w:tcW w:w="709" w:type="dxa"/>
          </w:tcPr>
          <w:p w:rsidR="000D7C35" w:rsidRDefault="000D7C35">
            <w:pPr>
              <w:ind w:right="-108" w:hanging="108"/>
              <w:jc w:val="center"/>
              <w:rPr>
                <w:sz w:val="18"/>
              </w:rPr>
            </w:pPr>
            <w:r>
              <w:rPr>
                <w:sz w:val="18"/>
              </w:rPr>
              <w:t>5</w:t>
            </w:r>
          </w:p>
        </w:tc>
        <w:tc>
          <w:tcPr>
            <w:tcW w:w="992" w:type="dxa"/>
          </w:tcPr>
          <w:p w:rsidR="000D7C35" w:rsidRDefault="000D7C35">
            <w:pPr>
              <w:jc w:val="center"/>
              <w:rPr>
                <w:sz w:val="18"/>
              </w:rPr>
            </w:pPr>
            <w:r>
              <w:rPr>
                <w:sz w:val="18"/>
              </w:rPr>
              <w:t>6</w:t>
            </w:r>
          </w:p>
        </w:tc>
        <w:tc>
          <w:tcPr>
            <w:tcW w:w="709" w:type="dxa"/>
          </w:tcPr>
          <w:p w:rsidR="000D7C35" w:rsidRDefault="000D7C35">
            <w:pPr>
              <w:ind w:right="-108"/>
              <w:jc w:val="center"/>
              <w:rPr>
                <w:sz w:val="18"/>
              </w:rPr>
            </w:pPr>
            <w:r>
              <w:rPr>
                <w:sz w:val="18"/>
              </w:rPr>
              <w:t>7</w:t>
            </w:r>
          </w:p>
        </w:tc>
        <w:tc>
          <w:tcPr>
            <w:tcW w:w="567" w:type="dxa"/>
          </w:tcPr>
          <w:p w:rsidR="000D7C35" w:rsidRDefault="000D7C35">
            <w:pPr>
              <w:jc w:val="center"/>
              <w:rPr>
                <w:sz w:val="18"/>
              </w:rPr>
            </w:pPr>
            <w:r>
              <w:rPr>
                <w:sz w:val="18"/>
              </w:rPr>
              <w:t>8</w:t>
            </w:r>
          </w:p>
        </w:tc>
        <w:tc>
          <w:tcPr>
            <w:tcW w:w="567" w:type="dxa"/>
          </w:tcPr>
          <w:p w:rsidR="000D7C35" w:rsidRDefault="000D7C35">
            <w:pPr>
              <w:jc w:val="center"/>
              <w:rPr>
                <w:sz w:val="18"/>
              </w:rPr>
            </w:pPr>
            <w:r>
              <w:rPr>
                <w:sz w:val="18"/>
              </w:rPr>
              <w:t>9</w:t>
            </w:r>
          </w:p>
        </w:tc>
        <w:tc>
          <w:tcPr>
            <w:tcW w:w="567" w:type="dxa"/>
          </w:tcPr>
          <w:p w:rsidR="000D7C35" w:rsidRDefault="000D7C35">
            <w:pPr>
              <w:jc w:val="center"/>
              <w:rPr>
                <w:sz w:val="18"/>
              </w:rPr>
            </w:pPr>
            <w:r>
              <w:rPr>
                <w:sz w:val="18"/>
              </w:rPr>
              <w:t>10</w:t>
            </w:r>
          </w:p>
        </w:tc>
      </w:tr>
      <w:tr w:rsidR="000D7C35">
        <w:trPr>
          <w:cantSplit/>
        </w:trPr>
        <w:tc>
          <w:tcPr>
            <w:tcW w:w="3227" w:type="dxa"/>
          </w:tcPr>
          <w:p w:rsidR="000D7C35" w:rsidRDefault="000D7C35">
            <w:pPr>
              <w:ind w:left="-142" w:right="-108"/>
              <w:rPr>
                <w:sz w:val="24"/>
              </w:rPr>
            </w:pPr>
            <w:r>
              <w:rPr>
                <w:sz w:val="24"/>
              </w:rPr>
              <w:t>Производственный и хозяйственный инвентарь</w:t>
            </w:r>
          </w:p>
        </w:tc>
        <w:tc>
          <w:tcPr>
            <w:tcW w:w="992" w:type="dxa"/>
          </w:tcPr>
          <w:p w:rsidR="000D7C35" w:rsidRDefault="000D7C35">
            <w:pPr>
              <w:ind w:right="-108"/>
              <w:jc w:val="center"/>
              <w:rPr>
                <w:sz w:val="24"/>
              </w:rPr>
            </w:pPr>
          </w:p>
          <w:p w:rsidR="000D7C35" w:rsidRDefault="000D7C35">
            <w:pPr>
              <w:ind w:right="-108"/>
              <w:jc w:val="center"/>
              <w:rPr>
                <w:sz w:val="24"/>
              </w:rPr>
            </w:pPr>
            <w:r>
              <w:rPr>
                <w:sz w:val="24"/>
              </w:rPr>
              <w:t>272</w:t>
            </w:r>
          </w:p>
        </w:tc>
        <w:tc>
          <w:tcPr>
            <w:tcW w:w="709" w:type="dxa"/>
          </w:tcPr>
          <w:p w:rsidR="000D7C35" w:rsidRDefault="000D7C35">
            <w:pPr>
              <w:ind w:right="-108" w:hanging="108"/>
              <w:jc w:val="center"/>
              <w:rPr>
                <w:sz w:val="24"/>
              </w:rPr>
            </w:pPr>
          </w:p>
          <w:p w:rsidR="000D7C35" w:rsidRDefault="000D7C35">
            <w:pPr>
              <w:ind w:right="-108" w:hanging="108"/>
              <w:jc w:val="center"/>
              <w:rPr>
                <w:sz w:val="24"/>
              </w:rPr>
            </w:pPr>
            <w:r>
              <w:rPr>
                <w:sz w:val="24"/>
              </w:rPr>
              <w:t>0,28</w:t>
            </w:r>
          </w:p>
        </w:tc>
        <w:tc>
          <w:tcPr>
            <w:tcW w:w="992" w:type="dxa"/>
          </w:tcPr>
          <w:p w:rsidR="000D7C35" w:rsidRDefault="000D7C35">
            <w:pPr>
              <w:ind w:right="-108"/>
              <w:jc w:val="center"/>
              <w:rPr>
                <w:sz w:val="24"/>
              </w:rPr>
            </w:pPr>
          </w:p>
          <w:p w:rsidR="000D7C35" w:rsidRDefault="000D7C35">
            <w:pPr>
              <w:ind w:right="-108"/>
              <w:jc w:val="center"/>
              <w:rPr>
                <w:sz w:val="24"/>
              </w:rPr>
            </w:pPr>
            <w:r>
              <w:rPr>
                <w:sz w:val="24"/>
              </w:rPr>
              <w:t>272</w:t>
            </w:r>
          </w:p>
        </w:tc>
        <w:tc>
          <w:tcPr>
            <w:tcW w:w="709" w:type="dxa"/>
          </w:tcPr>
          <w:p w:rsidR="000D7C35" w:rsidRDefault="000D7C35">
            <w:pPr>
              <w:ind w:right="-108" w:hanging="108"/>
              <w:jc w:val="center"/>
              <w:rPr>
                <w:sz w:val="24"/>
              </w:rPr>
            </w:pPr>
          </w:p>
          <w:p w:rsidR="000D7C35" w:rsidRDefault="000D7C35">
            <w:pPr>
              <w:ind w:right="-108" w:hanging="108"/>
              <w:jc w:val="center"/>
              <w:rPr>
                <w:sz w:val="24"/>
              </w:rPr>
            </w:pPr>
            <w:r>
              <w:rPr>
                <w:sz w:val="24"/>
              </w:rPr>
              <w:t>0,29</w:t>
            </w:r>
          </w:p>
        </w:tc>
        <w:tc>
          <w:tcPr>
            <w:tcW w:w="992" w:type="dxa"/>
          </w:tcPr>
          <w:p w:rsidR="000D7C35" w:rsidRDefault="000D7C35">
            <w:pPr>
              <w:jc w:val="center"/>
              <w:rPr>
                <w:sz w:val="24"/>
              </w:rPr>
            </w:pPr>
          </w:p>
          <w:p w:rsidR="000D7C35" w:rsidRDefault="000D7C35">
            <w:pPr>
              <w:jc w:val="center"/>
              <w:rPr>
                <w:sz w:val="24"/>
              </w:rPr>
            </w:pPr>
            <w:r>
              <w:rPr>
                <w:sz w:val="24"/>
              </w:rPr>
              <w:t>278</w:t>
            </w:r>
          </w:p>
        </w:tc>
        <w:tc>
          <w:tcPr>
            <w:tcW w:w="709" w:type="dxa"/>
          </w:tcPr>
          <w:p w:rsidR="000D7C35" w:rsidRDefault="000D7C35">
            <w:pPr>
              <w:ind w:right="-108"/>
              <w:jc w:val="center"/>
              <w:rPr>
                <w:sz w:val="24"/>
              </w:rPr>
            </w:pPr>
          </w:p>
          <w:p w:rsidR="000D7C35" w:rsidRDefault="000D7C35">
            <w:pPr>
              <w:ind w:right="-108"/>
              <w:jc w:val="center"/>
              <w:rPr>
                <w:sz w:val="24"/>
              </w:rPr>
            </w:pPr>
            <w:r>
              <w:rPr>
                <w:sz w:val="24"/>
              </w:rPr>
              <w:t>0,30</w:t>
            </w:r>
          </w:p>
        </w:tc>
        <w:tc>
          <w:tcPr>
            <w:tcW w:w="567" w:type="dxa"/>
          </w:tcPr>
          <w:p w:rsidR="000D7C35" w:rsidRDefault="000D7C35">
            <w:pPr>
              <w:ind w:right="-108" w:hanging="108"/>
              <w:rPr>
                <w:sz w:val="24"/>
              </w:rPr>
            </w:pPr>
          </w:p>
          <w:p w:rsidR="000D7C35" w:rsidRDefault="000D7C35">
            <w:pPr>
              <w:ind w:right="-108" w:hanging="108"/>
              <w:rPr>
                <w:sz w:val="24"/>
              </w:rPr>
            </w:pPr>
            <w:r>
              <w:rPr>
                <w:sz w:val="24"/>
              </w:rPr>
              <w:t>100,0</w:t>
            </w:r>
          </w:p>
        </w:tc>
        <w:tc>
          <w:tcPr>
            <w:tcW w:w="567" w:type="dxa"/>
          </w:tcPr>
          <w:p w:rsidR="000D7C35" w:rsidRDefault="000D7C35">
            <w:pPr>
              <w:ind w:right="-108" w:hanging="108"/>
              <w:rPr>
                <w:sz w:val="24"/>
              </w:rPr>
            </w:pPr>
          </w:p>
          <w:p w:rsidR="000D7C35" w:rsidRDefault="000D7C35">
            <w:pPr>
              <w:ind w:right="-108" w:hanging="108"/>
              <w:rPr>
                <w:sz w:val="24"/>
              </w:rPr>
            </w:pPr>
            <w:r>
              <w:rPr>
                <w:sz w:val="24"/>
              </w:rPr>
              <w:t>102,2</w:t>
            </w:r>
          </w:p>
        </w:tc>
        <w:tc>
          <w:tcPr>
            <w:tcW w:w="567" w:type="dxa"/>
          </w:tcPr>
          <w:p w:rsidR="000D7C35" w:rsidRDefault="000D7C35">
            <w:pPr>
              <w:ind w:right="-108" w:hanging="108"/>
              <w:rPr>
                <w:sz w:val="24"/>
              </w:rPr>
            </w:pPr>
          </w:p>
          <w:p w:rsidR="000D7C35" w:rsidRDefault="000D7C35">
            <w:pPr>
              <w:ind w:right="-108" w:hanging="108"/>
              <w:rPr>
                <w:sz w:val="24"/>
              </w:rPr>
            </w:pPr>
            <w:r>
              <w:rPr>
                <w:sz w:val="24"/>
              </w:rPr>
              <w:t>102,2</w:t>
            </w:r>
          </w:p>
        </w:tc>
      </w:tr>
      <w:tr w:rsidR="000D7C35">
        <w:trPr>
          <w:cantSplit/>
        </w:trPr>
        <w:tc>
          <w:tcPr>
            <w:tcW w:w="3227" w:type="dxa"/>
          </w:tcPr>
          <w:p w:rsidR="000D7C35" w:rsidRDefault="000D7C35">
            <w:pPr>
              <w:ind w:left="-142" w:right="-108"/>
              <w:rPr>
                <w:sz w:val="24"/>
              </w:rPr>
            </w:pPr>
            <w:r>
              <w:rPr>
                <w:sz w:val="24"/>
              </w:rPr>
              <w:t>Рабочий скот</w:t>
            </w:r>
          </w:p>
        </w:tc>
        <w:tc>
          <w:tcPr>
            <w:tcW w:w="992" w:type="dxa"/>
          </w:tcPr>
          <w:p w:rsidR="000D7C35" w:rsidRDefault="000D7C35">
            <w:pPr>
              <w:jc w:val="center"/>
              <w:rPr>
                <w:sz w:val="24"/>
              </w:rPr>
            </w:pPr>
            <w:r>
              <w:rPr>
                <w:sz w:val="24"/>
              </w:rPr>
              <w:t>81</w:t>
            </w:r>
          </w:p>
        </w:tc>
        <w:tc>
          <w:tcPr>
            <w:tcW w:w="709" w:type="dxa"/>
          </w:tcPr>
          <w:p w:rsidR="000D7C35" w:rsidRDefault="000D7C35">
            <w:pPr>
              <w:ind w:right="-108" w:hanging="108"/>
              <w:jc w:val="center"/>
              <w:rPr>
                <w:sz w:val="24"/>
              </w:rPr>
            </w:pPr>
            <w:r>
              <w:rPr>
                <w:sz w:val="24"/>
              </w:rPr>
              <w:t>0,08</w:t>
            </w:r>
          </w:p>
        </w:tc>
        <w:tc>
          <w:tcPr>
            <w:tcW w:w="992" w:type="dxa"/>
          </w:tcPr>
          <w:p w:rsidR="000D7C35" w:rsidRDefault="000D7C35">
            <w:pPr>
              <w:ind w:right="-108"/>
              <w:jc w:val="center"/>
              <w:rPr>
                <w:sz w:val="24"/>
              </w:rPr>
            </w:pPr>
            <w:r>
              <w:rPr>
                <w:sz w:val="24"/>
              </w:rPr>
              <w:t>77</w:t>
            </w:r>
          </w:p>
        </w:tc>
        <w:tc>
          <w:tcPr>
            <w:tcW w:w="709" w:type="dxa"/>
          </w:tcPr>
          <w:p w:rsidR="000D7C35" w:rsidRDefault="000D7C35">
            <w:pPr>
              <w:ind w:right="-108"/>
              <w:jc w:val="center"/>
              <w:rPr>
                <w:sz w:val="24"/>
              </w:rPr>
            </w:pPr>
            <w:r>
              <w:rPr>
                <w:sz w:val="24"/>
              </w:rPr>
              <w:t>0,08</w:t>
            </w:r>
          </w:p>
        </w:tc>
        <w:tc>
          <w:tcPr>
            <w:tcW w:w="992" w:type="dxa"/>
          </w:tcPr>
          <w:p w:rsidR="000D7C35" w:rsidRDefault="000D7C35">
            <w:pPr>
              <w:jc w:val="center"/>
              <w:rPr>
                <w:sz w:val="24"/>
              </w:rPr>
            </w:pPr>
            <w:r>
              <w:rPr>
                <w:sz w:val="24"/>
              </w:rPr>
              <w:t>78</w:t>
            </w:r>
          </w:p>
        </w:tc>
        <w:tc>
          <w:tcPr>
            <w:tcW w:w="709" w:type="dxa"/>
          </w:tcPr>
          <w:p w:rsidR="000D7C35" w:rsidRDefault="000D7C35">
            <w:pPr>
              <w:jc w:val="center"/>
              <w:rPr>
                <w:sz w:val="24"/>
              </w:rPr>
            </w:pPr>
            <w:r>
              <w:rPr>
                <w:sz w:val="24"/>
              </w:rPr>
              <w:t>0,08</w:t>
            </w:r>
          </w:p>
        </w:tc>
        <w:tc>
          <w:tcPr>
            <w:tcW w:w="567" w:type="dxa"/>
          </w:tcPr>
          <w:p w:rsidR="000D7C35" w:rsidRDefault="000D7C35">
            <w:pPr>
              <w:ind w:right="-108" w:hanging="108"/>
              <w:rPr>
                <w:sz w:val="24"/>
              </w:rPr>
            </w:pPr>
            <w:r>
              <w:rPr>
                <w:sz w:val="24"/>
              </w:rPr>
              <w:t>95,06</w:t>
            </w:r>
          </w:p>
        </w:tc>
        <w:tc>
          <w:tcPr>
            <w:tcW w:w="567" w:type="dxa"/>
          </w:tcPr>
          <w:p w:rsidR="000D7C35" w:rsidRDefault="000D7C35">
            <w:pPr>
              <w:ind w:right="-108" w:hanging="108"/>
              <w:rPr>
                <w:sz w:val="24"/>
              </w:rPr>
            </w:pPr>
            <w:r>
              <w:rPr>
                <w:sz w:val="24"/>
              </w:rPr>
              <w:t>96,30</w:t>
            </w:r>
          </w:p>
        </w:tc>
        <w:tc>
          <w:tcPr>
            <w:tcW w:w="567" w:type="dxa"/>
          </w:tcPr>
          <w:p w:rsidR="000D7C35" w:rsidRDefault="000D7C35">
            <w:pPr>
              <w:ind w:right="-108" w:hanging="108"/>
              <w:rPr>
                <w:sz w:val="24"/>
              </w:rPr>
            </w:pPr>
            <w:r>
              <w:rPr>
                <w:sz w:val="24"/>
              </w:rPr>
              <w:t>101,3</w:t>
            </w:r>
          </w:p>
        </w:tc>
      </w:tr>
      <w:tr w:rsidR="000D7C35">
        <w:trPr>
          <w:cantSplit/>
        </w:trPr>
        <w:tc>
          <w:tcPr>
            <w:tcW w:w="3227" w:type="dxa"/>
          </w:tcPr>
          <w:p w:rsidR="000D7C35" w:rsidRDefault="000D7C35">
            <w:pPr>
              <w:ind w:left="-142" w:right="-108"/>
              <w:rPr>
                <w:sz w:val="24"/>
              </w:rPr>
            </w:pPr>
            <w:r>
              <w:rPr>
                <w:sz w:val="24"/>
              </w:rPr>
              <w:t>Продуктивный скот</w:t>
            </w:r>
          </w:p>
        </w:tc>
        <w:tc>
          <w:tcPr>
            <w:tcW w:w="992" w:type="dxa"/>
          </w:tcPr>
          <w:p w:rsidR="000D7C35" w:rsidRDefault="000D7C35">
            <w:pPr>
              <w:jc w:val="center"/>
              <w:rPr>
                <w:sz w:val="24"/>
              </w:rPr>
            </w:pPr>
            <w:r>
              <w:rPr>
                <w:sz w:val="24"/>
              </w:rPr>
              <w:t>1270</w:t>
            </w:r>
          </w:p>
        </w:tc>
        <w:tc>
          <w:tcPr>
            <w:tcW w:w="709" w:type="dxa"/>
          </w:tcPr>
          <w:p w:rsidR="000D7C35" w:rsidRDefault="000D7C35">
            <w:pPr>
              <w:ind w:right="-108" w:hanging="108"/>
              <w:jc w:val="center"/>
              <w:rPr>
                <w:sz w:val="24"/>
              </w:rPr>
            </w:pPr>
            <w:r>
              <w:rPr>
                <w:sz w:val="24"/>
              </w:rPr>
              <w:t>1,30</w:t>
            </w:r>
          </w:p>
        </w:tc>
        <w:tc>
          <w:tcPr>
            <w:tcW w:w="992" w:type="dxa"/>
          </w:tcPr>
          <w:p w:rsidR="000D7C35" w:rsidRDefault="000D7C35">
            <w:pPr>
              <w:ind w:right="-108"/>
              <w:jc w:val="center"/>
              <w:rPr>
                <w:sz w:val="24"/>
              </w:rPr>
            </w:pPr>
            <w:r>
              <w:rPr>
                <w:sz w:val="24"/>
              </w:rPr>
              <w:t>1284</w:t>
            </w:r>
          </w:p>
        </w:tc>
        <w:tc>
          <w:tcPr>
            <w:tcW w:w="709" w:type="dxa"/>
          </w:tcPr>
          <w:p w:rsidR="000D7C35" w:rsidRDefault="000D7C35">
            <w:pPr>
              <w:ind w:right="-108"/>
              <w:jc w:val="center"/>
              <w:rPr>
                <w:sz w:val="24"/>
              </w:rPr>
            </w:pPr>
            <w:r>
              <w:rPr>
                <w:sz w:val="24"/>
              </w:rPr>
              <w:t>1,35</w:t>
            </w:r>
          </w:p>
        </w:tc>
        <w:tc>
          <w:tcPr>
            <w:tcW w:w="992" w:type="dxa"/>
          </w:tcPr>
          <w:p w:rsidR="000D7C35" w:rsidRDefault="000D7C35">
            <w:pPr>
              <w:jc w:val="center"/>
              <w:rPr>
                <w:sz w:val="24"/>
              </w:rPr>
            </w:pPr>
            <w:r>
              <w:rPr>
                <w:sz w:val="24"/>
              </w:rPr>
              <w:t>1345</w:t>
            </w:r>
          </w:p>
        </w:tc>
        <w:tc>
          <w:tcPr>
            <w:tcW w:w="709" w:type="dxa"/>
          </w:tcPr>
          <w:p w:rsidR="000D7C35" w:rsidRDefault="000D7C35">
            <w:pPr>
              <w:jc w:val="center"/>
              <w:rPr>
                <w:sz w:val="24"/>
              </w:rPr>
            </w:pPr>
            <w:r>
              <w:rPr>
                <w:sz w:val="24"/>
              </w:rPr>
              <w:t>1,46</w:t>
            </w:r>
          </w:p>
        </w:tc>
        <w:tc>
          <w:tcPr>
            <w:tcW w:w="567" w:type="dxa"/>
          </w:tcPr>
          <w:p w:rsidR="000D7C35" w:rsidRDefault="000D7C35">
            <w:pPr>
              <w:ind w:right="-108" w:hanging="108"/>
              <w:rPr>
                <w:sz w:val="24"/>
              </w:rPr>
            </w:pPr>
            <w:r>
              <w:rPr>
                <w:sz w:val="24"/>
              </w:rPr>
              <w:t>101,1</w:t>
            </w:r>
          </w:p>
        </w:tc>
        <w:tc>
          <w:tcPr>
            <w:tcW w:w="567" w:type="dxa"/>
          </w:tcPr>
          <w:p w:rsidR="000D7C35" w:rsidRDefault="000D7C35">
            <w:pPr>
              <w:ind w:right="-108" w:hanging="108"/>
              <w:rPr>
                <w:sz w:val="24"/>
              </w:rPr>
            </w:pPr>
            <w:r>
              <w:rPr>
                <w:sz w:val="24"/>
              </w:rPr>
              <w:t>105,9</w:t>
            </w:r>
          </w:p>
        </w:tc>
        <w:tc>
          <w:tcPr>
            <w:tcW w:w="567" w:type="dxa"/>
          </w:tcPr>
          <w:p w:rsidR="000D7C35" w:rsidRDefault="000D7C35">
            <w:pPr>
              <w:ind w:right="-108" w:hanging="108"/>
              <w:rPr>
                <w:sz w:val="24"/>
              </w:rPr>
            </w:pPr>
            <w:r>
              <w:rPr>
                <w:sz w:val="24"/>
              </w:rPr>
              <w:t>104,8</w:t>
            </w:r>
          </w:p>
        </w:tc>
      </w:tr>
      <w:tr w:rsidR="000D7C35">
        <w:trPr>
          <w:cantSplit/>
        </w:trPr>
        <w:tc>
          <w:tcPr>
            <w:tcW w:w="3227" w:type="dxa"/>
          </w:tcPr>
          <w:p w:rsidR="000D7C35" w:rsidRDefault="000D7C35">
            <w:pPr>
              <w:ind w:left="-142" w:right="-108"/>
              <w:rPr>
                <w:sz w:val="24"/>
              </w:rPr>
            </w:pPr>
            <w:r>
              <w:rPr>
                <w:sz w:val="24"/>
              </w:rPr>
              <w:t>Многолетние насаждения</w:t>
            </w:r>
          </w:p>
        </w:tc>
        <w:tc>
          <w:tcPr>
            <w:tcW w:w="992" w:type="dxa"/>
          </w:tcPr>
          <w:p w:rsidR="000D7C35" w:rsidRDefault="000D7C35">
            <w:pPr>
              <w:ind w:right="-108"/>
              <w:jc w:val="center"/>
              <w:rPr>
                <w:sz w:val="24"/>
              </w:rPr>
            </w:pPr>
            <w:r>
              <w:rPr>
                <w:sz w:val="24"/>
              </w:rPr>
              <w:t>54</w:t>
            </w:r>
          </w:p>
        </w:tc>
        <w:tc>
          <w:tcPr>
            <w:tcW w:w="709" w:type="dxa"/>
          </w:tcPr>
          <w:p w:rsidR="000D7C35" w:rsidRDefault="000D7C35">
            <w:pPr>
              <w:ind w:right="-108" w:hanging="108"/>
              <w:jc w:val="center"/>
              <w:rPr>
                <w:sz w:val="24"/>
              </w:rPr>
            </w:pPr>
            <w:r>
              <w:rPr>
                <w:sz w:val="24"/>
              </w:rPr>
              <w:t>0,06</w:t>
            </w:r>
          </w:p>
        </w:tc>
        <w:tc>
          <w:tcPr>
            <w:tcW w:w="992" w:type="dxa"/>
          </w:tcPr>
          <w:p w:rsidR="000D7C35" w:rsidRDefault="000D7C35">
            <w:pPr>
              <w:ind w:right="-108"/>
              <w:jc w:val="center"/>
              <w:rPr>
                <w:sz w:val="24"/>
              </w:rPr>
            </w:pPr>
            <w:r>
              <w:rPr>
                <w:sz w:val="24"/>
              </w:rPr>
              <w:t>54</w:t>
            </w:r>
          </w:p>
        </w:tc>
        <w:tc>
          <w:tcPr>
            <w:tcW w:w="709" w:type="dxa"/>
          </w:tcPr>
          <w:p w:rsidR="000D7C35" w:rsidRDefault="000D7C35">
            <w:pPr>
              <w:ind w:right="-108"/>
              <w:jc w:val="center"/>
              <w:rPr>
                <w:sz w:val="24"/>
              </w:rPr>
            </w:pPr>
            <w:r>
              <w:rPr>
                <w:sz w:val="24"/>
              </w:rPr>
              <w:t>0,06</w:t>
            </w:r>
          </w:p>
        </w:tc>
        <w:tc>
          <w:tcPr>
            <w:tcW w:w="992" w:type="dxa"/>
          </w:tcPr>
          <w:p w:rsidR="000D7C35" w:rsidRDefault="000D7C35">
            <w:pPr>
              <w:jc w:val="center"/>
              <w:rPr>
                <w:sz w:val="24"/>
              </w:rPr>
            </w:pPr>
            <w:r>
              <w:rPr>
                <w:sz w:val="24"/>
              </w:rPr>
              <w:t>22</w:t>
            </w:r>
          </w:p>
        </w:tc>
        <w:tc>
          <w:tcPr>
            <w:tcW w:w="709" w:type="dxa"/>
          </w:tcPr>
          <w:p w:rsidR="000D7C35" w:rsidRDefault="000D7C35">
            <w:pPr>
              <w:jc w:val="center"/>
              <w:rPr>
                <w:sz w:val="24"/>
              </w:rPr>
            </w:pPr>
            <w:r>
              <w:rPr>
                <w:sz w:val="24"/>
              </w:rPr>
              <w:t>0,02</w:t>
            </w:r>
          </w:p>
        </w:tc>
        <w:tc>
          <w:tcPr>
            <w:tcW w:w="567" w:type="dxa"/>
          </w:tcPr>
          <w:p w:rsidR="000D7C35" w:rsidRDefault="000D7C35">
            <w:pPr>
              <w:ind w:right="-108" w:hanging="108"/>
              <w:rPr>
                <w:sz w:val="24"/>
              </w:rPr>
            </w:pPr>
            <w:r>
              <w:rPr>
                <w:sz w:val="24"/>
              </w:rPr>
              <w:t>100,0</w:t>
            </w:r>
          </w:p>
        </w:tc>
        <w:tc>
          <w:tcPr>
            <w:tcW w:w="567" w:type="dxa"/>
          </w:tcPr>
          <w:p w:rsidR="000D7C35" w:rsidRDefault="000D7C35">
            <w:pPr>
              <w:ind w:right="-108" w:hanging="108"/>
              <w:rPr>
                <w:sz w:val="24"/>
              </w:rPr>
            </w:pPr>
            <w:r>
              <w:rPr>
                <w:sz w:val="24"/>
              </w:rPr>
              <w:t>40,74</w:t>
            </w:r>
          </w:p>
        </w:tc>
        <w:tc>
          <w:tcPr>
            <w:tcW w:w="567" w:type="dxa"/>
          </w:tcPr>
          <w:p w:rsidR="000D7C35" w:rsidRDefault="000D7C35">
            <w:pPr>
              <w:ind w:right="-108" w:hanging="108"/>
              <w:rPr>
                <w:sz w:val="24"/>
              </w:rPr>
            </w:pPr>
            <w:r>
              <w:rPr>
                <w:sz w:val="24"/>
              </w:rPr>
              <w:t>40,74</w:t>
            </w:r>
          </w:p>
        </w:tc>
      </w:tr>
      <w:tr w:rsidR="000D7C35">
        <w:trPr>
          <w:cantSplit/>
        </w:trPr>
        <w:tc>
          <w:tcPr>
            <w:tcW w:w="3227" w:type="dxa"/>
          </w:tcPr>
          <w:p w:rsidR="000D7C35" w:rsidRDefault="000D7C35">
            <w:pPr>
              <w:ind w:left="-142" w:right="-108"/>
              <w:rPr>
                <w:sz w:val="24"/>
              </w:rPr>
            </w:pPr>
            <w:r>
              <w:rPr>
                <w:sz w:val="24"/>
              </w:rPr>
              <w:t>Другие виды основных средств</w:t>
            </w:r>
          </w:p>
        </w:tc>
        <w:tc>
          <w:tcPr>
            <w:tcW w:w="992" w:type="dxa"/>
          </w:tcPr>
          <w:p w:rsidR="000D7C35" w:rsidRDefault="000D7C35">
            <w:pPr>
              <w:jc w:val="center"/>
              <w:rPr>
                <w:sz w:val="24"/>
              </w:rPr>
            </w:pPr>
            <w:r>
              <w:rPr>
                <w:sz w:val="24"/>
              </w:rPr>
              <w:t>38322</w:t>
            </w:r>
          </w:p>
        </w:tc>
        <w:tc>
          <w:tcPr>
            <w:tcW w:w="709" w:type="dxa"/>
          </w:tcPr>
          <w:p w:rsidR="000D7C35" w:rsidRDefault="000D7C35">
            <w:pPr>
              <w:ind w:right="-108" w:hanging="108"/>
              <w:jc w:val="center"/>
              <w:rPr>
                <w:sz w:val="24"/>
              </w:rPr>
            </w:pPr>
            <w:r>
              <w:rPr>
                <w:sz w:val="24"/>
              </w:rPr>
              <w:t>39,12</w:t>
            </w:r>
          </w:p>
        </w:tc>
        <w:tc>
          <w:tcPr>
            <w:tcW w:w="992" w:type="dxa"/>
          </w:tcPr>
          <w:p w:rsidR="000D7C35" w:rsidRDefault="000D7C35">
            <w:pPr>
              <w:ind w:right="-108"/>
              <w:jc w:val="center"/>
              <w:rPr>
                <w:sz w:val="24"/>
              </w:rPr>
            </w:pPr>
            <w:r>
              <w:rPr>
                <w:sz w:val="24"/>
              </w:rPr>
              <w:t>38269</w:t>
            </w:r>
          </w:p>
        </w:tc>
        <w:tc>
          <w:tcPr>
            <w:tcW w:w="709" w:type="dxa"/>
          </w:tcPr>
          <w:p w:rsidR="000D7C35" w:rsidRDefault="000D7C35">
            <w:pPr>
              <w:ind w:right="-108"/>
              <w:jc w:val="center"/>
              <w:rPr>
                <w:sz w:val="24"/>
              </w:rPr>
            </w:pPr>
            <w:r>
              <w:rPr>
                <w:sz w:val="24"/>
              </w:rPr>
              <w:t>40,27</w:t>
            </w:r>
          </w:p>
        </w:tc>
        <w:tc>
          <w:tcPr>
            <w:tcW w:w="992" w:type="dxa"/>
          </w:tcPr>
          <w:p w:rsidR="000D7C35" w:rsidRDefault="000D7C35">
            <w:pPr>
              <w:jc w:val="center"/>
              <w:rPr>
                <w:sz w:val="24"/>
              </w:rPr>
            </w:pPr>
            <w:r>
              <w:rPr>
                <w:sz w:val="24"/>
              </w:rPr>
              <w:t>-</w:t>
            </w:r>
          </w:p>
        </w:tc>
        <w:tc>
          <w:tcPr>
            <w:tcW w:w="709" w:type="dxa"/>
          </w:tcPr>
          <w:p w:rsidR="000D7C35" w:rsidRDefault="000D7C35">
            <w:pPr>
              <w:jc w:val="center"/>
              <w:rPr>
                <w:sz w:val="24"/>
              </w:rPr>
            </w:pPr>
            <w:r>
              <w:rPr>
                <w:sz w:val="24"/>
              </w:rPr>
              <w:t>-</w:t>
            </w:r>
          </w:p>
        </w:tc>
        <w:tc>
          <w:tcPr>
            <w:tcW w:w="567" w:type="dxa"/>
          </w:tcPr>
          <w:p w:rsidR="000D7C35" w:rsidRDefault="000D7C35">
            <w:pPr>
              <w:ind w:right="-108" w:hanging="108"/>
              <w:rPr>
                <w:sz w:val="24"/>
              </w:rPr>
            </w:pPr>
            <w:r>
              <w:rPr>
                <w:sz w:val="24"/>
              </w:rPr>
              <w:t>99,86</w:t>
            </w:r>
          </w:p>
        </w:tc>
        <w:tc>
          <w:tcPr>
            <w:tcW w:w="567" w:type="dxa"/>
          </w:tcPr>
          <w:p w:rsidR="000D7C35" w:rsidRDefault="000D7C35">
            <w:pPr>
              <w:ind w:right="-108" w:hanging="108"/>
              <w:jc w:val="center"/>
              <w:rPr>
                <w:sz w:val="24"/>
              </w:rPr>
            </w:pPr>
            <w:r>
              <w:rPr>
                <w:sz w:val="24"/>
              </w:rPr>
              <w:t>-</w:t>
            </w:r>
          </w:p>
        </w:tc>
        <w:tc>
          <w:tcPr>
            <w:tcW w:w="567" w:type="dxa"/>
          </w:tcPr>
          <w:p w:rsidR="000D7C35" w:rsidRDefault="000D7C35">
            <w:pPr>
              <w:ind w:right="-108" w:hanging="108"/>
              <w:jc w:val="center"/>
              <w:rPr>
                <w:sz w:val="24"/>
              </w:rPr>
            </w:pPr>
            <w:r>
              <w:rPr>
                <w:sz w:val="24"/>
              </w:rPr>
              <w:t>-</w:t>
            </w:r>
          </w:p>
        </w:tc>
      </w:tr>
      <w:tr w:rsidR="000D7C35">
        <w:trPr>
          <w:cantSplit/>
        </w:trPr>
        <w:tc>
          <w:tcPr>
            <w:tcW w:w="3227" w:type="dxa"/>
          </w:tcPr>
          <w:p w:rsidR="000D7C35" w:rsidRDefault="000D7C35">
            <w:pPr>
              <w:ind w:left="-142" w:right="-108"/>
              <w:rPr>
                <w:sz w:val="24"/>
              </w:rPr>
            </w:pPr>
            <w:r>
              <w:rPr>
                <w:sz w:val="24"/>
              </w:rPr>
              <w:t>Итого основных средств</w:t>
            </w:r>
          </w:p>
        </w:tc>
        <w:tc>
          <w:tcPr>
            <w:tcW w:w="992" w:type="dxa"/>
          </w:tcPr>
          <w:p w:rsidR="000D7C35" w:rsidRDefault="000D7C35">
            <w:pPr>
              <w:jc w:val="center"/>
              <w:rPr>
                <w:sz w:val="24"/>
              </w:rPr>
            </w:pPr>
            <w:r>
              <w:rPr>
                <w:sz w:val="24"/>
              </w:rPr>
              <w:t>97958</w:t>
            </w:r>
          </w:p>
        </w:tc>
        <w:tc>
          <w:tcPr>
            <w:tcW w:w="709" w:type="dxa"/>
          </w:tcPr>
          <w:p w:rsidR="000D7C35" w:rsidRDefault="000D7C35">
            <w:pPr>
              <w:ind w:right="-108" w:hanging="108"/>
              <w:jc w:val="center"/>
              <w:rPr>
                <w:sz w:val="24"/>
              </w:rPr>
            </w:pPr>
            <w:r>
              <w:rPr>
                <w:sz w:val="24"/>
              </w:rPr>
              <w:t>100,10</w:t>
            </w:r>
          </w:p>
        </w:tc>
        <w:tc>
          <w:tcPr>
            <w:tcW w:w="992" w:type="dxa"/>
          </w:tcPr>
          <w:p w:rsidR="000D7C35" w:rsidRDefault="000D7C35">
            <w:pPr>
              <w:ind w:right="-108"/>
              <w:jc w:val="center"/>
              <w:rPr>
                <w:sz w:val="24"/>
              </w:rPr>
            </w:pPr>
            <w:r>
              <w:rPr>
                <w:sz w:val="24"/>
              </w:rPr>
              <w:t>95023</w:t>
            </w:r>
          </w:p>
        </w:tc>
        <w:tc>
          <w:tcPr>
            <w:tcW w:w="709" w:type="dxa"/>
          </w:tcPr>
          <w:p w:rsidR="000D7C35" w:rsidRDefault="000D7C35">
            <w:pPr>
              <w:ind w:right="-108" w:hanging="108"/>
              <w:jc w:val="center"/>
              <w:rPr>
                <w:sz w:val="24"/>
              </w:rPr>
            </w:pPr>
            <w:r>
              <w:rPr>
                <w:sz w:val="24"/>
              </w:rPr>
              <w:t>100,00</w:t>
            </w:r>
          </w:p>
        </w:tc>
        <w:tc>
          <w:tcPr>
            <w:tcW w:w="992" w:type="dxa"/>
          </w:tcPr>
          <w:p w:rsidR="000D7C35" w:rsidRDefault="000D7C35">
            <w:pPr>
              <w:jc w:val="center"/>
              <w:rPr>
                <w:sz w:val="24"/>
              </w:rPr>
            </w:pPr>
            <w:r>
              <w:rPr>
                <w:sz w:val="24"/>
              </w:rPr>
              <w:t>92262</w:t>
            </w:r>
          </w:p>
        </w:tc>
        <w:tc>
          <w:tcPr>
            <w:tcW w:w="709" w:type="dxa"/>
          </w:tcPr>
          <w:p w:rsidR="000D7C35" w:rsidRDefault="000D7C35">
            <w:pPr>
              <w:ind w:right="-108" w:hanging="108"/>
              <w:jc w:val="center"/>
              <w:rPr>
                <w:sz w:val="24"/>
              </w:rPr>
            </w:pPr>
            <w:r>
              <w:rPr>
                <w:sz w:val="24"/>
              </w:rPr>
              <w:t>100,00</w:t>
            </w:r>
          </w:p>
        </w:tc>
        <w:tc>
          <w:tcPr>
            <w:tcW w:w="567" w:type="dxa"/>
          </w:tcPr>
          <w:p w:rsidR="000D7C35" w:rsidRDefault="000D7C35">
            <w:pPr>
              <w:ind w:right="-108" w:hanging="108"/>
              <w:rPr>
                <w:sz w:val="24"/>
              </w:rPr>
            </w:pPr>
            <w:r>
              <w:rPr>
                <w:sz w:val="24"/>
              </w:rPr>
              <w:t>97,00</w:t>
            </w:r>
          </w:p>
        </w:tc>
        <w:tc>
          <w:tcPr>
            <w:tcW w:w="567" w:type="dxa"/>
          </w:tcPr>
          <w:p w:rsidR="000D7C35" w:rsidRDefault="000D7C35">
            <w:pPr>
              <w:ind w:right="-108" w:hanging="108"/>
              <w:rPr>
                <w:sz w:val="24"/>
              </w:rPr>
            </w:pPr>
            <w:r>
              <w:rPr>
                <w:sz w:val="24"/>
              </w:rPr>
              <w:t>94,19</w:t>
            </w:r>
          </w:p>
        </w:tc>
        <w:tc>
          <w:tcPr>
            <w:tcW w:w="567" w:type="dxa"/>
          </w:tcPr>
          <w:p w:rsidR="000D7C35" w:rsidRDefault="000D7C35">
            <w:pPr>
              <w:ind w:right="-108" w:hanging="108"/>
              <w:rPr>
                <w:sz w:val="24"/>
              </w:rPr>
            </w:pPr>
            <w:r>
              <w:rPr>
                <w:sz w:val="24"/>
              </w:rPr>
              <w:t>97,09</w:t>
            </w:r>
          </w:p>
        </w:tc>
      </w:tr>
      <w:tr w:rsidR="000D7C35">
        <w:trPr>
          <w:cantSplit/>
        </w:trPr>
        <w:tc>
          <w:tcPr>
            <w:tcW w:w="3227" w:type="dxa"/>
          </w:tcPr>
          <w:p w:rsidR="000D7C35" w:rsidRDefault="000D7C35">
            <w:pPr>
              <w:ind w:left="-142" w:right="-108"/>
              <w:rPr>
                <w:sz w:val="24"/>
              </w:rPr>
            </w:pPr>
            <w:r>
              <w:rPr>
                <w:sz w:val="24"/>
              </w:rPr>
              <w:t xml:space="preserve">  В том числе: </w:t>
            </w:r>
          </w:p>
          <w:p w:rsidR="000D7C35" w:rsidRDefault="000D7C35">
            <w:pPr>
              <w:ind w:left="-142" w:right="-108"/>
              <w:rPr>
                <w:sz w:val="24"/>
              </w:rPr>
            </w:pPr>
            <w:r>
              <w:rPr>
                <w:sz w:val="24"/>
              </w:rPr>
              <w:t xml:space="preserve">    производственные</w:t>
            </w:r>
          </w:p>
        </w:tc>
        <w:tc>
          <w:tcPr>
            <w:tcW w:w="992" w:type="dxa"/>
          </w:tcPr>
          <w:p w:rsidR="000D7C35" w:rsidRDefault="000D7C35">
            <w:pPr>
              <w:ind w:right="-108"/>
              <w:jc w:val="center"/>
              <w:rPr>
                <w:sz w:val="24"/>
              </w:rPr>
            </w:pPr>
          </w:p>
          <w:p w:rsidR="000D7C35" w:rsidRDefault="000D7C35">
            <w:pPr>
              <w:ind w:right="-108"/>
              <w:jc w:val="center"/>
              <w:rPr>
                <w:sz w:val="24"/>
              </w:rPr>
            </w:pPr>
            <w:r>
              <w:rPr>
                <w:sz w:val="24"/>
              </w:rPr>
              <w:t>66578</w:t>
            </w:r>
          </w:p>
        </w:tc>
        <w:tc>
          <w:tcPr>
            <w:tcW w:w="709" w:type="dxa"/>
          </w:tcPr>
          <w:p w:rsidR="000D7C35" w:rsidRDefault="000D7C35">
            <w:pPr>
              <w:ind w:right="-108" w:hanging="108"/>
              <w:jc w:val="center"/>
              <w:rPr>
                <w:sz w:val="24"/>
              </w:rPr>
            </w:pPr>
          </w:p>
          <w:p w:rsidR="000D7C35" w:rsidRDefault="000D7C35">
            <w:pPr>
              <w:ind w:right="-108" w:hanging="108"/>
              <w:jc w:val="center"/>
              <w:rPr>
                <w:sz w:val="24"/>
              </w:rPr>
            </w:pPr>
            <w:r>
              <w:rPr>
                <w:sz w:val="24"/>
              </w:rPr>
              <w:t>68,15</w:t>
            </w:r>
          </w:p>
        </w:tc>
        <w:tc>
          <w:tcPr>
            <w:tcW w:w="992" w:type="dxa"/>
          </w:tcPr>
          <w:p w:rsidR="000D7C35" w:rsidRDefault="000D7C35">
            <w:pPr>
              <w:ind w:right="-108"/>
              <w:jc w:val="center"/>
              <w:rPr>
                <w:sz w:val="24"/>
              </w:rPr>
            </w:pPr>
          </w:p>
          <w:p w:rsidR="000D7C35" w:rsidRDefault="000D7C35">
            <w:pPr>
              <w:ind w:right="-108"/>
              <w:jc w:val="center"/>
              <w:rPr>
                <w:sz w:val="24"/>
              </w:rPr>
            </w:pPr>
            <w:r>
              <w:rPr>
                <w:sz w:val="24"/>
              </w:rPr>
              <w:t>63877</w:t>
            </w:r>
          </w:p>
        </w:tc>
        <w:tc>
          <w:tcPr>
            <w:tcW w:w="709" w:type="dxa"/>
          </w:tcPr>
          <w:p w:rsidR="000D7C35" w:rsidRDefault="000D7C35">
            <w:pPr>
              <w:ind w:right="-108"/>
              <w:jc w:val="center"/>
              <w:rPr>
                <w:sz w:val="24"/>
              </w:rPr>
            </w:pPr>
          </w:p>
          <w:p w:rsidR="000D7C35" w:rsidRDefault="000D7C35">
            <w:pPr>
              <w:ind w:right="-108"/>
              <w:jc w:val="center"/>
              <w:rPr>
                <w:sz w:val="24"/>
              </w:rPr>
            </w:pPr>
            <w:r>
              <w:rPr>
                <w:sz w:val="24"/>
              </w:rPr>
              <w:t>67,22</w:t>
            </w:r>
          </w:p>
        </w:tc>
        <w:tc>
          <w:tcPr>
            <w:tcW w:w="992" w:type="dxa"/>
          </w:tcPr>
          <w:p w:rsidR="000D7C35" w:rsidRDefault="000D7C35">
            <w:pPr>
              <w:jc w:val="center"/>
              <w:rPr>
                <w:sz w:val="24"/>
              </w:rPr>
            </w:pPr>
          </w:p>
          <w:p w:rsidR="000D7C35" w:rsidRDefault="000D7C35">
            <w:pPr>
              <w:jc w:val="center"/>
              <w:rPr>
                <w:sz w:val="24"/>
              </w:rPr>
            </w:pPr>
            <w:r>
              <w:rPr>
                <w:sz w:val="24"/>
              </w:rPr>
              <w:t>61146</w:t>
            </w:r>
          </w:p>
        </w:tc>
        <w:tc>
          <w:tcPr>
            <w:tcW w:w="709" w:type="dxa"/>
          </w:tcPr>
          <w:p w:rsidR="000D7C35" w:rsidRDefault="000D7C35">
            <w:pPr>
              <w:ind w:right="-108"/>
              <w:jc w:val="center"/>
              <w:rPr>
                <w:sz w:val="24"/>
              </w:rPr>
            </w:pPr>
          </w:p>
          <w:p w:rsidR="000D7C35" w:rsidRDefault="000D7C35">
            <w:pPr>
              <w:ind w:right="-108"/>
              <w:jc w:val="center"/>
              <w:rPr>
                <w:sz w:val="24"/>
              </w:rPr>
            </w:pPr>
            <w:r>
              <w:rPr>
                <w:sz w:val="24"/>
              </w:rPr>
              <w:t>66,24</w:t>
            </w:r>
          </w:p>
        </w:tc>
        <w:tc>
          <w:tcPr>
            <w:tcW w:w="567" w:type="dxa"/>
          </w:tcPr>
          <w:p w:rsidR="000D7C35" w:rsidRDefault="000D7C35">
            <w:pPr>
              <w:ind w:right="-108" w:hanging="108"/>
              <w:rPr>
                <w:sz w:val="24"/>
              </w:rPr>
            </w:pPr>
          </w:p>
          <w:p w:rsidR="000D7C35" w:rsidRDefault="000D7C35">
            <w:pPr>
              <w:ind w:right="-108" w:hanging="108"/>
              <w:rPr>
                <w:sz w:val="24"/>
              </w:rPr>
            </w:pPr>
            <w:r>
              <w:rPr>
                <w:sz w:val="24"/>
              </w:rPr>
              <w:t>95,68</w:t>
            </w:r>
          </w:p>
        </w:tc>
        <w:tc>
          <w:tcPr>
            <w:tcW w:w="567" w:type="dxa"/>
          </w:tcPr>
          <w:p w:rsidR="000D7C35" w:rsidRDefault="000D7C35">
            <w:pPr>
              <w:ind w:right="-108" w:hanging="108"/>
              <w:rPr>
                <w:sz w:val="24"/>
              </w:rPr>
            </w:pPr>
          </w:p>
          <w:p w:rsidR="000D7C35" w:rsidRDefault="000D7C35">
            <w:pPr>
              <w:ind w:right="-108" w:hanging="108"/>
              <w:rPr>
                <w:sz w:val="24"/>
              </w:rPr>
            </w:pPr>
            <w:r>
              <w:rPr>
                <w:sz w:val="24"/>
              </w:rPr>
              <w:t>91,59</w:t>
            </w:r>
          </w:p>
        </w:tc>
        <w:tc>
          <w:tcPr>
            <w:tcW w:w="567" w:type="dxa"/>
          </w:tcPr>
          <w:p w:rsidR="000D7C35" w:rsidRDefault="000D7C35">
            <w:pPr>
              <w:ind w:right="-108" w:hanging="108"/>
              <w:rPr>
                <w:sz w:val="24"/>
              </w:rPr>
            </w:pPr>
          </w:p>
          <w:p w:rsidR="000D7C35" w:rsidRDefault="000D7C35">
            <w:pPr>
              <w:ind w:right="-108" w:hanging="108"/>
              <w:rPr>
                <w:sz w:val="24"/>
              </w:rPr>
            </w:pPr>
            <w:r>
              <w:rPr>
                <w:sz w:val="24"/>
              </w:rPr>
              <w:t>95,72</w:t>
            </w:r>
          </w:p>
        </w:tc>
      </w:tr>
      <w:tr w:rsidR="000D7C35">
        <w:trPr>
          <w:cantSplit/>
        </w:trPr>
        <w:tc>
          <w:tcPr>
            <w:tcW w:w="3227" w:type="dxa"/>
          </w:tcPr>
          <w:p w:rsidR="000D7C35" w:rsidRDefault="000D7C35">
            <w:pPr>
              <w:ind w:left="-142" w:right="-108"/>
              <w:rPr>
                <w:sz w:val="24"/>
              </w:rPr>
            </w:pPr>
            <w:r>
              <w:rPr>
                <w:sz w:val="24"/>
              </w:rPr>
              <w:t xml:space="preserve">   непроизводственные</w:t>
            </w:r>
          </w:p>
        </w:tc>
        <w:tc>
          <w:tcPr>
            <w:tcW w:w="992" w:type="dxa"/>
          </w:tcPr>
          <w:p w:rsidR="000D7C35" w:rsidRDefault="000D7C35">
            <w:pPr>
              <w:ind w:right="-108"/>
              <w:jc w:val="center"/>
              <w:rPr>
                <w:sz w:val="24"/>
              </w:rPr>
            </w:pPr>
            <w:r>
              <w:rPr>
                <w:sz w:val="24"/>
              </w:rPr>
              <w:t>31199</w:t>
            </w:r>
          </w:p>
        </w:tc>
        <w:tc>
          <w:tcPr>
            <w:tcW w:w="709" w:type="dxa"/>
          </w:tcPr>
          <w:p w:rsidR="000D7C35" w:rsidRDefault="000D7C35">
            <w:pPr>
              <w:ind w:hanging="108"/>
              <w:jc w:val="center"/>
              <w:rPr>
                <w:sz w:val="24"/>
              </w:rPr>
            </w:pPr>
            <w:r>
              <w:rPr>
                <w:sz w:val="24"/>
              </w:rPr>
              <w:t>31,85</w:t>
            </w:r>
          </w:p>
        </w:tc>
        <w:tc>
          <w:tcPr>
            <w:tcW w:w="992" w:type="dxa"/>
          </w:tcPr>
          <w:p w:rsidR="000D7C35" w:rsidRDefault="000D7C35">
            <w:pPr>
              <w:jc w:val="center"/>
              <w:rPr>
                <w:sz w:val="24"/>
              </w:rPr>
            </w:pPr>
            <w:r>
              <w:rPr>
                <w:sz w:val="24"/>
              </w:rPr>
              <w:t>31146</w:t>
            </w:r>
          </w:p>
        </w:tc>
        <w:tc>
          <w:tcPr>
            <w:tcW w:w="709" w:type="dxa"/>
          </w:tcPr>
          <w:p w:rsidR="000D7C35" w:rsidRDefault="000D7C35">
            <w:pPr>
              <w:ind w:right="-108"/>
              <w:jc w:val="center"/>
              <w:rPr>
                <w:sz w:val="24"/>
              </w:rPr>
            </w:pPr>
            <w:r>
              <w:rPr>
                <w:sz w:val="24"/>
              </w:rPr>
              <w:t>32,78</w:t>
            </w:r>
          </w:p>
        </w:tc>
        <w:tc>
          <w:tcPr>
            <w:tcW w:w="992" w:type="dxa"/>
          </w:tcPr>
          <w:p w:rsidR="000D7C35" w:rsidRDefault="000D7C35">
            <w:pPr>
              <w:jc w:val="center"/>
              <w:rPr>
                <w:sz w:val="24"/>
              </w:rPr>
            </w:pPr>
            <w:r>
              <w:rPr>
                <w:sz w:val="24"/>
              </w:rPr>
              <w:t>31146</w:t>
            </w:r>
          </w:p>
        </w:tc>
        <w:tc>
          <w:tcPr>
            <w:tcW w:w="709" w:type="dxa"/>
          </w:tcPr>
          <w:p w:rsidR="000D7C35" w:rsidRDefault="000D7C35">
            <w:pPr>
              <w:ind w:right="-108"/>
              <w:jc w:val="center"/>
              <w:rPr>
                <w:sz w:val="24"/>
              </w:rPr>
            </w:pPr>
            <w:r>
              <w:rPr>
                <w:sz w:val="24"/>
              </w:rPr>
              <w:t>33,76</w:t>
            </w:r>
          </w:p>
        </w:tc>
        <w:tc>
          <w:tcPr>
            <w:tcW w:w="567" w:type="dxa"/>
          </w:tcPr>
          <w:p w:rsidR="000D7C35" w:rsidRDefault="000D7C35">
            <w:pPr>
              <w:ind w:right="-108" w:hanging="108"/>
              <w:rPr>
                <w:sz w:val="24"/>
              </w:rPr>
            </w:pPr>
            <w:r>
              <w:rPr>
                <w:sz w:val="24"/>
              </w:rPr>
              <w:t>100,1</w:t>
            </w:r>
          </w:p>
        </w:tc>
        <w:tc>
          <w:tcPr>
            <w:tcW w:w="567" w:type="dxa"/>
          </w:tcPr>
          <w:p w:rsidR="000D7C35" w:rsidRDefault="000D7C35">
            <w:pPr>
              <w:ind w:right="-108" w:hanging="108"/>
              <w:rPr>
                <w:sz w:val="24"/>
              </w:rPr>
            </w:pPr>
            <w:r>
              <w:rPr>
                <w:sz w:val="24"/>
              </w:rPr>
              <w:t>99,83</w:t>
            </w:r>
          </w:p>
        </w:tc>
        <w:tc>
          <w:tcPr>
            <w:tcW w:w="567" w:type="dxa"/>
          </w:tcPr>
          <w:p w:rsidR="000D7C35" w:rsidRDefault="000D7C35">
            <w:pPr>
              <w:ind w:right="-108" w:hanging="108"/>
              <w:rPr>
                <w:sz w:val="24"/>
              </w:rPr>
            </w:pPr>
            <w:r>
              <w:rPr>
                <w:sz w:val="24"/>
              </w:rPr>
              <w:t>100,0</w:t>
            </w:r>
          </w:p>
        </w:tc>
      </w:tr>
      <w:tr w:rsidR="000D7C35">
        <w:trPr>
          <w:cantSplit/>
        </w:trPr>
        <w:tc>
          <w:tcPr>
            <w:tcW w:w="3227" w:type="dxa"/>
          </w:tcPr>
          <w:p w:rsidR="000D7C35" w:rsidRDefault="000D7C35">
            <w:pPr>
              <w:ind w:left="-142" w:right="-108"/>
              <w:rPr>
                <w:sz w:val="24"/>
              </w:rPr>
            </w:pPr>
            <w:r>
              <w:rPr>
                <w:sz w:val="24"/>
              </w:rPr>
              <w:t>Итого активная часть</w:t>
            </w:r>
          </w:p>
        </w:tc>
        <w:tc>
          <w:tcPr>
            <w:tcW w:w="992" w:type="dxa"/>
          </w:tcPr>
          <w:p w:rsidR="000D7C35" w:rsidRDefault="000D7C35">
            <w:pPr>
              <w:ind w:right="-108"/>
              <w:jc w:val="center"/>
              <w:rPr>
                <w:sz w:val="24"/>
              </w:rPr>
            </w:pPr>
            <w:r>
              <w:rPr>
                <w:sz w:val="24"/>
              </w:rPr>
              <w:t>55011</w:t>
            </w:r>
          </w:p>
        </w:tc>
        <w:tc>
          <w:tcPr>
            <w:tcW w:w="709" w:type="dxa"/>
          </w:tcPr>
          <w:p w:rsidR="000D7C35" w:rsidRDefault="000D7C35">
            <w:pPr>
              <w:ind w:hanging="108"/>
              <w:jc w:val="center"/>
              <w:rPr>
                <w:sz w:val="24"/>
              </w:rPr>
            </w:pPr>
            <w:r>
              <w:rPr>
                <w:sz w:val="24"/>
              </w:rPr>
              <w:t>56,16</w:t>
            </w:r>
          </w:p>
        </w:tc>
        <w:tc>
          <w:tcPr>
            <w:tcW w:w="992" w:type="dxa"/>
          </w:tcPr>
          <w:p w:rsidR="000D7C35" w:rsidRDefault="000D7C35">
            <w:pPr>
              <w:ind w:right="-108"/>
              <w:jc w:val="center"/>
              <w:rPr>
                <w:sz w:val="24"/>
              </w:rPr>
            </w:pPr>
            <w:r>
              <w:rPr>
                <w:sz w:val="24"/>
              </w:rPr>
              <w:t>52077</w:t>
            </w:r>
          </w:p>
        </w:tc>
        <w:tc>
          <w:tcPr>
            <w:tcW w:w="709" w:type="dxa"/>
          </w:tcPr>
          <w:p w:rsidR="000D7C35" w:rsidRDefault="000D7C35">
            <w:pPr>
              <w:ind w:right="-108"/>
              <w:jc w:val="center"/>
              <w:rPr>
                <w:sz w:val="24"/>
              </w:rPr>
            </w:pPr>
            <w:r>
              <w:rPr>
                <w:sz w:val="24"/>
              </w:rPr>
              <w:t>54,80</w:t>
            </w:r>
          </w:p>
        </w:tc>
        <w:tc>
          <w:tcPr>
            <w:tcW w:w="992" w:type="dxa"/>
          </w:tcPr>
          <w:p w:rsidR="000D7C35" w:rsidRDefault="000D7C35">
            <w:pPr>
              <w:jc w:val="center"/>
              <w:rPr>
                <w:sz w:val="24"/>
              </w:rPr>
            </w:pPr>
            <w:r>
              <w:rPr>
                <w:sz w:val="24"/>
              </w:rPr>
              <w:t>13623</w:t>
            </w:r>
          </w:p>
        </w:tc>
        <w:tc>
          <w:tcPr>
            <w:tcW w:w="709" w:type="dxa"/>
          </w:tcPr>
          <w:p w:rsidR="000D7C35" w:rsidRDefault="000D7C35">
            <w:pPr>
              <w:ind w:right="-108" w:hanging="108"/>
              <w:jc w:val="center"/>
              <w:rPr>
                <w:sz w:val="24"/>
              </w:rPr>
            </w:pPr>
            <w:r>
              <w:rPr>
                <w:sz w:val="24"/>
              </w:rPr>
              <w:t>14,77</w:t>
            </w:r>
          </w:p>
        </w:tc>
        <w:tc>
          <w:tcPr>
            <w:tcW w:w="567" w:type="dxa"/>
          </w:tcPr>
          <w:p w:rsidR="000D7C35" w:rsidRDefault="000D7C35">
            <w:pPr>
              <w:ind w:right="-108" w:hanging="108"/>
              <w:rPr>
                <w:sz w:val="24"/>
              </w:rPr>
            </w:pPr>
            <w:r>
              <w:rPr>
                <w:sz w:val="24"/>
              </w:rPr>
              <w:t>94,67</w:t>
            </w:r>
          </w:p>
        </w:tc>
        <w:tc>
          <w:tcPr>
            <w:tcW w:w="567" w:type="dxa"/>
          </w:tcPr>
          <w:p w:rsidR="000D7C35" w:rsidRDefault="000D7C35">
            <w:pPr>
              <w:ind w:right="-108" w:hanging="108"/>
              <w:rPr>
                <w:sz w:val="24"/>
              </w:rPr>
            </w:pPr>
            <w:r>
              <w:rPr>
                <w:sz w:val="24"/>
              </w:rPr>
              <w:t>24,76</w:t>
            </w:r>
          </w:p>
        </w:tc>
        <w:tc>
          <w:tcPr>
            <w:tcW w:w="567" w:type="dxa"/>
          </w:tcPr>
          <w:p w:rsidR="000D7C35" w:rsidRDefault="000D7C35">
            <w:pPr>
              <w:ind w:right="-108" w:hanging="108"/>
              <w:rPr>
                <w:sz w:val="24"/>
              </w:rPr>
            </w:pPr>
            <w:r>
              <w:rPr>
                <w:sz w:val="24"/>
              </w:rPr>
              <w:t>26,16</w:t>
            </w:r>
          </w:p>
        </w:tc>
      </w:tr>
    </w:tbl>
    <w:p w:rsidR="000D7C35" w:rsidRDefault="000D7C35">
      <w:pPr>
        <w:pStyle w:val="20"/>
      </w:pPr>
      <w:r>
        <w:t xml:space="preserve">Анализируя данные о составе и структуре основных средств, можно сказать, что до 1998года ситуация складывалась довольно неплохо. Удельный вес активной части основных средств, непосредственно участвующих в процессе производства, составлял 55,56%. Однако в 1998году удельный вес активной части основных средств весьма значительно снизился и составил 15%. Это говорит о большом с уменьшении объемов производства продукции, но значительно увеличился удельный вес зданий. Однако данные могут быть не совсем объективные поскольку стоимость основных средств взята на конец года. По всем остальным статьям значительных изменений не произошло. </w:t>
      </w:r>
    </w:p>
    <w:p w:rsidR="000D7C35" w:rsidRDefault="000D7C35">
      <w:pPr>
        <w:pStyle w:val="20"/>
      </w:pPr>
      <w:r>
        <w:t>Обеспеченность предприятия основными средствами является важным фактором от которого зависят результаты хозяйственной деятельности, в частности, качество, полнота и своевременность выполнения сельскохозяйственных работ. Обобщенными показателями обеспеченности хозяйства основными фондами являются:</w:t>
      </w:r>
    </w:p>
    <w:p w:rsidR="000D7C35" w:rsidRDefault="000D7C35">
      <w:pPr>
        <w:pStyle w:val="20"/>
      </w:pPr>
      <w:r>
        <w:t>–фондообеспеченность=среднегодовая стоимость ОПФ сельскохозяйственного назначения, тыс руб. / площадь сельскохозяйственных угодий (пашни)              (28)</w:t>
      </w:r>
    </w:p>
    <w:p w:rsidR="000D7C35" w:rsidRDefault="000D7C35">
      <w:pPr>
        <w:pStyle w:val="20"/>
      </w:pPr>
      <w:r>
        <w:t>–энергообеспеченность=энергетические мощности, л.с./ площадь сельскохозяйственных угодий (пашни)                                                                                          (29)</w:t>
      </w:r>
    </w:p>
    <w:p w:rsidR="000D7C35" w:rsidRDefault="000D7C35">
      <w:pPr>
        <w:pStyle w:val="20"/>
      </w:pPr>
      <w:r>
        <w:t>эти показатели могут рассчитываться на 100га угодий или пашни.</w:t>
      </w:r>
    </w:p>
    <w:p w:rsidR="000D7C35" w:rsidRDefault="000D7C35">
      <w:pPr>
        <w:pStyle w:val="20"/>
      </w:pPr>
      <w:r>
        <w:t>–фондовооруженность=среднегодовая стоимость ОПФ сельскохозяйственного назначения, тыс. руб. / среднегодовая численность сельскохозяйственных работников, чел.   (30)</w:t>
      </w:r>
    </w:p>
    <w:p w:rsidR="000D7C35" w:rsidRDefault="000D7C35">
      <w:pPr>
        <w:pStyle w:val="20"/>
      </w:pPr>
      <w:r>
        <w:t>–энерговооруженность=энергетические мощности, л.с. / сренеднегодовая численность сельскохозяйственных работников, чел.                      (31)</w:t>
      </w:r>
    </w:p>
    <w:p w:rsidR="000D7C35" w:rsidRDefault="000D7C35">
      <w:pPr>
        <w:pStyle w:val="20"/>
      </w:pPr>
      <w:r>
        <w:t>Изучим динамику этих показателей и проведем сравнительный анализ.</w:t>
      </w:r>
    </w:p>
    <w:p w:rsidR="000D7C35" w:rsidRDefault="000D7C35">
      <w:pPr>
        <w:pStyle w:val="20"/>
        <w:jc w:val="right"/>
      </w:pPr>
      <w:r>
        <w:t>Таблица 2.2.3.</w:t>
      </w:r>
    </w:p>
    <w:p w:rsidR="000D7C35" w:rsidRDefault="000D7C35">
      <w:pPr>
        <w:pStyle w:val="20"/>
        <w:jc w:val="center"/>
      </w:pPr>
      <w:r>
        <w:t>Анализ обеспеченности хозяйства ОПФ сельскохозяйственного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828"/>
        <w:gridCol w:w="708"/>
        <w:gridCol w:w="709"/>
        <w:gridCol w:w="1134"/>
        <w:gridCol w:w="1134"/>
        <w:gridCol w:w="1134"/>
      </w:tblGrid>
      <w:tr w:rsidR="000D7C35">
        <w:trPr>
          <w:cantSplit/>
        </w:trPr>
        <w:tc>
          <w:tcPr>
            <w:tcW w:w="4219" w:type="dxa"/>
            <w:vMerge w:val="restart"/>
          </w:tcPr>
          <w:p w:rsidR="000D7C35" w:rsidRDefault="000D7C35">
            <w:pPr>
              <w:pStyle w:val="20"/>
              <w:ind w:firstLine="0"/>
              <w:jc w:val="center"/>
            </w:pPr>
            <w:r>
              <w:t>Показатели</w:t>
            </w:r>
          </w:p>
        </w:tc>
        <w:tc>
          <w:tcPr>
            <w:tcW w:w="828" w:type="dxa"/>
            <w:vMerge w:val="restart"/>
          </w:tcPr>
          <w:p w:rsidR="000D7C35" w:rsidRDefault="000D7C35">
            <w:pPr>
              <w:pStyle w:val="20"/>
              <w:ind w:firstLine="0"/>
              <w:jc w:val="center"/>
            </w:pPr>
            <w:r>
              <w:t>1996</w:t>
            </w:r>
          </w:p>
        </w:tc>
        <w:tc>
          <w:tcPr>
            <w:tcW w:w="708" w:type="dxa"/>
            <w:vMerge w:val="restart"/>
          </w:tcPr>
          <w:p w:rsidR="000D7C35" w:rsidRDefault="000D7C35">
            <w:pPr>
              <w:pStyle w:val="20"/>
              <w:ind w:firstLine="0"/>
              <w:jc w:val="center"/>
            </w:pPr>
            <w:r>
              <w:t>1997</w:t>
            </w:r>
          </w:p>
        </w:tc>
        <w:tc>
          <w:tcPr>
            <w:tcW w:w="709" w:type="dxa"/>
            <w:vMerge w:val="restart"/>
          </w:tcPr>
          <w:p w:rsidR="000D7C35" w:rsidRDefault="000D7C35">
            <w:pPr>
              <w:pStyle w:val="20"/>
              <w:ind w:firstLine="0"/>
              <w:jc w:val="center"/>
            </w:pPr>
            <w:r>
              <w:t>1998</w:t>
            </w:r>
          </w:p>
        </w:tc>
        <w:tc>
          <w:tcPr>
            <w:tcW w:w="3402" w:type="dxa"/>
            <w:gridSpan w:val="3"/>
          </w:tcPr>
          <w:p w:rsidR="000D7C35" w:rsidRDefault="000D7C35">
            <w:pPr>
              <w:pStyle w:val="20"/>
              <w:ind w:firstLine="0"/>
              <w:jc w:val="center"/>
            </w:pPr>
            <w:r>
              <w:t>Отклонения, +-</w:t>
            </w:r>
          </w:p>
        </w:tc>
      </w:tr>
      <w:tr w:rsidR="000D7C35">
        <w:trPr>
          <w:cantSplit/>
        </w:trPr>
        <w:tc>
          <w:tcPr>
            <w:tcW w:w="4219" w:type="dxa"/>
            <w:vMerge/>
          </w:tcPr>
          <w:p w:rsidR="000D7C35" w:rsidRDefault="000D7C35">
            <w:pPr>
              <w:pStyle w:val="20"/>
              <w:ind w:firstLine="0"/>
              <w:jc w:val="center"/>
            </w:pPr>
          </w:p>
        </w:tc>
        <w:tc>
          <w:tcPr>
            <w:tcW w:w="828" w:type="dxa"/>
            <w:vMerge/>
          </w:tcPr>
          <w:p w:rsidR="000D7C35" w:rsidRDefault="000D7C35">
            <w:pPr>
              <w:pStyle w:val="20"/>
              <w:ind w:firstLine="0"/>
              <w:jc w:val="center"/>
            </w:pPr>
          </w:p>
        </w:tc>
        <w:tc>
          <w:tcPr>
            <w:tcW w:w="708" w:type="dxa"/>
            <w:vMerge/>
          </w:tcPr>
          <w:p w:rsidR="000D7C35" w:rsidRDefault="000D7C35">
            <w:pPr>
              <w:pStyle w:val="20"/>
              <w:ind w:firstLine="0"/>
              <w:jc w:val="center"/>
            </w:pPr>
          </w:p>
        </w:tc>
        <w:tc>
          <w:tcPr>
            <w:tcW w:w="709" w:type="dxa"/>
            <w:vMerge/>
          </w:tcPr>
          <w:p w:rsidR="000D7C35" w:rsidRDefault="000D7C35">
            <w:pPr>
              <w:pStyle w:val="20"/>
              <w:ind w:firstLine="0"/>
              <w:jc w:val="center"/>
            </w:pPr>
          </w:p>
        </w:tc>
        <w:tc>
          <w:tcPr>
            <w:tcW w:w="1134" w:type="dxa"/>
          </w:tcPr>
          <w:p w:rsidR="000D7C35" w:rsidRDefault="000D7C35">
            <w:pPr>
              <w:pStyle w:val="20"/>
              <w:ind w:left="-99" w:right="-127" w:firstLine="0"/>
            </w:pPr>
            <w:r>
              <w:t>1997/1996</w:t>
            </w:r>
          </w:p>
        </w:tc>
        <w:tc>
          <w:tcPr>
            <w:tcW w:w="1134" w:type="dxa"/>
          </w:tcPr>
          <w:p w:rsidR="000D7C35" w:rsidRDefault="000D7C35">
            <w:pPr>
              <w:pStyle w:val="20"/>
              <w:ind w:left="-99" w:right="-127" w:firstLine="0"/>
            </w:pPr>
            <w:r>
              <w:t>1998/1996</w:t>
            </w:r>
          </w:p>
        </w:tc>
        <w:tc>
          <w:tcPr>
            <w:tcW w:w="1134" w:type="dxa"/>
          </w:tcPr>
          <w:p w:rsidR="000D7C35" w:rsidRDefault="000D7C35">
            <w:pPr>
              <w:pStyle w:val="20"/>
              <w:ind w:left="-99" w:right="-127" w:firstLine="0"/>
            </w:pPr>
            <w:r>
              <w:t>1998/1997</w:t>
            </w:r>
          </w:p>
        </w:tc>
      </w:tr>
      <w:tr w:rsidR="000D7C35">
        <w:tc>
          <w:tcPr>
            <w:tcW w:w="4219" w:type="dxa"/>
          </w:tcPr>
          <w:p w:rsidR="000D7C35" w:rsidRDefault="000D7C35">
            <w:pPr>
              <w:pStyle w:val="20"/>
              <w:ind w:left="-142" w:right="-108" w:firstLine="0"/>
            </w:pPr>
            <w:r>
              <w:t>Среднегодовая стоимость ОПФ сельскохозяйственного назначения, тыс. руб.</w:t>
            </w:r>
          </w:p>
        </w:tc>
        <w:tc>
          <w:tcPr>
            <w:tcW w:w="828" w:type="dxa"/>
          </w:tcPr>
          <w:p w:rsidR="000D7C35" w:rsidRDefault="000D7C35">
            <w:pPr>
              <w:pStyle w:val="20"/>
              <w:ind w:right="-108" w:firstLine="0"/>
              <w:jc w:val="center"/>
            </w:pPr>
            <w:r>
              <w:t>115246</w:t>
            </w:r>
          </w:p>
        </w:tc>
        <w:tc>
          <w:tcPr>
            <w:tcW w:w="708" w:type="dxa"/>
          </w:tcPr>
          <w:p w:rsidR="000D7C35" w:rsidRDefault="000D7C35">
            <w:pPr>
              <w:pStyle w:val="20"/>
              <w:ind w:right="-108" w:hanging="108"/>
              <w:jc w:val="center"/>
            </w:pPr>
            <w:r>
              <w:t>71146</w:t>
            </w:r>
          </w:p>
        </w:tc>
        <w:tc>
          <w:tcPr>
            <w:tcW w:w="709" w:type="dxa"/>
          </w:tcPr>
          <w:p w:rsidR="000D7C35" w:rsidRDefault="000D7C35">
            <w:pPr>
              <w:pStyle w:val="20"/>
              <w:ind w:right="-108" w:hanging="108"/>
              <w:jc w:val="center"/>
            </w:pPr>
            <w:r>
              <w:t>66575</w:t>
            </w:r>
          </w:p>
        </w:tc>
        <w:tc>
          <w:tcPr>
            <w:tcW w:w="1134" w:type="dxa"/>
          </w:tcPr>
          <w:p w:rsidR="000D7C35" w:rsidRDefault="000D7C35">
            <w:pPr>
              <w:pStyle w:val="20"/>
              <w:ind w:right="-108" w:hanging="108"/>
              <w:jc w:val="center"/>
            </w:pPr>
            <w:r>
              <w:t>61,73</w:t>
            </w:r>
          </w:p>
        </w:tc>
        <w:tc>
          <w:tcPr>
            <w:tcW w:w="1134" w:type="dxa"/>
          </w:tcPr>
          <w:p w:rsidR="000D7C35" w:rsidRDefault="000D7C35">
            <w:pPr>
              <w:pStyle w:val="20"/>
              <w:ind w:right="-108" w:hanging="108"/>
              <w:jc w:val="center"/>
            </w:pPr>
            <w:r>
              <w:t>57,77</w:t>
            </w:r>
          </w:p>
        </w:tc>
        <w:tc>
          <w:tcPr>
            <w:tcW w:w="1134" w:type="dxa"/>
          </w:tcPr>
          <w:p w:rsidR="000D7C35" w:rsidRDefault="000D7C35">
            <w:pPr>
              <w:pStyle w:val="20"/>
              <w:ind w:right="-108" w:hanging="108"/>
              <w:jc w:val="center"/>
            </w:pPr>
            <w:r>
              <w:t>93,58</w:t>
            </w:r>
          </w:p>
        </w:tc>
      </w:tr>
      <w:tr w:rsidR="000D7C35">
        <w:tc>
          <w:tcPr>
            <w:tcW w:w="4219" w:type="dxa"/>
          </w:tcPr>
          <w:p w:rsidR="000D7C35" w:rsidRDefault="000D7C35">
            <w:pPr>
              <w:pStyle w:val="20"/>
              <w:ind w:left="-142" w:right="-108" w:firstLine="0"/>
            </w:pPr>
            <w:r>
              <w:t>Энергетические мощности, л.с.</w:t>
            </w:r>
          </w:p>
        </w:tc>
        <w:tc>
          <w:tcPr>
            <w:tcW w:w="828" w:type="dxa"/>
          </w:tcPr>
          <w:p w:rsidR="000D7C35" w:rsidRDefault="000D7C35">
            <w:pPr>
              <w:pStyle w:val="20"/>
              <w:ind w:right="-108" w:firstLine="0"/>
              <w:jc w:val="center"/>
            </w:pPr>
            <w:r>
              <w:t>22199</w:t>
            </w:r>
          </w:p>
        </w:tc>
        <w:tc>
          <w:tcPr>
            <w:tcW w:w="708" w:type="dxa"/>
          </w:tcPr>
          <w:p w:rsidR="000D7C35" w:rsidRDefault="000D7C35">
            <w:pPr>
              <w:pStyle w:val="20"/>
              <w:ind w:right="-108" w:hanging="108"/>
              <w:jc w:val="center"/>
            </w:pPr>
            <w:r>
              <w:t>20105</w:t>
            </w:r>
          </w:p>
        </w:tc>
        <w:tc>
          <w:tcPr>
            <w:tcW w:w="709" w:type="dxa"/>
          </w:tcPr>
          <w:p w:rsidR="000D7C35" w:rsidRDefault="000D7C35">
            <w:pPr>
              <w:pStyle w:val="20"/>
              <w:ind w:right="-108" w:hanging="108"/>
              <w:jc w:val="center"/>
            </w:pPr>
            <w:r>
              <w:t>19960</w:t>
            </w:r>
          </w:p>
        </w:tc>
        <w:tc>
          <w:tcPr>
            <w:tcW w:w="1134" w:type="dxa"/>
          </w:tcPr>
          <w:p w:rsidR="000D7C35" w:rsidRDefault="000D7C35">
            <w:pPr>
              <w:pStyle w:val="20"/>
              <w:ind w:right="-108" w:hanging="108"/>
              <w:jc w:val="center"/>
            </w:pPr>
            <w:r>
              <w:t>90,89</w:t>
            </w:r>
          </w:p>
        </w:tc>
        <w:tc>
          <w:tcPr>
            <w:tcW w:w="1134" w:type="dxa"/>
          </w:tcPr>
          <w:p w:rsidR="000D7C35" w:rsidRDefault="000D7C35">
            <w:pPr>
              <w:pStyle w:val="20"/>
              <w:ind w:right="-108" w:hanging="108"/>
              <w:jc w:val="center"/>
            </w:pPr>
            <w:r>
              <w:t>90,24</w:t>
            </w:r>
          </w:p>
        </w:tc>
        <w:tc>
          <w:tcPr>
            <w:tcW w:w="1134" w:type="dxa"/>
          </w:tcPr>
          <w:p w:rsidR="000D7C35" w:rsidRDefault="000D7C35">
            <w:pPr>
              <w:pStyle w:val="20"/>
              <w:ind w:right="-108" w:hanging="108"/>
              <w:jc w:val="center"/>
            </w:pPr>
            <w:r>
              <w:t>99,28</w:t>
            </w:r>
          </w:p>
        </w:tc>
      </w:tr>
      <w:tr w:rsidR="000D7C35">
        <w:tc>
          <w:tcPr>
            <w:tcW w:w="4219" w:type="dxa"/>
          </w:tcPr>
          <w:p w:rsidR="000D7C35" w:rsidRDefault="000D7C35">
            <w:pPr>
              <w:pStyle w:val="20"/>
              <w:ind w:left="-142" w:right="-108" w:firstLine="0"/>
            </w:pPr>
            <w:r>
              <w:t>Среднегодовое количество работников, занятых в сельском хозяйстве, чел.</w:t>
            </w:r>
          </w:p>
        </w:tc>
        <w:tc>
          <w:tcPr>
            <w:tcW w:w="828" w:type="dxa"/>
          </w:tcPr>
          <w:p w:rsidR="000D7C35" w:rsidRDefault="000D7C35">
            <w:pPr>
              <w:pStyle w:val="20"/>
              <w:ind w:right="-108" w:firstLine="0"/>
              <w:jc w:val="center"/>
            </w:pPr>
          </w:p>
          <w:p w:rsidR="000D7C35" w:rsidRDefault="000D7C35">
            <w:pPr>
              <w:pStyle w:val="20"/>
              <w:ind w:right="-108" w:firstLine="0"/>
              <w:jc w:val="center"/>
            </w:pPr>
            <w:r>
              <w:t>251</w:t>
            </w:r>
          </w:p>
        </w:tc>
        <w:tc>
          <w:tcPr>
            <w:tcW w:w="708" w:type="dxa"/>
          </w:tcPr>
          <w:p w:rsidR="000D7C35" w:rsidRDefault="000D7C35">
            <w:pPr>
              <w:pStyle w:val="20"/>
              <w:ind w:right="-108" w:hanging="108"/>
              <w:jc w:val="center"/>
            </w:pPr>
          </w:p>
          <w:p w:rsidR="000D7C35" w:rsidRDefault="000D7C35">
            <w:pPr>
              <w:pStyle w:val="20"/>
              <w:ind w:right="-108" w:hanging="108"/>
              <w:jc w:val="center"/>
            </w:pPr>
            <w:r>
              <w:t>271</w:t>
            </w:r>
          </w:p>
        </w:tc>
        <w:tc>
          <w:tcPr>
            <w:tcW w:w="709" w:type="dxa"/>
          </w:tcPr>
          <w:p w:rsidR="000D7C35" w:rsidRDefault="000D7C35">
            <w:pPr>
              <w:pStyle w:val="20"/>
              <w:ind w:right="-108" w:hanging="108"/>
              <w:jc w:val="center"/>
            </w:pPr>
          </w:p>
          <w:p w:rsidR="000D7C35" w:rsidRDefault="000D7C35">
            <w:pPr>
              <w:pStyle w:val="20"/>
              <w:ind w:right="-108" w:hanging="108"/>
              <w:jc w:val="center"/>
            </w:pPr>
            <w:r>
              <w:t>279</w:t>
            </w:r>
          </w:p>
        </w:tc>
        <w:tc>
          <w:tcPr>
            <w:tcW w:w="1134" w:type="dxa"/>
          </w:tcPr>
          <w:p w:rsidR="000D7C35" w:rsidRDefault="000D7C35">
            <w:pPr>
              <w:pStyle w:val="20"/>
              <w:ind w:right="-108" w:hanging="108"/>
              <w:jc w:val="center"/>
            </w:pPr>
          </w:p>
          <w:p w:rsidR="000D7C35" w:rsidRDefault="000D7C35">
            <w:pPr>
              <w:pStyle w:val="20"/>
              <w:ind w:right="-108" w:hanging="108"/>
              <w:jc w:val="center"/>
            </w:pPr>
            <w:r>
              <w:t>107,97</w:t>
            </w:r>
          </w:p>
        </w:tc>
        <w:tc>
          <w:tcPr>
            <w:tcW w:w="1134" w:type="dxa"/>
          </w:tcPr>
          <w:p w:rsidR="000D7C35" w:rsidRDefault="000D7C35">
            <w:pPr>
              <w:pStyle w:val="20"/>
              <w:ind w:right="-108" w:hanging="108"/>
              <w:jc w:val="center"/>
            </w:pPr>
          </w:p>
          <w:p w:rsidR="000D7C35" w:rsidRDefault="000D7C35">
            <w:pPr>
              <w:pStyle w:val="20"/>
              <w:ind w:right="-108" w:hanging="108"/>
              <w:jc w:val="center"/>
            </w:pPr>
            <w:r>
              <w:t>111,16</w:t>
            </w:r>
          </w:p>
        </w:tc>
        <w:tc>
          <w:tcPr>
            <w:tcW w:w="1134" w:type="dxa"/>
          </w:tcPr>
          <w:p w:rsidR="000D7C35" w:rsidRDefault="000D7C35">
            <w:pPr>
              <w:pStyle w:val="20"/>
              <w:ind w:right="-108" w:hanging="108"/>
              <w:jc w:val="center"/>
            </w:pPr>
          </w:p>
          <w:p w:rsidR="000D7C35" w:rsidRDefault="000D7C35">
            <w:pPr>
              <w:pStyle w:val="20"/>
              <w:ind w:right="-108" w:hanging="108"/>
              <w:jc w:val="center"/>
            </w:pPr>
            <w:r>
              <w:t>102,95</w:t>
            </w:r>
          </w:p>
        </w:tc>
      </w:tr>
      <w:tr w:rsidR="000D7C35">
        <w:tc>
          <w:tcPr>
            <w:tcW w:w="4219" w:type="dxa"/>
          </w:tcPr>
          <w:p w:rsidR="000D7C35" w:rsidRDefault="000D7C35">
            <w:pPr>
              <w:pStyle w:val="20"/>
              <w:ind w:left="-142" w:right="-108" w:firstLine="0"/>
            </w:pPr>
            <w:r>
              <w:t>Площадь сельскохозяйственных угодий, га</w:t>
            </w:r>
          </w:p>
        </w:tc>
        <w:tc>
          <w:tcPr>
            <w:tcW w:w="828" w:type="dxa"/>
          </w:tcPr>
          <w:p w:rsidR="000D7C35" w:rsidRDefault="000D7C35">
            <w:pPr>
              <w:pStyle w:val="20"/>
              <w:ind w:right="-108" w:firstLine="0"/>
              <w:jc w:val="center"/>
            </w:pPr>
          </w:p>
          <w:p w:rsidR="000D7C35" w:rsidRDefault="000D7C35">
            <w:pPr>
              <w:pStyle w:val="20"/>
              <w:ind w:right="-108" w:firstLine="0"/>
              <w:jc w:val="center"/>
            </w:pPr>
            <w:r>
              <w:t>3779</w:t>
            </w:r>
          </w:p>
        </w:tc>
        <w:tc>
          <w:tcPr>
            <w:tcW w:w="708" w:type="dxa"/>
          </w:tcPr>
          <w:p w:rsidR="000D7C35" w:rsidRDefault="000D7C35">
            <w:pPr>
              <w:pStyle w:val="20"/>
              <w:ind w:right="-108" w:hanging="108"/>
              <w:jc w:val="center"/>
            </w:pPr>
          </w:p>
          <w:p w:rsidR="000D7C35" w:rsidRDefault="000D7C35">
            <w:pPr>
              <w:pStyle w:val="20"/>
              <w:ind w:right="-108" w:hanging="108"/>
              <w:jc w:val="center"/>
            </w:pPr>
            <w:r>
              <w:t>3779</w:t>
            </w:r>
          </w:p>
        </w:tc>
        <w:tc>
          <w:tcPr>
            <w:tcW w:w="709" w:type="dxa"/>
          </w:tcPr>
          <w:p w:rsidR="000D7C35" w:rsidRDefault="000D7C35">
            <w:pPr>
              <w:pStyle w:val="20"/>
              <w:ind w:right="-108" w:hanging="108"/>
              <w:jc w:val="center"/>
            </w:pPr>
          </w:p>
          <w:p w:rsidR="000D7C35" w:rsidRDefault="000D7C35">
            <w:pPr>
              <w:pStyle w:val="20"/>
              <w:ind w:right="-108" w:hanging="108"/>
              <w:jc w:val="center"/>
            </w:pPr>
            <w:r>
              <w:t>3779</w:t>
            </w:r>
          </w:p>
        </w:tc>
        <w:tc>
          <w:tcPr>
            <w:tcW w:w="1134" w:type="dxa"/>
          </w:tcPr>
          <w:p w:rsidR="000D7C35" w:rsidRDefault="000D7C35">
            <w:pPr>
              <w:pStyle w:val="20"/>
              <w:ind w:right="-108" w:hanging="108"/>
              <w:jc w:val="center"/>
            </w:pPr>
          </w:p>
          <w:p w:rsidR="000D7C35" w:rsidRDefault="000D7C35">
            <w:pPr>
              <w:pStyle w:val="20"/>
              <w:ind w:right="-108" w:hanging="108"/>
              <w:jc w:val="center"/>
            </w:pPr>
            <w:r>
              <w:t>100,00</w:t>
            </w:r>
          </w:p>
        </w:tc>
        <w:tc>
          <w:tcPr>
            <w:tcW w:w="1134" w:type="dxa"/>
          </w:tcPr>
          <w:p w:rsidR="000D7C35" w:rsidRDefault="000D7C35">
            <w:pPr>
              <w:pStyle w:val="20"/>
              <w:ind w:right="-108" w:hanging="108"/>
              <w:jc w:val="center"/>
            </w:pPr>
          </w:p>
          <w:p w:rsidR="000D7C35" w:rsidRDefault="000D7C35">
            <w:pPr>
              <w:pStyle w:val="20"/>
              <w:ind w:right="-108" w:hanging="108"/>
              <w:jc w:val="center"/>
            </w:pPr>
            <w:r>
              <w:t>100,00</w:t>
            </w:r>
          </w:p>
        </w:tc>
        <w:tc>
          <w:tcPr>
            <w:tcW w:w="1134" w:type="dxa"/>
          </w:tcPr>
          <w:p w:rsidR="000D7C35" w:rsidRDefault="000D7C35">
            <w:pPr>
              <w:pStyle w:val="20"/>
              <w:ind w:right="-108" w:hanging="108"/>
              <w:jc w:val="center"/>
            </w:pPr>
          </w:p>
          <w:p w:rsidR="000D7C35" w:rsidRDefault="000D7C35">
            <w:pPr>
              <w:pStyle w:val="20"/>
              <w:ind w:right="-108" w:hanging="108"/>
              <w:jc w:val="center"/>
            </w:pPr>
            <w:r>
              <w:t>100,00</w:t>
            </w:r>
          </w:p>
        </w:tc>
      </w:tr>
      <w:tr w:rsidR="000D7C35">
        <w:tc>
          <w:tcPr>
            <w:tcW w:w="4219" w:type="dxa"/>
          </w:tcPr>
          <w:p w:rsidR="000D7C35" w:rsidRDefault="000D7C35">
            <w:pPr>
              <w:pStyle w:val="20"/>
              <w:ind w:left="-142" w:right="-108" w:firstLine="0"/>
            </w:pPr>
            <w:r>
              <w:t>Фондообеспеченность, тыс. руб. на 100га</w:t>
            </w:r>
          </w:p>
        </w:tc>
        <w:tc>
          <w:tcPr>
            <w:tcW w:w="828" w:type="dxa"/>
          </w:tcPr>
          <w:p w:rsidR="000D7C35" w:rsidRDefault="000D7C35">
            <w:pPr>
              <w:pStyle w:val="20"/>
              <w:ind w:right="-108" w:firstLine="0"/>
              <w:jc w:val="center"/>
            </w:pPr>
            <w:r>
              <w:t>3049,6</w:t>
            </w:r>
          </w:p>
        </w:tc>
        <w:tc>
          <w:tcPr>
            <w:tcW w:w="708" w:type="dxa"/>
          </w:tcPr>
          <w:p w:rsidR="000D7C35" w:rsidRDefault="000D7C35">
            <w:pPr>
              <w:pStyle w:val="20"/>
              <w:ind w:right="-108" w:hanging="108"/>
              <w:jc w:val="center"/>
            </w:pPr>
            <w:r>
              <w:t>1882,7</w:t>
            </w:r>
          </w:p>
        </w:tc>
        <w:tc>
          <w:tcPr>
            <w:tcW w:w="709" w:type="dxa"/>
          </w:tcPr>
          <w:p w:rsidR="000D7C35" w:rsidRDefault="000D7C35">
            <w:pPr>
              <w:pStyle w:val="20"/>
              <w:ind w:right="-108" w:hanging="108"/>
              <w:jc w:val="center"/>
            </w:pPr>
            <w:r>
              <w:t>1761,7</w:t>
            </w:r>
          </w:p>
        </w:tc>
        <w:tc>
          <w:tcPr>
            <w:tcW w:w="1134" w:type="dxa"/>
          </w:tcPr>
          <w:p w:rsidR="000D7C35" w:rsidRDefault="000D7C35">
            <w:pPr>
              <w:pStyle w:val="20"/>
              <w:ind w:right="-108" w:hanging="108"/>
              <w:jc w:val="center"/>
            </w:pPr>
            <w:r>
              <w:t>61,73</w:t>
            </w:r>
          </w:p>
        </w:tc>
        <w:tc>
          <w:tcPr>
            <w:tcW w:w="1134" w:type="dxa"/>
          </w:tcPr>
          <w:p w:rsidR="000D7C35" w:rsidRDefault="000D7C35">
            <w:pPr>
              <w:pStyle w:val="20"/>
              <w:ind w:right="-108" w:hanging="108"/>
              <w:jc w:val="center"/>
            </w:pPr>
            <w:r>
              <w:t>57,77</w:t>
            </w:r>
          </w:p>
        </w:tc>
        <w:tc>
          <w:tcPr>
            <w:tcW w:w="1134" w:type="dxa"/>
          </w:tcPr>
          <w:p w:rsidR="000D7C35" w:rsidRDefault="000D7C35">
            <w:pPr>
              <w:pStyle w:val="20"/>
              <w:ind w:right="-108" w:hanging="108"/>
              <w:jc w:val="center"/>
            </w:pPr>
            <w:r>
              <w:t>93,58</w:t>
            </w:r>
          </w:p>
        </w:tc>
      </w:tr>
      <w:tr w:rsidR="000D7C35">
        <w:tc>
          <w:tcPr>
            <w:tcW w:w="4219" w:type="dxa"/>
          </w:tcPr>
          <w:p w:rsidR="000D7C35" w:rsidRDefault="000D7C35">
            <w:pPr>
              <w:pStyle w:val="20"/>
              <w:ind w:left="-142" w:right="-108" w:firstLine="0"/>
            </w:pPr>
            <w:r>
              <w:t>Энергообеспеченность, л.с. на 100га</w:t>
            </w:r>
          </w:p>
        </w:tc>
        <w:tc>
          <w:tcPr>
            <w:tcW w:w="828" w:type="dxa"/>
          </w:tcPr>
          <w:p w:rsidR="000D7C35" w:rsidRDefault="000D7C35">
            <w:pPr>
              <w:pStyle w:val="20"/>
              <w:ind w:right="-108" w:firstLine="0"/>
              <w:jc w:val="center"/>
            </w:pPr>
            <w:r>
              <w:t>585,3</w:t>
            </w:r>
          </w:p>
        </w:tc>
        <w:tc>
          <w:tcPr>
            <w:tcW w:w="708" w:type="dxa"/>
          </w:tcPr>
          <w:p w:rsidR="000D7C35" w:rsidRDefault="000D7C35">
            <w:pPr>
              <w:pStyle w:val="20"/>
              <w:ind w:right="-108" w:hanging="108"/>
              <w:jc w:val="center"/>
            </w:pPr>
            <w:r>
              <w:t>532,0</w:t>
            </w:r>
          </w:p>
        </w:tc>
        <w:tc>
          <w:tcPr>
            <w:tcW w:w="709" w:type="dxa"/>
          </w:tcPr>
          <w:p w:rsidR="000D7C35" w:rsidRDefault="000D7C35">
            <w:pPr>
              <w:pStyle w:val="20"/>
              <w:ind w:right="-108" w:hanging="108"/>
              <w:jc w:val="center"/>
            </w:pPr>
            <w:r>
              <w:t>528,2</w:t>
            </w:r>
          </w:p>
        </w:tc>
        <w:tc>
          <w:tcPr>
            <w:tcW w:w="1134" w:type="dxa"/>
          </w:tcPr>
          <w:p w:rsidR="000D7C35" w:rsidRDefault="000D7C35">
            <w:pPr>
              <w:pStyle w:val="20"/>
              <w:ind w:right="-108" w:hanging="108"/>
              <w:jc w:val="center"/>
            </w:pPr>
            <w:r>
              <w:t>90,89</w:t>
            </w:r>
          </w:p>
        </w:tc>
        <w:tc>
          <w:tcPr>
            <w:tcW w:w="1134" w:type="dxa"/>
          </w:tcPr>
          <w:p w:rsidR="000D7C35" w:rsidRDefault="000D7C35">
            <w:pPr>
              <w:pStyle w:val="20"/>
              <w:ind w:right="-108" w:hanging="108"/>
              <w:jc w:val="center"/>
            </w:pPr>
            <w:r>
              <w:t>90,24</w:t>
            </w:r>
          </w:p>
        </w:tc>
        <w:tc>
          <w:tcPr>
            <w:tcW w:w="1134" w:type="dxa"/>
          </w:tcPr>
          <w:p w:rsidR="000D7C35" w:rsidRDefault="000D7C35">
            <w:pPr>
              <w:pStyle w:val="20"/>
              <w:ind w:right="-108" w:hanging="108"/>
              <w:jc w:val="center"/>
            </w:pPr>
            <w:r>
              <w:t>99,28</w:t>
            </w:r>
          </w:p>
        </w:tc>
      </w:tr>
      <w:tr w:rsidR="000D7C35">
        <w:tc>
          <w:tcPr>
            <w:tcW w:w="4219" w:type="dxa"/>
          </w:tcPr>
          <w:p w:rsidR="000D7C35" w:rsidRDefault="000D7C35">
            <w:pPr>
              <w:pStyle w:val="20"/>
              <w:ind w:left="-142" w:right="-108" w:firstLine="0"/>
            </w:pPr>
            <w:r>
              <w:t>Фондовооруженность, тыс. руб на 1чел.</w:t>
            </w:r>
          </w:p>
        </w:tc>
        <w:tc>
          <w:tcPr>
            <w:tcW w:w="828" w:type="dxa"/>
          </w:tcPr>
          <w:p w:rsidR="000D7C35" w:rsidRDefault="000D7C35">
            <w:pPr>
              <w:pStyle w:val="20"/>
              <w:ind w:right="-108" w:firstLine="0"/>
              <w:jc w:val="center"/>
            </w:pPr>
            <w:r>
              <w:t>459,1</w:t>
            </w:r>
          </w:p>
        </w:tc>
        <w:tc>
          <w:tcPr>
            <w:tcW w:w="708" w:type="dxa"/>
          </w:tcPr>
          <w:p w:rsidR="000D7C35" w:rsidRDefault="000D7C35">
            <w:pPr>
              <w:pStyle w:val="20"/>
              <w:ind w:right="-108" w:hanging="108"/>
              <w:jc w:val="center"/>
            </w:pPr>
            <w:r>
              <w:t>262,5</w:t>
            </w:r>
          </w:p>
        </w:tc>
        <w:tc>
          <w:tcPr>
            <w:tcW w:w="709" w:type="dxa"/>
          </w:tcPr>
          <w:p w:rsidR="000D7C35" w:rsidRDefault="000D7C35">
            <w:pPr>
              <w:pStyle w:val="20"/>
              <w:ind w:right="-108" w:hanging="108"/>
              <w:jc w:val="center"/>
            </w:pPr>
            <w:r>
              <w:t>238,6</w:t>
            </w:r>
          </w:p>
        </w:tc>
        <w:tc>
          <w:tcPr>
            <w:tcW w:w="1134" w:type="dxa"/>
          </w:tcPr>
          <w:p w:rsidR="000D7C35" w:rsidRDefault="000D7C35">
            <w:pPr>
              <w:pStyle w:val="20"/>
              <w:ind w:right="-108" w:hanging="108"/>
              <w:jc w:val="center"/>
            </w:pPr>
            <w:r>
              <w:t>57,18</w:t>
            </w:r>
          </w:p>
        </w:tc>
        <w:tc>
          <w:tcPr>
            <w:tcW w:w="1134" w:type="dxa"/>
          </w:tcPr>
          <w:p w:rsidR="000D7C35" w:rsidRDefault="000D7C35">
            <w:pPr>
              <w:pStyle w:val="20"/>
              <w:ind w:right="-108" w:hanging="108"/>
              <w:jc w:val="center"/>
            </w:pPr>
            <w:r>
              <w:t>51,97</w:t>
            </w:r>
          </w:p>
        </w:tc>
        <w:tc>
          <w:tcPr>
            <w:tcW w:w="1134" w:type="dxa"/>
          </w:tcPr>
          <w:p w:rsidR="000D7C35" w:rsidRDefault="000D7C35">
            <w:pPr>
              <w:pStyle w:val="20"/>
              <w:ind w:right="-108" w:hanging="108"/>
              <w:jc w:val="center"/>
            </w:pPr>
            <w:r>
              <w:t>90,90</w:t>
            </w:r>
          </w:p>
        </w:tc>
      </w:tr>
      <w:tr w:rsidR="000D7C35">
        <w:tc>
          <w:tcPr>
            <w:tcW w:w="4219" w:type="dxa"/>
          </w:tcPr>
          <w:p w:rsidR="000D7C35" w:rsidRDefault="000D7C35">
            <w:pPr>
              <w:pStyle w:val="20"/>
              <w:ind w:left="-142" w:right="-108" w:firstLine="0"/>
            </w:pPr>
            <w:r>
              <w:t>Энерговооруженность, л.с. на 1 чел.</w:t>
            </w:r>
          </w:p>
        </w:tc>
        <w:tc>
          <w:tcPr>
            <w:tcW w:w="828" w:type="dxa"/>
          </w:tcPr>
          <w:p w:rsidR="000D7C35" w:rsidRDefault="000D7C35">
            <w:pPr>
              <w:pStyle w:val="20"/>
              <w:ind w:right="-108" w:firstLine="0"/>
              <w:jc w:val="center"/>
            </w:pPr>
            <w:r>
              <w:t>88,1</w:t>
            </w:r>
          </w:p>
        </w:tc>
        <w:tc>
          <w:tcPr>
            <w:tcW w:w="708" w:type="dxa"/>
          </w:tcPr>
          <w:p w:rsidR="000D7C35" w:rsidRDefault="000D7C35">
            <w:pPr>
              <w:pStyle w:val="20"/>
              <w:ind w:right="-108" w:hanging="108"/>
              <w:jc w:val="center"/>
            </w:pPr>
            <w:r>
              <w:t>74,2</w:t>
            </w:r>
          </w:p>
        </w:tc>
        <w:tc>
          <w:tcPr>
            <w:tcW w:w="709" w:type="dxa"/>
          </w:tcPr>
          <w:p w:rsidR="000D7C35" w:rsidRDefault="000D7C35">
            <w:pPr>
              <w:pStyle w:val="20"/>
              <w:ind w:right="-108" w:hanging="108"/>
              <w:jc w:val="center"/>
            </w:pPr>
            <w:r>
              <w:t>71,5</w:t>
            </w:r>
          </w:p>
        </w:tc>
        <w:tc>
          <w:tcPr>
            <w:tcW w:w="1134" w:type="dxa"/>
          </w:tcPr>
          <w:p w:rsidR="000D7C35" w:rsidRDefault="000D7C35">
            <w:pPr>
              <w:pStyle w:val="20"/>
              <w:ind w:right="-108" w:hanging="108"/>
              <w:jc w:val="center"/>
            </w:pPr>
            <w:r>
              <w:t>84,22</w:t>
            </w:r>
          </w:p>
        </w:tc>
        <w:tc>
          <w:tcPr>
            <w:tcW w:w="1134" w:type="dxa"/>
          </w:tcPr>
          <w:p w:rsidR="000D7C35" w:rsidRDefault="000D7C35">
            <w:pPr>
              <w:pStyle w:val="20"/>
              <w:ind w:right="-108" w:hanging="108"/>
              <w:jc w:val="center"/>
            </w:pPr>
            <w:r>
              <w:t>81,16</w:t>
            </w:r>
          </w:p>
        </w:tc>
        <w:tc>
          <w:tcPr>
            <w:tcW w:w="1134" w:type="dxa"/>
          </w:tcPr>
          <w:p w:rsidR="000D7C35" w:rsidRDefault="000D7C35">
            <w:pPr>
              <w:pStyle w:val="20"/>
              <w:ind w:right="-108" w:hanging="108"/>
              <w:jc w:val="center"/>
            </w:pPr>
            <w:r>
              <w:t>96,36</w:t>
            </w:r>
          </w:p>
        </w:tc>
      </w:tr>
    </w:tbl>
    <w:p w:rsidR="000D7C35" w:rsidRDefault="000D7C35">
      <w:pPr>
        <w:pStyle w:val="20"/>
      </w:pPr>
      <w:r>
        <w:t xml:space="preserve">Как показывают данные об обеспеченности ОПФ сельскохозяйственного назначения, фондообеспеченность ОПХ НПО ЗБК «Орел» снизилась в 1998году по сравнению с 1997 годом на 6,5%, это значит, что на 100га сельскохозяйственных угодий в 1998году стало приходиться на 6,5%меньше ОПФ, что связано с уменьшением технической оснащенности хозяйства. Однако если рассматривать динамику данного показателя, то значительное сокращение оснащенности хозяйства основными средствами на 100га сельскохозяйственных угодий произошло в 1997году. В 1997году по сравнению с 1996годом фодообеспеченность снизилась на 38,3%. В 1998году на 1 работника, занятого в сельском хозяйстве приходилось на 9,1% меньше основных средств, что вызвано не только уменьшением стоимости основных средств, но и ростом числа работников. Несколько более медленными темпами изменялась энергообеспеченность ОПХ НПО ЗБК «Орел». Она снизилась на 0,7% в 1998году по сравнению с 1997годом, и на 9% в 1997году по сравнению с 1996годом. За счет увеличения числа работников и уменьшения энергетических мощностей энерговооруженность труда на каждого работника снижалась более значительными темпами по сравнению с энергообеспеченностью – на 3,5% в 1998году по сравнению с 1997годом, и на 15,8% в 1997году по сравнению с 1996годом. </w:t>
      </w:r>
    </w:p>
    <w:p w:rsidR="000D7C35" w:rsidRDefault="000D7C35">
      <w:pPr>
        <w:pStyle w:val="20"/>
      </w:pPr>
      <w:r>
        <w:t>Наряду с количественными показателями использования ОПФ необходимо изучать и качественное состояние основных средств, изучить данные об их движении. Для этого определяют коэффициенты:</w:t>
      </w:r>
    </w:p>
    <w:p w:rsidR="000D7C35" w:rsidRDefault="000D7C35">
      <w:pPr>
        <w:pStyle w:val="20"/>
        <w:ind w:firstLine="284"/>
      </w:pPr>
      <w:r>
        <w:t>–Коэффициент выбытия=стоимость ОПФ выбывших / стоимость ОПФ на начало года (32)</w:t>
      </w:r>
    </w:p>
    <w:p w:rsidR="000D7C35" w:rsidRDefault="000D7C35">
      <w:pPr>
        <w:pStyle w:val="20"/>
        <w:ind w:firstLine="284"/>
      </w:pPr>
      <w:r>
        <w:t>–Коэффициент обновления=стоимость ОПФ поступивших / стоимость ОПФ на конец года.                                (33)</w:t>
      </w:r>
    </w:p>
    <w:p w:rsidR="000D7C35" w:rsidRDefault="000D7C35">
      <w:pPr>
        <w:pStyle w:val="20"/>
        <w:ind w:firstLine="284"/>
      </w:pPr>
      <w:r>
        <w:t>–Коэффициент роста=стоимость ОПФ на конец года / стоимость ОПФ на начало года  (34)</w:t>
      </w:r>
    </w:p>
    <w:p w:rsidR="000D7C35" w:rsidRDefault="000D7C35">
      <w:pPr>
        <w:pStyle w:val="20"/>
        <w:ind w:firstLine="284"/>
      </w:pPr>
      <w:r>
        <w:t>–Коэффициент прироста=Коэффициент роста – 100                      (35)</w:t>
      </w:r>
    </w:p>
    <w:p w:rsidR="000D7C35" w:rsidRDefault="000D7C35">
      <w:pPr>
        <w:pStyle w:val="20"/>
      </w:pPr>
      <w:r>
        <w:t>Проанализируем движение ОПФ  в ОПХНПО ЗБК «Орел».</w:t>
      </w:r>
    </w:p>
    <w:p w:rsidR="000D7C35" w:rsidRDefault="000D7C35">
      <w:pPr>
        <w:pStyle w:val="20"/>
        <w:jc w:val="right"/>
      </w:pPr>
      <w:r>
        <w:t>Таблица 2.2.4.</w:t>
      </w:r>
    </w:p>
    <w:p w:rsidR="000D7C35" w:rsidRDefault="000D7C35">
      <w:pPr>
        <w:pStyle w:val="20"/>
        <w:jc w:val="center"/>
      </w:pPr>
      <w:r>
        <w:t>Анализ движения ОПФ.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851"/>
        <w:gridCol w:w="850"/>
        <w:gridCol w:w="709"/>
        <w:gridCol w:w="566"/>
        <w:gridCol w:w="567"/>
        <w:gridCol w:w="567"/>
      </w:tblGrid>
      <w:tr w:rsidR="000D7C35">
        <w:trPr>
          <w:cantSplit/>
        </w:trPr>
        <w:tc>
          <w:tcPr>
            <w:tcW w:w="5637" w:type="dxa"/>
            <w:vMerge w:val="restart"/>
          </w:tcPr>
          <w:p w:rsidR="000D7C35" w:rsidRDefault="000D7C35">
            <w:pPr>
              <w:pStyle w:val="20"/>
              <w:ind w:firstLine="0"/>
              <w:jc w:val="center"/>
            </w:pPr>
            <w:r>
              <w:t xml:space="preserve">Показатели </w:t>
            </w:r>
          </w:p>
        </w:tc>
        <w:tc>
          <w:tcPr>
            <w:tcW w:w="851" w:type="dxa"/>
            <w:vMerge w:val="restart"/>
          </w:tcPr>
          <w:p w:rsidR="000D7C35" w:rsidRDefault="000D7C35">
            <w:pPr>
              <w:pStyle w:val="20"/>
              <w:ind w:firstLine="0"/>
              <w:jc w:val="center"/>
            </w:pPr>
            <w:r>
              <w:t>1996</w:t>
            </w:r>
          </w:p>
        </w:tc>
        <w:tc>
          <w:tcPr>
            <w:tcW w:w="850" w:type="dxa"/>
            <w:vMerge w:val="restart"/>
          </w:tcPr>
          <w:p w:rsidR="000D7C35" w:rsidRDefault="000D7C35">
            <w:pPr>
              <w:pStyle w:val="20"/>
              <w:ind w:firstLine="0"/>
              <w:jc w:val="center"/>
            </w:pPr>
            <w:r>
              <w:t>1997</w:t>
            </w:r>
          </w:p>
        </w:tc>
        <w:tc>
          <w:tcPr>
            <w:tcW w:w="709" w:type="dxa"/>
            <w:vMerge w:val="restart"/>
          </w:tcPr>
          <w:p w:rsidR="000D7C35" w:rsidRDefault="000D7C35">
            <w:pPr>
              <w:pStyle w:val="20"/>
              <w:ind w:firstLine="0"/>
              <w:jc w:val="center"/>
            </w:pPr>
            <w:r>
              <w:t>1998</w:t>
            </w:r>
          </w:p>
        </w:tc>
        <w:tc>
          <w:tcPr>
            <w:tcW w:w="1700" w:type="dxa"/>
            <w:gridSpan w:val="3"/>
          </w:tcPr>
          <w:p w:rsidR="000D7C35" w:rsidRDefault="000D7C35">
            <w:pPr>
              <w:pStyle w:val="20"/>
              <w:ind w:firstLine="0"/>
              <w:jc w:val="center"/>
            </w:pPr>
            <w:r>
              <w:t>Отклонения, % +-</w:t>
            </w:r>
          </w:p>
        </w:tc>
      </w:tr>
      <w:tr w:rsidR="000D7C35">
        <w:trPr>
          <w:cantSplit/>
        </w:trPr>
        <w:tc>
          <w:tcPr>
            <w:tcW w:w="5637" w:type="dxa"/>
            <w:vMerge/>
          </w:tcPr>
          <w:p w:rsidR="000D7C35" w:rsidRDefault="000D7C35">
            <w:pPr>
              <w:pStyle w:val="20"/>
              <w:ind w:firstLine="0"/>
              <w:jc w:val="center"/>
            </w:pPr>
          </w:p>
        </w:tc>
        <w:tc>
          <w:tcPr>
            <w:tcW w:w="851" w:type="dxa"/>
            <w:vMerge/>
          </w:tcPr>
          <w:p w:rsidR="000D7C35" w:rsidRDefault="000D7C35">
            <w:pPr>
              <w:pStyle w:val="20"/>
              <w:ind w:firstLine="0"/>
              <w:jc w:val="center"/>
            </w:pPr>
          </w:p>
        </w:tc>
        <w:tc>
          <w:tcPr>
            <w:tcW w:w="850" w:type="dxa"/>
            <w:vMerge/>
          </w:tcPr>
          <w:p w:rsidR="000D7C35" w:rsidRDefault="000D7C35">
            <w:pPr>
              <w:pStyle w:val="20"/>
              <w:ind w:firstLine="0"/>
              <w:jc w:val="center"/>
            </w:pPr>
          </w:p>
        </w:tc>
        <w:tc>
          <w:tcPr>
            <w:tcW w:w="709" w:type="dxa"/>
            <w:vMerge/>
          </w:tcPr>
          <w:p w:rsidR="000D7C35" w:rsidRDefault="000D7C35">
            <w:pPr>
              <w:pStyle w:val="20"/>
              <w:ind w:firstLine="0"/>
              <w:jc w:val="center"/>
            </w:pPr>
          </w:p>
        </w:tc>
        <w:tc>
          <w:tcPr>
            <w:tcW w:w="566" w:type="dxa"/>
          </w:tcPr>
          <w:p w:rsidR="000D7C35" w:rsidRDefault="000D7C35">
            <w:pPr>
              <w:pStyle w:val="20"/>
              <w:ind w:left="-99" w:right="-127" w:firstLine="0"/>
            </w:pPr>
            <w:r>
              <w:t>1997/1996</w:t>
            </w:r>
          </w:p>
        </w:tc>
        <w:tc>
          <w:tcPr>
            <w:tcW w:w="567" w:type="dxa"/>
          </w:tcPr>
          <w:p w:rsidR="000D7C35" w:rsidRDefault="000D7C35">
            <w:pPr>
              <w:pStyle w:val="20"/>
              <w:ind w:left="-99" w:right="-127" w:firstLine="0"/>
            </w:pPr>
            <w:r>
              <w:t>1998/1996</w:t>
            </w:r>
          </w:p>
        </w:tc>
        <w:tc>
          <w:tcPr>
            <w:tcW w:w="567" w:type="dxa"/>
          </w:tcPr>
          <w:p w:rsidR="000D7C35" w:rsidRDefault="000D7C35">
            <w:pPr>
              <w:pStyle w:val="20"/>
              <w:ind w:left="-99" w:right="-127" w:firstLine="0"/>
            </w:pPr>
            <w:r>
              <w:t>1998/1997</w:t>
            </w:r>
          </w:p>
        </w:tc>
      </w:tr>
      <w:tr w:rsidR="000D7C35">
        <w:tc>
          <w:tcPr>
            <w:tcW w:w="5637" w:type="dxa"/>
          </w:tcPr>
          <w:p w:rsidR="000D7C35" w:rsidRDefault="000D7C35">
            <w:pPr>
              <w:pStyle w:val="20"/>
              <w:ind w:right="-108" w:firstLine="0"/>
            </w:pPr>
            <w:r>
              <w:t>Стоимость ОПФ на начало года, тыс. руб.</w:t>
            </w:r>
          </w:p>
        </w:tc>
        <w:tc>
          <w:tcPr>
            <w:tcW w:w="851" w:type="dxa"/>
          </w:tcPr>
          <w:p w:rsidR="000D7C35" w:rsidRDefault="000D7C35">
            <w:pPr>
              <w:pStyle w:val="20"/>
              <w:ind w:right="-108" w:hanging="108"/>
              <w:jc w:val="center"/>
            </w:pPr>
            <w:r>
              <w:t>101335</w:t>
            </w:r>
          </w:p>
        </w:tc>
        <w:tc>
          <w:tcPr>
            <w:tcW w:w="850" w:type="dxa"/>
          </w:tcPr>
          <w:p w:rsidR="000D7C35" w:rsidRDefault="000D7C35">
            <w:pPr>
              <w:pStyle w:val="20"/>
              <w:ind w:right="-108" w:hanging="108"/>
              <w:jc w:val="center"/>
            </w:pPr>
            <w:r>
              <w:t>101622</w:t>
            </w:r>
          </w:p>
        </w:tc>
        <w:tc>
          <w:tcPr>
            <w:tcW w:w="709" w:type="dxa"/>
          </w:tcPr>
          <w:p w:rsidR="000D7C35" w:rsidRDefault="000D7C35">
            <w:pPr>
              <w:pStyle w:val="20"/>
              <w:ind w:right="-108" w:hanging="108"/>
              <w:jc w:val="center"/>
            </w:pPr>
            <w:r>
              <w:t>63223</w:t>
            </w:r>
          </w:p>
        </w:tc>
        <w:tc>
          <w:tcPr>
            <w:tcW w:w="566" w:type="dxa"/>
          </w:tcPr>
          <w:p w:rsidR="000D7C35" w:rsidRDefault="000D7C35">
            <w:pPr>
              <w:pStyle w:val="20"/>
              <w:ind w:left="-109" w:right="-108" w:firstLine="0"/>
            </w:pPr>
            <w:r>
              <w:t>100,3</w:t>
            </w:r>
          </w:p>
        </w:tc>
        <w:tc>
          <w:tcPr>
            <w:tcW w:w="567" w:type="dxa"/>
          </w:tcPr>
          <w:p w:rsidR="000D7C35" w:rsidRDefault="000D7C35">
            <w:pPr>
              <w:pStyle w:val="20"/>
              <w:ind w:left="-109" w:right="-108" w:firstLine="0"/>
            </w:pPr>
            <w:r>
              <w:t>62,39</w:t>
            </w:r>
          </w:p>
        </w:tc>
        <w:tc>
          <w:tcPr>
            <w:tcW w:w="567" w:type="dxa"/>
          </w:tcPr>
          <w:p w:rsidR="000D7C35" w:rsidRDefault="000D7C35">
            <w:pPr>
              <w:pStyle w:val="20"/>
              <w:ind w:left="-109" w:right="-108" w:firstLine="0"/>
            </w:pPr>
            <w:r>
              <w:t>62,21</w:t>
            </w:r>
          </w:p>
        </w:tc>
      </w:tr>
      <w:tr w:rsidR="000D7C35">
        <w:tc>
          <w:tcPr>
            <w:tcW w:w="5637" w:type="dxa"/>
          </w:tcPr>
          <w:p w:rsidR="000D7C35" w:rsidRDefault="000D7C35">
            <w:pPr>
              <w:pStyle w:val="20"/>
              <w:ind w:right="-108" w:firstLine="0"/>
            </w:pPr>
            <w:r>
              <w:t xml:space="preserve">      Поступило </w:t>
            </w:r>
          </w:p>
        </w:tc>
        <w:tc>
          <w:tcPr>
            <w:tcW w:w="851" w:type="dxa"/>
          </w:tcPr>
          <w:p w:rsidR="000D7C35" w:rsidRDefault="000D7C35">
            <w:pPr>
              <w:pStyle w:val="20"/>
              <w:ind w:right="-108" w:hanging="108"/>
              <w:jc w:val="center"/>
            </w:pPr>
            <w:r>
              <w:t>956</w:t>
            </w:r>
          </w:p>
        </w:tc>
        <w:tc>
          <w:tcPr>
            <w:tcW w:w="850" w:type="dxa"/>
          </w:tcPr>
          <w:p w:rsidR="000D7C35" w:rsidRDefault="000D7C35">
            <w:pPr>
              <w:pStyle w:val="20"/>
              <w:ind w:right="-108" w:hanging="108"/>
              <w:jc w:val="center"/>
            </w:pPr>
            <w:r>
              <w:t>556</w:t>
            </w:r>
          </w:p>
        </w:tc>
        <w:tc>
          <w:tcPr>
            <w:tcW w:w="709" w:type="dxa"/>
          </w:tcPr>
          <w:p w:rsidR="000D7C35" w:rsidRDefault="000D7C35">
            <w:pPr>
              <w:pStyle w:val="20"/>
              <w:ind w:right="-108" w:hanging="108"/>
              <w:jc w:val="center"/>
            </w:pPr>
            <w:r>
              <w:t>587</w:t>
            </w:r>
          </w:p>
        </w:tc>
        <w:tc>
          <w:tcPr>
            <w:tcW w:w="566" w:type="dxa"/>
          </w:tcPr>
          <w:p w:rsidR="000D7C35" w:rsidRDefault="000D7C35">
            <w:pPr>
              <w:pStyle w:val="20"/>
              <w:ind w:left="-109" w:right="-108" w:firstLine="0"/>
            </w:pPr>
            <w:r>
              <w:t>58,16</w:t>
            </w:r>
          </w:p>
        </w:tc>
        <w:tc>
          <w:tcPr>
            <w:tcW w:w="567" w:type="dxa"/>
          </w:tcPr>
          <w:p w:rsidR="000D7C35" w:rsidRDefault="000D7C35">
            <w:pPr>
              <w:pStyle w:val="20"/>
              <w:ind w:left="-109" w:right="-108" w:firstLine="0"/>
            </w:pPr>
            <w:r>
              <w:t>61,40</w:t>
            </w:r>
          </w:p>
        </w:tc>
        <w:tc>
          <w:tcPr>
            <w:tcW w:w="567" w:type="dxa"/>
          </w:tcPr>
          <w:p w:rsidR="000D7C35" w:rsidRDefault="000D7C35">
            <w:pPr>
              <w:pStyle w:val="20"/>
              <w:ind w:left="-109" w:right="-108" w:firstLine="0"/>
            </w:pPr>
            <w:r>
              <w:t>105,6</w:t>
            </w:r>
          </w:p>
        </w:tc>
      </w:tr>
      <w:tr w:rsidR="000D7C35">
        <w:tc>
          <w:tcPr>
            <w:tcW w:w="5637" w:type="dxa"/>
          </w:tcPr>
          <w:p w:rsidR="000D7C35" w:rsidRDefault="000D7C35">
            <w:pPr>
              <w:pStyle w:val="20"/>
              <w:ind w:right="-108" w:firstLine="0"/>
            </w:pPr>
            <w:r>
              <w:t xml:space="preserve">      Выбыло</w:t>
            </w:r>
          </w:p>
        </w:tc>
        <w:tc>
          <w:tcPr>
            <w:tcW w:w="851" w:type="dxa"/>
          </w:tcPr>
          <w:p w:rsidR="000D7C35" w:rsidRDefault="000D7C35">
            <w:pPr>
              <w:pStyle w:val="20"/>
              <w:ind w:right="-108" w:hanging="108"/>
              <w:jc w:val="center"/>
            </w:pPr>
            <w:r>
              <w:t>35533</w:t>
            </w:r>
          </w:p>
        </w:tc>
        <w:tc>
          <w:tcPr>
            <w:tcW w:w="850" w:type="dxa"/>
          </w:tcPr>
          <w:p w:rsidR="000D7C35" w:rsidRDefault="000D7C35">
            <w:pPr>
              <w:pStyle w:val="20"/>
              <w:ind w:right="-108" w:hanging="108"/>
              <w:jc w:val="center"/>
            </w:pPr>
            <w:r>
              <w:t>38301</w:t>
            </w:r>
          </w:p>
        </w:tc>
        <w:tc>
          <w:tcPr>
            <w:tcW w:w="709" w:type="dxa"/>
          </w:tcPr>
          <w:p w:rsidR="000D7C35" w:rsidRDefault="000D7C35">
            <w:pPr>
              <w:pStyle w:val="20"/>
              <w:ind w:right="-108" w:hanging="108"/>
              <w:jc w:val="center"/>
            </w:pPr>
            <w:r>
              <w:t>2964</w:t>
            </w:r>
          </w:p>
        </w:tc>
        <w:tc>
          <w:tcPr>
            <w:tcW w:w="566" w:type="dxa"/>
          </w:tcPr>
          <w:p w:rsidR="000D7C35" w:rsidRDefault="000D7C35">
            <w:pPr>
              <w:pStyle w:val="20"/>
              <w:ind w:left="-109" w:right="-108" w:firstLine="0"/>
            </w:pPr>
            <w:r>
              <w:t>107,8</w:t>
            </w:r>
          </w:p>
        </w:tc>
        <w:tc>
          <w:tcPr>
            <w:tcW w:w="567" w:type="dxa"/>
          </w:tcPr>
          <w:p w:rsidR="000D7C35" w:rsidRDefault="000D7C35">
            <w:pPr>
              <w:pStyle w:val="20"/>
              <w:ind w:left="-109" w:right="-108" w:firstLine="0"/>
            </w:pPr>
            <w:r>
              <w:t>7,58</w:t>
            </w:r>
          </w:p>
        </w:tc>
        <w:tc>
          <w:tcPr>
            <w:tcW w:w="567" w:type="dxa"/>
          </w:tcPr>
          <w:p w:rsidR="000D7C35" w:rsidRDefault="000D7C35">
            <w:pPr>
              <w:pStyle w:val="20"/>
              <w:ind w:left="-109" w:right="-108" w:firstLine="0"/>
            </w:pPr>
            <w:r>
              <w:t>7,03</w:t>
            </w:r>
          </w:p>
        </w:tc>
      </w:tr>
      <w:tr w:rsidR="000D7C35">
        <w:tc>
          <w:tcPr>
            <w:tcW w:w="5637" w:type="dxa"/>
          </w:tcPr>
          <w:p w:rsidR="000D7C35" w:rsidRDefault="000D7C35">
            <w:pPr>
              <w:pStyle w:val="20"/>
              <w:ind w:right="-108" w:firstLine="0"/>
            </w:pPr>
            <w:r>
              <w:t>Стоимость ОПФ на конец года, тыс. руб.</w:t>
            </w:r>
          </w:p>
        </w:tc>
        <w:tc>
          <w:tcPr>
            <w:tcW w:w="851" w:type="dxa"/>
          </w:tcPr>
          <w:p w:rsidR="000D7C35" w:rsidRDefault="000D7C35">
            <w:pPr>
              <w:pStyle w:val="20"/>
              <w:ind w:right="-108" w:hanging="108"/>
              <w:jc w:val="center"/>
            </w:pPr>
            <w:r>
              <w:t>66758</w:t>
            </w:r>
          </w:p>
        </w:tc>
        <w:tc>
          <w:tcPr>
            <w:tcW w:w="850" w:type="dxa"/>
          </w:tcPr>
          <w:p w:rsidR="000D7C35" w:rsidRDefault="000D7C35">
            <w:pPr>
              <w:pStyle w:val="20"/>
              <w:ind w:right="-108" w:hanging="108"/>
              <w:jc w:val="center"/>
            </w:pPr>
            <w:r>
              <w:t>63877</w:t>
            </w:r>
          </w:p>
        </w:tc>
        <w:tc>
          <w:tcPr>
            <w:tcW w:w="709" w:type="dxa"/>
          </w:tcPr>
          <w:p w:rsidR="000D7C35" w:rsidRDefault="000D7C35">
            <w:pPr>
              <w:pStyle w:val="20"/>
              <w:ind w:right="-108" w:hanging="108"/>
              <w:jc w:val="center"/>
            </w:pPr>
            <w:r>
              <w:t>61116</w:t>
            </w:r>
          </w:p>
        </w:tc>
        <w:tc>
          <w:tcPr>
            <w:tcW w:w="566" w:type="dxa"/>
          </w:tcPr>
          <w:p w:rsidR="000D7C35" w:rsidRDefault="000D7C35">
            <w:pPr>
              <w:pStyle w:val="20"/>
              <w:ind w:left="-109" w:right="-108" w:firstLine="0"/>
            </w:pPr>
            <w:r>
              <w:t>95,68</w:t>
            </w:r>
          </w:p>
        </w:tc>
        <w:tc>
          <w:tcPr>
            <w:tcW w:w="567" w:type="dxa"/>
          </w:tcPr>
          <w:p w:rsidR="000D7C35" w:rsidRDefault="000D7C35">
            <w:pPr>
              <w:pStyle w:val="20"/>
              <w:ind w:left="-109" w:right="-108" w:firstLine="0"/>
            </w:pPr>
            <w:r>
              <w:t>91,59</w:t>
            </w:r>
          </w:p>
        </w:tc>
        <w:tc>
          <w:tcPr>
            <w:tcW w:w="567" w:type="dxa"/>
          </w:tcPr>
          <w:p w:rsidR="000D7C35" w:rsidRDefault="000D7C35">
            <w:pPr>
              <w:pStyle w:val="20"/>
              <w:ind w:left="-109" w:right="-108" w:firstLine="0"/>
            </w:pPr>
            <w:r>
              <w:t>95,72</w:t>
            </w:r>
          </w:p>
        </w:tc>
      </w:tr>
      <w:tr w:rsidR="000D7C35">
        <w:tc>
          <w:tcPr>
            <w:tcW w:w="5637" w:type="dxa"/>
          </w:tcPr>
          <w:p w:rsidR="000D7C35" w:rsidRDefault="000D7C35">
            <w:pPr>
              <w:pStyle w:val="20"/>
              <w:ind w:right="-108" w:firstLine="0"/>
            </w:pPr>
            <w:r>
              <w:t xml:space="preserve"> Коэффициенты:</w:t>
            </w:r>
          </w:p>
          <w:p w:rsidR="000D7C35" w:rsidRDefault="000D7C35">
            <w:pPr>
              <w:pStyle w:val="20"/>
              <w:ind w:right="-108" w:firstLine="0"/>
            </w:pPr>
            <w:r>
              <w:t xml:space="preserve">                            Выбытия</w:t>
            </w:r>
          </w:p>
        </w:tc>
        <w:tc>
          <w:tcPr>
            <w:tcW w:w="851" w:type="dxa"/>
          </w:tcPr>
          <w:p w:rsidR="000D7C35" w:rsidRDefault="000D7C35">
            <w:pPr>
              <w:pStyle w:val="20"/>
              <w:ind w:right="-108" w:hanging="108"/>
              <w:jc w:val="center"/>
            </w:pPr>
          </w:p>
          <w:p w:rsidR="000D7C35" w:rsidRDefault="000D7C35">
            <w:pPr>
              <w:pStyle w:val="20"/>
              <w:ind w:right="-108" w:hanging="108"/>
              <w:jc w:val="center"/>
            </w:pPr>
            <w:r>
              <w:t>0,35</w:t>
            </w:r>
          </w:p>
        </w:tc>
        <w:tc>
          <w:tcPr>
            <w:tcW w:w="850" w:type="dxa"/>
          </w:tcPr>
          <w:p w:rsidR="000D7C35" w:rsidRDefault="000D7C35">
            <w:pPr>
              <w:pStyle w:val="20"/>
              <w:ind w:right="-108" w:hanging="108"/>
              <w:jc w:val="center"/>
            </w:pPr>
          </w:p>
          <w:p w:rsidR="000D7C35" w:rsidRDefault="000D7C35">
            <w:pPr>
              <w:pStyle w:val="20"/>
              <w:ind w:right="-108" w:hanging="108"/>
              <w:jc w:val="center"/>
            </w:pPr>
            <w:r>
              <w:t>0,38</w:t>
            </w:r>
          </w:p>
        </w:tc>
        <w:tc>
          <w:tcPr>
            <w:tcW w:w="709" w:type="dxa"/>
          </w:tcPr>
          <w:p w:rsidR="000D7C35" w:rsidRDefault="000D7C35">
            <w:pPr>
              <w:pStyle w:val="20"/>
              <w:ind w:right="-108" w:hanging="108"/>
              <w:jc w:val="center"/>
            </w:pPr>
          </w:p>
          <w:p w:rsidR="000D7C35" w:rsidRDefault="000D7C35">
            <w:pPr>
              <w:pStyle w:val="20"/>
              <w:ind w:right="-108" w:hanging="108"/>
              <w:jc w:val="center"/>
            </w:pPr>
            <w:r>
              <w:t>0,04</w:t>
            </w:r>
          </w:p>
        </w:tc>
        <w:tc>
          <w:tcPr>
            <w:tcW w:w="566" w:type="dxa"/>
          </w:tcPr>
          <w:p w:rsidR="000D7C35" w:rsidRDefault="000D7C35">
            <w:pPr>
              <w:pStyle w:val="20"/>
              <w:ind w:left="-109" w:right="-108" w:firstLine="0"/>
            </w:pPr>
          </w:p>
          <w:p w:rsidR="000D7C35" w:rsidRDefault="000D7C35">
            <w:pPr>
              <w:pStyle w:val="20"/>
              <w:ind w:left="-109" w:right="-108" w:firstLine="0"/>
            </w:pPr>
            <w:r>
              <w:t>108,6</w:t>
            </w:r>
          </w:p>
        </w:tc>
        <w:tc>
          <w:tcPr>
            <w:tcW w:w="567" w:type="dxa"/>
          </w:tcPr>
          <w:p w:rsidR="000D7C35" w:rsidRDefault="000D7C35">
            <w:pPr>
              <w:pStyle w:val="20"/>
              <w:ind w:left="-109" w:right="-108" w:firstLine="0"/>
            </w:pPr>
          </w:p>
          <w:p w:rsidR="000D7C35" w:rsidRDefault="000D7C35">
            <w:pPr>
              <w:pStyle w:val="20"/>
              <w:ind w:left="-109" w:right="-108" w:firstLine="0"/>
            </w:pPr>
            <w:r>
              <w:t>11,43</w:t>
            </w:r>
          </w:p>
        </w:tc>
        <w:tc>
          <w:tcPr>
            <w:tcW w:w="567" w:type="dxa"/>
          </w:tcPr>
          <w:p w:rsidR="000D7C35" w:rsidRDefault="000D7C35">
            <w:pPr>
              <w:pStyle w:val="20"/>
              <w:ind w:left="-109" w:right="-108" w:firstLine="0"/>
            </w:pPr>
          </w:p>
          <w:p w:rsidR="000D7C35" w:rsidRDefault="000D7C35">
            <w:pPr>
              <w:pStyle w:val="20"/>
              <w:ind w:left="-109" w:right="-108" w:firstLine="0"/>
            </w:pPr>
            <w:r>
              <w:t>10,53</w:t>
            </w:r>
          </w:p>
        </w:tc>
      </w:tr>
      <w:tr w:rsidR="000D7C35">
        <w:tc>
          <w:tcPr>
            <w:tcW w:w="5637" w:type="dxa"/>
          </w:tcPr>
          <w:p w:rsidR="000D7C35" w:rsidRDefault="000D7C35">
            <w:pPr>
              <w:pStyle w:val="20"/>
              <w:ind w:right="-108" w:firstLine="0"/>
            </w:pPr>
            <w:r>
              <w:t xml:space="preserve">                            Роста</w:t>
            </w:r>
          </w:p>
        </w:tc>
        <w:tc>
          <w:tcPr>
            <w:tcW w:w="851" w:type="dxa"/>
          </w:tcPr>
          <w:p w:rsidR="000D7C35" w:rsidRDefault="000D7C35">
            <w:pPr>
              <w:pStyle w:val="20"/>
              <w:ind w:right="-108" w:hanging="108"/>
              <w:jc w:val="center"/>
            </w:pPr>
            <w:r>
              <w:t>0,66</w:t>
            </w:r>
          </w:p>
        </w:tc>
        <w:tc>
          <w:tcPr>
            <w:tcW w:w="850" w:type="dxa"/>
          </w:tcPr>
          <w:p w:rsidR="000D7C35" w:rsidRDefault="000D7C35">
            <w:pPr>
              <w:pStyle w:val="20"/>
              <w:ind w:right="-108" w:hanging="108"/>
              <w:jc w:val="center"/>
            </w:pPr>
            <w:r>
              <w:t>0,63</w:t>
            </w:r>
          </w:p>
        </w:tc>
        <w:tc>
          <w:tcPr>
            <w:tcW w:w="709" w:type="dxa"/>
          </w:tcPr>
          <w:p w:rsidR="000D7C35" w:rsidRDefault="000D7C35">
            <w:pPr>
              <w:pStyle w:val="20"/>
              <w:ind w:right="-108" w:hanging="108"/>
              <w:jc w:val="center"/>
            </w:pPr>
            <w:r>
              <w:t>0,97</w:t>
            </w:r>
          </w:p>
        </w:tc>
        <w:tc>
          <w:tcPr>
            <w:tcW w:w="566" w:type="dxa"/>
          </w:tcPr>
          <w:p w:rsidR="000D7C35" w:rsidRDefault="000D7C35">
            <w:pPr>
              <w:pStyle w:val="20"/>
              <w:ind w:left="-109" w:right="-108" w:firstLine="0"/>
            </w:pPr>
            <w:r>
              <w:t>95,45</w:t>
            </w:r>
          </w:p>
        </w:tc>
        <w:tc>
          <w:tcPr>
            <w:tcW w:w="567" w:type="dxa"/>
          </w:tcPr>
          <w:p w:rsidR="000D7C35" w:rsidRDefault="000D7C35">
            <w:pPr>
              <w:pStyle w:val="20"/>
              <w:ind w:left="-109" w:right="-108" w:firstLine="0"/>
            </w:pPr>
            <w:r>
              <w:t>147,0</w:t>
            </w:r>
          </w:p>
        </w:tc>
        <w:tc>
          <w:tcPr>
            <w:tcW w:w="567" w:type="dxa"/>
          </w:tcPr>
          <w:p w:rsidR="000D7C35" w:rsidRDefault="000D7C35">
            <w:pPr>
              <w:pStyle w:val="20"/>
              <w:ind w:left="-109" w:right="-108" w:firstLine="0"/>
            </w:pPr>
            <w:r>
              <w:t>153,9</w:t>
            </w:r>
          </w:p>
        </w:tc>
      </w:tr>
      <w:tr w:rsidR="000D7C35">
        <w:tc>
          <w:tcPr>
            <w:tcW w:w="5637" w:type="dxa"/>
          </w:tcPr>
          <w:p w:rsidR="000D7C35" w:rsidRDefault="000D7C35">
            <w:pPr>
              <w:pStyle w:val="20"/>
              <w:ind w:right="-108" w:firstLine="0"/>
            </w:pPr>
            <w:r>
              <w:t xml:space="preserve">                            Прироста</w:t>
            </w:r>
          </w:p>
        </w:tc>
        <w:tc>
          <w:tcPr>
            <w:tcW w:w="851" w:type="dxa"/>
          </w:tcPr>
          <w:p w:rsidR="000D7C35" w:rsidRDefault="000D7C35">
            <w:pPr>
              <w:pStyle w:val="20"/>
              <w:ind w:right="-108" w:hanging="108"/>
              <w:jc w:val="center"/>
            </w:pPr>
            <w:r>
              <w:t>-0,34</w:t>
            </w:r>
          </w:p>
        </w:tc>
        <w:tc>
          <w:tcPr>
            <w:tcW w:w="850" w:type="dxa"/>
          </w:tcPr>
          <w:p w:rsidR="000D7C35" w:rsidRDefault="000D7C35">
            <w:pPr>
              <w:pStyle w:val="20"/>
              <w:ind w:right="-108" w:hanging="108"/>
              <w:jc w:val="center"/>
            </w:pPr>
            <w:r>
              <w:t>-0,37</w:t>
            </w:r>
          </w:p>
        </w:tc>
        <w:tc>
          <w:tcPr>
            <w:tcW w:w="709" w:type="dxa"/>
          </w:tcPr>
          <w:p w:rsidR="000D7C35" w:rsidRDefault="000D7C35">
            <w:pPr>
              <w:pStyle w:val="20"/>
              <w:ind w:right="-108" w:hanging="108"/>
              <w:jc w:val="center"/>
            </w:pPr>
            <w:r>
              <w:t>-0,03</w:t>
            </w:r>
          </w:p>
        </w:tc>
        <w:tc>
          <w:tcPr>
            <w:tcW w:w="566" w:type="dxa"/>
          </w:tcPr>
          <w:p w:rsidR="000D7C35" w:rsidRDefault="000D7C35">
            <w:pPr>
              <w:pStyle w:val="20"/>
              <w:ind w:left="-109" w:right="-108" w:firstLine="0"/>
            </w:pPr>
            <w:r>
              <w:t>108,8</w:t>
            </w:r>
          </w:p>
        </w:tc>
        <w:tc>
          <w:tcPr>
            <w:tcW w:w="567" w:type="dxa"/>
          </w:tcPr>
          <w:p w:rsidR="000D7C35" w:rsidRDefault="000D7C35">
            <w:pPr>
              <w:pStyle w:val="20"/>
              <w:ind w:left="-109" w:right="-108" w:firstLine="0"/>
            </w:pPr>
            <w:r>
              <w:t>-8,82</w:t>
            </w:r>
          </w:p>
        </w:tc>
        <w:tc>
          <w:tcPr>
            <w:tcW w:w="567" w:type="dxa"/>
          </w:tcPr>
          <w:p w:rsidR="000D7C35" w:rsidRDefault="000D7C35">
            <w:pPr>
              <w:pStyle w:val="20"/>
              <w:ind w:left="-109" w:right="-108" w:firstLine="0"/>
            </w:pPr>
            <w:r>
              <w:t>-8,11</w:t>
            </w:r>
          </w:p>
        </w:tc>
      </w:tr>
      <w:tr w:rsidR="000D7C35">
        <w:tc>
          <w:tcPr>
            <w:tcW w:w="5637" w:type="dxa"/>
          </w:tcPr>
          <w:p w:rsidR="000D7C35" w:rsidRDefault="000D7C35">
            <w:pPr>
              <w:pStyle w:val="20"/>
              <w:ind w:right="-108" w:firstLine="0"/>
            </w:pPr>
            <w:r>
              <w:t xml:space="preserve">                            Обновления</w:t>
            </w:r>
          </w:p>
        </w:tc>
        <w:tc>
          <w:tcPr>
            <w:tcW w:w="851" w:type="dxa"/>
          </w:tcPr>
          <w:p w:rsidR="000D7C35" w:rsidRDefault="000D7C35">
            <w:pPr>
              <w:pStyle w:val="20"/>
              <w:ind w:right="-108" w:hanging="108"/>
              <w:jc w:val="center"/>
            </w:pPr>
            <w:r>
              <w:t>0,01</w:t>
            </w:r>
          </w:p>
        </w:tc>
        <w:tc>
          <w:tcPr>
            <w:tcW w:w="850" w:type="dxa"/>
          </w:tcPr>
          <w:p w:rsidR="000D7C35" w:rsidRDefault="000D7C35">
            <w:pPr>
              <w:pStyle w:val="20"/>
              <w:ind w:right="-108" w:hanging="108"/>
              <w:jc w:val="center"/>
            </w:pPr>
            <w:r>
              <w:t>0,009</w:t>
            </w:r>
          </w:p>
        </w:tc>
        <w:tc>
          <w:tcPr>
            <w:tcW w:w="709" w:type="dxa"/>
          </w:tcPr>
          <w:p w:rsidR="000D7C35" w:rsidRDefault="000D7C35">
            <w:pPr>
              <w:pStyle w:val="20"/>
              <w:ind w:right="-108" w:hanging="108"/>
              <w:jc w:val="center"/>
            </w:pPr>
            <w:r>
              <w:t>0,01</w:t>
            </w:r>
          </w:p>
        </w:tc>
        <w:tc>
          <w:tcPr>
            <w:tcW w:w="566" w:type="dxa"/>
          </w:tcPr>
          <w:p w:rsidR="000D7C35" w:rsidRDefault="000D7C35">
            <w:pPr>
              <w:pStyle w:val="20"/>
              <w:ind w:left="-109" w:right="-108" w:firstLine="0"/>
            </w:pPr>
            <w:r>
              <w:t>90,00</w:t>
            </w:r>
          </w:p>
        </w:tc>
        <w:tc>
          <w:tcPr>
            <w:tcW w:w="567" w:type="dxa"/>
          </w:tcPr>
          <w:p w:rsidR="000D7C35" w:rsidRDefault="000D7C35">
            <w:pPr>
              <w:pStyle w:val="20"/>
              <w:ind w:left="-109" w:right="-108" w:firstLine="0"/>
            </w:pPr>
            <w:r>
              <w:t>100,0</w:t>
            </w:r>
          </w:p>
        </w:tc>
        <w:tc>
          <w:tcPr>
            <w:tcW w:w="567" w:type="dxa"/>
          </w:tcPr>
          <w:p w:rsidR="000D7C35" w:rsidRDefault="000D7C35">
            <w:pPr>
              <w:pStyle w:val="20"/>
              <w:ind w:left="-109" w:right="-108" w:firstLine="0"/>
            </w:pPr>
            <w:r>
              <w:t>111,1</w:t>
            </w:r>
          </w:p>
        </w:tc>
      </w:tr>
    </w:tbl>
    <w:p w:rsidR="000D7C35" w:rsidRDefault="000D7C35">
      <w:pPr>
        <w:pStyle w:val="20"/>
      </w:pPr>
      <w:r>
        <w:t>Если до 1998года коэффициент роста составлял 0,66 и 0,68 соответственно в 1996 и 1997годах, то в 1998году он составил 0,97, что на 54% выше по сравнению с предыдущими годами. Фонды как обновлялись на 1% в 1996году, так они и обновлялись на 1% в 1998году.  Коэффициент выбытия значительно снизился, что говорит о более экономном и качественном использовании основных средств. Если в 1996 и 1997годах коэффициент выбытия составлял 0,35 и 0,38 соответственно, то в 1998году коэффициент выбытия был равен 0,04% или на 89,4% выше по сравнению с предыдущими годами.</w:t>
      </w:r>
    </w:p>
    <w:p w:rsidR="000D7C35" w:rsidRDefault="000D7C35">
      <w:pPr>
        <w:pStyle w:val="20"/>
      </w:pPr>
      <w:r>
        <w:t>К показателям эффективности использования основных средств относятся:</w:t>
      </w:r>
    </w:p>
    <w:p w:rsidR="000D7C35" w:rsidRDefault="000D7C35">
      <w:pPr>
        <w:pStyle w:val="20"/>
        <w:ind w:firstLine="284"/>
      </w:pPr>
      <w:r>
        <w:t>–фондоотдача=ВП, ТП, ВД, ЧД/ среднегодовую стоимость ОПФ       (36)</w:t>
      </w:r>
    </w:p>
    <w:p w:rsidR="000D7C35" w:rsidRDefault="000D7C35">
      <w:pPr>
        <w:pStyle w:val="20"/>
        <w:ind w:firstLine="284"/>
      </w:pPr>
      <w:r>
        <w:t>–фондоемкость=среднегодовая стоимость ОПФ / ВП, ТП, ВД, ЧД.    (37)</w:t>
      </w:r>
    </w:p>
    <w:p w:rsidR="000D7C35" w:rsidRDefault="000D7C35">
      <w:pPr>
        <w:pStyle w:val="20"/>
        <w:ind w:firstLine="284"/>
      </w:pPr>
      <w:r>
        <w:t>–рентабельность ОПФ= прибыль от реализации / среднегодовую стоимость ОПФ*100 (38)</w:t>
      </w:r>
    </w:p>
    <w:p w:rsidR="000D7C35" w:rsidRDefault="000D7C35">
      <w:pPr>
        <w:pStyle w:val="20"/>
      </w:pPr>
      <w:r>
        <w:t>Проанализируем насколько эффективно используются основные средства в ОПХ НПО ЗБК «Орел».</w:t>
      </w:r>
    </w:p>
    <w:p w:rsidR="000D7C35" w:rsidRDefault="000D7C35">
      <w:pPr>
        <w:pStyle w:val="20"/>
      </w:pPr>
    </w:p>
    <w:p w:rsidR="000D7C35" w:rsidRDefault="000D7C35">
      <w:pPr>
        <w:pStyle w:val="20"/>
      </w:pPr>
    </w:p>
    <w:p w:rsidR="000D7C35" w:rsidRDefault="000D7C35">
      <w:pPr>
        <w:pStyle w:val="20"/>
      </w:pPr>
    </w:p>
    <w:p w:rsidR="000D7C35" w:rsidRDefault="000D7C35">
      <w:pPr>
        <w:keepNext/>
        <w:keepLines/>
        <w:widowControl w:val="0"/>
        <w:suppressAutoHyphens/>
        <w:ind w:left="-851"/>
        <w:jc w:val="right"/>
        <w:rPr>
          <w:sz w:val="24"/>
        </w:rPr>
      </w:pPr>
      <w:r>
        <w:rPr>
          <w:sz w:val="24"/>
        </w:rPr>
        <w:t>Таблица 2.2.5.</w:t>
      </w:r>
    </w:p>
    <w:p w:rsidR="000D7C35" w:rsidRDefault="000D7C35">
      <w:pPr>
        <w:keepNext/>
        <w:keepLines/>
        <w:widowControl w:val="0"/>
        <w:suppressAutoHyphens/>
        <w:ind w:left="-851"/>
        <w:jc w:val="right"/>
        <w:rPr>
          <w:sz w:val="24"/>
        </w:rPr>
      </w:pPr>
    </w:p>
    <w:p w:rsidR="000D7C35" w:rsidRDefault="000D7C35">
      <w:pPr>
        <w:keepNext/>
        <w:keepLines/>
        <w:widowControl w:val="0"/>
        <w:suppressAutoHyphens/>
        <w:ind w:left="-851"/>
        <w:jc w:val="center"/>
        <w:rPr>
          <w:sz w:val="24"/>
        </w:rPr>
      </w:pPr>
      <w:r>
        <w:rPr>
          <w:sz w:val="24"/>
        </w:rPr>
        <w:t>Анализ эффективности использования основных и оборотных средств предприятия.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850"/>
        <w:gridCol w:w="851"/>
        <w:gridCol w:w="993"/>
        <w:gridCol w:w="852"/>
        <w:gridCol w:w="993"/>
      </w:tblGrid>
      <w:tr w:rsidR="000D7C35">
        <w:tc>
          <w:tcPr>
            <w:tcW w:w="5211" w:type="dxa"/>
          </w:tcPr>
          <w:p w:rsidR="000D7C35" w:rsidRDefault="000D7C35">
            <w:pPr>
              <w:keepNext/>
              <w:keepLines/>
              <w:widowControl w:val="0"/>
              <w:suppressAutoHyphens/>
              <w:jc w:val="center"/>
              <w:rPr>
                <w:sz w:val="24"/>
              </w:rPr>
            </w:pPr>
            <w:r>
              <w:rPr>
                <w:sz w:val="24"/>
              </w:rPr>
              <w:t>Показатели</w:t>
            </w:r>
          </w:p>
        </w:tc>
        <w:tc>
          <w:tcPr>
            <w:tcW w:w="850" w:type="dxa"/>
          </w:tcPr>
          <w:p w:rsidR="000D7C35" w:rsidRDefault="000D7C35">
            <w:pPr>
              <w:keepNext/>
              <w:keepLines/>
              <w:widowControl w:val="0"/>
              <w:suppressAutoHyphens/>
              <w:jc w:val="center"/>
              <w:rPr>
                <w:sz w:val="24"/>
              </w:rPr>
            </w:pPr>
            <w:r>
              <w:rPr>
                <w:sz w:val="24"/>
              </w:rPr>
              <w:t>1997</w:t>
            </w:r>
          </w:p>
        </w:tc>
        <w:tc>
          <w:tcPr>
            <w:tcW w:w="851" w:type="dxa"/>
          </w:tcPr>
          <w:p w:rsidR="000D7C35" w:rsidRDefault="000D7C35">
            <w:pPr>
              <w:keepNext/>
              <w:keepLines/>
              <w:widowControl w:val="0"/>
              <w:suppressAutoHyphens/>
              <w:jc w:val="center"/>
              <w:rPr>
                <w:sz w:val="24"/>
              </w:rPr>
            </w:pPr>
            <w:r>
              <w:rPr>
                <w:sz w:val="24"/>
              </w:rPr>
              <w:t>1998</w:t>
            </w:r>
          </w:p>
        </w:tc>
        <w:tc>
          <w:tcPr>
            <w:tcW w:w="993" w:type="dxa"/>
          </w:tcPr>
          <w:p w:rsidR="000D7C35" w:rsidRDefault="000D7C35">
            <w:pPr>
              <w:keepNext/>
              <w:keepLines/>
              <w:widowControl w:val="0"/>
              <w:suppressAutoHyphens/>
              <w:ind w:left="-108" w:right="-108"/>
              <w:jc w:val="center"/>
              <w:rPr>
                <w:sz w:val="24"/>
              </w:rPr>
            </w:pPr>
            <w:r>
              <w:rPr>
                <w:sz w:val="24"/>
              </w:rPr>
              <w:t>Абс.откл.</w:t>
            </w:r>
          </w:p>
        </w:tc>
        <w:tc>
          <w:tcPr>
            <w:tcW w:w="852" w:type="dxa"/>
          </w:tcPr>
          <w:p w:rsidR="000D7C35" w:rsidRDefault="000D7C35">
            <w:pPr>
              <w:keepNext/>
              <w:keepLines/>
              <w:widowControl w:val="0"/>
              <w:suppressAutoHyphens/>
              <w:ind w:left="-108" w:right="-108"/>
              <w:rPr>
                <w:sz w:val="24"/>
              </w:rPr>
            </w:pPr>
            <w:r>
              <w:rPr>
                <w:sz w:val="24"/>
              </w:rPr>
              <w:t>Отн. откл., %</w:t>
            </w:r>
          </w:p>
        </w:tc>
        <w:tc>
          <w:tcPr>
            <w:tcW w:w="993" w:type="dxa"/>
          </w:tcPr>
          <w:p w:rsidR="000D7C35" w:rsidRDefault="000D7C35">
            <w:pPr>
              <w:keepNext/>
              <w:keepLines/>
              <w:widowControl w:val="0"/>
              <w:suppressAutoHyphens/>
              <w:ind w:left="-108" w:right="-108"/>
              <w:jc w:val="center"/>
              <w:rPr>
                <w:sz w:val="24"/>
              </w:rPr>
            </w:pPr>
            <w:r>
              <w:rPr>
                <w:sz w:val="24"/>
              </w:rPr>
              <w:t>Темп роста,%</w:t>
            </w:r>
          </w:p>
        </w:tc>
      </w:tr>
      <w:tr w:rsidR="000D7C35">
        <w:tc>
          <w:tcPr>
            <w:tcW w:w="5211" w:type="dxa"/>
          </w:tcPr>
          <w:p w:rsidR="000D7C35" w:rsidRDefault="000D7C35">
            <w:pPr>
              <w:keepNext/>
              <w:keepLines/>
              <w:widowControl w:val="0"/>
              <w:suppressAutoHyphens/>
              <w:ind w:left="-142" w:right="-108"/>
              <w:rPr>
                <w:sz w:val="24"/>
              </w:rPr>
            </w:pPr>
            <w:r>
              <w:rPr>
                <w:sz w:val="24"/>
              </w:rPr>
              <w:t>1. Объем реализованной продукции, тыс. руб</w:t>
            </w:r>
          </w:p>
        </w:tc>
        <w:tc>
          <w:tcPr>
            <w:tcW w:w="850" w:type="dxa"/>
          </w:tcPr>
          <w:p w:rsidR="000D7C35" w:rsidRDefault="000D7C35">
            <w:pPr>
              <w:keepNext/>
              <w:keepLines/>
              <w:widowControl w:val="0"/>
              <w:suppressAutoHyphens/>
              <w:ind w:left="-108" w:right="-108"/>
              <w:jc w:val="center"/>
              <w:rPr>
                <w:sz w:val="24"/>
              </w:rPr>
            </w:pPr>
            <w:r>
              <w:rPr>
                <w:sz w:val="24"/>
              </w:rPr>
              <w:t>8555</w:t>
            </w:r>
          </w:p>
        </w:tc>
        <w:tc>
          <w:tcPr>
            <w:tcW w:w="851" w:type="dxa"/>
          </w:tcPr>
          <w:p w:rsidR="000D7C35" w:rsidRDefault="000D7C35">
            <w:pPr>
              <w:keepNext/>
              <w:keepLines/>
              <w:widowControl w:val="0"/>
              <w:suppressAutoHyphens/>
              <w:ind w:left="-108" w:right="-108"/>
              <w:jc w:val="center"/>
              <w:rPr>
                <w:sz w:val="24"/>
              </w:rPr>
            </w:pPr>
            <w:r>
              <w:rPr>
                <w:sz w:val="24"/>
              </w:rPr>
              <w:t>9643</w:t>
            </w:r>
          </w:p>
        </w:tc>
        <w:tc>
          <w:tcPr>
            <w:tcW w:w="993" w:type="dxa"/>
          </w:tcPr>
          <w:p w:rsidR="000D7C35" w:rsidRDefault="000D7C35">
            <w:pPr>
              <w:keepNext/>
              <w:keepLines/>
              <w:widowControl w:val="0"/>
              <w:suppressAutoHyphens/>
              <w:ind w:left="-108" w:right="-108"/>
              <w:jc w:val="center"/>
              <w:rPr>
                <w:sz w:val="24"/>
              </w:rPr>
            </w:pPr>
            <w:r>
              <w:rPr>
                <w:sz w:val="24"/>
              </w:rPr>
              <w:t>+88</w:t>
            </w:r>
          </w:p>
        </w:tc>
        <w:tc>
          <w:tcPr>
            <w:tcW w:w="852" w:type="dxa"/>
          </w:tcPr>
          <w:p w:rsidR="000D7C35" w:rsidRDefault="000D7C35">
            <w:pPr>
              <w:keepNext/>
              <w:keepLines/>
              <w:widowControl w:val="0"/>
              <w:suppressAutoHyphens/>
              <w:ind w:left="-108" w:right="-108"/>
              <w:jc w:val="center"/>
              <w:rPr>
                <w:sz w:val="24"/>
              </w:rPr>
            </w:pPr>
            <w:r>
              <w:rPr>
                <w:sz w:val="24"/>
              </w:rPr>
              <w:t>+1,03</w:t>
            </w:r>
          </w:p>
        </w:tc>
        <w:tc>
          <w:tcPr>
            <w:tcW w:w="993" w:type="dxa"/>
          </w:tcPr>
          <w:p w:rsidR="000D7C35" w:rsidRDefault="000D7C35">
            <w:pPr>
              <w:keepNext/>
              <w:keepLines/>
              <w:widowControl w:val="0"/>
              <w:suppressAutoHyphens/>
              <w:ind w:left="-108" w:right="-108"/>
              <w:jc w:val="center"/>
              <w:rPr>
                <w:sz w:val="24"/>
              </w:rPr>
            </w:pPr>
            <w:r>
              <w:rPr>
                <w:sz w:val="24"/>
              </w:rPr>
              <w:t>101,03</w:t>
            </w:r>
          </w:p>
        </w:tc>
      </w:tr>
      <w:tr w:rsidR="000D7C35">
        <w:tc>
          <w:tcPr>
            <w:tcW w:w="5211" w:type="dxa"/>
          </w:tcPr>
          <w:p w:rsidR="000D7C35" w:rsidRDefault="000D7C35">
            <w:pPr>
              <w:keepNext/>
              <w:keepLines/>
              <w:widowControl w:val="0"/>
              <w:suppressAutoHyphens/>
              <w:ind w:left="-142" w:right="-108"/>
              <w:rPr>
                <w:sz w:val="24"/>
              </w:rPr>
            </w:pPr>
            <w:r>
              <w:rPr>
                <w:sz w:val="24"/>
              </w:rPr>
              <w:t>2.Среднегодовая стоимость ОПФ, тыс. руб</w:t>
            </w:r>
          </w:p>
          <w:p w:rsidR="000D7C35" w:rsidRDefault="000D7C35">
            <w:pPr>
              <w:keepNext/>
              <w:keepLines/>
              <w:widowControl w:val="0"/>
              <w:suppressAutoHyphens/>
              <w:ind w:left="-142" w:right="-108"/>
              <w:rPr>
                <w:sz w:val="24"/>
              </w:rPr>
            </w:pPr>
            <w:r>
              <w:rPr>
                <w:sz w:val="24"/>
              </w:rPr>
              <w:t>в том числе:</w:t>
            </w:r>
          </w:p>
          <w:p w:rsidR="000D7C35" w:rsidRDefault="000D7C35">
            <w:pPr>
              <w:keepNext/>
              <w:keepLines/>
              <w:widowControl w:val="0"/>
              <w:suppressAutoHyphens/>
              <w:ind w:left="-142" w:right="-108"/>
              <w:rPr>
                <w:sz w:val="24"/>
              </w:rPr>
            </w:pPr>
            <w:r>
              <w:rPr>
                <w:sz w:val="24"/>
              </w:rPr>
              <w:t xml:space="preserve">     активная часть ОПФ, тыс. руб</w:t>
            </w:r>
          </w:p>
        </w:tc>
        <w:tc>
          <w:tcPr>
            <w:tcW w:w="850" w:type="dxa"/>
          </w:tcPr>
          <w:p w:rsidR="000D7C35" w:rsidRDefault="000D7C35">
            <w:pPr>
              <w:keepNext/>
              <w:keepLines/>
              <w:widowControl w:val="0"/>
              <w:suppressAutoHyphens/>
              <w:ind w:left="-108" w:right="-108"/>
              <w:jc w:val="center"/>
              <w:rPr>
                <w:sz w:val="24"/>
              </w:rPr>
            </w:pPr>
            <w:r>
              <w:rPr>
                <w:sz w:val="24"/>
              </w:rPr>
              <w:t>82749,5</w:t>
            </w: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39140,3</w:t>
            </w:r>
          </w:p>
        </w:tc>
        <w:tc>
          <w:tcPr>
            <w:tcW w:w="851" w:type="dxa"/>
          </w:tcPr>
          <w:p w:rsidR="000D7C35" w:rsidRDefault="000D7C35">
            <w:pPr>
              <w:keepNext/>
              <w:keepLines/>
              <w:widowControl w:val="0"/>
              <w:suppressAutoHyphens/>
              <w:ind w:left="-108" w:right="-108"/>
              <w:jc w:val="center"/>
              <w:rPr>
                <w:sz w:val="24"/>
              </w:rPr>
            </w:pPr>
            <w:r>
              <w:rPr>
                <w:sz w:val="24"/>
              </w:rPr>
              <w:t>62169,5</w:t>
            </w: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21883,7</w:t>
            </w:r>
          </w:p>
        </w:tc>
        <w:tc>
          <w:tcPr>
            <w:tcW w:w="993" w:type="dxa"/>
          </w:tcPr>
          <w:p w:rsidR="000D7C35" w:rsidRDefault="000D7C35">
            <w:pPr>
              <w:keepNext/>
              <w:keepLines/>
              <w:widowControl w:val="0"/>
              <w:suppressAutoHyphens/>
              <w:ind w:left="-108" w:right="-108"/>
              <w:jc w:val="center"/>
              <w:rPr>
                <w:sz w:val="24"/>
              </w:rPr>
            </w:pPr>
            <w:r>
              <w:rPr>
                <w:sz w:val="24"/>
              </w:rPr>
              <w:t>-20580</w:t>
            </w: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-17256,6</w:t>
            </w:r>
          </w:p>
        </w:tc>
        <w:tc>
          <w:tcPr>
            <w:tcW w:w="852" w:type="dxa"/>
          </w:tcPr>
          <w:p w:rsidR="000D7C35" w:rsidRDefault="000D7C35">
            <w:pPr>
              <w:keepNext/>
              <w:keepLines/>
              <w:widowControl w:val="0"/>
              <w:suppressAutoHyphens/>
              <w:ind w:left="-108" w:right="-108"/>
              <w:jc w:val="center"/>
              <w:rPr>
                <w:sz w:val="24"/>
              </w:rPr>
            </w:pPr>
            <w:r>
              <w:rPr>
                <w:sz w:val="24"/>
              </w:rPr>
              <w:t>-24,87</w:t>
            </w: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-44,09</w:t>
            </w:r>
          </w:p>
        </w:tc>
        <w:tc>
          <w:tcPr>
            <w:tcW w:w="993" w:type="dxa"/>
          </w:tcPr>
          <w:p w:rsidR="000D7C35" w:rsidRDefault="000D7C35">
            <w:pPr>
              <w:keepNext/>
              <w:keepLines/>
              <w:widowControl w:val="0"/>
              <w:suppressAutoHyphens/>
              <w:ind w:left="-108" w:right="-108"/>
              <w:jc w:val="center"/>
              <w:rPr>
                <w:sz w:val="24"/>
              </w:rPr>
            </w:pPr>
            <w:r>
              <w:rPr>
                <w:sz w:val="24"/>
              </w:rPr>
              <w:t>75,13</w:t>
            </w:r>
          </w:p>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55,91</w:t>
            </w:r>
          </w:p>
        </w:tc>
      </w:tr>
      <w:tr w:rsidR="000D7C35">
        <w:tc>
          <w:tcPr>
            <w:tcW w:w="5211" w:type="dxa"/>
          </w:tcPr>
          <w:p w:rsidR="000D7C35" w:rsidRDefault="000D7C35">
            <w:pPr>
              <w:keepNext/>
              <w:keepLines/>
              <w:widowControl w:val="0"/>
              <w:suppressAutoHyphens/>
              <w:ind w:left="-142" w:right="-108"/>
              <w:rPr>
                <w:sz w:val="24"/>
              </w:rPr>
            </w:pPr>
            <w:r>
              <w:rPr>
                <w:sz w:val="24"/>
              </w:rPr>
              <w:t>3.Балансовая прибыль, тыс. руб</w:t>
            </w:r>
          </w:p>
        </w:tc>
        <w:tc>
          <w:tcPr>
            <w:tcW w:w="850" w:type="dxa"/>
          </w:tcPr>
          <w:p w:rsidR="000D7C35" w:rsidRDefault="000D7C35">
            <w:pPr>
              <w:keepNext/>
              <w:keepLines/>
              <w:widowControl w:val="0"/>
              <w:suppressAutoHyphens/>
              <w:ind w:left="-108" w:right="-108"/>
              <w:jc w:val="center"/>
              <w:rPr>
                <w:sz w:val="24"/>
              </w:rPr>
            </w:pPr>
            <w:r>
              <w:rPr>
                <w:sz w:val="24"/>
              </w:rPr>
              <w:t>1129</w:t>
            </w:r>
          </w:p>
        </w:tc>
        <w:tc>
          <w:tcPr>
            <w:tcW w:w="851" w:type="dxa"/>
          </w:tcPr>
          <w:p w:rsidR="000D7C35" w:rsidRDefault="000D7C35">
            <w:pPr>
              <w:keepNext/>
              <w:keepLines/>
              <w:widowControl w:val="0"/>
              <w:suppressAutoHyphens/>
              <w:ind w:left="-108" w:right="-108"/>
              <w:jc w:val="center"/>
              <w:rPr>
                <w:sz w:val="24"/>
              </w:rPr>
            </w:pPr>
            <w:r>
              <w:rPr>
                <w:sz w:val="24"/>
              </w:rPr>
              <w:t>355</w:t>
            </w:r>
          </w:p>
        </w:tc>
        <w:tc>
          <w:tcPr>
            <w:tcW w:w="993" w:type="dxa"/>
          </w:tcPr>
          <w:p w:rsidR="000D7C35" w:rsidRDefault="000D7C35">
            <w:pPr>
              <w:keepNext/>
              <w:keepLines/>
              <w:widowControl w:val="0"/>
              <w:suppressAutoHyphens/>
              <w:ind w:left="-108" w:right="-108"/>
              <w:jc w:val="center"/>
              <w:rPr>
                <w:sz w:val="24"/>
              </w:rPr>
            </w:pPr>
            <w:r>
              <w:rPr>
                <w:sz w:val="24"/>
              </w:rPr>
              <w:t>-774</w:t>
            </w:r>
          </w:p>
        </w:tc>
        <w:tc>
          <w:tcPr>
            <w:tcW w:w="852" w:type="dxa"/>
          </w:tcPr>
          <w:p w:rsidR="000D7C35" w:rsidRDefault="000D7C35">
            <w:pPr>
              <w:keepNext/>
              <w:keepLines/>
              <w:widowControl w:val="0"/>
              <w:suppressAutoHyphens/>
              <w:ind w:left="-108" w:right="-108"/>
              <w:jc w:val="center"/>
              <w:rPr>
                <w:sz w:val="24"/>
              </w:rPr>
            </w:pPr>
            <w:r>
              <w:rPr>
                <w:sz w:val="24"/>
              </w:rPr>
              <w:t>-68,56</w:t>
            </w:r>
          </w:p>
        </w:tc>
        <w:tc>
          <w:tcPr>
            <w:tcW w:w="993" w:type="dxa"/>
          </w:tcPr>
          <w:p w:rsidR="000D7C35" w:rsidRDefault="000D7C35">
            <w:pPr>
              <w:keepNext/>
              <w:keepLines/>
              <w:widowControl w:val="0"/>
              <w:suppressAutoHyphens/>
              <w:ind w:left="-108" w:right="-108"/>
              <w:jc w:val="center"/>
              <w:rPr>
                <w:sz w:val="24"/>
              </w:rPr>
            </w:pPr>
            <w:r>
              <w:rPr>
                <w:sz w:val="24"/>
              </w:rPr>
              <w:t>31,44</w:t>
            </w:r>
          </w:p>
        </w:tc>
      </w:tr>
      <w:tr w:rsidR="000D7C35">
        <w:tc>
          <w:tcPr>
            <w:tcW w:w="5211" w:type="dxa"/>
          </w:tcPr>
          <w:p w:rsidR="000D7C35" w:rsidRDefault="000D7C35">
            <w:pPr>
              <w:keepNext/>
              <w:keepLines/>
              <w:widowControl w:val="0"/>
              <w:suppressAutoHyphens/>
              <w:ind w:left="-142" w:right="-108"/>
              <w:rPr>
                <w:sz w:val="24"/>
              </w:rPr>
            </w:pPr>
            <w:r>
              <w:rPr>
                <w:sz w:val="24"/>
              </w:rPr>
              <w:t>4.Среднесписочная численность работников, чел.</w:t>
            </w:r>
          </w:p>
        </w:tc>
        <w:tc>
          <w:tcPr>
            <w:tcW w:w="850" w:type="dxa"/>
          </w:tcPr>
          <w:p w:rsidR="000D7C35" w:rsidRDefault="000D7C35">
            <w:pPr>
              <w:keepNext/>
              <w:keepLines/>
              <w:widowControl w:val="0"/>
              <w:suppressAutoHyphens/>
              <w:ind w:left="-108" w:right="-108"/>
              <w:jc w:val="center"/>
              <w:rPr>
                <w:sz w:val="24"/>
              </w:rPr>
            </w:pPr>
            <w:r>
              <w:rPr>
                <w:sz w:val="24"/>
              </w:rPr>
              <w:t>417</w:t>
            </w:r>
          </w:p>
        </w:tc>
        <w:tc>
          <w:tcPr>
            <w:tcW w:w="851" w:type="dxa"/>
          </w:tcPr>
          <w:p w:rsidR="000D7C35" w:rsidRDefault="000D7C35">
            <w:pPr>
              <w:keepNext/>
              <w:keepLines/>
              <w:widowControl w:val="0"/>
              <w:suppressAutoHyphens/>
              <w:ind w:left="-108" w:right="-108"/>
              <w:jc w:val="center"/>
              <w:rPr>
                <w:sz w:val="24"/>
              </w:rPr>
            </w:pPr>
            <w:r>
              <w:rPr>
                <w:sz w:val="24"/>
              </w:rPr>
              <w:t>429</w:t>
            </w:r>
          </w:p>
        </w:tc>
        <w:tc>
          <w:tcPr>
            <w:tcW w:w="993" w:type="dxa"/>
          </w:tcPr>
          <w:p w:rsidR="000D7C35" w:rsidRDefault="000D7C35">
            <w:pPr>
              <w:keepNext/>
              <w:keepLines/>
              <w:widowControl w:val="0"/>
              <w:suppressAutoHyphens/>
              <w:ind w:left="-108" w:right="-108"/>
              <w:jc w:val="center"/>
              <w:rPr>
                <w:sz w:val="24"/>
              </w:rPr>
            </w:pPr>
            <w:r>
              <w:rPr>
                <w:sz w:val="24"/>
              </w:rPr>
              <w:t>+12</w:t>
            </w:r>
          </w:p>
        </w:tc>
        <w:tc>
          <w:tcPr>
            <w:tcW w:w="852" w:type="dxa"/>
          </w:tcPr>
          <w:p w:rsidR="000D7C35" w:rsidRDefault="000D7C35">
            <w:pPr>
              <w:keepNext/>
              <w:keepLines/>
              <w:widowControl w:val="0"/>
              <w:suppressAutoHyphens/>
              <w:ind w:left="-108" w:right="-108"/>
              <w:jc w:val="center"/>
              <w:rPr>
                <w:sz w:val="24"/>
              </w:rPr>
            </w:pPr>
            <w:r>
              <w:rPr>
                <w:sz w:val="24"/>
              </w:rPr>
              <w:t>+2,88</w:t>
            </w:r>
          </w:p>
        </w:tc>
        <w:tc>
          <w:tcPr>
            <w:tcW w:w="993" w:type="dxa"/>
          </w:tcPr>
          <w:p w:rsidR="000D7C35" w:rsidRDefault="000D7C35">
            <w:pPr>
              <w:keepNext/>
              <w:keepLines/>
              <w:widowControl w:val="0"/>
              <w:suppressAutoHyphens/>
              <w:ind w:left="-108" w:right="-108"/>
              <w:jc w:val="center"/>
              <w:rPr>
                <w:sz w:val="24"/>
              </w:rPr>
            </w:pPr>
            <w:r>
              <w:rPr>
                <w:sz w:val="24"/>
              </w:rPr>
              <w:t>102,88</w:t>
            </w:r>
          </w:p>
        </w:tc>
      </w:tr>
      <w:tr w:rsidR="000D7C35">
        <w:tc>
          <w:tcPr>
            <w:tcW w:w="5211" w:type="dxa"/>
          </w:tcPr>
          <w:p w:rsidR="000D7C35" w:rsidRDefault="000D7C35">
            <w:pPr>
              <w:keepNext/>
              <w:keepLines/>
              <w:widowControl w:val="0"/>
              <w:suppressAutoHyphens/>
              <w:ind w:left="-142" w:right="-108"/>
              <w:rPr>
                <w:sz w:val="24"/>
              </w:rPr>
            </w:pPr>
            <w:r>
              <w:rPr>
                <w:sz w:val="24"/>
              </w:rPr>
              <w:t>5Фондовооруженность, тыс.руб/чел.</w:t>
            </w:r>
          </w:p>
        </w:tc>
        <w:tc>
          <w:tcPr>
            <w:tcW w:w="850" w:type="dxa"/>
          </w:tcPr>
          <w:p w:rsidR="000D7C35" w:rsidRDefault="000D7C35">
            <w:pPr>
              <w:keepNext/>
              <w:keepLines/>
              <w:widowControl w:val="0"/>
              <w:suppressAutoHyphens/>
              <w:ind w:left="-108" w:right="-108"/>
              <w:jc w:val="center"/>
              <w:rPr>
                <w:sz w:val="24"/>
              </w:rPr>
            </w:pPr>
            <w:r>
              <w:rPr>
                <w:sz w:val="24"/>
              </w:rPr>
              <w:t>198,44</w:t>
            </w:r>
          </w:p>
        </w:tc>
        <w:tc>
          <w:tcPr>
            <w:tcW w:w="851" w:type="dxa"/>
          </w:tcPr>
          <w:p w:rsidR="000D7C35" w:rsidRDefault="000D7C35">
            <w:pPr>
              <w:keepNext/>
              <w:keepLines/>
              <w:widowControl w:val="0"/>
              <w:suppressAutoHyphens/>
              <w:ind w:left="-108" w:right="-108"/>
              <w:jc w:val="center"/>
              <w:rPr>
                <w:sz w:val="24"/>
              </w:rPr>
            </w:pPr>
            <w:r>
              <w:rPr>
                <w:sz w:val="24"/>
              </w:rPr>
              <w:t>144,92</w:t>
            </w:r>
          </w:p>
        </w:tc>
        <w:tc>
          <w:tcPr>
            <w:tcW w:w="993" w:type="dxa"/>
          </w:tcPr>
          <w:p w:rsidR="000D7C35" w:rsidRDefault="000D7C35">
            <w:pPr>
              <w:keepNext/>
              <w:keepLines/>
              <w:widowControl w:val="0"/>
              <w:suppressAutoHyphens/>
              <w:ind w:left="-108" w:right="-108"/>
              <w:jc w:val="center"/>
              <w:rPr>
                <w:sz w:val="24"/>
              </w:rPr>
            </w:pPr>
            <w:r>
              <w:rPr>
                <w:sz w:val="24"/>
              </w:rPr>
              <w:t>-53,52</w:t>
            </w:r>
          </w:p>
        </w:tc>
        <w:tc>
          <w:tcPr>
            <w:tcW w:w="852" w:type="dxa"/>
          </w:tcPr>
          <w:p w:rsidR="000D7C35" w:rsidRDefault="000D7C35">
            <w:pPr>
              <w:keepNext/>
              <w:keepLines/>
              <w:widowControl w:val="0"/>
              <w:suppressAutoHyphens/>
              <w:ind w:left="-108" w:right="-108"/>
              <w:jc w:val="center"/>
              <w:rPr>
                <w:sz w:val="24"/>
              </w:rPr>
            </w:pPr>
            <w:r>
              <w:rPr>
                <w:sz w:val="24"/>
              </w:rPr>
              <w:t>-26,97</w:t>
            </w:r>
          </w:p>
        </w:tc>
        <w:tc>
          <w:tcPr>
            <w:tcW w:w="993" w:type="dxa"/>
          </w:tcPr>
          <w:p w:rsidR="000D7C35" w:rsidRDefault="000D7C35">
            <w:pPr>
              <w:keepNext/>
              <w:keepLines/>
              <w:widowControl w:val="0"/>
              <w:suppressAutoHyphens/>
              <w:ind w:left="-108" w:right="-108"/>
              <w:jc w:val="center"/>
              <w:rPr>
                <w:sz w:val="24"/>
              </w:rPr>
            </w:pPr>
            <w:r>
              <w:rPr>
                <w:sz w:val="24"/>
              </w:rPr>
              <w:t>73,03</w:t>
            </w:r>
          </w:p>
        </w:tc>
      </w:tr>
      <w:tr w:rsidR="000D7C35">
        <w:tc>
          <w:tcPr>
            <w:tcW w:w="5211" w:type="dxa"/>
          </w:tcPr>
          <w:p w:rsidR="000D7C35" w:rsidRDefault="000D7C35">
            <w:pPr>
              <w:keepNext/>
              <w:keepLines/>
              <w:widowControl w:val="0"/>
              <w:suppressAutoHyphens/>
              <w:ind w:left="-142" w:right="-108"/>
              <w:rPr>
                <w:sz w:val="24"/>
              </w:rPr>
            </w:pPr>
            <w:r>
              <w:rPr>
                <w:sz w:val="24"/>
              </w:rPr>
              <w:t>6 Фондоотдача в процессе производственной деятельности, тыс. руб. на 1тыс.руб выручки.</w:t>
            </w:r>
          </w:p>
        </w:tc>
        <w:tc>
          <w:tcPr>
            <w:tcW w:w="850"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0,1034</w:t>
            </w:r>
          </w:p>
        </w:tc>
        <w:tc>
          <w:tcPr>
            <w:tcW w:w="851"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0,139</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+0,0356</w:t>
            </w:r>
          </w:p>
        </w:tc>
        <w:tc>
          <w:tcPr>
            <w:tcW w:w="852"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34,43</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134,43</w:t>
            </w:r>
          </w:p>
        </w:tc>
      </w:tr>
      <w:tr w:rsidR="000D7C35">
        <w:tc>
          <w:tcPr>
            <w:tcW w:w="5211" w:type="dxa"/>
          </w:tcPr>
          <w:p w:rsidR="000D7C35" w:rsidRDefault="000D7C35">
            <w:pPr>
              <w:keepNext/>
              <w:keepLines/>
              <w:widowControl w:val="0"/>
              <w:suppressAutoHyphens/>
              <w:ind w:left="-142" w:right="-108"/>
              <w:rPr>
                <w:sz w:val="24"/>
              </w:rPr>
            </w:pPr>
            <w:r>
              <w:rPr>
                <w:sz w:val="24"/>
              </w:rPr>
              <w:t>7.Фондоотдаяа по финансовому результату, руб. на 1тыс. руб. ОПФ</w:t>
            </w:r>
          </w:p>
        </w:tc>
        <w:tc>
          <w:tcPr>
            <w:tcW w:w="850"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13,64</w:t>
            </w:r>
          </w:p>
        </w:tc>
        <w:tc>
          <w:tcPr>
            <w:tcW w:w="851"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5,71</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-7,93</w:t>
            </w:r>
          </w:p>
        </w:tc>
        <w:tc>
          <w:tcPr>
            <w:tcW w:w="852"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-58,14</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41,86</w:t>
            </w:r>
          </w:p>
        </w:tc>
      </w:tr>
      <w:tr w:rsidR="000D7C35">
        <w:tc>
          <w:tcPr>
            <w:tcW w:w="5211" w:type="dxa"/>
          </w:tcPr>
          <w:p w:rsidR="000D7C35" w:rsidRDefault="000D7C35">
            <w:pPr>
              <w:keepNext/>
              <w:keepLines/>
              <w:widowControl w:val="0"/>
              <w:suppressAutoHyphens/>
              <w:ind w:left="-142" w:right="-108"/>
              <w:rPr>
                <w:sz w:val="24"/>
              </w:rPr>
            </w:pPr>
            <w:r>
              <w:rPr>
                <w:sz w:val="24"/>
              </w:rPr>
              <w:t xml:space="preserve">8. Фондоемкость по финансовому результату, тыс. руб. на 1 тыс. прибыли </w:t>
            </w:r>
          </w:p>
        </w:tc>
        <w:tc>
          <w:tcPr>
            <w:tcW w:w="850"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73,29</w:t>
            </w:r>
          </w:p>
        </w:tc>
        <w:tc>
          <w:tcPr>
            <w:tcW w:w="851"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175,13</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101,84</w:t>
            </w:r>
          </w:p>
        </w:tc>
        <w:tc>
          <w:tcPr>
            <w:tcW w:w="852"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138,95</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238,95</w:t>
            </w:r>
          </w:p>
        </w:tc>
      </w:tr>
      <w:tr w:rsidR="000D7C35">
        <w:tc>
          <w:tcPr>
            <w:tcW w:w="5211" w:type="dxa"/>
          </w:tcPr>
          <w:p w:rsidR="000D7C35" w:rsidRDefault="000D7C35">
            <w:pPr>
              <w:keepNext/>
              <w:keepLines/>
              <w:widowControl w:val="0"/>
              <w:suppressAutoHyphens/>
              <w:ind w:left="-142" w:right="-108"/>
              <w:rPr>
                <w:sz w:val="24"/>
              </w:rPr>
            </w:pPr>
            <w:r>
              <w:rPr>
                <w:sz w:val="24"/>
              </w:rPr>
              <w:t>9.Среднегодовая стоимость оборотных средств, тыс. руб</w:t>
            </w:r>
          </w:p>
        </w:tc>
        <w:tc>
          <w:tcPr>
            <w:tcW w:w="850"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6801,5</w:t>
            </w:r>
          </w:p>
        </w:tc>
        <w:tc>
          <w:tcPr>
            <w:tcW w:w="851"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8301,5</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+1500</w:t>
            </w:r>
          </w:p>
        </w:tc>
        <w:tc>
          <w:tcPr>
            <w:tcW w:w="852"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+22,05</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122,05</w:t>
            </w:r>
          </w:p>
        </w:tc>
      </w:tr>
      <w:tr w:rsidR="000D7C35">
        <w:tc>
          <w:tcPr>
            <w:tcW w:w="5211" w:type="dxa"/>
          </w:tcPr>
          <w:p w:rsidR="000D7C35" w:rsidRDefault="000D7C35">
            <w:pPr>
              <w:keepNext/>
              <w:keepLines/>
              <w:widowControl w:val="0"/>
              <w:suppressAutoHyphens/>
              <w:ind w:left="-142" w:right="-108"/>
              <w:rPr>
                <w:sz w:val="24"/>
              </w:rPr>
            </w:pPr>
            <w:r>
              <w:rPr>
                <w:sz w:val="24"/>
              </w:rPr>
              <w:t>10.Коэффициент загрузки средств в обороте</w:t>
            </w:r>
          </w:p>
        </w:tc>
        <w:tc>
          <w:tcPr>
            <w:tcW w:w="850" w:type="dxa"/>
          </w:tcPr>
          <w:p w:rsidR="000D7C35" w:rsidRDefault="000D7C35">
            <w:pPr>
              <w:keepNext/>
              <w:keepLines/>
              <w:widowControl w:val="0"/>
              <w:suppressAutoHyphens/>
              <w:ind w:left="-108" w:right="-108"/>
              <w:jc w:val="center"/>
              <w:rPr>
                <w:sz w:val="24"/>
              </w:rPr>
            </w:pPr>
            <w:r>
              <w:rPr>
                <w:sz w:val="24"/>
              </w:rPr>
              <w:t>0,8</w:t>
            </w:r>
          </w:p>
        </w:tc>
        <w:tc>
          <w:tcPr>
            <w:tcW w:w="851" w:type="dxa"/>
          </w:tcPr>
          <w:p w:rsidR="000D7C35" w:rsidRDefault="000D7C35">
            <w:pPr>
              <w:keepNext/>
              <w:keepLines/>
              <w:widowControl w:val="0"/>
              <w:suppressAutoHyphens/>
              <w:ind w:left="-108" w:right="-108"/>
              <w:jc w:val="center"/>
              <w:rPr>
                <w:sz w:val="24"/>
              </w:rPr>
            </w:pPr>
            <w:r>
              <w:rPr>
                <w:sz w:val="24"/>
              </w:rPr>
              <w:t>0,96</w:t>
            </w:r>
          </w:p>
        </w:tc>
        <w:tc>
          <w:tcPr>
            <w:tcW w:w="993" w:type="dxa"/>
          </w:tcPr>
          <w:p w:rsidR="000D7C35" w:rsidRDefault="000D7C35">
            <w:pPr>
              <w:keepNext/>
              <w:keepLines/>
              <w:widowControl w:val="0"/>
              <w:suppressAutoHyphens/>
              <w:ind w:left="-108" w:right="-108"/>
              <w:jc w:val="center"/>
              <w:rPr>
                <w:sz w:val="24"/>
              </w:rPr>
            </w:pPr>
            <w:r>
              <w:rPr>
                <w:sz w:val="24"/>
              </w:rPr>
              <w:t>+0,16</w:t>
            </w:r>
          </w:p>
        </w:tc>
        <w:tc>
          <w:tcPr>
            <w:tcW w:w="852" w:type="dxa"/>
          </w:tcPr>
          <w:p w:rsidR="000D7C35" w:rsidRDefault="000D7C35">
            <w:pPr>
              <w:keepNext/>
              <w:keepLines/>
              <w:widowControl w:val="0"/>
              <w:suppressAutoHyphens/>
              <w:ind w:left="-108" w:right="-108"/>
              <w:jc w:val="center"/>
              <w:rPr>
                <w:sz w:val="24"/>
              </w:rPr>
            </w:pPr>
            <w:r>
              <w:rPr>
                <w:sz w:val="24"/>
              </w:rPr>
              <w:t>+20</w:t>
            </w:r>
          </w:p>
        </w:tc>
        <w:tc>
          <w:tcPr>
            <w:tcW w:w="993" w:type="dxa"/>
          </w:tcPr>
          <w:p w:rsidR="000D7C35" w:rsidRDefault="000D7C35">
            <w:pPr>
              <w:keepNext/>
              <w:keepLines/>
              <w:widowControl w:val="0"/>
              <w:suppressAutoHyphens/>
              <w:ind w:left="-108" w:right="-108"/>
              <w:jc w:val="center"/>
              <w:rPr>
                <w:sz w:val="24"/>
              </w:rPr>
            </w:pPr>
            <w:r>
              <w:rPr>
                <w:sz w:val="24"/>
              </w:rPr>
              <w:t>120</w:t>
            </w:r>
          </w:p>
        </w:tc>
      </w:tr>
      <w:tr w:rsidR="000D7C35">
        <w:tc>
          <w:tcPr>
            <w:tcW w:w="5211" w:type="dxa"/>
          </w:tcPr>
          <w:p w:rsidR="000D7C35" w:rsidRDefault="000D7C35">
            <w:pPr>
              <w:keepNext/>
              <w:keepLines/>
              <w:widowControl w:val="0"/>
              <w:suppressAutoHyphens/>
              <w:ind w:left="-142" w:right="-108"/>
              <w:rPr>
                <w:sz w:val="24"/>
              </w:rPr>
            </w:pPr>
            <w:r>
              <w:rPr>
                <w:sz w:val="24"/>
              </w:rPr>
              <w:t>11.Коэффициент оборачиваемости оборотных средств, раз</w:t>
            </w:r>
          </w:p>
        </w:tc>
        <w:tc>
          <w:tcPr>
            <w:tcW w:w="850"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1,26</w:t>
            </w:r>
          </w:p>
        </w:tc>
        <w:tc>
          <w:tcPr>
            <w:tcW w:w="851"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1,04</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-0,22</w:t>
            </w:r>
          </w:p>
        </w:tc>
        <w:tc>
          <w:tcPr>
            <w:tcW w:w="852"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-17,46</w:t>
            </w:r>
          </w:p>
        </w:tc>
        <w:tc>
          <w:tcPr>
            <w:tcW w:w="993" w:type="dxa"/>
          </w:tcPr>
          <w:p w:rsidR="000D7C35" w:rsidRDefault="000D7C35">
            <w:pPr>
              <w:keepNext/>
              <w:keepLines/>
              <w:widowControl w:val="0"/>
              <w:suppressAutoHyphens/>
              <w:ind w:left="-108" w:right="-108"/>
              <w:jc w:val="center"/>
              <w:rPr>
                <w:sz w:val="24"/>
              </w:rPr>
            </w:pPr>
          </w:p>
          <w:p w:rsidR="000D7C35" w:rsidRDefault="000D7C35">
            <w:pPr>
              <w:keepNext/>
              <w:keepLines/>
              <w:widowControl w:val="0"/>
              <w:suppressAutoHyphens/>
              <w:ind w:left="-108" w:right="-108"/>
              <w:jc w:val="center"/>
              <w:rPr>
                <w:sz w:val="24"/>
              </w:rPr>
            </w:pPr>
            <w:r>
              <w:rPr>
                <w:sz w:val="24"/>
              </w:rPr>
              <w:t>82,54</w:t>
            </w:r>
          </w:p>
        </w:tc>
      </w:tr>
      <w:tr w:rsidR="000D7C35">
        <w:tc>
          <w:tcPr>
            <w:tcW w:w="5211" w:type="dxa"/>
          </w:tcPr>
          <w:p w:rsidR="000D7C35" w:rsidRDefault="000D7C35">
            <w:pPr>
              <w:keepNext/>
              <w:keepLines/>
              <w:widowControl w:val="0"/>
              <w:suppressAutoHyphens/>
              <w:ind w:left="-142" w:right="-108"/>
              <w:rPr>
                <w:sz w:val="24"/>
              </w:rPr>
            </w:pPr>
            <w:r>
              <w:rPr>
                <w:sz w:val="24"/>
              </w:rPr>
              <w:t>12.Длительность одного оборота, дни</w:t>
            </w:r>
          </w:p>
        </w:tc>
        <w:tc>
          <w:tcPr>
            <w:tcW w:w="850" w:type="dxa"/>
          </w:tcPr>
          <w:p w:rsidR="000D7C35" w:rsidRDefault="000D7C35">
            <w:pPr>
              <w:keepNext/>
              <w:keepLines/>
              <w:widowControl w:val="0"/>
              <w:suppressAutoHyphens/>
              <w:ind w:left="-108" w:right="-108"/>
              <w:jc w:val="center"/>
              <w:rPr>
                <w:sz w:val="24"/>
              </w:rPr>
            </w:pPr>
            <w:r>
              <w:rPr>
                <w:sz w:val="24"/>
              </w:rPr>
              <w:t>290</w:t>
            </w:r>
          </w:p>
        </w:tc>
        <w:tc>
          <w:tcPr>
            <w:tcW w:w="851" w:type="dxa"/>
          </w:tcPr>
          <w:p w:rsidR="000D7C35" w:rsidRDefault="000D7C35">
            <w:pPr>
              <w:keepNext/>
              <w:keepLines/>
              <w:widowControl w:val="0"/>
              <w:suppressAutoHyphens/>
              <w:ind w:left="-108" w:right="-108"/>
              <w:jc w:val="center"/>
              <w:rPr>
                <w:sz w:val="24"/>
              </w:rPr>
            </w:pPr>
            <w:r>
              <w:rPr>
                <w:sz w:val="24"/>
              </w:rPr>
              <w:t>351</w:t>
            </w:r>
          </w:p>
        </w:tc>
        <w:tc>
          <w:tcPr>
            <w:tcW w:w="993" w:type="dxa"/>
          </w:tcPr>
          <w:p w:rsidR="000D7C35" w:rsidRDefault="000D7C35">
            <w:pPr>
              <w:keepNext/>
              <w:keepLines/>
              <w:widowControl w:val="0"/>
              <w:suppressAutoHyphens/>
              <w:ind w:left="-108" w:right="-108"/>
              <w:jc w:val="center"/>
              <w:rPr>
                <w:sz w:val="24"/>
              </w:rPr>
            </w:pPr>
            <w:r>
              <w:rPr>
                <w:sz w:val="24"/>
              </w:rPr>
              <w:t>61</w:t>
            </w:r>
          </w:p>
        </w:tc>
        <w:tc>
          <w:tcPr>
            <w:tcW w:w="852" w:type="dxa"/>
          </w:tcPr>
          <w:p w:rsidR="000D7C35" w:rsidRDefault="000D7C35">
            <w:pPr>
              <w:keepNext/>
              <w:keepLines/>
              <w:widowControl w:val="0"/>
              <w:suppressAutoHyphens/>
              <w:ind w:left="-108" w:right="-108"/>
              <w:jc w:val="center"/>
              <w:rPr>
                <w:sz w:val="24"/>
              </w:rPr>
            </w:pPr>
            <w:r>
              <w:rPr>
                <w:sz w:val="24"/>
              </w:rPr>
              <w:t>21,03</w:t>
            </w:r>
          </w:p>
        </w:tc>
        <w:tc>
          <w:tcPr>
            <w:tcW w:w="993" w:type="dxa"/>
          </w:tcPr>
          <w:p w:rsidR="000D7C35" w:rsidRDefault="000D7C35">
            <w:pPr>
              <w:keepNext/>
              <w:keepLines/>
              <w:widowControl w:val="0"/>
              <w:suppressAutoHyphens/>
              <w:ind w:left="-108" w:right="-108"/>
              <w:jc w:val="center"/>
              <w:rPr>
                <w:sz w:val="24"/>
              </w:rPr>
            </w:pPr>
            <w:r>
              <w:rPr>
                <w:sz w:val="24"/>
              </w:rPr>
              <w:t>121,03</w:t>
            </w:r>
          </w:p>
        </w:tc>
      </w:tr>
      <w:tr w:rsidR="000D7C35">
        <w:tc>
          <w:tcPr>
            <w:tcW w:w="5211" w:type="dxa"/>
          </w:tcPr>
          <w:p w:rsidR="000D7C35" w:rsidRDefault="000D7C35">
            <w:pPr>
              <w:keepNext/>
              <w:keepLines/>
              <w:widowControl w:val="0"/>
              <w:suppressAutoHyphens/>
              <w:ind w:left="-142" w:right="-108"/>
              <w:rPr>
                <w:sz w:val="24"/>
              </w:rPr>
            </w:pPr>
            <w:r>
              <w:rPr>
                <w:sz w:val="24"/>
              </w:rPr>
              <w:t>13.Сумма высвобожденных (привлеченных) средств по сравнению с прошлым годом, тыс. руб</w:t>
            </w:r>
          </w:p>
        </w:tc>
        <w:tc>
          <w:tcPr>
            <w:tcW w:w="850" w:type="dxa"/>
          </w:tcPr>
          <w:p w:rsidR="000D7C35" w:rsidRDefault="000D7C35">
            <w:pPr>
              <w:keepNext/>
              <w:keepLines/>
              <w:widowControl w:val="0"/>
              <w:suppressAutoHyphens/>
              <w:ind w:left="-108" w:right="-108"/>
              <w:jc w:val="center"/>
              <w:rPr>
                <w:sz w:val="24"/>
              </w:rPr>
            </w:pPr>
            <w:r>
              <w:rPr>
                <w:sz w:val="24"/>
              </w:rPr>
              <w:t>-</w:t>
            </w:r>
          </w:p>
        </w:tc>
        <w:tc>
          <w:tcPr>
            <w:tcW w:w="851" w:type="dxa"/>
          </w:tcPr>
          <w:p w:rsidR="000D7C35" w:rsidRDefault="000D7C35">
            <w:pPr>
              <w:keepNext/>
              <w:keepLines/>
              <w:widowControl w:val="0"/>
              <w:suppressAutoHyphens/>
              <w:ind w:left="-108" w:right="-108"/>
              <w:jc w:val="center"/>
              <w:rPr>
                <w:sz w:val="24"/>
              </w:rPr>
            </w:pPr>
            <w:r>
              <w:rPr>
                <w:sz w:val="24"/>
              </w:rPr>
              <w:t>1444,45</w:t>
            </w:r>
          </w:p>
        </w:tc>
        <w:tc>
          <w:tcPr>
            <w:tcW w:w="993" w:type="dxa"/>
          </w:tcPr>
          <w:p w:rsidR="000D7C35" w:rsidRDefault="000D7C35">
            <w:pPr>
              <w:keepNext/>
              <w:keepLines/>
              <w:widowControl w:val="0"/>
              <w:suppressAutoHyphens/>
              <w:ind w:left="-108" w:right="-108"/>
              <w:jc w:val="center"/>
              <w:rPr>
                <w:sz w:val="24"/>
              </w:rPr>
            </w:pPr>
            <w:r>
              <w:rPr>
                <w:sz w:val="24"/>
              </w:rPr>
              <w:t>-</w:t>
            </w:r>
          </w:p>
        </w:tc>
        <w:tc>
          <w:tcPr>
            <w:tcW w:w="852" w:type="dxa"/>
          </w:tcPr>
          <w:p w:rsidR="000D7C35" w:rsidRDefault="000D7C35">
            <w:pPr>
              <w:keepNext/>
              <w:keepLines/>
              <w:widowControl w:val="0"/>
              <w:suppressAutoHyphens/>
              <w:ind w:left="-108" w:right="-108"/>
              <w:jc w:val="center"/>
              <w:rPr>
                <w:sz w:val="24"/>
              </w:rPr>
            </w:pPr>
            <w:r>
              <w:rPr>
                <w:sz w:val="24"/>
              </w:rPr>
              <w:t>-</w:t>
            </w:r>
          </w:p>
        </w:tc>
        <w:tc>
          <w:tcPr>
            <w:tcW w:w="993" w:type="dxa"/>
          </w:tcPr>
          <w:p w:rsidR="000D7C35" w:rsidRDefault="000D7C35">
            <w:pPr>
              <w:keepNext/>
              <w:keepLines/>
              <w:widowControl w:val="0"/>
              <w:suppressAutoHyphens/>
              <w:ind w:left="-108" w:right="-108"/>
              <w:jc w:val="center"/>
              <w:rPr>
                <w:sz w:val="24"/>
              </w:rPr>
            </w:pPr>
            <w:r>
              <w:rPr>
                <w:sz w:val="24"/>
              </w:rPr>
              <w:t>-</w:t>
            </w:r>
          </w:p>
        </w:tc>
      </w:tr>
    </w:tbl>
    <w:p w:rsidR="000D7C35" w:rsidRDefault="000D7C35">
      <w:pPr>
        <w:keepNext/>
        <w:keepLines/>
        <w:widowControl w:val="0"/>
        <w:suppressAutoHyphens/>
        <w:ind w:firstLine="567"/>
        <w:rPr>
          <w:sz w:val="24"/>
        </w:rPr>
      </w:pPr>
      <w:r>
        <w:rPr>
          <w:sz w:val="24"/>
        </w:rPr>
        <w:t>Как показывают данные таблицы, в 1998 году по сравнению с 1997 годом фондоотдача по финансовому результату снизилась на 7,93руб. Это означает, что на 1 тыс. руб основных фондов приходится в 1998году меньше на 7,93руб. прибыли. Произошло это за счет того, что уменьшение размера прибыли шло более быстрыми темпами по сравнению с уменьшением стоимости основных средств. Фондоемкость же наоборот увеличилась на 101,84тыс. руб., то есть на 1тыс. руб прибыли было израсходовано в 1998году на 101,84 тыс. руб основных фондов больше. Эти показатели говорят о снижении эффективности использования ОПФ, что связано с износом большинства оборудования и техники. Анализ оборотных средств показывает, что их стоимость в 1998году увеличилась на 22,1% или на 1500руб, что можно расценивать как попытку хозяйства увеличить оборот капитала. Об этом свидетельствует и коэффициент загрузки средств в обороте, который увеличился на 20%. Однако количество оборотов уменьшилось, уменьшилась и продолжительность оборота на 61 день. Сумма высвобожденных средств в 1998году по сравнению с 1997годом составила 1444,45тыс. руб.</w:t>
      </w:r>
    </w:p>
    <w:p w:rsidR="000D7C35" w:rsidRDefault="000D7C35">
      <w:pPr>
        <w:keepNext/>
        <w:keepLines/>
        <w:widowControl w:val="0"/>
        <w:suppressAutoHyphens/>
        <w:ind w:firstLine="567"/>
        <w:rPr>
          <w:sz w:val="24"/>
        </w:rPr>
      </w:pPr>
      <w:r>
        <w:rPr>
          <w:sz w:val="24"/>
        </w:rPr>
        <w:t>Проанализируем теперь как фондоотдача и удельный вес активной части ОПФ повлияли на основные показатели эффективности ОПФ.</w:t>
      </w: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firstLine="567"/>
        <w:rPr>
          <w:sz w:val="24"/>
        </w:rPr>
      </w:pPr>
    </w:p>
    <w:p w:rsidR="000D7C35" w:rsidRDefault="000D7C35">
      <w:pPr>
        <w:keepNext/>
        <w:keepLines/>
        <w:widowControl w:val="0"/>
        <w:suppressAutoHyphens/>
        <w:ind w:left="-851"/>
        <w:jc w:val="right"/>
        <w:rPr>
          <w:sz w:val="24"/>
        </w:rPr>
      </w:pPr>
      <w:r>
        <w:rPr>
          <w:sz w:val="24"/>
        </w:rPr>
        <w:t>Таблица 2.2.6.</w:t>
      </w:r>
    </w:p>
    <w:p w:rsidR="000D7C35" w:rsidRDefault="000D7C35">
      <w:pPr>
        <w:keepNext/>
        <w:keepLines/>
        <w:widowControl w:val="0"/>
        <w:suppressAutoHyphens/>
        <w:ind w:left="-851"/>
        <w:jc w:val="center"/>
        <w:rPr>
          <w:sz w:val="24"/>
        </w:rPr>
      </w:pPr>
      <w:r>
        <w:rPr>
          <w:sz w:val="24"/>
        </w:rPr>
        <w:t>Факторный анализ фондоотдачи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850"/>
        <w:gridCol w:w="851"/>
        <w:gridCol w:w="993"/>
        <w:gridCol w:w="1134"/>
        <w:gridCol w:w="1842"/>
      </w:tblGrid>
      <w:tr w:rsidR="000D7C35">
        <w:trPr>
          <w:cantSplit/>
        </w:trPr>
        <w:tc>
          <w:tcPr>
            <w:tcW w:w="4077" w:type="dxa"/>
            <w:vMerge w:val="restart"/>
            <w:tcBorders>
              <w:top w:val="single" w:sz="6" w:space="0" w:color="auto"/>
              <w:left w:val="single" w:sz="6" w:space="0" w:color="auto"/>
              <w:bottom w:val="nil"/>
              <w:right w:val="single" w:sz="6" w:space="0" w:color="auto"/>
            </w:tcBorders>
          </w:tcPr>
          <w:p w:rsidR="000D7C35" w:rsidRDefault="000D7C35">
            <w:pPr>
              <w:keepNext/>
              <w:keepLines/>
              <w:widowControl w:val="0"/>
              <w:suppressAutoHyphens/>
              <w:jc w:val="center"/>
              <w:rPr>
                <w:sz w:val="24"/>
              </w:rPr>
            </w:pPr>
            <w:r>
              <w:rPr>
                <w:sz w:val="24"/>
              </w:rPr>
              <w:t>Показатели</w:t>
            </w:r>
          </w:p>
        </w:tc>
        <w:tc>
          <w:tcPr>
            <w:tcW w:w="850" w:type="dxa"/>
            <w:vMerge w:val="restart"/>
            <w:tcBorders>
              <w:top w:val="single" w:sz="6" w:space="0" w:color="auto"/>
              <w:left w:val="nil"/>
              <w:bottom w:val="nil"/>
              <w:right w:val="single" w:sz="6" w:space="0" w:color="auto"/>
            </w:tcBorders>
          </w:tcPr>
          <w:p w:rsidR="000D7C35" w:rsidRDefault="000D7C35">
            <w:pPr>
              <w:keepNext/>
              <w:keepLines/>
              <w:widowControl w:val="0"/>
              <w:suppressAutoHyphens/>
              <w:jc w:val="center"/>
              <w:rPr>
                <w:sz w:val="24"/>
              </w:rPr>
            </w:pPr>
            <w:r>
              <w:rPr>
                <w:sz w:val="24"/>
              </w:rPr>
              <w:t>1997</w:t>
            </w:r>
          </w:p>
        </w:tc>
        <w:tc>
          <w:tcPr>
            <w:tcW w:w="851" w:type="dxa"/>
            <w:vMerge w:val="restart"/>
            <w:tcBorders>
              <w:top w:val="single" w:sz="6" w:space="0" w:color="auto"/>
              <w:left w:val="nil"/>
              <w:bottom w:val="nil"/>
              <w:right w:val="single" w:sz="6" w:space="0" w:color="auto"/>
            </w:tcBorders>
          </w:tcPr>
          <w:p w:rsidR="000D7C35" w:rsidRDefault="000D7C35">
            <w:pPr>
              <w:keepNext/>
              <w:keepLines/>
              <w:widowControl w:val="0"/>
              <w:suppressAutoHyphens/>
              <w:jc w:val="center"/>
              <w:rPr>
                <w:sz w:val="24"/>
              </w:rPr>
            </w:pPr>
            <w:r>
              <w:rPr>
                <w:sz w:val="24"/>
              </w:rPr>
              <w:t>1998</w:t>
            </w:r>
          </w:p>
        </w:tc>
        <w:tc>
          <w:tcPr>
            <w:tcW w:w="3969" w:type="dxa"/>
            <w:gridSpan w:val="3"/>
            <w:tcBorders>
              <w:top w:val="single" w:sz="6" w:space="0" w:color="auto"/>
              <w:left w:val="nil"/>
              <w:bottom w:val="single" w:sz="6" w:space="0" w:color="auto"/>
              <w:right w:val="single" w:sz="6" w:space="0" w:color="auto"/>
            </w:tcBorders>
          </w:tcPr>
          <w:p w:rsidR="000D7C35" w:rsidRDefault="000D7C35">
            <w:pPr>
              <w:pStyle w:val="7"/>
            </w:pPr>
            <w:r>
              <w:t>Абсолютное отклонение фондоотдачи</w:t>
            </w:r>
          </w:p>
        </w:tc>
      </w:tr>
      <w:tr w:rsidR="000D7C35">
        <w:trPr>
          <w:cantSplit/>
        </w:trPr>
        <w:tc>
          <w:tcPr>
            <w:tcW w:w="4077" w:type="dxa"/>
            <w:vMerge/>
            <w:tcBorders>
              <w:top w:val="nil"/>
              <w:left w:val="single" w:sz="6" w:space="0" w:color="auto"/>
              <w:bottom w:val="nil"/>
              <w:right w:val="single" w:sz="6" w:space="0" w:color="auto"/>
            </w:tcBorders>
          </w:tcPr>
          <w:p w:rsidR="000D7C35" w:rsidRDefault="000D7C35">
            <w:pPr>
              <w:keepNext/>
              <w:keepLines/>
              <w:widowControl w:val="0"/>
              <w:suppressAutoHyphens/>
              <w:jc w:val="center"/>
              <w:rPr>
                <w:sz w:val="24"/>
              </w:rPr>
            </w:pPr>
          </w:p>
        </w:tc>
        <w:tc>
          <w:tcPr>
            <w:tcW w:w="850" w:type="dxa"/>
            <w:vMerge/>
            <w:tcBorders>
              <w:top w:val="nil"/>
              <w:left w:val="nil"/>
              <w:bottom w:val="nil"/>
              <w:right w:val="single" w:sz="6" w:space="0" w:color="auto"/>
            </w:tcBorders>
          </w:tcPr>
          <w:p w:rsidR="000D7C35" w:rsidRDefault="000D7C35">
            <w:pPr>
              <w:keepNext/>
              <w:keepLines/>
              <w:widowControl w:val="0"/>
              <w:suppressAutoHyphens/>
              <w:jc w:val="center"/>
              <w:rPr>
                <w:sz w:val="24"/>
              </w:rPr>
            </w:pPr>
          </w:p>
        </w:tc>
        <w:tc>
          <w:tcPr>
            <w:tcW w:w="851" w:type="dxa"/>
            <w:vMerge/>
            <w:tcBorders>
              <w:top w:val="nil"/>
              <w:left w:val="nil"/>
              <w:bottom w:val="nil"/>
              <w:right w:val="single" w:sz="6" w:space="0" w:color="auto"/>
            </w:tcBorders>
          </w:tcPr>
          <w:p w:rsidR="000D7C35" w:rsidRDefault="000D7C35">
            <w:pPr>
              <w:keepNext/>
              <w:keepLines/>
              <w:widowControl w:val="0"/>
              <w:suppressAutoHyphens/>
              <w:jc w:val="center"/>
              <w:rPr>
                <w:sz w:val="24"/>
              </w:rPr>
            </w:pPr>
          </w:p>
        </w:tc>
        <w:tc>
          <w:tcPr>
            <w:tcW w:w="993" w:type="dxa"/>
            <w:vMerge w:val="restart"/>
            <w:tcBorders>
              <w:top w:val="single" w:sz="6" w:space="0" w:color="auto"/>
              <w:left w:val="nil"/>
              <w:bottom w:val="nil"/>
              <w:right w:val="single" w:sz="6" w:space="0" w:color="auto"/>
            </w:tcBorders>
          </w:tcPr>
          <w:p w:rsidR="000D7C35" w:rsidRDefault="000D7C35">
            <w:pPr>
              <w:keepNext/>
              <w:keepLines/>
              <w:widowControl w:val="0"/>
              <w:suppressAutoHyphens/>
              <w:jc w:val="center"/>
              <w:rPr>
                <w:sz w:val="24"/>
              </w:rPr>
            </w:pPr>
            <w:r>
              <w:rPr>
                <w:sz w:val="24"/>
              </w:rPr>
              <w:t>всего</w:t>
            </w:r>
          </w:p>
        </w:tc>
        <w:tc>
          <w:tcPr>
            <w:tcW w:w="2976" w:type="dxa"/>
            <w:gridSpan w:val="2"/>
            <w:tcBorders>
              <w:top w:val="single" w:sz="6" w:space="0" w:color="auto"/>
              <w:left w:val="nil"/>
              <w:bottom w:val="single" w:sz="6" w:space="0" w:color="auto"/>
              <w:right w:val="single" w:sz="6" w:space="0" w:color="auto"/>
            </w:tcBorders>
          </w:tcPr>
          <w:p w:rsidR="000D7C35" w:rsidRDefault="000D7C35">
            <w:pPr>
              <w:keepNext/>
              <w:keepLines/>
              <w:widowControl w:val="0"/>
              <w:suppressAutoHyphens/>
              <w:jc w:val="center"/>
              <w:rPr>
                <w:sz w:val="24"/>
              </w:rPr>
            </w:pPr>
            <w:r>
              <w:rPr>
                <w:sz w:val="24"/>
              </w:rPr>
              <w:t>за счет</w:t>
            </w:r>
          </w:p>
        </w:tc>
      </w:tr>
      <w:tr w:rsidR="000D7C35">
        <w:trPr>
          <w:cantSplit/>
        </w:trPr>
        <w:tc>
          <w:tcPr>
            <w:tcW w:w="4077" w:type="dxa"/>
            <w:vMerge/>
            <w:tcBorders>
              <w:top w:val="nil"/>
              <w:left w:val="single" w:sz="6" w:space="0" w:color="auto"/>
              <w:bottom w:val="single" w:sz="6" w:space="0" w:color="auto"/>
              <w:right w:val="single" w:sz="6" w:space="0" w:color="auto"/>
            </w:tcBorders>
          </w:tcPr>
          <w:p w:rsidR="000D7C35" w:rsidRDefault="000D7C35">
            <w:pPr>
              <w:keepNext/>
              <w:keepLines/>
              <w:widowControl w:val="0"/>
              <w:suppressAutoHyphens/>
              <w:jc w:val="center"/>
              <w:rPr>
                <w:sz w:val="24"/>
              </w:rPr>
            </w:pPr>
          </w:p>
        </w:tc>
        <w:tc>
          <w:tcPr>
            <w:tcW w:w="850" w:type="dxa"/>
            <w:vMerge/>
            <w:tcBorders>
              <w:top w:val="nil"/>
              <w:left w:val="nil"/>
              <w:bottom w:val="single" w:sz="6" w:space="0" w:color="auto"/>
              <w:right w:val="single" w:sz="6" w:space="0" w:color="auto"/>
            </w:tcBorders>
          </w:tcPr>
          <w:p w:rsidR="000D7C35" w:rsidRDefault="000D7C35">
            <w:pPr>
              <w:keepNext/>
              <w:keepLines/>
              <w:widowControl w:val="0"/>
              <w:suppressAutoHyphens/>
              <w:jc w:val="center"/>
              <w:rPr>
                <w:sz w:val="24"/>
              </w:rPr>
            </w:pPr>
          </w:p>
        </w:tc>
        <w:tc>
          <w:tcPr>
            <w:tcW w:w="851" w:type="dxa"/>
            <w:vMerge/>
            <w:tcBorders>
              <w:top w:val="nil"/>
              <w:left w:val="nil"/>
              <w:bottom w:val="single" w:sz="6" w:space="0" w:color="auto"/>
              <w:right w:val="single" w:sz="6" w:space="0" w:color="auto"/>
            </w:tcBorders>
          </w:tcPr>
          <w:p w:rsidR="000D7C35" w:rsidRDefault="000D7C35">
            <w:pPr>
              <w:keepNext/>
              <w:keepLines/>
              <w:widowControl w:val="0"/>
              <w:suppressAutoHyphens/>
              <w:jc w:val="center"/>
              <w:rPr>
                <w:sz w:val="24"/>
              </w:rPr>
            </w:pPr>
          </w:p>
        </w:tc>
        <w:tc>
          <w:tcPr>
            <w:tcW w:w="993" w:type="dxa"/>
            <w:vMerge/>
            <w:tcBorders>
              <w:top w:val="nil"/>
              <w:left w:val="nil"/>
              <w:bottom w:val="single" w:sz="6" w:space="0" w:color="auto"/>
              <w:right w:val="single" w:sz="6" w:space="0" w:color="auto"/>
            </w:tcBorders>
          </w:tcPr>
          <w:p w:rsidR="000D7C35" w:rsidRDefault="000D7C35">
            <w:pPr>
              <w:keepNext/>
              <w:keepLines/>
              <w:widowControl w:val="0"/>
              <w:suppressAutoHyphens/>
              <w:jc w:val="center"/>
              <w:rPr>
                <w:sz w:val="24"/>
              </w:rPr>
            </w:pPr>
          </w:p>
        </w:tc>
        <w:tc>
          <w:tcPr>
            <w:tcW w:w="1134" w:type="dxa"/>
            <w:tcBorders>
              <w:top w:val="single" w:sz="6" w:space="0" w:color="auto"/>
              <w:left w:val="nil"/>
              <w:bottom w:val="single" w:sz="6" w:space="0" w:color="auto"/>
              <w:right w:val="single" w:sz="6" w:space="0" w:color="auto"/>
            </w:tcBorders>
          </w:tcPr>
          <w:p w:rsidR="000D7C35" w:rsidRDefault="000D7C35">
            <w:pPr>
              <w:keepNext/>
              <w:keepLines/>
              <w:widowControl w:val="0"/>
              <w:suppressAutoHyphens/>
              <w:ind w:right="-108" w:hanging="108"/>
              <w:jc w:val="center"/>
              <w:rPr>
                <w:sz w:val="24"/>
              </w:rPr>
            </w:pPr>
            <w:r>
              <w:rPr>
                <w:sz w:val="24"/>
              </w:rPr>
              <w:t>уд. веса</w:t>
            </w:r>
          </w:p>
        </w:tc>
        <w:tc>
          <w:tcPr>
            <w:tcW w:w="1842" w:type="dxa"/>
            <w:tcBorders>
              <w:top w:val="single" w:sz="6" w:space="0" w:color="auto"/>
              <w:left w:val="single" w:sz="6" w:space="0" w:color="auto"/>
              <w:bottom w:val="single" w:sz="6" w:space="0" w:color="auto"/>
              <w:right w:val="single" w:sz="6" w:space="0" w:color="auto"/>
            </w:tcBorders>
          </w:tcPr>
          <w:p w:rsidR="000D7C35" w:rsidRDefault="000D7C35">
            <w:pPr>
              <w:keepNext/>
              <w:keepLines/>
              <w:widowControl w:val="0"/>
              <w:suppressAutoHyphens/>
              <w:ind w:right="-108" w:hanging="108"/>
              <w:jc w:val="center"/>
              <w:rPr>
                <w:sz w:val="24"/>
              </w:rPr>
            </w:pPr>
            <w:r>
              <w:rPr>
                <w:sz w:val="24"/>
              </w:rPr>
              <w:t>Фондоотдачи</w:t>
            </w:r>
          </w:p>
        </w:tc>
      </w:tr>
      <w:tr w:rsidR="000D7C35">
        <w:tc>
          <w:tcPr>
            <w:tcW w:w="4077" w:type="dxa"/>
            <w:tcBorders>
              <w:top w:val="nil"/>
            </w:tcBorders>
          </w:tcPr>
          <w:p w:rsidR="000D7C35" w:rsidRDefault="000D7C35">
            <w:pPr>
              <w:keepNext/>
              <w:keepLines/>
              <w:widowControl w:val="0"/>
              <w:suppressAutoHyphens/>
              <w:ind w:left="-142" w:right="-108" w:firstLine="142"/>
              <w:rPr>
                <w:sz w:val="24"/>
              </w:rPr>
            </w:pPr>
            <w:r>
              <w:rPr>
                <w:sz w:val="24"/>
              </w:rPr>
              <w:t>Товарная  продукция, тыс. руб.</w:t>
            </w:r>
          </w:p>
          <w:p w:rsidR="000D7C35" w:rsidRDefault="000D7C35">
            <w:pPr>
              <w:keepNext/>
              <w:keepLines/>
              <w:widowControl w:val="0"/>
              <w:suppressAutoHyphens/>
              <w:ind w:left="-142" w:right="-108" w:firstLine="142"/>
              <w:rPr>
                <w:sz w:val="24"/>
              </w:rPr>
            </w:pPr>
            <w:r>
              <w:rPr>
                <w:sz w:val="24"/>
              </w:rPr>
              <w:t>Стоимость ОПФ, тыс. руб.</w:t>
            </w:r>
          </w:p>
          <w:p w:rsidR="000D7C35" w:rsidRDefault="000D7C35">
            <w:pPr>
              <w:keepNext/>
              <w:keepLines/>
              <w:widowControl w:val="0"/>
              <w:suppressAutoHyphens/>
              <w:ind w:left="-142" w:right="-108" w:firstLine="142"/>
              <w:rPr>
                <w:sz w:val="24"/>
              </w:rPr>
            </w:pPr>
            <w:r>
              <w:rPr>
                <w:sz w:val="24"/>
              </w:rPr>
              <w:t>в том числе:</w:t>
            </w:r>
          </w:p>
          <w:p w:rsidR="000D7C35" w:rsidRDefault="000D7C35">
            <w:pPr>
              <w:keepNext/>
              <w:keepLines/>
              <w:widowControl w:val="0"/>
              <w:suppressAutoHyphens/>
              <w:ind w:left="-142" w:right="-108" w:firstLine="142"/>
              <w:rPr>
                <w:sz w:val="24"/>
              </w:rPr>
            </w:pPr>
            <w:r>
              <w:rPr>
                <w:sz w:val="24"/>
              </w:rPr>
              <w:t xml:space="preserve"> активной части ОПФ</w:t>
            </w:r>
          </w:p>
          <w:p w:rsidR="000D7C35" w:rsidRDefault="000D7C35">
            <w:pPr>
              <w:keepNext/>
              <w:keepLines/>
              <w:widowControl w:val="0"/>
              <w:suppressAutoHyphens/>
              <w:ind w:left="-142" w:right="-108" w:firstLine="142"/>
              <w:rPr>
                <w:sz w:val="24"/>
              </w:rPr>
            </w:pPr>
            <w:r>
              <w:rPr>
                <w:sz w:val="24"/>
              </w:rPr>
              <w:t>Удельный вес активной части ОПФ</w:t>
            </w:r>
          </w:p>
          <w:p w:rsidR="000D7C35" w:rsidRDefault="000D7C35">
            <w:pPr>
              <w:keepNext/>
              <w:keepLines/>
              <w:widowControl w:val="0"/>
              <w:suppressAutoHyphens/>
              <w:ind w:left="-142" w:right="-108" w:firstLine="142"/>
              <w:rPr>
                <w:sz w:val="24"/>
              </w:rPr>
            </w:pPr>
            <w:r>
              <w:rPr>
                <w:sz w:val="24"/>
              </w:rPr>
              <w:t>Фондоотдача ОПФ тыс. руб на 1 тыс. руб ОПФ</w:t>
            </w:r>
          </w:p>
          <w:p w:rsidR="000D7C35" w:rsidRDefault="000D7C35">
            <w:pPr>
              <w:keepNext/>
              <w:keepLines/>
              <w:widowControl w:val="0"/>
              <w:suppressAutoHyphens/>
              <w:ind w:left="-142" w:right="-108" w:firstLine="142"/>
              <w:rPr>
                <w:sz w:val="24"/>
              </w:rPr>
            </w:pPr>
            <w:r>
              <w:rPr>
                <w:sz w:val="24"/>
              </w:rPr>
              <w:t>Фондоотдача активной части ОПФ, тыс. руб. на 1 тыс. руб. выручки.</w:t>
            </w:r>
          </w:p>
        </w:tc>
        <w:tc>
          <w:tcPr>
            <w:tcW w:w="850" w:type="dxa"/>
            <w:tcBorders>
              <w:top w:val="nil"/>
            </w:tcBorders>
          </w:tcPr>
          <w:p w:rsidR="000D7C35" w:rsidRDefault="000D7C35">
            <w:pPr>
              <w:keepNext/>
              <w:keepLines/>
              <w:widowControl w:val="0"/>
              <w:suppressAutoHyphens/>
              <w:ind w:right="-108" w:hanging="108"/>
              <w:jc w:val="center"/>
              <w:rPr>
                <w:sz w:val="24"/>
              </w:rPr>
            </w:pPr>
            <w:r>
              <w:rPr>
                <w:sz w:val="24"/>
              </w:rPr>
              <w:t>8555</w:t>
            </w:r>
          </w:p>
          <w:p w:rsidR="000D7C35" w:rsidRDefault="000D7C35">
            <w:pPr>
              <w:keepNext/>
              <w:keepLines/>
              <w:widowControl w:val="0"/>
              <w:suppressAutoHyphens/>
              <w:ind w:right="-108" w:hanging="108"/>
              <w:jc w:val="center"/>
              <w:rPr>
                <w:sz w:val="24"/>
              </w:rPr>
            </w:pPr>
            <w:r>
              <w:rPr>
                <w:sz w:val="24"/>
              </w:rPr>
              <w:t>82749,5</w:t>
            </w: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39140,3</w:t>
            </w:r>
          </w:p>
          <w:p w:rsidR="000D7C35" w:rsidRDefault="000D7C35">
            <w:pPr>
              <w:keepNext/>
              <w:keepLines/>
              <w:widowControl w:val="0"/>
              <w:suppressAutoHyphens/>
              <w:ind w:right="-108" w:hanging="108"/>
              <w:jc w:val="center"/>
              <w:rPr>
                <w:sz w:val="24"/>
              </w:rPr>
            </w:pPr>
            <w:r>
              <w:rPr>
                <w:sz w:val="24"/>
              </w:rPr>
              <w:t>0, 473</w:t>
            </w: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0,1034</w:t>
            </w:r>
          </w:p>
          <w:p w:rsidR="000D7C35" w:rsidRDefault="000D7C35">
            <w:pPr>
              <w:keepNext/>
              <w:keepLines/>
              <w:widowControl w:val="0"/>
              <w:suppressAutoHyphens/>
              <w:ind w:right="-108" w:hanging="108"/>
              <w:jc w:val="center"/>
              <w:rPr>
                <w:sz w:val="24"/>
              </w:rPr>
            </w:pPr>
          </w:p>
          <w:p w:rsidR="000D7C35" w:rsidRDefault="000D7C35">
            <w:pPr>
              <w:keepNext/>
              <w:keepLines/>
              <w:widowControl w:val="0"/>
              <w:suppressAutoHyphens/>
              <w:ind w:right="-108" w:hanging="108"/>
              <w:jc w:val="center"/>
              <w:rPr>
                <w:sz w:val="24"/>
              </w:rPr>
            </w:pPr>
            <w:r>
              <w:rPr>
                <w:sz w:val="24"/>
              </w:rPr>
              <w:t>0,2186</w:t>
            </w:r>
          </w:p>
        </w:tc>
        <w:tc>
          <w:tcPr>
            <w:tcW w:w="851" w:type="dxa"/>
            <w:tcBorders>
              <w:top w:val="nil"/>
            </w:tcBorders>
          </w:tcPr>
          <w:p w:rsidR="000D7C35" w:rsidRDefault="000D7C35">
            <w:pPr>
              <w:keepNext/>
              <w:keepLines/>
              <w:widowControl w:val="0"/>
              <w:suppressAutoHyphens/>
              <w:ind w:right="-156" w:hanging="108"/>
              <w:jc w:val="center"/>
              <w:rPr>
                <w:sz w:val="24"/>
              </w:rPr>
            </w:pPr>
            <w:r>
              <w:rPr>
                <w:sz w:val="24"/>
              </w:rPr>
              <w:t>8643</w:t>
            </w:r>
          </w:p>
          <w:p w:rsidR="000D7C35" w:rsidRDefault="000D7C35">
            <w:pPr>
              <w:keepNext/>
              <w:keepLines/>
              <w:widowControl w:val="0"/>
              <w:suppressAutoHyphens/>
              <w:ind w:right="-156" w:hanging="108"/>
              <w:jc w:val="center"/>
              <w:rPr>
                <w:sz w:val="24"/>
              </w:rPr>
            </w:pPr>
            <w:r>
              <w:rPr>
                <w:sz w:val="24"/>
              </w:rPr>
              <w:t>62169,5</w:t>
            </w:r>
          </w:p>
          <w:p w:rsidR="000D7C35" w:rsidRDefault="000D7C35">
            <w:pPr>
              <w:keepNext/>
              <w:keepLines/>
              <w:widowControl w:val="0"/>
              <w:suppressAutoHyphens/>
              <w:ind w:right="-156" w:hanging="108"/>
              <w:jc w:val="center"/>
              <w:rPr>
                <w:sz w:val="24"/>
              </w:rPr>
            </w:pPr>
          </w:p>
          <w:p w:rsidR="000D7C35" w:rsidRDefault="000D7C35">
            <w:pPr>
              <w:keepNext/>
              <w:keepLines/>
              <w:widowControl w:val="0"/>
              <w:suppressAutoHyphens/>
              <w:ind w:right="-156" w:hanging="108"/>
              <w:jc w:val="center"/>
              <w:rPr>
                <w:sz w:val="24"/>
              </w:rPr>
            </w:pPr>
            <w:r>
              <w:rPr>
                <w:sz w:val="24"/>
              </w:rPr>
              <w:t>21883,7</w:t>
            </w:r>
          </w:p>
          <w:p w:rsidR="000D7C35" w:rsidRDefault="000D7C35">
            <w:pPr>
              <w:keepNext/>
              <w:keepLines/>
              <w:widowControl w:val="0"/>
              <w:suppressAutoHyphens/>
              <w:ind w:right="-156" w:hanging="108"/>
              <w:jc w:val="center"/>
              <w:rPr>
                <w:sz w:val="24"/>
              </w:rPr>
            </w:pPr>
            <w:r>
              <w:rPr>
                <w:sz w:val="24"/>
              </w:rPr>
              <w:t>0,352</w:t>
            </w:r>
          </w:p>
          <w:p w:rsidR="000D7C35" w:rsidRDefault="000D7C35">
            <w:pPr>
              <w:keepNext/>
              <w:keepLines/>
              <w:widowControl w:val="0"/>
              <w:suppressAutoHyphens/>
              <w:ind w:right="-156" w:hanging="108"/>
              <w:jc w:val="center"/>
              <w:rPr>
                <w:sz w:val="24"/>
              </w:rPr>
            </w:pPr>
          </w:p>
          <w:p w:rsidR="000D7C35" w:rsidRDefault="000D7C35">
            <w:pPr>
              <w:keepNext/>
              <w:keepLines/>
              <w:widowControl w:val="0"/>
              <w:suppressAutoHyphens/>
              <w:ind w:right="-156" w:hanging="108"/>
              <w:jc w:val="center"/>
              <w:rPr>
                <w:sz w:val="24"/>
              </w:rPr>
            </w:pPr>
            <w:r>
              <w:rPr>
                <w:sz w:val="24"/>
              </w:rPr>
              <w:t>0,139</w:t>
            </w:r>
          </w:p>
          <w:p w:rsidR="000D7C35" w:rsidRDefault="000D7C35">
            <w:pPr>
              <w:keepNext/>
              <w:keepLines/>
              <w:widowControl w:val="0"/>
              <w:suppressAutoHyphens/>
              <w:ind w:right="-156" w:hanging="108"/>
              <w:jc w:val="center"/>
              <w:rPr>
                <w:sz w:val="24"/>
              </w:rPr>
            </w:pPr>
          </w:p>
          <w:p w:rsidR="000D7C35" w:rsidRDefault="000D7C35">
            <w:pPr>
              <w:keepNext/>
              <w:keepLines/>
              <w:widowControl w:val="0"/>
              <w:suppressAutoHyphens/>
              <w:ind w:right="-156" w:hanging="108"/>
              <w:jc w:val="center"/>
              <w:rPr>
                <w:sz w:val="24"/>
              </w:rPr>
            </w:pPr>
            <w:r>
              <w:rPr>
                <w:sz w:val="24"/>
              </w:rPr>
              <w:t>0,395</w:t>
            </w:r>
          </w:p>
        </w:tc>
        <w:tc>
          <w:tcPr>
            <w:tcW w:w="993" w:type="dxa"/>
            <w:tcBorders>
              <w:top w:val="nil"/>
            </w:tcBorders>
          </w:tcPr>
          <w:p w:rsidR="000D7C35" w:rsidRDefault="000D7C35">
            <w:pPr>
              <w:keepNext/>
              <w:keepLines/>
              <w:widowControl w:val="0"/>
              <w:suppressAutoHyphens/>
              <w:ind w:right="-74" w:hanging="108"/>
              <w:jc w:val="center"/>
              <w:rPr>
                <w:sz w:val="24"/>
              </w:rPr>
            </w:pPr>
            <w:r>
              <w:rPr>
                <w:sz w:val="24"/>
              </w:rPr>
              <w:t>+88</w:t>
            </w:r>
          </w:p>
          <w:p w:rsidR="000D7C35" w:rsidRDefault="000D7C35">
            <w:pPr>
              <w:keepNext/>
              <w:keepLines/>
              <w:widowControl w:val="0"/>
              <w:suppressAutoHyphens/>
              <w:ind w:right="-74" w:hanging="108"/>
              <w:jc w:val="center"/>
              <w:rPr>
                <w:sz w:val="24"/>
              </w:rPr>
            </w:pPr>
            <w:r>
              <w:rPr>
                <w:sz w:val="24"/>
              </w:rPr>
              <w:t>-20580</w:t>
            </w:r>
          </w:p>
          <w:p w:rsidR="000D7C35" w:rsidRDefault="000D7C35">
            <w:pPr>
              <w:keepNext/>
              <w:keepLines/>
              <w:widowControl w:val="0"/>
              <w:suppressAutoHyphens/>
              <w:ind w:right="-74" w:hanging="108"/>
              <w:jc w:val="center"/>
              <w:rPr>
                <w:sz w:val="24"/>
              </w:rPr>
            </w:pPr>
          </w:p>
          <w:p w:rsidR="000D7C35" w:rsidRDefault="000D7C35">
            <w:pPr>
              <w:keepNext/>
              <w:keepLines/>
              <w:widowControl w:val="0"/>
              <w:suppressAutoHyphens/>
              <w:ind w:right="-74" w:hanging="108"/>
              <w:jc w:val="center"/>
              <w:rPr>
                <w:sz w:val="24"/>
              </w:rPr>
            </w:pPr>
            <w:r>
              <w:rPr>
                <w:sz w:val="24"/>
              </w:rPr>
              <w:t>-17256,6</w:t>
            </w:r>
          </w:p>
          <w:p w:rsidR="000D7C35" w:rsidRDefault="000D7C35">
            <w:pPr>
              <w:keepNext/>
              <w:keepLines/>
              <w:widowControl w:val="0"/>
              <w:suppressAutoHyphens/>
              <w:ind w:right="-74" w:hanging="108"/>
              <w:jc w:val="center"/>
              <w:rPr>
                <w:sz w:val="24"/>
              </w:rPr>
            </w:pPr>
            <w:r>
              <w:rPr>
                <w:sz w:val="24"/>
              </w:rPr>
              <w:t>-0,121</w:t>
            </w:r>
          </w:p>
          <w:p w:rsidR="000D7C35" w:rsidRDefault="000D7C35">
            <w:pPr>
              <w:keepNext/>
              <w:keepLines/>
              <w:widowControl w:val="0"/>
              <w:suppressAutoHyphens/>
              <w:ind w:right="-74" w:hanging="108"/>
              <w:jc w:val="center"/>
              <w:rPr>
                <w:sz w:val="24"/>
              </w:rPr>
            </w:pPr>
          </w:p>
          <w:p w:rsidR="000D7C35" w:rsidRDefault="000D7C35">
            <w:pPr>
              <w:keepNext/>
              <w:keepLines/>
              <w:widowControl w:val="0"/>
              <w:suppressAutoHyphens/>
              <w:ind w:right="-74" w:hanging="108"/>
              <w:jc w:val="center"/>
              <w:rPr>
                <w:sz w:val="24"/>
              </w:rPr>
            </w:pPr>
            <w:r>
              <w:rPr>
                <w:sz w:val="24"/>
              </w:rPr>
              <w:t>+0,035</w:t>
            </w:r>
          </w:p>
          <w:p w:rsidR="000D7C35" w:rsidRDefault="000D7C35">
            <w:pPr>
              <w:keepNext/>
              <w:keepLines/>
              <w:widowControl w:val="0"/>
              <w:suppressAutoHyphens/>
              <w:ind w:right="-74" w:hanging="108"/>
              <w:jc w:val="center"/>
              <w:rPr>
                <w:sz w:val="24"/>
              </w:rPr>
            </w:pPr>
          </w:p>
          <w:p w:rsidR="000D7C35" w:rsidRDefault="000D7C35">
            <w:pPr>
              <w:keepNext/>
              <w:keepLines/>
              <w:widowControl w:val="0"/>
              <w:suppressAutoHyphens/>
              <w:ind w:right="-74" w:hanging="108"/>
              <w:jc w:val="center"/>
              <w:rPr>
                <w:sz w:val="24"/>
              </w:rPr>
            </w:pPr>
            <w:r>
              <w:rPr>
                <w:sz w:val="24"/>
              </w:rPr>
              <w:t>+0,1764</w:t>
            </w:r>
          </w:p>
        </w:tc>
        <w:tc>
          <w:tcPr>
            <w:tcW w:w="1134" w:type="dxa"/>
            <w:tcBorders>
              <w:top w:val="nil"/>
            </w:tcBorders>
          </w:tcPr>
          <w:p w:rsidR="000D7C35" w:rsidRDefault="000D7C35">
            <w:pPr>
              <w:keepNext/>
              <w:keepLines/>
              <w:widowControl w:val="0"/>
              <w:suppressAutoHyphens/>
              <w:ind w:left="-108" w:right="-73"/>
              <w:jc w:val="center"/>
              <w:rPr>
                <w:sz w:val="24"/>
              </w:rPr>
            </w:pPr>
            <w:r>
              <w:rPr>
                <w:sz w:val="24"/>
              </w:rPr>
              <w:t>Х</w:t>
            </w:r>
          </w:p>
          <w:p w:rsidR="000D7C35" w:rsidRDefault="000D7C35">
            <w:pPr>
              <w:keepNext/>
              <w:keepLines/>
              <w:widowControl w:val="0"/>
              <w:suppressAutoHyphens/>
              <w:ind w:left="-108" w:right="-73"/>
              <w:jc w:val="center"/>
              <w:rPr>
                <w:sz w:val="24"/>
              </w:rPr>
            </w:pPr>
            <w:r>
              <w:rPr>
                <w:sz w:val="24"/>
              </w:rPr>
              <w:t>+28451,44</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Х</w:t>
            </w:r>
          </w:p>
          <w:p w:rsidR="000D7C35" w:rsidRDefault="000D7C35">
            <w:pPr>
              <w:keepNext/>
              <w:keepLines/>
              <w:widowControl w:val="0"/>
              <w:suppressAutoHyphens/>
              <w:ind w:left="-108" w:right="-73"/>
              <w:jc w:val="center"/>
              <w:rPr>
                <w:sz w:val="24"/>
              </w:rPr>
            </w:pPr>
            <w:r>
              <w:rPr>
                <w:sz w:val="24"/>
              </w:rPr>
              <w:t>Х</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-0,0265</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+0,075</w:t>
            </w:r>
          </w:p>
        </w:tc>
        <w:tc>
          <w:tcPr>
            <w:tcW w:w="1842" w:type="dxa"/>
            <w:tcBorders>
              <w:top w:val="nil"/>
            </w:tcBorders>
          </w:tcPr>
          <w:p w:rsidR="000D7C35" w:rsidRDefault="000D7C35">
            <w:pPr>
              <w:keepNext/>
              <w:keepLines/>
              <w:widowControl w:val="0"/>
              <w:suppressAutoHyphens/>
              <w:ind w:left="-108" w:right="-73"/>
              <w:jc w:val="center"/>
              <w:rPr>
                <w:sz w:val="24"/>
              </w:rPr>
            </w:pPr>
            <w:r>
              <w:rPr>
                <w:sz w:val="24"/>
              </w:rPr>
              <w:t>Х</w:t>
            </w:r>
          </w:p>
          <w:p w:rsidR="000D7C35" w:rsidRDefault="000D7C35">
            <w:pPr>
              <w:keepNext/>
              <w:keepLines/>
              <w:widowControl w:val="0"/>
              <w:suppressAutoHyphens/>
              <w:ind w:left="-108" w:right="-73"/>
              <w:jc w:val="center"/>
              <w:rPr>
                <w:sz w:val="24"/>
              </w:rPr>
            </w:pPr>
            <w:r>
              <w:rPr>
                <w:sz w:val="24"/>
              </w:rPr>
              <w:t>-50165,32</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-17657,65</w:t>
            </w:r>
          </w:p>
          <w:p w:rsidR="000D7C35" w:rsidRDefault="000D7C35">
            <w:pPr>
              <w:keepNext/>
              <w:keepLines/>
              <w:widowControl w:val="0"/>
              <w:suppressAutoHyphens/>
              <w:ind w:left="-108" w:right="-73"/>
              <w:jc w:val="center"/>
              <w:rPr>
                <w:sz w:val="24"/>
              </w:rPr>
            </w:pPr>
            <w:r>
              <w:rPr>
                <w:sz w:val="24"/>
              </w:rPr>
              <w:t>Х</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0,0621</w:t>
            </w:r>
          </w:p>
          <w:p w:rsidR="000D7C35" w:rsidRDefault="000D7C35">
            <w:pPr>
              <w:keepNext/>
              <w:keepLines/>
              <w:widowControl w:val="0"/>
              <w:suppressAutoHyphens/>
              <w:ind w:left="-108" w:right="-73"/>
              <w:jc w:val="center"/>
              <w:rPr>
                <w:sz w:val="24"/>
              </w:rPr>
            </w:pPr>
          </w:p>
          <w:p w:rsidR="000D7C35" w:rsidRDefault="000D7C35">
            <w:pPr>
              <w:keepNext/>
              <w:keepLines/>
              <w:widowControl w:val="0"/>
              <w:suppressAutoHyphens/>
              <w:ind w:left="-108" w:right="-73"/>
              <w:jc w:val="center"/>
              <w:rPr>
                <w:sz w:val="24"/>
              </w:rPr>
            </w:pPr>
            <w:r>
              <w:rPr>
                <w:sz w:val="24"/>
              </w:rPr>
              <w:t>Х</w:t>
            </w:r>
          </w:p>
        </w:tc>
      </w:tr>
    </w:tbl>
    <w:p w:rsidR="000D7C35" w:rsidRDefault="000D7C35">
      <w:pPr>
        <w:pStyle w:val="20"/>
      </w:pPr>
      <w:r>
        <w:t>Исходя из данных таблицы можно сказать, что стоимость ОПФ уменьшилась в основном за счет фондоотдачи активной части ОПФ – на -50165тыс. руб , если бы не изменение удельного веса активной части ОПФ, за счет которого это уменьшение было несколько сглажено. За счет изменения фондоотдачи ОПФ активной части стоимость ОПФ активной части уменьшилась на 17657,7тыс. руб. фондоотдача ОПФ имеет прямую зависимость между удельным весом активной части ОПФ и ее фондоотдачей. От количественного показателя –удельного веса активной части ОПФ – уменьшилась на 0,0265тыс. руб. на 1тыс. руб ОПФ; от качественного фактора –фондоотдачи активной части ОПФ– увеличилась на 0,0621тыс. руб на 1 тыс. руб. ОПФ. Фондоотдача активной части ОПФ увеличилась на 0,075тыс. руб. на 1 тыс. руб ОПФ в зависимости от изменения удельного веса активной части ОПФ. Таким образом можно сказать, что уменьшение удельного веса активной части в ОПФ увеличило фондоотдачу активной части ОПФ и общую стоимость ОПФ, но вместе с тем снизилась и фондоотдача ОПФ в целом. За счет увеличения фондоотдачи активной части ОПФ  уменьшилась стоимость как ОПФ в цело, так и ее активной части, но увеличилась фондоотдача ОПФ в целом. Так тенденция является прогрессивной и говорит об эффективном использовании активной части ОПФ.</w:t>
      </w:r>
    </w:p>
    <w:p w:rsidR="000D7C35" w:rsidRDefault="000D7C35">
      <w:pPr>
        <w:pStyle w:val="20"/>
      </w:pPr>
      <w:r>
        <w:t>Таким образом мы проанализировали состояние основных и оборотных фондов в ОПХ НПО ЗБК «Орел». Как и в большинстве хозяйств здесь идет уменьшение стоимости основных фондов. Большая часть основных средств морально и физически устарела, а приобретать новые нет возможности у хозяйства. Фонды в хозяйстве используются эффективно, что доказывает рост фондоотдачи как ОПФ в целом, так и их активной части. Однако прибыль на единицу затраченных основных средств значительно снизилась, что говорит об сокращении отдачи от основных средств и необходимости их хотя бы частичного обновления.</w:t>
      </w: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a4"/>
      </w:pPr>
      <w:r>
        <w:t>2.2.Анализ использования рабочего времени.</w:t>
      </w:r>
    </w:p>
    <w:p w:rsidR="000D7C35" w:rsidRDefault="000D7C35">
      <w:pPr>
        <w:pStyle w:val="a4"/>
      </w:pPr>
    </w:p>
    <w:p w:rsidR="000D7C35" w:rsidRDefault="000D7C35">
      <w:pPr>
        <w:ind w:firstLine="567"/>
        <w:rPr>
          <w:sz w:val="24"/>
        </w:rPr>
      </w:pPr>
      <w:r>
        <w:rPr>
          <w:sz w:val="24"/>
        </w:rPr>
        <w:t>Обратным показателем по отношению к производительности труда является трудоемкость ( рассчитывается по формуле (2) ). Данный показатель показывает какое количество труда затрачивается на производство единицы продукции, содержание 1 головы скота. По трудоемкости можно судить, на какие виды продукции, скота идут наибольшие затраты труда. Изучая трудоемкость в динамике, можно говорить о каких-либо тенденциях в ее изменении (росте или снижении) по видам продукции или скота.</w:t>
      </w:r>
    </w:p>
    <w:p w:rsidR="000D7C35" w:rsidRDefault="000D7C35">
      <w:pPr>
        <w:ind w:firstLine="567"/>
        <w:rPr>
          <w:sz w:val="24"/>
        </w:rPr>
      </w:pPr>
      <w:r>
        <w:rPr>
          <w:sz w:val="24"/>
        </w:rPr>
        <w:t>Так как основным объектом изучения в животноводстве являются различные группы животных, то рассмотрим сначала каковы же затраты труда на их содержание.</w:t>
      </w:r>
    </w:p>
    <w:p w:rsidR="000D7C35" w:rsidRDefault="000D7C35">
      <w:pPr>
        <w:ind w:firstLine="567"/>
        <w:jc w:val="right"/>
        <w:rPr>
          <w:sz w:val="24"/>
        </w:rPr>
      </w:pPr>
      <w:r>
        <w:rPr>
          <w:sz w:val="24"/>
        </w:rPr>
        <w:t>Таблица 3.2.1</w:t>
      </w:r>
    </w:p>
    <w:p w:rsidR="000D7C35" w:rsidRDefault="000D7C35">
      <w:pPr>
        <w:ind w:firstLine="567"/>
        <w:jc w:val="center"/>
        <w:rPr>
          <w:sz w:val="24"/>
        </w:rPr>
      </w:pPr>
      <w:r>
        <w:rPr>
          <w:sz w:val="24"/>
        </w:rPr>
        <w:t>Трудоемкость 1 головы животных</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0"/>
        <w:gridCol w:w="992"/>
        <w:gridCol w:w="992"/>
        <w:gridCol w:w="993"/>
        <w:gridCol w:w="992"/>
      </w:tblGrid>
      <w:tr w:rsidR="000D7C35">
        <w:tc>
          <w:tcPr>
            <w:tcW w:w="5920" w:type="dxa"/>
            <w:tcBorders>
              <w:bottom w:val="single" w:sz="12" w:space="0" w:color="000000"/>
            </w:tcBorders>
          </w:tcPr>
          <w:p w:rsidR="000D7C35" w:rsidRDefault="000D7C35">
            <w:pPr>
              <w:jc w:val="center"/>
              <w:rPr>
                <w:sz w:val="24"/>
              </w:rPr>
            </w:pPr>
            <w:r>
              <w:rPr>
                <w:sz w:val="24"/>
              </w:rPr>
              <w:t>Показатели</w:t>
            </w:r>
          </w:p>
        </w:tc>
        <w:tc>
          <w:tcPr>
            <w:tcW w:w="992" w:type="dxa"/>
            <w:tcBorders>
              <w:bottom w:val="single" w:sz="12" w:space="0" w:color="000000"/>
            </w:tcBorders>
          </w:tcPr>
          <w:p w:rsidR="000D7C35" w:rsidRDefault="000D7C35">
            <w:pPr>
              <w:jc w:val="center"/>
              <w:rPr>
                <w:sz w:val="24"/>
              </w:rPr>
            </w:pPr>
            <w:r>
              <w:rPr>
                <w:sz w:val="24"/>
              </w:rPr>
              <w:t>1996</w:t>
            </w:r>
          </w:p>
        </w:tc>
        <w:tc>
          <w:tcPr>
            <w:tcW w:w="992" w:type="dxa"/>
            <w:tcBorders>
              <w:bottom w:val="single" w:sz="12" w:space="0" w:color="000000"/>
            </w:tcBorders>
          </w:tcPr>
          <w:p w:rsidR="000D7C35" w:rsidRDefault="000D7C35">
            <w:pPr>
              <w:jc w:val="center"/>
              <w:rPr>
                <w:sz w:val="24"/>
              </w:rPr>
            </w:pPr>
            <w:r>
              <w:rPr>
                <w:sz w:val="24"/>
              </w:rPr>
              <w:t>1997</w:t>
            </w:r>
          </w:p>
        </w:tc>
        <w:tc>
          <w:tcPr>
            <w:tcW w:w="993" w:type="dxa"/>
            <w:tcBorders>
              <w:bottom w:val="single" w:sz="12" w:space="0" w:color="000000"/>
            </w:tcBorders>
          </w:tcPr>
          <w:p w:rsidR="000D7C35" w:rsidRDefault="000D7C35">
            <w:pPr>
              <w:jc w:val="center"/>
              <w:rPr>
                <w:sz w:val="24"/>
              </w:rPr>
            </w:pPr>
            <w:r>
              <w:rPr>
                <w:sz w:val="24"/>
              </w:rPr>
              <w:t>1998</w:t>
            </w:r>
          </w:p>
        </w:tc>
        <w:tc>
          <w:tcPr>
            <w:tcW w:w="992" w:type="dxa"/>
            <w:tcBorders>
              <w:bottom w:val="single" w:sz="12" w:space="0" w:color="000000"/>
            </w:tcBorders>
          </w:tcPr>
          <w:p w:rsidR="000D7C35" w:rsidRDefault="000D7C35">
            <w:pPr>
              <w:ind w:right="-108" w:hanging="108"/>
              <w:rPr>
                <w:sz w:val="24"/>
              </w:rPr>
            </w:pPr>
            <w:r>
              <w:rPr>
                <w:sz w:val="24"/>
              </w:rPr>
              <w:t xml:space="preserve">1998 в % </w:t>
            </w:r>
          </w:p>
          <w:p w:rsidR="000D7C35" w:rsidRDefault="000D7C35">
            <w:pPr>
              <w:ind w:right="-108" w:hanging="108"/>
              <w:rPr>
                <w:sz w:val="24"/>
              </w:rPr>
            </w:pPr>
            <w:r>
              <w:rPr>
                <w:sz w:val="24"/>
              </w:rPr>
              <w:t>к 1996</w:t>
            </w:r>
          </w:p>
        </w:tc>
      </w:tr>
      <w:tr w:rsidR="000D7C35">
        <w:tc>
          <w:tcPr>
            <w:tcW w:w="5920" w:type="dxa"/>
            <w:tcBorders>
              <w:top w:val="nil"/>
            </w:tcBorders>
          </w:tcPr>
          <w:p w:rsidR="000D7C35" w:rsidRDefault="000D7C35">
            <w:pPr>
              <w:jc w:val="center"/>
              <w:rPr>
                <w:sz w:val="18"/>
              </w:rPr>
            </w:pPr>
            <w:r>
              <w:rPr>
                <w:sz w:val="18"/>
              </w:rPr>
              <w:t>1</w:t>
            </w:r>
          </w:p>
        </w:tc>
        <w:tc>
          <w:tcPr>
            <w:tcW w:w="992" w:type="dxa"/>
            <w:tcBorders>
              <w:top w:val="nil"/>
            </w:tcBorders>
          </w:tcPr>
          <w:p w:rsidR="000D7C35" w:rsidRDefault="000D7C35">
            <w:pPr>
              <w:jc w:val="center"/>
              <w:rPr>
                <w:sz w:val="18"/>
              </w:rPr>
            </w:pPr>
            <w:r>
              <w:rPr>
                <w:sz w:val="18"/>
              </w:rPr>
              <w:t>2</w:t>
            </w:r>
          </w:p>
        </w:tc>
        <w:tc>
          <w:tcPr>
            <w:tcW w:w="992" w:type="dxa"/>
            <w:tcBorders>
              <w:top w:val="nil"/>
            </w:tcBorders>
          </w:tcPr>
          <w:p w:rsidR="000D7C35" w:rsidRDefault="000D7C35">
            <w:pPr>
              <w:jc w:val="center"/>
              <w:rPr>
                <w:sz w:val="18"/>
              </w:rPr>
            </w:pPr>
            <w:r>
              <w:rPr>
                <w:sz w:val="18"/>
              </w:rPr>
              <w:t>3</w:t>
            </w:r>
          </w:p>
        </w:tc>
        <w:tc>
          <w:tcPr>
            <w:tcW w:w="993" w:type="dxa"/>
            <w:tcBorders>
              <w:top w:val="nil"/>
            </w:tcBorders>
          </w:tcPr>
          <w:p w:rsidR="000D7C35" w:rsidRDefault="000D7C35">
            <w:pPr>
              <w:jc w:val="center"/>
              <w:rPr>
                <w:sz w:val="18"/>
              </w:rPr>
            </w:pPr>
            <w:r>
              <w:rPr>
                <w:sz w:val="18"/>
              </w:rPr>
              <w:t>4</w:t>
            </w:r>
          </w:p>
        </w:tc>
        <w:tc>
          <w:tcPr>
            <w:tcW w:w="992" w:type="dxa"/>
            <w:tcBorders>
              <w:top w:val="nil"/>
            </w:tcBorders>
          </w:tcPr>
          <w:p w:rsidR="000D7C35" w:rsidRDefault="000D7C35">
            <w:pPr>
              <w:jc w:val="center"/>
              <w:rPr>
                <w:sz w:val="18"/>
              </w:rPr>
            </w:pPr>
            <w:r>
              <w:rPr>
                <w:sz w:val="18"/>
              </w:rPr>
              <w:t>5</w:t>
            </w:r>
          </w:p>
        </w:tc>
      </w:tr>
      <w:tr w:rsidR="000D7C35">
        <w:tc>
          <w:tcPr>
            <w:tcW w:w="5920" w:type="dxa"/>
            <w:tcBorders>
              <w:top w:val="nil"/>
            </w:tcBorders>
          </w:tcPr>
          <w:p w:rsidR="000D7C35" w:rsidRDefault="000D7C35">
            <w:pPr>
              <w:rPr>
                <w:sz w:val="24"/>
              </w:rPr>
            </w:pPr>
            <w:r>
              <w:rPr>
                <w:sz w:val="24"/>
              </w:rPr>
              <w:t>Основное стадо молочного направления, голов</w:t>
            </w:r>
          </w:p>
        </w:tc>
        <w:tc>
          <w:tcPr>
            <w:tcW w:w="992" w:type="dxa"/>
            <w:tcBorders>
              <w:top w:val="nil"/>
            </w:tcBorders>
          </w:tcPr>
          <w:p w:rsidR="000D7C35" w:rsidRDefault="000D7C35">
            <w:pPr>
              <w:jc w:val="center"/>
              <w:rPr>
                <w:sz w:val="24"/>
              </w:rPr>
            </w:pPr>
            <w:r>
              <w:rPr>
                <w:sz w:val="24"/>
              </w:rPr>
              <w:t>900</w:t>
            </w:r>
          </w:p>
        </w:tc>
        <w:tc>
          <w:tcPr>
            <w:tcW w:w="992" w:type="dxa"/>
            <w:tcBorders>
              <w:top w:val="nil"/>
            </w:tcBorders>
          </w:tcPr>
          <w:p w:rsidR="000D7C35" w:rsidRDefault="000D7C35">
            <w:pPr>
              <w:jc w:val="center"/>
              <w:rPr>
                <w:sz w:val="24"/>
              </w:rPr>
            </w:pPr>
            <w:r>
              <w:rPr>
                <w:sz w:val="24"/>
              </w:rPr>
              <w:t>900</w:t>
            </w:r>
          </w:p>
        </w:tc>
        <w:tc>
          <w:tcPr>
            <w:tcW w:w="993" w:type="dxa"/>
            <w:tcBorders>
              <w:top w:val="nil"/>
            </w:tcBorders>
          </w:tcPr>
          <w:p w:rsidR="000D7C35" w:rsidRDefault="000D7C35">
            <w:pPr>
              <w:jc w:val="center"/>
              <w:rPr>
                <w:sz w:val="24"/>
              </w:rPr>
            </w:pPr>
            <w:r>
              <w:rPr>
                <w:sz w:val="24"/>
              </w:rPr>
              <w:t>870</w:t>
            </w:r>
          </w:p>
        </w:tc>
        <w:tc>
          <w:tcPr>
            <w:tcW w:w="992" w:type="dxa"/>
            <w:tcBorders>
              <w:top w:val="nil"/>
            </w:tcBorders>
          </w:tcPr>
          <w:p w:rsidR="000D7C35" w:rsidRDefault="000D7C35">
            <w:pPr>
              <w:jc w:val="center"/>
              <w:rPr>
                <w:sz w:val="24"/>
              </w:rPr>
            </w:pPr>
            <w:r>
              <w:rPr>
                <w:sz w:val="24"/>
              </w:rPr>
              <w:t>96,67</w:t>
            </w:r>
          </w:p>
        </w:tc>
      </w:tr>
      <w:tr w:rsidR="000D7C35">
        <w:tc>
          <w:tcPr>
            <w:tcW w:w="5920" w:type="dxa"/>
          </w:tcPr>
          <w:p w:rsidR="000D7C35" w:rsidRDefault="000D7C35">
            <w:pPr>
              <w:rPr>
                <w:sz w:val="24"/>
              </w:rPr>
            </w:pPr>
            <w:r>
              <w:rPr>
                <w:sz w:val="24"/>
              </w:rPr>
              <w:t>Животные на выращивании и откорме, голов</w:t>
            </w:r>
          </w:p>
        </w:tc>
        <w:tc>
          <w:tcPr>
            <w:tcW w:w="992" w:type="dxa"/>
          </w:tcPr>
          <w:p w:rsidR="000D7C35" w:rsidRDefault="000D7C35">
            <w:pPr>
              <w:jc w:val="center"/>
              <w:rPr>
                <w:sz w:val="24"/>
              </w:rPr>
            </w:pPr>
            <w:r>
              <w:rPr>
                <w:sz w:val="24"/>
              </w:rPr>
              <w:t>1369</w:t>
            </w:r>
          </w:p>
        </w:tc>
        <w:tc>
          <w:tcPr>
            <w:tcW w:w="992" w:type="dxa"/>
          </w:tcPr>
          <w:p w:rsidR="000D7C35" w:rsidRDefault="000D7C35">
            <w:pPr>
              <w:jc w:val="center"/>
              <w:rPr>
                <w:sz w:val="24"/>
              </w:rPr>
            </w:pPr>
            <w:r>
              <w:rPr>
                <w:sz w:val="24"/>
              </w:rPr>
              <w:t>1106</w:t>
            </w:r>
          </w:p>
        </w:tc>
        <w:tc>
          <w:tcPr>
            <w:tcW w:w="993" w:type="dxa"/>
          </w:tcPr>
          <w:p w:rsidR="000D7C35" w:rsidRDefault="000D7C35">
            <w:pPr>
              <w:jc w:val="center"/>
              <w:rPr>
                <w:sz w:val="24"/>
              </w:rPr>
            </w:pPr>
            <w:r>
              <w:rPr>
                <w:sz w:val="24"/>
              </w:rPr>
              <w:t>1022</w:t>
            </w:r>
          </w:p>
        </w:tc>
        <w:tc>
          <w:tcPr>
            <w:tcW w:w="992" w:type="dxa"/>
          </w:tcPr>
          <w:p w:rsidR="000D7C35" w:rsidRDefault="000D7C35">
            <w:pPr>
              <w:jc w:val="center"/>
              <w:rPr>
                <w:sz w:val="24"/>
              </w:rPr>
            </w:pPr>
            <w:r>
              <w:rPr>
                <w:sz w:val="24"/>
              </w:rPr>
              <w:t>74,65</w:t>
            </w:r>
          </w:p>
        </w:tc>
      </w:tr>
      <w:tr w:rsidR="000D7C35">
        <w:tc>
          <w:tcPr>
            <w:tcW w:w="5920" w:type="dxa"/>
          </w:tcPr>
          <w:p w:rsidR="000D7C35" w:rsidRDefault="000D7C35">
            <w:pPr>
              <w:rPr>
                <w:sz w:val="24"/>
              </w:rPr>
            </w:pPr>
            <w:r>
              <w:rPr>
                <w:sz w:val="24"/>
              </w:rPr>
              <w:t>Свиньи на выращивании и откорме, голов</w:t>
            </w:r>
          </w:p>
        </w:tc>
        <w:tc>
          <w:tcPr>
            <w:tcW w:w="992" w:type="dxa"/>
          </w:tcPr>
          <w:p w:rsidR="000D7C35" w:rsidRDefault="000D7C35">
            <w:pPr>
              <w:jc w:val="center"/>
              <w:rPr>
                <w:sz w:val="24"/>
              </w:rPr>
            </w:pPr>
            <w:r>
              <w:rPr>
                <w:sz w:val="24"/>
              </w:rPr>
              <w:t>82</w:t>
            </w:r>
          </w:p>
        </w:tc>
        <w:tc>
          <w:tcPr>
            <w:tcW w:w="992" w:type="dxa"/>
          </w:tcPr>
          <w:p w:rsidR="000D7C35" w:rsidRDefault="000D7C35">
            <w:pPr>
              <w:jc w:val="center"/>
              <w:rPr>
                <w:sz w:val="24"/>
              </w:rPr>
            </w:pPr>
            <w:r>
              <w:rPr>
                <w:sz w:val="24"/>
              </w:rPr>
              <w:t>83</w:t>
            </w:r>
          </w:p>
        </w:tc>
        <w:tc>
          <w:tcPr>
            <w:tcW w:w="993" w:type="dxa"/>
          </w:tcPr>
          <w:p w:rsidR="000D7C35" w:rsidRDefault="000D7C35">
            <w:pPr>
              <w:jc w:val="center"/>
              <w:rPr>
                <w:sz w:val="24"/>
              </w:rPr>
            </w:pPr>
            <w:r>
              <w:rPr>
                <w:sz w:val="24"/>
              </w:rPr>
              <w:t>72</w:t>
            </w:r>
          </w:p>
        </w:tc>
        <w:tc>
          <w:tcPr>
            <w:tcW w:w="992" w:type="dxa"/>
          </w:tcPr>
          <w:p w:rsidR="000D7C35" w:rsidRDefault="000D7C35">
            <w:pPr>
              <w:jc w:val="center"/>
              <w:rPr>
                <w:sz w:val="24"/>
              </w:rPr>
            </w:pPr>
            <w:r>
              <w:rPr>
                <w:sz w:val="24"/>
              </w:rPr>
              <w:t>87,8</w:t>
            </w:r>
          </w:p>
        </w:tc>
      </w:tr>
      <w:tr w:rsidR="000D7C35">
        <w:tc>
          <w:tcPr>
            <w:tcW w:w="5920" w:type="dxa"/>
          </w:tcPr>
          <w:p w:rsidR="000D7C35" w:rsidRDefault="000D7C35">
            <w:pPr>
              <w:rPr>
                <w:sz w:val="24"/>
              </w:rPr>
            </w:pPr>
            <w:r>
              <w:rPr>
                <w:sz w:val="24"/>
              </w:rPr>
              <w:t>Затраты труда на основное стадо молочного направления, чел- час</w:t>
            </w:r>
          </w:p>
        </w:tc>
        <w:tc>
          <w:tcPr>
            <w:tcW w:w="992" w:type="dxa"/>
          </w:tcPr>
          <w:p w:rsidR="000D7C35" w:rsidRDefault="000D7C35">
            <w:pPr>
              <w:jc w:val="center"/>
              <w:rPr>
                <w:sz w:val="24"/>
              </w:rPr>
            </w:pPr>
          </w:p>
          <w:p w:rsidR="000D7C35" w:rsidRDefault="000D7C35">
            <w:pPr>
              <w:jc w:val="center"/>
              <w:rPr>
                <w:sz w:val="24"/>
              </w:rPr>
            </w:pPr>
            <w:r>
              <w:rPr>
                <w:sz w:val="24"/>
              </w:rPr>
              <w:t>117000</w:t>
            </w:r>
          </w:p>
        </w:tc>
        <w:tc>
          <w:tcPr>
            <w:tcW w:w="992" w:type="dxa"/>
          </w:tcPr>
          <w:p w:rsidR="000D7C35" w:rsidRDefault="000D7C35">
            <w:pPr>
              <w:jc w:val="center"/>
              <w:rPr>
                <w:sz w:val="24"/>
              </w:rPr>
            </w:pPr>
          </w:p>
          <w:p w:rsidR="000D7C35" w:rsidRDefault="000D7C35">
            <w:pPr>
              <w:jc w:val="center"/>
              <w:rPr>
                <w:sz w:val="24"/>
              </w:rPr>
            </w:pPr>
            <w:r>
              <w:rPr>
                <w:sz w:val="24"/>
              </w:rPr>
              <w:t>129000</w:t>
            </w:r>
          </w:p>
        </w:tc>
        <w:tc>
          <w:tcPr>
            <w:tcW w:w="993" w:type="dxa"/>
          </w:tcPr>
          <w:p w:rsidR="000D7C35" w:rsidRDefault="000D7C35">
            <w:pPr>
              <w:jc w:val="center"/>
              <w:rPr>
                <w:sz w:val="24"/>
              </w:rPr>
            </w:pPr>
          </w:p>
          <w:p w:rsidR="000D7C35" w:rsidRDefault="000D7C35">
            <w:pPr>
              <w:jc w:val="center"/>
              <w:rPr>
                <w:sz w:val="24"/>
              </w:rPr>
            </w:pPr>
            <w:r>
              <w:rPr>
                <w:sz w:val="24"/>
              </w:rPr>
              <w:t>140000</w:t>
            </w:r>
          </w:p>
        </w:tc>
        <w:tc>
          <w:tcPr>
            <w:tcW w:w="992" w:type="dxa"/>
          </w:tcPr>
          <w:p w:rsidR="000D7C35" w:rsidRDefault="000D7C35">
            <w:pPr>
              <w:jc w:val="center"/>
              <w:rPr>
                <w:sz w:val="24"/>
              </w:rPr>
            </w:pPr>
          </w:p>
          <w:p w:rsidR="000D7C35" w:rsidRDefault="000D7C35">
            <w:pPr>
              <w:jc w:val="center"/>
              <w:rPr>
                <w:sz w:val="24"/>
              </w:rPr>
            </w:pPr>
            <w:r>
              <w:rPr>
                <w:sz w:val="24"/>
              </w:rPr>
              <w:t>119,66</w:t>
            </w:r>
          </w:p>
        </w:tc>
      </w:tr>
      <w:tr w:rsidR="000D7C35">
        <w:tc>
          <w:tcPr>
            <w:tcW w:w="5920" w:type="dxa"/>
          </w:tcPr>
          <w:p w:rsidR="000D7C35" w:rsidRDefault="000D7C35">
            <w:pPr>
              <w:rPr>
                <w:sz w:val="24"/>
              </w:rPr>
            </w:pPr>
            <w:r>
              <w:rPr>
                <w:sz w:val="24"/>
              </w:rPr>
              <w:t>Затраты труда на животных на выращивании и откорме, чел- час</w:t>
            </w:r>
          </w:p>
        </w:tc>
        <w:tc>
          <w:tcPr>
            <w:tcW w:w="992" w:type="dxa"/>
          </w:tcPr>
          <w:p w:rsidR="000D7C35" w:rsidRDefault="000D7C35">
            <w:pPr>
              <w:jc w:val="center"/>
              <w:rPr>
                <w:sz w:val="24"/>
              </w:rPr>
            </w:pPr>
          </w:p>
          <w:p w:rsidR="000D7C35" w:rsidRDefault="000D7C35">
            <w:pPr>
              <w:jc w:val="center"/>
              <w:rPr>
                <w:sz w:val="24"/>
              </w:rPr>
            </w:pPr>
            <w:r>
              <w:rPr>
                <w:sz w:val="24"/>
              </w:rPr>
              <w:t>68000</w:t>
            </w:r>
          </w:p>
        </w:tc>
        <w:tc>
          <w:tcPr>
            <w:tcW w:w="992" w:type="dxa"/>
          </w:tcPr>
          <w:p w:rsidR="000D7C35" w:rsidRDefault="000D7C35">
            <w:pPr>
              <w:jc w:val="center"/>
              <w:rPr>
                <w:sz w:val="24"/>
              </w:rPr>
            </w:pPr>
          </w:p>
          <w:p w:rsidR="000D7C35" w:rsidRDefault="000D7C35">
            <w:pPr>
              <w:jc w:val="center"/>
              <w:rPr>
                <w:sz w:val="24"/>
              </w:rPr>
            </w:pPr>
            <w:r>
              <w:rPr>
                <w:sz w:val="24"/>
              </w:rPr>
              <w:t>63000</w:t>
            </w:r>
          </w:p>
        </w:tc>
        <w:tc>
          <w:tcPr>
            <w:tcW w:w="993" w:type="dxa"/>
          </w:tcPr>
          <w:p w:rsidR="000D7C35" w:rsidRDefault="000D7C35">
            <w:pPr>
              <w:jc w:val="center"/>
              <w:rPr>
                <w:sz w:val="24"/>
              </w:rPr>
            </w:pPr>
          </w:p>
          <w:p w:rsidR="000D7C35" w:rsidRDefault="000D7C35">
            <w:pPr>
              <w:jc w:val="center"/>
              <w:rPr>
                <w:sz w:val="24"/>
              </w:rPr>
            </w:pPr>
            <w:r>
              <w:rPr>
                <w:sz w:val="24"/>
              </w:rPr>
              <w:t>64000</w:t>
            </w:r>
          </w:p>
        </w:tc>
        <w:tc>
          <w:tcPr>
            <w:tcW w:w="992" w:type="dxa"/>
          </w:tcPr>
          <w:p w:rsidR="000D7C35" w:rsidRDefault="000D7C35">
            <w:pPr>
              <w:jc w:val="center"/>
              <w:rPr>
                <w:sz w:val="24"/>
              </w:rPr>
            </w:pPr>
          </w:p>
          <w:p w:rsidR="000D7C35" w:rsidRDefault="000D7C35">
            <w:pPr>
              <w:jc w:val="center"/>
              <w:rPr>
                <w:sz w:val="24"/>
              </w:rPr>
            </w:pPr>
            <w:r>
              <w:rPr>
                <w:sz w:val="24"/>
              </w:rPr>
              <w:t>94,12</w:t>
            </w:r>
          </w:p>
        </w:tc>
      </w:tr>
      <w:tr w:rsidR="000D7C35">
        <w:tc>
          <w:tcPr>
            <w:tcW w:w="5920" w:type="dxa"/>
          </w:tcPr>
          <w:p w:rsidR="000D7C35" w:rsidRDefault="000D7C35">
            <w:pPr>
              <w:rPr>
                <w:sz w:val="24"/>
              </w:rPr>
            </w:pPr>
            <w:r>
              <w:rPr>
                <w:sz w:val="24"/>
              </w:rPr>
              <w:t>Затраты труда на выращивание свиней на откорме, чел- час</w:t>
            </w:r>
          </w:p>
        </w:tc>
        <w:tc>
          <w:tcPr>
            <w:tcW w:w="992" w:type="dxa"/>
          </w:tcPr>
          <w:p w:rsidR="000D7C35" w:rsidRDefault="000D7C35">
            <w:pPr>
              <w:jc w:val="center"/>
              <w:rPr>
                <w:sz w:val="24"/>
              </w:rPr>
            </w:pPr>
          </w:p>
          <w:p w:rsidR="000D7C35" w:rsidRDefault="000D7C35">
            <w:pPr>
              <w:jc w:val="center"/>
              <w:rPr>
                <w:sz w:val="24"/>
              </w:rPr>
            </w:pPr>
            <w:r>
              <w:rPr>
                <w:sz w:val="24"/>
              </w:rPr>
              <w:t>5000</w:t>
            </w:r>
          </w:p>
        </w:tc>
        <w:tc>
          <w:tcPr>
            <w:tcW w:w="992" w:type="dxa"/>
          </w:tcPr>
          <w:p w:rsidR="000D7C35" w:rsidRDefault="000D7C35">
            <w:pPr>
              <w:jc w:val="center"/>
              <w:rPr>
                <w:sz w:val="24"/>
              </w:rPr>
            </w:pPr>
          </w:p>
          <w:p w:rsidR="000D7C35" w:rsidRDefault="000D7C35">
            <w:pPr>
              <w:jc w:val="center"/>
              <w:rPr>
                <w:sz w:val="24"/>
              </w:rPr>
            </w:pPr>
            <w:r>
              <w:rPr>
                <w:sz w:val="24"/>
              </w:rPr>
              <w:t>5000</w:t>
            </w:r>
          </w:p>
        </w:tc>
        <w:tc>
          <w:tcPr>
            <w:tcW w:w="993" w:type="dxa"/>
          </w:tcPr>
          <w:p w:rsidR="000D7C35" w:rsidRDefault="000D7C35">
            <w:pPr>
              <w:jc w:val="center"/>
              <w:rPr>
                <w:sz w:val="24"/>
              </w:rPr>
            </w:pPr>
          </w:p>
          <w:p w:rsidR="000D7C35" w:rsidRDefault="000D7C35">
            <w:pPr>
              <w:jc w:val="center"/>
              <w:rPr>
                <w:sz w:val="24"/>
              </w:rPr>
            </w:pPr>
            <w:r>
              <w:rPr>
                <w:sz w:val="24"/>
              </w:rPr>
              <w:t>6000</w:t>
            </w:r>
          </w:p>
        </w:tc>
        <w:tc>
          <w:tcPr>
            <w:tcW w:w="992" w:type="dxa"/>
          </w:tcPr>
          <w:p w:rsidR="000D7C35" w:rsidRDefault="000D7C35">
            <w:pPr>
              <w:jc w:val="center"/>
              <w:rPr>
                <w:sz w:val="24"/>
              </w:rPr>
            </w:pPr>
          </w:p>
          <w:p w:rsidR="000D7C35" w:rsidRDefault="000D7C35">
            <w:pPr>
              <w:jc w:val="center"/>
              <w:rPr>
                <w:sz w:val="24"/>
              </w:rPr>
            </w:pPr>
            <w:r>
              <w:rPr>
                <w:sz w:val="24"/>
              </w:rPr>
              <w:t>120</w:t>
            </w:r>
          </w:p>
        </w:tc>
      </w:tr>
    </w:tbl>
    <w:p w:rsidR="000D7C35" w:rsidRDefault="000D7C35">
      <w:pPr>
        <w:jc w:val="right"/>
        <w:rPr>
          <w:sz w:val="24"/>
        </w:rPr>
      </w:pPr>
    </w:p>
    <w:p w:rsidR="000D7C35" w:rsidRDefault="000D7C35">
      <w:pPr>
        <w:jc w:val="right"/>
        <w:rPr>
          <w:sz w:val="24"/>
        </w:rPr>
      </w:pPr>
    </w:p>
    <w:p w:rsidR="000D7C35" w:rsidRDefault="000D7C35">
      <w:pPr>
        <w:jc w:val="right"/>
        <w:rPr>
          <w:sz w:val="24"/>
        </w:rPr>
      </w:pPr>
      <w:r>
        <w:rPr>
          <w:sz w:val="24"/>
        </w:rPr>
        <w:t>Продолжение таблицы 3.2.1.</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0"/>
        <w:gridCol w:w="992"/>
        <w:gridCol w:w="992"/>
        <w:gridCol w:w="993"/>
        <w:gridCol w:w="992"/>
      </w:tblGrid>
      <w:tr w:rsidR="000D7C35">
        <w:tc>
          <w:tcPr>
            <w:tcW w:w="5920" w:type="dxa"/>
          </w:tcPr>
          <w:p w:rsidR="000D7C35" w:rsidRDefault="000D7C35">
            <w:pPr>
              <w:jc w:val="center"/>
              <w:rPr>
                <w:sz w:val="18"/>
              </w:rPr>
            </w:pPr>
            <w:r>
              <w:rPr>
                <w:sz w:val="18"/>
              </w:rPr>
              <w:t>1</w:t>
            </w:r>
          </w:p>
        </w:tc>
        <w:tc>
          <w:tcPr>
            <w:tcW w:w="992" w:type="dxa"/>
          </w:tcPr>
          <w:p w:rsidR="000D7C35" w:rsidRDefault="000D7C35">
            <w:pPr>
              <w:jc w:val="center"/>
              <w:rPr>
                <w:sz w:val="18"/>
              </w:rPr>
            </w:pPr>
            <w:r>
              <w:rPr>
                <w:sz w:val="18"/>
              </w:rPr>
              <w:t>2</w:t>
            </w:r>
          </w:p>
        </w:tc>
        <w:tc>
          <w:tcPr>
            <w:tcW w:w="992" w:type="dxa"/>
          </w:tcPr>
          <w:p w:rsidR="000D7C35" w:rsidRDefault="000D7C35">
            <w:pPr>
              <w:jc w:val="center"/>
              <w:rPr>
                <w:sz w:val="18"/>
              </w:rPr>
            </w:pPr>
            <w:r>
              <w:rPr>
                <w:sz w:val="18"/>
              </w:rPr>
              <w:t>3</w:t>
            </w:r>
          </w:p>
        </w:tc>
        <w:tc>
          <w:tcPr>
            <w:tcW w:w="993" w:type="dxa"/>
          </w:tcPr>
          <w:p w:rsidR="000D7C35" w:rsidRDefault="000D7C35">
            <w:pPr>
              <w:jc w:val="center"/>
              <w:rPr>
                <w:sz w:val="18"/>
              </w:rPr>
            </w:pPr>
            <w:r>
              <w:rPr>
                <w:sz w:val="18"/>
              </w:rPr>
              <w:t>4</w:t>
            </w:r>
          </w:p>
        </w:tc>
        <w:tc>
          <w:tcPr>
            <w:tcW w:w="992" w:type="dxa"/>
          </w:tcPr>
          <w:p w:rsidR="000D7C35" w:rsidRDefault="000D7C35">
            <w:pPr>
              <w:jc w:val="center"/>
              <w:rPr>
                <w:sz w:val="18"/>
              </w:rPr>
            </w:pPr>
            <w:r>
              <w:rPr>
                <w:sz w:val="18"/>
              </w:rPr>
              <w:t>5</w:t>
            </w:r>
          </w:p>
        </w:tc>
      </w:tr>
      <w:tr w:rsidR="000D7C35">
        <w:tc>
          <w:tcPr>
            <w:tcW w:w="5920" w:type="dxa"/>
          </w:tcPr>
          <w:p w:rsidR="000D7C35" w:rsidRDefault="000D7C35">
            <w:pPr>
              <w:rPr>
                <w:sz w:val="24"/>
              </w:rPr>
            </w:pPr>
            <w:r>
              <w:rPr>
                <w:sz w:val="24"/>
              </w:rPr>
              <w:t>Трудоемкость 1 головы основного стада молочного направления,</w:t>
            </w:r>
          </w:p>
          <w:p w:rsidR="000D7C35" w:rsidRDefault="000D7C35">
            <w:pPr>
              <w:rPr>
                <w:sz w:val="24"/>
              </w:rPr>
            </w:pPr>
            <w:r>
              <w:rPr>
                <w:sz w:val="24"/>
              </w:rPr>
              <w:t xml:space="preserve"> чел- час</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130</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143,33</w:t>
            </w:r>
          </w:p>
        </w:tc>
        <w:tc>
          <w:tcPr>
            <w:tcW w:w="993"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160,92</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123,78</w:t>
            </w:r>
          </w:p>
        </w:tc>
      </w:tr>
      <w:tr w:rsidR="000D7C35">
        <w:tc>
          <w:tcPr>
            <w:tcW w:w="5920" w:type="dxa"/>
          </w:tcPr>
          <w:p w:rsidR="000D7C35" w:rsidRDefault="000D7C35">
            <w:pPr>
              <w:rPr>
                <w:sz w:val="24"/>
              </w:rPr>
            </w:pPr>
            <w:r>
              <w:rPr>
                <w:sz w:val="24"/>
              </w:rPr>
              <w:t xml:space="preserve">Трудоемкость 1 головы животных на выращивании и откорме, </w:t>
            </w:r>
          </w:p>
          <w:p w:rsidR="000D7C35" w:rsidRDefault="000D7C35">
            <w:pPr>
              <w:rPr>
                <w:sz w:val="24"/>
              </w:rPr>
            </w:pPr>
            <w:r>
              <w:rPr>
                <w:sz w:val="24"/>
              </w:rPr>
              <w:t>чел- час</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49,67</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56,96</w:t>
            </w:r>
          </w:p>
        </w:tc>
        <w:tc>
          <w:tcPr>
            <w:tcW w:w="993"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62,62</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126,07</w:t>
            </w:r>
          </w:p>
        </w:tc>
      </w:tr>
      <w:tr w:rsidR="000D7C35">
        <w:tc>
          <w:tcPr>
            <w:tcW w:w="5920" w:type="dxa"/>
          </w:tcPr>
          <w:p w:rsidR="000D7C35" w:rsidRDefault="000D7C35">
            <w:pPr>
              <w:rPr>
                <w:sz w:val="24"/>
              </w:rPr>
            </w:pPr>
            <w:r>
              <w:rPr>
                <w:sz w:val="24"/>
              </w:rPr>
              <w:t>Трудоемкость 1 головы свиней на выращивании и откорме, чел- час</w:t>
            </w:r>
          </w:p>
        </w:tc>
        <w:tc>
          <w:tcPr>
            <w:tcW w:w="992" w:type="dxa"/>
          </w:tcPr>
          <w:p w:rsidR="000D7C35" w:rsidRDefault="000D7C35">
            <w:pPr>
              <w:jc w:val="center"/>
              <w:rPr>
                <w:sz w:val="24"/>
              </w:rPr>
            </w:pPr>
          </w:p>
          <w:p w:rsidR="000D7C35" w:rsidRDefault="000D7C35">
            <w:pPr>
              <w:jc w:val="center"/>
              <w:rPr>
                <w:sz w:val="24"/>
              </w:rPr>
            </w:pPr>
            <w:r>
              <w:rPr>
                <w:sz w:val="24"/>
              </w:rPr>
              <w:t>60,98</w:t>
            </w:r>
          </w:p>
        </w:tc>
        <w:tc>
          <w:tcPr>
            <w:tcW w:w="992" w:type="dxa"/>
          </w:tcPr>
          <w:p w:rsidR="000D7C35" w:rsidRDefault="000D7C35">
            <w:pPr>
              <w:jc w:val="center"/>
              <w:rPr>
                <w:sz w:val="24"/>
              </w:rPr>
            </w:pPr>
          </w:p>
          <w:p w:rsidR="000D7C35" w:rsidRDefault="000D7C35">
            <w:pPr>
              <w:jc w:val="center"/>
              <w:rPr>
                <w:sz w:val="24"/>
              </w:rPr>
            </w:pPr>
            <w:r>
              <w:rPr>
                <w:sz w:val="24"/>
              </w:rPr>
              <w:t>60,24</w:t>
            </w:r>
          </w:p>
        </w:tc>
        <w:tc>
          <w:tcPr>
            <w:tcW w:w="993" w:type="dxa"/>
          </w:tcPr>
          <w:p w:rsidR="000D7C35" w:rsidRDefault="000D7C35">
            <w:pPr>
              <w:jc w:val="center"/>
              <w:rPr>
                <w:sz w:val="24"/>
              </w:rPr>
            </w:pPr>
          </w:p>
          <w:p w:rsidR="000D7C35" w:rsidRDefault="000D7C35">
            <w:pPr>
              <w:jc w:val="center"/>
              <w:rPr>
                <w:sz w:val="24"/>
              </w:rPr>
            </w:pPr>
            <w:r>
              <w:rPr>
                <w:sz w:val="24"/>
              </w:rPr>
              <w:t>83,33</w:t>
            </w:r>
          </w:p>
        </w:tc>
        <w:tc>
          <w:tcPr>
            <w:tcW w:w="992" w:type="dxa"/>
          </w:tcPr>
          <w:p w:rsidR="000D7C35" w:rsidRDefault="000D7C35">
            <w:pPr>
              <w:jc w:val="center"/>
              <w:rPr>
                <w:sz w:val="24"/>
              </w:rPr>
            </w:pPr>
          </w:p>
          <w:p w:rsidR="000D7C35" w:rsidRDefault="000D7C35">
            <w:pPr>
              <w:jc w:val="center"/>
              <w:rPr>
                <w:sz w:val="24"/>
              </w:rPr>
            </w:pPr>
            <w:r>
              <w:rPr>
                <w:sz w:val="24"/>
              </w:rPr>
              <w:t>136,65</w:t>
            </w:r>
          </w:p>
        </w:tc>
      </w:tr>
    </w:tbl>
    <w:p w:rsidR="000D7C35" w:rsidRDefault="000D7C35">
      <w:pPr>
        <w:ind w:firstLine="567"/>
        <w:rPr>
          <w:sz w:val="24"/>
        </w:rPr>
      </w:pPr>
      <w:r>
        <w:rPr>
          <w:sz w:val="24"/>
        </w:rPr>
        <w:t>В 1998 году по сравнению с 1996 годом значительно возросла трудоемкость 1 головы свиней на выращивании и откорме на 36,65%. Это связано с тем, что в 1998 году затраты на выращивание свиней увеличились на 20%, а поголовье сократилось на 12,2%. На втором месте по темпам роста стоит трудоемкость 1 головы животных на выращивании и откорме,  она увеличилась в 1998 году на 26% по сравнению с 1996 годом. Это произошло за счет того, что поголовье животных на выращивании и откорме сокращалось более быстрыми темпами по сравнению с уменьшением затрат труда. Трудоемкость 1 головы животных основного стада молочного направления увеличилась на 23,8% и составила 160,92 чел- час. Это связано с тем, что затраты труда увеличились на 19,7% а поголовье сократилось на 3,3%.</w:t>
      </w:r>
    </w:p>
    <w:p w:rsidR="000D7C35" w:rsidRDefault="000D7C35">
      <w:pPr>
        <w:ind w:firstLine="567"/>
        <w:rPr>
          <w:sz w:val="24"/>
        </w:rPr>
      </w:pPr>
      <w:r>
        <w:rPr>
          <w:sz w:val="24"/>
        </w:rPr>
        <w:t>Часто пред экономистами встает вопрос: «Целесообразны те или иные затраты, которые несет предприятие ?». Для этого нормативные затраты труда сравниваются с фактическими. Из этого сравнения устанавливается экономия или перерасход ресурсов. В данном случае установим насколько соответствуют затраты труда на производство продукции животноводства на ОПХ НПО ЗБК «Орел» нормативным затратам труда.</w:t>
      </w:r>
    </w:p>
    <w:p w:rsidR="000D7C35" w:rsidRDefault="000D7C35">
      <w:pPr>
        <w:ind w:firstLine="567"/>
        <w:jc w:val="right"/>
        <w:rPr>
          <w:sz w:val="24"/>
        </w:rPr>
      </w:pPr>
      <w:r>
        <w:rPr>
          <w:sz w:val="24"/>
        </w:rPr>
        <w:t>Таблица 3.2.2.</w:t>
      </w:r>
    </w:p>
    <w:p w:rsidR="000D7C35" w:rsidRDefault="000D7C35">
      <w:pPr>
        <w:ind w:firstLine="567"/>
        <w:jc w:val="center"/>
        <w:rPr>
          <w:sz w:val="24"/>
        </w:rPr>
      </w:pPr>
      <w:r>
        <w:rPr>
          <w:sz w:val="24"/>
        </w:rPr>
        <w:t>Нормативные и фактические затраты труда.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27"/>
        <w:gridCol w:w="2208"/>
        <w:gridCol w:w="2208"/>
        <w:gridCol w:w="2208"/>
      </w:tblGrid>
      <w:tr w:rsidR="000D7C35">
        <w:trPr>
          <w:trHeight w:hRule="exact" w:val="567"/>
        </w:trPr>
        <w:tc>
          <w:tcPr>
            <w:tcW w:w="3227" w:type="dxa"/>
            <w:tcBorders>
              <w:bottom w:val="single" w:sz="12" w:space="0" w:color="000000"/>
            </w:tcBorders>
          </w:tcPr>
          <w:p w:rsidR="000D7C35" w:rsidRDefault="000D7C35">
            <w:pPr>
              <w:jc w:val="center"/>
              <w:rPr>
                <w:sz w:val="24"/>
              </w:rPr>
            </w:pPr>
            <w:r>
              <w:rPr>
                <w:sz w:val="24"/>
              </w:rPr>
              <w:t>Затраты</w:t>
            </w:r>
          </w:p>
        </w:tc>
        <w:tc>
          <w:tcPr>
            <w:tcW w:w="2208" w:type="dxa"/>
            <w:tcBorders>
              <w:bottom w:val="single" w:sz="12" w:space="0" w:color="000000"/>
            </w:tcBorders>
          </w:tcPr>
          <w:p w:rsidR="000D7C35" w:rsidRDefault="000D7C35">
            <w:pPr>
              <w:jc w:val="center"/>
              <w:rPr>
                <w:sz w:val="24"/>
              </w:rPr>
            </w:pPr>
            <w:r>
              <w:rPr>
                <w:sz w:val="24"/>
              </w:rPr>
              <w:t xml:space="preserve">Нормативные, </w:t>
            </w:r>
          </w:p>
          <w:p w:rsidR="000D7C35" w:rsidRDefault="000D7C35">
            <w:pPr>
              <w:jc w:val="center"/>
              <w:rPr>
                <w:sz w:val="24"/>
              </w:rPr>
            </w:pPr>
            <w:r>
              <w:rPr>
                <w:sz w:val="24"/>
              </w:rPr>
              <w:t>чел- час</w:t>
            </w:r>
            <w:r>
              <w:rPr>
                <w:rStyle w:val="a5"/>
                <w:sz w:val="24"/>
              </w:rPr>
              <w:footnoteReference w:id="2"/>
            </w:r>
          </w:p>
        </w:tc>
        <w:tc>
          <w:tcPr>
            <w:tcW w:w="2208" w:type="dxa"/>
            <w:tcBorders>
              <w:bottom w:val="single" w:sz="12" w:space="0" w:color="000000"/>
            </w:tcBorders>
          </w:tcPr>
          <w:p w:rsidR="000D7C35" w:rsidRDefault="000D7C35">
            <w:pPr>
              <w:jc w:val="center"/>
              <w:rPr>
                <w:sz w:val="24"/>
              </w:rPr>
            </w:pPr>
            <w:r>
              <w:rPr>
                <w:sz w:val="24"/>
              </w:rPr>
              <w:t>Фактические,</w:t>
            </w:r>
          </w:p>
          <w:p w:rsidR="000D7C35" w:rsidRDefault="000D7C35">
            <w:pPr>
              <w:jc w:val="center"/>
              <w:rPr>
                <w:sz w:val="24"/>
              </w:rPr>
            </w:pPr>
            <w:r>
              <w:rPr>
                <w:sz w:val="24"/>
              </w:rPr>
              <w:t>чел- час</w:t>
            </w:r>
            <w:r>
              <w:rPr>
                <w:rStyle w:val="a5"/>
                <w:sz w:val="24"/>
              </w:rPr>
              <w:footnoteReference w:id="3"/>
            </w:r>
          </w:p>
        </w:tc>
        <w:tc>
          <w:tcPr>
            <w:tcW w:w="2208" w:type="dxa"/>
            <w:tcBorders>
              <w:bottom w:val="single" w:sz="12" w:space="0" w:color="000000"/>
            </w:tcBorders>
          </w:tcPr>
          <w:p w:rsidR="000D7C35" w:rsidRDefault="000D7C35">
            <w:pPr>
              <w:rPr>
                <w:sz w:val="24"/>
              </w:rPr>
            </w:pPr>
            <w:r>
              <w:rPr>
                <w:sz w:val="24"/>
              </w:rPr>
              <w:t>Фактические в %</w:t>
            </w:r>
          </w:p>
          <w:p w:rsidR="000D7C35" w:rsidRDefault="000D7C35">
            <w:pPr>
              <w:rPr>
                <w:sz w:val="24"/>
              </w:rPr>
            </w:pPr>
            <w:r>
              <w:rPr>
                <w:sz w:val="24"/>
              </w:rPr>
              <w:t>к нормативным</w:t>
            </w:r>
          </w:p>
        </w:tc>
      </w:tr>
      <w:tr w:rsidR="000D7C35">
        <w:tc>
          <w:tcPr>
            <w:tcW w:w="3227" w:type="dxa"/>
          </w:tcPr>
          <w:p w:rsidR="000D7C35" w:rsidRDefault="000D7C35">
            <w:pPr>
              <w:rPr>
                <w:sz w:val="24"/>
              </w:rPr>
            </w:pPr>
            <w:r>
              <w:rPr>
                <w:sz w:val="24"/>
              </w:rPr>
              <w:t>На 1 голову скота:</w:t>
            </w:r>
          </w:p>
          <w:p w:rsidR="000D7C35" w:rsidRDefault="000D7C35">
            <w:pPr>
              <w:rPr>
                <w:sz w:val="24"/>
              </w:rPr>
            </w:pPr>
            <w:r>
              <w:rPr>
                <w:sz w:val="24"/>
              </w:rPr>
              <w:t xml:space="preserve">   коров</w:t>
            </w:r>
          </w:p>
        </w:tc>
        <w:tc>
          <w:tcPr>
            <w:tcW w:w="2208" w:type="dxa"/>
          </w:tcPr>
          <w:p w:rsidR="000D7C35" w:rsidRDefault="000D7C35">
            <w:pPr>
              <w:jc w:val="center"/>
              <w:rPr>
                <w:sz w:val="24"/>
              </w:rPr>
            </w:pPr>
          </w:p>
          <w:p w:rsidR="000D7C35" w:rsidRDefault="000D7C35">
            <w:pPr>
              <w:jc w:val="center"/>
              <w:rPr>
                <w:sz w:val="24"/>
              </w:rPr>
            </w:pPr>
            <w:r>
              <w:rPr>
                <w:sz w:val="24"/>
              </w:rPr>
              <w:t>107</w:t>
            </w:r>
          </w:p>
        </w:tc>
        <w:tc>
          <w:tcPr>
            <w:tcW w:w="2208" w:type="dxa"/>
          </w:tcPr>
          <w:p w:rsidR="000D7C35" w:rsidRDefault="000D7C35">
            <w:pPr>
              <w:jc w:val="center"/>
              <w:rPr>
                <w:sz w:val="24"/>
              </w:rPr>
            </w:pPr>
          </w:p>
          <w:p w:rsidR="000D7C35" w:rsidRDefault="000D7C35">
            <w:pPr>
              <w:jc w:val="center"/>
              <w:rPr>
                <w:sz w:val="24"/>
              </w:rPr>
            </w:pPr>
            <w:r>
              <w:rPr>
                <w:sz w:val="24"/>
              </w:rPr>
              <w:t>160,92</w:t>
            </w:r>
          </w:p>
        </w:tc>
        <w:tc>
          <w:tcPr>
            <w:tcW w:w="2208" w:type="dxa"/>
          </w:tcPr>
          <w:p w:rsidR="000D7C35" w:rsidRDefault="000D7C35">
            <w:pPr>
              <w:jc w:val="center"/>
              <w:rPr>
                <w:sz w:val="24"/>
              </w:rPr>
            </w:pPr>
          </w:p>
          <w:p w:rsidR="000D7C35" w:rsidRDefault="000D7C35">
            <w:pPr>
              <w:jc w:val="center"/>
              <w:rPr>
                <w:sz w:val="24"/>
              </w:rPr>
            </w:pPr>
            <w:r>
              <w:rPr>
                <w:sz w:val="24"/>
              </w:rPr>
              <w:t>150,39</w:t>
            </w:r>
          </w:p>
        </w:tc>
      </w:tr>
      <w:tr w:rsidR="000D7C35">
        <w:tc>
          <w:tcPr>
            <w:tcW w:w="3227" w:type="dxa"/>
          </w:tcPr>
          <w:p w:rsidR="000D7C35" w:rsidRDefault="000D7C35">
            <w:pPr>
              <w:rPr>
                <w:sz w:val="24"/>
              </w:rPr>
            </w:pPr>
            <w:r>
              <w:rPr>
                <w:sz w:val="24"/>
              </w:rPr>
              <w:t xml:space="preserve">   молодняк КРС на откорме</w:t>
            </w:r>
          </w:p>
        </w:tc>
        <w:tc>
          <w:tcPr>
            <w:tcW w:w="2208" w:type="dxa"/>
          </w:tcPr>
          <w:p w:rsidR="000D7C35" w:rsidRDefault="000D7C35">
            <w:pPr>
              <w:jc w:val="center"/>
              <w:rPr>
                <w:sz w:val="24"/>
              </w:rPr>
            </w:pPr>
            <w:r>
              <w:rPr>
                <w:sz w:val="24"/>
              </w:rPr>
              <w:t>24</w:t>
            </w:r>
          </w:p>
        </w:tc>
        <w:tc>
          <w:tcPr>
            <w:tcW w:w="2208" w:type="dxa"/>
          </w:tcPr>
          <w:p w:rsidR="000D7C35" w:rsidRDefault="000D7C35">
            <w:pPr>
              <w:jc w:val="center"/>
              <w:rPr>
                <w:sz w:val="24"/>
              </w:rPr>
            </w:pPr>
            <w:r>
              <w:rPr>
                <w:sz w:val="24"/>
              </w:rPr>
              <w:t>62,62</w:t>
            </w:r>
          </w:p>
        </w:tc>
        <w:tc>
          <w:tcPr>
            <w:tcW w:w="2208" w:type="dxa"/>
          </w:tcPr>
          <w:p w:rsidR="000D7C35" w:rsidRDefault="000D7C35">
            <w:pPr>
              <w:jc w:val="center"/>
              <w:rPr>
                <w:sz w:val="24"/>
              </w:rPr>
            </w:pPr>
            <w:r>
              <w:rPr>
                <w:sz w:val="24"/>
              </w:rPr>
              <w:t>в 2,6 раза</w:t>
            </w:r>
          </w:p>
        </w:tc>
      </w:tr>
      <w:tr w:rsidR="000D7C35">
        <w:tc>
          <w:tcPr>
            <w:tcW w:w="3227" w:type="dxa"/>
          </w:tcPr>
          <w:p w:rsidR="000D7C35" w:rsidRDefault="000D7C35">
            <w:pPr>
              <w:rPr>
                <w:sz w:val="24"/>
              </w:rPr>
            </w:pPr>
            <w:r>
              <w:rPr>
                <w:sz w:val="24"/>
              </w:rPr>
              <w:t xml:space="preserve">   свиньи на откорме</w:t>
            </w:r>
          </w:p>
        </w:tc>
        <w:tc>
          <w:tcPr>
            <w:tcW w:w="2208" w:type="dxa"/>
          </w:tcPr>
          <w:p w:rsidR="000D7C35" w:rsidRDefault="000D7C35">
            <w:pPr>
              <w:jc w:val="center"/>
              <w:rPr>
                <w:sz w:val="24"/>
              </w:rPr>
            </w:pPr>
            <w:r>
              <w:rPr>
                <w:sz w:val="24"/>
              </w:rPr>
              <w:t>13</w:t>
            </w:r>
          </w:p>
        </w:tc>
        <w:tc>
          <w:tcPr>
            <w:tcW w:w="2208" w:type="dxa"/>
          </w:tcPr>
          <w:p w:rsidR="000D7C35" w:rsidRDefault="000D7C35">
            <w:pPr>
              <w:jc w:val="center"/>
              <w:rPr>
                <w:sz w:val="24"/>
              </w:rPr>
            </w:pPr>
            <w:r>
              <w:rPr>
                <w:sz w:val="24"/>
              </w:rPr>
              <w:t>83,33</w:t>
            </w:r>
          </w:p>
        </w:tc>
        <w:tc>
          <w:tcPr>
            <w:tcW w:w="2208" w:type="dxa"/>
          </w:tcPr>
          <w:p w:rsidR="000D7C35" w:rsidRDefault="000D7C35">
            <w:pPr>
              <w:jc w:val="center"/>
              <w:rPr>
                <w:sz w:val="24"/>
              </w:rPr>
            </w:pPr>
            <w:r>
              <w:rPr>
                <w:sz w:val="24"/>
              </w:rPr>
              <w:t>в 6,4 раза</w:t>
            </w:r>
          </w:p>
        </w:tc>
      </w:tr>
    </w:tbl>
    <w:p w:rsidR="000D7C35" w:rsidRDefault="000D7C35">
      <w:pPr>
        <w:ind w:firstLine="567"/>
        <w:rPr>
          <w:sz w:val="24"/>
        </w:rPr>
      </w:pPr>
      <w:r>
        <w:rPr>
          <w:sz w:val="24"/>
        </w:rPr>
        <w:t>Исходя из вышеизложенных данных можно сказать, что затраты труда на 1 голову скота достаточно велики и значительно превышают нормативные. Так, наибольший перерасход затрат труда при выращивании свиней на откорме, почти в 6,4 раза превышают нормативные; в 2,6 раза фактические затраты на выращивание молодняка КРС на откорме выше нормативных затрат труда. И только в молочном скотоводстве фактические затраты труда относительно невысокие, они на 50,4% превышают нормативные. С другой стороны можно сказать, что все нормативы устанавливаются для идеальных хозяйств, то есть с современной, ресурсосберегающей материально-технической базой, устойчивым финансовым положением, высококвалифицированными специалистами. Однако на практике таких хозяйств не существует. Поэтому при сравнении фактических и нормативных затрат необходимо делать корректировку на соответствующие условия хозяйствования предприятия.</w:t>
      </w:r>
    </w:p>
    <w:p w:rsidR="000D7C35" w:rsidRDefault="000D7C35">
      <w:pPr>
        <w:ind w:firstLine="567"/>
        <w:rPr>
          <w:sz w:val="24"/>
        </w:rPr>
      </w:pPr>
      <w:r>
        <w:rPr>
          <w:sz w:val="24"/>
        </w:rPr>
        <w:t>От отрасли животноводства мы получаем продукцию: молоко, прирост, приплод, шерсть, яйца, мед и такую побочную продукцию как навоз. В ОПХ НПО ЗБК «Орел» основная продукция животноводства – это молоко, прирост КРС, прирост свиней. Трудоемкость этих видов продукции сравнивается в динамике, то есть по годам.</w:t>
      </w:r>
    </w:p>
    <w:p w:rsidR="000D7C35" w:rsidRDefault="000D7C35">
      <w:pPr>
        <w:ind w:firstLine="567"/>
        <w:rPr>
          <w:sz w:val="24"/>
        </w:rPr>
      </w:pPr>
    </w:p>
    <w:p w:rsidR="000D7C35" w:rsidRDefault="000D7C35">
      <w:pPr>
        <w:ind w:firstLine="567"/>
        <w:rPr>
          <w:sz w:val="24"/>
        </w:rPr>
      </w:pPr>
    </w:p>
    <w:p w:rsidR="000D7C35" w:rsidRDefault="000D7C35">
      <w:pPr>
        <w:ind w:firstLine="567"/>
        <w:jc w:val="right"/>
        <w:rPr>
          <w:sz w:val="24"/>
        </w:rPr>
      </w:pPr>
      <w:r>
        <w:rPr>
          <w:sz w:val="24"/>
        </w:rPr>
        <w:t>Таблица 3.2.3.</w:t>
      </w:r>
    </w:p>
    <w:p w:rsidR="000D7C35" w:rsidRDefault="000D7C35">
      <w:pPr>
        <w:ind w:firstLine="567"/>
        <w:jc w:val="center"/>
        <w:rPr>
          <w:sz w:val="24"/>
        </w:rPr>
      </w:pPr>
      <w:r>
        <w:rPr>
          <w:sz w:val="24"/>
        </w:rPr>
        <w:t>Трудоемкость 1 центнера продукции отрасли животноводства ОПХ НПО ЗБК «Орел».</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8"/>
        <w:gridCol w:w="1134"/>
        <w:gridCol w:w="1134"/>
        <w:gridCol w:w="1134"/>
        <w:gridCol w:w="1480"/>
      </w:tblGrid>
      <w:tr w:rsidR="000D7C35">
        <w:tc>
          <w:tcPr>
            <w:tcW w:w="4928" w:type="dxa"/>
            <w:tcBorders>
              <w:bottom w:val="single" w:sz="12" w:space="0" w:color="000000"/>
            </w:tcBorders>
          </w:tcPr>
          <w:p w:rsidR="000D7C35" w:rsidRDefault="000D7C35">
            <w:pPr>
              <w:jc w:val="center"/>
              <w:rPr>
                <w:sz w:val="24"/>
              </w:rPr>
            </w:pPr>
            <w:r>
              <w:rPr>
                <w:sz w:val="24"/>
              </w:rPr>
              <w:t>Виды продукции</w:t>
            </w:r>
          </w:p>
        </w:tc>
        <w:tc>
          <w:tcPr>
            <w:tcW w:w="1134" w:type="dxa"/>
            <w:tcBorders>
              <w:bottom w:val="single" w:sz="12" w:space="0" w:color="000000"/>
            </w:tcBorders>
          </w:tcPr>
          <w:p w:rsidR="000D7C35" w:rsidRDefault="000D7C35">
            <w:pPr>
              <w:jc w:val="center"/>
              <w:rPr>
                <w:sz w:val="24"/>
              </w:rPr>
            </w:pPr>
            <w:r>
              <w:rPr>
                <w:sz w:val="24"/>
              </w:rPr>
              <w:t>1996</w:t>
            </w:r>
          </w:p>
        </w:tc>
        <w:tc>
          <w:tcPr>
            <w:tcW w:w="1134" w:type="dxa"/>
            <w:tcBorders>
              <w:bottom w:val="single" w:sz="12" w:space="0" w:color="000000"/>
            </w:tcBorders>
          </w:tcPr>
          <w:p w:rsidR="000D7C35" w:rsidRDefault="000D7C35">
            <w:pPr>
              <w:jc w:val="center"/>
              <w:rPr>
                <w:sz w:val="24"/>
              </w:rPr>
            </w:pPr>
            <w:r>
              <w:rPr>
                <w:sz w:val="24"/>
              </w:rPr>
              <w:t>1997</w:t>
            </w:r>
          </w:p>
        </w:tc>
        <w:tc>
          <w:tcPr>
            <w:tcW w:w="1134" w:type="dxa"/>
            <w:tcBorders>
              <w:bottom w:val="single" w:sz="12" w:space="0" w:color="000000"/>
            </w:tcBorders>
          </w:tcPr>
          <w:p w:rsidR="000D7C35" w:rsidRDefault="000D7C35">
            <w:pPr>
              <w:jc w:val="center"/>
              <w:rPr>
                <w:sz w:val="24"/>
              </w:rPr>
            </w:pPr>
            <w:r>
              <w:rPr>
                <w:sz w:val="24"/>
              </w:rPr>
              <w:t>1998</w:t>
            </w:r>
          </w:p>
        </w:tc>
        <w:tc>
          <w:tcPr>
            <w:tcW w:w="1480" w:type="dxa"/>
            <w:tcBorders>
              <w:bottom w:val="single" w:sz="12" w:space="0" w:color="000000"/>
            </w:tcBorders>
          </w:tcPr>
          <w:p w:rsidR="000D7C35" w:rsidRDefault="000D7C35">
            <w:pPr>
              <w:rPr>
                <w:sz w:val="24"/>
              </w:rPr>
            </w:pPr>
            <w:r>
              <w:rPr>
                <w:sz w:val="24"/>
              </w:rPr>
              <w:t>1998 в %</w:t>
            </w:r>
          </w:p>
          <w:p w:rsidR="000D7C35" w:rsidRDefault="000D7C35">
            <w:pPr>
              <w:rPr>
                <w:sz w:val="24"/>
              </w:rPr>
            </w:pPr>
            <w:r>
              <w:rPr>
                <w:sz w:val="24"/>
              </w:rPr>
              <w:t>к 1996</w:t>
            </w:r>
          </w:p>
        </w:tc>
      </w:tr>
      <w:tr w:rsidR="000D7C35">
        <w:tc>
          <w:tcPr>
            <w:tcW w:w="4928" w:type="dxa"/>
            <w:tcBorders>
              <w:top w:val="nil"/>
            </w:tcBorders>
          </w:tcPr>
          <w:p w:rsidR="000D7C35" w:rsidRDefault="000D7C35">
            <w:pPr>
              <w:rPr>
                <w:sz w:val="24"/>
              </w:rPr>
            </w:pPr>
            <w:r>
              <w:rPr>
                <w:sz w:val="24"/>
              </w:rPr>
              <w:t>Молоко, ц</w:t>
            </w:r>
          </w:p>
        </w:tc>
        <w:tc>
          <w:tcPr>
            <w:tcW w:w="1134" w:type="dxa"/>
            <w:tcBorders>
              <w:top w:val="nil"/>
            </w:tcBorders>
          </w:tcPr>
          <w:p w:rsidR="000D7C35" w:rsidRDefault="000D7C35">
            <w:pPr>
              <w:jc w:val="center"/>
              <w:rPr>
                <w:sz w:val="24"/>
              </w:rPr>
            </w:pPr>
            <w:r>
              <w:rPr>
                <w:sz w:val="24"/>
              </w:rPr>
              <w:t>36857</w:t>
            </w:r>
          </w:p>
        </w:tc>
        <w:tc>
          <w:tcPr>
            <w:tcW w:w="1134" w:type="dxa"/>
            <w:tcBorders>
              <w:top w:val="nil"/>
            </w:tcBorders>
          </w:tcPr>
          <w:p w:rsidR="000D7C35" w:rsidRDefault="000D7C35">
            <w:pPr>
              <w:jc w:val="center"/>
              <w:rPr>
                <w:sz w:val="24"/>
              </w:rPr>
            </w:pPr>
            <w:r>
              <w:rPr>
                <w:sz w:val="24"/>
              </w:rPr>
              <w:t>33888</w:t>
            </w:r>
          </w:p>
        </w:tc>
        <w:tc>
          <w:tcPr>
            <w:tcW w:w="1134" w:type="dxa"/>
            <w:tcBorders>
              <w:top w:val="nil"/>
            </w:tcBorders>
          </w:tcPr>
          <w:p w:rsidR="000D7C35" w:rsidRDefault="000D7C35">
            <w:pPr>
              <w:jc w:val="center"/>
              <w:rPr>
                <w:sz w:val="24"/>
              </w:rPr>
            </w:pPr>
            <w:r>
              <w:rPr>
                <w:sz w:val="24"/>
              </w:rPr>
              <w:t>33356</w:t>
            </w:r>
          </w:p>
        </w:tc>
        <w:tc>
          <w:tcPr>
            <w:tcW w:w="1480" w:type="dxa"/>
            <w:tcBorders>
              <w:top w:val="nil"/>
            </w:tcBorders>
          </w:tcPr>
          <w:p w:rsidR="000D7C35" w:rsidRDefault="000D7C35">
            <w:pPr>
              <w:jc w:val="center"/>
              <w:rPr>
                <w:sz w:val="24"/>
              </w:rPr>
            </w:pPr>
            <w:r>
              <w:rPr>
                <w:sz w:val="24"/>
              </w:rPr>
              <w:t>90,5</w:t>
            </w:r>
          </w:p>
        </w:tc>
      </w:tr>
      <w:tr w:rsidR="000D7C35">
        <w:tc>
          <w:tcPr>
            <w:tcW w:w="4928" w:type="dxa"/>
          </w:tcPr>
          <w:p w:rsidR="000D7C35" w:rsidRDefault="000D7C35">
            <w:pPr>
              <w:rPr>
                <w:sz w:val="24"/>
              </w:rPr>
            </w:pPr>
            <w:r>
              <w:rPr>
                <w:sz w:val="24"/>
              </w:rPr>
              <w:t>Затраты труда на молоко, чел- час</w:t>
            </w:r>
          </w:p>
        </w:tc>
        <w:tc>
          <w:tcPr>
            <w:tcW w:w="1134" w:type="dxa"/>
          </w:tcPr>
          <w:p w:rsidR="000D7C35" w:rsidRDefault="000D7C35">
            <w:pPr>
              <w:jc w:val="center"/>
              <w:rPr>
                <w:sz w:val="24"/>
              </w:rPr>
            </w:pPr>
            <w:r>
              <w:rPr>
                <w:sz w:val="24"/>
              </w:rPr>
              <w:t>117000</w:t>
            </w:r>
          </w:p>
        </w:tc>
        <w:tc>
          <w:tcPr>
            <w:tcW w:w="1134" w:type="dxa"/>
          </w:tcPr>
          <w:p w:rsidR="000D7C35" w:rsidRDefault="000D7C35">
            <w:pPr>
              <w:jc w:val="center"/>
              <w:rPr>
                <w:sz w:val="24"/>
              </w:rPr>
            </w:pPr>
            <w:r>
              <w:rPr>
                <w:sz w:val="24"/>
              </w:rPr>
              <w:t>129000</w:t>
            </w:r>
          </w:p>
        </w:tc>
        <w:tc>
          <w:tcPr>
            <w:tcW w:w="1134" w:type="dxa"/>
          </w:tcPr>
          <w:p w:rsidR="000D7C35" w:rsidRDefault="000D7C35">
            <w:pPr>
              <w:jc w:val="center"/>
              <w:rPr>
                <w:sz w:val="24"/>
              </w:rPr>
            </w:pPr>
            <w:r>
              <w:rPr>
                <w:sz w:val="24"/>
              </w:rPr>
              <w:t>140000</w:t>
            </w:r>
          </w:p>
        </w:tc>
        <w:tc>
          <w:tcPr>
            <w:tcW w:w="1480" w:type="dxa"/>
          </w:tcPr>
          <w:p w:rsidR="000D7C35" w:rsidRDefault="000D7C35">
            <w:pPr>
              <w:jc w:val="center"/>
              <w:rPr>
                <w:sz w:val="24"/>
              </w:rPr>
            </w:pPr>
            <w:r>
              <w:rPr>
                <w:sz w:val="24"/>
              </w:rPr>
              <w:t>119,66</w:t>
            </w:r>
          </w:p>
        </w:tc>
      </w:tr>
      <w:tr w:rsidR="000D7C35">
        <w:tc>
          <w:tcPr>
            <w:tcW w:w="4928" w:type="dxa"/>
          </w:tcPr>
          <w:p w:rsidR="000D7C35" w:rsidRDefault="000D7C35">
            <w:pPr>
              <w:rPr>
                <w:sz w:val="24"/>
              </w:rPr>
            </w:pPr>
            <w:r>
              <w:rPr>
                <w:sz w:val="24"/>
              </w:rPr>
              <w:t>Прирост КРС, ц</w:t>
            </w:r>
          </w:p>
        </w:tc>
        <w:tc>
          <w:tcPr>
            <w:tcW w:w="1134" w:type="dxa"/>
          </w:tcPr>
          <w:p w:rsidR="000D7C35" w:rsidRDefault="000D7C35">
            <w:pPr>
              <w:jc w:val="center"/>
              <w:rPr>
                <w:sz w:val="24"/>
              </w:rPr>
            </w:pPr>
            <w:r>
              <w:rPr>
                <w:sz w:val="24"/>
              </w:rPr>
              <w:t>1954</w:t>
            </w:r>
          </w:p>
        </w:tc>
        <w:tc>
          <w:tcPr>
            <w:tcW w:w="1134" w:type="dxa"/>
          </w:tcPr>
          <w:p w:rsidR="000D7C35" w:rsidRDefault="000D7C35">
            <w:pPr>
              <w:jc w:val="center"/>
              <w:rPr>
                <w:sz w:val="24"/>
              </w:rPr>
            </w:pPr>
            <w:r>
              <w:rPr>
                <w:sz w:val="24"/>
              </w:rPr>
              <w:t>1844</w:t>
            </w:r>
          </w:p>
        </w:tc>
        <w:tc>
          <w:tcPr>
            <w:tcW w:w="1134" w:type="dxa"/>
          </w:tcPr>
          <w:p w:rsidR="000D7C35" w:rsidRDefault="000D7C35">
            <w:pPr>
              <w:jc w:val="center"/>
              <w:rPr>
                <w:sz w:val="24"/>
              </w:rPr>
            </w:pPr>
            <w:r>
              <w:rPr>
                <w:sz w:val="24"/>
              </w:rPr>
              <w:t>1682</w:t>
            </w:r>
          </w:p>
        </w:tc>
        <w:tc>
          <w:tcPr>
            <w:tcW w:w="1480" w:type="dxa"/>
          </w:tcPr>
          <w:p w:rsidR="000D7C35" w:rsidRDefault="000D7C35">
            <w:pPr>
              <w:jc w:val="center"/>
              <w:rPr>
                <w:sz w:val="24"/>
              </w:rPr>
            </w:pPr>
            <w:r>
              <w:rPr>
                <w:sz w:val="24"/>
              </w:rPr>
              <w:t>86,08</w:t>
            </w:r>
          </w:p>
        </w:tc>
      </w:tr>
      <w:tr w:rsidR="000D7C35">
        <w:tc>
          <w:tcPr>
            <w:tcW w:w="4928" w:type="dxa"/>
          </w:tcPr>
          <w:p w:rsidR="000D7C35" w:rsidRDefault="000D7C35">
            <w:pPr>
              <w:ind w:right="-108"/>
              <w:rPr>
                <w:sz w:val="24"/>
              </w:rPr>
            </w:pPr>
            <w:r>
              <w:rPr>
                <w:sz w:val="24"/>
              </w:rPr>
              <w:t>Затраты труда на прирост КРС, чел- час</w:t>
            </w:r>
          </w:p>
        </w:tc>
        <w:tc>
          <w:tcPr>
            <w:tcW w:w="1134" w:type="dxa"/>
          </w:tcPr>
          <w:p w:rsidR="000D7C35" w:rsidRDefault="000D7C35">
            <w:pPr>
              <w:jc w:val="center"/>
              <w:rPr>
                <w:sz w:val="24"/>
              </w:rPr>
            </w:pPr>
            <w:r>
              <w:rPr>
                <w:sz w:val="24"/>
              </w:rPr>
              <w:t>68000</w:t>
            </w:r>
          </w:p>
        </w:tc>
        <w:tc>
          <w:tcPr>
            <w:tcW w:w="1134" w:type="dxa"/>
          </w:tcPr>
          <w:p w:rsidR="000D7C35" w:rsidRDefault="000D7C35">
            <w:pPr>
              <w:jc w:val="center"/>
              <w:rPr>
                <w:sz w:val="24"/>
              </w:rPr>
            </w:pPr>
            <w:r>
              <w:rPr>
                <w:sz w:val="24"/>
              </w:rPr>
              <w:t>63000</w:t>
            </w:r>
          </w:p>
        </w:tc>
        <w:tc>
          <w:tcPr>
            <w:tcW w:w="1134" w:type="dxa"/>
          </w:tcPr>
          <w:p w:rsidR="000D7C35" w:rsidRDefault="000D7C35">
            <w:pPr>
              <w:jc w:val="center"/>
              <w:rPr>
                <w:sz w:val="24"/>
              </w:rPr>
            </w:pPr>
            <w:r>
              <w:rPr>
                <w:sz w:val="24"/>
              </w:rPr>
              <w:t>64000</w:t>
            </w:r>
          </w:p>
        </w:tc>
        <w:tc>
          <w:tcPr>
            <w:tcW w:w="1480" w:type="dxa"/>
          </w:tcPr>
          <w:p w:rsidR="000D7C35" w:rsidRDefault="000D7C35">
            <w:pPr>
              <w:jc w:val="center"/>
              <w:rPr>
                <w:sz w:val="24"/>
              </w:rPr>
            </w:pPr>
            <w:r>
              <w:rPr>
                <w:sz w:val="24"/>
              </w:rPr>
              <w:t>94,12</w:t>
            </w:r>
          </w:p>
        </w:tc>
      </w:tr>
      <w:tr w:rsidR="000D7C35">
        <w:tc>
          <w:tcPr>
            <w:tcW w:w="4928" w:type="dxa"/>
          </w:tcPr>
          <w:p w:rsidR="000D7C35" w:rsidRDefault="000D7C35">
            <w:pPr>
              <w:ind w:right="-108"/>
              <w:rPr>
                <w:sz w:val="24"/>
              </w:rPr>
            </w:pPr>
            <w:r>
              <w:rPr>
                <w:sz w:val="24"/>
              </w:rPr>
              <w:t>Прирост свиней, ц</w:t>
            </w:r>
          </w:p>
        </w:tc>
        <w:tc>
          <w:tcPr>
            <w:tcW w:w="1134" w:type="dxa"/>
          </w:tcPr>
          <w:p w:rsidR="000D7C35" w:rsidRDefault="000D7C35">
            <w:pPr>
              <w:jc w:val="center"/>
              <w:rPr>
                <w:sz w:val="24"/>
              </w:rPr>
            </w:pPr>
            <w:r>
              <w:rPr>
                <w:sz w:val="24"/>
              </w:rPr>
              <w:t>27</w:t>
            </w:r>
          </w:p>
        </w:tc>
        <w:tc>
          <w:tcPr>
            <w:tcW w:w="1134" w:type="dxa"/>
          </w:tcPr>
          <w:p w:rsidR="000D7C35" w:rsidRDefault="000D7C35">
            <w:pPr>
              <w:jc w:val="center"/>
              <w:rPr>
                <w:sz w:val="24"/>
              </w:rPr>
            </w:pPr>
            <w:r>
              <w:rPr>
                <w:sz w:val="24"/>
              </w:rPr>
              <w:t>25</w:t>
            </w:r>
          </w:p>
        </w:tc>
        <w:tc>
          <w:tcPr>
            <w:tcW w:w="1134" w:type="dxa"/>
          </w:tcPr>
          <w:p w:rsidR="000D7C35" w:rsidRDefault="000D7C35">
            <w:pPr>
              <w:jc w:val="center"/>
              <w:rPr>
                <w:sz w:val="24"/>
              </w:rPr>
            </w:pPr>
            <w:r>
              <w:rPr>
                <w:sz w:val="24"/>
              </w:rPr>
              <w:t>51</w:t>
            </w:r>
          </w:p>
        </w:tc>
        <w:tc>
          <w:tcPr>
            <w:tcW w:w="1480" w:type="dxa"/>
          </w:tcPr>
          <w:p w:rsidR="000D7C35" w:rsidRDefault="000D7C35">
            <w:pPr>
              <w:jc w:val="center"/>
              <w:rPr>
                <w:sz w:val="24"/>
              </w:rPr>
            </w:pPr>
            <w:r>
              <w:rPr>
                <w:sz w:val="24"/>
              </w:rPr>
              <w:t>188,89</w:t>
            </w:r>
          </w:p>
        </w:tc>
      </w:tr>
      <w:tr w:rsidR="000D7C35">
        <w:tc>
          <w:tcPr>
            <w:tcW w:w="4928" w:type="dxa"/>
          </w:tcPr>
          <w:p w:rsidR="000D7C35" w:rsidRDefault="000D7C35">
            <w:pPr>
              <w:ind w:right="-108"/>
              <w:rPr>
                <w:sz w:val="24"/>
              </w:rPr>
            </w:pPr>
            <w:r>
              <w:rPr>
                <w:sz w:val="24"/>
              </w:rPr>
              <w:t>Затраты труда на прирост свиней, чел- час</w:t>
            </w:r>
          </w:p>
        </w:tc>
        <w:tc>
          <w:tcPr>
            <w:tcW w:w="1134" w:type="dxa"/>
          </w:tcPr>
          <w:p w:rsidR="000D7C35" w:rsidRDefault="000D7C35">
            <w:pPr>
              <w:jc w:val="center"/>
              <w:rPr>
                <w:sz w:val="24"/>
              </w:rPr>
            </w:pPr>
            <w:r>
              <w:rPr>
                <w:sz w:val="24"/>
              </w:rPr>
              <w:t>5000</w:t>
            </w:r>
          </w:p>
        </w:tc>
        <w:tc>
          <w:tcPr>
            <w:tcW w:w="1134" w:type="dxa"/>
          </w:tcPr>
          <w:p w:rsidR="000D7C35" w:rsidRDefault="000D7C35">
            <w:pPr>
              <w:jc w:val="center"/>
              <w:rPr>
                <w:sz w:val="24"/>
              </w:rPr>
            </w:pPr>
            <w:r>
              <w:rPr>
                <w:sz w:val="24"/>
              </w:rPr>
              <w:t>5000</w:t>
            </w:r>
          </w:p>
        </w:tc>
        <w:tc>
          <w:tcPr>
            <w:tcW w:w="1134" w:type="dxa"/>
          </w:tcPr>
          <w:p w:rsidR="000D7C35" w:rsidRDefault="000D7C35">
            <w:pPr>
              <w:jc w:val="center"/>
              <w:rPr>
                <w:sz w:val="24"/>
              </w:rPr>
            </w:pPr>
            <w:r>
              <w:rPr>
                <w:sz w:val="24"/>
              </w:rPr>
              <w:t>6000</w:t>
            </w:r>
          </w:p>
        </w:tc>
        <w:tc>
          <w:tcPr>
            <w:tcW w:w="1480" w:type="dxa"/>
          </w:tcPr>
          <w:p w:rsidR="000D7C35" w:rsidRDefault="000D7C35">
            <w:pPr>
              <w:jc w:val="center"/>
              <w:rPr>
                <w:sz w:val="24"/>
              </w:rPr>
            </w:pPr>
            <w:r>
              <w:rPr>
                <w:sz w:val="24"/>
              </w:rPr>
              <w:t>120</w:t>
            </w:r>
          </w:p>
        </w:tc>
      </w:tr>
      <w:tr w:rsidR="000D7C35">
        <w:tc>
          <w:tcPr>
            <w:tcW w:w="4928" w:type="dxa"/>
          </w:tcPr>
          <w:p w:rsidR="000D7C35" w:rsidRDefault="000D7C35">
            <w:pPr>
              <w:ind w:right="-108"/>
              <w:rPr>
                <w:sz w:val="24"/>
              </w:rPr>
            </w:pPr>
            <w:r>
              <w:rPr>
                <w:sz w:val="24"/>
              </w:rPr>
              <w:t>Трудоемкость 1 ц молока, чел- час</w:t>
            </w:r>
          </w:p>
        </w:tc>
        <w:tc>
          <w:tcPr>
            <w:tcW w:w="1134" w:type="dxa"/>
          </w:tcPr>
          <w:p w:rsidR="000D7C35" w:rsidRDefault="000D7C35">
            <w:pPr>
              <w:jc w:val="center"/>
              <w:rPr>
                <w:sz w:val="24"/>
              </w:rPr>
            </w:pPr>
            <w:r>
              <w:rPr>
                <w:sz w:val="24"/>
              </w:rPr>
              <w:t>3,17</w:t>
            </w:r>
          </w:p>
        </w:tc>
        <w:tc>
          <w:tcPr>
            <w:tcW w:w="1134" w:type="dxa"/>
          </w:tcPr>
          <w:p w:rsidR="000D7C35" w:rsidRDefault="000D7C35">
            <w:pPr>
              <w:jc w:val="center"/>
              <w:rPr>
                <w:sz w:val="24"/>
              </w:rPr>
            </w:pPr>
            <w:r>
              <w:rPr>
                <w:sz w:val="24"/>
              </w:rPr>
              <w:t>3,81</w:t>
            </w:r>
          </w:p>
        </w:tc>
        <w:tc>
          <w:tcPr>
            <w:tcW w:w="1134" w:type="dxa"/>
          </w:tcPr>
          <w:p w:rsidR="000D7C35" w:rsidRDefault="000D7C35">
            <w:pPr>
              <w:jc w:val="center"/>
              <w:rPr>
                <w:sz w:val="24"/>
              </w:rPr>
            </w:pPr>
            <w:r>
              <w:rPr>
                <w:sz w:val="24"/>
              </w:rPr>
              <w:t>4,2</w:t>
            </w:r>
          </w:p>
        </w:tc>
        <w:tc>
          <w:tcPr>
            <w:tcW w:w="1480" w:type="dxa"/>
          </w:tcPr>
          <w:p w:rsidR="000D7C35" w:rsidRDefault="000D7C35">
            <w:pPr>
              <w:jc w:val="center"/>
              <w:rPr>
                <w:sz w:val="24"/>
              </w:rPr>
            </w:pPr>
            <w:r>
              <w:rPr>
                <w:sz w:val="24"/>
              </w:rPr>
              <w:t>132,49</w:t>
            </w:r>
          </w:p>
        </w:tc>
      </w:tr>
      <w:tr w:rsidR="000D7C35">
        <w:tc>
          <w:tcPr>
            <w:tcW w:w="4928" w:type="dxa"/>
          </w:tcPr>
          <w:p w:rsidR="000D7C35" w:rsidRDefault="000D7C35">
            <w:pPr>
              <w:ind w:right="-108"/>
              <w:rPr>
                <w:sz w:val="24"/>
              </w:rPr>
            </w:pPr>
            <w:r>
              <w:rPr>
                <w:sz w:val="24"/>
              </w:rPr>
              <w:t>Трудоемкость 1 ц прироста КРС, чел- час</w:t>
            </w:r>
          </w:p>
        </w:tc>
        <w:tc>
          <w:tcPr>
            <w:tcW w:w="1134" w:type="dxa"/>
          </w:tcPr>
          <w:p w:rsidR="000D7C35" w:rsidRDefault="000D7C35">
            <w:pPr>
              <w:jc w:val="center"/>
              <w:rPr>
                <w:sz w:val="24"/>
              </w:rPr>
            </w:pPr>
            <w:r>
              <w:rPr>
                <w:sz w:val="24"/>
              </w:rPr>
              <w:t>34,8</w:t>
            </w:r>
          </w:p>
        </w:tc>
        <w:tc>
          <w:tcPr>
            <w:tcW w:w="1134" w:type="dxa"/>
          </w:tcPr>
          <w:p w:rsidR="000D7C35" w:rsidRDefault="000D7C35">
            <w:pPr>
              <w:jc w:val="center"/>
              <w:rPr>
                <w:sz w:val="24"/>
              </w:rPr>
            </w:pPr>
            <w:r>
              <w:rPr>
                <w:sz w:val="24"/>
              </w:rPr>
              <w:t>34,16</w:t>
            </w:r>
          </w:p>
        </w:tc>
        <w:tc>
          <w:tcPr>
            <w:tcW w:w="1134" w:type="dxa"/>
          </w:tcPr>
          <w:p w:rsidR="000D7C35" w:rsidRDefault="000D7C35">
            <w:pPr>
              <w:jc w:val="center"/>
              <w:rPr>
                <w:sz w:val="24"/>
              </w:rPr>
            </w:pPr>
            <w:r>
              <w:rPr>
                <w:sz w:val="24"/>
              </w:rPr>
              <w:t>38,05</w:t>
            </w:r>
          </w:p>
        </w:tc>
        <w:tc>
          <w:tcPr>
            <w:tcW w:w="1480" w:type="dxa"/>
          </w:tcPr>
          <w:p w:rsidR="000D7C35" w:rsidRDefault="000D7C35">
            <w:pPr>
              <w:jc w:val="center"/>
              <w:rPr>
                <w:sz w:val="24"/>
              </w:rPr>
            </w:pPr>
            <w:r>
              <w:rPr>
                <w:sz w:val="24"/>
              </w:rPr>
              <w:t>109,34</w:t>
            </w:r>
          </w:p>
        </w:tc>
      </w:tr>
      <w:tr w:rsidR="000D7C35">
        <w:tc>
          <w:tcPr>
            <w:tcW w:w="4928" w:type="dxa"/>
          </w:tcPr>
          <w:p w:rsidR="000D7C35" w:rsidRDefault="000D7C35">
            <w:pPr>
              <w:ind w:right="-108"/>
              <w:rPr>
                <w:sz w:val="24"/>
              </w:rPr>
            </w:pPr>
            <w:r>
              <w:rPr>
                <w:sz w:val="24"/>
              </w:rPr>
              <w:t>Трудоемкость 1 ц прироста свиней, чел- час</w:t>
            </w:r>
          </w:p>
        </w:tc>
        <w:tc>
          <w:tcPr>
            <w:tcW w:w="1134" w:type="dxa"/>
          </w:tcPr>
          <w:p w:rsidR="000D7C35" w:rsidRDefault="000D7C35">
            <w:pPr>
              <w:jc w:val="center"/>
              <w:rPr>
                <w:sz w:val="24"/>
              </w:rPr>
            </w:pPr>
            <w:r>
              <w:rPr>
                <w:sz w:val="24"/>
              </w:rPr>
              <w:t>185,18</w:t>
            </w:r>
          </w:p>
        </w:tc>
        <w:tc>
          <w:tcPr>
            <w:tcW w:w="1134" w:type="dxa"/>
          </w:tcPr>
          <w:p w:rsidR="000D7C35" w:rsidRDefault="000D7C35">
            <w:pPr>
              <w:jc w:val="center"/>
              <w:rPr>
                <w:sz w:val="24"/>
              </w:rPr>
            </w:pPr>
            <w:r>
              <w:rPr>
                <w:sz w:val="24"/>
              </w:rPr>
              <w:t>200</w:t>
            </w:r>
          </w:p>
        </w:tc>
        <w:tc>
          <w:tcPr>
            <w:tcW w:w="1134" w:type="dxa"/>
          </w:tcPr>
          <w:p w:rsidR="000D7C35" w:rsidRDefault="000D7C35">
            <w:pPr>
              <w:jc w:val="center"/>
              <w:rPr>
                <w:sz w:val="24"/>
              </w:rPr>
            </w:pPr>
            <w:r>
              <w:rPr>
                <w:sz w:val="24"/>
              </w:rPr>
              <w:t>117,65</w:t>
            </w:r>
          </w:p>
        </w:tc>
        <w:tc>
          <w:tcPr>
            <w:tcW w:w="1480" w:type="dxa"/>
          </w:tcPr>
          <w:p w:rsidR="000D7C35" w:rsidRDefault="000D7C35">
            <w:pPr>
              <w:jc w:val="center"/>
              <w:rPr>
                <w:sz w:val="24"/>
              </w:rPr>
            </w:pPr>
            <w:r>
              <w:rPr>
                <w:sz w:val="24"/>
              </w:rPr>
              <w:t>63,53</w:t>
            </w:r>
          </w:p>
        </w:tc>
      </w:tr>
    </w:tbl>
    <w:p w:rsidR="000D7C35" w:rsidRDefault="000D7C35">
      <w:pPr>
        <w:ind w:firstLine="567"/>
        <w:rPr>
          <w:sz w:val="24"/>
        </w:rPr>
      </w:pPr>
      <w:r>
        <w:rPr>
          <w:sz w:val="24"/>
        </w:rPr>
        <w:t xml:space="preserve">В 1998 году по сравнению с 1996 годом трудоемкость 1 ц молока увеличилась на 32,49% и составила 4,2 чел- час. Это произошло за счет того, что затраты труда в 1998 году увеличились на 19,66%, а производство молока уменьшилось на 9,5%. Незначительно увеличилась трудоемкость 1 ц прироста КРС – на 9,34% и составила 38,05 чел- часа. Это связано с тем, что сокращение прироста КРС шло более быстрыми темпами по сравнению с уменьшением затрат труда. Значительно уменьшилась трудоемкость 1 ц прироста свиней – на 63,5% и составила 117,65 чел- часа в 1998 году по сравнению с 185,18 чел- час в 1996 году. Это произошло за счет того, что объем прироста свиней увеличился в 1998 году на 88,9%, а затраты труда увеличились лишь на 20%. Из всего вышесказанного можно сказать, что выращивание свиней на откорме идет наиболее эффективным путем, то есть за счет снижения затрат труда и увеличения объема производства. </w:t>
      </w:r>
    </w:p>
    <w:p w:rsidR="000D7C35" w:rsidRDefault="000D7C35">
      <w:pPr>
        <w:ind w:firstLine="567"/>
        <w:rPr>
          <w:sz w:val="24"/>
        </w:rPr>
      </w:pPr>
      <w:r>
        <w:rPr>
          <w:sz w:val="24"/>
        </w:rPr>
        <w:t>Проанализировав, таким образом, обратный показатель производительность труда, трудоемкость, можно сказать, что наиболее трудоемкими по выращиванию в данном хозяйстве являются коровы, а наименее –КРС на откорме. Большой прогресс наблюдается в снижении трудоемкости 1ц прироста свиней, в то время как содержание 1 головы свиней имеет наиболее высокую трудоемкость. Наметилась неблагоприятная тенденция к увеличению затрат труда на производство основных видов продукции животноводства, при сокращающемся объеме производства продукции.</w:t>
      </w:r>
    </w:p>
    <w:p w:rsidR="000D7C35" w:rsidRDefault="000D7C35">
      <w:pPr>
        <w:pStyle w:val="a4"/>
        <w:ind w:firstLine="0"/>
        <w:jc w:val="left"/>
        <w:rPr>
          <w:i w:val="0"/>
          <w:sz w:val="24"/>
        </w:rPr>
      </w:pPr>
    </w:p>
    <w:p w:rsidR="000D7C35" w:rsidRDefault="000D7C35">
      <w:pPr>
        <w:pStyle w:val="a4"/>
        <w:ind w:firstLine="0"/>
        <w:jc w:val="left"/>
      </w:pPr>
      <w:r>
        <w:t>Факторный анализ производительности труда и трудоемкости в отрасли животноводства.</w:t>
      </w:r>
    </w:p>
    <w:p w:rsidR="000D7C35" w:rsidRDefault="000D7C35">
      <w:pPr>
        <w:ind w:firstLine="567"/>
        <w:jc w:val="center"/>
        <w:rPr>
          <w:i/>
          <w:sz w:val="28"/>
        </w:rPr>
      </w:pPr>
    </w:p>
    <w:p w:rsidR="000D7C35" w:rsidRDefault="000D7C35">
      <w:pPr>
        <w:ind w:firstLine="567"/>
        <w:rPr>
          <w:sz w:val="24"/>
        </w:rPr>
      </w:pPr>
      <w:r>
        <w:rPr>
          <w:sz w:val="24"/>
        </w:rPr>
        <w:t>Следующим шагом в нашем исследовании установим влияние на уровень производительности труда основных, определяющих факторов – это объем производства валовой продукции и затраты труда. От объема производства уровень производительности зависит прямо пропорционально, а от затрат труда – обратно пропорционально.</w:t>
      </w:r>
    </w:p>
    <w:p w:rsidR="000D7C35" w:rsidRDefault="000D7C35">
      <w:pPr>
        <w:ind w:firstLine="567"/>
        <w:jc w:val="right"/>
        <w:rPr>
          <w:sz w:val="24"/>
        </w:rPr>
      </w:pPr>
      <w:r>
        <w:rPr>
          <w:sz w:val="24"/>
        </w:rPr>
        <w:t>Таблица 3.3.1.</w:t>
      </w:r>
    </w:p>
    <w:p w:rsidR="000D7C35" w:rsidRDefault="000D7C35">
      <w:pPr>
        <w:ind w:firstLine="567"/>
        <w:jc w:val="center"/>
        <w:rPr>
          <w:sz w:val="24"/>
        </w:rPr>
      </w:pPr>
      <w:r>
        <w:rPr>
          <w:sz w:val="24"/>
        </w:rPr>
        <w:t>Влияние объема производства, затрат труда на уровень производительности труда.</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
        <w:gridCol w:w="992"/>
        <w:gridCol w:w="971"/>
        <w:gridCol w:w="971"/>
        <w:gridCol w:w="802"/>
        <w:gridCol w:w="1010"/>
        <w:gridCol w:w="927"/>
        <w:gridCol w:w="871"/>
        <w:gridCol w:w="1124"/>
        <w:gridCol w:w="1085"/>
        <w:gridCol w:w="9"/>
      </w:tblGrid>
      <w:tr w:rsidR="000D7C35">
        <w:trPr>
          <w:gridAfter w:val="1"/>
          <w:wAfter w:w="8" w:type="dxa"/>
        </w:trPr>
        <w:tc>
          <w:tcPr>
            <w:tcW w:w="2093" w:type="dxa"/>
            <w:gridSpan w:val="2"/>
            <w:tcBorders>
              <w:top w:val="single" w:sz="6" w:space="0" w:color="auto"/>
              <w:bottom w:val="single" w:sz="6" w:space="0" w:color="auto"/>
              <w:right w:val="single" w:sz="6" w:space="0" w:color="auto"/>
            </w:tcBorders>
          </w:tcPr>
          <w:p w:rsidR="000D7C35" w:rsidRDefault="00C1614C">
            <w:pPr>
              <w:rPr>
                <w:sz w:val="24"/>
              </w:rPr>
            </w:pPr>
            <w:r>
              <w:rPr>
                <w:noProof/>
                <w:sz w:val="24"/>
              </w:rPr>
              <w:pict>
                <v:line id="_x0000_s1070" style="position:absolute;z-index:251644928" from="375.75pt,15.1pt" to="375.8pt,58.35pt" o:allowincell="f" strokeweight="1pt">
                  <v:stroke startarrowwidth="narrow" startarrowlength="short" endarrowwidth="narrow" endarrowlength="short"/>
                </v:line>
              </w:pict>
            </w:r>
            <w:r>
              <w:rPr>
                <w:noProof/>
                <w:sz w:val="24"/>
              </w:rPr>
              <w:pict>
                <v:line id="_x0000_s1074" style="position:absolute;z-index:251649024" from="433.4pt,58.65pt" to="433.45pt,73.1pt" o:allowincell="f" strokeweight="1pt">
                  <v:stroke startarrowwidth="narrow" startarrowlength="short" endarrowwidth="narrow" endarrowlength="short"/>
                </v:line>
              </w:pict>
            </w:r>
            <w:r>
              <w:rPr>
                <w:noProof/>
                <w:sz w:val="24"/>
              </w:rPr>
              <w:pict>
                <v:line id="_x0000_s1073" style="position:absolute;z-index:251648000" from="375.8pt,58.65pt" to="375.85pt,73.1pt" o:allowincell="f" strokeweight="1pt">
                  <v:stroke startarrowwidth="narrow" startarrowlength="short" endarrowwidth="narrow" endarrowlength="short"/>
                </v:line>
              </w:pict>
            </w:r>
            <w:r>
              <w:rPr>
                <w:noProof/>
                <w:sz w:val="24"/>
              </w:rPr>
              <w:pict>
                <v:line id="_x0000_s1072" style="position:absolute;z-index:251646976" from="433.4pt,29.85pt" to="433.45pt,58.7pt" o:allowincell="f" strokeweight="1pt">
                  <v:stroke startarrowwidth="narrow" startarrowlength="short" endarrowwidth="narrow" endarrowlength="short"/>
                </v:line>
              </w:pict>
            </w:r>
            <w:r>
              <w:rPr>
                <w:noProof/>
                <w:sz w:val="24"/>
              </w:rPr>
              <w:pict>
                <v:line id="_x0000_s1071" style="position:absolute;z-index:251645952" from="375.8pt,29.85pt" to="483.85pt,29.9pt" o:allowincell="f" strokeweight="1pt">
                  <v:stroke startarrowwidth="narrow" startarrowlength="short" endarrowwidth="narrow" endarrowlength="short"/>
                </v:line>
              </w:pict>
            </w:r>
            <w:r>
              <w:rPr>
                <w:noProof/>
                <w:sz w:val="24"/>
              </w:rPr>
              <w:pict>
                <v:line id="_x0000_s1069" style="position:absolute;z-index:251643904" from="332.6pt,15.45pt" to="483.85pt,15.5pt" o:allowincell="f" strokeweight="1pt">
                  <v:stroke startarrowwidth="narrow" startarrowlength="short" endarrowwidth="narrow" endarrowlength="short"/>
                </v:line>
              </w:pict>
            </w:r>
            <w:r w:rsidR="000D7C35">
              <w:rPr>
                <w:sz w:val="24"/>
              </w:rPr>
              <w:t>Стоимость валовой продукции в сопоставимых ценах, тыс. руб.</w:t>
            </w:r>
          </w:p>
        </w:tc>
        <w:tc>
          <w:tcPr>
            <w:tcW w:w="1939" w:type="dxa"/>
            <w:gridSpan w:val="2"/>
            <w:tcBorders>
              <w:top w:val="single" w:sz="6" w:space="0" w:color="auto"/>
              <w:left w:val="nil"/>
              <w:bottom w:val="single" w:sz="6" w:space="0" w:color="auto"/>
              <w:right w:val="single" w:sz="6" w:space="0" w:color="auto"/>
            </w:tcBorders>
          </w:tcPr>
          <w:p w:rsidR="000D7C35" w:rsidRDefault="000D7C35">
            <w:pPr>
              <w:rPr>
                <w:sz w:val="24"/>
              </w:rPr>
            </w:pPr>
            <w:r>
              <w:rPr>
                <w:sz w:val="24"/>
              </w:rPr>
              <w:t>Затраты труда, чел- час</w:t>
            </w:r>
          </w:p>
        </w:tc>
        <w:tc>
          <w:tcPr>
            <w:tcW w:w="2739" w:type="dxa"/>
            <w:gridSpan w:val="3"/>
            <w:tcBorders>
              <w:top w:val="single" w:sz="6" w:space="0" w:color="auto"/>
              <w:left w:val="nil"/>
              <w:bottom w:val="single" w:sz="6" w:space="0" w:color="auto"/>
              <w:right w:val="single" w:sz="6" w:space="0" w:color="auto"/>
            </w:tcBorders>
          </w:tcPr>
          <w:p w:rsidR="000D7C35" w:rsidRDefault="000D7C35">
            <w:pPr>
              <w:rPr>
                <w:sz w:val="24"/>
              </w:rPr>
            </w:pPr>
            <w:r>
              <w:rPr>
                <w:sz w:val="24"/>
              </w:rPr>
              <w:t>Производство валовой продукции на 1 чел- час, тыс. руб.</w:t>
            </w:r>
          </w:p>
        </w:tc>
        <w:tc>
          <w:tcPr>
            <w:tcW w:w="3080" w:type="dxa"/>
            <w:gridSpan w:val="3"/>
            <w:tcBorders>
              <w:left w:val="nil"/>
            </w:tcBorders>
          </w:tcPr>
          <w:p w:rsidR="000D7C35" w:rsidRDefault="000D7C35">
            <w:pPr>
              <w:rPr>
                <w:sz w:val="24"/>
              </w:rPr>
            </w:pPr>
            <w:r>
              <w:rPr>
                <w:sz w:val="24"/>
              </w:rPr>
              <w:t xml:space="preserve">Отклонения  </w:t>
            </w:r>
            <w:r>
              <w:rPr>
                <w:sz w:val="24"/>
              </w:rPr>
              <w:sym w:font="Symbol" w:char="F0B1"/>
            </w:r>
            <w:r>
              <w:rPr>
                <w:sz w:val="24"/>
              </w:rPr>
              <w:t xml:space="preserve"> , руб.</w:t>
            </w:r>
          </w:p>
          <w:p w:rsidR="000D7C35" w:rsidRDefault="000D7C35">
            <w:pPr>
              <w:rPr>
                <w:sz w:val="24"/>
              </w:rPr>
            </w:pPr>
            <w:r>
              <w:rPr>
                <w:sz w:val="24"/>
              </w:rPr>
              <w:t>Всего    в том числе за счет</w:t>
            </w:r>
          </w:p>
          <w:p w:rsidR="000D7C35" w:rsidRDefault="000D7C35">
            <w:pPr>
              <w:rPr>
                <w:sz w:val="24"/>
              </w:rPr>
            </w:pPr>
            <w:r>
              <w:rPr>
                <w:sz w:val="24"/>
              </w:rPr>
              <w:t xml:space="preserve">             затрат         объема</w:t>
            </w:r>
          </w:p>
          <w:p w:rsidR="000D7C35" w:rsidRDefault="000D7C35">
            <w:pPr>
              <w:rPr>
                <w:sz w:val="24"/>
              </w:rPr>
            </w:pPr>
            <w:r>
              <w:rPr>
                <w:sz w:val="24"/>
              </w:rPr>
              <w:t xml:space="preserve">             труда          произ-</w:t>
            </w:r>
          </w:p>
          <w:p w:rsidR="000D7C35" w:rsidRDefault="000D7C35">
            <w:pPr>
              <w:rPr>
                <w:sz w:val="24"/>
              </w:rPr>
            </w:pPr>
            <w:r>
              <w:rPr>
                <w:sz w:val="24"/>
              </w:rPr>
              <w:t xml:space="preserve">                                 водства</w:t>
            </w:r>
          </w:p>
        </w:tc>
      </w:tr>
      <w:tr w:rsidR="000D7C35">
        <w:tc>
          <w:tcPr>
            <w:tcW w:w="1101" w:type="dxa"/>
            <w:tcBorders>
              <w:top w:val="nil"/>
              <w:bottom w:val="single" w:sz="6" w:space="0" w:color="auto"/>
              <w:right w:val="single" w:sz="6" w:space="0" w:color="auto"/>
            </w:tcBorders>
          </w:tcPr>
          <w:p w:rsidR="000D7C35" w:rsidRDefault="00C1614C">
            <w:pPr>
              <w:jc w:val="center"/>
              <w:rPr>
                <w:sz w:val="24"/>
              </w:rPr>
            </w:pPr>
            <w:r>
              <w:rPr>
                <w:noProof/>
                <w:sz w:val="24"/>
              </w:rPr>
              <w:pict>
                <v:line id="_x0000_s1076" style="position:absolute;left:0;text-align:left;z-index:251651072;mso-position-horizontal-relative:text;mso-position-vertical-relative:text" from="433.4pt,.85pt" to="433.45pt,15.3pt" o:allowincell="f" strokeweight="1pt">
                  <v:stroke startarrowwidth="narrow" startarrowlength="short" endarrowwidth="narrow" endarrowlength="short"/>
                </v:line>
              </w:pict>
            </w:r>
            <w:r>
              <w:rPr>
                <w:noProof/>
                <w:sz w:val="24"/>
              </w:rPr>
              <w:pict>
                <v:line id="_x0000_s1075" style="position:absolute;left:0;text-align:left;z-index:251650048;mso-position-horizontal-relative:text;mso-position-vertical-relative:text" from="375.8pt,.85pt" to="375.85pt,15.3pt" o:allowincell="f" strokeweight="1pt">
                  <v:stroke startarrowwidth="narrow" startarrowlength="short" endarrowwidth="narrow" endarrowlength="short"/>
                </v:line>
              </w:pict>
            </w:r>
            <w:r w:rsidR="000D7C35">
              <w:rPr>
                <w:sz w:val="24"/>
              </w:rPr>
              <w:t>1996</w:t>
            </w:r>
          </w:p>
        </w:tc>
        <w:tc>
          <w:tcPr>
            <w:tcW w:w="992" w:type="dxa"/>
            <w:tcBorders>
              <w:top w:val="nil"/>
              <w:left w:val="single" w:sz="6" w:space="0" w:color="auto"/>
              <w:bottom w:val="single" w:sz="6" w:space="0" w:color="auto"/>
              <w:right w:val="single" w:sz="6" w:space="0" w:color="auto"/>
            </w:tcBorders>
          </w:tcPr>
          <w:p w:rsidR="000D7C35" w:rsidRDefault="000D7C35">
            <w:pPr>
              <w:jc w:val="center"/>
              <w:rPr>
                <w:sz w:val="24"/>
              </w:rPr>
            </w:pPr>
            <w:r>
              <w:rPr>
                <w:sz w:val="24"/>
              </w:rPr>
              <w:t>1998</w:t>
            </w:r>
          </w:p>
        </w:tc>
        <w:tc>
          <w:tcPr>
            <w:tcW w:w="971" w:type="dxa"/>
            <w:tcBorders>
              <w:top w:val="nil"/>
              <w:left w:val="nil"/>
              <w:bottom w:val="single" w:sz="6" w:space="0" w:color="auto"/>
              <w:right w:val="single" w:sz="6" w:space="0" w:color="auto"/>
            </w:tcBorders>
          </w:tcPr>
          <w:p w:rsidR="000D7C35" w:rsidRDefault="000D7C35">
            <w:pPr>
              <w:jc w:val="center"/>
              <w:rPr>
                <w:sz w:val="24"/>
              </w:rPr>
            </w:pPr>
            <w:r>
              <w:rPr>
                <w:sz w:val="24"/>
              </w:rPr>
              <w:t>1996</w:t>
            </w:r>
          </w:p>
        </w:tc>
        <w:tc>
          <w:tcPr>
            <w:tcW w:w="971" w:type="dxa"/>
            <w:tcBorders>
              <w:top w:val="nil"/>
              <w:left w:val="single" w:sz="6" w:space="0" w:color="auto"/>
              <w:bottom w:val="single" w:sz="6" w:space="0" w:color="auto"/>
              <w:right w:val="nil"/>
            </w:tcBorders>
          </w:tcPr>
          <w:p w:rsidR="000D7C35" w:rsidRDefault="000D7C35">
            <w:pPr>
              <w:jc w:val="center"/>
              <w:rPr>
                <w:sz w:val="24"/>
              </w:rPr>
            </w:pPr>
            <w:r>
              <w:rPr>
                <w:sz w:val="24"/>
              </w:rPr>
              <w:t>1998</w:t>
            </w:r>
          </w:p>
        </w:tc>
        <w:tc>
          <w:tcPr>
            <w:tcW w:w="802" w:type="dxa"/>
            <w:tcBorders>
              <w:top w:val="nil"/>
              <w:left w:val="single" w:sz="6" w:space="0" w:color="auto"/>
              <w:bottom w:val="single" w:sz="6" w:space="0" w:color="auto"/>
              <w:right w:val="single" w:sz="6" w:space="0" w:color="auto"/>
            </w:tcBorders>
          </w:tcPr>
          <w:p w:rsidR="000D7C35" w:rsidRDefault="000D7C35">
            <w:pPr>
              <w:jc w:val="center"/>
              <w:rPr>
                <w:sz w:val="24"/>
              </w:rPr>
            </w:pPr>
            <w:r>
              <w:rPr>
                <w:sz w:val="24"/>
              </w:rPr>
              <w:t>1996</w:t>
            </w:r>
          </w:p>
        </w:tc>
        <w:tc>
          <w:tcPr>
            <w:tcW w:w="1010" w:type="dxa"/>
            <w:tcBorders>
              <w:top w:val="nil"/>
              <w:left w:val="single" w:sz="6" w:space="0" w:color="auto"/>
              <w:bottom w:val="single" w:sz="6" w:space="0" w:color="auto"/>
              <w:right w:val="nil"/>
            </w:tcBorders>
          </w:tcPr>
          <w:p w:rsidR="000D7C35" w:rsidRDefault="000D7C35">
            <w:pPr>
              <w:jc w:val="center"/>
              <w:rPr>
                <w:sz w:val="24"/>
              </w:rPr>
            </w:pPr>
            <w:r>
              <w:rPr>
                <w:sz w:val="24"/>
              </w:rPr>
              <w:t>1998</w:t>
            </w:r>
          </w:p>
        </w:tc>
        <w:tc>
          <w:tcPr>
            <w:tcW w:w="924" w:type="dxa"/>
            <w:tcBorders>
              <w:top w:val="nil"/>
              <w:left w:val="single" w:sz="6" w:space="0" w:color="auto"/>
              <w:bottom w:val="single" w:sz="6" w:space="0" w:color="auto"/>
              <w:right w:val="single" w:sz="6" w:space="0" w:color="auto"/>
            </w:tcBorders>
          </w:tcPr>
          <w:p w:rsidR="000D7C35" w:rsidRDefault="000D7C35">
            <w:pPr>
              <w:jc w:val="center"/>
              <w:rPr>
                <w:sz w:val="24"/>
              </w:rPr>
            </w:pPr>
            <w:r>
              <w:rPr>
                <w:sz w:val="24"/>
              </w:rPr>
              <w:t>Усл.</w:t>
            </w:r>
          </w:p>
        </w:tc>
        <w:tc>
          <w:tcPr>
            <w:tcW w:w="3088" w:type="dxa"/>
            <w:gridSpan w:val="4"/>
            <w:tcBorders>
              <w:top w:val="nil"/>
              <w:left w:val="nil"/>
              <w:bottom w:val="nil"/>
              <w:right w:val="single" w:sz="6" w:space="0" w:color="auto"/>
            </w:tcBorders>
          </w:tcPr>
          <w:p w:rsidR="000D7C35" w:rsidRDefault="000D7C35">
            <w:pPr>
              <w:rPr>
                <w:sz w:val="24"/>
              </w:rPr>
            </w:pPr>
          </w:p>
        </w:tc>
      </w:tr>
      <w:tr w:rsidR="000D7C35">
        <w:trPr>
          <w:trHeight w:val="134"/>
        </w:trPr>
        <w:tc>
          <w:tcPr>
            <w:tcW w:w="1101" w:type="dxa"/>
            <w:tcBorders>
              <w:top w:val="single" w:sz="6" w:space="0" w:color="auto"/>
              <w:bottom w:val="single" w:sz="6" w:space="0" w:color="auto"/>
              <w:right w:val="single" w:sz="6" w:space="0" w:color="auto"/>
            </w:tcBorders>
          </w:tcPr>
          <w:p w:rsidR="000D7C35" w:rsidRDefault="000D7C35">
            <w:pPr>
              <w:jc w:val="center"/>
              <w:rPr>
                <w:sz w:val="24"/>
              </w:rPr>
            </w:pPr>
            <w:r>
              <w:t>1</w:t>
            </w:r>
          </w:p>
        </w:tc>
        <w:tc>
          <w:tcPr>
            <w:tcW w:w="992" w:type="dxa"/>
            <w:tcBorders>
              <w:top w:val="single" w:sz="6" w:space="0" w:color="auto"/>
              <w:left w:val="single" w:sz="6" w:space="0" w:color="auto"/>
              <w:bottom w:val="single" w:sz="6" w:space="0" w:color="auto"/>
              <w:right w:val="single" w:sz="6" w:space="0" w:color="auto"/>
            </w:tcBorders>
          </w:tcPr>
          <w:p w:rsidR="000D7C35" w:rsidRDefault="000D7C35">
            <w:pPr>
              <w:jc w:val="center"/>
            </w:pPr>
            <w:r>
              <w:t>2</w:t>
            </w:r>
          </w:p>
        </w:tc>
        <w:tc>
          <w:tcPr>
            <w:tcW w:w="971" w:type="dxa"/>
            <w:tcBorders>
              <w:top w:val="single" w:sz="6" w:space="0" w:color="auto"/>
              <w:left w:val="nil"/>
              <w:bottom w:val="single" w:sz="6" w:space="0" w:color="auto"/>
              <w:right w:val="single" w:sz="6" w:space="0" w:color="auto"/>
            </w:tcBorders>
          </w:tcPr>
          <w:p w:rsidR="000D7C35" w:rsidRDefault="000D7C35">
            <w:pPr>
              <w:jc w:val="center"/>
            </w:pPr>
            <w:r>
              <w:t>3</w:t>
            </w:r>
          </w:p>
        </w:tc>
        <w:tc>
          <w:tcPr>
            <w:tcW w:w="971" w:type="dxa"/>
            <w:tcBorders>
              <w:top w:val="single" w:sz="6" w:space="0" w:color="auto"/>
              <w:left w:val="single" w:sz="6" w:space="0" w:color="auto"/>
              <w:bottom w:val="single" w:sz="6" w:space="0" w:color="auto"/>
              <w:right w:val="nil"/>
            </w:tcBorders>
          </w:tcPr>
          <w:p w:rsidR="000D7C35" w:rsidRDefault="000D7C35">
            <w:pPr>
              <w:jc w:val="center"/>
            </w:pPr>
            <w:r>
              <w:t>4</w:t>
            </w:r>
          </w:p>
        </w:tc>
        <w:tc>
          <w:tcPr>
            <w:tcW w:w="802" w:type="dxa"/>
            <w:tcBorders>
              <w:top w:val="single" w:sz="6" w:space="0" w:color="auto"/>
              <w:left w:val="single" w:sz="6" w:space="0" w:color="auto"/>
              <w:bottom w:val="single" w:sz="6" w:space="0" w:color="auto"/>
              <w:right w:val="single" w:sz="6" w:space="0" w:color="auto"/>
            </w:tcBorders>
          </w:tcPr>
          <w:p w:rsidR="000D7C35" w:rsidRDefault="000D7C35">
            <w:r>
              <w:t>5=1/3</w:t>
            </w:r>
          </w:p>
        </w:tc>
        <w:tc>
          <w:tcPr>
            <w:tcW w:w="1010" w:type="dxa"/>
            <w:tcBorders>
              <w:top w:val="single" w:sz="6" w:space="0" w:color="auto"/>
              <w:left w:val="single" w:sz="6" w:space="0" w:color="auto"/>
              <w:bottom w:val="single" w:sz="6" w:space="0" w:color="auto"/>
              <w:right w:val="nil"/>
            </w:tcBorders>
          </w:tcPr>
          <w:p w:rsidR="000D7C35" w:rsidRDefault="000D7C35">
            <w:r>
              <w:t>6=2/4</w:t>
            </w:r>
          </w:p>
        </w:tc>
        <w:tc>
          <w:tcPr>
            <w:tcW w:w="924" w:type="dxa"/>
            <w:tcBorders>
              <w:top w:val="single" w:sz="6" w:space="0" w:color="auto"/>
              <w:left w:val="single" w:sz="6" w:space="0" w:color="auto"/>
              <w:bottom w:val="single" w:sz="6" w:space="0" w:color="auto"/>
              <w:right w:val="single" w:sz="6" w:space="0" w:color="auto"/>
            </w:tcBorders>
          </w:tcPr>
          <w:p w:rsidR="000D7C35" w:rsidRDefault="000D7C35">
            <w:r>
              <w:t>7=1/4</w:t>
            </w:r>
          </w:p>
        </w:tc>
        <w:tc>
          <w:tcPr>
            <w:tcW w:w="871" w:type="dxa"/>
            <w:tcBorders>
              <w:top w:val="single" w:sz="6" w:space="0" w:color="auto"/>
              <w:left w:val="nil"/>
              <w:bottom w:val="single" w:sz="6" w:space="0" w:color="auto"/>
              <w:right w:val="single" w:sz="6" w:space="0" w:color="auto"/>
            </w:tcBorders>
          </w:tcPr>
          <w:p w:rsidR="000D7C35" w:rsidRDefault="000D7C35">
            <w:r>
              <w:t>8=6-5</w:t>
            </w:r>
          </w:p>
        </w:tc>
        <w:tc>
          <w:tcPr>
            <w:tcW w:w="1124" w:type="dxa"/>
            <w:tcBorders>
              <w:top w:val="single" w:sz="6" w:space="0" w:color="auto"/>
              <w:left w:val="nil"/>
              <w:bottom w:val="single" w:sz="6" w:space="0" w:color="auto"/>
              <w:right w:val="single" w:sz="6" w:space="0" w:color="auto"/>
            </w:tcBorders>
          </w:tcPr>
          <w:p w:rsidR="000D7C35" w:rsidRDefault="000D7C35">
            <w:pPr>
              <w:ind w:right="-123"/>
            </w:pPr>
            <w:r>
              <w:t>9=7-5</w:t>
            </w:r>
          </w:p>
        </w:tc>
        <w:tc>
          <w:tcPr>
            <w:tcW w:w="1094" w:type="dxa"/>
            <w:gridSpan w:val="2"/>
            <w:tcBorders>
              <w:top w:val="single" w:sz="6" w:space="0" w:color="auto"/>
              <w:left w:val="nil"/>
              <w:bottom w:val="single" w:sz="6" w:space="0" w:color="auto"/>
            </w:tcBorders>
          </w:tcPr>
          <w:p w:rsidR="000D7C35" w:rsidRDefault="000D7C35">
            <w:r>
              <w:t>10=6-7</w:t>
            </w:r>
          </w:p>
        </w:tc>
      </w:tr>
      <w:tr w:rsidR="000D7C35">
        <w:tc>
          <w:tcPr>
            <w:tcW w:w="1101" w:type="dxa"/>
            <w:tcBorders>
              <w:top w:val="single" w:sz="6" w:space="0" w:color="auto"/>
              <w:bottom w:val="single" w:sz="6" w:space="0" w:color="auto"/>
              <w:right w:val="single" w:sz="6" w:space="0" w:color="auto"/>
            </w:tcBorders>
          </w:tcPr>
          <w:p w:rsidR="000D7C35" w:rsidRDefault="000D7C35">
            <w:pPr>
              <w:jc w:val="center"/>
              <w:rPr>
                <w:sz w:val="24"/>
              </w:rPr>
            </w:pPr>
            <w:r>
              <w:rPr>
                <w:sz w:val="24"/>
              </w:rPr>
              <w:t>1445</w:t>
            </w:r>
          </w:p>
        </w:tc>
        <w:tc>
          <w:tcPr>
            <w:tcW w:w="992" w:type="dxa"/>
            <w:tcBorders>
              <w:top w:val="single" w:sz="6" w:space="0" w:color="auto"/>
              <w:left w:val="single" w:sz="6" w:space="0" w:color="auto"/>
              <w:bottom w:val="single" w:sz="6" w:space="0" w:color="auto"/>
              <w:right w:val="single" w:sz="6" w:space="0" w:color="auto"/>
            </w:tcBorders>
          </w:tcPr>
          <w:p w:rsidR="000D7C35" w:rsidRDefault="000D7C35">
            <w:pPr>
              <w:jc w:val="center"/>
              <w:rPr>
                <w:sz w:val="24"/>
              </w:rPr>
            </w:pPr>
            <w:r>
              <w:rPr>
                <w:sz w:val="24"/>
              </w:rPr>
              <w:t>1270</w:t>
            </w:r>
          </w:p>
        </w:tc>
        <w:tc>
          <w:tcPr>
            <w:tcW w:w="971" w:type="dxa"/>
            <w:tcBorders>
              <w:top w:val="single" w:sz="6" w:space="0" w:color="auto"/>
              <w:left w:val="nil"/>
              <w:bottom w:val="single" w:sz="6" w:space="0" w:color="auto"/>
              <w:right w:val="single" w:sz="6" w:space="0" w:color="auto"/>
            </w:tcBorders>
          </w:tcPr>
          <w:p w:rsidR="000D7C35" w:rsidRDefault="000D7C35">
            <w:pPr>
              <w:rPr>
                <w:sz w:val="24"/>
              </w:rPr>
            </w:pPr>
            <w:r>
              <w:rPr>
                <w:sz w:val="24"/>
              </w:rPr>
              <w:t>240000</w:t>
            </w:r>
          </w:p>
        </w:tc>
        <w:tc>
          <w:tcPr>
            <w:tcW w:w="971" w:type="dxa"/>
            <w:tcBorders>
              <w:top w:val="single" w:sz="6" w:space="0" w:color="auto"/>
              <w:left w:val="single" w:sz="6" w:space="0" w:color="auto"/>
              <w:bottom w:val="single" w:sz="6" w:space="0" w:color="auto"/>
              <w:right w:val="nil"/>
            </w:tcBorders>
          </w:tcPr>
          <w:p w:rsidR="000D7C35" w:rsidRDefault="000D7C35">
            <w:pPr>
              <w:rPr>
                <w:sz w:val="24"/>
              </w:rPr>
            </w:pPr>
            <w:r>
              <w:rPr>
                <w:sz w:val="24"/>
              </w:rPr>
              <w:t>226000</w:t>
            </w:r>
          </w:p>
        </w:tc>
        <w:tc>
          <w:tcPr>
            <w:tcW w:w="802"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0,006</w:t>
            </w:r>
          </w:p>
        </w:tc>
        <w:tc>
          <w:tcPr>
            <w:tcW w:w="1010" w:type="dxa"/>
            <w:tcBorders>
              <w:top w:val="single" w:sz="6" w:space="0" w:color="auto"/>
              <w:left w:val="single" w:sz="6" w:space="0" w:color="auto"/>
              <w:bottom w:val="single" w:sz="6" w:space="0" w:color="auto"/>
              <w:right w:val="nil"/>
            </w:tcBorders>
          </w:tcPr>
          <w:p w:rsidR="000D7C35" w:rsidRDefault="000D7C35">
            <w:pPr>
              <w:rPr>
                <w:sz w:val="24"/>
              </w:rPr>
            </w:pPr>
            <w:r>
              <w:rPr>
                <w:sz w:val="24"/>
              </w:rPr>
              <w:t>0,0056</w:t>
            </w:r>
          </w:p>
        </w:tc>
        <w:tc>
          <w:tcPr>
            <w:tcW w:w="924"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0,0064</w:t>
            </w:r>
          </w:p>
        </w:tc>
        <w:tc>
          <w:tcPr>
            <w:tcW w:w="871" w:type="dxa"/>
            <w:tcBorders>
              <w:top w:val="single" w:sz="6" w:space="0" w:color="auto"/>
              <w:left w:val="nil"/>
              <w:bottom w:val="single" w:sz="6" w:space="0" w:color="auto"/>
              <w:right w:val="single" w:sz="6" w:space="0" w:color="auto"/>
            </w:tcBorders>
          </w:tcPr>
          <w:p w:rsidR="000D7C35" w:rsidRDefault="000D7C35">
            <w:pPr>
              <w:jc w:val="center"/>
              <w:rPr>
                <w:sz w:val="24"/>
              </w:rPr>
            </w:pPr>
            <w:r>
              <w:rPr>
                <w:sz w:val="24"/>
              </w:rPr>
              <w:t>-0,4</w:t>
            </w:r>
          </w:p>
        </w:tc>
        <w:tc>
          <w:tcPr>
            <w:tcW w:w="1124" w:type="dxa"/>
            <w:tcBorders>
              <w:top w:val="single" w:sz="6" w:space="0" w:color="auto"/>
              <w:left w:val="nil"/>
              <w:bottom w:val="single" w:sz="6" w:space="0" w:color="auto"/>
              <w:right w:val="single" w:sz="6" w:space="0" w:color="auto"/>
            </w:tcBorders>
          </w:tcPr>
          <w:p w:rsidR="000D7C35" w:rsidRDefault="000D7C35">
            <w:pPr>
              <w:ind w:right="-123"/>
              <w:jc w:val="center"/>
              <w:rPr>
                <w:sz w:val="24"/>
              </w:rPr>
            </w:pPr>
            <w:r>
              <w:rPr>
                <w:sz w:val="24"/>
              </w:rPr>
              <w:t>0,4</w:t>
            </w:r>
          </w:p>
        </w:tc>
        <w:tc>
          <w:tcPr>
            <w:tcW w:w="1094" w:type="dxa"/>
            <w:gridSpan w:val="2"/>
            <w:tcBorders>
              <w:top w:val="single" w:sz="6" w:space="0" w:color="auto"/>
              <w:left w:val="nil"/>
              <w:bottom w:val="single" w:sz="6" w:space="0" w:color="auto"/>
            </w:tcBorders>
          </w:tcPr>
          <w:p w:rsidR="000D7C35" w:rsidRDefault="000D7C35">
            <w:pPr>
              <w:jc w:val="center"/>
              <w:rPr>
                <w:sz w:val="24"/>
              </w:rPr>
            </w:pPr>
            <w:r>
              <w:rPr>
                <w:sz w:val="24"/>
              </w:rPr>
              <w:t>-0,8</w:t>
            </w:r>
          </w:p>
        </w:tc>
      </w:tr>
    </w:tbl>
    <w:p w:rsidR="000D7C35" w:rsidRDefault="000D7C35">
      <w:pPr>
        <w:ind w:firstLine="567"/>
        <w:rPr>
          <w:sz w:val="24"/>
        </w:rPr>
      </w:pPr>
      <w:r>
        <w:rPr>
          <w:sz w:val="24"/>
        </w:rPr>
        <w:t>Таким образом, было установлено, что общий уровень производительности труда в 1998 году отклонялся от уровня 1996года на -0,4 руб.. Это произошло за счет значительного уменьшения объема производства продукции, уровень производительности за счет данного фактора снизился на -0,8 руб.. За счет уменьшения затрат труда производительность несколько увеличилась на 0,4 руб.. Можно с уверенностью сказать, что все негативные тенденции в уменьшении стоимости валовой продукции в сопоставимых ценах связаны с высокими темпами инфляции в данный период времени.</w:t>
      </w:r>
    </w:p>
    <w:p w:rsidR="000D7C35" w:rsidRDefault="000D7C35">
      <w:pPr>
        <w:ind w:firstLine="567"/>
        <w:rPr>
          <w:sz w:val="24"/>
        </w:rPr>
      </w:pPr>
      <w:r>
        <w:rPr>
          <w:sz w:val="24"/>
        </w:rPr>
        <w:t>Определяющими факторами трудоемкости являются также как и у производительности труда валовая продукция в стоимостном или натуральном выражении и затраты труда. Но зависимость здесь иная. От валовой продукции трудоемкость зависит обратно пропорционально, а от затрат труда прямо пропорционально. Здесь встает вопрос: «На сколько зависит трудоемкость от каждого из этих факторов в отдельности?». Рассмотрим: на сколько зависит трудоемкость каждого вида продукции от данных показателей.</w:t>
      </w:r>
    </w:p>
    <w:p w:rsidR="000D7C35" w:rsidRDefault="000D7C35">
      <w:pPr>
        <w:ind w:firstLine="567"/>
        <w:jc w:val="right"/>
        <w:rPr>
          <w:sz w:val="24"/>
        </w:rPr>
      </w:pPr>
      <w:r>
        <w:rPr>
          <w:sz w:val="24"/>
        </w:rPr>
        <w:t>Таблица 3.3.2.</w:t>
      </w:r>
    </w:p>
    <w:p w:rsidR="000D7C35" w:rsidRDefault="000D7C35">
      <w:pPr>
        <w:ind w:firstLine="567"/>
        <w:jc w:val="center"/>
        <w:rPr>
          <w:sz w:val="24"/>
        </w:rPr>
      </w:pPr>
      <w:r>
        <w:rPr>
          <w:sz w:val="24"/>
        </w:rPr>
        <w:t>Влияние факторов на трудоемкость производства продукции.</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26"/>
        <w:gridCol w:w="832"/>
        <w:gridCol w:w="727"/>
        <w:gridCol w:w="845"/>
        <w:gridCol w:w="714"/>
        <w:gridCol w:w="867"/>
        <w:gridCol w:w="867"/>
        <w:gridCol w:w="818"/>
        <w:gridCol w:w="884"/>
        <w:gridCol w:w="884"/>
        <w:gridCol w:w="884"/>
      </w:tblGrid>
      <w:tr w:rsidR="000D7C35">
        <w:tc>
          <w:tcPr>
            <w:tcW w:w="1526" w:type="dxa"/>
            <w:tcBorders>
              <w:top w:val="single" w:sz="6" w:space="0" w:color="auto"/>
              <w:bottom w:val="nil"/>
              <w:right w:val="single" w:sz="6" w:space="0" w:color="auto"/>
            </w:tcBorders>
          </w:tcPr>
          <w:p w:rsidR="000D7C35" w:rsidRDefault="00C1614C">
            <w:pPr>
              <w:rPr>
                <w:sz w:val="24"/>
              </w:rPr>
            </w:pPr>
            <w:r>
              <w:rPr>
                <w:noProof/>
                <w:sz w:val="24"/>
              </w:rPr>
              <w:pict>
                <v:line id="_x0000_s1078" style="position:absolute;flip:y;z-index:251653120" from="397.4pt,16.25pt" to="397.45pt,45.1pt" o:allowincell="f">
                  <v:stroke startarrowwidth="narrow" startarrowlength="short" endarrowwidth="narrow" endarrowlength="short"/>
                </v:line>
              </w:pict>
            </w:r>
            <w:r>
              <w:rPr>
                <w:noProof/>
                <w:sz w:val="24"/>
              </w:rPr>
              <w:pict>
                <v:line id="_x0000_s1077" style="position:absolute;z-index:251652096" from="361.4pt,16.25pt" to="483.85pt,16.3pt" o:allowincell="f">
                  <v:stroke startarrowwidth="narrow" startarrowlength="short" endarrowwidth="narrow" endarrowlength="short"/>
                </v:line>
              </w:pict>
            </w:r>
            <w:r w:rsidR="000D7C35">
              <w:rPr>
                <w:sz w:val="24"/>
              </w:rPr>
              <w:t>Вид</w:t>
            </w:r>
          </w:p>
          <w:p w:rsidR="000D7C35" w:rsidRDefault="000D7C35">
            <w:pPr>
              <w:rPr>
                <w:sz w:val="24"/>
              </w:rPr>
            </w:pPr>
            <w:r>
              <w:rPr>
                <w:sz w:val="24"/>
              </w:rPr>
              <w:t>продукции</w:t>
            </w:r>
          </w:p>
        </w:tc>
        <w:tc>
          <w:tcPr>
            <w:tcW w:w="1559" w:type="dxa"/>
            <w:gridSpan w:val="2"/>
            <w:tcBorders>
              <w:top w:val="single" w:sz="6" w:space="0" w:color="auto"/>
              <w:left w:val="nil"/>
              <w:bottom w:val="nil"/>
              <w:right w:val="single" w:sz="6" w:space="0" w:color="auto"/>
            </w:tcBorders>
          </w:tcPr>
          <w:p w:rsidR="000D7C35" w:rsidRDefault="000D7C35">
            <w:pPr>
              <w:rPr>
                <w:sz w:val="24"/>
              </w:rPr>
            </w:pPr>
            <w:r>
              <w:rPr>
                <w:sz w:val="24"/>
              </w:rPr>
              <w:t>Затраты труда на 1 голову, чел- час</w:t>
            </w:r>
          </w:p>
        </w:tc>
        <w:tc>
          <w:tcPr>
            <w:tcW w:w="1559" w:type="dxa"/>
            <w:gridSpan w:val="2"/>
            <w:tcBorders>
              <w:top w:val="single" w:sz="6" w:space="0" w:color="auto"/>
              <w:left w:val="nil"/>
              <w:bottom w:val="nil"/>
              <w:right w:val="single" w:sz="6" w:space="0" w:color="auto"/>
            </w:tcBorders>
          </w:tcPr>
          <w:p w:rsidR="000D7C35" w:rsidRDefault="000D7C35">
            <w:pPr>
              <w:rPr>
                <w:sz w:val="24"/>
              </w:rPr>
            </w:pPr>
            <w:r>
              <w:rPr>
                <w:sz w:val="24"/>
              </w:rPr>
              <w:t>Продуктивность, ц</w:t>
            </w:r>
          </w:p>
        </w:tc>
        <w:tc>
          <w:tcPr>
            <w:tcW w:w="2552" w:type="dxa"/>
            <w:gridSpan w:val="3"/>
            <w:tcBorders>
              <w:top w:val="single" w:sz="6" w:space="0" w:color="auto"/>
              <w:left w:val="nil"/>
              <w:bottom w:val="nil"/>
              <w:right w:val="single" w:sz="6" w:space="0" w:color="auto"/>
            </w:tcBorders>
          </w:tcPr>
          <w:p w:rsidR="000D7C35" w:rsidRDefault="000D7C35">
            <w:pPr>
              <w:rPr>
                <w:sz w:val="24"/>
              </w:rPr>
            </w:pPr>
            <w:r>
              <w:rPr>
                <w:sz w:val="24"/>
              </w:rPr>
              <w:t>Затраты труда на 1 ц продукции, чел- час</w:t>
            </w:r>
          </w:p>
        </w:tc>
        <w:tc>
          <w:tcPr>
            <w:tcW w:w="2651" w:type="dxa"/>
            <w:gridSpan w:val="3"/>
            <w:tcBorders>
              <w:left w:val="nil"/>
            </w:tcBorders>
          </w:tcPr>
          <w:p w:rsidR="000D7C35" w:rsidRDefault="000D7C35">
            <w:pPr>
              <w:rPr>
                <w:sz w:val="24"/>
              </w:rPr>
            </w:pPr>
            <w:r>
              <w:rPr>
                <w:sz w:val="24"/>
              </w:rPr>
              <w:t xml:space="preserve">Отклонение </w:t>
            </w:r>
            <w:r>
              <w:rPr>
                <w:sz w:val="24"/>
              </w:rPr>
              <w:sym w:font="Symbol" w:char="F0B1"/>
            </w:r>
            <w:r>
              <w:rPr>
                <w:sz w:val="24"/>
              </w:rPr>
              <w:t>, чел- час</w:t>
            </w:r>
          </w:p>
          <w:p w:rsidR="000D7C35" w:rsidRDefault="000D7C35">
            <w:pPr>
              <w:rPr>
                <w:sz w:val="24"/>
              </w:rPr>
            </w:pPr>
            <w:r>
              <w:rPr>
                <w:sz w:val="24"/>
              </w:rPr>
              <w:t xml:space="preserve">              в том числе</w:t>
            </w:r>
          </w:p>
        </w:tc>
      </w:tr>
      <w:tr w:rsidR="000D7C35">
        <w:tc>
          <w:tcPr>
            <w:tcW w:w="1526" w:type="dxa"/>
            <w:tcBorders>
              <w:top w:val="nil"/>
              <w:bottom w:val="nil"/>
              <w:right w:val="single" w:sz="6" w:space="0" w:color="auto"/>
            </w:tcBorders>
          </w:tcPr>
          <w:p w:rsidR="000D7C35" w:rsidRDefault="000D7C35">
            <w:pPr>
              <w:rPr>
                <w:sz w:val="24"/>
              </w:rPr>
            </w:pPr>
          </w:p>
        </w:tc>
        <w:tc>
          <w:tcPr>
            <w:tcW w:w="832" w:type="dxa"/>
            <w:tcBorders>
              <w:top w:val="single" w:sz="6" w:space="0" w:color="auto"/>
              <w:left w:val="nil"/>
              <w:bottom w:val="nil"/>
              <w:right w:val="single" w:sz="6" w:space="0" w:color="auto"/>
            </w:tcBorders>
          </w:tcPr>
          <w:p w:rsidR="000D7C35" w:rsidRDefault="000D7C35">
            <w:pPr>
              <w:rPr>
                <w:sz w:val="24"/>
              </w:rPr>
            </w:pPr>
            <w:r>
              <w:rPr>
                <w:sz w:val="24"/>
              </w:rPr>
              <w:t>1996</w:t>
            </w:r>
          </w:p>
        </w:tc>
        <w:tc>
          <w:tcPr>
            <w:tcW w:w="727" w:type="dxa"/>
            <w:tcBorders>
              <w:top w:val="single" w:sz="6" w:space="0" w:color="auto"/>
              <w:left w:val="nil"/>
              <w:bottom w:val="nil"/>
              <w:right w:val="single" w:sz="6" w:space="0" w:color="auto"/>
            </w:tcBorders>
          </w:tcPr>
          <w:p w:rsidR="000D7C35" w:rsidRDefault="000D7C35">
            <w:pPr>
              <w:rPr>
                <w:sz w:val="24"/>
              </w:rPr>
            </w:pPr>
            <w:r>
              <w:rPr>
                <w:sz w:val="24"/>
              </w:rPr>
              <w:t>1998</w:t>
            </w:r>
          </w:p>
        </w:tc>
        <w:tc>
          <w:tcPr>
            <w:tcW w:w="845" w:type="dxa"/>
            <w:tcBorders>
              <w:top w:val="single" w:sz="6" w:space="0" w:color="auto"/>
              <w:left w:val="single" w:sz="6" w:space="0" w:color="auto"/>
              <w:bottom w:val="nil"/>
              <w:right w:val="single" w:sz="6" w:space="0" w:color="auto"/>
            </w:tcBorders>
          </w:tcPr>
          <w:p w:rsidR="000D7C35" w:rsidRDefault="000D7C35">
            <w:pPr>
              <w:rPr>
                <w:sz w:val="24"/>
              </w:rPr>
            </w:pPr>
            <w:r>
              <w:rPr>
                <w:sz w:val="24"/>
              </w:rPr>
              <w:t>1996</w:t>
            </w:r>
          </w:p>
        </w:tc>
        <w:tc>
          <w:tcPr>
            <w:tcW w:w="714" w:type="dxa"/>
            <w:tcBorders>
              <w:top w:val="single" w:sz="6" w:space="0" w:color="auto"/>
              <w:left w:val="single" w:sz="6" w:space="0" w:color="auto"/>
              <w:bottom w:val="nil"/>
              <w:right w:val="single" w:sz="6" w:space="0" w:color="auto"/>
            </w:tcBorders>
          </w:tcPr>
          <w:p w:rsidR="000D7C35" w:rsidRDefault="000D7C35">
            <w:pPr>
              <w:rPr>
                <w:sz w:val="24"/>
              </w:rPr>
            </w:pPr>
            <w:r>
              <w:rPr>
                <w:sz w:val="24"/>
              </w:rPr>
              <w:t>1998</w:t>
            </w:r>
          </w:p>
        </w:tc>
        <w:tc>
          <w:tcPr>
            <w:tcW w:w="867" w:type="dxa"/>
            <w:tcBorders>
              <w:top w:val="single" w:sz="6" w:space="0" w:color="auto"/>
              <w:left w:val="single" w:sz="6" w:space="0" w:color="auto"/>
              <w:bottom w:val="nil"/>
              <w:right w:val="single" w:sz="6" w:space="0" w:color="auto"/>
            </w:tcBorders>
          </w:tcPr>
          <w:p w:rsidR="000D7C35" w:rsidRDefault="000D7C35">
            <w:pPr>
              <w:rPr>
                <w:sz w:val="24"/>
              </w:rPr>
            </w:pPr>
            <w:r>
              <w:rPr>
                <w:sz w:val="24"/>
              </w:rPr>
              <w:t>1996</w:t>
            </w:r>
          </w:p>
        </w:tc>
        <w:tc>
          <w:tcPr>
            <w:tcW w:w="867" w:type="dxa"/>
            <w:tcBorders>
              <w:top w:val="single" w:sz="6" w:space="0" w:color="auto"/>
              <w:left w:val="single" w:sz="6" w:space="0" w:color="auto"/>
              <w:bottom w:val="nil"/>
              <w:right w:val="single" w:sz="6" w:space="0" w:color="auto"/>
            </w:tcBorders>
          </w:tcPr>
          <w:p w:rsidR="000D7C35" w:rsidRDefault="000D7C35">
            <w:pPr>
              <w:rPr>
                <w:sz w:val="24"/>
              </w:rPr>
            </w:pPr>
            <w:r>
              <w:rPr>
                <w:sz w:val="24"/>
              </w:rPr>
              <w:t>1998</w:t>
            </w:r>
          </w:p>
        </w:tc>
        <w:tc>
          <w:tcPr>
            <w:tcW w:w="818" w:type="dxa"/>
            <w:tcBorders>
              <w:top w:val="single" w:sz="6" w:space="0" w:color="auto"/>
              <w:left w:val="nil"/>
              <w:bottom w:val="nil"/>
              <w:right w:val="single" w:sz="6" w:space="0" w:color="auto"/>
            </w:tcBorders>
          </w:tcPr>
          <w:p w:rsidR="000D7C35" w:rsidRDefault="000D7C35">
            <w:pPr>
              <w:rPr>
                <w:sz w:val="24"/>
              </w:rPr>
            </w:pPr>
            <w:r>
              <w:rPr>
                <w:sz w:val="24"/>
              </w:rPr>
              <w:t>Усл.</w:t>
            </w:r>
          </w:p>
        </w:tc>
        <w:tc>
          <w:tcPr>
            <w:tcW w:w="884" w:type="dxa"/>
            <w:tcBorders>
              <w:top w:val="nil"/>
              <w:left w:val="nil"/>
              <w:bottom w:val="nil"/>
              <w:right w:val="single" w:sz="6" w:space="0" w:color="auto"/>
            </w:tcBorders>
          </w:tcPr>
          <w:p w:rsidR="000D7C35" w:rsidRDefault="000D7C35">
            <w:pPr>
              <w:rPr>
                <w:sz w:val="24"/>
              </w:rPr>
            </w:pPr>
            <w:r>
              <w:rPr>
                <w:sz w:val="24"/>
              </w:rPr>
              <w:t>всего</w:t>
            </w:r>
          </w:p>
        </w:tc>
        <w:tc>
          <w:tcPr>
            <w:tcW w:w="884" w:type="dxa"/>
            <w:tcBorders>
              <w:top w:val="single" w:sz="6" w:space="0" w:color="auto"/>
              <w:left w:val="nil"/>
              <w:bottom w:val="single" w:sz="6" w:space="0" w:color="auto"/>
              <w:right w:val="single" w:sz="6" w:space="0" w:color="auto"/>
            </w:tcBorders>
          </w:tcPr>
          <w:p w:rsidR="000D7C35" w:rsidRDefault="000D7C35">
            <w:pPr>
              <w:ind w:left="-142"/>
              <w:rPr>
                <w:sz w:val="24"/>
              </w:rPr>
            </w:pPr>
            <w:r>
              <w:rPr>
                <w:sz w:val="24"/>
              </w:rPr>
              <w:t>продук-тивнос-</w:t>
            </w:r>
          </w:p>
          <w:p w:rsidR="000D7C35" w:rsidRDefault="000D7C35">
            <w:pPr>
              <w:ind w:left="-142"/>
              <w:rPr>
                <w:sz w:val="24"/>
              </w:rPr>
            </w:pPr>
            <w:r>
              <w:rPr>
                <w:sz w:val="24"/>
              </w:rPr>
              <w:t>ти</w:t>
            </w:r>
          </w:p>
        </w:tc>
        <w:tc>
          <w:tcPr>
            <w:tcW w:w="884" w:type="dxa"/>
            <w:tcBorders>
              <w:top w:val="single" w:sz="6" w:space="0" w:color="auto"/>
              <w:left w:val="nil"/>
              <w:bottom w:val="nil"/>
            </w:tcBorders>
          </w:tcPr>
          <w:p w:rsidR="000D7C35" w:rsidRDefault="000D7C35">
            <w:pPr>
              <w:ind w:left="-33"/>
              <w:rPr>
                <w:sz w:val="24"/>
              </w:rPr>
            </w:pPr>
            <w:r>
              <w:rPr>
                <w:sz w:val="24"/>
              </w:rPr>
              <w:t>затрат труда на 1 голову</w:t>
            </w:r>
          </w:p>
        </w:tc>
      </w:tr>
      <w:tr w:rsidR="000D7C35">
        <w:tc>
          <w:tcPr>
            <w:tcW w:w="1526" w:type="dxa"/>
            <w:tcBorders>
              <w:top w:val="single" w:sz="6" w:space="0" w:color="auto"/>
              <w:bottom w:val="nil"/>
              <w:right w:val="single" w:sz="6" w:space="0" w:color="auto"/>
            </w:tcBorders>
          </w:tcPr>
          <w:p w:rsidR="000D7C35" w:rsidRDefault="000D7C35">
            <w:pPr>
              <w:jc w:val="center"/>
            </w:pPr>
            <w:r>
              <w:t>1</w:t>
            </w:r>
          </w:p>
        </w:tc>
        <w:tc>
          <w:tcPr>
            <w:tcW w:w="832" w:type="dxa"/>
            <w:tcBorders>
              <w:top w:val="single" w:sz="6" w:space="0" w:color="auto"/>
              <w:left w:val="nil"/>
              <w:bottom w:val="single" w:sz="6" w:space="0" w:color="auto"/>
              <w:right w:val="single" w:sz="6" w:space="0" w:color="auto"/>
            </w:tcBorders>
          </w:tcPr>
          <w:p w:rsidR="000D7C35" w:rsidRDefault="000D7C35">
            <w:pPr>
              <w:jc w:val="center"/>
            </w:pPr>
            <w:r>
              <w:t>2</w:t>
            </w:r>
          </w:p>
        </w:tc>
        <w:tc>
          <w:tcPr>
            <w:tcW w:w="727" w:type="dxa"/>
            <w:tcBorders>
              <w:top w:val="single" w:sz="6" w:space="0" w:color="auto"/>
              <w:left w:val="single" w:sz="6" w:space="0" w:color="auto"/>
              <w:bottom w:val="single" w:sz="6" w:space="0" w:color="auto"/>
              <w:right w:val="single" w:sz="6" w:space="0" w:color="auto"/>
            </w:tcBorders>
          </w:tcPr>
          <w:p w:rsidR="000D7C35" w:rsidRDefault="000D7C35">
            <w:pPr>
              <w:ind w:right="-108" w:hanging="90"/>
              <w:jc w:val="center"/>
            </w:pPr>
            <w:r>
              <w:t>3</w:t>
            </w:r>
          </w:p>
        </w:tc>
        <w:tc>
          <w:tcPr>
            <w:tcW w:w="845" w:type="dxa"/>
            <w:tcBorders>
              <w:top w:val="single" w:sz="6" w:space="0" w:color="auto"/>
              <w:left w:val="single" w:sz="6" w:space="0" w:color="auto"/>
              <w:bottom w:val="single" w:sz="6" w:space="0" w:color="auto"/>
              <w:right w:val="single" w:sz="6" w:space="0" w:color="auto"/>
            </w:tcBorders>
          </w:tcPr>
          <w:p w:rsidR="000D7C35" w:rsidRDefault="000D7C35">
            <w:pPr>
              <w:jc w:val="center"/>
            </w:pPr>
            <w:r>
              <w:t>4</w:t>
            </w:r>
          </w:p>
        </w:tc>
        <w:tc>
          <w:tcPr>
            <w:tcW w:w="714" w:type="dxa"/>
            <w:tcBorders>
              <w:top w:val="single" w:sz="6" w:space="0" w:color="auto"/>
              <w:left w:val="single" w:sz="6" w:space="0" w:color="auto"/>
              <w:bottom w:val="single" w:sz="6" w:space="0" w:color="auto"/>
              <w:right w:val="single" w:sz="6" w:space="0" w:color="auto"/>
            </w:tcBorders>
          </w:tcPr>
          <w:p w:rsidR="000D7C35" w:rsidRDefault="000D7C35">
            <w:pPr>
              <w:ind w:hanging="102"/>
              <w:jc w:val="center"/>
            </w:pPr>
            <w:r>
              <w:t>5</w:t>
            </w:r>
          </w:p>
        </w:tc>
        <w:tc>
          <w:tcPr>
            <w:tcW w:w="867" w:type="dxa"/>
            <w:tcBorders>
              <w:top w:val="single" w:sz="6" w:space="0" w:color="auto"/>
              <w:left w:val="single" w:sz="6" w:space="0" w:color="auto"/>
              <w:bottom w:val="single" w:sz="6" w:space="0" w:color="auto"/>
              <w:right w:val="single" w:sz="6" w:space="0" w:color="auto"/>
            </w:tcBorders>
          </w:tcPr>
          <w:p w:rsidR="000D7C35" w:rsidRDefault="000D7C35">
            <w:r>
              <w:t>6=2/4</w:t>
            </w:r>
          </w:p>
        </w:tc>
        <w:tc>
          <w:tcPr>
            <w:tcW w:w="867" w:type="dxa"/>
            <w:tcBorders>
              <w:top w:val="single" w:sz="6" w:space="0" w:color="auto"/>
              <w:left w:val="single" w:sz="6" w:space="0" w:color="auto"/>
              <w:bottom w:val="single" w:sz="6" w:space="0" w:color="auto"/>
              <w:right w:val="single" w:sz="6" w:space="0" w:color="auto"/>
            </w:tcBorders>
          </w:tcPr>
          <w:p w:rsidR="000D7C35" w:rsidRDefault="000D7C35">
            <w:r>
              <w:t>7=3/5</w:t>
            </w:r>
          </w:p>
        </w:tc>
        <w:tc>
          <w:tcPr>
            <w:tcW w:w="818" w:type="dxa"/>
            <w:tcBorders>
              <w:top w:val="single" w:sz="6" w:space="0" w:color="auto"/>
              <w:left w:val="single" w:sz="6" w:space="0" w:color="auto"/>
              <w:bottom w:val="single" w:sz="6" w:space="0" w:color="auto"/>
              <w:right w:val="single" w:sz="6" w:space="0" w:color="auto"/>
            </w:tcBorders>
          </w:tcPr>
          <w:p w:rsidR="000D7C35" w:rsidRDefault="000D7C35">
            <w:r>
              <w:t>8=2/5</w:t>
            </w:r>
          </w:p>
        </w:tc>
        <w:tc>
          <w:tcPr>
            <w:tcW w:w="884" w:type="dxa"/>
            <w:tcBorders>
              <w:top w:val="single" w:sz="6" w:space="0" w:color="auto"/>
              <w:left w:val="single" w:sz="6" w:space="0" w:color="auto"/>
              <w:bottom w:val="single" w:sz="6" w:space="0" w:color="auto"/>
              <w:right w:val="single" w:sz="6" w:space="0" w:color="auto"/>
            </w:tcBorders>
          </w:tcPr>
          <w:p w:rsidR="000D7C35" w:rsidRDefault="000D7C35">
            <w:r>
              <w:t>9=7-6</w:t>
            </w:r>
          </w:p>
        </w:tc>
        <w:tc>
          <w:tcPr>
            <w:tcW w:w="884" w:type="dxa"/>
            <w:tcBorders>
              <w:top w:val="nil"/>
              <w:left w:val="single" w:sz="6" w:space="0" w:color="auto"/>
              <w:bottom w:val="single" w:sz="6" w:space="0" w:color="auto"/>
              <w:right w:val="single" w:sz="6" w:space="0" w:color="auto"/>
            </w:tcBorders>
          </w:tcPr>
          <w:p w:rsidR="000D7C35" w:rsidRDefault="000D7C35">
            <w:r>
              <w:t>10=8-6</w:t>
            </w:r>
          </w:p>
        </w:tc>
        <w:tc>
          <w:tcPr>
            <w:tcW w:w="884" w:type="dxa"/>
            <w:tcBorders>
              <w:top w:val="single" w:sz="6" w:space="0" w:color="auto"/>
              <w:left w:val="single" w:sz="6" w:space="0" w:color="auto"/>
              <w:bottom w:val="single" w:sz="6" w:space="0" w:color="auto"/>
            </w:tcBorders>
          </w:tcPr>
          <w:p w:rsidR="000D7C35" w:rsidRDefault="000D7C35">
            <w:r>
              <w:t>11=7-8</w:t>
            </w:r>
          </w:p>
        </w:tc>
      </w:tr>
      <w:tr w:rsidR="000D7C35">
        <w:tc>
          <w:tcPr>
            <w:tcW w:w="1526" w:type="dxa"/>
            <w:tcBorders>
              <w:top w:val="single" w:sz="6" w:space="0" w:color="auto"/>
              <w:bottom w:val="nil"/>
              <w:right w:val="single" w:sz="6" w:space="0" w:color="auto"/>
            </w:tcBorders>
          </w:tcPr>
          <w:p w:rsidR="000D7C35" w:rsidRDefault="000D7C35">
            <w:pPr>
              <w:rPr>
                <w:sz w:val="24"/>
              </w:rPr>
            </w:pPr>
            <w:r>
              <w:rPr>
                <w:sz w:val="24"/>
              </w:rPr>
              <w:t>Молоко</w:t>
            </w:r>
          </w:p>
        </w:tc>
        <w:tc>
          <w:tcPr>
            <w:tcW w:w="832" w:type="dxa"/>
            <w:tcBorders>
              <w:top w:val="single" w:sz="6" w:space="0" w:color="auto"/>
              <w:left w:val="nil"/>
              <w:bottom w:val="single" w:sz="6" w:space="0" w:color="auto"/>
              <w:right w:val="single" w:sz="6" w:space="0" w:color="auto"/>
            </w:tcBorders>
          </w:tcPr>
          <w:p w:rsidR="000D7C35" w:rsidRDefault="000D7C35">
            <w:pPr>
              <w:rPr>
                <w:sz w:val="24"/>
              </w:rPr>
            </w:pPr>
            <w:r>
              <w:rPr>
                <w:sz w:val="24"/>
              </w:rPr>
              <w:t>130</w:t>
            </w:r>
          </w:p>
        </w:tc>
        <w:tc>
          <w:tcPr>
            <w:tcW w:w="727" w:type="dxa"/>
            <w:tcBorders>
              <w:top w:val="single" w:sz="6" w:space="0" w:color="auto"/>
              <w:left w:val="single" w:sz="6" w:space="0" w:color="auto"/>
              <w:bottom w:val="single" w:sz="6" w:space="0" w:color="auto"/>
              <w:right w:val="single" w:sz="6" w:space="0" w:color="auto"/>
            </w:tcBorders>
          </w:tcPr>
          <w:p w:rsidR="000D7C35" w:rsidRDefault="000D7C35">
            <w:pPr>
              <w:ind w:right="-108" w:hanging="90"/>
              <w:rPr>
                <w:sz w:val="24"/>
              </w:rPr>
            </w:pPr>
            <w:r>
              <w:rPr>
                <w:sz w:val="24"/>
              </w:rPr>
              <w:t>160,92</w:t>
            </w:r>
          </w:p>
        </w:tc>
        <w:tc>
          <w:tcPr>
            <w:tcW w:w="845"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40,95</w:t>
            </w:r>
          </w:p>
        </w:tc>
        <w:tc>
          <w:tcPr>
            <w:tcW w:w="714" w:type="dxa"/>
            <w:tcBorders>
              <w:top w:val="single" w:sz="6" w:space="0" w:color="auto"/>
              <w:left w:val="single" w:sz="6" w:space="0" w:color="auto"/>
              <w:bottom w:val="single" w:sz="6" w:space="0" w:color="auto"/>
              <w:right w:val="single" w:sz="6" w:space="0" w:color="auto"/>
            </w:tcBorders>
          </w:tcPr>
          <w:p w:rsidR="000D7C35" w:rsidRDefault="000D7C35">
            <w:pPr>
              <w:ind w:hanging="102"/>
              <w:rPr>
                <w:sz w:val="24"/>
              </w:rPr>
            </w:pPr>
            <w:r>
              <w:rPr>
                <w:sz w:val="24"/>
              </w:rPr>
              <w:t>38, 34</w:t>
            </w:r>
          </w:p>
        </w:tc>
        <w:tc>
          <w:tcPr>
            <w:tcW w:w="867"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3,17</w:t>
            </w:r>
          </w:p>
        </w:tc>
        <w:tc>
          <w:tcPr>
            <w:tcW w:w="867"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4,2</w:t>
            </w:r>
          </w:p>
        </w:tc>
        <w:tc>
          <w:tcPr>
            <w:tcW w:w="818"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3,39</w:t>
            </w:r>
          </w:p>
        </w:tc>
        <w:tc>
          <w:tcPr>
            <w:tcW w:w="884" w:type="dxa"/>
            <w:tcBorders>
              <w:top w:val="single" w:sz="6" w:space="0" w:color="auto"/>
              <w:left w:val="single" w:sz="6" w:space="0" w:color="auto"/>
              <w:bottom w:val="single" w:sz="6" w:space="0" w:color="auto"/>
              <w:right w:val="single" w:sz="6" w:space="0" w:color="auto"/>
            </w:tcBorders>
          </w:tcPr>
          <w:p w:rsidR="000D7C35" w:rsidRDefault="000D7C35">
            <w:pPr>
              <w:rPr>
                <w:sz w:val="24"/>
              </w:rPr>
            </w:pPr>
            <w:r>
              <w:rPr>
                <w:sz w:val="24"/>
              </w:rPr>
              <w:t>1,03</w:t>
            </w:r>
          </w:p>
        </w:tc>
        <w:tc>
          <w:tcPr>
            <w:tcW w:w="884" w:type="dxa"/>
            <w:tcBorders>
              <w:top w:val="nil"/>
              <w:left w:val="single" w:sz="6" w:space="0" w:color="auto"/>
              <w:bottom w:val="single" w:sz="6" w:space="0" w:color="auto"/>
              <w:right w:val="single" w:sz="6" w:space="0" w:color="auto"/>
            </w:tcBorders>
          </w:tcPr>
          <w:p w:rsidR="000D7C35" w:rsidRDefault="000D7C35">
            <w:pPr>
              <w:rPr>
                <w:sz w:val="24"/>
              </w:rPr>
            </w:pPr>
            <w:r>
              <w:rPr>
                <w:sz w:val="24"/>
              </w:rPr>
              <w:t>0,22</w:t>
            </w:r>
          </w:p>
        </w:tc>
        <w:tc>
          <w:tcPr>
            <w:tcW w:w="884" w:type="dxa"/>
            <w:tcBorders>
              <w:top w:val="single" w:sz="6" w:space="0" w:color="auto"/>
              <w:left w:val="single" w:sz="6" w:space="0" w:color="auto"/>
              <w:bottom w:val="single" w:sz="6" w:space="0" w:color="auto"/>
            </w:tcBorders>
          </w:tcPr>
          <w:p w:rsidR="000D7C35" w:rsidRDefault="000D7C35">
            <w:pPr>
              <w:rPr>
                <w:sz w:val="24"/>
              </w:rPr>
            </w:pPr>
            <w:r>
              <w:rPr>
                <w:sz w:val="24"/>
              </w:rPr>
              <w:t>0,81</w:t>
            </w:r>
          </w:p>
        </w:tc>
      </w:tr>
      <w:tr w:rsidR="000D7C35">
        <w:tc>
          <w:tcPr>
            <w:tcW w:w="1526" w:type="dxa"/>
            <w:tcBorders>
              <w:top w:val="single" w:sz="6" w:space="0" w:color="auto"/>
              <w:bottom w:val="nil"/>
              <w:right w:val="single" w:sz="6" w:space="0" w:color="auto"/>
            </w:tcBorders>
          </w:tcPr>
          <w:p w:rsidR="000D7C35" w:rsidRDefault="000D7C35">
            <w:pPr>
              <w:rPr>
                <w:sz w:val="24"/>
              </w:rPr>
            </w:pPr>
            <w:r>
              <w:rPr>
                <w:sz w:val="24"/>
              </w:rPr>
              <w:t>Прирост КРС</w:t>
            </w:r>
          </w:p>
        </w:tc>
        <w:tc>
          <w:tcPr>
            <w:tcW w:w="832" w:type="dxa"/>
            <w:tcBorders>
              <w:top w:val="nil"/>
              <w:left w:val="nil"/>
              <w:bottom w:val="single" w:sz="6" w:space="0" w:color="auto"/>
              <w:right w:val="single" w:sz="6" w:space="0" w:color="auto"/>
            </w:tcBorders>
          </w:tcPr>
          <w:p w:rsidR="000D7C35" w:rsidRDefault="000D7C35">
            <w:pPr>
              <w:rPr>
                <w:sz w:val="24"/>
              </w:rPr>
            </w:pPr>
          </w:p>
          <w:p w:rsidR="000D7C35" w:rsidRDefault="000D7C35">
            <w:pPr>
              <w:rPr>
                <w:sz w:val="24"/>
              </w:rPr>
            </w:pPr>
            <w:r>
              <w:rPr>
                <w:sz w:val="24"/>
              </w:rPr>
              <w:t>49,67</w:t>
            </w:r>
          </w:p>
        </w:tc>
        <w:tc>
          <w:tcPr>
            <w:tcW w:w="727"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ind w:hanging="90"/>
              <w:rPr>
                <w:sz w:val="24"/>
              </w:rPr>
            </w:pPr>
            <w:r>
              <w:rPr>
                <w:sz w:val="24"/>
              </w:rPr>
              <w:t>62,62</w:t>
            </w:r>
          </w:p>
        </w:tc>
        <w:tc>
          <w:tcPr>
            <w:tcW w:w="845"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1,43</w:t>
            </w:r>
          </w:p>
        </w:tc>
        <w:tc>
          <w:tcPr>
            <w:tcW w:w="714"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1,65</w:t>
            </w:r>
          </w:p>
        </w:tc>
        <w:tc>
          <w:tcPr>
            <w:tcW w:w="867"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34,73</w:t>
            </w:r>
          </w:p>
        </w:tc>
        <w:tc>
          <w:tcPr>
            <w:tcW w:w="867"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37,95</w:t>
            </w:r>
          </w:p>
        </w:tc>
        <w:tc>
          <w:tcPr>
            <w:tcW w:w="818"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30,1</w:t>
            </w:r>
          </w:p>
        </w:tc>
        <w:tc>
          <w:tcPr>
            <w:tcW w:w="884"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3,22</w:t>
            </w:r>
          </w:p>
        </w:tc>
        <w:tc>
          <w:tcPr>
            <w:tcW w:w="884" w:type="dxa"/>
            <w:tcBorders>
              <w:top w:val="nil"/>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-4,63</w:t>
            </w:r>
          </w:p>
        </w:tc>
        <w:tc>
          <w:tcPr>
            <w:tcW w:w="884" w:type="dxa"/>
            <w:tcBorders>
              <w:top w:val="nil"/>
              <w:left w:val="single" w:sz="6" w:space="0" w:color="auto"/>
              <w:bottom w:val="single" w:sz="6" w:space="0" w:color="auto"/>
            </w:tcBorders>
          </w:tcPr>
          <w:p w:rsidR="000D7C35" w:rsidRDefault="000D7C35">
            <w:pPr>
              <w:rPr>
                <w:sz w:val="24"/>
              </w:rPr>
            </w:pPr>
          </w:p>
          <w:p w:rsidR="000D7C35" w:rsidRDefault="000D7C35">
            <w:pPr>
              <w:rPr>
                <w:sz w:val="24"/>
              </w:rPr>
            </w:pPr>
            <w:r>
              <w:rPr>
                <w:sz w:val="24"/>
              </w:rPr>
              <w:t>7,85</w:t>
            </w:r>
          </w:p>
        </w:tc>
      </w:tr>
      <w:tr w:rsidR="000D7C35">
        <w:tc>
          <w:tcPr>
            <w:tcW w:w="1526" w:type="dxa"/>
            <w:tcBorders>
              <w:top w:val="single" w:sz="6" w:space="0" w:color="auto"/>
              <w:bottom w:val="single" w:sz="6" w:space="0" w:color="auto"/>
              <w:right w:val="single" w:sz="6" w:space="0" w:color="auto"/>
            </w:tcBorders>
          </w:tcPr>
          <w:p w:rsidR="000D7C35" w:rsidRDefault="000D7C35">
            <w:pPr>
              <w:rPr>
                <w:sz w:val="24"/>
              </w:rPr>
            </w:pPr>
            <w:r>
              <w:rPr>
                <w:sz w:val="24"/>
              </w:rPr>
              <w:t>Прирост свиней</w:t>
            </w:r>
          </w:p>
        </w:tc>
        <w:tc>
          <w:tcPr>
            <w:tcW w:w="832" w:type="dxa"/>
            <w:tcBorders>
              <w:top w:val="single" w:sz="6" w:space="0" w:color="auto"/>
              <w:left w:val="nil"/>
              <w:bottom w:val="single" w:sz="6" w:space="0" w:color="auto"/>
              <w:right w:val="single" w:sz="6" w:space="0" w:color="auto"/>
            </w:tcBorders>
          </w:tcPr>
          <w:p w:rsidR="000D7C35" w:rsidRDefault="000D7C35">
            <w:pPr>
              <w:rPr>
                <w:sz w:val="24"/>
              </w:rPr>
            </w:pPr>
          </w:p>
          <w:p w:rsidR="000D7C35" w:rsidRDefault="000D7C35">
            <w:pPr>
              <w:rPr>
                <w:sz w:val="24"/>
              </w:rPr>
            </w:pPr>
            <w:r>
              <w:rPr>
                <w:sz w:val="24"/>
              </w:rPr>
              <w:t>60,98</w:t>
            </w:r>
          </w:p>
        </w:tc>
        <w:tc>
          <w:tcPr>
            <w:tcW w:w="727"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ind w:hanging="90"/>
              <w:rPr>
                <w:sz w:val="24"/>
              </w:rPr>
            </w:pPr>
            <w:r>
              <w:rPr>
                <w:sz w:val="24"/>
              </w:rPr>
              <w:t>83,33</w:t>
            </w:r>
          </w:p>
        </w:tc>
        <w:tc>
          <w:tcPr>
            <w:tcW w:w="845"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0,33</w:t>
            </w:r>
          </w:p>
        </w:tc>
        <w:tc>
          <w:tcPr>
            <w:tcW w:w="714"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0,71</w:t>
            </w:r>
          </w:p>
        </w:tc>
        <w:tc>
          <w:tcPr>
            <w:tcW w:w="867"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ind w:hanging="108"/>
              <w:rPr>
                <w:sz w:val="24"/>
              </w:rPr>
            </w:pPr>
            <w:r>
              <w:rPr>
                <w:sz w:val="24"/>
              </w:rPr>
              <w:t>184,78</w:t>
            </w:r>
          </w:p>
        </w:tc>
        <w:tc>
          <w:tcPr>
            <w:tcW w:w="867"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ind w:hanging="124"/>
              <w:rPr>
                <w:sz w:val="24"/>
              </w:rPr>
            </w:pPr>
            <w:r>
              <w:rPr>
                <w:sz w:val="24"/>
              </w:rPr>
              <w:t>117,37</w:t>
            </w:r>
          </w:p>
        </w:tc>
        <w:tc>
          <w:tcPr>
            <w:tcW w:w="818"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85,89</w:t>
            </w:r>
          </w:p>
        </w:tc>
        <w:tc>
          <w:tcPr>
            <w:tcW w:w="884"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-64,71</w:t>
            </w:r>
          </w:p>
        </w:tc>
        <w:tc>
          <w:tcPr>
            <w:tcW w:w="884" w:type="dxa"/>
            <w:tcBorders>
              <w:top w:val="single" w:sz="6" w:space="0" w:color="auto"/>
              <w:left w:val="single" w:sz="6" w:space="0" w:color="auto"/>
              <w:bottom w:val="single" w:sz="6" w:space="0" w:color="auto"/>
              <w:right w:val="single" w:sz="6" w:space="0" w:color="auto"/>
            </w:tcBorders>
          </w:tcPr>
          <w:p w:rsidR="000D7C35" w:rsidRDefault="000D7C35">
            <w:pPr>
              <w:rPr>
                <w:sz w:val="24"/>
              </w:rPr>
            </w:pPr>
          </w:p>
          <w:p w:rsidR="000D7C35" w:rsidRDefault="000D7C35">
            <w:pPr>
              <w:rPr>
                <w:sz w:val="24"/>
              </w:rPr>
            </w:pPr>
            <w:r>
              <w:rPr>
                <w:sz w:val="24"/>
              </w:rPr>
              <w:t>-98,89</w:t>
            </w:r>
          </w:p>
        </w:tc>
        <w:tc>
          <w:tcPr>
            <w:tcW w:w="884" w:type="dxa"/>
            <w:tcBorders>
              <w:top w:val="single" w:sz="6" w:space="0" w:color="auto"/>
              <w:left w:val="single" w:sz="6" w:space="0" w:color="auto"/>
              <w:bottom w:val="single" w:sz="6" w:space="0" w:color="auto"/>
            </w:tcBorders>
          </w:tcPr>
          <w:p w:rsidR="000D7C35" w:rsidRDefault="000D7C35">
            <w:pPr>
              <w:rPr>
                <w:sz w:val="24"/>
              </w:rPr>
            </w:pPr>
          </w:p>
          <w:p w:rsidR="000D7C35" w:rsidRDefault="000D7C35">
            <w:pPr>
              <w:rPr>
                <w:sz w:val="24"/>
              </w:rPr>
            </w:pPr>
            <w:r>
              <w:rPr>
                <w:sz w:val="24"/>
              </w:rPr>
              <w:t>31,48</w:t>
            </w:r>
          </w:p>
        </w:tc>
      </w:tr>
    </w:tbl>
    <w:p w:rsidR="000D7C35" w:rsidRDefault="000D7C35">
      <w:pPr>
        <w:ind w:firstLine="567"/>
        <w:rPr>
          <w:sz w:val="24"/>
        </w:rPr>
      </w:pPr>
      <w:r>
        <w:rPr>
          <w:sz w:val="24"/>
        </w:rPr>
        <w:t>По данным таблицы и результатов сделанных расчетов было установлено, что в 1998 году по сравнению с 1996 годом наибольшие отклонения произошли в затратах труда на 1 ц прироста свиней на откорме. Трудоемкость их выращивания сократилась на 64,71 чел- час, в том числе на 98,89 чел- час за счет увеличения продуктивности и увеличилась на 31,48 чел- час за счет роста затрат труда на 1 голову. Данные цифры говорят о положительной тенденции в снижении трудоемкости за счет незначительного увеличения затрат труда и роста продуктивности животных. Трудоемкость 1 ц прироста КРС увеличилась на 3,22чел- часа, в том числе за счет увеличения затрат труда показатель вырос на 7,85 чел- час, а за счет увеличения продуктивности снизилась на 4,63 чел- часа. Так как темпы роста затрат труда на 1 голову превышают темпы роста продуктивности, то идет тенденция к увеличению трудоемкости 1 ц прироста КРС за счет затрат труда. Затраты труда на 1 ц молока в 1998 году отклонились от уровня 1996 года на 1,03 чел- час, в том числе за счет снижения продуктивности трудоемкость 1 ц молока выросла на 0,22 чел- час, а за счет увеличения затрат труда – на 0,81чел- час, что говорит о негативных изменениях в трудоемкости 1 ц молока.</w:t>
      </w:r>
    </w:p>
    <w:p w:rsidR="000D7C35" w:rsidRDefault="000D7C35">
      <w:pPr>
        <w:pStyle w:val="a4"/>
        <w:jc w:val="left"/>
        <w:rPr>
          <w:i w:val="0"/>
          <w:sz w:val="24"/>
        </w:rPr>
      </w:pPr>
      <w:r>
        <w:rPr>
          <w:i w:val="0"/>
          <w:sz w:val="24"/>
        </w:rPr>
        <w:t>Таким образом, можно сказать что наибольшее влияние на производительность труда и трудоемкость продукции оказало уменьшение объема производства продукции, а при возросших затратах труда это вдвойне пагубно сказалось на производительности труда в сторону уменьшения и трудоемкости производства в сторону увеличения. Единственным прогрессивным направлением в уменьшении трудоемкости выращивания животных является в ОПХ НПО ЗБК «Орел» новый метод выращивания свиней на откорме, при котором продуктивность животных значительно быстрее растете по сравнению с затратами труда.</w:t>
      </w:r>
    </w:p>
    <w:p w:rsidR="000D7C35" w:rsidRDefault="000D7C35">
      <w:pPr>
        <w:pStyle w:val="a4"/>
        <w:jc w:val="left"/>
        <w:rPr>
          <w:i w:val="0"/>
          <w:sz w:val="24"/>
        </w:rPr>
      </w:pPr>
    </w:p>
    <w:p w:rsidR="000D7C35" w:rsidRDefault="000D7C35">
      <w:pPr>
        <w:pStyle w:val="a4"/>
        <w:tabs>
          <w:tab w:val="left" w:pos="2520"/>
        </w:tabs>
        <w:ind w:firstLine="0"/>
        <w:jc w:val="left"/>
        <w:rPr>
          <w:sz w:val="32"/>
          <w:u w:val="single"/>
        </w:rPr>
      </w:pPr>
    </w:p>
    <w:p w:rsidR="000D7C35" w:rsidRDefault="000D7C35">
      <w:pPr>
        <w:pStyle w:val="a4"/>
        <w:rPr>
          <w:i w:val="0"/>
        </w:rPr>
      </w:pPr>
    </w:p>
    <w:p w:rsidR="000D7C35" w:rsidRDefault="000D7C35">
      <w:pPr>
        <w:pStyle w:val="a4"/>
      </w:pPr>
      <w:r>
        <w:t>2.3.Анализ производительности труда в отрасли животноводства.</w:t>
      </w:r>
    </w:p>
    <w:p w:rsidR="000D7C35" w:rsidRDefault="000D7C35">
      <w:pPr>
        <w:pStyle w:val="a4"/>
        <w:jc w:val="left"/>
        <w:rPr>
          <w:i w:val="0"/>
          <w:sz w:val="24"/>
        </w:rPr>
      </w:pPr>
    </w:p>
    <w:p w:rsidR="000D7C35" w:rsidRDefault="000D7C35">
      <w:pPr>
        <w:pStyle w:val="20"/>
      </w:pPr>
      <w:r>
        <w:t>Производительность труда является одним из важных экономических показателей эффективности производства. Производительность труда в отрасли животноводства определяется и зависит от многих факторов, таких как: величина валовой продукции в натуральном или стоимостном выражении, затраты труда на получение продукции, численности работников, уровня механизации.</w:t>
      </w:r>
    </w:p>
    <w:p w:rsidR="000D7C35" w:rsidRDefault="000D7C35">
      <w:pPr>
        <w:ind w:firstLine="567"/>
        <w:rPr>
          <w:sz w:val="24"/>
        </w:rPr>
      </w:pPr>
      <w:r>
        <w:rPr>
          <w:sz w:val="24"/>
        </w:rPr>
        <w:t>Проведем анализ производительности труда в отрасли животноводства на примере ОПХ НПО ЗБК «Орел» в несколько последовательных этапов. Это необходимо для более полного выявления факторов и причин, влияющих на данную экономическую категорию.</w:t>
      </w:r>
    </w:p>
    <w:p w:rsidR="000D7C35" w:rsidRDefault="000D7C35">
      <w:pPr>
        <w:ind w:firstLine="567"/>
        <w:rPr>
          <w:sz w:val="24"/>
        </w:rPr>
      </w:pPr>
      <w:r>
        <w:rPr>
          <w:sz w:val="24"/>
        </w:rPr>
        <w:t>На первом этапе определим фактический уровень производительности труда в отрасли животноводства по стоимости валовой продукции (в сопоставимых ценах 1994 года) и по выручке от реализации за 3 года, сравнив показатель отчетного года с базисным.</w:t>
      </w:r>
    </w:p>
    <w:p w:rsidR="000D7C35" w:rsidRDefault="000D7C35">
      <w:pPr>
        <w:ind w:firstLine="567"/>
        <w:jc w:val="right"/>
        <w:rPr>
          <w:sz w:val="24"/>
        </w:rPr>
      </w:pPr>
      <w:r>
        <w:rPr>
          <w:sz w:val="24"/>
        </w:rPr>
        <w:t>Таблица 3.1.1.</w:t>
      </w:r>
    </w:p>
    <w:p w:rsidR="000D7C35" w:rsidRDefault="000D7C35">
      <w:pPr>
        <w:ind w:firstLine="567"/>
        <w:jc w:val="center"/>
        <w:rPr>
          <w:sz w:val="24"/>
        </w:rPr>
      </w:pPr>
      <w:r>
        <w:rPr>
          <w:sz w:val="24"/>
        </w:rPr>
        <w:t>Производительность труда в отрасли животноводства в ОПХ НПО ЗБК «Орел».</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53"/>
        <w:gridCol w:w="1134"/>
        <w:gridCol w:w="1134"/>
        <w:gridCol w:w="1134"/>
        <w:gridCol w:w="992"/>
      </w:tblGrid>
      <w:tr w:rsidR="000D7C35">
        <w:trPr>
          <w:trHeight w:hRule="exact" w:val="710"/>
        </w:trPr>
        <w:tc>
          <w:tcPr>
            <w:tcW w:w="5353" w:type="dxa"/>
            <w:tcBorders>
              <w:bottom w:val="single" w:sz="12" w:space="0" w:color="000000"/>
            </w:tcBorders>
          </w:tcPr>
          <w:p w:rsidR="000D7C35" w:rsidRDefault="000D7C35">
            <w:pPr>
              <w:jc w:val="center"/>
              <w:rPr>
                <w:sz w:val="24"/>
              </w:rPr>
            </w:pPr>
            <w:r>
              <w:rPr>
                <w:sz w:val="24"/>
              </w:rPr>
              <w:t>Показатели</w:t>
            </w:r>
          </w:p>
        </w:tc>
        <w:tc>
          <w:tcPr>
            <w:tcW w:w="1134" w:type="dxa"/>
            <w:tcBorders>
              <w:bottom w:val="single" w:sz="12" w:space="0" w:color="000000"/>
            </w:tcBorders>
          </w:tcPr>
          <w:p w:rsidR="000D7C35" w:rsidRDefault="000D7C35">
            <w:pPr>
              <w:jc w:val="center"/>
              <w:rPr>
                <w:sz w:val="24"/>
              </w:rPr>
            </w:pPr>
            <w:r>
              <w:rPr>
                <w:sz w:val="24"/>
              </w:rPr>
              <w:t>1996</w:t>
            </w:r>
          </w:p>
          <w:p w:rsidR="000D7C35" w:rsidRDefault="000D7C35">
            <w:pPr>
              <w:jc w:val="center"/>
              <w:rPr>
                <w:sz w:val="24"/>
              </w:rPr>
            </w:pPr>
          </w:p>
          <w:p w:rsidR="000D7C35" w:rsidRDefault="000D7C35">
            <w:pPr>
              <w:jc w:val="center"/>
              <w:rPr>
                <w:sz w:val="24"/>
              </w:rPr>
            </w:pPr>
          </w:p>
          <w:p w:rsidR="000D7C35" w:rsidRDefault="000D7C35">
            <w:pPr>
              <w:jc w:val="center"/>
              <w:rPr>
                <w:sz w:val="24"/>
              </w:rPr>
            </w:pPr>
          </w:p>
        </w:tc>
        <w:tc>
          <w:tcPr>
            <w:tcW w:w="1134" w:type="dxa"/>
            <w:tcBorders>
              <w:bottom w:val="single" w:sz="12" w:space="0" w:color="000000"/>
            </w:tcBorders>
          </w:tcPr>
          <w:p w:rsidR="000D7C35" w:rsidRDefault="000D7C35">
            <w:pPr>
              <w:jc w:val="center"/>
              <w:rPr>
                <w:sz w:val="24"/>
              </w:rPr>
            </w:pPr>
            <w:r>
              <w:rPr>
                <w:sz w:val="24"/>
              </w:rPr>
              <w:t>1997</w:t>
            </w:r>
          </w:p>
        </w:tc>
        <w:tc>
          <w:tcPr>
            <w:tcW w:w="1134" w:type="dxa"/>
            <w:tcBorders>
              <w:bottom w:val="single" w:sz="12" w:space="0" w:color="000000"/>
            </w:tcBorders>
          </w:tcPr>
          <w:p w:rsidR="000D7C35" w:rsidRDefault="000D7C35">
            <w:pPr>
              <w:jc w:val="center"/>
              <w:rPr>
                <w:sz w:val="24"/>
              </w:rPr>
            </w:pPr>
            <w:r>
              <w:rPr>
                <w:sz w:val="24"/>
              </w:rPr>
              <w:t>1998</w:t>
            </w:r>
          </w:p>
        </w:tc>
        <w:tc>
          <w:tcPr>
            <w:tcW w:w="992" w:type="dxa"/>
            <w:tcBorders>
              <w:bottom w:val="single" w:sz="12" w:space="0" w:color="000000"/>
            </w:tcBorders>
          </w:tcPr>
          <w:p w:rsidR="000D7C35" w:rsidRDefault="000D7C35">
            <w:pPr>
              <w:ind w:right="-108" w:hanging="108"/>
              <w:jc w:val="center"/>
              <w:rPr>
                <w:sz w:val="24"/>
              </w:rPr>
            </w:pPr>
            <w:r>
              <w:rPr>
                <w:sz w:val="24"/>
              </w:rPr>
              <w:t>1998 в % к 1996</w:t>
            </w:r>
          </w:p>
        </w:tc>
      </w:tr>
      <w:tr w:rsidR="000D7C35">
        <w:tc>
          <w:tcPr>
            <w:tcW w:w="5353" w:type="dxa"/>
            <w:tcBorders>
              <w:top w:val="nil"/>
            </w:tcBorders>
          </w:tcPr>
          <w:p w:rsidR="000D7C35" w:rsidRDefault="000D7C35">
            <w:pPr>
              <w:rPr>
                <w:sz w:val="24"/>
              </w:rPr>
            </w:pPr>
            <w:r>
              <w:rPr>
                <w:sz w:val="24"/>
              </w:rPr>
              <w:t>Стоимость валовой продукции в сопоставимых ценах 1994г, тыс. руб.</w:t>
            </w:r>
          </w:p>
        </w:tc>
        <w:tc>
          <w:tcPr>
            <w:tcW w:w="1134" w:type="dxa"/>
            <w:tcBorders>
              <w:top w:val="nil"/>
            </w:tcBorders>
          </w:tcPr>
          <w:p w:rsidR="000D7C35" w:rsidRDefault="000D7C35">
            <w:pPr>
              <w:jc w:val="center"/>
              <w:rPr>
                <w:sz w:val="24"/>
              </w:rPr>
            </w:pPr>
          </w:p>
          <w:p w:rsidR="000D7C35" w:rsidRDefault="000D7C35">
            <w:pPr>
              <w:jc w:val="center"/>
              <w:rPr>
                <w:sz w:val="24"/>
              </w:rPr>
            </w:pPr>
            <w:r>
              <w:rPr>
                <w:sz w:val="24"/>
              </w:rPr>
              <w:t>1445,0</w:t>
            </w:r>
          </w:p>
        </w:tc>
        <w:tc>
          <w:tcPr>
            <w:tcW w:w="1134" w:type="dxa"/>
            <w:tcBorders>
              <w:top w:val="nil"/>
            </w:tcBorders>
          </w:tcPr>
          <w:p w:rsidR="000D7C35" w:rsidRDefault="000D7C35">
            <w:pPr>
              <w:jc w:val="center"/>
              <w:rPr>
                <w:sz w:val="24"/>
              </w:rPr>
            </w:pPr>
          </w:p>
          <w:p w:rsidR="000D7C35" w:rsidRDefault="000D7C35">
            <w:pPr>
              <w:jc w:val="center"/>
              <w:rPr>
                <w:sz w:val="24"/>
              </w:rPr>
            </w:pPr>
            <w:r>
              <w:rPr>
                <w:sz w:val="24"/>
              </w:rPr>
              <w:t>1287,4</w:t>
            </w:r>
          </w:p>
        </w:tc>
        <w:tc>
          <w:tcPr>
            <w:tcW w:w="1134" w:type="dxa"/>
            <w:tcBorders>
              <w:top w:val="nil"/>
            </w:tcBorders>
          </w:tcPr>
          <w:p w:rsidR="000D7C35" w:rsidRDefault="000D7C35">
            <w:pPr>
              <w:jc w:val="center"/>
              <w:rPr>
                <w:sz w:val="24"/>
              </w:rPr>
            </w:pPr>
          </w:p>
          <w:p w:rsidR="000D7C35" w:rsidRDefault="000D7C35">
            <w:pPr>
              <w:jc w:val="center"/>
              <w:rPr>
                <w:sz w:val="24"/>
              </w:rPr>
            </w:pPr>
            <w:r>
              <w:rPr>
                <w:sz w:val="24"/>
              </w:rPr>
              <w:t>1270</w:t>
            </w:r>
          </w:p>
        </w:tc>
        <w:tc>
          <w:tcPr>
            <w:tcW w:w="992" w:type="dxa"/>
            <w:tcBorders>
              <w:top w:val="nil"/>
            </w:tcBorders>
          </w:tcPr>
          <w:p w:rsidR="000D7C35" w:rsidRDefault="000D7C35">
            <w:pPr>
              <w:jc w:val="center"/>
              <w:rPr>
                <w:sz w:val="24"/>
              </w:rPr>
            </w:pPr>
          </w:p>
          <w:p w:rsidR="000D7C35" w:rsidRDefault="000D7C35">
            <w:pPr>
              <w:jc w:val="center"/>
              <w:rPr>
                <w:sz w:val="24"/>
              </w:rPr>
            </w:pPr>
            <w:r>
              <w:rPr>
                <w:sz w:val="24"/>
              </w:rPr>
              <w:t>87,9</w:t>
            </w:r>
          </w:p>
        </w:tc>
      </w:tr>
      <w:tr w:rsidR="000D7C35">
        <w:tc>
          <w:tcPr>
            <w:tcW w:w="5353" w:type="dxa"/>
          </w:tcPr>
          <w:p w:rsidR="000D7C35" w:rsidRDefault="000D7C35">
            <w:pPr>
              <w:rPr>
                <w:sz w:val="24"/>
              </w:rPr>
            </w:pPr>
            <w:r>
              <w:rPr>
                <w:sz w:val="24"/>
              </w:rPr>
              <w:t>Численность работников, чел.</w:t>
            </w:r>
          </w:p>
        </w:tc>
        <w:tc>
          <w:tcPr>
            <w:tcW w:w="1134" w:type="dxa"/>
          </w:tcPr>
          <w:p w:rsidR="000D7C35" w:rsidRDefault="000D7C35">
            <w:pPr>
              <w:jc w:val="center"/>
              <w:rPr>
                <w:sz w:val="24"/>
              </w:rPr>
            </w:pPr>
            <w:r>
              <w:rPr>
                <w:sz w:val="24"/>
              </w:rPr>
              <w:t>112</w:t>
            </w:r>
          </w:p>
        </w:tc>
        <w:tc>
          <w:tcPr>
            <w:tcW w:w="1134" w:type="dxa"/>
          </w:tcPr>
          <w:p w:rsidR="000D7C35" w:rsidRDefault="000D7C35">
            <w:pPr>
              <w:jc w:val="center"/>
              <w:rPr>
                <w:sz w:val="24"/>
              </w:rPr>
            </w:pPr>
            <w:r>
              <w:rPr>
                <w:sz w:val="24"/>
              </w:rPr>
              <w:t>111</w:t>
            </w:r>
          </w:p>
        </w:tc>
        <w:tc>
          <w:tcPr>
            <w:tcW w:w="1134" w:type="dxa"/>
          </w:tcPr>
          <w:p w:rsidR="000D7C35" w:rsidRDefault="000D7C35">
            <w:pPr>
              <w:jc w:val="center"/>
              <w:rPr>
                <w:sz w:val="24"/>
              </w:rPr>
            </w:pPr>
            <w:r>
              <w:rPr>
                <w:sz w:val="24"/>
              </w:rPr>
              <w:t>135</w:t>
            </w:r>
          </w:p>
        </w:tc>
        <w:tc>
          <w:tcPr>
            <w:tcW w:w="992" w:type="dxa"/>
          </w:tcPr>
          <w:p w:rsidR="000D7C35" w:rsidRDefault="000D7C35">
            <w:pPr>
              <w:jc w:val="center"/>
              <w:rPr>
                <w:sz w:val="24"/>
              </w:rPr>
            </w:pPr>
            <w:r>
              <w:rPr>
                <w:sz w:val="24"/>
              </w:rPr>
              <w:t>120,54</w:t>
            </w:r>
          </w:p>
        </w:tc>
      </w:tr>
      <w:tr w:rsidR="000D7C35">
        <w:tc>
          <w:tcPr>
            <w:tcW w:w="5353" w:type="dxa"/>
          </w:tcPr>
          <w:p w:rsidR="000D7C35" w:rsidRDefault="000D7C35">
            <w:pPr>
              <w:rPr>
                <w:sz w:val="24"/>
              </w:rPr>
            </w:pPr>
            <w:r>
              <w:rPr>
                <w:sz w:val="24"/>
              </w:rPr>
              <w:t>Затраты труда, чел- час.</w:t>
            </w:r>
          </w:p>
        </w:tc>
        <w:tc>
          <w:tcPr>
            <w:tcW w:w="1134" w:type="dxa"/>
          </w:tcPr>
          <w:p w:rsidR="000D7C35" w:rsidRDefault="000D7C35">
            <w:pPr>
              <w:jc w:val="center"/>
              <w:rPr>
                <w:sz w:val="24"/>
              </w:rPr>
            </w:pPr>
            <w:r>
              <w:rPr>
                <w:sz w:val="24"/>
              </w:rPr>
              <w:t>240000</w:t>
            </w:r>
          </w:p>
        </w:tc>
        <w:tc>
          <w:tcPr>
            <w:tcW w:w="1134" w:type="dxa"/>
          </w:tcPr>
          <w:p w:rsidR="000D7C35" w:rsidRDefault="000D7C35">
            <w:pPr>
              <w:jc w:val="center"/>
              <w:rPr>
                <w:sz w:val="24"/>
              </w:rPr>
            </w:pPr>
            <w:r>
              <w:rPr>
                <w:sz w:val="24"/>
              </w:rPr>
              <w:t>212000</w:t>
            </w:r>
          </w:p>
        </w:tc>
        <w:tc>
          <w:tcPr>
            <w:tcW w:w="1134" w:type="dxa"/>
          </w:tcPr>
          <w:p w:rsidR="000D7C35" w:rsidRDefault="000D7C35">
            <w:pPr>
              <w:jc w:val="center"/>
              <w:rPr>
                <w:sz w:val="24"/>
              </w:rPr>
            </w:pPr>
            <w:r>
              <w:rPr>
                <w:sz w:val="24"/>
              </w:rPr>
              <w:t>226000</w:t>
            </w:r>
          </w:p>
        </w:tc>
        <w:tc>
          <w:tcPr>
            <w:tcW w:w="992" w:type="dxa"/>
          </w:tcPr>
          <w:p w:rsidR="000D7C35" w:rsidRDefault="000D7C35">
            <w:pPr>
              <w:jc w:val="center"/>
              <w:rPr>
                <w:sz w:val="24"/>
              </w:rPr>
            </w:pPr>
            <w:r>
              <w:rPr>
                <w:sz w:val="24"/>
              </w:rPr>
              <w:t>94,17</w:t>
            </w:r>
          </w:p>
        </w:tc>
      </w:tr>
      <w:tr w:rsidR="000D7C35">
        <w:tc>
          <w:tcPr>
            <w:tcW w:w="5353" w:type="dxa"/>
          </w:tcPr>
          <w:p w:rsidR="000D7C35" w:rsidRDefault="000D7C35">
            <w:pPr>
              <w:rPr>
                <w:sz w:val="24"/>
              </w:rPr>
            </w:pPr>
            <w:r>
              <w:rPr>
                <w:sz w:val="24"/>
              </w:rPr>
              <w:t>Выручка от реализации, тыс. руб.</w:t>
            </w:r>
          </w:p>
        </w:tc>
        <w:tc>
          <w:tcPr>
            <w:tcW w:w="1134" w:type="dxa"/>
          </w:tcPr>
          <w:p w:rsidR="000D7C35" w:rsidRDefault="000D7C35">
            <w:pPr>
              <w:jc w:val="center"/>
              <w:rPr>
                <w:sz w:val="24"/>
              </w:rPr>
            </w:pPr>
            <w:r>
              <w:rPr>
                <w:sz w:val="24"/>
              </w:rPr>
              <w:t>4692,8</w:t>
            </w:r>
          </w:p>
        </w:tc>
        <w:tc>
          <w:tcPr>
            <w:tcW w:w="1134" w:type="dxa"/>
          </w:tcPr>
          <w:p w:rsidR="000D7C35" w:rsidRDefault="000D7C35">
            <w:pPr>
              <w:jc w:val="center"/>
              <w:rPr>
                <w:sz w:val="24"/>
              </w:rPr>
            </w:pPr>
            <w:r>
              <w:rPr>
                <w:sz w:val="24"/>
              </w:rPr>
              <w:t>4902,6</w:t>
            </w:r>
          </w:p>
        </w:tc>
        <w:tc>
          <w:tcPr>
            <w:tcW w:w="1134" w:type="dxa"/>
          </w:tcPr>
          <w:p w:rsidR="000D7C35" w:rsidRDefault="000D7C35">
            <w:pPr>
              <w:jc w:val="center"/>
              <w:rPr>
                <w:sz w:val="24"/>
              </w:rPr>
            </w:pPr>
            <w:r>
              <w:rPr>
                <w:sz w:val="24"/>
              </w:rPr>
              <w:t>5139</w:t>
            </w:r>
          </w:p>
        </w:tc>
        <w:tc>
          <w:tcPr>
            <w:tcW w:w="992" w:type="dxa"/>
          </w:tcPr>
          <w:p w:rsidR="000D7C35" w:rsidRDefault="000D7C35">
            <w:pPr>
              <w:jc w:val="center"/>
              <w:rPr>
                <w:sz w:val="24"/>
              </w:rPr>
            </w:pPr>
            <w:r>
              <w:rPr>
                <w:sz w:val="24"/>
              </w:rPr>
              <w:t>109,5</w:t>
            </w:r>
          </w:p>
        </w:tc>
      </w:tr>
      <w:tr w:rsidR="000D7C35">
        <w:tc>
          <w:tcPr>
            <w:tcW w:w="5353" w:type="dxa"/>
          </w:tcPr>
          <w:p w:rsidR="000D7C35" w:rsidRDefault="000D7C35">
            <w:pPr>
              <w:rPr>
                <w:sz w:val="24"/>
              </w:rPr>
            </w:pPr>
            <w:r>
              <w:rPr>
                <w:sz w:val="24"/>
              </w:rPr>
              <w:t>Фактический уровень производительности труда в расчете на 1 работника, тыс. руб.</w:t>
            </w:r>
          </w:p>
        </w:tc>
        <w:tc>
          <w:tcPr>
            <w:tcW w:w="1134" w:type="dxa"/>
          </w:tcPr>
          <w:p w:rsidR="000D7C35" w:rsidRDefault="000D7C35">
            <w:pPr>
              <w:jc w:val="center"/>
              <w:rPr>
                <w:sz w:val="24"/>
              </w:rPr>
            </w:pPr>
          </w:p>
          <w:p w:rsidR="000D7C35" w:rsidRDefault="000D7C35">
            <w:pPr>
              <w:jc w:val="center"/>
              <w:rPr>
                <w:sz w:val="24"/>
              </w:rPr>
            </w:pPr>
            <w:r>
              <w:rPr>
                <w:sz w:val="24"/>
              </w:rPr>
              <w:t>12,9</w:t>
            </w:r>
          </w:p>
        </w:tc>
        <w:tc>
          <w:tcPr>
            <w:tcW w:w="1134" w:type="dxa"/>
          </w:tcPr>
          <w:p w:rsidR="000D7C35" w:rsidRDefault="000D7C35">
            <w:pPr>
              <w:jc w:val="center"/>
              <w:rPr>
                <w:sz w:val="24"/>
              </w:rPr>
            </w:pPr>
          </w:p>
          <w:p w:rsidR="000D7C35" w:rsidRDefault="000D7C35">
            <w:pPr>
              <w:jc w:val="center"/>
              <w:rPr>
                <w:sz w:val="24"/>
              </w:rPr>
            </w:pPr>
            <w:r>
              <w:rPr>
                <w:sz w:val="24"/>
              </w:rPr>
              <w:t>11,6</w:t>
            </w:r>
          </w:p>
        </w:tc>
        <w:tc>
          <w:tcPr>
            <w:tcW w:w="1134" w:type="dxa"/>
          </w:tcPr>
          <w:p w:rsidR="000D7C35" w:rsidRDefault="000D7C35">
            <w:pPr>
              <w:jc w:val="center"/>
              <w:rPr>
                <w:sz w:val="24"/>
              </w:rPr>
            </w:pPr>
          </w:p>
          <w:p w:rsidR="000D7C35" w:rsidRDefault="000D7C35">
            <w:pPr>
              <w:jc w:val="center"/>
              <w:rPr>
                <w:sz w:val="24"/>
              </w:rPr>
            </w:pPr>
            <w:r>
              <w:rPr>
                <w:sz w:val="24"/>
              </w:rPr>
              <w:t>9,41</w:t>
            </w:r>
          </w:p>
        </w:tc>
        <w:tc>
          <w:tcPr>
            <w:tcW w:w="992" w:type="dxa"/>
          </w:tcPr>
          <w:p w:rsidR="000D7C35" w:rsidRDefault="000D7C35">
            <w:pPr>
              <w:jc w:val="center"/>
              <w:rPr>
                <w:sz w:val="24"/>
              </w:rPr>
            </w:pPr>
          </w:p>
          <w:p w:rsidR="000D7C35" w:rsidRDefault="000D7C35">
            <w:pPr>
              <w:jc w:val="center"/>
              <w:rPr>
                <w:sz w:val="24"/>
              </w:rPr>
            </w:pPr>
            <w:r>
              <w:rPr>
                <w:sz w:val="24"/>
              </w:rPr>
              <w:t>72,95</w:t>
            </w:r>
          </w:p>
        </w:tc>
      </w:tr>
      <w:tr w:rsidR="000D7C35">
        <w:tc>
          <w:tcPr>
            <w:tcW w:w="5353" w:type="dxa"/>
          </w:tcPr>
          <w:p w:rsidR="000D7C35" w:rsidRDefault="000D7C35">
            <w:pPr>
              <w:rPr>
                <w:sz w:val="24"/>
              </w:rPr>
            </w:pPr>
            <w:r>
              <w:rPr>
                <w:sz w:val="24"/>
              </w:rPr>
              <w:t>Фактический уровень производительности труда в расчете на 1 чел - час, тыс. руб.</w:t>
            </w:r>
          </w:p>
        </w:tc>
        <w:tc>
          <w:tcPr>
            <w:tcW w:w="1134" w:type="dxa"/>
          </w:tcPr>
          <w:p w:rsidR="000D7C35" w:rsidRDefault="000D7C35">
            <w:pPr>
              <w:jc w:val="center"/>
              <w:rPr>
                <w:sz w:val="24"/>
              </w:rPr>
            </w:pPr>
          </w:p>
          <w:p w:rsidR="000D7C35" w:rsidRDefault="000D7C35">
            <w:pPr>
              <w:jc w:val="center"/>
              <w:rPr>
                <w:sz w:val="24"/>
              </w:rPr>
            </w:pPr>
            <w:r>
              <w:rPr>
                <w:sz w:val="24"/>
              </w:rPr>
              <w:t>0,006</w:t>
            </w:r>
          </w:p>
        </w:tc>
        <w:tc>
          <w:tcPr>
            <w:tcW w:w="1134" w:type="dxa"/>
          </w:tcPr>
          <w:p w:rsidR="000D7C35" w:rsidRDefault="000D7C35">
            <w:pPr>
              <w:jc w:val="center"/>
              <w:rPr>
                <w:sz w:val="24"/>
              </w:rPr>
            </w:pPr>
          </w:p>
          <w:p w:rsidR="000D7C35" w:rsidRDefault="000D7C35">
            <w:pPr>
              <w:jc w:val="center"/>
              <w:rPr>
                <w:sz w:val="24"/>
              </w:rPr>
            </w:pPr>
            <w:r>
              <w:rPr>
                <w:sz w:val="24"/>
              </w:rPr>
              <w:t>0,0061</w:t>
            </w:r>
          </w:p>
        </w:tc>
        <w:tc>
          <w:tcPr>
            <w:tcW w:w="1134" w:type="dxa"/>
          </w:tcPr>
          <w:p w:rsidR="000D7C35" w:rsidRDefault="000D7C35">
            <w:pPr>
              <w:jc w:val="center"/>
              <w:rPr>
                <w:sz w:val="24"/>
              </w:rPr>
            </w:pPr>
          </w:p>
          <w:p w:rsidR="000D7C35" w:rsidRDefault="000D7C35">
            <w:pPr>
              <w:jc w:val="center"/>
              <w:rPr>
                <w:sz w:val="24"/>
              </w:rPr>
            </w:pPr>
            <w:r>
              <w:rPr>
                <w:sz w:val="24"/>
              </w:rPr>
              <w:t>0,0056</w:t>
            </w:r>
          </w:p>
        </w:tc>
        <w:tc>
          <w:tcPr>
            <w:tcW w:w="992" w:type="dxa"/>
          </w:tcPr>
          <w:p w:rsidR="000D7C35" w:rsidRDefault="000D7C35">
            <w:pPr>
              <w:jc w:val="center"/>
              <w:rPr>
                <w:sz w:val="24"/>
              </w:rPr>
            </w:pPr>
          </w:p>
          <w:p w:rsidR="000D7C35" w:rsidRDefault="000D7C35">
            <w:pPr>
              <w:jc w:val="center"/>
              <w:rPr>
                <w:sz w:val="24"/>
              </w:rPr>
            </w:pPr>
            <w:r>
              <w:rPr>
                <w:sz w:val="24"/>
              </w:rPr>
              <w:t>93,33</w:t>
            </w:r>
          </w:p>
        </w:tc>
      </w:tr>
      <w:tr w:rsidR="000D7C35">
        <w:tc>
          <w:tcPr>
            <w:tcW w:w="5353" w:type="dxa"/>
          </w:tcPr>
          <w:p w:rsidR="000D7C35" w:rsidRDefault="000D7C35">
            <w:pPr>
              <w:rPr>
                <w:sz w:val="24"/>
              </w:rPr>
            </w:pPr>
            <w:r>
              <w:rPr>
                <w:sz w:val="24"/>
              </w:rPr>
              <w:t>Фактический уровень производительности труда по выручке от реализации в расчете на 1 работника, тыс. руб.</w:t>
            </w:r>
          </w:p>
        </w:tc>
        <w:tc>
          <w:tcPr>
            <w:tcW w:w="1134"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41,6</w:t>
            </w:r>
          </w:p>
        </w:tc>
        <w:tc>
          <w:tcPr>
            <w:tcW w:w="1134"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44,17</w:t>
            </w:r>
          </w:p>
        </w:tc>
        <w:tc>
          <w:tcPr>
            <w:tcW w:w="1134"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38,05</w:t>
            </w:r>
          </w:p>
        </w:tc>
        <w:tc>
          <w:tcPr>
            <w:tcW w:w="992" w:type="dxa"/>
          </w:tcPr>
          <w:p w:rsidR="000D7C35" w:rsidRDefault="000D7C35">
            <w:pPr>
              <w:jc w:val="center"/>
              <w:rPr>
                <w:sz w:val="24"/>
              </w:rPr>
            </w:pPr>
          </w:p>
          <w:p w:rsidR="000D7C35" w:rsidRDefault="000D7C35">
            <w:pPr>
              <w:jc w:val="center"/>
              <w:rPr>
                <w:sz w:val="24"/>
              </w:rPr>
            </w:pPr>
          </w:p>
          <w:p w:rsidR="000D7C35" w:rsidRDefault="000D7C35">
            <w:pPr>
              <w:jc w:val="center"/>
              <w:rPr>
                <w:sz w:val="24"/>
              </w:rPr>
            </w:pPr>
            <w:r>
              <w:rPr>
                <w:sz w:val="24"/>
              </w:rPr>
              <w:t>90,81</w:t>
            </w:r>
          </w:p>
        </w:tc>
      </w:tr>
    </w:tbl>
    <w:p w:rsidR="000D7C35" w:rsidRDefault="000D7C35">
      <w:pPr>
        <w:ind w:firstLine="567"/>
        <w:rPr>
          <w:sz w:val="24"/>
        </w:rPr>
      </w:pPr>
      <w:r>
        <w:rPr>
          <w:sz w:val="24"/>
        </w:rPr>
        <w:t xml:space="preserve"> В 1998 году по сравнению с 1996 годом  фактический уровень производительности труда в расчете на 1 работника снизился на 27%. Это произошло за счет того, что стоимость валовой продукции уменьшилась на 12, 1%, а численность работников увеличилась на 20,54%, что говорит о весьма неэффективном использовании трудовых ресурсов. Фактический уровень производительности труда в расчете на 1 чел- час снизился на 6,67%, что связано с опережающими темпами уменьшения стоимости валовой продукции по сравнению с уменьшением затрат труда. Аналогично обстоит дело с производительностью труда, рассчитанной по выручке от реализации, ее фактический уровень уменьшился в 1998 году по сравнению с 1996 годом на 9,2%, что связано с небольшим ростом выручки от реализации на 9,5% и значительным ростом численности работников на 20,54% или на 23 человека. В целом все три показателя говорят о негативных тенденциях в использовании трудовых ресурсов.</w:t>
      </w:r>
    </w:p>
    <w:p w:rsidR="000D7C35" w:rsidRDefault="000D7C35">
      <w:pPr>
        <w:ind w:firstLine="567"/>
        <w:rPr>
          <w:sz w:val="24"/>
        </w:rPr>
      </w:pPr>
      <w:r>
        <w:rPr>
          <w:sz w:val="24"/>
        </w:rPr>
        <w:t>Для выявления причин уменьшения производительности труда необходимо рассмотреть все основные факторы, влияющие на этот показатель, и прежде всего, нагрузку на одного работника животноводства голов. Для этого переведем поголовье животных в условные головы при помощи специальных коэффициентов. При этом КРС=1, свиньи=0,25, овцы=0,125, птица=0,001, лошади=1.</w:t>
      </w:r>
    </w:p>
    <w:p w:rsidR="000D7C35" w:rsidRDefault="000D7C35">
      <w:pPr>
        <w:ind w:firstLine="567"/>
        <w:rPr>
          <w:sz w:val="24"/>
        </w:rPr>
      </w:pPr>
    </w:p>
    <w:p w:rsidR="000D7C35" w:rsidRDefault="000D7C35">
      <w:pPr>
        <w:ind w:firstLine="567"/>
        <w:jc w:val="right"/>
        <w:rPr>
          <w:sz w:val="24"/>
        </w:rPr>
      </w:pPr>
    </w:p>
    <w:p w:rsidR="000D7C35" w:rsidRDefault="000D7C35">
      <w:pPr>
        <w:ind w:firstLine="567"/>
        <w:jc w:val="right"/>
        <w:rPr>
          <w:sz w:val="24"/>
        </w:rPr>
      </w:pPr>
      <w:r>
        <w:rPr>
          <w:sz w:val="24"/>
        </w:rPr>
        <w:t>Таблица 3.1.2.</w:t>
      </w:r>
    </w:p>
    <w:p w:rsidR="000D7C35" w:rsidRDefault="000D7C35">
      <w:pPr>
        <w:ind w:firstLine="567"/>
        <w:jc w:val="center"/>
        <w:rPr>
          <w:sz w:val="24"/>
        </w:rPr>
      </w:pPr>
      <w:r>
        <w:rPr>
          <w:sz w:val="24"/>
        </w:rPr>
        <w:t>Нагрузка на 1 работника, занятого в отрасли животноводства, усл. голов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86"/>
        <w:gridCol w:w="1134"/>
        <w:gridCol w:w="1134"/>
        <w:gridCol w:w="1134"/>
        <w:gridCol w:w="1586"/>
      </w:tblGrid>
      <w:tr w:rsidR="000D7C35">
        <w:tc>
          <w:tcPr>
            <w:tcW w:w="4786" w:type="dxa"/>
            <w:tcBorders>
              <w:bottom w:val="single" w:sz="12" w:space="0" w:color="000000"/>
            </w:tcBorders>
          </w:tcPr>
          <w:p w:rsidR="000D7C35" w:rsidRDefault="000D7C35">
            <w:pPr>
              <w:jc w:val="center"/>
              <w:rPr>
                <w:sz w:val="24"/>
              </w:rPr>
            </w:pPr>
            <w:r>
              <w:rPr>
                <w:sz w:val="24"/>
              </w:rPr>
              <w:t>Поголовье</w:t>
            </w:r>
          </w:p>
        </w:tc>
        <w:tc>
          <w:tcPr>
            <w:tcW w:w="1134" w:type="dxa"/>
            <w:tcBorders>
              <w:bottom w:val="single" w:sz="12" w:space="0" w:color="000000"/>
            </w:tcBorders>
          </w:tcPr>
          <w:p w:rsidR="000D7C35" w:rsidRDefault="000D7C35">
            <w:pPr>
              <w:jc w:val="center"/>
              <w:rPr>
                <w:sz w:val="24"/>
              </w:rPr>
            </w:pPr>
            <w:r>
              <w:rPr>
                <w:sz w:val="24"/>
              </w:rPr>
              <w:t>1996</w:t>
            </w:r>
          </w:p>
        </w:tc>
        <w:tc>
          <w:tcPr>
            <w:tcW w:w="1134" w:type="dxa"/>
            <w:tcBorders>
              <w:bottom w:val="single" w:sz="12" w:space="0" w:color="000000"/>
            </w:tcBorders>
          </w:tcPr>
          <w:p w:rsidR="000D7C35" w:rsidRDefault="000D7C35">
            <w:pPr>
              <w:jc w:val="center"/>
              <w:rPr>
                <w:sz w:val="24"/>
              </w:rPr>
            </w:pPr>
            <w:r>
              <w:rPr>
                <w:sz w:val="24"/>
              </w:rPr>
              <w:t>1997</w:t>
            </w:r>
          </w:p>
        </w:tc>
        <w:tc>
          <w:tcPr>
            <w:tcW w:w="1134" w:type="dxa"/>
            <w:tcBorders>
              <w:bottom w:val="single" w:sz="12" w:space="0" w:color="000000"/>
            </w:tcBorders>
          </w:tcPr>
          <w:p w:rsidR="000D7C35" w:rsidRDefault="000D7C35">
            <w:pPr>
              <w:jc w:val="center"/>
              <w:rPr>
                <w:sz w:val="24"/>
              </w:rPr>
            </w:pPr>
            <w:r>
              <w:rPr>
                <w:sz w:val="24"/>
              </w:rPr>
              <w:t>1998</w:t>
            </w:r>
          </w:p>
        </w:tc>
        <w:tc>
          <w:tcPr>
            <w:tcW w:w="1586" w:type="dxa"/>
            <w:tcBorders>
              <w:bottom w:val="single" w:sz="12" w:space="0" w:color="000000"/>
            </w:tcBorders>
          </w:tcPr>
          <w:p w:rsidR="000D7C35" w:rsidRDefault="000D7C35">
            <w:pPr>
              <w:jc w:val="center"/>
              <w:rPr>
                <w:sz w:val="24"/>
              </w:rPr>
            </w:pPr>
            <w:r>
              <w:rPr>
                <w:sz w:val="24"/>
              </w:rPr>
              <w:t>1998 в % к 1996</w:t>
            </w:r>
          </w:p>
        </w:tc>
      </w:tr>
      <w:tr w:rsidR="000D7C35">
        <w:tc>
          <w:tcPr>
            <w:tcW w:w="4786" w:type="dxa"/>
            <w:tcBorders>
              <w:top w:val="nil"/>
            </w:tcBorders>
          </w:tcPr>
          <w:p w:rsidR="000D7C35" w:rsidRDefault="000D7C35">
            <w:pPr>
              <w:rPr>
                <w:sz w:val="24"/>
              </w:rPr>
            </w:pPr>
            <w:r>
              <w:rPr>
                <w:sz w:val="24"/>
              </w:rPr>
              <w:t>КРС</w:t>
            </w:r>
          </w:p>
        </w:tc>
        <w:tc>
          <w:tcPr>
            <w:tcW w:w="1134" w:type="dxa"/>
            <w:tcBorders>
              <w:top w:val="nil"/>
            </w:tcBorders>
          </w:tcPr>
          <w:p w:rsidR="000D7C35" w:rsidRDefault="000D7C35">
            <w:pPr>
              <w:jc w:val="center"/>
              <w:rPr>
                <w:sz w:val="24"/>
              </w:rPr>
            </w:pPr>
            <w:r>
              <w:rPr>
                <w:sz w:val="24"/>
              </w:rPr>
              <w:t>2017</w:t>
            </w:r>
          </w:p>
        </w:tc>
        <w:tc>
          <w:tcPr>
            <w:tcW w:w="1134" w:type="dxa"/>
            <w:tcBorders>
              <w:top w:val="nil"/>
            </w:tcBorders>
          </w:tcPr>
          <w:p w:rsidR="000D7C35" w:rsidRDefault="000D7C35">
            <w:pPr>
              <w:jc w:val="center"/>
              <w:rPr>
                <w:sz w:val="24"/>
              </w:rPr>
            </w:pPr>
            <w:r>
              <w:rPr>
                <w:sz w:val="24"/>
              </w:rPr>
              <w:t>1860</w:t>
            </w:r>
          </w:p>
        </w:tc>
        <w:tc>
          <w:tcPr>
            <w:tcW w:w="1134" w:type="dxa"/>
            <w:tcBorders>
              <w:top w:val="nil"/>
            </w:tcBorders>
          </w:tcPr>
          <w:p w:rsidR="000D7C35" w:rsidRDefault="000D7C35">
            <w:pPr>
              <w:jc w:val="center"/>
              <w:rPr>
                <w:sz w:val="24"/>
              </w:rPr>
            </w:pPr>
            <w:r>
              <w:rPr>
                <w:sz w:val="24"/>
              </w:rPr>
              <w:t>1860</w:t>
            </w:r>
          </w:p>
        </w:tc>
        <w:tc>
          <w:tcPr>
            <w:tcW w:w="1586" w:type="dxa"/>
            <w:tcBorders>
              <w:top w:val="nil"/>
            </w:tcBorders>
          </w:tcPr>
          <w:p w:rsidR="000D7C35" w:rsidRDefault="000D7C35">
            <w:pPr>
              <w:jc w:val="center"/>
              <w:rPr>
                <w:sz w:val="24"/>
              </w:rPr>
            </w:pPr>
            <w:r>
              <w:rPr>
                <w:sz w:val="24"/>
              </w:rPr>
              <w:t>92,22</w:t>
            </w:r>
          </w:p>
        </w:tc>
      </w:tr>
      <w:tr w:rsidR="000D7C35">
        <w:tc>
          <w:tcPr>
            <w:tcW w:w="4786" w:type="dxa"/>
          </w:tcPr>
          <w:p w:rsidR="000D7C35" w:rsidRDefault="000D7C35">
            <w:pPr>
              <w:rPr>
                <w:sz w:val="24"/>
              </w:rPr>
            </w:pPr>
            <w:r>
              <w:rPr>
                <w:sz w:val="24"/>
              </w:rPr>
              <w:t>Свиньи</w:t>
            </w:r>
          </w:p>
        </w:tc>
        <w:tc>
          <w:tcPr>
            <w:tcW w:w="1134" w:type="dxa"/>
          </w:tcPr>
          <w:p w:rsidR="000D7C35" w:rsidRDefault="000D7C35">
            <w:pPr>
              <w:jc w:val="center"/>
              <w:rPr>
                <w:sz w:val="24"/>
              </w:rPr>
            </w:pPr>
            <w:r>
              <w:rPr>
                <w:sz w:val="24"/>
              </w:rPr>
              <w:t>28</w:t>
            </w:r>
          </w:p>
        </w:tc>
        <w:tc>
          <w:tcPr>
            <w:tcW w:w="1134" w:type="dxa"/>
          </w:tcPr>
          <w:p w:rsidR="000D7C35" w:rsidRDefault="000D7C35">
            <w:pPr>
              <w:jc w:val="center"/>
              <w:rPr>
                <w:sz w:val="24"/>
              </w:rPr>
            </w:pPr>
            <w:r>
              <w:rPr>
                <w:sz w:val="24"/>
              </w:rPr>
              <w:t>25</w:t>
            </w:r>
          </w:p>
        </w:tc>
        <w:tc>
          <w:tcPr>
            <w:tcW w:w="1134" w:type="dxa"/>
          </w:tcPr>
          <w:p w:rsidR="000D7C35" w:rsidRDefault="000D7C35">
            <w:pPr>
              <w:jc w:val="center"/>
              <w:rPr>
                <w:sz w:val="24"/>
              </w:rPr>
            </w:pPr>
            <w:r>
              <w:rPr>
                <w:sz w:val="24"/>
              </w:rPr>
              <w:t>23</w:t>
            </w:r>
          </w:p>
        </w:tc>
        <w:tc>
          <w:tcPr>
            <w:tcW w:w="1586" w:type="dxa"/>
          </w:tcPr>
          <w:p w:rsidR="000D7C35" w:rsidRDefault="000D7C35">
            <w:pPr>
              <w:jc w:val="center"/>
              <w:rPr>
                <w:sz w:val="24"/>
              </w:rPr>
            </w:pPr>
            <w:r>
              <w:rPr>
                <w:sz w:val="24"/>
              </w:rPr>
              <w:t>82,14</w:t>
            </w:r>
          </w:p>
        </w:tc>
      </w:tr>
      <w:tr w:rsidR="000D7C35">
        <w:tc>
          <w:tcPr>
            <w:tcW w:w="4786" w:type="dxa"/>
          </w:tcPr>
          <w:p w:rsidR="000D7C35" w:rsidRDefault="000D7C35">
            <w:pPr>
              <w:rPr>
                <w:sz w:val="24"/>
              </w:rPr>
            </w:pPr>
            <w:r>
              <w:rPr>
                <w:sz w:val="24"/>
              </w:rPr>
              <w:t>Лошади</w:t>
            </w:r>
          </w:p>
        </w:tc>
        <w:tc>
          <w:tcPr>
            <w:tcW w:w="1134" w:type="dxa"/>
          </w:tcPr>
          <w:p w:rsidR="000D7C35" w:rsidRDefault="000D7C35">
            <w:pPr>
              <w:jc w:val="center"/>
              <w:rPr>
                <w:sz w:val="24"/>
              </w:rPr>
            </w:pPr>
            <w:r>
              <w:rPr>
                <w:sz w:val="24"/>
              </w:rPr>
              <w:t>49</w:t>
            </w:r>
          </w:p>
        </w:tc>
        <w:tc>
          <w:tcPr>
            <w:tcW w:w="1134" w:type="dxa"/>
          </w:tcPr>
          <w:p w:rsidR="000D7C35" w:rsidRDefault="000D7C35">
            <w:pPr>
              <w:jc w:val="center"/>
              <w:rPr>
                <w:sz w:val="24"/>
              </w:rPr>
            </w:pPr>
            <w:r>
              <w:rPr>
                <w:sz w:val="24"/>
              </w:rPr>
              <w:t>28</w:t>
            </w:r>
          </w:p>
        </w:tc>
        <w:tc>
          <w:tcPr>
            <w:tcW w:w="1134" w:type="dxa"/>
          </w:tcPr>
          <w:p w:rsidR="000D7C35" w:rsidRDefault="000D7C35">
            <w:pPr>
              <w:jc w:val="center"/>
              <w:rPr>
                <w:sz w:val="24"/>
              </w:rPr>
            </w:pPr>
            <w:r>
              <w:rPr>
                <w:sz w:val="24"/>
              </w:rPr>
              <w:t>28</w:t>
            </w:r>
          </w:p>
        </w:tc>
        <w:tc>
          <w:tcPr>
            <w:tcW w:w="1586" w:type="dxa"/>
          </w:tcPr>
          <w:p w:rsidR="000D7C35" w:rsidRDefault="000D7C35">
            <w:pPr>
              <w:jc w:val="center"/>
              <w:rPr>
                <w:sz w:val="24"/>
              </w:rPr>
            </w:pPr>
            <w:r>
              <w:rPr>
                <w:sz w:val="24"/>
              </w:rPr>
              <w:t>57,14</w:t>
            </w:r>
          </w:p>
        </w:tc>
      </w:tr>
      <w:tr w:rsidR="000D7C35">
        <w:tc>
          <w:tcPr>
            <w:tcW w:w="4786" w:type="dxa"/>
          </w:tcPr>
          <w:p w:rsidR="000D7C35" w:rsidRDefault="000D7C35">
            <w:pPr>
              <w:rPr>
                <w:sz w:val="24"/>
              </w:rPr>
            </w:pPr>
            <w:r>
              <w:rPr>
                <w:sz w:val="24"/>
              </w:rPr>
              <w:t>Итого поголовья</w:t>
            </w:r>
          </w:p>
        </w:tc>
        <w:tc>
          <w:tcPr>
            <w:tcW w:w="1134" w:type="dxa"/>
          </w:tcPr>
          <w:p w:rsidR="000D7C35" w:rsidRDefault="000D7C35">
            <w:pPr>
              <w:jc w:val="center"/>
              <w:rPr>
                <w:sz w:val="24"/>
              </w:rPr>
            </w:pPr>
            <w:r>
              <w:rPr>
                <w:sz w:val="24"/>
              </w:rPr>
              <w:t>2094</w:t>
            </w:r>
          </w:p>
        </w:tc>
        <w:tc>
          <w:tcPr>
            <w:tcW w:w="1134" w:type="dxa"/>
          </w:tcPr>
          <w:p w:rsidR="000D7C35" w:rsidRDefault="000D7C35">
            <w:pPr>
              <w:jc w:val="center"/>
              <w:rPr>
                <w:sz w:val="24"/>
              </w:rPr>
            </w:pPr>
            <w:r>
              <w:rPr>
                <w:sz w:val="24"/>
              </w:rPr>
              <w:t>1913</w:t>
            </w:r>
          </w:p>
        </w:tc>
        <w:tc>
          <w:tcPr>
            <w:tcW w:w="1134" w:type="dxa"/>
          </w:tcPr>
          <w:p w:rsidR="000D7C35" w:rsidRDefault="000D7C35">
            <w:pPr>
              <w:jc w:val="center"/>
              <w:rPr>
                <w:sz w:val="24"/>
              </w:rPr>
            </w:pPr>
            <w:r>
              <w:rPr>
                <w:sz w:val="24"/>
              </w:rPr>
              <w:t>1911</w:t>
            </w:r>
          </w:p>
        </w:tc>
        <w:tc>
          <w:tcPr>
            <w:tcW w:w="1586" w:type="dxa"/>
          </w:tcPr>
          <w:p w:rsidR="000D7C35" w:rsidRDefault="000D7C35">
            <w:pPr>
              <w:jc w:val="center"/>
              <w:rPr>
                <w:sz w:val="24"/>
              </w:rPr>
            </w:pPr>
            <w:r>
              <w:rPr>
                <w:sz w:val="24"/>
              </w:rPr>
              <w:t>91,26</w:t>
            </w:r>
          </w:p>
        </w:tc>
      </w:tr>
      <w:tr w:rsidR="000D7C35">
        <w:tc>
          <w:tcPr>
            <w:tcW w:w="4786" w:type="dxa"/>
          </w:tcPr>
          <w:p w:rsidR="000D7C35" w:rsidRDefault="000D7C35">
            <w:pPr>
              <w:rPr>
                <w:sz w:val="24"/>
              </w:rPr>
            </w:pPr>
            <w:r>
              <w:rPr>
                <w:sz w:val="24"/>
              </w:rPr>
              <w:t>Численность работников в отрасли животноводства, чел.</w:t>
            </w:r>
          </w:p>
        </w:tc>
        <w:tc>
          <w:tcPr>
            <w:tcW w:w="1134" w:type="dxa"/>
          </w:tcPr>
          <w:p w:rsidR="000D7C35" w:rsidRDefault="000D7C35">
            <w:pPr>
              <w:jc w:val="center"/>
              <w:rPr>
                <w:sz w:val="24"/>
              </w:rPr>
            </w:pPr>
          </w:p>
          <w:p w:rsidR="000D7C35" w:rsidRDefault="000D7C35">
            <w:pPr>
              <w:jc w:val="center"/>
              <w:rPr>
                <w:sz w:val="24"/>
              </w:rPr>
            </w:pPr>
            <w:r>
              <w:rPr>
                <w:sz w:val="24"/>
              </w:rPr>
              <w:t>112</w:t>
            </w:r>
          </w:p>
        </w:tc>
        <w:tc>
          <w:tcPr>
            <w:tcW w:w="1134" w:type="dxa"/>
          </w:tcPr>
          <w:p w:rsidR="000D7C35" w:rsidRDefault="000D7C35">
            <w:pPr>
              <w:jc w:val="center"/>
              <w:rPr>
                <w:sz w:val="24"/>
              </w:rPr>
            </w:pPr>
          </w:p>
          <w:p w:rsidR="000D7C35" w:rsidRDefault="000D7C35">
            <w:pPr>
              <w:jc w:val="center"/>
              <w:rPr>
                <w:sz w:val="24"/>
              </w:rPr>
            </w:pPr>
            <w:r>
              <w:rPr>
                <w:sz w:val="24"/>
              </w:rPr>
              <w:t>111</w:t>
            </w:r>
          </w:p>
        </w:tc>
        <w:tc>
          <w:tcPr>
            <w:tcW w:w="1134" w:type="dxa"/>
          </w:tcPr>
          <w:p w:rsidR="000D7C35" w:rsidRDefault="000D7C35">
            <w:pPr>
              <w:jc w:val="center"/>
              <w:rPr>
                <w:sz w:val="24"/>
              </w:rPr>
            </w:pPr>
          </w:p>
          <w:p w:rsidR="000D7C35" w:rsidRDefault="000D7C35">
            <w:pPr>
              <w:jc w:val="center"/>
              <w:rPr>
                <w:sz w:val="24"/>
              </w:rPr>
            </w:pPr>
            <w:r>
              <w:rPr>
                <w:sz w:val="24"/>
              </w:rPr>
              <w:t>135</w:t>
            </w:r>
          </w:p>
        </w:tc>
        <w:tc>
          <w:tcPr>
            <w:tcW w:w="1586" w:type="dxa"/>
          </w:tcPr>
          <w:p w:rsidR="000D7C35" w:rsidRDefault="000D7C35">
            <w:pPr>
              <w:jc w:val="center"/>
              <w:rPr>
                <w:sz w:val="24"/>
              </w:rPr>
            </w:pPr>
          </w:p>
          <w:p w:rsidR="000D7C35" w:rsidRDefault="000D7C35">
            <w:pPr>
              <w:jc w:val="center"/>
              <w:rPr>
                <w:sz w:val="24"/>
              </w:rPr>
            </w:pPr>
            <w:r>
              <w:rPr>
                <w:sz w:val="24"/>
              </w:rPr>
              <w:t>120,54</w:t>
            </w:r>
          </w:p>
        </w:tc>
      </w:tr>
      <w:tr w:rsidR="000D7C35">
        <w:tc>
          <w:tcPr>
            <w:tcW w:w="4786" w:type="dxa"/>
          </w:tcPr>
          <w:p w:rsidR="000D7C35" w:rsidRDefault="000D7C35">
            <w:pPr>
              <w:ind w:right="-108"/>
              <w:rPr>
                <w:sz w:val="24"/>
              </w:rPr>
            </w:pPr>
            <w:r>
              <w:rPr>
                <w:sz w:val="24"/>
              </w:rPr>
              <w:t>Приходится на 1 работника животноводства</w:t>
            </w:r>
          </w:p>
        </w:tc>
        <w:tc>
          <w:tcPr>
            <w:tcW w:w="1134" w:type="dxa"/>
          </w:tcPr>
          <w:p w:rsidR="000D7C35" w:rsidRDefault="000D7C35">
            <w:pPr>
              <w:jc w:val="center"/>
              <w:rPr>
                <w:sz w:val="24"/>
              </w:rPr>
            </w:pPr>
            <w:r>
              <w:rPr>
                <w:sz w:val="24"/>
              </w:rPr>
              <w:t>19</w:t>
            </w:r>
          </w:p>
        </w:tc>
        <w:tc>
          <w:tcPr>
            <w:tcW w:w="1134" w:type="dxa"/>
          </w:tcPr>
          <w:p w:rsidR="000D7C35" w:rsidRDefault="000D7C35">
            <w:pPr>
              <w:jc w:val="center"/>
              <w:rPr>
                <w:sz w:val="24"/>
              </w:rPr>
            </w:pPr>
            <w:r>
              <w:rPr>
                <w:sz w:val="24"/>
              </w:rPr>
              <w:t>17</w:t>
            </w:r>
          </w:p>
        </w:tc>
        <w:tc>
          <w:tcPr>
            <w:tcW w:w="1134" w:type="dxa"/>
          </w:tcPr>
          <w:p w:rsidR="000D7C35" w:rsidRDefault="000D7C35">
            <w:pPr>
              <w:jc w:val="center"/>
              <w:rPr>
                <w:sz w:val="24"/>
              </w:rPr>
            </w:pPr>
            <w:r>
              <w:rPr>
                <w:sz w:val="24"/>
              </w:rPr>
              <w:t>14</w:t>
            </w:r>
          </w:p>
        </w:tc>
        <w:tc>
          <w:tcPr>
            <w:tcW w:w="1586" w:type="dxa"/>
          </w:tcPr>
          <w:p w:rsidR="000D7C35" w:rsidRDefault="000D7C35">
            <w:pPr>
              <w:jc w:val="center"/>
              <w:rPr>
                <w:sz w:val="24"/>
              </w:rPr>
            </w:pPr>
            <w:r>
              <w:rPr>
                <w:sz w:val="24"/>
              </w:rPr>
              <w:t>73,68</w:t>
            </w:r>
          </w:p>
        </w:tc>
      </w:tr>
    </w:tbl>
    <w:p w:rsidR="000D7C35" w:rsidRDefault="000D7C35">
      <w:pPr>
        <w:ind w:firstLine="567"/>
        <w:rPr>
          <w:sz w:val="24"/>
        </w:rPr>
      </w:pPr>
      <w:r>
        <w:rPr>
          <w:sz w:val="24"/>
        </w:rPr>
        <w:t xml:space="preserve"> В 1998 году на 1 работника отрасли животноводства приходилось на 26,3% меньше животных чем в 1996 году или на 5 усл. голов. Это произошло за счет того, что общее количество голов уменьшилось на 8,7%, а численность работников возросла на 20,54%. Можно сказать, что значительный рост численности работников на фоне сокращающегося поголовья привел к резкому снижению производительности труда в отрасли животноводства. Следовательно одной из мер повышения производительности можно предложить увеличение поголовья животных при данной численности работников, так как сокращение численности работников является в настоящее время непопулярной мерой. </w:t>
      </w:r>
    </w:p>
    <w:p w:rsidR="000D7C35" w:rsidRDefault="000D7C35">
      <w:pPr>
        <w:ind w:firstLine="567"/>
        <w:rPr>
          <w:sz w:val="24"/>
        </w:rPr>
      </w:pPr>
      <w:r>
        <w:rPr>
          <w:sz w:val="24"/>
        </w:rPr>
        <w:t>Таим образом мы провели анализ производительности труда в отрасли животноводства в ОПХ НПО ЗБК «Орел». Наметившаяся тенденция к ее снижению является весьма отрицательной. Это связано с тем, что отдача от работников в виде выручки от реализации, стоимости валовой продукции в сопоставимых ценах уменьшилась при увеличении количества работников. Необходимо применять конкретные меры по ликвидации такого положения и увеличения качественного показателя использования трудовых ресурсов.</w:t>
      </w: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20"/>
      </w:pPr>
    </w:p>
    <w:p w:rsidR="000D7C35" w:rsidRDefault="000D7C35">
      <w:pPr>
        <w:pStyle w:val="a4"/>
        <w:ind w:firstLine="0"/>
      </w:pPr>
    </w:p>
    <w:p w:rsidR="000D7C35" w:rsidRDefault="003A53B6">
      <w:pPr>
        <w:pStyle w:val="a4"/>
        <w:ind w:firstLine="0"/>
      </w:pPr>
      <w:r>
        <w:br w:type="page"/>
      </w:r>
      <w:r w:rsidR="000D7C35">
        <w:t>3.Резервы  повышения производительности труда в отрасли животноводства.</w:t>
      </w:r>
    </w:p>
    <w:p w:rsidR="000D7C35" w:rsidRDefault="000D7C35">
      <w:pPr>
        <w:pStyle w:val="a4"/>
        <w:jc w:val="left"/>
        <w:rPr>
          <w:i w:val="0"/>
          <w:sz w:val="24"/>
        </w:rPr>
      </w:pPr>
    </w:p>
    <w:p w:rsidR="000D7C35" w:rsidRDefault="000D7C35">
      <w:pPr>
        <w:ind w:firstLine="567"/>
        <w:rPr>
          <w:sz w:val="24"/>
        </w:rPr>
      </w:pPr>
      <w:r>
        <w:rPr>
          <w:sz w:val="24"/>
        </w:rPr>
        <w:t>Ускорение темпов производительности труда в сельском хозяйстве в современных условиях является объективной необходимостью и имеет важное народнохозяйственное значение в решении многих экономических и социальных проблем. Главная роль и значение роста производительности труда заключается в том, что он является основным источником увеличения производства валовой продукции сельского хозяйства и способствует более полному удовлетворению потребности в продуктах питания населения страны.</w:t>
      </w:r>
    </w:p>
    <w:p w:rsidR="000D7C35" w:rsidRDefault="000D7C35">
      <w:pPr>
        <w:ind w:firstLine="567"/>
        <w:rPr>
          <w:sz w:val="24"/>
        </w:rPr>
      </w:pPr>
      <w:r>
        <w:rPr>
          <w:sz w:val="24"/>
        </w:rPr>
        <w:t>Повышение производительности труда ведет к сокращению затрат живого труда на производство продукции, а, следовательно, к экономии рабочего времени. С ростом производительности труда сокращается численность работников в сельском хозяйстве, а высвобожденная рабочая сила находит применение в других сферах экономики страны. Рост производительности труда создает предпосылки для сокращения рабочего дня, рабочей недели и общего количества рабочих часов в году. Свободное время используется для удовлетворения личных и общественных потребностей человека.</w:t>
      </w:r>
    </w:p>
    <w:p w:rsidR="000D7C35" w:rsidRDefault="000D7C35">
      <w:pPr>
        <w:ind w:firstLine="567"/>
        <w:rPr>
          <w:sz w:val="24"/>
        </w:rPr>
      </w:pPr>
      <w:r>
        <w:rPr>
          <w:sz w:val="24"/>
        </w:rPr>
        <w:t>Увеличение производительности труда способствует сокращению расходов на его оплату в целом и на единицу сельскохозяйственной продукции. вместе с тем рост производительности труда ведет к эффективному использованию и экономии затрат прошлого труда, овеществленного в материальных ресурсах. В конечном итоге это способствует повышению эффективности производства отдельных видов продукции растениеводства  и животноводства.</w:t>
      </w:r>
    </w:p>
    <w:p w:rsidR="000D7C35" w:rsidRDefault="000D7C35">
      <w:pPr>
        <w:ind w:firstLine="567"/>
        <w:rPr>
          <w:sz w:val="24"/>
        </w:rPr>
      </w:pPr>
      <w:r>
        <w:rPr>
          <w:sz w:val="24"/>
        </w:rPr>
        <w:t>Степень и направленность влияния факторов на производительность труда в сельском хозяйстве не одинаковы. Одни из них способствуют снижению затрат труда, другие ведут к увеличению производства продукции сельского хозяйства, а третьи оказывают влияние одновременно и на экономию труда и на рост производства продукции(Схема2).</w:t>
      </w:r>
    </w:p>
    <w:p w:rsidR="000D7C35" w:rsidRDefault="000D7C35">
      <w:pPr>
        <w:ind w:firstLine="567"/>
        <w:jc w:val="right"/>
        <w:rPr>
          <w:sz w:val="24"/>
        </w:rPr>
      </w:pPr>
      <w:r>
        <w:rPr>
          <w:sz w:val="24"/>
        </w:rPr>
        <w:t>Схема2</w:t>
      </w:r>
    </w:p>
    <w:p w:rsidR="000D7C35" w:rsidRDefault="00C1614C">
      <w:pPr>
        <w:ind w:firstLine="567"/>
        <w:jc w:val="center"/>
      </w:pPr>
      <w:r>
        <w:rPr>
          <w:noProof/>
        </w:rPr>
        <w:pict>
          <v:rect id="_x0000_s1079" style="position:absolute;left:0;text-align:left;margin-left:8.6pt;margin-top:1.8pt;width:403.25pt;height:21.65pt;z-index:251654144" o:allowincell="f" filled="f" strokeweight="1pt">
            <v:textbox inset="1pt,1pt,1pt,1pt">
              <w:txbxContent>
                <w:p w:rsidR="000D7C35" w:rsidRDefault="000D7C35">
                  <w:pPr>
                    <w:rPr>
                      <w:sz w:val="24"/>
                    </w:rPr>
                  </w:pPr>
                  <w:r>
                    <w:rPr>
                      <w:sz w:val="24"/>
                    </w:rPr>
                    <w:t>Факторы и пути повышения производительности труда в сельском хозяйстве.</w:t>
                  </w:r>
                </w:p>
              </w:txbxContent>
            </v:textbox>
          </v:rect>
        </w:pict>
      </w:r>
    </w:p>
    <w:p w:rsidR="000D7C35" w:rsidRDefault="000D7C35">
      <w:pPr>
        <w:ind w:firstLine="567"/>
      </w:pPr>
    </w:p>
    <w:p w:rsidR="000D7C35" w:rsidRDefault="00C1614C">
      <w:pPr>
        <w:ind w:firstLine="567"/>
      </w:pPr>
      <w:r>
        <w:rPr>
          <w:noProof/>
        </w:rPr>
        <w:pict>
          <v:line id="_x0000_s1087" style="position:absolute;left:0;text-align:left;z-index:251662336" from="8.6pt,-.2pt" to="8.65pt,79.05pt" o:allowincell="f" strokeweight="1pt">
            <v:stroke startarrowwidth="narrow" startarrowlength="short" endarrowwidth="narrow" endarrowlength="short"/>
          </v:line>
        </w:pict>
      </w:r>
    </w:p>
    <w:p w:rsidR="000D7C35" w:rsidRDefault="00C1614C">
      <w:pPr>
        <w:ind w:firstLine="567"/>
        <w:jc w:val="center"/>
      </w:pPr>
      <w:r>
        <w:rPr>
          <w:noProof/>
        </w:rPr>
        <w:pict>
          <v:rect id="_x0000_s1082" style="position:absolute;left:0;text-align:left;margin-left:44.6pt;margin-top:2.4pt;width:187.25pt;height:21.65pt;z-index:251657216" o:allowincell="f" filled="f" strokeweight="1pt">
            <v:textbox inset="1pt,1pt,1pt,1pt">
              <w:txbxContent>
                <w:p w:rsidR="000D7C35" w:rsidRDefault="000D7C35">
                  <w:pPr>
                    <w:rPr>
                      <w:sz w:val="24"/>
                    </w:rPr>
                  </w:pPr>
                  <w:r>
                    <w:rPr>
                      <w:sz w:val="24"/>
                    </w:rPr>
                    <w:t>Природно-климатические условия</w:t>
                  </w:r>
                </w:p>
              </w:txbxContent>
            </v:textbox>
          </v:rect>
        </w:pict>
      </w:r>
      <w:r>
        <w:rPr>
          <w:noProof/>
        </w:rPr>
        <w:pict>
          <v:line id="_x0000_s1089" style="position:absolute;left:0;text-align:left;z-index:251664384" from="8.6pt,9.6pt" to="44.65pt,9.65pt" o:allowincell="f" strokeweight="1pt">
            <v:stroke startarrowwidth="narrow" startarrowlength="short" endarrowwidth="narrow" endarrowlength="short"/>
          </v:line>
        </w:pict>
      </w:r>
      <w:r w:rsidR="000D7C35">
        <w:t xml:space="preserve">                                                 </w:t>
      </w:r>
    </w:p>
    <w:p w:rsidR="000D7C35" w:rsidRDefault="000D7C35">
      <w:pPr>
        <w:ind w:firstLine="567"/>
        <w:jc w:val="center"/>
      </w:pPr>
    </w:p>
    <w:p w:rsidR="000D7C35" w:rsidRDefault="00C1614C">
      <w:pPr>
        <w:ind w:firstLine="567"/>
        <w:jc w:val="center"/>
      </w:pPr>
      <w:r>
        <w:rPr>
          <w:noProof/>
        </w:rPr>
        <w:pict>
          <v:rect id="_x0000_s1085" style="position:absolute;left:0;text-align:left;margin-left:44.6pt;margin-top:7.65pt;width:403.25pt;height:21.65pt;z-index:251660288" o:allowincell="f" filled="f" strokeweight="1pt">
            <v:textbox inset="1pt,1pt,1pt,1pt">
              <w:txbxContent>
                <w:p w:rsidR="000D7C35" w:rsidRDefault="000D7C35">
                  <w:pPr>
                    <w:rPr>
                      <w:sz w:val="24"/>
                    </w:rPr>
                  </w:pPr>
                  <w:r>
                    <w:rPr>
                      <w:sz w:val="24"/>
                    </w:rPr>
                    <w:t>Рациональное размещение и эффективное использование земельных угодий</w:t>
                  </w:r>
                </w:p>
              </w:txbxContent>
            </v:textbox>
          </v:rect>
        </w:pict>
      </w:r>
    </w:p>
    <w:p w:rsidR="000D7C35" w:rsidRDefault="00C1614C">
      <w:pPr>
        <w:ind w:firstLine="567"/>
        <w:jc w:val="center"/>
      </w:pPr>
      <w:r>
        <w:rPr>
          <w:noProof/>
        </w:rPr>
        <w:pict>
          <v:line id="_x0000_s1091" style="position:absolute;left:0;text-align:left;z-index:251666432" from="8.6pt,10.2pt" to="44.65pt,10.25pt" o:allowincell="f" strokeweight="1pt">
            <v:stroke startarrowwidth="narrow" startarrowlength="short" endarrowwidth="narrow" endarrowlength="short"/>
          </v:line>
        </w:pict>
      </w:r>
    </w:p>
    <w:p w:rsidR="000D7C35" w:rsidRDefault="000D7C35">
      <w:pPr>
        <w:ind w:firstLine="567"/>
        <w:jc w:val="center"/>
      </w:pPr>
    </w:p>
    <w:p w:rsidR="000D7C35" w:rsidRDefault="00C1614C">
      <w:pPr>
        <w:ind w:firstLine="567"/>
        <w:jc w:val="center"/>
      </w:pPr>
      <w:r>
        <w:rPr>
          <w:noProof/>
        </w:rPr>
        <w:pict>
          <v:rect id="_x0000_s1080" style="position:absolute;left:0;text-align:left;margin-left:44.6pt;margin-top:3.25pt;width:424.85pt;height:36pt;z-index:251655168" o:allowincell="f" filled="f" strokeweight="1pt">
            <v:textbox inset="1pt,1pt,1pt,1pt">
              <w:txbxContent>
                <w:p w:rsidR="000D7C35" w:rsidRDefault="000D7C35">
                  <w:pPr>
                    <w:rPr>
                      <w:sz w:val="24"/>
                    </w:rPr>
                  </w:pPr>
                  <w:r>
                    <w:rPr>
                      <w:sz w:val="24"/>
                    </w:rPr>
                    <w:t>Интенсификация производства и совершенствование материально-технической базы</w:t>
                  </w:r>
                </w:p>
              </w:txbxContent>
            </v:textbox>
          </v:rect>
        </w:pict>
      </w:r>
      <w:r>
        <w:rPr>
          <w:noProof/>
        </w:rPr>
        <w:pict>
          <v:line id="_x0000_s1093" style="position:absolute;left:0;text-align:left;z-index:251668480" from="8.6pt,5.45pt" to="8.65pt,171.1pt" o:allowincell="f" strokeweight="1pt">
            <v:stroke startarrowwidth="narrow" startarrowlength="short" endarrowwidth="narrow" endarrowlength="short"/>
          </v:line>
        </w:pict>
      </w:r>
    </w:p>
    <w:p w:rsidR="000D7C35" w:rsidRDefault="00C1614C">
      <w:pPr>
        <w:ind w:firstLine="567"/>
        <w:jc w:val="center"/>
      </w:pPr>
      <w:r>
        <w:rPr>
          <w:noProof/>
        </w:rPr>
        <w:pict>
          <v:line id="_x0000_s1094" style="position:absolute;left:0;text-align:left;z-index:251669504" from="8.6pt,8pt" to="44.65pt,8.05pt" o:allowincell="f" strokeweight="1pt">
            <v:stroke startarrowwidth="narrow" startarrowlength="short" endarrowwidth="narrow" endarrowlength="short"/>
          </v:line>
        </w:pict>
      </w:r>
    </w:p>
    <w:p w:rsidR="000D7C35" w:rsidRDefault="000D7C35">
      <w:pPr>
        <w:ind w:firstLine="567"/>
        <w:jc w:val="center"/>
      </w:pPr>
      <w:r>
        <w:t xml:space="preserve">                               </w:t>
      </w:r>
    </w:p>
    <w:p w:rsidR="000D7C35" w:rsidRDefault="000D7C35">
      <w:pPr>
        <w:ind w:firstLine="567"/>
        <w:jc w:val="center"/>
      </w:pPr>
    </w:p>
    <w:p w:rsidR="000D7C35" w:rsidRDefault="00C1614C">
      <w:pPr>
        <w:ind w:firstLine="567"/>
        <w:jc w:val="center"/>
      </w:pPr>
      <w:r>
        <w:rPr>
          <w:noProof/>
        </w:rPr>
        <w:pict>
          <v:rect id="_x0000_s1083" style="position:absolute;left:0;text-align:left;margin-left:44.6pt;margin-top:1.45pt;width:295.25pt;height:21.6pt;z-index:251658240" o:allowincell="f" filled="f" strokeweight="1pt">
            <v:textbox inset="1pt,1pt,1pt,1pt">
              <w:txbxContent>
                <w:p w:rsidR="000D7C35" w:rsidRDefault="000D7C35">
                  <w:pPr>
                    <w:rPr>
                      <w:sz w:val="24"/>
                    </w:rPr>
                  </w:pPr>
                  <w:r>
                    <w:rPr>
                      <w:sz w:val="24"/>
                    </w:rPr>
                    <w:t>Внедрение достижений научно-технического прогресса</w:t>
                  </w:r>
                </w:p>
              </w:txbxContent>
            </v:textbox>
          </v:rect>
        </w:pict>
      </w:r>
      <w:r>
        <w:rPr>
          <w:noProof/>
        </w:rPr>
        <w:pict>
          <v:line id="_x0000_s1095" style="position:absolute;left:0;text-align:left;z-index:251670528" from="8.6pt,8.65pt" to="44.65pt,8.7pt" o:allowincell="f" strokeweight="1pt">
            <v:stroke startarrowwidth="narrow" startarrowlength="short" endarrowwidth="narrow" endarrowlength="short"/>
          </v:line>
        </w:pict>
      </w:r>
    </w:p>
    <w:p w:rsidR="000D7C35" w:rsidRDefault="000D7C35">
      <w:pPr>
        <w:ind w:firstLine="567"/>
        <w:jc w:val="center"/>
      </w:pPr>
    </w:p>
    <w:p w:rsidR="000D7C35" w:rsidRDefault="00C1614C">
      <w:pPr>
        <w:ind w:firstLine="567"/>
        <w:jc w:val="center"/>
      </w:pPr>
      <w:r>
        <w:rPr>
          <w:noProof/>
        </w:rPr>
        <w:pict>
          <v:rect id="_x0000_s1086" style="position:absolute;left:0;text-align:left;margin-left:44.6pt;margin-top:6.6pt;width:388.85pt;height:21.65pt;z-index:251661312" o:allowincell="f" filled="f" strokeweight="1pt">
            <v:textbox inset="1pt,1pt,1pt,1pt">
              <w:txbxContent>
                <w:p w:rsidR="000D7C35" w:rsidRDefault="000D7C35">
                  <w:pPr>
                    <w:rPr>
                      <w:sz w:val="24"/>
                    </w:rPr>
                  </w:pPr>
                  <w:r>
                    <w:rPr>
                      <w:sz w:val="24"/>
                    </w:rPr>
                    <w:t>Комплексная механизация и автоматизация производственных процессов</w:t>
                  </w:r>
                </w:p>
              </w:txbxContent>
            </v:textbox>
          </v:rect>
        </w:pict>
      </w:r>
    </w:p>
    <w:p w:rsidR="000D7C35" w:rsidRDefault="00C1614C">
      <w:pPr>
        <w:ind w:firstLine="567"/>
        <w:jc w:val="center"/>
      </w:pPr>
      <w:r>
        <w:rPr>
          <w:noProof/>
        </w:rPr>
        <w:pict>
          <v:line id="_x0000_s1096" style="position:absolute;left:0;text-align:left;z-index:251671552" from="8.6pt,2.05pt" to="44.65pt,2.1pt" o:allowincell="f" strokeweight="1pt">
            <v:stroke startarrowwidth="narrow" startarrowlength="short" endarrowwidth="narrow" endarrowlength="short"/>
          </v:line>
        </w:pict>
      </w:r>
    </w:p>
    <w:p w:rsidR="000D7C35" w:rsidRDefault="000D7C35">
      <w:pPr>
        <w:ind w:firstLine="567"/>
        <w:jc w:val="center"/>
      </w:pPr>
    </w:p>
    <w:p w:rsidR="000D7C35" w:rsidRDefault="00C1614C">
      <w:pPr>
        <w:ind w:firstLine="567"/>
        <w:jc w:val="center"/>
      </w:pPr>
      <w:r>
        <w:rPr>
          <w:noProof/>
        </w:rPr>
        <w:pict>
          <v:rect id="_x0000_s1088" style="position:absolute;left:0;text-align:left;margin-left:44.6pt;margin-top:0;width:129.65pt;height:21.65pt;z-index:251663360" o:allowincell="f" filled="f" strokeweight="1pt">
            <v:textbox inset="1pt,1pt,1pt,1pt">
              <w:txbxContent>
                <w:p w:rsidR="000D7C35" w:rsidRDefault="000D7C35">
                  <w:pPr>
                    <w:rPr>
                      <w:sz w:val="24"/>
                    </w:rPr>
                  </w:pPr>
                  <w:r>
                    <w:rPr>
                      <w:sz w:val="24"/>
                    </w:rPr>
                    <w:t>Интенсивность труда</w:t>
                  </w:r>
                </w:p>
              </w:txbxContent>
            </v:textbox>
          </v:rect>
        </w:pict>
      </w:r>
    </w:p>
    <w:p w:rsidR="000D7C35" w:rsidRDefault="00C1614C">
      <w:pPr>
        <w:ind w:firstLine="567"/>
        <w:jc w:val="center"/>
      </w:pPr>
      <w:r>
        <w:rPr>
          <w:noProof/>
        </w:rPr>
        <w:pict>
          <v:line id="_x0000_s1097" style="position:absolute;left:0;text-align:left;z-index:251672576" from="8.6pt,2.65pt" to="44.65pt,2.7pt" o:allowincell="f" strokeweight="1pt">
            <v:stroke startarrowwidth="narrow" startarrowlength="short" endarrowwidth="narrow" endarrowlength="short"/>
          </v:line>
        </w:pict>
      </w:r>
    </w:p>
    <w:p w:rsidR="000D7C35" w:rsidRDefault="00C1614C">
      <w:pPr>
        <w:ind w:firstLine="567"/>
        <w:jc w:val="center"/>
      </w:pPr>
      <w:r>
        <w:rPr>
          <w:noProof/>
        </w:rPr>
        <w:pict>
          <v:rect id="_x0000_s1090" style="position:absolute;left:0;text-align:left;margin-left:44.6pt;margin-top:5.25pt;width:187.25pt;height:21.65pt;z-index:251665408" o:allowincell="f" filled="f" strokeweight="1pt">
            <v:textbox inset="1pt,1pt,1pt,1pt">
              <w:txbxContent>
                <w:p w:rsidR="000D7C35" w:rsidRDefault="000D7C35">
                  <w:pPr>
                    <w:rPr>
                      <w:sz w:val="24"/>
                    </w:rPr>
                  </w:pPr>
                  <w:r>
                    <w:rPr>
                      <w:sz w:val="24"/>
                    </w:rPr>
                    <w:t>Повышение квалификации кадров</w:t>
                  </w:r>
                </w:p>
              </w:txbxContent>
            </v:textbox>
          </v:rect>
        </w:pict>
      </w:r>
    </w:p>
    <w:p w:rsidR="000D7C35" w:rsidRDefault="00C1614C">
      <w:pPr>
        <w:ind w:firstLine="567"/>
        <w:jc w:val="center"/>
      </w:pPr>
      <w:r>
        <w:rPr>
          <w:noProof/>
        </w:rPr>
        <w:pict>
          <v:line id="_x0000_s1098" style="position:absolute;left:0;text-align:left;z-index:251673600" from="8.6pt,7.85pt" to="44.65pt,7.9pt" o:allowincell="f" strokeweight="1pt">
            <v:stroke startarrowwidth="narrow" startarrowlength="short" endarrowwidth="narrow" endarrowlength="short"/>
          </v:line>
        </w:pict>
      </w:r>
    </w:p>
    <w:p w:rsidR="000D7C35" w:rsidRDefault="00C1614C">
      <w:pPr>
        <w:ind w:firstLine="567"/>
        <w:jc w:val="center"/>
      </w:pPr>
      <w:r>
        <w:rPr>
          <w:noProof/>
        </w:rPr>
        <w:pict>
          <v:rect id="_x0000_s1092" style="position:absolute;left:0;text-align:left;margin-left:44.6pt;margin-top:10.45pt;width:381.65pt;height:21.65pt;z-index:251667456" o:allowincell="f" filled="f" strokeweight="1pt">
            <v:textbox inset="1pt,1pt,1pt,1pt">
              <w:txbxContent>
                <w:p w:rsidR="000D7C35" w:rsidRDefault="000D7C35">
                  <w:pPr>
                    <w:rPr>
                      <w:sz w:val="24"/>
                    </w:rPr>
                  </w:pPr>
                  <w:r>
                    <w:rPr>
                      <w:sz w:val="24"/>
                    </w:rPr>
                    <w:t>Совершенствование организации и материального стимулирования труда</w:t>
                  </w:r>
                </w:p>
              </w:txbxContent>
            </v:textbox>
          </v:rect>
        </w:pict>
      </w:r>
    </w:p>
    <w:p w:rsidR="000D7C35" w:rsidRDefault="00C1614C">
      <w:pPr>
        <w:ind w:firstLine="567"/>
        <w:jc w:val="center"/>
      </w:pPr>
      <w:r>
        <w:rPr>
          <w:noProof/>
        </w:rPr>
        <w:pict>
          <v:line id="_x0000_s1099" style="position:absolute;left:0;text-align:left;z-index:251674624" from="8.6pt,5.8pt" to="44.65pt,5.85pt" o:allowincell="f" strokeweight="1pt">
            <v:stroke startarrowwidth="narrow" startarrowlength="short" endarrowwidth="narrow" endarrowlength="short"/>
          </v:line>
        </w:pict>
      </w:r>
    </w:p>
    <w:p w:rsidR="000D7C35" w:rsidRDefault="000D7C35">
      <w:pPr>
        <w:ind w:firstLine="567"/>
        <w:jc w:val="center"/>
      </w:pPr>
    </w:p>
    <w:p w:rsidR="000D7C35" w:rsidRDefault="000D7C35">
      <w:pPr>
        <w:ind w:firstLine="567"/>
        <w:jc w:val="center"/>
      </w:pPr>
    </w:p>
    <w:p w:rsidR="000D7C35" w:rsidRDefault="000D7C35">
      <w:pPr>
        <w:ind w:firstLine="567"/>
        <w:rPr>
          <w:sz w:val="24"/>
        </w:rPr>
      </w:pPr>
      <w:r>
        <w:rPr>
          <w:sz w:val="24"/>
        </w:rPr>
        <w:t>На определенном этапе развития сельского хозяйства каждый из факторов производительности труда оказывает преобладающее влияние или на количество валовой продукции или на размер трудовых затрат в расчете на гектар посевов и голову скота. Обществу не безразлично за счет каких условий и факторов осуществляется наращивание производства сельскохозяйственной продукции и достигается рост производительности труда в отрасли.</w:t>
      </w:r>
    </w:p>
    <w:p w:rsidR="000D7C35" w:rsidRDefault="000D7C35">
      <w:pPr>
        <w:ind w:firstLine="567"/>
        <w:rPr>
          <w:sz w:val="24"/>
        </w:rPr>
      </w:pPr>
      <w:r>
        <w:rPr>
          <w:sz w:val="24"/>
        </w:rPr>
        <w:t>Основными путями повышения производительности труда в сельском хозяйстве являются:</w:t>
      </w:r>
    </w:p>
    <w:p w:rsidR="000D7C35" w:rsidRDefault="000D7C35">
      <w:pPr>
        <w:ind w:firstLine="567"/>
        <w:rPr>
          <w:sz w:val="24"/>
        </w:rPr>
      </w:pPr>
      <w:r>
        <w:rPr>
          <w:sz w:val="24"/>
        </w:rPr>
        <w:t>–рост фондообеспеченности хозяйства и фондовооруженности труда;</w:t>
      </w:r>
    </w:p>
    <w:p w:rsidR="000D7C35" w:rsidRDefault="000D7C35">
      <w:pPr>
        <w:ind w:firstLine="567"/>
        <w:rPr>
          <w:sz w:val="24"/>
        </w:rPr>
      </w:pPr>
      <w:r>
        <w:rPr>
          <w:sz w:val="24"/>
        </w:rPr>
        <w:t>–повышение интенсивности использования основных фондов;</w:t>
      </w:r>
    </w:p>
    <w:p w:rsidR="000D7C35" w:rsidRDefault="000D7C35">
      <w:pPr>
        <w:ind w:firstLine="567"/>
        <w:rPr>
          <w:sz w:val="24"/>
        </w:rPr>
      </w:pPr>
      <w:r>
        <w:rPr>
          <w:sz w:val="24"/>
        </w:rPr>
        <w:t>–углубление специализации и усиление концентрации сельскохозяйственного производства;</w:t>
      </w:r>
    </w:p>
    <w:p w:rsidR="000D7C35" w:rsidRDefault="000D7C35">
      <w:pPr>
        <w:ind w:firstLine="567"/>
        <w:rPr>
          <w:sz w:val="24"/>
        </w:rPr>
      </w:pPr>
      <w:r>
        <w:rPr>
          <w:sz w:val="24"/>
        </w:rPr>
        <w:t>–внедрение ресурсосберегающих и прогрессивных технологий в растениеводстве и животноводстве;</w:t>
      </w:r>
    </w:p>
    <w:p w:rsidR="000D7C35" w:rsidRDefault="000D7C35">
      <w:pPr>
        <w:ind w:firstLine="567"/>
        <w:rPr>
          <w:sz w:val="24"/>
        </w:rPr>
      </w:pPr>
      <w:r>
        <w:rPr>
          <w:sz w:val="24"/>
        </w:rPr>
        <w:t>–улучшение организации труда и повышение его интенсивности;</w:t>
      </w:r>
    </w:p>
    <w:p w:rsidR="000D7C35" w:rsidRDefault="000D7C35">
      <w:pPr>
        <w:ind w:firstLine="567"/>
        <w:rPr>
          <w:sz w:val="24"/>
        </w:rPr>
      </w:pPr>
      <w:r>
        <w:rPr>
          <w:sz w:val="24"/>
        </w:rPr>
        <w:t>–усиление материального стимулирования труда;</w:t>
      </w:r>
    </w:p>
    <w:p w:rsidR="000D7C35" w:rsidRDefault="000D7C35">
      <w:pPr>
        <w:ind w:firstLine="567"/>
        <w:rPr>
          <w:sz w:val="24"/>
        </w:rPr>
      </w:pPr>
      <w:r>
        <w:rPr>
          <w:sz w:val="24"/>
        </w:rPr>
        <w:t>–повышение квалификации кадров для агропромышленного комплекса.</w:t>
      </w:r>
    </w:p>
    <w:p w:rsidR="000D7C35" w:rsidRDefault="000D7C35">
      <w:pPr>
        <w:ind w:firstLine="567"/>
        <w:rPr>
          <w:sz w:val="24"/>
        </w:rPr>
      </w:pPr>
      <w:r>
        <w:rPr>
          <w:sz w:val="24"/>
        </w:rPr>
        <w:t>Повышение уровня технической оснащенности сельского хозяйства является материальной основой производительности труда. Технический прогресс, непосредственно выражающийся в увеличении количества и качества сельскохозяйственных машин, выступает важным процессом последовательной замены живого труда работой самой активной части основных производственных фондов, какими являются машины и другая техника. Высокая обеспеченность хозяйств тракторами, комбайнами и сельскохозяйственными машинами способствует повышению уровня производительности труда в растениеводстве и животноводстве. Так применение комплекса машин на молочных фермах позволяют снизить трудоемкость производства молока более чем на 35%.</w:t>
      </w:r>
    </w:p>
    <w:p w:rsidR="000D7C35" w:rsidRDefault="000D7C35">
      <w:pPr>
        <w:ind w:firstLine="567"/>
        <w:rPr>
          <w:sz w:val="24"/>
        </w:rPr>
      </w:pPr>
      <w:r>
        <w:rPr>
          <w:sz w:val="24"/>
        </w:rPr>
        <w:t>Производительность труда в определенной мере зависит не только от фондовооруженности труда, но и от эффективного и интенсивного использования основных средств. Интенсивное использование тракторов, комбайнов, грузовых автомобилей и других машин за счет сокращения их простоев по техническим и организационным причинам способствует увеличению выработки в расчете на единицу техники на 20-25%.</w:t>
      </w:r>
    </w:p>
    <w:p w:rsidR="000D7C35" w:rsidRDefault="000D7C35">
      <w:pPr>
        <w:ind w:firstLine="567"/>
        <w:rPr>
          <w:sz w:val="24"/>
        </w:rPr>
      </w:pPr>
      <w:r>
        <w:rPr>
          <w:sz w:val="24"/>
        </w:rPr>
        <w:t>Рациональная специализация и укрепление сельскохозяйственного производства до  оптимальных размеров оказывает содействие более эффективному использованию машин, механизмов, материальных и трудовых ресурсов. Дорогостоящие и высокопроизводительные машины и оборудование могут использоваться с максимальной нагрузкой в крупных специализированных хозяйствах. Это позволит значительно увеличить выход валовой сельскохозяйственной продукции и снизить трудоемкость ее производства. В крупных специализированных хозяйствах затраты труда на 1 ц молока и прирост крупного рогатого скота – в 1,4раза, а на 1 ц продукции свиноводства – 1,9 раза.</w:t>
      </w:r>
    </w:p>
    <w:p w:rsidR="000D7C35" w:rsidRDefault="000D7C35">
      <w:pPr>
        <w:ind w:firstLine="567"/>
        <w:rPr>
          <w:sz w:val="24"/>
        </w:rPr>
      </w:pPr>
      <w:r>
        <w:rPr>
          <w:sz w:val="24"/>
        </w:rPr>
        <w:t>Снижение трудоемкости продукции наблюдается также и при внедрении интенсивных и прогрессивных технологий в сельскохозяйственном производстве. На животноводческих комплексах по сравнению с небольшими фермами нормы нагрузки крупного рогатого скота на одного работника выше в 3 раза, нагрузка свиней –в 1,7 раза. Затраты труда на производство 1 ц молока в первых из них в 1,5 раза, на 1 ц прироста свиней – в 3,5 раза меньше.</w:t>
      </w:r>
    </w:p>
    <w:p w:rsidR="000D7C35" w:rsidRDefault="000D7C35">
      <w:pPr>
        <w:ind w:firstLine="567"/>
        <w:rPr>
          <w:sz w:val="24"/>
        </w:rPr>
      </w:pPr>
      <w:r>
        <w:rPr>
          <w:sz w:val="24"/>
        </w:rPr>
        <w:t>Применение интенсивных и индустриальных технологий предъявляет соответствующие требования к соблюдению рациональной организации труда и трудовых процессов. Организация труда на предприятиях должна строиться таким образом, чтобы она способствовала эффективному использованию трудовых ресурсов и росту производительности труда. Более низкий уровень производительности труда в животноводстве по сравнению с растениеводством объясняется не только различной степенью механизации трудоемких процессов в отраслях, но организационными причинами.  В животноводстве наблюдается несоответствие форм разделения и кооперации труда работников основных и вспомогательных профессий современному уровню механизации производства и требованиям прогрессивных технологий. Это приводит к различной степени загруженности доярок и скотников. Производительность труда в животноводстве зависит также от санитарно-гигиенических условий производства и микроклимата в животноводческих помещениях.</w:t>
      </w:r>
    </w:p>
    <w:p w:rsidR="000D7C35" w:rsidRDefault="000D7C35">
      <w:pPr>
        <w:ind w:firstLine="567"/>
        <w:rPr>
          <w:sz w:val="24"/>
        </w:rPr>
      </w:pPr>
      <w:r>
        <w:rPr>
          <w:sz w:val="24"/>
        </w:rPr>
        <w:t>На производительность труда непосредственное влияние оказывает уровень квалификации рабочей силы. Чем выше профессиональное мастерство работников и больше стаж работы по специальности, тем меньше труда затрачивается на производство единицы продукции.</w:t>
      </w:r>
    </w:p>
    <w:p w:rsidR="000D7C35" w:rsidRDefault="000D7C35">
      <w:pPr>
        <w:ind w:firstLine="567"/>
        <w:rPr>
          <w:sz w:val="24"/>
        </w:rPr>
      </w:pPr>
      <w:r>
        <w:rPr>
          <w:sz w:val="24"/>
        </w:rPr>
        <w:t>Немаловажная роль в повышении производительности труда отводится материальному стимулированию работников сельского хозяйства. Основная и дополнительная оплата труда работников обеспечивает их заинтересованность в результатах производства.  Темпы роста производительности труда должны опережать темпы роста его оплаты. В этом заключается экономическая сущность производительности и материального стимулирования труда. К сожалению, в условиях перехода к рыночным отношениям этот важный принцип хозяйствования нарушается и уровень оплаты труда во многих сельскохозяйственных предприятиях значительно опережают уровень производительности труда.</w:t>
      </w:r>
    </w:p>
    <w:p w:rsidR="000D7C35" w:rsidRDefault="000D7C35">
      <w:pPr>
        <w:ind w:firstLine="567"/>
        <w:rPr>
          <w:sz w:val="24"/>
        </w:rPr>
      </w:pPr>
      <w:r>
        <w:rPr>
          <w:sz w:val="24"/>
        </w:rPr>
        <w:t>Таким образом можно сказать, существует два основных пути повышения производительности труда:</w:t>
      </w:r>
    </w:p>
    <w:p w:rsidR="000D7C35" w:rsidRDefault="000D7C35" w:rsidP="00D966AD">
      <w:pPr>
        <w:numPr>
          <w:ilvl w:val="0"/>
          <w:numId w:val="2"/>
        </w:numPr>
      </w:pPr>
      <w:r>
        <w:rPr>
          <w:sz w:val="24"/>
        </w:rPr>
        <w:t xml:space="preserve"> использование возможностей</w:t>
      </w:r>
      <w:r>
        <w:t xml:space="preserve"> </w:t>
      </w:r>
      <w:r>
        <w:rPr>
          <w:sz w:val="24"/>
        </w:rPr>
        <w:t>повышения объема производства</w:t>
      </w:r>
    </w:p>
    <w:p w:rsidR="000D7C35" w:rsidRDefault="000D7C35" w:rsidP="00D966AD">
      <w:pPr>
        <w:numPr>
          <w:ilvl w:val="0"/>
          <w:numId w:val="2"/>
        </w:numPr>
      </w:pPr>
      <w:r>
        <w:rPr>
          <w:sz w:val="24"/>
        </w:rPr>
        <w:t xml:space="preserve"> снижение затрат на производство продукции за счет повышения уровня механизации, автоматизации производства, совершенствования организации, повышение уровня интенсивности труда.</w:t>
      </w:r>
    </w:p>
    <w:p w:rsidR="000D7C35" w:rsidRDefault="000D7C35">
      <w:pPr>
        <w:ind w:firstLine="567"/>
        <w:rPr>
          <w:sz w:val="24"/>
        </w:rPr>
      </w:pPr>
      <w:r>
        <w:rPr>
          <w:sz w:val="24"/>
        </w:rPr>
        <w:t>Рассчитаем один из этих путей на примере ОПХ НПО ЗБК «Орел». Как уже говорилось ранее, производительность труда в данном хозяйстве можно повысить за счет повышения продуктивности животных, в частности коров, так как молоко является основным источником доходов. Для этого предположим, что хозяйство приобрело коров черно-пестрой породы.</w:t>
      </w:r>
    </w:p>
    <w:p w:rsidR="000D7C35" w:rsidRDefault="000D7C35">
      <w:pPr>
        <w:ind w:firstLine="567"/>
        <w:jc w:val="right"/>
        <w:rPr>
          <w:sz w:val="24"/>
        </w:rPr>
      </w:pPr>
      <w:r>
        <w:rPr>
          <w:sz w:val="24"/>
        </w:rPr>
        <w:t>Таблица 3.4.1.</w:t>
      </w:r>
    </w:p>
    <w:p w:rsidR="000D7C35" w:rsidRDefault="000D7C35">
      <w:pPr>
        <w:ind w:firstLine="567"/>
        <w:jc w:val="center"/>
        <w:rPr>
          <w:sz w:val="24"/>
        </w:rPr>
      </w:pPr>
      <w:r>
        <w:rPr>
          <w:sz w:val="24"/>
        </w:rPr>
        <w:t xml:space="preserve">Резерв увеличения производства продукции за счет улучшения </w:t>
      </w:r>
    </w:p>
    <w:p w:rsidR="000D7C35" w:rsidRDefault="000D7C35">
      <w:pPr>
        <w:ind w:firstLine="567"/>
        <w:jc w:val="center"/>
        <w:rPr>
          <w:sz w:val="24"/>
        </w:rPr>
      </w:pPr>
      <w:r>
        <w:rPr>
          <w:sz w:val="24"/>
        </w:rPr>
        <w:t>породного состава стада коров.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76"/>
        <w:gridCol w:w="1870"/>
        <w:gridCol w:w="1674"/>
        <w:gridCol w:w="1968"/>
        <w:gridCol w:w="1968"/>
      </w:tblGrid>
      <w:tr w:rsidR="000D7C35">
        <w:tc>
          <w:tcPr>
            <w:tcW w:w="2376" w:type="dxa"/>
            <w:tcBorders>
              <w:bottom w:val="single" w:sz="12" w:space="0" w:color="000000"/>
            </w:tcBorders>
          </w:tcPr>
          <w:p w:rsidR="000D7C35" w:rsidRDefault="00C1614C">
            <w:pPr>
              <w:rPr>
                <w:sz w:val="24"/>
              </w:rPr>
            </w:pPr>
            <w:r>
              <w:rPr>
                <w:noProof/>
                <w:sz w:val="24"/>
              </w:rPr>
              <w:pict>
                <v:line id="_x0000_s1084" style="position:absolute;flip:y;z-index:251659264" from="390.2pt,13.05pt" to="390.25pt,27.5pt" o:allowincell="f">
                  <v:stroke startarrowwidth="narrow" startarrowlength="short" endarrowwidth="narrow" endarrowlength="short"/>
                </v:line>
              </w:pict>
            </w:r>
            <w:r>
              <w:rPr>
                <w:noProof/>
                <w:sz w:val="24"/>
              </w:rPr>
              <w:pict>
                <v:line id="_x0000_s1081" style="position:absolute;z-index:251656192" from="289.4pt,13.05pt" to="483.85pt,13.1pt" o:allowincell="f">
                  <v:stroke startarrowwidth="narrow" startarrowlength="short" endarrowwidth="narrow" endarrowlength="short"/>
                </v:line>
              </w:pict>
            </w:r>
            <w:r w:rsidR="000D7C35">
              <w:rPr>
                <w:sz w:val="24"/>
              </w:rPr>
              <w:t>Порода коров</w:t>
            </w:r>
          </w:p>
        </w:tc>
        <w:tc>
          <w:tcPr>
            <w:tcW w:w="1870" w:type="dxa"/>
            <w:tcBorders>
              <w:bottom w:val="single" w:sz="12" w:space="0" w:color="000000"/>
            </w:tcBorders>
          </w:tcPr>
          <w:p w:rsidR="000D7C35" w:rsidRDefault="000D7C35">
            <w:pPr>
              <w:ind w:hanging="108"/>
              <w:rPr>
                <w:sz w:val="24"/>
              </w:rPr>
            </w:pPr>
            <w:r>
              <w:rPr>
                <w:sz w:val="24"/>
              </w:rPr>
              <w:t>Продуктивность 1 головы, ц</w:t>
            </w:r>
          </w:p>
        </w:tc>
        <w:tc>
          <w:tcPr>
            <w:tcW w:w="1674" w:type="dxa"/>
            <w:tcBorders>
              <w:bottom w:val="single" w:sz="12" w:space="0" w:color="000000"/>
            </w:tcBorders>
          </w:tcPr>
          <w:p w:rsidR="000D7C35" w:rsidRDefault="000D7C35">
            <w:pPr>
              <w:rPr>
                <w:sz w:val="24"/>
              </w:rPr>
            </w:pPr>
            <w:r>
              <w:rPr>
                <w:sz w:val="24"/>
              </w:rPr>
              <w:t>Поголовье, голов</w:t>
            </w:r>
          </w:p>
        </w:tc>
        <w:tc>
          <w:tcPr>
            <w:tcW w:w="3936" w:type="dxa"/>
            <w:gridSpan w:val="2"/>
            <w:tcBorders>
              <w:bottom w:val="single" w:sz="12" w:space="0" w:color="000000"/>
            </w:tcBorders>
          </w:tcPr>
          <w:p w:rsidR="000D7C35" w:rsidRDefault="000D7C35">
            <w:pPr>
              <w:rPr>
                <w:sz w:val="24"/>
              </w:rPr>
            </w:pPr>
            <w:r>
              <w:rPr>
                <w:sz w:val="24"/>
              </w:rPr>
              <w:t>Дополнительный выход продукции</w:t>
            </w:r>
          </w:p>
          <w:p w:rsidR="000D7C35" w:rsidRDefault="000D7C35">
            <w:pPr>
              <w:rPr>
                <w:sz w:val="24"/>
              </w:rPr>
            </w:pPr>
            <w:r>
              <w:rPr>
                <w:sz w:val="24"/>
              </w:rPr>
              <w:t xml:space="preserve">            ц                    тыс. руб.</w:t>
            </w:r>
          </w:p>
        </w:tc>
      </w:tr>
      <w:tr w:rsidR="000D7C35">
        <w:tc>
          <w:tcPr>
            <w:tcW w:w="2376" w:type="dxa"/>
            <w:tcBorders>
              <w:top w:val="nil"/>
            </w:tcBorders>
          </w:tcPr>
          <w:p w:rsidR="000D7C35" w:rsidRDefault="000D7C35">
            <w:pPr>
              <w:rPr>
                <w:sz w:val="24"/>
              </w:rPr>
            </w:pPr>
            <w:r>
              <w:rPr>
                <w:sz w:val="24"/>
              </w:rPr>
              <w:t>Черно-пестрая</w:t>
            </w:r>
          </w:p>
        </w:tc>
        <w:tc>
          <w:tcPr>
            <w:tcW w:w="1870" w:type="dxa"/>
            <w:tcBorders>
              <w:top w:val="nil"/>
            </w:tcBorders>
          </w:tcPr>
          <w:p w:rsidR="000D7C35" w:rsidRDefault="000D7C35">
            <w:pPr>
              <w:jc w:val="center"/>
              <w:rPr>
                <w:sz w:val="24"/>
              </w:rPr>
            </w:pPr>
            <w:r>
              <w:rPr>
                <w:sz w:val="24"/>
              </w:rPr>
              <w:t>50</w:t>
            </w:r>
          </w:p>
        </w:tc>
        <w:tc>
          <w:tcPr>
            <w:tcW w:w="1674" w:type="dxa"/>
            <w:tcBorders>
              <w:top w:val="nil"/>
            </w:tcBorders>
          </w:tcPr>
          <w:p w:rsidR="000D7C35" w:rsidRDefault="000D7C35">
            <w:pPr>
              <w:jc w:val="center"/>
              <w:rPr>
                <w:sz w:val="24"/>
              </w:rPr>
            </w:pPr>
            <w:r>
              <w:rPr>
                <w:sz w:val="24"/>
              </w:rPr>
              <w:t>890</w:t>
            </w:r>
            <w:r>
              <w:rPr>
                <w:sz w:val="24"/>
                <w:vertAlign w:val="superscript"/>
              </w:rPr>
              <w:t>1</w:t>
            </w:r>
          </w:p>
        </w:tc>
        <w:tc>
          <w:tcPr>
            <w:tcW w:w="1968" w:type="dxa"/>
            <w:tcBorders>
              <w:top w:val="nil"/>
            </w:tcBorders>
          </w:tcPr>
          <w:p w:rsidR="000D7C35" w:rsidRDefault="000D7C35">
            <w:pPr>
              <w:jc w:val="center"/>
              <w:rPr>
                <w:sz w:val="24"/>
              </w:rPr>
            </w:pPr>
            <w:r>
              <w:rPr>
                <w:sz w:val="24"/>
              </w:rPr>
              <w:t>44500</w:t>
            </w:r>
          </w:p>
        </w:tc>
        <w:tc>
          <w:tcPr>
            <w:tcW w:w="1968" w:type="dxa"/>
            <w:tcBorders>
              <w:top w:val="nil"/>
            </w:tcBorders>
          </w:tcPr>
          <w:p w:rsidR="000D7C35" w:rsidRDefault="000D7C35">
            <w:pPr>
              <w:jc w:val="center"/>
              <w:rPr>
                <w:sz w:val="24"/>
              </w:rPr>
            </w:pPr>
            <w:r>
              <w:rPr>
                <w:sz w:val="24"/>
              </w:rPr>
              <w:t>4717</w:t>
            </w:r>
            <w:r>
              <w:rPr>
                <w:sz w:val="24"/>
                <w:vertAlign w:val="superscript"/>
              </w:rPr>
              <w:t>2</w:t>
            </w:r>
          </w:p>
        </w:tc>
      </w:tr>
      <w:tr w:rsidR="000D7C35">
        <w:tc>
          <w:tcPr>
            <w:tcW w:w="2376" w:type="dxa"/>
          </w:tcPr>
          <w:p w:rsidR="000D7C35" w:rsidRDefault="000D7C35">
            <w:pPr>
              <w:rPr>
                <w:sz w:val="24"/>
              </w:rPr>
            </w:pPr>
            <w:r>
              <w:rPr>
                <w:sz w:val="24"/>
              </w:rPr>
              <w:t>Местная</w:t>
            </w:r>
          </w:p>
        </w:tc>
        <w:tc>
          <w:tcPr>
            <w:tcW w:w="1870" w:type="dxa"/>
          </w:tcPr>
          <w:p w:rsidR="000D7C35" w:rsidRDefault="000D7C35">
            <w:pPr>
              <w:jc w:val="center"/>
              <w:rPr>
                <w:sz w:val="24"/>
              </w:rPr>
            </w:pPr>
            <w:r>
              <w:rPr>
                <w:sz w:val="24"/>
              </w:rPr>
              <w:t>38,98</w:t>
            </w:r>
            <w:r>
              <w:rPr>
                <w:sz w:val="24"/>
                <w:vertAlign w:val="superscript"/>
              </w:rPr>
              <w:t>3</w:t>
            </w:r>
          </w:p>
        </w:tc>
        <w:tc>
          <w:tcPr>
            <w:tcW w:w="1674" w:type="dxa"/>
          </w:tcPr>
          <w:p w:rsidR="000D7C35" w:rsidRDefault="000D7C35">
            <w:pPr>
              <w:jc w:val="center"/>
              <w:rPr>
                <w:sz w:val="24"/>
              </w:rPr>
            </w:pPr>
            <w:r>
              <w:rPr>
                <w:sz w:val="24"/>
              </w:rPr>
              <w:t>890</w:t>
            </w:r>
          </w:p>
        </w:tc>
        <w:tc>
          <w:tcPr>
            <w:tcW w:w="1968" w:type="dxa"/>
          </w:tcPr>
          <w:p w:rsidR="000D7C35" w:rsidRDefault="000D7C35">
            <w:pPr>
              <w:jc w:val="center"/>
              <w:rPr>
                <w:sz w:val="24"/>
              </w:rPr>
            </w:pPr>
            <w:r>
              <w:rPr>
                <w:sz w:val="24"/>
              </w:rPr>
              <w:t>34692,2</w:t>
            </w:r>
          </w:p>
        </w:tc>
        <w:tc>
          <w:tcPr>
            <w:tcW w:w="1968" w:type="dxa"/>
          </w:tcPr>
          <w:p w:rsidR="000D7C35" w:rsidRDefault="000D7C35">
            <w:pPr>
              <w:jc w:val="center"/>
              <w:rPr>
                <w:sz w:val="24"/>
              </w:rPr>
            </w:pPr>
            <w:r>
              <w:rPr>
                <w:sz w:val="24"/>
              </w:rPr>
              <w:t>3677,4</w:t>
            </w:r>
          </w:p>
        </w:tc>
      </w:tr>
      <w:tr w:rsidR="000D7C35">
        <w:tc>
          <w:tcPr>
            <w:tcW w:w="2376" w:type="dxa"/>
          </w:tcPr>
          <w:p w:rsidR="000D7C35" w:rsidRDefault="000D7C35">
            <w:pPr>
              <w:rPr>
                <w:sz w:val="24"/>
              </w:rPr>
            </w:pPr>
            <w:r>
              <w:rPr>
                <w:sz w:val="24"/>
              </w:rPr>
              <w:t>Всего</w:t>
            </w:r>
          </w:p>
        </w:tc>
        <w:tc>
          <w:tcPr>
            <w:tcW w:w="1870" w:type="dxa"/>
          </w:tcPr>
          <w:p w:rsidR="000D7C35" w:rsidRDefault="000D7C35">
            <w:pPr>
              <w:jc w:val="center"/>
              <w:rPr>
                <w:sz w:val="24"/>
              </w:rPr>
            </w:pPr>
            <w:r>
              <w:rPr>
                <w:sz w:val="24"/>
              </w:rPr>
              <w:sym w:font="Symbol" w:char="F0B4"/>
            </w:r>
          </w:p>
        </w:tc>
        <w:tc>
          <w:tcPr>
            <w:tcW w:w="1674" w:type="dxa"/>
          </w:tcPr>
          <w:p w:rsidR="000D7C35" w:rsidRDefault="000D7C35">
            <w:pPr>
              <w:jc w:val="center"/>
              <w:rPr>
                <w:sz w:val="24"/>
              </w:rPr>
            </w:pPr>
            <w:r>
              <w:rPr>
                <w:sz w:val="24"/>
              </w:rPr>
              <w:sym w:font="Symbol" w:char="F0B4"/>
            </w:r>
          </w:p>
        </w:tc>
        <w:tc>
          <w:tcPr>
            <w:tcW w:w="1968" w:type="dxa"/>
          </w:tcPr>
          <w:p w:rsidR="000D7C35" w:rsidRDefault="000D7C35">
            <w:pPr>
              <w:jc w:val="center"/>
              <w:rPr>
                <w:sz w:val="24"/>
              </w:rPr>
            </w:pPr>
            <w:r>
              <w:rPr>
                <w:sz w:val="24"/>
              </w:rPr>
              <w:t>9807,8</w:t>
            </w:r>
          </w:p>
        </w:tc>
        <w:tc>
          <w:tcPr>
            <w:tcW w:w="1968" w:type="dxa"/>
          </w:tcPr>
          <w:p w:rsidR="000D7C35" w:rsidRDefault="000D7C35">
            <w:pPr>
              <w:jc w:val="center"/>
              <w:rPr>
                <w:sz w:val="24"/>
              </w:rPr>
            </w:pPr>
            <w:r>
              <w:rPr>
                <w:sz w:val="24"/>
              </w:rPr>
              <w:t>1039,6</w:t>
            </w:r>
          </w:p>
        </w:tc>
      </w:tr>
    </w:tbl>
    <w:p w:rsidR="000D7C35" w:rsidRDefault="000D7C35">
      <w:pPr>
        <w:rPr>
          <w:sz w:val="24"/>
        </w:rPr>
      </w:pPr>
      <w:r>
        <w:rPr>
          <w:sz w:val="24"/>
        </w:rPr>
        <w:t>1– средне списочное поголовье за 3 года;</w:t>
      </w:r>
    </w:p>
    <w:p w:rsidR="000D7C35" w:rsidRDefault="000D7C35">
      <w:pPr>
        <w:rPr>
          <w:sz w:val="24"/>
        </w:rPr>
      </w:pPr>
      <w:r>
        <w:rPr>
          <w:sz w:val="24"/>
        </w:rPr>
        <w:t>2– расчеты велись в ценах 1998 года;</w:t>
      </w:r>
    </w:p>
    <w:p w:rsidR="000D7C35" w:rsidRDefault="000D7C35">
      <w:pPr>
        <w:rPr>
          <w:sz w:val="24"/>
        </w:rPr>
      </w:pPr>
      <w:r>
        <w:rPr>
          <w:sz w:val="24"/>
        </w:rPr>
        <w:t>3– средне фактическая продуктивность за 3 года.</w:t>
      </w:r>
    </w:p>
    <w:p w:rsidR="000D7C35" w:rsidRDefault="000D7C35">
      <w:pPr>
        <w:ind w:firstLine="567"/>
        <w:rPr>
          <w:sz w:val="24"/>
        </w:rPr>
      </w:pPr>
      <w:r>
        <w:rPr>
          <w:sz w:val="24"/>
        </w:rPr>
        <w:t xml:space="preserve">По результатам сделанных расчетов выяснилось, что при замене коров местной породы на коров черно-пестрой породы при том же поголовье дополнительно получим 9807,8 ц молока, в стоимостном выражении это будет 1039,6тыс. руб. </w:t>
      </w:r>
    </w:p>
    <w:p w:rsidR="000D7C35" w:rsidRDefault="000D7C35">
      <w:pPr>
        <w:ind w:firstLine="567"/>
        <w:rPr>
          <w:sz w:val="24"/>
        </w:rPr>
      </w:pPr>
      <w:r>
        <w:rPr>
          <w:sz w:val="24"/>
        </w:rPr>
        <w:t>За счет улучшения породного состава животных основного молочного стада в хозяйстве будет получен дополнительный объем продукции, то есть объем валовой продукции будет увеличен. Теперь покажем, как изменится производительность труда.</w:t>
      </w:r>
    </w:p>
    <w:p w:rsidR="000D7C35" w:rsidRDefault="000D7C35">
      <w:pPr>
        <w:ind w:firstLine="567"/>
        <w:jc w:val="right"/>
        <w:rPr>
          <w:sz w:val="24"/>
        </w:rPr>
      </w:pPr>
      <w:r>
        <w:rPr>
          <w:sz w:val="24"/>
        </w:rPr>
        <w:t xml:space="preserve">Таблица 3.4.2. </w:t>
      </w:r>
    </w:p>
    <w:p w:rsidR="000D7C35" w:rsidRDefault="000D7C35">
      <w:pPr>
        <w:ind w:firstLine="567"/>
        <w:jc w:val="center"/>
        <w:rPr>
          <w:sz w:val="24"/>
        </w:rPr>
      </w:pPr>
      <w:r>
        <w:rPr>
          <w:sz w:val="24"/>
        </w:rPr>
        <w:t xml:space="preserve">Изменение производительности труда </w:t>
      </w:r>
    </w:p>
    <w:p w:rsidR="000D7C35" w:rsidRDefault="000D7C35">
      <w:pPr>
        <w:ind w:firstLine="567"/>
        <w:jc w:val="center"/>
        <w:rPr>
          <w:sz w:val="24"/>
        </w:rPr>
      </w:pPr>
      <w:r>
        <w:rPr>
          <w:sz w:val="24"/>
        </w:rPr>
        <w:t>в связи с использованием новой породы коров.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86"/>
        <w:gridCol w:w="1559"/>
        <w:gridCol w:w="1485"/>
        <w:gridCol w:w="2023"/>
      </w:tblGrid>
      <w:tr w:rsidR="000D7C35">
        <w:tc>
          <w:tcPr>
            <w:tcW w:w="4786" w:type="dxa"/>
            <w:tcBorders>
              <w:bottom w:val="single" w:sz="12" w:space="0" w:color="000000"/>
            </w:tcBorders>
          </w:tcPr>
          <w:p w:rsidR="000D7C35" w:rsidRDefault="000D7C35">
            <w:pPr>
              <w:jc w:val="center"/>
              <w:rPr>
                <w:sz w:val="24"/>
              </w:rPr>
            </w:pPr>
            <w:r>
              <w:rPr>
                <w:sz w:val="24"/>
              </w:rPr>
              <w:t>Показатели</w:t>
            </w:r>
          </w:p>
        </w:tc>
        <w:tc>
          <w:tcPr>
            <w:tcW w:w="1559" w:type="dxa"/>
            <w:tcBorders>
              <w:bottom w:val="single" w:sz="12" w:space="0" w:color="000000"/>
            </w:tcBorders>
          </w:tcPr>
          <w:p w:rsidR="000D7C35" w:rsidRDefault="000D7C35">
            <w:pPr>
              <w:jc w:val="center"/>
              <w:rPr>
                <w:sz w:val="24"/>
              </w:rPr>
            </w:pPr>
            <w:r>
              <w:rPr>
                <w:sz w:val="24"/>
              </w:rPr>
              <w:t>Факт</w:t>
            </w:r>
          </w:p>
        </w:tc>
        <w:tc>
          <w:tcPr>
            <w:tcW w:w="1485" w:type="dxa"/>
            <w:tcBorders>
              <w:bottom w:val="single" w:sz="12" w:space="0" w:color="000000"/>
            </w:tcBorders>
          </w:tcPr>
          <w:p w:rsidR="000D7C35" w:rsidRDefault="000D7C35">
            <w:pPr>
              <w:jc w:val="center"/>
              <w:rPr>
                <w:sz w:val="24"/>
              </w:rPr>
            </w:pPr>
            <w:r>
              <w:rPr>
                <w:sz w:val="24"/>
              </w:rPr>
              <w:t>План</w:t>
            </w:r>
          </w:p>
        </w:tc>
        <w:tc>
          <w:tcPr>
            <w:tcW w:w="2023" w:type="dxa"/>
            <w:tcBorders>
              <w:bottom w:val="single" w:sz="12" w:space="0" w:color="000000"/>
            </w:tcBorders>
          </w:tcPr>
          <w:p w:rsidR="000D7C35" w:rsidRDefault="000D7C35">
            <w:pPr>
              <w:rPr>
                <w:sz w:val="24"/>
              </w:rPr>
            </w:pPr>
            <w:r>
              <w:rPr>
                <w:sz w:val="24"/>
              </w:rPr>
              <w:t>План в % к факту</w:t>
            </w:r>
          </w:p>
        </w:tc>
      </w:tr>
      <w:tr w:rsidR="000D7C35">
        <w:tc>
          <w:tcPr>
            <w:tcW w:w="4786" w:type="dxa"/>
            <w:tcBorders>
              <w:top w:val="nil"/>
            </w:tcBorders>
          </w:tcPr>
          <w:p w:rsidR="000D7C35" w:rsidRDefault="000D7C35">
            <w:pPr>
              <w:rPr>
                <w:sz w:val="24"/>
              </w:rPr>
            </w:pPr>
            <w:r>
              <w:rPr>
                <w:sz w:val="24"/>
              </w:rPr>
              <w:t xml:space="preserve">Выход продукции, ц </w:t>
            </w:r>
          </w:p>
        </w:tc>
        <w:tc>
          <w:tcPr>
            <w:tcW w:w="1559" w:type="dxa"/>
            <w:tcBorders>
              <w:top w:val="nil"/>
            </w:tcBorders>
          </w:tcPr>
          <w:p w:rsidR="000D7C35" w:rsidRDefault="000D7C35">
            <w:pPr>
              <w:jc w:val="center"/>
              <w:rPr>
                <w:sz w:val="24"/>
              </w:rPr>
            </w:pPr>
            <w:r>
              <w:rPr>
                <w:sz w:val="24"/>
              </w:rPr>
              <w:t>34692,2</w:t>
            </w:r>
          </w:p>
        </w:tc>
        <w:tc>
          <w:tcPr>
            <w:tcW w:w="1485" w:type="dxa"/>
            <w:tcBorders>
              <w:top w:val="nil"/>
            </w:tcBorders>
          </w:tcPr>
          <w:p w:rsidR="000D7C35" w:rsidRDefault="000D7C35">
            <w:pPr>
              <w:jc w:val="center"/>
              <w:rPr>
                <w:sz w:val="24"/>
              </w:rPr>
            </w:pPr>
            <w:r>
              <w:rPr>
                <w:sz w:val="24"/>
              </w:rPr>
              <w:t>44500</w:t>
            </w:r>
          </w:p>
        </w:tc>
        <w:tc>
          <w:tcPr>
            <w:tcW w:w="2023" w:type="dxa"/>
            <w:tcBorders>
              <w:top w:val="nil"/>
            </w:tcBorders>
          </w:tcPr>
          <w:p w:rsidR="000D7C35" w:rsidRDefault="000D7C35">
            <w:pPr>
              <w:jc w:val="center"/>
              <w:rPr>
                <w:sz w:val="24"/>
              </w:rPr>
            </w:pPr>
            <w:r>
              <w:rPr>
                <w:sz w:val="24"/>
              </w:rPr>
              <w:t>128,27</w:t>
            </w:r>
          </w:p>
        </w:tc>
      </w:tr>
      <w:tr w:rsidR="000D7C35">
        <w:tc>
          <w:tcPr>
            <w:tcW w:w="4786" w:type="dxa"/>
          </w:tcPr>
          <w:p w:rsidR="000D7C35" w:rsidRDefault="000D7C35">
            <w:pPr>
              <w:rPr>
                <w:sz w:val="24"/>
              </w:rPr>
            </w:pPr>
            <w:r>
              <w:rPr>
                <w:sz w:val="24"/>
              </w:rPr>
              <w:t xml:space="preserve">Выход продукции, тыс. руб. на 1 голову </w:t>
            </w:r>
          </w:p>
        </w:tc>
        <w:tc>
          <w:tcPr>
            <w:tcW w:w="1559" w:type="dxa"/>
          </w:tcPr>
          <w:p w:rsidR="000D7C35" w:rsidRDefault="000D7C35">
            <w:pPr>
              <w:jc w:val="center"/>
              <w:rPr>
                <w:sz w:val="24"/>
              </w:rPr>
            </w:pPr>
            <w:r>
              <w:rPr>
                <w:sz w:val="24"/>
              </w:rPr>
              <w:t>4,1</w:t>
            </w:r>
          </w:p>
        </w:tc>
        <w:tc>
          <w:tcPr>
            <w:tcW w:w="1485" w:type="dxa"/>
          </w:tcPr>
          <w:p w:rsidR="000D7C35" w:rsidRDefault="000D7C35">
            <w:pPr>
              <w:jc w:val="center"/>
              <w:rPr>
                <w:sz w:val="24"/>
              </w:rPr>
            </w:pPr>
            <w:r>
              <w:rPr>
                <w:sz w:val="24"/>
              </w:rPr>
              <w:t>5,3</w:t>
            </w:r>
          </w:p>
        </w:tc>
        <w:tc>
          <w:tcPr>
            <w:tcW w:w="2023" w:type="dxa"/>
          </w:tcPr>
          <w:p w:rsidR="000D7C35" w:rsidRDefault="000D7C35">
            <w:pPr>
              <w:jc w:val="center"/>
              <w:rPr>
                <w:sz w:val="24"/>
              </w:rPr>
            </w:pPr>
            <w:r>
              <w:rPr>
                <w:sz w:val="24"/>
              </w:rPr>
              <w:t>129,27</w:t>
            </w:r>
          </w:p>
        </w:tc>
      </w:tr>
      <w:tr w:rsidR="000D7C35">
        <w:tc>
          <w:tcPr>
            <w:tcW w:w="4786" w:type="dxa"/>
          </w:tcPr>
          <w:p w:rsidR="000D7C35" w:rsidRDefault="000D7C35">
            <w:pPr>
              <w:rPr>
                <w:sz w:val="24"/>
              </w:rPr>
            </w:pPr>
            <w:r>
              <w:rPr>
                <w:sz w:val="24"/>
              </w:rPr>
              <w:t>Продуктивность, ц с 1головы</w:t>
            </w:r>
          </w:p>
        </w:tc>
        <w:tc>
          <w:tcPr>
            <w:tcW w:w="1559" w:type="dxa"/>
          </w:tcPr>
          <w:p w:rsidR="000D7C35" w:rsidRDefault="000D7C35">
            <w:pPr>
              <w:jc w:val="center"/>
              <w:rPr>
                <w:sz w:val="24"/>
              </w:rPr>
            </w:pPr>
            <w:r>
              <w:rPr>
                <w:sz w:val="24"/>
              </w:rPr>
              <w:t>38,98</w:t>
            </w:r>
          </w:p>
        </w:tc>
        <w:tc>
          <w:tcPr>
            <w:tcW w:w="1485" w:type="dxa"/>
          </w:tcPr>
          <w:p w:rsidR="000D7C35" w:rsidRDefault="000D7C35">
            <w:pPr>
              <w:jc w:val="center"/>
              <w:rPr>
                <w:sz w:val="24"/>
              </w:rPr>
            </w:pPr>
            <w:r>
              <w:rPr>
                <w:sz w:val="24"/>
              </w:rPr>
              <w:t>50</w:t>
            </w:r>
          </w:p>
        </w:tc>
        <w:tc>
          <w:tcPr>
            <w:tcW w:w="2023" w:type="dxa"/>
          </w:tcPr>
          <w:p w:rsidR="000D7C35" w:rsidRDefault="000D7C35">
            <w:pPr>
              <w:jc w:val="center"/>
              <w:rPr>
                <w:sz w:val="24"/>
              </w:rPr>
            </w:pPr>
            <w:r>
              <w:rPr>
                <w:sz w:val="24"/>
              </w:rPr>
              <w:t>128,27</w:t>
            </w:r>
          </w:p>
        </w:tc>
      </w:tr>
      <w:tr w:rsidR="000D7C35">
        <w:tc>
          <w:tcPr>
            <w:tcW w:w="4786" w:type="dxa"/>
          </w:tcPr>
          <w:p w:rsidR="000D7C35" w:rsidRDefault="000D7C35">
            <w:pPr>
              <w:rPr>
                <w:sz w:val="24"/>
              </w:rPr>
            </w:pPr>
            <w:r>
              <w:rPr>
                <w:sz w:val="24"/>
              </w:rPr>
              <w:t>Затраты труда на 1 голову, чел- час</w:t>
            </w:r>
          </w:p>
        </w:tc>
        <w:tc>
          <w:tcPr>
            <w:tcW w:w="1559" w:type="dxa"/>
          </w:tcPr>
          <w:p w:rsidR="000D7C35" w:rsidRDefault="000D7C35">
            <w:pPr>
              <w:jc w:val="center"/>
              <w:rPr>
                <w:sz w:val="24"/>
              </w:rPr>
            </w:pPr>
            <w:r>
              <w:rPr>
                <w:sz w:val="24"/>
              </w:rPr>
              <w:t>160,92</w:t>
            </w:r>
          </w:p>
        </w:tc>
        <w:tc>
          <w:tcPr>
            <w:tcW w:w="1485" w:type="dxa"/>
          </w:tcPr>
          <w:p w:rsidR="000D7C35" w:rsidRDefault="000D7C35">
            <w:pPr>
              <w:jc w:val="center"/>
              <w:rPr>
                <w:sz w:val="24"/>
              </w:rPr>
            </w:pPr>
            <w:r>
              <w:rPr>
                <w:sz w:val="24"/>
              </w:rPr>
              <w:t>160,92</w:t>
            </w:r>
          </w:p>
        </w:tc>
        <w:tc>
          <w:tcPr>
            <w:tcW w:w="2023" w:type="dxa"/>
          </w:tcPr>
          <w:p w:rsidR="000D7C35" w:rsidRDefault="000D7C35">
            <w:pPr>
              <w:jc w:val="center"/>
              <w:rPr>
                <w:sz w:val="24"/>
              </w:rPr>
            </w:pPr>
            <w:r>
              <w:rPr>
                <w:sz w:val="24"/>
              </w:rPr>
              <w:t>100</w:t>
            </w:r>
          </w:p>
        </w:tc>
      </w:tr>
      <w:tr w:rsidR="000D7C35">
        <w:tc>
          <w:tcPr>
            <w:tcW w:w="4786" w:type="dxa"/>
          </w:tcPr>
          <w:p w:rsidR="000D7C35" w:rsidRDefault="000D7C35">
            <w:pPr>
              <w:rPr>
                <w:sz w:val="24"/>
              </w:rPr>
            </w:pPr>
            <w:r>
              <w:rPr>
                <w:sz w:val="24"/>
              </w:rPr>
              <w:t>Производительность труда в расчете на 1 чел- час, ц</w:t>
            </w:r>
          </w:p>
        </w:tc>
        <w:tc>
          <w:tcPr>
            <w:tcW w:w="1559" w:type="dxa"/>
          </w:tcPr>
          <w:p w:rsidR="000D7C35" w:rsidRDefault="000D7C35">
            <w:pPr>
              <w:jc w:val="center"/>
              <w:rPr>
                <w:sz w:val="24"/>
              </w:rPr>
            </w:pPr>
          </w:p>
          <w:p w:rsidR="000D7C35" w:rsidRDefault="000D7C35">
            <w:pPr>
              <w:jc w:val="center"/>
              <w:rPr>
                <w:sz w:val="24"/>
              </w:rPr>
            </w:pPr>
            <w:r>
              <w:rPr>
                <w:sz w:val="24"/>
              </w:rPr>
              <w:t>0,24</w:t>
            </w:r>
          </w:p>
        </w:tc>
        <w:tc>
          <w:tcPr>
            <w:tcW w:w="1485" w:type="dxa"/>
          </w:tcPr>
          <w:p w:rsidR="000D7C35" w:rsidRDefault="000D7C35">
            <w:pPr>
              <w:jc w:val="center"/>
              <w:rPr>
                <w:sz w:val="24"/>
              </w:rPr>
            </w:pPr>
          </w:p>
          <w:p w:rsidR="000D7C35" w:rsidRDefault="000D7C35">
            <w:pPr>
              <w:jc w:val="center"/>
              <w:rPr>
                <w:sz w:val="24"/>
              </w:rPr>
            </w:pPr>
            <w:r>
              <w:rPr>
                <w:sz w:val="24"/>
              </w:rPr>
              <w:t>0,31</w:t>
            </w:r>
          </w:p>
        </w:tc>
        <w:tc>
          <w:tcPr>
            <w:tcW w:w="2023" w:type="dxa"/>
          </w:tcPr>
          <w:p w:rsidR="000D7C35" w:rsidRDefault="000D7C35">
            <w:pPr>
              <w:jc w:val="center"/>
              <w:rPr>
                <w:sz w:val="24"/>
              </w:rPr>
            </w:pPr>
          </w:p>
          <w:p w:rsidR="000D7C35" w:rsidRDefault="000D7C35">
            <w:pPr>
              <w:jc w:val="center"/>
              <w:rPr>
                <w:sz w:val="24"/>
              </w:rPr>
            </w:pPr>
            <w:r>
              <w:rPr>
                <w:sz w:val="24"/>
              </w:rPr>
              <w:t>129,17</w:t>
            </w:r>
          </w:p>
        </w:tc>
      </w:tr>
      <w:tr w:rsidR="000D7C35">
        <w:tc>
          <w:tcPr>
            <w:tcW w:w="4786" w:type="dxa"/>
          </w:tcPr>
          <w:p w:rsidR="000D7C35" w:rsidRDefault="000D7C35">
            <w:pPr>
              <w:rPr>
                <w:sz w:val="24"/>
              </w:rPr>
            </w:pPr>
            <w:r>
              <w:rPr>
                <w:sz w:val="24"/>
              </w:rPr>
              <w:t>Трудоемкость 1 ц, чел- час</w:t>
            </w:r>
          </w:p>
        </w:tc>
        <w:tc>
          <w:tcPr>
            <w:tcW w:w="1559" w:type="dxa"/>
          </w:tcPr>
          <w:p w:rsidR="000D7C35" w:rsidRDefault="000D7C35">
            <w:pPr>
              <w:jc w:val="center"/>
              <w:rPr>
                <w:sz w:val="24"/>
              </w:rPr>
            </w:pPr>
            <w:r>
              <w:rPr>
                <w:sz w:val="24"/>
              </w:rPr>
              <w:t>4,1</w:t>
            </w:r>
          </w:p>
        </w:tc>
        <w:tc>
          <w:tcPr>
            <w:tcW w:w="1485" w:type="dxa"/>
          </w:tcPr>
          <w:p w:rsidR="000D7C35" w:rsidRDefault="000D7C35">
            <w:pPr>
              <w:jc w:val="center"/>
              <w:rPr>
                <w:sz w:val="24"/>
              </w:rPr>
            </w:pPr>
            <w:r>
              <w:rPr>
                <w:sz w:val="24"/>
              </w:rPr>
              <w:t>3,2</w:t>
            </w:r>
          </w:p>
        </w:tc>
        <w:tc>
          <w:tcPr>
            <w:tcW w:w="2023" w:type="dxa"/>
          </w:tcPr>
          <w:p w:rsidR="000D7C35" w:rsidRDefault="000D7C35">
            <w:pPr>
              <w:jc w:val="center"/>
              <w:rPr>
                <w:sz w:val="24"/>
              </w:rPr>
            </w:pPr>
            <w:r>
              <w:rPr>
                <w:sz w:val="24"/>
              </w:rPr>
              <w:t>78,05</w:t>
            </w:r>
          </w:p>
        </w:tc>
      </w:tr>
      <w:tr w:rsidR="000D7C35">
        <w:tc>
          <w:tcPr>
            <w:tcW w:w="4786" w:type="dxa"/>
          </w:tcPr>
          <w:p w:rsidR="000D7C35" w:rsidRDefault="000D7C35">
            <w:pPr>
              <w:rPr>
                <w:sz w:val="24"/>
              </w:rPr>
            </w:pPr>
            <w:r>
              <w:rPr>
                <w:sz w:val="24"/>
              </w:rPr>
              <w:t>Производительность труда в расчете на 1 чел- час, руб.</w:t>
            </w:r>
          </w:p>
        </w:tc>
        <w:tc>
          <w:tcPr>
            <w:tcW w:w="1559" w:type="dxa"/>
          </w:tcPr>
          <w:p w:rsidR="000D7C35" w:rsidRDefault="000D7C35">
            <w:pPr>
              <w:jc w:val="center"/>
              <w:rPr>
                <w:sz w:val="24"/>
              </w:rPr>
            </w:pPr>
          </w:p>
          <w:p w:rsidR="000D7C35" w:rsidRDefault="000D7C35">
            <w:pPr>
              <w:jc w:val="center"/>
              <w:rPr>
                <w:sz w:val="24"/>
              </w:rPr>
            </w:pPr>
            <w:r>
              <w:rPr>
                <w:sz w:val="24"/>
              </w:rPr>
              <w:t>25,48</w:t>
            </w:r>
          </w:p>
        </w:tc>
        <w:tc>
          <w:tcPr>
            <w:tcW w:w="1485" w:type="dxa"/>
          </w:tcPr>
          <w:p w:rsidR="000D7C35" w:rsidRDefault="000D7C35">
            <w:pPr>
              <w:jc w:val="center"/>
              <w:rPr>
                <w:sz w:val="24"/>
              </w:rPr>
            </w:pPr>
          </w:p>
          <w:p w:rsidR="000D7C35" w:rsidRDefault="000D7C35">
            <w:pPr>
              <w:jc w:val="center"/>
              <w:rPr>
                <w:sz w:val="24"/>
              </w:rPr>
            </w:pPr>
            <w:r>
              <w:rPr>
                <w:sz w:val="24"/>
              </w:rPr>
              <w:t>32,94</w:t>
            </w:r>
          </w:p>
        </w:tc>
        <w:tc>
          <w:tcPr>
            <w:tcW w:w="2023" w:type="dxa"/>
          </w:tcPr>
          <w:p w:rsidR="000D7C35" w:rsidRDefault="000D7C35">
            <w:pPr>
              <w:jc w:val="center"/>
              <w:rPr>
                <w:sz w:val="24"/>
              </w:rPr>
            </w:pPr>
          </w:p>
          <w:p w:rsidR="000D7C35" w:rsidRDefault="000D7C35">
            <w:pPr>
              <w:jc w:val="center"/>
              <w:rPr>
                <w:sz w:val="24"/>
              </w:rPr>
            </w:pPr>
            <w:r>
              <w:rPr>
                <w:sz w:val="24"/>
              </w:rPr>
              <w:t>129,28</w:t>
            </w:r>
          </w:p>
        </w:tc>
      </w:tr>
    </w:tbl>
    <w:p w:rsidR="000D7C35" w:rsidRDefault="000D7C35">
      <w:pPr>
        <w:ind w:firstLine="567"/>
        <w:rPr>
          <w:sz w:val="24"/>
        </w:rPr>
      </w:pPr>
      <w:r>
        <w:rPr>
          <w:sz w:val="24"/>
        </w:rPr>
        <w:t xml:space="preserve">Следовательно при использовании новой породы коров производительность труда увеличится на 29,17%, а трудоемкость снизится на 21,95%, можно будет даже несколько увеличить поголовье животных. </w:t>
      </w:r>
    </w:p>
    <w:p w:rsidR="000D7C35" w:rsidRDefault="000D7C35">
      <w:pPr>
        <w:ind w:firstLine="567"/>
        <w:rPr>
          <w:sz w:val="24"/>
        </w:rPr>
      </w:pPr>
      <w:r>
        <w:rPr>
          <w:sz w:val="24"/>
        </w:rPr>
        <w:t xml:space="preserve">Так как предприятие не является банкротом и даже, наоборот, оно рентабельно, то за счет перераспределения средств из отрасли растениеводства в животноводство ( так как растениеводство является прибыльным с уровнем рентабельности 76,64%), части прибыли и инвестиций ОПХ НПО ЗБК «Орел» имеет реальную возможность для улучшения породного состава коров. Это имеет большое значение, так как хозяйство значительную часть продукции – молока – перерабатывает само и реализует потребителю. </w:t>
      </w:r>
    </w:p>
    <w:p w:rsidR="000D7C35" w:rsidRDefault="000D7C35">
      <w:pPr>
        <w:ind w:firstLine="567"/>
        <w:rPr>
          <w:sz w:val="24"/>
        </w:rPr>
      </w:pPr>
      <w:r>
        <w:rPr>
          <w:sz w:val="24"/>
        </w:rPr>
        <w:t>Зооветспециалисты хозяйств все больше убеждаются, что технологии производства любого вида животноводческих продуктов эффективны только тогда, когда сочетают использование технических средств и биологических свойств животных. Такие технологии позволяют переложить часть трудоемких, энергоемких, дорогостоящих и грязных работ на самих животных, используя биологическую энергию, вырабатываемую живыми организмами. В результате снижается стоимость продукции, повышается ее качество, технологии становятся энерго- и ресурсосберегающими. Эти меры позволят сделать продукцию конкурентоспособной на рынке а отрасль прибыльной.</w:t>
      </w:r>
      <w:r>
        <w:rPr>
          <w:rStyle w:val="a5"/>
          <w:sz w:val="24"/>
        </w:rPr>
        <w:footnoteReference w:id="4"/>
      </w: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ind w:firstLine="0"/>
        <w:jc w:val="left"/>
        <w:rPr>
          <w:i w:val="0"/>
          <w:sz w:val="24"/>
        </w:rPr>
      </w:pPr>
      <w:r>
        <w:rPr>
          <w:i w:val="0"/>
          <w:sz w:val="24"/>
        </w:rPr>
        <w:br w:type="page"/>
      </w:r>
    </w:p>
    <w:p w:rsidR="000D7C35" w:rsidRDefault="000D7C35">
      <w:pPr>
        <w:pStyle w:val="a4"/>
        <w:rPr>
          <w:sz w:val="32"/>
        </w:rPr>
      </w:pPr>
      <w:r>
        <w:rPr>
          <w:sz w:val="32"/>
        </w:rPr>
        <w:t>Выводы и предложения.</w:t>
      </w:r>
    </w:p>
    <w:p w:rsidR="000D7C35" w:rsidRDefault="000D7C35">
      <w:pPr>
        <w:pStyle w:val="a4"/>
        <w:jc w:val="left"/>
        <w:rPr>
          <w:i w:val="0"/>
          <w:sz w:val="24"/>
        </w:rPr>
      </w:pPr>
    </w:p>
    <w:p w:rsidR="000D7C35" w:rsidRDefault="000D7C35">
      <w:pPr>
        <w:ind w:firstLine="567"/>
        <w:rPr>
          <w:sz w:val="24"/>
        </w:rPr>
      </w:pPr>
      <w:r>
        <w:rPr>
          <w:sz w:val="24"/>
        </w:rPr>
        <w:t>Производительность труда одна из сложных экономических категорий, однако, именно она показывает: насколько эффективно используется человеческий потенциал при производстве продукции. Так как  в настоящее время Россия находится в состоянии глубокого кризиса, то анализ данного показателя использования трудовых ресурсов является весьма важным при характеристике общего состояния страны и поиска путей подъема.</w:t>
      </w:r>
    </w:p>
    <w:p w:rsidR="000D7C35" w:rsidRDefault="000D7C35">
      <w:pPr>
        <w:ind w:firstLine="567"/>
        <w:rPr>
          <w:sz w:val="24"/>
        </w:rPr>
      </w:pPr>
      <w:r>
        <w:rPr>
          <w:sz w:val="24"/>
        </w:rPr>
        <w:t>Особенно важен анализ производительности труда в сельском хозяйстве, которое сейчас переживает глубочайший спад производства. В животноводстве это выражено в виде сокращения поголовья, в растениеводстве – уменьшении площади земельных угодий. Однако часть земельных угодий трансформируется в дачные участки, а поголовье скота не возобновляется. Бывшие колхозы, а теперешние КСП, ТНВ, ТОО продолжают сокращать поголовье животных, так как животноводство убыточно в настоящее время, в противном случае они бы обанкротились. Поэтому в настоящее время перед руководящими работниками стоит задача как в данных условиях, с устаревшей материально-технической базой повысить производительность труда и сделать отрасль прибыльной. Так, в рассматриваемом хозяйстве было установлено, что производительность труда снижалась как за счет роста затрат труда, так и за счет сокращения объема валовой продукции. Так как сокращение численности работников является весьма непопулярной мерой, то производительность труда можно увеличить за счет роста объема валовой продукции. При этом следует выбрать такой вид продукции, который соответствует спросу на рынке. Большое значение имеет анализ трудоемкости животных. Он позволяет выявить, где требуется дополнительное привлечение средств механизации. Так в ОПХ НПО ЗБК «Орел» фактическая трудоемкость свиней на откорме превышает нормативную в 6,4 раза, следовательно, здесь следует несколько изменить технологию, сократить объем работ, выполняемых ручным способом, повысить уровень механизации.</w:t>
      </w:r>
    </w:p>
    <w:p w:rsidR="000D7C35" w:rsidRDefault="000D7C35">
      <w:pPr>
        <w:ind w:firstLine="567"/>
        <w:rPr>
          <w:sz w:val="24"/>
        </w:rPr>
      </w:pPr>
      <w:r>
        <w:rPr>
          <w:sz w:val="24"/>
        </w:rPr>
        <w:t>Развитие животноводства предусматривается обеспечить за счет:</w:t>
      </w:r>
    </w:p>
    <w:p w:rsidR="000D7C35" w:rsidRDefault="000D7C35" w:rsidP="00D966AD">
      <w:pPr>
        <w:numPr>
          <w:ilvl w:val="0"/>
          <w:numId w:val="2"/>
        </w:numPr>
        <w:rPr>
          <w:sz w:val="24"/>
        </w:rPr>
      </w:pPr>
      <w:r>
        <w:rPr>
          <w:sz w:val="24"/>
        </w:rPr>
        <w:t xml:space="preserve"> применения перспективных энергосберегающих технологий содержания животных и птицы;</w:t>
      </w:r>
    </w:p>
    <w:p w:rsidR="000D7C35" w:rsidRDefault="000D7C35" w:rsidP="00D966AD">
      <w:pPr>
        <w:numPr>
          <w:ilvl w:val="0"/>
          <w:numId w:val="2"/>
        </w:numPr>
        <w:rPr>
          <w:sz w:val="24"/>
        </w:rPr>
      </w:pPr>
      <w:r>
        <w:rPr>
          <w:sz w:val="24"/>
        </w:rPr>
        <w:t>увеличения производства полноценных кормов, комбикормов и премиксов;</w:t>
      </w:r>
    </w:p>
    <w:p w:rsidR="000D7C35" w:rsidRDefault="000D7C35" w:rsidP="00D966AD">
      <w:pPr>
        <w:numPr>
          <w:ilvl w:val="0"/>
          <w:numId w:val="2"/>
        </w:numPr>
        <w:rPr>
          <w:sz w:val="24"/>
        </w:rPr>
      </w:pPr>
      <w:r>
        <w:rPr>
          <w:sz w:val="24"/>
        </w:rPr>
        <w:t xml:space="preserve"> создания комплексов технических средств для высокомеханизированных и автоматизированных ферм с ресурсосберегающими безотходными технологиями;</w:t>
      </w:r>
    </w:p>
    <w:p w:rsidR="000D7C35" w:rsidRDefault="000D7C35" w:rsidP="00D966AD">
      <w:pPr>
        <w:numPr>
          <w:ilvl w:val="0"/>
          <w:numId w:val="2"/>
        </w:numPr>
        <w:rPr>
          <w:sz w:val="24"/>
        </w:rPr>
      </w:pPr>
      <w:r>
        <w:rPr>
          <w:sz w:val="24"/>
        </w:rPr>
        <w:t>совершенствования племенной работы на базе имеющихся хозяйств;</w:t>
      </w:r>
    </w:p>
    <w:p w:rsidR="000D7C35" w:rsidRDefault="000D7C35" w:rsidP="00D966AD">
      <w:pPr>
        <w:numPr>
          <w:ilvl w:val="0"/>
          <w:numId w:val="2"/>
        </w:numPr>
        <w:rPr>
          <w:sz w:val="24"/>
        </w:rPr>
      </w:pPr>
      <w:r>
        <w:rPr>
          <w:sz w:val="24"/>
        </w:rPr>
        <w:t>реконструкция промышленных комплексов по производству мяса, молока, яиц;</w:t>
      </w:r>
    </w:p>
    <w:p w:rsidR="000D7C35" w:rsidRDefault="000D7C35" w:rsidP="00D966AD">
      <w:pPr>
        <w:numPr>
          <w:ilvl w:val="0"/>
          <w:numId w:val="2"/>
        </w:numPr>
        <w:rPr>
          <w:sz w:val="24"/>
        </w:rPr>
      </w:pPr>
      <w:r>
        <w:rPr>
          <w:sz w:val="24"/>
        </w:rPr>
        <w:t>роста производства животноводческой продукции в крестьянских (фермерских) хозяйствах и личных подсобных хозяйствах.</w:t>
      </w:r>
    </w:p>
    <w:p w:rsidR="000D7C35" w:rsidRDefault="000D7C35">
      <w:pPr>
        <w:ind w:firstLine="567"/>
        <w:rPr>
          <w:sz w:val="24"/>
        </w:rPr>
      </w:pPr>
      <w:r>
        <w:rPr>
          <w:sz w:val="24"/>
        </w:rPr>
        <w:t>Развитие молочного скотоводства намечено осуществлять на основе увеличения поголовья высокопродуктивных молочных пород и осуществления комплекса мер по повышению продуктивности коров.</w:t>
      </w:r>
    </w:p>
    <w:p w:rsidR="000D7C35" w:rsidRDefault="000D7C35">
      <w:pPr>
        <w:ind w:firstLine="567"/>
        <w:rPr>
          <w:sz w:val="24"/>
        </w:rPr>
      </w:pPr>
      <w:r>
        <w:rPr>
          <w:sz w:val="24"/>
        </w:rPr>
        <w:t>Свиноводство должно получать развитие, прежде всего в тех регионах, где есть реальные возможности производства фуражного зерна и белковых кормов. Необходимо увеличить производство свинины на начальную голову до 100кг прироста мяса в убойной массе. Следует сохранить производственные мощности свиноводческих комплексов, обеспечив их загрузку.</w:t>
      </w: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ind w:firstLine="567"/>
        <w:rPr>
          <w:sz w:val="24"/>
        </w:rPr>
      </w:pPr>
    </w:p>
    <w:p w:rsidR="000D7C35" w:rsidRDefault="000D7C35">
      <w:pPr>
        <w:pStyle w:val="20"/>
      </w:pPr>
    </w:p>
    <w:p w:rsidR="000D7C35" w:rsidRDefault="000D7C35">
      <w:pPr>
        <w:pStyle w:val="20"/>
      </w:pPr>
    </w:p>
    <w:p w:rsidR="000D7C35" w:rsidRDefault="000D7C35">
      <w:pPr>
        <w:rPr>
          <w:sz w:val="24"/>
        </w:rPr>
      </w:pPr>
    </w:p>
    <w:p w:rsidR="000D7C35" w:rsidRDefault="000D7C35">
      <w:pPr>
        <w:rPr>
          <w:sz w:val="24"/>
        </w:rPr>
      </w:pPr>
    </w:p>
    <w:p w:rsidR="000D7C35" w:rsidRDefault="000D7C35">
      <w:pPr>
        <w:rPr>
          <w:sz w:val="24"/>
        </w:rPr>
      </w:pPr>
      <w:r>
        <w:rPr>
          <w:sz w:val="24"/>
        </w:rPr>
        <w:br w:type="page"/>
      </w:r>
    </w:p>
    <w:p w:rsidR="000D7C35" w:rsidRDefault="000D7C35">
      <w:pPr>
        <w:ind w:firstLine="567"/>
        <w:jc w:val="center"/>
        <w:rPr>
          <w:sz w:val="28"/>
        </w:rPr>
      </w:pPr>
      <w:r>
        <w:rPr>
          <w:sz w:val="28"/>
        </w:rPr>
        <w:t>Список используемой литературы.</w:t>
      </w:r>
    </w:p>
    <w:p w:rsidR="000D7C35" w:rsidRDefault="000D7C35">
      <w:pPr>
        <w:ind w:firstLine="567"/>
        <w:jc w:val="center"/>
        <w:rPr>
          <w:sz w:val="28"/>
        </w:rPr>
      </w:pPr>
    </w:p>
    <w:p w:rsidR="000D7C35" w:rsidRDefault="000D7C35" w:rsidP="00D966AD">
      <w:pPr>
        <w:numPr>
          <w:ilvl w:val="0"/>
          <w:numId w:val="5"/>
        </w:numPr>
        <w:ind w:left="567" w:hanging="567"/>
        <w:rPr>
          <w:sz w:val="24"/>
        </w:rPr>
      </w:pPr>
      <w:r>
        <w:rPr>
          <w:sz w:val="24"/>
        </w:rPr>
        <w:t>Агирбов Ю.И. «Аграрная реформа и сельскохозяйственный кризис в России». Журнал «Аграрная наука», 1998, №7, с.3-5.</w:t>
      </w:r>
    </w:p>
    <w:p w:rsidR="000D7C35" w:rsidRDefault="000D7C35" w:rsidP="00D966AD">
      <w:pPr>
        <w:pStyle w:val="a6"/>
        <w:numPr>
          <w:ilvl w:val="0"/>
          <w:numId w:val="5"/>
        </w:numPr>
        <w:ind w:left="567" w:hanging="567"/>
      </w:pPr>
      <w:r>
        <w:rPr>
          <w:sz w:val="24"/>
        </w:rPr>
        <w:t>Госкомстат Российской Федерации. Орловский областной комитет государственной статистики. «Сельское хозяйство Орловской области в 1991-1997 гг. Орел-1998г</w:t>
      </w:r>
      <w:r>
        <w:t xml:space="preserve">. </w:t>
      </w:r>
    </w:p>
    <w:p w:rsidR="000D7C35" w:rsidRDefault="000D7C35" w:rsidP="00D966AD">
      <w:pPr>
        <w:numPr>
          <w:ilvl w:val="0"/>
          <w:numId w:val="5"/>
        </w:numPr>
        <w:ind w:left="567" w:hanging="567"/>
        <w:rPr>
          <w:sz w:val="24"/>
        </w:rPr>
      </w:pPr>
      <w:r>
        <w:rPr>
          <w:sz w:val="24"/>
        </w:rPr>
        <w:t>Добрынин В.А., Беляев А.В., Дунаев П.П. и др. «Экономика сельского хозяйства». Под ред. Добрынина В.А.–3-е изд., перераб. и доп. –М.:  Агропромиздат, 1990.– 476с.</w:t>
      </w:r>
    </w:p>
    <w:p w:rsidR="000D7C35" w:rsidRDefault="000D7C35" w:rsidP="00D966AD">
      <w:pPr>
        <w:pStyle w:val="a6"/>
        <w:numPr>
          <w:ilvl w:val="0"/>
          <w:numId w:val="5"/>
        </w:numPr>
        <w:ind w:left="567" w:hanging="567"/>
        <w:rPr>
          <w:sz w:val="24"/>
        </w:rPr>
      </w:pPr>
      <w:r>
        <w:rPr>
          <w:sz w:val="24"/>
        </w:rPr>
        <w:t>Коваленко Н. Я. «Экономика сельского хозяйства». С основами аграрных рынков. Курс лекций.–М.: Ассоциация авторов и издателей. ТАНДЕМ: Изд-во ЭКМОС, 1998.– 448 с.</w:t>
      </w:r>
    </w:p>
    <w:p w:rsidR="000D7C35" w:rsidRDefault="000D7C35" w:rsidP="00D966AD">
      <w:pPr>
        <w:numPr>
          <w:ilvl w:val="0"/>
          <w:numId w:val="5"/>
        </w:numPr>
        <w:ind w:left="567" w:hanging="567"/>
        <w:rPr>
          <w:sz w:val="24"/>
        </w:rPr>
      </w:pPr>
      <w:r>
        <w:rPr>
          <w:sz w:val="24"/>
        </w:rPr>
        <w:t>Кованов С.И., Свободин В.А. «Экономические показатели деятельности сельскохозяйственных предприятий». Справочник. –2-е изд., перераб. и доп. – М.: Агропрмиздат, 1991.–304с.</w:t>
      </w:r>
    </w:p>
    <w:p w:rsidR="000D7C35" w:rsidRDefault="000D7C35" w:rsidP="00D966AD">
      <w:pPr>
        <w:pStyle w:val="a6"/>
        <w:numPr>
          <w:ilvl w:val="0"/>
          <w:numId w:val="5"/>
        </w:numPr>
        <w:ind w:left="567" w:hanging="567"/>
      </w:pPr>
      <w:r>
        <w:rPr>
          <w:sz w:val="24"/>
        </w:rPr>
        <w:t>Методические указания к семинарским и практическим занятиям по экономике сельского хозяйства. Под ред. В. А. Добрынина.–2-еизд., перераб. и доп. – М.: Агропромиздат, 1991. – 191 с.</w:t>
      </w:r>
    </w:p>
    <w:p w:rsidR="000D7C35" w:rsidRDefault="000D7C35" w:rsidP="00D966AD">
      <w:pPr>
        <w:pStyle w:val="a6"/>
        <w:numPr>
          <w:ilvl w:val="0"/>
          <w:numId w:val="5"/>
        </w:numPr>
        <w:ind w:left="567" w:hanging="567"/>
      </w:pPr>
      <w:r>
        <w:rPr>
          <w:sz w:val="24"/>
        </w:rPr>
        <w:t>РФ. Администрация Орловской области. Орловский областной комитет государственной статистики. Статистический бюллетень №45. «Основные показатели финансово-хозяйственной деятельности сельскохозяйственных предприятий всех форм собственности в 1998году (районные итого). Орел-1999г.</w:t>
      </w:r>
    </w:p>
    <w:p w:rsidR="000D7C35" w:rsidRDefault="000D7C35" w:rsidP="00D966AD">
      <w:pPr>
        <w:numPr>
          <w:ilvl w:val="0"/>
          <w:numId w:val="5"/>
        </w:numPr>
        <w:ind w:left="567" w:hanging="567"/>
        <w:rPr>
          <w:sz w:val="24"/>
        </w:rPr>
      </w:pPr>
      <w:r>
        <w:rPr>
          <w:sz w:val="24"/>
        </w:rPr>
        <w:t>Савицкая Г. «Анализ хозяйственной деятельности предприятий АПК» Учеб.– Мн.: ИП «Экоперспектива», 1998г. – 494с.</w:t>
      </w:r>
    </w:p>
    <w:p w:rsidR="000D7C35" w:rsidRDefault="000D7C35" w:rsidP="00D966AD">
      <w:pPr>
        <w:numPr>
          <w:ilvl w:val="0"/>
          <w:numId w:val="6"/>
        </w:numPr>
        <w:ind w:left="567" w:hanging="567"/>
        <w:rPr>
          <w:sz w:val="24"/>
        </w:rPr>
      </w:pPr>
      <w:r>
        <w:rPr>
          <w:sz w:val="24"/>
        </w:rPr>
        <w:t>Северов В.И. «Состояние животноводства в Центральном Черноземье». Журнал «Зоотехния», 1997, №5, с.15-17</w:t>
      </w:r>
    </w:p>
    <w:p w:rsidR="000D7C35" w:rsidRDefault="000D7C35" w:rsidP="00D966AD">
      <w:pPr>
        <w:numPr>
          <w:ilvl w:val="0"/>
          <w:numId w:val="6"/>
        </w:numPr>
        <w:ind w:left="567" w:hanging="567"/>
        <w:rPr>
          <w:sz w:val="24"/>
        </w:rPr>
      </w:pPr>
      <w:r>
        <w:rPr>
          <w:sz w:val="24"/>
        </w:rPr>
        <w:t>Строев Е, С., Злобин Е. Ф., Михалев А. А. « Теория и практика аграрных преобразований в Орловской области. – М.: АгриПресс, 1998г. -532с.</w:t>
      </w:r>
    </w:p>
    <w:p w:rsidR="000D7C35" w:rsidRDefault="000D7C35" w:rsidP="00D966AD">
      <w:pPr>
        <w:numPr>
          <w:ilvl w:val="0"/>
          <w:numId w:val="5"/>
        </w:numPr>
        <w:ind w:left="567" w:hanging="567"/>
        <w:rPr>
          <w:sz w:val="24"/>
        </w:rPr>
      </w:pPr>
      <w:r>
        <w:rPr>
          <w:sz w:val="24"/>
        </w:rPr>
        <w:t xml:space="preserve"> «Экономический анализ деятельности предприятий АПК». Краткий курс лекций для студентов экономического факультета Лаврешкиной С.А., Орел, 1997.</w:t>
      </w: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rPr>
          <w:sz w:val="28"/>
        </w:rPr>
      </w:pPr>
    </w:p>
    <w:p w:rsidR="000D7C35" w:rsidRDefault="000D7C35">
      <w:pPr>
        <w:ind w:firstLine="567"/>
        <w:jc w:val="center"/>
        <w:rPr>
          <w:i/>
          <w:sz w:val="32"/>
        </w:rPr>
      </w:pPr>
      <w:r>
        <w:rPr>
          <w:i/>
          <w:sz w:val="32"/>
        </w:rPr>
        <w:t xml:space="preserve">Содержание </w:t>
      </w:r>
    </w:p>
    <w:p w:rsidR="000D7C35" w:rsidRDefault="000D7C35">
      <w:pPr>
        <w:ind w:firstLine="567"/>
        <w:jc w:val="center"/>
        <w:rPr>
          <w:i/>
          <w:sz w:val="32"/>
        </w:rPr>
      </w:pPr>
    </w:p>
    <w:p w:rsidR="000D7C35" w:rsidRDefault="000D7C35">
      <w:pPr>
        <w:ind w:firstLine="567"/>
        <w:jc w:val="right"/>
        <w:rPr>
          <w:i/>
          <w:sz w:val="32"/>
        </w:rPr>
      </w:pPr>
      <w:r>
        <w:rPr>
          <w:i/>
          <w:sz w:val="32"/>
        </w:rPr>
        <w:t>стр.</w:t>
      </w:r>
    </w:p>
    <w:p w:rsidR="000D7C35" w:rsidRDefault="000D7C35">
      <w:pPr>
        <w:ind w:firstLine="567"/>
        <w:jc w:val="right"/>
        <w:rPr>
          <w:i/>
          <w:sz w:val="32"/>
        </w:rPr>
      </w:pPr>
    </w:p>
    <w:p w:rsidR="000D7C35" w:rsidRDefault="000D7C35">
      <w:pPr>
        <w:ind w:firstLine="567"/>
        <w:rPr>
          <w:i/>
          <w:sz w:val="32"/>
        </w:rPr>
      </w:pPr>
      <w:r>
        <w:rPr>
          <w:i/>
          <w:sz w:val="32"/>
        </w:rPr>
        <w:t>Введение …………………………………………………………………….3</w:t>
      </w:r>
    </w:p>
    <w:p w:rsidR="000D7C35" w:rsidRDefault="000D7C35">
      <w:pPr>
        <w:ind w:firstLine="567"/>
        <w:rPr>
          <w:i/>
          <w:sz w:val="32"/>
        </w:rPr>
      </w:pPr>
    </w:p>
    <w:p w:rsidR="000D7C35" w:rsidRDefault="000D7C35">
      <w:pPr>
        <w:rPr>
          <w:i/>
          <w:sz w:val="32"/>
        </w:rPr>
      </w:pPr>
      <w:r>
        <w:rPr>
          <w:i/>
          <w:sz w:val="32"/>
        </w:rPr>
        <w:t>1.Ресурсы и их использование…………………………………………………4</w:t>
      </w:r>
    </w:p>
    <w:p w:rsidR="000D7C35" w:rsidRDefault="000D7C35">
      <w:pPr>
        <w:ind w:firstLine="567"/>
        <w:rPr>
          <w:i/>
          <w:sz w:val="32"/>
        </w:rPr>
      </w:pPr>
      <w:r>
        <w:rPr>
          <w:i/>
          <w:sz w:val="32"/>
        </w:rPr>
        <w:t>1.1.Природгнве и экономические условия ОПХ НПО ЗБК «ОРЁЛ»………………………………………………… … … … … … … … ...4</w:t>
      </w:r>
    </w:p>
    <w:p w:rsidR="000D7C35" w:rsidRDefault="000D7C35">
      <w:pPr>
        <w:ind w:firstLine="567"/>
        <w:rPr>
          <w:i/>
          <w:sz w:val="32"/>
        </w:rPr>
      </w:pPr>
      <w:r>
        <w:rPr>
          <w:i/>
          <w:sz w:val="32"/>
        </w:rPr>
        <w:t>1.2.Размеры,спеиализация и интефикация производства………..9</w:t>
      </w:r>
    </w:p>
    <w:p w:rsidR="000D7C35" w:rsidRDefault="000D7C35">
      <w:pPr>
        <w:ind w:firstLine="567"/>
        <w:rPr>
          <w:i/>
          <w:sz w:val="32"/>
        </w:rPr>
      </w:pPr>
      <w:r>
        <w:rPr>
          <w:i/>
          <w:sz w:val="32"/>
        </w:rPr>
        <w:t>1.3.Финансовое  состояние ОПХ НПО ЗБК «ОРЁЛ»………… …14</w:t>
      </w:r>
    </w:p>
    <w:p w:rsidR="000D7C35" w:rsidRDefault="000D7C35">
      <w:pPr>
        <w:rPr>
          <w:i/>
          <w:sz w:val="32"/>
        </w:rPr>
      </w:pPr>
      <w:r>
        <w:rPr>
          <w:i/>
          <w:sz w:val="32"/>
        </w:rPr>
        <w:t>2.Анализ производительности труда ОПХ НПО ЗБК «Орел»……  ..19</w:t>
      </w:r>
    </w:p>
    <w:p w:rsidR="000D7C35" w:rsidRDefault="000D7C35">
      <w:pPr>
        <w:ind w:firstLine="567"/>
        <w:rPr>
          <w:i/>
          <w:sz w:val="32"/>
        </w:rPr>
      </w:pPr>
      <w:r>
        <w:rPr>
          <w:i/>
          <w:sz w:val="32"/>
        </w:rPr>
        <w:t>2.1.Анализ наличия и состава трудовых ресурсов………………..19</w:t>
      </w:r>
    </w:p>
    <w:p w:rsidR="000D7C35" w:rsidRDefault="000D7C35">
      <w:pPr>
        <w:ind w:firstLine="567"/>
        <w:rPr>
          <w:i/>
          <w:sz w:val="32"/>
        </w:rPr>
      </w:pPr>
      <w:r>
        <w:rPr>
          <w:i/>
          <w:sz w:val="32"/>
        </w:rPr>
        <w:t>2.2.Анализ  использования рабочего времени … … …  ……………30</w:t>
      </w:r>
    </w:p>
    <w:p w:rsidR="000D7C35" w:rsidRDefault="000D7C35">
      <w:pPr>
        <w:ind w:firstLine="567"/>
        <w:rPr>
          <w:i/>
          <w:sz w:val="32"/>
        </w:rPr>
      </w:pPr>
      <w:r>
        <w:rPr>
          <w:i/>
          <w:sz w:val="32"/>
        </w:rPr>
        <w:t>2.3.Анализ производительности труда… … … … … ……………..35</w:t>
      </w:r>
    </w:p>
    <w:p w:rsidR="000D7C35" w:rsidRDefault="000D7C35">
      <w:pPr>
        <w:rPr>
          <w:i/>
          <w:sz w:val="32"/>
        </w:rPr>
      </w:pPr>
      <w:r>
        <w:rPr>
          <w:i/>
          <w:sz w:val="32"/>
        </w:rPr>
        <w:t>3.Резервы повышения производительности труда…… ……………….46</w:t>
      </w:r>
    </w:p>
    <w:p w:rsidR="000D7C35" w:rsidRDefault="000D7C35">
      <w:pPr>
        <w:ind w:firstLine="567"/>
        <w:rPr>
          <w:i/>
          <w:sz w:val="32"/>
        </w:rPr>
      </w:pPr>
      <w:r>
        <w:rPr>
          <w:i/>
          <w:sz w:val="32"/>
        </w:rPr>
        <w:t>Выводы и предложения………………………………………………….55</w:t>
      </w:r>
    </w:p>
    <w:p w:rsidR="000D7C35" w:rsidRDefault="000D7C35">
      <w:pPr>
        <w:ind w:firstLine="567"/>
        <w:rPr>
          <w:i/>
          <w:sz w:val="32"/>
        </w:rPr>
      </w:pPr>
      <w:r>
        <w:rPr>
          <w:i/>
          <w:sz w:val="32"/>
        </w:rPr>
        <w:t>Список используемой литературы……………………………………56</w:t>
      </w:r>
    </w:p>
    <w:p w:rsidR="000D7C35" w:rsidRDefault="000D7C35">
      <w:pPr>
        <w:ind w:firstLine="567"/>
        <w:rPr>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rPr>
      </w:pPr>
    </w:p>
    <w:p w:rsidR="000D7C35" w:rsidRDefault="000D7C35">
      <w:pPr>
        <w:pStyle w:val="a4"/>
        <w:jc w:val="left"/>
        <w:rPr>
          <w:i w:val="0"/>
          <w:sz w:val="24"/>
          <w:lang w:val="en-US"/>
        </w:rPr>
      </w:pPr>
    </w:p>
    <w:p w:rsidR="000D7C35" w:rsidRDefault="000D7C35">
      <w:pPr>
        <w:pStyle w:val="a4"/>
        <w:jc w:val="left"/>
        <w:rPr>
          <w:i w:val="0"/>
          <w:sz w:val="24"/>
          <w:lang w:val="en-US"/>
        </w:rPr>
      </w:pPr>
    </w:p>
    <w:p w:rsidR="000D7C35" w:rsidRDefault="000D7C35">
      <w:pPr>
        <w:pStyle w:val="a4"/>
        <w:jc w:val="left"/>
        <w:rPr>
          <w:i w:val="0"/>
          <w:sz w:val="24"/>
          <w:lang w:val="en-US"/>
        </w:rPr>
      </w:pPr>
    </w:p>
    <w:p w:rsidR="000D7C35" w:rsidRDefault="000D7C35">
      <w:pPr>
        <w:pStyle w:val="a4"/>
        <w:jc w:val="left"/>
        <w:rPr>
          <w:i w:val="0"/>
          <w:sz w:val="24"/>
          <w:lang w:val="en-US"/>
        </w:rPr>
      </w:pPr>
    </w:p>
    <w:p w:rsidR="000D7C35" w:rsidRDefault="000D7C35">
      <w:pPr>
        <w:pStyle w:val="a4"/>
        <w:jc w:val="left"/>
        <w:rPr>
          <w:i w:val="0"/>
          <w:sz w:val="24"/>
          <w:lang w:val="en-US"/>
        </w:rPr>
      </w:pPr>
    </w:p>
    <w:p w:rsidR="000D7C35" w:rsidRDefault="000D7C35">
      <w:pPr>
        <w:pStyle w:val="a4"/>
        <w:ind w:firstLine="0"/>
        <w:jc w:val="left"/>
        <w:rPr>
          <w:i w:val="0"/>
          <w:sz w:val="24"/>
        </w:rPr>
      </w:pPr>
    </w:p>
    <w:p w:rsidR="000D7C35" w:rsidRDefault="000D7C35">
      <w:pPr>
        <w:pStyle w:val="a4"/>
        <w:jc w:val="right"/>
        <w:rPr>
          <w:i w:val="0"/>
          <w:sz w:val="32"/>
        </w:rPr>
      </w:pPr>
    </w:p>
    <w:p w:rsidR="000D7C35" w:rsidRDefault="000D7C35">
      <w:pPr>
        <w:pStyle w:val="a4"/>
        <w:jc w:val="right"/>
        <w:rPr>
          <w:i w:val="0"/>
          <w:sz w:val="32"/>
        </w:rPr>
      </w:pPr>
    </w:p>
    <w:p w:rsidR="000D7C35" w:rsidRDefault="000D7C35">
      <w:pPr>
        <w:pStyle w:val="a4"/>
        <w:jc w:val="right"/>
        <w:rPr>
          <w:i w:val="0"/>
          <w:sz w:val="32"/>
        </w:rPr>
      </w:pPr>
    </w:p>
    <w:p w:rsidR="000D7C35" w:rsidRDefault="000D7C35">
      <w:pPr>
        <w:pStyle w:val="a4"/>
        <w:jc w:val="right"/>
        <w:rPr>
          <w:i w:val="0"/>
          <w:sz w:val="32"/>
        </w:rPr>
      </w:pPr>
      <w:bookmarkStart w:id="0" w:name="_GoBack"/>
      <w:bookmarkEnd w:id="0"/>
    </w:p>
    <w:sectPr w:rsidR="000D7C35">
      <w:pgSz w:w="11906" w:h="16838" w:code="9"/>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AD" w:rsidRDefault="00D966AD">
      <w:r>
        <w:separator/>
      </w:r>
    </w:p>
  </w:endnote>
  <w:endnote w:type="continuationSeparator" w:id="0">
    <w:p w:rsidR="00D966AD" w:rsidRDefault="00D9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AD" w:rsidRDefault="00D966AD">
      <w:r>
        <w:separator/>
      </w:r>
    </w:p>
  </w:footnote>
  <w:footnote w:type="continuationSeparator" w:id="0">
    <w:p w:rsidR="00D966AD" w:rsidRDefault="00D966AD">
      <w:r>
        <w:continuationSeparator/>
      </w:r>
    </w:p>
  </w:footnote>
  <w:footnote w:id="1">
    <w:p w:rsidR="00324B7C" w:rsidRDefault="00324B7C" w:rsidP="00324B7C">
      <w:pPr>
        <w:pStyle w:val="a6"/>
        <w:rPr>
          <w:sz w:val="24"/>
        </w:rPr>
      </w:pPr>
      <w:r>
        <w:rPr>
          <w:rStyle w:val="a5"/>
        </w:rPr>
        <w:footnoteRef/>
      </w:r>
      <w:r>
        <w:t xml:space="preserve"> Коваленко Н. Я. «Экономика сельского хозяйства». С основами аграрных рынков. Курс лекций.–М.: Ассоциация авторов и издателей. ТАНДЕМ: Изд-во ЭКМОС, 1998.– 448 с.</w:t>
      </w:r>
    </w:p>
    <w:p w:rsidR="00324B7C" w:rsidRDefault="00324B7C">
      <w:pPr>
        <w:pStyle w:val="a6"/>
      </w:pPr>
    </w:p>
  </w:footnote>
  <w:footnote w:id="2">
    <w:p w:rsidR="000D7C35" w:rsidRDefault="000D7C35">
      <w:pPr>
        <w:pStyle w:val="a6"/>
      </w:pPr>
      <w:r>
        <w:rPr>
          <w:rStyle w:val="a5"/>
        </w:rPr>
        <w:footnoteRef/>
      </w:r>
      <w:r>
        <w:t xml:space="preserve"> Коваленко Н. Я. «Экономика сельского хозяйства». С основами аграрных рынков. Курс лекций.–М.: Ассоциация авторов и издателей. ТАНДЕМ: Изд-во ЭКМОС, 1998.– 448 с.</w:t>
      </w:r>
    </w:p>
  </w:footnote>
  <w:footnote w:id="3">
    <w:p w:rsidR="000D7C35" w:rsidRDefault="000D7C35">
      <w:pPr>
        <w:pStyle w:val="a6"/>
      </w:pPr>
      <w:r>
        <w:rPr>
          <w:rStyle w:val="a5"/>
        </w:rPr>
        <w:footnoteRef/>
      </w:r>
      <w:r>
        <w:t xml:space="preserve"> Данные годового отчета 1998 года.</w:t>
      </w:r>
    </w:p>
  </w:footnote>
  <w:footnote w:id="4">
    <w:p w:rsidR="000D7C35" w:rsidRDefault="000D7C35">
      <w:pPr>
        <w:pStyle w:val="a6"/>
      </w:pPr>
      <w:r>
        <w:rPr>
          <w:rStyle w:val="a5"/>
        </w:rPr>
        <w:footnoteRef/>
      </w:r>
      <w:r>
        <w:t xml:space="preserve"> Строев Е, С., Злобин Е. Ф., Михалев А. А. « Теория и практика аграрных преобразований в Орловской области. – М.: АгриПресс, 1998г. -532с.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2004CF2"/>
    <w:multiLevelType w:val="hybridMultilevel"/>
    <w:tmpl w:val="379CDEFC"/>
    <w:lvl w:ilvl="0" w:tplc="17987134">
      <w:start w:val="1"/>
      <w:numFmt w:val="decimal"/>
      <w:lvlText w:val="%1."/>
      <w:lvlJc w:val="left"/>
      <w:pPr>
        <w:tabs>
          <w:tab w:val="num" w:pos="927"/>
        </w:tabs>
        <w:ind w:left="927" w:hanging="360"/>
      </w:pPr>
      <w:rPr>
        <w:rFonts w:hint="default"/>
        <w:i w:val="0"/>
        <w:sz w:val="24"/>
        <w:u w:val="none"/>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60C47B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A564576"/>
    <w:multiLevelType w:val="singleLevel"/>
    <w:tmpl w:val="035C49E8"/>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4">
    <w:nsid w:val="7A06781E"/>
    <w:multiLevelType w:val="singleLevel"/>
    <w:tmpl w:val="4486234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b w:val="0"/>
          <w:i w:val="0"/>
          <w:sz w:val="24"/>
          <w:u w:val="none"/>
        </w:rPr>
      </w:lvl>
    </w:lvlOverride>
  </w:num>
  <w:num w:numId="2">
    <w:abstractNumId w:val="0"/>
  </w:num>
  <w:num w:numId="3">
    <w:abstractNumId w:val="3"/>
  </w:num>
  <w:num w:numId="4">
    <w:abstractNumId w:val="2"/>
  </w:num>
  <w:num w:numId="5">
    <w:abstractNumId w:val="4"/>
  </w:num>
  <w:num w:numId="6">
    <w:abstractNumId w:val="4"/>
    <w:lvlOverride w:ilvl="0">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EB8"/>
    <w:rsid w:val="0003154D"/>
    <w:rsid w:val="000D7C35"/>
    <w:rsid w:val="00324B7C"/>
    <w:rsid w:val="003A53B6"/>
    <w:rsid w:val="00592EB8"/>
    <w:rsid w:val="006742AE"/>
    <w:rsid w:val="00C1614C"/>
    <w:rsid w:val="00D966AD"/>
    <w:rsid w:val="00DE4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5:chartTrackingRefBased/>
  <w15:docId w15:val="{2F98E446-D371-4B98-8F2F-DB44763D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42" w:right="-108"/>
      <w:outlineLvl w:val="0"/>
    </w:pPr>
    <w:rPr>
      <w:sz w:val="24"/>
    </w:rPr>
  </w:style>
  <w:style w:type="paragraph" w:styleId="2">
    <w:name w:val="heading 2"/>
    <w:basedOn w:val="a"/>
    <w:next w:val="a"/>
    <w:qFormat/>
    <w:pPr>
      <w:keepNext/>
      <w:ind w:firstLine="567"/>
      <w:jc w:val="right"/>
      <w:outlineLvl w:val="1"/>
    </w:pPr>
    <w:rPr>
      <w:sz w:val="24"/>
    </w:rPr>
  </w:style>
  <w:style w:type="paragraph" w:styleId="3">
    <w:name w:val="heading 3"/>
    <w:basedOn w:val="a"/>
    <w:next w:val="a"/>
    <w:qFormat/>
    <w:pPr>
      <w:keepNext/>
      <w:ind w:firstLine="567"/>
      <w:outlineLvl w:val="2"/>
    </w:pPr>
    <w:rPr>
      <w:sz w:val="24"/>
    </w:rPr>
  </w:style>
  <w:style w:type="paragraph" w:styleId="4">
    <w:name w:val="heading 4"/>
    <w:basedOn w:val="a"/>
    <w:next w:val="a"/>
    <w:qFormat/>
    <w:pPr>
      <w:keepNext/>
      <w:ind w:firstLine="567"/>
      <w:jc w:val="center"/>
      <w:outlineLvl w:val="3"/>
    </w:pPr>
    <w:rPr>
      <w:sz w:val="24"/>
    </w:rPr>
  </w:style>
  <w:style w:type="paragraph" w:styleId="5">
    <w:name w:val="heading 5"/>
    <w:basedOn w:val="a"/>
    <w:next w:val="a"/>
    <w:qFormat/>
    <w:pPr>
      <w:keepNext/>
      <w:keepLines/>
      <w:widowControl w:val="0"/>
      <w:suppressAutoHyphens/>
      <w:ind w:left="-108" w:right="-108"/>
      <w:jc w:val="center"/>
      <w:outlineLvl w:val="4"/>
    </w:pPr>
    <w:rPr>
      <w:sz w:val="24"/>
    </w:rPr>
  </w:style>
  <w:style w:type="paragraph" w:styleId="6">
    <w:name w:val="heading 6"/>
    <w:basedOn w:val="a"/>
    <w:next w:val="a"/>
    <w:qFormat/>
    <w:pPr>
      <w:keepNext/>
      <w:jc w:val="right"/>
      <w:outlineLvl w:val="5"/>
    </w:pPr>
    <w:rPr>
      <w:sz w:val="24"/>
    </w:rPr>
  </w:style>
  <w:style w:type="paragraph" w:styleId="7">
    <w:name w:val="heading 7"/>
    <w:basedOn w:val="a"/>
    <w:next w:val="a"/>
    <w:qFormat/>
    <w:pPr>
      <w:keepNext/>
      <w:keepLines/>
      <w:widowControl w:val="0"/>
      <w:suppressAutoHyphens/>
      <w:ind w:left="-108" w:right="-177"/>
      <w:outlineLvl w:val="6"/>
    </w:pPr>
    <w:rPr>
      <w:sz w:val="24"/>
    </w:rPr>
  </w:style>
  <w:style w:type="paragraph" w:styleId="8">
    <w:name w:val="heading 8"/>
    <w:basedOn w:val="a"/>
    <w:next w:val="a"/>
    <w:qFormat/>
    <w:pPr>
      <w:keepNext/>
      <w:ind w:right="-37"/>
      <w:jc w:val="center"/>
      <w:outlineLvl w:val="7"/>
    </w:pPr>
    <w:rPr>
      <w:sz w:val="24"/>
    </w:rPr>
  </w:style>
  <w:style w:type="paragraph" w:styleId="9">
    <w:name w:val="heading 9"/>
    <w:basedOn w:val="a"/>
    <w:next w:val="a"/>
    <w:qFormat/>
    <w:pPr>
      <w:keepNext/>
      <w:ind w:left="-91" w:right="-148"/>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i/>
      <w:sz w:val="32"/>
      <w:u w:val="single"/>
    </w:rPr>
  </w:style>
  <w:style w:type="paragraph" w:styleId="a4">
    <w:name w:val="Body Text Indent"/>
    <w:basedOn w:val="a"/>
    <w:pPr>
      <w:ind w:firstLine="567"/>
      <w:jc w:val="center"/>
    </w:pPr>
    <w:rPr>
      <w:i/>
      <w:sz w:val="28"/>
    </w:rPr>
  </w:style>
  <w:style w:type="character" w:styleId="a5">
    <w:name w:val="footnote reference"/>
    <w:semiHidden/>
    <w:rPr>
      <w:vertAlign w:val="superscript"/>
    </w:rPr>
  </w:style>
  <w:style w:type="paragraph" w:styleId="a6">
    <w:name w:val="footnote text"/>
    <w:basedOn w:val="a"/>
    <w:semiHidden/>
  </w:style>
  <w:style w:type="paragraph" w:styleId="a7">
    <w:name w:val="caption"/>
    <w:basedOn w:val="a"/>
    <w:next w:val="a"/>
    <w:qFormat/>
    <w:pPr>
      <w:jc w:val="right"/>
    </w:pPr>
    <w:rPr>
      <w:sz w:val="24"/>
    </w:rPr>
  </w:style>
  <w:style w:type="paragraph" w:styleId="a8">
    <w:name w:val="Block Text"/>
    <w:basedOn w:val="a"/>
    <w:pPr>
      <w:ind w:left="-108" w:right="-108"/>
    </w:pPr>
    <w:rPr>
      <w:sz w:val="24"/>
    </w:rPr>
  </w:style>
  <w:style w:type="paragraph" w:styleId="20">
    <w:name w:val="Body Text Indent 2"/>
    <w:basedOn w:val="a"/>
    <w:pPr>
      <w:ind w:firstLine="567"/>
    </w:pPr>
    <w:rPr>
      <w:sz w:val="24"/>
    </w:rPr>
  </w:style>
  <w:style w:type="paragraph" w:styleId="30">
    <w:name w:val="Body Text Indent 3"/>
    <w:basedOn w:val="a"/>
    <w:pPr>
      <w:ind w:firstLine="567"/>
      <w:jc w:val="center"/>
    </w:pPr>
    <w:rPr>
      <w:i/>
      <w:sz w:val="32"/>
      <w:u w:val="single"/>
    </w:rPr>
  </w:style>
  <w:style w:type="paragraph" w:styleId="21">
    <w:name w:val="Body Text 2"/>
    <w:basedOn w:val="a"/>
    <w:pPr>
      <w:keepNext/>
      <w:keepLines/>
      <w:widowControl w:val="0"/>
      <w:suppressAutoHyphens/>
    </w:pPr>
    <w:rPr>
      <w:sz w:val="24"/>
    </w:rPr>
  </w:style>
  <w:style w:type="paragraph" w:styleId="31">
    <w:name w:val="Body Text 3"/>
    <w:basedOn w:val="a"/>
    <w:pPr>
      <w:keepNext/>
      <w:keepLines/>
      <w:widowControl w:val="0"/>
      <w:suppressAutoHyphens/>
      <w:ind w:right="-108"/>
    </w:pPr>
    <w:rPr>
      <w:sz w:val="24"/>
    </w:rPr>
  </w:style>
  <w:style w:type="character" w:styleId="a9">
    <w:name w:val="Strong"/>
    <w:qFormat/>
    <w:rPr>
      <w:b/>
    </w:rPr>
  </w:style>
  <w:style w:type="paragraph" w:customStyle="1" w:styleId="aa">
    <w:name w:val="Краткий обратный адрес"/>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19487</Words>
  <Characters>111078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Company>
  <LinksUpToDate>false</LinksUpToDate>
  <CharactersWithSpaces>130305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Можайская Ольга</dc:creator>
  <cp:keywords/>
  <cp:lastModifiedBy>admin</cp:lastModifiedBy>
  <cp:revision>2</cp:revision>
  <cp:lastPrinted>2001-01-04T08:47:00Z</cp:lastPrinted>
  <dcterms:created xsi:type="dcterms:W3CDTF">2014-02-08T09:21:00Z</dcterms:created>
  <dcterms:modified xsi:type="dcterms:W3CDTF">2014-02-08T09:21:00Z</dcterms:modified>
</cp:coreProperties>
</file>