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5D" w:rsidRDefault="00DA105D">
      <w:pPr>
        <w:pStyle w:val="a3"/>
        <w:spacing w:line="192" w:lineRule="auto"/>
        <w:rPr>
          <w:b/>
          <w:color w:val="0000FF"/>
          <w:sz w:val="24"/>
        </w:rPr>
      </w:pPr>
      <w:r>
        <w:rPr>
          <w:b/>
          <w:color w:val="0000FF"/>
          <w:sz w:val="24"/>
        </w:rPr>
        <w:t>1.1. БУ и НУ. ЗАКОН «О БУ», ПОЛОЖЕНИЕ ПО БУ И ОТЧ-ТИ</w:t>
      </w:r>
    </w:p>
    <w:p w:rsidR="00DA105D" w:rsidRDefault="00DA105D">
      <w:pPr>
        <w:pStyle w:val="a3"/>
        <w:spacing w:line="192" w:lineRule="auto"/>
        <w:rPr>
          <w:sz w:val="24"/>
        </w:rPr>
      </w:pPr>
      <w:r>
        <w:rPr>
          <w:sz w:val="24"/>
        </w:rPr>
        <w:t xml:space="preserve">Сущ. 4 уровня регул-ия БУ: 1) ГК РФ, ФЗ «О БУ» - опр-ет обшие принципы задачи цели, методологии к построению сис-мы; 2) система нац. стандартов ПБУ 1-14; 3) ПС, постановления Прав-ва, инстр-ии ГНИ; 4) здесь источником регул-ия явл. док-ты орг-ции хар-щие УП. Отличительной особ-тью бух. систнмы явл. ее док-ность, сплошной н непрерывный учет счета, двойная запись.  </w:t>
      </w:r>
      <w:r>
        <w:rPr>
          <w:b/>
          <w:sz w:val="24"/>
        </w:rPr>
        <w:t>Налог. система</w:t>
      </w:r>
      <w:r>
        <w:rPr>
          <w:sz w:val="24"/>
        </w:rPr>
        <w:t xml:space="preserve"> (НС} - ее регул-ем занимается у нас только гос-во и его органы, т.к. налоги - основной источник бюджета. НС тоже представляется многоуровневой: 1) Налог. кодекс РФ - устан-ет обшие принципы н/о; систему налогов в РФ, ФЗ «О налогах; 2) з-ны местных органов власти; 3) инструкцин ГНИ. </w:t>
      </w:r>
      <w:r>
        <w:rPr>
          <w:b/>
          <w:sz w:val="24"/>
        </w:rPr>
        <w:t>Субъекты</w:t>
      </w:r>
      <w:r>
        <w:rPr>
          <w:sz w:val="24"/>
        </w:rPr>
        <w:t xml:space="preserve"> НС - налогоплат-ки, налоговые агенты (обязаны исчислить и уплатить н-ги), налоговые органы. Обшие элементы налогов: субъект н/о, объект н/о, источник выплат, единица н/о, ставка. НС основана на принципах равного налогового бремени, установления налога з-ном и др.</w:t>
      </w:r>
    </w:p>
    <w:p w:rsidR="00DA105D" w:rsidRDefault="00DA105D">
      <w:pPr>
        <w:pStyle w:val="a3"/>
        <w:spacing w:line="192" w:lineRule="auto"/>
        <w:rPr>
          <w:sz w:val="24"/>
        </w:rPr>
      </w:pPr>
      <w:r>
        <w:rPr>
          <w:b/>
          <w:sz w:val="24"/>
        </w:rPr>
        <w:t>НС</w:t>
      </w:r>
      <w:r>
        <w:rPr>
          <w:sz w:val="24"/>
        </w:rPr>
        <w:t xml:space="preserve"> - органы упр-я гос-вом. НС как инф-ционная модель шире, чем бух. вкл. в   себя данные обо всех налогоплат-ках и не только тех кто ведет БУ. БУ представляет НС большую часть инф-цин, т.к. БУ отражает все ФХЖ пр-ия отражает и сумму и кол-во, что важно для отдельных налогов. БУ жестко регламентируется, БУ систематизирует данные и сводит их в одну совок-ть. НС - система сбора, рег-ции, обработки, представления инф-ции необх. для правильного исчисления налоговьгх обяз-ств. Ф-ии: фискальная, контрольная, невмешательство в сис-му БУ. Виды НУ: </w:t>
      </w:r>
    </w:p>
    <w:p w:rsidR="00DA105D" w:rsidRDefault="00DA105D">
      <w:pPr>
        <w:pStyle w:val="a3"/>
        <w:spacing w:line="192" w:lineRule="auto"/>
        <w:rPr>
          <w:sz w:val="24"/>
        </w:rPr>
      </w:pPr>
      <w:r>
        <w:rPr>
          <w:sz w:val="24"/>
        </w:rPr>
        <w:t>НУ в рамках БУ (н-г на им-во), НУ на основе БУ (налог на прибыль), н/у вне БУ (налог на милицию).</w:t>
      </w:r>
    </w:p>
    <w:p w:rsidR="00DA105D" w:rsidRDefault="00DA105D">
      <w:pPr>
        <w:pStyle w:val="a3"/>
        <w:spacing w:line="192" w:lineRule="auto"/>
        <w:rPr>
          <w:sz w:val="24"/>
        </w:rPr>
      </w:pPr>
      <w:r>
        <w:rPr>
          <w:sz w:val="24"/>
        </w:rPr>
        <w:t xml:space="preserve">Закон «О БУ» принят 21.11.96 №129-ФЗ в ред. 98г. БУ - упорядоченная система сбора, рег-ции и обобщения инф-ции в ден. выражении об им-ве обяз-ствах орг-ций и их движении путем сплошного, непрерывного и док-го учета всех хоз. операций.  </w:t>
      </w:r>
      <w:r>
        <w:rPr>
          <w:b/>
          <w:sz w:val="24"/>
        </w:rPr>
        <w:t>Объекты БУ:</w:t>
      </w:r>
      <w:r>
        <w:rPr>
          <w:sz w:val="24"/>
        </w:rPr>
        <w:t xml:space="preserve"> им-во  орг-ций, их обяз-ства и хоз. операции, осущ-мые орг-циями в процессе их деят-ти. Задачи БУ: - формир-е полной и достоверной инф-ции о деят-ти орг-ции и ее нмущ-ом полож-и необходимой внутр. пользователям БО - рук-лям, учредителям,  собственникам им-ва орг-ции, а также внешним - инвесторам кредиторам и др. пользователям БО; обеспечение инф-цией необходимой внутр. и внеш. пользователей БО для контроля зи соблюдением закон-ва РФ при осуществлении орг-цией хоз. операций и их целесообразностью наличием и движением им-ва и обяз-ств, использованием мат., труд. и фин. рес-ов в соотв-ии с утвержденными нормами нормативами и сметами, предотвращение отриц. рез-тов хоз. деят-ти орг-ции и выявление   внутрихоз. резервов обеспечения ее фин. устойчивости.</w:t>
      </w:r>
    </w:p>
    <w:p w:rsidR="00DA105D" w:rsidRDefault="00DA105D">
      <w:pPr>
        <w:pStyle w:val="a3"/>
        <w:spacing w:line="192" w:lineRule="auto"/>
        <w:rPr>
          <w:sz w:val="24"/>
          <w:lang w:val="en-US"/>
        </w:rPr>
      </w:pPr>
      <w:r>
        <w:rPr>
          <w:sz w:val="24"/>
        </w:rPr>
        <w:t xml:space="preserve">Понятия, используемые ФЗ: </w:t>
      </w:r>
      <w:r>
        <w:rPr>
          <w:b/>
          <w:sz w:val="24"/>
        </w:rPr>
        <w:t>синт. учет</w:t>
      </w:r>
      <w:r>
        <w:rPr>
          <w:sz w:val="24"/>
        </w:rPr>
        <w:t xml:space="preserve"> - учет обобщенных данных БУ о видах им-ва, обязательств и хоз. операций по определенным эконом. признакам, к-рый ведется на синт. счетах БУ. </w:t>
      </w:r>
      <w:r>
        <w:rPr>
          <w:b/>
          <w:sz w:val="24"/>
        </w:rPr>
        <w:t>Аналит. учет</w:t>
      </w:r>
      <w:r>
        <w:rPr>
          <w:sz w:val="24"/>
        </w:rPr>
        <w:t xml:space="preserve"> - учет  к-рый ведется в лицевых, мат. и иных аналит. счетах БУ, группирующих детальную инф-цию об им-ве обяз-вах и о хоз.  операциях внутри каждого синт. счета. </w:t>
      </w:r>
      <w:r>
        <w:rPr>
          <w:b/>
          <w:sz w:val="24"/>
        </w:rPr>
        <w:t>ПС БУ</w:t>
      </w:r>
      <w:r>
        <w:rPr>
          <w:sz w:val="24"/>
        </w:rPr>
        <w:t xml:space="preserve"> – систематиз. перечень снит. счетов БУ. </w:t>
      </w:r>
      <w:r>
        <w:rPr>
          <w:b/>
          <w:sz w:val="24"/>
        </w:rPr>
        <w:t>БО</w:t>
      </w:r>
      <w:r>
        <w:rPr>
          <w:sz w:val="24"/>
        </w:rPr>
        <w:t xml:space="preserve"> - единая система данных об имущ-ном и фин. положении орг-ции и о рез-тах ее хоз. деят-ти, составляемая на основе данных БУ по установл. формам. </w:t>
      </w:r>
      <w:r>
        <w:rPr>
          <w:sz w:val="24"/>
          <w:lang w:val="en-US"/>
        </w:rPr>
        <w:t>ÔÇ óñòàíàâëèâàåò òðåáîâàíèÿ ê âåäåíèþ ÁÓ, ðåãèñòðû ÁÓ, îöåíêó èì-âà, ñîñòàâ ÁÎ è äð.</w:t>
      </w:r>
    </w:p>
    <w:p w:rsidR="00DA105D" w:rsidRDefault="00DA105D">
      <w:pPr>
        <w:pStyle w:val="a3"/>
        <w:spacing w:line="192" w:lineRule="auto"/>
        <w:rPr>
          <w:sz w:val="24"/>
          <w:lang w:val="en-US"/>
        </w:rPr>
      </w:pPr>
    </w:p>
    <w:p w:rsidR="00DA105D" w:rsidRDefault="00DA105D">
      <w:pPr>
        <w:pStyle w:val="a3"/>
        <w:spacing w:line="192" w:lineRule="auto"/>
        <w:rPr>
          <w:sz w:val="24"/>
          <w:lang w:val="en-US"/>
        </w:rPr>
      </w:pPr>
    </w:p>
    <w:p w:rsidR="00DA105D" w:rsidRDefault="00DA105D">
      <w:pPr>
        <w:pStyle w:val="a3"/>
        <w:spacing w:line="192" w:lineRule="auto"/>
        <w:rPr>
          <w:sz w:val="24"/>
          <w:lang w:val="en-US"/>
        </w:rPr>
      </w:pPr>
    </w:p>
    <w:p w:rsidR="00DA105D" w:rsidRDefault="00DA105D">
      <w:pPr>
        <w:pStyle w:val="a3"/>
        <w:spacing w:line="192" w:lineRule="auto"/>
        <w:rPr>
          <w:b/>
          <w:caps/>
          <w:color w:val="0000FF"/>
          <w:sz w:val="24"/>
        </w:rPr>
      </w:pPr>
      <w:r>
        <w:rPr>
          <w:b/>
          <w:caps/>
          <w:color w:val="0000FF"/>
          <w:sz w:val="24"/>
        </w:rPr>
        <w:t>1.2. БУ формирования и распределения прибыли.</w:t>
      </w:r>
    </w:p>
    <w:p w:rsidR="00DA105D" w:rsidRDefault="00DA105D">
      <w:pPr>
        <w:pStyle w:val="21"/>
        <w:spacing w:line="192" w:lineRule="auto"/>
        <w:ind w:right="-58" w:firstLine="0"/>
        <w:rPr>
          <w:b w:val="0"/>
          <w:caps w:val="0"/>
          <w:color w:val="auto"/>
        </w:rPr>
      </w:pPr>
      <w:r>
        <w:rPr>
          <w:caps w:val="0"/>
          <w:color w:val="auto"/>
        </w:rPr>
        <w:t>Фин. рез-ат</w:t>
      </w:r>
      <w:r>
        <w:rPr>
          <w:b w:val="0"/>
          <w:caps w:val="0"/>
          <w:color w:val="auto"/>
        </w:rPr>
        <w:t xml:space="preserve"> м.б. получен от обычной деят-ти (м.б. основной и неосн.) либо его возникновение связано с черезвыч. обстоятельствами (события или сделки, четко отличаемые от обычн. деят-ти, повторение к-рых не ожидается. Например, расходы связанные с ликв-ей пожара, со страхованием, возмещение полученное для покрытия уб-ков от наводнения).</w:t>
      </w:r>
    </w:p>
    <w:p w:rsidR="00DA105D" w:rsidRDefault="00DA105D">
      <w:pPr>
        <w:pStyle w:val="21"/>
        <w:spacing w:line="192" w:lineRule="auto"/>
        <w:ind w:right="-58" w:firstLine="0"/>
        <w:rPr>
          <w:b w:val="0"/>
          <w:caps w:val="0"/>
          <w:color w:val="auto"/>
        </w:rPr>
      </w:pPr>
      <w:r>
        <w:rPr>
          <w:b w:val="0"/>
          <w:caps w:val="0"/>
          <w:color w:val="auto"/>
        </w:rPr>
        <w:t xml:space="preserve">В процессе произв.-хоз. и фин. деят-ти пр-ие реал-ет ТП. Выручка от продажи тов-в за минусом себ-ти этих тов-в составляет </w:t>
      </w:r>
      <w:r>
        <w:rPr>
          <w:caps w:val="0"/>
          <w:color w:val="auto"/>
        </w:rPr>
        <w:t>валовую прибыль</w:t>
      </w:r>
      <w:r>
        <w:rPr>
          <w:b w:val="0"/>
          <w:caps w:val="0"/>
          <w:color w:val="auto"/>
        </w:rPr>
        <w:t>. Далее эта прибыль уменьшается на величину ком. и управленческих (если пр-ие ведет учет затрат по неполной себ-ти) расходов (Д90 К44, Д90 К26). Т.о. мы получаем прибыль от продаж (Д90 К99).</w:t>
      </w:r>
    </w:p>
    <w:p w:rsidR="00DA105D" w:rsidRDefault="00DA105D">
      <w:pPr>
        <w:pStyle w:val="21"/>
        <w:spacing w:line="192" w:lineRule="auto"/>
        <w:ind w:right="-58" w:firstLine="0"/>
        <w:rPr>
          <w:b w:val="0"/>
          <w:caps w:val="0"/>
          <w:color w:val="auto"/>
        </w:rPr>
      </w:pPr>
      <w:r>
        <w:rPr>
          <w:b w:val="0"/>
          <w:caps w:val="0"/>
          <w:color w:val="auto"/>
        </w:rPr>
        <w:t xml:space="preserve">След вид прибыли, к-рая формируется – это </w:t>
      </w:r>
      <w:r>
        <w:rPr>
          <w:caps w:val="0"/>
          <w:color w:val="auto"/>
        </w:rPr>
        <w:t>прибыль до н/о</w:t>
      </w:r>
      <w:r>
        <w:rPr>
          <w:b w:val="0"/>
          <w:caps w:val="0"/>
          <w:color w:val="auto"/>
        </w:rPr>
        <w:t xml:space="preserve"> = % к получ - % к уплате + доходы от участия в др. орг-ях + операц. доходы – операц. расх. </w:t>
      </w:r>
      <w:r>
        <w:rPr>
          <w:caps w:val="0"/>
          <w:color w:val="auto"/>
        </w:rPr>
        <w:t>Прибыль увел-ся</w:t>
      </w:r>
      <w:r>
        <w:rPr>
          <w:b w:val="0"/>
          <w:caps w:val="0"/>
          <w:color w:val="auto"/>
        </w:rPr>
        <w:t xml:space="preserve">: на сумму уценки сырья, материалов, к-рые потеряли свои кач-ва; на ст-ть безвозмез. полученного им-ва от др. пр-ий; на сумму убытков от списания и прочего выбытия ОС, к-рые не были полностью амортизированны; на сумму созданных в отч. периоде оценочных резервов под обесценение ц б; насумму убытков от списания невостребованной ДЗ; на сумму отриц. суммовых разниц; на сумму понесенных издержек сверх норматива; а также увелич. прибыль, если реал-ем ТП ниже себ-ти. </w:t>
      </w:r>
      <w:r>
        <w:rPr>
          <w:caps w:val="0"/>
          <w:color w:val="auto"/>
        </w:rPr>
        <w:t>Прибыль умен-ся:</w:t>
      </w:r>
      <w:r>
        <w:rPr>
          <w:b w:val="0"/>
          <w:caps w:val="0"/>
          <w:color w:val="auto"/>
        </w:rPr>
        <w:t xml:space="preserve"> ДЗ, возникающая как разница между правовым и кассовым методом; на сумму доходов, кот подверглись н/о у источников выплаты; на сумму дооценки ПЗ, осущ-ой на кон. отч. периода; на сумму прибыли от реал-ии с/х ТП; на сумму прибыли получен от реал-ии ОС, освобожденной от н/о, в следствии применения индекса дефлятора; на сумму восстановления резервов под обесценение ц/б. До 20.01.97 положит. курсов. разницы - уменьшила н/о прибыль, отрицат. – увеличила.</w:t>
      </w:r>
    </w:p>
    <w:p w:rsidR="00DA105D" w:rsidRDefault="00DA105D">
      <w:pPr>
        <w:pStyle w:val="21"/>
        <w:spacing w:line="192" w:lineRule="auto"/>
        <w:ind w:right="-58" w:firstLine="0"/>
        <w:rPr>
          <w:caps w:val="0"/>
          <w:color w:val="auto"/>
          <w:u w:val="single"/>
        </w:rPr>
      </w:pPr>
      <w:r>
        <w:rPr>
          <w:b w:val="0"/>
          <w:caps w:val="0"/>
          <w:color w:val="auto"/>
        </w:rPr>
        <w:t>Далее из валовой н/о прибыли вычитаются доходы по др. ставкам, а также льготы по налогу на прибыль. Т.о. получаем нологообл. прибыль. Вычитая из него налог на прибыль получаем прибыль от обычной деят-ти, прибавив к ней чрезвыч доходы и отняв чрезвыч расходы (если ино имели место) получаем чистую не распр. прибыль (Д99 К84). После собрания акционеров часть прибыли идет на выплату див-тов (Д84 К70,75/2). А также , если законом или уставом предусм РК, то Д84 К82. Использование ср-в РК: Д82  К84,66,67</w:t>
      </w:r>
      <w:r>
        <w:rPr>
          <w:caps w:val="0"/>
          <w:color w:val="auto"/>
        </w:rPr>
        <w:t xml:space="preserve">.                   </w:t>
      </w:r>
      <w:r>
        <w:rPr>
          <w:caps w:val="0"/>
          <w:color w:val="auto"/>
          <w:u w:val="single"/>
        </w:rPr>
        <w:t>Концепция фин. капитала.</w:t>
      </w:r>
    </w:p>
    <w:p w:rsidR="00DA105D" w:rsidRDefault="00DA105D">
      <w:pPr>
        <w:pStyle w:val="a3"/>
        <w:spacing w:line="192" w:lineRule="auto"/>
        <w:rPr>
          <w:sz w:val="24"/>
        </w:rPr>
      </w:pPr>
      <w:r>
        <w:rPr>
          <w:sz w:val="24"/>
        </w:rPr>
        <w:t>Капитал (по МСФО) – инвестированные деньги или инвестированные потенциальные выгоды, которые определяются разницей между активами и пассивами пр-ия, т.е. чистой ст-ти имущества, принадлежащего собственнику пр-ия.   Концепция физ. капитала – вложение операционных мощностей.  Концепция поддержания фин. капитала – опр-ет капитал, к-рый фирма должна поддерживать, т.е. капитал на кон. периода должен быть = или превышать капитал на нач. периода. Если из выручки после поддержания капитала остается часть выручки, то эта часть и признается прибылью пр-ия.</w:t>
      </w:r>
    </w:p>
    <w:p w:rsidR="00DA105D" w:rsidRDefault="00DA105D">
      <w:pPr>
        <w:pStyle w:val="a3"/>
        <w:spacing w:line="192" w:lineRule="auto"/>
        <w:rPr>
          <w:sz w:val="24"/>
        </w:rPr>
      </w:pPr>
      <w:r>
        <w:rPr>
          <w:sz w:val="24"/>
        </w:rPr>
        <w:t>Концепция прибыли. Прибыль (по МСФО) – превышение капитала (ст-ти чистых активов) на конец периода над аналогичным показателем на нач. периода (с учетом 2х корректировок: добавить изъятия прибыли и вычесть доп. взносы собственника).</w:t>
      </w:r>
    </w:p>
    <w:p w:rsidR="00DA105D" w:rsidRDefault="00DA105D">
      <w:pPr>
        <w:pStyle w:val="a3"/>
        <w:spacing w:line="192" w:lineRule="auto"/>
        <w:rPr>
          <w:sz w:val="24"/>
        </w:rPr>
      </w:pPr>
      <w:r>
        <w:rPr>
          <w:sz w:val="24"/>
        </w:rPr>
        <w:t>П=КСкон.–КСнач.+ИзъятияП+Доп.Взносы  - безфакторн. (статич.)прибыль</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1.3. БУ ОПЛАТЫ ТРУДА</w:t>
      </w:r>
    </w:p>
    <w:p w:rsidR="00DA105D" w:rsidRDefault="00DA105D">
      <w:pPr>
        <w:pStyle w:val="a3"/>
        <w:spacing w:line="192" w:lineRule="auto"/>
        <w:rPr>
          <w:sz w:val="24"/>
        </w:rPr>
      </w:pPr>
      <w:r>
        <w:rPr>
          <w:b/>
          <w:sz w:val="24"/>
        </w:rPr>
        <w:t>Оплата труда</w:t>
      </w:r>
      <w:r>
        <w:rPr>
          <w:sz w:val="24"/>
        </w:rPr>
        <w:t xml:space="preserve"> – выраженная в ден. форме доля труда работника в общественном продукте, которая поступает в личное потребление.  Различают </w:t>
      </w:r>
      <w:r>
        <w:rPr>
          <w:b/>
          <w:sz w:val="24"/>
        </w:rPr>
        <w:t>основную и доп. ЗП.</w:t>
      </w:r>
      <w:r>
        <w:rPr>
          <w:sz w:val="24"/>
        </w:rPr>
        <w:t xml:space="preserve"> </w:t>
      </w:r>
      <w:r>
        <w:rPr>
          <w:b/>
          <w:sz w:val="24"/>
        </w:rPr>
        <w:t>Осн.ЗП</w:t>
      </w:r>
      <w:r>
        <w:rPr>
          <w:sz w:val="24"/>
        </w:rPr>
        <w:t xml:space="preserve"> – ЗП начисляемая работникам за отработанное время, кол-во и кач-во выполненных работ: оплата по сдельным расценкам, тарифным ставкам, окладам, премии сдельщикам и повременщикам, за работу в ночное время, сверхурочные… Доп.ЗП - выплаты за непроработанное время, предусмотренное закон-вом по труду: оплата очередных отпусков, перерывов в работе кормящих матерей, льготных часов подростков, за время выполнения гос. и общественных обязанностей, выходное пособие при увольнении и др. Формы оплаты труда: </w:t>
      </w:r>
      <w:r>
        <w:rPr>
          <w:b/>
          <w:sz w:val="24"/>
        </w:rPr>
        <w:t>повременная и сдельная</w:t>
      </w:r>
      <w:r>
        <w:rPr>
          <w:sz w:val="24"/>
        </w:rPr>
        <w:t xml:space="preserve">. Формы оплаты труда имеют свои системы: </w:t>
      </w:r>
      <w:r>
        <w:rPr>
          <w:b/>
          <w:sz w:val="24"/>
        </w:rPr>
        <w:t>Повременная:</w:t>
      </w:r>
      <w:r>
        <w:rPr>
          <w:sz w:val="24"/>
        </w:rPr>
        <w:t xml:space="preserve"> простая повременная; повременно-премиальная;  </w:t>
      </w:r>
      <w:r>
        <w:rPr>
          <w:b/>
          <w:sz w:val="24"/>
        </w:rPr>
        <w:t>Сдельная:</w:t>
      </w:r>
      <w:r>
        <w:rPr>
          <w:sz w:val="24"/>
        </w:rPr>
        <w:t xml:space="preserve"> прямая сдельная; сдельно-премиальная; сдельно-прогрессивная;  косвенно-сдельная; аккордная.           </w:t>
      </w:r>
      <w:r>
        <w:rPr>
          <w:b/>
          <w:sz w:val="24"/>
        </w:rPr>
        <w:t>Ночные</w:t>
      </w:r>
      <w:r>
        <w:rPr>
          <w:sz w:val="24"/>
        </w:rPr>
        <w:t xml:space="preserve"> (с 22 до 6 ч.) - оплачиваются в повышенном размере. </w:t>
      </w:r>
      <w:r>
        <w:rPr>
          <w:b/>
          <w:sz w:val="24"/>
        </w:rPr>
        <w:t xml:space="preserve">Сверхурочные </w:t>
      </w:r>
      <w:r>
        <w:rPr>
          <w:sz w:val="24"/>
        </w:rPr>
        <w:t xml:space="preserve">- допускаются в искл. случаях и с разрешения профкома, оплачиваются за первые 2 часа - не менее чем полуторном размере, а остальные в двойном размере за каждый час сверхур. работы.  </w:t>
      </w:r>
      <w:r>
        <w:rPr>
          <w:b/>
          <w:sz w:val="24"/>
        </w:rPr>
        <w:t>Выходные и праздничные дни</w:t>
      </w:r>
      <w:r>
        <w:rPr>
          <w:sz w:val="24"/>
        </w:rPr>
        <w:t xml:space="preserve"> - предоставляется др. день отдыха или по соглашению сторон в ден. форме в двойном размере.   </w:t>
      </w:r>
      <w:r>
        <w:rPr>
          <w:b/>
          <w:sz w:val="24"/>
        </w:rPr>
        <w:t>Оплата за время выполнения гос. и обществен. обязанностей</w:t>
      </w:r>
      <w:r>
        <w:rPr>
          <w:sz w:val="24"/>
        </w:rPr>
        <w:t xml:space="preserve"> - участие в судебных заседаниях, общественные обвинители, эксперты или свидетели и др.) - получают среднюю ЗП.  </w:t>
      </w:r>
      <w:r>
        <w:rPr>
          <w:b/>
          <w:sz w:val="24"/>
        </w:rPr>
        <w:t>Оплата перерывов в работе кормящих матерей</w:t>
      </w:r>
      <w:r>
        <w:rPr>
          <w:sz w:val="24"/>
        </w:rPr>
        <w:t xml:space="preserve"> - женщины у которых дети до 1,5 лет, установлены доп. перерывы – засчитываются в счет рабочего времени и подлежат оплате. </w:t>
      </w:r>
    </w:p>
    <w:p w:rsidR="00DA105D" w:rsidRDefault="00DA105D">
      <w:pPr>
        <w:pStyle w:val="a3"/>
        <w:spacing w:line="192" w:lineRule="auto"/>
        <w:rPr>
          <w:sz w:val="24"/>
        </w:rPr>
      </w:pPr>
      <w:r>
        <w:rPr>
          <w:b/>
          <w:sz w:val="24"/>
        </w:rPr>
        <w:t>Отпуска</w:t>
      </w:r>
      <w:r>
        <w:rPr>
          <w:sz w:val="24"/>
        </w:rPr>
        <w:t xml:space="preserve"> - право по истечении 11 месяцев непрерывной работы на данном пр-ии. Рассчитывается среднедневная ЗП = ЗП за 3 мес. / 3 мес. * 25,25, если отпуск представлен в раб. днях или 29,6, если отпуск представлен в календ. днях. Отпускные = среднедневная ЗП * кол-во дней отпуска.</w:t>
      </w:r>
    </w:p>
    <w:p w:rsidR="00DA105D" w:rsidRDefault="00DA105D">
      <w:pPr>
        <w:pStyle w:val="a3"/>
        <w:spacing w:line="192" w:lineRule="auto"/>
        <w:rPr>
          <w:sz w:val="24"/>
        </w:rPr>
      </w:pPr>
      <w:r>
        <w:rPr>
          <w:sz w:val="24"/>
        </w:rPr>
        <w:t xml:space="preserve">Начисление отпускных: Д-т 20 К-т 70. Выдача Д-т 70 К-т 50.      Пр-ия в целях более равномерного формирования затрат по учетным периодам может создавать резерв на оплату отпусков. Резерв создается только для рабочих, занятых в пр-ве. Резерв начисляется в %-тах от начисленной ЗП и вкл. в издержки пр-ва: Д20 К96 (создание резерва).   Начисление резерва: Д96 К70. Выдача: Д96 К50.  </w:t>
      </w:r>
      <w:r>
        <w:rPr>
          <w:b/>
          <w:sz w:val="24"/>
        </w:rPr>
        <w:t>Пособие по врем. нетрудоспособности</w:t>
      </w:r>
      <w:r>
        <w:rPr>
          <w:sz w:val="24"/>
        </w:rPr>
        <w:t xml:space="preserve"> (ПВН) - выплачиваются за счет отчислений на соц. страх.. Основание - больничный лист. Для определения суммы ПВН необходимо опр-ть среднедневную ЗП = ЗП за 2 мес. / факт. кол-во отраб. дней за 2 мес.  Сумма ПВН = Среднедневная ЗП * кол-во дней болезни * коэфф., к-рый зависит от стажа: до 5 лет - 60% ЗП; от 5 до 8 лет - 80%; от 8 лет и более - 100%. Начисление ПВН: Д69/1 К70.   Выдача: Д70 К50.     Для учета личного состава пр-ия используются приказы рук-ля о приеме, увольнении, переводе, о предоставлении отпуска. В бухгалтерии на основании первичных док-тов открывает на каждого работника личную карточку или лицевой счет для накопления сведений о ЗП с последующим использованием их показателей для расчета средней ЗП. Учет исп-ия рабочего времени ведется в табеле учета раб. времени. Данные табеля используются при расчете среднеспис. числ-ти.</w:t>
      </w:r>
    </w:p>
    <w:p w:rsidR="00DA105D" w:rsidRDefault="00DA105D">
      <w:pPr>
        <w:pStyle w:val="a3"/>
        <w:spacing w:line="192" w:lineRule="auto"/>
        <w:rPr>
          <w:sz w:val="24"/>
        </w:rPr>
      </w:pPr>
      <w:r>
        <w:rPr>
          <w:b/>
          <w:sz w:val="24"/>
        </w:rPr>
        <w:t>Синт. учет</w:t>
      </w:r>
      <w:r>
        <w:rPr>
          <w:sz w:val="24"/>
        </w:rPr>
        <w:t xml:space="preserve"> осущ. на сч. 70 (пассивный). По Кт - начисления по оплате труда, пособий за счет отчислений на гос. соц. страх., пенсий и др., а по Дт - удержания из ЗП, выдачу причитающихся сумм работникам и не выплаченные в срок суммы ЗП. Сальдо кредитовое и показывает задолж-ть пр-ия перед раб. и служащими по ЗП. </w:t>
      </w:r>
    </w:p>
    <w:p w:rsidR="00DA105D" w:rsidRDefault="00DA105D">
      <w:pPr>
        <w:pStyle w:val="a3"/>
        <w:spacing w:line="192" w:lineRule="auto"/>
        <w:rPr>
          <w:sz w:val="24"/>
        </w:rPr>
      </w:pPr>
      <w:r>
        <w:rPr>
          <w:sz w:val="24"/>
        </w:rPr>
        <w:t>Д10,15  К70 – начисл. ЗП работникам, занятым доставкой, погрузкой ТМЦ.</w:t>
      </w:r>
    </w:p>
    <w:p w:rsidR="00DA105D" w:rsidRDefault="00DA105D">
      <w:pPr>
        <w:pStyle w:val="a3"/>
        <w:spacing w:line="192" w:lineRule="auto"/>
        <w:rPr>
          <w:sz w:val="24"/>
        </w:rPr>
      </w:pPr>
      <w:r>
        <w:rPr>
          <w:sz w:val="24"/>
        </w:rPr>
        <w:t>Д20,23,25,26 …  К70 – начисл. ЗП</w:t>
      </w:r>
    </w:p>
    <w:p w:rsidR="00DA105D" w:rsidRDefault="00DA105D">
      <w:pPr>
        <w:pStyle w:val="a3"/>
        <w:spacing w:line="192" w:lineRule="auto"/>
        <w:rPr>
          <w:sz w:val="24"/>
        </w:rPr>
      </w:pPr>
      <w:r>
        <w:rPr>
          <w:sz w:val="24"/>
        </w:rPr>
        <w:t>Д69/1  К70 – начислены больничные</w:t>
      </w:r>
    </w:p>
    <w:p w:rsidR="00DA105D" w:rsidRDefault="00DA105D">
      <w:pPr>
        <w:pStyle w:val="a3"/>
        <w:spacing w:line="192" w:lineRule="auto"/>
        <w:rPr>
          <w:sz w:val="24"/>
        </w:rPr>
      </w:pPr>
      <w:r>
        <w:rPr>
          <w:sz w:val="24"/>
        </w:rPr>
        <w:t>Д84  К70,75 – премии из нераспределенной прибыли</w:t>
      </w:r>
    </w:p>
    <w:p w:rsidR="00DA105D" w:rsidRDefault="00DA105D">
      <w:pPr>
        <w:pStyle w:val="a3"/>
        <w:spacing w:line="192" w:lineRule="auto"/>
        <w:rPr>
          <w:sz w:val="24"/>
        </w:rPr>
      </w:pPr>
      <w:r>
        <w:rPr>
          <w:sz w:val="24"/>
        </w:rPr>
        <w:t>Д96  К70 – начислены отпускные за счет ср-в резерва</w:t>
      </w:r>
    </w:p>
    <w:p w:rsidR="00DA105D" w:rsidRDefault="00DA105D">
      <w:pPr>
        <w:pStyle w:val="a3"/>
        <w:spacing w:line="192" w:lineRule="auto"/>
        <w:rPr>
          <w:sz w:val="24"/>
        </w:rPr>
      </w:pPr>
      <w:r>
        <w:rPr>
          <w:sz w:val="24"/>
        </w:rPr>
        <w:t>Д70  К50 – выдача ЗП, премий, отпускных.</w:t>
      </w:r>
    </w:p>
    <w:p w:rsidR="00DA105D" w:rsidRDefault="00DA105D">
      <w:pPr>
        <w:pStyle w:val="a3"/>
        <w:spacing w:line="192" w:lineRule="auto"/>
        <w:rPr>
          <w:sz w:val="24"/>
        </w:rPr>
      </w:pPr>
      <w:r>
        <w:rPr>
          <w:sz w:val="24"/>
        </w:rPr>
        <w:t>Д70  К68,69 – удержание налогов из ЗП</w:t>
      </w:r>
    </w:p>
    <w:p w:rsidR="00DA105D" w:rsidRDefault="00DA105D">
      <w:pPr>
        <w:pStyle w:val="a3"/>
        <w:spacing w:line="192" w:lineRule="auto"/>
        <w:rPr>
          <w:sz w:val="24"/>
        </w:rPr>
      </w:pPr>
      <w:r>
        <w:rPr>
          <w:sz w:val="24"/>
        </w:rPr>
        <w:t>Д70  К71, 73/2 – удержание подотчетных сумм и мат. ущерба</w:t>
      </w:r>
    </w:p>
    <w:p w:rsidR="00DA105D" w:rsidRDefault="00DA105D">
      <w:pPr>
        <w:pStyle w:val="a3"/>
        <w:spacing w:line="192" w:lineRule="auto"/>
        <w:rPr>
          <w:sz w:val="24"/>
        </w:rPr>
      </w:pPr>
      <w:r>
        <w:rPr>
          <w:sz w:val="24"/>
        </w:rPr>
        <w:t>Д70  К76 – удержание элементов, депон. ЗП</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1.4. БУ ДС. Инвентаризация дс.</w:t>
      </w:r>
    </w:p>
    <w:p w:rsidR="00DA105D" w:rsidRDefault="00DA105D">
      <w:pPr>
        <w:pStyle w:val="a3"/>
        <w:spacing w:line="192" w:lineRule="auto"/>
        <w:rPr>
          <w:sz w:val="24"/>
        </w:rPr>
      </w:pPr>
      <w:r>
        <w:rPr>
          <w:sz w:val="24"/>
        </w:rPr>
        <w:t>Осн. задачами учета ДС явл. своеврем. и правильное док-ние операций по движению ДС: оперативный, повседневный контроль за сохранностью над ДС и ц/б в кассе пр-ия, контроль за использованием ДС строго по целевому назначению.</w:t>
      </w:r>
    </w:p>
    <w:p w:rsidR="00DA105D" w:rsidRDefault="00DA105D">
      <w:pPr>
        <w:pStyle w:val="a3"/>
        <w:spacing w:line="192" w:lineRule="auto"/>
        <w:rPr>
          <w:sz w:val="24"/>
        </w:rPr>
      </w:pPr>
      <w:r>
        <w:rPr>
          <w:sz w:val="24"/>
        </w:rPr>
        <w:t>Учет ДС вкл. учет кассщвых операц. учет операции по р/сч., учет операций на в/сч., учет операций по др. счетам в банках,  ден. док-тов и ДС в пути.</w:t>
      </w:r>
    </w:p>
    <w:p w:rsidR="00DA105D" w:rsidRDefault="00DA105D">
      <w:pPr>
        <w:pStyle w:val="a3"/>
        <w:spacing w:line="192" w:lineRule="auto"/>
        <w:rPr>
          <w:sz w:val="24"/>
        </w:rPr>
      </w:pPr>
      <w:r>
        <w:rPr>
          <w:sz w:val="24"/>
        </w:rPr>
        <w:t>Каждая орг-ция открывает р/сч. для хранения свободных ДС и ведения расчетов. С р/сч. банк оплачивает обяз-ства, расходы и поручения орг-ций, проводимые а порядке безнал. расчетов, а также выдает ДС на оплату труда, хоз. нужды. Операции по зачислению сумм на р/сч. или списание с него банк производит на основании владельца счета (ден. чеков, объявлении на взнос наличными, платежных поручений) или с их согласия (оплата платежных требований-поручений поставщиков). Искл. сост. платежи, взыскиваемые в бесспорном порядке, по решению судов, налоговых и фин. органов. Право подписи на всех банковских док-тах принадлежит рук-лю и гл. бухгалтеру.</w:t>
      </w:r>
    </w:p>
    <w:p w:rsidR="00DA105D" w:rsidRDefault="00DA105D">
      <w:pPr>
        <w:pStyle w:val="a3"/>
        <w:spacing w:line="192" w:lineRule="auto"/>
        <w:rPr>
          <w:sz w:val="24"/>
        </w:rPr>
      </w:pPr>
      <w:r>
        <w:rPr>
          <w:sz w:val="24"/>
        </w:rPr>
        <w:t>Ежедневно или в др. сроки банк выдает выписки из её р/сч. с приложением оправдательных док-тов выписки указывают нач. и кон. остаток и суммы операций, отраженных по Дт и Кт р/сч. Бухгалтерия проверяет суммы, указанные в выписке. ДС хранящиеся на р/сч. учитывают на сч.51. В Дт51 - поступление ДС, В К51 - списание, для отражения оборотов по К51 служит ж-о №2; обороты по Дт записывают в разных ж-о и контролируются ведомостью №2. Основанием для записи по р/сч служит выписка банка с приложением к ним оправдательных док-тов.</w:t>
      </w:r>
    </w:p>
    <w:p w:rsidR="00DA105D" w:rsidRDefault="00DA105D">
      <w:pPr>
        <w:pStyle w:val="a3"/>
        <w:spacing w:line="192" w:lineRule="auto"/>
        <w:rPr>
          <w:sz w:val="24"/>
        </w:rPr>
      </w:pPr>
      <w:r>
        <w:rPr>
          <w:sz w:val="24"/>
        </w:rPr>
        <w:t>Операции с валютой могут осуществлять любые пр-ия. Для учета ДС в ин. валюте исп. сч. 52. Пр-ие имеет право не только на обязательную, но и самостоятельную продажу ин. валюты через банки. Продажа на сч.91 –Д91 К52, Д51К91, Д91 К99 (или Д99 К91). При обязательное продаже: Д57 К52/1, Д91 К57, Д51 К91 Д91 К99 (Д99 К91). При покупке валюты пр-ие оформляет заявку на покупку валюты: Д76 К51, Д52 К76. Валюта при покупке зачисляется минуя транзитный на тек. в/счет. По в/сч. необходимо вести карточки аналит. учега. Кроме р/сч. и в/сч. орг-ции используют 55 «Спец. счета в банках» на к-рых оплачитывают наличие и движение нал. ср-в, находящихся на аккредитивах, чековых книжках, а также депозитные счета и 57 «переводы в пути» служит для учета ДС в пути. т.е. внесенных в кассы банка, но не зачисленных по назначению. Факт. зачисление сумм фиксируется: Д51, 52 К57.</w:t>
      </w:r>
    </w:p>
    <w:p w:rsidR="00DA105D" w:rsidRDefault="00DA105D">
      <w:pPr>
        <w:pStyle w:val="a3"/>
        <w:spacing w:line="192" w:lineRule="auto"/>
        <w:rPr>
          <w:sz w:val="24"/>
        </w:rPr>
      </w:pPr>
      <w:r>
        <w:rPr>
          <w:sz w:val="24"/>
        </w:rPr>
        <w:t>Для приема, хранения и расходования нал. ДС пр-тие имеет кассу. Порядок ведения касс. операций регламентируется инстр. ЦБ №18 «О Порядке ведения касс. операции в РФ» Размер сумм нал. рублей в кассе ограничен лимитом. устанавливаемым кред. учреждением по согласов с пр-ем. Сверх установленных норм нал. ДС могут хряниться в кассе только а дни выплаты ЗП, пенсий, стипендий, пособии в теч. 3 дней. Касса приним нал. ДС ПКО, подписываемым гл. бухгалтером, при этом выдается квитанция, подписываемая гл. бух. и кассиром. Выдача нал. ДС произв-ся по РКО или дру. док-там (плат. ведом-ти, заявления на выдачу денег и счета). Док-ты на выдачу денег подписывает гл. бух. и рук-ль. Деньги по касс. ордерам принимаются и выдаются только в день составления этих док-тов. Подчистки и помарки не допускаются. Все операции по поступлению и расходованию ДС записываю в касс. книгу. Она ведется кассиром. Каждое пр-ие имеет 1 касс. книгу, листы нумеруются, шнуруются и опеч. печатью. Записи в касс. книге ведутся в 2 экз. через копирку, 2-й экз. должен быть оторван и служит отчетом кассира. Для учета наличия ДС в кассе исп-ся актив сч. 50, с-до указыв на наличие денег в кассе пр-тия. обороты по Дт – поступл. дененег,  по Кт - выданные наличные. Касс. операции запис. по Кт50 и отражаются в ж-о №1. Обороты по Дт50 запис. в рязных ж-о и контролируются всдомостью №1. В кассе могут храниться и ц/б (путевки в санатории, почтовые марки, билеты, проездные) и бланки строгой отч-ти (трудовые книжки, квитанции путевых листов и т.п.). Бланки строгой отч-ти учнтываются на забаланс. сч. 006 «Бланки строгой отч-ти»</w:t>
      </w:r>
    </w:p>
    <w:p w:rsidR="00DA105D" w:rsidRDefault="00DA105D">
      <w:pPr>
        <w:pStyle w:val="a3"/>
        <w:spacing w:line="192" w:lineRule="auto"/>
        <w:rPr>
          <w:sz w:val="24"/>
        </w:rPr>
      </w:pPr>
      <w:r>
        <w:rPr>
          <w:sz w:val="24"/>
        </w:rPr>
        <w:t xml:space="preserve">Инвентаризация по кассе проводится не реже 1 раза в мес. внезапно комиссией, назначенной рук-лем в присутствии кассира. При этом провереряется нал. ДС и ден. док-ты, бланки строгой отч-ти. При инвент-ии составляется акт «Об инвентаризации», на оборотной стороне акта мат. ответов лицо пишет объяснение о причине излишков или недостач, установленных инв-цией, а рук-ль принимает решение по рез-там ннв-ции. Излишки приходуют: Д50 К80(99), недостачи взыскивают с кассира Д84(94) К50, Д73 К84(94); Д70,50 К73. </w:t>
      </w:r>
    </w:p>
    <w:p w:rsidR="00DA105D" w:rsidRDefault="00DA105D">
      <w:pPr>
        <w:pStyle w:val="a3"/>
        <w:spacing w:line="192" w:lineRule="auto"/>
        <w:rPr>
          <w:sz w:val="24"/>
        </w:rPr>
      </w:pPr>
      <w:r>
        <w:rPr>
          <w:sz w:val="24"/>
        </w:rPr>
        <w:t>Д-т 50  К-т 55/1 – поступление ДС с аккредитива</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 xml:space="preserve">1.5. Учёт затрат на про-во и калькулирование с/с. </w:t>
      </w:r>
    </w:p>
    <w:p w:rsidR="00DA105D" w:rsidRDefault="00DA105D">
      <w:pPr>
        <w:pStyle w:val="a3"/>
        <w:spacing w:line="192" w:lineRule="auto"/>
        <w:rPr>
          <w:sz w:val="24"/>
        </w:rPr>
      </w:pPr>
      <w:r>
        <w:rPr>
          <w:sz w:val="24"/>
        </w:rPr>
        <w:t>Процесс пр-ва - важнейшая стадия кругооборота ср-в пр-ия, в ходе к-рого оно, расходуя мат., труд., фин. ресурсы, формирует себ-ть ТП. Осн. док-том, к-рым нужно руководствоваться при орг-ции учета произв. затрат, явл. Положение о составе затрат. Пр-ям различных видов деят-ти следует также руководствоваться межотраслевыми и отраслевыми положениями (инструкции, методические указания) по планированию, учету и калькулированию. В себ-ть ТП вкл.:</w:t>
      </w:r>
    </w:p>
    <w:p w:rsidR="00DA105D" w:rsidRDefault="00DA105D">
      <w:pPr>
        <w:pStyle w:val="a3"/>
        <w:spacing w:line="192" w:lineRule="auto"/>
        <w:rPr>
          <w:sz w:val="24"/>
        </w:rPr>
      </w:pPr>
      <w:r>
        <w:rPr>
          <w:sz w:val="24"/>
        </w:rPr>
        <w:t>- затраты, непосредственно связанные с пр-вом ТП, обусловленные технологией и орг-ией пр-ва, вкл. мат. затраты и расходы на оплату труда работников, занятых пр-вом ТП;  - затраты на подготовку и освоение пр-ва, вкл. пусковые расходы;</w:t>
      </w:r>
    </w:p>
    <w:p w:rsidR="00DA105D" w:rsidRDefault="00DA105D">
      <w:pPr>
        <w:pStyle w:val="a3"/>
        <w:spacing w:line="192" w:lineRule="auto"/>
        <w:rPr>
          <w:sz w:val="24"/>
        </w:rPr>
      </w:pPr>
      <w:r>
        <w:rPr>
          <w:sz w:val="24"/>
        </w:rPr>
        <w:t>- затраты, связанные с изобретательством и рационализаторством, выплатой авторских вознаграждении;  - затраты на обслуживание произв. процесса: по обеспечению пр-ва сырьем, материалами, топливом, энергией …;  - затраты на обеспечение нормальных условий труда и техники безопасности;  - затраты, связанные с управлением пр-вом, содержание работников аппарата управления орг-ции и его структурных подразделений, мат.-техн. и транспортное обслуживание их деят-ти, вкл. затраты на содержание служебного автотранспорта и компенсацию за использование для служебных поездок личных авто.</w:t>
      </w:r>
    </w:p>
    <w:p w:rsidR="00DA105D" w:rsidRDefault="00DA105D">
      <w:pPr>
        <w:pStyle w:val="a3"/>
        <w:spacing w:line="192" w:lineRule="auto"/>
        <w:rPr>
          <w:sz w:val="24"/>
        </w:rPr>
      </w:pPr>
      <w:r>
        <w:rPr>
          <w:sz w:val="24"/>
        </w:rPr>
        <w:t xml:space="preserve">- затраты, связанные с подготовкой и переподготовкой кадров;   - затраты, связанные со сбытом ТП;   - плата за аренду отдельных объектов ОФ, а также лизинговые платежи по операциям фин. лизинга;   </w:t>
      </w:r>
    </w:p>
    <w:p w:rsidR="00DA105D" w:rsidRDefault="00DA105D">
      <w:pPr>
        <w:pStyle w:val="a3"/>
        <w:spacing w:line="192" w:lineRule="auto"/>
        <w:rPr>
          <w:sz w:val="24"/>
        </w:rPr>
      </w:pPr>
      <w:r>
        <w:rPr>
          <w:sz w:val="24"/>
        </w:rPr>
        <w:t xml:space="preserve">На орг-цию учета затрат на пр-ии оказывает влияние класс-ция затрат по опр. признакам. В зав-ти от V пр-ва различают переменные, постоянные и условно-постоянные затраты, а от способа включения в себ-ть ТП: прямые (20,23,29) и косвенные (25,26). Затраты для целей н/о прибыли класс-ют на нелимитнрованиые и лимитированные (командировочные …). В завис-ти от состава затрат различают сл. виды себ-ти ТП, цеховая, произв. и полная. Затраты группируют по эконом. элементам и статьям калькуляций.     Для учета затрат применяют ж-о №10 и аналит. ведомости к нему №12 (для учета обшепроизв. расходов) и №15 (для учета общехоз. расходов, РБП, ком. расходы). Также пр-ия ведут разработочные таблицы, ведомости распр-ия затрат и листки расшифровки.  </w:t>
      </w:r>
    </w:p>
    <w:p w:rsidR="00DA105D" w:rsidRDefault="00DA105D">
      <w:pPr>
        <w:pStyle w:val="a3"/>
        <w:spacing w:line="192" w:lineRule="auto"/>
        <w:rPr>
          <w:sz w:val="24"/>
        </w:rPr>
      </w:pPr>
      <w:r>
        <w:rPr>
          <w:sz w:val="24"/>
        </w:rPr>
        <w:t>Учет затрат на пр-во необходимо вести по направлениям затрат, местам их возникновения, центрам ответственности объектам калькулирования. Для учета затрат на ир-во типовым ПС предусмотрены счета: 20,21,23,25,26,28,29 31(97),37(40),89(96). Организуя учет процесса пр-ва. пр-ие в завис-ти от специфики произв. деят-ти, принятой структуры управления (цеховая, бесцеховая) и др. факторов само опр-ет, какие счета вкл. в рабочий ПС. Так сч. 21 пользуются пр-ия, к-рые практикуют полуфабрикатный вариант учета затрат. Сч. 23 применяют пр-ия, имеющие вспом. пр-ва (транспортный, ремонтный цех, котельная и т.д.);</w:t>
      </w:r>
    </w:p>
    <w:p w:rsidR="00DA105D" w:rsidRDefault="00DA105D">
      <w:pPr>
        <w:pStyle w:val="a3"/>
        <w:spacing w:line="192" w:lineRule="auto"/>
        <w:rPr>
          <w:sz w:val="24"/>
        </w:rPr>
      </w:pPr>
      <w:r>
        <w:rPr>
          <w:sz w:val="24"/>
        </w:rPr>
        <w:t>Сч. 25 ведут пр-ия с цеховой структурой управления; сч. 29 необходим пр-ям, на балансе к-рых числятся дошкольные учр-ия, столовые, дома отдыха…, сч. 37(97) ипользуются пр-ями, практикующими нормативный метод учета затрат.</w:t>
      </w:r>
    </w:p>
    <w:p w:rsidR="00DA105D" w:rsidRDefault="00DA105D">
      <w:pPr>
        <w:pStyle w:val="a3"/>
        <w:spacing w:line="192" w:lineRule="auto"/>
        <w:rPr>
          <w:sz w:val="24"/>
        </w:rPr>
      </w:pPr>
      <w:r>
        <w:rPr>
          <w:sz w:val="24"/>
        </w:rPr>
        <w:t xml:space="preserve">Все мат. затраты на основании первичных док-тов группируют по направлениям расходов (цехам, службам), а в разрезе направлении - по центрам затрат на произв. цели (Дт 20,23,25,26,28,29…) и непроизводств. цели (Дт 08,29…). </w:t>
      </w:r>
    </w:p>
    <w:p w:rsidR="00DA105D" w:rsidRDefault="00DA105D">
      <w:pPr>
        <w:pStyle w:val="a3"/>
        <w:spacing w:line="192" w:lineRule="auto"/>
        <w:rPr>
          <w:sz w:val="24"/>
        </w:rPr>
      </w:pPr>
      <w:r>
        <w:rPr>
          <w:sz w:val="24"/>
        </w:rPr>
        <w:t>Аналит. учет затрат организуют по видам выпускаемой ТП. Синт. учет ведут на сч. 20, по данным к-рого опр-ют. факт. произв. себ-ть ТП. На Дт - прямые мат., труд. и фин. затраты (К-т 02,05,10,60,69,70,71,76,89(96)), так и расходы по обслуживанию пр-ва и управл. (К-т 25,26). Потери от брака (Кт 28). РБП (К-т 31(97)), к-рый предварительно учитывают на соотв-их счетах. Пр-ие может предусмотреть в УП иной порядок списания обшехоз. расходов - минуя сч. 20. непосредственно на сч. 46(90)</w:t>
      </w:r>
    </w:p>
    <w:p w:rsidR="00DA105D" w:rsidRDefault="00DA105D">
      <w:pPr>
        <w:pStyle w:val="a3"/>
        <w:spacing w:line="192" w:lineRule="auto"/>
        <w:rPr>
          <w:sz w:val="24"/>
        </w:rPr>
      </w:pPr>
      <w:r>
        <w:rPr>
          <w:sz w:val="24"/>
        </w:rPr>
        <w:t xml:space="preserve">На сч. 20 затраты учитывают по видам ТП в разрезе кальк. статей. Факт. произв. себ-ть ТП = затраты за месяц (Д-т 20) + НЗПнач, - возвраты (К-т 20) - НЗПкон. </w:t>
      </w:r>
    </w:p>
    <w:p w:rsidR="00DA105D" w:rsidRDefault="00DA105D">
      <w:pPr>
        <w:pStyle w:val="a3"/>
        <w:spacing w:line="192" w:lineRule="auto"/>
        <w:rPr>
          <w:sz w:val="24"/>
        </w:rPr>
      </w:pPr>
      <w:r>
        <w:rPr>
          <w:sz w:val="24"/>
        </w:rPr>
        <w:t>Т.о. только после инвентаризации НЗП и его оценки исходя из установленных норм расхода можно определить факт. произв. затраты, приходящиеся на изготовленную ТП, и оприходовать её (Д40(43) К20). К НЗП относятся ТП, не прошедшие все стадии, предусмотренных технологией. НЗП может отражаться я балансе по нормативной (плановой) себ-ти или по прямым статьям расходов, а также по ст-ти сырья мат. и п/ф.</w:t>
      </w:r>
    </w:p>
    <w:p w:rsidR="00DA105D" w:rsidRDefault="00DA105D">
      <w:pPr>
        <w:pStyle w:val="a3"/>
        <w:spacing w:line="192" w:lineRule="auto"/>
        <w:rPr>
          <w:sz w:val="24"/>
        </w:rPr>
      </w:pPr>
      <w:r>
        <w:rPr>
          <w:sz w:val="24"/>
        </w:rPr>
        <w:t>При полуфабрикатом варианте учет затрат изготовленные в цехах пр-ия п/ф приходуют (Д21 К20) на склад и по мере их отпуска для дальнейшей переработки (Д20 К21). В порядке отгрузки или реал-ции (Д45,46(90) К21) списывают в завис-ти от направления расхода.</w:t>
      </w:r>
    </w:p>
    <w:p w:rsidR="00DA105D" w:rsidRDefault="00DA105D">
      <w:pPr>
        <w:pStyle w:val="a3"/>
        <w:spacing w:line="192" w:lineRule="auto"/>
        <w:rPr>
          <w:sz w:val="24"/>
        </w:rPr>
      </w:pPr>
      <w:r>
        <w:rPr>
          <w:sz w:val="24"/>
        </w:rPr>
        <w:t>Если на пр-ии есть всп. пр-ва к-рые обслуживают подразделения осн. пр-ва. затраты этих пр-в учит-ют на сч. 23 по Дт - прямые затраты, обусловленные непосредственным выполнением работ (К02,05,10,23,28,60,69,70,71,76,89(96)) и соотв-ую часть косв. расходов по обслуж-ю пр-ва и управлению (К 25). Расходы всп. пр-в списывают с Кт сч. 23 в Дт 20,23,25,26,29,43(44)…) в завис-ти от направления потребленных услуг.</w:t>
      </w:r>
    </w:p>
    <w:p w:rsidR="00DA105D" w:rsidRDefault="00DA105D">
      <w:pPr>
        <w:pStyle w:val="a3"/>
        <w:spacing w:line="192" w:lineRule="auto"/>
        <w:rPr>
          <w:sz w:val="24"/>
        </w:rPr>
      </w:pPr>
      <w:r>
        <w:rPr>
          <w:sz w:val="24"/>
        </w:rPr>
        <w:t>Исчисление себ-ти единицы отдельных видов ТП и всей ТП наз. калькуляцией. Различают плановую, сметную нормативную и отчетную калькуляцию. Методы учёта затрат:</w:t>
      </w:r>
      <w:r>
        <w:rPr>
          <w:smallCaps/>
          <w:sz w:val="24"/>
        </w:rPr>
        <w:t xml:space="preserve"> </w:t>
      </w:r>
      <w:r>
        <w:rPr>
          <w:sz w:val="24"/>
        </w:rPr>
        <w:t>позаказный (затраты собираются в начале по цехам, затем</w:t>
      </w:r>
      <w:r>
        <w:rPr>
          <w:smallCaps/>
          <w:sz w:val="24"/>
        </w:rPr>
        <w:t xml:space="preserve"> </w:t>
      </w:r>
      <w:r>
        <w:rPr>
          <w:sz w:val="24"/>
        </w:rPr>
        <w:t>суммируют по пр-ию в целом и производят расчет себ-ти единицы ТП по сумме затрат всех цехов); попередельный (бесп/ф, п/ф-тный с исп.сч. 21 и без исп. этого сч.); - нормативный.   Учет накладных расходов (общепроизв., общехоз.) порядок их распределения между видами ТП пропорц. выбранной базе (о/т осн. произв. рабочих, прямым затратам и т.д.)</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1.6. ХАРАКТЕРИСТИКА КАЛЬКУЛЯЦИОННЫХ СЧЕТОВ</w:t>
      </w:r>
    </w:p>
    <w:p w:rsidR="00DA105D" w:rsidRDefault="00DA105D">
      <w:pPr>
        <w:pStyle w:val="a3"/>
        <w:spacing w:line="192" w:lineRule="auto"/>
        <w:rPr>
          <w:sz w:val="24"/>
        </w:rPr>
      </w:pPr>
      <w:r>
        <w:rPr>
          <w:sz w:val="24"/>
        </w:rPr>
        <w:t xml:space="preserve">Калькуляционные счета (08,20,21,23,29,44,46«Выполненные этапы по незавершенным работам») используются для обобщения издержек, понесенных эконом. субъектом в течение отч. периода, и формирования показателей, предназначенных для калькулирования себ-ти ТП. </w:t>
      </w:r>
    </w:p>
    <w:p w:rsidR="00DA105D" w:rsidRDefault="00DA105D">
      <w:pPr>
        <w:pStyle w:val="a3"/>
        <w:spacing w:line="192" w:lineRule="auto"/>
        <w:rPr>
          <w:sz w:val="24"/>
        </w:rPr>
      </w:pPr>
      <w:r>
        <w:rPr>
          <w:sz w:val="24"/>
        </w:rPr>
        <w:t>По Дт (с Кт счетов ресурсов, аморт-ии, КЗ или косвенно-распределяемых накладных издержек) накапливаются затраты по калькуляц. объектам или статьям себ-ти, а с Кт калькуляц. счета осущ-ся перенос показателей себ-ти по завершенным производственным объектам. Дебетовое конечное сальдо (показатели себ-ти незавершенного пр-ва по производственным калькуляционным счетам) переносится в баланс как сводная статья (агрегированная)  214 «НЗП», в к-рую входят показатели счетов 20,21,23,29,44,46. В новом учетном периоде эти показатели заносятся на калькуляционные счета в виде дебетового начального сальдо, равного ст-ти НЗП на нач. периода.</w:t>
      </w:r>
    </w:p>
    <w:p w:rsidR="00DA105D" w:rsidRDefault="00DA105D">
      <w:pPr>
        <w:pStyle w:val="a3"/>
        <w:spacing w:line="192" w:lineRule="auto"/>
        <w:rPr>
          <w:sz w:val="24"/>
        </w:rPr>
      </w:pPr>
      <w:r>
        <w:rPr>
          <w:sz w:val="24"/>
        </w:rPr>
        <w:t>Схема учета на калькуляционных счетах:</w:t>
      </w:r>
    </w:p>
    <w:p w:rsidR="00DA105D" w:rsidRDefault="00DA105D">
      <w:pPr>
        <w:pStyle w:val="a3"/>
        <w:spacing w:line="192" w:lineRule="auto"/>
        <w:rPr>
          <w:sz w:val="24"/>
        </w:rPr>
      </w:pPr>
      <w:r>
        <w:rPr>
          <w:sz w:val="24"/>
        </w:rPr>
        <w:t>КУТЕР, стр. 320.</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1.7. Оценка – основной прием бу. Виды стоимостей.</w:t>
      </w:r>
    </w:p>
    <w:p w:rsidR="00DA105D" w:rsidRDefault="00DA105D">
      <w:pPr>
        <w:pStyle w:val="a3"/>
        <w:spacing w:line="192" w:lineRule="auto"/>
        <w:rPr>
          <w:sz w:val="24"/>
        </w:rPr>
      </w:pPr>
      <w:r>
        <w:rPr>
          <w:b/>
          <w:sz w:val="24"/>
        </w:rPr>
        <w:t>Оценка</w:t>
      </w:r>
      <w:r>
        <w:rPr>
          <w:sz w:val="24"/>
        </w:rPr>
        <w:t xml:space="preserve"> – процесс определения ден. сумм, по которым элементы финансовой отчетности должны признаваться и вноситься в баланс и в отчет о прибылях и убытках.  Стоимостная оценка распространяется на все стадии жизненного цикла продукта: затраты по заготовлению запасов и приобретение средств труда, издержки пр-ва ТП и оказания услуг, себ-ть созданной ТП, доходы полученные от реализации ТП, и понесенные при этом расходы. ДС учитываются по своему номиналу независимо от того, имеются ли они в наличии (в кассе) или вложены в банки. ДЗ (векселя покупателей к получения и счета) оцениваются в реальной ст-ти имевшей место реализации ГП. В момент постановки им-ва пр-ия на учет известна только их первонач. ст-ть. </w:t>
      </w:r>
    </w:p>
    <w:p w:rsidR="00DA105D" w:rsidRDefault="00DA105D">
      <w:pPr>
        <w:pStyle w:val="a3"/>
        <w:spacing w:line="192" w:lineRule="auto"/>
        <w:rPr>
          <w:sz w:val="24"/>
        </w:rPr>
      </w:pPr>
      <w:r>
        <w:rPr>
          <w:sz w:val="24"/>
        </w:rPr>
        <w:t>ОС оценивают по первоначальной, восст. и остат. ст-ти.</w:t>
      </w:r>
    </w:p>
    <w:p w:rsidR="00DA105D" w:rsidRDefault="00DA105D">
      <w:pPr>
        <w:pStyle w:val="a3"/>
        <w:spacing w:line="192" w:lineRule="auto"/>
        <w:rPr>
          <w:b/>
          <w:sz w:val="24"/>
        </w:rPr>
      </w:pPr>
      <w:r>
        <w:rPr>
          <w:b/>
          <w:sz w:val="24"/>
          <w:u w:val="single"/>
        </w:rPr>
        <w:t>Первоначальная ст-ть ОС</w:t>
      </w:r>
      <w:r>
        <w:rPr>
          <w:b/>
          <w:sz w:val="24"/>
        </w:rPr>
        <w:t>:</w:t>
      </w:r>
    </w:p>
    <w:p w:rsidR="00DA105D" w:rsidRDefault="00DA105D">
      <w:pPr>
        <w:pStyle w:val="a3"/>
        <w:spacing w:line="192" w:lineRule="auto"/>
        <w:rPr>
          <w:sz w:val="24"/>
        </w:rPr>
      </w:pPr>
      <w:r>
        <w:rPr>
          <w:sz w:val="24"/>
        </w:rPr>
        <w:t>- для ОС, приобретенных за плату – сумма факт. затрат на приобретение, сооружение, изготовление;    - для ОС, внесенных в счет вклада в УК – ден. оценка, согласованная учредителями;   - для безвозмездно полученных ОС – рын. ст-ть на дату оприходования;   - для ОС, приобретенных в обмен на др. имущество – ст-ть передаваемого им-тва.</w:t>
      </w:r>
    </w:p>
    <w:p w:rsidR="00DA105D" w:rsidRDefault="00DA105D">
      <w:pPr>
        <w:pStyle w:val="a3"/>
        <w:spacing w:line="192" w:lineRule="auto"/>
        <w:rPr>
          <w:sz w:val="24"/>
        </w:rPr>
      </w:pPr>
      <w:r>
        <w:rPr>
          <w:b/>
          <w:sz w:val="24"/>
        </w:rPr>
        <w:t>Восстановительная ст-ть ОС</w:t>
      </w:r>
      <w:r>
        <w:rPr>
          <w:sz w:val="24"/>
        </w:rPr>
        <w:t xml:space="preserve"> – ст-ть воспр-ва ОФ (стр-ва или приобретения) по ценам, приближенным к действующим на рынке на дату составления БО. </w:t>
      </w:r>
    </w:p>
    <w:p w:rsidR="00DA105D" w:rsidRDefault="00DA105D">
      <w:pPr>
        <w:pStyle w:val="a3"/>
        <w:spacing w:line="192" w:lineRule="auto"/>
        <w:rPr>
          <w:sz w:val="24"/>
        </w:rPr>
      </w:pPr>
      <w:r>
        <w:rPr>
          <w:sz w:val="24"/>
        </w:rPr>
        <w:t xml:space="preserve">С 1.01.98 орг-ции имеют право не чаще 1 раза в год (на нач. отч. года) переоценивать ОС по восст. ст-ти путем прямого пересчета по документально подтвержденным рын. ценам или посредством пересчета. Первонач. и восст. ст-ть ОС, по которой они отражаются в учете, называют учетной ст-тью. </w:t>
      </w:r>
    </w:p>
    <w:p w:rsidR="00DA105D" w:rsidRDefault="00DA105D">
      <w:pPr>
        <w:pStyle w:val="a3"/>
        <w:spacing w:line="192" w:lineRule="auto"/>
        <w:rPr>
          <w:sz w:val="24"/>
        </w:rPr>
      </w:pPr>
      <w:r>
        <w:rPr>
          <w:b/>
          <w:sz w:val="24"/>
        </w:rPr>
        <w:t>Первонач.</w:t>
      </w:r>
      <w:r>
        <w:rPr>
          <w:sz w:val="24"/>
        </w:rPr>
        <w:t xml:space="preserve"> – ст-ть в момент приобретения (при отсутствии инфляции в течение всего срока экспл-ии не меняется).</w:t>
      </w:r>
    </w:p>
    <w:p w:rsidR="00DA105D" w:rsidRDefault="00DA105D">
      <w:pPr>
        <w:pStyle w:val="a3"/>
        <w:spacing w:line="192" w:lineRule="auto"/>
        <w:rPr>
          <w:sz w:val="24"/>
        </w:rPr>
      </w:pPr>
      <w:r>
        <w:rPr>
          <w:b/>
          <w:sz w:val="24"/>
        </w:rPr>
        <w:t>Восст.</w:t>
      </w:r>
      <w:r>
        <w:rPr>
          <w:sz w:val="24"/>
        </w:rPr>
        <w:t xml:space="preserve"> – результат пересчета до уровня, приближенного к рын. ст-ти (=учетная ст-ть * коэфф. пересчета, или экспертным путем).</w:t>
      </w:r>
    </w:p>
    <w:p w:rsidR="00DA105D" w:rsidRDefault="00DA105D">
      <w:pPr>
        <w:pStyle w:val="a3"/>
        <w:spacing w:line="192" w:lineRule="auto"/>
        <w:rPr>
          <w:sz w:val="24"/>
        </w:rPr>
      </w:pPr>
      <w:r>
        <w:rPr>
          <w:b/>
          <w:sz w:val="24"/>
        </w:rPr>
        <w:t>Тек. рын.</w:t>
      </w:r>
      <w:r>
        <w:rPr>
          <w:sz w:val="24"/>
        </w:rPr>
        <w:t xml:space="preserve"> – ст-ть объектов учета в данный момент (действует на рынке, в учете не отражается).</w:t>
      </w:r>
    </w:p>
    <w:p w:rsidR="00DA105D" w:rsidRDefault="00DA105D">
      <w:pPr>
        <w:pStyle w:val="a3"/>
        <w:spacing w:line="192" w:lineRule="auto"/>
        <w:rPr>
          <w:sz w:val="24"/>
        </w:rPr>
      </w:pPr>
      <w:r>
        <w:rPr>
          <w:b/>
          <w:sz w:val="24"/>
        </w:rPr>
        <w:t>Остаточная</w:t>
      </w:r>
      <w:r>
        <w:rPr>
          <w:sz w:val="24"/>
        </w:rPr>
        <w:t xml:space="preserve"> – величина, подлежащая дораспределению на оставшийся период экспл-ии (учетная ст-ть – накопленная аморт-ия)</w:t>
      </w:r>
    </w:p>
    <w:p w:rsidR="00DA105D" w:rsidRDefault="00DA105D">
      <w:pPr>
        <w:pStyle w:val="a3"/>
        <w:spacing w:line="192" w:lineRule="auto"/>
        <w:rPr>
          <w:sz w:val="24"/>
        </w:rPr>
      </w:pPr>
      <w:r>
        <w:rPr>
          <w:b/>
          <w:sz w:val="24"/>
        </w:rPr>
        <w:t>Эксплуатац</w:t>
      </w:r>
      <w:r>
        <w:rPr>
          <w:sz w:val="24"/>
        </w:rPr>
        <w:t>. – ст-ть объектов учета на период экспл-ии при условии планирования досрочного выбытия объекта (применяется в западном учете).</w:t>
      </w:r>
    </w:p>
    <w:p w:rsidR="00DA105D" w:rsidRDefault="00DA105D">
      <w:pPr>
        <w:pStyle w:val="a3"/>
        <w:spacing w:line="192" w:lineRule="auto"/>
        <w:rPr>
          <w:sz w:val="24"/>
        </w:rPr>
      </w:pPr>
      <w:r>
        <w:rPr>
          <w:b/>
          <w:sz w:val="24"/>
        </w:rPr>
        <w:t>Ликвидац</w:t>
      </w:r>
      <w:r>
        <w:rPr>
          <w:sz w:val="24"/>
        </w:rPr>
        <w:t>. – ст-ть объектов при ликвидации по цене возможного использования (определяется по результатам реализации объектов).</w:t>
      </w:r>
    </w:p>
    <w:p w:rsidR="00DA105D" w:rsidRDefault="00DA105D">
      <w:pPr>
        <w:pStyle w:val="a3"/>
        <w:spacing w:line="192" w:lineRule="auto"/>
        <w:rPr>
          <w:sz w:val="24"/>
        </w:rPr>
      </w:pPr>
      <w:r>
        <w:rPr>
          <w:b/>
          <w:sz w:val="24"/>
        </w:rPr>
        <w:t>Возможная цена реал-ии</w:t>
      </w:r>
      <w:r>
        <w:rPr>
          <w:sz w:val="24"/>
        </w:rPr>
        <w:t xml:space="preserve"> – предполагаемая ст-ть продажи актива на данный момент (применяется при построении ликвидац. начальных и промежут. балансов).</w:t>
      </w:r>
    </w:p>
    <w:p w:rsidR="00DA105D" w:rsidRDefault="00DA105D">
      <w:pPr>
        <w:pStyle w:val="a3"/>
        <w:spacing w:line="192" w:lineRule="auto"/>
        <w:rPr>
          <w:sz w:val="24"/>
        </w:rPr>
      </w:pPr>
      <w:r>
        <w:rPr>
          <w:b/>
          <w:sz w:val="24"/>
        </w:rPr>
        <w:t>Дисконтированная</w:t>
      </w:r>
      <w:r>
        <w:rPr>
          <w:sz w:val="24"/>
        </w:rPr>
        <w:t xml:space="preserve"> – ст-ть, рассчитываемая на основе суммы предполагаемых к получению в будущем эконом. выгод.</w:t>
      </w:r>
    </w:p>
    <w:p w:rsidR="00DA105D" w:rsidRDefault="00DA105D">
      <w:pPr>
        <w:pStyle w:val="a3"/>
        <w:spacing w:line="192" w:lineRule="auto"/>
        <w:rPr>
          <w:sz w:val="24"/>
        </w:rPr>
      </w:pPr>
      <w:r>
        <w:rPr>
          <w:b/>
          <w:sz w:val="24"/>
          <w:lang w:val="en-US"/>
        </w:rPr>
        <w:t>Pro memoria</w:t>
      </w:r>
      <w:r>
        <w:rPr>
          <w:sz w:val="24"/>
          <w:lang w:val="en-US"/>
        </w:rPr>
        <w:t xml:space="preserve"> – óñëîâíàÿ ñò-òü = 1  ðóá. (äëÿ îòðàæåíèÿ â ó÷åòå îáúåêòîâ, </w:t>
      </w:r>
      <w:r>
        <w:rPr>
          <w:sz w:val="24"/>
        </w:rPr>
        <w:t>которые невозможно объективно оценить)</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1.8. Класс-ция долгоср. активов. МСФО 16 «Ос». ПБУ 6/97</w:t>
      </w:r>
    </w:p>
    <w:p w:rsidR="00DA105D" w:rsidRDefault="00DA105D">
      <w:pPr>
        <w:pStyle w:val="a3"/>
        <w:spacing w:line="192" w:lineRule="auto"/>
        <w:rPr>
          <w:sz w:val="24"/>
        </w:rPr>
      </w:pPr>
      <w:r>
        <w:rPr>
          <w:sz w:val="24"/>
        </w:rPr>
        <w:t>Долгосрочные активы классифицируются :</w:t>
      </w:r>
    </w:p>
    <w:p w:rsidR="00DA105D" w:rsidRDefault="00DA105D">
      <w:pPr>
        <w:pStyle w:val="a3"/>
        <w:spacing w:line="192" w:lineRule="auto"/>
        <w:rPr>
          <w:sz w:val="24"/>
        </w:rPr>
      </w:pPr>
      <w:r>
        <w:rPr>
          <w:sz w:val="24"/>
        </w:rPr>
        <w:t>- НМА; - ОС; - Доходные вложения в мат. ценности; - Фин. вложения; - инвестиции в дочерние общества;   - инвестиции в зависимые общества;   - инвестиции в др. орг-ции; - займы, предоставленные орг-циям на срок более 12 мес.; - прочие финансовые вложения</w:t>
      </w:r>
    </w:p>
    <w:p w:rsidR="00DA105D" w:rsidRDefault="00DA105D">
      <w:pPr>
        <w:pStyle w:val="a3"/>
        <w:spacing w:line="192" w:lineRule="auto"/>
        <w:rPr>
          <w:sz w:val="24"/>
        </w:rPr>
      </w:pPr>
      <w:r>
        <w:rPr>
          <w:sz w:val="24"/>
        </w:rPr>
        <w:t>К НМА, используемым в хоз. деят-ти в течение периода, превышающего 12 мес., и приносящим доход, относятся права, возникающие: из авторских и др. договоров на произведения науки, искусства</w:t>
      </w:r>
    </w:p>
    <w:p w:rsidR="00DA105D" w:rsidRDefault="00DA105D">
      <w:pPr>
        <w:pStyle w:val="a3"/>
        <w:spacing w:line="192" w:lineRule="auto"/>
        <w:rPr>
          <w:sz w:val="24"/>
        </w:rPr>
      </w:pPr>
      <w:r>
        <w:rPr>
          <w:sz w:val="24"/>
        </w:rPr>
        <w:t xml:space="preserve">МСФО 16 действует с 95г. ОС – мат. активы, к-рые: а) используются компанией для пр-ва и поставки товаров и услуг для сдачи в аренду или для администр. целей; б) предполагается использовать в течение более чем 1-го периода. Объект признается активом только в том случае когда: а) с большей долей вероятности можно утверждать, что компания получит связанные с активом будушие эконом. выгоды; б) себ-ть актива для компании может быть надежна оценена. Объект ОС, к-рый может быть признан в качестве актива должен быть оценен по факт. ст-ти (вкл. прямые затраты). Основу факт. ст-ти составляют покупная цена в т.ч. пошлины и не возмещаемые налоги на покупку. Если ОС приобретаются в обмен или путем частичного обмена, то оцениваются по справедливой ст-ти - это сумма на к-рую можно обменивать актив при совершении сделки между заинтересованными сторонами на общих условиях. В результате эксплуатации ОС могут возникнуть последующие затраты и они увеличивают балансовую ст-сть. Условия присоединения улучшения состояния актива (модификация, усовершенст. внедрение); повышение его производительности. У пр-ия может возникнуть необходимость последующей оценки по первонач. ст-ти — накопленной аморт-ии. Аморт-ия - это систематическое уменьшение аморт. ст-ти актива на протяжении срока его полезной службы. Аморт. ст-ть - это себ-ть активов или др. сумм отраженных в ФО вместо себ-ти за вычетом ликвидац. ст-ти. МСФО разрешает пересматривать срок полезной службы и методы начисления аморт-ии. Выбытие и реал-ия актива возможна только когда принято решение о прекращении его использования и от его выбытия не ожид. эконом. выгод. Прибыль или Уб. возникающие от выбытия опр-ся как разница между оценочной ст-тью чистых поступлений и расходами связанными с выбытием актива. </w:t>
      </w:r>
    </w:p>
    <w:p w:rsidR="00DA105D" w:rsidRDefault="00DA105D">
      <w:pPr>
        <w:pStyle w:val="a3"/>
        <w:spacing w:line="192" w:lineRule="auto"/>
        <w:rPr>
          <w:sz w:val="24"/>
        </w:rPr>
      </w:pPr>
      <w:r>
        <w:rPr>
          <w:sz w:val="24"/>
        </w:rPr>
        <w:t>Раскрытие инф-ии в ФО: способы опенки, использ. метода начисления аморт-ии, применяемые сроки полезной службы и нормы аморт-ии, валовая и балансовая ст-ть н накопленная аморт-ия. На конец периода, сверка балансовой ст-ти на нач. и кон. периода. Будующие потоки ОС, УП в отношении затрат связанных с востановлением природ. ресурсов, затраты на строит-во и приобретение ОС.</w:t>
      </w:r>
    </w:p>
    <w:p w:rsidR="00DA105D" w:rsidRDefault="00DA105D">
      <w:pPr>
        <w:pStyle w:val="a3"/>
        <w:spacing w:line="192" w:lineRule="auto"/>
        <w:rPr>
          <w:sz w:val="24"/>
        </w:rPr>
      </w:pPr>
      <w:r>
        <w:rPr>
          <w:sz w:val="24"/>
        </w:rPr>
        <w:t xml:space="preserve">ПБУ 6/97 (действ. с 98): ОС - часть им-ва, используемая в кач-ве ср-в труда при пр-ве ТП, выполнении работ или оказания услуг, либо для управления орг-ции в течение периода превышающего 12 мес. Не относятся к ОС предметы ст-тью на дату приобретения менее 100 МРОТ, независимо от срока службы. Еденицей БУ ОС явл. инвентарный объект. Оценка ОС: ОС принимаются к БУ по первонач. ст-ти - это сумма факт. затрат орг-ции на приобретение, сооружения и изготовление за искл. НДС. Орг-ция имеет право не чаще 1 раза а год переоценивать ОС по восст. ст-ти путем индексации или прямого пересчета по документально подтвержденным ценам. </w:t>
      </w:r>
    </w:p>
    <w:p w:rsidR="00DA105D" w:rsidRDefault="00DA105D">
      <w:pPr>
        <w:pStyle w:val="a3"/>
        <w:spacing w:line="192" w:lineRule="auto"/>
        <w:rPr>
          <w:sz w:val="24"/>
        </w:rPr>
      </w:pPr>
      <w:r>
        <w:rPr>
          <w:sz w:val="24"/>
        </w:rPr>
        <w:t xml:space="preserve">Способы аморт-ии ОС. </w:t>
      </w:r>
    </w:p>
    <w:p w:rsidR="00DA105D" w:rsidRDefault="00DA105D">
      <w:pPr>
        <w:pStyle w:val="a3"/>
        <w:spacing w:line="192" w:lineRule="auto"/>
        <w:rPr>
          <w:sz w:val="24"/>
        </w:rPr>
      </w:pPr>
      <w:r>
        <w:rPr>
          <w:sz w:val="24"/>
        </w:rPr>
        <w:t xml:space="preserve">- линейный способ - исходя из пер ст-ти и нормируемой аморт-ии, исчисленная исходя из срока полезного использования. </w:t>
      </w:r>
    </w:p>
    <w:p w:rsidR="00DA105D" w:rsidRDefault="00DA105D">
      <w:pPr>
        <w:pStyle w:val="a3"/>
        <w:spacing w:line="192" w:lineRule="auto"/>
        <w:rPr>
          <w:sz w:val="24"/>
        </w:rPr>
      </w:pPr>
      <w:r>
        <w:rPr>
          <w:sz w:val="24"/>
        </w:rPr>
        <w:t>- способ уменьшаемого остатка - исходя из</w:t>
      </w:r>
      <w:r>
        <w:rPr>
          <w:smallCaps/>
          <w:sz w:val="24"/>
        </w:rPr>
        <w:t xml:space="preserve"> </w:t>
      </w:r>
      <w:r>
        <w:rPr>
          <w:sz w:val="24"/>
        </w:rPr>
        <w:t>остат. ст-ти на нач. отч. года и нормы аморт-ии исчисл. исходя из срока полезного использования .</w:t>
      </w:r>
    </w:p>
    <w:p w:rsidR="00DA105D" w:rsidRDefault="00DA105D">
      <w:pPr>
        <w:pStyle w:val="a3"/>
        <w:spacing w:line="192" w:lineRule="auto"/>
        <w:rPr>
          <w:sz w:val="24"/>
        </w:rPr>
      </w:pPr>
      <w:r>
        <w:rPr>
          <w:sz w:val="24"/>
        </w:rPr>
        <w:t xml:space="preserve">- способ списания ст-ти по сумме чисел лет срока полезного использования. - исходя из первонач. ст-ти и годового соотношения  в числителе число лет остающегося до конца срока службы объекта, а в знаменателе сумме чисел лет срока службы объекта </w:t>
      </w:r>
    </w:p>
    <w:p w:rsidR="00DA105D" w:rsidRDefault="00DA105D">
      <w:pPr>
        <w:pStyle w:val="a3"/>
        <w:spacing w:line="192" w:lineRule="auto"/>
        <w:rPr>
          <w:sz w:val="24"/>
        </w:rPr>
      </w:pPr>
      <w:r>
        <w:rPr>
          <w:sz w:val="24"/>
        </w:rPr>
        <w:t xml:space="preserve">- способ списания ст-ти пропорц. V ТП - исходя из нат.о показателя V ТП в отч. периоде и соотношения первонач. ст-сти объекта и предполаг. V ТП за весь срок полезного использования. Восстановление объектов ОС может осуществляться посредством ремонта, модернизации и реконструкции. Затраты могут увел. первонач. ст-ть и относиться на ДК. </w:t>
      </w:r>
    </w:p>
    <w:p w:rsidR="00DA105D" w:rsidRDefault="00DA105D">
      <w:pPr>
        <w:pStyle w:val="a3"/>
        <w:spacing w:line="192" w:lineRule="auto"/>
        <w:rPr>
          <w:sz w:val="24"/>
        </w:rPr>
      </w:pPr>
      <w:r>
        <w:rPr>
          <w:sz w:val="24"/>
        </w:rPr>
        <w:t xml:space="preserve">Аренда. Объект ОС полученный на правах фин. аренды, отражается арендатором на забал-м счете, в оценке принятой в договоре аренды. Выбытие объекта: в случаях продажи, безвозмездной передачи, списание в случае морального и физ. износа, ликв-ции при авариях, стихийных бедствиях. </w:t>
      </w:r>
    </w:p>
    <w:p w:rsidR="00DA105D" w:rsidRDefault="00DA105D">
      <w:pPr>
        <w:pStyle w:val="a3"/>
        <w:spacing w:line="192" w:lineRule="auto"/>
        <w:rPr>
          <w:sz w:val="24"/>
        </w:rPr>
      </w:pPr>
      <w:r>
        <w:rPr>
          <w:sz w:val="24"/>
        </w:rPr>
        <w:t xml:space="preserve">Раскрытие в бухгалтерской отчётности. В отч-ти отражаются пернонач. ст-ть и сумма начисленной аморт-ии ОС на нач. и кон. отч. года ст-ть выбытия и прироста. В составе инф-ции об УП орг-ции в БО подлежит раскрывыется инф-ия: </w:t>
      </w:r>
    </w:p>
    <w:p w:rsidR="00DA105D" w:rsidRDefault="00DA105D">
      <w:pPr>
        <w:pStyle w:val="a3"/>
        <w:spacing w:line="192" w:lineRule="auto"/>
        <w:rPr>
          <w:sz w:val="24"/>
        </w:rPr>
      </w:pPr>
      <w:r>
        <w:rPr>
          <w:sz w:val="24"/>
        </w:rPr>
        <w:t xml:space="preserve">- о способах оценки объектов ОС приобретенных в обмен на др. имущество </w:t>
      </w:r>
    </w:p>
    <w:p w:rsidR="00DA105D" w:rsidRDefault="00DA105D">
      <w:pPr>
        <w:pStyle w:val="a3"/>
        <w:spacing w:line="192" w:lineRule="auto"/>
        <w:rPr>
          <w:sz w:val="24"/>
        </w:rPr>
      </w:pPr>
      <w:r>
        <w:rPr>
          <w:sz w:val="24"/>
        </w:rPr>
        <w:t xml:space="preserve">- об изменениях ст-ти ОС (достройка, реконструкция) </w:t>
      </w:r>
    </w:p>
    <w:p w:rsidR="00DA105D" w:rsidRDefault="00DA105D">
      <w:pPr>
        <w:pStyle w:val="a3"/>
        <w:spacing w:line="192" w:lineRule="auto"/>
        <w:rPr>
          <w:sz w:val="24"/>
        </w:rPr>
      </w:pPr>
      <w:r>
        <w:rPr>
          <w:sz w:val="24"/>
        </w:rPr>
        <w:t>- о принятых орг-цией сроках полезного использования объектов ОС.</w:t>
      </w:r>
    </w:p>
    <w:p w:rsidR="00DA105D" w:rsidRDefault="00DA105D">
      <w:pPr>
        <w:pStyle w:val="a3"/>
        <w:spacing w:line="192" w:lineRule="auto"/>
        <w:rPr>
          <w:sz w:val="24"/>
        </w:rPr>
      </w:pPr>
      <w:r>
        <w:rPr>
          <w:sz w:val="24"/>
        </w:rPr>
        <w:t>- об объектах ОС, ст-ть которых не погашается.</w:t>
      </w:r>
    </w:p>
    <w:p w:rsidR="00DA105D" w:rsidRDefault="00DA105D">
      <w:pPr>
        <w:pStyle w:val="a3"/>
        <w:spacing w:line="192" w:lineRule="auto"/>
        <w:rPr>
          <w:sz w:val="24"/>
        </w:rPr>
      </w:pPr>
      <w:r>
        <w:rPr>
          <w:sz w:val="24"/>
        </w:rPr>
        <w:t>- об объектах ОС, предоставленных н полученных по договору аренды.</w:t>
      </w:r>
    </w:p>
    <w:p w:rsidR="00DA105D" w:rsidRDefault="00DA105D">
      <w:pPr>
        <w:pStyle w:val="a3"/>
        <w:spacing w:line="192" w:lineRule="auto"/>
        <w:rPr>
          <w:sz w:val="24"/>
        </w:rPr>
      </w:pPr>
      <w:r>
        <w:rPr>
          <w:sz w:val="24"/>
        </w:rPr>
        <w:t>- о способах начисления в БУ аморт. отчисл. по отдельным объектам ОС.</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1.9. ХАР-КА СОБИРАТЕЛЬНО-РАСПРЕДЕЛИТЕЛЬНЫХ СЧЕТОВ</w:t>
      </w:r>
    </w:p>
    <w:p w:rsidR="00DA105D" w:rsidRDefault="00DA105D">
      <w:pPr>
        <w:pStyle w:val="a3"/>
        <w:spacing w:line="192" w:lineRule="auto"/>
        <w:rPr>
          <w:sz w:val="24"/>
        </w:rPr>
      </w:pPr>
      <w:r>
        <w:rPr>
          <w:sz w:val="24"/>
        </w:rPr>
        <w:t>Собирательно-распределительные сч. 25,26 предназначены для накопления издержек, подлежащих распределению (Дт счета), в местах их возникновения по видам и статьям и переноса накопленных издержек (Кт счета) для вкл. в себ-ть на калькуляционные или операционные счета. На таких счетах учитываются показатели, относящиеся только к тек. отч. периоду. Начальное и конечное сальдо на них отсутствует, счет открывается в течение отч. периода и закрывается в конце. В западном учете их относят к временным (переменным или транзитным).</w:t>
      </w:r>
    </w:p>
    <w:p w:rsidR="00DA105D" w:rsidRDefault="00DA105D">
      <w:pPr>
        <w:pStyle w:val="a3"/>
        <w:spacing w:line="192" w:lineRule="auto"/>
        <w:rPr>
          <w:sz w:val="24"/>
        </w:rPr>
      </w:pPr>
      <w:r>
        <w:rPr>
          <w:b/>
          <w:sz w:val="24"/>
        </w:rPr>
        <w:t>Сч. 25</w:t>
      </w:r>
      <w:r>
        <w:rPr>
          <w:sz w:val="24"/>
        </w:rPr>
        <w:t xml:space="preserve"> предназначен для обобщения инф-ции о расходах по обслуживанию основных и вспом. пр-в орг-ции. На счете отражаются расходы:</w:t>
      </w:r>
    </w:p>
    <w:p w:rsidR="00DA105D" w:rsidRDefault="00DA105D">
      <w:pPr>
        <w:pStyle w:val="a3"/>
        <w:spacing w:line="192" w:lineRule="auto"/>
        <w:rPr>
          <w:sz w:val="24"/>
        </w:rPr>
      </w:pPr>
      <w:r>
        <w:rPr>
          <w:sz w:val="24"/>
        </w:rPr>
        <w:t>по содержанию и экспл-ции машин и обор-ия, аморт. отчисления и затраты на ремонт ОС и др. им-ва используемого в пр-ве; расходы на отопление, освещение и содержание помещений, аренд. плата за помещения; ЗП работников, занятых обслуживанием пр-ва.</w:t>
      </w:r>
    </w:p>
    <w:p w:rsidR="00DA105D" w:rsidRDefault="00DA105D">
      <w:pPr>
        <w:pStyle w:val="a3"/>
        <w:spacing w:line="192" w:lineRule="auto"/>
        <w:rPr>
          <w:sz w:val="24"/>
        </w:rPr>
      </w:pPr>
      <w:r>
        <w:rPr>
          <w:sz w:val="24"/>
        </w:rPr>
        <w:t xml:space="preserve">Расходы отражаются на сч. 25 с Кт сч. учета МПЗ, расчетов с работниками по оплате труда и др. </w:t>
      </w:r>
    </w:p>
    <w:p w:rsidR="00DA105D" w:rsidRDefault="00DA105D">
      <w:pPr>
        <w:pStyle w:val="a3"/>
        <w:spacing w:line="192" w:lineRule="auto"/>
        <w:rPr>
          <w:sz w:val="24"/>
        </w:rPr>
      </w:pPr>
      <w:r>
        <w:rPr>
          <w:b/>
          <w:sz w:val="24"/>
        </w:rPr>
        <w:t>Сч. 26</w:t>
      </w:r>
      <w:r>
        <w:rPr>
          <w:sz w:val="24"/>
        </w:rPr>
        <w:t xml:space="preserve"> предназначен для обобщения инф-ии о расходах для нужд управления, не связанных непосредственно с процессом пр-ва. На сч. отражаются расходы: административно-управленческие расходы; содержание общехоз. персонала, не связанного с процессом пр-ва, аморт. отчисления и расходы на ремонт ОС управленческого и общехоз. назначения, расходы по оплате информац., ауд., консультационных услуг и др. Орг-ции, деят-ть к-рых не связана с процессом пр-ва (комиссионеры, агенты, брокеры, дилеры, кроме орг-ций осущ. торговую деят-ть), исп-ют сч. 26 для обобщения инф-ции о расходах на ведение этой деят-ти. Данные орг-ции списывают суммы, накопленные на сч. 26 в Д-т 90 «Продажи»</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1.10 бухгалтерский учет резервов и фондов.</w:t>
      </w:r>
    </w:p>
    <w:p w:rsidR="00DA105D" w:rsidRDefault="00DA105D">
      <w:pPr>
        <w:pStyle w:val="a3"/>
        <w:spacing w:line="192" w:lineRule="auto"/>
        <w:rPr>
          <w:sz w:val="24"/>
        </w:rPr>
      </w:pPr>
      <w:r>
        <w:rPr>
          <w:sz w:val="24"/>
        </w:rPr>
        <w:t xml:space="preserve">Резервы предст-их расходов (РПР) сч. 89(96) предназн для обобщения инф-ии о состоянии и движении сумм, зарезерв-ых в целях равномерн вкл-я расходов в затраты на пр-во и расходы на продажу. Орг-ии могут создавать сл. резервы: </w:t>
      </w:r>
    </w:p>
    <w:p w:rsidR="00DA105D" w:rsidRDefault="00DA105D">
      <w:pPr>
        <w:pStyle w:val="a3"/>
        <w:spacing w:line="192" w:lineRule="auto"/>
        <w:rPr>
          <w:sz w:val="24"/>
        </w:rPr>
      </w:pPr>
      <w:r>
        <w:rPr>
          <w:sz w:val="24"/>
        </w:rPr>
        <w:t>на предстоящ оплату отпуск, на покрытие р-дов по ремонту СО, на возмещение произ-ых затрат по подготов. работам в связи с сезонным периодом, на выплату вознагр-ий за выслугу лет, на гарант. ремонт (обслуж-ие), осущ-ие природоохр. мероприятий. Начисление: Д20,23,25,26,29,44 (отчисл. в резерв расходов относимых на расходы на продажу) 97(отчисл. в резерв, возмещения расходов буд. периодов) К96. Факт. расходы и платежи списываются Д96 К70,91 (произв. внереал. расходы), 76 (непризнанные судом расходы по претензиям), 99 (остаток неиспольз. резервов на увел. прибыли).</w:t>
      </w:r>
    </w:p>
    <w:p w:rsidR="00DA105D" w:rsidRDefault="00DA105D">
      <w:pPr>
        <w:pStyle w:val="a3"/>
        <w:spacing w:line="192" w:lineRule="auto"/>
        <w:rPr>
          <w:sz w:val="24"/>
        </w:rPr>
      </w:pPr>
      <w:r>
        <w:rPr>
          <w:sz w:val="24"/>
        </w:rPr>
        <w:t xml:space="preserve">По рез-там проведен-ой инвент-ии ДЗ созд-ся резерв по сомнит. долгам (РСД) </w:t>
      </w:r>
      <w:r>
        <w:rPr>
          <w:b/>
          <w:sz w:val="24"/>
        </w:rPr>
        <w:t>сч. 82(63)</w:t>
      </w:r>
      <w:r>
        <w:rPr>
          <w:sz w:val="24"/>
        </w:rPr>
        <w:t xml:space="preserve"> за счет прибыли отч. года. Произведены отчисления в резерв Д91 К63, а остаток списан на увел. прочих доходов Д63 К91. Сомнит долг – ДЗ, непогашенная в установл. договором сроки и необоспеч-ая соотв-щими гарантиями. Списание задолж-ти Д81/1(63) К62 (ДЗ списана), 76 (списаны суммы претензий, в уледовлетв. к-рых отказано судом). Анлит. учет ведется по каждому сомнит. долгу.</w:t>
      </w:r>
    </w:p>
    <w:p w:rsidR="00DA105D" w:rsidRDefault="00DA105D">
      <w:pPr>
        <w:pStyle w:val="a3"/>
        <w:spacing w:line="192" w:lineRule="auto"/>
        <w:rPr>
          <w:sz w:val="24"/>
        </w:rPr>
      </w:pPr>
      <w:r>
        <w:rPr>
          <w:sz w:val="24"/>
        </w:rPr>
        <w:t>Могут созд-ся резервы под обесценение вложений в ц/б 82/2(59). Отчисления в резерв Д91 К59, при повышение рын. ст-ти и при выбытии ц/б: Д59 К91. Аналит. учет по кажд ц/б.</w:t>
      </w:r>
    </w:p>
    <w:p w:rsidR="00DA105D" w:rsidRDefault="00DA105D">
      <w:pPr>
        <w:pStyle w:val="a3"/>
        <w:spacing w:line="192" w:lineRule="auto"/>
        <w:rPr>
          <w:sz w:val="24"/>
        </w:rPr>
      </w:pPr>
      <w:r>
        <w:rPr>
          <w:b/>
          <w:sz w:val="24"/>
        </w:rPr>
        <w:t>Сч. 14</w:t>
      </w:r>
      <w:r>
        <w:rPr>
          <w:sz w:val="24"/>
        </w:rPr>
        <w:t xml:space="preserve"> (резервы под снижение ст-ти мат. ценн-тей) для обобщения инф-ции о резервах отклонения ст-ти сырья и т.д., определившихся на сч бух. учета от рын. ст-ти. Отчисления в резерв: Д91 К14. Востановленна сумма неиспольз. резерва Д14 К91.</w:t>
      </w:r>
    </w:p>
    <w:p w:rsidR="00DA105D" w:rsidRDefault="00DA105D">
      <w:pPr>
        <w:pStyle w:val="a3"/>
        <w:spacing w:line="192" w:lineRule="auto"/>
        <w:rPr>
          <w:sz w:val="24"/>
        </w:rPr>
      </w:pPr>
      <w:r>
        <w:rPr>
          <w:b/>
          <w:sz w:val="24"/>
        </w:rPr>
        <w:t>Сч. 97</w:t>
      </w:r>
      <w:r>
        <w:rPr>
          <w:sz w:val="24"/>
        </w:rPr>
        <w:t xml:space="preserve"> (расх. буд. периодов) предназначен для обобщения инф-ии о расходах, произв-ых в данном отч. периоде, но относящихся к буд. отч. периодам. В частности отражены расходы неравномерно производимым в теч. года ремонта ОС (когда орг-ей не созд-ся соотв. резерв или фонд).</w:t>
      </w:r>
    </w:p>
    <w:p w:rsidR="00DA105D" w:rsidRDefault="00DA105D">
      <w:pPr>
        <w:pStyle w:val="a3"/>
        <w:spacing w:line="192" w:lineRule="auto"/>
        <w:rPr>
          <w:sz w:val="24"/>
        </w:rPr>
      </w:pPr>
      <w:r>
        <w:rPr>
          <w:b/>
          <w:sz w:val="24"/>
        </w:rPr>
        <w:t>Сч. 98/2</w:t>
      </w:r>
      <w:r>
        <w:rPr>
          <w:sz w:val="24"/>
        </w:rPr>
        <w:t xml:space="preserve"> (безвозмезд. поступление) получение безвозм. внеоборотн. активов: Д08 К98/2. Получены безвозм. фин. вложения Д58 К98/2. Суммы с этого счета спис-ся в К91 по безнал. получению ОС – по мере начисления аморт-ии; по иным безвозм. полученным мат. ценностям – помере списания на счета учета затрат на пр-во.</w:t>
      </w:r>
    </w:p>
    <w:p w:rsidR="00DA105D" w:rsidRDefault="00DA105D">
      <w:pPr>
        <w:pStyle w:val="a3"/>
        <w:spacing w:line="192" w:lineRule="auto"/>
        <w:rPr>
          <w:sz w:val="24"/>
        </w:rPr>
      </w:pPr>
      <w:r>
        <w:rPr>
          <w:sz w:val="24"/>
        </w:rPr>
        <w:t>Раньше на сч. 88/3,4,5 – созд фонды накопления, соц. сферы, потребления, а сейчас этот счет перетерпел изменения стал сч. 84.</w:t>
      </w: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1.11. БУ Нематериальных активов.</w:t>
      </w:r>
    </w:p>
    <w:p w:rsidR="00DA105D" w:rsidRDefault="00DA105D">
      <w:pPr>
        <w:pStyle w:val="a3"/>
        <w:spacing w:line="192" w:lineRule="auto"/>
        <w:rPr>
          <w:sz w:val="24"/>
        </w:rPr>
      </w:pPr>
      <w:r>
        <w:rPr>
          <w:sz w:val="24"/>
        </w:rPr>
        <w:t xml:space="preserve">К НМА могут быть отнесены сл. объекты:   - исключительное право патентообладателя на изобретение, пром. образец;    - исключительное авторское право на программы для ЭВМ, базы данных;   - имущественное право автора или иного правообладателя на топологии интегральных микросхем;   - исключительное право владельца на товарный знак и знак обслуживания,  наименование места происхождения товаров;   - исключительное право патентообладателя на селекционные достижения. </w:t>
      </w:r>
    </w:p>
    <w:p w:rsidR="00DA105D" w:rsidRDefault="00DA105D">
      <w:pPr>
        <w:pStyle w:val="a3"/>
        <w:spacing w:line="192" w:lineRule="auto"/>
        <w:rPr>
          <w:sz w:val="24"/>
        </w:rPr>
      </w:pPr>
      <w:r>
        <w:rPr>
          <w:sz w:val="24"/>
        </w:rPr>
        <w:t xml:space="preserve">В составе НМА учитываются также деловая репутация орг-ции и орг. расходы явл. частью вклада учредителей в УК орг-ции.  При принятии к БУ активов в кач-ве НМА необх. единовременное выполнение сл. условий: </w:t>
      </w:r>
    </w:p>
    <w:p w:rsidR="00DA105D" w:rsidRDefault="00DA105D">
      <w:pPr>
        <w:pStyle w:val="a3"/>
        <w:spacing w:line="192" w:lineRule="auto"/>
        <w:rPr>
          <w:sz w:val="24"/>
        </w:rPr>
      </w:pPr>
      <w:r>
        <w:rPr>
          <w:sz w:val="24"/>
        </w:rPr>
        <w:t>1) отсутствие мат.-вещ. структуры;     2) возможность идентификации орг-цией от др. имущества;  3) использование в пр-ве ТП, либо для управленческих нужд орг-ции;  4) срок полезного использования, продолжительностью свыше 12 мес. или обычного операционного цикла, если он превышает 12 мес.;  5)  орг-цией не предполагается последующая перепродажа данного им-ва;  6)  способность приносить орг-ции доход в будущем;   7) наличие надлежаще оформленных док-тов, подтверждающих существование самого актива и исключительного права у орг-ции на результаты интеллект. деят-ти.</w:t>
      </w:r>
    </w:p>
    <w:p w:rsidR="00DA105D" w:rsidRDefault="00DA105D">
      <w:pPr>
        <w:pStyle w:val="a3"/>
        <w:spacing w:line="192" w:lineRule="auto"/>
        <w:rPr>
          <w:sz w:val="24"/>
        </w:rPr>
      </w:pPr>
      <w:r>
        <w:rPr>
          <w:sz w:val="24"/>
        </w:rPr>
        <w:t xml:space="preserve">Единицей БУ НМА явл. инвентарный объект (совок-ть прав, возникающих из одного патента, свидетельства, договора уступки прав и т.п.). </w:t>
      </w:r>
    </w:p>
    <w:p w:rsidR="00DA105D" w:rsidRDefault="00DA105D">
      <w:pPr>
        <w:pStyle w:val="a3"/>
        <w:spacing w:line="192" w:lineRule="auto"/>
        <w:rPr>
          <w:sz w:val="24"/>
        </w:rPr>
      </w:pPr>
      <w:r>
        <w:rPr>
          <w:sz w:val="24"/>
        </w:rPr>
        <w:t>НМА принимаются к БУ по первонач. ст-ти. Первонач. ст-ть НМА, приобретенных за плату, опр-ся как сумма всех факт. расходов на приобретение за искл. НДС.</w:t>
      </w:r>
    </w:p>
    <w:p w:rsidR="00DA105D" w:rsidRDefault="00DA105D">
      <w:pPr>
        <w:pStyle w:val="a3"/>
        <w:spacing w:line="192" w:lineRule="auto"/>
        <w:rPr>
          <w:sz w:val="24"/>
        </w:rPr>
      </w:pPr>
      <w:r>
        <w:rPr>
          <w:sz w:val="24"/>
        </w:rPr>
        <w:t xml:space="preserve">Первонач. ст-ть НМА, внесенных в счет вклада в УК орг-ции, опр-ся исходя из их ден. оценки, согласованной учр-лями орг-ции. Первонач. ст-ть НМА, полученных орг-цией безвозмездно, опр-ся исходя из их рын. ст-ти на дату принятия к БУ. Первонач. ст-ть НМА, полученных по бартеру, опр-ся исходя из ст-ти ценностей, переданных орг-цией. </w:t>
      </w:r>
    </w:p>
    <w:p w:rsidR="00DA105D" w:rsidRDefault="00DA105D">
      <w:pPr>
        <w:pStyle w:val="a3"/>
        <w:spacing w:line="192" w:lineRule="auto"/>
        <w:rPr>
          <w:sz w:val="24"/>
        </w:rPr>
      </w:pPr>
      <w:r>
        <w:rPr>
          <w:sz w:val="24"/>
        </w:rPr>
        <w:t>Ст-ть НМА, по которой они приняты к БУ не подлежит изменению.</w:t>
      </w:r>
    </w:p>
    <w:p w:rsidR="00DA105D" w:rsidRDefault="00DA105D">
      <w:pPr>
        <w:pStyle w:val="a3"/>
        <w:spacing w:line="192" w:lineRule="auto"/>
        <w:rPr>
          <w:sz w:val="24"/>
        </w:rPr>
      </w:pPr>
      <w:r>
        <w:rPr>
          <w:sz w:val="24"/>
        </w:rPr>
        <w:t xml:space="preserve">Аморт-ия НМА пр-ся одним из сл. способов:       1) линейный способ;  2) способ уменьшаемого остатка;  3) способ списания ст-ти пропорц. </w:t>
      </w:r>
      <w:r>
        <w:rPr>
          <w:sz w:val="24"/>
          <w:lang w:val="en-US"/>
        </w:rPr>
        <w:t>V</w:t>
      </w:r>
      <w:r>
        <w:rPr>
          <w:sz w:val="24"/>
        </w:rPr>
        <w:t xml:space="preserve"> ТП.   Применение одного из способов по группе однородных НМА пр-ся в течение всего их срока исп-ия. В течение отч. года аморт. отчисления по НМА начисляются ежемесячно независимо от применяемого способа начисления в размере 1/12 годовой суммы.        Срок исп-ия НМА опр-ся орг-цией при принятии объекта к БУ. По НМА, по к-рым невозможно опр-ть срок полезного исп-ия, нормы аморт. отчислений устанавливаются в расчете на 20 лет (но не более срока деят-ти орг-ции).</w:t>
      </w:r>
    </w:p>
    <w:p w:rsidR="00DA105D" w:rsidRDefault="00DA105D">
      <w:pPr>
        <w:pStyle w:val="a3"/>
        <w:spacing w:line="192" w:lineRule="auto"/>
        <w:rPr>
          <w:sz w:val="24"/>
        </w:rPr>
      </w:pPr>
      <w:r>
        <w:rPr>
          <w:sz w:val="24"/>
        </w:rPr>
        <w:t>Аморт. отчисления по НМА отражаются в БУ одним из способов:  путем накопления соотв. сумм на отдельном счете либо путем уменьшения первонач. ст-ти объекта.</w:t>
      </w:r>
    </w:p>
    <w:p w:rsidR="00DA105D" w:rsidRDefault="00DA105D">
      <w:pPr>
        <w:pStyle w:val="a3"/>
        <w:spacing w:line="192" w:lineRule="auto"/>
        <w:rPr>
          <w:sz w:val="24"/>
        </w:rPr>
      </w:pPr>
      <w:r>
        <w:rPr>
          <w:sz w:val="24"/>
        </w:rPr>
        <w:t>Ст-ть НМА, исп-ие к-рых прекращено подлежит списанию. Если аморт. отчисления по каким-либо НМА отражаются в БУ путем накопления соотв-щих сумм, то одновременно со списанием ст-ти этих объектов подлежит списанию сумма накопленных аморт. отчислений. Доходы и расходы от списания НМА отражаются в БУ в отч. периоде, к к-рому они относятся и относятся на фин. результаты орг-ции.</w:t>
      </w:r>
    </w:p>
    <w:p w:rsidR="00DA105D" w:rsidRDefault="00DA105D">
      <w:pPr>
        <w:pStyle w:val="a3"/>
        <w:spacing w:line="192" w:lineRule="auto"/>
        <w:rPr>
          <w:sz w:val="24"/>
        </w:rPr>
      </w:pPr>
      <w:r>
        <w:rPr>
          <w:sz w:val="24"/>
        </w:rPr>
        <w:t xml:space="preserve">Синт. учет НМА ведут на счетах 04 «НМА», 05 «Аморт. НМА». </w:t>
      </w:r>
    </w:p>
    <w:p w:rsidR="00DA105D" w:rsidRDefault="00DA105D">
      <w:pPr>
        <w:pStyle w:val="a3"/>
        <w:spacing w:line="192" w:lineRule="auto"/>
        <w:rPr>
          <w:sz w:val="24"/>
        </w:rPr>
      </w:pPr>
      <w:r>
        <w:rPr>
          <w:sz w:val="24"/>
        </w:rPr>
        <w:t>Д04  К08 – принятие к БУ НМА</w:t>
      </w:r>
    </w:p>
    <w:p w:rsidR="00DA105D" w:rsidRDefault="00DA105D">
      <w:pPr>
        <w:pStyle w:val="a3"/>
        <w:spacing w:line="192" w:lineRule="auto"/>
        <w:rPr>
          <w:sz w:val="24"/>
        </w:rPr>
      </w:pPr>
      <w:r>
        <w:rPr>
          <w:sz w:val="24"/>
        </w:rPr>
        <w:t>Выбытие объектов:   Д05  К04 – спис. аморт-ция;   Д91  К91 – остат. ст-ть</w:t>
      </w:r>
    </w:p>
    <w:p w:rsidR="00DA105D" w:rsidRDefault="00DA105D">
      <w:pPr>
        <w:pStyle w:val="a3"/>
        <w:spacing w:line="192" w:lineRule="auto"/>
        <w:rPr>
          <w:sz w:val="24"/>
        </w:rPr>
      </w:pPr>
      <w:r>
        <w:rPr>
          <w:sz w:val="24"/>
        </w:rPr>
        <w:t>Регистрами БУ для отражения данных об НМА являются  ж-о 13, 10.</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1.12. БУ СОБСТВЕННОГО КАПИТАЛА. КОНЦЕПЦИИ КАПИТАЛА.</w:t>
      </w:r>
    </w:p>
    <w:p w:rsidR="00DA105D" w:rsidRDefault="00DA105D">
      <w:pPr>
        <w:pStyle w:val="a3"/>
        <w:spacing w:line="192" w:lineRule="auto"/>
        <w:rPr>
          <w:sz w:val="24"/>
        </w:rPr>
      </w:pPr>
      <w:r>
        <w:rPr>
          <w:sz w:val="24"/>
        </w:rPr>
        <w:t>СК = УК(80)(авансированный) + РК(82)(реинвестированный)+ДК(83)+ЦФ</w:t>
      </w:r>
    </w:p>
    <w:p w:rsidR="00DA105D" w:rsidRDefault="00DA105D">
      <w:pPr>
        <w:pStyle w:val="a3"/>
        <w:spacing w:line="192" w:lineRule="auto"/>
        <w:rPr>
          <w:sz w:val="24"/>
        </w:rPr>
      </w:pPr>
      <w:r>
        <w:rPr>
          <w:sz w:val="24"/>
        </w:rPr>
        <w:t>СК – чистая ст-ть имущества хоз. субъекта (кап. уравнение Шера), которая представляет собой разницу между стоимостью его активов и пассивов (СК=А-П).</w:t>
      </w:r>
    </w:p>
    <w:p w:rsidR="00DA105D" w:rsidRDefault="00DA105D">
      <w:pPr>
        <w:pStyle w:val="a3"/>
        <w:spacing w:line="192" w:lineRule="auto"/>
        <w:rPr>
          <w:sz w:val="24"/>
        </w:rPr>
      </w:pPr>
      <w:r>
        <w:rPr>
          <w:sz w:val="24"/>
        </w:rPr>
        <w:t xml:space="preserve">Сч. 80 «УК» – для обобщения инф-ции о движении УК орг-ции. Сальдо должно соответствовать размеру УК, зафиксированному в учредительных док-тах. Записи по сч. производятся при формировании УК, в случаях увелич. или уменьш. УК лишь после внесения изменений в учредительные док-ты. </w:t>
      </w:r>
    </w:p>
    <w:p w:rsidR="00DA105D" w:rsidRDefault="00DA105D">
      <w:pPr>
        <w:pStyle w:val="a3"/>
        <w:spacing w:line="192" w:lineRule="auto"/>
        <w:rPr>
          <w:sz w:val="24"/>
        </w:rPr>
      </w:pPr>
      <w:r>
        <w:rPr>
          <w:sz w:val="24"/>
        </w:rPr>
        <w:t xml:space="preserve">Объявлен УК: Д-т 75  К-т 80 </w:t>
      </w:r>
    </w:p>
    <w:p w:rsidR="00DA105D" w:rsidRDefault="00DA105D">
      <w:pPr>
        <w:pStyle w:val="a3"/>
        <w:spacing w:line="192" w:lineRule="auto"/>
        <w:rPr>
          <w:sz w:val="24"/>
        </w:rPr>
      </w:pPr>
      <w:r>
        <w:rPr>
          <w:sz w:val="24"/>
        </w:rPr>
        <w:t>Фактическое поступление вкладов: Д-т 01,10,50…  К-т 75</w:t>
      </w:r>
    </w:p>
    <w:p w:rsidR="00DA105D" w:rsidRDefault="00DA105D">
      <w:pPr>
        <w:pStyle w:val="a3"/>
        <w:spacing w:line="192" w:lineRule="auto"/>
        <w:rPr>
          <w:sz w:val="24"/>
        </w:rPr>
      </w:pPr>
      <w:r>
        <w:rPr>
          <w:sz w:val="24"/>
        </w:rPr>
        <w:t xml:space="preserve">Сч. 83 «ДК». По К-ту – а) прирост ст-ти внеоборотных активов, выявляемый по результатам переоценки их, в корр-ии со счетами учета активов, по которым определился прирост ст-ти; б) сумма разницы между продажной и номинальной ст-тью акций, в корр-ии со сч. 75 </w:t>
      </w:r>
    </w:p>
    <w:p w:rsidR="00DA105D" w:rsidRDefault="00DA105D">
      <w:pPr>
        <w:pStyle w:val="a3"/>
        <w:spacing w:line="192" w:lineRule="auto"/>
        <w:rPr>
          <w:sz w:val="24"/>
        </w:rPr>
      </w:pPr>
      <w:r>
        <w:rPr>
          <w:sz w:val="24"/>
        </w:rPr>
        <w:t>По Д-ту – погашение сумм снижения ст-ти внеоборотных активов, выявившихся по результатам его переоценки; направления ср-в на увеличение УК - Д-т 83  К-т 75,80; распределения сумм между учредителями – Д-т 83  К-т 75;</w:t>
      </w:r>
    </w:p>
    <w:p w:rsidR="00DA105D" w:rsidRDefault="00DA105D">
      <w:pPr>
        <w:pStyle w:val="a3"/>
        <w:spacing w:line="192" w:lineRule="auto"/>
        <w:rPr>
          <w:sz w:val="24"/>
        </w:rPr>
      </w:pPr>
      <w:r>
        <w:rPr>
          <w:sz w:val="24"/>
        </w:rPr>
        <w:t>Сч. 82 «РК» Отчисления в РК из прибыли: Д-т 84  К-ту 82. Использование ср-в РК: Д-т 82  К-т 84,66,67.</w:t>
      </w:r>
    </w:p>
    <w:p w:rsidR="00DA105D" w:rsidRDefault="00DA105D">
      <w:pPr>
        <w:pStyle w:val="a3"/>
        <w:spacing w:line="192" w:lineRule="auto"/>
        <w:rPr>
          <w:sz w:val="24"/>
          <w:u w:val="single"/>
        </w:rPr>
      </w:pPr>
      <w:r>
        <w:rPr>
          <w:sz w:val="24"/>
          <w:u w:val="single"/>
        </w:rPr>
        <w:t>Концепция фин. капитала.</w:t>
      </w:r>
    </w:p>
    <w:p w:rsidR="00DA105D" w:rsidRDefault="00DA105D">
      <w:pPr>
        <w:pStyle w:val="a3"/>
        <w:spacing w:line="192" w:lineRule="auto"/>
        <w:rPr>
          <w:sz w:val="24"/>
        </w:rPr>
      </w:pPr>
      <w:r>
        <w:rPr>
          <w:sz w:val="24"/>
        </w:rPr>
        <w:t>Капитал (по МСФО) – инвестированные деньги или инвестированные потенциальные выгоды, которые определяются разницей между активами и пассивами пр-ия, т.е. чистой ст-ти имущества, принадлежащего собственнику пр-ия.</w:t>
      </w:r>
    </w:p>
    <w:p w:rsidR="00DA105D" w:rsidRDefault="00DA105D">
      <w:pPr>
        <w:pStyle w:val="a3"/>
        <w:spacing w:line="192" w:lineRule="auto"/>
        <w:rPr>
          <w:sz w:val="24"/>
        </w:rPr>
      </w:pPr>
      <w:r>
        <w:rPr>
          <w:sz w:val="24"/>
        </w:rPr>
        <w:t>Концепция физ. капитала – вложение операционных мощностей</w:t>
      </w:r>
    </w:p>
    <w:p w:rsidR="00DA105D" w:rsidRDefault="00DA105D">
      <w:pPr>
        <w:pStyle w:val="a3"/>
        <w:spacing w:line="192" w:lineRule="auto"/>
        <w:rPr>
          <w:sz w:val="24"/>
        </w:rPr>
      </w:pPr>
      <w:r>
        <w:rPr>
          <w:sz w:val="24"/>
        </w:rPr>
        <w:t>Концепция поддержания фин. капитала – определяет капитал, который фирма должна поддерживать, т.е. капитал на конец периода должен быть равен или превышать капитал на начало периода. Если из выручки после поддержания капитала остается часть выручки, то эта часть и признается прибылью пр-ия.</w:t>
      </w:r>
    </w:p>
    <w:p w:rsidR="00DA105D" w:rsidRDefault="00DA105D">
      <w:pPr>
        <w:pStyle w:val="a3"/>
        <w:spacing w:line="192" w:lineRule="auto"/>
        <w:rPr>
          <w:sz w:val="24"/>
        </w:rPr>
      </w:pPr>
      <w:r>
        <w:rPr>
          <w:sz w:val="24"/>
        </w:rPr>
        <w:t>Концепция прибыли. Прибыль (по МСФО) – превышение капитала (ст-ти чистых активов) на конец периода над аналогичным показателем на нач. периода (с учетом 2х корректировок: добавить изъятия прибыли и вычесть доп. взносы собственника).</w:t>
      </w:r>
    </w:p>
    <w:p w:rsidR="00DA105D" w:rsidRDefault="00DA105D">
      <w:pPr>
        <w:pStyle w:val="a3"/>
        <w:spacing w:line="192" w:lineRule="auto"/>
        <w:rPr>
          <w:sz w:val="24"/>
        </w:rPr>
      </w:pPr>
      <w:r>
        <w:rPr>
          <w:sz w:val="24"/>
        </w:rPr>
        <w:t>П = КСкон. – КСнач. + Изъятия П + Доп. Взносы – безфакторная (статич.)прибыль</w:t>
      </w:r>
    </w:p>
    <w:p w:rsidR="00DA105D" w:rsidRDefault="00DA105D">
      <w:pPr>
        <w:pStyle w:val="a3"/>
        <w:spacing w:line="192" w:lineRule="auto"/>
        <w:rPr>
          <w:sz w:val="24"/>
        </w:rPr>
      </w:pPr>
      <w:r>
        <w:rPr>
          <w:sz w:val="24"/>
        </w:rPr>
        <w:t>П = Д - Р</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1.13. БУ ГП. ОТГРУЗКИ, РЕАЛ-ИИ И РАСЧЕТОВ С ПОК-ЯМИ</w:t>
      </w:r>
    </w:p>
    <w:p w:rsidR="00DA105D" w:rsidRDefault="00DA105D">
      <w:pPr>
        <w:pStyle w:val="a3"/>
        <w:spacing w:line="192" w:lineRule="auto"/>
        <w:rPr>
          <w:sz w:val="24"/>
        </w:rPr>
      </w:pPr>
      <w:r>
        <w:rPr>
          <w:sz w:val="24"/>
        </w:rPr>
        <w:t xml:space="preserve">ГП – изделия и п/ф, полностью законченные обработкой, принятые на склад. </w:t>
      </w:r>
    </w:p>
    <w:p w:rsidR="00DA105D" w:rsidRDefault="00DA105D">
      <w:pPr>
        <w:pStyle w:val="a3"/>
        <w:spacing w:line="192" w:lineRule="auto"/>
        <w:rPr>
          <w:sz w:val="24"/>
          <w:u w:val="single"/>
        </w:rPr>
      </w:pPr>
      <w:r>
        <w:rPr>
          <w:sz w:val="24"/>
          <w:u w:val="single"/>
        </w:rPr>
        <w:t>Применяют сл. виды оценок ГП:</w:t>
      </w:r>
    </w:p>
    <w:p w:rsidR="00DA105D" w:rsidRDefault="00DA105D">
      <w:pPr>
        <w:pStyle w:val="a3"/>
        <w:spacing w:line="192" w:lineRule="auto"/>
        <w:rPr>
          <w:sz w:val="24"/>
        </w:rPr>
      </w:pPr>
      <w:r>
        <w:rPr>
          <w:sz w:val="24"/>
        </w:rPr>
        <w:t>1) по факт. произв. себ-ти;</w:t>
      </w:r>
    </w:p>
    <w:p w:rsidR="00DA105D" w:rsidRDefault="00DA105D">
      <w:pPr>
        <w:pStyle w:val="a3"/>
        <w:spacing w:line="192" w:lineRule="auto"/>
        <w:rPr>
          <w:sz w:val="24"/>
        </w:rPr>
      </w:pPr>
      <w:r>
        <w:rPr>
          <w:sz w:val="24"/>
        </w:rPr>
        <w:t>2) по неполной произв. себ-ти, исчисляемой по факт. затратам без общехоз. расходов;</w:t>
      </w:r>
    </w:p>
    <w:p w:rsidR="00DA105D" w:rsidRDefault="00DA105D">
      <w:pPr>
        <w:pStyle w:val="a3"/>
        <w:spacing w:line="192" w:lineRule="auto"/>
        <w:rPr>
          <w:sz w:val="24"/>
        </w:rPr>
      </w:pPr>
      <w:r>
        <w:rPr>
          <w:sz w:val="24"/>
        </w:rPr>
        <w:t>3) по оптовым ценам реал-ии. Откл. факт. себ-ти ТП учитывается на отдельном аналит. счете.</w:t>
      </w:r>
    </w:p>
    <w:p w:rsidR="00DA105D" w:rsidRDefault="00DA105D">
      <w:pPr>
        <w:pStyle w:val="a3"/>
        <w:spacing w:line="192" w:lineRule="auto"/>
        <w:rPr>
          <w:sz w:val="24"/>
        </w:rPr>
      </w:pPr>
      <w:r>
        <w:rPr>
          <w:sz w:val="24"/>
        </w:rPr>
        <w:t>4) по плановой (нормативной) произв. себ-ти – обуславливается необходимость отдельного учета отклонений факт. произв. себ-ти от плановой;</w:t>
      </w:r>
    </w:p>
    <w:p w:rsidR="00DA105D" w:rsidRDefault="00DA105D">
      <w:pPr>
        <w:pStyle w:val="a3"/>
        <w:spacing w:line="192" w:lineRule="auto"/>
        <w:rPr>
          <w:sz w:val="24"/>
        </w:rPr>
      </w:pPr>
      <w:r>
        <w:rPr>
          <w:sz w:val="24"/>
        </w:rPr>
        <w:t>5) по свободным отпускным ценам, увеличенным на сумму НДС - при выполнении единичных работ;</w:t>
      </w:r>
    </w:p>
    <w:p w:rsidR="00DA105D" w:rsidRDefault="00DA105D">
      <w:pPr>
        <w:pStyle w:val="a3"/>
        <w:spacing w:line="192" w:lineRule="auto"/>
        <w:rPr>
          <w:sz w:val="24"/>
        </w:rPr>
      </w:pPr>
      <w:r>
        <w:rPr>
          <w:sz w:val="24"/>
        </w:rPr>
        <w:t>5) по свободным рыночным ценам – при учете товаров, реализуемых через розницу.</w:t>
      </w:r>
    </w:p>
    <w:p w:rsidR="00DA105D" w:rsidRDefault="00DA105D">
      <w:pPr>
        <w:pStyle w:val="a3"/>
        <w:spacing w:line="192" w:lineRule="auto"/>
        <w:rPr>
          <w:sz w:val="24"/>
        </w:rPr>
      </w:pPr>
      <w:r>
        <w:rPr>
          <w:b/>
          <w:sz w:val="24"/>
        </w:rPr>
        <w:t>Синт. учет</w:t>
      </w:r>
      <w:r>
        <w:rPr>
          <w:sz w:val="24"/>
        </w:rPr>
        <w:t xml:space="preserve"> ГП может осущ. в 2х вариантах без использования сч. 40 «Выпуск ТП» и с использованием. Без 40 счета:</w:t>
      </w:r>
    </w:p>
    <w:p w:rsidR="00DA105D" w:rsidRDefault="00DA105D">
      <w:pPr>
        <w:pStyle w:val="a3"/>
        <w:spacing w:line="192" w:lineRule="auto"/>
        <w:rPr>
          <w:sz w:val="24"/>
        </w:rPr>
      </w:pPr>
      <w:r>
        <w:rPr>
          <w:sz w:val="24"/>
        </w:rPr>
        <w:t>ГП учитывается на сч. 43 по факт. произв. себ-ти. Оприходование ГП по учетным ценам – Д 43  К 20. По окончании месяца исчисляют факт. произв. себ-ть, определяют отклонение факт. себ-ти ТП от ст-ти ее по учетным ценам и делают доп. проводку или «красное сторно» Д 43  К 20. Отгруженную ТП или сданную на склад списывают по учетным ценам: Д 90  К 43. В конце месяца: Д 90  К 43 – доп. проводку или «красное сторно».</w:t>
      </w:r>
    </w:p>
    <w:p w:rsidR="00DA105D" w:rsidRDefault="00DA105D">
      <w:pPr>
        <w:pStyle w:val="a3"/>
        <w:spacing w:line="192" w:lineRule="auto"/>
        <w:rPr>
          <w:sz w:val="24"/>
        </w:rPr>
      </w:pPr>
      <w:r>
        <w:rPr>
          <w:sz w:val="24"/>
        </w:rPr>
        <w:t>С использованием сч. 40. Синт. учет ГП осуществляют на сч. 43 по нормативной или плановой себ-ти. Факт. произв. себ-ть списывают: Д 43  К 20,23,20. Нормативную списывают: Д 43  К 40. Сопоставлением дебетовых и кредитовых оборотов по сч. 40 определяют отклонение и списывают: Д 90  К 40. Превышение факт. себ-ти над нормативной списывают доп. проводкой, экономию – «красным сторно»</w:t>
      </w:r>
    </w:p>
    <w:p w:rsidR="00DA105D" w:rsidRDefault="00DA105D">
      <w:pPr>
        <w:pStyle w:val="a3"/>
        <w:spacing w:line="192" w:lineRule="auto"/>
        <w:rPr>
          <w:sz w:val="24"/>
        </w:rPr>
      </w:pPr>
      <w:r>
        <w:rPr>
          <w:sz w:val="24"/>
        </w:rPr>
        <w:t xml:space="preserve">В балансе ГП отражают по факт. себ-ти (если без сч. 40), по нормативной (со сч. 40). Реал-ия ТП осуществляется в соотв-ии с договорами. </w:t>
      </w:r>
    </w:p>
    <w:p w:rsidR="00DA105D" w:rsidRDefault="00DA105D">
      <w:pPr>
        <w:pStyle w:val="a3"/>
        <w:spacing w:line="192" w:lineRule="auto"/>
        <w:rPr>
          <w:sz w:val="24"/>
        </w:rPr>
      </w:pPr>
      <w:r>
        <w:rPr>
          <w:sz w:val="24"/>
        </w:rPr>
        <w:t>Реал-ия по оплате: Д45 К43,  Д44 К10,  Д51 К90,  Д90 К68,  Д90 К45,  Д50/3 К44.</w:t>
      </w:r>
    </w:p>
    <w:p w:rsidR="00DA105D" w:rsidRDefault="00DA105D">
      <w:pPr>
        <w:pStyle w:val="a3"/>
        <w:spacing w:line="192" w:lineRule="auto"/>
        <w:rPr>
          <w:sz w:val="24"/>
        </w:rPr>
      </w:pPr>
      <w:r>
        <w:rPr>
          <w:sz w:val="24"/>
        </w:rPr>
        <w:t>Реал-ия по отгрузке: Д62 К90,  Д44 К10,  Д90 К68,  Д90 К43,  Д90 К44, Д90 К99.</w:t>
      </w:r>
    </w:p>
    <w:p w:rsidR="00DA105D" w:rsidRDefault="00DA105D">
      <w:pPr>
        <w:pStyle w:val="a3"/>
        <w:spacing w:line="192" w:lineRule="auto"/>
        <w:rPr>
          <w:sz w:val="24"/>
        </w:rPr>
      </w:pPr>
      <w:r>
        <w:rPr>
          <w:sz w:val="24"/>
        </w:rPr>
        <w:t>Порядок учета расчетов с покупателями зависит от выбранного метода учета реал-ии ТП. Если за момент реал-ии ТП принимается момент оплаты ранее отгруженной ТП, то ДЗ учитывается по произ. себ-ть по Д45. ДЗ по которой истек срок давности списывают Д 99 К 45 (отражается за балансом еще 5 лет). Если за момент реал-ии ТП признается момент ее отгрузки, то ДЗ отражается по цене реал-ии ТП на сч. 62. Д62 К90. При погашении покупателями ТП: Д51 К62. При использовании метода отгрузки разрешается использовать сч. 63 «Резервы по сомнит. долгам». Создание резерва Д99 К63. Невостребованную ДЗ списывают Д63 К62.</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 xml:space="preserve">1.14. Баланс.обоб. инф-ии. Виды балансов. МСФо 1, ПБУ4 </w:t>
      </w:r>
    </w:p>
    <w:p w:rsidR="00DA105D" w:rsidRDefault="00DA105D">
      <w:pPr>
        <w:pStyle w:val="a3"/>
        <w:spacing w:line="192" w:lineRule="auto"/>
        <w:rPr>
          <w:sz w:val="24"/>
        </w:rPr>
      </w:pPr>
      <w:r>
        <w:rPr>
          <w:sz w:val="24"/>
        </w:rPr>
        <w:t>Баланс предназначен для отражения фин. положения эконом. субъекта на конкретные моменты времени: на дату создания пр-ия; на нач. и кон. отч. периода; на даты составления промежут. отчетов; в случаях санации, банкротства, реорга-ии и ликв-ии. Баланс показывает, чем располагает пр-ие и за счет каких источников появились активы. Баланс строится на основе сл. принципов:</w:t>
      </w:r>
    </w:p>
    <w:p w:rsidR="00DA105D" w:rsidRDefault="00DA105D">
      <w:pPr>
        <w:pStyle w:val="a3"/>
        <w:spacing w:line="192" w:lineRule="auto"/>
        <w:rPr>
          <w:sz w:val="24"/>
        </w:rPr>
      </w:pPr>
      <w:r>
        <w:rPr>
          <w:sz w:val="24"/>
        </w:rPr>
        <w:t>Ден. выражения, Обособленного пр-ия, Действующего пр-ия, Учета по себ-сти, Двойственности.</w:t>
      </w:r>
    </w:p>
    <w:p w:rsidR="00DA105D" w:rsidRDefault="00DA105D">
      <w:pPr>
        <w:pStyle w:val="a3"/>
        <w:spacing w:line="192" w:lineRule="auto"/>
        <w:rPr>
          <w:sz w:val="24"/>
        </w:rPr>
      </w:pPr>
      <w:r>
        <w:rPr>
          <w:sz w:val="24"/>
        </w:rPr>
        <w:t>Статич. балансы формируются на основе моментальных показателей, рассчитанных на опред. дату. Динам. балансы отражают данные об им-ве экономич. субъекта и источниках его образования не только по моментальным показателям, но и в движении – в виде интервальных показателей (оборотов за отч. период). Примеры динам. баланса – шахматный обор. баланс и обор. ведомость.</w:t>
      </w:r>
    </w:p>
    <w:p w:rsidR="00DA105D" w:rsidRDefault="00DA105D">
      <w:pPr>
        <w:pStyle w:val="a3"/>
        <w:spacing w:line="192" w:lineRule="auto"/>
        <w:rPr>
          <w:sz w:val="24"/>
        </w:rPr>
      </w:pPr>
      <w:r>
        <w:rPr>
          <w:sz w:val="24"/>
        </w:rPr>
        <w:t xml:space="preserve">Единицей отражаемой в балансе инф-ции считается балансовая статья. Статья соотв-ет показателю (на нач. или кон. отч. периода), хар-щему отдельные виды активов и источников их образования (КС и привлеченный капитал). В мировой практике применяются 2 формы бух. баланса: горизонтальная и вертикальная. По горизонтальной - активы показываются в левой части баланса, а пассивы – в правой. Вертикальная предполагает последовательное расположение статей в столбик: сначала статьи, хар-ющие актив, далее статьи пассива. Балансовые статьи объединяют в группы, а группы – в разделы. В основе такого объединения лежит эконом. содержание самих статей баланса, а порядок расположения статей на конкретной стороне определен вертикальными и горизонтальными взаимосвязями между статьями и разделами. Вертикальные взаимосвязи статей актива баланса предполагают их расположение в порядке повышения уровня ликв-ти. В начале отражаются менее ликв. статьи (НМА, ОС, долгоср. инвестиции…), а в конце – наиболее ликвидные (ДС в кассе, на р/сч. и в/сч., в расчетных док-тах). </w:t>
      </w:r>
    </w:p>
    <w:p w:rsidR="00DA105D" w:rsidRDefault="00DA105D">
      <w:pPr>
        <w:pStyle w:val="a3"/>
        <w:spacing w:line="192" w:lineRule="auto"/>
        <w:rPr>
          <w:sz w:val="24"/>
        </w:rPr>
      </w:pPr>
      <w:r>
        <w:rPr>
          <w:sz w:val="24"/>
        </w:rPr>
        <w:t>1. Внеобор. активы - НМА, ОС, незаверш. стр-во, долгосроч. фин. вложения, прочие внеобор. активы.</w:t>
      </w:r>
    </w:p>
    <w:p w:rsidR="00DA105D" w:rsidRDefault="00DA105D">
      <w:pPr>
        <w:pStyle w:val="a3"/>
        <w:spacing w:line="192" w:lineRule="auto"/>
        <w:rPr>
          <w:sz w:val="24"/>
        </w:rPr>
      </w:pPr>
      <w:r>
        <w:rPr>
          <w:sz w:val="24"/>
        </w:rPr>
        <w:t>2. Обор. активы - состоит из тек. активов, к-рые сформированы в отдельные группы: запасы, ДЗ, краткосроч. фин. вложения, ДС.</w:t>
      </w:r>
    </w:p>
    <w:p w:rsidR="00DA105D" w:rsidRDefault="00DA105D">
      <w:pPr>
        <w:pStyle w:val="a3"/>
        <w:spacing w:line="192" w:lineRule="auto"/>
        <w:rPr>
          <w:sz w:val="24"/>
        </w:rPr>
      </w:pPr>
      <w:r>
        <w:rPr>
          <w:sz w:val="24"/>
        </w:rPr>
        <w:t>Вертикальные взаимосвязи статей актива баланса оказывают влияние на порядок расположения статей пассива баланса. Этому способствуют горизонтальные взаимосвязи статей актива и пассива: статьи актива должны находиться напротив пассива, источниками образования к-рых статьи пассива выступают. На основе этого в пассиве выдел. сл. разделы:</w:t>
      </w:r>
    </w:p>
    <w:p w:rsidR="00DA105D" w:rsidRDefault="00DA105D">
      <w:pPr>
        <w:pStyle w:val="a3"/>
        <w:spacing w:line="192" w:lineRule="auto"/>
        <w:rPr>
          <w:sz w:val="24"/>
        </w:rPr>
      </w:pPr>
      <w:r>
        <w:rPr>
          <w:sz w:val="24"/>
        </w:rPr>
        <w:t>3. Капитал и резервы (КС).  4. Долгоср. пассивы.    5. Краткоср. пассивы.</w:t>
      </w:r>
    </w:p>
    <w:p w:rsidR="00DA105D" w:rsidRDefault="00DA105D">
      <w:pPr>
        <w:pStyle w:val="a3"/>
        <w:spacing w:line="192" w:lineRule="auto"/>
        <w:rPr>
          <w:sz w:val="24"/>
        </w:rPr>
      </w:pPr>
      <w:r>
        <w:rPr>
          <w:sz w:val="24"/>
        </w:rPr>
        <w:t xml:space="preserve">Балансы классифицируются </w:t>
      </w:r>
      <w:r>
        <w:rPr>
          <w:b/>
          <w:sz w:val="24"/>
        </w:rPr>
        <w:t>по времени составления:</w:t>
      </w:r>
    </w:p>
    <w:p w:rsidR="00DA105D" w:rsidRDefault="00DA105D">
      <w:pPr>
        <w:pStyle w:val="a3"/>
        <w:spacing w:line="192" w:lineRule="auto"/>
        <w:rPr>
          <w:sz w:val="24"/>
        </w:rPr>
      </w:pPr>
      <w:r>
        <w:rPr>
          <w:sz w:val="24"/>
        </w:rPr>
        <w:t>- Вступит. – создаются в момент орг-ции пр-ия.</w:t>
      </w:r>
    </w:p>
    <w:p w:rsidR="00DA105D" w:rsidRDefault="00DA105D">
      <w:pPr>
        <w:pStyle w:val="a3"/>
        <w:spacing w:line="192" w:lineRule="auto"/>
        <w:rPr>
          <w:sz w:val="24"/>
        </w:rPr>
      </w:pPr>
      <w:r>
        <w:rPr>
          <w:sz w:val="24"/>
        </w:rPr>
        <w:t>- Текущие – (нач., промежут., заключ.) создаются периодически в течение всего периода существования пр-ия.</w:t>
      </w:r>
    </w:p>
    <w:p w:rsidR="00DA105D" w:rsidRDefault="00DA105D">
      <w:pPr>
        <w:pStyle w:val="a3"/>
        <w:spacing w:line="192" w:lineRule="auto"/>
        <w:rPr>
          <w:sz w:val="24"/>
        </w:rPr>
      </w:pPr>
      <w:r>
        <w:rPr>
          <w:sz w:val="24"/>
        </w:rPr>
        <w:t>- Санируемые – составляются, если предприятие находится на пороге банкротства.</w:t>
      </w:r>
    </w:p>
    <w:p w:rsidR="00DA105D" w:rsidRDefault="00DA105D">
      <w:pPr>
        <w:pStyle w:val="a3"/>
        <w:spacing w:line="192" w:lineRule="auto"/>
        <w:rPr>
          <w:sz w:val="24"/>
        </w:rPr>
      </w:pPr>
      <w:r>
        <w:rPr>
          <w:sz w:val="24"/>
        </w:rPr>
        <w:t>- Ликвидационные (нач., промежут., заключ.) – составляются при ликв-ии пр-ий.</w:t>
      </w:r>
    </w:p>
    <w:p w:rsidR="00DA105D" w:rsidRDefault="00DA105D">
      <w:pPr>
        <w:pStyle w:val="a3"/>
        <w:spacing w:line="192" w:lineRule="auto"/>
        <w:rPr>
          <w:sz w:val="24"/>
        </w:rPr>
      </w:pPr>
      <w:r>
        <w:rPr>
          <w:sz w:val="24"/>
        </w:rPr>
        <w:t>- Разделительные – при разделении пр-ия.    - Объединительные – при объед. пр-ия.</w:t>
      </w:r>
    </w:p>
    <w:p w:rsidR="00DA105D" w:rsidRDefault="00DA105D">
      <w:pPr>
        <w:pStyle w:val="a3"/>
        <w:spacing w:line="192" w:lineRule="auto"/>
        <w:rPr>
          <w:b/>
          <w:sz w:val="24"/>
        </w:rPr>
      </w:pPr>
      <w:r>
        <w:rPr>
          <w:b/>
          <w:sz w:val="24"/>
        </w:rPr>
        <w:t>по источникам составления:</w:t>
      </w:r>
    </w:p>
    <w:p w:rsidR="00DA105D" w:rsidRDefault="00DA105D">
      <w:pPr>
        <w:pStyle w:val="a3"/>
        <w:spacing w:line="192" w:lineRule="auto"/>
        <w:rPr>
          <w:sz w:val="24"/>
        </w:rPr>
      </w:pPr>
      <w:r>
        <w:rPr>
          <w:sz w:val="24"/>
        </w:rPr>
        <w:t>- Инвентарные балансы – разрабатываются на основе инвентаря им-ва, ср-в в расчетах, обяз-ств.</w:t>
      </w:r>
    </w:p>
    <w:p w:rsidR="00DA105D" w:rsidRDefault="00DA105D">
      <w:pPr>
        <w:pStyle w:val="a3"/>
        <w:spacing w:line="192" w:lineRule="auto"/>
        <w:rPr>
          <w:sz w:val="24"/>
        </w:rPr>
      </w:pPr>
      <w:r>
        <w:rPr>
          <w:sz w:val="24"/>
        </w:rPr>
        <w:t>- Книжный баланс – строится по данным тек. БУ без предварительной проверки книжных записей путем инвент-ии.</w:t>
      </w:r>
    </w:p>
    <w:p w:rsidR="00DA105D" w:rsidRDefault="00DA105D">
      <w:pPr>
        <w:pStyle w:val="a3"/>
        <w:spacing w:line="192" w:lineRule="auto"/>
        <w:rPr>
          <w:sz w:val="24"/>
        </w:rPr>
      </w:pPr>
      <w:r>
        <w:rPr>
          <w:sz w:val="24"/>
        </w:rPr>
        <w:t>- Ген. баланс – самый реальный, т.к. в основу положены текущие учетные записи и результаты инвент-ии.</w:t>
      </w:r>
    </w:p>
    <w:p w:rsidR="00DA105D" w:rsidRDefault="00DA105D">
      <w:pPr>
        <w:pStyle w:val="a3"/>
        <w:spacing w:line="192" w:lineRule="auto"/>
        <w:rPr>
          <w:sz w:val="24"/>
        </w:rPr>
      </w:pPr>
      <w:r>
        <w:rPr>
          <w:b/>
          <w:sz w:val="24"/>
        </w:rPr>
        <w:t xml:space="preserve">по объему информации:   </w:t>
      </w:r>
      <w:r>
        <w:rPr>
          <w:sz w:val="24"/>
        </w:rPr>
        <w:t>- Единичный баланс – хар-ует деят-ть одного пр-ия</w:t>
      </w:r>
    </w:p>
    <w:p w:rsidR="00DA105D" w:rsidRDefault="00DA105D">
      <w:pPr>
        <w:pStyle w:val="a3"/>
        <w:spacing w:line="192" w:lineRule="auto"/>
        <w:rPr>
          <w:sz w:val="24"/>
        </w:rPr>
      </w:pPr>
      <w:r>
        <w:rPr>
          <w:sz w:val="24"/>
        </w:rPr>
        <w:t>- Сводный баланс– разрабатываются министерствами и ведомствами в расчете на агрегированные отрасли, их составляет группа (холдинг, концерн).</w:t>
      </w:r>
    </w:p>
    <w:p w:rsidR="00DA105D" w:rsidRDefault="00DA105D">
      <w:pPr>
        <w:pStyle w:val="a3"/>
        <w:spacing w:line="192" w:lineRule="auto"/>
        <w:rPr>
          <w:sz w:val="24"/>
        </w:rPr>
      </w:pPr>
      <w:r>
        <w:rPr>
          <w:b/>
          <w:sz w:val="24"/>
        </w:rPr>
        <w:t xml:space="preserve">по хар-ру деят-ти </w:t>
      </w:r>
      <w:r>
        <w:rPr>
          <w:sz w:val="24"/>
        </w:rPr>
        <w:t>– балансы по основной деят-ти и по неосновной</w:t>
      </w:r>
    </w:p>
    <w:p w:rsidR="00DA105D" w:rsidRDefault="00DA105D">
      <w:pPr>
        <w:pStyle w:val="a3"/>
        <w:spacing w:line="192" w:lineRule="auto"/>
        <w:rPr>
          <w:sz w:val="24"/>
        </w:rPr>
      </w:pPr>
      <w:r>
        <w:rPr>
          <w:b/>
          <w:sz w:val="24"/>
        </w:rPr>
        <w:t>по способу очистки</w:t>
      </w:r>
      <w:r>
        <w:rPr>
          <w:sz w:val="24"/>
        </w:rPr>
        <w:t xml:space="preserve"> – балансы-брутто и балансы-нетто</w:t>
      </w:r>
    </w:p>
    <w:p w:rsidR="00DA105D" w:rsidRDefault="00DA105D">
      <w:pPr>
        <w:pStyle w:val="a3"/>
        <w:spacing w:line="192" w:lineRule="auto"/>
        <w:rPr>
          <w:b/>
          <w:sz w:val="24"/>
        </w:rPr>
      </w:pPr>
      <w:r>
        <w:rPr>
          <w:b/>
          <w:sz w:val="24"/>
        </w:rPr>
        <w:t xml:space="preserve">МСФО 1 «Представление ФО». </w:t>
      </w:r>
    </w:p>
    <w:p w:rsidR="00DA105D" w:rsidRDefault="00DA105D">
      <w:pPr>
        <w:pStyle w:val="a3"/>
        <w:spacing w:line="192" w:lineRule="auto"/>
        <w:rPr>
          <w:sz w:val="24"/>
        </w:rPr>
      </w:pPr>
      <w:r>
        <w:rPr>
          <w:sz w:val="24"/>
        </w:rPr>
        <w:t xml:space="preserve">Стандарт улучшил качество ФО и представляет руководство по структуре ФО, вкл. требования к содержанию отчетных форм. Применяется при предоставлении всех форм ФО, опр-ет порядок ее составления отдельными орг-циями сводной ФО группы орг-ций. Опр-ет назначение ФО и возлагает ответственность за ее составление и представление.   Баланс – обобщает и отражает инф-цию об активах, обяз-вах, и капитале орг-ций. Стандарт предусматривает </w:t>
      </w:r>
      <w:r>
        <w:rPr>
          <w:sz w:val="24"/>
          <w:lang w:val="en-US"/>
        </w:rPr>
        <w:t xml:space="preserve">min </w:t>
      </w:r>
      <w:r>
        <w:rPr>
          <w:sz w:val="24"/>
        </w:rPr>
        <w:t>число статей. Деление обяз-ств на краткоср. и долгоср.  пр-ся по решению самой орг-ции, форма баланса не явл. заданной.    МСФО 1 и ПБУ 4/99 построены по одной схеме: 1 раздел – общие положения, цели и направления, принципы составления ФО, состав и содержание каждой из форм ФО. Приводятся основополагающие концепции в МСФО, принципы в ПБУ.</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1.15. БУ БРАКА В ПР-ВЕ. УЧЕТ ПОТЕРЬ</w:t>
      </w:r>
    </w:p>
    <w:p w:rsidR="00DA105D" w:rsidRDefault="00DA105D">
      <w:pPr>
        <w:pStyle w:val="a3"/>
        <w:spacing w:line="192" w:lineRule="auto"/>
        <w:rPr>
          <w:sz w:val="24"/>
        </w:rPr>
      </w:pPr>
      <w:r>
        <w:rPr>
          <w:sz w:val="24"/>
        </w:rPr>
        <w:t xml:space="preserve">Одной из задач БУ издержек пр-ва явл-ся опред. непроизв-х расходов и потерь, понесенных от брака и простоев, недостач и порчи мат-в. </w:t>
      </w:r>
      <w:r>
        <w:rPr>
          <w:b/>
          <w:sz w:val="24"/>
        </w:rPr>
        <w:t>Брак</w:t>
      </w:r>
      <w:r>
        <w:rPr>
          <w:sz w:val="24"/>
        </w:rPr>
        <w:t xml:space="preserve"> - ТП, п/ф, детали  к-рые не соотв-ют по своему кач-ву установ-м стандартам или тех. условиям и не м.б. использованы по своему прямому назначению, либо прим-ся лишь после доп. затрат на устранение дефектов. Брак делится на исправимый (Д10 К28 по цене возм. исп-я, взыскание Д70,63,20 К28) и неисправимый (Д28 К20), </w:t>
      </w:r>
      <w:r>
        <w:rPr>
          <w:b/>
          <w:sz w:val="24"/>
        </w:rPr>
        <w:t>по месту выявления</w:t>
      </w:r>
      <w:r>
        <w:rPr>
          <w:sz w:val="24"/>
          <w:lang w:val="en-US"/>
        </w:rPr>
        <w:t>:</w:t>
      </w:r>
      <w:r>
        <w:rPr>
          <w:sz w:val="24"/>
        </w:rPr>
        <w:t xml:space="preserve"> внутренний (исправимыйД28 К10,70,69, Д70,63,20 К28) и внешний. В типовой номенклатуре калькуляц. статей расходов предусмотрена статья «Потери от брака» на к-рую относят с/с окончат. забрак. ТП за вычетом удержаний и возмещ. Все операции учит. на калькул. сч.28. С/с внутр. оконч. брака слагается из факт. затрат по статьям расходов и уменьш. на сумму удерж. из оплаты труда виновников. Потери от простоев – непроизвод. затраты сырья мат-в, топлива и расх-ды в рез-те незапланир. остановок отдельных станков, цехов или всего пр-ва. Простои</w:t>
      </w:r>
      <w:r>
        <w:rPr>
          <w:sz w:val="24"/>
          <w:lang w:val="en-US"/>
        </w:rPr>
        <w:t>:</w:t>
      </w:r>
      <w:r>
        <w:rPr>
          <w:sz w:val="24"/>
        </w:rPr>
        <w:t xml:space="preserve"> отд. раб-х вследствии неисправ-ти станка, простои цеха из-за отсутсв. эл. энергии, воды. Простои по внутр. и внеш. причинам вкл. в общероизв. расходы с опл. туда, отчисл. в фонды. Ст-ть материалов уменьш. на суммы возмещ. виновником. Потери от простоев в рез-те стих. бедствий полностью отн-ся на сч. прибылей К28. Обычно если обнаружен брак на этапе отгрузки, то сторно Д40(43) К20. В бухгалтерии выписываются док-ты с красной полосой. Если брак неисправим, то замена происходит со склада сторно Д40(43) К20, Д20 К28 списываются затраты, связанные с браком. Если этот вид ТП уже не выпускают, то издержки распр-ся на все виды ТП косвенным путем. Брак неисправимый, внешний также м.б. сдан на пр-ие или заменен на новые изделия. На склад сдают изделия к-рые можно еще исправить Д28 К10,70,69 - восстановление. Д70,63(76/2),28 -взыскание. Брак исправ. внешний м.б. исправлен в цехе пр-ия, самим покупателем в мастерских: Д28 К60, силами пр-ия-производителя Д71 К50,10, Д28 К71 произв. взыскание, предъявл. претензия Д10,50 К71,  Д70,63(76/2) К28,  Д20 К28.</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1.16. Учетная политика орг-ции. ПБУ 1/98, МСФО 1.</w:t>
      </w:r>
    </w:p>
    <w:p w:rsidR="00DA105D" w:rsidRDefault="00DA105D">
      <w:pPr>
        <w:pStyle w:val="a3"/>
        <w:spacing w:line="192" w:lineRule="auto"/>
        <w:rPr>
          <w:sz w:val="24"/>
        </w:rPr>
      </w:pPr>
      <w:r>
        <w:rPr>
          <w:b/>
          <w:sz w:val="24"/>
        </w:rPr>
        <w:t>УП</w:t>
      </w:r>
      <w:r>
        <w:rPr>
          <w:sz w:val="24"/>
        </w:rPr>
        <w:t xml:space="preserve"> - принятая орг-цией совок-ть способов ведения БУ – первичного наблюдения, стоимостного измерения, текущей группировки и итогового обобщения ФХЖ.</w:t>
      </w:r>
    </w:p>
    <w:p w:rsidR="00DA105D" w:rsidRDefault="00DA105D">
      <w:pPr>
        <w:pStyle w:val="a3"/>
        <w:spacing w:line="192" w:lineRule="auto"/>
        <w:rPr>
          <w:sz w:val="24"/>
        </w:rPr>
      </w:pPr>
      <w:r>
        <w:rPr>
          <w:sz w:val="24"/>
        </w:rPr>
        <w:t xml:space="preserve">Орг-ция должна раскрывать принятие при формировании УП способы БУ, существенно влияющие на оценку и принятие решений заинтересованными пользователями БО.   Существенные – без знания о применении к-рых заинтересованными пользователями БО невозможна достоверная оценка фин. положения, движения ДС или фин. результатов деят-ти орг-ции.     К </w:t>
      </w:r>
      <w:r>
        <w:rPr>
          <w:b/>
          <w:sz w:val="24"/>
        </w:rPr>
        <w:t>способам ведения БУ</w:t>
      </w:r>
      <w:r>
        <w:rPr>
          <w:sz w:val="24"/>
        </w:rPr>
        <w:t xml:space="preserve"> относятся: способы аморт-ии ОС, НМА, оценки МПЗ, товаров, НЗП и ГП, признания прибыли от продажи ТП.    УП формируется гл. бухгалтером орг-ции и утверждается рук-лем орг-ции. При этом утверждается: рабочий ПС БУ, формы первичных учетных док-тов, применяемые для оформления ФХЖ, по к-рым не предусмотрены типовые формы, порядок проведения инвент-ии активов и обяз-ств орг-ции, методы оценки активов и обяз-ств, правила документооборота и технология обработки учетной инф-ции, порядок контроля за хоз. операциями.    УП должна обеспечивать: полноту отражения всех ФХЖ, своевременное отражение ФХЖ, тождество данных аналит. и синт. учета, рац. ведение БУ исходя из условий  хоз. деят-ти и величины орг-ции.</w:t>
      </w:r>
    </w:p>
    <w:p w:rsidR="00DA105D" w:rsidRDefault="00DA105D">
      <w:pPr>
        <w:pStyle w:val="a3"/>
        <w:spacing w:line="192" w:lineRule="auto"/>
        <w:rPr>
          <w:sz w:val="24"/>
        </w:rPr>
      </w:pPr>
      <w:r>
        <w:rPr>
          <w:sz w:val="24"/>
        </w:rPr>
        <w:t>УП оформляется приказом, распоряжением.       Способы ведения БУ применяются с 1.01 года сл. за годом утверждения приказа. При этом они применяются всеми филиалами орг-ции независимо от их места нахождения. Вновь созданная орг-ция оформляет УП до первой публикации БО, но не позднее 90 дней со дня гос. рег-ции.   Изменение УП может производиться в случаях:</w:t>
      </w:r>
    </w:p>
    <w:p w:rsidR="00DA105D" w:rsidRDefault="00DA105D">
      <w:pPr>
        <w:pStyle w:val="a3"/>
        <w:spacing w:line="192" w:lineRule="auto"/>
        <w:rPr>
          <w:sz w:val="24"/>
        </w:rPr>
      </w:pPr>
      <w:r>
        <w:rPr>
          <w:sz w:val="24"/>
        </w:rPr>
        <w:t>- изменение закон-ва РФ или нормативных актов по БУ,</w:t>
      </w:r>
    </w:p>
    <w:p w:rsidR="00DA105D" w:rsidRDefault="00DA105D">
      <w:pPr>
        <w:pStyle w:val="a3"/>
        <w:spacing w:line="192" w:lineRule="auto"/>
        <w:rPr>
          <w:sz w:val="24"/>
        </w:rPr>
      </w:pPr>
      <w:r>
        <w:rPr>
          <w:sz w:val="24"/>
        </w:rPr>
        <w:t>- разработка орг-цией новых способов ведения БУ. Применение нового способа ведения БУ предполагает более достоверное представление ФХЖ в учете и отчетности или меньшую трудоемкость учетного процесса без снижения степени достоверности инф-ции,</w:t>
      </w:r>
    </w:p>
    <w:p w:rsidR="00DA105D" w:rsidRDefault="00DA105D">
      <w:pPr>
        <w:pStyle w:val="a3"/>
        <w:spacing w:line="192" w:lineRule="auto"/>
        <w:rPr>
          <w:sz w:val="24"/>
        </w:rPr>
      </w:pPr>
      <w:r>
        <w:rPr>
          <w:sz w:val="24"/>
        </w:rPr>
        <w:t>- существенного изменения условий деят-ти (реорг-ия, смена собственников, изменение видов деят-ти.</w:t>
      </w:r>
    </w:p>
    <w:p w:rsidR="00DA105D" w:rsidRDefault="00DA105D">
      <w:pPr>
        <w:pStyle w:val="a3"/>
        <w:spacing w:line="192" w:lineRule="auto"/>
        <w:rPr>
          <w:sz w:val="24"/>
        </w:rPr>
      </w:pPr>
      <w:r>
        <w:rPr>
          <w:sz w:val="24"/>
        </w:rPr>
        <w:t>Изменение УП оформляется приказом, распоряжением. Изменение УП должно вводится с 1.01 года, сл. за годом его утверждения соотв-щим док-том.</w:t>
      </w:r>
    </w:p>
    <w:p w:rsidR="00DA105D" w:rsidRDefault="00DA105D">
      <w:pPr>
        <w:pStyle w:val="a3"/>
        <w:spacing w:line="192" w:lineRule="auto"/>
        <w:rPr>
          <w:sz w:val="24"/>
        </w:rPr>
      </w:pPr>
      <w:r>
        <w:rPr>
          <w:sz w:val="24"/>
        </w:rPr>
        <w:t>Последствия изменения УП, оказавшие или способные оказать существенное влияние на фин. положение, движение ДС или фин. результаты деят-ти орг-ции, оцениваются в ден. выражении.</w:t>
      </w:r>
    </w:p>
    <w:p w:rsidR="00DA105D" w:rsidRDefault="00DA105D">
      <w:pPr>
        <w:pStyle w:val="a3"/>
        <w:spacing w:line="192" w:lineRule="auto"/>
        <w:rPr>
          <w:sz w:val="24"/>
        </w:rPr>
      </w:pPr>
      <w:r>
        <w:rPr>
          <w:sz w:val="24"/>
        </w:rPr>
        <w:t>Изменения УП на год, сл. за отчетным, объявляются в поясн. записке в БО орг-ции.</w:t>
      </w:r>
    </w:p>
    <w:p w:rsidR="00DA105D" w:rsidRDefault="00DA105D">
      <w:pPr>
        <w:pStyle w:val="a3"/>
        <w:spacing w:line="192" w:lineRule="auto"/>
        <w:rPr>
          <w:sz w:val="24"/>
        </w:rPr>
      </w:pPr>
      <w:r>
        <w:rPr>
          <w:sz w:val="24"/>
        </w:rPr>
        <w:t>МСФО 1 «Представление ФО» заменяет 3 стандарта, выпущенные в 1994 г.:</w:t>
      </w:r>
    </w:p>
    <w:p w:rsidR="00DA105D" w:rsidRDefault="00DA105D">
      <w:pPr>
        <w:pStyle w:val="a3"/>
        <w:spacing w:line="192" w:lineRule="auto"/>
        <w:rPr>
          <w:sz w:val="24"/>
        </w:rPr>
      </w:pPr>
      <w:r>
        <w:rPr>
          <w:sz w:val="24"/>
        </w:rPr>
        <w:t>МСФО 1 «Раскрытие УП»,  МСФО 5 «Инф-ия, подлежащая раскрытию в ФО»,  МСФО 13 «Представление краткосроч. активов и обяз-ств»</w:t>
      </w:r>
    </w:p>
    <w:p w:rsidR="00DA105D" w:rsidRDefault="00DA105D">
      <w:pPr>
        <w:pStyle w:val="a3"/>
        <w:spacing w:line="192" w:lineRule="auto"/>
        <w:rPr>
          <w:sz w:val="24"/>
        </w:rPr>
      </w:pPr>
      <w:r>
        <w:rPr>
          <w:b/>
          <w:sz w:val="24"/>
        </w:rPr>
        <w:t xml:space="preserve">УП </w:t>
      </w:r>
      <w:r>
        <w:rPr>
          <w:sz w:val="24"/>
        </w:rPr>
        <w:t>– совок-ть конкретных принципов, основополагающих условий и практических правил, принятых данной компанией для составления и представления ФО, обеспечивающие: уместность представления ФО; достоверное отражение результатов хоз. деят-ти и фин. положения компании; нейтральность и осмотрительность; полное вкл. в ФО всех существенных показателей, событий, сделок; надежность отчетной инф-ции.</w:t>
      </w:r>
    </w:p>
    <w:p w:rsidR="00DA105D" w:rsidRDefault="00DA105D">
      <w:pPr>
        <w:pStyle w:val="a3"/>
        <w:spacing w:line="192" w:lineRule="auto"/>
        <w:rPr>
          <w:sz w:val="24"/>
        </w:rPr>
      </w:pPr>
      <w:r>
        <w:rPr>
          <w:sz w:val="24"/>
        </w:rPr>
        <w:t>МСФО 1 и ПБУ 1/98 построены по одной схеме:   1 раздел – общие положения, цели и направления, принципы.  Различия: МСФО 1 – УП не раскрывает и не описывает, а предлагает выбрать, ПБУ более полно.</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1.17. ПРИНЦИПЫ ПРИЗНАНИЯ ДОХОДОВ И РАСХОДОВ. КЛАСС-ЦИЯ. ПБУ 9/99, ПБУ 10/99, МСФО 18</w:t>
      </w:r>
    </w:p>
    <w:p w:rsidR="00DA105D" w:rsidRDefault="00DA105D">
      <w:pPr>
        <w:pStyle w:val="a3"/>
        <w:spacing w:line="192" w:lineRule="auto"/>
        <w:rPr>
          <w:sz w:val="24"/>
        </w:rPr>
      </w:pPr>
      <w:r>
        <w:rPr>
          <w:sz w:val="24"/>
        </w:rPr>
        <w:t xml:space="preserve">В соотв. с ПБУ 9/99 Доходы - увеличение эконом. выгод в результате поступления активов (ДС, др. имущества) и (или) погашения обяз-ств, приводящее к увеличению капитала этой орг-ции, за исключением вкладов участников. </w:t>
      </w:r>
    </w:p>
    <w:p w:rsidR="00DA105D" w:rsidRDefault="00DA105D">
      <w:pPr>
        <w:pStyle w:val="a3"/>
        <w:spacing w:line="192" w:lineRule="auto"/>
        <w:rPr>
          <w:sz w:val="24"/>
        </w:rPr>
      </w:pPr>
      <w:r>
        <w:rPr>
          <w:sz w:val="24"/>
        </w:rPr>
        <w:t>Доходами от обычных видов деят-ти явл. выручка от продажи ТП и товаров и отражаются на сч. 90 «Продажи».   Выручка принимается к БУ в сумме, исчисленной в ден. выражении, равной величине поступления ДС и др. имущества и величине ДЗ.  Если величина поступления покрывает лишь часть выручки, то выручка, принимаемая к БУ, определяется как сумма поступления и ДЗ.</w:t>
      </w:r>
    </w:p>
    <w:p w:rsidR="00DA105D" w:rsidRDefault="00DA105D">
      <w:pPr>
        <w:pStyle w:val="a3"/>
        <w:spacing w:line="192" w:lineRule="auto"/>
        <w:rPr>
          <w:sz w:val="24"/>
          <w:u w:val="single"/>
        </w:rPr>
      </w:pPr>
      <w:r>
        <w:rPr>
          <w:sz w:val="24"/>
          <w:u w:val="single"/>
        </w:rPr>
        <w:t>Доходы признаются в БУ при наличии сл. условий:</w:t>
      </w:r>
    </w:p>
    <w:p w:rsidR="00DA105D" w:rsidRDefault="00DA105D">
      <w:pPr>
        <w:pStyle w:val="a3"/>
        <w:spacing w:line="192" w:lineRule="auto"/>
        <w:rPr>
          <w:sz w:val="24"/>
        </w:rPr>
      </w:pPr>
      <w:r>
        <w:rPr>
          <w:sz w:val="24"/>
        </w:rPr>
        <w:t xml:space="preserve">1) орг-ция имеет право на получение этой выручки, вытекающее из конкретного договора или подтвержденное иным соответствующим образом; </w:t>
      </w:r>
    </w:p>
    <w:p w:rsidR="00DA105D" w:rsidRDefault="00DA105D">
      <w:pPr>
        <w:pStyle w:val="a3"/>
        <w:spacing w:line="192" w:lineRule="auto"/>
        <w:rPr>
          <w:sz w:val="24"/>
        </w:rPr>
      </w:pPr>
      <w:r>
        <w:rPr>
          <w:sz w:val="24"/>
        </w:rPr>
        <w:t xml:space="preserve">2) сумма выручки может быть определена; </w:t>
      </w:r>
    </w:p>
    <w:p w:rsidR="00DA105D" w:rsidRDefault="00DA105D">
      <w:pPr>
        <w:pStyle w:val="a3"/>
        <w:spacing w:line="192" w:lineRule="auto"/>
        <w:rPr>
          <w:sz w:val="24"/>
        </w:rPr>
      </w:pPr>
      <w:r>
        <w:rPr>
          <w:sz w:val="24"/>
        </w:rPr>
        <w:t xml:space="preserve">3) имеется уверенность в том, что в результате конкретной операции произойдет увеличение эконом. выгод орг-ции. </w:t>
      </w:r>
    </w:p>
    <w:p w:rsidR="00DA105D" w:rsidRDefault="00DA105D">
      <w:pPr>
        <w:pStyle w:val="a3"/>
        <w:spacing w:line="192" w:lineRule="auto"/>
        <w:rPr>
          <w:sz w:val="24"/>
        </w:rPr>
      </w:pPr>
      <w:r>
        <w:rPr>
          <w:sz w:val="24"/>
        </w:rPr>
        <w:t>4) право собственности на ТП перешло от орг-ции к покупателю.</w:t>
      </w:r>
    </w:p>
    <w:p w:rsidR="00DA105D" w:rsidRDefault="00DA105D">
      <w:pPr>
        <w:pStyle w:val="a3"/>
        <w:spacing w:line="192" w:lineRule="auto"/>
        <w:rPr>
          <w:sz w:val="24"/>
        </w:rPr>
      </w:pPr>
      <w:r>
        <w:rPr>
          <w:sz w:val="24"/>
        </w:rPr>
        <w:t xml:space="preserve">Выручка, операционные и внереализационные доходы составляющие 5 и более % от общей суммы доходов орг-ции за отчетный период, показывается по каждому виду в отдельности. </w:t>
      </w:r>
    </w:p>
    <w:p w:rsidR="00DA105D" w:rsidRDefault="00DA105D">
      <w:pPr>
        <w:pStyle w:val="a3"/>
        <w:spacing w:line="192" w:lineRule="auto"/>
        <w:rPr>
          <w:sz w:val="24"/>
        </w:rPr>
      </w:pPr>
      <w:r>
        <w:rPr>
          <w:b/>
          <w:sz w:val="24"/>
        </w:rPr>
        <w:t>Операц. доходы</w:t>
      </w:r>
      <w:r>
        <w:rPr>
          <w:sz w:val="24"/>
        </w:rPr>
        <w:t xml:space="preserve"> - поступления, связанные с предоставлением за плату во врем. пользование активов орг-ции; - за плату прав, возникающих из патентов на изобретения; - участие в УК др. орг-ций; - прибыль, полученной в результате совместной деят-ти, - поступление от продажи ОС и др. активов; - %, полученные за предоставление в пользование ДС, находящихся на сч. орг-ции в банке и др.</w:t>
      </w:r>
    </w:p>
    <w:p w:rsidR="00DA105D" w:rsidRDefault="00DA105D">
      <w:pPr>
        <w:pStyle w:val="a3"/>
        <w:spacing w:line="192" w:lineRule="auto"/>
        <w:rPr>
          <w:sz w:val="24"/>
        </w:rPr>
      </w:pPr>
      <w:r>
        <w:rPr>
          <w:b/>
          <w:sz w:val="24"/>
        </w:rPr>
        <w:t>Внереал. доходы</w:t>
      </w:r>
      <w:r>
        <w:rPr>
          <w:sz w:val="24"/>
        </w:rPr>
        <w:t>: - пени, штрафы, неустойки, за нарушение условий договоров полученные; - активы, полученные безвозмездно, в т.ч. по договору дарения; - поступления в возмещение; - прибыль прошлых лет, выявленная в отч. году,  - суммы КЗ, депонентской, по к-рым истек срок исковой давности; - курс. разницы; - сумы дооценки и уценки активов и др.</w:t>
      </w:r>
    </w:p>
    <w:p w:rsidR="00DA105D" w:rsidRDefault="00DA105D">
      <w:pPr>
        <w:pStyle w:val="a3"/>
        <w:spacing w:line="192" w:lineRule="auto"/>
        <w:rPr>
          <w:sz w:val="24"/>
        </w:rPr>
      </w:pPr>
      <w:r>
        <w:rPr>
          <w:b/>
          <w:sz w:val="24"/>
        </w:rPr>
        <w:t>Чрезвычайные доходы</w:t>
      </w:r>
      <w:r>
        <w:rPr>
          <w:sz w:val="24"/>
        </w:rPr>
        <w:t xml:space="preserve"> - поступления, возникающие как последствия чрезвычайных обстоятельств (стихийного бедствия, пожара, аварии …): страх. возмещение и т.д..   Для правильного учета доходов и расходов необходимо соблюдать сл. принципы: принцип бух. консерватизма (момент признания доходов); принцип реал-ии; принцип увязки доходов и расходов (момент признания расходов); принцип учета по себ-ти.</w:t>
      </w:r>
    </w:p>
    <w:p w:rsidR="00DA105D" w:rsidRDefault="00DA105D">
      <w:pPr>
        <w:pStyle w:val="a3"/>
        <w:spacing w:line="192" w:lineRule="auto"/>
        <w:rPr>
          <w:sz w:val="24"/>
        </w:rPr>
      </w:pPr>
      <w:r>
        <w:rPr>
          <w:b/>
          <w:sz w:val="24"/>
        </w:rPr>
        <w:t>Налогообл. доходы</w:t>
      </w:r>
      <w:r>
        <w:rPr>
          <w:sz w:val="24"/>
        </w:rPr>
        <w:t xml:space="preserve"> – доходы, к-рые регистрируются в БУ, отличаются от доходов, к-рые подлежат н/о. Для целей н/о бух. доходы увел. и уменьш. Прибыль увел. на сумму уценки сырья, к-рые потеряли свои кач-ва, на ст-ть безвозмездно полученного им-ва, на сумму убытков от списания ОС … Прибыль уменьш.: ДЗ, возникающая как разница между правовым и кассовым методом; на сумму дивидендов которые подверглись н/о; на сумму дооценки МПЗ…</w:t>
      </w:r>
    </w:p>
    <w:p w:rsidR="00DA105D" w:rsidRDefault="00DA105D">
      <w:pPr>
        <w:pStyle w:val="a3"/>
        <w:spacing w:line="192" w:lineRule="auto"/>
        <w:rPr>
          <w:sz w:val="24"/>
        </w:rPr>
      </w:pPr>
      <w:r>
        <w:rPr>
          <w:b/>
          <w:sz w:val="24"/>
        </w:rPr>
        <w:t>Расходы</w:t>
      </w:r>
      <w:r>
        <w:rPr>
          <w:sz w:val="24"/>
        </w:rPr>
        <w:t xml:space="preserve"> – уменьш. эконом. выгод или увеличение обяз-ств, приводящих к увел. капитала, отличного от вклада собственников. Расходы делятся на: расходы от обычных видов деят-ти, операц., и внереализ.</w:t>
      </w:r>
    </w:p>
    <w:p w:rsidR="00DA105D" w:rsidRDefault="00DA105D">
      <w:pPr>
        <w:pStyle w:val="a3"/>
        <w:spacing w:line="192" w:lineRule="auto"/>
        <w:rPr>
          <w:sz w:val="24"/>
          <w:u w:val="single"/>
        </w:rPr>
      </w:pPr>
      <w:r>
        <w:rPr>
          <w:sz w:val="24"/>
          <w:u w:val="single"/>
        </w:rPr>
        <w:t>Расходы признаются в БУ при наличии сл. условий:</w:t>
      </w:r>
    </w:p>
    <w:p w:rsidR="00DA105D" w:rsidRDefault="00DA105D">
      <w:pPr>
        <w:pStyle w:val="a3"/>
        <w:spacing w:line="192" w:lineRule="auto"/>
        <w:rPr>
          <w:sz w:val="24"/>
        </w:rPr>
      </w:pPr>
      <w:r>
        <w:rPr>
          <w:sz w:val="24"/>
        </w:rPr>
        <w:t>- расход производится в соответствии с конкретным договором, требованием законодательных и нормативных актов, обычаями делового оборота;</w:t>
      </w:r>
    </w:p>
    <w:p w:rsidR="00DA105D" w:rsidRDefault="00DA105D">
      <w:pPr>
        <w:pStyle w:val="a3"/>
        <w:spacing w:line="192" w:lineRule="auto"/>
        <w:rPr>
          <w:sz w:val="24"/>
        </w:rPr>
      </w:pPr>
      <w:r>
        <w:rPr>
          <w:sz w:val="24"/>
        </w:rPr>
        <w:t>- сумма расхода может быть определена;</w:t>
      </w:r>
    </w:p>
    <w:p w:rsidR="00DA105D" w:rsidRDefault="00DA105D">
      <w:pPr>
        <w:pStyle w:val="a3"/>
        <w:spacing w:line="192" w:lineRule="auto"/>
        <w:rPr>
          <w:sz w:val="24"/>
        </w:rPr>
      </w:pPr>
      <w:r>
        <w:rPr>
          <w:sz w:val="24"/>
        </w:rPr>
        <w:t>- имеется уверенность в том, что в результате конкретной операции произойдет уменьшение эконом. выгод орг-ции. Если в отношении любых расходов, осуществленных орг-цией, не исполнено хотя бы одно из названных условий, то в БУ орг-ции признается ДЗ.</w:t>
      </w:r>
    </w:p>
    <w:p w:rsidR="00DA105D" w:rsidRDefault="00DA105D">
      <w:pPr>
        <w:pStyle w:val="a3"/>
        <w:spacing w:line="192" w:lineRule="auto"/>
        <w:rPr>
          <w:sz w:val="24"/>
        </w:rPr>
      </w:pPr>
      <w:r>
        <w:rPr>
          <w:b/>
          <w:sz w:val="24"/>
        </w:rPr>
        <w:t>Кассовый метод</w:t>
      </w:r>
      <w:r>
        <w:rPr>
          <w:sz w:val="24"/>
        </w:rPr>
        <w:t xml:space="preserve"> - обяз. выполнение условий</w:t>
      </w:r>
      <w:r>
        <w:rPr>
          <w:sz w:val="24"/>
          <w:lang w:val="en-US"/>
        </w:rPr>
        <w:t>:</w:t>
      </w:r>
      <w:r>
        <w:rPr>
          <w:sz w:val="24"/>
        </w:rPr>
        <w:t xml:space="preserve"> 1. доход заработан и право на ТП перешло к покупателю; 2. покупатель возместил ст-ть ТП ДС. </w:t>
      </w:r>
    </w:p>
    <w:p w:rsidR="00DA105D" w:rsidRDefault="00DA105D">
      <w:pPr>
        <w:pStyle w:val="a3"/>
        <w:spacing w:line="192" w:lineRule="auto"/>
        <w:rPr>
          <w:sz w:val="24"/>
        </w:rPr>
      </w:pPr>
      <w:r>
        <w:rPr>
          <w:b/>
          <w:sz w:val="24"/>
        </w:rPr>
        <w:t>Правовой метод</w:t>
      </w:r>
      <w:r>
        <w:rPr>
          <w:sz w:val="24"/>
        </w:rPr>
        <w:t xml:space="preserve"> достаточно одного свершившегося факта</w:t>
      </w:r>
      <w:r>
        <w:rPr>
          <w:sz w:val="24"/>
          <w:lang w:val="en-US"/>
        </w:rPr>
        <w:t>:</w:t>
      </w:r>
      <w:r>
        <w:rPr>
          <w:sz w:val="24"/>
        </w:rPr>
        <w:t xml:space="preserve"> право собственности перешло к покупателю и он принял обяз-ство погасить образовавшуюся ДЗ. Факт признания доходов тесно связан с моментом перехода права собственности</w:t>
      </w:r>
      <w:r>
        <w:rPr>
          <w:sz w:val="24"/>
          <w:lang w:val="en-US"/>
        </w:rPr>
        <w:t xml:space="preserve">: 1. </w:t>
      </w:r>
      <w:r>
        <w:rPr>
          <w:sz w:val="24"/>
        </w:rPr>
        <w:t>франко-склад поставщика; 2. франко-станция отправления; 3. франко-вагон станция отправления; 4. франко-вагон станция назначения; 5. франко-станция назначения; 6. франко-склад получателя.</w:t>
      </w:r>
    </w:p>
    <w:p w:rsidR="00DA105D" w:rsidRDefault="00DA105D">
      <w:pPr>
        <w:pStyle w:val="a3"/>
        <w:spacing w:line="192" w:lineRule="auto"/>
        <w:rPr>
          <w:sz w:val="24"/>
        </w:rPr>
      </w:pPr>
      <w:r>
        <w:rPr>
          <w:b/>
          <w:sz w:val="24"/>
        </w:rPr>
        <w:t>МСФО 18 «Выручка»</w:t>
      </w:r>
      <w:r>
        <w:rPr>
          <w:sz w:val="24"/>
        </w:rPr>
        <w:t xml:space="preserve"> действует с 1.01.95. </w:t>
      </w:r>
      <w:r>
        <w:rPr>
          <w:b/>
          <w:sz w:val="24"/>
        </w:rPr>
        <w:t>Выручка</w:t>
      </w:r>
      <w:r>
        <w:rPr>
          <w:sz w:val="24"/>
        </w:rPr>
        <w:t xml:space="preserve"> – валовое поступление эконом. выгод в ходе обычной деят-ти за период, приводящее к увел. капитала, иному чем за счет взносов акционеров. Стандарт определяет: момент признания дохода совпадает с моментом перехода права собственности. Кроме того, действует принцип осторожности и могут возникнуть события после отч. даты и условные факты. Эти факторы могут повлиять на отсрочку признания дохода, если нет уверенности, что оплата будет произведена. Оценка выручки пр-ся по справедливой ст-ти полученного или ожидаемого возмещения. Признается выручка в сл. условиях: - компания перевела на покупателя значительные риски,  связанные с собственностью на ТП; - компания больше не участвует в управлении этими ценностями, к-рые ассоциируются с правом собственности; - сумма выручки должна быть надежно оценена; - существует вероятность, что эконом. выгоды поступят в компанию;  понесенные затраты могут быть оценены.</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spacing w:line="192" w:lineRule="auto"/>
        <w:jc w:val="both"/>
        <w:rPr>
          <w:b/>
          <w:caps/>
          <w:color w:val="0000FF"/>
          <w:sz w:val="24"/>
        </w:rPr>
      </w:pPr>
      <w:r>
        <w:rPr>
          <w:b/>
          <w:caps/>
          <w:color w:val="0000FF"/>
          <w:sz w:val="24"/>
        </w:rPr>
        <w:t>1.18. БУ КАП. ВЛОЖ. и ввода их в ЭКСПЛУАТАЦИЮ. МСУ 20</w:t>
      </w:r>
    </w:p>
    <w:p w:rsidR="00DA105D" w:rsidRDefault="00DA105D">
      <w:pPr>
        <w:spacing w:line="192" w:lineRule="auto"/>
        <w:jc w:val="both"/>
        <w:rPr>
          <w:sz w:val="24"/>
        </w:rPr>
      </w:pPr>
      <w:r>
        <w:rPr>
          <w:sz w:val="24"/>
        </w:rPr>
        <w:t xml:space="preserve">Наряду с осн. деят-тью на пром. пр-ях осущ-ся стр-во новых цехов, возведение объектов. На эконом. языке это – КВ. </w:t>
      </w:r>
      <w:r>
        <w:rPr>
          <w:b/>
          <w:sz w:val="24"/>
        </w:rPr>
        <w:t>КВ</w:t>
      </w:r>
      <w:r>
        <w:rPr>
          <w:sz w:val="24"/>
        </w:rPr>
        <w:t xml:space="preserve"> – ср-ва, обеспечивающие расширенное воспр-во. Их V хар-уется суммой затрат на новое стр-во, реконструкцию, расширение и тех. перевооружение пр-ия, а также приобретение обор-ия, транспорта и др. ОС. Пр-ие, для к-рого создаются ОС,  к-рое выдает ассигнование, наз. </w:t>
      </w:r>
      <w:r>
        <w:rPr>
          <w:b/>
          <w:sz w:val="24"/>
        </w:rPr>
        <w:t>застройщиком.</w:t>
      </w:r>
      <w:r>
        <w:rPr>
          <w:sz w:val="24"/>
        </w:rPr>
        <w:t xml:space="preserve"> Для управления хоз. деят-тью у застройщика обычно создается спец. аппарат. Если это вновь строящееся пр-ие, то дирекция на действующем пр-ии создается отдел  кап. стр-ва (ОКС). Строящая орг-ция осущ-ая работы по договорам с ОКСом наз. подрядчиком. Эта орг-ция может привлекать др. орг-ции,  к-рые будут наз. </w:t>
      </w:r>
      <w:r>
        <w:rPr>
          <w:b/>
          <w:sz w:val="24"/>
        </w:rPr>
        <w:t>субподрядчиками</w:t>
      </w:r>
      <w:r>
        <w:rPr>
          <w:sz w:val="24"/>
        </w:rPr>
        <w:t>. Если все работы выполняет ОКС, то отдел будет наз. ген. подрядчиком, а предприятие – заказчиком.</w:t>
      </w:r>
    </w:p>
    <w:p w:rsidR="00DA105D" w:rsidRDefault="00DA105D">
      <w:pPr>
        <w:spacing w:line="192" w:lineRule="auto"/>
        <w:jc w:val="both"/>
        <w:rPr>
          <w:sz w:val="24"/>
        </w:rPr>
      </w:pPr>
      <w:r>
        <w:rPr>
          <w:sz w:val="24"/>
        </w:rPr>
        <w:t>При хоз. способе засгройщик своими силами осущ. СМР, организует 6aзy   механизации, приобретает соотв-щие машины, обор-ие. При подрядном способе   застройщик передает выполнение кап. работ подрядчику на основании договора.</w:t>
      </w:r>
    </w:p>
    <w:p w:rsidR="00DA105D" w:rsidRDefault="00DA105D">
      <w:pPr>
        <w:spacing w:line="192" w:lineRule="auto"/>
        <w:jc w:val="both"/>
        <w:rPr>
          <w:sz w:val="24"/>
        </w:rPr>
      </w:pPr>
      <w:r>
        <w:rPr>
          <w:sz w:val="24"/>
        </w:rPr>
        <w:t xml:space="preserve">Кап. работы могут осущ-ся только при наличии проектов и смет. Проект - это комплекс тех. док-ции, необходимой для осущ-ния КВ. Смета - это предельная ст-ть объекта, опр-щая лимит финансирования объекта.       </w:t>
      </w:r>
      <w:r>
        <w:rPr>
          <w:b/>
          <w:sz w:val="24"/>
        </w:rPr>
        <w:t>Оценка КВ</w:t>
      </w:r>
      <w:r>
        <w:rPr>
          <w:sz w:val="24"/>
        </w:rPr>
        <w:t xml:space="preserve">. Существует сметная стоимость, плановая ст-ть, факт. ст-ть и инвентарная ст-ть. Сметная ст-ть рассчитывается согласно устан-ым нормам. ценам, тарифам и расценкам, сложившимся за период кап. стр-ва или составления сметы. План. ст-ть отличается от сметной ст-ти на сумму плановых накоплений и заданий по снижению ст-ти, т.е. пр-ие, планируя будущие затраты учитывает и собственные ресурсы. План. ст-ть используется для определения внутрипроизв. резервов. Факт. ст-ть - это сумма затрат, факт. произведенных застройщиком. Этот показатель используется при оценке КВ, созданных эастройщиком при хоз. способе. При подрядном способе  этот  показатель не используется. Инвентарная ст-ть вкл. полные затраты на все виды работ и приобретении по каждому объекту. Этот  показатель формируется у подрядчика и вкл. факт ст-ть выполненных работ и прибыль, полученную подрядчиком. Этот показатель исп-ся для законченных объектов стр-ва при вводе их в эксплуатацию. т.е. при принятии объекта на баланс застройщика. Сч. 08 «Вложения во внеобор. активы» исп-ся для учета затрат в постатейном   разрезе. </w:t>
      </w:r>
    </w:p>
    <w:p w:rsidR="00DA105D" w:rsidRDefault="00DA105D">
      <w:pPr>
        <w:spacing w:line="192" w:lineRule="auto"/>
        <w:jc w:val="both"/>
        <w:rPr>
          <w:sz w:val="24"/>
        </w:rPr>
      </w:pPr>
      <w:r>
        <w:rPr>
          <w:sz w:val="24"/>
        </w:rPr>
        <w:t>08/1 – приобретение зем. участков;   08/2 – приобретение объектов природопользования;   08/3 - стр-во объектов ОС;   08/4 – приобретение отдельных объектов ОС;  08/5 – приобретение НМА и др.</w:t>
      </w:r>
    </w:p>
    <w:p w:rsidR="00DA105D" w:rsidRDefault="00DA105D">
      <w:pPr>
        <w:spacing w:line="192" w:lineRule="auto"/>
        <w:jc w:val="both"/>
        <w:rPr>
          <w:sz w:val="24"/>
        </w:rPr>
      </w:pPr>
      <w:r>
        <w:rPr>
          <w:sz w:val="24"/>
        </w:rPr>
        <w:t>Сальдо отражает величину КВ орг-ции внезаверш. стр-во. При продаже, передаче КВ их ст-ть списывается в Д91.</w:t>
      </w:r>
    </w:p>
    <w:p w:rsidR="00DA105D" w:rsidRDefault="00DA105D">
      <w:pPr>
        <w:spacing w:line="192" w:lineRule="auto"/>
        <w:jc w:val="both"/>
        <w:rPr>
          <w:sz w:val="24"/>
        </w:rPr>
      </w:pPr>
      <w:r>
        <w:rPr>
          <w:sz w:val="24"/>
        </w:rPr>
        <w:t>Финансирование КВ осущ-ся и за счет заемных источников. Если при этом исп-ся ср-ва целевого финансирование, то при невыполнении обяз-ств ср-ва изымаются.</w:t>
      </w:r>
    </w:p>
    <w:p w:rsidR="00DA105D" w:rsidRDefault="00DA105D">
      <w:pPr>
        <w:spacing w:line="192" w:lineRule="auto"/>
        <w:jc w:val="both"/>
        <w:rPr>
          <w:sz w:val="24"/>
        </w:rPr>
      </w:pPr>
      <w:r>
        <w:rPr>
          <w:sz w:val="24"/>
        </w:rPr>
        <w:t xml:space="preserve">Поступление мат. ценностей на стр-во объектов организуют по сальдовому методу учета, то есть аналит. учет осущ-ся в карточках складского учета по местам хранения.        Объекты, полученные в результате стр-ва оформляются актом по форме ОС-1 </w:t>
      </w:r>
      <w:r>
        <w:rPr>
          <w:smallCaps/>
          <w:sz w:val="24"/>
        </w:rPr>
        <w:t xml:space="preserve">«акт </w:t>
      </w:r>
      <w:r>
        <w:rPr>
          <w:sz w:val="24"/>
        </w:rPr>
        <w:t xml:space="preserve">приемки-передачи основных средств». При этом делаются проводки: Д01,04 К08 или Д58 К08. В этом случае все объекты оцениваются по инвентарной ст-ти.   </w:t>
      </w:r>
      <w:r>
        <w:rPr>
          <w:b/>
          <w:sz w:val="24"/>
        </w:rPr>
        <w:t>Синт. учет</w:t>
      </w:r>
      <w:r>
        <w:rPr>
          <w:sz w:val="24"/>
        </w:rPr>
        <w:t xml:space="preserve"> ведется в бухгалтерии в ж-о 16 (сч. 08,07,11). К ж-о открываются ведомости №18 «затраты по текущим КВ» (не законченным), №18a "Затраты ио законченным КВ (это сводная ведомость по всем затратам).</w:t>
      </w:r>
    </w:p>
    <w:p w:rsidR="00DA105D" w:rsidRDefault="00DA105D">
      <w:pPr>
        <w:spacing w:line="192" w:lineRule="auto"/>
        <w:jc w:val="both"/>
        <w:rPr>
          <w:sz w:val="24"/>
        </w:rPr>
      </w:pPr>
      <w:r>
        <w:rPr>
          <w:sz w:val="24"/>
        </w:rPr>
        <w:t xml:space="preserve">При осущ-ии кап. затрат возможны целевые поступления или субсидии от Прав-ва, к-рые необх. отличать от помощи. Так в соотв-ии с </w:t>
      </w:r>
      <w:r>
        <w:rPr>
          <w:b/>
          <w:sz w:val="24"/>
        </w:rPr>
        <w:t>МСФО 20.</w:t>
      </w:r>
    </w:p>
    <w:p w:rsidR="00DA105D" w:rsidRDefault="00DA105D">
      <w:pPr>
        <w:spacing w:line="192" w:lineRule="auto"/>
        <w:jc w:val="both"/>
        <w:rPr>
          <w:sz w:val="24"/>
        </w:rPr>
      </w:pPr>
      <w:r>
        <w:rPr>
          <w:b/>
          <w:sz w:val="24"/>
        </w:rPr>
        <w:t>Правительственная помощь</w:t>
      </w:r>
      <w:r>
        <w:rPr>
          <w:sz w:val="24"/>
        </w:rPr>
        <w:t xml:space="preserve"> - действие Прав-ва, направленное на обеспечение эконом. преимуществ пр-ию или группе пр-ий, отвечающих опр. критерию.   </w:t>
      </w:r>
      <w:r>
        <w:rPr>
          <w:b/>
          <w:sz w:val="24"/>
        </w:rPr>
        <w:t>Правительственные субсидии -</w:t>
      </w:r>
      <w:r>
        <w:rPr>
          <w:sz w:val="24"/>
        </w:rPr>
        <w:t xml:space="preserve"> такая правительственная помощь, к-рая предоставляется в виде передачи пр-ию ресурсов в обмен на его согласие выполнить какие-либо условия, связанные с деят-тью пр-ия.    В УП необходимо открыть какой метод применяется для учета субсидий, хар-р, размер, субсидий, невыполненные условия и обяза-ства, к-рые помешали выполнить условия, существует ли какая-либо правит-ая помощь. Устан порядок учета правит. субсидий: прав субсид не признается в учете до тех пор, пока нет обоснованной уверенности, связанной с ее получением. Способ получения правит. субсидий не влияет на выбор метода ее учета. Все правов субс разд на 2 гр: относящ к активам и относящ к доходам.</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1.19 основная процедура бу, ее этапы.</w:t>
      </w:r>
    </w:p>
    <w:p w:rsidR="00DA105D" w:rsidRDefault="00DA105D">
      <w:pPr>
        <w:pStyle w:val="a3"/>
        <w:spacing w:line="192" w:lineRule="auto"/>
        <w:rPr>
          <w:sz w:val="24"/>
        </w:rPr>
      </w:pPr>
      <w:r>
        <w:rPr>
          <w:sz w:val="24"/>
        </w:rPr>
        <w:t xml:space="preserve">Процедура БУ - логически выдержанная строгая последовательность выполнения бух. действий по отражению инф-ции в процессе рег-ции, накопления и обработки учетных данных с целью формирования ФО и управленческих сводок. По мнению проф. Соколова, процедура предусматривает сл. этапы: </w:t>
      </w:r>
    </w:p>
    <w:p w:rsidR="00DA105D" w:rsidRDefault="00DA105D">
      <w:pPr>
        <w:pStyle w:val="a3"/>
        <w:spacing w:line="192" w:lineRule="auto"/>
        <w:rPr>
          <w:sz w:val="24"/>
          <w:lang w:val="en-US"/>
        </w:rPr>
      </w:pPr>
      <w:r>
        <w:rPr>
          <w:sz w:val="24"/>
        </w:rPr>
        <w:t>инвентарь, вступый б/с, журнал, Гл. книга, обор. ведомость и заключ. баланс.</w:t>
      </w:r>
    </w:p>
    <w:p w:rsidR="00DA105D" w:rsidRDefault="00DA105D">
      <w:pPr>
        <w:pStyle w:val="a3"/>
        <w:spacing w:line="192" w:lineRule="auto"/>
        <w:rPr>
          <w:sz w:val="24"/>
        </w:rPr>
      </w:pPr>
      <w:r>
        <w:rPr>
          <w:sz w:val="24"/>
        </w:rPr>
        <w:t>Эти этапы процедуры можно раздел. на единоразовые, выполняемые в момент орг-ции пр-ия и инициальзации БУ, направленные на построение вступительного баланса (т.е. инвентарь и вступит. баланс) – этапы организ-го периода, и этапы, (остальные этапы). реализуемые и повторяющиеся из отч. периода в период – этапы процедуры, выполняемые в кажд. отч. периоде.</w:t>
      </w:r>
    </w:p>
    <w:p w:rsidR="00DA105D" w:rsidRDefault="00DA105D">
      <w:pPr>
        <w:pStyle w:val="a3"/>
        <w:spacing w:line="192" w:lineRule="auto"/>
        <w:rPr>
          <w:sz w:val="24"/>
        </w:rPr>
      </w:pPr>
      <w:r>
        <w:rPr>
          <w:sz w:val="24"/>
        </w:rPr>
        <w:t>Этапы организационного периода.</w:t>
      </w:r>
    </w:p>
    <w:p w:rsidR="00DA105D" w:rsidRDefault="00DA105D">
      <w:pPr>
        <w:pStyle w:val="a3"/>
        <w:spacing w:line="192" w:lineRule="auto"/>
        <w:rPr>
          <w:sz w:val="24"/>
        </w:rPr>
      </w:pPr>
      <w:r>
        <w:rPr>
          <w:b/>
          <w:sz w:val="24"/>
        </w:rPr>
        <w:t>Инвентарь</w:t>
      </w:r>
      <w:r>
        <w:rPr>
          <w:sz w:val="24"/>
        </w:rPr>
        <w:t xml:space="preserve"> – перечень, имущества, к-рым владеет и распор-ся эконом. субъект, долгов перед ним; обяз-в по признанным долгам, перед различными физ. или юр. лицами. Им-во орг-ции, а также долги перед эконом. субъектом – ДЗ представляют собой ДС в различных проявлениях и затраты, обеспечивающие буд. доходы, т.е. его активы.    Величина активов орг-ции уменьш. на размер признанных обяз-ств, хар-ет осн. источник собств. ср-в – КС: КС=А-П. Ст-ть нетто-активов, исчисленная по инвентарю, примен-ся при формир-ии вступ. балансов, сост-ых для орг-ий, к-рые по каким-то причинам не вели учет с момента начала деят-ти. Также строится восст. баланс, если пр-ие нарушило принцип непрер-ти БУ (утеря, хищение, пожар).</w:t>
      </w:r>
    </w:p>
    <w:p w:rsidR="00DA105D" w:rsidRDefault="00DA105D">
      <w:pPr>
        <w:pStyle w:val="a3"/>
        <w:spacing w:line="192" w:lineRule="auto"/>
        <w:rPr>
          <w:sz w:val="24"/>
        </w:rPr>
      </w:pPr>
      <w:r>
        <w:rPr>
          <w:sz w:val="24"/>
        </w:rPr>
        <w:t>Вступ. баланс согл. Принципу непрерыв-ти ведения БУ должен строиться по регистрационному док-ту – Уставу. Вступ. баланс должен содержать только перечень обяз-ств по взносам учр-лей в УК и перечень имущ-ва, реально внесенного участниками на момент рег-ии Устава. Вступ. баланс строится по формуле:   Имущество реально внесенное + ДЗ участ-ов = КС (авансированный).</w:t>
      </w:r>
    </w:p>
    <w:p w:rsidR="00DA105D" w:rsidRDefault="00DA105D">
      <w:pPr>
        <w:pStyle w:val="a3"/>
        <w:spacing w:line="192" w:lineRule="auto"/>
        <w:rPr>
          <w:sz w:val="24"/>
        </w:rPr>
      </w:pPr>
      <w:r>
        <w:rPr>
          <w:sz w:val="24"/>
        </w:rPr>
        <w:t>Этапы процедуры, выполняемые в каждом отчетном периоде.</w:t>
      </w:r>
    </w:p>
    <w:p w:rsidR="00DA105D" w:rsidRDefault="00DA105D">
      <w:pPr>
        <w:pStyle w:val="a3"/>
        <w:spacing w:line="192" w:lineRule="auto"/>
        <w:rPr>
          <w:sz w:val="24"/>
        </w:rPr>
      </w:pPr>
      <w:r>
        <w:rPr>
          <w:sz w:val="24"/>
        </w:rPr>
        <w:t xml:space="preserve">На основании баланса на нач. периода открываются постоянные счета с явно выраженным сальдо. По мнению амер. бухгалтеров, 1-ая, самая важная, часть процедуры (межотчетного периода) - анализ содержания хоз. операций с целью опр-ия, какие счета будут Дт, какие Кт и на какие суммы, чтобы отразить ФХЖ в учетных регистрах. В росс учете этап – Журнал, на Западе – два самост-ых этапа. </w:t>
      </w:r>
    </w:p>
    <w:p w:rsidR="00DA105D" w:rsidRDefault="00DA105D">
      <w:pPr>
        <w:pStyle w:val="a3"/>
        <w:spacing w:line="192" w:lineRule="auto"/>
        <w:rPr>
          <w:sz w:val="24"/>
        </w:rPr>
      </w:pPr>
      <w:r>
        <w:rPr>
          <w:sz w:val="24"/>
        </w:rPr>
        <w:t>Сл. этап процедуры – это перенос в журнал записей из первич. док-тов, служащих оправдательной основой для рег-ции данных БУ все ФХЖ рег-ся в журнале по мере их возникновения в хрон. порядке. Рег-ция в журнале называется хрон. записью. В журнале отраж-ся содерж-ие ФХЖ и бух. проводка – спец. запись, указывающая сумму, Д и К счетов, на к-рые надлежит зарегистр-ть данные о конкр-ном ФХЖ. В конце отч. периода по всем записям, зарегистр. в журнале, подсчит итоговый оборот, к-рые имеет важное контр. значение при коллации рез-тов обработки бух. данных за отч. период.</w:t>
      </w:r>
    </w:p>
    <w:p w:rsidR="00DA105D" w:rsidRDefault="00DA105D">
      <w:pPr>
        <w:pStyle w:val="a3"/>
        <w:spacing w:line="192" w:lineRule="auto"/>
        <w:rPr>
          <w:sz w:val="24"/>
        </w:rPr>
      </w:pPr>
      <w:r>
        <w:rPr>
          <w:b/>
          <w:sz w:val="24"/>
        </w:rPr>
        <w:t>Гл. книга</w:t>
      </w:r>
      <w:r>
        <w:rPr>
          <w:sz w:val="24"/>
        </w:rPr>
        <w:t xml:space="preserve"> – совок-ть бух. счетов, открываемых в орг-ции в теч отч. периода, основ часть бух. информ-ной системы, в к-рой отражаются все объекты бух. наблюдения как обеспеч-щие произв. и фин. деят-ть, так и объекты, ее сост-щие, а также последствия свершившихся ФХЖ. </w:t>
      </w:r>
      <w:r>
        <w:rPr>
          <w:sz w:val="24"/>
          <w:u w:val="single"/>
        </w:rPr>
        <w:t>Цель этапа</w:t>
      </w:r>
      <w:r>
        <w:rPr>
          <w:sz w:val="24"/>
        </w:rPr>
        <w:t xml:space="preserve"> – систем-ть бух. записи зарег-ные в хрон. порядке. Отраженные в системе бух. счетов записи наз. систематическими. В конце отч. периода по всем счетам Гл. книги подсчитываются обороты и выводится предварительный показатель кон. сальдо. Бессальдовые счета тоже закрываются, их обороты по Дт и Кт обязательно равны, сальдо отсутствует.</w:t>
      </w:r>
    </w:p>
    <w:p w:rsidR="00DA105D" w:rsidRDefault="00DA105D">
      <w:pPr>
        <w:pStyle w:val="a3"/>
        <w:spacing w:line="192" w:lineRule="auto"/>
        <w:rPr>
          <w:sz w:val="24"/>
        </w:rPr>
      </w:pPr>
      <w:r>
        <w:rPr>
          <w:b/>
          <w:sz w:val="24"/>
        </w:rPr>
        <w:t>Контр. знач. обор. ведомости в росс учете.</w:t>
      </w:r>
      <w:r>
        <w:rPr>
          <w:sz w:val="24"/>
        </w:rPr>
        <w:t xml:space="preserve"> Позволяет в полной мере реализовать правило Мендеса, обоснованное им в 1803 – итог обор. по ж-о = итогу Дт и итогу Кт оборотов по Гл. книге, реал-ия на практике контрольных ф-ий позволяет выявить и устранить ошибки, возникающие на этапах разноски по счетам Гл. книги и при выведении показателей кон. сальдо. На основе обор. ведомости путем переноса в нее сальдо счетов Гл. книги составляется закл. баланс. Дт сальдо на постоянных счетах записываются в актив баланса, Кт – в пассив. Далее опр-ся итоговые показатели по разделам баланса и суммируется валюта баланса, к-рую необходимо сверить с аналог. показателем в обор. ведомости.</w:t>
      </w:r>
    </w:p>
    <w:p w:rsidR="00DA105D" w:rsidRDefault="00DA105D">
      <w:pPr>
        <w:pStyle w:val="a3"/>
        <w:spacing w:line="192" w:lineRule="auto"/>
        <w:rPr>
          <w:sz w:val="24"/>
        </w:rPr>
      </w:pPr>
      <w:r>
        <w:rPr>
          <w:sz w:val="24"/>
        </w:rPr>
        <w:t xml:space="preserve">Т.о. учетный цикл эконом. субъекта предполагает сл. </w:t>
      </w:r>
      <w:r>
        <w:rPr>
          <w:i/>
          <w:sz w:val="24"/>
        </w:rPr>
        <w:t>этапы процедуры</w:t>
      </w:r>
      <w:r>
        <w:rPr>
          <w:sz w:val="24"/>
        </w:rPr>
        <w:t>:</w:t>
      </w:r>
    </w:p>
    <w:p w:rsidR="00DA105D" w:rsidRDefault="00DA105D">
      <w:pPr>
        <w:pStyle w:val="a3"/>
        <w:spacing w:line="192" w:lineRule="auto"/>
        <w:rPr>
          <w:sz w:val="24"/>
        </w:rPr>
      </w:pPr>
      <w:r>
        <w:rPr>
          <w:sz w:val="24"/>
        </w:rPr>
        <w:t>1) Анализ содержания ФХЖ по оправдательной док-ции, их ст-стная оценка, идентификация по времени и класс-ция в номенклатуре ПС; 2)  Регистрация в журнале хрон. записи;  3) Разноска бух. записей из журнала на сч-а Гл. книги;  4)  Пробный баланс (обор. ведомость);  5)  Закл. баланс.</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1.20. Класс-ция счетов по структуре и назначению.</w:t>
      </w:r>
    </w:p>
    <w:p w:rsidR="00DA105D" w:rsidRDefault="00DA105D">
      <w:pPr>
        <w:pStyle w:val="a3"/>
        <w:spacing w:line="192" w:lineRule="auto"/>
        <w:rPr>
          <w:sz w:val="24"/>
        </w:rPr>
      </w:pPr>
      <w:r>
        <w:rPr>
          <w:sz w:val="24"/>
        </w:rPr>
        <w:t>По назначению сч-та бывают основные (на к-рых отражаются осн. показ-ли, хар-щие объекты бух. наблюдения) и регул-щие (уточняющие оценку на осн. счетах и употребляемые только в паре с осн. сч-ми, к-рые они рег-ют).</w:t>
      </w:r>
    </w:p>
    <w:p w:rsidR="00DA105D" w:rsidRDefault="00DA105D">
      <w:pPr>
        <w:pStyle w:val="a3"/>
        <w:spacing w:line="192" w:lineRule="auto"/>
        <w:rPr>
          <w:sz w:val="24"/>
        </w:rPr>
      </w:pPr>
      <w:r>
        <w:rPr>
          <w:sz w:val="24"/>
        </w:rPr>
        <w:t xml:space="preserve">1. </w:t>
      </w:r>
      <w:r>
        <w:rPr>
          <w:b/>
          <w:sz w:val="24"/>
        </w:rPr>
        <w:t>Осн. сч-та</w:t>
      </w:r>
      <w:r>
        <w:rPr>
          <w:sz w:val="24"/>
        </w:rPr>
        <w:t xml:space="preserve"> делятся на ресурсные и операционные.</w:t>
      </w:r>
    </w:p>
    <w:p w:rsidR="00DA105D" w:rsidRDefault="00DA105D">
      <w:pPr>
        <w:pStyle w:val="a3"/>
        <w:spacing w:line="192" w:lineRule="auto"/>
        <w:rPr>
          <w:sz w:val="24"/>
        </w:rPr>
      </w:pPr>
      <w:r>
        <w:rPr>
          <w:b/>
          <w:sz w:val="24"/>
        </w:rPr>
        <w:t>Ресурсные</w:t>
      </w:r>
      <w:r>
        <w:rPr>
          <w:sz w:val="24"/>
        </w:rPr>
        <w:t xml:space="preserve"> делятся на: </w:t>
      </w:r>
    </w:p>
    <w:p w:rsidR="00DA105D" w:rsidRDefault="00DA105D">
      <w:pPr>
        <w:pStyle w:val="a3"/>
        <w:spacing w:line="192" w:lineRule="auto"/>
        <w:rPr>
          <w:sz w:val="24"/>
        </w:rPr>
      </w:pPr>
      <w:r>
        <w:rPr>
          <w:sz w:val="24"/>
        </w:rPr>
        <w:t xml:space="preserve">1) </w:t>
      </w:r>
      <w:r>
        <w:rPr>
          <w:i/>
          <w:sz w:val="24"/>
        </w:rPr>
        <w:t>имущественные:</w:t>
      </w:r>
      <w:r>
        <w:rPr>
          <w:sz w:val="24"/>
        </w:rPr>
        <w:t xml:space="preserve"> а) неден. имущества – немонет. им-ва (нач. и кон. сальдо Дт явно выраженное – сч-та активные. По Дт поступление мат. и немат. ценностей, а по Кт расход или их выбытие. Кт сальдо указывает на ошибки допущенные в учете), б) денеж – монет им-ва ( им-ют всегда Д сальдо, по Д поступ ден ср, по К их расход, выдача или перечисление); </w:t>
      </w:r>
    </w:p>
    <w:p w:rsidR="00DA105D" w:rsidRDefault="00DA105D">
      <w:pPr>
        <w:pStyle w:val="a3"/>
        <w:spacing w:line="192" w:lineRule="auto"/>
        <w:rPr>
          <w:sz w:val="24"/>
        </w:rPr>
      </w:pPr>
      <w:r>
        <w:rPr>
          <w:sz w:val="24"/>
        </w:rPr>
        <w:t xml:space="preserve">2) </w:t>
      </w:r>
      <w:r>
        <w:rPr>
          <w:i/>
          <w:sz w:val="24"/>
        </w:rPr>
        <w:t xml:space="preserve">расчетные </w:t>
      </w:r>
      <w:r>
        <w:rPr>
          <w:sz w:val="24"/>
        </w:rPr>
        <w:t xml:space="preserve">– отраж-т опер-ии по взаиморасчетам между орг-циями и лицами, а также по полученным кредитам и ссудам. Дт сальдо переходит в Кт сальдо и наоборот. В Дт возникает ДЗ, погашение КЗ или зад-ти по ссудам, на Кт погашение ДЗ, возникновение КЗ или полученые ссуды; </w:t>
      </w:r>
    </w:p>
    <w:p w:rsidR="00DA105D" w:rsidRDefault="00DA105D">
      <w:pPr>
        <w:pStyle w:val="a3"/>
        <w:spacing w:line="192" w:lineRule="auto"/>
        <w:rPr>
          <w:sz w:val="24"/>
        </w:rPr>
      </w:pPr>
      <w:r>
        <w:rPr>
          <w:sz w:val="24"/>
        </w:rPr>
        <w:t xml:space="preserve">3) </w:t>
      </w:r>
      <w:r>
        <w:rPr>
          <w:i/>
          <w:sz w:val="24"/>
        </w:rPr>
        <w:t>фондовые</w:t>
      </w:r>
      <w:r>
        <w:rPr>
          <w:sz w:val="24"/>
        </w:rPr>
        <w:t xml:space="preserve"> - для учета фондов пр-ия, резервов, нач. и кон. сальдо Кт.</w:t>
      </w:r>
    </w:p>
    <w:p w:rsidR="00DA105D" w:rsidRDefault="00DA105D">
      <w:pPr>
        <w:pStyle w:val="a3"/>
        <w:spacing w:line="192" w:lineRule="auto"/>
        <w:rPr>
          <w:sz w:val="24"/>
        </w:rPr>
      </w:pPr>
      <w:r>
        <w:rPr>
          <w:b/>
          <w:sz w:val="24"/>
        </w:rPr>
        <w:t>Операц.</w:t>
      </w:r>
      <w:r>
        <w:rPr>
          <w:sz w:val="24"/>
        </w:rPr>
        <w:t xml:space="preserve"> счета делятся на: </w:t>
      </w:r>
    </w:p>
    <w:p w:rsidR="00DA105D" w:rsidRDefault="00DA105D">
      <w:pPr>
        <w:pStyle w:val="a3"/>
        <w:spacing w:line="192" w:lineRule="auto"/>
        <w:rPr>
          <w:sz w:val="24"/>
          <w:u w:val="single"/>
        </w:rPr>
      </w:pPr>
      <w:r>
        <w:rPr>
          <w:sz w:val="24"/>
        </w:rPr>
        <w:t xml:space="preserve">1) </w:t>
      </w:r>
      <w:r>
        <w:rPr>
          <w:sz w:val="24"/>
          <w:u w:val="single"/>
        </w:rPr>
        <w:t xml:space="preserve">распорядительные для накопление отдельных видов затрат и распр-ия их по отч. периодам: </w:t>
      </w:r>
    </w:p>
    <w:p w:rsidR="00DA105D" w:rsidRDefault="00DA105D">
      <w:pPr>
        <w:pStyle w:val="a3"/>
        <w:spacing w:line="192" w:lineRule="auto"/>
        <w:rPr>
          <w:sz w:val="24"/>
        </w:rPr>
      </w:pPr>
      <w:r>
        <w:rPr>
          <w:sz w:val="24"/>
        </w:rPr>
        <w:t xml:space="preserve">а) </w:t>
      </w:r>
      <w:r>
        <w:rPr>
          <w:i/>
          <w:sz w:val="24"/>
        </w:rPr>
        <w:t>распределит-ые по периодам</w:t>
      </w:r>
      <w:r>
        <w:rPr>
          <w:sz w:val="24"/>
        </w:rPr>
        <w:t xml:space="preserve"> для отнесения ранее понесенных затрат в расходы отч. периода или издержек пр-ва, а также для вкл. части незаработанных доходов в доходы отч. периода (нач. и кон. сальдо Дт) или распр-ия резервов на неск-ко периодов (Кт сальдо); </w:t>
      </w:r>
    </w:p>
    <w:p w:rsidR="00DA105D" w:rsidRDefault="00DA105D">
      <w:pPr>
        <w:pStyle w:val="a3"/>
        <w:spacing w:line="192" w:lineRule="auto"/>
        <w:rPr>
          <w:sz w:val="24"/>
        </w:rPr>
      </w:pPr>
      <w:r>
        <w:rPr>
          <w:sz w:val="24"/>
        </w:rPr>
        <w:t xml:space="preserve">б) </w:t>
      </w:r>
      <w:r>
        <w:rPr>
          <w:i/>
          <w:sz w:val="24"/>
        </w:rPr>
        <w:t>собират.-распред.</w:t>
      </w:r>
      <w:r>
        <w:rPr>
          <w:sz w:val="24"/>
        </w:rPr>
        <w:t xml:space="preserve"> - для накопления издержек, подлежащих распр-ию, здесь учитываются показатели, относ. только к тек. отч. периоду (нач. и кон. сальдо отсутствует, счет открывается в нач. периода, а закр. в кон.); </w:t>
      </w:r>
    </w:p>
    <w:p w:rsidR="00DA105D" w:rsidRDefault="00DA105D">
      <w:pPr>
        <w:pStyle w:val="a3"/>
        <w:spacing w:line="192" w:lineRule="auto"/>
        <w:rPr>
          <w:sz w:val="24"/>
        </w:rPr>
      </w:pPr>
      <w:r>
        <w:rPr>
          <w:sz w:val="24"/>
        </w:rPr>
        <w:t xml:space="preserve">2) </w:t>
      </w:r>
      <w:r>
        <w:rPr>
          <w:sz w:val="24"/>
          <w:u w:val="single"/>
        </w:rPr>
        <w:t>калькуляционные</w:t>
      </w:r>
      <w:r>
        <w:rPr>
          <w:sz w:val="24"/>
        </w:rPr>
        <w:t xml:space="preserve"> - для обобщения издержек в теч. отч. периода и форм-ия показатателей кальк-ия себ-ти (Дт кон. сальдо переносится в баланс как сводная статья; </w:t>
      </w:r>
    </w:p>
    <w:p w:rsidR="00DA105D" w:rsidRDefault="00DA105D">
      <w:pPr>
        <w:pStyle w:val="a3"/>
        <w:spacing w:line="192" w:lineRule="auto"/>
        <w:rPr>
          <w:sz w:val="24"/>
        </w:rPr>
      </w:pPr>
      <w:r>
        <w:rPr>
          <w:sz w:val="24"/>
        </w:rPr>
        <w:t xml:space="preserve">3) </w:t>
      </w:r>
      <w:r>
        <w:rPr>
          <w:sz w:val="24"/>
          <w:u w:val="single"/>
        </w:rPr>
        <w:t>сопостовляющие:</w:t>
      </w:r>
      <w:r>
        <w:rPr>
          <w:sz w:val="24"/>
        </w:rPr>
        <w:t xml:space="preserve"> а) </w:t>
      </w:r>
      <w:r>
        <w:rPr>
          <w:i/>
          <w:sz w:val="24"/>
        </w:rPr>
        <w:t>контр.-сопоставл.</w:t>
      </w:r>
      <w:r>
        <w:rPr>
          <w:sz w:val="24"/>
        </w:rPr>
        <w:t xml:space="preserve"> – учитываются операции требущие спец. контроля (в кон. отч. периода закр., сальдо отсутствует); </w:t>
      </w:r>
    </w:p>
    <w:p w:rsidR="00DA105D" w:rsidRDefault="00DA105D">
      <w:pPr>
        <w:pStyle w:val="a3"/>
        <w:spacing w:line="192" w:lineRule="auto"/>
        <w:rPr>
          <w:sz w:val="24"/>
        </w:rPr>
      </w:pPr>
      <w:r>
        <w:rPr>
          <w:sz w:val="24"/>
        </w:rPr>
        <w:t xml:space="preserve">б) </w:t>
      </w:r>
      <w:r>
        <w:rPr>
          <w:i/>
          <w:sz w:val="24"/>
        </w:rPr>
        <w:t>операц.-результ.</w:t>
      </w:r>
      <w:r>
        <w:rPr>
          <w:sz w:val="24"/>
        </w:rPr>
        <w:t xml:space="preserve"> (90,91) - на Дт и Кт отражаются одни и теже ФХЖ, но в разных оценках (пример, К – по ценам реал-ии, Дт – факт. себ-ть реал. ТП). Путем сопоставления Дт и Кт оборотов выявить результат и перенести его на фин.-результ. счет (сальдо отсутствует); в) </w:t>
      </w:r>
      <w:r>
        <w:rPr>
          <w:i/>
          <w:sz w:val="24"/>
        </w:rPr>
        <w:t>оцен-результ</w:t>
      </w:r>
      <w:r>
        <w:rPr>
          <w:sz w:val="24"/>
        </w:rPr>
        <w:t xml:space="preserve">, предназначены для обобщения инф-ии о результатах переоценки ценностей, относ. к ср-вам в обороте, а также данные об отклонениях ст-ти этих ценностей в тек. ценах от ст-ти, опр-ся на имуществ. сч-ах (нач. и кон. сальдо на этих сч-х отсутст-ет); </w:t>
      </w:r>
    </w:p>
    <w:p w:rsidR="00DA105D" w:rsidRDefault="00DA105D">
      <w:pPr>
        <w:pStyle w:val="a3"/>
        <w:spacing w:line="192" w:lineRule="auto"/>
        <w:rPr>
          <w:sz w:val="24"/>
        </w:rPr>
      </w:pPr>
      <w:r>
        <w:rPr>
          <w:sz w:val="24"/>
        </w:rPr>
        <w:t xml:space="preserve">г) </w:t>
      </w:r>
      <w:r>
        <w:rPr>
          <w:i/>
          <w:sz w:val="24"/>
        </w:rPr>
        <w:t>фин.-результ.</w:t>
      </w:r>
      <w:r>
        <w:rPr>
          <w:sz w:val="24"/>
        </w:rPr>
        <w:t xml:space="preserve"> предназначены для учета П и У (нач. и кон. сальдо нет, в промежут. отчетах – Д(У), К(П).</w:t>
      </w:r>
    </w:p>
    <w:p w:rsidR="00DA105D" w:rsidRDefault="00DA105D">
      <w:pPr>
        <w:pStyle w:val="a3"/>
        <w:spacing w:line="192" w:lineRule="auto"/>
        <w:rPr>
          <w:sz w:val="24"/>
        </w:rPr>
      </w:pPr>
      <w:r>
        <w:rPr>
          <w:b/>
          <w:sz w:val="24"/>
        </w:rPr>
        <w:t>2. Регулирующие</w:t>
      </w:r>
      <w:r>
        <w:rPr>
          <w:sz w:val="24"/>
        </w:rPr>
        <w:t xml:space="preserve"> - уточняют оценку показателей на осн. счетах и употреб. только в паре с основными. Делятся на: </w:t>
      </w:r>
    </w:p>
    <w:p w:rsidR="00DA105D" w:rsidRDefault="00DA105D">
      <w:pPr>
        <w:pStyle w:val="a3"/>
        <w:spacing w:line="192" w:lineRule="auto"/>
        <w:rPr>
          <w:sz w:val="24"/>
        </w:rPr>
      </w:pPr>
      <w:r>
        <w:rPr>
          <w:sz w:val="24"/>
        </w:rPr>
        <w:t xml:space="preserve">1) </w:t>
      </w:r>
      <w:r>
        <w:rPr>
          <w:i/>
          <w:sz w:val="24"/>
        </w:rPr>
        <w:t>доп</w:t>
      </w:r>
      <w:r>
        <w:rPr>
          <w:sz w:val="24"/>
        </w:rPr>
        <w:t xml:space="preserve">., регулятив нах на той же стороне, что и уточняемый пок-ль на осн сч-те; </w:t>
      </w:r>
    </w:p>
    <w:p w:rsidR="00DA105D" w:rsidRDefault="00DA105D">
      <w:pPr>
        <w:pStyle w:val="a3"/>
        <w:spacing w:line="192" w:lineRule="auto"/>
        <w:rPr>
          <w:sz w:val="24"/>
        </w:rPr>
      </w:pPr>
      <w:r>
        <w:rPr>
          <w:sz w:val="24"/>
        </w:rPr>
        <w:t>2) контрарные – регулятив располагается на стороне счета, противоположной к показателю на осн. счете: (контраактивные и контрпассивные).</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1.21. бухгалтерская (ФИН.) отчетность. МСФО  1, ПБУ 4/99</w:t>
      </w:r>
    </w:p>
    <w:p w:rsidR="00DA105D" w:rsidRDefault="00DA105D">
      <w:pPr>
        <w:pStyle w:val="a3"/>
        <w:spacing w:line="192" w:lineRule="auto"/>
        <w:rPr>
          <w:sz w:val="24"/>
        </w:rPr>
      </w:pPr>
      <w:r>
        <w:rPr>
          <w:sz w:val="24"/>
        </w:rPr>
        <w:t xml:space="preserve">ПБУ раскрывает состав, содержание и методические основы формирования БО орг-ций, явл. юр. лицами по законодательству РФ, кроме кредитных и бюдж. орг-ций. </w:t>
      </w:r>
    </w:p>
    <w:p w:rsidR="00DA105D" w:rsidRDefault="00DA105D">
      <w:pPr>
        <w:pStyle w:val="a3"/>
        <w:spacing w:line="192" w:lineRule="auto"/>
        <w:rPr>
          <w:sz w:val="24"/>
        </w:rPr>
      </w:pPr>
      <w:r>
        <w:rPr>
          <w:sz w:val="24"/>
          <w:u w:val="single"/>
        </w:rPr>
        <w:t>Состав БО и общие требования к ней</w:t>
      </w:r>
      <w:r>
        <w:rPr>
          <w:sz w:val="24"/>
        </w:rPr>
        <w:t xml:space="preserve">:  БО состоит из баланса, ф.№2, приложений к ним и пояснительной записки, а также ауд. заключения (если подлежит обязат. аудиту). БО должна давать достоверное и полное представление о фин. положении орг-ции, фин. результатах ее деят-ти и изменениях в ее фин. положении. Достоверной и полной считается БО, сформированная исходя из правил, установленных нормативными актами по БУ. Орг-ция должна при составлении баланса, ф.№2 и пояснений к ним придерживаться принятых ею их содержания и формы последовательно от одного отч. периода к др. Показатели об отдельных активах, обяз-ствах, доходах, расходах и хоз. операциях должны приводиться в БО обособленно в случае их существенности и если без знания о них заинтересованными пользователями невозможна оценка фин. положения орг-ции или фин. результатов ее деят-ти. Для составления БО отч. датой считается последний календ. день отч. периода. Первым отч. годом для вновь созданных орг-ций считается период с даты их гос. регистрации по 31.12 соотв-щего года, а для орг-ций, созданных после 1.10, по 31.12 сл. года.    Каждая часть БО должна содержать сл. данные: наименование составляющей части; указание отч. даты или отч. периода, за к-рый составлена БО; наименование орг-ции с указанием ее орг.-правовой формы; формат представления числовых показателей БО. БО подписывается рук-лем и гл.бух.. </w:t>
      </w:r>
    </w:p>
    <w:p w:rsidR="00DA105D" w:rsidRDefault="00DA105D">
      <w:pPr>
        <w:pStyle w:val="a3"/>
        <w:spacing w:line="192" w:lineRule="auto"/>
        <w:rPr>
          <w:sz w:val="24"/>
        </w:rPr>
      </w:pPr>
      <w:r>
        <w:rPr>
          <w:sz w:val="24"/>
          <w:u w:val="single"/>
        </w:rPr>
        <w:t>Содержание бух. баланса:</w:t>
      </w:r>
      <w:r>
        <w:rPr>
          <w:sz w:val="24"/>
        </w:rPr>
        <w:t xml:space="preserve"> Баланс должен хар-ть фин. положение орг-ции по состоянию на отч. дату.  В балансе активы и обяз-ства должны представляться с подразделением в зависимости от срока погашения на краткоср. и долгоср. Активы и обязательства представляются как краткосрочные, если срок обращения по ним не более 12 мес. после отчетной даты или продолжительности операц. цикла, если он превышает 12 мес. Все остальные активы и обяз-тва представляются как долгосрочные.  </w:t>
      </w:r>
    </w:p>
    <w:p w:rsidR="00DA105D" w:rsidRDefault="00DA105D">
      <w:pPr>
        <w:pStyle w:val="a3"/>
        <w:spacing w:line="192" w:lineRule="auto"/>
        <w:rPr>
          <w:sz w:val="24"/>
        </w:rPr>
      </w:pPr>
      <w:r>
        <w:rPr>
          <w:sz w:val="24"/>
          <w:u w:val="single"/>
        </w:rPr>
        <w:t>Отчет о прибылях и убытка</w:t>
      </w:r>
      <w:r>
        <w:rPr>
          <w:sz w:val="24"/>
        </w:rPr>
        <w:t xml:space="preserve"> – хар-ет фин. результаты деят-ти орг-ции за отч. период. В ф.№2 доходы и расходы должны показываться с подразделением на обычные и чрезвычайные. </w:t>
      </w:r>
    </w:p>
    <w:p w:rsidR="00DA105D" w:rsidRDefault="00DA105D">
      <w:pPr>
        <w:pStyle w:val="a3"/>
        <w:spacing w:line="192" w:lineRule="auto"/>
        <w:rPr>
          <w:sz w:val="24"/>
        </w:rPr>
      </w:pPr>
      <w:r>
        <w:rPr>
          <w:sz w:val="24"/>
          <w:u w:val="single"/>
        </w:rPr>
        <w:t>Пояснения к балансу и ф.№2.</w:t>
      </w:r>
      <w:r>
        <w:rPr>
          <w:sz w:val="24"/>
        </w:rPr>
        <w:t xml:space="preserve"> Пояснения к балансу и ф.№2 должны раскрывать сведения, относящиеся к УП орг-ции, и обеспечивать пользователей доп. данными, к-рые нецелесообразно вкл. в баланс и ф.№2, но к-рые необходимы пользователям БО для реальной оценки фин. положения орг-ции, фин. результатов ее деят-ти и изменений в ее фин. положении. </w:t>
      </w:r>
    </w:p>
    <w:p w:rsidR="00DA105D" w:rsidRDefault="00DA105D">
      <w:pPr>
        <w:pStyle w:val="a3"/>
        <w:spacing w:line="192" w:lineRule="auto"/>
        <w:rPr>
          <w:sz w:val="24"/>
        </w:rPr>
      </w:pPr>
      <w:r>
        <w:rPr>
          <w:sz w:val="24"/>
          <w:u w:val="single"/>
        </w:rPr>
        <w:t>Правила оценки статей БО</w:t>
      </w:r>
      <w:r>
        <w:rPr>
          <w:sz w:val="24"/>
        </w:rPr>
        <w:t>: Данные баланса на нач. отч. периода должны быть сопоставимы с данными баланса за период, предшествующий отч.  В БО не допускается зачет между статьями активов и пассивов, статьями прибылей и убытков, кроме случаев, когда такой зачет предусмотрен соотв-щими ПБУ.  Баланс должен вкл. числовые показатели в нетто-оценке. Статьи БО, составляемой за отч. год, должны подтверждаться результатами инвентаризации активов и обяз-ств.</w:t>
      </w:r>
    </w:p>
    <w:p w:rsidR="00DA105D" w:rsidRDefault="00DA105D">
      <w:pPr>
        <w:pStyle w:val="a3"/>
        <w:spacing w:line="192" w:lineRule="auto"/>
        <w:rPr>
          <w:sz w:val="24"/>
        </w:rPr>
      </w:pPr>
      <w:r>
        <w:rPr>
          <w:sz w:val="24"/>
        </w:rPr>
        <w:t xml:space="preserve">БО является открытой для пользователей. Орг-ция должна составлять промежут. БО, к-рая состоит из баланса и ф.№2. </w:t>
      </w:r>
    </w:p>
    <w:p w:rsidR="00DA105D" w:rsidRDefault="00DA105D">
      <w:pPr>
        <w:pStyle w:val="a3"/>
        <w:spacing w:line="192" w:lineRule="auto"/>
        <w:rPr>
          <w:sz w:val="24"/>
        </w:rPr>
      </w:pPr>
      <w:r>
        <w:rPr>
          <w:b/>
          <w:sz w:val="24"/>
        </w:rPr>
        <w:t>МСФО 1 «Представление ФО»</w:t>
      </w:r>
      <w:r>
        <w:rPr>
          <w:sz w:val="24"/>
        </w:rPr>
        <w:t xml:space="preserve"> заменяет 3 стандарта, выпущенные в 1994 г.:  МСФО 1, МСФО 5 «Инф-ия, подлежащая раскрытию в ФО», МСФО 13. Стандарт улучшил качество ФО и представляет рук-во по структуре ФО, вкл. требования к содержанию отч. форм. Применяется при предоставлении всех форм ФО, опр-ет порядок ее составления отдельными орг-циями сводной ФО группы орг-ций. Опр-ет назначение ФО и возлагает ответственность за ее составление и представление. </w:t>
      </w:r>
      <w:r>
        <w:rPr>
          <w:b/>
          <w:sz w:val="24"/>
        </w:rPr>
        <w:t>Цель ФО</w:t>
      </w:r>
      <w:r>
        <w:rPr>
          <w:sz w:val="24"/>
        </w:rPr>
        <w:t xml:space="preserve"> – представление инф-ции о фин. положении, фин. результатов хоз. деят-ти, движении ДС. Полный комплект ФО вкл.: баланс, ф№2, отчет об изменении в капитале, отчет о движении ДС, заявление об УП, поясн. примечания.    </w:t>
      </w:r>
      <w:r>
        <w:rPr>
          <w:b/>
          <w:sz w:val="24"/>
        </w:rPr>
        <w:t>Принципы БУ (ФО):</w:t>
      </w:r>
      <w:r>
        <w:rPr>
          <w:sz w:val="24"/>
        </w:rPr>
        <w:t xml:space="preserve"> достоверность; последовательность; метод начислений; соотнесение доходов с расходами; принцип отч. периода.   Стандарт устанавливает предельный срок состояния и представления ФО в соотв-ии с закон-вом или обычаем делового оборота отдельных стран.   </w:t>
      </w:r>
      <w:r>
        <w:rPr>
          <w:b/>
          <w:sz w:val="24"/>
        </w:rPr>
        <w:t>Баланс</w:t>
      </w:r>
      <w:r>
        <w:rPr>
          <w:sz w:val="24"/>
        </w:rPr>
        <w:t xml:space="preserve"> – обобщает и отражает инф-цию об активах, обяз-вах, и капитале орг-ций. Стандарт предусматривает </w:t>
      </w:r>
      <w:r>
        <w:rPr>
          <w:sz w:val="24"/>
          <w:lang w:val="en-US"/>
        </w:rPr>
        <w:t xml:space="preserve">min </w:t>
      </w:r>
      <w:r>
        <w:rPr>
          <w:sz w:val="24"/>
        </w:rPr>
        <w:t>число статей. Деление обяз-ств на краткосрочные и долгосрочные  производится по решению самой орг-ции форма баланса не явл. заданной.</w:t>
      </w:r>
    </w:p>
    <w:p w:rsidR="00DA105D" w:rsidRDefault="00DA105D">
      <w:pPr>
        <w:pStyle w:val="a3"/>
        <w:spacing w:line="192" w:lineRule="auto"/>
        <w:rPr>
          <w:sz w:val="24"/>
        </w:rPr>
      </w:pPr>
      <w:r>
        <w:rPr>
          <w:sz w:val="24"/>
        </w:rPr>
        <w:t>МСФО 1 и ПБУ 4/99 построены по одной схеме: 1 раздел – общие положения, цели и направления, принципы составления ФО, состав и содержание каждой из форм ФО. Приводятся основополагающие концепции в МСФО, принципы в ПБУ.</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 xml:space="preserve">1.22. Б/у тек. и кап. ремонта. Учёт модернизации ОС. МСФО №9 «Затраты на исследования и разработку» </w:t>
      </w:r>
    </w:p>
    <w:p w:rsidR="00DA105D" w:rsidRDefault="00DA105D">
      <w:pPr>
        <w:pStyle w:val="a3"/>
        <w:spacing w:line="192" w:lineRule="auto"/>
        <w:rPr>
          <w:sz w:val="24"/>
        </w:rPr>
      </w:pPr>
      <w:r>
        <w:rPr>
          <w:sz w:val="24"/>
        </w:rPr>
        <w:t>Тек. ремонт проводят с целью устраниения незначительных повреждений, путём частичной замены деталей, мелкой починки. Кап. ремонт хар-ся тем, что при его проведении заменяются на новые значительное кол-во деталей и узлов. Ремонт может пр-ся либо самостоятельно (хоз. способ), либо сторонней орг-цией (подрядный способ). Ремонт силами своего цеха Д03,25,26,29 К70,69. Вспом. цех Д03 К10,70,69. После определения ст-ти ремонта: Д25,26,29 К23</w:t>
      </w:r>
    </w:p>
    <w:p w:rsidR="00DA105D" w:rsidRDefault="00DA105D">
      <w:pPr>
        <w:pStyle w:val="a3"/>
        <w:spacing w:line="192" w:lineRule="auto"/>
        <w:rPr>
          <w:sz w:val="24"/>
        </w:rPr>
      </w:pPr>
      <w:r>
        <w:rPr>
          <w:b/>
          <w:sz w:val="24"/>
        </w:rPr>
        <w:t>Подрядный способ:</w:t>
      </w:r>
      <w:r>
        <w:rPr>
          <w:sz w:val="24"/>
        </w:rPr>
        <w:t xml:space="preserve"> На основании счетов поставщиков Д23,25,26,29 К60.   Оплата: Д60 К51. Создание рем. фонда Д03,25,26,29 К89(96) (ежемесячно) расходы на проведение ремонта возмещены: Д96 К23. Факт. непроизведенные расходы Д89(96) К70,69,60. При модернизации обор-ия улучшаются его конструктивные свойства, повышается производительность, техн. и эконом. показатели. При частичной модернизации совершенствуются наиболее важные органы машин и обор-ия, при комплексной - многие его основные узлы и части. Так же как и на ремонт, расходы на модернизацию группируются по видам ОС. Расходы на модернизацию вкл. в себ-ть аналогично расходам по кап. вложениям.</w:t>
      </w:r>
    </w:p>
    <w:p w:rsidR="00DA105D" w:rsidRDefault="00DA105D">
      <w:pPr>
        <w:pStyle w:val="a3"/>
        <w:spacing w:line="192" w:lineRule="auto"/>
        <w:rPr>
          <w:sz w:val="24"/>
        </w:rPr>
      </w:pPr>
      <w:r>
        <w:rPr>
          <w:b/>
          <w:sz w:val="24"/>
        </w:rPr>
        <w:t>МСФО №9 (95г)</w:t>
      </w:r>
      <w:r>
        <w:rPr>
          <w:sz w:val="24"/>
        </w:rPr>
        <w:t xml:space="preserve"> «Затраты на исследование и разработку». В процессе экспл-ии активов могут возникнуть необходимость проведение исслед. работ. Исследования - оригинальное и плановое изыскание, предпринятое с целью получения новых научных или технических знаний. </w:t>
      </w:r>
      <w:r>
        <w:rPr>
          <w:b/>
          <w:sz w:val="24"/>
        </w:rPr>
        <w:t>Разработки</w:t>
      </w:r>
      <w:r>
        <w:rPr>
          <w:sz w:val="24"/>
        </w:rPr>
        <w:t xml:space="preserve"> – применение научных открытий или др. знаний для планирования или конструирования новых или улучшеных материалов, устройств и т.д. до начала их ком. пр-ва или применения. Затраты на исслед. и разработку должны вкл. все затраты, прямо относящиеся к деят-ти по исслед. и разработке или те, которые обоснованно отнесены к этим видам деят-ти. Затраты, вкл. затраты на ЗП и др. выплаты, ст-ть материалов и услуг использ. в работе; аморт-ия ОС в той степени в к-рой активы использ. в деят-ти по исслед. и разработке, накладные расходы (кроме общих администр. затрат), прочие затраты. Затраты признаются расходом в том отч. периоде, когда они были понесены. Затраты по разработке точно также, в тот период когда они были понесены признаются</w:t>
      </w:r>
      <w:r>
        <w:rPr>
          <w:smallCaps/>
          <w:sz w:val="24"/>
        </w:rPr>
        <w:t xml:space="preserve"> </w:t>
      </w:r>
      <w:r>
        <w:rPr>
          <w:sz w:val="24"/>
        </w:rPr>
        <w:t>при сл. условии: - продукт или процесс четко определен, а затраты на продукт или процесс могут быть установлены и измерены; техническое осуществление процесса или продукта может быть продемонстрирована, компания намерена производить или использовать продукт или процесс; может быть продемонстр. наличие рынка для ТП или процесса.</w:t>
      </w:r>
    </w:p>
    <w:p w:rsidR="00DA105D" w:rsidRDefault="00DA105D">
      <w:pPr>
        <w:pStyle w:val="a3"/>
        <w:spacing w:line="192" w:lineRule="auto"/>
        <w:rPr>
          <w:sz w:val="24"/>
        </w:rPr>
      </w:pPr>
      <w:r>
        <w:rPr>
          <w:sz w:val="24"/>
        </w:rPr>
        <w:t>Расскрытие инф-ии в ФО – УП, принятую для затрат на исслед. и разраб: сумма затрат признанная расходом в отч.  периоде, используемые методы аморт-ии, принятые сроки полезной службы или нормы аморт-ии.</w:t>
      </w:r>
    </w:p>
    <w:p w:rsidR="00DA105D" w:rsidRDefault="00DA105D">
      <w:pPr>
        <w:pStyle w:val="a3"/>
        <w:spacing w:line="192" w:lineRule="auto"/>
        <w:rPr>
          <w:sz w:val="24"/>
        </w:rPr>
      </w:pPr>
      <w:r>
        <w:rPr>
          <w:sz w:val="24"/>
        </w:rPr>
        <w:t>ПБУ6/97. Восстановление обьктов ОС может осуществляться посредством ремонта. модернизации, реконструкции. Затраты на восстановление отряжаются в БУ отч. периода к к-рому они относятся. При этом затраты на модернизяцию после их окончания могут увеличивать первонач. ст-ть таких объектов и относятся на ДК орг-ции.</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1.23. бухгалтерский расчет расчетных операций.</w:t>
      </w:r>
    </w:p>
    <w:p w:rsidR="00DA105D" w:rsidRDefault="00DA105D">
      <w:pPr>
        <w:pStyle w:val="a3"/>
        <w:spacing w:line="192" w:lineRule="auto"/>
        <w:rPr>
          <w:sz w:val="24"/>
        </w:rPr>
      </w:pPr>
      <w:r>
        <w:rPr>
          <w:sz w:val="24"/>
        </w:rPr>
        <w:t>Учет расчетов пр-ий и орг-ий с контрагентами ведется на счетах раздела</w:t>
      </w:r>
      <w:r>
        <w:rPr>
          <w:sz w:val="24"/>
          <w:lang w:val="en-US"/>
        </w:rPr>
        <w:t xml:space="preserve"> VI</w:t>
      </w:r>
      <w:r>
        <w:rPr>
          <w:sz w:val="24"/>
        </w:rPr>
        <w:t xml:space="preserve"> «</w:t>
      </w:r>
      <w:r>
        <w:rPr>
          <w:sz w:val="24"/>
          <w:lang w:val="en-US"/>
        </w:rPr>
        <w:t>Ð</w:t>
      </w:r>
      <w:r>
        <w:rPr>
          <w:sz w:val="24"/>
        </w:rPr>
        <w:t xml:space="preserve">асчеты» в ПС.    Для учета </w:t>
      </w:r>
      <w:r>
        <w:rPr>
          <w:b/>
          <w:sz w:val="24"/>
        </w:rPr>
        <w:t>расчетов с поставщиками и подрядчиками</w:t>
      </w:r>
      <w:r>
        <w:rPr>
          <w:sz w:val="24"/>
        </w:rPr>
        <w:t xml:space="preserve"> исп. сч. 60 (одновременно на отдельном субсч. формируется инф-ия по авансам выданным). Сумму выданных авансов отраж-т: Д60 К51. Произведен зачет ранее выданных авансов: Д60 К60. Его дебетуют на суммы оплаты счетов (в кор-ции со счетами учета ДС). Аналит. учет по этому счету ведут по каждому предъявленному расч. док-ту, а расчетов в порядке плановых платежей по каждому пост-ку и подрядчику. При этом построение аналит. учета должно обеспечить возможность получения необх. данных по поставщикам. </w:t>
      </w:r>
    </w:p>
    <w:p w:rsidR="00DA105D" w:rsidRDefault="00DA105D">
      <w:pPr>
        <w:pStyle w:val="a3"/>
        <w:spacing w:line="192" w:lineRule="auto"/>
        <w:rPr>
          <w:sz w:val="24"/>
        </w:rPr>
      </w:pPr>
      <w:r>
        <w:rPr>
          <w:b/>
          <w:sz w:val="24"/>
        </w:rPr>
        <w:t>Расчеты с покупателями и заказчиками</w:t>
      </w:r>
      <w:r>
        <w:rPr>
          <w:sz w:val="24"/>
        </w:rPr>
        <w:t xml:space="preserve"> ведутся на сч. 62 (одноврем на отдельном субсч формир информац по авансам полученным). Авансы могут быть получены под поставку мат. ценностей либо под выполнение работ, а также по оплате ТП, произ-ой для заказов по частичной готовности. Аналит. учет ведут по каждому кредитору. На сумму оплаты за отгруж. ТП орг-ия предъявляет расчетные док-ты пок-лю или заказчику, в этом случае делается запись: Д62 К46(90 к обыч. деят-ти, 91). Если по полученному векселю, обесп. задолж-ти покупат. предусмотрен %, то по мере погашения этой задолж-ти делается запись: Д51,52 К62(на сумму погашения задолженности) и 91 (на велич %). Взаимозачет Д60 К62. Суммы ранее учтенные как переводы в пути отнесены в состав ДЗ. Д62 К57, ДЗ по поставкам ТП переданной структ. подразделениями выделенным на отдельн. баланс Д62 К79, отраж-ся ДЗ, возникшая в рамках группы взаимосвязанных орг-ций Д62 К76, ДЗ списана за счет резерва по сомнит. долгам Д63 К62. Аналит. учет по сч. 62 ведут по каждому предъявл. покупателям или заказчикам счету, а при расчетах а порядке плановых платежей – по кахдому покупателю или заказчику. </w:t>
      </w:r>
    </w:p>
    <w:p w:rsidR="00DA105D" w:rsidRDefault="00DA105D">
      <w:pPr>
        <w:pStyle w:val="a3"/>
        <w:spacing w:line="192" w:lineRule="auto"/>
        <w:rPr>
          <w:sz w:val="24"/>
        </w:rPr>
      </w:pPr>
      <w:r>
        <w:rPr>
          <w:sz w:val="24"/>
        </w:rPr>
        <w:t>Расчеты по претензиям ведут на сч. 63(76/2). На нем отражают расчеты по спорным суммам, предъявленных поставщиком или др. огр-циями, а также по предъяв-м им и призн-ым штрафам, пеням и неуст. Предъявленные претензии относят на Д63(76/2) с Кт сч. 60 МПЗ и др. в зависим от объекта предъявл-я претензии. На сумму поступивших платежей по удовл. претензиям делается запись Д51,52 К63(76/2). Учет ведется по каждой орг-ии и Дт.</w:t>
      </w:r>
    </w:p>
    <w:p w:rsidR="00DA105D" w:rsidRDefault="00DA105D">
      <w:pPr>
        <w:pStyle w:val="a3"/>
        <w:spacing w:line="192" w:lineRule="auto"/>
        <w:rPr>
          <w:sz w:val="24"/>
        </w:rPr>
      </w:pPr>
      <w:r>
        <w:rPr>
          <w:sz w:val="24"/>
        </w:rPr>
        <w:t xml:space="preserve">Учет </w:t>
      </w:r>
      <w:r>
        <w:rPr>
          <w:b/>
          <w:sz w:val="24"/>
        </w:rPr>
        <w:t xml:space="preserve">расчетов по страх им-ва </w:t>
      </w:r>
      <w:r>
        <w:rPr>
          <w:sz w:val="24"/>
        </w:rPr>
        <w:t>и персонала орг-ии ведут на сч 76/1. Исчисление суммы страх. платежей отраж. по Кт в корр-ции со счетами учета затрат на пр-во. Перечисление сумм страх. орг-циям отраж.: Д65(76/1) К51. В Д65(76/1) списывают потери по страх. случаям с Кт сч. учета МПЗ, ОС и др. По Д65(76/1) отраж. и сумму страх. возмещ-ия, причитающегося по договору страх-ия работника пр-ия в корр-ции со сч. 73. Суммы страх. возмещ-ий отраж-т сл. образом: Д51 К65(76/1). Некомпенсируемые страховыми возмещениями потери от страх. случаев списываются: Д80(99) К65(76/1). Аналит. учет по сч. 76/1 ведут по страхов-кам и отдел договорам страх-ия.</w:t>
      </w:r>
    </w:p>
    <w:p w:rsidR="00DA105D" w:rsidRDefault="00DA105D">
      <w:pPr>
        <w:pStyle w:val="a3"/>
        <w:spacing w:line="192" w:lineRule="auto"/>
        <w:rPr>
          <w:sz w:val="24"/>
        </w:rPr>
      </w:pPr>
      <w:r>
        <w:rPr>
          <w:sz w:val="24"/>
        </w:rPr>
        <w:t xml:space="preserve">Учет по </w:t>
      </w:r>
      <w:r>
        <w:rPr>
          <w:b/>
          <w:sz w:val="24"/>
        </w:rPr>
        <w:t>расч. с подотч лицами</w:t>
      </w:r>
      <w:r>
        <w:rPr>
          <w:sz w:val="24"/>
        </w:rPr>
        <w:t xml:space="preserve"> ведется на сч.71. Это А-П сч, с-до отраж-ет сумму задолж. подотч. лица пр-ию или сумму невозмещ-о перерасхода. По Дт - суммы возмещенного перерасхода и вновь выданные под отчет на осн. РКО, по Кт – суммы, исп. согл-но авансовым отчетам и сданные по ПКО (неиспольз). Регистром для учета операций по движении подотч. сумм и расчетов с подотч. лицами служит ж-о №7, основанием для заполнения явл. РКО на суммы, выданные под отчет, авансовые отчеты – на израсход. суммы: новые ПКО или РКО – на расхож-ия в суммах полученных и израсх-ых. К учету принимаются аванс. отчеты, утверж-ые рук-лем пр-ия. Бухгалтер обрабатывает аванс. отчет, проставляя на док-тах и на отчете корр. сч-та, отвечающие направлению расхода. Выдача ДС подоотчет – Д71 К50; расходы, оплачиваемые из подотч. сумм списывают – Д10,26,46(90) К71, возврат неиспольз. сумм – Д50 К71. Аналит. уч по сч. 71 ведут по каждой авансовой выдаче. Непогашен в срок задолж-ть Д94 К71.</w:t>
      </w:r>
    </w:p>
    <w:p w:rsidR="00DA105D" w:rsidRDefault="00DA105D">
      <w:pPr>
        <w:pStyle w:val="a3"/>
        <w:spacing w:line="192" w:lineRule="auto"/>
        <w:rPr>
          <w:sz w:val="24"/>
        </w:rPr>
      </w:pPr>
      <w:r>
        <w:rPr>
          <w:b/>
          <w:sz w:val="24"/>
        </w:rPr>
        <w:t>Расчеты с учред-ми</w:t>
      </w:r>
      <w:r>
        <w:rPr>
          <w:sz w:val="24"/>
        </w:rPr>
        <w:t xml:space="preserve"> на сч.75. На нем учитывают все виды расчетов с учр-лями по вкладам в УК, по выплате доходов и т.п. К 75 сч-м могут быть открыт субсч.: 1) расчеты по вкладам в УК; 2) расчеты по доходам. При создании орг-ции на установленную сумму вкладов учр-лей в УК делают проводку Д75 К85(80), вложенные вклады учр-лей в виде мат. ценностей отраж.: Д08,10,15 К75. На субсч. 75/2 учитывают расчеты по выплате доходов учр-лям, если они не явл. раб-ми орг-ции. Начисление дивидендов лицам, не явл. раб-ми пр-ия Д84 К75. Начисление налог с сумм дивидендов Д75 К68. Аналит. учет по сч. 75 ведут по каждому учр-лю, кроме учета расчетов с акц-ми – собствениками акций на предъявителей АО.</w:t>
      </w:r>
    </w:p>
    <w:p w:rsidR="00DA105D" w:rsidRDefault="00DA105D">
      <w:pPr>
        <w:pStyle w:val="a3"/>
        <w:spacing w:line="192" w:lineRule="auto"/>
        <w:rPr>
          <w:sz w:val="24"/>
        </w:rPr>
      </w:pPr>
      <w:r>
        <w:rPr>
          <w:sz w:val="24"/>
        </w:rPr>
        <w:t xml:space="preserve">Для учета </w:t>
      </w:r>
      <w:r>
        <w:rPr>
          <w:b/>
          <w:sz w:val="24"/>
        </w:rPr>
        <w:t>расчетов с др. орг-циями</w:t>
      </w:r>
      <w:r>
        <w:rPr>
          <w:sz w:val="24"/>
        </w:rPr>
        <w:t xml:space="preserve"> и отд лицами исп. сч. 76. На нем учитываются расчеты по операциям неком. хар-ра (учеб. заведениями, научн. орг-циями), с трансп. орг-циями, по депон. ЗП… Аналит. учет ведут по каждому Д-ру  и К-ру.</w:t>
      </w:r>
    </w:p>
    <w:p w:rsidR="00DA105D" w:rsidRDefault="00DA105D">
      <w:pPr>
        <w:pStyle w:val="a3"/>
        <w:spacing w:line="192" w:lineRule="auto"/>
        <w:rPr>
          <w:sz w:val="24"/>
        </w:rPr>
      </w:pPr>
      <w:r>
        <w:rPr>
          <w:sz w:val="24"/>
        </w:rPr>
        <w:t xml:space="preserve">Учет </w:t>
      </w:r>
      <w:r>
        <w:rPr>
          <w:b/>
          <w:sz w:val="24"/>
        </w:rPr>
        <w:t>расчетов по оплате труда</w:t>
      </w:r>
      <w:r>
        <w:rPr>
          <w:sz w:val="24"/>
        </w:rPr>
        <w:t xml:space="preserve"> ведут на сч 70. По Кт – начисл. по оплате труда, по Д – удержание из начисл. суммы и невыплач. в срок суммы. </w:t>
      </w:r>
    </w:p>
    <w:p w:rsidR="00DA105D" w:rsidRDefault="00DA105D">
      <w:pPr>
        <w:pStyle w:val="a3"/>
        <w:spacing w:line="192" w:lineRule="auto"/>
        <w:rPr>
          <w:sz w:val="24"/>
        </w:rPr>
      </w:pPr>
      <w:r>
        <w:rPr>
          <w:sz w:val="24"/>
        </w:rPr>
        <w:t xml:space="preserve">Для учета </w:t>
      </w:r>
      <w:r>
        <w:rPr>
          <w:b/>
          <w:sz w:val="24"/>
        </w:rPr>
        <w:t>расчетов по налогам и сборам</w:t>
      </w:r>
      <w:r>
        <w:rPr>
          <w:sz w:val="24"/>
        </w:rPr>
        <w:t xml:space="preserve"> исп. сч. 68. К счету откр субсч.: расч по под. налогу, расчеты по прибыли, расчеты по НДС, расч по налогу на имущ-во. Синт. уч по сч. 68 ведется в ж-о №8, а аналит. учет. в ведомости №7. Расч по внебюд платеж сч. 67 иск.</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1.24. Предмет и основные объекты БУ. методы БУ. МСУ 1</w:t>
      </w:r>
    </w:p>
    <w:p w:rsidR="00DA105D" w:rsidRDefault="00DA105D">
      <w:pPr>
        <w:pStyle w:val="a3"/>
        <w:spacing w:line="192" w:lineRule="auto"/>
        <w:rPr>
          <w:sz w:val="24"/>
        </w:rPr>
      </w:pPr>
      <w:r>
        <w:rPr>
          <w:sz w:val="24"/>
        </w:rPr>
        <w:t xml:space="preserve">Предмет БУ ограничивается рамками хоз. субъекта, это система наблюдения, измерения, рег-ции, обработки и получения инф-ии в стоимостной оценке об им-ве, обяз-твах и хоз. операциях хоз. субъекта.   Т.о. </w:t>
      </w:r>
      <w:r>
        <w:rPr>
          <w:b/>
          <w:sz w:val="24"/>
        </w:rPr>
        <w:t>предмет БУ</w:t>
      </w:r>
      <w:r>
        <w:rPr>
          <w:sz w:val="24"/>
        </w:rPr>
        <w:t xml:space="preserve"> – произв.-хоз. и фин. деят-ть эконом. субъекта, оцененная в ден. выражении.   </w:t>
      </w:r>
      <w:r>
        <w:rPr>
          <w:b/>
          <w:sz w:val="24"/>
        </w:rPr>
        <w:t>Гл. цель БУ</w:t>
      </w:r>
      <w:r>
        <w:rPr>
          <w:sz w:val="24"/>
        </w:rPr>
        <w:t xml:space="preserve"> - анализ, интерпретация и использование инф-ции для выявления тенденций развития пр-ия, выбора различных альтернатив, принятия управл. решений. </w:t>
      </w:r>
    </w:p>
    <w:p w:rsidR="00DA105D" w:rsidRDefault="00DA105D">
      <w:pPr>
        <w:pStyle w:val="a3"/>
        <w:spacing w:line="192" w:lineRule="auto"/>
        <w:rPr>
          <w:sz w:val="24"/>
        </w:rPr>
      </w:pPr>
      <w:r>
        <w:rPr>
          <w:b/>
          <w:sz w:val="24"/>
        </w:rPr>
        <w:t>Объекты БУ</w:t>
      </w:r>
      <w:r>
        <w:rPr>
          <w:sz w:val="24"/>
        </w:rPr>
        <w:t xml:space="preserve"> подразделяются на 2 категории:</w:t>
      </w:r>
    </w:p>
    <w:p w:rsidR="00DA105D" w:rsidRDefault="00DA105D">
      <w:pPr>
        <w:pStyle w:val="a3"/>
        <w:spacing w:line="192" w:lineRule="auto"/>
        <w:rPr>
          <w:sz w:val="24"/>
        </w:rPr>
      </w:pPr>
      <w:r>
        <w:rPr>
          <w:sz w:val="24"/>
        </w:rPr>
        <w:t xml:space="preserve">1. Объекты </w:t>
      </w:r>
      <w:r>
        <w:rPr>
          <w:sz w:val="24"/>
          <w:u w:val="single"/>
        </w:rPr>
        <w:t>обеспечивающие</w:t>
      </w:r>
      <w:r>
        <w:rPr>
          <w:sz w:val="24"/>
        </w:rPr>
        <w:t xml:space="preserve"> производственно-хоз. и фин. деят-ть:</w:t>
      </w:r>
    </w:p>
    <w:p w:rsidR="00DA105D" w:rsidRDefault="00DA105D">
      <w:pPr>
        <w:pStyle w:val="a3"/>
        <w:spacing w:line="192" w:lineRule="auto"/>
        <w:rPr>
          <w:sz w:val="24"/>
        </w:rPr>
      </w:pPr>
      <w:r>
        <w:rPr>
          <w:sz w:val="24"/>
        </w:rPr>
        <w:t xml:space="preserve"> - им-во пр-ия (ОС и обор. ср-ва, НМА, фин. вложения), т.е. его активы;</w:t>
      </w:r>
    </w:p>
    <w:p w:rsidR="00DA105D" w:rsidRDefault="00DA105D">
      <w:pPr>
        <w:pStyle w:val="a3"/>
        <w:spacing w:line="192" w:lineRule="auto"/>
        <w:rPr>
          <w:sz w:val="24"/>
        </w:rPr>
      </w:pPr>
      <w:r>
        <w:rPr>
          <w:sz w:val="24"/>
        </w:rPr>
        <w:t>Источники образования этого имущества СК (УК, ДК, РК, фонды спец. назначения, резервы, ), т.е. капитал.</w:t>
      </w:r>
    </w:p>
    <w:p w:rsidR="00DA105D" w:rsidRDefault="00DA105D">
      <w:pPr>
        <w:pStyle w:val="a3"/>
        <w:spacing w:line="192" w:lineRule="auto"/>
        <w:rPr>
          <w:sz w:val="24"/>
        </w:rPr>
      </w:pPr>
      <w:r>
        <w:rPr>
          <w:sz w:val="24"/>
        </w:rPr>
        <w:t xml:space="preserve">2. Объекты </w:t>
      </w:r>
      <w:r>
        <w:rPr>
          <w:sz w:val="24"/>
          <w:u w:val="single"/>
        </w:rPr>
        <w:t xml:space="preserve">составляющие </w:t>
      </w:r>
      <w:r>
        <w:rPr>
          <w:sz w:val="24"/>
        </w:rPr>
        <w:t>произв.-хоз. и  фин. деят-ть:</w:t>
      </w:r>
    </w:p>
    <w:p w:rsidR="00DA105D" w:rsidRDefault="00DA105D">
      <w:pPr>
        <w:pStyle w:val="a3"/>
        <w:spacing w:line="192" w:lineRule="auto"/>
        <w:rPr>
          <w:sz w:val="24"/>
        </w:rPr>
      </w:pPr>
      <w:r>
        <w:rPr>
          <w:sz w:val="24"/>
        </w:rPr>
        <w:t xml:space="preserve">А)   - хоз. и фин. процессы </w:t>
      </w:r>
    </w:p>
    <w:p w:rsidR="00DA105D" w:rsidRDefault="00DA105D">
      <w:pPr>
        <w:pStyle w:val="a3"/>
        <w:spacing w:line="192" w:lineRule="auto"/>
        <w:rPr>
          <w:sz w:val="24"/>
        </w:rPr>
      </w:pPr>
      <w:r>
        <w:rPr>
          <w:sz w:val="24"/>
        </w:rPr>
        <w:t xml:space="preserve">       - ФХЖ, влияющие на фин. положение эконом. субъекта</w:t>
      </w:r>
    </w:p>
    <w:p w:rsidR="00DA105D" w:rsidRDefault="00DA105D">
      <w:pPr>
        <w:pStyle w:val="a3"/>
        <w:spacing w:line="192" w:lineRule="auto"/>
        <w:rPr>
          <w:sz w:val="24"/>
        </w:rPr>
      </w:pPr>
      <w:r>
        <w:rPr>
          <w:sz w:val="24"/>
        </w:rPr>
        <w:t>Б)   - фин. результаты (прибыль и убыток)</w:t>
      </w:r>
    </w:p>
    <w:p w:rsidR="00DA105D" w:rsidRDefault="00DA105D">
      <w:pPr>
        <w:pStyle w:val="a3"/>
        <w:spacing w:line="192" w:lineRule="auto"/>
        <w:rPr>
          <w:sz w:val="24"/>
        </w:rPr>
      </w:pPr>
      <w:r>
        <w:rPr>
          <w:sz w:val="24"/>
        </w:rPr>
        <w:t xml:space="preserve">       - ДЗ и обязательства пр-ия сторонним пр-ям (кредиты банков, займы, КЗ)</w:t>
      </w:r>
    </w:p>
    <w:p w:rsidR="00DA105D" w:rsidRDefault="00DA105D">
      <w:pPr>
        <w:pStyle w:val="a3"/>
        <w:spacing w:line="192" w:lineRule="auto"/>
        <w:rPr>
          <w:sz w:val="24"/>
        </w:rPr>
      </w:pPr>
      <w:r>
        <w:rPr>
          <w:sz w:val="24"/>
        </w:rPr>
        <w:t xml:space="preserve">       - хоз. операции, вызывающие изменения в составе им-ва и обяз-ств. </w:t>
      </w:r>
    </w:p>
    <w:p w:rsidR="00DA105D" w:rsidRDefault="00DA105D">
      <w:pPr>
        <w:pStyle w:val="a3"/>
        <w:spacing w:line="192" w:lineRule="auto"/>
        <w:rPr>
          <w:sz w:val="24"/>
        </w:rPr>
      </w:pPr>
      <w:r>
        <w:rPr>
          <w:sz w:val="24"/>
        </w:rPr>
        <w:t>Операции являются ФХЖ. Они могут быть двухсторонними т.е. совершаться между независимыми партнерами (купля-продажа) и односторонними (износ ОС, потери от стихийных бедствий)</w:t>
      </w:r>
    </w:p>
    <w:p w:rsidR="00DA105D" w:rsidRDefault="00DA105D">
      <w:pPr>
        <w:pStyle w:val="a3"/>
        <w:spacing w:line="192" w:lineRule="auto"/>
        <w:rPr>
          <w:sz w:val="24"/>
        </w:rPr>
      </w:pPr>
      <w:r>
        <w:rPr>
          <w:sz w:val="24"/>
        </w:rPr>
        <w:t xml:space="preserve">В процессе БУ решаются сл. </w:t>
      </w:r>
      <w:r>
        <w:rPr>
          <w:b/>
          <w:sz w:val="24"/>
        </w:rPr>
        <w:t>основные задачи</w:t>
      </w:r>
      <w:r>
        <w:rPr>
          <w:sz w:val="24"/>
        </w:rPr>
        <w:t>:</w:t>
      </w:r>
    </w:p>
    <w:p w:rsidR="00DA105D" w:rsidRDefault="00DA105D">
      <w:pPr>
        <w:pStyle w:val="a3"/>
        <w:spacing w:line="192" w:lineRule="auto"/>
        <w:rPr>
          <w:sz w:val="24"/>
        </w:rPr>
      </w:pPr>
      <w:r>
        <w:rPr>
          <w:sz w:val="24"/>
        </w:rPr>
        <w:t>- формирование полной и достоверной инф-ции о хоз. процессах и результатах деят-ти пр-ия;  - обеспечение контроля за наличием и движением им-ва и рац. исп-ем произв. ресурсов в соотв-ии с утвержденными нормами, нормативами и сметами;  - своевременное предупреждение негативных явлений в фин.-хоз. деят-ти;</w:t>
      </w:r>
    </w:p>
    <w:p w:rsidR="00DA105D" w:rsidRDefault="00DA105D">
      <w:pPr>
        <w:pStyle w:val="a3"/>
        <w:spacing w:line="192" w:lineRule="auto"/>
        <w:rPr>
          <w:sz w:val="24"/>
        </w:rPr>
      </w:pPr>
      <w:r>
        <w:rPr>
          <w:b/>
          <w:sz w:val="24"/>
        </w:rPr>
        <w:t>Основными методами БУ</w:t>
      </w:r>
      <w:r>
        <w:rPr>
          <w:sz w:val="24"/>
        </w:rPr>
        <w:t xml:space="preserve"> являются :</w:t>
      </w:r>
    </w:p>
    <w:p w:rsidR="00DA105D" w:rsidRDefault="00DA105D">
      <w:pPr>
        <w:pStyle w:val="a3"/>
        <w:spacing w:line="192" w:lineRule="auto"/>
        <w:rPr>
          <w:sz w:val="24"/>
        </w:rPr>
      </w:pPr>
      <w:r>
        <w:rPr>
          <w:sz w:val="24"/>
          <w:u w:val="single"/>
        </w:rPr>
        <w:t>Документирование</w:t>
      </w:r>
      <w:r>
        <w:rPr>
          <w:sz w:val="24"/>
        </w:rPr>
        <w:t xml:space="preserve"> – первичное отражение влияния свершившихся ФХД на состояние объекта БУ. Первич. док-ты составляются на каждую операцию.</w:t>
      </w:r>
    </w:p>
    <w:p w:rsidR="00DA105D" w:rsidRDefault="00DA105D">
      <w:pPr>
        <w:pStyle w:val="a3"/>
        <w:spacing w:line="192" w:lineRule="auto"/>
        <w:rPr>
          <w:sz w:val="24"/>
        </w:rPr>
      </w:pPr>
      <w:r>
        <w:rPr>
          <w:sz w:val="24"/>
          <w:u w:val="single"/>
        </w:rPr>
        <w:t>Инвентаризация</w:t>
      </w:r>
      <w:r>
        <w:rPr>
          <w:sz w:val="24"/>
        </w:rPr>
        <w:t xml:space="preserve"> – один из обязательных приемов БУ, проведение к-рой регламентируется ФЗ «О БУ», «Положением о БУ и отчетности», «Методическими указаниями о инвент-ии им-ва и фин. обяз-ств». Она проводится с целью сопоставления факт. наличия ценностей с данными БУ. Существуют обязательные ситуации для проведения инвентаризаций: При передаче в аренду; При смене орг.-правовой формы; При составлении годовой БО; При смене мат.-отв. лица; При установлении фактов хищений, порчи ценностей; В случае стихийных бедствий;  При ликвидации пр-ия.</w:t>
      </w:r>
    </w:p>
    <w:p w:rsidR="00DA105D" w:rsidRDefault="00DA105D">
      <w:pPr>
        <w:pStyle w:val="a3"/>
        <w:spacing w:line="192" w:lineRule="auto"/>
        <w:rPr>
          <w:sz w:val="24"/>
        </w:rPr>
      </w:pPr>
      <w:r>
        <w:rPr>
          <w:sz w:val="24"/>
        </w:rPr>
        <w:t>Различают полную и частичную инвентаризацию. Полная охватывает все категории средств, частичная – отдельные категории (ДС в кассе, материалы, товары и т.д.)</w:t>
      </w:r>
    </w:p>
    <w:p w:rsidR="00DA105D" w:rsidRDefault="00DA105D">
      <w:pPr>
        <w:pStyle w:val="a3"/>
        <w:spacing w:line="192" w:lineRule="auto"/>
        <w:rPr>
          <w:sz w:val="24"/>
        </w:rPr>
      </w:pPr>
      <w:r>
        <w:rPr>
          <w:sz w:val="24"/>
          <w:u w:val="single"/>
        </w:rPr>
        <w:t>Стоимостная оценка</w:t>
      </w:r>
      <w:r>
        <w:rPr>
          <w:sz w:val="24"/>
        </w:rPr>
        <w:t xml:space="preserve"> -  способ выражения объектов БУ в обобщающем ден. измерителе. Т.е. все показатели должны оцениваться в едином показателе, в кач-ве к-рого принято брать денежный. Цель оценки – опр-ие факт. себ-ти свершившегося ФХЖ. Разновидностью его явл. калькуляция – опр-ие себ-сти единицы ТП на основе учета.</w:t>
      </w:r>
    </w:p>
    <w:p w:rsidR="00DA105D" w:rsidRDefault="00DA105D">
      <w:pPr>
        <w:pStyle w:val="a3"/>
        <w:spacing w:line="192" w:lineRule="auto"/>
        <w:rPr>
          <w:sz w:val="24"/>
        </w:rPr>
      </w:pPr>
      <w:r>
        <w:rPr>
          <w:sz w:val="24"/>
          <w:u w:val="single"/>
        </w:rPr>
        <w:t>Бух. счета</w:t>
      </w:r>
      <w:r>
        <w:rPr>
          <w:sz w:val="24"/>
        </w:rPr>
        <w:t xml:space="preserve"> – способ группировки объектов наблюдения, позволяющий отразить не только начальное и конечное состояние, но и сами изменения происходящие с объектами БУ. Счета открываются  на каждый вид активов, обяз-ств, доходов, расходов, капитала, а также на них выявляется и распределяется фин. результат.</w:t>
      </w:r>
    </w:p>
    <w:p w:rsidR="00DA105D" w:rsidRDefault="00DA105D">
      <w:pPr>
        <w:pStyle w:val="a3"/>
        <w:spacing w:line="192" w:lineRule="auto"/>
        <w:rPr>
          <w:sz w:val="24"/>
        </w:rPr>
      </w:pPr>
      <w:r>
        <w:rPr>
          <w:sz w:val="24"/>
          <w:u w:val="single"/>
        </w:rPr>
        <w:t>Двойная запись</w:t>
      </w:r>
      <w:r>
        <w:rPr>
          <w:sz w:val="24"/>
        </w:rPr>
        <w:t xml:space="preserve"> – метод отражения хоз. операций в системе бух. счетов. Все хоз. операции в системе БУ учитываются дважды один раз по Дт одного или нескольких счетов, др. – по Кт одного или нескольких счетов. Суммы Дт и Кт оборотов по каждой операции всегда равны между собой.</w:t>
      </w:r>
    </w:p>
    <w:p w:rsidR="00DA105D" w:rsidRDefault="00DA105D">
      <w:pPr>
        <w:pStyle w:val="a3"/>
        <w:spacing w:line="192" w:lineRule="auto"/>
        <w:rPr>
          <w:sz w:val="24"/>
        </w:rPr>
      </w:pPr>
      <w:r>
        <w:rPr>
          <w:sz w:val="24"/>
          <w:u w:val="single"/>
        </w:rPr>
        <w:t>Балансовое обобщение</w:t>
      </w:r>
      <w:r>
        <w:rPr>
          <w:sz w:val="24"/>
        </w:rPr>
        <w:t xml:space="preserve"> – позволяет сопоставить им-во пр-ия (его активы) с источниками его образования (капитал собственный и обяз-ства) исчисленными в стоим. выражении на опр. дату (как правило на конец отч. периода).</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1.25. Б/У производственных запасов (ПЗ). Оценка .ПБУ5/98</w:t>
      </w:r>
    </w:p>
    <w:p w:rsidR="00DA105D" w:rsidRDefault="00DA105D">
      <w:pPr>
        <w:pStyle w:val="a3"/>
        <w:spacing w:line="192" w:lineRule="auto"/>
        <w:rPr>
          <w:sz w:val="24"/>
        </w:rPr>
      </w:pPr>
      <w:r>
        <w:rPr>
          <w:b/>
          <w:sz w:val="24"/>
        </w:rPr>
        <w:t>МПЗ</w:t>
      </w:r>
      <w:r>
        <w:rPr>
          <w:sz w:val="24"/>
        </w:rPr>
        <w:t xml:space="preserve"> - часть имущества, используемая при пр-ве ТП, выполнении работ, оказании услуг предназначенных для продажи:</w:t>
      </w:r>
    </w:p>
    <w:p w:rsidR="00DA105D" w:rsidRDefault="00DA105D">
      <w:pPr>
        <w:pStyle w:val="a3"/>
        <w:spacing w:line="192" w:lineRule="auto"/>
        <w:rPr>
          <w:sz w:val="24"/>
        </w:rPr>
      </w:pPr>
      <w:r>
        <w:rPr>
          <w:sz w:val="24"/>
        </w:rPr>
        <w:t>часть имущ-ва предназнач. для продажи; часть имущ-ва используемая для управл-х нужд орг-ции (сырьё, материалы, топливо п/ф, запчасти, тара,  др. мат. ресурсы).</w:t>
      </w:r>
    </w:p>
    <w:p w:rsidR="00DA105D" w:rsidRDefault="00DA105D">
      <w:pPr>
        <w:pStyle w:val="a3"/>
        <w:spacing w:line="192" w:lineRule="auto"/>
        <w:rPr>
          <w:sz w:val="24"/>
        </w:rPr>
      </w:pPr>
      <w:r>
        <w:rPr>
          <w:sz w:val="24"/>
        </w:rPr>
        <w:t>В качестве единицы БУ выбирается номенклуатурный номер. МПЗ принимаются к БУ по факт. себ-ти, к-рая опр-ся, исходя из факт. произведенных затрат на их приобретение и изготовление (суммы уплаченные поставщику, пошлины, невозмещаемые налоги и платежи, затраты по заготовке и доставке, страховка, затраты по кредитам поставщика, др. затраты по приобретению МПЗ, за искл. общехоз. расходов) за искл. НДС и др. возмещаемых налогов. Эта факт. себ-ть не подлежит изменению, за искл. МПЗ, к-рые морально устарели, либо по к-рым снизилась цена. В этих случаях, эти МПЗ отражаются по возможной цене реал-ии с отнесением разницы на фин. рез-т</w:t>
      </w:r>
    </w:p>
    <w:p w:rsidR="00DA105D" w:rsidRDefault="00DA105D">
      <w:pPr>
        <w:pStyle w:val="a3"/>
        <w:spacing w:line="192" w:lineRule="auto"/>
        <w:rPr>
          <w:sz w:val="24"/>
        </w:rPr>
      </w:pPr>
      <w:r>
        <w:rPr>
          <w:sz w:val="24"/>
        </w:rPr>
        <w:t xml:space="preserve">При отпуске или ином выбытии себ-ть МПЗ может оцениваться одним из </w:t>
      </w:r>
      <w:r>
        <w:rPr>
          <w:b/>
          <w:sz w:val="24"/>
        </w:rPr>
        <w:t>методов:</w:t>
      </w:r>
      <w:r>
        <w:rPr>
          <w:sz w:val="24"/>
        </w:rPr>
        <w:t xml:space="preserve"> </w:t>
      </w:r>
    </w:p>
    <w:p w:rsidR="00DA105D" w:rsidRDefault="00DA105D">
      <w:pPr>
        <w:pStyle w:val="a3"/>
        <w:spacing w:line="192" w:lineRule="auto"/>
        <w:rPr>
          <w:sz w:val="24"/>
        </w:rPr>
      </w:pPr>
      <w:r>
        <w:rPr>
          <w:sz w:val="24"/>
        </w:rPr>
        <w:t xml:space="preserve">1. по средней себ-ти (по каждому виду запасов как частное от деления общей себ-ти запасов на их кол-во и кол-ва по остатку на нач. мес. и по поступившим запасам на этот мес. </w:t>
      </w:r>
    </w:p>
    <w:p w:rsidR="00DA105D" w:rsidRDefault="00DA105D">
      <w:pPr>
        <w:pStyle w:val="a3"/>
        <w:spacing w:line="192" w:lineRule="auto"/>
        <w:rPr>
          <w:sz w:val="24"/>
        </w:rPr>
      </w:pPr>
      <w:r>
        <w:rPr>
          <w:sz w:val="24"/>
        </w:rPr>
        <w:t xml:space="preserve">2. по себ-ти каждой единицы </w:t>
      </w:r>
    </w:p>
    <w:p w:rsidR="00DA105D" w:rsidRDefault="00DA105D">
      <w:pPr>
        <w:pStyle w:val="a3"/>
        <w:spacing w:line="192" w:lineRule="auto"/>
        <w:rPr>
          <w:sz w:val="24"/>
        </w:rPr>
      </w:pPr>
      <w:r>
        <w:rPr>
          <w:sz w:val="24"/>
        </w:rPr>
        <w:t xml:space="preserve">3. ЛИФО (Оценка мат. ресурсов, находящихся в запасе на кон. мес. произв-ся по факт. себ-ти с ранних по времени преобретения, а в себ-ть продажи ТП учитывается себ-ть поздних по времени приобретения). </w:t>
      </w:r>
    </w:p>
    <w:p w:rsidR="00DA105D" w:rsidRDefault="00DA105D">
      <w:pPr>
        <w:pStyle w:val="a3"/>
        <w:spacing w:line="192" w:lineRule="auto"/>
        <w:rPr>
          <w:sz w:val="24"/>
        </w:rPr>
      </w:pPr>
      <w:r>
        <w:rPr>
          <w:sz w:val="24"/>
        </w:rPr>
        <w:t>4. ФИФО (Оценка мат. ресурсов, находящихся в запасе на кон. мес. произв-ся по факт. себ-ти последних по времени преобретения, а в себ-ть продажи ТП учитывается себ-ть ранних по времени приобретения).</w:t>
      </w:r>
    </w:p>
    <w:p w:rsidR="00DA105D" w:rsidRDefault="00DA105D">
      <w:pPr>
        <w:pStyle w:val="a3"/>
        <w:spacing w:line="192" w:lineRule="auto"/>
        <w:rPr>
          <w:sz w:val="24"/>
        </w:rPr>
      </w:pPr>
      <w:r>
        <w:rPr>
          <w:sz w:val="24"/>
        </w:rPr>
        <w:t>МПЗ отражаются в балнсе по отдельным статьям, исходя из способа их использования, по ст-тн, определяемой исходя из используемых методов оценки МПЗ.</w:t>
      </w:r>
    </w:p>
    <w:p w:rsidR="00DA105D" w:rsidRDefault="00DA105D">
      <w:pPr>
        <w:pStyle w:val="a3"/>
        <w:spacing w:line="192" w:lineRule="auto"/>
        <w:rPr>
          <w:sz w:val="24"/>
        </w:rPr>
      </w:pPr>
      <w:r>
        <w:rPr>
          <w:sz w:val="24"/>
        </w:rPr>
        <w:t>Подлежит раскрытию инф-ция о методах опенки МПЗ по их видам, последствий изменений в УП, методов оценки МПЗ, о ст-ти МПЗ, переданных в залог, о разнице между факт. себ-тью запасов и возможной ценой реализации.</w:t>
      </w:r>
    </w:p>
    <w:p w:rsidR="00DA105D" w:rsidRDefault="00DA105D">
      <w:pPr>
        <w:pStyle w:val="a3"/>
        <w:spacing w:line="192" w:lineRule="auto"/>
        <w:rPr>
          <w:sz w:val="24"/>
        </w:rPr>
      </w:pPr>
      <w:r>
        <w:rPr>
          <w:b/>
          <w:sz w:val="24"/>
        </w:rPr>
        <w:t>МСФО 2 «Запасы»</w:t>
      </w:r>
      <w:r>
        <w:rPr>
          <w:sz w:val="24"/>
        </w:rPr>
        <w:t xml:space="preserve"> (01.95). Запасы - это активы: - предназначеные для продажи входе норм деят-ти. - в процессе пр-ва для такой продажи, - а форме сырья или материалов предиаз для использ в произв процессе иди при предоставл услуг.</w:t>
      </w:r>
    </w:p>
    <w:p w:rsidR="00DA105D" w:rsidRDefault="00DA105D">
      <w:pPr>
        <w:pStyle w:val="a3"/>
        <w:spacing w:line="192" w:lineRule="auto"/>
        <w:rPr>
          <w:sz w:val="24"/>
        </w:rPr>
      </w:pPr>
      <w:r>
        <w:rPr>
          <w:sz w:val="24"/>
        </w:rPr>
        <w:t>Оценка запасов: оцениваются по наименьшей из</w:t>
      </w:r>
      <w:r>
        <w:rPr>
          <w:smallCaps/>
          <w:sz w:val="24"/>
        </w:rPr>
        <w:t xml:space="preserve"> </w:t>
      </w:r>
      <w:r>
        <w:rPr>
          <w:sz w:val="24"/>
        </w:rPr>
        <w:t xml:space="preserve">2-х величин себ-ти или возможной чистой цене продаж (продажная цена предпологяемая при нормальном ходе дел за вычитом возможных затрат связан свпыполнением работ или реал-цией) при этпом себ-ть должна вкл. все затраты на приобретение и прочие для того чтобы доставить запасы до места. При списании запасов с пр-ва можно использовать методы: Средневзвеш, ЛИФО, ФИФО. </w:t>
      </w:r>
    </w:p>
    <w:p w:rsidR="00DA105D" w:rsidRDefault="00DA105D">
      <w:pPr>
        <w:pStyle w:val="a3"/>
        <w:spacing w:line="192" w:lineRule="auto"/>
        <w:rPr>
          <w:sz w:val="24"/>
        </w:rPr>
      </w:pPr>
      <w:r>
        <w:rPr>
          <w:b/>
          <w:sz w:val="24"/>
        </w:rPr>
        <w:t>ФО отражает инф-цию:</w:t>
      </w:r>
      <w:r>
        <w:rPr>
          <w:sz w:val="24"/>
        </w:rPr>
        <w:t xml:space="preserve">  методы оценки запасов и методы расчета их себ-ти: - общ. балансовую ст-ть запасов и их класс-ция; - баланс ст-ть запасов учтененная по чистой ст-ти реал-ии; - величина возврата или списания запасов; - обстоятельства, к-рые привели к списанию или возврату; - балансовая ст-ть запасов, заложенных в кач-ве обеспечения обяз-ств.</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1.26. бу ос. классИФ-ция и оценка. мсфо 16,17. ПБУ 6/97</w:t>
      </w:r>
    </w:p>
    <w:p w:rsidR="00DA105D" w:rsidRDefault="00DA105D">
      <w:pPr>
        <w:pStyle w:val="a3"/>
        <w:spacing w:line="192" w:lineRule="auto"/>
        <w:rPr>
          <w:sz w:val="24"/>
        </w:rPr>
      </w:pPr>
      <w:r>
        <w:rPr>
          <w:sz w:val="24"/>
        </w:rPr>
        <w:t>ОС – часть имущ-ва, используемая в кач-ве ср-в труда при пр-ве ТП, либо для управления орг-ии в течение периода, превыш. 12 мес. или обычный операц. цикл, если он превышает 12 мес.  В соот-ии с типовой классиф-ей ОС по их видам подраздел на: здания, сооруж, передаточ устройства, машины и обор-ния, в т.ч. силовые машины и обор-ия, рабочие машины и обор-ие, измерительные приборы, устройства и лаборат. обор-ие, вычислит техника, транспорт, инструмент, произв. инвентарь, хозя. инвентарь, раб. и продукт-ый скот, многолет насаждения, кап. затраты по улучшению земель.</w:t>
      </w:r>
    </w:p>
    <w:p w:rsidR="00DA105D" w:rsidRDefault="00DA105D">
      <w:pPr>
        <w:pStyle w:val="a3"/>
        <w:spacing w:line="192" w:lineRule="auto"/>
        <w:rPr>
          <w:sz w:val="24"/>
        </w:rPr>
      </w:pPr>
      <w:r>
        <w:rPr>
          <w:sz w:val="24"/>
        </w:rPr>
        <w:t xml:space="preserve">ОС делятся на: произв-ные и непроизв., собст-ые и привлеч-ые, дейст-ие и  бездейс-щие. Единицей учета ОС является инвентарный объект. ОС принимаются к БУ по первонач. ст-ти. Первонач. ст-ть ОС вкл. в себя факт. затраты орг-ции на приобретение, сооружение и изготовление, за искл. НДС. Первонач. ст-тью ОС, внесенных в счет вклада в УК признается их ден. оценка, согласованная учред-ми организации. Первонач. ст-тью ОС полученных по договору дарения (безвозмездно полученных) признается их рын. ст-ть на дату оприходования. Первонач ст-тью ОС приобретенных в обмен на др. имущество, признается ст-ть обмениваемого имущ-ва. Оценка ОС, ст-ть кот выражена в ин. валюте произв-ся в руб. по курсу ЦБ действующему на дату приобретения. Орг-ция имеет право не чаще 1 раза в год переоценивать полностью или частично объекты ОС по восст. ст-ти.  Ст-ть ОС погашается посредством аморт-ии. Начисление аморт-ии по объектам ОС, сданным в аренду произв-ся арендодателем. Аморт-ия ОС произв-ся 1 из сл. способов: линейный способ; способ списания ст-ти пропорц. </w:t>
      </w:r>
      <w:r>
        <w:rPr>
          <w:sz w:val="24"/>
          <w:lang w:val="en-US"/>
        </w:rPr>
        <w:t>V</w:t>
      </w:r>
      <w:r>
        <w:rPr>
          <w:sz w:val="24"/>
        </w:rPr>
        <w:t xml:space="preserve"> ТП; способ уменьшаемого остатка; способ списания ст-ти по сумме чисел лет срока полезного использования.  Аморт. отчисления, начисленные по ОС, отражаются в БУ в том отч. периоде, к к-рому они относятся. </w:t>
      </w:r>
    </w:p>
    <w:p w:rsidR="00DA105D" w:rsidRDefault="00DA105D">
      <w:pPr>
        <w:pStyle w:val="a3"/>
        <w:spacing w:line="192" w:lineRule="auto"/>
        <w:rPr>
          <w:sz w:val="24"/>
        </w:rPr>
      </w:pPr>
      <w:r>
        <w:rPr>
          <w:sz w:val="24"/>
        </w:rPr>
        <w:t xml:space="preserve">Принятие ОС к БУ осущес-ся на основании утвержденного рук-лем орг-ции акта (накладной) приемки-передачи ОС, к-рый составляется на каждый отдельный инвентарный объект. </w:t>
      </w:r>
    </w:p>
    <w:p w:rsidR="00DA105D" w:rsidRDefault="00DA105D">
      <w:pPr>
        <w:pStyle w:val="a3"/>
        <w:spacing w:line="192" w:lineRule="auto"/>
        <w:rPr>
          <w:sz w:val="24"/>
        </w:rPr>
      </w:pPr>
      <w:r>
        <w:rPr>
          <w:sz w:val="24"/>
        </w:rPr>
        <w:t>Поступление ОС Д01 К75,08,87(83),88(84),80(90). Начисление аморт-ии: Д20,23,25,26,88(84),80(99) К02. Выбытие ОС: Д47 К01, Д02 К47, Д10 К47, Д51 К 47, Д47 К68, Д47 К80. Списана начисл. аморт-ия: Д02 К01. Списана ост. ст-ть: Д91 К01. Оприх. мат. от разборки: Д10 К91. Начислена ЗП: Д91 К70,69. Задолж-ть пок-лей: Д62 К 91. НДС Д91 К68. Фин. результат Д91 К99(прибыль).</w:t>
      </w:r>
    </w:p>
    <w:p w:rsidR="00DA105D" w:rsidRDefault="00DA105D">
      <w:pPr>
        <w:pStyle w:val="a3"/>
        <w:spacing w:line="192" w:lineRule="auto"/>
        <w:rPr>
          <w:sz w:val="24"/>
        </w:rPr>
      </w:pPr>
      <w:r>
        <w:rPr>
          <w:sz w:val="24"/>
        </w:rPr>
        <w:t xml:space="preserve">(ГК. гл. 34 "Аренда"). По договору аренды арендодатель обязуется предоставить арендатору имущ-во за плату во временное владение и пользование или во временное пользование.  </w:t>
      </w:r>
    </w:p>
    <w:p w:rsidR="00DA105D" w:rsidRDefault="00DA105D">
      <w:pPr>
        <w:pStyle w:val="a3"/>
        <w:spacing w:line="192" w:lineRule="auto"/>
        <w:rPr>
          <w:sz w:val="24"/>
        </w:rPr>
      </w:pPr>
      <w:r>
        <w:rPr>
          <w:sz w:val="24"/>
        </w:rPr>
        <w:t xml:space="preserve">Целесообразность аренды - для арендодателя в том, что он получает доп. доход от имущ-ва. Арендатор экономит ср-ва на кап. вложения для покупки, стр-ва  аренд. объектов, а также время на их создание и освоение. </w:t>
      </w:r>
    </w:p>
    <w:p w:rsidR="00DA105D" w:rsidRDefault="00DA105D">
      <w:pPr>
        <w:pStyle w:val="a3"/>
        <w:spacing w:line="192" w:lineRule="auto"/>
        <w:rPr>
          <w:sz w:val="24"/>
        </w:rPr>
      </w:pPr>
      <w:r>
        <w:rPr>
          <w:sz w:val="24"/>
        </w:rPr>
        <w:t>Тек. аренда - право собственности на аренд. имущ-во сохраняется за арендодателем, аренду с выкупом (фин. аренду), когда право собственности на имущ-во переходит к арендатору после полного выкупа этих объектов.</w:t>
      </w:r>
    </w:p>
    <w:p w:rsidR="00DA105D" w:rsidRDefault="00DA105D">
      <w:pPr>
        <w:pStyle w:val="a3"/>
        <w:spacing w:line="192" w:lineRule="auto"/>
        <w:rPr>
          <w:sz w:val="24"/>
        </w:rPr>
      </w:pPr>
      <w:r>
        <w:rPr>
          <w:sz w:val="24"/>
        </w:rPr>
        <w:t>Краткосроч. аренда у арендатора Д76 К80(99), Д51 К76. Арендатор учитывает аренд. ОС на сч.001 по первонач. ст-ти. Д76 К51.</w:t>
      </w:r>
    </w:p>
    <w:p w:rsidR="00DA105D" w:rsidRDefault="00DA105D">
      <w:pPr>
        <w:pStyle w:val="a3"/>
        <w:spacing w:line="192" w:lineRule="auto"/>
        <w:rPr>
          <w:sz w:val="24"/>
        </w:rPr>
      </w:pPr>
      <w:r>
        <w:rPr>
          <w:sz w:val="24"/>
        </w:rPr>
        <w:t xml:space="preserve">Право собст-ти на имущ-во остается у арендодателя. Имущ-во, переданное в аренду, продолжает учитываться на балансе у арендодателя (искл. явл. лизинг). </w:t>
      </w:r>
    </w:p>
    <w:p w:rsidR="00DA105D" w:rsidRDefault="00DA105D">
      <w:pPr>
        <w:pStyle w:val="a3"/>
        <w:spacing w:line="192" w:lineRule="auto"/>
        <w:rPr>
          <w:sz w:val="24"/>
        </w:rPr>
      </w:pPr>
      <w:r>
        <w:rPr>
          <w:sz w:val="24"/>
        </w:rPr>
        <w:t>При передаче в аренду ОС: Д01субсч."ОС, переданные в тек. аренду" - К01, субсч. "Собственные ОС" - на балансовую ст-ть переданных в аренду ОС.</w:t>
      </w:r>
    </w:p>
    <w:p w:rsidR="00DA105D" w:rsidRDefault="00DA105D">
      <w:pPr>
        <w:pStyle w:val="a3"/>
        <w:spacing w:line="192" w:lineRule="auto"/>
        <w:rPr>
          <w:sz w:val="24"/>
        </w:rPr>
      </w:pPr>
      <w:r>
        <w:rPr>
          <w:sz w:val="24"/>
        </w:rPr>
        <w:t>Начисление арендной платы: Д76 субсч. "Расчеты с арендатором" - К 46.</w:t>
      </w:r>
    </w:p>
    <w:p w:rsidR="00DA105D" w:rsidRDefault="00DA105D">
      <w:pPr>
        <w:pStyle w:val="a3"/>
        <w:spacing w:line="192" w:lineRule="auto"/>
        <w:rPr>
          <w:sz w:val="24"/>
        </w:rPr>
      </w:pPr>
      <w:r>
        <w:rPr>
          <w:sz w:val="24"/>
        </w:rPr>
        <w:t>Д 50,51,52 К76, субсч. "Расчеты с арендатором" - сумма аренд. платы с учетом НДС.</w:t>
      </w:r>
    </w:p>
    <w:p w:rsidR="00DA105D" w:rsidRDefault="00DA105D">
      <w:pPr>
        <w:pStyle w:val="a3"/>
        <w:spacing w:line="192" w:lineRule="auto"/>
        <w:rPr>
          <w:sz w:val="24"/>
        </w:rPr>
      </w:pPr>
      <w:r>
        <w:rPr>
          <w:sz w:val="24"/>
        </w:rPr>
        <w:t>Если в счет арендной платы арендатор выполняет к-либо работы (оказывает услуги), их стоимость отражается по дебету счетов учета затрат или других источников финансирования (в зависимости от вида выполненных работ, оказанных услуг) в корреспонденции со счетом 76 :</w:t>
      </w:r>
    </w:p>
    <w:p w:rsidR="00DA105D" w:rsidRDefault="00DA105D">
      <w:pPr>
        <w:pStyle w:val="a3"/>
        <w:spacing w:line="192" w:lineRule="auto"/>
        <w:rPr>
          <w:sz w:val="24"/>
        </w:rPr>
      </w:pPr>
      <w:r>
        <w:rPr>
          <w:sz w:val="24"/>
        </w:rPr>
        <w:t>Д 20,26,44,08… К76, субсч. "Расчеты с арендатором" – ст-ть выполненных работ. (без НДС); Д19 К76 - НДС.</w:t>
      </w:r>
    </w:p>
    <w:p w:rsidR="00DA105D" w:rsidRDefault="00DA105D">
      <w:pPr>
        <w:pStyle w:val="a3"/>
        <w:spacing w:line="192" w:lineRule="auto"/>
        <w:rPr>
          <w:sz w:val="24"/>
        </w:rPr>
      </w:pPr>
      <w:r>
        <w:rPr>
          <w:sz w:val="24"/>
        </w:rPr>
        <w:t xml:space="preserve">Аморт-ию по имущ-ву переданному в аренду начисляет арендодатель. </w:t>
      </w:r>
    </w:p>
    <w:p w:rsidR="00DA105D" w:rsidRDefault="00DA105D">
      <w:pPr>
        <w:pStyle w:val="a3"/>
        <w:spacing w:line="192" w:lineRule="auto"/>
        <w:rPr>
          <w:sz w:val="24"/>
        </w:rPr>
      </w:pPr>
      <w:r>
        <w:rPr>
          <w:sz w:val="24"/>
        </w:rPr>
        <w:t xml:space="preserve">Арендатор полученное имущ-во учитывает на сч.001. Когда арендатор использует аренд. имуще-во в произв-ных целях, арендную плату он вкл. в себ-ть ТП в том отч. периоде, к к-рому она относится, независимо от факта оплаты. Если по условиям договора арендатор уплачивает арендную плату ДС, то стороны могут установить любой порядок ее внесения: ежемес. платежи, авансовые платежи в счет будущих периодов, отсрочка платежа. </w:t>
      </w:r>
    </w:p>
    <w:p w:rsidR="00DA105D" w:rsidRDefault="00DA105D">
      <w:pPr>
        <w:pStyle w:val="a3"/>
        <w:spacing w:line="192" w:lineRule="auto"/>
        <w:rPr>
          <w:sz w:val="24"/>
        </w:rPr>
      </w:pPr>
      <w:r>
        <w:rPr>
          <w:sz w:val="24"/>
        </w:rPr>
        <w:t>Договор фин. аренды (лизинга), к-рый регул-ся ст.665-670 ГК. По договору лизинга лизингодатель обязуется приобрести в собственность указанное лизингополучателем имущ-во у определенного им продавца и предоставить арендатору это имущ-во за плату во временное владение и пользование для предприним. целей. Арендодатель в этом случае не несет ответственности за выбор предмета аренды и продавца. В соотв-ии с ФЗ от 29.10.98г. №164-ФЗ "О лизинге". Лизинг - вид инвестиционной деят-ти по приобретению имущ-ва и передаче его на основании договора лизинга физ. или юр. лицам за опр-ую плату, на опр-ый срок и на опр-ых условиях, обусловленных договором, с правом выкупа имущества лизингополучателем. Предметом договора лизинга могут быть любые непотребляемые вещи.</w:t>
      </w:r>
    </w:p>
    <w:p w:rsidR="00DA105D" w:rsidRDefault="00DA105D">
      <w:pPr>
        <w:pStyle w:val="a3"/>
        <w:spacing w:line="192" w:lineRule="auto"/>
        <w:rPr>
          <w:sz w:val="24"/>
        </w:rPr>
      </w:pPr>
      <w:r>
        <w:rPr>
          <w:sz w:val="24"/>
        </w:rPr>
        <w:t>Объект лизинга - новое имущ-во. Арендатор может использовать лизинговое имущ-во только в предпринимательских целях;  Приобретение имущ-ва Д08,19 К60. Имущество, предназначенное для сдачи в аренду по договору лизинга, в сумме всех затрат, связанных с его приобретением, приходуется: Д-т 03 "Доходные вложения в мат. ценности", субсч. "Имущ-во для сдачи в аренду" К-т 08. Аморт-ия учитываемого лизингодателем на своем балансе (на сч. 03), начисляются равномерно: Д20 К02. Ежемесячно накопленные суммы списывают: Д90 К02. Причитающиеся по договору лизинга суммы лизинговых платежей за отч. период:  Д62 К90. Поступление от лизингополучателя лизинговых платежей: Д50,51… К62. При возврате лизингового имущества: Д01 К03 субсч. "Имущество для сдачи в лизинг".</w:t>
      </w:r>
    </w:p>
    <w:p w:rsidR="00DA105D" w:rsidRDefault="00DA105D">
      <w:pPr>
        <w:pStyle w:val="a3"/>
        <w:spacing w:line="192" w:lineRule="auto"/>
        <w:rPr>
          <w:sz w:val="24"/>
        </w:rPr>
      </w:pPr>
      <w:r>
        <w:rPr>
          <w:sz w:val="24"/>
        </w:rPr>
        <w:t>В БУ лизингополучателя ст-ть лизингового имущ-ва, поступившего лизингополучателю, учитывается на сч. 001. Начисление причитающихся лизингодателю лизинговых платежей за отч. период отражают: Д20,25… К76. При возврате лизингового имущества лизингодателю его ст-ть списывается со сч. 001. При выкупе лизингового имущества его ст-ть на дату перехода права собственности списывают со сч. 001. Одновременно делают запись на эту сумму Д01 К02 субсч. "Износ собственных ОС".</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1.27. Международные и национальные стандарты БУ</w:t>
      </w:r>
    </w:p>
    <w:p w:rsidR="00DA105D" w:rsidRDefault="00DA105D">
      <w:pPr>
        <w:pStyle w:val="a3"/>
        <w:spacing w:line="192" w:lineRule="auto"/>
        <w:rPr>
          <w:sz w:val="24"/>
        </w:rPr>
      </w:pPr>
      <w:r>
        <w:rPr>
          <w:sz w:val="24"/>
        </w:rPr>
        <w:t>Стандарт в переводе с англ. «норма». Для БУ стандарт – основные правила осуществления бух. операций по учету отдельных объектов. Каждый стандарт имеет несколько типовых разделов:</w:t>
      </w:r>
    </w:p>
    <w:p w:rsidR="00DA105D" w:rsidRDefault="00DA105D">
      <w:pPr>
        <w:pStyle w:val="a3"/>
        <w:spacing w:line="192" w:lineRule="auto"/>
        <w:rPr>
          <w:sz w:val="24"/>
        </w:rPr>
      </w:pPr>
      <w:r>
        <w:rPr>
          <w:b/>
          <w:sz w:val="24"/>
        </w:rPr>
        <w:t>Введение</w:t>
      </w:r>
      <w:r>
        <w:rPr>
          <w:sz w:val="24"/>
        </w:rPr>
        <w:t xml:space="preserve"> – цель выпуска стандарта, область его применения, случаи, когда стандарт не применяется.</w:t>
      </w:r>
    </w:p>
    <w:p w:rsidR="00DA105D" w:rsidRDefault="00DA105D">
      <w:pPr>
        <w:pStyle w:val="a3"/>
        <w:spacing w:line="192" w:lineRule="auto"/>
        <w:rPr>
          <w:sz w:val="24"/>
        </w:rPr>
      </w:pPr>
      <w:r>
        <w:rPr>
          <w:b/>
          <w:sz w:val="24"/>
        </w:rPr>
        <w:t>Определение</w:t>
      </w:r>
      <w:r>
        <w:rPr>
          <w:sz w:val="24"/>
        </w:rPr>
        <w:t xml:space="preserve"> – понятия об основных терминах по тексту стандарта.</w:t>
      </w:r>
    </w:p>
    <w:p w:rsidR="00DA105D" w:rsidRDefault="00DA105D">
      <w:pPr>
        <w:pStyle w:val="a3"/>
        <w:spacing w:line="192" w:lineRule="auto"/>
        <w:rPr>
          <w:sz w:val="24"/>
        </w:rPr>
      </w:pPr>
      <w:r>
        <w:rPr>
          <w:b/>
          <w:sz w:val="24"/>
        </w:rPr>
        <w:t>Описание сущности</w:t>
      </w:r>
      <w:r>
        <w:rPr>
          <w:sz w:val="24"/>
        </w:rPr>
        <w:t xml:space="preserve"> – изложение принципов, положенных в основу стандарта, краткое описание вариантов учета из мировой практики.</w:t>
      </w:r>
    </w:p>
    <w:p w:rsidR="00DA105D" w:rsidRDefault="00DA105D">
      <w:pPr>
        <w:pStyle w:val="a3"/>
        <w:spacing w:line="192" w:lineRule="auto"/>
        <w:rPr>
          <w:sz w:val="24"/>
        </w:rPr>
      </w:pPr>
      <w:r>
        <w:rPr>
          <w:b/>
          <w:sz w:val="24"/>
        </w:rPr>
        <w:t>Введение в действие</w:t>
      </w:r>
      <w:r>
        <w:rPr>
          <w:sz w:val="24"/>
        </w:rPr>
        <w:t xml:space="preserve"> – дата введения стандарта.</w:t>
      </w:r>
    </w:p>
    <w:p w:rsidR="00DA105D" w:rsidRDefault="00DA105D">
      <w:pPr>
        <w:pStyle w:val="a3"/>
        <w:spacing w:line="192" w:lineRule="auto"/>
        <w:rPr>
          <w:sz w:val="24"/>
        </w:rPr>
      </w:pPr>
      <w:r>
        <w:rPr>
          <w:sz w:val="24"/>
        </w:rPr>
        <w:t xml:space="preserve">Стандарты могут быть 2 видов: международные и внутренние. </w:t>
      </w:r>
    </w:p>
    <w:p w:rsidR="00DA105D" w:rsidRDefault="00DA105D">
      <w:pPr>
        <w:pStyle w:val="a3"/>
        <w:spacing w:line="192" w:lineRule="auto"/>
        <w:rPr>
          <w:sz w:val="24"/>
        </w:rPr>
      </w:pPr>
      <w:r>
        <w:rPr>
          <w:b/>
          <w:sz w:val="24"/>
        </w:rPr>
        <w:t>Внутренние</w:t>
      </w:r>
      <w:r>
        <w:rPr>
          <w:sz w:val="24"/>
        </w:rPr>
        <w:t xml:space="preserve"> – нормативы по БУ, издаваемые для пользования внутри страны. Международные (для применения в тех странах, которые входят в состав комитета КМСУ) – стандарты, разрабатываемые Комитетом международных стандартов учета  и рекомендуемые к применению в международной практике. Между внутр. и международными стандартами существует тесная связь. При разработке международных стандартов анализируются внутренние, изучается практика ведения учета того или иного явления в различных странах, затем формируются рекомендации по учету, носящие международный характер. Внутренние стандарты должны строится на базе международных. Например МСФО №15 «Информация, отражающая влияние изменения цен» введен на основании внутренних стандартов учета различных стран, после широкого обсуждения специалистами. ПБУ 1/98 разработан на базе МСФО №1 «Пояснения порядка ведения учета (раскрытие учетной политики)». Международные стандарты служат устранению трудностей в мировой экономической интеграции.  В Аргентине, Чили, Боливии, Бразилии фирмы, работающие в условиях высоких темпов инфляции, обязаны предоставлять БО, пересчитанную с помощью общего индекса цен. В др. странах корректируются некоторые статьи отчетности. Все это в соответствии с МСФО №29 «Фин. отчетность в условиях гиперинфляции». Исп-ие этого стандарта неизменно влечет за собой использование МСФО №5 «Инф-ия, подлежащая отражению в ФО», МСФО №12 «Учет налогов на доходы», МСФО №21 «Учет влияния изменения курсов ин. валют».</w:t>
      </w:r>
    </w:p>
    <w:p w:rsidR="00DA105D" w:rsidRDefault="00DA105D">
      <w:pPr>
        <w:pStyle w:val="a3"/>
        <w:spacing w:line="192" w:lineRule="auto"/>
        <w:rPr>
          <w:sz w:val="24"/>
        </w:rPr>
      </w:pPr>
      <w:r>
        <w:rPr>
          <w:sz w:val="24"/>
        </w:rPr>
        <w:t xml:space="preserve">КМСУ образован по соглашению орг-ций бухгалтеров Австрии, Канады, Фр., ФРГ, Яп., Мексики, Нидерландов, Ирландии, Анг., США 29.06.1973. Сначала в него входили 7 специалистов, к-рые заложили основу разработки стандартов учета. </w:t>
      </w:r>
      <w:r>
        <w:rPr>
          <w:b/>
          <w:sz w:val="24"/>
        </w:rPr>
        <w:t>Цели КМСУ</w:t>
      </w:r>
      <w:r>
        <w:rPr>
          <w:sz w:val="24"/>
        </w:rPr>
        <w:t>: формировать и публиковать стандарты учета, обеспечивая их применение в мире, способствовать совершенствованию правил, учетных стандартов и процедур, используемых при составлении отчетности. КМСУ имеет неограниченное право разрабатывать и выпускать международные стандарты. Международная Федерация бухгалтеров обязана: обеспечивать соответствие публикуемой фин. отчетности стандартам, убеждать правительства, организации РЦБ, деловые круги в том, что публикуемая фин. отчетность должна соответствовать МСФО, поощрять распространение МСФО в мире.</w:t>
      </w:r>
    </w:p>
    <w:p w:rsidR="00DA105D" w:rsidRDefault="00DA105D">
      <w:pPr>
        <w:pStyle w:val="a3"/>
        <w:spacing w:line="192" w:lineRule="auto"/>
        <w:rPr>
          <w:b/>
          <w:sz w:val="24"/>
        </w:rPr>
      </w:pPr>
      <w:r>
        <w:rPr>
          <w:b/>
          <w:sz w:val="24"/>
        </w:rPr>
        <w:t>Этапы создания МСФО:</w:t>
      </w:r>
    </w:p>
    <w:p w:rsidR="00DA105D" w:rsidRDefault="00DA105D">
      <w:pPr>
        <w:pStyle w:val="a3"/>
        <w:spacing w:line="192" w:lineRule="auto"/>
        <w:rPr>
          <w:sz w:val="24"/>
        </w:rPr>
      </w:pPr>
      <w:r>
        <w:rPr>
          <w:sz w:val="24"/>
        </w:rPr>
        <w:t xml:space="preserve">1) выбор объекта стандартизации (выбирается элемент учета); 2) опр-ие содержания работы: круг вопросов, связанные с выбранной темой;  3) изучение научных разработок и практических решений по проблеме;  4) анализ собранного материала;  </w:t>
      </w:r>
    </w:p>
    <w:p w:rsidR="00DA105D" w:rsidRDefault="00DA105D">
      <w:pPr>
        <w:pStyle w:val="a3"/>
        <w:spacing w:line="192" w:lineRule="auto"/>
        <w:rPr>
          <w:sz w:val="24"/>
        </w:rPr>
      </w:pPr>
      <w:r>
        <w:rPr>
          <w:b/>
          <w:sz w:val="24"/>
        </w:rPr>
        <w:t xml:space="preserve">процедура создания стандарта: 1)  </w:t>
      </w:r>
      <w:r>
        <w:rPr>
          <w:sz w:val="24"/>
        </w:rPr>
        <w:t>составление план-схемы, программы действия сотрудников при создании стандарта; 2) разработка проекта положения о принципах стандарта, основных подходов  решению учетной проблемы, закладывается содержание нового стандарта; 3) сбор комментариев к выбранным принципам. Со внесенными замечаниями проект положения направляется в крупнейшие организации, собираются их замечания по положению; 4) Составление заключительного положения о принципах, положенных в основу стандарта; 5) Создание проекта стандарта учета. Документация оформляется в законченном виде и не подлежит изменению, если нет существенных замечаний.  6) Публикация стандарта за 1-2 года до введения его в действие. Если есть существенные замечания, то стандарт принимается в более поздние сроки.</w:t>
      </w:r>
    </w:p>
    <w:p w:rsidR="00DA105D" w:rsidRDefault="00DA105D">
      <w:pPr>
        <w:pStyle w:val="a3"/>
        <w:spacing w:line="192" w:lineRule="auto"/>
        <w:rPr>
          <w:b/>
          <w:sz w:val="24"/>
        </w:rPr>
      </w:pPr>
      <w:r>
        <w:rPr>
          <w:b/>
          <w:sz w:val="24"/>
        </w:rPr>
        <w:t>Классификация стандартов учета:</w:t>
      </w:r>
    </w:p>
    <w:p w:rsidR="00DA105D" w:rsidRDefault="00DA105D">
      <w:pPr>
        <w:pStyle w:val="a3"/>
        <w:spacing w:line="192" w:lineRule="auto"/>
        <w:rPr>
          <w:sz w:val="24"/>
        </w:rPr>
      </w:pPr>
      <w:r>
        <w:rPr>
          <w:sz w:val="24"/>
        </w:rPr>
        <w:t>По экономическим отношениям:</w:t>
      </w:r>
    </w:p>
    <w:p w:rsidR="00DA105D" w:rsidRDefault="00DA105D">
      <w:pPr>
        <w:pStyle w:val="a3"/>
        <w:spacing w:line="192" w:lineRule="auto"/>
        <w:rPr>
          <w:sz w:val="24"/>
        </w:rPr>
      </w:pPr>
      <w:r>
        <w:rPr>
          <w:sz w:val="24"/>
        </w:rPr>
        <w:t>отношения между гос-вом и пр-ием; отношения между товаропроизводителями и потребителями;  между звеньями компании; между партнерами; отношения между участниками-вкладчиками в капитал; отношения между работодателем и работником; отношения между странами</w:t>
      </w:r>
    </w:p>
    <w:p w:rsidR="00DA105D" w:rsidRDefault="00DA105D">
      <w:pPr>
        <w:pStyle w:val="a3"/>
        <w:spacing w:line="192" w:lineRule="auto"/>
        <w:rPr>
          <w:sz w:val="24"/>
        </w:rPr>
      </w:pPr>
      <w:r>
        <w:rPr>
          <w:sz w:val="24"/>
        </w:rPr>
        <w:t>Стандарты отечественного учета:  ПБУ 1/98 «УП»; ПБУ 2/94 «Учет договоров на кап. стр-тво»; ПБУ 3/2000 «Учет активов и обяз-ств, ст-ть к-рых выражена в ин. валюте»;  ПБУ 4/99 «БО орг-ции»; ПБУ 5/98 «Учет МПЗ»; ПБУ 6/97 «Учет ОС»; ПБУ 7/98 «События после отчетной даты»; ПБУ 8/98 «Условные ФХД»; ПБУ 9/99 «Доходы орг-ции»; ПБУ 10/99 «Расходы орг-ции»; ПБУ 11/2000 «Инф-ция об аффилированных лицах»; ПБУ 12/2000 «Инф-ция по сегментам»; ПБУ 13/2000 «Учет гос. помощи»; ПБУ 14/2000 «Учет НМА».</w:t>
      </w:r>
    </w:p>
    <w:p w:rsidR="00DA105D" w:rsidRDefault="00DA105D">
      <w:pPr>
        <w:pStyle w:val="a3"/>
        <w:spacing w:line="192" w:lineRule="auto"/>
        <w:rPr>
          <w:sz w:val="24"/>
        </w:rPr>
      </w:pPr>
      <w:r>
        <w:rPr>
          <w:sz w:val="24"/>
        </w:rPr>
        <w:t xml:space="preserve">Развитие бизнеса предъявляет определенные требования к единообразию и понятности применяемых в разных странах принципов формирования и алгоритмов исчисления прибыли, налогообл. базы … Именно с этой проблемой столкнулись наши специалисты. Проблема несоответствия носит глобальный характер. В настоящее время появилось 2 подхода к ее решению: гармонизация (в каждой стране своя система, но они не противоречили) и стандартизации. Постановлением Прав-ва РФ была принята программа реформирования БУ в соответствии с МСФО. </w:t>
      </w:r>
      <w:r>
        <w:rPr>
          <w:b/>
          <w:sz w:val="24"/>
        </w:rPr>
        <w:t>Цель реформирования</w:t>
      </w:r>
      <w:r>
        <w:rPr>
          <w:sz w:val="24"/>
        </w:rPr>
        <w:t xml:space="preserve"> – приведение нац. системы в соответствие с требованиями рын. экономики и МСФО.</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1.28. БУ расчетов с подотчетными лицами</w:t>
      </w:r>
    </w:p>
    <w:p w:rsidR="00DA105D" w:rsidRDefault="00DA105D">
      <w:pPr>
        <w:pStyle w:val="a3"/>
        <w:spacing w:line="192" w:lineRule="auto"/>
        <w:rPr>
          <w:sz w:val="24"/>
        </w:rPr>
      </w:pPr>
      <w:r>
        <w:rPr>
          <w:sz w:val="24"/>
        </w:rPr>
        <w:t xml:space="preserve">Подотчетными суммами называются ден. авансы, выдаваемые работникам орг-ции из кассы на мелкие хоз. расходы и на расходы по командировкам. Порядок выдачи ДС под отчет, размер авансов и сроки, на которые они могут быть выданы, установлены правилами ведения кассовых операций. </w:t>
      </w:r>
    </w:p>
    <w:p w:rsidR="00DA105D" w:rsidRDefault="00DA105D">
      <w:pPr>
        <w:pStyle w:val="a3"/>
        <w:spacing w:line="192" w:lineRule="auto"/>
        <w:rPr>
          <w:sz w:val="24"/>
        </w:rPr>
      </w:pPr>
      <w:r>
        <w:rPr>
          <w:sz w:val="24"/>
        </w:rPr>
        <w:t xml:space="preserve">Порядок оформления и учета команд. расходов на тер-рии РФ регул-ся Инструкцией Минфина СССР №62 «О служебн. командировках в пределах СССР», а по загран. командировкам «Правила об условиях труда советских работников за границей», утвержд. Постан. Госкомтруда СССР от 25.12.74г №365. Приказ Минфина РФ от 13.08.99 №57н с 01.09.99г  норма возмещения в РФ: </w:t>
      </w:r>
    </w:p>
    <w:p w:rsidR="00DA105D" w:rsidRDefault="00DA105D">
      <w:pPr>
        <w:pStyle w:val="a3"/>
        <w:spacing w:line="192" w:lineRule="auto"/>
        <w:rPr>
          <w:sz w:val="24"/>
        </w:rPr>
      </w:pPr>
      <w:r>
        <w:rPr>
          <w:sz w:val="24"/>
        </w:rPr>
        <w:t>найм жилого помещения - по факт. расходам, подтвержденным соотв-щими док-тами но не более 270 руб. в сутки, без документов  7 руб. в сутки; суточные- 55 руб. за каждый день нахождения в командировке, расходы по проезду к месту командировки и обратно по факт. расходам по документам.</w:t>
      </w:r>
    </w:p>
    <w:p w:rsidR="00DA105D" w:rsidRDefault="00DA105D">
      <w:pPr>
        <w:pStyle w:val="a3"/>
        <w:spacing w:line="192" w:lineRule="auto"/>
        <w:rPr>
          <w:sz w:val="24"/>
        </w:rPr>
      </w:pPr>
      <w:r>
        <w:rPr>
          <w:sz w:val="24"/>
        </w:rPr>
        <w:t>Разрешается рук-лем орг-ции производить доп. выплаты, связанные с командировками, сверх установленных норм. Доп. выплаты относятся на себ-ть, но для целей н/о затраты принимаются в установленных пределах. Командировочные расходы, выплачиваемые сверх норм, вкл. в доход работников и облагаются подоходным налогом и на эти суммы начисляются страх. взносы в гос. внебюдж. фонды.   Для выдачи суммы аванса под отчет составляется предварит расчет всех расходов по командировки. Полученные деньги разрешается расходовать подотч. лицам только на цели, на которые они выданы. Отчет о командировки должен быть представлен в течение 3-х дней по возвращении из командировки. Неизрасходованные суммы аванса возвращаются в кассу. Новый аванс подотч. лицам выдается после полного расчета по ранее выданному авансу. Отчет проверяется в бухгалтерии и утверждается рук-лем.</w:t>
      </w:r>
    </w:p>
    <w:p w:rsidR="00DA105D" w:rsidRDefault="00DA105D">
      <w:pPr>
        <w:pStyle w:val="a3"/>
        <w:spacing w:line="192" w:lineRule="auto"/>
        <w:rPr>
          <w:sz w:val="24"/>
        </w:rPr>
      </w:pPr>
      <w:r>
        <w:rPr>
          <w:sz w:val="24"/>
        </w:rPr>
        <w:t xml:space="preserve">Подотчетные суммы учитывают на акт. синт. сч. 71. </w:t>
      </w:r>
    </w:p>
    <w:p w:rsidR="00DA105D" w:rsidRDefault="00DA105D">
      <w:pPr>
        <w:pStyle w:val="a3"/>
        <w:spacing w:line="192" w:lineRule="auto"/>
        <w:rPr>
          <w:sz w:val="24"/>
        </w:rPr>
      </w:pPr>
      <w:r>
        <w:rPr>
          <w:sz w:val="24"/>
        </w:rPr>
        <w:t xml:space="preserve">Выдача денег подотчетному лицу Дт 71 Кт 50. </w:t>
      </w:r>
    </w:p>
    <w:p w:rsidR="00DA105D" w:rsidRDefault="00DA105D">
      <w:pPr>
        <w:pStyle w:val="a3"/>
        <w:spacing w:line="192" w:lineRule="auto"/>
        <w:rPr>
          <w:sz w:val="24"/>
        </w:rPr>
      </w:pPr>
      <w:r>
        <w:rPr>
          <w:sz w:val="24"/>
        </w:rPr>
        <w:t xml:space="preserve">Расходы, оплаченные из подотчетных сумм, списываются с Кт 71 в Дт 10,26 и др. в зависимости от характера расходов. </w:t>
      </w:r>
    </w:p>
    <w:p w:rsidR="00DA105D" w:rsidRDefault="00DA105D">
      <w:pPr>
        <w:pStyle w:val="a3"/>
        <w:spacing w:line="192" w:lineRule="auto"/>
        <w:rPr>
          <w:sz w:val="24"/>
        </w:rPr>
      </w:pPr>
      <w:r>
        <w:rPr>
          <w:sz w:val="24"/>
        </w:rPr>
        <w:t xml:space="preserve">Возврат неиспользованных сумм - Дт 50 Кт 71. </w:t>
      </w:r>
    </w:p>
    <w:p w:rsidR="00DA105D" w:rsidRDefault="00DA105D">
      <w:pPr>
        <w:pStyle w:val="a3"/>
        <w:spacing w:line="192" w:lineRule="auto"/>
        <w:rPr>
          <w:sz w:val="24"/>
        </w:rPr>
      </w:pPr>
      <w:r>
        <w:rPr>
          <w:sz w:val="24"/>
        </w:rPr>
        <w:t>Аналитический учет расходов с подотч. лицами ведут по каждой авансовой выплате.</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aps/>
          <w:color w:val="0000FF"/>
          <w:sz w:val="24"/>
        </w:rPr>
      </w:pPr>
      <w:r>
        <w:rPr>
          <w:b/>
          <w:caps/>
          <w:color w:val="0000FF"/>
          <w:sz w:val="24"/>
        </w:rPr>
        <w:t xml:space="preserve">1.29. Нормативное регулирование бу </w:t>
      </w:r>
    </w:p>
    <w:p w:rsidR="00DA105D" w:rsidRDefault="00DA105D">
      <w:pPr>
        <w:pStyle w:val="a3"/>
        <w:spacing w:line="192" w:lineRule="auto"/>
        <w:rPr>
          <w:sz w:val="24"/>
        </w:rPr>
      </w:pPr>
      <w:r>
        <w:rPr>
          <w:sz w:val="24"/>
        </w:rPr>
        <w:t xml:space="preserve">Система нормативной документации по регулированию БУ в РФ состоит из 4 уровней: </w:t>
      </w:r>
    </w:p>
    <w:p w:rsidR="00DA105D" w:rsidRDefault="00DA105D">
      <w:pPr>
        <w:pStyle w:val="a3"/>
        <w:spacing w:line="192" w:lineRule="auto"/>
        <w:rPr>
          <w:sz w:val="24"/>
        </w:rPr>
      </w:pPr>
      <w:r>
        <w:rPr>
          <w:sz w:val="24"/>
          <w:u w:val="single"/>
        </w:rPr>
        <w:t>1 уровень</w:t>
      </w:r>
      <w:r>
        <w:rPr>
          <w:sz w:val="24"/>
        </w:rPr>
        <w:t>: 1) Законы права: ГК, Законы на основании которых созданы пр-ия, Налоговый кодекс. 2) Док-ты, принятые Правительством РФ: ФЗ «О БУ» №129-ФЗ от 21.11.96 (в проекте ФЗ «О БУ» отчетность подписывается професс. бухгалтерами), Положение по ведению БУ и бух. отчетности в РФ № 170, которые устанавливают единые правовые и методологические основы орг-ции и ведения БУ. Дают определение БУ, определяют его объекты и задачи, порядок орг-ции и ведения БУ, состав бух. отчетности, порядок оформления первичных учетных док-тов, регистров БУ, а также порядок оценки имущества и обяз-ств пр-ия, состав и сроки представления БО, сроки хранения док-тов.</w:t>
      </w:r>
    </w:p>
    <w:p w:rsidR="00DA105D" w:rsidRDefault="00DA105D">
      <w:pPr>
        <w:pStyle w:val="a3"/>
        <w:spacing w:line="192" w:lineRule="auto"/>
        <w:rPr>
          <w:sz w:val="24"/>
        </w:rPr>
      </w:pPr>
      <w:r>
        <w:rPr>
          <w:sz w:val="24"/>
          <w:u w:val="single"/>
        </w:rPr>
        <w:t>2 уровень</w:t>
      </w:r>
      <w:r>
        <w:rPr>
          <w:sz w:val="24"/>
        </w:rPr>
        <w:t>: Нац. стандарты учета. ПБУ 1/98 « УП», ПБУ 2/94 «Учет договоров на кап. стр-ство»;  ПБУ 3/2000 «Учет активов и обяз-ств, ст-ть к-рых выражена в ин. валюте», ПБУ 4/99 «БО», ПБУ 5/98 «Учет МПЗ», ПБУ 6/97 «Учет ОС», ПБУ 7/98 «События после отчетной даты», ПБУ 8/98 «Условные ФХД», ПБУ 9/99 «Доходы», ПБУ 10/99 «Расходы», ПБУ 11/2000 «Инф-ция об аффилированных лицах», ПБУ 12/2000 «Инф-ия по сегментам», ПБУ 13/2000  «Учет гос. помощи»; ПБУ 14/2000 «Учет НМА».</w:t>
      </w:r>
    </w:p>
    <w:p w:rsidR="00DA105D" w:rsidRDefault="00DA105D">
      <w:pPr>
        <w:pStyle w:val="a3"/>
        <w:spacing w:line="192" w:lineRule="auto"/>
        <w:rPr>
          <w:sz w:val="24"/>
        </w:rPr>
      </w:pPr>
      <w:r>
        <w:rPr>
          <w:sz w:val="24"/>
        </w:rPr>
        <w:t>Положение о составе затрат на пр-во и реал-ию ТП, вкл. в себ-ть ТП, и о порядке формирования фин. результатов, учитываемых при н/о прибыли №552 от 5.08.92г (с последующими изменениями и доп.), др. ФЗ, указы Президента РФ и Постан. Прав-ва РФ.</w:t>
      </w:r>
    </w:p>
    <w:p w:rsidR="00DA105D" w:rsidRDefault="00DA105D">
      <w:pPr>
        <w:pStyle w:val="a3"/>
        <w:spacing w:line="192" w:lineRule="auto"/>
        <w:rPr>
          <w:sz w:val="24"/>
        </w:rPr>
      </w:pPr>
      <w:r>
        <w:rPr>
          <w:sz w:val="24"/>
          <w:u w:val="single"/>
        </w:rPr>
        <w:t>3 уровень</w:t>
      </w:r>
      <w:r>
        <w:rPr>
          <w:sz w:val="24"/>
        </w:rPr>
        <w:t>: Важнейшими элементами системы нормативного регул-ия БУ в РФ являются «План счетов БУ фин.–хоз. деят-ти пр-ия» и инструкция по его применению. Эти док-ты составляют основу орг-ции БУ на всех пр-иях, независимо от подчиненности, форм собственности, орг.–правовой формы, ведущих учет методом двойной записи. ПС представляет собой схему регистрации и группировки ФХЖ в БУ и содержит наименования и коды счетов. В Инструкции к ПС приведена краткая хар-ка синт. счетов и открываемых к ним субсчетов, раскрыты их структура и назначение, порядок учета наиболее распространенных операций. Инструкции, методические рекомендации, указания (типовые методические рекомендации по планированию и учету себ-ти строительных работ, методические указания по инвентаризации имущ-ва и фин. обяз-ств и др.).</w:t>
      </w:r>
    </w:p>
    <w:p w:rsidR="00DA105D" w:rsidRDefault="00DA105D">
      <w:pPr>
        <w:pStyle w:val="a3"/>
        <w:spacing w:line="192" w:lineRule="auto"/>
        <w:rPr>
          <w:sz w:val="24"/>
        </w:rPr>
      </w:pPr>
      <w:r>
        <w:rPr>
          <w:sz w:val="24"/>
          <w:u w:val="single"/>
        </w:rPr>
        <w:t>4 уровень</w:t>
      </w:r>
      <w:r>
        <w:rPr>
          <w:sz w:val="24"/>
        </w:rPr>
        <w:t>:  Док-ты, разрабатываемые пр-иями в области учета (приказ об УП пр-ия; приказ о документообороте; договор о мат. ответственности и др.)</w:t>
      </w:r>
    </w:p>
    <w:p w:rsidR="00DA105D" w:rsidRDefault="00DA105D">
      <w:pPr>
        <w:pStyle w:val="a3"/>
        <w:spacing w:line="192" w:lineRule="auto"/>
        <w:rPr>
          <w:sz w:val="24"/>
        </w:rPr>
      </w:pPr>
      <w:r>
        <w:rPr>
          <w:sz w:val="24"/>
        </w:rPr>
        <w:t>Ежегодно Минфин издает приказ «О типовых формах квартальной БО и указания по их заполнению» и «О годовой БО орг-ций».</w:t>
      </w:r>
    </w:p>
    <w:p w:rsidR="00DA105D" w:rsidRDefault="00DA105D">
      <w:pPr>
        <w:pStyle w:val="a3"/>
        <w:spacing w:line="192" w:lineRule="auto"/>
        <w:rPr>
          <w:sz w:val="24"/>
        </w:rPr>
      </w:pPr>
      <w:r>
        <w:rPr>
          <w:sz w:val="24"/>
        </w:rPr>
        <w:t xml:space="preserve">Отдельные аспекты БУ регулируются ГК, Законом «Об АО» и др. </w:t>
      </w:r>
    </w:p>
    <w:p w:rsidR="00DA105D" w:rsidRDefault="00DA105D">
      <w:pPr>
        <w:pStyle w:val="a3"/>
        <w:spacing w:line="192" w:lineRule="auto"/>
        <w:rPr>
          <w:sz w:val="24"/>
        </w:rPr>
      </w:pPr>
      <w:r>
        <w:rPr>
          <w:sz w:val="24"/>
        </w:rPr>
        <w:t>Наряду с нормативными актами, утв. Минфином РФ, обяз-ств к исполнению всеми орг-циями рекомендации по отражению отдельных учетных операций, содержащихся в инструкциях ГНС РФ.</w:t>
      </w: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b/>
          <w:color w:val="0000FF"/>
          <w:sz w:val="24"/>
        </w:rPr>
      </w:pPr>
      <w:r>
        <w:rPr>
          <w:b/>
          <w:color w:val="0000FF"/>
          <w:sz w:val="24"/>
        </w:rPr>
        <w:t>1.30. КЛАССИФ-ЦИЯ СЧЕТОВ ПО ЭКОНОМ. СОДЕРЖАНИЮ. ПЛАН СЧ.</w:t>
      </w:r>
    </w:p>
    <w:p w:rsidR="00DA105D" w:rsidRDefault="00DA105D">
      <w:pPr>
        <w:pStyle w:val="a3"/>
        <w:spacing w:line="192" w:lineRule="auto"/>
        <w:rPr>
          <w:sz w:val="24"/>
        </w:rPr>
      </w:pPr>
      <w:r>
        <w:rPr>
          <w:sz w:val="24"/>
        </w:rPr>
        <w:t xml:space="preserve">Бух. счета – способ классиф-ии объектов наблюдения и отражения на них инф-ии о ФХЖ, любая классиф. счетов преследедует как мин 3 цели: показать природу того или иного счета (каждый счет может быть понят только в сравнении с др. счетами, уметь использ-ть любой счет (т.е. правильно выбирать счета при написании проводки), иметь необход-ые ориентиры при составлении Плана счетов. Классиф. счетов по эконом. содерж-ию направлена на установление номенклатуры бух. счетов, необходимой и достаточной для отражения произв.-хоз. и фин. деят-ти субъекта. В США, Англии каждая фирма самост. разрабатывает номенклатуру счетов. В странах континент. школы (Германия, Франция, Россия) такая классиф. счетов обеспечивает единое понимание принципов отражения и обобщения  произв.-хоз. и фин. деят-ти и единообразия построения системы БУ для всех эконом. субъектов, не зависимо от видов деят-ти (кроме банков и бюдж орг-ий) и форм собственности. В британо-амер. форме учета бухгалтер разраб., классиф. учетные объекты по 5 признакам (1 уровень классиф.) 1-активы, 2-пассивы, 3-СК, 4-доходы, 5-расходы. Далее внутри каждого классиф-го раздела объекты учета располаг-ся по опр. критериям (активы в поряд убывания их ликв-ти) – 2 уровень, 3 уровень: каждому объекту внутри группы присваивается порядковый номер. </w:t>
      </w:r>
      <w:r>
        <w:rPr>
          <w:sz w:val="24"/>
          <w:u w:val="single"/>
        </w:rPr>
        <w:t>Недостатки:</w:t>
      </w:r>
      <w:r>
        <w:rPr>
          <w:sz w:val="24"/>
        </w:rPr>
        <w:t xml:space="preserve"> отсутствия приемственности при смене бухгалтеров; бух-ра по разному понимают отдельные моменты УчП; трудности при проведении аудита.</w:t>
      </w:r>
    </w:p>
    <w:p w:rsidR="00DA105D" w:rsidRDefault="00DA105D">
      <w:pPr>
        <w:pStyle w:val="a3"/>
        <w:spacing w:line="192" w:lineRule="auto"/>
        <w:rPr>
          <w:sz w:val="24"/>
        </w:rPr>
      </w:pPr>
      <w:r>
        <w:rPr>
          <w:sz w:val="24"/>
        </w:rPr>
        <w:t>В России на 1 уровне центрациз-но Минфином разраб-ся единый ПС – как систаматиз. схема в соотв-ии с к-рой каждому бух. счету в завис-ти от его внешних идентификаторов присваевается №, предназначенный для облегчения нахождения счета в бух. регистрах и выражения адресности связей между объектами БУ отраженными на счетах. Разделы ПС распол-ся в последовательности, определяемой хар-ром участия имущества в кругообороте и источников его образования:</w:t>
      </w:r>
    </w:p>
    <w:p w:rsidR="00DA105D" w:rsidRDefault="00DA105D">
      <w:pPr>
        <w:pStyle w:val="a3"/>
        <w:spacing w:line="192" w:lineRule="auto"/>
        <w:rPr>
          <w:sz w:val="24"/>
        </w:rPr>
      </w:pPr>
      <w:r>
        <w:rPr>
          <w:sz w:val="24"/>
        </w:rPr>
        <w:t>1 – внеоб. активы, 2 – произв. запасы, 3 – затраты на пр-во, 4 – ГП и товары, 5 – ДС, 6 – расчеты, 7 – капитал, 8 – фин. результаты. Единый ПС сопровождает инструкция по его применению, в к-рой даны краткое содержание и назначение каждого счета, расмотрен порядок ведения системного учета, предложены типовые схемы корр-ии счетов. Критерии разработки и применения единого ПС: оптимальность кол-ва сч-в, стабильность, перспективность; возможность внесения тек. изменений и доп-ий; определенная степень свободы (с учетом специфики отрасли). На 2-ом уровне рабочий ПС отрасли дополняется необходимыми субсчетами. На 3-м – пр-ия, используя единый ПС или рабочий ПС отрасли разрабатывают рабочий ПС хоз. субъекта: уточняют содержание, вводят доп., объединяют или расчленяют, или искл. субсчета, формируют систему аналит. счетов.</w:t>
      </w:r>
    </w:p>
    <w:p w:rsidR="00DA105D" w:rsidRDefault="00DA105D">
      <w:pPr>
        <w:pStyle w:val="a3"/>
        <w:pBdr>
          <w:bottom w:val="single" w:sz="6" w:space="1" w:color="auto"/>
        </w:pBdr>
        <w:spacing w:line="192" w:lineRule="auto"/>
        <w:rPr>
          <w:sz w:val="24"/>
        </w:rPr>
      </w:pPr>
    </w:p>
    <w:p w:rsidR="00DA105D" w:rsidRDefault="00DA105D">
      <w:pPr>
        <w:pStyle w:val="a3"/>
        <w:spacing w:line="192" w:lineRule="auto"/>
        <w:rPr>
          <w:sz w:val="24"/>
        </w:rPr>
      </w:pPr>
    </w:p>
    <w:p w:rsidR="00DA105D" w:rsidRDefault="00DA105D">
      <w:pPr>
        <w:pStyle w:val="a3"/>
        <w:spacing w:line="192" w:lineRule="auto"/>
        <w:rPr>
          <w:sz w:val="24"/>
        </w:rPr>
      </w:pPr>
    </w:p>
    <w:p w:rsidR="00DA105D" w:rsidRDefault="00DA105D">
      <w:pPr>
        <w:spacing w:line="192" w:lineRule="auto"/>
        <w:rPr>
          <w:sz w:val="24"/>
        </w:rPr>
      </w:pPr>
      <w:bookmarkStart w:id="0" w:name="_GoBack"/>
      <w:bookmarkEnd w:id="0"/>
    </w:p>
    <w:sectPr w:rsidR="00DA105D">
      <w:pgSz w:w="11906" w:h="16838"/>
      <w:pgMar w:top="680" w:right="510" w:bottom="851" w:left="510" w:header="0" w:footer="0" w:gutter="0"/>
      <w:cols w:num="2" w:sep="1" w:space="173" w:equalWidth="0">
        <w:col w:w="5089" w:space="708"/>
        <w:col w:w="5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645"/>
    <w:rsid w:val="00402645"/>
    <w:rsid w:val="006E0CF1"/>
    <w:rsid w:val="00B71D54"/>
    <w:rsid w:val="00DA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D7697-E22A-4F99-9B3B-9AB43C7D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16"/>
    </w:rPr>
  </w:style>
  <w:style w:type="paragraph" w:customStyle="1" w:styleId="21">
    <w:name w:val="Основний текст 21"/>
    <w:basedOn w:val="a"/>
    <w:pPr>
      <w:ind w:firstLine="567"/>
      <w:jc w:val="both"/>
    </w:pPr>
    <w:rPr>
      <w:b/>
      <w:caps/>
      <w:color w:val="FF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15967</Words>
  <Characters>91012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1</vt:lpstr>
    </vt:vector>
  </TitlesOfParts>
  <Company>Office</Company>
  <LinksUpToDate>false</LinksUpToDate>
  <CharactersWithSpaces>106766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 ????????????</dc:creator>
  <cp:keywords/>
  <dc:description/>
  <cp:lastModifiedBy>Irina</cp:lastModifiedBy>
  <cp:revision>2</cp:revision>
  <dcterms:created xsi:type="dcterms:W3CDTF">2014-09-05T14:19:00Z</dcterms:created>
  <dcterms:modified xsi:type="dcterms:W3CDTF">2014-09-05T14:19:00Z</dcterms:modified>
</cp:coreProperties>
</file>