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59F" w:rsidRPr="00B7659F" w:rsidRDefault="00B7659F" w:rsidP="00B765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Cs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52"/>
          <w:szCs w:val="52"/>
          <w:lang w:eastAsia="ru-RU"/>
        </w:rPr>
        <w:t xml:space="preserve">               </w:t>
      </w:r>
      <w:r w:rsidRPr="00B7659F">
        <w:rPr>
          <w:rFonts w:ascii="Times New Roman" w:eastAsia="Times New Roman" w:hAnsi="Times New Roman"/>
          <w:bCs/>
          <w:color w:val="000000"/>
          <w:sz w:val="48"/>
          <w:szCs w:val="48"/>
          <w:lang w:eastAsia="ru-RU"/>
        </w:rPr>
        <w:t>Разнообразная весна</w:t>
      </w:r>
    </w:p>
    <w:p w:rsidR="00D27F14" w:rsidRPr="00D27F14" w:rsidRDefault="00D27F14" w:rsidP="00B765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 w:rsidRPr="00D27F14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Фенологическая весна</w:t>
      </w:r>
    </w:p>
    <w:p w:rsidR="00D27F14" w:rsidRPr="00D27F14" w:rsidRDefault="00D27F14" w:rsidP="00B7659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7F14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  <w:lang w:eastAsia="ru-RU"/>
        </w:rPr>
        <w:t>Фенологически</w:t>
      </w:r>
      <w:r w:rsidRPr="00D27F1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27F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весна считается наступившей, когда среднесуточная температура начинает превышать 0 градусов по Цельсию.</w:t>
      </w:r>
    </w:p>
    <w:p w:rsidR="00D27F14" w:rsidRPr="00D27F14" w:rsidRDefault="00D27F14" w:rsidP="00B7659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7F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южных районах России весна сливается с осенью (субтропический климат, климатической зимы нет). В средней полосе России весна наступает климатически в среднем в середине марта. В районах с холодным климатом весна тоже сливается с осенью (нет климатического лета, субарктический климат).</w:t>
      </w:r>
    </w:p>
    <w:p w:rsidR="009419B4" w:rsidRPr="00B7659F" w:rsidRDefault="009419B4" w:rsidP="00B7659F">
      <w:pPr>
        <w:rPr>
          <w:color w:val="000000"/>
        </w:rPr>
      </w:pPr>
    </w:p>
    <w:p w:rsidR="00D27F14" w:rsidRPr="00D27F14" w:rsidRDefault="00D27F14" w:rsidP="00B7659F">
      <w:pPr>
        <w:pStyle w:val="3"/>
        <w:rPr>
          <w:color w:val="000000"/>
        </w:rPr>
      </w:pPr>
      <w:r w:rsidRPr="00D27F14">
        <w:rPr>
          <w:rStyle w:val="mw-headline"/>
          <w:color w:val="000000"/>
        </w:rPr>
        <w:t>Календарная весна</w:t>
      </w:r>
    </w:p>
    <w:p w:rsidR="00D27F14" w:rsidRPr="00D27F14" w:rsidRDefault="00D27F14" w:rsidP="00B7659F">
      <w:pPr>
        <w:pStyle w:val="a3"/>
        <w:rPr>
          <w:color w:val="000000"/>
        </w:rPr>
      </w:pPr>
      <w:r w:rsidRPr="00D27F14">
        <w:rPr>
          <w:color w:val="000000"/>
        </w:rPr>
        <w:t xml:space="preserve">Состоит из трёх </w:t>
      </w:r>
      <w:r w:rsidRPr="00DC0059">
        <w:t>месяцев</w:t>
      </w:r>
      <w:r w:rsidRPr="00D27F14">
        <w:rPr>
          <w:color w:val="000000"/>
        </w:rPr>
        <w:t xml:space="preserve">: в </w:t>
      </w:r>
      <w:r w:rsidRPr="00DC0059">
        <w:t>северном полушарии</w:t>
      </w:r>
      <w:r w:rsidRPr="00D27F14">
        <w:rPr>
          <w:color w:val="000000"/>
        </w:rPr>
        <w:t xml:space="preserve"> — </w:t>
      </w:r>
      <w:r w:rsidRPr="00DC0059">
        <w:t>марта</w:t>
      </w:r>
      <w:r w:rsidRPr="00D27F14">
        <w:rPr>
          <w:color w:val="000000"/>
        </w:rPr>
        <w:t xml:space="preserve">, </w:t>
      </w:r>
      <w:r w:rsidRPr="00DC0059">
        <w:t>апреля</w:t>
      </w:r>
      <w:r w:rsidRPr="00D27F14">
        <w:rPr>
          <w:color w:val="000000"/>
        </w:rPr>
        <w:t xml:space="preserve"> и </w:t>
      </w:r>
      <w:r w:rsidRPr="00DC0059">
        <w:t>мая</w:t>
      </w:r>
      <w:r w:rsidRPr="00D27F14">
        <w:rPr>
          <w:color w:val="000000"/>
        </w:rPr>
        <w:t xml:space="preserve">, в </w:t>
      </w:r>
      <w:r w:rsidRPr="00DC0059">
        <w:t>Южном</w:t>
      </w:r>
      <w:r w:rsidRPr="00D27F14">
        <w:rPr>
          <w:color w:val="000000"/>
        </w:rPr>
        <w:t xml:space="preserve"> — </w:t>
      </w:r>
      <w:r w:rsidRPr="00DC0059">
        <w:t>сентября</w:t>
      </w:r>
      <w:r w:rsidRPr="00D27F14">
        <w:rPr>
          <w:color w:val="000000"/>
        </w:rPr>
        <w:t xml:space="preserve">, </w:t>
      </w:r>
      <w:r w:rsidRPr="00DC0059">
        <w:t>октября</w:t>
      </w:r>
      <w:r w:rsidRPr="00D27F14">
        <w:rPr>
          <w:color w:val="000000"/>
        </w:rPr>
        <w:t xml:space="preserve"> и </w:t>
      </w:r>
      <w:r w:rsidRPr="00DC0059">
        <w:t>ноября</w:t>
      </w:r>
      <w:r w:rsidRPr="00D27F14">
        <w:rPr>
          <w:color w:val="000000"/>
        </w:rPr>
        <w:t>.</w:t>
      </w:r>
    </w:p>
    <w:p w:rsidR="00D27F14" w:rsidRPr="00D27F14" w:rsidRDefault="00D27F14" w:rsidP="00B7659F">
      <w:pPr>
        <w:pStyle w:val="a3"/>
        <w:rPr>
          <w:color w:val="000000"/>
        </w:rPr>
      </w:pPr>
      <w:r w:rsidRPr="00D27F14">
        <w:rPr>
          <w:color w:val="000000"/>
        </w:rPr>
        <w:t>Весна — переходный сезон, когда заметно увеличение светового дня, повышается температура окружающей среды и а природная деятельность живых существ и растений активизируется. ВЕСНА ж. одно из четырех времен года, между зимою и летом, по астроном. счету, со вступления солнца в знак Овна, с 8 марта по 9 июня. Народ говор. что уже на Сретенье (2 февраля) зима с летом встретилась; день Власья (11 февраля), сшиби рог с зимы; но первая встреча весны на Евдокию (1 марта): У Евдокеи вода, у Егорья (23 апреля) трава: хотя и с Евдокеи еще встоячь собаку снегом заносит. Вторая встреча весны на сороки святые (9 марта), пекут жаворонки: тут уже прилетел кулик из заморья, принес весну из неволья. На Благовещение (25 марта) третья встреча, весна зиму поборола; но, на санях либо неделю (лей)не доездишь, либо неделей переездишь. Прилет ласточек; птиц на волю отпущенье. В апреле земля преет, оттаивает; на Егорья весна в разгаре; на Еремия запрягальника (1 мая) проводы весны, встреча пролетья. Все это приходится к разным местностмм не равно. На Кирилу конец весны (пролетья), начало лету, с июня. Весна да лето, пройдет и не это.</w:t>
      </w:r>
    </w:p>
    <w:p w:rsidR="00D27F14" w:rsidRPr="00B7659F" w:rsidRDefault="00D27F14" w:rsidP="00B7659F">
      <w:pPr>
        <w:rPr>
          <w:color w:val="000000"/>
        </w:rPr>
      </w:pPr>
    </w:p>
    <w:p w:rsidR="00D27F14" w:rsidRPr="00D27F14" w:rsidRDefault="00D27F14" w:rsidP="00B7659F">
      <w:pPr>
        <w:pStyle w:val="3"/>
        <w:rPr>
          <w:color w:val="000000"/>
        </w:rPr>
      </w:pPr>
      <w:r w:rsidRPr="00D27F14">
        <w:rPr>
          <w:rStyle w:val="mw-headline"/>
          <w:color w:val="000000"/>
        </w:rPr>
        <w:t>Астрономическая весна</w:t>
      </w:r>
    </w:p>
    <w:p w:rsidR="00D27F14" w:rsidRPr="00D27F14" w:rsidRDefault="00D27F14" w:rsidP="00B7659F">
      <w:pPr>
        <w:pStyle w:val="a3"/>
        <w:rPr>
          <w:color w:val="000000"/>
        </w:rPr>
      </w:pPr>
      <w:r w:rsidRPr="00D27F14">
        <w:rPr>
          <w:color w:val="000000"/>
        </w:rPr>
        <w:t xml:space="preserve">В отличие от </w:t>
      </w:r>
      <w:r w:rsidRPr="00D27F14">
        <w:rPr>
          <w:b/>
          <w:bCs/>
          <w:color w:val="000000"/>
        </w:rPr>
        <w:t>календа́рной</w:t>
      </w:r>
      <w:r w:rsidRPr="00D27F14">
        <w:rPr>
          <w:color w:val="000000"/>
        </w:rPr>
        <w:t xml:space="preserve">, </w:t>
      </w:r>
      <w:r w:rsidRPr="00D27F14">
        <w:rPr>
          <w:b/>
          <w:bCs/>
          <w:color w:val="000000"/>
        </w:rPr>
        <w:t>астрономическая весна</w:t>
      </w:r>
      <w:r w:rsidRPr="00D27F14">
        <w:rPr>
          <w:color w:val="000000"/>
        </w:rPr>
        <w:t xml:space="preserve"> наступает позже — во время весеннего </w:t>
      </w:r>
      <w:r w:rsidRPr="00DC0059">
        <w:t>равноденствия</w:t>
      </w:r>
      <w:r w:rsidRPr="00D27F14">
        <w:rPr>
          <w:color w:val="000000"/>
        </w:rPr>
        <w:t xml:space="preserve"> </w:t>
      </w:r>
      <w:r w:rsidRPr="00DC0059">
        <w:t>20</w:t>
      </w:r>
      <w:r w:rsidRPr="00D27F14">
        <w:rPr>
          <w:color w:val="000000"/>
        </w:rPr>
        <w:t xml:space="preserve">, </w:t>
      </w:r>
      <w:r w:rsidRPr="00DC0059">
        <w:t>21</w:t>
      </w:r>
      <w:r w:rsidRPr="00D27F14">
        <w:rPr>
          <w:color w:val="000000"/>
        </w:rPr>
        <w:t xml:space="preserve"> или </w:t>
      </w:r>
      <w:r w:rsidRPr="00DC0059">
        <w:t>22 марта</w:t>
      </w:r>
      <w:r w:rsidRPr="00D27F14">
        <w:rPr>
          <w:color w:val="000000"/>
        </w:rPr>
        <w:t xml:space="preserve"> (в северном полушарии) и </w:t>
      </w:r>
      <w:r w:rsidRPr="00DC0059">
        <w:t>22</w:t>
      </w:r>
      <w:r w:rsidRPr="00D27F14">
        <w:rPr>
          <w:color w:val="000000"/>
        </w:rPr>
        <w:t xml:space="preserve">, </w:t>
      </w:r>
      <w:r w:rsidRPr="00DC0059">
        <w:t>23 сентября</w:t>
      </w:r>
      <w:r w:rsidRPr="00D27F14">
        <w:rPr>
          <w:color w:val="000000"/>
        </w:rPr>
        <w:t xml:space="preserve"> (в южном полушарии) и продолжается до </w:t>
      </w:r>
      <w:r w:rsidRPr="00DC0059">
        <w:t>летнего солнцестояния</w:t>
      </w:r>
      <w:r w:rsidRPr="00D27F14">
        <w:rPr>
          <w:color w:val="000000"/>
        </w:rPr>
        <w:t xml:space="preserve"> (</w:t>
      </w:r>
      <w:r w:rsidRPr="00DC0059">
        <w:t>20</w:t>
      </w:r>
      <w:r w:rsidRPr="00D27F14">
        <w:rPr>
          <w:color w:val="000000"/>
        </w:rPr>
        <w:t xml:space="preserve"> или </w:t>
      </w:r>
      <w:r w:rsidRPr="00DC0059">
        <w:t>21 июня</w:t>
      </w:r>
      <w:r w:rsidRPr="00D27F14">
        <w:rPr>
          <w:color w:val="000000"/>
        </w:rPr>
        <w:t xml:space="preserve"> в северном полушарии и </w:t>
      </w:r>
      <w:r w:rsidRPr="00DC0059">
        <w:t>21</w:t>
      </w:r>
      <w:r w:rsidRPr="00D27F14">
        <w:rPr>
          <w:color w:val="000000"/>
        </w:rPr>
        <w:t xml:space="preserve"> или </w:t>
      </w:r>
      <w:r w:rsidRPr="00DC0059">
        <w:t>22 декабря</w:t>
      </w:r>
      <w:r w:rsidRPr="00D27F14">
        <w:rPr>
          <w:color w:val="000000"/>
        </w:rPr>
        <w:t xml:space="preserve"> в южном полушарии).</w:t>
      </w:r>
    </w:p>
    <w:p w:rsidR="00D27F14" w:rsidRPr="00D27F14" w:rsidRDefault="00D27F14" w:rsidP="00B7659F">
      <w:pPr>
        <w:pStyle w:val="a3"/>
        <w:rPr>
          <w:color w:val="000000"/>
        </w:rPr>
      </w:pPr>
      <w:r w:rsidRPr="00D27F14">
        <w:rPr>
          <w:color w:val="000000"/>
        </w:rPr>
        <w:t xml:space="preserve">До </w:t>
      </w:r>
      <w:r w:rsidRPr="00DC0059">
        <w:t>XVIII века</w:t>
      </w:r>
      <w:r w:rsidRPr="00D27F14">
        <w:rPr>
          <w:color w:val="000000"/>
        </w:rPr>
        <w:t xml:space="preserve"> в </w:t>
      </w:r>
      <w:r w:rsidRPr="00DC0059">
        <w:t>Московском государстве</w:t>
      </w:r>
      <w:r w:rsidRPr="00D27F14">
        <w:rPr>
          <w:color w:val="000000"/>
        </w:rPr>
        <w:t xml:space="preserve"> весна отсчитывалась от </w:t>
      </w:r>
      <w:r w:rsidRPr="00DC0059">
        <w:t>Благовещения</w:t>
      </w:r>
      <w:r w:rsidRPr="00D27F14">
        <w:rPr>
          <w:color w:val="000000"/>
        </w:rPr>
        <w:t xml:space="preserve"> </w:t>
      </w:r>
      <w:r w:rsidRPr="00DC0059">
        <w:t>25 марта</w:t>
      </w:r>
      <w:r w:rsidRPr="00D27F14">
        <w:rPr>
          <w:color w:val="000000"/>
        </w:rPr>
        <w:t xml:space="preserve"> до </w:t>
      </w:r>
      <w:r w:rsidRPr="00DC0059">
        <w:t>Рождества Иоанна Предтечи</w:t>
      </w:r>
      <w:r w:rsidRPr="00D27F14">
        <w:rPr>
          <w:color w:val="000000"/>
        </w:rPr>
        <w:t xml:space="preserve"> </w:t>
      </w:r>
      <w:r w:rsidRPr="00DC0059">
        <w:t>24 июня</w:t>
      </w:r>
      <w:r w:rsidRPr="00D27F14">
        <w:rPr>
          <w:color w:val="000000"/>
        </w:rPr>
        <w:t>. В каждом времени года считалось по 91 дню и по полчетверти часа.</w:t>
      </w:r>
    </w:p>
    <w:p w:rsidR="00D27F14" w:rsidRPr="00D27F14" w:rsidRDefault="00D27F14" w:rsidP="00B7659F">
      <w:pPr>
        <w:pStyle w:val="a3"/>
        <w:rPr>
          <w:color w:val="000000"/>
        </w:rPr>
      </w:pPr>
      <w:r w:rsidRPr="00D27F14">
        <w:rPr>
          <w:color w:val="000000"/>
        </w:rPr>
        <w:t>В старинных пасхалиях весна описывалась следующим образом:</w:t>
      </w:r>
    </w:p>
    <w:p w:rsidR="00B7659F" w:rsidRPr="006073A3" w:rsidRDefault="00B7659F">
      <w:pPr>
        <w:rPr>
          <w:color w:val="000000"/>
          <w:lang w:val="en-US"/>
        </w:rPr>
      </w:pPr>
      <w:bookmarkStart w:id="0" w:name="_GoBack"/>
      <w:bookmarkEnd w:id="0"/>
    </w:p>
    <w:sectPr w:rsidR="00B7659F" w:rsidRPr="006073A3" w:rsidSect="00941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7F14"/>
    <w:rsid w:val="003003E0"/>
    <w:rsid w:val="006073A3"/>
    <w:rsid w:val="006C437D"/>
    <w:rsid w:val="008F3C50"/>
    <w:rsid w:val="009419B4"/>
    <w:rsid w:val="00B7659F"/>
    <w:rsid w:val="00D27F14"/>
    <w:rsid w:val="00DC0059"/>
    <w:rsid w:val="00E9395B"/>
    <w:rsid w:val="00F3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4754D-7752-4774-96A3-115C4B64B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9B4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D27F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7F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D27F14"/>
  </w:style>
  <w:style w:type="paragraph" w:styleId="a3">
    <w:name w:val="Normal (Web)"/>
    <w:basedOn w:val="a"/>
    <w:uiPriority w:val="99"/>
    <w:semiHidden/>
    <w:unhideWhenUsed/>
    <w:rsid w:val="00D2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27F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2279</CharactersWithSpaces>
  <SharedDoc>false</SharedDoc>
  <HLinks>
    <vt:vector size="162" baseType="variant">
      <vt:variant>
        <vt:i4>3801114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http://ru.wikipedia.org/wiki/24_%D0%B8%D1%8E%D0%BD%D1%8F</vt:lpwstr>
      </vt:variant>
      <vt:variant>
        <vt:lpwstr/>
      </vt:variant>
      <vt:variant>
        <vt:i4>8257594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http://ru.wikipedia.org/wiki/%D0%A0%D0%BE%D0%B6%D0%B4%D0%B5%D1%81%D1%82%D0%B2%D0%BE_%D0%98%D0%BE%D0%B0%D0%BD%D0%BD%D0%B0_%D0%9F%D1%80%D0%B5%D0%B4%D1%82%D0%B5%D1%87%D0%B8</vt:lpwstr>
      </vt:variant>
      <vt:variant>
        <vt:lpwstr/>
      </vt:variant>
      <vt:variant>
        <vt:i4>4522092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http://ru.wikipedia.org/wiki/25_%D0%BC%D0%B0%D1%80%D1%82%D0%B0</vt:lpwstr>
      </vt:variant>
      <vt:variant>
        <vt:lpwstr/>
      </vt:variant>
      <vt:variant>
        <vt:i4>524364</vt:i4>
      </vt:variant>
      <vt:variant>
        <vt:i4>69</vt:i4>
      </vt:variant>
      <vt:variant>
        <vt:i4>0</vt:i4>
      </vt:variant>
      <vt:variant>
        <vt:i4>5</vt:i4>
      </vt:variant>
      <vt:variant>
        <vt:lpwstr>http://ru.wikipedia.org/wiki/%D0%91%D0%BB%D0%B0%D0%B3%D0%BE%D0%B2%D0%B5%D1%89%D0%B5%D0%BD%D0%B8%D0%B5</vt:lpwstr>
      </vt:variant>
      <vt:variant>
        <vt:lpwstr/>
      </vt:variant>
      <vt:variant>
        <vt:i4>7929859</vt:i4>
      </vt:variant>
      <vt:variant>
        <vt:i4>66</vt:i4>
      </vt:variant>
      <vt:variant>
        <vt:i4>0</vt:i4>
      </vt:variant>
      <vt:variant>
        <vt:i4>5</vt:i4>
      </vt:variant>
      <vt:variant>
        <vt:lpwstr>http://ru.wikipedia.org/wiki/%D0%9C%D0%BE%D1%81%D0%BA%D0%BE%D0%B2%D1%81%D0%BA%D0%BE%D0%B5_%D0%BA%D0%BD%D1%8F%D0%B6%D0%B5%D1%81%D1%82%D0%B2%D0%BE</vt:lpwstr>
      </vt:variant>
      <vt:variant>
        <vt:lpwstr/>
      </vt:variant>
      <vt:variant>
        <vt:i4>458792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http://ru.wikipedia.org/wiki/XVIII_%D0%B2%D0%B5%D0%BA</vt:lpwstr>
      </vt:variant>
      <vt:variant>
        <vt:lpwstr/>
      </vt:variant>
      <vt:variant>
        <vt:i4>1245291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http://ru.wikipedia.org/wiki/22_%D0%B4%D0%B5%D0%BA%D0%B0%D0%B1%D1%80%D1%8F</vt:lpwstr>
      </vt:variant>
      <vt:variant>
        <vt:lpwstr/>
      </vt:variant>
      <vt:variant>
        <vt:i4>1245288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http://ru.wikipedia.org/wiki/21_%D0%B4%D0%B5%D0%BA%D0%B0%D0%B1%D1%80%D1%8F</vt:lpwstr>
      </vt:variant>
      <vt:variant>
        <vt:lpwstr/>
      </vt:variant>
      <vt:variant>
        <vt:i4>3801119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http://ru.wikipedia.org/wiki/21_%D0%B8%D1%8E%D0%BD%D1%8F</vt:lpwstr>
      </vt:variant>
      <vt:variant>
        <vt:lpwstr/>
      </vt:variant>
      <vt:variant>
        <vt:i4>3801118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http://ru.wikipedia.org/wiki/20_%D0%B8%D1%8E%D0%BD%D1%8F</vt:lpwstr>
      </vt:variant>
      <vt:variant>
        <vt:lpwstr/>
      </vt:variant>
      <vt:variant>
        <vt:i4>8126562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http://ru.wikipedia.org/wiki/%D0%A1%D0%BE%D0%BB%D0%BD%D1%86%D0%B5%D1%81%D1%82%D0%BE%D1%8F%D0%BD%D0%B8%D0%B5</vt:lpwstr>
      </vt:variant>
      <vt:variant>
        <vt:lpwstr/>
      </vt:variant>
      <vt:variant>
        <vt:i4>3539014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http://ru.wikipedia.org/wiki/23_%D1%81%D0%B5%D0%BD%D1%82%D1%8F%D0%B1%D1%80%D1%8F</vt:lpwstr>
      </vt:variant>
      <vt:variant>
        <vt:lpwstr/>
      </vt:variant>
      <vt:variant>
        <vt:i4>3539015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http://ru.wikipedia.org/wiki/22_%D1%81%D0%B5%D0%BD%D1%82%D1%8F%D0%B1%D1%80%D1%8F</vt:lpwstr>
      </vt:variant>
      <vt:variant>
        <vt:lpwstr/>
      </vt:variant>
      <vt:variant>
        <vt:i4>4522091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http://ru.wikipedia.org/wiki/22_%D0%BC%D0%B0%D1%80%D1%82%D0%B0</vt:lpwstr>
      </vt:variant>
      <vt:variant>
        <vt:lpwstr/>
      </vt:variant>
      <vt:variant>
        <vt:i4>4522088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http://ru.wikipedia.org/wiki/21_%D0%BC%D0%B0%D1%80%D1%82%D0%B0</vt:lpwstr>
      </vt:variant>
      <vt:variant>
        <vt:lpwstr/>
      </vt:variant>
      <vt:variant>
        <vt:i4>4522089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http://ru.wikipedia.org/wiki/20_%D0%BC%D0%B0%D1%80%D1%82%D0%B0</vt:lpwstr>
      </vt:variant>
      <vt:variant>
        <vt:lpwstr/>
      </vt:variant>
      <vt:variant>
        <vt:i4>8126512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http://ru.wikipedia.org/wiki/%D0%A0%D0%B0%D0%B2%D0%BD%D0%BE%D0%B4%D0%B5%D0%BD%D1%81%D1%82%D0%B2%D0%B8%D0%B5</vt:lpwstr>
      </vt:variant>
      <vt:variant>
        <vt:lpwstr/>
      </vt:variant>
      <vt:variant>
        <vt:i4>524360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http://ru.wikipedia.org/wiki/%D0%9D%D0%BE%D1%8F%D0%B1%D1%80%D1%8C</vt:lpwstr>
      </vt:variant>
      <vt:variant>
        <vt:lpwstr/>
      </vt:variant>
      <vt:variant>
        <vt:i4>2359358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http://ru.wikipedia.org/wiki/%D0%9E%D0%BA%D1%82%D1%8F%D0%B1%D1%80%D1%8C</vt:lpwstr>
      </vt:variant>
      <vt:variant>
        <vt:lpwstr/>
      </vt:variant>
      <vt:variant>
        <vt:i4>720923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http://ru.wikipedia.org/wiki/%D0%A1%D0%B5%D0%BD%D1%82%D1%8F%D0%B1%D1%80%D1%8C</vt:lpwstr>
      </vt:variant>
      <vt:variant>
        <vt:lpwstr/>
      </vt:variant>
      <vt:variant>
        <vt:i4>327716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http://ru.wikipedia.org/wiki/%D0%AE%D0%B6%D0%BD%D0%BE%D0%B5_%D0%BF%D0%BE%D0%BB%D1%83%D1%88%D0%B0%D1%80%D0%B8%D0%B5</vt:lpwstr>
      </vt:variant>
      <vt:variant>
        <vt:lpwstr/>
      </vt:variant>
      <vt:variant>
        <vt:i4>2359356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http://ru.wikipedia.org/wiki/%D0%9C%D0%B0%D0%B9</vt:lpwstr>
      </vt:variant>
      <vt:variant>
        <vt:lpwstr/>
      </vt:variant>
      <vt:variant>
        <vt:i4>5439519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http://ru.wikipedia.org/wiki/%D0%90%D0%BF%D1%80%D0%B5%D0%BB%D1%8C</vt:lpwstr>
      </vt:variant>
      <vt:variant>
        <vt:lpwstr/>
      </vt:variant>
      <vt:variant>
        <vt:i4>5439565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http://ru.wikipedia.org/wiki/%D0%9C%D0%B0%D1%80%D1%82</vt:lpwstr>
      </vt:variant>
      <vt:variant>
        <vt:lpwstr/>
      </vt:variant>
      <vt:variant>
        <vt:i4>2686981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http://ru.wikipedia.org/wiki/%D0%A1%D0%B5%D0%B2%D0%B5%D1%80%D0%BD%D0%BE%D0%B5_%D0%BF%D0%BE%D0%BB%D1%83%D1%88%D0%B0%D1%80%D0%B8%D0%B5</vt:lpwstr>
      </vt:variant>
      <vt:variant>
        <vt:lpwstr/>
      </vt:variant>
      <vt:variant>
        <vt:i4>8323182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http://ru.wikipedia.org/wiki/%D0%9C%D0%B5%D1%81%D1%8F%D1%86</vt:lpwstr>
      </vt:variant>
      <vt:variant>
        <vt:lpwstr/>
      </vt:variant>
      <vt:variant>
        <vt:i4>2556003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http://ru.wikipedia.org/wiki/%D0%A4%D0%B5%D0%BD%D0%BE%D0%BB%D0%BE%D0%B3%D0%B8%D1%8F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2</cp:revision>
  <dcterms:created xsi:type="dcterms:W3CDTF">2014-08-18T12:33:00Z</dcterms:created>
  <dcterms:modified xsi:type="dcterms:W3CDTF">2014-08-18T12:33:00Z</dcterms:modified>
</cp:coreProperties>
</file>