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E8" w:rsidRDefault="00912A50" w:rsidP="009D7BE8">
      <w:pPr>
        <w:pStyle w:val="af3"/>
        <w:rPr>
          <w:lang w:val="uk-UA"/>
        </w:rPr>
      </w:pPr>
      <w:r w:rsidRPr="009D7BE8">
        <w:rPr>
          <w:lang w:val="uk-UA"/>
        </w:rPr>
        <w:t>Зміст</w:t>
      </w:r>
    </w:p>
    <w:p w:rsidR="009D7BE8" w:rsidRDefault="009D7BE8" w:rsidP="009D7BE8">
      <w:pPr>
        <w:pStyle w:val="af3"/>
        <w:rPr>
          <w:lang w:val="uk-UA"/>
        </w:rPr>
      </w:pPr>
    </w:p>
    <w:p w:rsidR="009D7BE8" w:rsidRDefault="009D7B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BE7E4E">
        <w:rPr>
          <w:rStyle w:val="afb"/>
          <w:noProof/>
          <w:lang w:val="uk-UA"/>
        </w:rPr>
        <w:t>Вступ</w:t>
      </w:r>
    </w:p>
    <w:p w:rsidR="009D7BE8" w:rsidRDefault="009D7B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BE7E4E">
        <w:rPr>
          <w:rStyle w:val="afb"/>
          <w:noProof/>
          <w:lang w:val="uk-UA"/>
        </w:rPr>
        <w:t>Служитель народу</w:t>
      </w:r>
    </w:p>
    <w:p w:rsidR="009D7BE8" w:rsidRDefault="009D7B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BE7E4E">
        <w:rPr>
          <w:rStyle w:val="afb"/>
          <w:noProof/>
          <w:lang w:val="uk-UA"/>
        </w:rPr>
        <w:t>Висновок</w:t>
      </w:r>
    </w:p>
    <w:p w:rsidR="009D7BE8" w:rsidRDefault="009D7B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BE7E4E">
        <w:rPr>
          <w:rStyle w:val="afb"/>
          <w:noProof/>
        </w:rPr>
        <w:t>Список литературы</w:t>
      </w:r>
    </w:p>
    <w:p w:rsidR="009D7BE8" w:rsidRDefault="009D7BE8" w:rsidP="009D7BE8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0" w:name="_Toc283034265"/>
      <w:r w:rsidR="002F1593" w:rsidRPr="009D7BE8">
        <w:rPr>
          <w:lang w:val="uk-UA"/>
        </w:rPr>
        <w:t>В</w:t>
      </w:r>
      <w:r w:rsidR="005439E0" w:rsidRPr="009D7BE8">
        <w:rPr>
          <w:lang w:val="uk-UA"/>
        </w:rPr>
        <w:t>ступ</w:t>
      </w:r>
      <w:bookmarkEnd w:id="0"/>
    </w:p>
    <w:p w:rsidR="009D7BE8" w:rsidRPr="009D7BE8" w:rsidRDefault="009D7BE8" w:rsidP="009D7BE8">
      <w:pPr>
        <w:rPr>
          <w:lang w:val="uk-UA" w:eastAsia="en-US"/>
        </w:rPr>
      </w:pPr>
    </w:p>
    <w:p w:rsidR="009D7BE8" w:rsidRPr="009D7BE8" w:rsidRDefault="009D7BE8" w:rsidP="009D7BE8">
      <w:pPr>
        <w:tabs>
          <w:tab w:val="left" w:pos="726"/>
        </w:tabs>
        <w:rPr>
          <w:lang w:val="uk-UA"/>
        </w:rPr>
      </w:pPr>
      <w:r>
        <w:rPr>
          <w:b/>
        </w:rPr>
        <w:t>"</w:t>
      </w:r>
      <w:r w:rsidR="005E4395" w:rsidRPr="009D7BE8">
        <w:rPr>
          <w:b/>
        </w:rPr>
        <w:t>Крест</w:t>
      </w:r>
      <w:r w:rsidRPr="009D7BE8">
        <w:rPr>
          <w:b/>
        </w:rPr>
        <w:t xml:space="preserve"> </w:t>
      </w:r>
      <w:r w:rsidR="005E4395" w:rsidRPr="009D7BE8">
        <w:rPr>
          <w:b/>
        </w:rPr>
        <w:t>на</w:t>
      </w:r>
      <w:r w:rsidRPr="009D7BE8">
        <w:rPr>
          <w:b/>
        </w:rPr>
        <w:t xml:space="preserve"> </w:t>
      </w:r>
      <w:r w:rsidR="005E4395" w:rsidRPr="009D7BE8">
        <w:rPr>
          <w:b/>
        </w:rPr>
        <w:t>себя</w:t>
      </w:r>
      <w:r w:rsidRPr="009D7BE8">
        <w:rPr>
          <w:b/>
        </w:rPr>
        <w:t xml:space="preserve"> </w:t>
      </w:r>
      <w:r w:rsidR="005E4395" w:rsidRPr="009D7BE8">
        <w:rPr>
          <w:b/>
        </w:rPr>
        <w:t>наложил</w:t>
      </w:r>
      <w:r w:rsidRPr="009D7BE8">
        <w:rPr>
          <w:b/>
        </w:rPr>
        <w:t xml:space="preserve"> </w:t>
      </w:r>
      <w:r w:rsidR="005E4395" w:rsidRPr="009D7BE8">
        <w:rPr>
          <w:b/>
        </w:rPr>
        <w:t>я,</w:t>
      </w:r>
      <w:r w:rsidRPr="009D7BE8">
        <w:rPr>
          <w:b/>
        </w:rPr>
        <w:t xml:space="preserve"> - </w:t>
      </w:r>
      <w:r w:rsidR="005E4395" w:rsidRPr="009D7BE8">
        <w:rPr>
          <w:b/>
        </w:rPr>
        <w:t>говорил</w:t>
      </w:r>
      <w:r w:rsidRPr="009D7BE8">
        <w:rPr>
          <w:b/>
        </w:rPr>
        <w:t xml:space="preserve"> </w:t>
      </w:r>
      <w:r w:rsidR="005E4395" w:rsidRPr="009D7BE8">
        <w:rPr>
          <w:b/>
        </w:rPr>
        <w:t>великий</w:t>
      </w:r>
      <w:r w:rsidRPr="009D7BE8">
        <w:rPr>
          <w:b/>
        </w:rPr>
        <w:t xml:space="preserve"> </w:t>
      </w:r>
      <w:r w:rsidR="005E4395" w:rsidRPr="009D7BE8">
        <w:rPr>
          <w:b/>
        </w:rPr>
        <w:t>композитор,</w:t>
      </w:r>
      <w:r w:rsidRPr="009D7BE8">
        <w:rPr>
          <w:b/>
        </w:rPr>
        <w:t xml:space="preserve"> - </w:t>
      </w:r>
      <w:r w:rsidR="005E4395" w:rsidRPr="009D7BE8">
        <w:rPr>
          <w:b/>
        </w:rPr>
        <w:t>и</w:t>
      </w:r>
      <w:r w:rsidRPr="009D7BE8">
        <w:rPr>
          <w:b/>
        </w:rPr>
        <w:t xml:space="preserve"> </w:t>
      </w:r>
      <w:r w:rsidR="005E4395" w:rsidRPr="009D7BE8">
        <w:rPr>
          <w:b/>
        </w:rPr>
        <w:t>с</w:t>
      </w:r>
      <w:r w:rsidRPr="009D7BE8">
        <w:rPr>
          <w:b/>
        </w:rPr>
        <w:t xml:space="preserve"> </w:t>
      </w:r>
      <w:r w:rsidR="005E4395" w:rsidRPr="009D7BE8">
        <w:rPr>
          <w:b/>
        </w:rPr>
        <w:t>поднятой</w:t>
      </w:r>
      <w:r w:rsidRPr="009D7BE8">
        <w:rPr>
          <w:b/>
        </w:rPr>
        <w:t xml:space="preserve"> </w:t>
      </w:r>
      <w:r w:rsidR="005E4395" w:rsidRPr="009D7BE8">
        <w:rPr>
          <w:b/>
        </w:rPr>
        <w:t>головой</w:t>
      </w:r>
      <w:r w:rsidRPr="009D7BE8">
        <w:rPr>
          <w:b/>
        </w:rPr>
        <w:t xml:space="preserve"> </w:t>
      </w:r>
      <w:r w:rsidR="005E4395" w:rsidRPr="009D7BE8">
        <w:rPr>
          <w:b/>
        </w:rPr>
        <w:t>бодро</w:t>
      </w:r>
      <w:r w:rsidRPr="009D7BE8">
        <w:rPr>
          <w:b/>
        </w:rPr>
        <w:t xml:space="preserve"> </w:t>
      </w:r>
      <w:r w:rsidR="005E4395" w:rsidRPr="009D7BE8">
        <w:rPr>
          <w:b/>
        </w:rPr>
        <w:t>и</w:t>
      </w:r>
      <w:r w:rsidRPr="009D7BE8">
        <w:rPr>
          <w:b/>
        </w:rPr>
        <w:t xml:space="preserve"> </w:t>
      </w:r>
      <w:r w:rsidR="005E4395" w:rsidRPr="009D7BE8">
        <w:rPr>
          <w:b/>
        </w:rPr>
        <w:t>весело</w:t>
      </w:r>
      <w:r w:rsidRPr="009D7BE8">
        <w:rPr>
          <w:b/>
        </w:rPr>
        <w:t xml:space="preserve"> </w:t>
      </w:r>
      <w:r w:rsidR="005E4395" w:rsidRPr="009D7BE8">
        <w:rPr>
          <w:b/>
        </w:rPr>
        <w:t>пойду</w:t>
      </w:r>
      <w:r w:rsidRPr="009D7BE8">
        <w:rPr>
          <w:b/>
        </w:rPr>
        <w:t xml:space="preserve"> </w:t>
      </w:r>
      <w:r w:rsidR="005E4395" w:rsidRPr="009D7BE8">
        <w:rPr>
          <w:b/>
        </w:rPr>
        <w:t>против</w:t>
      </w:r>
      <w:r w:rsidRPr="009D7BE8">
        <w:rPr>
          <w:b/>
        </w:rPr>
        <w:t xml:space="preserve"> </w:t>
      </w:r>
      <w:r w:rsidR="005E4395" w:rsidRPr="009D7BE8">
        <w:rPr>
          <w:b/>
        </w:rPr>
        <w:t>всяких</w:t>
      </w:r>
      <w:r w:rsidRPr="009D7BE8">
        <w:rPr>
          <w:b/>
        </w:rPr>
        <w:t xml:space="preserve"> </w:t>
      </w:r>
      <w:r w:rsidR="005E4395" w:rsidRPr="009D7BE8">
        <w:rPr>
          <w:b/>
        </w:rPr>
        <w:t>к</w:t>
      </w:r>
      <w:r w:rsidRPr="009D7BE8">
        <w:rPr>
          <w:b/>
        </w:rPr>
        <w:t xml:space="preserve"> </w:t>
      </w:r>
      <w:r w:rsidR="005E4395" w:rsidRPr="009D7BE8">
        <w:rPr>
          <w:b/>
        </w:rPr>
        <w:t>святой,</w:t>
      </w:r>
      <w:r w:rsidRPr="009D7BE8">
        <w:rPr>
          <w:b/>
        </w:rPr>
        <w:t xml:space="preserve"> </w:t>
      </w:r>
      <w:r w:rsidR="005E4395" w:rsidRPr="009D7BE8">
        <w:rPr>
          <w:b/>
        </w:rPr>
        <w:t>сильной,</w:t>
      </w:r>
      <w:r w:rsidRPr="009D7BE8">
        <w:rPr>
          <w:b/>
        </w:rPr>
        <w:t xml:space="preserve"> </w:t>
      </w:r>
      <w:r w:rsidR="005E4395" w:rsidRPr="009D7BE8">
        <w:rPr>
          <w:b/>
        </w:rPr>
        <w:t>праведной</w:t>
      </w:r>
      <w:r w:rsidRPr="009D7BE8">
        <w:rPr>
          <w:b/>
        </w:rPr>
        <w:t xml:space="preserve"> </w:t>
      </w:r>
      <w:r w:rsidR="005E4395" w:rsidRPr="009D7BE8">
        <w:rPr>
          <w:b/>
        </w:rPr>
        <w:t>цели,</w:t>
      </w:r>
      <w:r w:rsidRPr="009D7BE8">
        <w:rPr>
          <w:b/>
        </w:rPr>
        <w:t xml:space="preserve"> </w:t>
      </w:r>
      <w:r w:rsidR="005E4395" w:rsidRPr="009D7BE8">
        <w:rPr>
          <w:b/>
        </w:rPr>
        <w:t>к</w:t>
      </w:r>
      <w:r w:rsidRPr="009D7BE8">
        <w:rPr>
          <w:b/>
        </w:rPr>
        <w:t xml:space="preserve"> </w:t>
      </w:r>
      <w:r w:rsidR="005E4395" w:rsidRPr="009D7BE8">
        <w:rPr>
          <w:b/>
        </w:rPr>
        <w:t>настоящему</w:t>
      </w:r>
      <w:r w:rsidRPr="009D7BE8">
        <w:rPr>
          <w:b/>
        </w:rPr>
        <w:t xml:space="preserve"> </w:t>
      </w:r>
      <w:r w:rsidR="005E4395" w:rsidRPr="009D7BE8">
        <w:rPr>
          <w:b/>
        </w:rPr>
        <w:t>искусству,</w:t>
      </w:r>
      <w:r w:rsidRPr="009D7BE8">
        <w:rPr>
          <w:b/>
        </w:rPr>
        <w:t xml:space="preserve"> </w:t>
      </w:r>
      <w:r w:rsidR="005E4395" w:rsidRPr="009D7BE8">
        <w:rPr>
          <w:b/>
        </w:rPr>
        <w:t>любящему</w:t>
      </w:r>
      <w:r w:rsidRPr="009D7BE8">
        <w:rPr>
          <w:b/>
        </w:rPr>
        <w:t xml:space="preserve"> </w:t>
      </w:r>
      <w:r w:rsidR="005E4395" w:rsidRPr="009D7BE8">
        <w:rPr>
          <w:b/>
        </w:rPr>
        <w:t>человека,</w:t>
      </w:r>
      <w:r w:rsidRPr="009D7BE8">
        <w:rPr>
          <w:b/>
        </w:rPr>
        <w:t xml:space="preserve"> </w:t>
      </w:r>
      <w:r w:rsidR="005E4395" w:rsidRPr="009D7BE8">
        <w:rPr>
          <w:b/>
        </w:rPr>
        <w:t>живущему</w:t>
      </w:r>
      <w:r w:rsidRPr="009D7BE8">
        <w:rPr>
          <w:b/>
        </w:rPr>
        <w:t xml:space="preserve"> </w:t>
      </w:r>
      <w:r w:rsidR="005E4395" w:rsidRPr="009D7BE8">
        <w:rPr>
          <w:b/>
        </w:rPr>
        <w:t>его</w:t>
      </w:r>
      <w:r w:rsidRPr="009D7BE8">
        <w:rPr>
          <w:b/>
        </w:rPr>
        <w:t xml:space="preserve"> </w:t>
      </w:r>
      <w:r w:rsidR="005E4395" w:rsidRPr="009D7BE8">
        <w:rPr>
          <w:b/>
        </w:rPr>
        <w:t>отрадой,</w:t>
      </w:r>
      <w:r w:rsidRPr="009D7BE8">
        <w:rPr>
          <w:b/>
        </w:rPr>
        <w:t xml:space="preserve"> </w:t>
      </w:r>
      <w:r w:rsidR="005E4395" w:rsidRPr="009D7BE8">
        <w:rPr>
          <w:b/>
        </w:rPr>
        <w:t>его</w:t>
      </w:r>
      <w:r w:rsidRPr="009D7BE8">
        <w:rPr>
          <w:b/>
        </w:rPr>
        <w:t xml:space="preserve"> </w:t>
      </w:r>
      <w:r w:rsidR="005E4395" w:rsidRPr="009D7BE8">
        <w:rPr>
          <w:b/>
        </w:rPr>
        <w:t>горем</w:t>
      </w:r>
      <w:r w:rsidRPr="009D7BE8">
        <w:rPr>
          <w:b/>
        </w:rPr>
        <w:t xml:space="preserve"> </w:t>
      </w:r>
      <w:r w:rsidR="005E4395" w:rsidRPr="009D7BE8">
        <w:rPr>
          <w:b/>
        </w:rPr>
        <w:t>и</w:t>
      </w:r>
      <w:r w:rsidRPr="009D7BE8">
        <w:rPr>
          <w:b/>
        </w:rPr>
        <w:t xml:space="preserve"> </w:t>
      </w:r>
      <w:r w:rsidR="005E4395" w:rsidRPr="009D7BE8">
        <w:rPr>
          <w:b/>
        </w:rPr>
        <w:t>страдой</w:t>
      </w:r>
      <w:r>
        <w:rPr>
          <w:b/>
        </w:rPr>
        <w:t>"</w:t>
      </w:r>
      <w:r w:rsidRPr="009D7BE8">
        <w:rPr>
          <w:b/>
        </w:rPr>
        <w:t xml:space="preserve">. </w:t>
      </w:r>
      <w:r w:rsidR="00496468" w:rsidRPr="009D7BE8">
        <w:rPr>
          <w:lang w:val="uk-UA"/>
        </w:rPr>
        <w:t>Це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шляхетне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прагнення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втілилося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у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творчості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Мусоргського,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у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його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геніальних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народних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музичних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драмах,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у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його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романсах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і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піснях,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що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правдиво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відобразили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життя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російського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народу</w:t>
      </w:r>
      <w:r w:rsidRPr="009D7BE8">
        <w:rPr>
          <w:lang w:val="uk-UA"/>
        </w:rPr>
        <w:t xml:space="preserve">. </w:t>
      </w:r>
      <w:r w:rsidR="00496468" w:rsidRPr="009D7BE8">
        <w:rPr>
          <w:lang w:val="uk-UA"/>
        </w:rPr>
        <w:t>Творчість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автора</w:t>
      </w:r>
      <w:r>
        <w:rPr>
          <w:lang w:val="uk-UA"/>
        </w:rPr>
        <w:t xml:space="preserve"> "</w:t>
      </w:r>
      <w:r w:rsidR="00496468" w:rsidRPr="009D7BE8">
        <w:rPr>
          <w:lang w:val="uk-UA"/>
        </w:rPr>
        <w:t>Бориса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Годунова</w:t>
      </w:r>
      <w:r>
        <w:rPr>
          <w:lang w:val="uk-UA"/>
        </w:rPr>
        <w:t xml:space="preserve">" </w:t>
      </w:r>
      <w:r w:rsidR="00496468" w:rsidRPr="009D7BE8">
        <w:rPr>
          <w:lang w:val="uk-UA"/>
        </w:rPr>
        <w:t>по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праву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відноситься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нами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до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самим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дорогоцінним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завоюванням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світової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культури</w:t>
      </w:r>
      <w:r w:rsidRPr="009D7BE8">
        <w:rPr>
          <w:lang w:val="uk-UA"/>
        </w:rPr>
        <w:t xml:space="preserve">. </w:t>
      </w:r>
      <w:r w:rsidR="00496468" w:rsidRPr="009D7BE8">
        <w:rPr>
          <w:lang w:val="uk-UA"/>
        </w:rPr>
        <w:t>Всенародне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визнання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стало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найвищою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оцінкою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творчої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спадщини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геніального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російського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композитора-демократа</w:t>
      </w:r>
      <w:r w:rsidRPr="009D7BE8">
        <w:rPr>
          <w:lang w:val="uk-UA"/>
        </w:rPr>
        <w:t xml:space="preserve">. </w:t>
      </w:r>
      <w:r w:rsidR="00496468" w:rsidRPr="009D7BE8">
        <w:rPr>
          <w:lang w:val="uk-UA"/>
        </w:rPr>
        <w:t>Його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ім'я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включене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в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список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імен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великих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діячів</w:t>
      </w:r>
      <w:r w:rsidRPr="009D7BE8">
        <w:rPr>
          <w:lang w:val="uk-UA"/>
        </w:rPr>
        <w:t xml:space="preserve"> </w:t>
      </w:r>
      <w:r w:rsidR="00496468" w:rsidRPr="009D7BE8">
        <w:rPr>
          <w:lang w:val="uk-UA"/>
        </w:rPr>
        <w:t>минулого</w:t>
      </w:r>
      <w:r w:rsidRPr="009D7BE8">
        <w:rPr>
          <w:lang w:val="uk-UA"/>
        </w:rPr>
        <w:t>.</w:t>
      </w:r>
    </w:p>
    <w:p w:rsidR="009D7BE8" w:rsidRPr="009D7BE8" w:rsidRDefault="00496468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Історичний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відбір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різноманітних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прийомів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принципів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стилістики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привів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формування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цілого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ряду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канонізованих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її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типів,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першу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чергу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відносяться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жанрові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форми</w:t>
      </w:r>
      <w:r w:rsidR="009D7BE8" w:rsidRPr="009D7BE8">
        <w:rPr>
          <w:lang w:val="uk-UA"/>
        </w:rPr>
        <w:t xml:space="preserve">: </w:t>
      </w:r>
      <w:r w:rsidRPr="009D7BE8">
        <w:rPr>
          <w:lang w:val="uk-UA"/>
        </w:rPr>
        <w:t>сюїти,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сонати,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симфонії,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варіації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Велику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роль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цьому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зіграло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історично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поступове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освоєння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системи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стильових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понять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категорій,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само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прагнення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новацій</w:t>
      </w:r>
      <w:r w:rsidR="009D7BE8" w:rsidRPr="009D7BE8">
        <w:rPr>
          <w:lang w:val="uk-UA"/>
        </w:rPr>
        <w:t>.</w:t>
      </w:r>
    </w:p>
    <w:p w:rsidR="009D7BE8" w:rsidRDefault="009D7BE8" w:rsidP="009D7BE8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83034266"/>
      <w:r w:rsidR="00F7512B" w:rsidRPr="009D7BE8">
        <w:rPr>
          <w:lang w:val="uk-UA"/>
        </w:rPr>
        <w:t>Служитель</w:t>
      </w:r>
      <w:r w:rsidRPr="009D7BE8">
        <w:rPr>
          <w:lang w:val="uk-UA"/>
        </w:rPr>
        <w:t xml:space="preserve"> </w:t>
      </w:r>
      <w:r w:rsidR="00F7512B" w:rsidRPr="009D7BE8">
        <w:rPr>
          <w:lang w:val="uk-UA"/>
        </w:rPr>
        <w:t>народу</w:t>
      </w:r>
      <w:bookmarkEnd w:id="1"/>
    </w:p>
    <w:p w:rsidR="009D7BE8" w:rsidRPr="009D7BE8" w:rsidRDefault="009D7BE8" w:rsidP="009D7BE8">
      <w:pPr>
        <w:rPr>
          <w:lang w:val="uk-UA" w:eastAsia="en-US"/>
        </w:rPr>
      </w:pPr>
    </w:p>
    <w:p w:rsidR="00764C1F" w:rsidRPr="009D7BE8" w:rsidRDefault="009D7BE8" w:rsidP="009D7BE8">
      <w:pPr>
        <w:tabs>
          <w:tab w:val="left" w:pos="726"/>
        </w:tabs>
      </w:pPr>
      <w:r>
        <w:t>"</w:t>
      </w:r>
      <w:r w:rsidR="00764C1F" w:rsidRPr="009D7BE8">
        <w:t>Искус</w:t>
      </w:r>
      <w:r w:rsidR="005E4395" w:rsidRPr="009D7BE8">
        <w:t>с</w:t>
      </w:r>
      <w:r w:rsidR="00764C1F" w:rsidRPr="009D7BE8">
        <w:t>тво</w:t>
      </w:r>
      <w:r w:rsidRPr="009D7BE8">
        <w:t xml:space="preserve"> </w:t>
      </w:r>
      <w:r w:rsidR="00764C1F" w:rsidRPr="009D7BE8">
        <w:t>есть</w:t>
      </w:r>
      <w:r w:rsidRPr="009D7BE8">
        <w:t xml:space="preserve"> </w:t>
      </w:r>
      <w:r w:rsidR="00764C1F" w:rsidRPr="009D7BE8">
        <w:t>средство</w:t>
      </w:r>
      <w:r w:rsidRPr="009D7BE8">
        <w:t xml:space="preserve"> </w:t>
      </w:r>
      <w:r w:rsidR="00764C1F" w:rsidRPr="009D7BE8">
        <w:t>для</w:t>
      </w:r>
      <w:r>
        <w:t xml:space="preserve"> </w:t>
      </w:r>
      <w:r w:rsidR="00764C1F" w:rsidRPr="009D7BE8">
        <w:t>беседы</w:t>
      </w:r>
      <w:r w:rsidRPr="009D7BE8">
        <w:t xml:space="preserve"> </w:t>
      </w:r>
      <w:r w:rsidR="00764C1F" w:rsidRPr="009D7BE8">
        <w:t>с</w:t>
      </w:r>
      <w:r w:rsidRPr="009D7BE8">
        <w:t xml:space="preserve"> </w:t>
      </w:r>
      <w:r w:rsidR="00764C1F" w:rsidRPr="009D7BE8">
        <w:t>людьми,</w:t>
      </w:r>
      <w:r w:rsidRPr="009D7BE8">
        <w:t xml:space="preserve"> </w:t>
      </w:r>
      <w:r w:rsidR="00764C1F" w:rsidRPr="009D7BE8">
        <w:t>а</w:t>
      </w:r>
      <w:r w:rsidRPr="009D7BE8">
        <w:t xml:space="preserve"> </w:t>
      </w:r>
      <w:r w:rsidR="00764C1F" w:rsidRPr="009D7BE8">
        <w:t>не</w:t>
      </w:r>
      <w:r w:rsidRPr="009D7BE8">
        <w:t xml:space="preserve"> </w:t>
      </w:r>
      <w:r w:rsidR="00764C1F" w:rsidRPr="009D7BE8">
        <w:t>цель</w:t>
      </w:r>
      <w:r>
        <w:t>"</w:t>
      </w:r>
    </w:p>
    <w:p w:rsidR="009D7BE8" w:rsidRPr="009D7BE8" w:rsidRDefault="00764C1F" w:rsidP="009D7BE8">
      <w:pPr>
        <w:tabs>
          <w:tab w:val="left" w:pos="726"/>
        </w:tabs>
      </w:pPr>
      <w:r w:rsidRPr="009D7BE8">
        <w:t>М</w:t>
      </w:r>
      <w:r w:rsidR="009D7BE8">
        <w:t xml:space="preserve">.П. </w:t>
      </w:r>
      <w:r w:rsidRPr="009D7BE8">
        <w:t>Мусоргский</w:t>
      </w:r>
      <w:r w:rsidR="009D7BE8" w:rsidRPr="009D7BE8">
        <w:t>.</w:t>
      </w:r>
    </w:p>
    <w:p w:rsidR="009D7BE8" w:rsidRDefault="009D7BE8" w:rsidP="009D7BE8">
      <w:pPr>
        <w:tabs>
          <w:tab w:val="left" w:pos="726"/>
        </w:tabs>
        <w:rPr>
          <w:lang w:val="uk-UA"/>
        </w:rPr>
      </w:pPr>
    </w:p>
    <w:p w:rsidR="009D7BE8" w:rsidRPr="009D7BE8" w:rsidRDefault="00B722E8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Модест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Петрович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народився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16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березня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1839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селі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Карево,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Торопецького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повіту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Псковської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губернії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селі,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протекли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дитячі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близько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стикнувся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життям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мистецтвом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перші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враження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залишилися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незгладимими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вплинули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діяльність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композитора</w:t>
      </w:r>
      <w:r w:rsidR="009D7BE8" w:rsidRPr="009D7BE8">
        <w:rPr>
          <w:lang w:val="uk-UA"/>
        </w:rPr>
        <w:t>.</w:t>
      </w:r>
    </w:p>
    <w:p w:rsidR="009D7BE8" w:rsidRPr="009D7BE8" w:rsidRDefault="00B722E8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Незважаючи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видатні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успіхи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хлопчика,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батьки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визначили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тринадцятилітньому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віці,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школу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гвардійських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підпрапорщиків,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пробув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чотири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роки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Закінчивши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школу,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юнак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надійшов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службу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Преображенський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полк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Пройшло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небагато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часу,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молодий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офіцер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немов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переродився,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перетворившись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допитливого,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вимогливого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художника</w:t>
      </w:r>
      <w:r w:rsidR="009D7BE8" w:rsidRPr="009D7BE8">
        <w:rPr>
          <w:lang w:val="uk-UA"/>
        </w:rPr>
        <w:t>.</w:t>
      </w:r>
    </w:p>
    <w:p w:rsidR="009D7BE8" w:rsidRPr="009D7BE8" w:rsidRDefault="00B722E8" w:rsidP="009D7BE8">
      <w:pPr>
        <w:tabs>
          <w:tab w:val="left" w:pos="726"/>
        </w:tabs>
      </w:pPr>
      <w:r w:rsidRPr="009D7BE8">
        <w:rPr>
          <w:lang w:val="uk-UA"/>
        </w:rPr>
        <w:t>Величезну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роль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цьому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переродженні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зіграли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знайомства</w:t>
      </w:r>
      <w:r w:rsidR="009D7BE8" w:rsidRPr="009D7BE8">
        <w:rPr>
          <w:lang w:val="uk-UA"/>
        </w:rPr>
        <w:t xml:space="preserve">: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1856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зустрівся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Даргомижським,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1857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Кюі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Балакірєвим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Останній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для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юнака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вчителем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t>другом</w:t>
      </w:r>
      <w:r w:rsidR="009D7BE8" w:rsidRPr="009D7BE8">
        <w:t>.</w:t>
      </w:r>
    </w:p>
    <w:p w:rsidR="009D7BE8" w:rsidRPr="009D7BE8" w:rsidRDefault="00E851EF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довгі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залишився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тісно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пов'язаним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балакіревським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кружком,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відомим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історії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мистецтва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ім'ям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Могутньою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купою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кружок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входили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також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Римський-Корсаков,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Бородін,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Кюі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критик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Стасов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співдружність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жагуче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переконано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боролася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реалістичне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мистецтво,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перейнята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передовими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демократичними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ідеями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Вони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продовжили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справу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Глинки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Даргомижського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Досить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сказати,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час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створено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багато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кращих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пісень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романсів,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також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безсмертна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опера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>.</w:t>
      </w:r>
    </w:p>
    <w:p w:rsidR="009D7BE8" w:rsidRPr="009D7BE8" w:rsidRDefault="00E851EF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Сміливе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новаторство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виявилося,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насамперед,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самому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відборі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тем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сюжетів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Уперше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жанрі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камерної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вокальної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з'явилася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реалістична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розповідь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життя,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уперше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з'явився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герой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російський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селянин,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обкреслений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любов'ю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гарячим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співчуттям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Новим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мова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Композитор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чуйно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вслухувався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пісню,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мову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перетворював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враження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незвичайній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своєрідній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виразній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мові</w:t>
      </w:r>
      <w:r w:rsidR="009D7BE8" w:rsidRPr="009D7BE8">
        <w:rPr>
          <w:lang w:val="uk-UA"/>
        </w:rPr>
        <w:t>.</w:t>
      </w:r>
    </w:p>
    <w:p w:rsidR="009D7BE8" w:rsidRPr="009D7BE8" w:rsidRDefault="00E851EF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1868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</w:t>
      </w:r>
      <w:r w:rsidR="009D7BE8" w:rsidRPr="009D7BE8">
        <w:rPr>
          <w:lang w:val="uk-UA"/>
        </w:rPr>
        <w:t xml:space="preserve">.,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захопив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задум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композитор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пише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оперу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Одруження</w:t>
      </w:r>
      <w:r w:rsidR="009D7BE8">
        <w:rPr>
          <w:lang w:val="uk-UA"/>
        </w:rPr>
        <w:t>" (</w:t>
      </w:r>
      <w:r w:rsidRPr="009D7BE8">
        <w:rPr>
          <w:lang w:val="uk-UA"/>
        </w:rPr>
        <w:t>по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Гоголю</w:t>
      </w:r>
      <w:r w:rsidR="009D7BE8" w:rsidRPr="009D7BE8">
        <w:rPr>
          <w:lang w:val="uk-UA"/>
        </w:rPr>
        <w:t>).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Одруження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зіграла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важливу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роль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розвитку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працюючи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нею,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опанував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майстерністю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виразного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речитативу,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засобом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реалістичної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характеристики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діючих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осіб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хоча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закінчив,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дуже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допомогло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композиторові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здійсненні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наступних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задумів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Першим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опера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почата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1868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</w:t>
      </w:r>
      <w:r w:rsidR="009D7BE8" w:rsidRPr="009D7BE8">
        <w:rPr>
          <w:lang w:val="uk-UA"/>
        </w:rPr>
        <w:t>.</w:t>
      </w:r>
    </w:p>
    <w:p w:rsidR="009D7BE8" w:rsidRPr="009D7BE8" w:rsidRDefault="00E851EF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Думка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створення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підказав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друг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професор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Нікольський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Увагу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привернула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одна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найбільш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трагічних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епох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історії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Перед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поглядом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виникло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безліч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образів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історичних,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вигаданих,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завжди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обкреслених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однаково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реалістично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гаряче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зацікавився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сюжетом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жаром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прийнявся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роботу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Протягом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півтора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місяців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написав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перший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акт,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потім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робота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тривала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підйомом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захопленням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міру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написання,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уривки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виконувалися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колі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близьких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товаришів-музикантів,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викликаючи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серед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бурхливі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захвати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схвалення</w:t>
      </w:r>
      <w:r w:rsidR="009D7BE8" w:rsidRPr="009D7BE8">
        <w:rPr>
          <w:lang w:val="uk-UA"/>
        </w:rPr>
        <w:t>.</w:t>
      </w:r>
      <w:r w:rsidR="009D7BE8">
        <w:rPr>
          <w:lang w:val="uk-UA"/>
        </w:rPr>
        <w:t xml:space="preserve"> "</w:t>
      </w:r>
      <w:r w:rsidRPr="009D7BE8">
        <w:t>Радость,</w:t>
      </w:r>
      <w:r w:rsidR="009D7BE8" w:rsidRPr="009D7BE8">
        <w:t xml:space="preserve"> </w:t>
      </w:r>
      <w:r w:rsidRPr="009D7BE8">
        <w:t>восхищение,</w:t>
      </w:r>
      <w:r w:rsidR="009D7BE8" w:rsidRPr="009D7BE8">
        <w:t xml:space="preserve"> </w:t>
      </w:r>
      <w:r w:rsidRPr="009D7BE8">
        <w:t>любование</w:t>
      </w:r>
      <w:r w:rsidR="009D7BE8" w:rsidRPr="009D7BE8">
        <w:t xml:space="preserve"> </w:t>
      </w:r>
      <w:r w:rsidRPr="009D7BE8">
        <w:t>были</w:t>
      </w:r>
      <w:r w:rsidR="009D7BE8" w:rsidRPr="009D7BE8">
        <w:t xml:space="preserve"> </w:t>
      </w:r>
      <w:r w:rsidRPr="009D7BE8">
        <w:t>всеобщими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згадує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учасник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вечорів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Стасов</w:t>
      </w:r>
      <w:r w:rsidR="009D7BE8" w:rsidRPr="009D7BE8">
        <w:rPr>
          <w:lang w:val="uk-UA"/>
        </w:rPr>
        <w:t>.</w:t>
      </w:r>
    </w:p>
    <w:p w:rsidR="009D7BE8" w:rsidRPr="009D7BE8" w:rsidRDefault="001819EA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Нарешті,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1870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закінчена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представлена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розгляд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дирекції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імператорських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театрів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Комісія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восьми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чоловік,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числі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тільки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один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росіянин,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забракувала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пославшись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відсутність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жіночих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партій</w:t>
      </w:r>
      <w:r w:rsidR="009D7BE8" w:rsidRPr="009D7BE8">
        <w:rPr>
          <w:lang w:val="uk-UA"/>
        </w:rPr>
        <w:t>.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Засмучений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скривджений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взяв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партитуру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назад,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але,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подумавши,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зважився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піддати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її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ґрунтовним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переробкам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доповненням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Задумані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були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польський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акт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двох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картинах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картина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Під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Кромами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пише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своїй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Літописі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Римський-Корсаков</w:t>
      </w:r>
      <w:r w:rsidR="009D7BE8" w:rsidRPr="009D7BE8">
        <w:rPr>
          <w:lang w:val="uk-UA"/>
        </w:rPr>
        <w:t>.</w:t>
      </w:r>
    </w:p>
    <w:p w:rsidR="009D7BE8" w:rsidRPr="009D7BE8" w:rsidRDefault="001819EA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лютому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1873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Маріїнськім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театрі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більшим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успіхом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виконувалися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уривки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>" (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числі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сцена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корчмі</w:t>
      </w:r>
      <w:r w:rsidR="009D7BE8" w:rsidRPr="009D7BE8">
        <w:rPr>
          <w:lang w:val="uk-UA"/>
        </w:rPr>
        <w:t xml:space="preserve">). </w:t>
      </w:r>
      <w:r w:rsidRPr="009D7BE8">
        <w:rPr>
          <w:lang w:val="uk-UA"/>
        </w:rPr>
        <w:t>Нарешті,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24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січня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1874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тім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театрі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відбулася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прем'єра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геніального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добутку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Опера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зробила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публіку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величезне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враження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Були,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зрозуміло,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недруги,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зустріли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її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багнети,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замовчати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успіх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вони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могли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Особливо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захоплено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прийняла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молодь</w:t>
      </w:r>
      <w:r w:rsidR="009D7BE8" w:rsidRPr="009D7BE8">
        <w:rPr>
          <w:lang w:val="uk-UA"/>
        </w:rPr>
        <w:t>:</w:t>
      </w:r>
      <w:r w:rsidR="009D7BE8">
        <w:rPr>
          <w:lang w:val="uk-UA"/>
        </w:rPr>
        <w:t>".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свіжим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незіпсованим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почуттям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вона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розуміла,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велика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художня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створила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вручає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нашому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новий,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дивовижний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добуток,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раділа,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тріумфувала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Двадцять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вистав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пройшли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наповненим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театром,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раз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юрба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молодих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людей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розспівувала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вночі,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вулиці,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підходячи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Ливарного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мосту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збираючись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переходити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Виборзьку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сторону,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хор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величання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боярина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народом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інші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хори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писав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Стасов</w:t>
      </w:r>
      <w:r w:rsidR="009D7BE8" w:rsidRPr="009D7BE8">
        <w:rPr>
          <w:lang w:val="uk-UA"/>
        </w:rPr>
        <w:t>.</w:t>
      </w:r>
    </w:p>
    <w:p w:rsidR="009D7BE8" w:rsidRPr="009D7BE8" w:rsidRDefault="0095615F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першій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сторінці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рукопису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своєї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написав</w:t>
      </w:r>
      <w:r w:rsidR="009D7BE8" w:rsidRPr="009D7BE8">
        <w:rPr>
          <w:lang w:val="uk-UA"/>
        </w:rPr>
        <w:t>:</w:t>
      </w:r>
      <w:r w:rsidR="009D7BE8">
        <w:rPr>
          <w:lang w:val="uk-UA"/>
        </w:rPr>
        <w:t xml:space="preserve"> "</w:t>
      </w:r>
      <w:r w:rsidRPr="009D7BE8">
        <w:rPr>
          <w:b/>
        </w:rPr>
        <w:t>Я</w:t>
      </w:r>
      <w:r w:rsidR="009D7BE8" w:rsidRPr="009D7BE8">
        <w:rPr>
          <w:b/>
        </w:rPr>
        <w:t xml:space="preserve"> </w:t>
      </w:r>
      <w:r w:rsidRPr="009D7BE8">
        <w:rPr>
          <w:b/>
        </w:rPr>
        <w:t>разумею</w:t>
      </w:r>
      <w:r w:rsidR="009D7BE8" w:rsidRPr="009D7BE8">
        <w:rPr>
          <w:b/>
        </w:rPr>
        <w:t xml:space="preserve"> </w:t>
      </w:r>
      <w:r w:rsidRPr="009D7BE8">
        <w:rPr>
          <w:b/>
        </w:rPr>
        <w:t>народ,</w:t>
      </w:r>
      <w:r w:rsidR="009D7BE8" w:rsidRPr="009D7BE8">
        <w:rPr>
          <w:b/>
        </w:rPr>
        <w:t xml:space="preserve"> </w:t>
      </w:r>
      <w:r w:rsidRPr="009D7BE8">
        <w:rPr>
          <w:b/>
        </w:rPr>
        <w:t>как</w:t>
      </w:r>
      <w:r w:rsidR="009D7BE8" w:rsidRPr="009D7BE8">
        <w:rPr>
          <w:b/>
        </w:rPr>
        <w:t xml:space="preserve"> </w:t>
      </w:r>
      <w:r w:rsidRPr="009D7BE8">
        <w:rPr>
          <w:b/>
        </w:rPr>
        <w:t>великую</w:t>
      </w:r>
      <w:r w:rsidR="009D7BE8" w:rsidRPr="009D7BE8">
        <w:rPr>
          <w:b/>
        </w:rPr>
        <w:t xml:space="preserve"> </w:t>
      </w:r>
      <w:r w:rsidRPr="009D7BE8">
        <w:rPr>
          <w:b/>
        </w:rPr>
        <w:t>личность,</w:t>
      </w:r>
      <w:r w:rsidR="009D7BE8" w:rsidRPr="009D7BE8">
        <w:rPr>
          <w:b/>
        </w:rPr>
        <w:t xml:space="preserve"> </w:t>
      </w:r>
      <w:r w:rsidRPr="009D7BE8">
        <w:rPr>
          <w:b/>
        </w:rPr>
        <w:t>одушевленную</w:t>
      </w:r>
      <w:r w:rsidR="009D7BE8" w:rsidRPr="009D7BE8">
        <w:rPr>
          <w:b/>
        </w:rPr>
        <w:t xml:space="preserve"> </w:t>
      </w:r>
      <w:r w:rsidRPr="009D7BE8">
        <w:rPr>
          <w:b/>
        </w:rPr>
        <w:t>единой</w:t>
      </w:r>
      <w:r w:rsidR="009D7BE8" w:rsidRPr="009D7BE8">
        <w:rPr>
          <w:b/>
        </w:rPr>
        <w:t xml:space="preserve"> </w:t>
      </w:r>
      <w:r w:rsidRPr="009D7BE8">
        <w:rPr>
          <w:b/>
        </w:rPr>
        <w:t>идеей</w:t>
      </w:r>
      <w:r w:rsidR="009D7BE8" w:rsidRPr="009D7BE8">
        <w:rPr>
          <w:b/>
        </w:rPr>
        <w:t xml:space="preserve">. </w:t>
      </w:r>
      <w:r w:rsidRPr="009D7BE8">
        <w:rPr>
          <w:b/>
        </w:rPr>
        <w:t>Это</w:t>
      </w:r>
      <w:r w:rsidR="009D7BE8" w:rsidRPr="009D7BE8">
        <w:rPr>
          <w:b/>
        </w:rPr>
        <w:t xml:space="preserve"> </w:t>
      </w:r>
      <w:r w:rsidRPr="009D7BE8">
        <w:rPr>
          <w:b/>
        </w:rPr>
        <w:t>моя</w:t>
      </w:r>
      <w:r w:rsidR="009D7BE8" w:rsidRPr="009D7BE8">
        <w:rPr>
          <w:b/>
        </w:rPr>
        <w:t xml:space="preserve"> </w:t>
      </w:r>
      <w:r w:rsidRPr="009D7BE8">
        <w:rPr>
          <w:b/>
        </w:rPr>
        <w:t>задача</w:t>
      </w:r>
      <w:r w:rsidR="009D7BE8" w:rsidRPr="009D7BE8">
        <w:rPr>
          <w:b/>
        </w:rPr>
        <w:t xml:space="preserve">. </w:t>
      </w:r>
      <w:r w:rsidRPr="009D7BE8">
        <w:rPr>
          <w:b/>
        </w:rPr>
        <w:t>Я</w:t>
      </w:r>
      <w:r w:rsidR="009D7BE8" w:rsidRPr="009D7BE8">
        <w:rPr>
          <w:b/>
        </w:rPr>
        <w:t xml:space="preserve"> </w:t>
      </w:r>
      <w:r w:rsidRPr="009D7BE8">
        <w:rPr>
          <w:b/>
        </w:rPr>
        <w:t>попытался</w:t>
      </w:r>
      <w:r w:rsidR="009D7BE8" w:rsidRPr="009D7BE8">
        <w:rPr>
          <w:b/>
        </w:rPr>
        <w:t xml:space="preserve"> </w:t>
      </w:r>
      <w:r w:rsidRPr="009D7BE8">
        <w:rPr>
          <w:b/>
        </w:rPr>
        <w:t>разрешить</w:t>
      </w:r>
      <w:r w:rsidR="009D7BE8" w:rsidRPr="009D7BE8">
        <w:rPr>
          <w:b/>
        </w:rPr>
        <w:t xml:space="preserve"> </w:t>
      </w:r>
      <w:r w:rsidRPr="009D7BE8">
        <w:rPr>
          <w:b/>
        </w:rPr>
        <w:t>ее</w:t>
      </w:r>
      <w:r w:rsidR="009D7BE8" w:rsidRPr="009D7BE8">
        <w:rPr>
          <w:b/>
        </w:rPr>
        <w:t xml:space="preserve"> </w:t>
      </w:r>
      <w:r w:rsidRPr="009D7BE8">
        <w:rPr>
          <w:b/>
        </w:rPr>
        <w:t>в</w:t>
      </w:r>
      <w:r w:rsidR="009D7BE8" w:rsidRPr="009D7BE8">
        <w:rPr>
          <w:b/>
        </w:rPr>
        <w:t xml:space="preserve"> </w:t>
      </w:r>
      <w:r w:rsidRPr="009D7BE8">
        <w:rPr>
          <w:b/>
        </w:rPr>
        <w:t>опере</w:t>
      </w:r>
      <w:r w:rsidR="009D7BE8">
        <w:rPr>
          <w:b/>
          <w:lang w:val="uk-UA"/>
        </w:rPr>
        <w:t>"</w:t>
      </w:r>
      <w:r w:rsidR="009D7BE8" w:rsidRPr="009D7BE8">
        <w:rPr>
          <w:b/>
          <w:lang w:val="uk-UA"/>
        </w:rPr>
        <w:t xml:space="preserve">. </w:t>
      </w:r>
      <w:r w:rsidRPr="009D7BE8">
        <w:rPr>
          <w:lang w:val="uk-UA"/>
        </w:rPr>
        <w:t>Композитор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виконав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наміри</w:t>
      </w:r>
      <w:r w:rsidR="009D7BE8" w:rsidRPr="009D7BE8">
        <w:rPr>
          <w:lang w:val="uk-UA"/>
        </w:rPr>
        <w:t xml:space="preserve">: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жодній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попередніх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зображений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реалістично,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глибоко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багатосторонньо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Правда,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шлях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цьому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напрямку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зазначений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Глинкою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без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хорів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Івана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Сусаніна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важко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уявити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собі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появу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значно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розширив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глинкінські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завоювання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Глинка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хорах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ставить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собою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завдання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створення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окремих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індивідуальних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образів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сприймаються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узагальнене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вираження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кращих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рис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народу</w:t>
      </w:r>
      <w:r w:rsidR="009D7BE8" w:rsidRPr="009D7BE8">
        <w:rPr>
          <w:lang w:val="uk-UA"/>
        </w:rPr>
        <w:t xml:space="preserve">: </w:t>
      </w:r>
      <w:r w:rsidRPr="009D7BE8">
        <w:rPr>
          <w:lang w:val="uk-UA"/>
        </w:rPr>
        <w:t>полум'яної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любові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батьківщини,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мужності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стійкості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вносить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масові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сцени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риси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реалістичної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портретності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Однієї-двох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реплік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досить,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щоб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тільки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намалювати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портрет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тієї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або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іншої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виразити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відношення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подій,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відбуваються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Всі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масові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сцени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відрізняються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яскравими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народностями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мови,</w:t>
      </w:r>
      <w:r w:rsidR="009D7BE8">
        <w:rPr>
          <w:lang w:val="uk-UA"/>
        </w:rPr>
        <w:t>".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глибоко-правдива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мова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всіх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Митюх,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Фомок,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Єпіфанів,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Юродівих,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Іваничів,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Афімій,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Корчмарок,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хлопчиськ-паливод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десятків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безіменних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особистостей</w:t>
      </w:r>
      <w:r w:rsidR="009D7BE8">
        <w:rPr>
          <w:lang w:val="uk-UA"/>
        </w:rPr>
        <w:t xml:space="preserve">!" </w:t>
      </w:r>
      <w:r w:rsidR="009D7BE8" w:rsidRPr="009D7BE8">
        <w:rPr>
          <w:lang w:val="uk-UA"/>
        </w:rPr>
        <w:t xml:space="preserve">- </w:t>
      </w:r>
      <w:r w:rsidRPr="009D7BE8">
        <w:rPr>
          <w:lang w:val="uk-UA"/>
        </w:rPr>
        <w:t>справедливо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відзначає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Стасов</w:t>
      </w:r>
      <w:r w:rsidR="009D7BE8" w:rsidRPr="009D7BE8">
        <w:rPr>
          <w:lang w:val="uk-UA"/>
        </w:rPr>
        <w:t>.</w:t>
      </w:r>
    </w:p>
    <w:p w:rsidR="007C0795" w:rsidRPr="009D7BE8" w:rsidRDefault="007C0795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досяг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правдивості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тому,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близько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знав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гаряче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любив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глибині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психологічного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аналізу,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розкриття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найтонших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рухів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душі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уступає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Толстому,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Достоєвському,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вмінню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відтворити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образи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історії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дорівнює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Сурикову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Добутку,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силою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розкриває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трагедію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особистості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світовому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оперному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мистецтві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Прав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історик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Костомаров,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коли,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прослухавши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викликнув</w:t>
      </w:r>
      <w:r w:rsidR="009D7BE8" w:rsidRPr="009D7BE8">
        <w:rPr>
          <w:lang w:val="uk-UA"/>
        </w:rPr>
        <w:t>: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Так,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от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сторінка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історії</w:t>
      </w:r>
      <w:r w:rsidR="009D7BE8">
        <w:rPr>
          <w:lang w:val="uk-UA"/>
        </w:rPr>
        <w:t>!"</w:t>
      </w:r>
    </w:p>
    <w:p w:rsidR="009D7BE8" w:rsidRPr="009D7BE8" w:rsidRDefault="007C0795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Основний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задум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розкривається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зіставленні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масових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хорових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сцен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Народні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сцени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найважливіша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частина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музики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виступає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сміливим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новатором</w:t>
      </w:r>
      <w:r w:rsidR="009D7BE8" w:rsidRPr="009D7BE8">
        <w:rPr>
          <w:lang w:val="uk-UA"/>
        </w:rPr>
        <w:t xml:space="preserve">: </w:t>
      </w:r>
      <w:r w:rsidRPr="009D7BE8">
        <w:rPr>
          <w:lang w:val="uk-UA"/>
        </w:rPr>
        <w:t>ніхто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нього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малював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багатстві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життєвих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типів,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ніхто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малював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велетенською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силою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картини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руху</w:t>
      </w:r>
      <w:r w:rsidR="009D7BE8" w:rsidRPr="009D7BE8">
        <w:rPr>
          <w:lang w:val="uk-UA"/>
        </w:rPr>
        <w:t>.</w:t>
      </w:r>
    </w:p>
    <w:p w:rsidR="009D7BE8" w:rsidRPr="009D7BE8" w:rsidRDefault="007C0795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Для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кожного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знаходить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особливу</w:t>
      </w:r>
      <w:r w:rsidR="009D7BE8" w:rsidRPr="009D7BE8">
        <w:rPr>
          <w:lang w:val="uk-UA"/>
        </w:rPr>
        <w:t xml:space="preserve"> </w:t>
      </w:r>
      <w:r w:rsidRPr="009D7BE8">
        <w:rPr>
          <w:b/>
          <w:lang w:val="uk-UA"/>
        </w:rPr>
        <w:t>мову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характерні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інтонації,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можливість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створення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музично-сценічних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образів,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дивних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правдивості,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точно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вихоплених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живої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дійсності</w:t>
      </w:r>
      <w:r w:rsidR="009D7BE8" w:rsidRPr="009D7BE8">
        <w:rPr>
          <w:lang w:val="uk-UA"/>
        </w:rPr>
        <w:t>.</w:t>
      </w:r>
    </w:p>
    <w:p w:rsidR="009D7BE8" w:rsidRPr="009D7BE8" w:rsidRDefault="007C0795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особливою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повнотою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силою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реалістичного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втілення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намальований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образ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глибоко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життєвий,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показаний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всьому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різноманітті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щиросердечних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якостей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позитивні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риси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розумний,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ніжний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батько,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по-своєму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піклується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благо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держави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ніщо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врятувати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каяття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совісті</w:t>
      </w:r>
      <w:r w:rsidR="009D7BE8" w:rsidRPr="009D7BE8">
        <w:rPr>
          <w:lang w:val="uk-UA"/>
        </w:rPr>
        <w:t xml:space="preserve">: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мучить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спогад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вбитого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царевича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Дмитра,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переслідують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кошмари,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доходять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божевільного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марення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величезною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силою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малює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боротьбу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почуттів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душі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Бориса,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трагічну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збентеженість,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наростає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однієї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дії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іншого</w:t>
      </w:r>
      <w:r w:rsidR="009D7BE8" w:rsidRPr="009D7BE8">
        <w:rPr>
          <w:lang w:val="uk-UA"/>
        </w:rPr>
        <w:t>.</w:t>
      </w:r>
    </w:p>
    <w:p w:rsidR="009D7BE8" w:rsidRPr="009D7BE8" w:rsidRDefault="007C0795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осуді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сваволі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самого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принципу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царської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влади,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звеличуванні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волелюбного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народу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основна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ідея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Неважко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знайти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цьому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зв'язок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демократичними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устремліннями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60-х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неважко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зрозуміти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щирий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зміст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замилування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передової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студентської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молоді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барвисто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розповідав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Стасов</w:t>
      </w:r>
      <w:r w:rsidR="009D7BE8" w:rsidRPr="009D7BE8">
        <w:rPr>
          <w:lang w:val="uk-UA"/>
        </w:rPr>
        <w:t>.</w:t>
      </w:r>
    </w:p>
    <w:p w:rsidR="009D7BE8" w:rsidRPr="009D7BE8" w:rsidRDefault="00606F4D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поставив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собою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сутужніше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завдання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створення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драми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вирішив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її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сміливий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новатор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Ще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задовго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початку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роботи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над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Годуновим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чітко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усвідомив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музично-драматичні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ідеали</w:t>
      </w:r>
      <w:r w:rsidR="009D7BE8" w:rsidRPr="009D7BE8">
        <w:rPr>
          <w:lang w:val="uk-UA"/>
        </w:rPr>
        <w:t>.</w:t>
      </w:r>
      <w:r w:rsidR="009D7BE8">
        <w:rPr>
          <w:lang w:val="uk-UA"/>
        </w:rPr>
        <w:t xml:space="preserve"> "</w:t>
      </w:r>
      <w:r w:rsidRPr="009D7BE8">
        <w:rPr>
          <w:b/>
        </w:rPr>
        <w:t>Хотелось</w:t>
      </w:r>
      <w:r w:rsidR="009D7BE8" w:rsidRPr="009D7BE8">
        <w:rPr>
          <w:b/>
        </w:rPr>
        <w:t xml:space="preserve"> </w:t>
      </w:r>
      <w:r w:rsidRPr="009D7BE8">
        <w:rPr>
          <w:b/>
        </w:rPr>
        <w:t>бы</w:t>
      </w:r>
      <w:r w:rsidR="009D7BE8" w:rsidRPr="009D7BE8">
        <w:rPr>
          <w:b/>
        </w:rPr>
        <w:t xml:space="preserve"> </w:t>
      </w:r>
      <w:r w:rsidRPr="009D7BE8">
        <w:rPr>
          <w:b/>
        </w:rPr>
        <w:t>мне</w:t>
      </w:r>
      <w:r w:rsidR="009D7BE8" w:rsidRPr="009D7BE8">
        <w:rPr>
          <w:b/>
        </w:rPr>
        <w:t xml:space="preserve"> </w:t>
      </w:r>
      <w:r w:rsidRPr="009D7BE8">
        <w:rPr>
          <w:b/>
        </w:rPr>
        <w:t>вот</w:t>
      </w:r>
      <w:r w:rsidR="009D7BE8" w:rsidRPr="009D7BE8">
        <w:rPr>
          <w:b/>
        </w:rPr>
        <w:t xml:space="preserve"> </w:t>
      </w:r>
      <w:r w:rsidRPr="009D7BE8">
        <w:rPr>
          <w:b/>
        </w:rPr>
        <w:t>чего,</w:t>
      </w:r>
      <w:r w:rsidR="009D7BE8" w:rsidRPr="009D7BE8">
        <w:rPr>
          <w:b/>
        </w:rPr>
        <w:t xml:space="preserve"> - </w:t>
      </w:r>
      <w:r w:rsidRPr="009D7BE8">
        <w:rPr>
          <w:b/>
        </w:rPr>
        <w:t>писал</w:t>
      </w:r>
      <w:r w:rsidR="009D7BE8" w:rsidRPr="009D7BE8">
        <w:rPr>
          <w:b/>
        </w:rPr>
        <w:t xml:space="preserve"> </w:t>
      </w:r>
      <w:r w:rsidRPr="009D7BE8">
        <w:rPr>
          <w:b/>
        </w:rPr>
        <w:t>он</w:t>
      </w:r>
      <w:r w:rsidR="009D7BE8" w:rsidRPr="009D7BE8">
        <w:rPr>
          <w:b/>
        </w:rPr>
        <w:t xml:space="preserve"> </w:t>
      </w:r>
      <w:r w:rsidRPr="009D7BE8">
        <w:rPr>
          <w:b/>
        </w:rPr>
        <w:t>одному</w:t>
      </w:r>
      <w:r w:rsidR="009D7BE8" w:rsidRPr="009D7BE8">
        <w:rPr>
          <w:b/>
        </w:rPr>
        <w:t xml:space="preserve"> </w:t>
      </w:r>
      <w:r w:rsidRPr="009D7BE8">
        <w:rPr>
          <w:b/>
        </w:rPr>
        <w:t>из</w:t>
      </w:r>
      <w:r w:rsidR="009D7BE8" w:rsidRPr="009D7BE8">
        <w:rPr>
          <w:b/>
        </w:rPr>
        <w:t xml:space="preserve"> </w:t>
      </w:r>
      <w:r w:rsidRPr="009D7BE8">
        <w:rPr>
          <w:b/>
        </w:rPr>
        <w:t>друзей,</w:t>
      </w:r>
      <w:r w:rsidR="009D7BE8" w:rsidRPr="009D7BE8">
        <w:rPr>
          <w:b/>
        </w:rPr>
        <w:t xml:space="preserve"> - </w:t>
      </w:r>
      <w:r w:rsidRPr="009D7BE8">
        <w:rPr>
          <w:b/>
        </w:rPr>
        <w:t>чтобы</w:t>
      </w:r>
      <w:r w:rsidR="009D7BE8" w:rsidRPr="009D7BE8">
        <w:rPr>
          <w:b/>
        </w:rPr>
        <w:t xml:space="preserve"> </w:t>
      </w:r>
      <w:r w:rsidRPr="009D7BE8">
        <w:rPr>
          <w:b/>
        </w:rPr>
        <w:t>мои</w:t>
      </w:r>
      <w:r w:rsidR="009D7BE8" w:rsidRPr="009D7BE8">
        <w:rPr>
          <w:b/>
        </w:rPr>
        <w:t xml:space="preserve"> </w:t>
      </w:r>
      <w:r w:rsidRPr="009D7BE8">
        <w:rPr>
          <w:b/>
        </w:rPr>
        <w:t>действующие</w:t>
      </w:r>
      <w:r w:rsidR="009D7BE8" w:rsidRPr="009D7BE8">
        <w:rPr>
          <w:b/>
        </w:rPr>
        <w:t xml:space="preserve"> </w:t>
      </w:r>
      <w:r w:rsidRPr="009D7BE8">
        <w:rPr>
          <w:b/>
        </w:rPr>
        <w:t>лица</w:t>
      </w:r>
      <w:r w:rsidR="009D7BE8" w:rsidRPr="009D7BE8">
        <w:rPr>
          <w:b/>
        </w:rPr>
        <w:t xml:space="preserve"> </w:t>
      </w:r>
      <w:r w:rsidRPr="009D7BE8">
        <w:rPr>
          <w:b/>
        </w:rPr>
        <w:t>говорили</w:t>
      </w:r>
      <w:r w:rsidR="009D7BE8" w:rsidRPr="009D7BE8">
        <w:rPr>
          <w:b/>
        </w:rPr>
        <w:t xml:space="preserve"> </w:t>
      </w:r>
      <w:r w:rsidRPr="009D7BE8">
        <w:rPr>
          <w:b/>
        </w:rPr>
        <w:t>на</w:t>
      </w:r>
      <w:r w:rsidR="009D7BE8" w:rsidRPr="009D7BE8">
        <w:rPr>
          <w:b/>
        </w:rPr>
        <w:t xml:space="preserve"> </w:t>
      </w:r>
      <w:r w:rsidRPr="009D7BE8">
        <w:rPr>
          <w:b/>
        </w:rPr>
        <w:t>сцене,</w:t>
      </w:r>
      <w:r w:rsidR="009D7BE8" w:rsidRPr="009D7BE8">
        <w:rPr>
          <w:b/>
        </w:rPr>
        <w:t xml:space="preserve"> </w:t>
      </w:r>
      <w:r w:rsidRPr="009D7BE8">
        <w:rPr>
          <w:b/>
        </w:rPr>
        <w:t>как</w:t>
      </w:r>
      <w:r w:rsidR="009D7BE8" w:rsidRPr="009D7BE8">
        <w:rPr>
          <w:b/>
        </w:rPr>
        <w:t xml:space="preserve"> </w:t>
      </w:r>
      <w:r w:rsidRPr="009D7BE8">
        <w:rPr>
          <w:b/>
        </w:rPr>
        <w:t>говорят</w:t>
      </w:r>
      <w:r w:rsidR="009D7BE8" w:rsidRPr="009D7BE8">
        <w:rPr>
          <w:b/>
        </w:rPr>
        <w:t xml:space="preserve"> </w:t>
      </w:r>
      <w:r w:rsidRPr="009D7BE8">
        <w:rPr>
          <w:b/>
        </w:rPr>
        <w:t>живые</w:t>
      </w:r>
      <w:r w:rsidR="009D7BE8" w:rsidRPr="009D7BE8">
        <w:rPr>
          <w:b/>
        </w:rPr>
        <w:t xml:space="preserve"> </w:t>
      </w:r>
      <w:r w:rsidRPr="009D7BE8">
        <w:rPr>
          <w:b/>
        </w:rPr>
        <w:t>люди</w:t>
      </w:r>
      <w:r w:rsidR="009D7BE8">
        <w:rPr>
          <w:b/>
          <w:lang w:val="uk-UA"/>
        </w:rPr>
        <w:t>"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Прагнення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глибокої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правдивості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життєвості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втілення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визначило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характер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драми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Весь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досвід,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нагромадився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роботі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романсами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піснями,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операми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Саламбо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і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Одруження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осмислений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застосований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тут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більшою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сміливістю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самостійністю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Величезне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значення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для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вивчення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пісні,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ховаються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джерела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глибоко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національної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мови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>.</w:t>
      </w:r>
    </w:p>
    <w:p w:rsidR="009D7BE8" w:rsidRPr="009D7BE8" w:rsidRDefault="00606F4D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болісно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сприйняв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несправедливий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критичний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відгук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Бориса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Годунова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виходив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друга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товариша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Кюі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Вага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несподіваного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удару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збільшувалася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протиріччями,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виявилися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тоді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балакіревському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гурткові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Лише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незмінно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дружнє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ставлення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Стасова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підтримувало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важкі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довелося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пережити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ряд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особистих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негод</w:t>
      </w:r>
      <w:r w:rsidR="009D7BE8" w:rsidRPr="009D7BE8">
        <w:rPr>
          <w:lang w:val="uk-UA"/>
        </w:rPr>
        <w:t xml:space="preserve">: </w:t>
      </w:r>
      <w:r w:rsidRPr="009D7BE8">
        <w:rPr>
          <w:lang w:val="uk-UA"/>
        </w:rPr>
        <w:t>хворобу,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втрату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близьких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людей,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матеріальну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незабезпеченість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Все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сприяло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розвитку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песимістичних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настроїв,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відбилися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деяких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творах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часу,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особливо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таких,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вокальні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цикли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Пісні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танці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смерті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і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Без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сонця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Однак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песимістичні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настрої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могли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заглушити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прагнення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повнокровної,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повному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суспільної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значимості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творчості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Про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говорять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опери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Сорочинська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ярмарка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і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Хованщина</w:t>
      </w:r>
      <w:r w:rsidR="009D7BE8">
        <w:rPr>
          <w:lang w:val="uk-UA"/>
        </w:rPr>
        <w:t>"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фортепіанна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сюїта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Картинки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виставки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>.</w:t>
      </w:r>
    </w:p>
    <w:p w:rsidR="009D7BE8" w:rsidRPr="009D7BE8" w:rsidRDefault="00606F4D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Останні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дуже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важкими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здоров'я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катастрофічно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погіршувалося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Хворий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змучений,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поміщений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друзями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військовий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шпиталь,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28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березня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1881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помер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віці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42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</w:t>
      </w:r>
      <w:r w:rsidR="009D7BE8" w:rsidRPr="009D7BE8">
        <w:rPr>
          <w:lang w:val="uk-UA"/>
        </w:rPr>
        <w:t>.</w:t>
      </w:r>
    </w:p>
    <w:p w:rsidR="009D7BE8" w:rsidRPr="009D7BE8" w:rsidRDefault="00606F4D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належить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числа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тільки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усвідомлювали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ідейно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естетичні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принципи,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висловлювали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їх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повною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ясністю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визначеністю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жадав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кожного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музиканта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насамперед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життєвої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правди,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вимагав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беззавітного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служіння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народу</w:t>
      </w:r>
      <w:r w:rsidR="009D7BE8" w:rsidRPr="009D7BE8">
        <w:rPr>
          <w:lang w:val="uk-UA"/>
        </w:rPr>
        <w:t>:</w:t>
      </w:r>
      <w:r w:rsidR="009D7BE8">
        <w:rPr>
          <w:lang w:val="uk-UA"/>
        </w:rPr>
        <w:t xml:space="preserve"> "</w:t>
      </w:r>
      <w:r w:rsidRPr="009D7BE8">
        <w:rPr>
          <w:b/>
        </w:rPr>
        <w:t>Прошло</w:t>
      </w:r>
      <w:r w:rsidR="009D7BE8" w:rsidRPr="009D7BE8">
        <w:rPr>
          <w:b/>
        </w:rPr>
        <w:t xml:space="preserve"> </w:t>
      </w:r>
      <w:r w:rsidRPr="009D7BE8">
        <w:rPr>
          <w:b/>
        </w:rPr>
        <w:t>время</w:t>
      </w:r>
      <w:r w:rsidR="009D7BE8" w:rsidRPr="009D7BE8">
        <w:rPr>
          <w:b/>
        </w:rPr>
        <w:t xml:space="preserve"> </w:t>
      </w:r>
      <w:r w:rsidRPr="009D7BE8">
        <w:rPr>
          <w:b/>
        </w:rPr>
        <w:t>писать</w:t>
      </w:r>
      <w:r w:rsidR="009D7BE8" w:rsidRPr="009D7BE8">
        <w:rPr>
          <w:b/>
        </w:rPr>
        <w:t xml:space="preserve"> </w:t>
      </w:r>
      <w:r w:rsidRPr="009D7BE8">
        <w:rPr>
          <w:b/>
        </w:rPr>
        <w:t>на</w:t>
      </w:r>
      <w:r w:rsidR="009D7BE8" w:rsidRPr="009D7BE8">
        <w:rPr>
          <w:b/>
        </w:rPr>
        <w:t xml:space="preserve"> </w:t>
      </w:r>
      <w:r w:rsidRPr="009D7BE8">
        <w:rPr>
          <w:b/>
        </w:rPr>
        <w:t>досуге</w:t>
      </w:r>
      <w:r w:rsidR="009D7BE8" w:rsidRPr="009D7BE8">
        <w:rPr>
          <w:b/>
        </w:rPr>
        <w:t xml:space="preserve">: </w:t>
      </w:r>
      <w:r w:rsidRPr="009D7BE8">
        <w:rPr>
          <w:b/>
        </w:rPr>
        <w:t>всего</w:t>
      </w:r>
      <w:r w:rsidR="009D7BE8" w:rsidRPr="009D7BE8">
        <w:rPr>
          <w:b/>
        </w:rPr>
        <w:t xml:space="preserve"> </w:t>
      </w:r>
      <w:r w:rsidRPr="009D7BE8">
        <w:rPr>
          <w:b/>
        </w:rPr>
        <w:t>себя</w:t>
      </w:r>
      <w:r w:rsidR="009D7BE8" w:rsidRPr="009D7BE8">
        <w:rPr>
          <w:b/>
        </w:rPr>
        <w:t xml:space="preserve"> </w:t>
      </w:r>
      <w:r w:rsidRPr="009D7BE8">
        <w:rPr>
          <w:b/>
        </w:rPr>
        <w:t>подай</w:t>
      </w:r>
      <w:r w:rsidR="009D7BE8" w:rsidRPr="009D7BE8">
        <w:rPr>
          <w:b/>
        </w:rPr>
        <w:t xml:space="preserve"> </w:t>
      </w:r>
      <w:r w:rsidRPr="009D7BE8">
        <w:rPr>
          <w:b/>
        </w:rPr>
        <w:t>людям</w:t>
      </w:r>
      <w:r w:rsidR="009D7BE8" w:rsidRPr="009D7BE8">
        <w:rPr>
          <w:b/>
        </w:rPr>
        <w:t xml:space="preserve"> - </w:t>
      </w:r>
      <w:r w:rsidRPr="009D7BE8">
        <w:rPr>
          <w:b/>
        </w:rPr>
        <w:t>вот</w:t>
      </w:r>
      <w:r w:rsidR="009D7BE8" w:rsidRPr="009D7BE8">
        <w:rPr>
          <w:b/>
        </w:rPr>
        <w:t xml:space="preserve"> </w:t>
      </w:r>
      <w:r w:rsidRPr="009D7BE8">
        <w:rPr>
          <w:b/>
        </w:rPr>
        <w:t>что</w:t>
      </w:r>
      <w:r w:rsidR="009D7BE8" w:rsidRPr="009D7BE8">
        <w:rPr>
          <w:b/>
        </w:rPr>
        <w:t xml:space="preserve"> </w:t>
      </w:r>
      <w:r w:rsidRPr="009D7BE8">
        <w:rPr>
          <w:b/>
        </w:rPr>
        <w:t>теперь</w:t>
      </w:r>
      <w:r w:rsidR="009D7BE8" w:rsidRPr="009D7BE8">
        <w:rPr>
          <w:b/>
        </w:rPr>
        <w:t xml:space="preserve"> </w:t>
      </w:r>
      <w:r w:rsidRPr="009D7BE8">
        <w:rPr>
          <w:b/>
        </w:rPr>
        <w:t>надо</w:t>
      </w:r>
      <w:r w:rsidR="009D7BE8" w:rsidRPr="009D7BE8">
        <w:rPr>
          <w:b/>
        </w:rPr>
        <w:t xml:space="preserve"> </w:t>
      </w:r>
      <w:r w:rsidRPr="009D7BE8">
        <w:rPr>
          <w:b/>
        </w:rPr>
        <w:t>в</w:t>
      </w:r>
      <w:r w:rsidR="009D7BE8" w:rsidRPr="009D7BE8">
        <w:rPr>
          <w:b/>
        </w:rPr>
        <w:t xml:space="preserve"> </w:t>
      </w:r>
      <w:r w:rsidRPr="009D7BE8">
        <w:rPr>
          <w:b/>
        </w:rPr>
        <w:t>искусстве</w:t>
      </w:r>
      <w:r w:rsidR="009D7BE8">
        <w:rPr>
          <w:b/>
          <w:lang w:val="uk-UA"/>
        </w:rPr>
        <w:t>"</w:t>
      </w:r>
      <w:r w:rsidR="009D7BE8" w:rsidRPr="009D7BE8">
        <w:rPr>
          <w:lang w:val="uk-UA"/>
        </w:rPr>
        <w:t>.</w:t>
      </w:r>
    </w:p>
    <w:p w:rsidR="009D7BE8" w:rsidRPr="009D7BE8" w:rsidRDefault="00606F4D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стосується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тільки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визначає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стиль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всієї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музики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її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загальна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відмінна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якість,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сам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виступати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персона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стилістики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Здається,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простіше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всього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здійснюється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живописі,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існує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навіть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спеціальний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жанр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автопортрет,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художник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може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зобразити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себе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також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фоні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пейзажу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або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де-небудь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непримітно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групі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людей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затверджує,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темі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Прогулянки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з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Картинок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виставки</w:t>
      </w:r>
      <w:r w:rsidR="009D7BE8">
        <w:rPr>
          <w:lang w:val="uk-UA"/>
        </w:rPr>
        <w:t xml:space="preserve">" </w:t>
      </w:r>
      <w:r w:rsidRPr="009D7BE8">
        <w:rPr>
          <w:lang w:val="uk-UA"/>
        </w:rPr>
        <w:t>зображен</w:t>
      </w:r>
      <w:r w:rsidR="0019517D">
        <w:rPr>
          <w:lang w:val="uk-UA"/>
        </w:rPr>
        <w:t>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сам</w:t>
      </w:r>
      <w:r w:rsidR="009D7BE8" w:rsidRPr="009D7BE8">
        <w:rPr>
          <w:lang w:val="uk-UA"/>
        </w:rPr>
        <w:t>.</w:t>
      </w:r>
    </w:p>
    <w:p w:rsidR="009D7BE8" w:rsidRPr="009D7BE8" w:rsidRDefault="00606F4D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Істота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мистецтва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справді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народна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ньому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висловлені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горе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радість,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гаряча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любов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безмежна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віра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сили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Справді,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ніхто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попередніх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композиторів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створив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разюче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різноманіття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народних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типів,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втілених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приголомшливим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реалізмом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По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яскравості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побутових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замальовок,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майстерності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психологічних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характеристик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можна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зрівняти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художниками-передвижниками,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особливо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такими,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Перов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Рєпін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На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звернув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увагу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Стасов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своїй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відомій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статті</w:t>
      </w:r>
      <w:r w:rsidR="009D7BE8">
        <w:rPr>
          <w:lang w:val="uk-UA"/>
        </w:rPr>
        <w:t xml:space="preserve"> "</w:t>
      </w:r>
      <w:r w:rsidRPr="009D7BE8">
        <w:rPr>
          <w:lang w:val="uk-UA"/>
        </w:rPr>
        <w:t>Перов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Мусоргський</w:t>
      </w:r>
      <w:r w:rsidR="009D7BE8">
        <w:rPr>
          <w:lang w:val="uk-UA"/>
        </w:rPr>
        <w:t>"</w:t>
      </w:r>
      <w:r w:rsidR="009D7BE8" w:rsidRPr="009D7BE8">
        <w:rPr>
          <w:lang w:val="uk-UA"/>
        </w:rPr>
        <w:t>.</w:t>
      </w:r>
    </w:p>
    <w:p w:rsidR="009D7BE8" w:rsidRPr="009D7BE8" w:rsidRDefault="00606F4D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філософські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естетичні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погляди,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розуміння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історії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душі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російської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людини,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образ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музичного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мислення,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насамперед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гармонійного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оркестрового,</w:t>
      </w:r>
      <w:r w:rsidR="009D7BE8" w:rsidRPr="009D7BE8">
        <w:rPr>
          <w:lang w:val="uk-UA"/>
        </w:rPr>
        <w:t xml:space="preserve"> - </w:t>
      </w:r>
      <w:r w:rsidRPr="009D7BE8">
        <w:rPr>
          <w:lang w:val="uk-UA"/>
        </w:rPr>
        <w:t>все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повинне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буде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об'єктом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пильної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уваги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всіх,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хто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дорожить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історією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долею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вітчизняної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культури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безсумнівно,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для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збагнення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загадок,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які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таяться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творчості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композитора,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необхідно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вивчати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джерела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життя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творчості</w:t>
      </w:r>
      <w:r w:rsidR="009D7BE8" w:rsidRPr="009D7BE8">
        <w:rPr>
          <w:lang w:val="uk-UA"/>
        </w:rPr>
        <w:t xml:space="preserve">. </w:t>
      </w:r>
      <w:r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внесок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скарбницю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вселюдської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культури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величезний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по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достоїнству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оцінений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цивілізованим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суспільством</w:t>
      </w:r>
      <w:r w:rsidR="009D7BE8" w:rsidRPr="009D7BE8">
        <w:rPr>
          <w:lang w:val="uk-UA"/>
        </w:rPr>
        <w:t>.</w:t>
      </w:r>
    </w:p>
    <w:p w:rsidR="009D7BE8" w:rsidRPr="009D7BE8" w:rsidRDefault="009D7BE8" w:rsidP="009D7BE8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2" w:name="_Toc283034267"/>
      <w:r w:rsidR="00912A50" w:rsidRPr="009D7BE8">
        <w:rPr>
          <w:lang w:val="uk-UA"/>
        </w:rPr>
        <w:t>Висновок</w:t>
      </w:r>
      <w:bookmarkEnd w:id="2"/>
    </w:p>
    <w:p w:rsidR="009D7BE8" w:rsidRDefault="009D7BE8" w:rsidP="009D7BE8">
      <w:pPr>
        <w:tabs>
          <w:tab w:val="left" w:pos="726"/>
        </w:tabs>
        <w:rPr>
          <w:lang w:val="uk-UA"/>
        </w:rPr>
      </w:pPr>
    </w:p>
    <w:p w:rsidR="009D7BE8" w:rsidRPr="009D7BE8" w:rsidRDefault="001305C0" w:rsidP="009D7BE8">
      <w:pPr>
        <w:tabs>
          <w:tab w:val="left" w:pos="726"/>
        </w:tabs>
        <w:rPr>
          <w:lang w:val="uk-UA"/>
        </w:rPr>
      </w:pPr>
      <w:r w:rsidRPr="009D7BE8">
        <w:rPr>
          <w:lang w:val="uk-UA"/>
        </w:rPr>
        <w:t>Порівнюючи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сухою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ро</w:t>
      </w:r>
      <w:r w:rsidR="0019517D">
        <w:rPr>
          <w:lang w:val="uk-UA"/>
        </w:rPr>
        <w:t>з</w:t>
      </w:r>
      <w:r w:rsidRPr="009D7BE8">
        <w:rPr>
          <w:lang w:val="uk-UA"/>
        </w:rPr>
        <w:t>повіддю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Історії,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де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Борис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Годунов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="000916F4" w:rsidRPr="009D7BE8">
        <w:rPr>
          <w:lang w:val="uk-UA"/>
        </w:rPr>
        <w:t>душогуб</w:t>
      </w:r>
      <w:r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акула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свого</w:t>
      </w:r>
      <w:r w:rsidR="009D7BE8" w:rsidRPr="009D7BE8">
        <w:rPr>
          <w:lang w:val="uk-UA"/>
        </w:rPr>
        <w:t xml:space="preserve"> </w:t>
      </w:r>
      <w:r w:rsidRPr="009D7BE8">
        <w:rPr>
          <w:lang w:val="uk-UA"/>
        </w:rPr>
        <w:t>часу</w:t>
      </w:r>
      <w:r w:rsidR="009D7BE8" w:rsidRPr="009D7BE8">
        <w:rPr>
          <w:lang w:val="uk-UA"/>
        </w:rPr>
        <w:t xml:space="preserve"> - </w:t>
      </w:r>
      <w:r w:rsidR="005A2CC3" w:rsidRPr="009D7BE8">
        <w:rPr>
          <w:lang w:val="uk-UA"/>
        </w:rPr>
        <w:t>окрім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вбитого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царевича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було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пролито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мало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крові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простого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люду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коли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пробирався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влади</w:t>
      </w:r>
      <w:r w:rsidR="009D7BE8" w:rsidRPr="009D7BE8">
        <w:rPr>
          <w:lang w:val="uk-UA"/>
        </w:rPr>
        <w:t xml:space="preserve">. </w:t>
      </w:r>
      <w:r w:rsidR="005A2CC3" w:rsidRPr="009D7BE8">
        <w:rPr>
          <w:lang w:val="uk-UA"/>
        </w:rPr>
        <w:t>Але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у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своїй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опері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зміг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передати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почуття,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батьківські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свого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сина</w:t>
      </w:r>
      <w:r w:rsidR="00B140C9"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почуття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до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народу</w:t>
      </w:r>
      <w:r w:rsidR="009D7BE8" w:rsidRPr="009D7BE8">
        <w:rPr>
          <w:lang w:val="uk-UA"/>
        </w:rPr>
        <w:t xml:space="preserve">. </w:t>
      </w:r>
      <w:r w:rsidR="00B140C9" w:rsidRPr="009D7BE8">
        <w:rPr>
          <w:lang w:val="uk-UA"/>
        </w:rPr>
        <w:t>Апостол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Павл</w:t>
      </w:r>
      <w:r w:rsidR="0019517D">
        <w:rPr>
          <w:lang w:val="uk-UA"/>
        </w:rPr>
        <w:t>о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казав,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Бог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дав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людині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наглядача</w:t>
      </w:r>
      <w:r w:rsidR="009D7BE8" w:rsidRPr="009D7BE8">
        <w:rPr>
          <w:lang w:val="uk-UA"/>
        </w:rPr>
        <w:t xml:space="preserve"> - </w:t>
      </w:r>
      <w:r w:rsidR="00B140C9"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совість</w:t>
      </w:r>
      <w:r w:rsidR="009D7BE8" w:rsidRPr="009D7BE8">
        <w:rPr>
          <w:lang w:val="uk-UA"/>
        </w:rPr>
        <w:t xml:space="preserve">. </w:t>
      </w:r>
      <w:r w:rsidR="00B140C9" w:rsidRPr="009D7BE8">
        <w:rPr>
          <w:lang w:val="uk-UA"/>
        </w:rPr>
        <w:t>Ми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бачимо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як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страждає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за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свої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вчинки,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розчарування</w:t>
      </w:r>
      <w:r w:rsidR="009D7BE8" w:rsidRPr="009D7BE8">
        <w:rPr>
          <w:lang w:val="uk-UA"/>
        </w:rPr>
        <w:t xml:space="preserve"> - </w:t>
      </w:r>
      <w:r w:rsidR="00A7401E" w:rsidRPr="009D7BE8">
        <w:rPr>
          <w:lang w:val="uk-UA"/>
        </w:rPr>
        <w:t>вже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досяг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того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="00A7401E" w:rsidRPr="009D7BE8">
        <w:rPr>
          <w:lang w:val="uk-UA"/>
        </w:rPr>
        <w:t>прагнув</w:t>
      </w:r>
      <w:r w:rsidR="00432E67" w:rsidRPr="009D7BE8">
        <w:rPr>
          <w:lang w:val="uk-UA"/>
        </w:rPr>
        <w:t>,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а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задоволення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душі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нема</w:t>
      </w:r>
      <w:r w:rsidR="009D7BE8" w:rsidRPr="009D7BE8">
        <w:rPr>
          <w:lang w:val="uk-UA"/>
        </w:rPr>
        <w:t xml:space="preserve">. </w:t>
      </w:r>
      <w:r w:rsidR="00432E67" w:rsidRPr="009D7BE8">
        <w:rPr>
          <w:lang w:val="uk-UA"/>
        </w:rPr>
        <w:t>Мусоргський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п</w:t>
      </w:r>
      <w:r w:rsidR="005A2CC3" w:rsidRPr="009D7BE8">
        <w:rPr>
          <w:lang w:val="uk-UA"/>
        </w:rPr>
        <w:t>оказав,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="00B140C9" w:rsidRPr="009D7BE8">
        <w:rPr>
          <w:lang w:val="uk-UA"/>
        </w:rPr>
        <w:t>він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був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зовсім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бездушною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людиною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його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теж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мучить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совість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за</w:t>
      </w:r>
      <w:r w:rsidR="009D7BE8" w:rsidRPr="009D7BE8">
        <w:rPr>
          <w:lang w:val="uk-UA"/>
        </w:rPr>
        <w:t xml:space="preserve"> </w:t>
      </w:r>
      <w:r w:rsidR="005A2CC3" w:rsidRPr="009D7BE8">
        <w:rPr>
          <w:lang w:val="uk-UA"/>
        </w:rPr>
        <w:t>свої</w:t>
      </w:r>
      <w:r w:rsidR="009D7BE8" w:rsidRPr="009D7BE8">
        <w:rPr>
          <w:lang w:val="uk-UA"/>
        </w:rPr>
        <w:t xml:space="preserve"> </w:t>
      </w:r>
      <w:r w:rsidR="000916F4" w:rsidRPr="009D7BE8">
        <w:rPr>
          <w:lang w:val="uk-UA"/>
        </w:rPr>
        <w:t>вчинки</w:t>
      </w:r>
      <w:r w:rsidR="009D7BE8" w:rsidRPr="009D7BE8">
        <w:rPr>
          <w:lang w:val="uk-UA"/>
        </w:rPr>
        <w:t xml:space="preserve">. </w:t>
      </w:r>
      <w:r w:rsidR="00432E67" w:rsidRPr="009D7BE8">
        <w:rPr>
          <w:lang w:val="uk-UA"/>
        </w:rPr>
        <w:t>Це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тягар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кожної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людини</w:t>
      </w:r>
      <w:r w:rsidR="009D7BE8" w:rsidRPr="009D7BE8">
        <w:rPr>
          <w:lang w:val="uk-UA"/>
        </w:rPr>
        <w:t xml:space="preserve"> </w:t>
      </w:r>
      <w:r w:rsidR="000916F4" w:rsidRPr="009D7BE8">
        <w:rPr>
          <w:lang w:val="uk-UA"/>
        </w:rPr>
        <w:t>яке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б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вона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місце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не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займала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в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житті</w:t>
      </w:r>
      <w:r w:rsidR="009D7BE8" w:rsidRPr="009D7BE8">
        <w:rPr>
          <w:lang w:val="uk-UA"/>
        </w:rPr>
        <w:t xml:space="preserve">. </w:t>
      </w:r>
      <w:r w:rsidR="00432E67" w:rsidRPr="009D7BE8">
        <w:rPr>
          <w:lang w:val="uk-UA"/>
        </w:rPr>
        <w:t>Мені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сподобалась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професіонально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підібрана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музика,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яка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гармонійно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зливається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з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грою</w:t>
      </w:r>
      <w:r w:rsidR="009D7BE8" w:rsidRPr="009D7BE8">
        <w:rPr>
          <w:lang w:val="uk-UA"/>
        </w:rPr>
        <w:t xml:space="preserve"> </w:t>
      </w:r>
      <w:r w:rsidR="00432E67" w:rsidRPr="009D7BE8">
        <w:rPr>
          <w:lang w:val="uk-UA"/>
        </w:rPr>
        <w:t>акторів</w:t>
      </w:r>
      <w:r w:rsidR="009D7BE8" w:rsidRPr="009D7BE8">
        <w:rPr>
          <w:lang w:val="uk-UA"/>
        </w:rPr>
        <w:t xml:space="preserve">. </w:t>
      </w:r>
      <w:r w:rsidR="00147A85" w:rsidRPr="009D7BE8">
        <w:rPr>
          <w:lang w:val="uk-UA"/>
        </w:rPr>
        <w:t>Гра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акторів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і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музикантів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змогли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передати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атмосферу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того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часу,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бо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іноді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забувалось,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що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позаду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знаходиться</w:t>
      </w:r>
      <w:r w:rsidR="009D7BE8" w:rsidRPr="009D7BE8">
        <w:rPr>
          <w:lang w:val="uk-UA"/>
        </w:rPr>
        <w:t xml:space="preserve"> </w:t>
      </w:r>
      <w:r w:rsidR="00147A85" w:rsidRPr="009D7BE8">
        <w:rPr>
          <w:lang w:val="uk-UA"/>
        </w:rPr>
        <w:t>зала</w:t>
      </w:r>
      <w:r w:rsidR="009D7BE8" w:rsidRPr="009D7BE8">
        <w:rPr>
          <w:lang w:val="uk-UA"/>
        </w:rPr>
        <w:t>.</w:t>
      </w:r>
    </w:p>
    <w:p w:rsidR="009D7BE8" w:rsidRDefault="009D7BE8" w:rsidP="009D7BE8">
      <w:pPr>
        <w:pStyle w:val="1"/>
      </w:pPr>
      <w:r>
        <w:br w:type="page"/>
      </w:r>
      <w:bookmarkStart w:id="3" w:name="_Toc283034268"/>
      <w:r w:rsidR="00EF57C4" w:rsidRPr="009D7BE8">
        <w:t>Список</w:t>
      </w:r>
      <w:r w:rsidRPr="009D7BE8">
        <w:t xml:space="preserve"> </w:t>
      </w:r>
      <w:r w:rsidR="00EF57C4" w:rsidRPr="009D7BE8">
        <w:t>литературы</w:t>
      </w:r>
      <w:bookmarkEnd w:id="3"/>
    </w:p>
    <w:p w:rsidR="009D7BE8" w:rsidRPr="009D7BE8" w:rsidRDefault="009D7BE8" w:rsidP="009D7BE8">
      <w:pPr>
        <w:rPr>
          <w:lang w:eastAsia="en-US"/>
        </w:rPr>
      </w:pPr>
    </w:p>
    <w:p w:rsidR="009D7BE8" w:rsidRPr="009D7BE8" w:rsidRDefault="00EF57C4" w:rsidP="009D7BE8">
      <w:pPr>
        <w:pStyle w:val="a"/>
      </w:pPr>
      <w:r w:rsidRPr="009D7BE8">
        <w:t>И</w:t>
      </w:r>
      <w:r w:rsidR="009D7BE8" w:rsidRPr="009D7BE8">
        <w:t xml:space="preserve">. </w:t>
      </w:r>
      <w:r w:rsidRPr="009D7BE8">
        <w:t>Мартынов</w:t>
      </w:r>
      <w:r w:rsidR="009D7BE8" w:rsidRPr="009D7BE8">
        <w:t xml:space="preserve">. </w:t>
      </w:r>
      <w:r w:rsidRPr="009D7BE8">
        <w:t>Лекция</w:t>
      </w:r>
      <w:r w:rsidR="009D7BE8" w:rsidRPr="009D7BE8">
        <w:t xml:space="preserve">. </w:t>
      </w:r>
      <w:r w:rsidRPr="009D7BE8">
        <w:t>Москва</w:t>
      </w:r>
      <w:r w:rsidR="009D7BE8" w:rsidRPr="009D7BE8">
        <w:t xml:space="preserve"> - </w:t>
      </w:r>
      <w:r w:rsidRPr="009D7BE8">
        <w:t>Ленинград</w:t>
      </w:r>
      <w:r w:rsidR="009D7BE8" w:rsidRPr="009D7BE8">
        <w:t xml:space="preserve"> </w:t>
      </w:r>
      <w:smartTag w:uri="urn:schemas-microsoft-com:office:smarttags" w:element="metricconverter">
        <w:smartTagPr>
          <w:attr w:name="ProductID" w:val="1951 г"/>
        </w:smartTagPr>
        <w:r w:rsidRPr="009D7BE8">
          <w:t>1951</w:t>
        </w:r>
        <w:r w:rsidR="009D7BE8" w:rsidRPr="009D7BE8">
          <w:t xml:space="preserve"> </w:t>
        </w:r>
        <w:r w:rsidRPr="009D7BE8">
          <w:t>г</w:t>
        </w:r>
      </w:smartTag>
      <w:r w:rsidR="009D7BE8" w:rsidRPr="009D7BE8">
        <w:t>.</w:t>
      </w:r>
    </w:p>
    <w:p w:rsidR="009D7BE8" w:rsidRPr="009D7BE8" w:rsidRDefault="00EF57C4" w:rsidP="009D7BE8">
      <w:pPr>
        <w:pStyle w:val="a"/>
      </w:pPr>
      <w:r w:rsidRPr="009D7BE8">
        <w:t>Н</w:t>
      </w:r>
      <w:r w:rsidR="009D7BE8" w:rsidRPr="009D7BE8">
        <w:t xml:space="preserve">. </w:t>
      </w:r>
      <w:r w:rsidRPr="009D7BE8">
        <w:t>Новиков</w:t>
      </w:r>
      <w:r w:rsidR="009D7BE8" w:rsidRPr="009D7BE8">
        <w:t xml:space="preserve">. </w:t>
      </w:r>
      <w:r w:rsidRPr="009D7BE8">
        <w:t>У</w:t>
      </w:r>
      <w:r w:rsidR="009D7BE8" w:rsidRPr="009D7BE8">
        <w:t xml:space="preserve"> </w:t>
      </w:r>
      <w:r w:rsidRPr="009D7BE8">
        <w:t>истоков</w:t>
      </w:r>
      <w:r w:rsidR="009D7BE8" w:rsidRPr="009D7BE8">
        <w:t xml:space="preserve"> </w:t>
      </w:r>
      <w:r w:rsidRPr="009D7BE8">
        <w:t>великой</w:t>
      </w:r>
      <w:r w:rsidR="009D7BE8" w:rsidRPr="009D7BE8">
        <w:t xml:space="preserve"> </w:t>
      </w:r>
      <w:r w:rsidRPr="009D7BE8">
        <w:t>музыки</w:t>
      </w:r>
      <w:r w:rsidR="009D7BE8" w:rsidRPr="009D7BE8">
        <w:t xml:space="preserve">. </w:t>
      </w:r>
      <w:r w:rsidRPr="009D7BE8">
        <w:t>Лениздат</w:t>
      </w:r>
      <w:r w:rsidR="009D7BE8" w:rsidRPr="009D7BE8"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9D7BE8">
          <w:t>1989</w:t>
        </w:r>
        <w:r w:rsidR="009D7BE8" w:rsidRPr="009D7BE8">
          <w:t xml:space="preserve"> </w:t>
        </w:r>
        <w:r w:rsidRPr="009D7BE8">
          <w:t>г</w:t>
        </w:r>
      </w:smartTag>
      <w:r w:rsidR="009D7BE8" w:rsidRPr="009D7BE8">
        <w:t>.</w:t>
      </w:r>
    </w:p>
    <w:p w:rsidR="005B07D0" w:rsidRPr="009D7BE8" w:rsidRDefault="00EF57C4" w:rsidP="009D7BE8">
      <w:pPr>
        <w:pStyle w:val="a"/>
      </w:pPr>
      <w:r w:rsidRPr="009D7BE8">
        <w:t>Е</w:t>
      </w:r>
      <w:r w:rsidR="009D7BE8">
        <w:t xml:space="preserve">.В. </w:t>
      </w:r>
      <w:r w:rsidRPr="009D7BE8">
        <w:t>Назайкинский</w:t>
      </w:r>
      <w:r w:rsidR="009D7BE8" w:rsidRPr="009D7BE8">
        <w:t xml:space="preserve">. </w:t>
      </w:r>
      <w:r w:rsidRPr="009D7BE8">
        <w:t>Стиль</w:t>
      </w:r>
      <w:r w:rsidR="009D7BE8" w:rsidRPr="009D7BE8">
        <w:t xml:space="preserve"> </w:t>
      </w:r>
      <w:r w:rsidRPr="009D7BE8">
        <w:t>и</w:t>
      </w:r>
      <w:r w:rsidR="009D7BE8" w:rsidRPr="009D7BE8">
        <w:t xml:space="preserve"> </w:t>
      </w:r>
      <w:r w:rsidRPr="009D7BE8">
        <w:t>жанр</w:t>
      </w:r>
      <w:r w:rsidR="009D7BE8" w:rsidRPr="009D7BE8">
        <w:t xml:space="preserve"> </w:t>
      </w:r>
      <w:r w:rsidRPr="009D7BE8">
        <w:t>в</w:t>
      </w:r>
      <w:r w:rsidR="009D7BE8" w:rsidRPr="009D7BE8">
        <w:t xml:space="preserve"> </w:t>
      </w:r>
      <w:r w:rsidRPr="009D7BE8">
        <w:t>музыке</w:t>
      </w:r>
      <w:r w:rsidR="009D7BE8" w:rsidRPr="009D7BE8">
        <w:t xml:space="preserve">. </w:t>
      </w:r>
      <w:r w:rsidRPr="009D7BE8">
        <w:t>Москва</w:t>
      </w:r>
      <w:r w:rsidR="009D7BE8" w:rsidRPr="009D7BE8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9D7BE8">
          <w:t>2003</w:t>
        </w:r>
        <w:r w:rsidR="009D7BE8" w:rsidRPr="009D7BE8">
          <w:t xml:space="preserve"> </w:t>
        </w:r>
        <w:r w:rsidRPr="009D7BE8">
          <w:t>г</w:t>
        </w:r>
      </w:smartTag>
      <w:r w:rsidR="009D7BE8" w:rsidRPr="009D7BE8">
        <w:t>.</w:t>
      </w:r>
      <w:bookmarkStart w:id="4" w:name="_GoBack"/>
      <w:bookmarkEnd w:id="4"/>
    </w:p>
    <w:sectPr w:rsidR="005B07D0" w:rsidRPr="009D7BE8" w:rsidSect="009D7BE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1A" w:rsidRDefault="006A4E1A">
      <w:r>
        <w:separator/>
      </w:r>
    </w:p>
  </w:endnote>
  <w:endnote w:type="continuationSeparator" w:id="0">
    <w:p w:rsidR="006A4E1A" w:rsidRDefault="006A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31" w:rsidRDefault="005E1C31" w:rsidP="0097423A">
    <w:pPr>
      <w:pStyle w:val="a4"/>
      <w:framePr w:wrap="around" w:vAnchor="text" w:hAnchor="margin" w:xAlign="right" w:y="1"/>
      <w:rPr>
        <w:rStyle w:val="a6"/>
      </w:rPr>
    </w:pPr>
  </w:p>
  <w:p w:rsidR="005E1C31" w:rsidRDefault="005E1C31" w:rsidP="00113BF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31" w:rsidRDefault="005E1C31" w:rsidP="009D7BE8">
    <w:pPr>
      <w:pStyle w:val="a4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1A" w:rsidRDefault="006A4E1A">
      <w:r>
        <w:separator/>
      </w:r>
    </w:p>
  </w:footnote>
  <w:footnote w:type="continuationSeparator" w:id="0">
    <w:p w:rsidR="006A4E1A" w:rsidRDefault="006A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BE8" w:rsidRDefault="009D7BE8" w:rsidP="009D7BE8">
    <w:pPr>
      <w:pStyle w:val="a7"/>
      <w:framePr w:wrap="around" w:vAnchor="text" w:hAnchor="margin" w:xAlign="right" w:y="1"/>
      <w:rPr>
        <w:rStyle w:val="a6"/>
      </w:rPr>
    </w:pPr>
  </w:p>
  <w:p w:rsidR="009D7BE8" w:rsidRDefault="009D7BE8" w:rsidP="009D7BE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BE8" w:rsidRDefault="00BE7E4E" w:rsidP="009D7BE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t>3</w:t>
    </w:r>
  </w:p>
  <w:p w:rsidR="009D7BE8" w:rsidRDefault="009D7BE8" w:rsidP="009D7BE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28791C"/>
    <w:multiLevelType w:val="hybridMultilevel"/>
    <w:tmpl w:val="EFB0E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2104CD"/>
    <w:multiLevelType w:val="hybridMultilevel"/>
    <w:tmpl w:val="60227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C1F"/>
    <w:rsid w:val="00036FD1"/>
    <w:rsid w:val="000916F4"/>
    <w:rsid w:val="000E2BDD"/>
    <w:rsid w:val="000F6FA4"/>
    <w:rsid w:val="00113BF8"/>
    <w:rsid w:val="001305C0"/>
    <w:rsid w:val="00147A85"/>
    <w:rsid w:val="001819EA"/>
    <w:rsid w:val="0019517D"/>
    <w:rsid w:val="001F2175"/>
    <w:rsid w:val="00230294"/>
    <w:rsid w:val="00282812"/>
    <w:rsid w:val="002F1593"/>
    <w:rsid w:val="00390E82"/>
    <w:rsid w:val="003D0B8B"/>
    <w:rsid w:val="003D600F"/>
    <w:rsid w:val="00432E67"/>
    <w:rsid w:val="004479D0"/>
    <w:rsid w:val="0046056C"/>
    <w:rsid w:val="00466EE9"/>
    <w:rsid w:val="004741F6"/>
    <w:rsid w:val="00496468"/>
    <w:rsid w:val="004A6928"/>
    <w:rsid w:val="005439E0"/>
    <w:rsid w:val="005A2CC3"/>
    <w:rsid w:val="005B07D0"/>
    <w:rsid w:val="005C36D8"/>
    <w:rsid w:val="005E1C31"/>
    <w:rsid w:val="005E4395"/>
    <w:rsid w:val="00606F4D"/>
    <w:rsid w:val="00654CE1"/>
    <w:rsid w:val="0065665E"/>
    <w:rsid w:val="00683D0D"/>
    <w:rsid w:val="006A4E1A"/>
    <w:rsid w:val="006A5953"/>
    <w:rsid w:val="006E7483"/>
    <w:rsid w:val="006F103B"/>
    <w:rsid w:val="00764C1F"/>
    <w:rsid w:val="00764CAF"/>
    <w:rsid w:val="007C0795"/>
    <w:rsid w:val="007C15C8"/>
    <w:rsid w:val="007F347A"/>
    <w:rsid w:val="00826F64"/>
    <w:rsid w:val="0090478C"/>
    <w:rsid w:val="009077AF"/>
    <w:rsid w:val="00912A50"/>
    <w:rsid w:val="0095615F"/>
    <w:rsid w:val="0097423A"/>
    <w:rsid w:val="009760C4"/>
    <w:rsid w:val="00995DD5"/>
    <w:rsid w:val="009D3B60"/>
    <w:rsid w:val="009D7BE8"/>
    <w:rsid w:val="009F6546"/>
    <w:rsid w:val="00A14F86"/>
    <w:rsid w:val="00A7401E"/>
    <w:rsid w:val="00A75E00"/>
    <w:rsid w:val="00AB7916"/>
    <w:rsid w:val="00B01BF0"/>
    <w:rsid w:val="00B140C9"/>
    <w:rsid w:val="00B2167C"/>
    <w:rsid w:val="00B50512"/>
    <w:rsid w:val="00B70A25"/>
    <w:rsid w:val="00B722E8"/>
    <w:rsid w:val="00BE7E4E"/>
    <w:rsid w:val="00CC6714"/>
    <w:rsid w:val="00CF0278"/>
    <w:rsid w:val="00D377E8"/>
    <w:rsid w:val="00D970F0"/>
    <w:rsid w:val="00DB1901"/>
    <w:rsid w:val="00DD220B"/>
    <w:rsid w:val="00E81CB9"/>
    <w:rsid w:val="00E851EF"/>
    <w:rsid w:val="00EF57C4"/>
    <w:rsid w:val="00EF71E3"/>
    <w:rsid w:val="00F122E7"/>
    <w:rsid w:val="00F7512B"/>
    <w:rsid w:val="00FA657B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BA4CD8-E0AE-4210-985F-9340C2F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D7BE8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9D7BE8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9D7BE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9D7BE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9D7BE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9D7BE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9D7BE8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9D7BE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9D7BE8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9D7B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footer"/>
    <w:basedOn w:val="a0"/>
    <w:link w:val="a5"/>
    <w:uiPriority w:val="99"/>
    <w:rsid w:val="00113BF8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color w:val="000000"/>
      <w:sz w:val="28"/>
      <w:szCs w:val="28"/>
    </w:rPr>
  </w:style>
  <w:style w:type="character" w:styleId="a6">
    <w:name w:val="page number"/>
    <w:uiPriority w:val="99"/>
    <w:rsid w:val="009D7BE8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0"/>
    <w:next w:val="a8"/>
    <w:link w:val="a9"/>
    <w:autoRedefine/>
    <w:uiPriority w:val="99"/>
    <w:rsid w:val="009D7BE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9D7BE8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9D7BE8"/>
  </w:style>
  <w:style w:type="character" w:customStyle="1" w:styleId="ab">
    <w:name w:val="Основний текст Знак"/>
    <w:link w:val="a8"/>
    <w:uiPriority w:val="99"/>
    <w:semiHidden/>
    <w:rPr>
      <w:color w:val="000000"/>
      <w:sz w:val="28"/>
      <w:szCs w:val="28"/>
    </w:rPr>
  </w:style>
  <w:style w:type="character" w:customStyle="1" w:styleId="a9">
    <w:name w:val="Верхній колонтитул Знак"/>
    <w:link w:val="a7"/>
    <w:uiPriority w:val="99"/>
    <w:semiHidden/>
    <w:locked/>
    <w:rsid w:val="009D7BE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c">
    <w:name w:val="footnote reference"/>
    <w:uiPriority w:val="99"/>
    <w:semiHidden/>
    <w:rsid w:val="009D7BE8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9D7BE8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d">
    <w:name w:val="лит+нумерация"/>
    <w:basedOn w:val="a0"/>
    <w:next w:val="a0"/>
    <w:autoRedefine/>
    <w:uiPriority w:val="99"/>
    <w:rsid w:val="009D7BE8"/>
    <w:pPr>
      <w:ind w:firstLine="0"/>
    </w:pPr>
    <w:rPr>
      <w:iCs/>
    </w:rPr>
  </w:style>
  <w:style w:type="character" w:customStyle="1" w:styleId="ae">
    <w:name w:val="номер страницы"/>
    <w:uiPriority w:val="99"/>
    <w:rsid w:val="009D7BE8"/>
    <w:rPr>
      <w:rFonts w:cs="Times New Roman"/>
      <w:sz w:val="28"/>
      <w:szCs w:val="28"/>
    </w:rPr>
  </w:style>
  <w:style w:type="paragraph" w:styleId="af">
    <w:name w:val="Normal (Web)"/>
    <w:basedOn w:val="a0"/>
    <w:autoRedefine/>
    <w:uiPriority w:val="99"/>
    <w:rsid w:val="009D7BE8"/>
    <w:rPr>
      <w:lang w:val="uk-UA" w:eastAsia="uk-UA"/>
    </w:rPr>
  </w:style>
  <w:style w:type="paragraph" w:customStyle="1" w:styleId="af0">
    <w:name w:val="Обычный +"/>
    <w:basedOn w:val="a0"/>
    <w:autoRedefine/>
    <w:uiPriority w:val="99"/>
    <w:rsid w:val="009D7BE8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9D7BE8"/>
    <w:pPr>
      <w:ind w:firstLine="0"/>
      <w:jc w:val="left"/>
    </w:pPr>
    <w:rPr>
      <w:smallCaps/>
    </w:rPr>
  </w:style>
  <w:style w:type="paragraph" w:styleId="af1">
    <w:name w:val="Body Text Indent"/>
    <w:basedOn w:val="a0"/>
    <w:link w:val="af2"/>
    <w:uiPriority w:val="99"/>
    <w:rsid w:val="009D7BE8"/>
    <w:pPr>
      <w:shd w:val="clear" w:color="auto" w:fill="FFFFFF"/>
      <w:spacing w:before="192"/>
      <w:ind w:right="-5" w:firstLine="360"/>
    </w:pPr>
  </w:style>
  <w:style w:type="character" w:customStyle="1" w:styleId="af2">
    <w:name w:val="Основний текст з відступом Знак"/>
    <w:link w:val="af1"/>
    <w:uiPriority w:val="99"/>
    <w:semiHidden/>
    <w:rPr>
      <w:color w:val="000000"/>
      <w:sz w:val="28"/>
      <w:szCs w:val="28"/>
    </w:rPr>
  </w:style>
  <w:style w:type="paragraph" w:customStyle="1" w:styleId="af3">
    <w:name w:val="содержание"/>
    <w:uiPriority w:val="99"/>
    <w:rsid w:val="009D7BE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9D7BE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9D7BE8"/>
    <w:pPr>
      <w:jc w:val="center"/>
    </w:pPr>
  </w:style>
  <w:style w:type="paragraph" w:customStyle="1" w:styleId="af5">
    <w:name w:val="ТАБЛИЦА"/>
    <w:next w:val="a0"/>
    <w:autoRedefine/>
    <w:uiPriority w:val="99"/>
    <w:rsid w:val="009D7BE8"/>
    <w:pPr>
      <w:spacing w:line="360" w:lineRule="auto"/>
    </w:pPr>
    <w:rPr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9D7BE8"/>
    <w:rPr>
      <w:sz w:val="20"/>
      <w:szCs w:val="20"/>
    </w:rPr>
  </w:style>
  <w:style w:type="character" w:customStyle="1" w:styleId="af7">
    <w:name w:val="Текст кінцевої виноски Знак"/>
    <w:link w:val="af6"/>
    <w:uiPriority w:val="99"/>
    <w:semiHidden/>
    <w:rPr>
      <w:color w:val="000000"/>
      <w:sz w:val="20"/>
      <w:szCs w:val="20"/>
    </w:rPr>
  </w:style>
  <w:style w:type="paragraph" w:styleId="af8">
    <w:name w:val="footnote text"/>
    <w:basedOn w:val="a0"/>
    <w:link w:val="af9"/>
    <w:autoRedefine/>
    <w:uiPriority w:val="99"/>
    <w:semiHidden/>
    <w:rsid w:val="009D7BE8"/>
    <w:rPr>
      <w:color w:val="auto"/>
      <w:sz w:val="20"/>
      <w:szCs w:val="20"/>
    </w:rPr>
  </w:style>
  <w:style w:type="character" w:customStyle="1" w:styleId="af9">
    <w:name w:val="Текст виноски Знак"/>
    <w:link w:val="af8"/>
    <w:uiPriority w:val="99"/>
    <w:locked/>
    <w:rsid w:val="009D7BE8"/>
    <w:rPr>
      <w:rFonts w:cs="Times New Roman"/>
      <w:lang w:val="ru-RU" w:eastAsia="ru-RU" w:bidi="ar-SA"/>
    </w:rPr>
  </w:style>
  <w:style w:type="paragraph" w:customStyle="1" w:styleId="afa">
    <w:name w:val="титут"/>
    <w:autoRedefine/>
    <w:uiPriority w:val="99"/>
    <w:rsid w:val="009D7BE8"/>
    <w:pPr>
      <w:spacing w:line="360" w:lineRule="auto"/>
      <w:jc w:val="center"/>
    </w:pPr>
    <w:rPr>
      <w:noProof/>
      <w:sz w:val="28"/>
      <w:szCs w:val="28"/>
    </w:rPr>
  </w:style>
  <w:style w:type="character" w:styleId="afb">
    <w:name w:val="Hyperlink"/>
    <w:uiPriority w:val="99"/>
    <w:rsid w:val="009D7B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«Искуство есть средство для </vt:lpstr>
    </vt:vector>
  </TitlesOfParts>
  <Company>MoBIL GROUP</Company>
  <LinksUpToDate>false</LinksUpToDate>
  <CharactersWithSpaces>13333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«Искуство есть средство для </dc:title>
  <dc:subject/>
  <dc:creator>Admin</dc:creator>
  <cp:keywords/>
  <dc:description/>
  <cp:lastModifiedBy>Irina</cp:lastModifiedBy>
  <cp:revision>2</cp:revision>
  <dcterms:created xsi:type="dcterms:W3CDTF">2014-08-11T18:59:00Z</dcterms:created>
  <dcterms:modified xsi:type="dcterms:W3CDTF">2014-08-11T18:59:00Z</dcterms:modified>
</cp:coreProperties>
</file>