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EB3" w:rsidRPr="00F76A02" w:rsidRDefault="00FA0EB3" w:rsidP="0027100F">
      <w:pPr>
        <w:pStyle w:val="aa"/>
        <w:jc w:val="center"/>
      </w:pPr>
      <w:r w:rsidRPr="00F76A02">
        <w:t>МОСКОВСКИЙ ГОСУДАРСТВЕНЫЙ УНИВЕРСИТЕТ</w:t>
      </w:r>
      <w:r w:rsidR="00F76A02">
        <w:t xml:space="preserve"> </w:t>
      </w:r>
      <w:r w:rsidR="00F76A02" w:rsidRPr="00F76A02">
        <w:t>ИМ. М. В. ЛОМОНОСОВА</w:t>
      </w:r>
    </w:p>
    <w:p w:rsidR="00FA0EB3" w:rsidRPr="00F76A02" w:rsidRDefault="00FA0EB3" w:rsidP="0027100F">
      <w:pPr>
        <w:pStyle w:val="aa"/>
        <w:jc w:val="center"/>
      </w:pPr>
      <w:r w:rsidRPr="00F76A02">
        <w:t>ФАКУЛЬТЕТ ЖУРАНАЛИСТИКИ</w:t>
      </w:r>
    </w:p>
    <w:p w:rsidR="00FA0EB3" w:rsidRPr="00F76A02" w:rsidRDefault="00FA0EB3" w:rsidP="0027100F">
      <w:pPr>
        <w:pStyle w:val="aa"/>
        <w:jc w:val="center"/>
      </w:pPr>
      <w:r w:rsidRPr="00F76A02">
        <w:t>Кафедра телевидения и радиовещания</w:t>
      </w:r>
    </w:p>
    <w:p w:rsidR="00FA0EB3" w:rsidRPr="00F76A02" w:rsidRDefault="00FA0EB3" w:rsidP="0027100F">
      <w:pPr>
        <w:pStyle w:val="aa"/>
        <w:jc w:val="center"/>
      </w:pPr>
    </w:p>
    <w:p w:rsidR="00FA0EB3" w:rsidRPr="00F76A02" w:rsidRDefault="00FA0EB3" w:rsidP="0027100F">
      <w:pPr>
        <w:pStyle w:val="aa"/>
        <w:jc w:val="center"/>
      </w:pPr>
    </w:p>
    <w:p w:rsidR="00FA0EB3" w:rsidRDefault="00FA0EB3" w:rsidP="0027100F">
      <w:pPr>
        <w:pStyle w:val="aa"/>
        <w:jc w:val="center"/>
      </w:pPr>
    </w:p>
    <w:p w:rsidR="00F76A02" w:rsidRDefault="00F76A02" w:rsidP="0027100F">
      <w:pPr>
        <w:pStyle w:val="aa"/>
        <w:jc w:val="center"/>
      </w:pPr>
    </w:p>
    <w:p w:rsidR="00F76A02" w:rsidRDefault="00F76A02" w:rsidP="0027100F">
      <w:pPr>
        <w:pStyle w:val="aa"/>
        <w:jc w:val="center"/>
      </w:pPr>
    </w:p>
    <w:p w:rsidR="00F76A02" w:rsidRPr="00F76A02" w:rsidRDefault="00F76A02" w:rsidP="0027100F">
      <w:pPr>
        <w:pStyle w:val="aa"/>
        <w:jc w:val="center"/>
      </w:pPr>
    </w:p>
    <w:p w:rsidR="00FA0EB3" w:rsidRPr="00F76A02" w:rsidRDefault="00FA0EB3" w:rsidP="0027100F">
      <w:pPr>
        <w:pStyle w:val="aa"/>
        <w:jc w:val="center"/>
      </w:pPr>
    </w:p>
    <w:p w:rsidR="00FA0EB3" w:rsidRPr="00F76A02" w:rsidRDefault="00FA0EB3" w:rsidP="0027100F">
      <w:pPr>
        <w:pStyle w:val="aa"/>
        <w:jc w:val="center"/>
      </w:pPr>
    </w:p>
    <w:p w:rsidR="00F76A02" w:rsidRDefault="00686406" w:rsidP="0027100F">
      <w:pPr>
        <w:pStyle w:val="aa"/>
        <w:jc w:val="center"/>
      </w:pPr>
      <w:r w:rsidRPr="00F76A02">
        <w:t>Реферат</w:t>
      </w:r>
    </w:p>
    <w:p w:rsidR="00FA0EB3" w:rsidRPr="00F76A02" w:rsidRDefault="00686406" w:rsidP="0027100F">
      <w:pPr>
        <w:pStyle w:val="aa"/>
        <w:jc w:val="center"/>
      </w:pPr>
      <w:r w:rsidRPr="00F76A02">
        <w:t>по курсу</w:t>
      </w:r>
      <w:r w:rsidR="00F76A02">
        <w:t xml:space="preserve"> </w:t>
      </w:r>
      <w:r w:rsidR="00FA0EB3" w:rsidRPr="00F76A02">
        <w:t>«Введение в теорию журналистики»</w:t>
      </w:r>
    </w:p>
    <w:p w:rsidR="00FA0EB3" w:rsidRPr="00F76A02" w:rsidRDefault="00FA0EB3" w:rsidP="0027100F">
      <w:pPr>
        <w:pStyle w:val="aa"/>
        <w:jc w:val="center"/>
      </w:pPr>
      <w:r w:rsidRPr="00F76A02">
        <w:t>на тему «</w:t>
      </w:r>
      <w:r w:rsidR="00D63C82" w:rsidRPr="00F76A02">
        <w:t xml:space="preserve">Результативность </w:t>
      </w:r>
      <w:r w:rsidR="008E4E70" w:rsidRPr="00F76A02">
        <w:t>и способы ее достижения</w:t>
      </w:r>
      <w:r w:rsidRPr="00F76A02">
        <w:t>»</w:t>
      </w:r>
    </w:p>
    <w:p w:rsidR="00FA0EB3" w:rsidRPr="00F76A02" w:rsidRDefault="00FA0EB3" w:rsidP="0027100F">
      <w:pPr>
        <w:pStyle w:val="aa"/>
        <w:jc w:val="center"/>
      </w:pPr>
    </w:p>
    <w:p w:rsidR="00FA0EB3" w:rsidRPr="00F76A02" w:rsidRDefault="00FA0EB3" w:rsidP="0027100F">
      <w:pPr>
        <w:pStyle w:val="aa"/>
        <w:jc w:val="center"/>
      </w:pPr>
    </w:p>
    <w:p w:rsidR="00FA0EB3" w:rsidRPr="00F76A02" w:rsidRDefault="00FA0EB3" w:rsidP="0027100F">
      <w:pPr>
        <w:pStyle w:val="aa"/>
        <w:jc w:val="center"/>
      </w:pPr>
    </w:p>
    <w:p w:rsidR="00FA0EB3" w:rsidRPr="00F76A02" w:rsidRDefault="00FA0EB3" w:rsidP="00F76A02">
      <w:pPr>
        <w:pStyle w:val="aa"/>
      </w:pPr>
      <w:r w:rsidRPr="00F76A02">
        <w:t>Выполнила студентка 1 курса</w:t>
      </w:r>
    </w:p>
    <w:p w:rsidR="00FA0EB3" w:rsidRPr="00F76A02" w:rsidRDefault="00FA0EB3" w:rsidP="00F76A02">
      <w:pPr>
        <w:pStyle w:val="aa"/>
      </w:pPr>
      <w:r w:rsidRPr="00F76A02">
        <w:t>дневного отделения 114 группы (РВ)</w:t>
      </w:r>
    </w:p>
    <w:p w:rsidR="00F76A02" w:rsidRPr="00F76A02" w:rsidRDefault="00FA0EB3" w:rsidP="00F76A02">
      <w:pPr>
        <w:pStyle w:val="aa"/>
      </w:pPr>
      <w:r w:rsidRPr="00F76A02">
        <w:t>Зотова А. М.</w:t>
      </w:r>
    </w:p>
    <w:p w:rsidR="00FA0EB3" w:rsidRPr="00F76A02" w:rsidRDefault="00FA0EB3" w:rsidP="00F76A02">
      <w:pPr>
        <w:pStyle w:val="aa"/>
      </w:pPr>
    </w:p>
    <w:p w:rsidR="00FA0EB3" w:rsidRPr="00F76A02" w:rsidRDefault="00FA0EB3" w:rsidP="00F76A02">
      <w:pPr>
        <w:pStyle w:val="aa"/>
      </w:pPr>
      <w:r w:rsidRPr="00F76A02">
        <w:t>Проверила Платонова Д. В.</w:t>
      </w:r>
    </w:p>
    <w:p w:rsidR="00FA0EB3" w:rsidRPr="00F76A02" w:rsidRDefault="00FA0EB3" w:rsidP="0027100F">
      <w:pPr>
        <w:pStyle w:val="aa"/>
        <w:jc w:val="center"/>
      </w:pPr>
    </w:p>
    <w:p w:rsidR="00FA0EB3" w:rsidRPr="00F76A02" w:rsidRDefault="00FA0EB3" w:rsidP="0027100F">
      <w:pPr>
        <w:pStyle w:val="aa"/>
        <w:jc w:val="center"/>
      </w:pPr>
    </w:p>
    <w:p w:rsidR="00FA0EB3" w:rsidRPr="00F76A02" w:rsidRDefault="00FA0EB3" w:rsidP="0027100F">
      <w:pPr>
        <w:pStyle w:val="aa"/>
        <w:jc w:val="center"/>
      </w:pPr>
    </w:p>
    <w:p w:rsidR="00FA0EB3" w:rsidRPr="00F76A02" w:rsidRDefault="00FA0EB3" w:rsidP="0027100F">
      <w:pPr>
        <w:pStyle w:val="aa"/>
        <w:jc w:val="center"/>
      </w:pPr>
    </w:p>
    <w:p w:rsidR="00FA0EB3" w:rsidRPr="00F76A02" w:rsidRDefault="00FA0EB3" w:rsidP="0027100F">
      <w:pPr>
        <w:pStyle w:val="aa"/>
        <w:jc w:val="center"/>
      </w:pPr>
    </w:p>
    <w:p w:rsidR="00FA0EB3" w:rsidRPr="00F76A02" w:rsidRDefault="00FA0EB3" w:rsidP="0027100F">
      <w:pPr>
        <w:pStyle w:val="aa"/>
        <w:jc w:val="center"/>
      </w:pPr>
      <w:r w:rsidRPr="00F76A02">
        <w:t>Москва – 2008</w:t>
      </w:r>
    </w:p>
    <w:p w:rsidR="00F76A02" w:rsidRDefault="00F76A02" w:rsidP="00F76A02">
      <w:pPr>
        <w:pStyle w:val="aa"/>
      </w:pPr>
      <w:r>
        <w:br w:type="page"/>
        <w:t>Введение</w:t>
      </w:r>
    </w:p>
    <w:p w:rsidR="00F76A02" w:rsidRPr="00F76A02" w:rsidRDefault="00F76A02" w:rsidP="00F76A02">
      <w:pPr>
        <w:pStyle w:val="aa"/>
      </w:pPr>
    </w:p>
    <w:p w:rsidR="00DC4545" w:rsidRPr="00F76A02" w:rsidRDefault="00B25B2C" w:rsidP="00F76A02">
      <w:pPr>
        <w:pStyle w:val="aa"/>
      </w:pPr>
      <w:r w:rsidRPr="00F76A02">
        <w:t>«</w:t>
      </w:r>
      <w:r w:rsidR="0011115C" w:rsidRPr="00F76A02">
        <w:t>Результативность журналистского творчества</w:t>
      </w:r>
      <w:r w:rsidRPr="00F76A02">
        <w:t xml:space="preserve"> </w:t>
      </w:r>
      <w:r w:rsidR="0011115C" w:rsidRPr="00F76A02">
        <w:t>–одна из главных проблем журналистики</w:t>
      </w:r>
      <w:r w:rsidRPr="00F76A02">
        <w:t>»</w:t>
      </w:r>
      <w:r w:rsidR="0011115C" w:rsidRPr="00F76A02">
        <w:t xml:space="preserve">. </w:t>
      </w:r>
      <w:r w:rsidRPr="00F76A02">
        <w:footnoteReference w:id="1"/>
      </w:r>
    </w:p>
    <w:p w:rsidR="00EC68E5" w:rsidRPr="00F76A02" w:rsidRDefault="0051226D" w:rsidP="00F76A02">
      <w:pPr>
        <w:pStyle w:val="aa"/>
      </w:pPr>
      <w:r w:rsidRPr="00F76A02">
        <w:t>Результативность можно о</w:t>
      </w:r>
      <w:r w:rsidR="00EC68E5" w:rsidRPr="00F76A02">
        <w:t>пределить как «</w:t>
      </w:r>
      <w:r w:rsidR="00496CCE" w:rsidRPr="00F76A02">
        <w:t>степень достижения журналистикой целей, соответствующих потребностям общества в массовой информации с учетом реальных возможностей как ее производителей, так и потребителей</w:t>
      </w:r>
      <w:r w:rsidR="00EC68E5" w:rsidRPr="00F76A02">
        <w:t>»</w:t>
      </w:r>
      <w:r w:rsidR="00F563A5" w:rsidRPr="00F76A02">
        <w:footnoteReference w:id="2"/>
      </w:r>
      <w:r w:rsidR="00496CCE" w:rsidRPr="00F76A02">
        <w:t>.</w:t>
      </w:r>
    </w:p>
    <w:p w:rsidR="00B25B2C" w:rsidRPr="00F76A02" w:rsidRDefault="00B25B2C" w:rsidP="00F76A02">
      <w:pPr>
        <w:pStyle w:val="aa"/>
      </w:pPr>
      <w:r w:rsidRPr="00F76A02">
        <w:t>Деятельность любого СМИ должна иметь конечный результат. Обычно под словом «результат» подразумевается влияние журналистских материалов на аудиторию СМИ, изменения или корректировки социальной позиции (мировоззрения, миросозерцания, исторического сознания) зрителей, слушателей, читателей</w:t>
      </w:r>
      <w:r w:rsidR="004F0224" w:rsidRPr="00F76A02">
        <w:t>, или воздействие на чиновников</w:t>
      </w:r>
      <w:r w:rsidRPr="00F76A02">
        <w:t>. В целом, можно считать, что результат достигнут, если материал выполнил хотя бы одну из функциональных задач: «Социальная ориентация, управление сознанием и поведением адресата массовой информации, формирование адекватной картины действительности, а также представлений о желаемом будущем и путях его достижения, определение жизненных позиций граждан, выработка отношения к различным явлениям жизни и т.д. – все это функциональные задачи журналистики на современном этапе»</w:t>
      </w:r>
      <w:r w:rsidRPr="00F76A02">
        <w:footnoteReference w:id="3"/>
      </w:r>
      <w:r w:rsidRPr="00F76A02">
        <w:t>.</w:t>
      </w:r>
    </w:p>
    <w:p w:rsidR="00B25B2C" w:rsidRPr="00F76A02" w:rsidRDefault="00B25B2C" w:rsidP="00F76A02">
      <w:pPr>
        <w:pStyle w:val="aa"/>
      </w:pPr>
      <w:r w:rsidRPr="00F76A02">
        <w:t>Существует несколько степеней воздействия СМИ на аудиторию. Первый вариант – функциональное воздействие, то есть результат имеется;</w:t>
      </w:r>
      <w:r w:rsidR="00F76A02" w:rsidRPr="00F76A02">
        <w:t xml:space="preserve"> </w:t>
      </w:r>
      <w:r w:rsidRPr="00F76A02">
        <w:t>второй вариант – это нефункциональное воздействие (возникает неожиданный результат); третий вариант – это дисфункциональное воздействие (если результат оказывается противоположным желаемому); еще один вариант – афункциональное воздействие (никакого результата).</w:t>
      </w:r>
    </w:p>
    <w:p w:rsidR="00F76A02" w:rsidRPr="00F76A02" w:rsidRDefault="00D56110" w:rsidP="00F76A02">
      <w:pPr>
        <w:pStyle w:val="aa"/>
      </w:pPr>
      <w:r w:rsidRPr="00F76A02">
        <w:t>Разумеется, каждое СМИ нацеле</w:t>
      </w:r>
      <w:r w:rsidR="005711A6" w:rsidRPr="00F76A02">
        <w:t>но на повышение результативности</w:t>
      </w:r>
      <w:r w:rsidRPr="00F76A02">
        <w:t>, а любой журналист стремится функционально воздействовать на аудиторию.</w:t>
      </w:r>
    </w:p>
    <w:p w:rsidR="00A06EF2" w:rsidRDefault="00391897" w:rsidP="00F76A02">
      <w:pPr>
        <w:pStyle w:val="aa"/>
      </w:pPr>
      <w:r>
        <w:br w:type="page"/>
        <w:t>Функции, цели, задачи</w:t>
      </w:r>
    </w:p>
    <w:p w:rsidR="00391897" w:rsidRPr="00F76A02" w:rsidRDefault="00391897" w:rsidP="00F76A02">
      <w:pPr>
        <w:pStyle w:val="aa"/>
      </w:pPr>
    </w:p>
    <w:p w:rsidR="00B25B2C" w:rsidRPr="00F76A02" w:rsidRDefault="00172654" w:rsidP="00F76A02">
      <w:pPr>
        <w:pStyle w:val="aa"/>
      </w:pPr>
      <w:r w:rsidRPr="00F76A02">
        <w:t>Очень большое значение для достижения результативности имеет умение поставить перед собой конкретную цель (чего именно журналист хочет достичь, написав данную статью). В свою очередь, для постановки конкретной цели необходимо знать функции журналистики. Специалисты выделяют шесть таких</w:t>
      </w:r>
      <w:r w:rsidR="00B25B2C" w:rsidRPr="00F76A02">
        <w:t xml:space="preserve"> функций:</w:t>
      </w:r>
    </w:p>
    <w:p w:rsidR="00172654" w:rsidRPr="00F76A02" w:rsidRDefault="00172654" w:rsidP="00F76A02">
      <w:pPr>
        <w:pStyle w:val="aa"/>
      </w:pPr>
      <w:r w:rsidRPr="00F76A02">
        <w:t>1. коммуникативная – исходная (цель – наладить контакт с аудиторией и ознакомить ее с позицией журналиста)</w:t>
      </w:r>
    </w:p>
    <w:p w:rsidR="00B25B2C" w:rsidRPr="00F76A02" w:rsidRDefault="00172654" w:rsidP="00F76A02">
      <w:pPr>
        <w:pStyle w:val="aa"/>
      </w:pPr>
      <w:r w:rsidRPr="00F76A02">
        <w:t>2</w:t>
      </w:r>
      <w:r w:rsidR="00686406" w:rsidRPr="00F76A02">
        <w:t>.</w:t>
      </w:r>
      <w:r w:rsidR="00B25B2C" w:rsidRPr="00F76A02">
        <w:t xml:space="preserve"> непосредственно-организаторская</w:t>
      </w:r>
      <w:r w:rsidRPr="00F76A02">
        <w:t xml:space="preserve"> (цель – вдохновить аудиторию на совершение какого-либо действия)</w:t>
      </w:r>
    </w:p>
    <w:p w:rsidR="00B25B2C" w:rsidRPr="00F76A02" w:rsidRDefault="00172654" w:rsidP="00F76A02">
      <w:pPr>
        <w:pStyle w:val="aa"/>
      </w:pPr>
      <w:r w:rsidRPr="00F76A02">
        <w:t>3</w:t>
      </w:r>
      <w:r w:rsidR="00686406" w:rsidRPr="00F76A02">
        <w:t>. идеологическая</w:t>
      </w:r>
      <w:r w:rsidRPr="00F76A02">
        <w:t xml:space="preserve"> (сформировать политические, экономические, правовые, этические, эстетические, философские, религиозные или атеистические представления)</w:t>
      </w:r>
    </w:p>
    <w:p w:rsidR="00686406" w:rsidRPr="00F76A02" w:rsidRDefault="00172654" w:rsidP="00F76A02">
      <w:pPr>
        <w:pStyle w:val="aa"/>
      </w:pPr>
      <w:r w:rsidRPr="00F76A02">
        <w:t>4</w:t>
      </w:r>
      <w:r w:rsidR="00686406" w:rsidRPr="00F76A02">
        <w:t xml:space="preserve">. </w:t>
      </w:r>
      <w:r w:rsidR="005808CD" w:rsidRPr="00F76A02">
        <w:t>культуроформирующая</w:t>
      </w:r>
      <w:r w:rsidR="00530FC9" w:rsidRPr="00F76A02">
        <w:t xml:space="preserve"> (цель </w:t>
      </w:r>
      <w:r w:rsidR="008547C5" w:rsidRPr="00F76A02">
        <w:t>–</w:t>
      </w:r>
      <w:r w:rsidR="00530FC9" w:rsidRPr="00F76A02">
        <w:t xml:space="preserve"> </w:t>
      </w:r>
      <w:r w:rsidR="008547C5" w:rsidRPr="00F76A02">
        <w:t xml:space="preserve">«формирование культуры поведения, пропаганда медицинских знаний, </w:t>
      </w:r>
      <w:r w:rsidR="00196F9A" w:rsidRPr="00F76A02">
        <w:t>физической культуры, культуры досуга и т.д.</w:t>
      </w:r>
      <w:r w:rsidR="008547C5" w:rsidRPr="00F76A02">
        <w:t>»</w:t>
      </w:r>
      <w:r w:rsidR="00196F9A" w:rsidRPr="00F76A02">
        <w:footnoteReference w:id="4"/>
      </w:r>
      <w:r w:rsidR="008547C5" w:rsidRPr="00F76A02">
        <w:t xml:space="preserve"> </w:t>
      </w:r>
      <w:r w:rsidR="00530FC9" w:rsidRPr="00F76A02">
        <w:t>)</w:t>
      </w:r>
    </w:p>
    <w:p w:rsidR="005808CD" w:rsidRPr="00F76A02" w:rsidRDefault="00172654" w:rsidP="00F76A02">
      <w:pPr>
        <w:pStyle w:val="aa"/>
      </w:pPr>
      <w:r w:rsidRPr="00F76A02">
        <w:t>5</w:t>
      </w:r>
      <w:r w:rsidR="005808CD" w:rsidRPr="00F76A02">
        <w:t>. рекламно-справочная</w:t>
      </w:r>
      <w:r w:rsidR="00E839DA" w:rsidRPr="00F76A02">
        <w:t xml:space="preserve"> (цель – прорекламировать что-либо или дать справку)</w:t>
      </w:r>
    </w:p>
    <w:p w:rsidR="005808CD" w:rsidRPr="00F76A02" w:rsidRDefault="00172654" w:rsidP="00F76A02">
      <w:pPr>
        <w:pStyle w:val="aa"/>
      </w:pPr>
      <w:r w:rsidRPr="00F76A02">
        <w:t>6</w:t>
      </w:r>
      <w:r w:rsidR="005808CD" w:rsidRPr="00F76A02">
        <w:t>. рекреативная</w:t>
      </w:r>
      <w:r w:rsidR="00E839DA" w:rsidRPr="00F76A02">
        <w:t xml:space="preserve"> (цель – развлечь аудиторию)</w:t>
      </w:r>
    </w:p>
    <w:p w:rsidR="00F76A02" w:rsidRPr="00F76A02" w:rsidRDefault="00EB3B33" w:rsidP="00F76A02">
      <w:pPr>
        <w:pStyle w:val="aa"/>
      </w:pPr>
      <w:r w:rsidRPr="00F76A02">
        <w:t xml:space="preserve">Ни одна из вышеупомянутых функций не встречается в чистом виде, однако использую </w:t>
      </w:r>
      <w:r w:rsidR="007A727C" w:rsidRPr="00F76A02">
        <w:t>такую</w:t>
      </w:r>
      <w:r w:rsidRPr="00F76A02">
        <w:t xml:space="preserve"> классификацию, легче поставить перед собой цели. Сделав это, </w:t>
      </w:r>
      <w:r w:rsidR="007A727C" w:rsidRPr="00F76A02">
        <w:t>можно быстрее найти уместный способ</w:t>
      </w:r>
      <w:r w:rsidR="00900B51" w:rsidRPr="00F76A02">
        <w:t xml:space="preserve"> </w:t>
      </w:r>
      <w:r w:rsidR="00A06EF2" w:rsidRPr="00F76A02">
        <w:t>достиж</w:t>
      </w:r>
      <w:r w:rsidR="00900B51" w:rsidRPr="00F76A02">
        <w:t>ения</w:t>
      </w:r>
      <w:r w:rsidR="007A727C" w:rsidRPr="00F76A02">
        <w:t xml:space="preserve"> целей и повысить</w:t>
      </w:r>
      <w:r w:rsidR="00A06EF2" w:rsidRPr="00F76A02">
        <w:t xml:space="preserve"> результативность</w:t>
      </w:r>
      <w:r w:rsidR="00900B51" w:rsidRPr="00F76A02">
        <w:t>.</w:t>
      </w:r>
    </w:p>
    <w:p w:rsidR="005F73A9" w:rsidRPr="00F76A02" w:rsidRDefault="005F73A9" w:rsidP="00F76A02">
      <w:pPr>
        <w:pStyle w:val="aa"/>
      </w:pPr>
    </w:p>
    <w:p w:rsidR="005F73A9" w:rsidRDefault="005F73A9" w:rsidP="00F76A02">
      <w:pPr>
        <w:pStyle w:val="aa"/>
      </w:pPr>
      <w:r w:rsidRPr="00F76A02">
        <w:t>Информа</w:t>
      </w:r>
      <w:r w:rsidR="0014465A" w:rsidRPr="00F76A02">
        <w:t>тивность</w:t>
      </w:r>
      <w:r w:rsidR="00F76A02">
        <w:t xml:space="preserve"> и результативность</w:t>
      </w:r>
    </w:p>
    <w:p w:rsidR="00F76A02" w:rsidRPr="00F76A02" w:rsidRDefault="00F76A02" w:rsidP="00F76A02">
      <w:pPr>
        <w:pStyle w:val="aa"/>
      </w:pPr>
    </w:p>
    <w:p w:rsidR="00900B51" w:rsidRPr="00F76A02" w:rsidRDefault="004F0224" w:rsidP="00F76A02">
      <w:pPr>
        <w:pStyle w:val="aa"/>
      </w:pPr>
      <w:r w:rsidRPr="00F76A02">
        <w:t>Ж</w:t>
      </w:r>
      <w:r w:rsidR="00EB3B33" w:rsidRPr="00F76A02">
        <w:t>урналист</w:t>
      </w:r>
      <w:r w:rsidRPr="00F76A02">
        <w:t xml:space="preserve"> ни в коем случае</w:t>
      </w:r>
      <w:r w:rsidR="00EB3B33" w:rsidRPr="00F76A02">
        <w:t xml:space="preserve"> не должен забывать о самой главной задаче журналистики – удовлетворять </w:t>
      </w:r>
      <w:r w:rsidR="005F73A9" w:rsidRPr="00F76A02">
        <w:t xml:space="preserve">потребности общества в информации. </w:t>
      </w:r>
      <w:r w:rsidRPr="00F76A02">
        <w:t>Корреспондент</w:t>
      </w:r>
      <w:r w:rsidR="00CD7066" w:rsidRPr="00F76A02">
        <w:t xml:space="preserve"> может действовать результативно, только если знает, какую информацию и кому </w:t>
      </w:r>
      <w:r w:rsidR="0014465A" w:rsidRPr="00F76A02">
        <w:t>следует предоставлять.</w:t>
      </w:r>
    </w:p>
    <w:p w:rsidR="00F76A02" w:rsidRPr="00F76A02" w:rsidRDefault="004F0224" w:rsidP="00F76A02">
      <w:pPr>
        <w:pStyle w:val="aa"/>
      </w:pPr>
      <w:r w:rsidRPr="00F76A02">
        <w:t>Что касается аудитории, журналист должен обязательно ориентироваться на своих читателей, знать хотя бы примерно их пол, возраст и социальное положение, и предоставлять важную именно для этой аудитории информацию. Что же касается качества статей, то желательно, чтобы</w:t>
      </w:r>
      <w:r w:rsidR="0014465A" w:rsidRPr="00F76A02">
        <w:t xml:space="preserve"> информация </w:t>
      </w:r>
      <w:r w:rsidRPr="00F76A02">
        <w:t>была свежей; в ином случае стоит постараться</w:t>
      </w:r>
      <w:r w:rsidR="0014465A" w:rsidRPr="00F76A02">
        <w:t xml:space="preserve"> </w:t>
      </w:r>
      <w:r w:rsidRPr="00F76A02">
        <w:t>предоставлять ее</w:t>
      </w:r>
      <w:r w:rsidR="0014465A" w:rsidRPr="00F76A02">
        <w:t xml:space="preserve"> с новой стороны, </w:t>
      </w:r>
      <w:r w:rsidRPr="00F76A02">
        <w:t xml:space="preserve">найти какие-то новые аспекты в проблеме, упомянуть детали; </w:t>
      </w:r>
      <w:r w:rsidR="0014465A" w:rsidRPr="00F76A02">
        <w:t>только в этом случае аудитори</w:t>
      </w:r>
      <w:r w:rsidRPr="00F76A02">
        <w:t>я станет потреблять информацию; если статья получится скучной и банальной, никто не будет ее читать,</w:t>
      </w:r>
      <w:r w:rsidR="00A27944" w:rsidRPr="00F76A02">
        <w:t xml:space="preserve"> следовательно, результат будет нулевой</w:t>
      </w:r>
      <w:r w:rsidRPr="00F76A02">
        <w:t>.</w:t>
      </w:r>
    </w:p>
    <w:p w:rsidR="00EC68E5" w:rsidRPr="00F76A02" w:rsidRDefault="00EC68E5" w:rsidP="00F76A02">
      <w:pPr>
        <w:pStyle w:val="aa"/>
      </w:pPr>
      <w:r w:rsidRPr="00F76A02">
        <w:t>Кроме того, необходимо помнить, что аудитории требуется разная информация: объективная и субъективная, поддерживающая и критическая, уточняющая, корректирующая и т.п.</w:t>
      </w:r>
      <w:r w:rsidR="001B0D61" w:rsidRPr="00F76A02">
        <w:t xml:space="preserve"> Иначе говоря, «потребность в информации как целое складывается из совокупности разнородных составляющих»</w:t>
      </w:r>
      <w:r w:rsidR="001B0D61" w:rsidRPr="00F76A02">
        <w:footnoteReference w:id="5"/>
      </w:r>
      <w:r w:rsidR="001B0D61" w:rsidRPr="00F76A02">
        <w:t>.</w:t>
      </w:r>
    </w:p>
    <w:p w:rsidR="00295337" w:rsidRPr="00F76A02" w:rsidRDefault="00295337" w:rsidP="00F76A02">
      <w:pPr>
        <w:pStyle w:val="aa"/>
      </w:pPr>
    </w:p>
    <w:p w:rsidR="00295337" w:rsidRDefault="00391897" w:rsidP="00F76A02">
      <w:pPr>
        <w:pStyle w:val="aa"/>
      </w:pPr>
      <w:r>
        <w:t>Эффективность и действенность</w:t>
      </w:r>
    </w:p>
    <w:p w:rsidR="00391897" w:rsidRPr="00F76A02" w:rsidRDefault="00391897" w:rsidP="00F76A02">
      <w:pPr>
        <w:pStyle w:val="aa"/>
      </w:pPr>
    </w:p>
    <w:p w:rsidR="00295337" w:rsidRPr="00F76A02" w:rsidRDefault="00295337" w:rsidP="00F76A02">
      <w:pPr>
        <w:pStyle w:val="aa"/>
      </w:pPr>
      <w:r w:rsidRPr="00F76A02">
        <w:t>Журналисту при написании материала</w:t>
      </w:r>
      <w:r w:rsidR="00CE4786" w:rsidRPr="00F76A02">
        <w:t xml:space="preserve"> в основном</w:t>
      </w:r>
      <w:r w:rsidRPr="00F76A02">
        <w:t xml:space="preserve"> приходится ориентироваться на двух «потребителей» информации: на массовую аудиторию и на социальные институты. Уровень воздействия на массовую аудиторию</w:t>
      </w:r>
      <w:r w:rsidR="00CE4786" w:rsidRPr="00F76A02">
        <w:t xml:space="preserve"> (когда выполняются идеологические, культурные и т.п. функции журналистики)</w:t>
      </w:r>
      <w:r w:rsidRPr="00F76A02">
        <w:t xml:space="preserve"> </w:t>
      </w:r>
      <w:r w:rsidR="00CE4786" w:rsidRPr="00F76A02">
        <w:t>называется</w:t>
      </w:r>
      <w:r w:rsidRPr="00F76A02">
        <w:t xml:space="preserve"> эффективностью,</w:t>
      </w:r>
      <w:r w:rsidR="00CE4786" w:rsidRPr="00F76A02">
        <w:t xml:space="preserve"> а</w:t>
      </w:r>
      <w:r w:rsidRPr="00F76A02">
        <w:t xml:space="preserve"> уровень воздействия на социальные институты при принятии каких-либо важных решений</w:t>
      </w:r>
      <w:r w:rsidR="00D91402" w:rsidRPr="00F76A02">
        <w:t xml:space="preserve"> (результативность выполнения непосредственно-организаторских функций журналистики)</w:t>
      </w:r>
      <w:r w:rsidRPr="00F76A02">
        <w:t xml:space="preserve"> определяется как «действе</w:t>
      </w:r>
      <w:r w:rsidR="00CE4786" w:rsidRPr="00F76A02">
        <w:t>нность». Необходимо упомянуть, что в</w:t>
      </w:r>
      <w:r w:rsidRPr="00F76A02">
        <w:t>ысокая эффективность повышает доверие</w:t>
      </w:r>
      <w:r w:rsidR="00CE4786" w:rsidRPr="00F76A02">
        <w:t xml:space="preserve"> читателей (слушателей, зрителей)</w:t>
      </w:r>
      <w:r w:rsidRPr="00F76A02">
        <w:t xml:space="preserve"> к СМИ, </w:t>
      </w:r>
      <w:r w:rsidR="00D91402" w:rsidRPr="00F76A02">
        <w:t>в то время как действенность повышает его авторитет.</w:t>
      </w:r>
    </w:p>
    <w:p w:rsidR="00391897" w:rsidRDefault="00391897" w:rsidP="00F76A02">
      <w:pPr>
        <w:pStyle w:val="aa"/>
        <w:sectPr w:rsidR="00391897" w:rsidSect="00F76A02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1431E9" w:rsidRDefault="00391897" w:rsidP="00F76A02">
      <w:pPr>
        <w:pStyle w:val="aa"/>
      </w:pPr>
      <w:r>
        <w:t>Эффективность</w:t>
      </w:r>
    </w:p>
    <w:p w:rsidR="00391897" w:rsidRPr="00F76A02" w:rsidRDefault="00391897" w:rsidP="00F76A02">
      <w:pPr>
        <w:pStyle w:val="aa"/>
      </w:pPr>
    </w:p>
    <w:p w:rsidR="007337E8" w:rsidRPr="00F76A02" w:rsidRDefault="001431E9" w:rsidP="00F76A02">
      <w:pPr>
        <w:pStyle w:val="aa"/>
      </w:pPr>
      <w:r w:rsidRPr="00F76A02">
        <w:t>Существуют три пути поведения журналиста по отношению к аудитории: «лобовой» (журналист пишет о том, о чем интересно писать ему), «хвостистский» (журналист стремится развлечь аудиторию) и «реалистический» (соединение двух первых).</w:t>
      </w:r>
      <w:r w:rsidR="002B223C" w:rsidRPr="00F76A02">
        <w:t xml:space="preserve"> </w:t>
      </w:r>
      <w:r w:rsidRPr="00F76A02">
        <w:t>Самый рациональный из этих путей –</w:t>
      </w:r>
      <w:r w:rsidR="002B223C" w:rsidRPr="00F76A02">
        <w:t xml:space="preserve"> последний.</w:t>
      </w:r>
    </w:p>
    <w:p w:rsidR="00F76A02" w:rsidRPr="00F76A02" w:rsidRDefault="0002751B" w:rsidP="00F76A02">
      <w:pPr>
        <w:pStyle w:val="aa"/>
      </w:pPr>
      <w:r w:rsidRPr="00F76A02">
        <w:t>Э</w:t>
      </w:r>
      <w:r w:rsidR="001431E9" w:rsidRPr="00F76A02">
        <w:t>ффективность может быть достигнута только в том случае, если журналист</w:t>
      </w:r>
      <w:r w:rsidR="00925AB1" w:rsidRPr="00F76A02">
        <w:t>у удается</w:t>
      </w:r>
      <w:r w:rsidR="001431E9" w:rsidRPr="00F76A02">
        <w:t xml:space="preserve"> увлечь аудиторию, заинтересовать ее даже неактуальными проблемами и вызвать какой-либо отклик</w:t>
      </w:r>
      <w:r w:rsidR="00925AB1" w:rsidRPr="00F76A02">
        <w:t xml:space="preserve"> со стороны читателей</w:t>
      </w:r>
      <w:r w:rsidR="001431E9" w:rsidRPr="00F76A02">
        <w:t xml:space="preserve">. </w:t>
      </w:r>
      <w:r w:rsidR="007337E8" w:rsidRPr="00F76A02">
        <w:t>Здес</w:t>
      </w:r>
      <w:r w:rsidR="00CF131F" w:rsidRPr="00F76A02">
        <w:t>ь, как уже было упомянуто, важно</w:t>
      </w:r>
      <w:r w:rsidR="007337E8" w:rsidRPr="00F76A02">
        <w:t xml:space="preserve"> </w:t>
      </w:r>
      <w:r w:rsidR="00CF131F" w:rsidRPr="00F76A02">
        <w:t>учитывать</w:t>
      </w:r>
      <w:r w:rsidR="007337E8" w:rsidRPr="00F76A02">
        <w:t xml:space="preserve"> словарное бог</w:t>
      </w:r>
      <w:r w:rsidR="00CF131F" w:rsidRPr="00F76A02">
        <w:t xml:space="preserve">атство (тезаурус) потребителей, чтобы не оттолкнуть </w:t>
      </w:r>
      <w:r w:rsidR="00925AB1" w:rsidRPr="00F76A02">
        <w:t>люд</w:t>
      </w:r>
      <w:r w:rsidR="00CF131F" w:rsidRPr="00F76A02">
        <w:t>ей непонятными словами. В печатных СМИ следует избегать частого употребления цифр</w:t>
      </w:r>
      <w:r w:rsidR="00FF267E" w:rsidRPr="00F76A02">
        <w:t xml:space="preserve"> (процентов и частей)</w:t>
      </w:r>
      <w:r w:rsidR="00CF131F" w:rsidRPr="00F76A02">
        <w:t xml:space="preserve">, </w:t>
      </w:r>
      <w:r w:rsidR="00E71B7C" w:rsidRPr="00F76A02">
        <w:t>длинных</w:t>
      </w:r>
      <w:r w:rsidR="00CF131F" w:rsidRPr="00F76A02">
        <w:t xml:space="preserve"> предлож</w:t>
      </w:r>
      <w:r w:rsidR="00E71B7C" w:rsidRPr="00F76A02">
        <w:t>ений</w:t>
      </w:r>
      <w:r w:rsidR="00CF131F" w:rsidRPr="00F76A02">
        <w:t xml:space="preserve"> с большим количеством </w:t>
      </w:r>
      <w:r w:rsidR="00E71B7C" w:rsidRPr="00F76A02">
        <w:t>разнообразных знаков препинания</w:t>
      </w:r>
      <w:r w:rsidR="00104C3E" w:rsidRPr="00F76A02">
        <w:t xml:space="preserve"> (первое предложение должно быть не больше семи слов)</w:t>
      </w:r>
      <w:r w:rsidR="00E71B7C" w:rsidRPr="00F76A02">
        <w:t xml:space="preserve">, сложных композиционных построений и редких средств языка. Также раздражает аудиторию излишнее акцентирование чего-либо (это </w:t>
      </w:r>
      <w:r w:rsidR="007E1E8F" w:rsidRPr="00F76A02">
        <w:t>зачастую воспринимается как давление</w:t>
      </w:r>
      <w:r w:rsidR="00E71B7C" w:rsidRPr="00F76A02">
        <w:t>)</w:t>
      </w:r>
      <w:r w:rsidR="007E1E8F" w:rsidRPr="00F76A02">
        <w:t xml:space="preserve">, постоянное повторение одной и </w:t>
      </w:r>
      <w:r w:rsidR="00FF0130" w:rsidRPr="00F76A02">
        <w:t>т</w:t>
      </w:r>
      <w:r w:rsidR="007E1E8F" w:rsidRPr="00F76A02">
        <w:t>ой же мысли, слишком большо</w:t>
      </w:r>
      <w:r w:rsidR="00947ECB" w:rsidRPr="00F76A02">
        <w:t>й объем информации</w:t>
      </w:r>
      <w:r w:rsidR="00FF267E" w:rsidRPr="00F76A02">
        <w:t>, аббревиатуры</w:t>
      </w:r>
      <w:r w:rsidR="00925AB1" w:rsidRPr="00F76A02">
        <w:t xml:space="preserve"> (особенно в печати)</w:t>
      </w:r>
      <w:r w:rsidR="00947ECB" w:rsidRPr="00F76A02">
        <w:t xml:space="preserve"> и т.п.</w:t>
      </w:r>
    </w:p>
    <w:p w:rsidR="00F76A02" w:rsidRPr="00F76A02" w:rsidRDefault="005633BF" w:rsidP="00F76A02">
      <w:pPr>
        <w:pStyle w:val="aa"/>
      </w:pPr>
      <w:r w:rsidRPr="00F76A02">
        <w:t>Привлечь</w:t>
      </w:r>
      <w:r w:rsidR="00925AB1" w:rsidRPr="00F76A02">
        <w:t xml:space="preserve"> же</w:t>
      </w:r>
      <w:r w:rsidRPr="00F76A02">
        <w:t xml:space="preserve"> читателей может</w:t>
      </w:r>
      <w:r w:rsidR="00947ECB" w:rsidRPr="00F76A02">
        <w:t xml:space="preserve"> оригинальный</w:t>
      </w:r>
      <w:r w:rsidR="00E8150A" w:rsidRPr="00F76A02">
        <w:t xml:space="preserve"> </w:t>
      </w:r>
      <w:r w:rsidR="005824F7" w:rsidRPr="00F76A02">
        <w:t>заголовок (в котором необходимо упоминание ключевых для статьи слов</w:t>
      </w:r>
      <w:r w:rsidR="00947ECB" w:rsidRPr="00F76A02">
        <w:t>)</w:t>
      </w:r>
      <w:r w:rsidR="00E8150A" w:rsidRPr="00F76A02">
        <w:t xml:space="preserve">, </w:t>
      </w:r>
      <w:r w:rsidR="00947ECB" w:rsidRPr="00F76A02">
        <w:t>интервью с и</w:t>
      </w:r>
      <w:r w:rsidR="00781E33" w:rsidRPr="00F76A02">
        <w:t>звестными</w:t>
      </w:r>
      <w:r w:rsidR="00947ECB" w:rsidRPr="00F76A02">
        <w:t xml:space="preserve"> людьми</w:t>
      </w:r>
      <w:r w:rsidR="00530E13" w:rsidRPr="00F76A02">
        <w:t>,</w:t>
      </w:r>
      <w:r w:rsidR="001F7630" w:rsidRPr="00F76A02">
        <w:t xml:space="preserve"> </w:t>
      </w:r>
      <w:r w:rsidR="00A967AB" w:rsidRPr="00F76A02">
        <w:t xml:space="preserve">описание </w:t>
      </w:r>
      <w:r w:rsidR="001F7630" w:rsidRPr="00F76A02">
        <w:t>ярких</w:t>
      </w:r>
      <w:r w:rsidR="00B22A4A" w:rsidRPr="00F76A02">
        <w:t xml:space="preserve"> моментов и</w:t>
      </w:r>
      <w:r w:rsidR="001F7630" w:rsidRPr="00F76A02">
        <w:t xml:space="preserve"> деталей,</w:t>
      </w:r>
      <w:r w:rsidR="00530E13" w:rsidRPr="00F76A02">
        <w:t xml:space="preserve"> ситуативность (статья дополняется конкретными общеизвестными примерами)</w:t>
      </w:r>
      <w:r w:rsidR="005E3085" w:rsidRPr="00F76A02">
        <w:t>,</w:t>
      </w:r>
      <w:r w:rsidR="001F3BD1" w:rsidRPr="00F76A02">
        <w:t xml:space="preserve"> конфликтность</w:t>
      </w:r>
      <w:r w:rsidR="008003E3" w:rsidRPr="00F76A02">
        <w:t xml:space="preserve"> </w:t>
      </w:r>
      <w:r w:rsidR="0048563E" w:rsidRPr="00F76A02">
        <w:t>повествования, диалоги с аудиторией (на радио и телевидении – интерактивные передачи)</w:t>
      </w:r>
      <w:r w:rsidR="00FF267E" w:rsidRPr="00F76A02">
        <w:t>, эмоциональность</w:t>
      </w:r>
      <w:r w:rsidR="006E3901" w:rsidRPr="00F76A02">
        <w:t>.</w:t>
      </w:r>
    </w:p>
    <w:p w:rsidR="00B803BB" w:rsidRPr="00F76A02" w:rsidRDefault="008003E3" w:rsidP="00F76A02">
      <w:pPr>
        <w:pStyle w:val="aa"/>
      </w:pPr>
      <w:r w:rsidRPr="00F76A02">
        <w:t>Однако для журналистов недопустимо играть на дурных склонностях людей, привлекая читателей за счет использования в материале обсценной лексики и юмора «ниже пояса». Также нельзя привлекать аудиторию ложными обещаниями и неправдивой информацией, ведь обман раскроется, и С</w:t>
      </w:r>
      <w:r w:rsidR="00F63673" w:rsidRPr="00F76A02">
        <w:t xml:space="preserve">МИ потеряет авторитет и доверие, а популярность издания или программы также является одним из необходимых </w:t>
      </w:r>
      <w:r w:rsidR="000961D6" w:rsidRPr="00F76A02">
        <w:t>факторов достижения эффективности.</w:t>
      </w:r>
    </w:p>
    <w:p w:rsidR="006E3901" w:rsidRPr="00F76A02" w:rsidRDefault="006E3901" w:rsidP="00F76A02">
      <w:pPr>
        <w:pStyle w:val="aa"/>
      </w:pPr>
      <w:r w:rsidRPr="00F76A02">
        <w:t xml:space="preserve">Кроме того, необходимо </w:t>
      </w:r>
      <w:r w:rsidR="001431E9" w:rsidRPr="00F76A02">
        <w:t xml:space="preserve">помнить, </w:t>
      </w:r>
      <w:r w:rsidR="002B223C" w:rsidRPr="00F76A02">
        <w:t xml:space="preserve">что усвоение информации станет легче для аудитории, </w:t>
      </w:r>
      <w:r w:rsidR="000961D6" w:rsidRPr="00F76A02">
        <w:t xml:space="preserve">если </w:t>
      </w:r>
      <w:r w:rsidR="000A452F" w:rsidRPr="00F76A02">
        <w:t>корреспондент</w:t>
      </w:r>
      <w:r w:rsidR="000961D6" w:rsidRPr="00F76A02">
        <w:t xml:space="preserve"> поведет читателя от интересных фактов</w:t>
      </w:r>
      <w:r w:rsidR="000A452F" w:rsidRPr="00F76A02">
        <w:t xml:space="preserve"> и ярких примеров</w:t>
      </w:r>
      <w:r w:rsidR="000961D6" w:rsidRPr="00F76A02">
        <w:t xml:space="preserve"> к важным выводам.</w:t>
      </w:r>
      <w:r w:rsidR="008310B9" w:rsidRPr="00F76A02">
        <w:t xml:space="preserve"> </w:t>
      </w:r>
      <w:r w:rsidR="000A452F" w:rsidRPr="00F76A02">
        <w:t>(</w:t>
      </w:r>
      <w:r w:rsidR="008310B9" w:rsidRPr="00F76A02">
        <w:t>В телевизионных программах уместны анонсы в начале и в конце передачи.</w:t>
      </w:r>
      <w:r w:rsidR="000A452F" w:rsidRPr="00F76A02">
        <w:t>)</w:t>
      </w:r>
    </w:p>
    <w:p w:rsidR="00FC6C67" w:rsidRPr="00F76A02" w:rsidRDefault="005E3085" w:rsidP="00F76A02">
      <w:pPr>
        <w:pStyle w:val="aa"/>
      </w:pPr>
      <w:r w:rsidRPr="00F76A02">
        <w:t>Разумеется, журналист должен писать статью только на ту тему, в которой он компетентен, чтобы доходчиво объяснить аудитории тот или иной факт.</w:t>
      </w:r>
    </w:p>
    <w:p w:rsidR="008310B9" w:rsidRPr="00F76A02" w:rsidRDefault="008310B9" w:rsidP="00F76A02">
      <w:pPr>
        <w:pStyle w:val="aa"/>
      </w:pPr>
    </w:p>
    <w:p w:rsidR="008310B9" w:rsidRDefault="00391897" w:rsidP="00F76A02">
      <w:pPr>
        <w:pStyle w:val="aa"/>
      </w:pPr>
      <w:r>
        <w:t>Действенность</w:t>
      </w:r>
    </w:p>
    <w:p w:rsidR="00391897" w:rsidRPr="00F76A02" w:rsidRDefault="00391897" w:rsidP="00F76A02">
      <w:pPr>
        <w:pStyle w:val="aa"/>
      </w:pPr>
    </w:p>
    <w:p w:rsidR="008310B9" w:rsidRPr="00F76A02" w:rsidRDefault="008310B9" w:rsidP="00F76A02">
      <w:pPr>
        <w:pStyle w:val="aa"/>
      </w:pPr>
      <w:r w:rsidRPr="00F76A02">
        <w:t xml:space="preserve">Очень часто в статьях, которые посвящены актуальным вопросам и </w:t>
      </w:r>
      <w:r w:rsidR="00465800" w:rsidRPr="00F76A02">
        <w:t>важным проблемам</w:t>
      </w:r>
      <w:r w:rsidR="00490F31" w:rsidRPr="00F76A02">
        <w:t xml:space="preserve">, журналист дает дельные советы, которые вполне пригодны для практической реализации. </w:t>
      </w:r>
      <w:r w:rsidR="000E3C47" w:rsidRPr="00F76A02">
        <w:t>Если эти ценные предложения окажутся бесполезными для социальной практики, будет очень обидно</w:t>
      </w:r>
      <w:r w:rsidR="006E0148" w:rsidRPr="00F76A02">
        <w:t xml:space="preserve"> как журналисту, так и читателям</w:t>
      </w:r>
      <w:r w:rsidR="000E3C47" w:rsidRPr="00F76A02">
        <w:t>. Использование</w:t>
      </w:r>
      <w:r w:rsidR="006E0148" w:rsidRPr="00F76A02">
        <w:t xml:space="preserve"> этих предложений</w:t>
      </w:r>
      <w:r w:rsidR="000E3C47" w:rsidRPr="00F76A02">
        <w:t xml:space="preserve"> – это продолжение обращения</w:t>
      </w:r>
      <w:r w:rsidR="006E0148" w:rsidRPr="00F76A02">
        <w:t xml:space="preserve"> корреспондента</w:t>
      </w:r>
      <w:r w:rsidR="000E3C47" w:rsidRPr="00F76A02">
        <w:t xml:space="preserve"> к массовой аудитории (в частности, среди массовой аудитории может оказаться кто-либо, кто поможет воплотить идеи в жизнь).</w:t>
      </w:r>
    </w:p>
    <w:p w:rsidR="0065536D" w:rsidRPr="00F76A02" w:rsidRDefault="0065536D" w:rsidP="00F76A02">
      <w:pPr>
        <w:pStyle w:val="aa"/>
      </w:pPr>
      <w:r w:rsidRPr="00F76A02">
        <w:t xml:space="preserve">Поэтому, собираясь писать статью на важную тему, журналист должен </w:t>
      </w:r>
      <w:r w:rsidR="006E0148" w:rsidRPr="00F76A02">
        <w:t xml:space="preserve">не только найти факты или подобрать примеры, но и </w:t>
      </w:r>
      <w:r w:rsidRPr="00F76A02">
        <w:t>подумать, что именно и кто именно может предпринять, чтобы улучшить положение дел по данном</w:t>
      </w:r>
      <w:r w:rsidR="006E0148" w:rsidRPr="00F76A02">
        <w:t>у</w:t>
      </w:r>
      <w:r w:rsidRPr="00F76A02">
        <w:t xml:space="preserve"> вопросу,</w:t>
      </w:r>
      <w:r w:rsidR="006E0148" w:rsidRPr="00F76A02">
        <w:t xml:space="preserve"> -</w:t>
      </w:r>
      <w:r w:rsidRPr="00F76A02">
        <w:t xml:space="preserve"> а потом отразить свои мысли в материале.</w:t>
      </w:r>
      <w:r w:rsidR="006E0148" w:rsidRPr="00F76A02">
        <w:t xml:space="preserve"> Не менее важным является и то, что ж</w:t>
      </w:r>
      <w:r w:rsidR="00224D72" w:rsidRPr="00F76A02">
        <w:t>урналисты описывают</w:t>
      </w:r>
      <w:r w:rsidR="003A6A7A" w:rsidRPr="00F76A02">
        <w:t xml:space="preserve"> явления жизни</w:t>
      </w:r>
      <w:r w:rsidR="004F2A23" w:rsidRPr="00F76A02">
        <w:t xml:space="preserve"> под углом зрения</w:t>
      </w:r>
      <w:r w:rsidR="00700F0D" w:rsidRPr="00F76A02">
        <w:t xml:space="preserve"> </w:t>
      </w:r>
      <w:r w:rsidR="005B4A58" w:rsidRPr="00F76A02">
        <w:t xml:space="preserve">широких </w:t>
      </w:r>
      <w:r w:rsidR="00700F0D" w:rsidRPr="00F76A02">
        <w:t>масс, поэтому специалисты получают возможность</w:t>
      </w:r>
      <w:r w:rsidR="00DA253A" w:rsidRPr="00F76A02">
        <w:t xml:space="preserve"> увидеть состояние дел и требующие решения проблемы с общесоциальных</w:t>
      </w:r>
      <w:r w:rsidR="00F76A02" w:rsidRPr="00F76A02">
        <w:t xml:space="preserve"> </w:t>
      </w:r>
      <w:r w:rsidR="005B4A58" w:rsidRPr="00F76A02">
        <w:t>позиций –</w:t>
      </w:r>
      <w:r w:rsidR="00DA253A" w:rsidRPr="00F76A02">
        <w:t xml:space="preserve"> </w:t>
      </w:r>
      <w:r w:rsidR="005B4A58" w:rsidRPr="00F76A02">
        <w:t xml:space="preserve">тогда как </w:t>
      </w:r>
      <w:r w:rsidR="00DA253A" w:rsidRPr="00F76A02">
        <w:t>без «подсказки»</w:t>
      </w:r>
      <w:r w:rsidR="005B4A58" w:rsidRPr="00F76A02">
        <w:t xml:space="preserve"> </w:t>
      </w:r>
      <w:r w:rsidR="009873C8" w:rsidRPr="00F76A02">
        <w:t>все это</w:t>
      </w:r>
      <w:r w:rsidR="00DA253A" w:rsidRPr="00F76A02">
        <w:t xml:space="preserve"> оказывается за пределами их внимания.</w:t>
      </w:r>
    </w:p>
    <w:p w:rsidR="00F76A02" w:rsidRPr="00F76A02" w:rsidRDefault="00DA253A" w:rsidP="00F76A02">
      <w:pPr>
        <w:pStyle w:val="aa"/>
      </w:pPr>
      <w:r w:rsidRPr="00F76A02">
        <w:t>Несмотря на то, что очень сложным</w:t>
      </w:r>
      <w:r w:rsidR="00712179" w:rsidRPr="00F76A02">
        <w:t xml:space="preserve"> часто</w:t>
      </w:r>
      <w:r w:rsidRPr="00F76A02">
        <w:t xml:space="preserve"> </w:t>
      </w:r>
      <w:r w:rsidR="00EA687E" w:rsidRPr="00F76A02">
        <w:t>станови</w:t>
      </w:r>
      <w:r w:rsidRPr="00F76A02">
        <w:t>тся налаживание конт</w:t>
      </w:r>
      <w:r w:rsidR="00EA687E" w:rsidRPr="00F76A02">
        <w:t>актов с социальными институтами;</w:t>
      </w:r>
      <w:r w:rsidRPr="00F76A02">
        <w:t xml:space="preserve"> несмотря на нежелание официальных лиц сотрудничать с журналистами и пренебрежение к представителям </w:t>
      </w:r>
      <w:r w:rsidR="00EA687E" w:rsidRPr="00F76A02">
        <w:t>«четвертой власти»;</w:t>
      </w:r>
      <w:r w:rsidRPr="00F76A02">
        <w:t xml:space="preserve"> несмотря на отсутствие юридической базы, которая подкрепляла бы отношения «журналист – социальные институты», журналисты не могу</w:t>
      </w:r>
      <w:r w:rsidR="00712179" w:rsidRPr="00F76A02">
        <w:t>т</w:t>
      </w:r>
      <w:r w:rsidRPr="00F76A02">
        <w:t xml:space="preserve"> игнорировать возможности изменения жизни общества в лучшую сторону</w:t>
      </w:r>
      <w:r w:rsidR="00E96A1D" w:rsidRPr="00F76A02">
        <w:t xml:space="preserve"> (и отражения удачных и неудачных организационных попыток в</w:t>
      </w:r>
      <w:r w:rsidR="00091FEA" w:rsidRPr="00F76A02">
        <w:t xml:space="preserve"> других</w:t>
      </w:r>
      <w:r w:rsidR="00E96A1D" w:rsidRPr="00F76A02">
        <w:t xml:space="preserve"> материалах</w:t>
      </w:r>
      <w:r w:rsidR="009124A7" w:rsidRPr="00F76A02">
        <w:t xml:space="preserve"> СМИ</w:t>
      </w:r>
      <w:r w:rsidR="00F20444" w:rsidRPr="00F76A02">
        <w:t>, что повышает популярность СМИ</w:t>
      </w:r>
      <w:r w:rsidR="00E96A1D" w:rsidRPr="00F76A02">
        <w:t>)</w:t>
      </w:r>
      <w:r w:rsidRPr="00F76A02">
        <w:t>.</w:t>
      </w:r>
    </w:p>
    <w:p w:rsidR="00DA253A" w:rsidRPr="00F76A02" w:rsidRDefault="00DA253A" w:rsidP="00F76A02">
      <w:pPr>
        <w:pStyle w:val="aa"/>
      </w:pPr>
    </w:p>
    <w:p w:rsidR="00DA253A" w:rsidRDefault="00FC6C67" w:rsidP="00F76A02">
      <w:pPr>
        <w:pStyle w:val="aa"/>
      </w:pPr>
      <w:r w:rsidRPr="00F76A02">
        <w:t>Показатели</w:t>
      </w:r>
      <w:r w:rsidR="00391897">
        <w:t xml:space="preserve"> результативности</w:t>
      </w:r>
    </w:p>
    <w:p w:rsidR="00391897" w:rsidRPr="00F76A02" w:rsidRDefault="00391897" w:rsidP="00F76A02">
      <w:pPr>
        <w:pStyle w:val="aa"/>
      </w:pPr>
    </w:p>
    <w:p w:rsidR="00393A28" w:rsidRPr="00F76A02" w:rsidRDefault="00D91402" w:rsidP="00F76A02">
      <w:pPr>
        <w:pStyle w:val="aa"/>
      </w:pPr>
      <w:r w:rsidRPr="00F76A02">
        <w:t>С</w:t>
      </w:r>
      <w:r w:rsidR="00091FEA" w:rsidRPr="00F76A02">
        <w:t>амый главный</w:t>
      </w:r>
      <w:r w:rsidRPr="00F76A02">
        <w:t xml:space="preserve"> показат</w:t>
      </w:r>
      <w:r w:rsidR="00091FEA" w:rsidRPr="00F76A02">
        <w:t xml:space="preserve">ель эффективности журналистских </w:t>
      </w:r>
      <w:r w:rsidRPr="00F76A02">
        <w:t xml:space="preserve">выступлений – принятие уполномоченными структурами решений, </w:t>
      </w:r>
      <w:r w:rsidR="00D369C9" w:rsidRPr="00F76A02">
        <w:t>из</w:t>
      </w:r>
      <w:r w:rsidRPr="00F76A02">
        <w:t xml:space="preserve">меняющих жизненную ситуацию. </w:t>
      </w:r>
      <w:r w:rsidR="009124A7" w:rsidRPr="00F76A02">
        <w:t xml:space="preserve">Показателями заинтересованности слушателей, зрителей или читателей </w:t>
      </w:r>
      <w:r w:rsidR="00D369C9" w:rsidRPr="00F76A02">
        <w:t xml:space="preserve">в материалах СМИ </w:t>
      </w:r>
      <w:r w:rsidR="009124A7" w:rsidRPr="00F76A02">
        <w:t>являются</w:t>
      </w:r>
      <w:r w:rsidRPr="00F76A02">
        <w:t xml:space="preserve"> ответы </w:t>
      </w:r>
      <w:r w:rsidR="00D369C9" w:rsidRPr="00F76A02">
        <w:t xml:space="preserve">на заданные в статьях вопросы </w:t>
      </w:r>
      <w:r w:rsidRPr="00F76A02">
        <w:t>организаций и граждан, письма</w:t>
      </w:r>
      <w:r w:rsidR="009124A7" w:rsidRPr="00F76A02">
        <w:t>-отклики, звонки в редакцию. Также после повышения результативности</w:t>
      </w:r>
      <w:r w:rsidRPr="00F76A02">
        <w:t xml:space="preserve"> повышается</w:t>
      </w:r>
      <w:r w:rsidR="009124A7" w:rsidRPr="00F76A02">
        <w:t xml:space="preserve"> поддержка</w:t>
      </w:r>
      <w:r w:rsidRPr="00F76A02">
        <w:t xml:space="preserve"> СМИ органами власти, общественными объединениями, политическими организациями</w:t>
      </w:r>
      <w:r w:rsidR="009124A7" w:rsidRPr="00F76A02">
        <w:t xml:space="preserve"> и т.п. Издание приобретает большую популярность, что позволяет еще больше увеличить эффективность.</w:t>
      </w:r>
    </w:p>
    <w:p w:rsidR="009124A7" w:rsidRPr="00F76A02" w:rsidRDefault="009124A7" w:rsidP="00F76A02">
      <w:pPr>
        <w:pStyle w:val="aa"/>
      </w:pPr>
    </w:p>
    <w:p w:rsidR="009124A7" w:rsidRDefault="00391897" w:rsidP="00F76A02">
      <w:pPr>
        <w:pStyle w:val="aa"/>
      </w:pPr>
      <w:r>
        <w:br w:type="page"/>
        <w:t>Вывод</w:t>
      </w:r>
    </w:p>
    <w:p w:rsidR="00391897" w:rsidRPr="00F76A02" w:rsidRDefault="00391897" w:rsidP="00F76A02">
      <w:pPr>
        <w:pStyle w:val="aa"/>
      </w:pPr>
    </w:p>
    <w:p w:rsidR="00FE0E5C" w:rsidRPr="00F76A02" w:rsidRDefault="00FE0E5C" w:rsidP="00F76A02">
      <w:pPr>
        <w:pStyle w:val="aa"/>
      </w:pPr>
      <w:r w:rsidRPr="00F76A02">
        <w:t xml:space="preserve">Результативность является очень важным фактором журналистики. Результативное воздействие на социальные институты и на </w:t>
      </w:r>
      <w:r w:rsidR="005D6225" w:rsidRPr="00F76A02">
        <w:t xml:space="preserve">людей </w:t>
      </w:r>
      <w:r w:rsidRPr="00F76A02">
        <w:t xml:space="preserve">увеличивает авторитет СМИ, расширяет реальную </w:t>
      </w:r>
      <w:r w:rsidR="005D6225" w:rsidRPr="00F76A02">
        <w:t>аудиторию и увеличивает доходы редакционно-издательского комплекса. В то же время достигнуть результативности вовсе не сложно – следует всего лишь соблюдать несколько простых правил.</w:t>
      </w:r>
    </w:p>
    <w:p w:rsidR="00D91402" w:rsidRPr="00F76A02" w:rsidRDefault="00D91402" w:rsidP="00F76A02">
      <w:pPr>
        <w:pStyle w:val="aa"/>
      </w:pPr>
    </w:p>
    <w:p w:rsidR="00D91402" w:rsidRDefault="00391897" w:rsidP="00F76A02">
      <w:pPr>
        <w:pStyle w:val="aa"/>
      </w:pPr>
      <w:r>
        <w:br w:type="page"/>
        <w:t>Список литературы</w:t>
      </w:r>
    </w:p>
    <w:p w:rsidR="00391897" w:rsidRPr="00F76A02" w:rsidRDefault="00391897" w:rsidP="00F76A02">
      <w:pPr>
        <w:pStyle w:val="aa"/>
      </w:pPr>
    </w:p>
    <w:p w:rsidR="00D91402" w:rsidRPr="00F76A02" w:rsidRDefault="00D91402" w:rsidP="00391897">
      <w:pPr>
        <w:pStyle w:val="aa"/>
        <w:ind w:firstLine="0"/>
        <w:jc w:val="left"/>
      </w:pPr>
      <w:r w:rsidRPr="00F76A02">
        <w:t>1</w:t>
      </w:r>
      <w:r w:rsidR="00DD502B" w:rsidRPr="00F76A02">
        <w:t>. «Введение в теорию журналистики»: Учебник</w:t>
      </w:r>
      <w:r w:rsidRPr="00F76A02">
        <w:t xml:space="preserve"> для студентов вузов, обучающихся по направлению и специальности «Журналисти</w:t>
      </w:r>
      <w:r w:rsidR="00DD502B" w:rsidRPr="00F76A02">
        <w:t>ка» / Е. П. Прохоров. — 5-е издание, исправленное</w:t>
      </w:r>
      <w:r w:rsidRPr="00F76A02">
        <w:t xml:space="preserve"> </w:t>
      </w:r>
      <w:r w:rsidR="00DD502B" w:rsidRPr="00F76A02">
        <w:t>и дополненное</w:t>
      </w:r>
      <w:r w:rsidR="00F76A02" w:rsidRPr="00F76A02">
        <w:t xml:space="preserve"> </w:t>
      </w:r>
      <w:r w:rsidRPr="00F76A02">
        <w:t>— М.: Аспект Пресс, 2003. — 367 с. — (серия «Классический университетский учебник»).</w:t>
      </w:r>
    </w:p>
    <w:p w:rsidR="00DD502B" w:rsidRPr="00F76A02" w:rsidRDefault="00D91402" w:rsidP="00391897">
      <w:pPr>
        <w:pStyle w:val="aa"/>
        <w:ind w:firstLine="0"/>
        <w:jc w:val="left"/>
      </w:pPr>
      <w:r w:rsidRPr="00F76A02">
        <w:t xml:space="preserve">2. Виртуальная библиотека </w:t>
      </w:r>
      <w:r w:rsidR="00DD502B" w:rsidRPr="00F76A02">
        <w:t>«</w:t>
      </w:r>
      <w:r w:rsidRPr="00F76A02">
        <w:t>EUNnet</w:t>
      </w:r>
      <w:r w:rsidR="00DD502B" w:rsidRPr="00F76A02">
        <w:t>»</w:t>
      </w:r>
      <w:r w:rsidRPr="00F76A02">
        <w:t xml:space="preserve"> - </w:t>
      </w:r>
      <w:r w:rsidR="00DD502B" w:rsidRPr="00652D61">
        <w:t>http://virlib.eunnet.net</w:t>
      </w:r>
    </w:p>
    <w:p w:rsidR="00770EB5" w:rsidRPr="00F76A02" w:rsidRDefault="00770EB5" w:rsidP="00391897">
      <w:pPr>
        <w:pStyle w:val="aa"/>
        <w:ind w:firstLine="0"/>
        <w:jc w:val="left"/>
      </w:pPr>
      <w:r w:rsidRPr="00F76A02">
        <w:t xml:space="preserve">3. </w:t>
      </w:r>
      <w:r w:rsidR="00DD502B" w:rsidRPr="00F76A02">
        <w:t>Свободная энциклопедия «</w:t>
      </w:r>
      <w:r w:rsidRPr="00F76A02">
        <w:t>Википедия</w:t>
      </w:r>
      <w:r w:rsidR="00DD502B" w:rsidRPr="00F76A02">
        <w:t>»</w:t>
      </w:r>
      <w:r w:rsidRPr="00F76A02">
        <w:t xml:space="preserve"> </w:t>
      </w:r>
      <w:r w:rsidRPr="00652D61">
        <w:t>http://ru.wikipedia.org</w:t>
      </w:r>
    </w:p>
    <w:p w:rsidR="00DD502B" w:rsidRPr="00F76A02" w:rsidRDefault="00B70E94" w:rsidP="00391897">
      <w:pPr>
        <w:pStyle w:val="aa"/>
        <w:ind w:firstLine="0"/>
        <w:jc w:val="left"/>
      </w:pPr>
      <w:r w:rsidRPr="00F76A02">
        <w:t xml:space="preserve">4. </w:t>
      </w:r>
      <w:r w:rsidR="00DD502B" w:rsidRPr="00F76A02">
        <w:t>«</w:t>
      </w:r>
      <w:r w:rsidRPr="00F76A02">
        <w:t>Написание статей</w:t>
      </w:r>
      <w:r w:rsidR="00DD502B" w:rsidRPr="00F76A02">
        <w:t>»</w:t>
      </w:r>
      <w:r w:rsidRPr="00F76A02">
        <w:t xml:space="preserve"> </w:t>
      </w:r>
      <w:r w:rsidR="00DD502B" w:rsidRPr="00652D61">
        <w:t>http://www.seocontent.ru</w:t>
      </w:r>
      <w:bookmarkStart w:id="0" w:name="_GoBack"/>
      <w:bookmarkEnd w:id="0"/>
    </w:p>
    <w:sectPr w:rsidR="00DD502B" w:rsidRPr="00F76A02" w:rsidSect="00F76A0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EE7" w:rsidRDefault="00633EE7">
      <w:r>
        <w:separator/>
      </w:r>
    </w:p>
  </w:endnote>
  <w:endnote w:type="continuationSeparator" w:id="0">
    <w:p w:rsidR="00633EE7" w:rsidRDefault="0063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EE7" w:rsidRDefault="00633EE7">
      <w:r>
        <w:separator/>
      </w:r>
    </w:p>
  </w:footnote>
  <w:footnote w:type="continuationSeparator" w:id="0">
    <w:p w:rsidR="00633EE7" w:rsidRDefault="00633EE7">
      <w:r>
        <w:continuationSeparator/>
      </w:r>
    </w:p>
  </w:footnote>
  <w:footnote w:id="1">
    <w:p w:rsidR="00633EE7" w:rsidRDefault="00D369C9" w:rsidP="00F76A02">
      <w:pPr>
        <w:pStyle w:val="a3"/>
        <w:spacing w:line="360" w:lineRule="auto"/>
        <w:jc w:val="both"/>
      </w:pPr>
      <w:r w:rsidRPr="00F76A02">
        <w:rPr>
          <w:rStyle w:val="a5"/>
        </w:rPr>
        <w:footnoteRef/>
      </w:r>
      <w:r w:rsidRPr="00F76A02">
        <w:t xml:space="preserve"> «Введение в теорию журналистики». Е. П.  Прохоров. Стр. 308</w:t>
      </w:r>
    </w:p>
  </w:footnote>
  <w:footnote w:id="2">
    <w:p w:rsidR="00633EE7" w:rsidRDefault="00D369C9" w:rsidP="00F76A02">
      <w:pPr>
        <w:pStyle w:val="a3"/>
        <w:spacing w:line="360" w:lineRule="auto"/>
        <w:jc w:val="both"/>
      </w:pPr>
      <w:r w:rsidRPr="00F76A02">
        <w:rPr>
          <w:rStyle w:val="a5"/>
        </w:rPr>
        <w:footnoteRef/>
      </w:r>
      <w:r w:rsidRPr="00F76A02">
        <w:t xml:space="preserve"> «Введение в теорию журналистики». Е. П.  Прохоров. Стр. 310</w:t>
      </w:r>
    </w:p>
  </w:footnote>
  <w:footnote w:id="3">
    <w:p w:rsidR="00633EE7" w:rsidRDefault="00D369C9" w:rsidP="00F76A02">
      <w:pPr>
        <w:pStyle w:val="a3"/>
        <w:spacing w:line="360" w:lineRule="auto"/>
        <w:jc w:val="both"/>
      </w:pPr>
      <w:r w:rsidRPr="00F76A02">
        <w:rPr>
          <w:rStyle w:val="a5"/>
        </w:rPr>
        <w:footnoteRef/>
      </w:r>
      <w:r w:rsidRPr="00F76A02">
        <w:t xml:space="preserve"> «Введение в теорию журналистики». Е. П.  Прохоров. Стр. 52</w:t>
      </w:r>
    </w:p>
  </w:footnote>
  <w:footnote w:id="4">
    <w:p w:rsidR="00633EE7" w:rsidRDefault="00D369C9" w:rsidP="00F76A02">
      <w:pPr>
        <w:pStyle w:val="a3"/>
        <w:spacing w:line="360" w:lineRule="auto"/>
        <w:jc w:val="both"/>
      </w:pPr>
      <w:r w:rsidRPr="00F76A02">
        <w:rPr>
          <w:rStyle w:val="a5"/>
        </w:rPr>
        <w:footnoteRef/>
      </w:r>
      <w:r w:rsidRPr="00F76A02">
        <w:t xml:space="preserve"> «Введение в теорию журналистики». Е. П.  Прохоров. Стр. 56.</w:t>
      </w:r>
    </w:p>
  </w:footnote>
  <w:footnote w:id="5">
    <w:p w:rsidR="00633EE7" w:rsidRDefault="00D369C9" w:rsidP="00F76A02">
      <w:pPr>
        <w:pStyle w:val="a3"/>
        <w:spacing w:line="360" w:lineRule="auto"/>
        <w:jc w:val="both"/>
      </w:pPr>
      <w:r w:rsidRPr="00F76A02">
        <w:rPr>
          <w:rStyle w:val="a5"/>
        </w:rPr>
        <w:footnoteRef/>
      </w:r>
      <w:r w:rsidRPr="00F76A02">
        <w:t xml:space="preserve"> «Введение в теорию журналистики». Е. П.  Прохоров. Стр. 309.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2DBD"/>
    <w:rsid w:val="00004D32"/>
    <w:rsid w:val="0002500A"/>
    <w:rsid w:val="0002751B"/>
    <w:rsid w:val="0005487C"/>
    <w:rsid w:val="00072DBD"/>
    <w:rsid w:val="00091FEA"/>
    <w:rsid w:val="000961D6"/>
    <w:rsid w:val="000A452F"/>
    <w:rsid w:val="000B13E5"/>
    <w:rsid w:val="000C7334"/>
    <w:rsid w:val="000C74C9"/>
    <w:rsid w:val="000E3C47"/>
    <w:rsid w:val="0010268E"/>
    <w:rsid w:val="00104C3E"/>
    <w:rsid w:val="0011115C"/>
    <w:rsid w:val="0014162B"/>
    <w:rsid w:val="001431E9"/>
    <w:rsid w:val="0014465A"/>
    <w:rsid w:val="00172654"/>
    <w:rsid w:val="00185FC1"/>
    <w:rsid w:val="00196F9A"/>
    <w:rsid w:val="001B0D61"/>
    <w:rsid w:val="001F1D8A"/>
    <w:rsid w:val="001F3BD1"/>
    <w:rsid w:val="001F7630"/>
    <w:rsid w:val="00216914"/>
    <w:rsid w:val="00224D72"/>
    <w:rsid w:val="0027100F"/>
    <w:rsid w:val="00295337"/>
    <w:rsid w:val="002B223C"/>
    <w:rsid w:val="002D2C29"/>
    <w:rsid w:val="002E0B15"/>
    <w:rsid w:val="002F4741"/>
    <w:rsid w:val="003207B4"/>
    <w:rsid w:val="003372EC"/>
    <w:rsid w:val="00391897"/>
    <w:rsid w:val="00393A28"/>
    <w:rsid w:val="003A6A7A"/>
    <w:rsid w:val="003D2166"/>
    <w:rsid w:val="003F50C5"/>
    <w:rsid w:val="003F7AB6"/>
    <w:rsid w:val="00412B86"/>
    <w:rsid w:val="00465800"/>
    <w:rsid w:val="0048563E"/>
    <w:rsid w:val="00490F31"/>
    <w:rsid w:val="00496CCE"/>
    <w:rsid w:val="004F0224"/>
    <w:rsid w:val="004F2A23"/>
    <w:rsid w:val="0051226D"/>
    <w:rsid w:val="00530E13"/>
    <w:rsid w:val="00530FC9"/>
    <w:rsid w:val="0055116C"/>
    <w:rsid w:val="005633BF"/>
    <w:rsid w:val="005711A6"/>
    <w:rsid w:val="005808CD"/>
    <w:rsid w:val="005824F7"/>
    <w:rsid w:val="005A4000"/>
    <w:rsid w:val="005B3F31"/>
    <w:rsid w:val="005B4A58"/>
    <w:rsid w:val="005D6225"/>
    <w:rsid w:val="005E3085"/>
    <w:rsid w:val="005E6C6C"/>
    <w:rsid w:val="005F3BC7"/>
    <w:rsid w:val="005F73A9"/>
    <w:rsid w:val="00633EE7"/>
    <w:rsid w:val="00652D61"/>
    <w:rsid w:val="0065536D"/>
    <w:rsid w:val="00674E58"/>
    <w:rsid w:val="00683D5C"/>
    <w:rsid w:val="00686406"/>
    <w:rsid w:val="006E0148"/>
    <w:rsid w:val="006E3901"/>
    <w:rsid w:val="006F190C"/>
    <w:rsid w:val="00700F0D"/>
    <w:rsid w:val="00712179"/>
    <w:rsid w:val="007337E8"/>
    <w:rsid w:val="00757265"/>
    <w:rsid w:val="00770EB5"/>
    <w:rsid w:val="00774E47"/>
    <w:rsid w:val="00781E33"/>
    <w:rsid w:val="00783EE9"/>
    <w:rsid w:val="007A197B"/>
    <w:rsid w:val="007A727C"/>
    <w:rsid w:val="007E1E8F"/>
    <w:rsid w:val="007E59F2"/>
    <w:rsid w:val="007F5110"/>
    <w:rsid w:val="008003E3"/>
    <w:rsid w:val="008310B9"/>
    <w:rsid w:val="008547C5"/>
    <w:rsid w:val="00865683"/>
    <w:rsid w:val="00890621"/>
    <w:rsid w:val="008E4E70"/>
    <w:rsid w:val="00900B51"/>
    <w:rsid w:val="009124A7"/>
    <w:rsid w:val="00925AB1"/>
    <w:rsid w:val="00947ECB"/>
    <w:rsid w:val="009873C8"/>
    <w:rsid w:val="009A06DD"/>
    <w:rsid w:val="009B2D2C"/>
    <w:rsid w:val="00A038BA"/>
    <w:rsid w:val="00A06245"/>
    <w:rsid w:val="00A06EF2"/>
    <w:rsid w:val="00A1795B"/>
    <w:rsid w:val="00A27944"/>
    <w:rsid w:val="00A51806"/>
    <w:rsid w:val="00A814BF"/>
    <w:rsid w:val="00A91FFD"/>
    <w:rsid w:val="00A967AB"/>
    <w:rsid w:val="00AA2524"/>
    <w:rsid w:val="00AD3BA5"/>
    <w:rsid w:val="00AF730B"/>
    <w:rsid w:val="00B22A4A"/>
    <w:rsid w:val="00B25B2C"/>
    <w:rsid w:val="00B70E94"/>
    <w:rsid w:val="00B73A97"/>
    <w:rsid w:val="00B803BB"/>
    <w:rsid w:val="00BB1CEC"/>
    <w:rsid w:val="00BE0C66"/>
    <w:rsid w:val="00C33C2E"/>
    <w:rsid w:val="00C67E61"/>
    <w:rsid w:val="00CD7066"/>
    <w:rsid w:val="00CE4786"/>
    <w:rsid w:val="00CF131F"/>
    <w:rsid w:val="00D369C9"/>
    <w:rsid w:val="00D56110"/>
    <w:rsid w:val="00D565BF"/>
    <w:rsid w:val="00D63C82"/>
    <w:rsid w:val="00D91402"/>
    <w:rsid w:val="00DA253A"/>
    <w:rsid w:val="00DC1446"/>
    <w:rsid w:val="00DC4545"/>
    <w:rsid w:val="00DD502B"/>
    <w:rsid w:val="00E662DC"/>
    <w:rsid w:val="00E71B7C"/>
    <w:rsid w:val="00E71D80"/>
    <w:rsid w:val="00E8150A"/>
    <w:rsid w:val="00E839DA"/>
    <w:rsid w:val="00E96A1D"/>
    <w:rsid w:val="00EA687E"/>
    <w:rsid w:val="00EB3B33"/>
    <w:rsid w:val="00EB45F8"/>
    <w:rsid w:val="00EC68E5"/>
    <w:rsid w:val="00EF51A7"/>
    <w:rsid w:val="00F20444"/>
    <w:rsid w:val="00F563A5"/>
    <w:rsid w:val="00F63673"/>
    <w:rsid w:val="00F76A02"/>
    <w:rsid w:val="00F83FEA"/>
    <w:rsid w:val="00F921CB"/>
    <w:rsid w:val="00FA0EB3"/>
    <w:rsid w:val="00FA73F0"/>
    <w:rsid w:val="00FC6C67"/>
    <w:rsid w:val="00FE0E5C"/>
    <w:rsid w:val="00FF0130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33EB88F-D82B-42B4-AD0C-36B1AE2B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EB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EB3"/>
    <w:pPr>
      <w:keepNext/>
      <w:outlineLvl w:val="0"/>
    </w:pPr>
    <w:rPr>
      <w:szCs w:val="20"/>
    </w:rPr>
  </w:style>
  <w:style w:type="paragraph" w:styleId="4">
    <w:name w:val="heading 4"/>
    <w:basedOn w:val="a"/>
    <w:next w:val="a"/>
    <w:link w:val="40"/>
    <w:uiPriority w:val="9"/>
    <w:qFormat/>
    <w:rsid w:val="00D914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7E59F2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Pr>
      <w:rFonts w:cs="Times New Roman"/>
    </w:rPr>
  </w:style>
  <w:style w:type="character" w:styleId="a5">
    <w:name w:val="footnote reference"/>
    <w:uiPriority w:val="99"/>
    <w:semiHidden/>
    <w:rsid w:val="007E59F2"/>
    <w:rPr>
      <w:rFonts w:cs="Times New Roman"/>
      <w:vertAlign w:val="superscript"/>
    </w:rPr>
  </w:style>
  <w:style w:type="paragraph" w:styleId="a6">
    <w:name w:val="Normal (Web)"/>
    <w:basedOn w:val="a"/>
    <w:uiPriority w:val="99"/>
    <w:rsid w:val="00D91402"/>
    <w:pPr>
      <w:jc w:val="both"/>
    </w:pPr>
  </w:style>
  <w:style w:type="character" w:styleId="a7">
    <w:name w:val="Strong"/>
    <w:uiPriority w:val="22"/>
    <w:qFormat/>
    <w:rsid w:val="00D91402"/>
    <w:rPr>
      <w:rFonts w:cs="Times New Roman"/>
      <w:b/>
      <w:bCs/>
    </w:rPr>
  </w:style>
  <w:style w:type="character" w:styleId="a8">
    <w:name w:val="Hyperlink"/>
    <w:uiPriority w:val="99"/>
    <w:rsid w:val="00D91402"/>
    <w:rPr>
      <w:rFonts w:cs="Times New Roman"/>
      <w:color w:val="0000FF"/>
      <w:u w:val="single"/>
    </w:rPr>
  </w:style>
  <w:style w:type="character" w:styleId="a9">
    <w:name w:val="FollowedHyperlink"/>
    <w:uiPriority w:val="99"/>
    <w:rsid w:val="00770EB5"/>
    <w:rPr>
      <w:rFonts w:cs="Times New Roman"/>
      <w:color w:val="800080"/>
      <w:u w:val="single"/>
    </w:rPr>
  </w:style>
  <w:style w:type="paragraph" w:customStyle="1" w:styleId="aa">
    <w:name w:val="А"/>
    <w:basedOn w:val="a"/>
    <w:qFormat/>
    <w:rsid w:val="00F76A02"/>
    <w:pPr>
      <w:overflowPunct w:val="0"/>
      <w:autoSpaceDE w:val="0"/>
      <w:autoSpaceDN w:val="0"/>
      <w:adjustRightInd w:val="0"/>
      <w:spacing w:line="360" w:lineRule="auto"/>
      <w:ind w:firstLine="709"/>
      <w:contextualSpacing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22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0405">
              <w:marLeft w:val="6000"/>
              <w:marRight w:val="0"/>
              <w:marTop w:val="0"/>
              <w:marBottom w:val="0"/>
              <w:divBdr>
                <w:top w:val="single" w:sz="2" w:space="0" w:color="999999"/>
                <w:left w:val="single" w:sz="2" w:space="0" w:color="999999"/>
                <w:bottom w:val="single" w:sz="2" w:space="0" w:color="999999"/>
                <w:right w:val="single" w:sz="2" w:space="0" w:color="999999"/>
              </w:divBdr>
              <w:divsChild>
                <w:div w:id="1028220403">
                  <w:marLeft w:val="0"/>
                  <w:marRight w:val="0"/>
                  <w:marTop w:val="0"/>
                  <w:marBottom w:val="0"/>
                  <w:divBdr>
                    <w:top w:val="single" w:sz="2" w:space="12" w:color="999999"/>
                    <w:left w:val="single" w:sz="8" w:space="6" w:color="CCCCCC"/>
                    <w:bottom w:val="single" w:sz="8" w:space="0" w:color="CCCCCC"/>
                    <w:right w:val="single" w:sz="8" w:space="3" w:color="CCCCCC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ГОСУДАРСТВЕНЫЙ УНИВЕРСИТЕТ</vt:lpstr>
    </vt:vector>
  </TitlesOfParts>
  <Company>Митино</Company>
  <LinksUpToDate>false</LinksUpToDate>
  <CharactersWithSpaces>10277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ГОСУДАРСТВЕНЫЙ УНИВЕРСИТЕТ</dc:title>
  <dc:subject/>
  <dc:creator>Зотова</dc:creator>
  <cp:keywords/>
  <dc:description/>
  <cp:lastModifiedBy>admin</cp:lastModifiedBy>
  <cp:revision>2</cp:revision>
  <dcterms:created xsi:type="dcterms:W3CDTF">2014-02-22T18:06:00Z</dcterms:created>
  <dcterms:modified xsi:type="dcterms:W3CDTF">2014-02-22T18:06:00Z</dcterms:modified>
</cp:coreProperties>
</file>