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2F" w:rsidRPr="005A08AE" w:rsidRDefault="003E2C2F" w:rsidP="003E2C2F">
      <w:pPr>
        <w:spacing w:before="120"/>
        <w:jc w:val="center"/>
        <w:rPr>
          <w:b/>
          <w:bCs/>
          <w:sz w:val="32"/>
          <w:szCs w:val="32"/>
        </w:rPr>
      </w:pPr>
      <w:r w:rsidRPr="005A08AE">
        <w:rPr>
          <w:b/>
          <w:bCs/>
          <w:sz w:val="32"/>
          <w:szCs w:val="32"/>
        </w:rPr>
        <w:t>Fakta: последовательный успех малобюджетной рекламы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Андрей Надеин, главный редактор журнала «Рекламные Идеи»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Поговорим о</w:t>
      </w:r>
      <w:r>
        <w:t xml:space="preserve"> </w:t>
      </w:r>
      <w:r w:rsidRPr="00EC5669">
        <w:t>важном. Может быть, о</w:t>
      </w:r>
      <w:r>
        <w:t xml:space="preserve"> </w:t>
      </w:r>
      <w:r w:rsidRPr="00EC5669">
        <w:t>самом важном в</w:t>
      </w:r>
      <w:r>
        <w:t xml:space="preserve"> </w:t>
      </w:r>
      <w:r w:rsidRPr="00EC5669">
        <w:t>рекламе. О</w:t>
      </w:r>
      <w:r>
        <w:t xml:space="preserve"> </w:t>
      </w:r>
      <w:r w:rsidRPr="00EC5669">
        <w:t>том, что</w:t>
      </w:r>
      <w:r>
        <w:t xml:space="preserve"> </w:t>
      </w:r>
      <w:r w:rsidRPr="00EC5669">
        <w:t>действительно работает. Повод</w:t>
      </w:r>
      <w:r>
        <w:t xml:space="preserve"> </w:t>
      </w:r>
      <w:r w:rsidRPr="00EC5669">
        <w:t>— очередной успех малобюджетной рекламы сети дискаунтных супермаркетов Fakta (Дания): «Бронзовый лев» на</w:t>
      </w:r>
      <w:r>
        <w:t xml:space="preserve"> </w:t>
      </w:r>
      <w:r w:rsidRPr="00EC5669">
        <w:t>Cannes Lions 2005 а</w:t>
      </w:r>
      <w:r>
        <w:t xml:space="preserve"> </w:t>
      </w:r>
      <w:r w:rsidRPr="00EC5669">
        <w:t>потом победа на</w:t>
      </w:r>
      <w:r>
        <w:t xml:space="preserve"> </w:t>
      </w:r>
      <w:r w:rsidRPr="00EC5669">
        <w:t>Cresta Awards 2005. А</w:t>
      </w:r>
      <w:r>
        <w:t xml:space="preserve"> </w:t>
      </w:r>
      <w:r w:rsidRPr="00EC5669">
        <w:t>до этого</w:t>
      </w:r>
      <w:r>
        <w:t xml:space="preserve"> </w:t>
      </w:r>
      <w:r w:rsidRPr="00EC5669">
        <w:t>— множество других побед и</w:t>
      </w:r>
      <w:r>
        <w:t xml:space="preserve"> </w:t>
      </w:r>
      <w:r w:rsidRPr="00EC5669">
        <w:t>бойкое расширение сети магазинов. В</w:t>
      </w:r>
      <w:r>
        <w:t xml:space="preserve"> </w:t>
      </w:r>
      <w:r w:rsidRPr="00EC5669">
        <w:t>чем тут</w:t>
      </w:r>
      <w:r>
        <w:t xml:space="preserve"> </w:t>
      </w:r>
      <w:r w:rsidRPr="00EC5669">
        <w:t>дело?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В роликах 2005 года</w:t>
      </w:r>
      <w:r>
        <w:t xml:space="preserve"> </w:t>
      </w:r>
      <w:r w:rsidRPr="00EC5669">
        <w:t>— все</w:t>
      </w:r>
      <w:r>
        <w:t xml:space="preserve"> </w:t>
      </w:r>
      <w:r w:rsidRPr="00EC5669">
        <w:t>тот же</w:t>
      </w:r>
      <w:r>
        <w:t xml:space="preserve"> </w:t>
      </w:r>
      <w:r w:rsidRPr="00EC5669">
        <w:t>слоган «Мы действительно хотим, чтобы вы</w:t>
      </w:r>
      <w:r>
        <w:t xml:space="preserve"> </w:t>
      </w:r>
      <w:r w:rsidRPr="00EC5669">
        <w:t>оставались у</w:t>
      </w:r>
      <w:r>
        <w:t xml:space="preserve"> </w:t>
      </w:r>
      <w:r w:rsidRPr="00EC5669">
        <w:t>нас подольше». На этот раз</w:t>
      </w:r>
      <w:r>
        <w:t xml:space="preserve"> </w:t>
      </w:r>
      <w:r w:rsidRPr="00EC5669">
        <w:t>хитроумные продавцы придумали очередную уловку: они</w:t>
      </w:r>
      <w:r>
        <w:t xml:space="preserve"> </w:t>
      </w:r>
      <w:r w:rsidRPr="00EC5669">
        <w:t>вслух читают… штрихкод!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Меланхоличный голос продавца на</w:t>
      </w:r>
      <w:r>
        <w:t xml:space="preserve"> </w:t>
      </w:r>
      <w:r w:rsidRPr="00EC5669">
        <w:t>кассе: «Тонкая.</w:t>
      </w:r>
      <w:r>
        <w:t xml:space="preserve"> </w:t>
      </w:r>
      <w:r w:rsidRPr="00EC5669">
        <w:t>Тонкая. Толстая. Среднетонкая. Тонкая. Тонкая. Толстая. Толстая…" Покупательница, которая терпеливо дожидалась финала, строго спрашивает: «А вы</w:t>
      </w:r>
      <w:r>
        <w:t xml:space="preserve"> </w:t>
      </w:r>
      <w:r w:rsidRPr="00EC5669">
        <w:t>все назвали?"</w:t>
      </w:r>
      <w:r>
        <w:t xml:space="preserve"> </w:t>
      </w:r>
      <w:r w:rsidRPr="00EC5669">
        <w:t>— «Да!» И</w:t>
      </w:r>
      <w:r>
        <w:t xml:space="preserve"> </w:t>
      </w:r>
      <w:r w:rsidRPr="00EC5669">
        <w:t>опять бормотание: «Толстая. Толстая. Тонкая… Среднетонкая. Среднетонкая…" Вот</w:t>
      </w:r>
      <w:r>
        <w:t xml:space="preserve"> </w:t>
      </w:r>
      <w:r w:rsidRPr="00EC5669">
        <w:t>такой нарочитый идиотизм</w:t>
      </w:r>
      <w:r>
        <w:t xml:space="preserve"> </w:t>
      </w:r>
      <w:r w:rsidRPr="00EC5669">
        <w:t>— это</w:t>
      </w:r>
      <w:r>
        <w:t xml:space="preserve"> </w:t>
      </w:r>
      <w:r w:rsidRPr="00EC5669">
        <w:t>при том, что</w:t>
      </w:r>
      <w:r>
        <w:t xml:space="preserve"> </w:t>
      </w:r>
      <w:r w:rsidRPr="00EC5669">
        <w:t>в сети Fakta внедрена совершенная компьютерная система контроля за</w:t>
      </w:r>
      <w:r>
        <w:t xml:space="preserve"> </w:t>
      </w:r>
      <w:r w:rsidRPr="00EC5669">
        <w:t>ценами</w:t>
      </w:r>
      <w:r>
        <w:t xml:space="preserve"> </w:t>
      </w:r>
      <w:r w:rsidRPr="00EC5669">
        <w:t>— в</w:t>
      </w:r>
      <w:r>
        <w:t xml:space="preserve"> </w:t>
      </w:r>
      <w:r w:rsidRPr="00EC5669">
        <w:t>течение пары часов можно рассчитать и</w:t>
      </w:r>
      <w:r>
        <w:t xml:space="preserve"> </w:t>
      </w:r>
      <w:r w:rsidRPr="00EC5669">
        <w:t>поменять цены во</w:t>
      </w:r>
      <w:r>
        <w:t xml:space="preserve"> </w:t>
      </w:r>
      <w:r w:rsidRPr="00EC5669">
        <w:t>всех 16</w:t>
      </w:r>
      <w:r>
        <w:t xml:space="preserve"> </w:t>
      </w:r>
      <w:r w:rsidRPr="00EC5669">
        <w:t>регионах страны. «Мы действительно хотим, чтобы вы</w:t>
      </w:r>
      <w:r>
        <w:t xml:space="preserve"> </w:t>
      </w:r>
      <w:r w:rsidRPr="00EC5669">
        <w:t>оставались у</w:t>
      </w:r>
      <w:r>
        <w:t xml:space="preserve"> </w:t>
      </w:r>
      <w:r w:rsidRPr="00EC5669">
        <w:t>нас подольше. Fakta. Требуется всего 5</w:t>
      </w:r>
      <w:r>
        <w:t xml:space="preserve"> </w:t>
      </w:r>
      <w:r w:rsidRPr="00EC5669">
        <w:t>минут».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Картинка «документальная»: перед камерой проходят люди, определенно мешая съемке,</w:t>
      </w:r>
      <w:r>
        <w:t xml:space="preserve"> </w:t>
      </w:r>
      <w:r w:rsidRPr="00EC5669">
        <w:t>— в</w:t>
      </w:r>
      <w:r>
        <w:t xml:space="preserve"> </w:t>
      </w:r>
      <w:r w:rsidRPr="00EC5669">
        <w:t>общем, «все по-настоящему», как</w:t>
      </w:r>
      <w:r>
        <w:t xml:space="preserve"> </w:t>
      </w:r>
      <w:r w:rsidRPr="00EC5669">
        <w:t xml:space="preserve">и мечтал Шариков. </w:t>
      </w:r>
    </w:p>
    <w:p w:rsidR="003E2C2F" w:rsidRDefault="003E2C2F" w:rsidP="003E2C2F">
      <w:pPr>
        <w:spacing w:before="120"/>
        <w:ind w:firstLine="567"/>
        <w:jc w:val="both"/>
      </w:pPr>
      <w:r w:rsidRPr="00EC5669">
        <w:t>Другой способ задержать покупателей в</w:t>
      </w:r>
      <w:r>
        <w:t xml:space="preserve"> </w:t>
      </w:r>
      <w:r w:rsidRPr="00EC5669">
        <w:t>магазине Fakta</w:t>
      </w:r>
      <w:r>
        <w:t xml:space="preserve"> </w:t>
      </w:r>
      <w:r w:rsidRPr="00EC5669">
        <w:t>— перемещение товаров с</w:t>
      </w:r>
      <w:r>
        <w:t xml:space="preserve"> </w:t>
      </w:r>
      <w:r w:rsidRPr="00EC5669">
        <w:t>места на</w:t>
      </w:r>
      <w:r>
        <w:t xml:space="preserve"> </w:t>
      </w:r>
      <w:r w:rsidRPr="00EC5669">
        <w:t xml:space="preserve">место.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Бесстрастный женский голос объявляет по</w:t>
      </w:r>
      <w:r>
        <w:t xml:space="preserve"> </w:t>
      </w:r>
      <w:r w:rsidRPr="00EC5669">
        <w:t>громкоговорителю: «Это информация Fakta о</w:t>
      </w:r>
      <w:r>
        <w:t xml:space="preserve"> </w:t>
      </w:r>
      <w:r w:rsidRPr="00EC5669">
        <w:t>перемещениях товаров. Крем для</w:t>
      </w:r>
      <w:r>
        <w:t xml:space="preserve"> </w:t>
      </w:r>
      <w:r w:rsidRPr="00EC5669">
        <w:t>обуви перемещен в</w:t>
      </w:r>
      <w:r>
        <w:t xml:space="preserve"> </w:t>
      </w:r>
      <w:r w:rsidRPr="00EC5669">
        <w:t>секцию картофельных чипсов, которые были перемещены к</w:t>
      </w:r>
      <w:r>
        <w:t xml:space="preserve"> </w:t>
      </w:r>
      <w:r w:rsidRPr="00EC5669">
        <w:t>майонезам (покупатель с</w:t>
      </w:r>
      <w:r>
        <w:t xml:space="preserve"> </w:t>
      </w:r>
      <w:r w:rsidRPr="00EC5669">
        <w:t>корзиной останавливается и</w:t>
      </w:r>
      <w:r>
        <w:t xml:space="preserve"> </w:t>
      </w:r>
      <w:r w:rsidRPr="00EC5669">
        <w:t>идет назад). Молоко переставлено к</w:t>
      </w:r>
      <w:r>
        <w:t xml:space="preserve"> </w:t>
      </w:r>
      <w:r w:rsidRPr="00EC5669">
        <w:t>варенью, которое теперь стоит ближе к</w:t>
      </w:r>
      <w:r>
        <w:t xml:space="preserve"> </w:t>
      </w:r>
      <w:r w:rsidRPr="00EC5669">
        <w:t>курице. Журналы</w:t>
      </w:r>
      <w:r>
        <w:t xml:space="preserve"> </w:t>
      </w:r>
      <w:r w:rsidRPr="00EC5669">
        <w:t>— как</w:t>
      </w:r>
      <w:r>
        <w:t xml:space="preserve"> </w:t>
      </w:r>
      <w:r w:rsidRPr="00EC5669">
        <w:t>раз рядом с</w:t>
      </w:r>
      <w:r>
        <w:t xml:space="preserve"> </w:t>
      </w:r>
      <w:r w:rsidRPr="00EC5669">
        <w:t>пивом и</w:t>
      </w:r>
      <w:r>
        <w:t xml:space="preserve"> </w:t>
      </w:r>
      <w:r w:rsidRPr="00EC5669">
        <w:t>лимонадами (покупатель начинает метаться по</w:t>
      </w:r>
      <w:r>
        <w:t xml:space="preserve"> </w:t>
      </w:r>
      <w:r w:rsidRPr="00EC5669">
        <w:t>магазину). Фрукты и</w:t>
      </w:r>
      <w:r>
        <w:t xml:space="preserve"> </w:t>
      </w:r>
      <w:r w:rsidRPr="00EC5669">
        <w:t>овощи</w:t>
      </w:r>
      <w:r>
        <w:t xml:space="preserve"> </w:t>
      </w:r>
      <w:r w:rsidRPr="00EC5669">
        <w:t>— над</w:t>
      </w:r>
      <w:r>
        <w:t xml:space="preserve"> </w:t>
      </w:r>
      <w:r w:rsidRPr="00EC5669">
        <w:t>детским питанием. Но</w:t>
      </w:r>
      <w:r>
        <w:t xml:space="preserve"> </w:t>
      </w:r>
      <w:r w:rsidRPr="00EC5669">
        <w:t>кроме яблок, которые оставлены вместе с</w:t>
      </w:r>
      <w:r>
        <w:t xml:space="preserve"> </w:t>
      </w:r>
      <w:r w:rsidRPr="00EC5669">
        <w:t>изюмом (у покупателя столбняк, он</w:t>
      </w:r>
      <w:r>
        <w:t xml:space="preserve"> </w:t>
      </w:r>
      <w:r w:rsidRPr="00EC5669">
        <w:t>чешет за</w:t>
      </w:r>
      <w:r>
        <w:t xml:space="preserve"> </w:t>
      </w:r>
      <w:r w:rsidRPr="00EC5669">
        <w:t>ухом). Спасибо за</w:t>
      </w:r>
      <w:r>
        <w:t xml:space="preserve"> </w:t>
      </w:r>
      <w:r w:rsidRPr="00EC5669">
        <w:t>внимание и</w:t>
      </w:r>
      <w:r>
        <w:t xml:space="preserve"> </w:t>
      </w:r>
      <w:r w:rsidRPr="00EC5669">
        <w:t>приятного дня!"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Все ролики начинаются с</w:t>
      </w:r>
      <w:r>
        <w:t xml:space="preserve"> </w:t>
      </w:r>
      <w:r w:rsidRPr="00EC5669">
        <w:t>фразы, как</w:t>
      </w:r>
      <w:r>
        <w:t xml:space="preserve"> </w:t>
      </w:r>
      <w:r w:rsidRPr="00EC5669">
        <w:t>бы напечатанной на</w:t>
      </w:r>
      <w:r>
        <w:t xml:space="preserve"> </w:t>
      </w:r>
      <w:r w:rsidRPr="00EC5669">
        <w:t>пишущей машинке: «Как заставить посетителей подольше остаться в</w:t>
      </w:r>
      <w:r>
        <w:t xml:space="preserve"> </w:t>
      </w:r>
      <w:r w:rsidRPr="00EC5669">
        <w:t>магазине Fakta». В</w:t>
      </w:r>
      <w:r>
        <w:t xml:space="preserve"> </w:t>
      </w:r>
      <w:r w:rsidRPr="00EC5669">
        <w:t>роликах никакой музыки</w:t>
      </w:r>
      <w:r>
        <w:t xml:space="preserve"> </w:t>
      </w:r>
      <w:r w:rsidRPr="00EC5669">
        <w:t>— только естественные шумы магазина. Нарочитая малобюджетность и</w:t>
      </w:r>
      <w:r>
        <w:t xml:space="preserve"> </w:t>
      </w:r>
      <w:r w:rsidRPr="00EC5669">
        <w:t>документальность</w:t>
      </w:r>
      <w:r>
        <w:t xml:space="preserve"> </w:t>
      </w:r>
      <w:r w:rsidRPr="00EC5669">
        <w:t xml:space="preserve">— стилистика, вызывающая доверие.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Что касается успеха</w:t>
      </w:r>
      <w:r>
        <w:t xml:space="preserve"> </w:t>
      </w:r>
      <w:r w:rsidRPr="00EC5669">
        <w:t>— он</w:t>
      </w:r>
      <w:r>
        <w:t xml:space="preserve"> </w:t>
      </w:r>
      <w:r w:rsidRPr="00EC5669">
        <w:t>очевиден. Владелец сети компания Coop Norden, сокращая обычные супермаркеты, значительно расширяет сеть Fakta в</w:t>
      </w:r>
      <w:r>
        <w:t xml:space="preserve"> </w:t>
      </w:r>
      <w:r w:rsidRPr="00EC5669">
        <w:t>Дании</w:t>
      </w:r>
      <w:r>
        <w:t xml:space="preserve"> </w:t>
      </w:r>
      <w:r w:rsidRPr="00EC5669">
        <w:t>— 21</w:t>
      </w:r>
      <w:r>
        <w:t xml:space="preserve"> </w:t>
      </w:r>
      <w:r w:rsidRPr="00EC5669">
        <w:t>магазин в</w:t>
      </w:r>
      <w:r>
        <w:t xml:space="preserve"> </w:t>
      </w:r>
      <w:r w:rsidRPr="00EC5669">
        <w:t>2003-м и</w:t>
      </w:r>
      <w:r>
        <w:t xml:space="preserve"> </w:t>
      </w:r>
      <w:r w:rsidRPr="00EC5669">
        <w:t>48</w:t>
      </w:r>
      <w:r>
        <w:t xml:space="preserve"> </w:t>
      </w:r>
      <w:r w:rsidRPr="00EC5669">
        <w:t>— в</w:t>
      </w:r>
      <w:r>
        <w:t xml:space="preserve"> </w:t>
      </w:r>
      <w:r w:rsidRPr="00EC5669">
        <w:t>2005 году. Сеть Fakta</w:t>
      </w:r>
      <w:r>
        <w:t xml:space="preserve"> </w:t>
      </w:r>
      <w:r w:rsidRPr="00EC5669">
        <w:t>— вторая по</w:t>
      </w:r>
      <w:r>
        <w:t xml:space="preserve"> </w:t>
      </w:r>
      <w:r w:rsidRPr="00EC5669">
        <w:t>величине на</w:t>
      </w:r>
      <w:r>
        <w:t xml:space="preserve"> </w:t>
      </w:r>
      <w:r w:rsidRPr="00EC5669">
        <w:t>рынке дискаунтов, с</w:t>
      </w:r>
      <w:r>
        <w:t xml:space="preserve"> </w:t>
      </w:r>
      <w:r w:rsidRPr="00EC5669">
        <w:t>продажами около 800</w:t>
      </w:r>
      <w:r>
        <w:t xml:space="preserve"> </w:t>
      </w:r>
      <w:r w:rsidRPr="00EC5669">
        <w:t>миллионов евро и</w:t>
      </w:r>
      <w:r>
        <w:t xml:space="preserve"> </w:t>
      </w:r>
      <w:r w:rsidRPr="00EC5669">
        <w:t>долей рынка 26</w:t>
      </w:r>
      <w:r>
        <w:t xml:space="preserve"> </w:t>
      </w:r>
      <w:r w:rsidRPr="00EC5669">
        <w:t xml:space="preserve">% (по данным www.fastmoving.co.za, www.coopnorden.org). </w:t>
      </w:r>
    </w:p>
    <w:p w:rsidR="003E2C2F" w:rsidRPr="00EC5669" w:rsidRDefault="00FD210C" w:rsidP="003E2C2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5pt;height:159pt">
            <v:imagedata r:id="rId4" o:title=""/>
          </v:shape>
        </w:pic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Рост сети магазинов Fakta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С 1981 года, когда были открыты первые 10</w:t>
      </w:r>
      <w:r>
        <w:t xml:space="preserve"> </w:t>
      </w:r>
      <w:r w:rsidRPr="00EC5669">
        <w:t>магазинов Fakta, сеть выросла до</w:t>
      </w:r>
      <w:r>
        <w:t xml:space="preserve"> </w:t>
      </w:r>
      <w:r w:rsidRPr="00EC5669">
        <w:t>300 точек</w:t>
      </w:r>
      <w:r>
        <w:t xml:space="preserve"> </w:t>
      </w:r>
      <w:r w:rsidRPr="00EC5669">
        <w:t>— для</w:t>
      </w:r>
      <w:r>
        <w:t xml:space="preserve"> </w:t>
      </w:r>
      <w:r w:rsidRPr="00EC5669">
        <w:t>маленькой страны это</w:t>
      </w:r>
      <w:r>
        <w:t xml:space="preserve"> </w:t>
      </w:r>
      <w:r w:rsidRPr="00EC5669">
        <w:t>немало. Не</w:t>
      </w:r>
      <w:r>
        <w:t xml:space="preserve"> </w:t>
      </w:r>
      <w:r w:rsidRPr="00EC5669">
        <w:t>стоит еще</w:t>
      </w:r>
      <w:r>
        <w:t xml:space="preserve"> </w:t>
      </w:r>
      <w:r w:rsidRPr="00EC5669">
        <w:t>забывать, что</w:t>
      </w:r>
      <w:r>
        <w:t xml:space="preserve"> </w:t>
      </w:r>
      <w:r w:rsidRPr="00EC5669">
        <w:t>у Coop Norden еще</w:t>
      </w:r>
      <w:r>
        <w:t xml:space="preserve"> </w:t>
      </w:r>
      <w:r w:rsidRPr="00EC5669">
        <w:t>и другие сети магазинов, например Coop.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Реклама Fakta давно обратила на</w:t>
      </w:r>
      <w:r>
        <w:t xml:space="preserve"> </w:t>
      </w:r>
      <w:r w:rsidRPr="00EC5669">
        <w:t>себя внимание российских рекламистов</w:t>
      </w:r>
      <w:r>
        <w:t xml:space="preserve"> </w:t>
      </w:r>
      <w:r w:rsidRPr="00EC5669">
        <w:t>— помнится, даже был</w:t>
      </w:r>
      <w:r>
        <w:t xml:space="preserve"> </w:t>
      </w:r>
      <w:r w:rsidRPr="00EC5669">
        <w:t>получен «Гран-при» на</w:t>
      </w:r>
      <w:r>
        <w:t xml:space="preserve"> </w:t>
      </w:r>
      <w:r w:rsidRPr="00EC5669">
        <w:t>11-м ММФР в</w:t>
      </w:r>
      <w:r>
        <w:t xml:space="preserve"> </w:t>
      </w:r>
      <w:r w:rsidRPr="00EC5669">
        <w:t>2001 году. Все</w:t>
      </w:r>
      <w:r>
        <w:t xml:space="preserve"> </w:t>
      </w:r>
      <w:r w:rsidRPr="00EC5669">
        <w:t>достижения принадлежат перу одного и</w:t>
      </w:r>
      <w:r>
        <w:t xml:space="preserve"> </w:t>
      </w:r>
      <w:r w:rsidRPr="00EC5669">
        <w:t>того же</w:t>
      </w:r>
      <w:r>
        <w:t xml:space="preserve"> </w:t>
      </w:r>
      <w:r w:rsidRPr="00EC5669">
        <w:t>агентства</w:t>
      </w:r>
      <w:r>
        <w:t xml:space="preserve"> </w:t>
      </w:r>
      <w:r w:rsidRPr="00EC5669">
        <w:t>— Uncle Grey</w:t>
      </w:r>
      <w:r>
        <w:t xml:space="preserve"> </w:t>
      </w:r>
      <w:r w:rsidRPr="00EC5669">
        <w:t>— такое вот</w:t>
      </w:r>
      <w:r>
        <w:t xml:space="preserve"> </w:t>
      </w:r>
      <w:r w:rsidRPr="00EC5669">
        <w:t>трогательное постоянство. И</w:t>
      </w:r>
      <w:r>
        <w:t xml:space="preserve"> </w:t>
      </w:r>
      <w:r w:rsidRPr="00EC5669">
        <w:t>между прочим, в</w:t>
      </w:r>
      <w:r>
        <w:t xml:space="preserve"> </w:t>
      </w:r>
      <w:r w:rsidRPr="00EC5669">
        <w:t>этом тоже залог успеха рекламы. Ведь меняя агентство, компания часто вынуждена менять рекламу</w:t>
      </w:r>
      <w:r>
        <w:t xml:space="preserve"> </w:t>
      </w:r>
      <w:r w:rsidRPr="00EC5669">
        <w:t>— ну</w:t>
      </w:r>
      <w:r>
        <w:t xml:space="preserve"> </w:t>
      </w:r>
      <w:r w:rsidRPr="00EC5669">
        <w:t>не лежит душа у</w:t>
      </w:r>
      <w:r>
        <w:t xml:space="preserve"> </w:t>
      </w:r>
      <w:r w:rsidRPr="00EC5669">
        <w:t>криейторов повторять чужую идею! Даже если это</w:t>
      </w:r>
      <w:r>
        <w:t xml:space="preserve"> </w:t>
      </w:r>
      <w:r w:rsidRPr="00EC5669">
        <w:t>Большая Идея, как</w:t>
      </w:r>
      <w:r>
        <w:t xml:space="preserve"> </w:t>
      </w:r>
      <w:r w:rsidRPr="00EC5669">
        <w:t>у Fakta.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Рекламисты Uncle Grey неистощимы на</w:t>
      </w:r>
      <w:r>
        <w:t xml:space="preserve"> </w:t>
      </w:r>
      <w:r w:rsidRPr="00EC5669">
        <w:t>выдумку</w:t>
      </w:r>
      <w:r>
        <w:t xml:space="preserve"> </w:t>
      </w:r>
      <w:r w:rsidRPr="00EC5669">
        <w:t>— за</w:t>
      </w:r>
      <w:r>
        <w:t xml:space="preserve"> </w:t>
      </w:r>
      <w:r w:rsidRPr="00EC5669">
        <w:t>несколько лет</w:t>
      </w:r>
      <w:r>
        <w:t xml:space="preserve"> </w:t>
      </w:r>
      <w:r w:rsidRPr="00EC5669">
        <w:t>рекламной кампании они</w:t>
      </w:r>
      <w:r>
        <w:t xml:space="preserve"> </w:t>
      </w:r>
      <w:r w:rsidRPr="00EC5669">
        <w:t xml:space="preserve">придумали множество способов задержать покупателя: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продавцы прицепляются к</w:t>
      </w:r>
      <w:r>
        <w:t xml:space="preserve"> </w:t>
      </w:r>
      <w:r w:rsidRPr="00EC5669">
        <w:t>ногам покупателей, и</w:t>
      </w:r>
      <w:r>
        <w:t xml:space="preserve"> </w:t>
      </w:r>
      <w:r w:rsidRPr="00EC5669">
        <w:t>те таскают их</w:t>
      </w:r>
      <w:r>
        <w:t xml:space="preserve"> </w:t>
      </w:r>
      <w:r w:rsidRPr="00EC5669">
        <w:t>за собой по</w:t>
      </w:r>
      <w:r>
        <w:t xml:space="preserve"> </w:t>
      </w:r>
      <w:r w:rsidRPr="00EC5669">
        <w:t xml:space="preserve">магазину;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продавщица, проходя мимо покупателя, на</w:t>
      </w:r>
      <w:r>
        <w:t xml:space="preserve"> </w:t>
      </w:r>
      <w:r w:rsidRPr="00EC5669">
        <w:t xml:space="preserve">секунду распахивает свой красный халат;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товары на</w:t>
      </w:r>
      <w:r>
        <w:t xml:space="preserve"> </w:t>
      </w:r>
      <w:r w:rsidRPr="00EC5669">
        <w:t>полках привязаны длинными резинками и</w:t>
      </w:r>
      <w:r>
        <w:t xml:space="preserve"> </w:t>
      </w:r>
      <w:r w:rsidRPr="00EC5669">
        <w:t>поэтому выпрыгивают из</w:t>
      </w:r>
      <w:r>
        <w:t xml:space="preserve"> </w:t>
      </w:r>
      <w:r w:rsidRPr="00EC5669">
        <w:t xml:space="preserve">тележек обратно;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сидящие в</w:t>
      </w:r>
      <w:r>
        <w:t xml:space="preserve"> </w:t>
      </w:r>
      <w:r w:rsidRPr="00EC5669">
        <w:t>подсобке колдуны-вуду оттаскивают кукольных покупателей от</w:t>
      </w:r>
      <w:r>
        <w:t xml:space="preserve"> </w:t>
      </w:r>
      <w:r w:rsidRPr="00EC5669">
        <w:t>кукольных касс</w:t>
      </w:r>
      <w:r>
        <w:t xml:space="preserve"> </w:t>
      </w:r>
      <w:r w:rsidRPr="00EC5669">
        <w:t>— а</w:t>
      </w:r>
      <w:r>
        <w:t xml:space="preserve"> </w:t>
      </w:r>
      <w:r w:rsidRPr="00EC5669">
        <w:t>настоящие не</w:t>
      </w:r>
      <w:r>
        <w:t xml:space="preserve"> </w:t>
      </w:r>
      <w:r w:rsidRPr="00EC5669">
        <w:t>понимают, что</w:t>
      </w:r>
      <w:r>
        <w:t xml:space="preserve"> </w:t>
      </w:r>
      <w:r w:rsidRPr="00EC5669">
        <w:t>это с</w:t>
      </w:r>
      <w:r>
        <w:t xml:space="preserve"> </w:t>
      </w:r>
      <w:r w:rsidRPr="00EC5669">
        <w:t xml:space="preserve">ними; </w:t>
      </w:r>
    </w:p>
    <w:p w:rsidR="003E2C2F" w:rsidRDefault="003E2C2F" w:rsidP="003E2C2F">
      <w:pPr>
        <w:spacing w:before="120"/>
        <w:ind w:firstLine="567"/>
        <w:jc w:val="both"/>
      </w:pPr>
      <w:r w:rsidRPr="00EC5669">
        <w:t>продавцы прицепляют воздушные шарики к</w:t>
      </w:r>
      <w:r>
        <w:t xml:space="preserve"> </w:t>
      </w:r>
      <w:r w:rsidRPr="00EC5669">
        <w:t>детям, и</w:t>
      </w:r>
      <w:r>
        <w:t xml:space="preserve"> </w:t>
      </w:r>
      <w:r w:rsidRPr="00EC5669">
        <w:t>те оказываются под</w:t>
      </w:r>
      <w:r>
        <w:t xml:space="preserve"> </w:t>
      </w:r>
      <w:r w:rsidRPr="00EC5669">
        <w:t>потолком, а</w:t>
      </w:r>
      <w:r>
        <w:t xml:space="preserve"> </w:t>
      </w:r>
      <w:r w:rsidRPr="00EC5669">
        <w:t>родители не</w:t>
      </w:r>
      <w:r>
        <w:t xml:space="preserve"> </w:t>
      </w:r>
      <w:r w:rsidRPr="00EC5669">
        <w:t>могут их</w:t>
      </w:r>
      <w:r>
        <w:t xml:space="preserve"> </w:t>
      </w:r>
      <w:r w:rsidRPr="00EC5669">
        <w:t xml:space="preserve">найти;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имитируют очередь в</w:t>
      </w:r>
      <w:r>
        <w:t xml:space="preserve"> </w:t>
      </w:r>
      <w:r w:rsidRPr="00EC5669">
        <w:t>кассу с</w:t>
      </w:r>
      <w:r>
        <w:t xml:space="preserve"> </w:t>
      </w:r>
      <w:r w:rsidRPr="00EC5669">
        <w:t xml:space="preserve">помощью картонных фигур «покупателей"; </w:t>
      </w:r>
    </w:p>
    <w:p w:rsidR="003E2C2F" w:rsidRDefault="003E2C2F" w:rsidP="003E2C2F">
      <w:pPr>
        <w:spacing w:before="120"/>
        <w:ind w:firstLine="567"/>
        <w:jc w:val="both"/>
      </w:pPr>
      <w:r w:rsidRPr="00EC5669">
        <w:t>в торговый зал</w:t>
      </w:r>
      <w:r>
        <w:t xml:space="preserve"> </w:t>
      </w:r>
      <w:r w:rsidRPr="00EC5669">
        <w:t>запускается живой кенгуру в</w:t>
      </w:r>
      <w:r>
        <w:t xml:space="preserve"> </w:t>
      </w:r>
      <w:r w:rsidRPr="00EC5669">
        <w:t>боксерских перчатках;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щиты с</w:t>
      </w:r>
      <w:r>
        <w:t xml:space="preserve"> </w:t>
      </w:r>
      <w:r w:rsidRPr="00EC5669">
        <w:t>изображением бесконечных рядов полок загораживают путь к</w:t>
      </w:r>
      <w:r>
        <w:t xml:space="preserve"> </w:t>
      </w:r>
      <w:r w:rsidRPr="00EC5669">
        <w:t xml:space="preserve">кассам;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молоденький продавец останавливает даму, чтобы поговорить с</w:t>
      </w:r>
      <w:r>
        <w:t xml:space="preserve"> </w:t>
      </w:r>
      <w:r w:rsidRPr="00EC5669">
        <w:t>ней об</w:t>
      </w:r>
      <w:r>
        <w:t xml:space="preserve"> </w:t>
      </w:r>
      <w:r w:rsidRPr="00EC5669">
        <w:t>одном «интересном предмете»</w:t>
      </w:r>
      <w:r>
        <w:t xml:space="preserve"> </w:t>
      </w:r>
      <w:r w:rsidRPr="00EC5669">
        <w:t xml:space="preserve">— сосиске…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Зритель ждет очередной серии</w:t>
      </w:r>
      <w:r>
        <w:t xml:space="preserve"> </w:t>
      </w:r>
      <w:r w:rsidRPr="00EC5669">
        <w:t>— что</w:t>
      </w:r>
      <w:r>
        <w:t xml:space="preserve"> </w:t>
      </w:r>
      <w:r w:rsidRPr="00EC5669">
        <w:t>же они</w:t>
      </w:r>
      <w:r>
        <w:t xml:space="preserve"> </w:t>
      </w:r>
      <w:r w:rsidRPr="00EC5669">
        <w:t>там выдумают на</w:t>
      </w:r>
      <w:r>
        <w:t xml:space="preserve"> </w:t>
      </w:r>
      <w:r w:rsidRPr="00EC5669">
        <w:t>этот раз? И</w:t>
      </w:r>
      <w:r>
        <w:t xml:space="preserve"> </w:t>
      </w:r>
      <w:r w:rsidRPr="00EC5669">
        <w:t>радуются успеху любимой марки. Так</w:t>
      </w:r>
      <w:r>
        <w:t xml:space="preserve"> </w:t>
      </w:r>
      <w:r w:rsidRPr="00EC5669">
        <w:t>реклама превращается в</w:t>
      </w:r>
      <w:r>
        <w:t xml:space="preserve"> </w:t>
      </w:r>
      <w:r w:rsidRPr="00EC5669">
        <w:t>Игру, а</w:t>
      </w:r>
      <w:r>
        <w:t xml:space="preserve"> </w:t>
      </w:r>
      <w:r w:rsidRPr="00EC5669">
        <w:t>продавцы и</w:t>
      </w:r>
      <w:r>
        <w:t xml:space="preserve"> </w:t>
      </w:r>
      <w:r w:rsidRPr="00EC5669">
        <w:t>покупатели становятся соучастниками одного процесса</w:t>
      </w:r>
      <w:r>
        <w:t xml:space="preserve"> </w:t>
      </w:r>
      <w:r w:rsidRPr="00EC5669">
        <w:t>— Игры в</w:t>
      </w:r>
      <w:r>
        <w:t xml:space="preserve"> </w:t>
      </w:r>
      <w:r w:rsidRPr="00EC5669">
        <w:t>рекламу. Кстати, в</w:t>
      </w:r>
      <w:r>
        <w:t xml:space="preserve"> </w:t>
      </w:r>
      <w:r w:rsidRPr="00EC5669">
        <w:t>роликах Fakta часто и</w:t>
      </w:r>
      <w:r>
        <w:t xml:space="preserve"> </w:t>
      </w:r>
      <w:r w:rsidRPr="00EC5669">
        <w:t>снимаются реальные покупатели</w:t>
      </w:r>
      <w:r>
        <w:t xml:space="preserve"> </w:t>
      </w:r>
      <w:r w:rsidRPr="00EC5669">
        <w:t>— опять усиление документальности.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Если вы</w:t>
      </w:r>
      <w:r>
        <w:t xml:space="preserve"> </w:t>
      </w:r>
      <w:r w:rsidRPr="00EC5669">
        <w:t>хотите увидеть все</w:t>
      </w:r>
      <w:r>
        <w:t xml:space="preserve"> </w:t>
      </w:r>
      <w:r w:rsidRPr="00EC5669">
        <w:t>это великолепие, узнайте, что</w:t>
      </w:r>
      <w:r>
        <w:t xml:space="preserve"> </w:t>
      </w:r>
      <w:r w:rsidRPr="00EC5669">
        <w:t>всю коллекцию рекламы Fakta можно беспрепятственно скачать с</w:t>
      </w:r>
      <w:r>
        <w:t xml:space="preserve"> </w:t>
      </w:r>
      <w:r w:rsidRPr="00EC5669">
        <w:t xml:space="preserve">сайта агентства Uncle Grey: www.uncle.dk.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Кстати, фирменный шрифт «пишмашинка» и</w:t>
      </w:r>
      <w:r>
        <w:t xml:space="preserve"> </w:t>
      </w:r>
      <w:r w:rsidRPr="00EC5669">
        <w:t>лаконичность</w:t>
      </w:r>
      <w:r>
        <w:t xml:space="preserve"> </w:t>
      </w:r>
      <w:r w:rsidRPr="00EC5669">
        <w:t>— это</w:t>
      </w:r>
      <w:r>
        <w:t xml:space="preserve"> </w:t>
      </w:r>
      <w:r w:rsidRPr="00EC5669">
        <w:t>неотъемлемые свойства и</w:t>
      </w:r>
      <w:r>
        <w:t xml:space="preserve"> </w:t>
      </w:r>
      <w:r w:rsidRPr="00EC5669">
        <w:t>других коммуникаций марки</w:t>
      </w:r>
      <w:r>
        <w:t xml:space="preserve"> </w:t>
      </w:r>
      <w:r w:rsidRPr="00EC5669">
        <w:t>— сайта www.fakta.dk, буклетов и</w:t>
      </w:r>
      <w:r>
        <w:t xml:space="preserve"> </w:t>
      </w:r>
      <w:r w:rsidRPr="00EC5669">
        <w:t>даже фестиваля Faktament. На</w:t>
      </w:r>
      <w:r>
        <w:t xml:space="preserve"> </w:t>
      </w:r>
      <w:r w:rsidRPr="00EC5669">
        <w:t>фестивале</w:t>
      </w:r>
      <w:r>
        <w:t xml:space="preserve"> </w:t>
      </w:r>
      <w:r w:rsidRPr="00EC5669">
        <w:t>— забавные спортивные игры, концерты, веселье.</w:t>
      </w:r>
    </w:p>
    <w:p w:rsidR="003E2C2F" w:rsidRPr="005A08AE" w:rsidRDefault="003E2C2F" w:rsidP="003E2C2F">
      <w:pPr>
        <w:spacing w:before="120"/>
        <w:jc w:val="center"/>
        <w:rPr>
          <w:b/>
          <w:bCs/>
          <w:sz w:val="28"/>
          <w:szCs w:val="28"/>
        </w:rPr>
      </w:pPr>
      <w:r w:rsidRPr="005A08AE">
        <w:rPr>
          <w:b/>
          <w:bCs/>
          <w:sz w:val="28"/>
          <w:szCs w:val="28"/>
        </w:rPr>
        <w:t>Fakta — большая метафора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Вернемся к</w:t>
      </w:r>
      <w:r>
        <w:t xml:space="preserve"> </w:t>
      </w:r>
      <w:r w:rsidRPr="00EC5669">
        <w:t>слогану. «Мы действительно хотим, чтобы вы</w:t>
      </w:r>
      <w:r>
        <w:t xml:space="preserve"> </w:t>
      </w:r>
      <w:r w:rsidRPr="00EC5669">
        <w:t>оставались у</w:t>
      </w:r>
      <w:r>
        <w:t xml:space="preserve"> </w:t>
      </w:r>
      <w:r w:rsidRPr="00EC5669">
        <w:t>нас подольше"</w:t>
      </w:r>
      <w:r>
        <w:t xml:space="preserve"> </w:t>
      </w:r>
      <w:r w:rsidRPr="00EC5669">
        <w:t>— это</w:t>
      </w:r>
      <w:r>
        <w:t xml:space="preserve"> </w:t>
      </w:r>
      <w:r w:rsidRPr="00EC5669">
        <w:t>не только про</w:t>
      </w:r>
      <w:r>
        <w:t xml:space="preserve"> </w:t>
      </w:r>
      <w:r w:rsidRPr="00EC5669">
        <w:t>магазин, но</w:t>
      </w:r>
      <w:r>
        <w:t xml:space="preserve"> </w:t>
      </w:r>
      <w:r w:rsidRPr="00EC5669">
        <w:t>и про</w:t>
      </w:r>
      <w:r>
        <w:t xml:space="preserve"> </w:t>
      </w:r>
      <w:r w:rsidRPr="00EC5669">
        <w:t>рекламу. Кампания Fakta</w:t>
      </w:r>
      <w:r>
        <w:t xml:space="preserve"> </w:t>
      </w:r>
      <w:r w:rsidRPr="00EC5669">
        <w:t>— большая метафора, которая говорит, может быть, о</w:t>
      </w:r>
      <w:r>
        <w:t xml:space="preserve"> </w:t>
      </w:r>
      <w:r w:rsidRPr="00EC5669">
        <w:t>самом важном в</w:t>
      </w:r>
      <w:r>
        <w:t xml:space="preserve"> </w:t>
      </w:r>
      <w:r w:rsidRPr="00EC5669">
        <w:t>рекламе</w:t>
      </w:r>
      <w:r>
        <w:t xml:space="preserve"> </w:t>
      </w:r>
      <w:r w:rsidRPr="00EC5669">
        <w:t xml:space="preserve">— последовательности.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Непоследовательность</w:t>
      </w:r>
      <w:r>
        <w:t xml:space="preserve"> </w:t>
      </w:r>
      <w:r w:rsidRPr="00EC5669">
        <w:t>— бич</w:t>
      </w:r>
      <w:r>
        <w:t xml:space="preserve"> </w:t>
      </w:r>
      <w:r w:rsidRPr="00EC5669">
        <w:t>российской рекламы и</w:t>
      </w:r>
      <w:r>
        <w:t xml:space="preserve"> </w:t>
      </w:r>
      <w:r w:rsidRPr="00EC5669">
        <w:t>российского брендмейкерства. Примеров непоследовательной коммуникации множество: «Золотая бочка», растерявшая в</w:t>
      </w:r>
      <w:r>
        <w:t xml:space="preserve"> </w:t>
      </w:r>
      <w:r w:rsidRPr="00EC5669">
        <w:t>своих метаниях весь драйв первой кампании («Надо чаще встречаться») и</w:t>
      </w:r>
      <w:r>
        <w:t xml:space="preserve"> </w:t>
      </w:r>
      <w:r w:rsidRPr="00EC5669">
        <w:t>только сейчас пытающаяся уцепиться за</w:t>
      </w:r>
      <w:r>
        <w:t xml:space="preserve"> </w:t>
      </w:r>
      <w:r w:rsidRPr="00EC5669">
        <w:t>экстрим, спонсируя «Ладога-Трофи"; вода «Святой источник», утратившая все</w:t>
      </w:r>
      <w:r>
        <w:t xml:space="preserve"> </w:t>
      </w:r>
      <w:r w:rsidRPr="00EC5669">
        <w:t>шансы на</w:t>
      </w:r>
      <w:r>
        <w:t xml:space="preserve"> </w:t>
      </w:r>
      <w:r w:rsidRPr="00EC5669">
        <w:t>лидерство (в Москве за</w:t>
      </w:r>
      <w:r>
        <w:t xml:space="preserve"> </w:t>
      </w:r>
      <w:r w:rsidRPr="00EC5669">
        <w:t>2004 год</w:t>
      </w:r>
      <w:r>
        <w:t xml:space="preserve"> </w:t>
      </w:r>
      <w:r w:rsidRPr="00EC5669">
        <w:t>его доля снизилась почти в</w:t>
      </w:r>
      <w:r>
        <w:t xml:space="preserve"> </w:t>
      </w:r>
      <w:r w:rsidRPr="00EC5669">
        <w:t>1,5 раза), потому что</w:t>
      </w:r>
      <w:r>
        <w:t xml:space="preserve"> </w:t>
      </w:r>
      <w:r w:rsidRPr="00EC5669">
        <w:t>порвала с</w:t>
      </w:r>
      <w:r>
        <w:t xml:space="preserve"> </w:t>
      </w:r>
      <w:r w:rsidRPr="00EC5669">
        <w:t>материнским смыслом имени; марка пельменей «Дарья», после перехода от</w:t>
      </w:r>
      <w:r>
        <w:t xml:space="preserve"> </w:t>
      </w:r>
      <w:r w:rsidRPr="00EC5669">
        <w:t>Тинькова к</w:t>
      </w:r>
      <w:r>
        <w:t xml:space="preserve"> </w:t>
      </w:r>
      <w:r w:rsidRPr="00EC5669">
        <w:t>новым хозяевам потерявшая всю</w:t>
      </w:r>
      <w:r>
        <w:t xml:space="preserve"> </w:t>
      </w:r>
      <w:r w:rsidRPr="00EC5669">
        <w:t>ценностную часть позиционирования и</w:t>
      </w:r>
      <w:r>
        <w:t xml:space="preserve"> </w:t>
      </w:r>
      <w:r w:rsidRPr="00EC5669">
        <w:t>докатившаяся до</w:t>
      </w:r>
      <w:r>
        <w:t xml:space="preserve"> </w:t>
      </w:r>
      <w:r w:rsidRPr="00EC5669">
        <w:t>того, что</w:t>
      </w:r>
      <w:r>
        <w:t xml:space="preserve"> </w:t>
      </w:r>
      <w:r w:rsidRPr="00EC5669">
        <w:t>вкладывает в</w:t>
      </w:r>
      <w:r>
        <w:t xml:space="preserve"> </w:t>
      </w:r>
      <w:r w:rsidRPr="00EC5669">
        <w:t>пачки деньги (!), а</w:t>
      </w:r>
      <w:r>
        <w:t xml:space="preserve"> </w:t>
      </w:r>
      <w:r w:rsidRPr="00EC5669">
        <w:t>потом торговые цепочки отказываются от</w:t>
      </w:r>
      <w:r>
        <w:t xml:space="preserve"> </w:t>
      </w:r>
      <w:r w:rsidRPr="00EC5669">
        <w:t>поставок, потому что</w:t>
      </w:r>
      <w:r>
        <w:t xml:space="preserve"> </w:t>
      </w:r>
      <w:r w:rsidRPr="00EC5669">
        <w:t>терпят убытки</w:t>
      </w:r>
      <w:r>
        <w:t xml:space="preserve"> </w:t>
      </w:r>
      <w:r w:rsidRPr="00EC5669">
        <w:t>— грузчики рвут эти</w:t>
      </w:r>
      <w:r>
        <w:t xml:space="preserve"> </w:t>
      </w:r>
      <w:r w:rsidRPr="00EC5669">
        <w:t>пачки в</w:t>
      </w:r>
      <w:r>
        <w:t xml:space="preserve"> </w:t>
      </w:r>
      <w:r w:rsidRPr="00EC5669">
        <w:t>надежде на</w:t>
      </w:r>
      <w:r>
        <w:t xml:space="preserve"> </w:t>
      </w:r>
      <w:r w:rsidRPr="00EC5669">
        <w:t>поживу…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Надо продолжать? Можно вспомнить метания МТС</w:t>
      </w:r>
      <w:r>
        <w:t xml:space="preserve"> </w:t>
      </w:r>
      <w:r w:rsidRPr="00EC5669">
        <w:t>и «Мегафона»</w:t>
      </w:r>
      <w:r>
        <w:t xml:space="preserve"> </w:t>
      </w:r>
      <w:r w:rsidRPr="00EC5669">
        <w:t>— у</w:t>
      </w:r>
      <w:r>
        <w:t xml:space="preserve"> </w:t>
      </w:r>
      <w:r w:rsidRPr="00EC5669">
        <w:t>каждого из</w:t>
      </w:r>
      <w:r>
        <w:t xml:space="preserve"> </w:t>
      </w:r>
      <w:r w:rsidRPr="00EC5669">
        <w:t>них были звездные кампании, когда было уловлено нечто важное: «Будущее зависит от</w:t>
      </w:r>
      <w:r>
        <w:t xml:space="preserve"> </w:t>
      </w:r>
      <w:r w:rsidRPr="00EC5669">
        <w:t>тебя», «Люди говорят". Но</w:t>
      </w:r>
      <w:r>
        <w:t xml:space="preserve"> </w:t>
      </w:r>
      <w:r w:rsidRPr="00EC5669">
        <w:t>эти творческие победы размазываются с</w:t>
      </w:r>
      <w:r>
        <w:t xml:space="preserve"> </w:t>
      </w:r>
      <w:r w:rsidRPr="00EC5669">
        <w:t>помощью последующих рекламных инвестиций… в</w:t>
      </w:r>
      <w:r>
        <w:t xml:space="preserve"> </w:t>
      </w:r>
      <w:r w:rsidRPr="00EC5669">
        <w:t>посторонние смыслы. Шедевр, конечно,</w:t>
      </w:r>
      <w:r>
        <w:t xml:space="preserve"> </w:t>
      </w:r>
      <w:r w:rsidRPr="00EC5669">
        <w:t>— это</w:t>
      </w:r>
      <w:r>
        <w:t xml:space="preserve"> </w:t>
      </w:r>
      <w:r w:rsidRPr="00EC5669">
        <w:t>кампания МТС</w:t>
      </w:r>
      <w:r>
        <w:t xml:space="preserve"> </w:t>
      </w:r>
      <w:r w:rsidRPr="00EC5669">
        <w:t>«Ты лучше!" с</w:t>
      </w:r>
      <w:r>
        <w:t xml:space="preserve"> </w:t>
      </w:r>
      <w:r w:rsidRPr="00EC5669">
        <w:t>людьми, самовлюбленно глядящими на</w:t>
      </w:r>
      <w:r>
        <w:t xml:space="preserve"> </w:t>
      </w:r>
      <w:r w:rsidRPr="00EC5669">
        <w:t>себя в</w:t>
      </w:r>
      <w:r>
        <w:t xml:space="preserve"> </w:t>
      </w:r>
      <w:r w:rsidRPr="00EC5669">
        <w:t>зеркало. «Мегафон», правды ради, вроде вернулся на</w:t>
      </w:r>
      <w:r>
        <w:t xml:space="preserve"> </w:t>
      </w:r>
      <w:r w:rsidRPr="00EC5669">
        <w:t>круги своя, запустив кампанию «Вместе мы</w:t>
      </w:r>
      <w:r>
        <w:t xml:space="preserve"> </w:t>
      </w:r>
      <w:r w:rsidRPr="00EC5669">
        <w:t>заставляем мир</w:t>
      </w:r>
      <w:r>
        <w:t xml:space="preserve"> </w:t>
      </w:r>
      <w:r w:rsidRPr="00EC5669">
        <w:t>двигаться", которая сделана в</w:t>
      </w:r>
      <w:r>
        <w:t xml:space="preserve"> </w:t>
      </w:r>
      <w:r w:rsidRPr="00EC5669">
        <w:t>прежней тональности. Но</w:t>
      </w:r>
      <w:r>
        <w:t xml:space="preserve"> </w:t>
      </w:r>
      <w:r w:rsidRPr="00EC5669">
        <w:t>надолго ли?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Если нет</w:t>
      </w:r>
      <w:r>
        <w:t xml:space="preserve"> </w:t>
      </w:r>
      <w:r w:rsidRPr="00EC5669">
        <w:t>последовательности в</w:t>
      </w:r>
      <w:r>
        <w:t xml:space="preserve"> </w:t>
      </w:r>
      <w:r w:rsidRPr="00EC5669">
        <w:t>большой рекламе, то</w:t>
      </w:r>
      <w:r>
        <w:t xml:space="preserve"> </w:t>
      </w:r>
      <w:r w:rsidRPr="00EC5669">
        <w:t>на региональных рынках еще</w:t>
      </w:r>
      <w:r>
        <w:t xml:space="preserve"> </w:t>
      </w:r>
      <w:r w:rsidRPr="00EC5669">
        <w:t>хуже! Магазины, продукты и</w:t>
      </w:r>
      <w:r>
        <w:t xml:space="preserve"> </w:t>
      </w:r>
      <w:r w:rsidRPr="00EC5669">
        <w:t>услуги «перекрашиваются» чуть ли</w:t>
      </w:r>
      <w:r>
        <w:t xml:space="preserve"> </w:t>
      </w:r>
      <w:r w:rsidRPr="00EC5669">
        <w:t>не каждый сезон</w:t>
      </w:r>
      <w:r>
        <w:t xml:space="preserve"> </w:t>
      </w:r>
      <w:r w:rsidRPr="00EC5669">
        <w:t>— ведь их</w:t>
      </w:r>
      <w:r>
        <w:t xml:space="preserve"> </w:t>
      </w:r>
      <w:r w:rsidRPr="00EC5669">
        <w:t>хозяевам все</w:t>
      </w:r>
      <w:r>
        <w:t xml:space="preserve"> </w:t>
      </w:r>
      <w:r w:rsidRPr="00EC5669">
        <w:t xml:space="preserve">время «хочется новенького».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А между тем</w:t>
      </w:r>
      <w:r>
        <w:t xml:space="preserve"> </w:t>
      </w:r>
      <w:r w:rsidRPr="00EC5669">
        <w:t>правда давно известна. Исследователи из</w:t>
      </w:r>
      <w:r>
        <w:t xml:space="preserve"> </w:t>
      </w:r>
      <w:r w:rsidRPr="00EC5669">
        <w:t>Millward Brown проверили рыночную позицию многих брендов в</w:t>
      </w:r>
      <w:r>
        <w:t xml:space="preserve"> </w:t>
      </w:r>
      <w:r w:rsidRPr="00EC5669">
        <w:t>течение длительного периода (более 8</w:t>
      </w:r>
      <w:r>
        <w:t xml:space="preserve"> </w:t>
      </w:r>
      <w:r w:rsidRPr="00EC5669">
        <w:t>лет) и</w:t>
      </w:r>
      <w:r>
        <w:t xml:space="preserve"> </w:t>
      </w:r>
      <w:r w:rsidRPr="00EC5669">
        <w:t>заметили, что</w:t>
      </w:r>
      <w:r>
        <w:t xml:space="preserve"> </w:t>
      </w:r>
      <w:r w:rsidRPr="00EC5669">
        <w:t>бренды, которые последовательны в</w:t>
      </w:r>
      <w:r>
        <w:t xml:space="preserve"> </w:t>
      </w:r>
      <w:r w:rsidRPr="00EC5669">
        <w:t>своей рекламе, показывают долгосрочный позитивный тренд в</w:t>
      </w:r>
      <w:r>
        <w:t xml:space="preserve"> </w:t>
      </w:r>
      <w:r w:rsidRPr="00EC5669">
        <w:t>росте продаж</w:t>
      </w:r>
      <w:r>
        <w:t xml:space="preserve"> </w:t>
      </w:r>
      <w:r w:rsidRPr="00EC5669">
        <w:t>— или</w:t>
      </w:r>
      <w:r>
        <w:t xml:space="preserve"> </w:t>
      </w:r>
      <w:r w:rsidRPr="00EC5669">
        <w:t>же стабильный тренд в</w:t>
      </w:r>
      <w:r>
        <w:t xml:space="preserve"> </w:t>
      </w:r>
      <w:r w:rsidRPr="00EC5669">
        <w:t>ситуации усилившейся конкуренции (что не</w:t>
      </w:r>
      <w:r>
        <w:t xml:space="preserve"> </w:t>
      </w:r>
      <w:r w:rsidRPr="00EC5669">
        <w:t>менее важно). И</w:t>
      </w:r>
      <w:r>
        <w:t xml:space="preserve"> </w:t>
      </w:r>
      <w:r w:rsidRPr="00EC5669">
        <w:t>при этом они</w:t>
      </w:r>
      <w:r>
        <w:t xml:space="preserve"> </w:t>
      </w:r>
      <w:r w:rsidRPr="00EC5669">
        <w:t>совершенно не</w:t>
      </w:r>
      <w:r>
        <w:t xml:space="preserve"> </w:t>
      </w:r>
      <w:r w:rsidRPr="00EC5669">
        <w:t>обязательно требуют немедленного эффекта от</w:t>
      </w:r>
      <w:r>
        <w:t xml:space="preserve"> </w:t>
      </w:r>
      <w:r w:rsidRPr="00EC5669">
        <w:t>каждой рекламной кампании. Для</w:t>
      </w:r>
      <w:r>
        <w:t xml:space="preserve"> </w:t>
      </w:r>
      <w:r w:rsidRPr="00EC5669">
        <w:t>брендов, давно присутствующих на</w:t>
      </w:r>
      <w:r>
        <w:t xml:space="preserve"> </w:t>
      </w:r>
      <w:r w:rsidRPr="00EC5669">
        <w:t>рынке, наиболее важна запоминаемость бренда и</w:t>
      </w:r>
      <w:r>
        <w:t xml:space="preserve"> </w:t>
      </w:r>
      <w:r w:rsidRPr="00EC5669">
        <w:t>рекламы</w:t>
      </w:r>
      <w:r>
        <w:t xml:space="preserve"> </w:t>
      </w:r>
      <w:r w:rsidRPr="00EC5669">
        <w:t>— а</w:t>
      </w:r>
      <w:r>
        <w:t xml:space="preserve"> </w:t>
      </w:r>
      <w:r w:rsidRPr="00EC5669">
        <w:t>это как</w:t>
      </w:r>
      <w:r>
        <w:t xml:space="preserve"> </w:t>
      </w:r>
      <w:r w:rsidRPr="00EC5669">
        <w:t>раз дает последовательность!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Поэтому да</w:t>
      </w:r>
      <w:r>
        <w:t xml:space="preserve"> </w:t>
      </w:r>
      <w:r w:rsidRPr="00EC5669">
        <w:t>здравствует Fakta, которая показывает нам</w:t>
      </w:r>
      <w:r>
        <w:t xml:space="preserve"> </w:t>
      </w:r>
      <w:r w:rsidRPr="00EC5669">
        <w:t>убедительный пример последовательности! В</w:t>
      </w:r>
      <w:r>
        <w:t xml:space="preserve"> </w:t>
      </w:r>
      <w:r w:rsidRPr="00EC5669">
        <w:t>основе успеха</w:t>
      </w:r>
      <w:r>
        <w:t xml:space="preserve"> </w:t>
      </w:r>
      <w:r w:rsidRPr="00EC5669">
        <w:t>— Большая Идея рекламы, которая позволяет сочетать постоянство и</w:t>
      </w:r>
      <w:r>
        <w:t xml:space="preserve"> </w:t>
      </w:r>
      <w:r w:rsidRPr="00EC5669">
        <w:t>изменчивость. Большая Идея</w:t>
      </w:r>
      <w:r>
        <w:t xml:space="preserve"> </w:t>
      </w:r>
      <w:r w:rsidRPr="00EC5669">
        <w:t>— это</w:t>
      </w:r>
      <w:r>
        <w:t xml:space="preserve"> </w:t>
      </w:r>
      <w:r w:rsidRPr="00EC5669">
        <w:t>решение противоречия: реклама должна быть постоянной, чтобы работать на</w:t>
      </w:r>
      <w:r>
        <w:t xml:space="preserve"> </w:t>
      </w:r>
      <w:r w:rsidRPr="00EC5669">
        <w:t>бренд; и</w:t>
      </w:r>
      <w:r>
        <w:t xml:space="preserve"> </w:t>
      </w:r>
      <w:r w:rsidRPr="00EC5669">
        <w:t xml:space="preserve">реклама должна меняться, чтобы привлекать внимание. 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Думаете, это</w:t>
      </w:r>
      <w:r>
        <w:t xml:space="preserve"> </w:t>
      </w:r>
      <w:r w:rsidRPr="00EC5669">
        <w:t>сложно</w:t>
      </w:r>
      <w:r>
        <w:t xml:space="preserve"> </w:t>
      </w:r>
      <w:r w:rsidRPr="00EC5669">
        <w:t>— найти Большую Идею? Найти ее</w:t>
      </w:r>
      <w:r>
        <w:t xml:space="preserve"> </w:t>
      </w:r>
      <w:r w:rsidRPr="00EC5669">
        <w:t>может любой рекламист, который умеет думать и</w:t>
      </w:r>
      <w:r>
        <w:t xml:space="preserve"> </w:t>
      </w:r>
      <w:r w:rsidRPr="00EC5669">
        <w:t>чувствовать. Думать о</w:t>
      </w:r>
      <w:r>
        <w:t xml:space="preserve"> </w:t>
      </w:r>
      <w:r w:rsidRPr="00EC5669">
        <w:t>мотивах, которые движут людьми, и</w:t>
      </w:r>
      <w:r>
        <w:t xml:space="preserve"> </w:t>
      </w:r>
      <w:r w:rsidRPr="00EC5669">
        <w:t>чувствовать их</w:t>
      </w:r>
      <w:r>
        <w:t xml:space="preserve"> </w:t>
      </w:r>
      <w:r w:rsidRPr="00EC5669">
        <w:t>желания. Если идти по</w:t>
      </w:r>
      <w:r>
        <w:t xml:space="preserve"> </w:t>
      </w:r>
      <w:r w:rsidRPr="00EC5669">
        <w:t>этой дорожке, решение обязательно будет найдено. И</w:t>
      </w:r>
      <w:r>
        <w:t xml:space="preserve"> </w:t>
      </w:r>
      <w:r w:rsidRPr="00EC5669">
        <w:t>тогда, может быть, у</w:t>
      </w:r>
      <w:r>
        <w:t xml:space="preserve"> </w:t>
      </w:r>
      <w:r w:rsidRPr="00EC5669">
        <w:t>нашего рекламиста будет такой же</w:t>
      </w:r>
      <w:r>
        <w:t xml:space="preserve"> </w:t>
      </w:r>
      <w:r w:rsidRPr="00EC5669">
        <w:t>длинный кассовый чек, как</w:t>
      </w:r>
      <w:r>
        <w:t xml:space="preserve"> </w:t>
      </w:r>
      <w:r w:rsidRPr="00EC5669">
        <w:t>у агентства Uncle Grey</w:t>
      </w:r>
      <w:r>
        <w:t xml:space="preserve"> </w:t>
      </w:r>
      <w:r w:rsidRPr="00EC5669">
        <w:t>— вместо продуктов на</w:t>
      </w:r>
      <w:r>
        <w:t xml:space="preserve"> </w:t>
      </w:r>
      <w:r w:rsidRPr="00EC5669">
        <w:t>нем перечислены фестивальные награды за</w:t>
      </w:r>
      <w:r>
        <w:t xml:space="preserve"> </w:t>
      </w:r>
      <w:r w:rsidRPr="00EC5669">
        <w:t>рекламу Fakta.</w:t>
      </w:r>
    </w:p>
    <w:p w:rsidR="003E2C2F" w:rsidRPr="00EC5669" w:rsidRDefault="003E2C2F" w:rsidP="003E2C2F">
      <w:pPr>
        <w:spacing w:before="120"/>
        <w:ind w:firstLine="567"/>
        <w:jc w:val="both"/>
      </w:pPr>
      <w:r w:rsidRPr="00EC5669">
        <w:t>Фестивальный чек</w:t>
      </w:r>
      <w:r>
        <w:t xml:space="preserve"> </w:t>
      </w:r>
      <w:r w:rsidRPr="00EC5669">
        <w:t>агентства Uncle Grey</w:t>
      </w:r>
      <w:r>
        <w:t xml:space="preserve"> </w:t>
      </w:r>
      <w:r w:rsidRPr="00EC5669">
        <w:t>— вместо продуктов награды за</w:t>
      </w:r>
      <w:r>
        <w:t xml:space="preserve"> </w:t>
      </w:r>
      <w:r w:rsidRPr="00EC5669">
        <w:t>рекламу Fakta. Циничные рекламисты считают награды в</w:t>
      </w:r>
      <w:r>
        <w:t xml:space="preserve"> </w:t>
      </w:r>
      <w:r w:rsidRPr="00EC5669">
        <w:t>штуках: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C2F"/>
    <w:rsid w:val="00002B5A"/>
    <w:rsid w:val="0010437E"/>
    <w:rsid w:val="00316F32"/>
    <w:rsid w:val="003E2C2F"/>
    <w:rsid w:val="004B6FA3"/>
    <w:rsid w:val="005A08AE"/>
    <w:rsid w:val="00616072"/>
    <w:rsid w:val="006A5004"/>
    <w:rsid w:val="00710178"/>
    <w:rsid w:val="0081563E"/>
    <w:rsid w:val="008B35EE"/>
    <w:rsid w:val="00905CC1"/>
    <w:rsid w:val="00B42C45"/>
    <w:rsid w:val="00B47B6A"/>
    <w:rsid w:val="00D260C5"/>
    <w:rsid w:val="00EC5669"/>
    <w:rsid w:val="00F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AAE8C89-07B2-49C5-B3A2-DF15D596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2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E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1233</Words>
  <Characters>7031</Characters>
  <Application>Microsoft Office Word</Application>
  <DocSecurity>0</DocSecurity>
  <Lines>58</Lines>
  <Paragraphs>16</Paragraphs>
  <ScaleCrop>false</ScaleCrop>
  <Company>Home</Company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Fakta: последовательный успех малобюджетной рекламы</dc:title>
  <dc:subject/>
  <dc:creator>User</dc:creator>
  <cp:keywords/>
  <dc:description/>
  <cp:lastModifiedBy>admin</cp:lastModifiedBy>
  <cp:revision>2</cp:revision>
  <dcterms:created xsi:type="dcterms:W3CDTF">2014-02-18T01:28:00Z</dcterms:created>
  <dcterms:modified xsi:type="dcterms:W3CDTF">2014-02-18T01:28:00Z</dcterms:modified>
</cp:coreProperties>
</file>