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07C4" w:rsidRPr="00042AF6" w:rsidRDefault="00BD07C4" w:rsidP="00042AF6">
      <w:pPr>
        <w:spacing w:before="120"/>
        <w:jc w:val="center"/>
        <w:rPr>
          <w:b/>
          <w:bCs/>
          <w:sz w:val="32"/>
          <w:szCs w:val="32"/>
        </w:rPr>
      </w:pPr>
      <w:r w:rsidRPr="00042AF6">
        <w:rPr>
          <w:b/>
          <w:bCs/>
          <w:sz w:val="32"/>
          <w:szCs w:val="32"/>
        </w:rPr>
        <w:t>Светлов М.А.</w:t>
      </w:r>
    </w:p>
    <w:p w:rsidR="00BD07C4" w:rsidRDefault="00FD402F" w:rsidP="00BD07C4">
      <w:pPr>
        <w:spacing w:before="120"/>
        <w:ind w:firstLine="567"/>
        <w:jc w:val="both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ветлов М.А." style="width:81pt;height:111.75pt;mso-wrap-distance-left:7.35pt;mso-wrap-distance-top:7.35pt;mso-wrap-distance-right:7.35pt;mso-wrap-distance-bottom:7.35pt;mso-position-horizontal:left;mso-position-vertical-relative:line" o:allowoverlap="f">
            <v:imagedata r:id="rId4" o:title=""/>
          </v:shape>
        </w:pict>
      </w:r>
    </w:p>
    <w:p w:rsidR="00BD07C4" w:rsidRPr="00051B59" w:rsidRDefault="00BD07C4" w:rsidP="00BD07C4">
      <w:pPr>
        <w:spacing w:before="120"/>
        <w:ind w:firstLine="567"/>
        <w:jc w:val="both"/>
      </w:pPr>
      <w:r w:rsidRPr="00051B59">
        <w:t xml:space="preserve">Светлов Михаил Аркадьевич (1903 - 1964), поэт. </w:t>
      </w:r>
    </w:p>
    <w:p w:rsidR="00BD07C4" w:rsidRPr="00051B59" w:rsidRDefault="00BD07C4" w:rsidP="00BD07C4">
      <w:pPr>
        <w:spacing w:before="120"/>
        <w:ind w:firstLine="567"/>
        <w:jc w:val="both"/>
      </w:pPr>
      <w:r w:rsidRPr="00051B59">
        <w:t xml:space="preserve">Родился 4 июня (17 н.с.) в Екатеринославе в бедной еврейской семье. Окончил высшее начальное училище. Первая мировая война, Октябрьская революция, гражданская война не дали возможность продолжить образование. Светлов вступает в комсомол, идет на защиту своего города в составе 1-го Екатеринославского территориального пехотного полка и в течение нескольких месяцев участвует в боях. Затем переезжает в Харьков, где работает в отделе печати ЦК комсомола Украины. Здесь была издана первая книга его стихов "Рельсы" (1922). </w:t>
      </w:r>
    </w:p>
    <w:p w:rsidR="00BD07C4" w:rsidRPr="00051B59" w:rsidRDefault="00BD07C4" w:rsidP="00BD07C4">
      <w:pPr>
        <w:spacing w:before="120"/>
        <w:ind w:firstLine="567"/>
        <w:jc w:val="both"/>
      </w:pPr>
      <w:r w:rsidRPr="00051B59">
        <w:t xml:space="preserve">В 1922 вместе с поэтом М. Голодным приезжает в Москву, литературная жизнь которой захватывает молодых поэтов. </w:t>
      </w:r>
    </w:p>
    <w:p w:rsidR="00BD07C4" w:rsidRPr="00051B59" w:rsidRDefault="00BD07C4" w:rsidP="00BD07C4">
      <w:pPr>
        <w:spacing w:before="120"/>
        <w:ind w:firstLine="567"/>
        <w:jc w:val="both"/>
      </w:pPr>
      <w:r w:rsidRPr="00051B59">
        <w:t xml:space="preserve">В 1926 выходит книга стихотворений "Ночные встречи". В Москве он учится на рабфаке, затем на литературном факультете 1-го МГУ, в Высшем литературно-художественном институте им. В. Брюсова, где познакомился с Э. Багрицким, дружба с которым продолжалась долгие годы. </w:t>
      </w:r>
    </w:p>
    <w:p w:rsidR="00BD07C4" w:rsidRPr="00051B59" w:rsidRDefault="00BD07C4" w:rsidP="00BD07C4">
      <w:pPr>
        <w:spacing w:before="120"/>
        <w:ind w:firstLine="567"/>
        <w:jc w:val="both"/>
      </w:pPr>
      <w:r w:rsidRPr="00051B59">
        <w:t xml:space="preserve">Талант М. Светлова проявился в полную силу в стихах о гражданской войне. В 1926 была написана знаменитая "Гренада", которую Маяковский читал наизусть на своих концертах; в 1930-е был создан другой шедевр поэта - "Каховка". Оба стихотворения стали песнями и приобрели редкую популярность. Спустя годы "Песня о Каховке" прошла по дорогам Великой Отечественной. </w:t>
      </w:r>
    </w:p>
    <w:p w:rsidR="00BD07C4" w:rsidRPr="00051B59" w:rsidRDefault="00BD07C4" w:rsidP="00BD07C4">
      <w:pPr>
        <w:spacing w:before="120"/>
        <w:ind w:firstLine="567"/>
        <w:jc w:val="both"/>
      </w:pPr>
      <w:r w:rsidRPr="00051B59">
        <w:t xml:space="preserve">В середине 1930-х Светлов обращается к драматургии: "Глубокая провинция" (1935), "Сказка" (1939), "Двадцать лет спустя" (1940). </w:t>
      </w:r>
    </w:p>
    <w:p w:rsidR="00BD07C4" w:rsidRPr="00051B59" w:rsidRDefault="00BD07C4" w:rsidP="00BD07C4">
      <w:pPr>
        <w:spacing w:before="120"/>
        <w:ind w:firstLine="567"/>
        <w:jc w:val="both"/>
      </w:pPr>
      <w:r w:rsidRPr="00051B59">
        <w:t xml:space="preserve">В годы войны Светлов был военным корреспондентом газеты "Красная звезда" на Ленинградском фронте. В 1942 пишет поэму "Двадцать восемь". Громадную популярность получило стихотворение "Итальянец" (1943). Фронтовые впечатления отразились в пьесе "Бранденбургские ворота" (1946). </w:t>
      </w:r>
    </w:p>
    <w:p w:rsidR="00BD07C4" w:rsidRPr="00051B59" w:rsidRDefault="00BD07C4" w:rsidP="00BD07C4">
      <w:pPr>
        <w:spacing w:before="120"/>
        <w:ind w:firstLine="567"/>
        <w:jc w:val="both"/>
      </w:pPr>
      <w:r w:rsidRPr="00051B59">
        <w:t xml:space="preserve">После войны он был самым любимым профессором в Литинституте. Ему не разрешали выезжать за границу, ссылаясь на то, что он пьет и что у него нет "международного опыта". Светлов горько пошутил: "Однажды я был за границей - вместе с Красной Армией дошел до Берлина". Побывав в Гренаде, в которую поэт так и не попал, в 1966 году я привез в Москву горсть красноватой гренадской земли на могилу Светлова и смешал ее с землей русской. В стихах заключенного Вадима Попова мне попались такие строки: "Спросил его опер: "Скажи, на хрена сдалась тебе, как ее, эта... Грена..." Повыпали зубы средь каторжной мглы и мертвые губы шепнули: "Колы..." Грустно. Светлова не арестовали, но колымский ледяной холод проникал всюду - даже за казавшийся уютным столик в "Национале", где Светлов сиживал с таким же, как он, неарестованным арестантом эпохи - Ю. Олешей. </w:t>
      </w:r>
    </w:p>
    <w:p w:rsidR="00BD07C4" w:rsidRPr="00051B59" w:rsidRDefault="00BD07C4" w:rsidP="00BD07C4">
      <w:pPr>
        <w:spacing w:before="120"/>
        <w:ind w:firstLine="567"/>
        <w:jc w:val="both"/>
      </w:pPr>
      <w:r w:rsidRPr="00051B59">
        <w:t xml:space="preserve">После значительного перерыва появился сборник стихов "Горизонт" (1959) и последняя книга поэта - "Охотничий домик" (1964). 28 сентября 1964 М. Светлов скончался в Москве. </w:t>
      </w:r>
    </w:p>
    <w:p w:rsidR="00BD07C4" w:rsidRPr="00051B59" w:rsidRDefault="00BD07C4" w:rsidP="00BD07C4">
      <w:pPr>
        <w:spacing w:before="120"/>
        <w:ind w:firstLine="567"/>
        <w:jc w:val="both"/>
      </w:pPr>
      <w:r w:rsidRPr="00051B59">
        <w:t xml:space="preserve">Чемпион легкого веса в поэзии. "Улыбка недремлющим красноармейцем стоит, охраняя поэму мою",- писал он. Улыбка действительно его хранила и позволяла под своим прикрытием писать и печатать весьма грустные стихи: "Мы покинули в детстве когда-то нашу родину - наш инкубатор. Наш извилистый путь устремлен непосредственно в суп и бульон". Пожалуй, самый талантливый из первого поколения так называемых комсомольских поэтов. </w:t>
      </w:r>
    </w:p>
    <w:p w:rsidR="00BD07C4" w:rsidRPr="00051B59" w:rsidRDefault="00BD07C4" w:rsidP="00BD07C4">
      <w:pPr>
        <w:spacing w:before="120"/>
        <w:ind w:firstLine="567"/>
        <w:jc w:val="both"/>
      </w:pPr>
      <w:r w:rsidRPr="00051B59">
        <w:t xml:space="preserve">ГРЕНАДА </w:t>
      </w:r>
    </w:p>
    <w:p w:rsidR="00BD07C4" w:rsidRPr="00051B59" w:rsidRDefault="00BD07C4" w:rsidP="00BD07C4">
      <w:pPr>
        <w:spacing w:before="120"/>
        <w:ind w:firstLine="567"/>
        <w:jc w:val="both"/>
      </w:pPr>
      <w:r w:rsidRPr="00051B59">
        <w:t xml:space="preserve">Мы ехали шагом, </w:t>
      </w:r>
    </w:p>
    <w:p w:rsidR="00BD07C4" w:rsidRPr="00051B59" w:rsidRDefault="00BD07C4" w:rsidP="00BD07C4">
      <w:pPr>
        <w:spacing w:before="120"/>
        <w:ind w:firstLine="567"/>
        <w:jc w:val="both"/>
      </w:pPr>
      <w:r w:rsidRPr="00051B59">
        <w:t>Мы мчались в боях,</w:t>
      </w:r>
    </w:p>
    <w:p w:rsidR="00BD07C4" w:rsidRPr="00051B59" w:rsidRDefault="00BD07C4" w:rsidP="00BD07C4">
      <w:pPr>
        <w:spacing w:before="120"/>
        <w:ind w:firstLine="567"/>
        <w:jc w:val="both"/>
      </w:pPr>
      <w:r w:rsidRPr="00051B59">
        <w:t xml:space="preserve">И "Яблочко"-песню </w:t>
      </w:r>
    </w:p>
    <w:p w:rsidR="00BD07C4" w:rsidRPr="00051B59" w:rsidRDefault="00BD07C4" w:rsidP="00BD07C4">
      <w:pPr>
        <w:spacing w:before="120"/>
        <w:ind w:firstLine="567"/>
        <w:jc w:val="both"/>
      </w:pPr>
      <w:r w:rsidRPr="00051B59">
        <w:t>Держали в зубах.</w:t>
      </w:r>
    </w:p>
    <w:p w:rsidR="00BD07C4" w:rsidRPr="00051B59" w:rsidRDefault="00BD07C4" w:rsidP="00BD07C4">
      <w:pPr>
        <w:spacing w:before="120"/>
        <w:ind w:firstLine="567"/>
        <w:jc w:val="both"/>
      </w:pPr>
      <w:r w:rsidRPr="00051B59">
        <w:t xml:space="preserve">Ах, песенку эту </w:t>
      </w:r>
    </w:p>
    <w:p w:rsidR="00BD07C4" w:rsidRPr="00051B59" w:rsidRDefault="00BD07C4" w:rsidP="00BD07C4">
      <w:pPr>
        <w:spacing w:before="120"/>
        <w:ind w:firstLine="567"/>
        <w:jc w:val="both"/>
      </w:pPr>
      <w:r w:rsidRPr="00051B59">
        <w:t>Доныне хранит</w:t>
      </w:r>
    </w:p>
    <w:p w:rsidR="00BD07C4" w:rsidRPr="00051B59" w:rsidRDefault="00BD07C4" w:rsidP="00BD07C4">
      <w:pPr>
        <w:spacing w:before="120"/>
        <w:ind w:firstLine="567"/>
        <w:jc w:val="both"/>
      </w:pPr>
      <w:r w:rsidRPr="00051B59">
        <w:t>Трава молодая -</w:t>
      </w:r>
    </w:p>
    <w:p w:rsidR="00BD07C4" w:rsidRPr="00051B59" w:rsidRDefault="00BD07C4" w:rsidP="00BD07C4">
      <w:pPr>
        <w:spacing w:before="120"/>
        <w:ind w:firstLine="567"/>
        <w:jc w:val="both"/>
      </w:pPr>
      <w:r w:rsidRPr="00051B59">
        <w:t>Степной малахит.</w:t>
      </w:r>
    </w:p>
    <w:p w:rsidR="00BD07C4" w:rsidRPr="00051B59" w:rsidRDefault="00BD07C4" w:rsidP="00BD07C4">
      <w:pPr>
        <w:spacing w:before="120"/>
        <w:ind w:firstLine="567"/>
        <w:jc w:val="both"/>
      </w:pPr>
      <w:r w:rsidRPr="00051B59">
        <w:t xml:space="preserve">Но песню иную </w:t>
      </w:r>
    </w:p>
    <w:p w:rsidR="00BD07C4" w:rsidRPr="00051B59" w:rsidRDefault="00BD07C4" w:rsidP="00BD07C4">
      <w:pPr>
        <w:spacing w:before="120"/>
        <w:ind w:firstLine="567"/>
        <w:jc w:val="both"/>
      </w:pPr>
      <w:r w:rsidRPr="00051B59">
        <w:t>О дальней земле</w:t>
      </w:r>
    </w:p>
    <w:p w:rsidR="00BD07C4" w:rsidRPr="00051B59" w:rsidRDefault="00BD07C4" w:rsidP="00BD07C4">
      <w:pPr>
        <w:spacing w:before="120"/>
        <w:ind w:firstLine="567"/>
        <w:jc w:val="both"/>
      </w:pPr>
      <w:r w:rsidRPr="00051B59">
        <w:t xml:space="preserve">Возил мой приятель </w:t>
      </w:r>
    </w:p>
    <w:p w:rsidR="00BD07C4" w:rsidRPr="00051B59" w:rsidRDefault="00BD07C4" w:rsidP="00BD07C4">
      <w:pPr>
        <w:spacing w:before="120"/>
        <w:ind w:firstLine="567"/>
        <w:jc w:val="both"/>
      </w:pPr>
      <w:r w:rsidRPr="00051B59">
        <w:t>С собою в седле.</w:t>
      </w:r>
    </w:p>
    <w:p w:rsidR="00BD07C4" w:rsidRPr="00051B59" w:rsidRDefault="00BD07C4" w:rsidP="00BD07C4">
      <w:pPr>
        <w:spacing w:before="120"/>
        <w:ind w:firstLine="567"/>
        <w:jc w:val="both"/>
      </w:pPr>
      <w:r w:rsidRPr="00051B59">
        <w:t xml:space="preserve">Он пел, озирая </w:t>
      </w:r>
    </w:p>
    <w:p w:rsidR="00BD07C4" w:rsidRPr="00051B59" w:rsidRDefault="00BD07C4" w:rsidP="00BD07C4">
      <w:pPr>
        <w:spacing w:before="120"/>
        <w:ind w:firstLine="567"/>
        <w:jc w:val="both"/>
      </w:pPr>
      <w:r w:rsidRPr="00051B59">
        <w:t>Родные края:</w:t>
      </w:r>
    </w:p>
    <w:p w:rsidR="00BD07C4" w:rsidRPr="00051B59" w:rsidRDefault="00BD07C4" w:rsidP="00BD07C4">
      <w:pPr>
        <w:spacing w:before="120"/>
        <w:ind w:firstLine="567"/>
        <w:jc w:val="both"/>
      </w:pPr>
      <w:r w:rsidRPr="00051B59">
        <w:t xml:space="preserve">"Гренада, Гренада, </w:t>
      </w:r>
    </w:p>
    <w:p w:rsidR="00BD07C4" w:rsidRPr="00051B59" w:rsidRDefault="00BD07C4" w:rsidP="00BD07C4">
      <w:pPr>
        <w:spacing w:before="120"/>
        <w:ind w:firstLine="567"/>
        <w:jc w:val="both"/>
      </w:pPr>
      <w:r w:rsidRPr="00051B59">
        <w:t>Гренада моя!"</w:t>
      </w:r>
    </w:p>
    <w:p w:rsidR="00BD07C4" w:rsidRPr="00051B59" w:rsidRDefault="00BD07C4" w:rsidP="00BD07C4">
      <w:pPr>
        <w:spacing w:before="120"/>
        <w:ind w:firstLine="567"/>
        <w:jc w:val="both"/>
      </w:pPr>
      <w:r w:rsidRPr="00051B59">
        <w:t xml:space="preserve">Он песенку эту </w:t>
      </w:r>
    </w:p>
    <w:p w:rsidR="00BD07C4" w:rsidRPr="00051B59" w:rsidRDefault="00BD07C4" w:rsidP="00BD07C4">
      <w:pPr>
        <w:spacing w:before="120"/>
        <w:ind w:firstLine="567"/>
        <w:jc w:val="both"/>
      </w:pPr>
      <w:r w:rsidRPr="00051B59">
        <w:t>Твердил наизусть...</w:t>
      </w:r>
    </w:p>
    <w:p w:rsidR="00BD07C4" w:rsidRPr="00051B59" w:rsidRDefault="00BD07C4" w:rsidP="00BD07C4">
      <w:pPr>
        <w:spacing w:before="120"/>
        <w:ind w:firstLine="567"/>
        <w:jc w:val="both"/>
      </w:pPr>
      <w:r w:rsidRPr="00051B59">
        <w:t>Откуда у хлопца</w:t>
      </w:r>
    </w:p>
    <w:p w:rsidR="00BD07C4" w:rsidRPr="00051B59" w:rsidRDefault="00BD07C4" w:rsidP="00BD07C4">
      <w:pPr>
        <w:spacing w:before="120"/>
        <w:ind w:firstLine="567"/>
        <w:jc w:val="both"/>
      </w:pPr>
      <w:r w:rsidRPr="00051B59">
        <w:t>Испанская грусть?</w:t>
      </w:r>
    </w:p>
    <w:p w:rsidR="00BD07C4" w:rsidRPr="00051B59" w:rsidRDefault="00BD07C4" w:rsidP="00BD07C4">
      <w:pPr>
        <w:spacing w:before="120"/>
        <w:ind w:firstLine="567"/>
        <w:jc w:val="both"/>
      </w:pPr>
      <w:r w:rsidRPr="00051B59">
        <w:t xml:space="preserve">Ответь, Александровск, </w:t>
      </w:r>
    </w:p>
    <w:p w:rsidR="00BD07C4" w:rsidRPr="00051B59" w:rsidRDefault="00BD07C4" w:rsidP="00BD07C4">
      <w:pPr>
        <w:spacing w:before="120"/>
        <w:ind w:firstLine="567"/>
        <w:jc w:val="both"/>
      </w:pPr>
      <w:r w:rsidRPr="00051B59">
        <w:t>И, Харьков, ответь:</w:t>
      </w:r>
    </w:p>
    <w:p w:rsidR="00BD07C4" w:rsidRPr="00051B59" w:rsidRDefault="00BD07C4" w:rsidP="00BD07C4">
      <w:pPr>
        <w:spacing w:before="120"/>
        <w:ind w:firstLine="567"/>
        <w:jc w:val="both"/>
      </w:pPr>
      <w:r w:rsidRPr="00051B59">
        <w:t xml:space="preserve">Давно ль по-испански </w:t>
      </w:r>
    </w:p>
    <w:p w:rsidR="00BD07C4" w:rsidRPr="00051B59" w:rsidRDefault="00BD07C4" w:rsidP="00BD07C4">
      <w:pPr>
        <w:spacing w:before="120"/>
        <w:ind w:firstLine="567"/>
        <w:jc w:val="both"/>
      </w:pPr>
      <w:r w:rsidRPr="00051B59">
        <w:t>Вы начали петь?</w:t>
      </w:r>
    </w:p>
    <w:p w:rsidR="00BD07C4" w:rsidRPr="00051B59" w:rsidRDefault="00BD07C4" w:rsidP="00BD07C4">
      <w:pPr>
        <w:spacing w:before="120"/>
        <w:ind w:firstLine="567"/>
        <w:jc w:val="both"/>
      </w:pPr>
      <w:r w:rsidRPr="00051B59">
        <w:t>Скажи мне, Украйна,</w:t>
      </w:r>
    </w:p>
    <w:p w:rsidR="00BD07C4" w:rsidRPr="00051B59" w:rsidRDefault="00BD07C4" w:rsidP="00BD07C4">
      <w:pPr>
        <w:spacing w:before="120"/>
        <w:ind w:firstLine="567"/>
        <w:jc w:val="both"/>
      </w:pPr>
      <w:r w:rsidRPr="00051B59">
        <w:t>Не в этой ли ржи</w:t>
      </w:r>
    </w:p>
    <w:p w:rsidR="00BD07C4" w:rsidRPr="00051B59" w:rsidRDefault="00BD07C4" w:rsidP="00BD07C4">
      <w:pPr>
        <w:spacing w:before="120"/>
        <w:ind w:firstLine="567"/>
        <w:jc w:val="both"/>
      </w:pPr>
      <w:r w:rsidRPr="00051B59">
        <w:t>Тараса Шевченко</w:t>
      </w:r>
    </w:p>
    <w:p w:rsidR="00BD07C4" w:rsidRPr="00051B59" w:rsidRDefault="00BD07C4" w:rsidP="00BD07C4">
      <w:pPr>
        <w:spacing w:before="120"/>
        <w:ind w:firstLine="567"/>
        <w:jc w:val="both"/>
      </w:pPr>
      <w:r w:rsidRPr="00051B59">
        <w:t>Папаха лежит?</w:t>
      </w:r>
    </w:p>
    <w:p w:rsidR="00BD07C4" w:rsidRPr="00051B59" w:rsidRDefault="00BD07C4" w:rsidP="00BD07C4">
      <w:pPr>
        <w:spacing w:before="120"/>
        <w:ind w:firstLine="567"/>
        <w:jc w:val="both"/>
      </w:pPr>
      <w:r w:rsidRPr="00051B59">
        <w:t>Откуда ж, приятель,</w:t>
      </w:r>
    </w:p>
    <w:p w:rsidR="00BD07C4" w:rsidRPr="00051B59" w:rsidRDefault="00BD07C4" w:rsidP="00BD07C4">
      <w:pPr>
        <w:spacing w:before="120"/>
        <w:ind w:firstLine="567"/>
        <w:jc w:val="both"/>
      </w:pPr>
      <w:r w:rsidRPr="00051B59">
        <w:t>Песня твоя:</w:t>
      </w:r>
    </w:p>
    <w:p w:rsidR="00BD07C4" w:rsidRPr="00051B59" w:rsidRDefault="00BD07C4" w:rsidP="00BD07C4">
      <w:pPr>
        <w:spacing w:before="120"/>
        <w:ind w:firstLine="567"/>
        <w:jc w:val="both"/>
      </w:pPr>
      <w:r w:rsidRPr="00051B59">
        <w:t>"Гренада, Гренада,</w:t>
      </w:r>
    </w:p>
    <w:p w:rsidR="00BD07C4" w:rsidRPr="00051B59" w:rsidRDefault="00BD07C4" w:rsidP="00BD07C4">
      <w:pPr>
        <w:spacing w:before="120"/>
        <w:ind w:firstLine="567"/>
        <w:jc w:val="both"/>
      </w:pPr>
      <w:r w:rsidRPr="00051B59">
        <w:t>Гренада моя"?...</w:t>
      </w:r>
    </w:p>
    <w:p w:rsidR="00BD07C4" w:rsidRPr="004A5C25" w:rsidRDefault="00BD07C4" w:rsidP="00BD07C4">
      <w:pPr>
        <w:spacing w:before="120"/>
        <w:ind w:firstLine="567"/>
        <w:jc w:val="both"/>
      </w:pPr>
      <w:r w:rsidRPr="00051B59">
        <w:t>1926</w:t>
      </w:r>
    </w:p>
    <w:p w:rsidR="00B42C45" w:rsidRDefault="00B42C45">
      <w:bookmarkStart w:id="0" w:name="_GoBack"/>
      <w:bookmarkEnd w:id="0"/>
    </w:p>
    <w:sectPr w:rsidR="00B42C45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oNotHyphenateCaps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D07C4"/>
    <w:rsid w:val="00042AF6"/>
    <w:rsid w:val="00051B59"/>
    <w:rsid w:val="00332133"/>
    <w:rsid w:val="004A5C25"/>
    <w:rsid w:val="0055635B"/>
    <w:rsid w:val="00616072"/>
    <w:rsid w:val="008B35EE"/>
    <w:rsid w:val="00A74DF1"/>
    <w:rsid w:val="00B42C45"/>
    <w:rsid w:val="00B47B6A"/>
    <w:rsid w:val="00BD07C4"/>
    <w:rsid w:val="00FD4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docId w15:val="{AB57FA01-479B-4943-821A-BCB1E18BC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07C4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4A5C25"/>
    <w:rPr>
      <w:color w:val="003366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2380</Words>
  <Characters>1357</Characters>
  <Application>Microsoft Office Word</Application>
  <DocSecurity>0</DocSecurity>
  <Lines>11</Lines>
  <Paragraphs>7</Paragraphs>
  <ScaleCrop>false</ScaleCrop>
  <Company>Home</Company>
  <LinksUpToDate>false</LinksUpToDate>
  <CharactersWithSpaces>3730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Светлов М</dc:title>
  <dc:subject/>
  <dc:creator>User</dc:creator>
  <cp:keywords/>
  <dc:description/>
  <cp:lastModifiedBy>admin</cp:lastModifiedBy>
  <cp:revision>2</cp:revision>
  <dcterms:created xsi:type="dcterms:W3CDTF">2014-01-25T09:25:00Z</dcterms:created>
  <dcterms:modified xsi:type="dcterms:W3CDTF">2014-01-25T09:25:00Z</dcterms:modified>
</cp:coreProperties>
</file>