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E9E" w:rsidRPr="00633D84" w:rsidRDefault="00856E9E" w:rsidP="00212790">
      <w:pPr>
        <w:pStyle w:val="a3"/>
        <w:suppressAutoHyphens/>
        <w:ind w:firstLine="709"/>
        <w:jc w:val="both"/>
        <w:rPr>
          <w:b/>
        </w:rPr>
      </w:pPr>
      <w:r w:rsidRPr="00633D84">
        <w:rPr>
          <w:b/>
        </w:rPr>
        <w:t>В</w:t>
      </w:r>
      <w:r w:rsidR="00212790" w:rsidRPr="00633D84">
        <w:rPr>
          <w:b/>
        </w:rPr>
        <w:t>ведение</w:t>
      </w:r>
    </w:p>
    <w:p w:rsidR="00212790" w:rsidRPr="00633D84" w:rsidRDefault="00212790" w:rsidP="00212790">
      <w:pPr>
        <w:pStyle w:val="a3"/>
        <w:suppressAutoHyphens/>
        <w:ind w:firstLine="709"/>
        <w:jc w:val="both"/>
      </w:pPr>
    </w:p>
    <w:p w:rsidR="00856E9E" w:rsidRPr="00633D84" w:rsidRDefault="00856E9E" w:rsidP="00212790">
      <w:pPr>
        <w:suppressAutoHyphens/>
        <w:spacing w:line="360" w:lineRule="auto"/>
        <w:ind w:firstLine="709"/>
        <w:jc w:val="both"/>
        <w:rPr>
          <w:sz w:val="28"/>
          <w:szCs w:val="28"/>
        </w:rPr>
      </w:pPr>
      <w:r w:rsidRPr="00633D84">
        <w:rPr>
          <w:sz w:val="28"/>
          <w:szCs w:val="28"/>
        </w:rPr>
        <w:t>Среди химических волокон, формируемых мокрым способом, наибольшее распространение в промышленности получили вискозные волокна. С помощью используемых на этих производствах установок регулирующие технологических растворов (осадительной, пластификационной ванн),</w:t>
      </w:r>
      <w:r w:rsidR="00212790" w:rsidRPr="00633D84">
        <w:rPr>
          <w:sz w:val="28"/>
          <w:szCs w:val="28"/>
        </w:rPr>
        <w:t xml:space="preserve"> </w:t>
      </w:r>
      <w:r w:rsidRPr="00633D84">
        <w:rPr>
          <w:sz w:val="28"/>
          <w:szCs w:val="28"/>
        </w:rPr>
        <w:t>удаляются убыточные количества воды и сульфата натрия без потерь ценных компонентов – сульфата цинка, серной кислоты, и поверхностно – активных веществ (ПАВ). Для выведения избыточного количества воды применяют процессы выпаривания для выведения сульфата натрия – процессы кристаллизации, при которых наряду с получением товарного продукта – сульфата натрия высокой степени чистоты</w:t>
      </w:r>
      <w:r w:rsidR="00212790" w:rsidRPr="00633D84">
        <w:rPr>
          <w:sz w:val="28"/>
          <w:szCs w:val="28"/>
        </w:rPr>
        <w:t xml:space="preserve"> </w:t>
      </w:r>
      <w:r w:rsidRPr="00633D84">
        <w:rPr>
          <w:sz w:val="28"/>
          <w:szCs w:val="28"/>
        </w:rPr>
        <w:t xml:space="preserve">возвращаются в производственный цикл все оставшиеся компоненты в виде осадительного раствора. </w:t>
      </w:r>
    </w:p>
    <w:p w:rsidR="00856E9E" w:rsidRPr="00633D84" w:rsidRDefault="00856E9E" w:rsidP="00212790">
      <w:pPr>
        <w:suppressAutoHyphens/>
        <w:spacing w:line="360" w:lineRule="auto"/>
        <w:ind w:firstLine="709"/>
        <w:jc w:val="both"/>
        <w:rPr>
          <w:sz w:val="28"/>
          <w:szCs w:val="28"/>
        </w:rPr>
      </w:pPr>
      <w:r w:rsidRPr="00633D84">
        <w:rPr>
          <w:sz w:val="28"/>
          <w:szCs w:val="28"/>
        </w:rPr>
        <w:t>Важным фактором, определяющим экономику регенерации, является стоимость</w:t>
      </w:r>
      <w:r w:rsidR="00212790" w:rsidRPr="00633D84">
        <w:rPr>
          <w:sz w:val="28"/>
          <w:szCs w:val="28"/>
        </w:rPr>
        <w:t xml:space="preserve"> </w:t>
      </w:r>
      <w:r w:rsidRPr="00633D84">
        <w:rPr>
          <w:sz w:val="28"/>
          <w:szCs w:val="28"/>
        </w:rPr>
        <w:t>выпаривания воды из раствора и себестоимость товарного сульфата натрия. Традиционные процессы выпаривания и кристаллизации весьма энергоемки и поэтому затраты в основном зависят от расхода технологического пара (другие виды затрат существенно ниже). В связи с этим повышение эффективности собственно процесса регенерации определяется главным образом использованием энергетических совершенных установок. Основным направлением в решении этой задачи является максимальное использование вторичного пара с помощью теплового насоса.</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Промышленный процесс кристаллизации и его аппаратурное оформление для получения товарного продукта сульфата натрия (безводного) характерен тем, что себестоимость его значительно превышает оптовую цену. Хотя затраты частично или полностью окупаются стоимостью возвращенных реагентов, расходы на процесс кристаллизации остаются неоправданно высокими. </w:t>
      </w:r>
      <w:r w:rsidRPr="00633D84">
        <w:rPr>
          <w:sz w:val="28"/>
          <w:szCs w:val="28"/>
        </w:rPr>
        <w:tab/>
        <w:t xml:space="preserve">Повышение экономичности процесса кристаллизации может быть осуществлено путем резкого снижения энергозатрат, главным образом на стадии получения глауберовой соли. </w:t>
      </w:r>
    </w:p>
    <w:p w:rsidR="00856E9E" w:rsidRPr="00633D84" w:rsidRDefault="00856E9E" w:rsidP="00212790">
      <w:pPr>
        <w:suppressAutoHyphens/>
        <w:spacing w:line="360" w:lineRule="auto"/>
        <w:ind w:firstLine="709"/>
        <w:jc w:val="both"/>
        <w:rPr>
          <w:sz w:val="28"/>
          <w:szCs w:val="28"/>
        </w:rPr>
      </w:pPr>
      <w:r w:rsidRPr="00633D84">
        <w:rPr>
          <w:sz w:val="28"/>
          <w:szCs w:val="28"/>
        </w:rPr>
        <w:t>В современных условиях хозяйствования перевод химических производств на энергосберегающие экологически чистые технологии является актуальной задачей. Отечественной инженерной фирмой КОНЕН на базе Светлогорского АО</w:t>
      </w:r>
      <w:r w:rsidR="00212790" w:rsidRPr="00633D84">
        <w:rPr>
          <w:sz w:val="28"/>
          <w:szCs w:val="28"/>
        </w:rPr>
        <w:t xml:space="preserve"> </w:t>
      </w:r>
      <w:r w:rsidRPr="00633D84">
        <w:rPr>
          <w:sz w:val="28"/>
          <w:szCs w:val="28"/>
        </w:rPr>
        <w:t>(Химволокно) реализовано на установки кристаллизации сульфата натрия из технологических растворов производство вискозного волокна – на стадии извлечения г глауберовой соли из</w:t>
      </w:r>
      <w:r w:rsidR="00212790" w:rsidRPr="00633D84">
        <w:rPr>
          <w:sz w:val="28"/>
          <w:szCs w:val="28"/>
        </w:rPr>
        <w:t xml:space="preserve"> </w:t>
      </w:r>
      <w:r w:rsidRPr="00633D84">
        <w:rPr>
          <w:sz w:val="28"/>
          <w:szCs w:val="28"/>
        </w:rPr>
        <w:t xml:space="preserve">вины дегидратации ее до безводного сульфата натрия реализована энергосберегающая технология. Результаты энергосбережения при равных объемах регенерируемой ванны (№ </w:t>
      </w:r>
      <w:smartTag w:uri="urn:schemas-microsoft-com:office:smarttags" w:element="metricconverter">
        <w:smartTagPr>
          <w:attr w:name="ProductID" w:val="26 м"/>
        </w:smartTagPr>
        <w:r w:rsidRPr="00633D84">
          <w:rPr>
            <w:sz w:val="28"/>
            <w:szCs w:val="28"/>
          </w:rPr>
          <w:t>26 м</w:t>
        </w:r>
      </w:smartTag>
      <w:r w:rsidRPr="00633D84">
        <w:rPr>
          <w:sz w:val="28"/>
          <w:szCs w:val="28"/>
        </w:rPr>
        <w:t xml:space="preserve"> з/ч) представлены в таб. 1.,</w:t>
      </w:r>
      <w:r w:rsidR="00212790" w:rsidRPr="00633D84">
        <w:rPr>
          <w:sz w:val="28"/>
          <w:szCs w:val="28"/>
        </w:rPr>
        <w:t xml:space="preserve"> </w:t>
      </w:r>
      <w:r w:rsidRPr="00633D84">
        <w:rPr>
          <w:sz w:val="28"/>
          <w:szCs w:val="28"/>
        </w:rPr>
        <w:t xml:space="preserve">данные представлены для стадии дегидратации глауберовой соли на базе двух вертикальных выпорных кристаллизаторов диаметром </w:t>
      </w:r>
      <w:smartTag w:uri="urn:schemas-microsoft-com:office:smarttags" w:element="metricconverter">
        <w:smartTagPr>
          <w:attr w:name="ProductID" w:val="2300 мм"/>
        </w:smartTagPr>
        <w:r w:rsidRPr="00633D84">
          <w:rPr>
            <w:sz w:val="28"/>
            <w:szCs w:val="28"/>
          </w:rPr>
          <w:t>2300 мм</w:t>
        </w:r>
      </w:smartTag>
      <w:r w:rsidRPr="00633D84">
        <w:rPr>
          <w:sz w:val="28"/>
          <w:szCs w:val="28"/>
        </w:rPr>
        <w:t xml:space="preserve"> двухкорпусной схемы вакуум – кристаллизационной установки с тепловым насосом для обогрева первого корпуса и отбора экстра – пара из него для обогрева второго корпуса.</w:t>
      </w:r>
    </w:p>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Таблица 1.Энергозатраты на реконструкцию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3191"/>
        <w:gridCol w:w="3191"/>
      </w:tblGrid>
      <w:tr w:rsidR="00856E9E" w:rsidRPr="00633D84" w:rsidTr="00212790">
        <w:trPr>
          <w:cantSplit/>
        </w:trPr>
        <w:tc>
          <w:tcPr>
            <w:tcW w:w="1666" w:type="pct"/>
            <w:vMerge w:val="restart"/>
          </w:tcPr>
          <w:p w:rsidR="00856E9E" w:rsidRPr="00633D84" w:rsidRDefault="00856E9E" w:rsidP="00212790">
            <w:pPr>
              <w:suppressAutoHyphens/>
              <w:spacing w:line="360" w:lineRule="auto"/>
              <w:jc w:val="both"/>
              <w:rPr>
                <w:sz w:val="20"/>
                <w:szCs w:val="28"/>
              </w:rPr>
            </w:pPr>
            <w:r w:rsidRPr="00633D84">
              <w:rPr>
                <w:sz w:val="20"/>
                <w:szCs w:val="28"/>
              </w:rPr>
              <w:t xml:space="preserve">Затраты </w:t>
            </w:r>
          </w:p>
        </w:tc>
        <w:tc>
          <w:tcPr>
            <w:tcW w:w="3334" w:type="pct"/>
            <w:gridSpan w:val="2"/>
          </w:tcPr>
          <w:p w:rsidR="00856E9E" w:rsidRPr="00633D84" w:rsidRDefault="00856E9E" w:rsidP="00212790">
            <w:pPr>
              <w:suppressAutoHyphens/>
              <w:spacing w:line="360" w:lineRule="auto"/>
              <w:jc w:val="both"/>
              <w:rPr>
                <w:sz w:val="20"/>
                <w:szCs w:val="28"/>
              </w:rPr>
            </w:pPr>
            <w:r w:rsidRPr="00633D84">
              <w:rPr>
                <w:sz w:val="20"/>
                <w:szCs w:val="28"/>
              </w:rPr>
              <w:t>Удельный расход</w:t>
            </w:r>
          </w:p>
        </w:tc>
      </w:tr>
      <w:tr w:rsidR="00856E9E" w:rsidRPr="00633D84" w:rsidTr="00212790">
        <w:trPr>
          <w:cantSplit/>
        </w:trPr>
        <w:tc>
          <w:tcPr>
            <w:tcW w:w="1666" w:type="pct"/>
            <w:vMerge/>
          </w:tcPr>
          <w:p w:rsidR="00856E9E" w:rsidRPr="00633D84" w:rsidRDefault="00856E9E" w:rsidP="00212790">
            <w:pPr>
              <w:suppressAutoHyphens/>
              <w:spacing w:line="360" w:lineRule="auto"/>
              <w:jc w:val="both"/>
              <w:rPr>
                <w:sz w:val="20"/>
                <w:szCs w:val="28"/>
              </w:rPr>
            </w:pPr>
          </w:p>
        </w:tc>
        <w:tc>
          <w:tcPr>
            <w:tcW w:w="1667" w:type="pct"/>
          </w:tcPr>
          <w:p w:rsidR="00856E9E" w:rsidRPr="00633D84" w:rsidRDefault="00856E9E" w:rsidP="00212790">
            <w:pPr>
              <w:suppressAutoHyphens/>
              <w:spacing w:line="360" w:lineRule="auto"/>
              <w:jc w:val="both"/>
              <w:rPr>
                <w:sz w:val="20"/>
                <w:szCs w:val="28"/>
              </w:rPr>
            </w:pPr>
            <w:r w:rsidRPr="00633D84">
              <w:rPr>
                <w:sz w:val="20"/>
                <w:szCs w:val="28"/>
              </w:rPr>
              <w:t xml:space="preserve"> До реконструкции</w:t>
            </w:r>
          </w:p>
        </w:tc>
        <w:tc>
          <w:tcPr>
            <w:tcW w:w="1667" w:type="pct"/>
          </w:tcPr>
          <w:p w:rsidR="00856E9E" w:rsidRPr="00633D84" w:rsidRDefault="00856E9E" w:rsidP="00212790">
            <w:pPr>
              <w:suppressAutoHyphens/>
              <w:spacing w:line="360" w:lineRule="auto"/>
              <w:jc w:val="both"/>
              <w:rPr>
                <w:sz w:val="20"/>
                <w:szCs w:val="28"/>
              </w:rPr>
            </w:pPr>
            <w:r w:rsidRPr="00633D84">
              <w:rPr>
                <w:sz w:val="20"/>
                <w:szCs w:val="28"/>
              </w:rPr>
              <w:t>После реконструкции</w:t>
            </w:r>
          </w:p>
        </w:tc>
      </w:tr>
      <w:tr w:rsidR="00856E9E" w:rsidRPr="00633D84" w:rsidTr="00212790">
        <w:tc>
          <w:tcPr>
            <w:tcW w:w="1666" w:type="pct"/>
          </w:tcPr>
          <w:p w:rsidR="00856E9E" w:rsidRPr="00633D84" w:rsidRDefault="00856E9E" w:rsidP="00212790">
            <w:pPr>
              <w:suppressAutoHyphens/>
              <w:spacing w:line="360" w:lineRule="auto"/>
              <w:jc w:val="both"/>
              <w:rPr>
                <w:sz w:val="20"/>
                <w:szCs w:val="28"/>
              </w:rPr>
            </w:pPr>
            <w:r w:rsidRPr="00633D84">
              <w:rPr>
                <w:sz w:val="20"/>
                <w:szCs w:val="28"/>
              </w:rPr>
              <w:t xml:space="preserve">1. Водяной пар, </w:t>
            </w:r>
          </w:p>
          <w:p w:rsidR="00856E9E" w:rsidRPr="00633D84" w:rsidRDefault="00856E9E" w:rsidP="00212790">
            <w:pPr>
              <w:suppressAutoHyphens/>
              <w:spacing w:line="360" w:lineRule="auto"/>
              <w:jc w:val="both"/>
              <w:rPr>
                <w:sz w:val="20"/>
                <w:szCs w:val="28"/>
              </w:rPr>
            </w:pPr>
            <w:r w:rsidRPr="00633D84">
              <w:rPr>
                <w:sz w:val="20"/>
                <w:szCs w:val="28"/>
              </w:rPr>
              <w:t xml:space="preserve">кг / </w:t>
            </w:r>
            <w:smartTag w:uri="urn:schemas-microsoft-com:office:smarttags" w:element="metricconverter">
              <w:smartTagPr>
                <w:attr w:name="ProductID" w:val="1000 кг"/>
              </w:smartTagPr>
              <w:r w:rsidRPr="00633D84">
                <w:rPr>
                  <w:sz w:val="20"/>
                  <w:szCs w:val="28"/>
                </w:rPr>
                <w:t>1000 кг</w:t>
              </w:r>
            </w:smartTag>
            <w:r w:rsidRPr="00633D84">
              <w:rPr>
                <w:sz w:val="20"/>
                <w:szCs w:val="28"/>
              </w:rPr>
              <w:t xml:space="preserve"> </w:t>
            </w:r>
            <w:r w:rsidRPr="00633D84">
              <w:rPr>
                <w:sz w:val="20"/>
                <w:szCs w:val="28"/>
                <w:lang w:val="en-US"/>
              </w:rPr>
              <w:t>Na</w:t>
            </w:r>
            <w:r w:rsidRPr="00633D84">
              <w:rPr>
                <w:sz w:val="20"/>
                <w:szCs w:val="28"/>
                <w:vertAlign w:val="subscript"/>
              </w:rPr>
              <w:t>2</w:t>
            </w:r>
            <w:r w:rsidRPr="00633D84">
              <w:rPr>
                <w:sz w:val="20"/>
                <w:szCs w:val="28"/>
                <w:lang w:val="en-US"/>
              </w:rPr>
              <w:t>SO</w:t>
            </w:r>
            <w:r w:rsidRPr="00633D84">
              <w:rPr>
                <w:sz w:val="20"/>
                <w:szCs w:val="28"/>
                <w:vertAlign w:val="subscript"/>
              </w:rPr>
              <w:t>4</w:t>
            </w:r>
          </w:p>
        </w:tc>
        <w:tc>
          <w:tcPr>
            <w:tcW w:w="1667" w:type="pct"/>
          </w:tcPr>
          <w:p w:rsidR="00856E9E" w:rsidRPr="00633D84" w:rsidRDefault="00856E9E" w:rsidP="00212790">
            <w:pPr>
              <w:suppressAutoHyphens/>
              <w:spacing w:line="360" w:lineRule="auto"/>
              <w:jc w:val="both"/>
              <w:rPr>
                <w:sz w:val="20"/>
                <w:szCs w:val="28"/>
              </w:rPr>
            </w:pPr>
            <w:r w:rsidRPr="00633D84">
              <w:rPr>
                <w:sz w:val="20"/>
                <w:szCs w:val="28"/>
              </w:rPr>
              <w:t>3700</w:t>
            </w:r>
          </w:p>
        </w:tc>
        <w:tc>
          <w:tcPr>
            <w:tcW w:w="1667" w:type="pct"/>
          </w:tcPr>
          <w:p w:rsidR="00856E9E" w:rsidRPr="00633D84" w:rsidRDefault="00856E9E" w:rsidP="00212790">
            <w:pPr>
              <w:suppressAutoHyphens/>
              <w:spacing w:line="360" w:lineRule="auto"/>
              <w:jc w:val="both"/>
              <w:rPr>
                <w:sz w:val="20"/>
                <w:szCs w:val="28"/>
                <w:lang w:val="en-US"/>
              </w:rPr>
            </w:pPr>
            <w:r w:rsidRPr="00633D84">
              <w:rPr>
                <w:sz w:val="20"/>
                <w:szCs w:val="28"/>
                <w:lang w:val="en-US"/>
              </w:rPr>
              <w:t>415</w:t>
            </w:r>
          </w:p>
        </w:tc>
      </w:tr>
      <w:tr w:rsidR="00856E9E" w:rsidRPr="00633D84" w:rsidTr="00212790">
        <w:tc>
          <w:tcPr>
            <w:tcW w:w="1666" w:type="pct"/>
          </w:tcPr>
          <w:p w:rsidR="00856E9E" w:rsidRPr="00633D84" w:rsidRDefault="00856E9E" w:rsidP="00212790">
            <w:pPr>
              <w:suppressAutoHyphens/>
              <w:spacing w:line="360" w:lineRule="auto"/>
              <w:jc w:val="both"/>
              <w:rPr>
                <w:sz w:val="20"/>
                <w:szCs w:val="28"/>
                <w:lang w:val="en-US"/>
              </w:rPr>
            </w:pPr>
            <w:r w:rsidRPr="00633D84">
              <w:rPr>
                <w:sz w:val="20"/>
                <w:szCs w:val="28"/>
                <w:lang w:val="en-US"/>
              </w:rPr>
              <w:t xml:space="preserve">2. </w:t>
            </w:r>
            <w:r w:rsidRPr="00633D84">
              <w:rPr>
                <w:sz w:val="20"/>
                <w:szCs w:val="28"/>
              </w:rPr>
              <w:t>Вода</w:t>
            </w:r>
            <w:r w:rsidRPr="00633D84">
              <w:rPr>
                <w:sz w:val="20"/>
                <w:szCs w:val="28"/>
                <w:lang w:val="en-US"/>
              </w:rPr>
              <w:t xml:space="preserve">, </w:t>
            </w:r>
            <w:r w:rsidRPr="00633D84">
              <w:rPr>
                <w:sz w:val="20"/>
                <w:szCs w:val="28"/>
              </w:rPr>
              <w:t>м</w:t>
            </w:r>
            <w:r w:rsidRPr="00633D84">
              <w:rPr>
                <w:sz w:val="20"/>
                <w:szCs w:val="28"/>
                <w:vertAlign w:val="superscript"/>
                <w:lang w:val="en-US"/>
              </w:rPr>
              <w:t>3</w:t>
            </w:r>
            <w:r w:rsidRPr="00633D84">
              <w:rPr>
                <w:sz w:val="20"/>
                <w:szCs w:val="28"/>
                <w:lang w:val="en-US"/>
              </w:rPr>
              <w:t xml:space="preserve">/1000 </w:t>
            </w:r>
            <w:r w:rsidRPr="00633D84">
              <w:rPr>
                <w:sz w:val="20"/>
                <w:szCs w:val="28"/>
              </w:rPr>
              <w:t>кг</w:t>
            </w:r>
            <w:r w:rsidRPr="00633D84">
              <w:rPr>
                <w:sz w:val="20"/>
                <w:szCs w:val="28"/>
                <w:lang w:val="en-US"/>
              </w:rPr>
              <w:t xml:space="preserve"> Na</w:t>
            </w:r>
            <w:r w:rsidRPr="00633D84">
              <w:rPr>
                <w:sz w:val="20"/>
                <w:szCs w:val="28"/>
                <w:vertAlign w:val="subscript"/>
                <w:lang w:val="en-US"/>
              </w:rPr>
              <w:t>2</w:t>
            </w:r>
            <w:r w:rsidRPr="00633D84">
              <w:rPr>
                <w:sz w:val="20"/>
                <w:szCs w:val="28"/>
                <w:lang w:val="en-US"/>
              </w:rPr>
              <w:t>SO</w:t>
            </w:r>
            <w:r w:rsidRPr="00633D84">
              <w:rPr>
                <w:sz w:val="20"/>
                <w:szCs w:val="28"/>
                <w:vertAlign w:val="subscript"/>
                <w:lang w:val="en-US"/>
              </w:rPr>
              <w:t>4</w:t>
            </w:r>
          </w:p>
        </w:tc>
        <w:tc>
          <w:tcPr>
            <w:tcW w:w="1667" w:type="pct"/>
          </w:tcPr>
          <w:p w:rsidR="00856E9E" w:rsidRPr="00633D84" w:rsidRDefault="00856E9E" w:rsidP="00212790">
            <w:pPr>
              <w:suppressAutoHyphens/>
              <w:spacing w:line="360" w:lineRule="auto"/>
              <w:jc w:val="both"/>
              <w:rPr>
                <w:sz w:val="20"/>
                <w:szCs w:val="28"/>
                <w:lang w:val="en-US"/>
              </w:rPr>
            </w:pPr>
            <w:r w:rsidRPr="00633D84">
              <w:rPr>
                <w:sz w:val="20"/>
                <w:szCs w:val="28"/>
                <w:lang w:val="en-US"/>
              </w:rPr>
              <w:t>40-60</w:t>
            </w:r>
          </w:p>
        </w:tc>
        <w:tc>
          <w:tcPr>
            <w:tcW w:w="1667" w:type="pct"/>
          </w:tcPr>
          <w:p w:rsidR="00856E9E" w:rsidRPr="00633D84" w:rsidRDefault="00856E9E" w:rsidP="00212790">
            <w:pPr>
              <w:suppressAutoHyphens/>
              <w:spacing w:line="360" w:lineRule="auto"/>
              <w:jc w:val="both"/>
              <w:rPr>
                <w:sz w:val="20"/>
                <w:szCs w:val="28"/>
                <w:lang w:val="en-US"/>
              </w:rPr>
            </w:pPr>
            <w:r w:rsidRPr="00633D84">
              <w:rPr>
                <w:sz w:val="20"/>
                <w:szCs w:val="28"/>
                <w:lang w:val="en-US"/>
              </w:rPr>
              <w:t>7-10</w:t>
            </w:r>
          </w:p>
        </w:tc>
      </w:tr>
      <w:tr w:rsidR="00856E9E" w:rsidRPr="00633D84" w:rsidTr="00212790">
        <w:tc>
          <w:tcPr>
            <w:tcW w:w="1666" w:type="pct"/>
          </w:tcPr>
          <w:p w:rsidR="00856E9E" w:rsidRPr="00633D84" w:rsidRDefault="00856E9E" w:rsidP="00212790">
            <w:pPr>
              <w:suppressAutoHyphens/>
              <w:spacing w:line="360" w:lineRule="auto"/>
              <w:jc w:val="both"/>
              <w:rPr>
                <w:sz w:val="20"/>
                <w:szCs w:val="28"/>
              </w:rPr>
            </w:pPr>
            <w:r w:rsidRPr="00633D84">
              <w:rPr>
                <w:sz w:val="20"/>
                <w:szCs w:val="28"/>
              </w:rPr>
              <w:t>3. Энергия всех видов, Дж/1000 кг</w:t>
            </w:r>
          </w:p>
          <w:p w:rsidR="00856E9E" w:rsidRPr="00633D84" w:rsidRDefault="00856E9E" w:rsidP="00212790">
            <w:pPr>
              <w:suppressAutoHyphens/>
              <w:spacing w:line="360" w:lineRule="auto"/>
              <w:jc w:val="both"/>
              <w:rPr>
                <w:sz w:val="20"/>
                <w:szCs w:val="28"/>
              </w:rPr>
            </w:pPr>
            <w:r w:rsidRPr="00633D84">
              <w:rPr>
                <w:sz w:val="20"/>
                <w:szCs w:val="28"/>
                <w:lang w:val="en-US"/>
              </w:rPr>
              <w:t>Na</w:t>
            </w:r>
            <w:r w:rsidRPr="00633D84">
              <w:rPr>
                <w:sz w:val="20"/>
                <w:szCs w:val="28"/>
                <w:vertAlign w:val="subscript"/>
              </w:rPr>
              <w:t>2</w:t>
            </w:r>
            <w:r w:rsidRPr="00633D84">
              <w:rPr>
                <w:sz w:val="20"/>
                <w:szCs w:val="28"/>
                <w:lang w:val="en-US"/>
              </w:rPr>
              <w:t>SO</w:t>
            </w:r>
            <w:r w:rsidRPr="00633D84">
              <w:rPr>
                <w:sz w:val="20"/>
                <w:szCs w:val="28"/>
                <w:vertAlign w:val="subscript"/>
              </w:rPr>
              <w:t>4</w:t>
            </w:r>
          </w:p>
        </w:tc>
        <w:tc>
          <w:tcPr>
            <w:tcW w:w="1667" w:type="pct"/>
          </w:tcPr>
          <w:p w:rsidR="00856E9E" w:rsidRPr="00633D84" w:rsidRDefault="00856E9E" w:rsidP="00212790">
            <w:pPr>
              <w:suppressAutoHyphens/>
              <w:spacing w:line="360" w:lineRule="auto"/>
              <w:jc w:val="both"/>
              <w:rPr>
                <w:sz w:val="20"/>
                <w:szCs w:val="28"/>
                <w:vertAlign w:val="superscript"/>
              </w:rPr>
            </w:pPr>
            <w:r w:rsidRPr="00633D84">
              <w:rPr>
                <w:sz w:val="20"/>
                <w:szCs w:val="28"/>
              </w:rPr>
              <w:t>9,6275*10</w:t>
            </w:r>
            <w:r w:rsidRPr="00633D84">
              <w:rPr>
                <w:sz w:val="20"/>
                <w:szCs w:val="28"/>
                <w:vertAlign w:val="superscript"/>
              </w:rPr>
              <w:t>9</w:t>
            </w:r>
          </w:p>
        </w:tc>
        <w:tc>
          <w:tcPr>
            <w:tcW w:w="1667" w:type="pct"/>
          </w:tcPr>
          <w:p w:rsidR="00856E9E" w:rsidRPr="00633D84" w:rsidRDefault="00856E9E" w:rsidP="00212790">
            <w:pPr>
              <w:suppressAutoHyphens/>
              <w:spacing w:line="360" w:lineRule="auto"/>
              <w:jc w:val="both"/>
              <w:rPr>
                <w:sz w:val="20"/>
                <w:szCs w:val="28"/>
              </w:rPr>
            </w:pPr>
            <w:r w:rsidRPr="00633D84">
              <w:rPr>
                <w:sz w:val="20"/>
                <w:szCs w:val="28"/>
              </w:rPr>
              <w:t>1,26*10</w:t>
            </w:r>
            <w:r w:rsidRPr="00633D84">
              <w:rPr>
                <w:sz w:val="20"/>
                <w:szCs w:val="28"/>
                <w:vertAlign w:val="superscript"/>
              </w:rPr>
              <w:t>9</w:t>
            </w:r>
          </w:p>
        </w:tc>
      </w:tr>
    </w:tbl>
    <w:p w:rsidR="00856E9E" w:rsidRPr="00633D84" w:rsidRDefault="00856E9E" w:rsidP="00212790">
      <w:pPr>
        <w:suppressAutoHyphens/>
        <w:spacing w:line="360" w:lineRule="auto"/>
        <w:ind w:firstLine="709"/>
        <w:jc w:val="both"/>
        <w:rPr>
          <w:sz w:val="28"/>
          <w:szCs w:val="28"/>
        </w:rPr>
      </w:pPr>
    </w:p>
    <w:p w:rsidR="00212790" w:rsidRPr="00633D84" w:rsidRDefault="00856E9E" w:rsidP="00212790">
      <w:pPr>
        <w:suppressAutoHyphens/>
        <w:spacing w:line="360" w:lineRule="auto"/>
        <w:ind w:firstLine="709"/>
        <w:jc w:val="both"/>
        <w:rPr>
          <w:sz w:val="28"/>
          <w:szCs w:val="28"/>
        </w:rPr>
      </w:pPr>
      <w:r w:rsidRPr="00633D84">
        <w:rPr>
          <w:sz w:val="28"/>
          <w:szCs w:val="28"/>
        </w:rPr>
        <w:t xml:space="preserve">Следствием изменения технологии и режима стадии, новой организации движения материальных и тепловых потоков производительность стадии по товарному продукту – сульфату натрия достигла </w:t>
      </w:r>
      <w:smartTag w:uri="urn:schemas-microsoft-com:office:smarttags" w:element="metricconverter">
        <w:smartTagPr>
          <w:attr w:name="ProductID" w:val="70000 кг"/>
        </w:smartTagPr>
        <w:r w:rsidRPr="00633D84">
          <w:rPr>
            <w:sz w:val="28"/>
            <w:szCs w:val="28"/>
          </w:rPr>
          <w:t>70000 кг</w:t>
        </w:r>
      </w:smartTag>
      <w:r w:rsidRPr="00633D84">
        <w:rPr>
          <w:sz w:val="28"/>
          <w:szCs w:val="28"/>
        </w:rPr>
        <w:t xml:space="preserve"> в сутки, то есть возросла в 2 раза. </w:t>
      </w:r>
    </w:p>
    <w:p w:rsidR="00212790" w:rsidRPr="00633D84" w:rsidRDefault="00856E9E" w:rsidP="00212790">
      <w:pPr>
        <w:suppressAutoHyphens/>
        <w:spacing w:line="360" w:lineRule="auto"/>
        <w:ind w:firstLine="709"/>
        <w:jc w:val="both"/>
        <w:rPr>
          <w:sz w:val="28"/>
          <w:szCs w:val="28"/>
        </w:rPr>
      </w:pPr>
      <w:r w:rsidRPr="00633D84">
        <w:rPr>
          <w:sz w:val="28"/>
          <w:szCs w:val="28"/>
        </w:rPr>
        <w:t>Таким образом на стадии дегидратации глауберовой соли до безводного сульфата натрия и</w:t>
      </w:r>
      <w:r w:rsidR="00212790" w:rsidRPr="00633D84">
        <w:rPr>
          <w:sz w:val="28"/>
          <w:szCs w:val="28"/>
        </w:rPr>
        <w:t xml:space="preserve"> </w:t>
      </w:r>
      <w:r w:rsidRPr="00633D84">
        <w:rPr>
          <w:sz w:val="28"/>
          <w:szCs w:val="28"/>
        </w:rPr>
        <w:t>реализации энергосберегающей технологии, на ряду с увеличением производительности стадии по товарному продукту, достигнуты снижение удельных затрат водяного пара и охлаждающей воды в 8 – 8,5 раз, а общего расхода энергии в 7,5 раза.</w:t>
      </w:r>
    </w:p>
    <w:p w:rsidR="00856E9E" w:rsidRPr="00633D84" w:rsidRDefault="00856E9E" w:rsidP="00212790">
      <w:pPr>
        <w:suppressAutoHyphens/>
        <w:spacing w:line="360" w:lineRule="auto"/>
        <w:ind w:firstLine="709"/>
        <w:jc w:val="both"/>
        <w:rPr>
          <w:sz w:val="28"/>
          <w:szCs w:val="28"/>
        </w:rPr>
      </w:pPr>
      <w:r w:rsidRPr="00633D84">
        <w:rPr>
          <w:sz w:val="28"/>
          <w:szCs w:val="28"/>
        </w:rPr>
        <w:t>В данном проекте предлагается вышеуказанный опыт использования энергосберегающей технологии применить для условий кристаллизации сульфата натрия</w:t>
      </w:r>
      <w:r w:rsidR="00212790" w:rsidRPr="00633D84">
        <w:rPr>
          <w:sz w:val="28"/>
          <w:szCs w:val="28"/>
        </w:rPr>
        <w:t xml:space="preserve"> </w:t>
      </w:r>
      <w:r w:rsidRPr="00633D84">
        <w:rPr>
          <w:sz w:val="28"/>
          <w:szCs w:val="28"/>
        </w:rPr>
        <w:t>ОАО «Балаковские волоконные материалы».</w:t>
      </w:r>
    </w:p>
    <w:p w:rsidR="00856E9E" w:rsidRPr="00633D84" w:rsidRDefault="00856E9E" w:rsidP="00212790">
      <w:pPr>
        <w:suppressAutoHyphens/>
        <w:spacing w:line="360" w:lineRule="auto"/>
        <w:ind w:firstLine="709"/>
        <w:jc w:val="both"/>
        <w:rPr>
          <w:sz w:val="28"/>
          <w:szCs w:val="28"/>
        </w:rPr>
      </w:pPr>
    </w:p>
    <w:p w:rsidR="00856E9E" w:rsidRPr="00633D84" w:rsidRDefault="00212790" w:rsidP="00212790">
      <w:pPr>
        <w:suppressAutoHyphens/>
        <w:spacing w:line="360" w:lineRule="auto"/>
        <w:ind w:firstLine="709"/>
        <w:jc w:val="both"/>
        <w:rPr>
          <w:b/>
          <w:caps/>
          <w:sz w:val="28"/>
          <w:szCs w:val="28"/>
        </w:rPr>
      </w:pPr>
      <w:r w:rsidRPr="00633D84">
        <w:rPr>
          <w:sz w:val="28"/>
          <w:szCs w:val="28"/>
        </w:rPr>
        <w:br w:type="page"/>
      </w:r>
      <w:r w:rsidR="00856E9E" w:rsidRPr="00633D84">
        <w:rPr>
          <w:b/>
          <w:sz w:val="28"/>
          <w:szCs w:val="28"/>
        </w:rPr>
        <w:t xml:space="preserve">1. </w:t>
      </w:r>
      <w:r w:rsidR="00856E9E" w:rsidRPr="00633D84">
        <w:rPr>
          <w:b/>
          <w:caps/>
          <w:sz w:val="28"/>
          <w:szCs w:val="28"/>
        </w:rPr>
        <w:t>О</w:t>
      </w:r>
      <w:r w:rsidRPr="00633D84">
        <w:rPr>
          <w:b/>
          <w:sz w:val="28"/>
          <w:szCs w:val="28"/>
        </w:rPr>
        <w:t>бзор и анализ существующих технологических схем и типов основного оборудования и технологического процесса</w:t>
      </w:r>
    </w:p>
    <w:p w:rsidR="00856E9E" w:rsidRPr="00633D84" w:rsidRDefault="00856E9E" w:rsidP="00212790">
      <w:pPr>
        <w:suppressAutoHyphens/>
        <w:spacing w:line="360" w:lineRule="auto"/>
        <w:ind w:firstLine="709"/>
        <w:jc w:val="both"/>
        <w:rPr>
          <w:sz w:val="28"/>
          <w:szCs w:val="28"/>
        </w:rPr>
      </w:pPr>
    </w:p>
    <w:p w:rsidR="00212790" w:rsidRPr="00633D84" w:rsidRDefault="00856E9E" w:rsidP="00212790">
      <w:pPr>
        <w:suppressAutoHyphens/>
        <w:spacing w:line="360" w:lineRule="auto"/>
        <w:ind w:firstLine="709"/>
        <w:jc w:val="both"/>
        <w:rPr>
          <w:sz w:val="28"/>
          <w:szCs w:val="28"/>
        </w:rPr>
      </w:pPr>
      <w:r w:rsidRPr="00633D84">
        <w:rPr>
          <w:sz w:val="28"/>
          <w:szCs w:val="28"/>
        </w:rPr>
        <w:t xml:space="preserve">В процессе формирования вискозного волокна состав осадительной ванны значительно изменяется – понижается концентрация серной кислоты, увеличивается содержание сульфата натрия и серы. Общий объем ванны в результате разбавления ее водой, находящейся в вискозе непрерывно увеличивается. </w:t>
      </w:r>
    </w:p>
    <w:p w:rsidR="00212790" w:rsidRPr="00633D84" w:rsidRDefault="00856E9E" w:rsidP="00212790">
      <w:pPr>
        <w:suppressAutoHyphens/>
        <w:spacing w:line="360" w:lineRule="auto"/>
        <w:ind w:firstLine="709"/>
        <w:jc w:val="both"/>
        <w:rPr>
          <w:sz w:val="28"/>
          <w:szCs w:val="28"/>
        </w:rPr>
      </w:pPr>
      <w:r w:rsidRPr="00633D84">
        <w:rPr>
          <w:sz w:val="28"/>
          <w:szCs w:val="28"/>
        </w:rPr>
        <w:t>Объем ванны должен быть постоянным, по этому избыток ее, образующийся</w:t>
      </w:r>
      <w:r w:rsidR="00212790" w:rsidRPr="00633D84">
        <w:rPr>
          <w:sz w:val="28"/>
          <w:szCs w:val="28"/>
        </w:rPr>
        <w:t xml:space="preserve"> </w:t>
      </w:r>
      <w:r w:rsidRPr="00633D84">
        <w:rPr>
          <w:sz w:val="28"/>
          <w:szCs w:val="28"/>
        </w:rPr>
        <w:t>в результате разбавления водой, должен направляться на регенерацию.</w:t>
      </w:r>
    </w:p>
    <w:p w:rsidR="00212790" w:rsidRPr="00633D84" w:rsidRDefault="00856E9E" w:rsidP="00212790">
      <w:pPr>
        <w:suppressAutoHyphens/>
        <w:spacing w:line="360" w:lineRule="auto"/>
        <w:ind w:firstLine="709"/>
        <w:jc w:val="both"/>
        <w:rPr>
          <w:sz w:val="28"/>
          <w:szCs w:val="28"/>
        </w:rPr>
      </w:pPr>
      <w:r w:rsidRPr="00633D84">
        <w:rPr>
          <w:sz w:val="28"/>
          <w:szCs w:val="28"/>
        </w:rPr>
        <w:t>Регенерация осадательной ванны заключается в удалении избытка воды вакуум – выпариванием и избытка сульфата натрия кристаллизацией.</w:t>
      </w:r>
    </w:p>
    <w:p w:rsidR="00856E9E" w:rsidRPr="00633D84" w:rsidRDefault="00856E9E" w:rsidP="00212790">
      <w:pPr>
        <w:suppressAutoHyphens/>
        <w:spacing w:line="360" w:lineRule="auto"/>
        <w:ind w:firstLine="709"/>
        <w:jc w:val="both"/>
        <w:rPr>
          <w:sz w:val="28"/>
          <w:szCs w:val="28"/>
        </w:rPr>
      </w:pPr>
      <w:r w:rsidRPr="00633D84">
        <w:rPr>
          <w:sz w:val="28"/>
          <w:szCs w:val="28"/>
        </w:rPr>
        <w:t>Чтобы отчетливо представить значение регенерации осадительной ванны для уменьшения расхода кислоты и солей ниже приведен примерный баланс осадительной ванны (в кг) для завода вискозного волокна, производительностью 120 т/сутки (табл. 2).</w:t>
      </w:r>
    </w:p>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pStyle w:val="1"/>
        <w:suppressAutoHyphens/>
        <w:ind w:firstLine="709"/>
        <w:jc w:val="both"/>
      </w:pPr>
      <w:r w:rsidRPr="00633D84">
        <w:t>Таблица 2. Сравнение затрат компонентов в балансе ванны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1979"/>
        <w:gridCol w:w="1903"/>
      </w:tblGrid>
      <w:tr w:rsidR="00856E9E" w:rsidRPr="00633D84" w:rsidTr="00212790">
        <w:tc>
          <w:tcPr>
            <w:tcW w:w="2971" w:type="pct"/>
          </w:tcPr>
          <w:p w:rsidR="00856E9E" w:rsidRPr="00633D84" w:rsidRDefault="00856E9E" w:rsidP="00212790">
            <w:pPr>
              <w:suppressAutoHyphens/>
              <w:spacing w:line="360" w:lineRule="auto"/>
              <w:jc w:val="both"/>
              <w:rPr>
                <w:sz w:val="20"/>
                <w:szCs w:val="28"/>
              </w:rPr>
            </w:pPr>
            <w:r w:rsidRPr="00633D84">
              <w:rPr>
                <w:sz w:val="20"/>
                <w:szCs w:val="28"/>
              </w:rPr>
              <w:t>Компоненты баланса</w:t>
            </w:r>
          </w:p>
        </w:tc>
        <w:tc>
          <w:tcPr>
            <w:tcW w:w="1034" w:type="pct"/>
          </w:tcPr>
          <w:p w:rsidR="00856E9E" w:rsidRPr="00633D84" w:rsidRDefault="00856E9E" w:rsidP="00212790">
            <w:pPr>
              <w:suppressAutoHyphens/>
              <w:spacing w:line="360" w:lineRule="auto"/>
              <w:jc w:val="both"/>
              <w:rPr>
                <w:sz w:val="20"/>
                <w:szCs w:val="28"/>
              </w:rPr>
            </w:pPr>
            <w:r w:rsidRPr="00633D84">
              <w:rPr>
                <w:sz w:val="20"/>
                <w:szCs w:val="28"/>
              </w:rPr>
              <w:t xml:space="preserve">На </w:t>
            </w:r>
            <w:smartTag w:uri="urn:schemas-microsoft-com:office:smarttags" w:element="metricconverter">
              <w:smartTagPr>
                <w:attr w:name="ProductID" w:val="1 кг"/>
              </w:smartTagPr>
              <w:r w:rsidRPr="00633D84">
                <w:rPr>
                  <w:sz w:val="20"/>
                  <w:szCs w:val="28"/>
                </w:rPr>
                <w:t>1 кг</w:t>
              </w:r>
            </w:smartTag>
            <w:r w:rsidRPr="00633D84">
              <w:rPr>
                <w:sz w:val="20"/>
                <w:szCs w:val="28"/>
              </w:rPr>
              <w:t xml:space="preserve"> волокна, кг</w:t>
            </w:r>
          </w:p>
        </w:tc>
        <w:tc>
          <w:tcPr>
            <w:tcW w:w="994" w:type="pct"/>
          </w:tcPr>
          <w:p w:rsidR="00856E9E" w:rsidRPr="00633D84" w:rsidRDefault="00856E9E" w:rsidP="00212790">
            <w:pPr>
              <w:suppressAutoHyphens/>
              <w:spacing w:line="360" w:lineRule="auto"/>
              <w:jc w:val="both"/>
              <w:rPr>
                <w:sz w:val="20"/>
                <w:szCs w:val="28"/>
              </w:rPr>
            </w:pPr>
            <w:r w:rsidRPr="00633D84">
              <w:rPr>
                <w:sz w:val="20"/>
                <w:szCs w:val="28"/>
              </w:rPr>
              <w:t>Всего в сутки, кг.</w:t>
            </w:r>
          </w:p>
        </w:tc>
      </w:tr>
      <w:tr w:rsidR="00856E9E" w:rsidRPr="00633D84" w:rsidTr="00212790">
        <w:tc>
          <w:tcPr>
            <w:tcW w:w="2971" w:type="pct"/>
          </w:tcPr>
          <w:p w:rsidR="00856E9E" w:rsidRPr="00633D84" w:rsidRDefault="00856E9E" w:rsidP="00212790">
            <w:pPr>
              <w:suppressAutoHyphens/>
              <w:spacing w:line="360" w:lineRule="auto"/>
              <w:jc w:val="both"/>
              <w:rPr>
                <w:sz w:val="20"/>
                <w:szCs w:val="28"/>
              </w:rPr>
            </w:pPr>
            <w:r w:rsidRPr="00633D84">
              <w:rPr>
                <w:sz w:val="20"/>
                <w:szCs w:val="28"/>
              </w:rPr>
              <w:t>Вода (поступает в ванну)</w:t>
            </w:r>
          </w:p>
        </w:tc>
        <w:tc>
          <w:tcPr>
            <w:tcW w:w="1034" w:type="pct"/>
          </w:tcPr>
          <w:p w:rsidR="00856E9E" w:rsidRPr="00633D84" w:rsidRDefault="00856E9E" w:rsidP="00212790">
            <w:pPr>
              <w:suppressAutoHyphens/>
              <w:spacing w:line="360" w:lineRule="auto"/>
              <w:jc w:val="both"/>
              <w:rPr>
                <w:sz w:val="20"/>
                <w:szCs w:val="28"/>
              </w:rPr>
            </w:pPr>
            <w:r w:rsidRPr="00633D84">
              <w:rPr>
                <w:sz w:val="20"/>
                <w:szCs w:val="28"/>
              </w:rPr>
              <w:t>9,520</w:t>
            </w:r>
          </w:p>
        </w:tc>
        <w:tc>
          <w:tcPr>
            <w:tcW w:w="994" w:type="pct"/>
          </w:tcPr>
          <w:p w:rsidR="00856E9E" w:rsidRPr="00633D84" w:rsidRDefault="00856E9E" w:rsidP="00212790">
            <w:pPr>
              <w:suppressAutoHyphens/>
              <w:spacing w:line="360" w:lineRule="auto"/>
              <w:jc w:val="both"/>
              <w:rPr>
                <w:sz w:val="20"/>
                <w:szCs w:val="28"/>
              </w:rPr>
            </w:pPr>
            <w:r w:rsidRPr="00633D84">
              <w:rPr>
                <w:sz w:val="20"/>
                <w:szCs w:val="28"/>
              </w:rPr>
              <w:t>1142400</w:t>
            </w:r>
          </w:p>
        </w:tc>
      </w:tr>
      <w:tr w:rsidR="00856E9E" w:rsidRPr="00633D84" w:rsidTr="00212790">
        <w:tc>
          <w:tcPr>
            <w:tcW w:w="2971" w:type="pct"/>
          </w:tcPr>
          <w:p w:rsidR="00856E9E" w:rsidRPr="00633D84" w:rsidRDefault="00856E9E" w:rsidP="00212790">
            <w:pPr>
              <w:suppressAutoHyphens/>
              <w:spacing w:line="360" w:lineRule="auto"/>
              <w:jc w:val="both"/>
              <w:rPr>
                <w:sz w:val="20"/>
                <w:szCs w:val="28"/>
              </w:rPr>
            </w:pPr>
            <w:r w:rsidRPr="00633D84">
              <w:rPr>
                <w:sz w:val="20"/>
                <w:szCs w:val="28"/>
              </w:rPr>
              <w:t xml:space="preserve"> - вносимая с прядильным раствором</w:t>
            </w:r>
          </w:p>
        </w:tc>
        <w:tc>
          <w:tcPr>
            <w:tcW w:w="1034" w:type="pct"/>
          </w:tcPr>
          <w:p w:rsidR="00856E9E" w:rsidRPr="00633D84" w:rsidRDefault="00856E9E" w:rsidP="00212790">
            <w:pPr>
              <w:suppressAutoHyphens/>
              <w:spacing w:line="360" w:lineRule="auto"/>
              <w:jc w:val="both"/>
              <w:rPr>
                <w:sz w:val="20"/>
                <w:szCs w:val="28"/>
              </w:rPr>
            </w:pPr>
            <w:r w:rsidRPr="00633D84">
              <w:rPr>
                <w:sz w:val="20"/>
                <w:szCs w:val="28"/>
              </w:rPr>
              <w:t>0,322</w:t>
            </w:r>
          </w:p>
        </w:tc>
        <w:tc>
          <w:tcPr>
            <w:tcW w:w="994" w:type="pct"/>
          </w:tcPr>
          <w:p w:rsidR="00856E9E" w:rsidRPr="00633D84" w:rsidRDefault="00856E9E" w:rsidP="00212790">
            <w:pPr>
              <w:suppressAutoHyphens/>
              <w:spacing w:line="360" w:lineRule="auto"/>
              <w:jc w:val="both"/>
              <w:rPr>
                <w:sz w:val="20"/>
                <w:szCs w:val="28"/>
              </w:rPr>
            </w:pPr>
            <w:r w:rsidRPr="00633D84">
              <w:rPr>
                <w:sz w:val="20"/>
                <w:szCs w:val="28"/>
              </w:rPr>
              <w:t>39840</w:t>
            </w:r>
          </w:p>
        </w:tc>
      </w:tr>
      <w:tr w:rsidR="00856E9E" w:rsidRPr="00633D84" w:rsidTr="00212790">
        <w:tc>
          <w:tcPr>
            <w:tcW w:w="2971" w:type="pct"/>
          </w:tcPr>
          <w:p w:rsidR="00856E9E" w:rsidRPr="00633D84" w:rsidRDefault="00856E9E" w:rsidP="00212790">
            <w:pPr>
              <w:suppressAutoHyphens/>
              <w:spacing w:line="360" w:lineRule="auto"/>
              <w:jc w:val="both"/>
              <w:rPr>
                <w:sz w:val="20"/>
                <w:szCs w:val="28"/>
              </w:rPr>
            </w:pPr>
            <w:r w:rsidRPr="00633D84">
              <w:rPr>
                <w:sz w:val="20"/>
                <w:szCs w:val="28"/>
              </w:rPr>
              <w:t xml:space="preserve">- от нейтрализации щелочи </w:t>
            </w:r>
          </w:p>
        </w:tc>
        <w:tc>
          <w:tcPr>
            <w:tcW w:w="1034" w:type="pct"/>
          </w:tcPr>
          <w:p w:rsidR="00856E9E" w:rsidRPr="00633D84" w:rsidRDefault="00856E9E" w:rsidP="00212790">
            <w:pPr>
              <w:suppressAutoHyphens/>
              <w:spacing w:line="360" w:lineRule="auto"/>
              <w:jc w:val="both"/>
              <w:rPr>
                <w:sz w:val="20"/>
                <w:szCs w:val="28"/>
              </w:rPr>
            </w:pPr>
            <w:r w:rsidRPr="00633D84">
              <w:rPr>
                <w:sz w:val="20"/>
                <w:szCs w:val="28"/>
              </w:rPr>
              <w:t>0,214</w:t>
            </w:r>
          </w:p>
        </w:tc>
        <w:tc>
          <w:tcPr>
            <w:tcW w:w="994" w:type="pct"/>
          </w:tcPr>
          <w:p w:rsidR="00856E9E" w:rsidRPr="00633D84" w:rsidRDefault="00856E9E" w:rsidP="00212790">
            <w:pPr>
              <w:suppressAutoHyphens/>
              <w:spacing w:line="360" w:lineRule="auto"/>
              <w:jc w:val="both"/>
              <w:rPr>
                <w:sz w:val="20"/>
                <w:szCs w:val="28"/>
              </w:rPr>
            </w:pPr>
            <w:r w:rsidRPr="00633D84">
              <w:rPr>
                <w:sz w:val="20"/>
                <w:szCs w:val="28"/>
              </w:rPr>
              <w:t>25680</w:t>
            </w:r>
          </w:p>
        </w:tc>
      </w:tr>
      <w:tr w:rsidR="00856E9E" w:rsidRPr="00633D84" w:rsidTr="00212790">
        <w:tc>
          <w:tcPr>
            <w:tcW w:w="2971" w:type="pct"/>
          </w:tcPr>
          <w:p w:rsidR="00856E9E" w:rsidRPr="00633D84" w:rsidRDefault="00856E9E" w:rsidP="00212790">
            <w:pPr>
              <w:suppressAutoHyphens/>
              <w:spacing w:line="360" w:lineRule="auto"/>
              <w:jc w:val="both"/>
              <w:rPr>
                <w:sz w:val="20"/>
                <w:szCs w:val="28"/>
              </w:rPr>
            </w:pPr>
            <w:r w:rsidRPr="00633D84">
              <w:rPr>
                <w:sz w:val="20"/>
                <w:szCs w:val="28"/>
              </w:rPr>
              <w:t>- вводимая при добавке реактивов</w:t>
            </w:r>
          </w:p>
        </w:tc>
        <w:tc>
          <w:tcPr>
            <w:tcW w:w="1034" w:type="pct"/>
          </w:tcPr>
          <w:p w:rsidR="00856E9E" w:rsidRPr="00633D84" w:rsidRDefault="00856E9E" w:rsidP="00212790">
            <w:pPr>
              <w:suppressAutoHyphens/>
              <w:spacing w:line="360" w:lineRule="auto"/>
              <w:jc w:val="both"/>
              <w:rPr>
                <w:sz w:val="20"/>
                <w:szCs w:val="28"/>
              </w:rPr>
            </w:pPr>
          </w:p>
        </w:tc>
        <w:tc>
          <w:tcPr>
            <w:tcW w:w="994" w:type="pct"/>
          </w:tcPr>
          <w:p w:rsidR="00856E9E" w:rsidRPr="00633D84" w:rsidRDefault="00856E9E" w:rsidP="00212790">
            <w:pPr>
              <w:suppressAutoHyphens/>
              <w:spacing w:line="360" w:lineRule="auto"/>
              <w:jc w:val="both"/>
              <w:rPr>
                <w:sz w:val="20"/>
                <w:szCs w:val="28"/>
              </w:rPr>
            </w:pPr>
          </w:p>
        </w:tc>
      </w:tr>
      <w:tr w:rsidR="00856E9E" w:rsidRPr="00633D84" w:rsidTr="00212790">
        <w:tc>
          <w:tcPr>
            <w:tcW w:w="2971" w:type="pct"/>
          </w:tcPr>
          <w:p w:rsidR="00856E9E" w:rsidRPr="00633D84" w:rsidRDefault="00856E9E" w:rsidP="00212790">
            <w:pPr>
              <w:suppressAutoHyphens/>
              <w:spacing w:line="360" w:lineRule="auto"/>
              <w:jc w:val="both"/>
              <w:rPr>
                <w:sz w:val="20"/>
                <w:szCs w:val="28"/>
              </w:rPr>
            </w:pPr>
            <w:r w:rsidRPr="00633D84">
              <w:rPr>
                <w:sz w:val="20"/>
                <w:szCs w:val="28"/>
              </w:rPr>
              <w:t>ИТОГО:</w:t>
            </w:r>
          </w:p>
        </w:tc>
        <w:tc>
          <w:tcPr>
            <w:tcW w:w="1034" w:type="pct"/>
          </w:tcPr>
          <w:p w:rsidR="00856E9E" w:rsidRPr="00633D84" w:rsidRDefault="00856E9E" w:rsidP="00212790">
            <w:pPr>
              <w:suppressAutoHyphens/>
              <w:spacing w:line="360" w:lineRule="auto"/>
              <w:jc w:val="both"/>
              <w:rPr>
                <w:sz w:val="20"/>
                <w:szCs w:val="28"/>
              </w:rPr>
            </w:pPr>
            <w:r w:rsidRPr="00633D84">
              <w:rPr>
                <w:sz w:val="20"/>
                <w:szCs w:val="28"/>
              </w:rPr>
              <w:t>10,066</w:t>
            </w:r>
          </w:p>
        </w:tc>
        <w:tc>
          <w:tcPr>
            <w:tcW w:w="994" w:type="pct"/>
          </w:tcPr>
          <w:p w:rsidR="00856E9E" w:rsidRPr="00633D84" w:rsidRDefault="00856E9E" w:rsidP="00212790">
            <w:pPr>
              <w:suppressAutoHyphens/>
              <w:spacing w:line="360" w:lineRule="auto"/>
              <w:jc w:val="both"/>
              <w:rPr>
                <w:sz w:val="20"/>
                <w:szCs w:val="28"/>
              </w:rPr>
            </w:pPr>
            <w:r w:rsidRPr="00633D84">
              <w:rPr>
                <w:sz w:val="20"/>
                <w:szCs w:val="28"/>
              </w:rPr>
              <w:t>1207920</w:t>
            </w:r>
          </w:p>
        </w:tc>
      </w:tr>
      <w:tr w:rsidR="00856E9E" w:rsidRPr="00633D84" w:rsidTr="00212790">
        <w:tc>
          <w:tcPr>
            <w:tcW w:w="2971" w:type="pct"/>
          </w:tcPr>
          <w:p w:rsidR="00856E9E" w:rsidRPr="00633D84" w:rsidRDefault="00856E9E" w:rsidP="00212790">
            <w:pPr>
              <w:suppressAutoHyphens/>
              <w:spacing w:line="360" w:lineRule="auto"/>
              <w:jc w:val="both"/>
              <w:rPr>
                <w:sz w:val="20"/>
                <w:szCs w:val="28"/>
              </w:rPr>
            </w:pPr>
            <w:r w:rsidRPr="00633D84">
              <w:rPr>
                <w:sz w:val="20"/>
                <w:szCs w:val="28"/>
              </w:rPr>
              <w:t>Вода (расход)</w:t>
            </w:r>
          </w:p>
        </w:tc>
        <w:tc>
          <w:tcPr>
            <w:tcW w:w="1034" w:type="pct"/>
          </w:tcPr>
          <w:p w:rsidR="00856E9E" w:rsidRPr="00633D84" w:rsidRDefault="00856E9E" w:rsidP="00212790">
            <w:pPr>
              <w:suppressAutoHyphens/>
              <w:spacing w:line="360" w:lineRule="auto"/>
              <w:jc w:val="both"/>
              <w:rPr>
                <w:sz w:val="20"/>
                <w:szCs w:val="28"/>
              </w:rPr>
            </w:pPr>
          </w:p>
        </w:tc>
        <w:tc>
          <w:tcPr>
            <w:tcW w:w="994" w:type="pct"/>
          </w:tcPr>
          <w:p w:rsidR="00856E9E" w:rsidRPr="00633D84" w:rsidRDefault="00856E9E" w:rsidP="00212790">
            <w:pPr>
              <w:suppressAutoHyphens/>
              <w:spacing w:line="360" w:lineRule="auto"/>
              <w:jc w:val="both"/>
              <w:rPr>
                <w:sz w:val="20"/>
                <w:szCs w:val="28"/>
              </w:rPr>
            </w:pPr>
          </w:p>
        </w:tc>
      </w:tr>
      <w:tr w:rsidR="00856E9E" w:rsidRPr="00633D84" w:rsidTr="00212790">
        <w:tc>
          <w:tcPr>
            <w:tcW w:w="2971" w:type="pct"/>
          </w:tcPr>
          <w:p w:rsidR="00856E9E" w:rsidRPr="00633D84" w:rsidRDefault="00856E9E" w:rsidP="00212790">
            <w:pPr>
              <w:suppressAutoHyphens/>
              <w:spacing w:line="360" w:lineRule="auto"/>
              <w:jc w:val="both"/>
              <w:rPr>
                <w:sz w:val="20"/>
                <w:szCs w:val="28"/>
              </w:rPr>
            </w:pPr>
            <w:r w:rsidRPr="00633D84">
              <w:rPr>
                <w:sz w:val="20"/>
                <w:szCs w:val="28"/>
              </w:rPr>
              <w:t>- уносимая нитью из ванны</w:t>
            </w:r>
          </w:p>
        </w:tc>
        <w:tc>
          <w:tcPr>
            <w:tcW w:w="1034" w:type="pct"/>
          </w:tcPr>
          <w:p w:rsidR="00856E9E" w:rsidRPr="00633D84" w:rsidRDefault="00856E9E" w:rsidP="00212790">
            <w:pPr>
              <w:suppressAutoHyphens/>
              <w:spacing w:line="360" w:lineRule="auto"/>
              <w:jc w:val="both"/>
              <w:rPr>
                <w:sz w:val="20"/>
                <w:szCs w:val="28"/>
              </w:rPr>
            </w:pPr>
            <w:r w:rsidRPr="00633D84">
              <w:rPr>
                <w:sz w:val="20"/>
                <w:szCs w:val="28"/>
              </w:rPr>
              <w:t>3,182</w:t>
            </w:r>
          </w:p>
        </w:tc>
        <w:tc>
          <w:tcPr>
            <w:tcW w:w="994" w:type="pct"/>
          </w:tcPr>
          <w:p w:rsidR="00856E9E" w:rsidRPr="00633D84" w:rsidRDefault="00856E9E" w:rsidP="00212790">
            <w:pPr>
              <w:suppressAutoHyphens/>
              <w:spacing w:line="360" w:lineRule="auto"/>
              <w:jc w:val="both"/>
              <w:rPr>
                <w:sz w:val="20"/>
                <w:szCs w:val="28"/>
              </w:rPr>
            </w:pPr>
            <w:r w:rsidRPr="00633D84">
              <w:rPr>
                <w:sz w:val="20"/>
                <w:szCs w:val="28"/>
              </w:rPr>
              <w:t>381840</w:t>
            </w:r>
          </w:p>
        </w:tc>
      </w:tr>
      <w:tr w:rsidR="00856E9E" w:rsidRPr="00633D84" w:rsidTr="00212790">
        <w:tc>
          <w:tcPr>
            <w:tcW w:w="2971" w:type="pct"/>
          </w:tcPr>
          <w:p w:rsidR="00856E9E" w:rsidRPr="00633D84" w:rsidRDefault="00856E9E" w:rsidP="00212790">
            <w:pPr>
              <w:suppressAutoHyphens/>
              <w:spacing w:line="360" w:lineRule="auto"/>
              <w:jc w:val="both"/>
              <w:rPr>
                <w:sz w:val="20"/>
                <w:szCs w:val="28"/>
              </w:rPr>
            </w:pPr>
            <w:r w:rsidRPr="00633D84">
              <w:rPr>
                <w:sz w:val="20"/>
                <w:szCs w:val="28"/>
              </w:rPr>
              <w:t>- теряемая в следствие разбрызгивания и утечки из ванны</w:t>
            </w:r>
          </w:p>
        </w:tc>
        <w:tc>
          <w:tcPr>
            <w:tcW w:w="1034" w:type="pct"/>
          </w:tcPr>
          <w:p w:rsidR="00856E9E" w:rsidRPr="00633D84" w:rsidRDefault="00856E9E" w:rsidP="00212790">
            <w:pPr>
              <w:suppressAutoHyphens/>
              <w:spacing w:line="360" w:lineRule="auto"/>
              <w:jc w:val="both"/>
              <w:rPr>
                <w:sz w:val="20"/>
                <w:szCs w:val="28"/>
              </w:rPr>
            </w:pPr>
            <w:r w:rsidRPr="00633D84">
              <w:rPr>
                <w:sz w:val="20"/>
                <w:szCs w:val="28"/>
              </w:rPr>
              <w:t>0,789</w:t>
            </w:r>
          </w:p>
        </w:tc>
        <w:tc>
          <w:tcPr>
            <w:tcW w:w="994" w:type="pct"/>
          </w:tcPr>
          <w:p w:rsidR="00856E9E" w:rsidRPr="00633D84" w:rsidRDefault="00856E9E" w:rsidP="00212790">
            <w:pPr>
              <w:suppressAutoHyphens/>
              <w:spacing w:line="360" w:lineRule="auto"/>
              <w:jc w:val="both"/>
              <w:rPr>
                <w:sz w:val="20"/>
                <w:szCs w:val="28"/>
              </w:rPr>
            </w:pPr>
            <w:r w:rsidRPr="00633D84">
              <w:rPr>
                <w:sz w:val="20"/>
                <w:szCs w:val="28"/>
              </w:rPr>
              <w:t>93960</w:t>
            </w:r>
          </w:p>
        </w:tc>
      </w:tr>
      <w:tr w:rsidR="00856E9E" w:rsidRPr="00633D84" w:rsidTr="00212790">
        <w:tc>
          <w:tcPr>
            <w:tcW w:w="2971" w:type="pct"/>
          </w:tcPr>
          <w:p w:rsidR="00856E9E" w:rsidRPr="00633D84" w:rsidRDefault="00856E9E" w:rsidP="00212790">
            <w:pPr>
              <w:suppressAutoHyphens/>
              <w:spacing w:line="360" w:lineRule="auto"/>
              <w:jc w:val="both"/>
              <w:rPr>
                <w:sz w:val="20"/>
                <w:szCs w:val="28"/>
              </w:rPr>
            </w:pPr>
            <w:r w:rsidRPr="00633D84">
              <w:rPr>
                <w:sz w:val="20"/>
                <w:szCs w:val="28"/>
              </w:rPr>
              <w:t>- испаряемая</w:t>
            </w:r>
          </w:p>
        </w:tc>
        <w:tc>
          <w:tcPr>
            <w:tcW w:w="1034" w:type="pct"/>
          </w:tcPr>
          <w:p w:rsidR="00856E9E" w:rsidRPr="00633D84" w:rsidRDefault="00856E9E" w:rsidP="00212790">
            <w:pPr>
              <w:suppressAutoHyphens/>
              <w:spacing w:line="360" w:lineRule="auto"/>
              <w:jc w:val="both"/>
              <w:rPr>
                <w:sz w:val="20"/>
                <w:szCs w:val="28"/>
              </w:rPr>
            </w:pPr>
            <w:r w:rsidRPr="00633D84">
              <w:rPr>
                <w:sz w:val="20"/>
                <w:szCs w:val="28"/>
              </w:rPr>
              <w:t>2,100</w:t>
            </w:r>
          </w:p>
        </w:tc>
        <w:tc>
          <w:tcPr>
            <w:tcW w:w="994" w:type="pct"/>
          </w:tcPr>
          <w:p w:rsidR="00856E9E" w:rsidRPr="00633D84" w:rsidRDefault="00856E9E" w:rsidP="00212790">
            <w:pPr>
              <w:suppressAutoHyphens/>
              <w:spacing w:line="360" w:lineRule="auto"/>
              <w:jc w:val="both"/>
              <w:rPr>
                <w:sz w:val="20"/>
                <w:szCs w:val="28"/>
              </w:rPr>
            </w:pPr>
            <w:r w:rsidRPr="00633D84">
              <w:rPr>
                <w:sz w:val="20"/>
                <w:szCs w:val="28"/>
              </w:rPr>
              <w:t>252000</w:t>
            </w:r>
          </w:p>
        </w:tc>
      </w:tr>
      <w:tr w:rsidR="00856E9E" w:rsidRPr="00633D84" w:rsidTr="00212790">
        <w:tc>
          <w:tcPr>
            <w:tcW w:w="2971" w:type="pct"/>
          </w:tcPr>
          <w:p w:rsidR="00856E9E" w:rsidRPr="00633D84" w:rsidRDefault="00856E9E" w:rsidP="00212790">
            <w:pPr>
              <w:suppressAutoHyphens/>
              <w:spacing w:line="360" w:lineRule="auto"/>
              <w:jc w:val="both"/>
              <w:rPr>
                <w:sz w:val="20"/>
                <w:szCs w:val="28"/>
              </w:rPr>
            </w:pPr>
            <w:r w:rsidRPr="00633D84">
              <w:rPr>
                <w:sz w:val="20"/>
                <w:szCs w:val="28"/>
              </w:rPr>
              <w:t>ИТОГО:</w:t>
            </w:r>
          </w:p>
        </w:tc>
        <w:tc>
          <w:tcPr>
            <w:tcW w:w="1034" w:type="pct"/>
          </w:tcPr>
          <w:p w:rsidR="00856E9E" w:rsidRPr="00633D84" w:rsidRDefault="00856E9E" w:rsidP="00212790">
            <w:pPr>
              <w:suppressAutoHyphens/>
              <w:spacing w:line="360" w:lineRule="auto"/>
              <w:jc w:val="both"/>
              <w:rPr>
                <w:sz w:val="20"/>
                <w:szCs w:val="28"/>
              </w:rPr>
            </w:pPr>
            <w:r w:rsidRPr="00633D84">
              <w:rPr>
                <w:sz w:val="20"/>
                <w:szCs w:val="28"/>
              </w:rPr>
              <w:t>6,065</w:t>
            </w:r>
          </w:p>
        </w:tc>
        <w:tc>
          <w:tcPr>
            <w:tcW w:w="994" w:type="pct"/>
          </w:tcPr>
          <w:p w:rsidR="00856E9E" w:rsidRPr="00633D84" w:rsidRDefault="00856E9E" w:rsidP="00212790">
            <w:pPr>
              <w:suppressAutoHyphens/>
              <w:spacing w:line="360" w:lineRule="auto"/>
              <w:jc w:val="both"/>
              <w:rPr>
                <w:sz w:val="20"/>
                <w:szCs w:val="28"/>
              </w:rPr>
            </w:pPr>
            <w:r w:rsidRPr="00633D84">
              <w:rPr>
                <w:sz w:val="20"/>
                <w:szCs w:val="28"/>
              </w:rPr>
              <w:t>727800</w:t>
            </w:r>
          </w:p>
        </w:tc>
      </w:tr>
      <w:tr w:rsidR="00856E9E" w:rsidRPr="00633D84" w:rsidTr="00212790">
        <w:tc>
          <w:tcPr>
            <w:tcW w:w="2971" w:type="pct"/>
          </w:tcPr>
          <w:p w:rsidR="00856E9E" w:rsidRPr="00633D84" w:rsidRDefault="00856E9E" w:rsidP="00212790">
            <w:pPr>
              <w:suppressAutoHyphens/>
              <w:spacing w:line="360" w:lineRule="auto"/>
              <w:jc w:val="both"/>
              <w:rPr>
                <w:sz w:val="20"/>
                <w:szCs w:val="28"/>
              </w:rPr>
            </w:pPr>
            <w:r w:rsidRPr="00633D84">
              <w:rPr>
                <w:sz w:val="20"/>
                <w:szCs w:val="28"/>
              </w:rPr>
              <w:t>Серная кислота в расчет на 100%-ную (расход)</w:t>
            </w:r>
          </w:p>
        </w:tc>
        <w:tc>
          <w:tcPr>
            <w:tcW w:w="1034" w:type="pct"/>
          </w:tcPr>
          <w:p w:rsidR="00856E9E" w:rsidRPr="00633D84" w:rsidRDefault="00856E9E" w:rsidP="00212790">
            <w:pPr>
              <w:suppressAutoHyphens/>
              <w:spacing w:line="360" w:lineRule="auto"/>
              <w:jc w:val="both"/>
              <w:rPr>
                <w:sz w:val="20"/>
                <w:szCs w:val="28"/>
              </w:rPr>
            </w:pPr>
          </w:p>
        </w:tc>
        <w:tc>
          <w:tcPr>
            <w:tcW w:w="994" w:type="pct"/>
          </w:tcPr>
          <w:p w:rsidR="00856E9E" w:rsidRPr="00633D84" w:rsidRDefault="00856E9E" w:rsidP="00212790">
            <w:pPr>
              <w:suppressAutoHyphens/>
              <w:spacing w:line="360" w:lineRule="auto"/>
              <w:jc w:val="both"/>
              <w:rPr>
                <w:sz w:val="20"/>
                <w:szCs w:val="28"/>
              </w:rPr>
            </w:pPr>
          </w:p>
        </w:tc>
      </w:tr>
      <w:tr w:rsidR="00856E9E" w:rsidRPr="00633D84" w:rsidTr="00212790">
        <w:tc>
          <w:tcPr>
            <w:tcW w:w="2971" w:type="pct"/>
          </w:tcPr>
          <w:p w:rsidR="00856E9E" w:rsidRPr="00633D84" w:rsidRDefault="00856E9E" w:rsidP="00212790">
            <w:pPr>
              <w:suppressAutoHyphens/>
              <w:spacing w:line="360" w:lineRule="auto"/>
              <w:jc w:val="both"/>
              <w:rPr>
                <w:sz w:val="20"/>
                <w:szCs w:val="28"/>
              </w:rPr>
            </w:pPr>
            <w:r w:rsidRPr="00633D84">
              <w:rPr>
                <w:sz w:val="20"/>
                <w:szCs w:val="28"/>
              </w:rPr>
              <w:t>- на нейтрализацию щелочи</w:t>
            </w:r>
          </w:p>
        </w:tc>
        <w:tc>
          <w:tcPr>
            <w:tcW w:w="1034" w:type="pct"/>
          </w:tcPr>
          <w:p w:rsidR="00856E9E" w:rsidRPr="00633D84" w:rsidRDefault="00856E9E" w:rsidP="00212790">
            <w:pPr>
              <w:suppressAutoHyphens/>
              <w:spacing w:line="360" w:lineRule="auto"/>
              <w:jc w:val="both"/>
              <w:rPr>
                <w:sz w:val="20"/>
                <w:szCs w:val="28"/>
              </w:rPr>
            </w:pPr>
            <w:r w:rsidRPr="00633D84">
              <w:rPr>
                <w:sz w:val="20"/>
                <w:szCs w:val="28"/>
              </w:rPr>
              <w:t>0,903</w:t>
            </w:r>
          </w:p>
        </w:tc>
        <w:tc>
          <w:tcPr>
            <w:tcW w:w="994" w:type="pct"/>
          </w:tcPr>
          <w:p w:rsidR="00856E9E" w:rsidRPr="00633D84" w:rsidRDefault="00856E9E" w:rsidP="00212790">
            <w:pPr>
              <w:suppressAutoHyphens/>
              <w:spacing w:line="360" w:lineRule="auto"/>
              <w:jc w:val="both"/>
              <w:rPr>
                <w:sz w:val="20"/>
                <w:szCs w:val="28"/>
              </w:rPr>
            </w:pPr>
            <w:r w:rsidRPr="00633D84">
              <w:rPr>
                <w:sz w:val="20"/>
                <w:szCs w:val="28"/>
              </w:rPr>
              <w:t>108360</w:t>
            </w:r>
          </w:p>
        </w:tc>
      </w:tr>
      <w:tr w:rsidR="00856E9E" w:rsidRPr="00633D84" w:rsidTr="00212790">
        <w:tc>
          <w:tcPr>
            <w:tcW w:w="2971" w:type="pct"/>
          </w:tcPr>
          <w:p w:rsidR="00212790" w:rsidRPr="00633D84" w:rsidRDefault="00856E9E" w:rsidP="00212790">
            <w:pPr>
              <w:suppressAutoHyphens/>
              <w:spacing w:line="360" w:lineRule="auto"/>
              <w:jc w:val="both"/>
              <w:rPr>
                <w:sz w:val="20"/>
                <w:szCs w:val="28"/>
              </w:rPr>
            </w:pPr>
            <w:r w:rsidRPr="00633D84">
              <w:rPr>
                <w:sz w:val="20"/>
                <w:szCs w:val="28"/>
              </w:rPr>
              <w:t xml:space="preserve">- потери: </w:t>
            </w:r>
          </w:p>
          <w:p w:rsidR="00212790" w:rsidRPr="00633D84" w:rsidRDefault="00856E9E" w:rsidP="00212790">
            <w:pPr>
              <w:suppressAutoHyphens/>
              <w:spacing w:line="360" w:lineRule="auto"/>
              <w:jc w:val="both"/>
              <w:rPr>
                <w:sz w:val="20"/>
                <w:szCs w:val="28"/>
              </w:rPr>
            </w:pPr>
            <w:r w:rsidRPr="00633D84">
              <w:rPr>
                <w:sz w:val="20"/>
                <w:szCs w:val="28"/>
              </w:rPr>
              <w:t>Из за уноса ванны с волокном</w:t>
            </w:r>
          </w:p>
          <w:p w:rsidR="00856E9E" w:rsidRPr="00633D84" w:rsidRDefault="00856E9E" w:rsidP="00212790">
            <w:pPr>
              <w:suppressAutoHyphens/>
              <w:spacing w:line="360" w:lineRule="auto"/>
              <w:jc w:val="both"/>
              <w:rPr>
                <w:sz w:val="20"/>
                <w:szCs w:val="28"/>
              </w:rPr>
            </w:pPr>
            <w:r w:rsidRPr="00633D84">
              <w:rPr>
                <w:sz w:val="20"/>
                <w:szCs w:val="28"/>
              </w:rPr>
              <w:t xml:space="preserve">Из за разбрызгивания и утечки с ванной в канализацию </w:t>
            </w:r>
          </w:p>
        </w:tc>
        <w:tc>
          <w:tcPr>
            <w:tcW w:w="1034" w:type="pct"/>
          </w:tcPr>
          <w:p w:rsidR="00856E9E" w:rsidRPr="00633D84" w:rsidRDefault="00856E9E" w:rsidP="00212790">
            <w:pPr>
              <w:suppressAutoHyphens/>
              <w:spacing w:line="360" w:lineRule="auto"/>
              <w:jc w:val="both"/>
              <w:rPr>
                <w:sz w:val="20"/>
                <w:szCs w:val="28"/>
              </w:rPr>
            </w:pPr>
            <w:r w:rsidRPr="00633D84">
              <w:rPr>
                <w:sz w:val="20"/>
                <w:szCs w:val="28"/>
              </w:rPr>
              <w:t>0,179</w:t>
            </w:r>
          </w:p>
          <w:p w:rsidR="00856E9E" w:rsidRPr="00633D84" w:rsidRDefault="00856E9E" w:rsidP="00212790">
            <w:pPr>
              <w:suppressAutoHyphens/>
              <w:spacing w:line="360" w:lineRule="auto"/>
              <w:jc w:val="both"/>
              <w:rPr>
                <w:sz w:val="20"/>
                <w:szCs w:val="28"/>
              </w:rPr>
            </w:pPr>
            <w:r w:rsidRPr="00633D84">
              <w:rPr>
                <w:sz w:val="20"/>
                <w:szCs w:val="28"/>
              </w:rPr>
              <w:t>0,126</w:t>
            </w:r>
          </w:p>
          <w:p w:rsidR="00856E9E" w:rsidRPr="00633D84" w:rsidRDefault="00856E9E" w:rsidP="00212790">
            <w:pPr>
              <w:suppressAutoHyphens/>
              <w:spacing w:line="360" w:lineRule="auto"/>
              <w:jc w:val="both"/>
              <w:rPr>
                <w:sz w:val="20"/>
                <w:szCs w:val="28"/>
              </w:rPr>
            </w:pPr>
            <w:r w:rsidRPr="00633D84">
              <w:rPr>
                <w:sz w:val="20"/>
                <w:szCs w:val="28"/>
              </w:rPr>
              <w:t>0,662</w:t>
            </w:r>
          </w:p>
        </w:tc>
        <w:tc>
          <w:tcPr>
            <w:tcW w:w="994" w:type="pct"/>
          </w:tcPr>
          <w:p w:rsidR="00856E9E" w:rsidRPr="00633D84" w:rsidRDefault="00856E9E" w:rsidP="00212790">
            <w:pPr>
              <w:suppressAutoHyphens/>
              <w:spacing w:line="360" w:lineRule="auto"/>
              <w:jc w:val="both"/>
              <w:rPr>
                <w:sz w:val="20"/>
                <w:szCs w:val="28"/>
              </w:rPr>
            </w:pPr>
            <w:r w:rsidRPr="00633D84">
              <w:rPr>
                <w:sz w:val="20"/>
                <w:szCs w:val="28"/>
              </w:rPr>
              <w:t>21480</w:t>
            </w:r>
          </w:p>
          <w:p w:rsidR="00856E9E" w:rsidRPr="00633D84" w:rsidRDefault="00856E9E" w:rsidP="00212790">
            <w:pPr>
              <w:suppressAutoHyphens/>
              <w:spacing w:line="360" w:lineRule="auto"/>
              <w:jc w:val="both"/>
              <w:rPr>
                <w:sz w:val="20"/>
                <w:szCs w:val="28"/>
              </w:rPr>
            </w:pPr>
            <w:r w:rsidRPr="00633D84">
              <w:rPr>
                <w:sz w:val="20"/>
                <w:szCs w:val="28"/>
              </w:rPr>
              <w:t>15120</w:t>
            </w:r>
          </w:p>
          <w:p w:rsidR="00856E9E" w:rsidRPr="00633D84" w:rsidRDefault="00856E9E" w:rsidP="00212790">
            <w:pPr>
              <w:suppressAutoHyphens/>
              <w:spacing w:line="360" w:lineRule="auto"/>
              <w:jc w:val="both"/>
              <w:rPr>
                <w:sz w:val="20"/>
                <w:szCs w:val="28"/>
              </w:rPr>
            </w:pPr>
            <w:r w:rsidRPr="00633D84">
              <w:rPr>
                <w:sz w:val="20"/>
                <w:szCs w:val="28"/>
              </w:rPr>
              <w:t>79440</w:t>
            </w:r>
          </w:p>
        </w:tc>
      </w:tr>
      <w:tr w:rsidR="00856E9E" w:rsidRPr="00633D84" w:rsidTr="00212790">
        <w:tc>
          <w:tcPr>
            <w:tcW w:w="2971" w:type="pct"/>
          </w:tcPr>
          <w:p w:rsidR="00856E9E" w:rsidRPr="00633D84" w:rsidRDefault="00856E9E" w:rsidP="00212790">
            <w:pPr>
              <w:suppressAutoHyphens/>
              <w:spacing w:line="360" w:lineRule="auto"/>
              <w:jc w:val="both"/>
              <w:rPr>
                <w:sz w:val="20"/>
                <w:szCs w:val="28"/>
              </w:rPr>
            </w:pPr>
            <w:r w:rsidRPr="00633D84">
              <w:rPr>
                <w:sz w:val="20"/>
                <w:szCs w:val="28"/>
              </w:rPr>
              <w:t>ИТОГО:</w:t>
            </w:r>
          </w:p>
        </w:tc>
        <w:tc>
          <w:tcPr>
            <w:tcW w:w="1034" w:type="pct"/>
          </w:tcPr>
          <w:p w:rsidR="00856E9E" w:rsidRPr="00633D84" w:rsidRDefault="00856E9E" w:rsidP="00212790">
            <w:pPr>
              <w:suppressAutoHyphens/>
              <w:spacing w:line="360" w:lineRule="auto"/>
              <w:jc w:val="both"/>
              <w:rPr>
                <w:sz w:val="20"/>
                <w:szCs w:val="28"/>
              </w:rPr>
            </w:pPr>
            <w:r w:rsidRPr="00633D84">
              <w:rPr>
                <w:sz w:val="20"/>
                <w:szCs w:val="28"/>
              </w:rPr>
              <w:t>1,870</w:t>
            </w:r>
          </w:p>
        </w:tc>
        <w:tc>
          <w:tcPr>
            <w:tcW w:w="994" w:type="pct"/>
          </w:tcPr>
          <w:p w:rsidR="00856E9E" w:rsidRPr="00633D84" w:rsidRDefault="00856E9E" w:rsidP="00212790">
            <w:pPr>
              <w:suppressAutoHyphens/>
              <w:spacing w:line="360" w:lineRule="auto"/>
              <w:jc w:val="both"/>
              <w:rPr>
                <w:sz w:val="20"/>
                <w:szCs w:val="28"/>
              </w:rPr>
            </w:pPr>
            <w:r w:rsidRPr="00633D84">
              <w:rPr>
                <w:sz w:val="20"/>
                <w:szCs w:val="28"/>
              </w:rPr>
              <w:t>224400</w:t>
            </w:r>
          </w:p>
        </w:tc>
      </w:tr>
      <w:tr w:rsidR="00856E9E" w:rsidRPr="00633D84" w:rsidTr="00212790">
        <w:tc>
          <w:tcPr>
            <w:tcW w:w="2971" w:type="pct"/>
          </w:tcPr>
          <w:p w:rsidR="00856E9E" w:rsidRPr="00633D84" w:rsidRDefault="00856E9E" w:rsidP="00212790">
            <w:pPr>
              <w:suppressAutoHyphens/>
              <w:spacing w:line="360" w:lineRule="auto"/>
              <w:jc w:val="both"/>
              <w:rPr>
                <w:sz w:val="20"/>
                <w:szCs w:val="28"/>
              </w:rPr>
            </w:pPr>
            <w:r w:rsidRPr="00633D84">
              <w:rPr>
                <w:sz w:val="20"/>
                <w:szCs w:val="28"/>
              </w:rPr>
              <w:t>Сульфат натрия (в пересчете на 100%-ный)</w:t>
            </w:r>
          </w:p>
        </w:tc>
        <w:tc>
          <w:tcPr>
            <w:tcW w:w="1034" w:type="pct"/>
          </w:tcPr>
          <w:p w:rsidR="00856E9E" w:rsidRPr="00633D84" w:rsidRDefault="00856E9E" w:rsidP="00212790">
            <w:pPr>
              <w:suppressAutoHyphens/>
              <w:spacing w:line="360" w:lineRule="auto"/>
              <w:jc w:val="both"/>
              <w:rPr>
                <w:sz w:val="20"/>
                <w:szCs w:val="28"/>
              </w:rPr>
            </w:pPr>
          </w:p>
        </w:tc>
        <w:tc>
          <w:tcPr>
            <w:tcW w:w="994" w:type="pct"/>
          </w:tcPr>
          <w:p w:rsidR="00856E9E" w:rsidRPr="00633D84" w:rsidRDefault="00856E9E" w:rsidP="00212790">
            <w:pPr>
              <w:suppressAutoHyphens/>
              <w:spacing w:line="360" w:lineRule="auto"/>
              <w:jc w:val="both"/>
              <w:rPr>
                <w:sz w:val="20"/>
                <w:szCs w:val="28"/>
              </w:rPr>
            </w:pPr>
          </w:p>
        </w:tc>
      </w:tr>
      <w:tr w:rsidR="00856E9E" w:rsidRPr="00633D84" w:rsidTr="00212790">
        <w:tc>
          <w:tcPr>
            <w:tcW w:w="2971" w:type="pct"/>
          </w:tcPr>
          <w:p w:rsidR="00856E9E" w:rsidRPr="00633D84" w:rsidRDefault="00856E9E" w:rsidP="00212790">
            <w:pPr>
              <w:suppressAutoHyphens/>
              <w:spacing w:line="360" w:lineRule="auto"/>
              <w:jc w:val="both"/>
              <w:rPr>
                <w:sz w:val="20"/>
                <w:szCs w:val="28"/>
              </w:rPr>
            </w:pPr>
            <w:r w:rsidRPr="00633D84">
              <w:rPr>
                <w:sz w:val="20"/>
                <w:szCs w:val="28"/>
              </w:rPr>
              <w:t>- образующейся при нейтрализации щелочи в вискозе</w:t>
            </w:r>
          </w:p>
        </w:tc>
        <w:tc>
          <w:tcPr>
            <w:tcW w:w="1034" w:type="pct"/>
          </w:tcPr>
          <w:p w:rsidR="00856E9E" w:rsidRPr="00633D84" w:rsidRDefault="00856E9E" w:rsidP="00212790">
            <w:pPr>
              <w:suppressAutoHyphens/>
              <w:spacing w:line="360" w:lineRule="auto"/>
              <w:jc w:val="both"/>
              <w:rPr>
                <w:sz w:val="20"/>
                <w:szCs w:val="28"/>
              </w:rPr>
            </w:pPr>
            <w:r w:rsidRPr="00633D84">
              <w:rPr>
                <w:sz w:val="20"/>
                <w:szCs w:val="28"/>
              </w:rPr>
              <w:t>1,308</w:t>
            </w:r>
          </w:p>
        </w:tc>
        <w:tc>
          <w:tcPr>
            <w:tcW w:w="994" w:type="pct"/>
          </w:tcPr>
          <w:p w:rsidR="00856E9E" w:rsidRPr="00633D84" w:rsidRDefault="00856E9E" w:rsidP="00212790">
            <w:pPr>
              <w:suppressAutoHyphens/>
              <w:spacing w:line="360" w:lineRule="auto"/>
              <w:jc w:val="both"/>
              <w:rPr>
                <w:sz w:val="20"/>
                <w:szCs w:val="28"/>
              </w:rPr>
            </w:pPr>
            <w:r w:rsidRPr="00633D84">
              <w:rPr>
                <w:sz w:val="20"/>
                <w:szCs w:val="28"/>
              </w:rPr>
              <w:t>156960</w:t>
            </w:r>
          </w:p>
        </w:tc>
      </w:tr>
      <w:tr w:rsidR="00856E9E" w:rsidRPr="00633D84" w:rsidTr="00212790">
        <w:tc>
          <w:tcPr>
            <w:tcW w:w="2971" w:type="pct"/>
          </w:tcPr>
          <w:p w:rsidR="00212790" w:rsidRPr="00633D84" w:rsidRDefault="00856E9E" w:rsidP="00212790">
            <w:pPr>
              <w:suppressAutoHyphens/>
              <w:spacing w:line="360" w:lineRule="auto"/>
              <w:jc w:val="both"/>
              <w:rPr>
                <w:sz w:val="20"/>
                <w:szCs w:val="28"/>
              </w:rPr>
            </w:pPr>
            <w:r w:rsidRPr="00633D84">
              <w:rPr>
                <w:sz w:val="20"/>
                <w:szCs w:val="28"/>
              </w:rPr>
              <w:t>- потери:</w:t>
            </w:r>
          </w:p>
          <w:p w:rsidR="00212790" w:rsidRPr="00633D84" w:rsidRDefault="00856E9E" w:rsidP="00212790">
            <w:pPr>
              <w:suppressAutoHyphens/>
              <w:spacing w:line="360" w:lineRule="auto"/>
              <w:jc w:val="both"/>
              <w:rPr>
                <w:sz w:val="20"/>
                <w:szCs w:val="28"/>
              </w:rPr>
            </w:pPr>
            <w:r w:rsidRPr="00633D84">
              <w:rPr>
                <w:sz w:val="20"/>
                <w:szCs w:val="28"/>
              </w:rPr>
              <w:t>Из за уноса с волокном</w:t>
            </w:r>
          </w:p>
          <w:p w:rsidR="00856E9E" w:rsidRPr="00633D84" w:rsidRDefault="00856E9E" w:rsidP="00212790">
            <w:pPr>
              <w:suppressAutoHyphens/>
              <w:spacing w:line="360" w:lineRule="auto"/>
              <w:jc w:val="both"/>
              <w:rPr>
                <w:sz w:val="20"/>
                <w:szCs w:val="28"/>
              </w:rPr>
            </w:pPr>
            <w:r w:rsidRPr="00633D84">
              <w:rPr>
                <w:sz w:val="20"/>
                <w:szCs w:val="28"/>
              </w:rPr>
              <w:t>Из за разбрызгивания, утечки с ванной, сбрасываемой в канализацию</w:t>
            </w:r>
          </w:p>
        </w:tc>
        <w:tc>
          <w:tcPr>
            <w:tcW w:w="1034" w:type="pct"/>
          </w:tcPr>
          <w:p w:rsidR="00856E9E" w:rsidRPr="00633D84" w:rsidRDefault="00856E9E" w:rsidP="00212790">
            <w:pPr>
              <w:suppressAutoHyphens/>
              <w:spacing w:line="360" w:lineRule="auto"/>
              <w:jc w:val="both"/>
              <w:rPr>
                <w:sz w:val="20"/>
                <w:szCs w:val="28"/>
              </w:rPr>
            </w:pPr>
            <w:r w:rsidRPr="00633D84">
              <w:rPr>
                <w:sz w:val="20"/>
                <w:szCs w:val="28"/>
              </w:rPr>
              <w:t>0,689</w:t>
            </w:r>
          </w:p>
          <w:p w:rsidR="00856E9E" w:rsidRPr="00633D84" w:rsidRDefault="00856E9E" w:rsidP="00212790">
            <w:pPr>
              <w:suppressAutoHyphens/>
              <w:spacing w:line="360" w:lineRule="auto"/>
              <w:jc w:val="both"/>
              <w:rPr>
                <w:sz w:val="20"/>
                <w:szCs w:val="28"/>
              </w:rPr>
            </w:pPr>
            <w:r w:rsidRPr="00633D84">
              <w:rPr>
                <w:sz w:val="20"/>
                <w:szCs w:val="28"/>
              </w:rPr>
              <w:t>0,177</w:t>
            </w:r>
          </w:p>
          <w:p w:rsidR="00856E9E" w:rsidRPr="00633D84" w:rsidRDefault="00856E9E" w:rsidP="00212790">
            <w:pPr>
              <w:suppressAutoHyphens/>
              <w:spacing w:line="360" w:lineRule="auto"/>
              <w:jc w:val="both"/>
              <w:rPr>
                <w:sz w:val="20"/>
                <w:szCs w:val="28"/>
              </w:rPr>
            </w:pPr>
            <w:r w:rsidRPr="00633D84">
              <w:rPr>
                <w:sz w:val="20"/>
                <w:szCs w:val="28"/>
              </w:rPr>
              <w:t>1,177</w:t>
            </w:r>
          </w:p>
        </w:tc>
        <w:tc>
          <w:tcPr>
            <w:tcW w:w="994" w:type="pct"/>
          </w:tcPr>
          <w:p w:rsidR="00856E9E" w:rsidRPr="00633D84" w:rsidRDefault="00856E9E" w:rsidP="00212790">
            <w:pPr>
              <w:suppressAutoHyphens/>
              <w:spacing w:line="360" w:lineRule="auto"/>
              <w:jc w:val="both"/>
              <w:rPr>
                <w:sz w:val="20"/>
                <w:szCs w:val="28"/>
              </w:rPr>
            </w:pPr>
            <w:r w:rsidRPr="00633D84">
              <w:rPr>
                <w:sz w:val="20"/>
                <w:szCs w:val="28"/>
              </w:rPr>
              <w:t>82680</w:t>
            </w:r>
          </w:p>
          <w:p w:rsidR="00856E9E" w:rsidRPr="00633D84" w:rsidRDefault="00856E9E" w:rsidP="00212790">
            <w:pPr>
              <w:suppressAutoHyphens/>
              <w:spacing w:line="360" w:lineRule="auto"/>
              <w:jc w:val="both"/>
              <w:rPr>
                <w:sz w:val="20"/>
                <w:szCs w:val="28"/>
              </w:rPr>
            </w:pPr>
            <w:r w:rsidRPr="00633D84">
              <w:rPr>
                <w:sz w:val="20"/>
                <w:szCs w:val="28"/>
              </w:rPr>
              <w:t>21240</w:t>
            </w:r>
          </w:p>
          <w:p w:rsidR="00856E9E" w:rsidRPr="00633D84" w:rsidRDefault="00856E9E" w:rsidP="00212790">
            <w:pPr>
              <w:suppressAutoHyphens/>
              <w:spacing w:line="360" w:lineRule="auto"/>
              <w:jc w:val="both"/>
              <w:rPr>
                <w:sz w:val="20"/>
                <w:szCs w:val="28"/>
              </w:rPr>
            </w:pPr>
            <w:r w:rsidRPr="00633D84">
              <w:rPr>
                <w:sz w:val="20"/>
                <w:szCs w:val="28"/>
              </w:rPr>
              <w:t>141240</w:t>
            </w:r>
          </w:p>
        </w:tc>
      </w:tr>
      <w:tr w:rsidR="00856E9E" w:rsidRPr="00633D84" w:rsidTr="00212790">
        <w:tc>
          <w:tcPr>
            <w:tcW w:w="2971" w:type="pct"/>
          </w:tcPr>
          <w:p w:rsidR="00856E9E" w:rsidRPr="00633D84" w:rsidRDefault="00856E9E" w:rsidP="00212790">
            <w:pPr>
              <w:suppressAutoHyphens/>
              <w:spacing w:line="360" w:lineRule="auto"/>
              <w:jc w:val="both"/>
              <w:rPr>
                <w:sz w:val="20"/>
                <w:szCs w:val="28"/>
              </w:rPr>
            </w:pPr>
            <w:r w:rsidRPr="00633D84">
              <w:rPr>
                <w:sz w:val="20"/>
                <w:szCs w:val="28"/>
              </w:rPr>
              <w:t>ИТОГО потерь:</w:t>
            </w:r>
          </w:p>
        </w:tc>
        <w:tc>
          <w:tcPr>
            <w:tcW w:w="1034" w:type="pct"/>
          </w:tcPr>
          <w:p w:rsidR="00856E9E" w:rsidRPr="00633D84" w:rsidRDefault="00856E9E" w:rsidP="00212790">
            <w:pPr>
              <w:suppressAutoHyphens/>
              <w:spacing w:line="360" w:lineRule="auto"/>
              <w:jc w:val="both"/>
              <w:rPr>
                <w:sz w:val="20"/>
                <w:szCs w:val="28"/>
              </w:rPr>
            </w:pPr>
            <w:r w:rsidRPr="00633D84">
              <w:rPr>
                <w:sz w:val="20"/>
                <w:szCs w:val="28"/>
              </w:rPr>
              <w:t>2,043</w:t>
            </w:r>
          </w:p>
        </w:tc>
        <w:tc>
          <w:tcPr>
            <w:tcW w:w="994" w:type="pct"/>
          </w:tcPr>
          <w:p w:rsidR="00856E9E" w:rsidRPr="00633D84" w:rsidRDefault="00856E9E" w:rsidP="00212790">
            <w:pPr>
              <w:suppressAutoHyphens/>
              <w:spacing w:line="360" w:lineRule="auto"/>
              <w:jc w:val="both"/>
              <w:rPr>
                <w:sz w:val="20"/>
                <w:szCs w:val="28"/>
              </w:rPr>
            </w:pPr>
            <w:r w:rsidRPr="00633D84">
              <w:rPr>
                <w:sz w:val="20"/>
                <w:szCs w:val="28"/>
              </w:rPr>
              <w:t>245160</w:t>
            </w:r>
          </w:p>
        </w:tc>
      </w:tr>
      <w:tr w:rsidR="00856E9E" w:rsidRPr="00633D84" w:rsidTr="00212790">
        <w:tc>
          <w:tcPr>
            <w:tcW w:w="2971" w:type="pct"/>
          </w:tcPr>
          <w:p w:rsidR="00856E9E" w:rsidRPr="00633D84" w:rsidRDefault="00856E9E" w:rsidP="00212790">
            <w:pPr>
              <w:suppressAutoHyphens/>
              <w:spacing w:line="360" w:lineRule="auto"/>
              <w:jc w:val="both"/>
              <w:rPr>
                <w:sz w:val="20"/>
                <w:szCs w:val="28"/>
              </w:rPr>
            </w:pPr>
            <w:r w:rsidRPr="00633D84">
              <w:rPr>
                <w:sz w:val="20"/>
                <w:szCs w:val="28"/>
              </w:rPr>
              <w:t>Сернокислый цинк ( расход)</w:t>
            </w:r>
          </w:p>
        </w:tc>
        <w:tc>
          <w:tcPr>
            <w:tcW w:w="1034" w:type="pct"/>
          </w:tcPr>
          <w:p w:rsidR="00856E9E" w:rsidRPr="00633D84" w:rsidRDefault="00856E9E" w:rsidP="00212790">
            <w:pPr>
              <w:suppressAutoHyphens/>
              <w:spacing w:line="360" w:lineRule="auto"/>
              <w:jc w:val="both"/>
              <w:rPr>
                <w:sz w:val="20"/>
                <w:szCs w:val="28"/>
              </w:rPr>
            </w:pPr>
            <w:r w:rsidRPr="00633D84">
              <w:rPr>
                <w:sz w:val="20"/>
                <w:szCs w:val="28"/>
              </w:rPr>
              <w:t>0,2</w:t>
            </w:r>
          </w:p>
        </w:tc>
        <w:tc>
          <w:tcPr>
            <w:tcW w:w="994" w:type="pct"/>
          </w:tcPr>
          <w:p w:rsidR="00856E9E" w:rsidRPr="00633D84" w:rsidRDefault="00856E9E" w:rsidP="00212790">
            <w:pPr>
              <w:suppressAutoHyphens/>
              <w:spacing w:line="360" w:lineRule="auto"/>
              <w:jc w:val="both"/>
              <w:rPr>
                <w:sz w:val="20"/>
                <w:szCs w:val="28"/>
              </w:rPr>
            </w:pPr>
            <w:r w:rsidRPr="00633D84">
              <w:rPr>
                <w:sz w:val="20"/>
                <w:szCs w:val="28"/>
              </w:rPr>
              <w:t>24000</w:t>
            </w:r>
          </w:p>
        </w:tc>
      </w:tr>
    </w:tbl>
    <w:p w:rsidR="00856E9E" w:rsidRPr="00633D84" w:rsidRDefault="00856E9E" w:rsidP="00212790">
      <w:pPr>
        <w:suppressAutoHyphens/>
        <w:spacing w:line="360" w:lineRule="auto"/>
        <w:ind w:firstLine="709"/>
        <w:jc w:val="both"/>
        <w:rPr>
          <w:sz w:val="28"/>
          <w:szCs w:val="28"/>
        </w:rPr>
      </w:pPr>
    </w:p>
    <w:p w:rsidR="00212790" w:rsidRPr="00633D84" w:rsidRDefault="00856E9E" w:rsidP="00212790">
      <w:pPr>
        <w:suppressAutoHyphens/>
        <w:spacing w:line="360" w:lineRule="auto"/>
        <w:ind w:firstLine="709"/>
        <w:jc w:val="both"/>
        <w:rPr>
          <w:sz w:val="28"/>
          <w:szCs w:val="28"/>
        </w:rPr>
      </w:pPr>
      <w:r w:rsidRPr="00633D84">
        <w:rPr>
          <w:sz w:val="28"/>
          <w:szCs w:val="28"/>
        </w:rPr>
        <w:t xml:space="preserve">Приведенные цифры показывают, что из осадительной ванны должно быть удалено 1207920 – 727800 = </w:t>
      </w:r>
      <w:smartTag w:uri="urn:schemas-microsoft-com:office:smarttags" w:element="metricconverter">
        <w:smartTagPr>
          <w:attr w:name="ProductID" w:val="480120 кг"/>
        </w:smartTagPr>
        <w:r w:rsidRPr="00633D84">
          <w:rPr>
            <w:sz w:val="28"/>
            <w:szCs w:val="28"/>
          </w:rPr>
          <w:t>480120 кг</w:t>
        </w:r>
      </w:smartTag>
      <w:r w:rsidRPr="00633D84">
        <w:rPr>
          <w:sz w:val="28"/>
          <w:szCs w:val="28"/>
        </w:rPr>
        <w:t xml:space="preserve"> воды, или 10,066 – 6,065 = 4,001 кг/кг ниже, а часть ванны спускать в канализацию, то на каждый килограмм волокна теряется </w:t>
      </w:r>
      <w:smartTag w:uri="urn:schemas-microsoft-com:office:smarttags" w:element="metricconverter">
        <w:smartTagPr>
          <w:attr w:name="ProductID" w:val="0,72 кг"/>
        </w:smartTagPr>
        <w:r w:rsidRPr="00633D84">
          <w:rPr>
            <w:sz w:val="28"/>
            <w:szCs w:val="28"/>
          </w:rPr>
          <w:t>0,72 кг</w:t>
        </w:r>
      </w:smartTag>
      <w:r w:rsidRPr="00633D84">
        <w:rPr>
          <w:sz w:val="28"/>
          <w:szCs w:val="28"/>
        </w:rPr>
        <w:t xml:space="preserve"> серной кислоты, </w:t>
      </w:r>
      <w:smartTag w:uri="urn:schemas-microsoft-com:office:smarttags" w:element="metricconverter">
        <w:smartTagPr>
          <w:attr w:name="ProductID" w:val="1,1 кг"/>
        </w:smartTagPr>
        <w:r w:rsidRPr="00633D84">
          <w:rPr>
            <w:sz w:val="28"/>
            <w:szCs w:val="28"/>
          </w:rPr>
          <w:t>1,1 кг</w:t>
        </w:r>
      </w:smartTag>
      <w:r w:rsidRPr="00633D84">
        <w:rPr>
          <w:sz w:val="28"/>
          <w:szCs w:val="28"/>
        </w:rPr>
        <w:t xml:space="preserve"> сульфата натрия и </w:t>
      </w:r>
      <w:smartTag w:uri="urn:schemas-microsoft-com:office:smarttags" w:element="metricconverter">
        <w:smartTagPr>
          <w:attr w:name="ProductID" w:val="0,07 кг"/>
        </w:smartTagPr>
        <w:r w:rsidRPr="00633D84">
          <w:rPr>
            <w:sz w:val="28"/>
            <w:szCs w:val="28"/>
          </w:rPr>
          <w:t>0,07 кг</w:t>
        </w:r>
      </w:smartTag>
      <w:r w:rsidRPr="00633D84">
        <w:rPr>
          <w:sz w:val="28"/>
          <w:szCs w:val="28"/>
        </w:rPr>
        <w:t xml:space="preserve"> сульфата цинка.</w:t>
      </w:r>
    </w:p>
    <w:p w:rsidR="00212790" w:rsidRPr="00633D84" w:rsidRDefault="00856E9E" w:rsidP="00212790">
      <w:pPr>
        <w:suppressAutoHyphens/>
        <w:spacing w:line="360" w:lineRule="auto"/>
        <w:ind w:firstLine="709"/>
        <w:jc w:val="both"/>
        <w:rPr>
          <w:sz w:val="28"/>
          <w:szCs w:val="28"/>
        </w:rPr>
      </w:pPr>
      <w:r w:rsidRPr="00633D84">
        <w:rPr>
          <w:sz w:val="28"/>
          <w:szCs w:val="28"/>
        </w:rPr>
        <w:t>Регенерация ванны необходима не только для уменьшения расходов реагентов на 25- 30 % , но и для устранения загрязнения водоемов.</w:t>
      </w:r>
    </w:p>
    <w:p w:rsidR="00212790" w:rsidRPr="00633D84" w:rsidRDefault="00856E9E" w:rsidP="00212790">
      <w:pPr>
        <w:suppressAutoHyphens/>
        <w:spacing w:line="360" w:lineRule="auto"/>
        <w:ind w:firstLine="709"/>
        <w:jc w:val="both"/>
        <w:rPr>
          <w:sz w:val="28"/>
          <w:szCs w:val="28"/>
        </w:rPr>
      </w:pPr>
      <w:r w:rsidRPr="00633D84">
        <w:rPr>
          <w:sz w:val="28"/>
          <w:szCs w:val="28"/>
        </w:rPr>
        <w:t xml:space="preserve">Таким образом, целью регенерации осадительной ванны является устранение загрязнения водоемов, уменьшения расхода реагентов путем испарения воды и кристаллизации избытка сульфата натрия. </w:t>
      </w:r>
    </w:p>
    <w:p w:rsidR="00212790" w:rsidRPr="00633D84" w:rsidRDefault="00856E9E" w:rsidP="00212790">
      <w:pPr>
        <w:suppressAutoHyphens/>
        <w:spacing w:line="360" w:lineRule="auto"/>
        <w:ind w:firstLine="709"/>
        <w:jc w:val="both"/>
        <w:rPr>
          <w:sz w:val="28"/>
          <w:szCs w:val="28"/>
        </w:rPr>
      </w:pPr>
      <w:r w:rsidRPr="00633D84">
        <w:rPr>
          <w:sz w:val="28"/>
          <w:szCs w:val="28"/>
        </w:rPr>
        <w:t>Осадательная ванна может быть подвергнута полной или частичной регенерации.</w:t>
      </w:r>
    </w:p>
    <w:p w:rsidR="00212790" w:rsidRPr="00633D84" w:rsidRDefault="00856E9E" w:rsidP="00212790">
      <w:pPr>
        <w:suppressAutoHyphens/>
        <w:spacing w:line="360" w:lineRule="auto"/>
        <w:ind w:firstLine="709"/>
        <w:jc w:val="both"/>
        <w:rPr>
          <w:sz w:val="28"/>
          <w:szCs w:val="28"/>
        </w:rPr>
      </w:pPr>
      <w:r w:rsidRPr="00633D84">
        <w:rPr>
          <w:sz w:val="28"/>
          <w:szCs w:val="28"/>
        </w:rPr>
        <w:t>При частичной регенерации из ванны удаляется не весь избыток воды, поступающий в нее с вискозой, а только часть. Количество воды, испаряемой при частичной регенерации, определяется требованиями сохранения в ванне постоянной концентрации сульфата натрия. Если испарить всю избыточную воду, то в ванне будет накапливаться сульфат натрия в количестве до 0,6 кг/кг волокна. Этот избыток сульфата натрия должен быть удален из упаренного раствора кристаллизацией или другими методами.</w:t>
      </w:r>
    </w:p>
    <w:p w:rsidR="00212790" w:rsidRPr="00633D84" w:rsidRDefault="00856E9E" w:rsidP="00212790">
      <w:pPr>
        <w:suppressAutoHyphens/>
        <w:spacing w:line="360" w:lineRule="auto"/>
        <w:ind w:firstLine="709"/>
        <w:jc w:val="both"/>
        <w:rPr>
          <w:sz w:val="28"/>
          <w:szCs w:val="28"/>
        </w:rPr>
      </w:pPr>
      <w:r w:rsidRPr="00633D84">
        <w:rPr>
          <w:sz w:val="28"/>
          <w:szCs w:val="28"/>
        </w:rPr>
        <w:t>При частичной регенерации, надо выпарить 50-60 % от общего количества избыточной воды, а остальное -</w:t>
      </w:r>
      <w:r w:rsidR="00212790" w:rsidRPr="00633D84">
        <w:rPr>
          <w:sz w:val="28"/>
          <w:szCs w:val="28"/>
        </w:rPr>
        <w:t xml:space="preserve"> </w:t>
      </w:r>
      <w:r w:rsidRPr="00633D84">
        <w:rPr>
          <w:sz w:val="28"/>
          <w:szCs w:val="28"/>
        </w:rPr>
        <w:t>спустить в канализацию. Естественно, что полная регенерация более целесообразна.</w:t>
      </w:r>
    </w:p>
    <w:p w:rsidR="00212790" w:rsidRPr="00633D84" w:rsidRDefault="00856E9E" w:rsidP="00212790">
      <w:pPr>
        <w:suppressAutoHyphens/>
        <w:spacing w:line="360" w:lineRule="auto"/>
        <w:ind w:firstLine="709"/>
        <w:jc w:val="both"/>
        <w:rPr>
          <w:sz w:val="28"/>
          <w:szCs w:val="28"/>
        </w:rPr>
      </w:pPr>
      <w:r w:rsidRPr="00633D84">
        <w:rPr>
          <w:sz w:val="28"/>
          <w:szCs w:val="28"/>
        </w:rPr>
        <w:t>Для регенерации осадительной ванны предложены различные методы. Избыточную воду испаряют продуванием горячего воздуха через предварительно нагретую ванну – контактная выпарка, или выпариванием в вакуум – выпарном аппарате.</w:t>
      </w:r>
    </w:p>
    <w:p w:rsidR="00212790" w:rsidRPr="00633D84" w:rsidRDefault="00856E9E" w:rsidP="00212790">
      <w:pPr>
        <w:suppressAutoHyphens/>
        <w:spacing w:line="360" w:lineRule="auto"/>
        <w:ind w:firstLine="709"/>
        <w:jc w:val="both"/>
        <w:rPr>
          <w:sz w:val="28"/>
          <w:szCs w:val="28"/>
        </w:rPr>
      </w:pPr>
      <w:r w:rsidRPr="00633D84">
        <w:rPr>
          <w:sz w:val="28"/>
          <w:szCs w:val="28"/>
        </w:rPr>
        <w:t>Избыток сульфата натрия из упаренной ванны выделяют кристаллизацией (из насыщенного раствора).</w:t>
      </w:r>
    </w:p>
    <w:p w:rsidR="00212790" w:rsidRPr="00633D84" w:rsidRDefault="00856E9E" w:rsidP="00212790">
      <w:pPr>
        <w:suppressAutoHyphens/>
        <w:spacing w:line="360" w:lineRule="auto"/>
        <w:ind w:firstLine="709"/>
        <w:jc w:val="both"/>
        <w:rPr>
          <w:sz w:val="28"/>
          <w:szCs w:val="28"/>
        </w:rPr>
      </w:pPr>
      <w:r w:rsidRPr="00633D84">
        <w:rPr>
          <w:sz w:val="28"/>
          <w:szCs w:val="28"/>
        </w:rPr>
        <w:t>Так как сульфат натрия выделяется в виде десятиводного гидрата, то при кристаллизации удаляется и некоторое количество воды из раствора. Наиболее перспективным методом регенерации осадительной ванны является электролиз сульфата натрия в кислой среде. Этот метод представляет интерес для вискозной промышленности, где в значительных количествах расходуется как сенная кислота, так и сульфат натрия.</w:t>
      </w:r>
    </w:p>
    <w:p w:rsidR="00212790" w:rsidRPr="00633D84" w:rsidRDefault="00856E9E" w:rsidP="00212790">
      <w:pPr>
        <w:suppressAutoHyphens/>
        <w:spacing w:line="360" w:lineRule="auto"/>
        <w:ind w:firstLine="709"/>
        <w:jc w:val="both"/>
        <w:rPr>
          <w:sz w:val="28"/>
          <w:szCs w:val="28"/>
        </w:rPr>
      </w:pPr>
      <w:r w:rsidRPr="00633D84">
        <w:rPr>
          <w:sz w:val="28"/>
          <w:szCs w:val="28"/>
        </w:rPr>
        <w:t>При электролизе сульфата натрия оба эти реагента получаются в эквивалентных количествах и могут быть использованы в производстве. При взаимодействии щелочи с серной кислотой в процессе формования вискозного волокна вновь образуется сульфат натрия, который при электролизе снова дает серную кислоту и щелочь. Следовательно, при осуществлении этого метода регенерации создается замкнутый цикл и расход щелочи и серной кислоты сводиться к пополнению неизбежных потерь. Этот метод был опробован в полупроизводственных условиях и были получены обнадеживающие результаты. Основное затруднение, возникающее при реализации указанного метода, заключается в повышенном</w:t>
      </w:r>
      <w:r w:rsidR="00212790" w:rsidRPr="00633D84">
        <w:rPr>
          <w:sz w:val="28"/>
          <w:szCs w:val="28"/>
        </w:rPr>
        <w:t xml:space="preserve"> </w:t>
      </w:r>
      <w:r w:rsidRPr="00633D84">
        <w:rPr>
          <w:sz w:val="28"/>
          <w:szCs w:val="28"/>
        </w:rPr>
        <w:t>расходе электроэнергии и, соответственно, пониженных выходах по току при электролизе сульфата натрия ( по сравнению с электролизом хлористого натрия). В связи с вышеуказанным, этот метод пока не может быть применен в данном проекте, т.к. требует дальнейшей разработки с целью снижения расхода электроэнергии и увеличения выхода по току.</w:t>
      </w:r>
    </w:p>
    <w:p w:rsidR="00212790" w:rsidRPr="00633D84" w:rsidRDefault="00856E9E" w:rsidP="00212790">
      <w:pPr>
        <w:suppressAutoHyphens/>
        <w:spacing w:line="360" w:lineRule="auto"/>
        <w:ind w:firstLine="709"/>
        <w:jc w:val="both"/>
        <w:rPr>
          <w:sz w:val="28"/>
          <w:szCs w:val="28"/>
        </w:rPr>
      </w:pPr>
      <w:r w:rsidRPr="00633D84">
        <w:rPr>
          <w:sz w:val="28"/>
          <w:szCs w:val="28"/>
        </w:rPr>
        <w:t>Таким образом, пока кристаллизация является основным методом удаления избытка сульфата натрия из осадительной ванны.</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Выделение сульфата натрия при полной регенерации ванны производиться в аппаратах, применяемых для кристаллизации солей в различных отраслях химической промышленности. Для этих целей обычно используют горизонтальные многосекционные цилиндрические вакуум-кристаллизаторы, вакуум в которых создается пароструйными многоступенчатыми установками. Выпадающие кристаллы глауберовой соли отделяются от маточного раствора на центрифугах и направляются на обезвоживание (удаление кристаллизационной воды). Обезвоживание проводят путем нагрева в баках с мешалкой при 50 – 55 </w:t>
      </w:r>
      <w:r w:rsidRPr="00633D84">
        <w:rPr>
          <w:sz w:val="28"/>
          <w:szCs w:val="28"/>
          <w:vertAlign w:val="superscript"/>
        </w:rPr>
        <w:t>0</w:t>
      </w:r>
      <w:r w:rsidRPr="00633D84">
        <w:rPr>
          <w:sz w:val="28"/>
          <w:szCs w:val="28"/>
        </w:rPr>
        <w:t xml:space="preserve"> С. Образующиеся</w:t>
      </w:r>
      <w:r w:rsidR="00212790" w:rsidRPr="00633D84">
        <w:rPr>
          <w:sz w:val="28"/>
          <w:szCs w:val="28"/>
        </w:rPr>
        <w:t xml:space="preserve"> </w:t>
      </w:r>
      <w:r w:rsidRPr="00633D84">
        <w:rPr>
          <w:sz w:val="28"/>
          <w:szCs w:val="28"/>
        </w:rPr>
        <w:t>кристаллы вместе с маточным раствором поступают в испарители – кристаллизаторы, где удаляется вода, центрифугируют, сушат и направляют на упаковку. Высушенный безводный сульфат натрия используется в различных отраслях народного хозяйства (производство синтетических моющих средств, стекольная промышленность и др.)</w:t>
      </w:r>
    </w:p>
    <w:p w:rsidR="00212790" w:rsidRPr="00633D84" w:rsidRDefault="00856E9E" w:rsidP="00212790">
      <w:pPr>
        <w:suppressAutoHyphens/>
        <w:spacing w:line="360" w:lineRule="auto"/>
        <w:ind w:firstLine="709"/>
        <w:jc w:val="both"/>
        <w:rPr>
          <w:sz w:val="28"/>
          <w:szCs w:val="28"/>
        </w:rPr>
      </w:pPr>
      <w:r w:rsidRPr="00633D84">
        <w:rPr>
          <w:sz w:val="28"/>
          <w:szCs w:val="28"/>
        </w:rPr>
        <w:t>Кристаллизацией называют выделение твердой фазы в виде кристаллов главным образом из растворов и расплавов. Каждому химическому соединению обычно соответствует одна или несколько кристаллизационных форм, отличающихся положением и числом осей симметрии. Явление образования нескольких кристаллических форм данного химического соединения носит название полимер.</w:t>
      </w:r>
    </w:p>
    <w:p w:rsidR="00212790" w:rsidRPr="00633D84" w:rsidRDefault="00856E9E" w:rsidP="00212790">
      <w:pPr>
        <w:suppressAutoHyphens/>
        <w:spacing w:line="360" w:lineRule="auto"/>
        <w:ind w:firstLine="709"/>
        <w:jc w:val="both"/>
        <w:rPr>
          <w:sz w:val="28"/>
          <w:szCs w:val="28"/>
        </w:rPr>
      </w:pPr>
      <w:r w:rsidRPr="00633D84">
        <w:rPr>
          <w:sz w:val="28"/>
          <w:szCs w:val="28"/>
        </w:rPr>
        <w:t xml:space="preserve">Кристаллы, выделяющиеся с молекулами воды, называются кристаллогидратами. Причем, в зависимости от условий кристаллизации, одно и то же вещество может кристаллизоваться с различным числом молекул воды. Осуществляемая в промышленности кристаллизация называется массовой. </w:t>
      </w:r>
    </w:p>
    <w:p w:rsidR="00212790" w:rsidRPr="00633D84" w:rsidRDefault="00856E9E" w:rsidP="00212790">
      <w:pPr>
        <w:suppressAutoHyphens/>
        <w:spacing w:line="360" w:lineRule="auto"/>
        <w:ind w:firstLine="709"/>
        <w:jc w:val="both"/>
        <w:rPr>
          <w:sz w:val="28"/>
          <w:szCs w:val="28"/>
        </w:rPr>
      </w:pPr>
      <w:r w:rsidRPr="00633D84">
        <w:rPr>
          <w:sz w:val="28"/>
          <w:szCs w:val="28"/>
        </w:rPr>
        <w:t>Обычно массовую кристаллизацию проводят, понижая растворимость кристаллизуемого вещества за счет удаления части растворителя.</w:t>
      </w:r>
    </w:p>
    <w:p w:rsidR="00212790" w:rsidRPr="00633D84" w:rsidRDefault="00856E9E" w:rsidP="00212790">
      <w:pPr>
        <w:suppressAutoHyphens/>
        <w:spacing w:line="360" w:lineRule="auto"/>
        <w:ind w:firstLine="709"/>
        <w:jc w:val="both"/>
        <w:rPr>
          <w:sz w:val="28"/>
          <w:szCs w:val="28"/>
        </w:rPr>
      </w:pPr>
      <w:r w:rsidRPr="00633D84">
        <w:rPr>
          <w:sz w:val="28"/>
          <w:szCs w:val="28"/>
        </w:rPr>
        <w:t>В производственных условиях процесс кристаллизации состоит из</w:t>
      </w:r>
      <w:r w:rsidR="00212790" w:rsidRPr="00633D84">
        <w:rPr>
          <w:sz w:val="28"/>
          <w:szCs w:val="28"/>
        </w:rPr>
        <w:t xml:space="preserve"> </w:t>
      </w:r>
      <w:r w:rsidRPr="00633D84">
        <w:rPr>
          <w:sz w:val="28"/>
          <w:szCs w:val="28"/>
        </w:rPr>
        <w:t>следующих операций: собственно кристаллизации, отделение кристаллов от маточного раствора, перекристаллизации (при необходимости), промывки и сушка кристаллов.</w:t>
      </w:r>
    </w:p>
    <w:p w:rsidR="00212790" w:rsidRPr="00633D84" w:rsidRDefault="00856E9E" w:rsidP="00212790">
      <w:pPr>
        <w:suppressAutoHyphens/>
        <w:spacing w:line="360" w:lineRule="auto"/>
        <w:ind w:firstLine="709"/>
        <w:jc w:val="both"/>
        <w:rPr>
          <w:sz w:val="28"/>
          <w:szCs w:val="28"/>
        </w:rPr>
      </w:pPr>
      <w:r w:rsidRPr="00633D84">
        <w:rPr>
          <w:sz w:val="28"/>
          <w:szCs w:val="28"/>
        </w:rPr>
        <w:t>Известны следующие способы кристаллизации: кристаллизация с удалением части растворителя, кристаллизация с охлаждением или нагреванием раствора, комбинированные способы.</w:t>
      </w:r>
    </w:p>
    <w:p w:rsidR="00212790" w:rsidRPr="00633D84" w:rsidRDefault="00856E9E" w:rsidP="00212790">
      <w:pPr>
        <w:suppressAutoHyphens/>
        <w:spacing w:line="360" w:lineRule="auto"/>
        <w:ind w:firstLine="709"/>
        <w:jc w:val="both"/>
        <w:rPr>
          <w:sz w:val="28"/>
          <w:szCs w:val="28"/>
        </w:rPr>
      </w:pPr>
      <w:r w:rsidRPr="00633D84">
        <w:rPr>
          <w:sz w:val="28"/>
          <w:szCs w:val="28"/>
        </w:rPr>
        <w:t xml:space="preserve">Способом удаления частичного растворителя проводится или его испарением или вымораживанием. Наиболее распространено испарение. Растворитель испаряют в выпарных аппаратах, подводя к нему тепло извне, через стенку. После достижения нужной степени пресыщения, как правило, в тех же аппаратах осуществляют и кристаллизацию. Способ называется </w:t>
      </w:r>
      <w:r w:rsidRPr="00633D84">
        <w:rPr>
          <w:i/>
          <w:sz w:val="28"/>
          <w:szCs w:val="28"/>
        </w:rPr>
        <w:t>изотермическим.</w:t>
      </w:r>
      <w:r w:rsidRPr="00633D84">
        <w:rPr>
          <w:sz w:val="28"/>
          <w:szCs w:val="28"/>
        </w:rPr>
        <w:t xml:space="preserve"> </w:t>
      </w:r>
    </w:p>
    <w:p w:rsidR="00212790" w:rsidRPr="00633D84" w:rsidRDefault="00856E9E" w:rsidP="00212790">
      <w:pPr>
        <w:suppressAutoHyphens/>
        <w:spacing w:line="360" w:lineRule="auto"/>
        <w:ind w:firstLine="709"/>
        <w:jc w:val="both"/>
        <w:rPr>
          <w:sz w:val="28"/>
          <w:szCs w:val="28"/>
        </w:rPr>
      </w:pPr>
      <w:r w:rsidRPr="00633D84">
        <w:rPr>
          <w:sz w:val="28"/>
          <w:szCs w:val="28"/>
        </w:rPr>
        <w:t>Общий недостаток способа – это отложение солей (кристаллов – инкрустация) на теплопроводящих поверхностях, одновременно концентрируются примеси, содержащиеся в растворе.</w:t>
      </w:r>
    </w:p>
    <w:p w:rsidR="00212790" w:rsidRPr="00633D84" w:rsidRDefault="00856E9E" w:rsidP="00212790">
      <w:pPr>
        <w:suppressAutoHyphens/>
        <w:spacing w:line="360" w:lineRule="auto"/>
        <w:ind w:firstLine="709"/>
        <w:jc w:val="both"/>
        <w:rPr>
          <w:sz w:val="28"/>
          <w:szCs w:val="28"/>
        </w:rPr>
      </w:pPr>
      <w:r w:rsidRPr="00633D84">
        <w:rPr>
          <w:sz w:val="28"/>
          <w:szCs w:val="28"/>
        </w:rPr>
        <w:t xml:space="preserve">Способ кристаллизации с изменением температуры раствора называют еще </w:t>
      </w:r>
      <w:r w:rsidRPr="00633D84">
        <w:rPr>
          <w:i/>
          <w:sz w:val="28"/>
          <w:szCs w:val="28"/>
        </w:rPr>
        <w:t>изогидрическим,</w:t>
      </w:r>
      <w:r w:rsidR="00212790" w:rsidRPr="00633D84">
        <w:rPr>
          <w:sz w:val="28"/>
          <w:szCs w:val="28"/>
        </w:rPr>
        <w:t xml:space="preserve"> </w:t>
      </w:r>
      <w:r w:rsidRPr="00633D84">
        <w:rPr>
          <w:sz w:val="28"/>
          <w:szCs w:val="28"/>
        </w:rPr>
        <w:t>т.к. он осуществляется при постоянном содержании в растворе растворителя.</w:t>
      </w:r>
    </w:p>
    <w:p w:rsidR="00212790" w:rsidRPr="00633D84" w:rsidRDefault="00856E9E" w:rsidP="00212790">
      <w:pPr>
        <w:suppressAutoHyphens/>
        <w:spacing w:line="360" w:lineRule="auto"/>
        <w:ind w:firstLine="709"/>
        <w:jc w:val="both"/>
        <w:rPr>
          <w:sz w:val="28"/>
          <w:szCs w:val="28"/>
        </w:rPr>
      </w:pPr>
      <w:r w:rsidRPr="00633D84">
        <w:rPr>
          <w:sz w:val="28"/>
          <w:szCs w:val="28"/>
        </w:rPr>
        <w:t xml:space="preserve">К </w:t>
      </w:r>
      <w:r w:rsidRPr="00633D84">
        <w:rPr>
          <w:i/>
          <w:sz w:val="28"/>
          <w:szCs w:val="28"/>
        </w:rPr>
        <w:t xml:space="preserve">комбинированным </w:t>
      </w:r>
      <w:r w:rsidRPr="00633D84">
        <w:rPr>
          <w:sz w:val="28"/>
          <w:szCs w:val="28"/>
        </w:rPr>
        <w:t>способам относятся вакуум – кристаллизация, кристаллизация с испарением части растворителя в токе носителя и дробная кристаллизация.</w:t>
      </w:r>
    </w:p>
    <w:p w:rsidR="00212790" w:rsidRPr="00633D84" w:rsidRDefault="00856E9E" w:rsidP="00212790">
      <w:pPr>
        <w:suppressAutoHyphens/>
        <w:spacing w:line="360" w:lineRule="auto"/>
        <w:ind w:firstLine="709"/>
        <w:jc w:val="both"/>
        <w:rPr>
          <w:sz w:val="28"/>
          <w:szCs w:val="28"/>
        </w:rPr>
      </w:pPr>
      <w:r w:rsidRPr="00633D84">
        <w:rPr>
          <w:sz w:val="28"/>
          <w:szCs w:val="28"/>
        </w:rPr>
        <w:t xml:space="preserve"> При вакуум - кристаллизации испарение растворителя происходит не путем подвода тепла через стенку, а за счет</w:t>
      </w:r>
      <w:r w:rsidR="00212790" w:rsidRPr="00633D84">
        <w:rPr>
          <w:sz w:val="28"/>
          <w:szCs w:val="28"/>
        </w:rPr>
        <w:t xml:space="preserve"> </w:t>
      </w:r>
      <w:r w:rsidRPr="00633D84">
        <w:rPr>
          <w:sz w:val="28"/>
          <w:szCs w:val="28"/>
        </w:rPr>
        <w:t>отдачи раствором своего физического тепла, которое расходуется на испарение части растворителя.</w:t>
      </w:r>
    </w:p>
    <w:p w:rsidR="00212790" w:rsidRPr="00633D84" w:rsidRDefault="00856E9E" w:rsidP="00212790">
      <w:pPr>
        <w:suppressAutoHyphens/>
        <w:spacing w:line="360" w:lineRule="auto"/>
        <w:ind w:firstLine="709"/>
        <w:jc w:val="both"/>
        <w:rPr>
          <w:sz w:val="28"/>
          <w:szCs w:val="28"/>
        </w:rPr>
      </w:pPr>
      <w:r w:rsidRPr="00633D84">
        <w:rPr>
          <w:sz w:val="28"/>
          <w:szCs w:val="28"/>
        </w:rPr>
        <w:t>Кристаллизация с испарением части растворителя в токе носителя (воздуха) происходит за счет испарения и охлаждения раствора при этом.</w:t>
      </w:r>
    </w:p>
    <w:p w:rsidR="00212790" w:rsidRPr="00633D84" w:rsidRDefault="00856E9E" w:rsidP="00212790">
      <w:pPr>
        <w:suppressAutoHyphens/>
        <w:spacing w:line="360" w:lineRule="auto"/>
        <w:ind w:firstLine="709"/>
        <w:jc w:val="both"/>
        <w:rPr>
          <w:sz w:val="28"/>
          <w:szCs w:val="28"/>
        </w:rPr>
      </w:pPr>
      <w:r w:rsidRPr="00633D84">
        <w:rPr>
          <w:sz w:val="28"/>
          <w:szCs w:val="28"/>
        </w:rPr>
        <w:t>Дробная кристаллизация – это последовательное выделение из раствора ряда растворенных в нем веществ.</w:t>
      </w:r>
    </w:p>
    <w:p w:rsidR="00212790" w:rsidRPr="00633D84" w:rsidRDefault="00856E9E" w:rsidP="00212790">
      <w:pPr>
        <w:suppressAutoHyphens/>
        <w:spacing w:line="360" w:lineRule="auto"/>
        <w:ind w:firstLine="709"/>
        <w:jc w:val="both"/>
        <w:rPr>
          <w:sz w:val="28"/>
          <w:szCs w:val="28"/>
        </w:rPr>
      </w:pPr>
      <w:r w:rsidRPr="00633D84">
        <w:rPr>
          <w:sz w:val="28"/>
          <w:szCs w:val="28"/>
        </w:rPr>
        <w:t>Проведение кристаллизации выше указанными способами требует значительных энергозатрат. Поэтому повышение экономичности процесса кристаллизации является важной задачей снижения неоправданно высоких расходов.</w:t>
      </w:r>
    </w:p>
    <w:p w:rsidR="00212790" w:rsidRPr="00633D84" w:rsidRDefault="00856E9E" w:rsidP="00212790">
      <w:pPr>
        <w:suppressAutoHyphens/>
        <w:spacing w:line="360" w:lineRule="auto"/>
        <w:ind w:firstLine="709"/>
        <w:jc w:val="both"/>
        <w:rPr>
          <w:sz w:val="28"/>
          <w:szCs w:val="28"/>
        </w:rPr>
      </w:pPr>
      <w:r w:rsidRPr="00633D84">
        <w:rPr>
          <w:sz w:val="28"/>
          <w:szCs w:val="28"/>
        </w:rPr>
        <w:t>На второй стадии кристаллизации, где сульфат натрия кристаллизируется в вакуумных испарителях – кристаллизаторах в виде безводного сульфата натрия процесс кристаллизации проводится в аппаратах с естественной циркуляцией раствора.</w:t>
      </w:r>
    </w:p>
    <w:p w:rsidR="00212790" w:rsidRPr="00633D84" w:rsidRDefault="00856E9E" w:rsidP="00212790">
      <w:pPr>
        <w:suppressAutoHyphens/>
        <w:spacing w:line="360" w:lineRule="auto"/>
        <w:ind w:firstLine="709"/>
        <w:jc w:val="both"/>
        <w:rPr>
          <w:sz w:val="28"/>
          <w:szCs w:val="28"/>
        </w:rPr>
      </w:pPr>
      <w:r w:rsidRPr="00633D84">
        <w:rPr>
          <w:sz w:val="28"/>
          <w:szCs w:val="28"/>
        </w:rPr>
        <w:t>Этот метод реализуется в ОАО «Балаковские волоконные материалы».</w:t>
      </w:r>
    </w:p>
    <w:p w:rsidR="00212790" w:rsidRPr="00633D84" w:rsidRDefault="00856E9E" w:rsidP="00212790">
      <w:pPr>
        <w:suppressAutoHyphens/>
        <w:spacing w:line="360" w:lineRule="auto"/>
        <w:ind w:firstLine="709"/>
        <w:jc w:val="both"/>
        <w:rPr>
          <w:sz w:val="28"/>
          <w:szCs w:val="28"/>
        </w:rPr>
      </w:pPr>
      <w:r w:rsidRPr="00633D84">
        <w:rPr>
          <w:sz w:val="28"/>
          <w:szCs w:val="28"/>
        </w:rPr>
        <w:t>Общий недостаток кристаллизации при выпаривании – это отложение кристаллов (инкрустация) на теплопроводящих поверхностях. Этот недостаток присутствует и в аппаратах с естественной циркуляцией, работающих в системе кристаллизационных установок ОАО.</w:t>
      </w:r>
    </w:p>
    <w:p w:rsidR="00212790" w:rsidRPr="00633D84" w:rsidRDefault="00856E9E" w:rsidP="00212790">
      <w:pPr>
        <w:suppressAutoHyphens/>
        <w:spacing w:line="360" w:lineRule="auto"/>
        <w:ind w:firstLine="709"/>
        <w:jc w:val="both"/>
        <w:rPr>
          <w:sz w:val="28"/>
          <w:szCs w:val="28"/>
        </w:rPr>
      </w:pPr>
      <w:r w:rsidRPr="00633D84">
        <w:rPr>
          <w:sz w:val="28"/>
          <w:szCs w:val="28"/>
        </w:rPr>
        <w:t>Инкрустация при работе испарителей – кристаллизаторов с естественной циркуляцией раствора является неприятным фактором, снижающим их производительность и приводящим к частным остановкам аппаратов для чистки и промывки (примерно 1 раз в смену один аппарат останавливается на чистку и промывку). При этом чистка аппаратов требует значительных трудозатрат во вредных условиях – выделение сероуглерода и сероводорода и агрессивная среда (серная кислота).</w:t>
      </w:r>
    </w:p>
    <w:p w:rsidR="00212790" w:rsidRPr="00633D84" w:rsidRDefault="00856E9E" w:rsidP="00212790">
      <w:pPr>
        <w:suppressAutoHyphens/>
        <w:spacing w:line="360" w:lineRule="auto"/>
        <w:ind w:firstLine="709"/>
        <w:jc w:val="both"/>
        <w:rPr>
          <w:sz w:val="28"/>
          <w:szCs w:val="28"/>
        </w:rPr>
      </w:pPr>
      <w:r w:rsidRPr="00633D84">
        <w:rPr>
          <w:sz w:val="28"/>
          <w:szCs w:val="28"/>
        </w:rPr>
        <w:t>Указанный недостаток частично можно устранить переводом процесса работы вакуумного испарителя – кристаллизатора на работу с принудительной циркуляцией раствора.</w:t>
      </w:r>
    </w:p>
    <w:p w:rsidR="00212790" w:rsidRPr="00633D84" w:rsidRDefault="00856E9E" w:rsidP="00212790">
      <w:pPr>
        <w:suppressAutoHyphens/>
        <w:spacing w:line="360" w:lineRule="auto"/>
        <w:ind w:firstLine="709"/>
        <w:jc w:val="both"/>
        <w:rPr>
          <w:sz w:val="28"/>
          <w:szCs w:val="28"/>
        </w:rPr>
      </w:pPr>
      <w:r w:rsidRPr="00633D84">
        <w:rPr>
          <w:sz w:val="28"/>
          <w:szCs w:val="28"/>
        </w:rPr>
        <w:t xml:space="preserve">Отложение солей на греющих поверхностях выпарных аппаратов – кристаллизаторов приводит также к уменьшению коэффициента теплопередачи, а, следовательно, и производительности. У аппаратов с естественной циркуляцией при этом понижается скорость циркуляции, кипение начинает заглубляться в трубки, вызывая усиление отложений, что в свою очередь воздействует на циркуляцию, которая становиться неустойчивой. Этот процесс со временем прогрессирует. Естественно поэтому стремление организовать в контуре аппарата искусственную (принудительную) циркуляцию с помощью специального насоса, которая бы не зависела от изменения тепловой нагрузки. </w:t>
      </w:r>
    </w:p>
    <w:p w:rsidR="00212790" w:rsidRPr="00633D84" w:rsidRDefault="00856E9E" w:rsidP="00212790">
      <w:pPr>
        <w:suppressAutoHyphens/>
        <w:spacing w:line="360" w:lineRule="auto"/>
        <w:ind w:firstLine="709"/>
        <w:jc w:val="both"/>
        <w:rPr>
          <w:sz w:val="28"/>
          <w:szCs w:val="28"/>
        </w:rPr>
      </w:pPr>
      <w:r w:rsidRPr="00633D84">
        <w:rPr>
          <w:sz w:val="28"/>
          <w:szCs w:val="28"/>
        </w:rPr>
        <w:t>По своему устройству аппарат с принудительной циркуляцией в основном аналогичен аппаратам с естественной циркуляцией, разница заключается в основном в наличии циркулярного насоса.</w:t>
      </w:r>
    </w:p>
    <w:p w:rsidR="00212790" w:rsidRPr="00633D84" w:rsidRDefault="00856E9E" w:rsidP="00212790">
      <w:pPr>
        <w:suppressAutoHyphens/>
        <w:spacing w:line="360" w:lineRule="auto"/>
        <w:ind w:firstLine="709"/>
        <w:jc w:val="both"/>
        <w:rPr>
          <w:sz w:val="28"/>
          <w:szCs w:val="28"/>
        </w:rPr>
      </w:pPr>
      <w:r w:rsidRPr="00633D84">
        <w:rPr>
          <w:sz w:val="28"/>
          <w:szCs w:val="28"/>
        </w:rPr>
        <w:t>При выпаривании в таких аппаратах растворов «на кристалл» образование и рост кристаллов происходит из пересыщенного раствора. При установившемся режиме работы аппарата процесс выпаривания носит циклический характер.</w:t>
      </w:r>
    </w:p>
    <w:p w:rsidR="00212790" w:rsidRPr="00633D84" w:rsidRDefault="00856E9E" w:rsidP="00212790">
      <w:pPr>
        <w:suppressAutoHyphens/>
        <w:spacing w:line="360" w:lineRule="auto"/>
        <w:ind w:firstLine="709"/>
        <w:jc w:val="both"/>
        <w:rPr>
          <w:sz w:val="28"/>
          <w:szCs w:val="28"/>
        </w:rPr>
      </w:pPr>
      <w:r w:rsidRPr="00633D84">
        <w:rPr>
          <w:sz w:val="28"/>
          <w:szCs w:val="28"/>
        </w:rPr>
        <w:t>Из сепаратора циркулирующий раствор, содержащий кристаллы соли, при температуре, практически равной температуре кипения в сепараторе, поступает в греющие трубки аппарата, где воспринимает тепло греющего пара. Перегретый раствор выходит из трубок в подъемную трубку, где закипает.</w:t>
      </w:r>
    </w:p>
    <w:p w:rsidR="00212790" w:rsidRPr="00633D84" w:rsidRDefault="00856E9E" w:rsidP="00212790">
      <w:pPr>
        <w:suppressAutoHyphens/>
        <w:spacing w:line="360" w:lineRule="auto"/>
        <w:ind w:firstLine="709"/>
        <w:jc w:val="both"/>
        <w:rPr>
          <w:sz w:val="28"/>
          <w:szCs w:val="28"/>
        </w:rPr>
      </w:pPr>
      <w:r w:rsidRPr="00633D84">
        <w:rPr>
          <w:sz w:val="28"/>
          <w:szCs w:val="28"/>
        </w:rPr>
        <w:t>Температура раствора понижается до температуры кипения в сепараторе, а освободившейся</w:t>
      </w:r>
      <w:r w:rsidR="00212790" w:rsidRPr="00633D84">
        <w:rPr>
          <w:sz w:val="28"/>
          <w:szCs w:val="28"/>
        </w:rPr>
        <w:t xml:space="preserve"> </w:t>
      </w:r>
      <w:r w:rsidRPr="00633D84">
        <w:rPr>
          <w:sz w:val="28"/>
          <w:szCs w:val="28"/>
        </w:rPr>
        <w:t>тепло идет на образование вторичного пара. При удалении части растворителя из насыщенного раствора в виде пара возникает пресыщение раствора, вследствие чего происходит образование зародышей и рост уже имеющихся кристаллов, т.е. пресыщение снимается. Смешавшись с новой порцией исходного раствора и, снимая по пути пресыщение, раствор вновь поступает в трубку – цикл замыкается.</w:t>
      </w:r>
    </w:p>
    <w:p w:rsidR="00212790" w:rsidRPr="00633D84" w:rsidRDefault="00856E9E" w:rsidP="00212790">
      <w:pPr>
        <w:suppressAutoHyphens/>
        <w:spacing w:line="360" w:lineRule="auto"/>
        <w:ind w:firstLine="709"/>
        <w:jc w:val="both"/>
        <w:rPr>
          <w:sz w:val="28"/>
          <w:szCs w:val="28"/>
        </w:rPr>
      </w:pPr>
      <w:r w:rsidRPr="00633D84">
        <w:rPr>
          <w:sz w:val="28"/>
          <w:szCs w:val="28"/>
        </w:rPr>
        <w:t>Экспериментальные данные показывают, что за время пребывания циркулирующего раствора в растворном пространстве пресыщение снимается не полностью и раствор поступает</w:t>
      </w:r>
      <w:r w:rsidR="00212790" w:rsidRPr="00633D84">
        <w:rPr>
          <w:sz w:val="28"/>
          <w:szCs w:val="28"/>
        </w:rPr>
        <w:t xml:space="preserve"> </w:t>
      </w:r>
      <w:r w:rsidRPr="00633D84">
        <w:rPr>
          <w:sz w:val="28"/>
          <w:szCs w:val="28"/>
        </w:rPr>
        <w:t>в греющую трубку с каким то остаточным пресыщением. Если не принять особых мер конструктивного и технологического порядка, то инкрустация пойдет настолько быстро, что уже через несколько часов работы придется останавливать аппарат на промывку.</w:t>
      </w:r>
    </w:p>
    <w:p w:rsidR="00212790" w:rsidRPr="00633D84" w:rsidRDefault="00856E9E" w:rsidP="00212790">
      <w:pPr>
        <w:suppressAutoHyphens/>
        <w:spacing w:line="360" w:lineRule="auto"/>
        <w:ind w:firstLine="709"/>
        <w:jc w:val="both"/>
        <w:rPr>
          <w:sz w:val="28"/>
          <w:szCs w:val="28"/>
        </w:rPr>
      </w:pPr>
      <w:r w:rsidRPr="00633D84">
        <w:rPr>
          <w:sz w:val="28"/>
          <w:szCs w:val="28"/>
        </w:rPr>
        <w:t>СвердНИИХИММАШем проведены работы по снижению инкрустации и предложен способ, который заключается в накоплении кристаллов кристаллизующихся веществ в циркулирующем растворе, с целью создания большего числа центров кристаллизации для быстрого снятия пресыщения. Применение данного способа (при этом в циркулирующем растворе содержалось от 10 до 30 % сульфата), позволило увеличить беспромывочный срок до 3-х суток, причем коэффициент теплопередачи не снижается относительно первоначального.</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Метод выпаривания – кристаллизации с принудительной циркуляцией раствора рекомендуется в данном проекте. </w:t>
      </w:r>
    </w:p>
    <w:p w:rsidR="00856E9E" w:rsidRPr="00633D84" w:rsidRDefault="00856E9E" w:rsidP="00212790">
      <w:pPr>
        <w:suppressAutoHyphens/>
        <w:spacing w:line="360" w:lineRule="auto"/>
        <w:ind w:firstLine="709"/>
        <w:jc w:val="both"/>
        <w:rPr>
          <w:sz w:val="28"/>
          <w:szCs w:val="28"/>
        </w:rPr>
      </w:pPr>
    </w:p>
    <w:p w:rsidR="00856E9E" w:rsidRPr="00633D84" w:rsidRDefault="00212790" w:rsidP="00212790">
      <w:pPr>
        <w:suppressAutoHyphens/>
        <w:spacing w:line="360" w:lineRule="auto"/>
        <w:ind w:firstLine="709"/>
        <w:jc w:val="both"/>
        <w:rPr>
          <w:b/>
          <w:sz w:val="28"/>
          <w:szCs w:val="28"/>
        </w:rPr>
      </w:pPr>
      <w:r w:rsidRPr="00633D84">
        <w:rPr>
          <w:sz w:val="28"/>
          <w:szCs w:val="28"/>
        </w:rPr>
        <w:br w:type="page"/>
      </w:r>
      <w:r w:rsidR="002B0C6B" w:rsidRPr="00633D84">
        <w:rPr>
          <w:b/>
          <w:sz w:val="28"/>
          <w:szCs w:val="28"/>
        </w:rPr>
        <w:t>2</w:t>
      </w:r>
      <w:r w:rsidR="00856E9E" w:rsidRPr="00633D84">
        <w:rPr>
          <w:b/>
          <w:sz w:val="28"/>
          <w:szCs w:val="28"/>
        </w:rPr>
        <w:t>. Технологические расчеты</w:t>
      </w:r>
    </w:p>
    <w:p w:rsidR="00212790" w:rsidRPr="00633D84" w:rsidRDefault="00212790" w:rsidP="00212790">
      <w:pPr>
        <w:suppressAutoHyphens/>
        <w:spacing w:line="360" w:lineRule="auto"/>
        <w:ind w:firstLine="709"/>
        <w:jc w:val="both"/>
        <w:rPr>
          <w:b/>
          <w:sz w:val="28"/>
          <w:szCs w:val="28"/>
        </w:rPr>
      </w:pPr>
    </w:p>
    <w:p w:rsidR="00856E9E" w:rsidRPr="00633D84" w:rsidRDefault="002B0C6B" w:rsidP="00212790">
      <w:pPr>
        <w:suppressAutoHyphens/>
        <w:spacing w:line="360" w:lineRule="auto"/>
        <w:ind w:firstLine="709"/>
        <w:jc w:val="both"/>
        <w:rPr>
          <w:b/>
          <w:sz w:val="28"/>
          <w:szCs w:val="28"/>
        </w:rPr>
      </w:pPr>
      <w:r w:rsidRPr="00633D84">
        <w:rPr>
          <w:b/>
          <w:sz w:val="28"/>
          <w:szCs w:val="28"/>
        </w:rPr>
        <w:t>2</w:t>
      </w:r>
      <w:r w:rsidR="00212790" w:rsidRPr="00633D84">
        <w:rPr>
          <w:b/>
          <w:sz w:val="28"/>
          <w:szCs w:val="28"/>
        </w:rPr>
        <w:t>.1</w:t>
      </w:r>
      <w:r w:rsidR="00856E9E" w:rsidRPr="00633D84">
        <w:rPr>
          <w:b/>
          <w:sz w:val="28"/>
          <w:szCs w:val="28"/>
        </w:rPr>
        <w:t xml:space="preserve"> Расчет количества глауберовой соли и сульфата натрия</w:t>
      </w:r>
    </w:p>
    <w:p w:rsidR="00212790" w:rsidRPr="00633D84" w:rsidRDefault="00212790"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При полной регенерации осадительной ванны на каждую тонну волокна требуется удалить </w:t>
      </w:r>
      <w:smartTag w:uri="urn:schemas-microsoft-com:office:smarttags" w:element="metricconverter">
        <w:smartTagPr>
          <w:attr w:name="ProductID" w:val="357 кг"/>
        </w:smartTagPr>
        <w:r w:rsidRPr="00633D84">
          <w:rPr>
            <w:sz w:val="28"/>
            <w:szCs w:val="28"/>
          </w:rPr>
          <w:t>357 кг</w:t>
        </w:r>
      </w:smartTag>
      <w:r w:rsidRPr="00633D84">
        <w:rPr>
          <w:sz w:val="28"/>
          <w:szCs w:val="28"/>
        </w:rPr>
        <w:t xml:space="preserve">. Сульфата натрия безводного, или в воде глауберовой соли – </w:t>
      </w:r>
      <w:smartTag w:uri="urn:schemas-microsoft-com:office:smarttags" w:element="metricconverter">
        <w:smartTagPr>
          <w:attr w:name="ProductID" w:val="858,2 кг"/>
        </w:smartTagPr>
        <w:r w:rsidRPr="00633D84">
          <w:rPr>
            <w:sz w:val="28"/>
            <w:szCs w:val="28"/>
          </w:rPr>
          <w:t>858,2 кг</w:t>
        </w:r>
      </w:smartTag>
      <w:r w:rsidRPr="00633D84">
        <w:rPr>
          <w:sz w:val="28"/>
          <w:szCs w:val="28"/>
        </w:rPr>
        <w:t>. (данные ОАО «Балаковские химические волокна»)</w:t>
      </w:r>
    </w:p>
    <w:p w:rsidR="00856E9E" w:rsidRPr="00633D84" w:rsidRDefault="00856E9E" w:rsidP="00212790">
      <w:pPr>
        <w:suppressAutoHyphens/>
        <w:spacing w:line="360" w:lineRule="auto"/>
        <w:ind w:firstLine="709"/>
        <w:jc w:val="both"/>
        <w:rPr>
          <w:sz w:val="28"/>
          <w:szCs w:val="28"/>
        </w:rPr>
      </w:pPr>
      <w:r w:rsidRPr="00633D84">
        <w:rPr>
          <w:sz w:val="28"/>
          <w:szCs w:val="28"/>
        </w:rPr>
        <w:t>В расчете на 120 т в сутки волокна удаляется безводного сульфата натрия: 357 * 120 = 42840 кг/сутки, или</w:t>
      </w:r>
      <w:r w:rsidR="00212790" w:rsidRPr="00633D84">
        <w:rPr>
          <w:sz w:val="28"/>
          <w:szCs w:val="28"/>
        </w:rPr>
        <w:t xml:space="preserve"> </w:t>
      </w:r>
    </w:p>
    <w:p w:rsidR="00212790" w:rsidRPr="00633D84" w:rsidRDefault="00212790" w:rsidP="00212790">
      <w:pPr>
        <w:suppressAutoHyphens/>
        <w:spacing w:line="360" w:lineRule="auto"/>
        <w:ind w:firstLine="709"/>
        <w:jc w:val="both"/>
        <w:rPr>
          <w:sz w:val="28"/>
          <w:szCs w:val="28"/>
        </w:rPr>
      </w:pPr>
    </w:p>
    <w:p w:rsidR="00856E9E" w:rsidRPr="00633D84" w:rsidRDefault="00EE6E1A" w:rsidP="00212790">
      <w:pPr>
        <w:suppressAutoHyphens/>
        <w:spacing w:line="360" w:lineRule="auto"/>
        <w:ind w:firstLine="709"/>
        <w:jc w:val="both"/>
        <w:rPr>
          <w:sz w:val="28"/>
          <w:szCs w:val="28"/>
        </w:rPr>
      </w:pPr>
      <w:r w:rsidRPr="00633D84">
        <w:rPr>
          <w:sz w:val="28"/>
          <w:szCs w:val="28"/>
        </w:rPr>
        <w:object w:dxaOrig="1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29.25pt" o:ole="">
            <v:imagedata r:id="rId5" o:title=""/>
          </v:shape>
          <o:OLEObject Type="Embed" ProgID="Equation.3" ShapeID="_x0000_i1025" DrawAspect="Content" ObjectID="_1466620303" r:id="rId6"/>
        </w:object>
      </w:r>
    </w:p>
    <w:p w:rsidR="00212790" w:rsidRPr="00633D84" w:rsidRDefault="00212790"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что соответствует количеству глауберовой соли:</w:t>
      </w:r>
    </w:p>
    <w:p w:rsidR="00212790" w:rsidRPr="00633D84" w:rsidRDefault="00212790" w:rsidP="00212790">
      <w:pPr>
        <w:suppressAutoHyphens/>
        <w:spacing w:line="360" w:lineRule="auto"/>
        <w:ind w:firstLine="709"/>
        <w:jc w:val="both"/>
        <w:rPr>
          <w:sz w:val="28"/>
          <w:szCs w:val="28"/>
        </w:rPr>
      </w:pPr>
    </w:p>
    <w:p w:rsidR="00856E9E" w:rsidRPr="00633D84" w:rsidRDefault="00EE6E1A" w:rsidP="00212790">
      <w:pPr>
        <w:suppressAutoHyphens/>
        <w:spacing w:line="360" w:lineRule="auto"/>
        <w:ind w:firstLine="709"/>
        <w:jc w:val="both"/>
        <w:rPr>
          <w:sz w:val="28"/>
          <w:szCs w:val="28"/>
        </w:rPr>
      </w:pPr>
      <w:r w:rsidRPr="00633D84">
        <w:rPr>
          <w:sz w:val="28"/>
          <w:szCs w:val="28"/>
        </w:rPr>
        <w:object w:dxaOrig="2079" w:dyaOrig="380">
          <v:shape id="_x0000_i1026" type="#_x0000_t75" style="width:153pt;height:27.75pt" o:ole="">
            <v:imagedata r:id="rId7" o:title=""/>
          </v:shape>
          <o:OLEObject Type="Embed" ProgID="Equation.3" ShapeID="_x0000_i1026" DrawAspect="Content" ObjectID="_1466620304" r:id="rId8"/>
        </w:object>
      </w:r>
    </w:p>
    <w:p w:rsidR="00856E9E" w:rsidRPr="00633D84" w:rsidRDefault="00EE6E1A" w:rsidP="00212790">
      <w:pPr>
        <w:suppressAutoHyphens/>
        <w:spacing w:line="360" w:lineRule="auto"/>
        <w:ind w:firstLine="709"/>
        <w:jc w:val="both"/>
        <w:rPr>
          <w:sz w:val="28"/>
          <w:szCs w:val="28"/>
        </w:rPr>
      </w:pPr>
      <w:r w:rsidRPr="00633D84">
        <w:rPr>
          <w:sz w:val="28"/>
          <w:szCs w:val="28"/>
        </w:rPr>
        <w:object w:dxaOrig="580" w:dyaOrig="380">
          <v:shape id="_x0000_i1027" type="#_x0000_t75" style="width:54pt;height:34.5pt" o:ole="">
            <v:imagedata r:id="rId9" o:title=""/>
          </v:shape>
          <o:OLEObject Type="Embed" ProgID="Equation.3" ShapeID="_x0000_i1027" DrawAspect="Content" ObjectID="_1466620305" r:id="rId10"/>
        </w:object>
      </w:r>
      <w:r w:rsidR="00856E9E" w:rsidRPr="00633D84">
        <w:rPr>
          <w:sz w:val="28"/>
          <w:szCs w:val="28"/>
        </w:rPr>
        <w:t xml:space="preserve">= 4047,7 </w:t>
      </w:r>
      <w:r w:rsidRPr="00633D84">
        <w:rPr>
          <w:sz w:val="28"/>
          <w:szCs w:val="28"/>
        </w:rPr>
        <w:object w:dxaOrig="240" w:dyaOrig="360">
          <v:shape id="_x0000_i1028" type="#_x0000_t75" style="width:14.25pt;height:22.5pt" o:ole="">
            <v:imagedata r:id="rId11" o:title=""/>
          </v:shape>
          <o:OLEObject Type="Embed" ProgID="Equation.3" ShapeID="_x0000_i1028" DrawAspect="Content" ObjectID="_1466620306" r:id="rId12"/>
        </w:object>
      </w:r>
    </w:p>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где 322 и 142 – молекулярные массы </w:t>
      </w:r>
      <w:r w:rsidRPr="00633D84">
        <w:rPr>
          <w:sz w:val="28"/>
          <w:szCs w:val="28"/>
          <w:lang w:val="en-US"/>
        </w:rPr>
        <w:t>Na</w:t>
      </w:r>
      <w:r w:rsidRPr="00633D84">
        <w:rPr>
          <w:sz w:val="28"/>
          <w:szCs w:val="28"/>
          <w:vertAlign w:val="subscript"/>
        </w:rPr>
        <w:t>2</w:t>
      </w:r>
      <w:r w:rsidRPr="00633D84">
        <w:rPr>
          <w:sz w:val="28"/>
          <w:szCs w:val="28"/>
          <w:lang w:val="en-US"/>
        </w:rPr>
        <w:t>SO</w:t>
      </w:r>
      <w:r w:rsidRPr="00633D84">
        <w:rPr>
          <w:sz w:val="28"/>
          <w:szCs w:val="28"/>
          <w:vertAlign w:val="subscript"/>
        </w:rPr>
        <w:t>4</w:t>
      </w:r>
      <w:r w:rsidRPr="00633D84">
        <w:rPr>
          <w:sz w:val="28"/>
          <w:szCs w:val="28"/>
        </w:rPr>
        <w:t xml:space="preserve"> * 10 </w:t>
      </w:r>
      <w:r w:rsidRPr="00633D84">
        <w:rPr>
          <w:sz w:val="28"/>
          <w:szCs w:val="28"/>
          <w:lang w:val="en-US"/>
        </w:rPr>
        <w:t>H</w:t>
      </w:r>
      <w:r w:rsidRPr="00633D84">
        <w:rPr>
          <w:sz w:val="28"/>
          <w:szCs w:val="28"/>
          <w:vertAlign w:val="subscript"/>
        </w:rPr>
        <w:t>2</w:t>
      </w:r>
      <w:r w:rsidRPr="00633D84">
        <w:rPr>
          <w:sz w:val="28"/>
          <w:szCs w:val="28"/>
          <w:lang w:val="en-US"/>
        </w:rPr>
        <w:t>O</w:t>
      </w:r>
      <w:r w:rsidRPr="00633D84">
        <w:rPr>
          <w:sz w:val="28"/>
          <w:szCs w:val="28"/>
        </w:rPr>
        <w:t xml:space="preserve"> и</w:t>
      </w:r>
      <w:r w:rsidR="00212790" w:rsidRPr="00633D84">
        <w:rPr>
          <w:sz w:val="28"/>
          <w:szCs w:val="28"/>
        </w:rPr>
        <w:t xml:space="preserve"> </w:t>
      </w:r>
      <w:r w:rsidRPr="00633D84">
        <w:rPr>
          <w:sz w:val="28"/>
          <w:szCs w:val="28"/>
          <w:lang w:val="en-US"/>
        </w:rPr>
        <w:t>Na</w:t>
      </w:r>
      <w:r w:rsidRPr="00633D84">
        <w:rPr>
          <w:sz w:val="28"/>
          <w:szCs w:val="28"/>
          <w:vertAlign w:val="subscript"/>
        </w:rPr>
        <w:t>2</w:t>
      </w:r>
      <w:r w:rsidRPr="00633D84">
        <w:rPr>
          <w:sz w:val="28"/>
          <w:szCs w:val="28"/>
          <w:lang w:val="en-US"/>
        </w:rPr>
        <w:t>SO</w:t>
      </w:r>
      <w:r w:rsidRPr="00633D84">
        <w:rPr>
          <w:sz w:val="28"/>
          <w:szCs w:val="28"/>
          <w:vertAlign w:val="subscript"/>
        </w:rPr>
        <w:t>4</w:t>
      </w:r>
      <w:r w:rsidRPr="00633D84">
        <w:rPr>
          <w:sz w:val="28"/>
          <w:szCs w:val="28"/>
        </w:rPr>
        <w:t xml:space="preserve"> соответственно.</w:t>
      </w:r>
    </w:p>
    <w:p w:rsidR="00856E9E" w:rsidRPr="00633D84" w:rsidRDefault="00856E9E" w:rsidP="00212790">
      <w:pPr>
        <w:suppressAutoHyphens/>
        <w:spacing w:line="360" w:lineRule="auto"/>
        <w:ind w:firstLine="709"/>
        <w:jc w:val="both"/>
        <w:rPr>
          <w:sz w:val="28"/>
          <w:szCs w:val="28"/>
        </w:rPr>
      </w:pPr>
      <w:r w:rsidRPr="00633D84">
        <w:rPr>
          <w:sz w:val="28"/>
          <w:szCs w:val="28"/>
        </w:rPr>
        <w:t>Количество ванны, направляемой на кристаллизацию. Согласно производственных данных при кристаллизации с каждого м</w:t>
      </w:r>
      <w:r w:rsidRPr="00633D84">
        <w:rPr>
          <w:sz w:val="28"/>
          <w:szCs w:val="28"/>
          <w:vertAlign w:val="superscript"/>
        </w:rPr>
        <w:t>3</w:t>
      </w:r>
      <w:r w:rsidRPr="00633D84">
        <w:rPr>
          <w:sz w:val="28"/>
          <w:szCs w:val="28"/>
        </w:rPr>
        <w:t xml:space="preserve"> ванны удаляется </w:t>
      </w:r>
      <w:smartTag w:uri="urn:schemas-microsoft-com:office:smarttags" w:element="metricconverter">
        <w:smartTagPr>
          <w:attr w:name="ProductID" w:val="100 кг"/>
        </w:smartTagPr>
        <w:r w:rsidRPr="00633D84">
          <w:rPr>
            <w:sz w:val="28"/>
            <w:szCs w:val="28"/>
          </w:rPr>
          <w:t>100 кг</w:t>
        </w:r>
      </w:smartTag>
      <w:r w:rsidRPr="00633D84">
        <w:rPr>
          <w:sz w:val="28"/>
          <w:szCs w:val="28"/>
        </w:rPr>
        <w:t xml:space="preserve"> сульфата натрия в виде безводного сульфата. Требуется направить на кристаллизацию осадительной ванны:</w:t>
      </w:r>
    </w:p>
    <w:p w:rsidR="00212790" w:rsidRPr="00633D84" w:rsidRDefault="00212790" w:rsidP="00212790">
      <w:pPr>
        <w:suppressAutoHyphens/>
        <w:spacing w:line="360" w:lineRule="auto"/>
        <w:ind w:firstLine="709"/>
        <w:jc w:val="both"/>
        <w:rPr>
          <w:sz w:val="28"/>
          <w:szCs w:val="28"/>
        </w:rPr>
      </w:pPr>
    </w:p>
    <w:p w:rsidR="00212790" w:rsidRPr="00633D84" w:rsidRDefault="00EE6E1A" w:rsidP="00212790">
      <w:pPr>
        <w:suppressAutoHyphens/>
        <w:spacing w:line="360" w:lineRule="auto"/>
        <w:ind w:firstLine="709"/>
        <w:jc w:val="both"/>
        <w:rPr>
          <w:sz w:val="28"/>
          <w:szCs w:val="28"/>
        </w:rPr>
      </w:pPr>
      <w:r w:rsidRPr="00633D84">
        <w:rPr>
          <w:sz w:val="28"/>
          <w:szCs w:val="28"/>
        </w:rPr>
        <w:object w:dxaOrig="1700" w:dyaOrig="400">
          <v:shape id="_x0000_i1029" type="#_x0000_t75" style="width:2in;height:33pt" o:ole="">
            <v:imagedata r:id="rId13" o:title=""/>
          </v:shape>
          <o:OLEObject Type="Embed" ProgID="Equation.3" ShapeID="_x0000_i1029" DrawAspect="Content" ObjectID="_1466620307" r:id="rId14"/>
        </w:object>
      </w:r>
      <w:r w:rsidR="00856E9E" w:rsidRPr="00633D84">
        <w:rPr>
          <w:sz w:val="28"/>
          <w:szCs w:val="28"/>
        </w:rPr>
        <w:t>, или 1785/100=17,85 м</w:t>
      </w:r>
      <w:r w:rsidR="00856E9E" w:rsidRPr="00633D84">
        <w:rPr>
          <w:sz w:val="28"/>
          <w:szCs w:val="28"/>
          <w:vertAlign w:val="superscript"/>
        </w:rPr>
        <w:t>3</w:t>
      </w:r>
      <w:r w:rsidR="00856E9E" w:rsidRPr="00633D84">
        <w:rPr>
          <w:sz w:val="28"/>
          <w:szCs w:val="28"/>
        </w:rPr>
        <w:t>/ч</w:t>
      </w:r>
    </w:p>
    <w:p w:rsidR="00212790" w:rsidRPr="00633D84" w:rsidRDefault="00212790"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Состав осадительной ванны, поступающей на кристаллизацию:</w:t>
      </w:r>
    </w:p>
    <w:p w:rsidR="00212790" w:rsidRPr="00633D84" w:rsidRDefault="00212790"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H</w:t>
      </w:r>
      <w:r w:rsidRPr="00633D84">
        <w:rPr>
          <w:sz w:val="28"/>
          <w:szCs w:val="28"/>
          <w:vertAlign w:val="subscript"/>
        </w:rPr>
        <w:t>2</w:t>
      </w:r>
      <w:r w:rsidRPr="00633D84">
        <w:rPr>
          <w:sz w:val="28"/>
          <w:szCs w:val="28"/>
          <w:lang w:val="en-US"/>
        </w:rPr>
        <w:t>SO</w:t>
      </w:r>
      <w:r w:rsidRPr="00633D84">
        <w:rPr>
          <w:sz w:val="28"/>
          <w:szCs w:val="28"/>
          <w:vertAlign w:val="subscript"/>
        </w:rPr>
        <w:t>4</w:t>
      </w:r>
      <w:r w:rsidRPr="00633D84">
        <w:rPr>
          <w:sz w:val="28"/>
          <w:szCs w:val="28"/>
        </w:rPr>
        <w:t xml:space="preserve"> – 110 – 150 г/л </w:t>
      </w:r>
      <w:r w:rsidR="00EE6E1A" w:rsidRPr="00633D84">
        <w:rPr>
          <w:sz w:val="28"/>
          <w:szCs w:val="28"/>
        </w:rPr>
        <w:object w:dxaOrig="220" w:dyaOrig="240">
          <v:shape id="_x0000_i1030" type="#_x0000_t75" style="width:11.25pt;height:12pt" o:ole="">
            <v:imagedata r:id="rId15" o:title=""/>
          </v:shape>
          <o:OLEObject Type="Embed" ProgID="Equation.3" ShapeID="_x0000_i1030" DrawAspect="Content" ObjectID="_1466620308" r:id="rId16"/>
        </w:object>
      </w:r>
      <w:r w:rsidRPr="00633D84">
        <w:rPr>
          <w:sz w:val="28"/>
          <w:szCs w:val="28"/>
        </w:rPr>
        <w:t>2 г/л</w:t>
      </w:r>
    </w:p>
    <w:p w:rsidR="00856E9E" w:rsidRPr="00633D84" w:rsidRDefault="00856E9E" w:rsidP="00212790">
      <w:pPr>
        <w:suppressAutoHyphens/>
        <w:spacing w:line="360" w:lineRule="auto"/>
        <w:ind w:firstLine="709"/>
        <w:jc w:val="both"/>
        <w:rPr>
          <w:sz w:val="28"/>
          <w:szCs w:val="28"/>
        </w:rPr>
      </w:pPr>
      <w:r w:rsidRPr="00633D84">
        <w:rPr>
          <w:sz w:val="28"/>
          <w:szCs w:val="28"/>
          <w:lang w:val="en-US"/>
        </w:rPr>
        <w:t>Na</w:t>
      </w:r>
      <w:r w:rsidRPr="00633D84">
        <w:rPr>
          <w:sz w:val="28"/>
          <w:szCs w:val="28"/>
          <w:vertAlign w:val="subscript"/>
        </w:rPr>
        <w:t>2</w:t>
      </w:r>
      <w:r w:rsidRPr="00633D84">
        <w:rPr>
          <w:sz w:val="28"/>
          <w:szCs w:val="28"/>
          <w:lang w:val="en-US"/>
        </w:rPr>
        <w:t>SO</w:t>
      </w:r>
      <w:r w:rsidRPr="00633D84">
        <w:rPr>
          <w:sz w:val="28"/>
          <w:szCs w:val="28"/>
          <w:vertAlign w:val="subscript"/>
        </w:rPr>
        <w:t>4</w:t>
      </w:r>
      <w:r w:rsidRPr="00633D84">
        <w:rPr>
          <w:sz w:val="28"/>
          <w:szCs w:val="28"/>
        </w:rPr>
        <w:t xml:space="preserve"> – 320 </w:t>
      </w:r>
      <w:r w:rsidR="00EE6E1A" w:rsidRPr="00633D84">
        <w:rPr>
          <w:sz w:val="28"/>
          <w:szCs w:val="28"/>
        </w:rPr>
        <w:object w:dxaOrig="220" w:dyaOrig="240">
          <v:shape id="_x0000_i1031" type="#_x0000_t75" style="width:11.25pt;height:12pt" o:ole="">
            <v:imagedata r:id="rId17" o:title=""/>
          </v:shape>
          <o:OLEObject Type="Embed" ProgID="Equation.3" ShapeID="_x0000_i1031" DrawAspect="Content" ObjectID="_1466620309" r:id="rId18"/>
        </w:object>
      </w:r>
      <w:r w:rsidRPr="00633D84">
        <w:rPr>
          <w:sz w:val="28"/>
          <w:szCs w:val="28"/>
        </w:rPr>
        <w:t xml:space="preserve"> 20 г/л</w:t>
      </w:r>
    </w:p>
    <w:p w:rsidR="00856E9E" w:rsidRPr="00633D84" w:rsidRDefault="00856E9E" w:rsidP="00212790">
      <w:pPr>
        <w:suppressAutoHyphens/>
        <w:spacing w:line="360" w:lineRule="auto"/>
        <w:ind w:firstLine="709"/>
        <w:jc w:val="both"/>
        <w:rPr>
          <w:sz w:val="28"/>
          <w:szCs w:val="28"/>
        </w:rPr>
      </w:pPr>
      <w:r w:rsidRPr="00633D84">
        <w:rPr>
          <w:sz w:val="28"/>
          <w:szCs w:val="28"/>
          <w:lang w:val="en-US"/>
        </w:rPr>
        <w:t>ZnSO</w:t>
      </w:r>
      <w:r w:rsidRPr="00633D84">
        <w:rPr>
          <w:sz w:val="28"/>
          <w:szCs w:val="28"/>
          <w:vertAlign w:val="subscript"/>
        </w:rPr>
        <w:t>4</w:t>
      </w:r>
      <w:r w:rsidRPr="00633D84">
        <w:rPr>
          <w:sz w:val="28"/>
          <w:szCs w:val="28"/>
        </w:rPr>
        <w:t xml:space="preserve"> – 13-16 г/л</w:t>
      </w:r>
    </w:p>
    <w:p w:rsidR="00212790" w:rsidRPr="00633D84" w:rsidRDefault="00212790"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Плотность – 1,27 -</w:t>
      </w:r>
      <w:r w:rsidR="00212790" w:rsidRPr="00633D84">
        <w:rPr>
          <w:sz w:val="28"/>
          <w:szCs w:val="28"/>
        </w:rPr>
        <w:t xml:space="preserve"> </w:t>
      </w:r>
      <w:r w:rsidRPr="00633D84">
        <w:rPr>
          <w:sz w:val="28"/>
          <w:szCs w:val="28"/>
        </w:rPr>
        <w:t>1,34 г/см</w:t>
      </w:r>
      <w:r w:rsidRPr="00633D84">
        <w:rPr>
          <w:sz w:val="28"/>
          <w:szCs w:val="28"/>
          <w:vertAlign w:val="superscript"/>
        </w:rPr>
        <w:t>3</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(согласно норме технологического режима), или принятой для расчета: </w:t>
      </w:r>
    </w:p>
    <w:p w:rsidR="00212790" w:rsidRPr="00633D84" w:rsidRDefault="00212790"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lang w:val="en-US"/>
        </w:rPr>
      </w:pPr>
      <w:r w:rsidRPr="00633D84">
        <w:rPr>
          <w:sz w:val="28"/>
          <w:szCs w:val="28"/>
          <w:lang w:val="en-US"/>
        </w:rPr>
        <w:t>H</w:t>
      </w:r>
      <w:r w:rsidRPr="00633D84">
        <w:rPr>
          <w:sz w:val="28"/>
          <w:szCs w:val="28"/>
          <w:vertAlign w:val="subscript"/>
          <w:lang w:val="en-US"/>
        </w:rPr>
        <w:t>2</w:t>
      </w:r>
      <w:r w:rsidRPr="00633D84">
        <w:rPr>
          <w:sz w:val="28"/>
          <w:szCs w:val="28"/>
          <w:lang w:val="en-US"/>
        </w:rPr>
        <w:t>SO</w:t>
      </w:r>
      <w:r w:rsidRPr="00633D84">
        <w:rPr>
          <w:sz w:val="28"/>
          <w:szCs w:val="28"/>
          <w:vertAlign w:val="subscript"/>
          <w:lang w:val="en-US"/>
        </w:rPr>
        <w:t>4</w:t>
      </w:r>
      <w:r w:rsidRPr="00633D84">
        <w:rPr>
          <w:sz w:val="28"/>
          <w:szCs w:val="28"/>
          <w:lang w:val="en-US"/>
        </w:rPr>
        <w:t xml:space="preserve"> – 150 </w:t>
      </w:r>
      <w:r w:rsidRPr="00633D84">
        <w:rPr>
          <w:sz w:val="28"/>
          <w:szCs w:val="28"/>
        </w:rPr>
        <w:t>г</w:t>
      </w:r>
      <w:r w:rsidRPr="00633D84">
        <w:rPr>
          <w:sz w:val="28"/>
          <w:szCs w:val="28"/>
          <w:lang w:val="en-US"/>
        </w:rPr>
        <w:t>/</w:t>
      </w:r>
      <w:r w:rsidRPr="00633D84">
        <w:rPr>
          <w:sz w:val="28"/>
          <w:szCs w:val="28"/>
        </w:rPr>
        <w:t>л</w:t>
      </w:r>
    </w:p>
    <w:p w:rsidR="00856E9E" w:rsidRPr="00633D84" w:rsidRDefault="00856E9E" w:rsidP="00212790">
      <w:pPr>
        <w:suppressAutoHyphens/>
        <w:spacing w:line="360" w:lineRule="auto"/>
        <w:ind w:firstLine="709"/>
        <w:jc w:val="both"/>
        <w:rPr>
          <w:sz w:val="28"/>
          <w:szCs w:val="28"/>
          <w:lang w:val="en-US"/>
        </w:rPr>
      </w:pPr>
      <w:r w:rsidRPr="00633D84">
        <w:rPr>
          <w:sz w:val="28"/>
          <w:szCs w:val="28"/>
          <w:lang w:val="en-US"/>
        </w:rPr>
        <w:t>Na</w:t>
      </w:r>
      <w:r w:rsidRPr="00633D84">
        <w:rPr>
          <w:sz w:val="28"/>
          <w:szCs w:val="28"/>
          <w:vertAlign w:val="subscript"/>
          <w:lang w:val="en-US"/>
        </w:rPr>
        <w:t>2</w:t>
      </w:r>
      <w:r w:rsidRPr="00633D84">
        <w:rPr>
          <w:sz w:val="28"/>
          <w:szCs w:val="28"/>
          <w:lang w:val="en-US"/>
        </w:rPr>
        <w:t>SO</w:t>
      </w:r>
      <w:r w:rsidRPr="00633D84">
        <w:rPr>
          <w:sz w:val="28"/>
          <w:szCs w:val="28"/>
          <w:vertAlign w:val="subscript"/>
          <w:lang w:val="en-US"/>
        </w:rPr>
        <w:t>4</w:t>
      </w:r>
      <w:r w:rsidRPr="00633D84">
        <w:rPr>
          <w:sz w:val="28"/>
          <w:szCs w:val="28"/>
          <w:lang w:val="en-US"/>
        </w:rPr>
        <w:t xml:space="preserve"> – 320 </w:t>
      </w:r>
      <w:r w:rsidRPr="00633D84">
        <w:rPr>
          <w:sz w:val="28"/>
          <w:szCs w:val="28"/>
        </w:rPr>
        <w:t>г</w:t>
      </w:r>
      <w:r w:rsidRPr="00633D84">
        <w:rPr>
          <w:sz w:val="28"/>
          <w:szCs w:val="28"/>
          <w:lang w:val="en-US"/>
        </w:rPr>
        <w:t>/</w:t>
      </w:r>
      <w:r w:rsidRPr="00633D84">
        <w:rPr>
          <w:sz w:val="28"/>
          <w:szCs w:val="28"/>
        </w:rPr>
        <w:t>л</w:t>
      </w:r>
    </w:p>
    <w:p w:rsidR="00856E9E" w:rsidRPr="00633D84" w:rsidRDefault="00856E9E" w:rsidP="00212790">
      <w:pPr>
        <w:suppressAutoHyphens/>
        <w:spacing w:line="360" w:lineRule="auto"/>
        <w:ind w:firstLine="709"/>
        <w:jc w:val="both"/>
        <w:rPr>
          <w:sz w:val="28"/>
          <w:szCs w:val="28"/>
        </w:rPr>
      </w:pPr>
      <w:r w:rsidRPr="00633D84">
        <w:rPr>
          <w:sz w:val="28"/>
          <w:szCs w:val="28"/>
          <w:lang w:val="en-US"/>
        </w:rPr>
        <w:t>ZnSO</w:t>
      </w:r>
      <w:r w:rsidRPr="00633D84">
        <w:rPr>
          <w:sz w:val="28"/>
          <w:szCs w:val="28"/>
          <w:vertAlign w:val="subscript"/>
        </w:rPr>
        <w:t>4</w:t>
      </w:r>
      <w:r w:rsidRPr="00633D84">
        <w:rPr>
          <w:sz w:val="28"/>
          <w:szCs w:val="28"/>
        </w:rPr>
        <w:t xml:space="preserve"> –16 г/л</w:t>
      </w:r>
    </w:p>
    <w:p w:rsidR="00856E9E" w:rsidRPr="00633D84" w:rsidRDefault="00856E9E" w:rsidP="00212790">
      <w:pPr>
        <w:suppressAutoHyphens/>
        <w:spacing w:line="360" w:lineRule="auto"/>
        <w:ind w:firstLine="709"/>
        <w:jc w:val="both"/>
        <w:rPr>
          <w:sz w:val="28"/>
          <w:szCs w:val="28"/>
        </w:rPr>
      </w:pPr>
      <w:r w:rsidRPr="00633D84">
        <w:rPr>
          <w:sz w:val="28"/>
          <w:szCs w:val="28"/>
        </w:rPr>
        <w:t>Вода – 854 г/л</w:t>
      </w:r>
    </w:p>
    <w:p w:rsidR="00856E9E" w:rsidRPr="00633D84" w:rsidRDefault="00856E9E" w:rsidP="00212790">
      <w:pPr>
        <w:suppressAutoHyphens/>
        <w:spacing w:line="360" w:lineRule="auto"/>
        <w:ind w:firstLine="709"/>
        <w:jc w:val="both"/>
        <w:rPr>
          <w:sz w:val="28"/>
          <w:szCs w:val="28"/>
        </w:rPr>
      </w:pPr>
      <w:r w:rsidRPr="00633D84">
        <w:rPr>
          <w:sz w:val="28"/>
          <w:szCs w:val="28"/>
        </w:rPr>
        <w:t>1340 г/л</w:t>
      </w:r>
    </w:p>
    <w:p w:rsidR="00212790" w:rsidRPr="00633D84" w:rsidRDefault="00212790"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 xml:space="preserve">Содержание компонентов в осадительной ванне, поступающей на кристаллизацию: </w:t>
      </w:r>
    </w:p>
    <w:p w:rsidR="00212790" w:rsidRPr="00633D84" w:rsidRDefault="00212790"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H</w:t>
      </w:r>
      <w:r w:rsidRPr="00633D84">
        <w:rPr>
          <w:sz w:val="28"/>
          <w:szCs w:val="28"/>
          <w:vertAlign w:val="subscript"/>
        </w:rPr>
        <w:t>2</w:t>
      </w:r>
      <w:r w:rsidRPr="00633D84">
        <w:rPr>
          <w:sz w:val="28"/>
          <w:szCs w:val="28"/>
          <w:lang w:val="en-US"/>
        </w:rPr>
        <w:t>SO</w:t>
      </w:r>
      <w:r w:rsidRPr="00633D84">
        <w:rPr>
          <w:sz w:val="28"/>
          <w:szCs w:val="28"/>
          <w:vertAlign w:val="subscript"/>
        </w:rPr>
        <w:t>4</w:t>
      </w:r>
      <w:r w:rsidRPr="00633D84">
        <w:rPr>
          <w:sz w:val="28"/>
          <w:szCs w:val="28"/>
        </w:rPr>
        <w:t>: 150 * 17,85 = 2677,5 кг/ч;</w:t>
      </w:r>
    </w:p>
    <w:p w:rsidR="00212790" w:rsidRPr="00633D84" w:rsidRDefault="00212790"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где 17,85 м</w:t>
      </w:r>
      <w:r w:rsidRPr="00633D84">
        <w:rPr>
          <w:sz w:val="28"/>
          <w:szCs w:val="28"/>
          <w:vertAlign w:val="superscript"/>
        </w:rPr>
        <w:t>3</w:t>
      </w:r>
      <w:r w:rsidRPr="00633D84">
        <w:rPr>
          <w:sz w:val="28"/>
          <w:szCs w:val="28"/>
        </w:rPr>
        <w:t>/ч – объем осадительной ванны, поступающей на кристаллизацию:</w:t>
      </w:r>
    </w:p>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lang w:val="en-US"/>
        </w:rPr>
      </w:pPr>
      <w:r w:rsidRPr="00633D84">
        <w:rPr>
          <w:sz w:val="28"/>
          <w:szCs w:val="28"/>
          <w:lang w:val="en-US"/>
        </w:rPr>
        <w:t>Na</w:t>
      </w:r>
      <w:r w:rsidRPr="00633D84">
        <w:rPr>
          <w:sz w:val="28"/>
          <w:szCs w:val="28"/>
          <w:vertAlign w:val="subscript"/>
          <w:lang w:val="en-US"/>
        </w:rPr>
        <w:t>2</w:t>
      </w:r>
      <w:r w:rsidRPr="00633D84">
        <w:rPr>
          <w:sz w:val="28"/>
          <w:szCs w:val="28"/>
          <w:lang w:val="en-US"/>
        </w:rPr>
        <w:t>SO</w:t>
      </w:r>
      <w:r w:rsidRPr="00633D84">
        <w:rPr>
          <w:sz w:val="28"/>
          <w:szCs w:val="28"/>
          <w:vertAlign w:val="subscript"/>
          <w:lang w:val="en-US"/>
        </w:rPr>
        <w:t>4</w:t>
      </w:r>
      <w:r w:rsidRPr="00633D84">
        <w:rPr>
          <w:sz w:val="28"/>
          <w:szCs w:val="28"/>
          <w:lang w:val="en-US"/>
        </w:rPr>
        <w:t xml:space="preserve"> – 320 * 17,85 = 5712 </w:t>
      </w:r>
      <w:r w:rsidRPr="00633D84">
        <w:rPr>
          <w:sz w:val="28"/>
          <w:szCs w:val="28"/>
        </w:rPr>
        <w:t>кг</w:t>
      </w:r>
      <w:r w:rsidRPr="00633D84">
        <w:rPr>
          <w:sz w:val="28"/>
          <w:szCs w:val="28"/>
          <w:lang w:val="en-US"/>
        </w:rPr>
        <w:t>/</w:t>
      </w:r>
      <w:r w:rsidRPr="00633D84">
        <w:rPr>
          <w:sz w:val="28"/>
          <w:szCs w:val="28"/>
        </w:rPr>
        <w:t>ч</w:t>
      </w:r>
    </w:p>
    <w:p w:rsidR="00856E9E" w:rsidRPr="00633D84" w:rsidRDefault="00856E9E" w:rsidP="00212790">
      <w:pPr>
        <w:suppressAutoHyphens/>
        <w:spacing w:line="360" w:lineRule="auto"/>
        <w:ind w:firstLine="709"/>
        <w:jc w:val="both"/>
        <w:rPr>
          <w:sz w:val="28"/>
          <w:szCs w:val="28"/>
          <w:lang w:val="en-US"/>
        </w:rPr>
      </w:pPr>
      <w:r w:rsidRPr="00633D84">
        <w:rPr>
          <w:sz w:val="28"/>
          <w:szCs w:val="28"/>
          <w:lang w:val="en-US"/>
        </w:rPr>
        <w:t>ZnSO</w:t>
      </w:r>
      <w:r w:rsidRPr="00633D84">
        <w:rPr>
          <w:sz w:val="28"/>
          <w:szCs w:val="28"/>
          <w:vertAlign w:val="subscript"/>
          <w:lang w:val="en-US"/>
        </w:rPr>
        <w:t>4</w:t>
      </w:r>
      <w:r w:rsidRPr="00633D84">
        <w:rPr>
          <w:sz w:val="28"/>
          <w:szCs w:val="28"/>
          <w:lang w:val="en-US"/>
        </w:rPr>
        <w:t xml:space="preserve"> –16 * 17,85 = 285,6 </w:t>
      </w:r>
      <w:r w:rsidRPr="00633D84">
        <w:rPr>
          <w:sz w:val="28"/>
          <w:szCs w:val="28"/>
        </w:rPr>
        <w:t>кг</w:t>
      </w:r>
      <w:r w:rsidRPr="00633D84">
        <w:rPr>
          <w:sz w:val="28"/>
          <w:szCs w:val="28"/>
          <w:lang w:val="en-US"/>
        </w:rPr>
        <w:t>/</w:t>
      </w:r>
      <w:r w:rsidRPr="00633D84">
        <w:rPr>
          <w:sz w:val="28"/>
          <w:szCs w:val="28"/>
        </w:rPr>
        <w:t>ч</w:t>
      </w:r>
    </w:p>
    <w:p w:rsidR="00856E9E" w:rsidRPr="00633D84" w:rsidRDefault="00856E9E" w:rsidP="00212790">
      <w:pPr>
        <w:suppressAutoHyphens/>
        <w:spacing w:line="360" w:lineRule="auto"/>
        <w:ind w:firstLine="709"/>
        <w:jc w:val="both"/>
        <w:rPr>
          <w:sz w:val="28"/>
          <w:szCs w:val="28"/>
        </w:rPr>
      </w:pPr>
      <w:r w:rsidRPr="00633D84">
        <w:rPr>
          <w:sz w:val="28"/>
          <w:szCs w:val="28"/>
          <w:lang w:val="en-US"/>
        </w:rPr>
        <w:t>H</w:t>
      </w:r>
      <w:r w:rsidRPr="00633D84">
        <w:rPr>
          <w:sz w:val="28"/>
          <w:szCs w:val="28"/>
          <w:vertAlign w:val="subscript"/>
        </w:rPr>
        <w:t>2</w:t>
      </w:r>
      <w:r w:rsidRPr="00633D84">
        <w:rPr>
          <w:sz w:val="28"/>
          <w:szCs w:val="28"/>
          <w:lang w:val="en-US"/>
        </w:rPr>
        <w:t>O</w:t>
      </w:r>
      <w:r w:rsidRPr="00633D84">
        <w:rPr>
          <w:sz w:val="28"/>
          <w:szCs w:val="28"/>
        </w:rPr>
        <w:t xml:space="preserve"> – 854 * 17,85 = 15234,9 кг/ч</w:t>
      </w:r>
    </w:p>
    <w:p w:rsidR="00856E9E" w:rsidRPr="00633D84" w:rsidRDefault="00856E9E" w:rsidP="00212790">
      <w:pPr>
        <w:suppressAutoHyphens/>
        <w:spacing w:line="360" w:lineRule="auto"/>
        <w:ind w:firstLine="709"/>
        <w:jc w:val="both"/>
        <w:rPr>
          <w:sz w:val="28"/>
          <w:szCs w:val="28"/>
        </w:rPr>
      </w:pPr>
      <w:r w:rsidRPr="00633D84">
        <w:rPr>
          <w:sz w:val="28"/>
          <w:szCs w:val="28"/>
        </w:rPr>
        <w:t>Итого:</w:t>
      </w:r>
      <w:r w:rsidR="00212790" w:rsidRPr="00633D84">
        <w:rPr>
          <w:sz w:val="28"/>
          <w:szCs w:val="28"/>
        </w:rPr>
        <w:t xml:space="preserve"> </w:t>
      </w:r>
      <w:r w:rsidRPr="00633D84">
        <w:rPr>
          <w:sz w:val="28"/>
          <w:szCs w:val="28"/>
        </w:rPr>
        <w:t>23919 кг/ч</w:t>
      </w:r>
    </w:p>
    <w:p w:rsidR="00212790" w:rsidRPr="00633D84" w:rsidRDefault="00212790"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В процессе кристаллизации из ванны выкристаллизовывается 100 кг/м</w:t>
      </w:r>
      <w:r w:rsidRPr="00633D84">
        <w:rPr>
          <w:sz w:val="28"/>
          <w:szCs w:val="28"/>
          <w:vertAlign w:val="superscript"/>
        </w:rPr>
        <w:t>3</w:t>
      </w:r>
      <w:r w:rsidRPr="00633D84">
        <w:rPr>
          <w:sz w:val="28"/>
          <w:szCs w:val="28"/>
        </w:rPr>
        <w:t xml:space="preserve"> ванны безводного сульфата натрия, что составит:</w:t>
      </w:r>
    </w:p>
    <w:p w:rsidR="00856E9E" w:rsidRPr="00633D84" w:rsidRDefault="00856E9E" w:rsidP="00212790">
      <w:pPr>
        <w:suppressAutoHyphens/>
        <w:spacing w:line="360" w:lineRule="auto"/>
        <w:ind w:firstLine="709"/>
        <w:jc w:val="both"/>
        <w:rPr>
          <w:sz w:val="28"/>
          <w:szCs w:val="28"/>
          <w:lang w:val="en-US"/>
        </w:rPr>
      </w:pPr>
      <w:r w:rsidRPr="00633D84">
        <w:rPr>
          <w:sz w:val="28"/>
          <w:szCs w:val="28"/>
          <w:lang w:val="en-US"/>
        </w:rPr>
        <w:t xml:space="preserve">100 * 17,85 = 1785 </w:t>
      </w:r>
      <w:r w:rsidRPr="00633D84">
        <w:rPr>
          <w:sz w:val="28"/>
          <w:szCs w:val="28"/>
        </w:rPr>
        <w:t>кг</w:t>
      </w:r>
      <w:r w:rsidRPr="00633D84">
        <w:rPr>
          <w:sz w:val="28"/>
          <w:szCs w:val="28"/>
          <w:lang w:val="en-US"/>
        </w:rPr>
        <w:t>/</w:t>
      </w:r>
      <w:r w:rsidRPr="00633D84">
        <w:rPr>
          <w:sz w:val="28"/>
          <w:szCs w:val="28"/>
        </w:rPr>
        <w:t>ч</w:t>
      </w:r>
      <w:r w:rsidRPr="00633D84">
        <w:rPr>
          <w:sz w:val="28"/>
          <w:szCs w:val="28"/>
          <w:lang w:val="en-US"/>
        </w:rPr>
        <w:t xml:space="preserve"> Na</w:t>
      </w:r>
      <w:r w:rsidRPr="00633D84">
        <w:rPr>
          <w:sz w:val="28"/>
          <w:szCs w:val="28"/>
          <w:vertAlign w:val="subscript"/>
          <w:lang w:val="en-US"/>
        </w:rPr>
        <w:t>2</w:t>
      </w:r>
      <w:r w:rsidRPr="00633D84">
        <w:rPr>
          <w:sz w:val="28"/>
          <w:szCs w:val="28"/>
          <w:lang w:val="en-US"/>
        </w:rPr>
        <w:t>SO</w:t>
      </w:r>
      <w:r w:rsidRPr="00633D84">
        <w:rPr>
          <w:sz w:val="28"/>
          <w:szCs w:val="28"/>
          <w:vertAlign w:val="subscript"/>
          <w:lang w:val="en-US"/>
        </w:rPr>
        <w:t>4</w:t>
      </w:r>
      <w:r w:rsidRPr="00633D84">
        <w:rPr>
          <w:sz w:val="28"/>
          <w:szCs w:val="28"/>
          <w:lang w:val="en-US"/>
        </w:rPr>
        <w:t xml:space="preserve"> , </w:t>
      </w:r>
      <w:r w:rsidRPr="00633D84">
        <w:rPr>
          <w:sz w:val="28"/>
          <w:szCs w:val="28"/>
        </w:rPr>
        <w:t>или</w:t>
      </w:r>
    </w:p>
    <w:p w:rsidR="00856E9E" w:rsidRPr="00633D84" w:rsidRDefault="00EE6E1A" w:rsidP="00212790">
      <w:pPr>
        <w:suppressAutoHyphens/>
        <w:spacing w:line="360" w:lineRule="auto"/>
        <w:ind w:firstLine="709"/>
        <w:jc w:val="both"/>
        <w:rPr>
          <w:sz w:val="28"/>
          <w:szCs w:val="28"/>
          <w:lang w:val="en-US"/>
        </w:rPr>
      </w:pPr>
      <w:r w:rsidRPr="00633D84">
        <w:rPr>
          <w:sz w:val="28"/>
          <w:szCs w:val="28"/>
          <w:lang w:val="en-US"/>
        </w:rPr>
        <w:object w:dxaOrig="660" w:dyaOrig="360">
          <v:shape id="_x0000_i1032" type="#_x0000_t75" style="width:71.25pt;height:28.5pt" o:ole="">
            <v:imagedata r:id="rId19" o:title=""/>
          </v:shape>
          <o:OLEObject Type="Embed" ProgID="Equation.3" ShapeID="_x0000_i1032" DrawAspect="Content" ObjectID="_1466620310" r:id="rId20"/>
        </w:object>
      </w:r>
      <w:r w:rsidR="00856E9E" w:rsidRPr="00633D84">
        <w:rPr>
          <w:sz w:val="28"/>
          <w:szCs w:val="28"/>
          <w:lang w:val="en-US"/>
        </w:rPr>
        <w:t xml:space="preserve">= 4047,68 </w:t>
      </w:r>
      <w:r w:rsidR="00856E9E" w:rsidRPr="00633D84">
        <w:rPr>
          <w:sz w:val="28"/>
          <w:szCs w:val="28"/>
        </w:rPr>
        <w:t>кг</w:t>
      </w:r>
      <w:r w:rsidR="00856E9E" w:rsidRPr="00633D84">
        <w:rPr>
          <w:sz w:val="28"/>
          <w:szCs w:val="28"/>
          <w:lang w:val="en-US"/>
        </w:rPr>
        <w:t>/</w:t>
      </w:r>
      <w:r w:rsidR="00856E9E" w:rsidRPr="00633D84">
        <w:rPr>
          <w:sz w:val="28"/>
          <w:szCs w:val="28"/>
        </w:rPr>
        <w:t>ч</w:t>
      </w:r>
      <w:r w:rsidR="00856E9E" w:rsidRPr="00633D84">
        <w:rPr>
          <w:sz w:val="28"/>
          <w:szCs w:val="28"/>
          <w:lang w:val="en-US"/>
        </w:rPr>
        <w:t xml:space="preserve"> Na</w:t>
      </w:r>
      <w:r w:rsidR="00856E9E" w:rsidRPr="00633D84">
        <w:rPr>
          <w:sz w:val="28"/>
          <w:szCs w:val="28"/>
          <w:vertAlign w:val="subscript"/>
          <w:lang w:val="en-US"/>
        </w:rPr>
        <w:t>2</w:t>
      </w:r>
      <w:r w:rsidR="00856E9E" w:rsidRPr="00633D84">
        <w:rPr>
          <w:sz w:val="28"/>
          <w:szCs w:val="28"/>
          <w:lang w:val="en-US"/>
        </w:rPr>
        <w:t>SO</w:t>
      </w:r>
      <w:r w:rsidR="00856E9E" w:rsidRPr="00633D84">
        <w:rPr>
          <w:sz w:val="28"/>
          <w:szCs w:val="28"/>
          <w:vertAlign w:val="subscript"/>
          <w:lang w:val="en-US"/>
        </w:rPr>
        <w:t>4</w:t>
      </w:r>
      <w:r w:rsidR="00856E9E" w:rsidRPr="00633D84">
        <w:rPr>
          <w:sz w:val="28"/>
          <w:szCs w:val="28"/>
          <w:lang w:val="en-US"/>
        </w:rPr>
        <w:t xml:space="preserve"> * 10 H</w:t>
      </w:r>
      <w:r w:rsidR="00856E9E" w:rsidRPr="00633D84">
        <w:rPr>
          <w:sz w:val="28"/>
          <w:szCs w:val="28"/>
          <w:vertAlign w:val="subscript"/>
          <w:lang w:val="en-US"/>
        </w:rPr>
        <w:t>2</w:t>
      </w:r>
      <w:r w:rsidR="00856E9E" w:rsidRPr="00633D84">
        <w:rPr>
          <w:sz w:val="28"/>
          <w:szCs w:val="28"/>
          <w:lang w:val="en-US"/>
        </w:rPr>
        <w:t>O</w:t>
      </w:r>
    </w:p>
    <w:p w:rsidR="00856E9E" w:rsidRPr="00633D84" w:rsidRDefault="00856E9E" w:rsidP="00212790">
      <w:pPr>
        <w:suppressAutoHyphens/>
        <w:spacing w:line="360" w:lineRule="auto"/>
        <w:ind w:firstLine="709"/>
        <w:jc w:val="both"/>
        <w:rPr>
          <w:sz w:val="28"/>
          <w:szCs w:val="28"/>
          <w:lang w:val="en-US"/>
        </w:rPr>
      </w:pPr>
    </w:p>
    <w:p w:rsidR="00856E9E" w:rsidRPr="00633D84" w:rsidRDefault="00856E9E" w:rsidP="00212790">
      <w:pPr>
        <w:suppressAutoHyphens/>
        <w:spacing w:line="360" w:lineRule="auto"/>
        <w:ind w:firstLine="709"/>
        <w:jc w:val="both"/>
        <w:rPr>
          <w:sz w:val="28"/>
          <w:szCs w:val="28"/>
        </w:rPr>
      </w:pPr>
      <w:r w:rsidRPr="00633D84">
        <w:rPr>
          <w:sz w:val="28"/>
          <w:szCs w:val="28"/>
        </w:rPr>
        <w:t>С глауберовой солью уносится воды:</w:t>
      </w:r>
    </w:p>
    <w:p w:rsidR="00212790" w:rsidRPr="00633D84" w:rsidRDefault="00212790"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4047,68 – 1785 = 2262,68 кг/ч</w:t>
      </w:r>
    </w:p>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Содержание компонентов в осадительной ванне (маточном растворе), поступающий на плавку (обезвоживание в плавильном котле):</w:t>
      </w:r>
    </w:p>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lang w:val="en-US"/>
        </w:rPr>
      </w:pPr>
      <w:r w:rsidRPr="00633D84">
        <w:rPr>
          <w:sz w:val="28"/>
          <w:szCs w:val="28"/>
          <w:lang w:val="en-US"/>
        </w:rPr>
        <w:t>H</w:t>
      </w:r>
      <w:r w:rsidRPr="00633D84">
        <w:rPr>
          <w:sz w:val="28"/>
          <w:szCs w:val="28"/>
          <w:vertAlign w:val="subscript"/>
          <w:lang w:val="en-US"/>
        </w:rPr>
        <w:t>2</w:t>
      </w:r>
      <w:r w:rsidRPr="00633D84">
        <w:rPr>
          <w:sz w:val="28"/>
          <w:szCs w:val="28"/>
          <w:lang w:val="en-US"/>
        </w:rPr>
        <w:t>SO</w:t>
      </w:r>
      <w:r w:rsidRPr="00633D84">
        <w:rPr>
          <w:sz w:val="28"/>
          <w:szCs w:val="28"/>
          <w:vertAlign w:val="subscript"/>
          <w:lang w:val="en-US"/>
        </w:rPr>
        <w:t>4</w:t>
      </w:r>
      <w:r w:rsidRPr="00633D84">
        <w:rPr>
          <w:sz w:val="28"/>
          <w:szCs w:val="28"/>
          <w:lang w:val="en-US"/>
        </w:rPr>
        <w:t xml:space="preserve"> – 2677,5 </w:t>
      </w:r>
      <w:r w:rsidRPr="00633D84">
        <w:rPr>
          <w:sz w:val="28"/>
          <w:szCs w:val="28"/>
        </w:rPr>
        <w:t>кг</w:t>
      </w:r>
      <w:r w:rsidRPr="00633D84">
        <w:rPr>
          <w:sz w:val="28"/>
          <w:szCs w:val="28"/>
          <w:lang w:val="en-US"/>
        </w:rPr>
        <w:t>/</w:t>
      </w:r>
      <w:r w:rsidRPr="00633D84">
        <w:rPr>
          <w:sz w:val="28"/>
          <w:szCs w:val="28"/>
        </w:rPr>
        <w:t>ч</w:t>
      </w:r>
    </w:p>
    <w:p w:rsidR="00856E9E" w:rsidRPr="00633D84" w:rsidRDefault="00856E9E" w:rsidP="00212790">
      <w:pPr>
        <w:suppressAutoHyphens/>
        <w:spacing w:line="360" w:lineRule="auto"/>
        <w:ind w:firstLine="709"/>
        <w:jc w:val="both"/>
        <w:rPr>
          <w:sz w:val="28"/>
          <w:szCs w:val="28"/>
          <w:lang w:val="en-US"/>
        </w:rPr>
      </w:pPr>
      <w:r w:rsidRPr="00633D84">
        <w:rPr>
          <w:sz w:val="28"/>
          <w:szCs w:val="28"/>
          <w:lang w:val="en-US"/>
        </w:rPr>
        <w:t>Na</w:t>
      </w:r>
      <w:r w:rsidRPr="00633D84">
        <w:rPr>
          <w:sz w:val="28"/>
          <w:szCs w:val="28"/>
          <w:vertAlign w:val="subscript"/>
          <w:lang w:val="en-US"/>
        </w:rPr>
        <w:t>2</w:t>
      </w:r>
      <w:r w:rsidRPr="00633D84">
        <w:rPr>
          <w:sz w:val="28"/>
          <w:szCs w:val="28"/>
          <w:lang w:val="en-US"/>
        </w:rPr>
        <w:t>SO</w:t>
      </w:r>
      <w:r w:rsidRPr="00633D84">
        <w:rPr>
          <w:sz w:val="28"/>
          <w:szCs w:val="28"/>
          <w:vertAlign w:val="subscript"/>
          <w:lang w:val="en-US"/>
        </w:rPr>
        <w:t>4</w:t>
      </w:r>
      <w:r w:rsidRPr="00633D84">
        <w:rPr>
          <w:sz w:val="28"/>
          <w:szCs w:val="28"/>
          <w:lang w:val="en-US"/>
        </w:rPr>
        <w:t xml:space="preserve"> – 5712 – 1785 = 3927 </w:t>
      </w:r>
      <w:r w:rsidRPr="00633D84">
        <w:rPr>
          <w:sz w:val="28"/>
          <w:szCs w:val="28"/>
        </w:rPr>
        <w:t>кг</w:t>
      </w:r>
      <w:r w:rsidRPr="00633D84">
        <w:rPr>
          <w:sz w:val="28"/>
          <w:szCs w:val="28"/>
          <w:lang w:val="en-US"/>
        </w:rPr>
        <w:t>/</w:t>
      </w:r>
      <w:r w:rsidRPr="00633D84">
        <w:rPr>
          <w:sz w:val="28"/>
          <w:szCs w:val="28"/>
        </w:rPr>
        <w:t>ч</w:t>
      </w:r>
    </w:p>
    <w:p w:rsidR="00856E9E" w:rsidRPr="00633D84" w:rsidRDefault="00856E9E" w:rsidP="00212790">
      <w:pPr>
        <w:suppressAutoHyphens/>
        <w:spacing w:line="360" w:lineRule="auto"/>
        <w:ind w:firstLine="709"/>
        <w:jc w:val="both"/>
        <w:rPr>
          <w:sz w:val="28"/>
          <w:szCs w:val="28"/>
          <w:lang w:val="en-US"/>
        </w:rPr>
      </w:pPr>
      <w:r w:rsidRPr="00633D84">
        <w:rPr>
          <w:sz w:val="28"/>
          <w:szCs w:val="28"/>
          <w:lang w:val="en-US"/>
        </w:rPr>
        <w:t>ZnSO</w:t>
      </w:r>
      <w:r w:rsidRPr="00633D84">
        <w:rPr>
          <w:sz w:val="28"/>
          <w:szCs w:val="28"/>
          <w:vertAlign w:val="subscript"/>
          <w:lang w:val="en-US"/>
        </w:rPr>
        <w:t>4</w:t>
      </w:r>
      <w:r w:rsidRPr="00633D84">
        <w:rPr>
          <w:sz w:val="28"/>
          <w:szCs w:val="28"/>
          <w:lang w:val="en-US"/>
        </w:rPr>
        <w:t xml:space="preserve"> – 285,6 </w:t>
      </w:r>
      <w:r w:rsidRPr="00633D84">
        <w:rPr>
          <w:sz w:val="28"/>
          <w:szCs w:val="28"/>
        </w:rPr>
        <w:t>кг</w:t>
      </w:r>
      <w:r w:rsidRPr="00633D84">
        <w:rPr>
          <w:sz w:val="28"/>
          <w:szCs w:val="28"/>
          <w:lang w:val="en-US"/>
        </w:rPr>
        <w:t>/</w:t>
      </w:r>
      <w:r w:rsidRPr="00633D84">
        <w:rPr>
          <w:sz w:val="28"/>
          <w:szCs w:val="28"/>
        </w:rPr>
        <w:t>ч</w:t>
      </w:r>
    </w:p>
    <w:p w:rsidR="00856E9E" w:rsidRPr="00633D84" w:rsidRDefault="00856E9E" w:rsidP="00212790">
      <w:pPr>
        <w:suppressAutoHyphens/>
        <w:spacing w:line="360" w:lineRule="auto"/>
        <w:ind w:firstLine="709"/>
        <w:jc w:val="both"/>
        <w:rPr>
          <w:sz w:val="28"/>
          <w:szCs w:val="28"/>
          <w:lang w:val="en-US"/>
        </w:rPr>
      </w:pPr>
      <w:r w:rsidRPr="00633D84">
        <w:rPr>
          <w:sz w:val="28"/>
          <w:szCs w:val="28"/>
          <w:lang w:val="en-US"/>
        </w:rPr>
        <w:t>H</w:t>
      </w:r>
      <w:r w:rsidRPr="00633D84">
        <w:rPr>
          <w:sz w:val="28"/>
          <w:szCs w:val="28"/>
          <w:vertAlign w:val="subscript"/>
          <w:lang w:val="en-US"/>
        </w:rPr>
        <w:t>2</w:t>
      </w:r>
      <w:r w:rsidRPr="00633D84">
        <w:rPr>
          <w:sz w:val="28"/>
          <w:szCs w:val="28"/>
          <w:lang w:val="en-US"/>
        </w:rPr>
        <w:t xml:space="preserve">O – 15243,9 – 2262,68 = 12981,22 </w:t>
      </w:r>
      <w:r w:rsidRPr="00633D84">
        <w:rPr>
          <w:sz w:val="28"/>
          <w:szCs w:val="28"/>
        </w:rPr>
        <w:t>кг</w:t>
      </w:r>
      <w:r w:rsidRPr="00633D84">
        <w:rPr>
          <w:sz w:val="28"/>
          <w:szCs w:val="28"/>
          <w:lang w:val="en-US"/>
        </w:rPr>
        <w:t>/</w:t>
      </w:r>
      <w:r w:rsidRPr="00633D84">
        <w:rPr>
          <w:sz w:val="28"/>
          <w:szCs w:val="28"/>
        </w:rPr>
        <w:t>ч</w:t>
      </w:r>
    </w:p>
    <w:p w:rsidR="00856E9E" w:rsidRPr="00633D84" w:rsidRDefault="00856E9E" w:rsidP="00212790">
      <w:pPr>
        <w:suppressAutoHyphens/>
        <w:spacing w:line="360" w:lineRule="auto"/>
        <w:ind w:firstLine="709"/>
        <w:jc w:val="both"/>
        <w:rPr>
          <w:sz w:val="28"/>
          <w:szCs w:val="28"/>
        </w:rPr>
      </w:pPr>
      <w:r w:rsidRPr="00633D84">
        <w:rPr>
          <w:sz w:val="28"/>
          <w:szCs w:val="28"/>
        </w:rPr>
        <w:t>Итого:</w:t>
      </w:r>
      <w:r w:rsidR="00212790" w:rsidRPr="00633D84">
        <w:rPr>
          <w:sz w:val="28"/>
          <w:szCs w:val="28"/>
        </w:rPr>
        <w:t xml:space="preserve"> </w:t>
      </w:r>
      <w:r w:rsidRPr="00633D84">
        <w:rPr>
          <w:sz w:val="28"/>
          <w:szCs w:val="28"/>
        </w:rPr>
        <w:t>14810,22 кг/ч</w:t>
      </w:r>
    </w:p>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Состав осадительной ванны (маточного раствора) после кристаллизации глауберовой соли:</w:t>
      </w:r>
    </w:p>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H</w:t>
      </w:r>
      <w:r w:rsidRPr="00633D84">
        <w:rPr>
          <w:sz w:val="28"/>
          <w:szCs w:val="28"/>
          <w:vertAlign w:val="subscript"/>
        </w:rPr>
        <w:t>2</w:t>
      </w:r>
      <w:r w:rsidRPr="00633D84">
        <w:rPr>
          <w:sz w:val="28"/>
          <w:szCs w:val="28"/>
          <w:lang w:val="en-US"/>
        </w:rPr>
        <w:t>SO</w:t>
      </w:r>
      <w:r w:rsidRPr="00633D84">
        <w:rPr>
          <w:sz w:val="28"/>
          <w:szCs w:val="28"/>
          <w:vertAlign w:val="subscript"/>
        </w:rPr>
        <w:t>4</w:t>
      </w:r>
      <w:r w:rsidR="00212790" w:rsidRPr="00633D84">
        <w:rPr>
          <w:sz w:val="28"/>
          <w:szCs w:val="28"/>
        </w:rPr>
        <w:t xml:space="preserve"> </w:t>
      </w:r>
      <w:r w:rsidRPr="00633D84">
        <w:rPr>
          <w:sz w:val="28"/>
          <w:szCs w:val="28"/>
        </w:rPr>
        <w:t>– 2677,5 кг/ч</w:t>
      </w:r>
      <w:r w:rsidR="00212790" w:rsidRPr="00633D84">
        <w:rPr>
          <w:sz w:val="28"/>
          <w:szCs w:val="28"/>
        </w:rPr>
        <w:t xml:space="preserve"> </w:t>
      </w:r>
      <w:r w:rsidRPr="00633D84">
        <w:rPr>
          <w:sz w:val="28"/>
          <w:szCs w:val="28"/>
        </w:rPr>
        <w:t>или</w:t>
      </w:r>
      <w:r w:rsidR="00212790" w:rsidRPr="00633D84">
        <w:rPr>
          <w:sz w:val="28"/>
          <w:szCs w:val="28"/>
        </w:rPr>
        <w:t xml:space="preserve"> </w:t>
      </w:r>
      <w:r w:rsidRPr="00633D84">
        <w:rPr>
          <w:sz w:val="28"/>
          <w:szCs w:val="28"/>
        </w:rPr>
        <w:t>13,47% масс.</w:t>
      </w:r>
    </w:p>
    <w:p w:rsidR="00856E9E" w:rsidRPr="00633D84" w:rsidRDefault="00856E9E" w:rsidP="00212790">
      <w:pPr>
        <w:suppressAutoHyphens/>
        <w:spacing w:line="360" w:lineRule="auto"/>
        <w:ind w:firstLine="709"/>
        <w:jc w:val="both"/>
        <w:rPr>
          <w:sz w:val="28"/>
          <w:szCs w:val="28"/>
        </w:rPr>
      </w:pPr>
      <w:r w:rsidRPr="00633D84">
        <w:rPr>
          <w:sz w:val="28"/>
          <w:szCs w:val="28"/>
          <w:lang w:val="en-US"/>
        </w:rPr>
        <w:t>Na</w:t>
      </w:r>
      <w:r w:rsidRPr="00633D84">
        <w:rPr>
          <w:sz w:val="28"/>
          <w:szCs w:val="28"/>
          <w:vertAlign w:val="subscript"/>
        </w:rPr>
        <w:t>2</w:t>
      </w:r>
      <w:r w:rsidRPr="00633D84">
        <w:rPr>
          <w:sz w:val="28"/>
          <w:szCs w:val="28"/>
          <w:lang w:val="en-US"/>
        </w:rPr>
        <w:t>SO</w:t>
      </w:r>
      <w:r w:rsidRPr="00633D84">
        <w:rPr>
          <w:sz w:val="28"/>
          <w:szCs w:val="28"/>
          <w:vertAlign w:val="subscript"/>
        </w:rPr>
        <w:t>4</w:t>
      </w:r>
      <w:r w:rsidR="00212790" w:rsidRPr="00633D84">
        <w:rPr>
          <w:sz w:val="28"/>
          <w:szCs w:val="28"/>
        </w:rPr>
        <w:t xml:space="preserve"> </w:t>
      </w:r>
      <w:r w:rsidRPr="00633D84">
        <w:rPr>
          <w:sz w:val="28"/>
          <w:szCs w:val="28"/>
        </w:rPr>
        <w:t>–3927,0 кг/ч</w:t>
      </w:r>
      <w:r w:rsidR="00212790" w:rsidRPr="00633D84">
        <w:rPr>
          <w:sz w:val="28"/>
          <w:szCs w:val="28"/>
        </w:rPr>
        <w:t xml:space="preserve"> </w:t>
      </w:r>
      <w:r w:rsidRPr="00633D84">
        <w:rPr>
          <w:sz w:val="28"/>
          <w:szCs w:val="28"/>
        </w:rPr>
        <w:t>или</w:t>
      </w:r>
      <w:r w:rsidR="00212790" w:rsidRPr="00633D84">
        <w:rPr>
          <w:sz w:val="28"/>
          <w:szCs w:val="28"/>
        </w:rPr>
        <w:t xml:space="preserve"> </w:t>
      </w:r>
      <w:r w:rsidRPr="00633D84">
        <w:rPr>
          <w:sz w:val="28"/>
          <w:szCs w:val="28"/>
        </w:rPr>
        <w:t>19,76 % масс.</w:t>
      </w:r>
    </w:p>
    <w:p w:rsidR="00856E9E" w:rsidRPr="00633D84" w:rsidRDefault="00856E9E" w:rsidP="00212790">
      <w:pPr>
        <w:suppressAutoHyphens/>
        <w:spacing w:line="360" w:lineRule="auto"/>
        <w:ind w:firstLine="709"/>
        <w:jc w:val="both"/>
        <w:rPr>
          <w:sz w:val="28"/>
          <w:szCs w:val="28"/>
        </w:rPr>
      </w:pPr>
      <w:r w:rsidRPr="00633D84">
        <w:rPr>
          <w:sz w:val="28"/>
          <w:szCs w:val="28"/>
          <w:lang w:val="en-US"/>
        </w:rPr>
        <w:t>ZnSO</w:t>
      </w:r>
      <w:r w:rsidRPr="00633D84">
        <w:rPr>
          <w:sz w:val="28"/>
          <w:szCs w:val="28"/>
          <w:vertAlign w:val="subscript"/>
        </w:rPr>
        <w:t>4</w:t>
      </w:r>
      <w:r w:rsidR="00212790" w:rsidRPr="00633D84">
        <w:rPr>
          <w:sz w:val="28"/>
          <w:szCs w:val="28"/>
        </w:rPr>
        <w:t xml:space="preserve"> </w:t>
      </w:r>
      <w:r w:rsidRPr="00633D84">
        <w:rPr>
          <w:sz w:val="28"/>
          <w:szCs w:val="28"/>
        </w:rPr>
        <w:t>– 285 кг/ч</w:t>
      </w:r>
      <w:r w:rsidR="00212790" w:rsidRPr="00633D84">
        <w:rPr>
          <w:sz w:val="28"/>
          <w:szCs w:val="28"/>
        </w:rPr>
        <w:t xml:space="preserve"> </w:t>
      </w:r>
      <w:r w:rsidRPr="00633D84">
        <w:rPr>
          <w:sz w:val="28"/>
          <w:szCs w:val="28"/>
        </w:rPr>
        <w:t>или</w:t>
      </w:r>
      <w:r w:rsidR="00212790" w:rsidRPr="00633D84">
        <w:rPr>
          <w:sz w:val="28"/>
          <w:szCs w:val="28"/>
        </w:rPr>
        <w:t xml:space="preserve"> </w:t>
      </w:r>
      <w:r w:rsidRPr="00633D84">
        <w:rPr>
          <w:sz w:val="28"/>
          <w:szCs w:val="28"/>
        </w:rPr>
        <w:t>2,20 % масс.</w:t>
      </w:r>
    </w:p>
    <w:p w:rsidR="00856E9E" w:rsidRPr="00633D84" w:rsidRDefault="00856E9E" w:rsidP="00212790">
      <w:pPr>
        <w:suppressAutoHyphens/>
        <w:spacing w:line="360" w:lineRule="auto"/>
        <w:ind w:firstLine="709"/>
        <w:jc w:val="both"/>
        <w:rPr>
          <w:sz w:val="28"/>
          <w:szCs w:val="28"/>
        </w:rPr>
      </w:pPr>
      <w:r w:rsidRPr="00633D84">
        <w:rPr>
          <w:sz w:val="28"/>
          <w:szCs w:val="28"/>
          <w:lang w:val="en-US"/>
        </w:rPr>
        <w:t>H</w:t>
      </w:r>
      <w:r w:rsidRPr="00633D84">
        <w:rPr>
          <w:sz w:val="28"/>
          <w:szCs w:val="28"/>
          <w:vertAlign w:val="subscript"/>
        </w:rPr>
        <w:t>2</w:t>
      </w:r>
      <w:r w:rsidRPr="00633D84">
        <w:rPr>
          <w:sz w:val="28"/>
          <w:szCs w:val="28"/>
          <w:lang w:val="en-US"/>
        </w:rPr>
        <w:t>O</w:t>
      </w:r>
      <w:r w:rsidRPr="00633D84">
        <w:rPr>
          <w:sz w:val="28"/>
          <w:szCs w:val="28"/>
        </w:rPr>
        <w:t xml:space="preserve"> –</w:t>
      </w:r>
      <w:r w:rsidR="00212790" w:rsidRPr="00633D84">
        <w:rPr>
          <w:sz w:val="28"/>
          <w:szCs w:val="28"/>
        </w:rPr>
        <w:t xml:space="preserve"> </w:t>
      </w:r>
      <w:r w:rsidRPr="00633D84">
        <w:rPr>
          <w:sz w:val="28"/>
          <w:szCs w:val="28"/>
        </w:rPr>
        <w:t>12381,22 кг/ч</w:t>
      </w:r>
      <w:r w:rsidR="00212790" w:rsidRPr="00633D84">
        <w:rPr>
          <w:sz w:val="28"/>
          <w:szCs w:val="28"/>
        </w:rPr>
        <w:t xml:space="preserve"> </w:t>
      </w:r>
      <w:r w:rsidRPr="00633D84">
        <w:rPr>
          <w:sz w:val="28"/>
          <w:szCs w:val="28"/>
        </w:rPr>
        <w:t>или</w:t>
      </w:r>
      <w:r w:rsidR="00212790" w:rsidRPr="00633D84">
        <w:rPr>
          <w:sz w:val="28"/>
          <w:szCs w:val="28"/>
        </w:rPr>
        <w:t xml:space="preserve"> </w:t>
      </w:r>
      <w:r w:rsidRPr="00633D84">
        <w:rPr>
          <w:sz w:val="28"/>
          <w:szCs w:val="28"/>
        </w:rPr>
        <w:t>64,57 % масс.</w:t>
      </w:r>
    </w:p>
    <w:p w:rsidR="00856E9E" w:rsidRPr="00633D84" w:rsidRDefault="00856E9E" w:rsidP="00212790">
      <w:pPr>
        <w:suppressAutoHyphens/>
        <w:spacing w:line="360" w:lineRule="auto"/>
        <w:ind w:firstLine="709"/>
        <w:jc w:val="both"/>
        <w:rPr>
          <w:sz w:val="28"/>
          <w:szCs w:val="28"/>
        </w:rPr>
      </w:pPr>
      <w:r w:rsidRPr="00633D84">
        <w:rPr>
          <w:sz w:val="28"/>
          <w:szCs w:val="28"/>
        </w:rPr>
        <w:t>Итого:</w:t>
      </w:r>
      <w:r w:rsidR="00212790" w:rsidRPr="00633D84">
        <w:rPr>
          <w:sz w:val="28"/>
          <w:szCs w:val="28"/>
        </w:rPr>
        <w:t xml:space="preserve"> </w:t>
      </w:r>
      <w:r w:rsidRPr="00633D84">
        <w:rPr>
          <w:sz w:val="28"/>
          <w:szCs w:val="28"/>
        </w:rPr>
        <w:t>19870, 22 кг/ч</w:t>
      </w:r>
      <w:r w:rsidR="00212790" w:rsidRPr="00633D84">
        <w:rPr>
          <w:sz w:val="28"/>
          <w:szCs w:val="28"/>
        </w:rPr>
        <w:t xml:space="preserve"> </w:t>
      </w:r>
      <w:r w:rsidRPr="00633D84">
        <w:rPr>
          <w:sz w:val="28"/>
          <w:szCs w:val="28"/>
        </w:rPr>
        <w:t>или</w:t>
      </w:r>
      <w:r w:rsidR="00212790" w:rsidRPr="00633D84">
        <w:rPr>
          <w:sz w:val="28"/>
          <w:szCs w:val="28"/>
        </w:rPr>
        <w:t xml:space="preserve"> </w:t>
      </w:r>
      <w:r w:rsidRPr="00633D84">
        <w:rPr>
          <w:sz w:val="28"/>
          <w:szCs w:val="28"/>
        </w:rPr>
        <w:t>100 % масс.</w:t>
      </w:r>
    </w:p>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Таблица материального баланса глауберовой соли (</w:t>
      </w:r>
      <w:r w:rsidRPr="00633D84">
        <w:rPr>
          <w:sz w:val="28"/>
          <w:szCs w:val="28"/>
          <w:lang w:val="en-US"/>
        </w:rPr>
        <w:t>Na</w:t>
      </w:r>
      <w:r w:rsidRPr="00633D84">
        <w:rPr>
          <w:sz w:val="28"/>
          <w:szCs w:val="28"/>
          <w:vertAlign w:val="subscript"/>
        </w:rPr>
        <w:t>2</w:t>
      </w:r>
      <w:r w:rsidRPr="00633D84">
        <w:rPr>
          <w:sz w:val="28"/>
          <w:szCs w:val="28"/>
          <w:lang w:val="en-US"/>
        </w:rPr>
        <w:t>SO</w:t>
      </w:r>
      <w:r w:rsidRPr="00633D84">
        <w:rPr>
          <w:sz w:val="28"/>
          <w:szCs w:val="28"/>
          <w:vertAlign w:val="subscript"/>
        </w:rPr>
        <w:t>4</w:t>
      </w:r>
      <w:r w:rsidRPr="00633D84">
        <w:rPr>
          <w:sz w:val="28"/>
          <w:szCs w:val="28"/>
        </w:rPr>
        <w:t xml:space="preserve"> * 10 </w:t>
      </w:r>
      <w:r w:rsidRPr="00633D84">
        <w:rPr>
          <w:sz w:val="28"/>
          <w:szCs w:val="28"/>
          <w:lang w:val="en-US"/>
        </w:rPr>
        <w:t>H</w:t>
      </w:r>
      <w:r w:rsidRPr="00633D84">
        <w:rPr>
          <w:sz w:val="28"/>
          <w:szCs w:val="28"/>
          <w:vertAlign w:val="subscript"/>
        </w:rPr>
        <w:t>2</w:t>
      </w:r>
      <w:r w:rsidRPr="00633D84">
        <w:rPr>
          <w:sz w:val="28"/>
          <w:szCs w:val="28"/>
          <w:lang w:val="en-US"/>
        </w:rPr>
        <w:t>O</w:t>
      </w:r>
      <w:r w:rsidRPr="00633D84">
        <w:rPr>
          <w:sz w:val="28"/>
          <w:szCs w:val="28"/>
        </w:rPr>
        <w:t>)</w:t>
      </w:r>
    </w:p>
    <w:p w:rsidR="00856E9E" w:rsidRPr="00633D84" w:rsidRDefault="00212790" w:rsidP="00212790">
      <w:pPr>
        <w:suppressAutoHyphens/>
        <w:spacing w:line="360" w:lineRule="auto"/>
        <w:ind w:firstLine="709"/>
        <w:jc w:val="both"/>
        <w:rPr>
          <w:sz w:val="28"/>
          <w:szCs w:val="28"/>
        </w:rPr>
      </w:pPr>
      <w:r w:rsidRPr="00633D84">
        <w:rPr>
          <w:sz w:val="28"/>
          <w:szCs w:val="28"/>
        </w:rPr>
        <w:br w:type="page"/>
        <w:t>Таблица.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2393"/>
        <w:gridCol w:w="2393"/>
        <w:gridCol w:w="2394"/>
      </w:tblGrid>
      <w:tr w:rsidR="00856E9E" w:rsidRPr="00633D84" w:rsidTr="00212790">
        <w:tc>
          <w:tcPr>
            <w:tcW w:w="2499" w:type="pct"/>
            <w:gridSpan w:val="2"/>
          </w:tcPr>
          <w:p w:rsidR="00856E9E" w:rsidRPr="00633D84" w:rsidRDefault="00856E9E" w:rsidP="00212790">
            <w:pPr>
              <w:suppressAutoHyphens/>
              <w:spacing w:line="360" w:lineRule="auto"/>
              <w:jc w:val="both"/>
              <w:rPr>
                <w:sz w:val="20"/>
                <w:szCs w:val="20"/>
              </w:rPr>
            </w:pPr>
            <w:r w:rsidRPr="00633D84">
              <w:rPr>
                <w:sz w:val="20"/>
                <w:szCs w:val="20"/>
              </w:rPr>
              <w:t>Приход</w:t>
            </w:r>
          </w:p>
        </w:tc>
        <w:tc>
          <w:tcPr>
            <w:tcW w:w="2501" w:type="pct"/>
            <w:gridSpan w:val="2"/>
          </w:tcPr>
          <w:p w:rsidR="00856E9E" w:rsidRPr="00633D84" w:rsidRDefault="00856E9E" w:rsidP="00212790">
            <w:pPr>
              <w:suppressAutoHyphens/>
              <w:spacing w:line="360" w:lineRule="auto"/>
              <w:jc w:val="both"/>
              <w:rPr>
                <w:sz w:val="20"/>
                <w:szCs w:val="20"/>
              </w:rPr>
            </w:pPr>
            <w:r w:rsidRPr="00633D84">
              <w:rPr>
                <w:sz w:val="20"/>
                <w:szCs w:val="20"/>
              </w:rPr>
              <w:t xml:space="preserve">Расход </w:t>
            </w:r>
          </w:p>
        </w:tc>
      </w:tr>
      <w:tr w:rsidR="00856E9E" w:rsidRPr="00633D84" w:rsidTr="00212790">
        <w:tc>
          <w:tcPr>
            <w:tcW w:w="1249" w:type="pct"/>
          </w:tcPr>
          <w:p w:rsidR="00856E9E" w:rsidRPr="00633D84" w:rsidRDefault="00856E9E" w:rsidP="00212790">
            <w:pPr>
              <w:suppressAutoHyphens/>
              <w:spacing w:line="360" w:lineRule="auto"/>
              <w:jc w:val="both"/>
              <w:rPr>
                <w:sz w:val="20"/>
                <w:szCs w:val="20"/>
              </w:rPr>
            </w:pPr>
            <w:r w:rsidRPr="00633D84">
              <w:rPr>
                <w:sz w:val="20"/>
                <w:szCs w:val="20"/>
              </w:rPr>
              <w:t xml:space="preserve">Статья </w:t>
            </w:r>
          </w:p>
        </w:tc>
        <w:tc>
          <w:tcPr>
            <w:tcW w:w="1250" w:type="pct"/>
          </w:tcPr>
          <w:p w:rsidR="00856E9E" w:rsidRPr="00633D84" w:rsidRDefault="00856E9E" w:rsidP="00212790">
            <w:pPr>
              <w:suppressAutoHyphens/>
              <w:spacing w:line="360" w:lineRule="auto"/>
              <w:jc w:val="both"/>
              <w:rPr>
                <w:sz w:val="20"/>
                <w:szCs w:val="20"/>
              </w:rPr>
            </w:pPr>
            <w:r w:rsidRPr="00633D84">
              <w:rPr>
                <w:sz w:val="20"/>
                <w:szCs w:val="20"/>
              </w:rPr>
              <w:t>Количество, кг/ч</w:t>
            </w:r>
          </w:p>
        </w:tc>
        <w:tc>
          <w:tcPr>
            <w:tcW w:w="1250" w:type="pct"/>
          </w:tcPr>
          <w:p w:rsidR="00856E9E" w:rsidRPr="00633D84" w:rsidRDefault="00856E9E" w:rsidP="00212790">
            <w:pPr>
              <w:suppressAutoHyphens/>
              <w:spacing w:line="360" w:lineRule="auto"/>
              <w:jc w:val="both"/>
              <w:rPr>
                <w:sz w:val="20"/>
                <w:szCs w:val="20"/>
              </w:rPr>
            </w:pPr>
            <w:r w:rsidRPr="00633D84">
              <w:rPr>
                <w:sz w:val="20"/>
                <w:szCs w:val="20"/>
              </w:rPr>
              <w:t xml:space="preserve">Статья </w:t>
            </w:r>
          </w:p>
        </w:tc>
        <w:tc>
          <w:tcPr>
            <w:tcW w:w="1250" w:type="pct"/>
          </w:tcPr>
          <w:p w:rsidR="00856E9E" w:rsidRPr="00633D84" w:rsidRDefault="00856E9E" w:rsidP="00212790">
            <w:pPr>
              <w:suppressAutoHyphens/>
              <w:spacing w:line="360" w:lineRule="auto"/>
              <w:jc w:val="both"/>
              <w:rPr>
                <w:sz w:val="20"/>
                <w:szCs w:val="20"/>
              </w:rPr>
            </w:pPr>
            <w:r w:rsidRPr="00633D84">
              <w:rPr>
                <w:sz w:val="20"/>
                <w:szCs w:val="20"/>
              </w:rPr>
              <w:t>Количество, кг/ч</w:t>
            </w:r>
          </w:p>
        </w:tc>
      </w:tr>
      <w:tr w:rsidR="00856E9E" w:rsidRPr="00633D84" w:rsidTr="00212790">
        <w:tc>
          <w:tcPr>
            <w:tcW w:w="1249" w:type="pct"/>
          </w:tcPr>
          <w:p w:rsidR="00856E9E" w:rsidRPr="00633D84" w:rsidRDefault="00856E9E" w:rsidP="00212790">
            <w:pPr>
              <w:suppressAutoHyphens/>
              <w:spacing w:line="360" w:lineRule="auto"/>
              <w:jc w:val="both"/>
              <w:rPr>
                <w:sz w:val="20"/>
                <w:szCs w:val="20"/>
              </w:rPr>
            </w:pPr>
            <w:r w:rsidRPr="00633D84">
              <w:rPr>
                <w:sz w:val="20"/>
                <w:szCs w:val="20"/>
              </w:rPr>
              <w:t>1. Осадительная ванна на входе в кристаллизаторы</w:t>
            </w:r>
          </w:p>
        </w:tc>
        <w:tc>
          <w:tcPr>
            <w:tcW w:w="1250" w:type="pct"/>
          </w:tcPr>
          <w:p w:rsidR="00856E9E" w:rsidRPr="00633D84" w:rsidRDefault="00856E9E" w:rsidP="00212790">
            <w:pPr>
              <w:suppressAutoHyphens/>
              <w:spacing w:line="360" w:lineRule="auto"/>
              <w:jc w:val="both"/>
              <w:rPr>
                <w:sz w:val="20"/>
                <w:szCs w:val="20"/>
              </w:rPr>
            </w:pPr>
          </w:p>
        </w:tc>
        <w:tc>
          <w:tcPr>
            <w:tcW w:w="1250" w:type="pct"/>
          </w:tcPr>
          <w:p w:rsidR="00856E9E" w:rsidRPr="00633D84" w:rsidRDefault="00856E9E" w:rsidP="00212790">
            <w:pPr>
              <w:suppressAutoHyphens/>
              <w:spacing w:line="360" w:lineRule="auto"/>
              <w:jc w:val="both"/>
              <w:rPr>
                <w:sz w:val="20"/>
                <w:szCs w:val="20"/>
              </w:rPr>
            </w:pPr>
            <w:r w:rsidRPr="00633D84">
              <w:rPr>
                <w:sz w:val="20"/>
                <w:szCs w:val="20"/>
              </w:rPr>
              <w:t>1.Маточный раствор</w:t>
            </w:r>
          </w:p>
        </w:tc>
        <w:tc>
          <w:tcPr>
            <w:tcW w:w="1250" w:type="pct"/>
          </w:tcPr>
          <w:p w:rsidR="00856E9E" w:rsidRPr="00633D84" w:rsidRDefault="00856E9E" w:rsidP="00212790">
            <w:pPr>
              <w:suppressAutoHyphens/>
              <w:spacing w:line="360" w:lineRule="auto"/>
              <w:jc w:val="both"/>
              <w:rPr>
                <w:sz w:val="20"/>
                <w:szCs w:val="20"/>
              </w:rPr>
            </w:pPr>
          </w:p>
        </w:tc>
      </w:tr>
      <w:tr w:rsidR="00856E9E" w:rsidRPr="00633D84" w:rsidTr="00212790">
        <w:tc>
          <w:tcPr>
            <w:tcW w:w="1249" w:type="pct"/>
          </w:tcPr>
          <w:p w:rsidR="00856E9E" w:rsidRPr="00633D84" w:rsidRDefault="00856E9E" w:rsidP="00212790">
            <w:pPr>
              <w:suppressAutoHyphens/>
              <w:spacing w:line="360" w:lineRule="auto"/>
              <w:jc w:val="both"/>
              <w:rPr>
                <w:sz w:val="20"/>
                <w:szCs w:val="20"/>
              </w:rPr>
            </w:pPr>
            <w:r w:rsidRPr="00633D84">
              <w:rPr>
                <w:sz w:val="20"/>
                <w:szCs w:val="20"/>
                <w:lang w:val="en-US"/>
              </w:rPr>
              <w:t>H</w:t>
            </w:r>
            <w:r w:rsidRPr="00633D84">
              <w:rPr>
                <w:sz w:val="20"/>
                <w:szCs w:val="20"/>
                <w:vertAlign w:val="subscript"/>
              </w:rPr>
              <w:t>2</w:t>
            </w:r>
            <w:r w:rsidRPr="00633D84">
              <w:rPr>
                <w:sz w:val="20"/>
                <w:szCs w:val="20"/>
                <w:lang w:val="en-US"/>
              </w:rPr>
              <w:t>SO</w:t>
            </w:r>
            <w:r w:rsidRPr="00633D84">
              <w:rPr>
                <w:sz w:val="20"/>
                <w:szCs w:val="20"/>
                <w:vertAlign w:val="subscript"/>
              </w:rPr>
              <w:t>4</w:t>
            </w:r>
          </w:p>
        </w:tc>
        <w:tc>
          <w:tcPr>
            <w:tcW w:w="1250" w:type="pct"/>
          </w:tcPr>
          <w:p w:rsidR="00856E9E" w:rsidRPr="00633D84" w:rsidRDefault="00856E9E" w:rsidP="00212790">
            <w:pPr>
              <w:suppressAutoHyphens/>
              <w:spacing w:line="360" w:lineRule="auto"/>
              <w:jc w:val="both"/>
              <w:rPr>
                <w:sz w:val="20"/>
                <w:szCs w:val="20"/>
              </w:rPr>
            </w:pPr>
            <w:r w:rsidRPr="00633D84">
              <w:rPr>
                <w:sz w:val="20"/>
                <w:szCs w:val="20"/>
              </w:rPr>
              <w:t>2677,5</w:t>
            </w:r>
          </w:p>
        </w:tc>
        <w:tc>
          <w:tcPr>
            <w:tcW w:w="1250" w:type="pct"/>
          </w:tcPr>
          <w:p w:rsidR="00856E9E" w:rsidRPr="00633D84" w:rsidRDefault="00856E9E" w:rsidP="00212790">
            <w:pPr>
              <w:suppressAutoHyphens/>
              <w:spacing w:line="360" w:lineRule="auto"/>
              <w:jc w:val="both"/>
              <w:rPr>
                <w:sz w:val="20"/>
                <w:szCs w:val="20"/>
              </w:rPr>
            </w:pPr>
            <w:r w:rsidRPr="00633D84">
              <w:rPr>
                <w:sz w:val="20"/>
                <w:szCs w:val="20"/>
                <w:lang w:val="en-US"/>
              </w:rPr>
              <w:t>H</w:t>
            </w:r>
            <w:r w:rsidRPr="00633D84">
              <w:rPr>
                <w:sz w:val="20"/>
                <w:szCs w:val="20"/>
                <w:vertAlign w:val="subscript"/>
              </w:rPr>
              <w:t>2</w:t>
            </w:r>
            <w:r w:rsidRPr="00633D84">
              <w:rPr>
                <w:sz w:val="20"/>
                <w:szCs w:val="20"/>
                <w:lang w:val="en-US"/>
              </w:rPr>
              <w:t>SO</w:t>
            </w:r>
            <w:r w:rsidRPr="00633D84">
              <w:rPr>
                <w:sz w:val="20"/>
                <w:szCs w:val="20"/>
                <w:vertAlign w:val="subscript"/>
              </w:rPr>
              <w:t>4</w:t>
            </w:r>
          </w:p>
        </w:tc>
        <w:tc>
          <w:tcPr>
            <w:tcW w:w="1250" w:type="pct"/>
          </w:tcPr>
          <w:p w:rsidR="00856E9E" w:rsidRPr="00633D84" w:rsidRDefault="00856E9E" w:rsidP="00212790">
            <w:pPr>
              <w:suppressAutoHyphens/>
              <w:spacing w:line="360" w:lineRule="auto"/>
              <w:jc w:val="both"/>
              <w:rPr>
                <w:sz w:val="20"/>
                <w:szCs w:val="20"/>
              </w:rPr>
            </w:pPr>
            <w:r w:rsidRPr="00633D84">
              <w:rPr>
                <w:sz w:val="20"/>
                <w:szCs w:val="20"/>
              </w:rPr>
              <w:t>2677,5</w:t>
            </w:r>
          </w:p>
        </w:tc>
      </w:tr>
      <w:tr w:rsidR="00856E9E" w:rsidRPr="00633D84" w:rsidTr="00212790">
        <w:tc>
          <w:tcPr>
            <w:tcW w:w="1249" w:type="pct"/>
          </w:tcPr>
          <w:p w:rsidR="00856E9E" w:rsidRPr="00633D84" w:rsidRDefault="00856E9E" w:rsidP="00212790">
            <w:pPr>
              <w:suppressAutoHyphens/>
              <w:spacing w:line="360" w:lineRule="auto"/>
              <w:jc w:val="both"/>
              <w:rPr>
                <w:sz w:val="20"/>
                <w:szCs w:val="20"/>
              </w:rPr>
            </w:pPr>
            <w:r w:rsidRPr="00633D84">
              <w:rPr>
                <w:sz w:val="20"/>
                <w:szCs w:val="20"/>
                <w:lang w:val="en-US"/>
              </w:rPr>
              <w:t>Na</w:t>
            </w:r>
            <w:r w:rsidRPr="00633D84">
              <w:rPr>
                <w:sz w:val="20"/>
                <w:szCs w:val="20"/>
                <w:vertAlign w:val="subscript"/>
              </w:rPr>
              <w:t>2</w:t>
            </w:r>
            <w:r w:rsidRPr="00633D84">
              <w:rPr>
                <w:sz w:val="20"/>
                <w:szCs w:val="20"/>
                <w:lang w:val="en-US"/>
              </w:rPr>
              <w:t>SO</w:t>
            </w:r>
            <w:r w:rsidRPr="00633D84">
              <w:rPr>
                <w:sz w:val="20"/>
                <w:szCs w:val="20"/>
                <w:vertAlign w:val="subscript"/>
              </w:rPr>
              <w:t>4</w:t>
            </w:r>
          </w:p>
        </w:tc>
        <w:tc>
          <w:tcPr>
            <w:tcW w:w="1250" w:type="pct"/>
          </w:tcPr>
          <w:p w:rsidR="00856E9E" w:rsidRPr="00633D84" w:rsidRDefault="00856E9E" w:rsidP="00212790">
            <w:pPr>
              <w:suppressAutoHyphens/>
              <w:spacing w:line="360" w:lineRule="auto"/>
              <w:jc w:val="both"/>
              <w:rPr>
                <w:sz w:val="20"/>
                <w:szCs w:val="20"/>
              </w:rPr>
            </w:pPr>
            <w:r w:rsidRPr="00633D84">
              <w:rPr>
                <w:sz w:val="20"/>
                <w:szCs w:val="20"/>
              </w:rPr>
              <w:t>5712,0</w:t>
            </w:r>
          </w:p>
        </w:tc>
        <w:tc>
          <w:tcPr>
            <w:tcW w:w="1250" w:type="pct"/>
          </w:tcPr>
          <w:p w:rsidR="00856E9E" w:rsidRPr="00633D84" w:rsidRDefault="00856E9E" w:rsidP="00212790">
            <w:pPr>
              <w:suppressAutoHyphens/>
              <w:spacing w:line="360" w:lineRule="auto"/>
              <w:jc w:val="both"/>
              <w:rPr>
                <w:sz w:val="20"/>
                <w:szCs w:val="20"/>
              </w:rPr>
            </w:pPr>
            <w:r w:rsidRPr="00633D84">
              <w:rPr>
                <w:sz w:val="20"/>
                <w:szCs w:val="20"/>
                <w:lang w:val="en-US"/>
              </w:rPr>
              <w:t>Na</w:t>
            </w:r>
            <w:r w:rsidRPr="00633D84">
              <w:rPr>
                <w:sz w:val="20"/>
                <w:szCs w:val="20"/>
                <w:vertAlign w:val="subscript"/>
              </w:rPr>
              <w:t>2</w:t>
            </w:r>
            <w:r w:rsidRPr="00633D84">
              <w:rPr>
                <w:sz w:val="20"/>
                <w:szCs w:val="20"/>
                <w:lang w:val="en-US"/>
              </w:rPr>
              <w:t>SO</w:t>
            </w:r>
            <w:r w:rsidRPr="00633D84">
              <w:rPr>
                <w:sz w:val="20"/>
                <w:szCs w:val="20"/>
                <w:vertAlign w:val="subscript"/>
              </w:rPr>
              <w:t>4</w:t>
            </w:r>
          </w:p>
        </w:tc>
        <w:tc>
          <w:tcPr>
            <w:tcW w:w="1250" w:type="pct"/>
          </w:tcPr>
          <w:p w:rsidR="00856E9E" w:rsidRPr="00633D84" w:rsidRDefault="00856E9E" w:rsidP="00212790">
            <w:pPr>
              <w:suppressAutoHyphens/>
              <w:spacing w:line="360" w:lineRule="auto"/>
              <w:jc w:val="both"/>
              <w:rPr>
                <w:sz w:val="20"/>
                <w:szCs w:val="20"/>
              </w:rPr>
            </w:pPr>
            <w:r w:rsidRPr="00633D84">
              <w:rPr>
                <w:sz w:val="20"/>
                <w:szCs w:val="20"/>
              </w:rPr>
              <w:t>3927,0</w:t>
            </w:r>
          </w:p>
        </w:tc>
      </w:tr>
      <w:tr w:rsidR="00856E9E" w:rsidRPr="00633D84" w:rsidTr="00212790">
        <w:tc>
          <w:tcPr>
            <w:tcW w:w="1249" w:type="pct"/>
          </w:tcPr>
          <w:p w:rsidR="00856E9E" w:rsidRPr="00633D84" w:rsidRDefault="00856E9E" w:rsidP="00212790">
            <w:pPr>
              <w:suppressAutoHyphens/>
              <w:spacing w:line="360" w:lineRule="auto"/>
              <w:jc w:val="both"/>
              <w:rPr>
                <w:sz w:val="20"/>
                <w:szCs w:val="20"/>
              </w:rPr>
            </w:pPr>
            <w:r w:rsidRPr="00633D84">
              <w:rPr>
                <w:sz w:val="20"/>
                <w:szCs w:val="20"/>
                <w:lang w:val="en-US"/>
              </w:rPr>
              <w:t>ZnSO</w:t>
            </w:r>
            <w:r w:rsidRPr="00633D84">
              <w:rPr>
                <w:sz w:val="20"/>
                <w:szCs w:val="20"/>
                <w:vertAlign w:val="subscript"/>
              </w:rPr>
              <w:t>4</w:t>
            </w:r>
          </w:p>
        </w:tc>
        <w:tc>
          <w:tcPr>
            <w:tcW w:w="1250" w:type="pct"/>
          </w:tcPr>
          <w:p w:rsidR="00856E9E" w:rsidRPr="00633D84" w:rsidRDefault="00856E9E" w:rsidP="00212790">
            <w:pPr>
              <w:suppressAutoHyphens/>
              <w:spacing w:line="360" w:lineRule="auto"/>
              <w:jc w:val="both"/>
              <w:rPr>
                <w:sz w:val="20"/>
                <w:szCs w:val="20"/>
              </w:rPr>
            </w:pPr>
            <w:r w:rsidRPr="00633D84">
              <w:rPr>
                <w:sz w:val="20"/>
                <w:szCs w:val="20"/>
              </w:rPr>
              <w:t>285,6</w:t>
            </w:r>
          </w:p>
        </w:tc>
        <w:tc>
          <w:tcPr>
            <w:tcW w:w="1250" w:type="pct"/>
          </w:tcPr>
          <w:p w:rsidR="00856E9E" w:rsidRPr="00633D84" w:rsidRDefault="00856E9E" w:rsidP="00212790">
            <w:pPr>
              <w:suppressAutoHyphens/>
              <w:spacing w:line="360" w:lineRule="auto"/>
              <w:jc w:val="both"/>
              <w:rPr>
                <w:sz w:val="20"/>
                <w:szCs w:val="20"/>
              </w:rPr>
            </w:pPr>
            <w:r w:rsidRPr="00633D84">
              <w:rPr>
                <w:sz w:val="20"/>
                <w:szCs w:val="20"/>
                <w:lang w:val="en-US"/>
              </w:rPr>
              <w:t>ZnSO</w:t>
            </w:r>
            <w:r w:rsidRPr="00633D84">
              <w:rPr>
                <w:sz w:val="20"/>
                <w:szCs w:val="20"/>
                <w:vertAlign w:val="subscript"/>
              </w:rPr>
              <w:t>4</w:t>
            </w:r>
          </w:p>
        </w:tc>
        <w:tc>
          <w:tcPr>
            <w:tcW w:w="1250" w:type="pct"/>
          </w:tcPr>
          <w:p w:rsidR="00856E9E" w:rsidRPr="00633D84" w:rsidRDefault="00856E9E" w:rsidP="00212790">
            <w:pPr>
              <w:suppressAutoHyphens/>
              <w:spacing w:line="360" w:lineRule="auto"/>
              <w:jc w:val="both"/>
              <w:rPr>
                <w:sz w:val="20"/>
                <w:szCs w:val="20"/>
              </w:rPr>
            </w:pPr>
            <w:r w:rsidRPr="00633D84">
              <w:rPr>
                <w:sz w:val="20"/>
                <w:szCs w:val="20"/>
              </w:rPr>
              <w:t>285,6</w:t>
            </w:r>
          </w:p>
        </w:tc>
      </w:tr>
      <w:tr w:rsidR="00856E9E" w:rsidRPr="00633D84" w:rsidTr="00212790">
        <w:tc>
          <w:tcPr>
            <w:tcW w:w="1249" w:type="pct"/>
          </w:tcPr>
          <w:p w:rsidR="00856E9E" w:rsidRPr="00633D84" w:rsidRDefault="00856E9E" w:rsidP="00212790">
            <w:pPr>
              <w:suppressAutoHyphens/>
              <w:spacing w:line="360" w:lineRule="auto"/>
              <w:jc w:val="both"/>
              <w:rPr>
                <w:sz w:val="20"/>
                <w:szCs w:val="20"/>
              </w:rPr>
            </w:pPr>
            <w:r w:rsidRPr="00633D84">
              <w:rPr>
                <w:sz w:val="20"/>
                <w:szCs w:val="20"/>
                <w:lang w:val="en-US"/>
              </w:rPr>
              <w:t>H</w:t>
            </w:r>
            <w:r w:rsidRPr="00633D84">
              <w:rPr>
                <w:sz w:val="20"/>
                <w:szCs w:val="20"/>
                <w:vertAlign w:val="subscript"/>
              </w:rPr>
              <w:t>2</w:t>
            </w:r>
            <w:r w:rsidRPr="00633D84">
              <w:rPr>
                <w:sz w:val="20"/>
                <w:szCs w:val="20"/>
                <w:lang w:val="en-US"/>
              </w:rPr>
              <w:t>O</w:t>
            </w:r>
          </w:p>
        </w:tc>
        <w:tc>
          <w:tcPr>
            <w:tcW w:w="1250" w:type="pct"/>
          </w:tcPr>
          <w:p w:rsidR="00856E9E" w:rsidRPr="00633D84" w:rsidRDefault="00856E9E" w:rsidP="00212790">
            <w:pPr>
              <w:suppressAutoHyphens/>
              <w:spacing w:line="360" w:lineRule="auto"/>
              <w:jc w:val="both"/>
              <w:rPr>
                <w:sz w:val="20"/>
                <w:szCs w:val="20"/>
              </w:rPr>
            </w:pPr>
            <w:r w:rsidRPr="00633D84">
              <w:rPr>
                <w:sz w:val="20"/>
                <w:szCs w:val="20"/>
              </w:rPr>
              <w:t>15243,9</w:t>
            </w:r>
          </w:p>
        </w:tc>
        <w:tc>
          <w:tcPr>
            <w:tcW w:w="1250" w:type="pct"/>
          </w:tcPr>
          <w:p w:rsidR="00856E9E" w:rsidRPr="00633D84" w:rsidRDefault="00856E9E" w:rsidP="00212790">
            <w:pPr>
              <w:suppressAutoHyphens/>
              <w:spacing w:line="360" w:lineRule="auto"/>
              <w:jc w:val="both"/>
              <w:rPr>
                <w:sz w:val="20"/>
                <w:szCs w:val="20"/>
              </w:rPr>
            </w:pPr>
            <w:r w:rsidRPr="00633D84">
              <w:rPr>
                <w:sz w:val="20"/>
                <w:szCs w:val="20"/>
                <w:lang w:val="en-US"/>
              </w:rPr>
              <w:t>H</w:t>
            </w:r>
            <w:r w:rsidRPr="00633D84">
              <w:rPr>
                <w:sz w:val="20"/>
                <w:szCs w:val="20"/>
                <w:vertAlign w:val="subscript"/>
              </w:rPr>
              <w:t>2</w:t>
            </w:r>
            <w:r w:rsidRPr="00633D84">
              <w:rPr>
                <w:sz w:val="20"/>
                <w:szCs w:val="20"/>
                <w:lang w:val="en-US"/>
              </w:rPr>
              <w:t>O</w:t>
            </w:r>
          </w:p>
        </w:tc>
        <w:tc>
          <w:tcPr>
            <w:tcW w:w="1250" w:type="pct"/>
          </w:tcPr>
          <w:p w:rsidR="00856E9E" w:rsidRPr="00633D84" w:rsidRDefault="00856E9E" w:rsidP="00212790">
            <w:pPr>
              <w:suppressAutoHyphens/>
              <w:spacing w:line="360" w:lineRule="auto"/>
              <w:jc w:val="both"/>
              <w:rPr>
                <w:sz w:val="20"/>
                <w:szCs w:val="20"/>
              </w:rPr>
            </w:pPr>
            <w:r w:rsidRPr="00633D84">
              <w:rPr>
                <w:sz w:val="20"/>
                <w:szCs w:val="20"/>
              </w:rPr>
              <w:t>12981,22</w:t>
            </w:r>
          </w:p>
        </w:tc>
      </w:tr>
      <w:tr w:rsidR="00856E9E" w:rsidRPr="00633D84" w:rsidTr="00212790">
        <w:tc>
          <w:tcPr>
            <w:tcW w:w="1249" w:type="pct"/>
          </w:tcPr>
          <w:p w:rsidR="00856E9E" w:rsidRPr="00633D84" w:rsidRDefault="00856E9E" w:rsidP="00212790">
            <w:pPr>
              <w:suppressAutoHyphens/>
              <w:spacing w:line="360" w:lineRule="auto"/>
              <w:jc w:val="both"/>
              <w:rPr>
                <w:sz w:val="20"/>
                <w:szCs w:val="20"/>
              </w:rPr>
            </w:pPr>
          </w:p>
        </w:tc>
        <w:tc>
          <w:tcPr>
            <w:tcW w:w="1250" w:type="pct"/>
          </w:tcPr>
          <w:p w:rsidR="00856E9E" w:rsidRPr="00633D84" w:rsidRDefault="00856E9E" w:rsidP="00212790">
            <w:pPr>
              <w:suppressAutoHyphens/>
              <w:spacing w:line="360" w:lineRule="auto"/>
              <w:jc w:val="both"/>
              <w:rPr>
                <w:sz w:val="20"/>
                <w:szCs w:val="20"/>
              </w:rPr>
            </w:pPr>
          </w:p>
        </w:tc>
        <w:tc>
          <w:tcPr>
            <w:tcW w:w="1250" w:type="pct"/>
          </w:tcPr>
          <w:p w:rsidR="00856E9E" w:rsidRPr="00633D84" w:rsidRDefault="00856E9E" w:rsidP="00212790">
            <w:pPr>
              <w:tabs>
                <w:tab w:val="left" w:pos="437"/>
              </w:tabs>
              <w:suppressAutoHyphens/>
              <w:spacing w:line="360" w:lineRule="auto"/>
              <w:rPr>
                <w:sz w:val="20"/>
                <w:szCs w:val="20"/>
              </w:rPr>
            </w:pPr>
            <w:r w:rsidRPr="00633D84">
              <w:rPr>
                <w:sz w:val="20"/>
                <w:szCs w:val="20"/>
              </w:rPr>
              <w:t>2. Кристаллы глауберовой соли</w:t>
            </w:r>
          </w:p>
        </w:tc>
        <w:tc>
          <w:tcPr>
            <w:tcW w:w="1250" w:type="pct"/>
          </w:tcPr>
          <w:p w:rsidR="00856E9E" w:rsidRPr="00633D84" w:rsidRDefault="00856E9E" w:rsidP="00212790">
            <w:pPr>
              <w:suppressAutoHyphens/>
              <w:spacing w:line="360" w:lineRule="auto"/>
              <w:jc w:val="both"/>
              <w:rPr>
                <w:sz w:val="20"/>
                <w:szCs w:val="20"/>
              </w:rPr>
            </w:pPr>
            <w:r w:rsidRPr="00633D84">
              <w:rPr>
                <w:sz w:val="20"/>
                <w:szCs w:val="20"/>
              </w:rPr>
              <w:t>4047,68</w:t>
            </w:r>
          </w:p>
        </w:tc>
      </w:tr>
      <w:tr w:rsidR="00856E9E" w:rsidRPr="00633D84" w:rsidTr="00212790">
        <w:tc>
          <w:tcPr>
            <w:tcW w:w="1249" w:type="pct"/>
          </w:tcPr>
          <w:p w:rsidR="00856E9E" w:rsidRPr="00633D84" w:rsidRDefault="00856E9E" w:rsidP="00212790">
            <w:pPr>
              <w:suppressAutoHyphens/>
              <w:spacing w:line="360" w:lineRule="auto"/>
              <w:jc w:val="both"/>
              <w:rPr>
                <w:sz w:val="20"/>
                <w:szCs w:val="20"/>
              </w:rPr>
            </w:pPr>
            <w:r w:rsidRPr="00633D84">
              <w:rPr>
                <w:sz w:val="20"/>
                <w:szCs w:val="20"/>
              </w:rPr>
              <w:t xml:space="preserve">Итого </w:t>
            </w:r>
          </w:p>
        </w:tc>
        <w:tc>
          <w:tcPr>
            <w:tcW w:w="1250" w:type="pct"/>
          </w:tcPr>
          <w:p w:rsidR="00856E9E" w:rsidRPr="00633D84" w:rsidRDefault="00856E9E" w:rsidP="00212790">
            <w:pPr>
              <w:suppressAutoHyphens/>
              <w:spacing w:line="360" w:lineRule="auto"/>
              <w:jc w:val="both"/>
              <w:rPr>
                <w:sz w:val="20"/>
                <w:szCs w:val="20"/>
              </w:rPr>
            </w:pPr>
            <w:r w:rsidRPr="00633D84">
              <w:rPr>
                <w:sz w:val="20"/>
                <w:szCs w:val="20"/>
              </w:rPr>
              <w:t>23919,0</w:t>
            </w:r>
          </w:p>
        </w:tc>
        <w:tc>
          <w:tcPr>
            <w:tcW w:w="1250" w:type="pct"/>
          </w:tcPr>
          <w:p w:rsidR="00856E9E" w:rsidRPr="00633D84" w:rsidRDefault="00856E9E" w:rsidP="00212790">
            <w:pPr>
              <w:suppressAutoHyphens/>
              <w:spacing w:line="360" w:lineRule="auto"/>
              <w:jc w:val="both"/>
              <w:rPr>
                <w:sz w:val="20"/>
                <w:szCs w:val="20"/>
              </w:rPr>
            </w:pPr>
            <w:r w:rsidRPr="00633D84">
              <w:rPr>
                <w:sz w:val="20"/>
                <w:szCs w:val="20"/>
              </w:rPr>
              <w:t xml:space="preserve">Итого </w:t>
            </w:r>
          </w:p>
        </w:tc>
        <w:tc>
          <w:tcPr>
            <w:tcW w:w="1250" w:type="pct"/>
          </w:tcPr>
          <w:p w:rsidR="00856E9E" w:rsidRPr="00633D84" w:rsidRDefault="00856E9E" w:rsidP="00212790">
            <w:pPr>
              <w:suppressAutoHyphens/>
              <w:spacing w:line="360" w:lineRule="auto"/>
              <w:jc w:val="both"/>
              <w:rPr>
                <w:sz w:val="20"/>
                <w:szCs w:val="20"/>
              </w:rPr>
            </w:pPr>
            <w:r w:rsidRPr="00633D84">
              <w:rPr>
                <w:sz w:val="20"/>
                <w:szCs w:val="20"/>
              </w:rPr>
              <w:t>23919,0</w:t>
            </w:r>
          </w:p>
        </w:tc>
      </w:tr>
    </w:tbl>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Объем маточного раствора:</w:t>
      </w:r>
    </w:p>
    <w:p w:rsidR="00212790" w:rsidRPr="00633D84" w:rsidRDefault="00212790" w:rsidP="00212790">
      <w:pPr>
        <w:suppressAutoHyphens/>
        <w:spacing w:line="360" w:lineRule="auto"/>
        <w:ind w:firstLine="709"/>
        <w:jc w:val="both"/>
        <w:rPr>
          <w:sz w:val="28"/>
          <w:szCs w:val="28"/>
        </w:rPr>
      </w:pPr>
    </w:p>
    <w:p w:rsidR="00856E9E" w:rsidRPr="00633D84" w:rsidRDefault="00EE6E1A" w:rsidP="00212790">
      <w:pPr>
        <w:suppressAutoHyphens/>
        <w:spacing w:line="360" w:lineRule="auto"/>
        <w:ind w:firstLine="709"/>
        <w:jc w:val="both"/>
        <w:rPr>
          <w:sz w:val="28"/>
          <w:szCs w:val="28"/>
        </w:rPr>
      </w:pPr>
      <w:r w:rsidRPr="00633D84">
        <w:rPr>
          <w:sz w:val="28"/>
          <w:szCs w:val="28"/>
        </w:rPr>
        <w:object w:dxaOrig="2140" w:dyaOrig="380">
          <v:shape id="_x0000_i1033" type="#_x0000_t75" style="width:171pt;height:30pt" o:ole="">
            <v:imagedata r:id="rId21" o:title=""/>
          </v:shape>
          <o:OLEObject Type="Embed" ProgID="Equation.3" ShapeID="_x0000_i1033" DrawAspect="Content" ObjectID="_1466620311" r:id="rId22"/>
        </w:object>
      </w:r>
      <w:r w:rsidR="00856E9E" w:rsidRPr="00633D84">
        <w:rPr>
          <w:sz w:val="28"/>
          <w:szCs w:val="28"/>
        </w:rPr>
        <w:t xml:space="preserve">= </w:t>
      </w:r>
      <w:smartTag w:uri="urn:schemas-microsoft-com:office:smarttags" w:element="metricconverter">
        <w:smartTagPr>
          <w:attr w:name="ProductID" w:val="14,829 м3"/>
        </w:smartTagPr>
        <w:r w:rsidR="00856E9E" w:rsidRPr="00633D84">
          <w:rPr>
            <w:sz w:val="28"/>
            <w:szCs w:val="28"/>
          </w:rPr>
          <w:t>14,829 м</w:t>
        </w:r>
        <w:r w:rsidR="00856E9E" w:rsidRPr="00633D84">
          <w:rPr>
            <w:sz w:val="28"/>
            <w:szCs w:val="28"/>
            <w:vertAlign w:val="superscript"/>
          </w:rPr>
          <w:t>3</w:t>
        </w:r>
      </w:smartTag>
      <w:r w:rsidR="00856E9E" w:rsidRPr="00633D84">
        <w:rPr>
          <w:sz w:val="28"/>
          <w:szCs w:val="28"/>
        </w:rPr>
        <w:t xml:space="preserve"> /ч</w:t>
      </w:r>
    </w:p>
    <w:p w:rsidR="00212790" w:rsidRPr="00633D84" w:rsidRDefault="00212790"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где 1340 кг/м</w:t>
      </w:r>
      <w:r w:rsidRPr="00633D84">
        <w:rPr>
          <w:sz w:val="28"/>
          <w:szCs w:val="28"/>
          <w:vertAlign w:val="superscript"/>
        </w:rPr>
        <w:t>3</w:t>
      </w:r>
      <w:r w:rsidRPr="00633D84">
        <w:rPr>
          <w:sz w:val="28"/>
          <w:szCs w:val="28"/>
        </w:rPr>
        <w:t xml:space="preserve"> – плотность раствора.</w:t>
      </w:r>
    </w:p>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20"/>
        <w:jc w:val="both"/>
        <w:rPr>
          <w:sz w:val="28"/>
          <w:szCs w:val="28"/>
        </w:rPr>
      </w:pPr>
      <w:r w:rsidRPr="00633D84">
        <w:rPr>
          <w:sz w:val="28"/>
          <w:szCs w:val="28"/>
        </w:rPr>
        <w:t>Состав маточного раствора:</w:t>
      </w:r>
    </w:p>
    <w:p w:rsidR="00212790" w:rsidRPr="00633D84" w:rsidRDefault="00212790" w:rsidP="00212790">
      <w:pPr>
        <w:suppressAutoHyphens/>
        <w:spacing w:line="360" w:lineRule="auto"/>
        <w:ind w:firstLine="720"/>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H</w:t>
      </w:r>
      <w:r w:rsidRPr="00633D84">
        <w:rPr>
          <w:sz w:val="28"/>
          <w:szCs w:val="28"/>
          <w:vertAlign w:val="subscript"/>
        </w:rPr>
        <w:t>2</w:t>
      </w:r>
      <w:r w:rsidRPr="00633D84">
        <w:rPr>
          <w:sz w:val="28"/>
          <w:szCs w:val="28"/>
          <w:lang w:val="en-US"/>
        </w:rPr>
        <w:t>SO</w:t>
      </w:r>
      <w:r w:rsidRPr="00633D84">
        <w:rPr>
          <w:sz w:val="28"/>
          <w:szCs w:val="28"/>
          <w:vertAlign w:val="subscript"/>
        </w:rPr>
        <w:t>4</w:t>
      </w:r>
      <w:r w:rsidRPr="00633D84">
        <w:rPr>
          <w:sz w:val="28"/>
          <w:szCs w:val="28"/>
        </w:rPr>
        <w:t xml:space="preserve"> –</w:t>
      </w:r>
      <w:r w:rsidR="00212790" w:rsidRPr="00633D84">
        <w:rPr>
          <w:sz w:val="28"/>
          <w:szCs w:val="28"/>
        </w:rPr>
        <w:t xml:space="preserve"> </w:t>
      </w:r>
      <w:r w:rsidR="00EE6E1A" w:rsidRPr="00633D84">
        <w:rPr>
          <w:sz w:val="28"/>
          <w:szCs w:val="28"/>
          <w:lang w:val="en-US"/>
        </w:rPr>
        <w:object w:dxaOrig="520" w:dyaOrig="400">
          <v:shape id="_x0000_i1034" type="#_x0000_t75" style="width:38.25pt;height:28.5pt" o:ole="">
            <v:imagedata r:id="rId23" o:title=""/>
          </v:shape>
          <o:OLEObject Type="Embed" ProgID="Equation.3" ShapeID="_x0000_i1034" DrawAspect="Content" ObjectID="_1466620312" r:id="rId24"/>
        </w:object>
      </w:r>
      <w:r w:rsidR="00212790" w:rsidRPr="00633D84">
        <w:rPr>
          <w:sz w:val="28"/>
          <w:szCs w:val="28"/>
        </w:rPr>
        <w:t xml:space="preserve"> </w:t>
      </w:r>
      <w:r w:rsidRPr="00633D84">
        <w:rPr>
          <w:sz w:val="28"/>
          <w:szCs w:val="28"/>
        </w:rPr>
        <w:t xml:space="preserve">= 180,6 г/л </w:t>
      </w:r>
    </w:p>
    <w:p w:rsidR="00856E9E" w:rsidRPr="00633D84" w:rsidRDefault="00856E9E" w:rsidP="00212790">
      <w:pPr>
        <w:suppressAutoHyphens/>
        <w:spacing w:line="360" w:lineRule="auto"/>
        <w:ind w:firstLine="709"/>
        <w:jc w:val="both"/>
        <w:rPr>
          <w:sz w:val="28"/>
          <w:szCs w:val="28"/>
        </w:rPr>
      </w:pPr>
      <w:r w:rsidRPr="00633D84">
        <w:rPr>
          <w:sz w:val="28"/>
          <w:szCs w:val="28"/>
          <w:lang w:val="en-US"/>
        </w:rPr>
        <w:t>Na</w:t>
      </w:r>
      <w:r w:rsidRPr="00633D84">
        <w:rPr>
          <w:sz w:val="28"/>
          <w:szCs w:val="28"/>
          <w:vertAlign w:val="subscript"/>
        </w:rPr>
        <w:t>2</w:t>
      </w:r>
      <w:r w:rsidRPr="00633D84">
        <w:rPr>
          <w:sz w:val="28"/>
          <w:szCs w:val="28"/>
          <w:lang w:val="en-US"/>
        </w:rPr>
        <w:t>SO</w:t>
      </w:r>
      <w:r w:rsidRPr="00633D84">
        <w:rPr>
          <w:sz w:val="28"/>
          <w:szCs w:val="28"/>
          <w:vertAlign w:val="subscript"/>
        </w:rPr>
        <w:t>4</w:t>
      </w:r>
      <w:r w:rsidRPr="00633D84">
        <w:rPr>
          <w:sz w:val="28"/>
          <w:szCs w:val="28"/>
        </w:rPr>
        <w:t xml:space="preserve"> –</w:t>
      </w:r>
      <w:r w:rsidR="00212790" w:rsidRPr="00633D84">
        <w:rPr>
          <w:sz w:val="28"/>
          <w:szCs w:val="28"/>
        </w:rPr>
        <w:t xml:space="preserve"> </w:t>
      </w:r>
      <w:r w:rsidR="00EE6E1A" w:rsidRPr="00633D84">
        <w:rPr>
          <w:sz w:val="28"/>
          <w:szCs w:val="28"/>
          <w:lang w:val="en-US"/>
        </w:rPr>
        <w:object w:dxaOrig="520" w:dyaOrig="400">
          <v:shape id="_x0000_i1035" type="#_x0000_t75" style="width:36pt;height:27.75pt" o:ole="">
            <v:imagedata r:id="rId25" o:title=""/>
          </v:shape>
          <o:OLEObject Type="Embed" ProgID="Equation.3" ShapeID="_x0000_i1035" DrawAspect="Content" ObjectID="_1466620313" r:id="rId26"/>
        </w:object>
      </w:r>
      <w:r w:rsidRPr="00633D84">
        <w:rPr>
          <w:sz w:val="28"/>
          <w:szCs w:val="28"/>
        </w:rPr>
        <w:t xml:space="preserve"> = 264,8 г/л</w:t>
      </w:r>
    </w:p>
    <w:p w:rsidR="00856E9E" w:rsidRPr="00633D84" w:rsidRDefault="00856E9E" w:rsidP="00212790">
      <w:pPr>
        <w:suppressAutoHyphens/>
        <w:spacing w:line="360" w:lineRule="auto"/>
        <w:ind w:firstLine="709"/>
        <w:jc w:val="both"/>
        <w:rPr>
          <w:sz w:val="28"/>
          <w:szCs w:val="28"/>
        </w:rPr>
      </w:pPr>
      <w:r w:rsidRPr="00633D84">
        <w:rPr>
          <w:sz w:val="28"/>
          <w:szCs w:val="28"/>
          <w:lang w:val="en-US"/>
        </w:rPr>
        <w:t>ZnSO</w:t>
      </w:r>
      <w:r w:rsidRPr="00633D84">
        <w:rPr>
          <w:sz w:val="28"/>
          <w:szCs w:val="28"/>
          <w:vertAlign w:val="subscript"/>
        </w:rPr>
        <w:t>4</w:t>
      </w:r>
      <w:r w:rsidRPr="00633D84">
        <w:rPr>
          <w:sz w:val="28"/>
          <w:szCs w:val="28"/>
        </w:rPr>
        <w:t xml:space="preserve"> –</w:t>
      </w:r>
      <w:r w:rsidR="00212790" w:rsidRPr="00633D84">
        <w:rPr>
          <w:sz w:val="28"/>
          <w:szCs w:val="28"/>
        </w:rPr>
        <w:t xml:space="preserve"> </w:t>
      </w:r>
      <w:r w:rsidR="00EE6E1A" w:rsidRPr="00633D84">
        <w:rPr>
          <w:sz w:val="28"/>
          <w:szCs w:val="28"/>
          <w:lang w:val="en-US"/>
        </w:rPr>
        <w:object w:dxaOrig="499" w:dyaOrig="400">
          <v:shape id="_x0000_i1036" type="#_x0000_t75" style="width:37.5pt;height:31.5pt" o:ole="">
            <v:imagedata r:id="rId27" o:title=""/>
          </v:shape>
          <o:OLEObject Type="Embed" ProgID="Equation.3" ShapeID="_x0000_i1036" DrawAspect="Content" ObjectID="_1466620314" r:id="rId28"/>
        </w:object>
      </w:r>
      <w:r w:rsidRPr="00633D84">
        <w:rPr>
          <w:sz w:val="28"/>
          <w:szCs w:val="28"/>
        </w:rPr>
        <w:t xml:space="preserve"> = 19,2 г/л</w:t>
      </w:r>
    </w:p>
    <w:p w:rsidR="00856E9E" w:rsidRPr="00633D84" w:rsidRDefault="00856E9E" w:rsidP="00212790">
      <w:pPr>
        <w:suppressAutoHyphens/>
        <w:spacing w:line="360" w:lineRule="auto"/>
        <w:ind w:firstLine="709"/>
        <w:jc w:val="both"/>
        <w:rPr>
          <w:sz w:val="28"/>
          <w:szCs w:val="28"/>
        </w:rPr>
      </w:pPr>
      <w:r w:rsidRPr="00633D84">
        <w:rPr>
          <w:sz w:val="28"/>
          <w:szCs w:val="28"/>
          <w:lang w:val="en-US"/>
        </w:rPr>
        <w:t>H</w:t>
      </w:r>
      <w:r w:rsidRPr="00633D84">
        <w:rPr>
          <w:sz w:val="28"/>
          <w:szCs w:val="28"/>
          <w:vertAlign w:val="subscript"/>
        </w:rPr>
        <w:t>2</w:t>
      </w:r>
      <w:r w:rsidRPr="00633D84">
        <w:rPr>
          <w:sz w:val="28"/>
          <w:szCs w:val="28"/>
          <w:lang w:val="en-US"/>
        </w:rPr>
        <w:t>O</w:t>
      </w:r>
      <w:r w:rsidRPr="00633D84">
        <w:rPr>
          <w:sz w:val="28"/>
          <w:szCs w:val="28"/>
        </w:rPr>
        <w:t xml:space="preserve"> –</w:t>
      </w:r>
      <w:r w:rsidR="00212790" w:rsidRPr="00633D84">
        <w:rPr>
          <w:sz w:val="28"/>
          <w:szCs w:val="28"/>
        </w:rPr>
        <w:t xml:space="preserve"> </w:t>
      </w:r>
      <w:r w:rsidR="00EE6E1A" w:rsidRPr="00633D84">
        <w:rPr>
          <w:sz w:val="28"/>
          <w:szCs w:val="28"/>
          <w:lang w:val="en-US"/>
        </w:rPr>
        <w:object w:dxaOrig="639" w:dyaOrig="400">
          <v:shape id="_x0000_i1037" type="#_x0000_t75" style="width:50.25pt;height:26.25pt" o:ole="">
            <v:imagedata r:id="rId29" o:title=""/>
          </v:shape>
          <o:OLEObject Type="Embed" ProgID="Equation.3" ShapeID="_x0000_i1037" DrawAspect="Content" ObjectID="_1466620315" r:id="rId30"/>
        </w:object>
      </w:r>
      <w:r w:rsidRPr="00633D84">
        <w:rPr>
          <w:sz w:val="28"/>
          <w:szCs w:val="28"/>
        </w:rPr>
        <w:t xml:space="preserve"> = 875,4 г/л</w:t>
      </w:r>
    </w:p>
    <w:p w:rsidR="00856E9E" w:rsidRPr="00633D84" w:rsidRDefault="00856E9E" w:rsidP="00212790">
      <w:pPr>
        <w:suppressAutoHyphens/>
        <w:spacing w:line="360" w:lineRule="auto"/>
        <w:ind w:firstLine="709"/>
        <w:jc w:val="both"/>
        <w:rPr>
          <w:sz w:val="28"/>
          <w:szCs w:val="28"/>
        </w:rPr>
      </w:pPr>
      <w:r w:rsidRPr="00633D84">
        <w:rPr>
          <w:sz w:val="28"/>
          <w:szCs w:val="28"/>
        </w:rPr>
        <w:t>Итого :</w:t>
      </w:r>
      <w:r w:rsidR="00212790" w:rsidRPr="00633D84">
        <w:rPr>
          <w:sz w:val="28"/>
          <w:szCs w:val="28"/>
        </w:rPr>
        <w:t xml:space="preserve"> </w:t>
      </w:r>
      <w:r w:rsidRPr="00633D84">
        <w:rPr>
          <w:sz w:val="28"/>
          <w:szCs w:val="28"/>
        </w:rPr>
        <w:t>1340 г/л</w:t>
      </w:r>
    </w:p>
    <w:p w:rsidR="00212790" w:rsidRPr="00633D84" w:rsidRDefault="00212790" w:rsidP="00212790">
      <w:pPr>
        <w:suppressAutoHyphens/>
        <w:spacing w:line="360" w:lineRule="auto"/>
        <w:ind w:firstLine="709"/>
        <w:jc w:val="both"/>
        <w:rPr>
          <w:sz w:val="28"/>
          <w:szCs w:val="28"/>
        </w:rPr>
      </w:pPr>
    </w:p>
    <w:p w:rsidR="00856E9E" w:rsidRPr="00633D84" w:rsidRDefault="002B0C6B" w:rsidP="00212790">
      <w:pPr>
        <w:suppressAutoHyphens/>
        <w:spacing w:line="360" w:lineRule="auto"/>
        <w:ind w:firstLine="709"/>
        <w:jc w:val="both"/>
        <w:rPr>
          <w:b/>
          <w:sz w:val="28"/>
          <w:szCs w:val="28"/>
        </w:rPr>
      </w:pPr>
      <w:r w:rsidRPr="00633D84">
        <w:rPr>
          <w:b/>
          <w:sz w:val="28"/>
          <w:szCs w:val="28"/>
        </w:rPr>
        <w:t>2</w:t>
      </w:r>
      <w:r w:rsidR="00212790" w:rsidRPr="00633D84">
        <w:rPr>
          <w:b/>
          <w:sz w:val="28"/>
          <w:szCs w:val="28"/>
        </w:rPr>
        <w:t>.2</w:t>
      </w:r>
      <w:r w:rsidR="00856E9E" w:rsidRPr="00633D84">
        <w:rPr>
          <w:b/>
          <w:sz w:val="28"/>
          <w:szCs w:val="28"/>
        </w:rPr>
        <w:t xml:space="preserve"> Расчет количества и</w:t>
      </w:r>
      <w:r w:rsidR="00212790" w:rsidRPr="00633D84">
        <w:rPr>
          <w:b/>
          <w:sz w:val="28"/>
          <w:szCs w:val="28"/>
        </w:rPr>
        <w:t xml:space="preserve"> состава плава глауберовой соли</w:t>
      </w:r>
    </w:p>
    <w:p w:rsidR="00212790" w:rsidRPr="00633D84" w:rsidRDefault="00212790"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Количество глауберовой соли, поступающей в плавильный котел: </w:t>
      </w:r>
    </w:p>
    <w:p w:rsidR="00856E9E" w:rsidRPr="00633D84" w:rsidRDefault="00856E9E" w:rsidP="00212790">
      <w:pPr>
        <w:suppressAutoHyphens/>
        <w:spacing w:line="360" w:lineRule="auto"/>
        <w:ind w:firstLine="709"/>
        <w:jc w:val="both"/>
        <w:rPr>
          <w:sz w:val="28"/>
          <w:szCs w:val="28"/>
        </w:rPr>
      </w:pPr>
      <w:r w:rsidRPr="00633D84">
        <w:rPr>
          <w:sz w:val="28"/>
          <w:szCs w:val="28"/>
          <w:lang w:val="en-US"/>
        </w:rPr>
        <w:t xml:space="preserve">4047,68 </w:t>
      </w:r>
      <w:r w:rsidRPr="00633D84">
        <w:rPr>
          <w:sz w:val="28"/>
          <w:szCs w:val="28"/>
        </w:rPr>
        <w:t>кг</w:t>
      </w:r>
      <w:r w:rsidRPr="00633D84">
        <w:rPr>
          <w:sz w:val="28"/>
          <w:szCs w:val="28"/>
          <w:lang w:val="en-US"/>
        </w:rPr>
        <w:t>/</w:t>
      </w:r>
      <w:r w:rsidRPr="00633D84">
        <w:rPr>
          <w:sz w:val="28"/>
          <w:szCs w:val="28"/>
        </w:rPr>
        <w:t>ч</w:t>
      </w:r>
      <w:r w:rsidR="00212790" w:rsidRPr="00633D84">
        <w:rPr>
          <w:sz w:val="28"/>
          <w:szCs w:val="28"/>
          <w:lang w:val="en-US"/>
        </w:rPr>
        <w:t xml:space="preserve"> </w:t>
      </w:r>
      <w:r w:rsidRPr="00633D84">
        <w:rPr>
          <w:sz w:val="28"/>
          <w:szCs w:val="28"/>
          <w:lang w:val="en-US"/>
        </w:rPr>
        <w:t>Na</w:t>
      </w:r>
      <w:r w:rsidRPr="00633D84">
        <w:rPr>
          <w:sz w:val="28"/>
          <w:szCs w:val="28"/>
          <w:vertAlign w:val="subscript"/>
          <w:lang w:val="en-US"/>
        </w:rPr>
        <w:t>2</w:t>
      </w:r>
      <w:r w:rsidRPr="00633D84">
        <w:rPr>
          <w:sz w:val="28"/>
          <w:szCs w:val="28"/>
          <w:lang w:val="en-US"/>
        </w:rPr>
        <w:t>SO</w:t>
      </w:r>
      <w:r w:rsidRPr="00633D84">
        <w:rPr>
          <w:sz w:val="28"/>
          <w:szCs w:val="28"/>
          <w:vertAlign w:val="subscript"/>
          <w:lang w:val="en-US"/>
        </w:rPr>
        <w:t>4</w:t>
      </w:r>
      <w:r w:rsidRPr="00633D84">
        <w:rPr>
          <w:sz w:val="28"/>
          <w:szCs w:val="28"/>
          <w:lang w:val="en-US"/>
        </w:rPr>
        <w:t xml:space="preserve"> * 10 H</w:t>
      </w:r>
      <w:r w:rsidRPr="00633D84">
        <w:rPr>
          <w:sz w:val="28"/>
          <w:szCs w:val="28"/>
          <w:vertAlign w:val="subscript"/>
          <w:lang w:val="en-US"/>
        </w:rPr>
        <w:t>2</w:t>
      </w:r>
      <w:r w:rsidRPr="00633D84">
        <w:rPr>
          <w:sz w:val="28"/>
          <w:szCs w:val="28"/>
          <w:lang w:val="en-US"/>
        </w:rPr>
        <w:t xml:space="preserve">O ( </w:t>
      </w:r>
      <w:r w:rsidRPr="00633D84">
        <w:rPr>
          <w:sz w:val="28"/>
          <w:szCs w:val="28"/>
        </w:rPr>
        <w:t>см</w:t>
      </w:r>
      <w:r w:rsidRPr="00633D84">
        <w:rPr>
          <w:sz w:val="28"/>
          <w:szCs w:val="28"/>
          <w:lang w:val="en-US"/>
        </w:rPr>
        <w:t xml:space="preserve">. </w:t>
      </w:r>
      <w:r w:rsidRPr="00633D84">
        <w:rPr>
          <w:sz w:val="28"/>
          <w:szCs w:val="28"/>
        </w:rPr>
        <w:t xml:space="preserve">Расчеты 3.1.), </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в нем кристаллизированной воды – 2262,68 кг/ч и </w:t>
      </w:r>
    </w:p>
    <w:p w:rsidR="00212790" w:rsidRPr="00633D84" w:rsidRDefault="00856E9E" w:rsidP="00212790">
      <w:pPr>
        <w:suppressAutoHyphens/>
        <w:spacing w:line="360" w:lineRule="auto"/>
        <w:ind w:firstLine="709"/>
        <w:jc w:val="both"/>
        <w:rPr>
          <w:sz w:val="28"/>
          <w:szCs w:val="28"/>
        </w:rPr>
      </w:pPr>
      <w:r w:rsidRPr="00633D84">
        <w:rPr>
          <w:sz w:val="28"/>
          <w:szCs w:val="28"/>
        </w:rPr>
        <w:t>безводного сульфата натрия 4047,68 – 2262,68 = 1785 кг/ч,</w:t>
      </w:r>
    </w:p>
    <w:p w:rsidR="00856E9E" w:rsidRPr="00633D84" w:rsidRDefault="00856E9E" w:rsidP="00212790">
      <w:pPr>
        <w:suppressAutoHyphens/>
        <w:spacing w:line="360" w:lineRule="auto"/>
        <w:ind w:firstLine="709"/>
        <w:jc w:val="both"/>
        <w:rPr>
          <w:sz w:val="28"/>
          <w:szCs w:val="28"/>
        </w:rPr>
      </w:pPr>
      <w:r w:rsidRPr="00633D84">
        <w:rPr>
          <w:sz w:val="28"/>
          <w:szCs w:val="28"/>
        </w:rPr>
        <w:t>что составляет:</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Na</w:t>
      </w:r>
      <w:r w:rsidRPr="00633D84">
        <w:rPr>
          <w:sz w:val="28"/>
          <w:szCs w:val="28"/>
          <w:vertAlign w:val="subscript"/>
        </w:rPr>
        <w:t>2</w:t>
      </w:r>
      <w:r w:rsidRPr="00633D84">
        <w:rPr>
          <w:sz w:val="28"/>
          <w:szCs w:val="28"/>
          <w:lang w:val="en-US"/>
        </w:rPr>
        <w:t>SO</w:t>
      </w:r>
      <w:r w:rsidRPr="00633D84">
        <w:rPr>
          <w:sz w:val="28"/>
          <w:szCs w:val="28"/>
          <w:vertAlign w:val="subscript"/>
        </w:rPr>
        <w:t>4</w:t>
      </w:r>
      <w:r w:rsidRPr="00633D84">
        <w:rPr>
          <w:sz w:val="28"/>
          <w:szCs w:val="28"/>
        </w:rPr>
        <w:t xml:space="preserve"> – </w:t>
      </w:r>
      <w:r w:rsidR="00EE6E1A" w:rsidRPr="00633D84">
        <w:rPr>
          <w:sz w:val="28"/>
          <w:szCs w:val="28"/>
        </w:rPr>
        <w:object w:dxaOrig="580" w:dyaOrig="380">
          <v:shape id="_x0000_i1038" type="#_x0000_t75" style="width:51pt;height:27pt" o:ole="">
            <v:imagedata r:id="rId31" o:title=""/>
          </v:shape>
          <o:OLEObject Type="Embed" ProgID="Equation.3" ShapeID="_x0000_i1038" DrawAspect="Content" ObjectID="_1466620316" r:id="rId32"/>
        </w:object>
      </w:r>
      <w:r w:rsidRPr="00633D84">
        <w:rPr>
          <w:sz w:val="28"/>
          <w:szCs w:val="28"/>
        </w:rPr>
        <w:t>= 0,4410, или 44,10 % масс</w:t>
      </w:r>
    </w:p>
    <w:p w:rsidR="00856E9E" w:rsidRPr="00633D84" w:rsidRDefault="00856E9E" w:rsidP="00212790">
      <w:pPr>
        <w:suppressAutoHyphens/>
        <w:spacing w:line="360" w:lineRule="auto"/>
        <w:ind w:firstLine="709"/>
        <w:jc w:val="both"/>
        <w:rPr>
          <w:sz w:val="28"/>
          <w:szCs w:val="28"/>
        </w:rPr>
      </w:pPr>
      <w:r w:rsidRPr="00633D84">
        <w:rPr>
          <w:sz w:val="28"/>
          <w:szCs w:val="28"/>
          <w:lang w:val="en-US"/>
        </w:rPr>
        <w:t>H</w:t>
      </w:r>
      <w:r w:rsidRPr="00633D84">
        <w:rPr>
          <w:sz w:val="28"/>
          <w:szCs w:val="28"/>
          <w:vertAlign w:val="subscript"/>
        </w:rPr>
        <w:t>2</w:t>
      </w:r>
      <w:r w:rsidRPr="00633D84">
        <w:rPr>
          <w:sz w:val="28"/>
          <w:szCs w:val="28"/>
          <w:lang w:val="en-US"/>
        </w:rPr>
        <w:t>O</w:t>
      </w:r>
      <w:r w:rsidRPr="00633D84">
        <w:rPr>
          <w:sz w:val="28"/>
          <w:szCs w:val="28"/>
        </w:rPr>
        <w:t xml:space="preserve"> - </w:t>
      </w:r>
      <w:r w:rsidR="00EE6E1A" w:rsidRPr="00633D84">
        <w:rPr>
          <w:sz w:val="28"/>
          <w:szCs w:val="28"/>
        </w:rPr>
        <w:object w:dxaOrig="580" w:dyaOrig="400">
          <v:shape id="_x0000_i1039" type="#_x0000_t75" style="width:51.75pt;height:26.25pt" o:ole="">
            <v:imagedata r:id="rId33" o:title=""/>
          </v:shape>
          <o:OLEObject Type="Embed" ProgID="Equation.3" ShapeID="_x0000_i1039" DrawAspect="Content" ObjectID="_1466620317" r:id="rId34"/>
        </w:object>
      </w:r>
      <w:r w:rsidRPr="00633D84">
        <w:rPr>
          <w:sz w:val="28"/>
          <w:szCs w:val="28"/>
        </w:rPr>
        <w:t>= 0,5590, или 55,90% масс.</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Объем плава:</w:t>
      </w:r>
    </w:p>
    <w:p w:rsidR="001607DE" w:rsidRPr="00633D84" w:rsidRDefault="001607DE" w:rsidP="00212790">
      <w:pPr>
        <w:suppressAutoHyphens/>
        <w:spacing w:line="360" w:lineRule="auto"/>
        <w:ind w:firstLine="709"/>
        <w:jc w:val="both"/>
        <w:rPr>
          <w:sz w:val="28"/>
          <w:szCs w:val="28"/>
        </w:rPr>
      </w:pPr>
    </w:p>
    <w:p w:rsidR="00856E9E" w:rsidRPr="00633D84" w:rsidRDefault="00EE6E1A" w:rsidP="00212790">
      <w:pPr>
        <w:suppressAutoHyphens/>
        <w:spacing w:line="360" w:lineRule="auto"/>
        <w:ind w:firstLine="709"/>
        <w:jc w:val="both"/>
        <w:rPr>
          <w:sz w:val="28"/>
          <w:szCs w:val="28"/>
        </w:rPr>
      </w:pPr>
      <w:r w:rsidRPr="00633D84">
        <w:rPr>
          <w:sz w:val="28"/>
          <w:szCs w:val="28"/>
        </w:rPr>
        <w:object w:dxaOrig="580" w:dyaOrig="380">
          <v:shape id="_x0000_i1040" type="#_x0000_t75" style="width:48.75pt;height:31.5pt" o:ole="">
            <v:imagedata r:id="rId35" o:title=""/>
          </v:shape>
          <o:OLEObject Type="Embed" ProgID="Equation.3" ShapeID="_x0000_i1040" DrawAspect="Content" ObjectID="_1466620318" r:id="rId36"/>
        </w:object>
      </w:r>
      <w:r w:rsidR="00856E9E" w:rsidRPr="00633D84">
        <w:rPr>
          <w:sz w:val="28"/>
          <w:szCs w:val="28"/>
        </w:rPr>
        <w:t>= 2,778 м</w:t>
      </w:r>
      <w:r w:rsidR="00856E9E" w:rsidRPr="00633D84">
        <w:rPr>
          <w:sz w:val="28"/>
          <w:szCs w:val="28"/>
          <w:vertAlign w:val="superscript"/>
        </w:rPr>
        <w:t>3</w:t>
      </w:r>
      <w:r w:rsidR="00856E9E" w:rsidRPr="00633D84">
        <w:rPr>
          <w:sz w:val="28"/>
          <w:szCs w:val="28"/>
        </w:rPr>
        <w:t xml:space="preserve">/ч </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где 1457 кг/м</w:t>
      </w:r>
      <w:r w:rsidRPr="00633D84">
        <w:rPr>
          <w:sz w:val="28"/>
          <w:szCs w:val="28"/>
          <w:vertAlign w:val="superscript"/>
        </w:rPr>
        <w:t>3</w:t>
      </w:r>
      <w:r w:rsidRPr="00633D84">
        <w:rPr>
          <w:sz w:val="28"/>
          <w:szCs w:val="28"/>
        </w:rPr>
        <w:t xml:space="preserve"> – плотность 44,10% - ного раствора </w:t>
      </w:r>
      <w:r w:rsidRPr="00633D84">
        <w:rPr>
          <w:sz w:val="28"/>
          <w:szCs w:val="28"/>
          <w:lang w:val="en-US"/>
        </w:rPr>
        <w:t>Na</w:t>
      </w:r>
      <w:r w:rsidRPr="00633D84">
        <w:rPr>
          <w:sz w:val="28"/>
          <w:szCs w:val="28"/>
          <w:vertAlign w:val="subscript"/>
        </w:rPr>
        <w:t>2</w:t>
      </w:r>
      <w:r w:rsidRPr="00633D84">
        <w:rPr>
          <w:sz w:val="28"/>
          <w:szCs w:val="28"/>
          <w:lang w:val="en-US"/>
        </w:rPr>
        <w:t>SO</w:t>
      </w:r>
      <w:r w:rsidRPr="00633D84">
        <w:rPr>
          <w:sz w:val="28"/>
          <w:szCs w:val="28"/>
          <w:vertAlign w:val="subscript"/>
        </w:rPr>
        <w:t>4</w:t>
      </w:r>
      <w:r w:rsidRPr="00633D84">
        <w:rPr>
          <w:sz w:val="28"/>
          <w:szCs w:val="28"/>
        </w:rPr>
        <w:t xml:space="preserve"> [6]</w:t>
      </w:r>
    </w:p>
    <w:p w:rsidR="00856E9E" w:rsidRPr="00633D84" w:rsidRDefault="00856E9E" w:rsidP="00212790">
      <w:pPr>
        <w:suppressAutoHyphens/>
        <w:spacing w:line="360" w:lineRule="auto"/>
        <w:ind w:firstLine="709"/>
        <w:jc w:val="both"/>
        <w:rPr>
          <w:sz w:val="28"/>
          <w:szCs w:val="28"/>
        </w:rPr>
      </w:pPr>
      <w:r w:rsidRPr="00633D84">
        <w:rPr>
          <w:sz w:val="28"/>
          <w:szCs w:val="28"/>
        </w:rPr>
        <w:t>Объем плава глауберовой соли с учетом разбавления плава водой в соотношении 1:2:</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2,778 * 3 = 8,334 м</w:t>
      </w:r>
      <w:r w:rsidRPr="00633D84">
        <w:rPr>
          <w:sz w:val="28"/>
          <w:szCs w:val="28"/>
          <w:vertAlign w:val="superscript"/>
        </w:rPr>
        <w:t>3</w:t>
      </w:r>
      <w:r w:rsidRPr="00633D84">
        <w:rPr>
          <w:sz w:val="28"/>
          <w:szCs w:val="28"/>
        </w:rPr>
        <w:t>/ч</w:t>
      </w:r>
    </w:p>
    <w:p w:rsidR="00856E9E" w:rsidRPr="00633D84" w:rsidRDefault="00856E9E" w:rsidP="00212790">
      <w:pPr>
        <w:suppressAutoHyphens/>
        <w:spacing w:line="360" w:lineRule="auto"/>
        <w:ind w:firstLine="709"/>
        <w:jc w:val="both"/>
        <w:rPr>
          <w:sz w:val="28"/>
          <w:szCs w:val="28"/>
        </w:rPr>
      </w:pPr>
      <w:r w:rsidRPr="00633D84">
        <w:rPr>
          <w:sz w:val="28"/>
          <w:szCs w:val="28"/>
        </w:rPr>
        <w:t>3.2.4. Объем добавленной воды:</w:t>
      </w:r>
    </w:p>
    <w:p w:rsidR="00856E9E" w:rsidRPr="00633D84" w:rsidRDefault="00856E9E" w:rsidP="00212790">
      <w:pPr>
        <w:suppressAutoHyphens/>
        <w:spacing w:line="360" w:lineRule="auto"/>
        <w:ind w:firstLine="709"/>
        <w:jc w:val="both"/>
        <w:rPr>
          <w:sz w:val="28"/>
          <w:szCs w:val="28"/>
        </w:rPr>
      </w:pPr>
      <w:r w:rsidRPr="00633D84">
        <w:rPr>
          <w:sz w:val="28"/>
          <w:szCs w:val="28"/>
        </w:rPr>
        <w:t>2,778 * 2 = 5,556 м</w:t>
      </w:r>
      <w:r w:rsidRPr="00633D84">
        <w:rPr>
          <w:sz w:val="28"/>
          <w:szCs w:val="28"/>
          <w:vertAlign w:val="superscript"/>
        </w:rPr>
        <w:t>3</w:t>
      </w:r>
      <w:r w:rsidRPr="00633D84">
        <w:rPr>
          <w:sz w:val="28"/>
          <w:szCs w:val="28"/>
        </w:rPr>
        <w:t>/ч</w:t>
      </w:r>
    </w:p>
    <w:p w:rsidR="001607DE" w:rsidRPr="00633D84" w:rsidRDefault="001607DE" w:rsidP="00212790">
      <w:pPr>
        <w:suppressAutoHyphens/>
        <w:spacing w:line="360" w:lineRule="auto"/>
        <w:ind w:firstLine="709"/>
        <w:jc w:val="both"/>
        <w:rPr>
          <w:sz w:val="28"/>
          <w:szCs w:val="28"/>
        </w:rPr>
      </w:pPr>
    </w:p>
    <w:p w:rsidR="00856E9E" w:rsidRPr="00633D84" w:rsidRDefault="002B0C6B" w:rsidP="00212790">
      <w:pPr>
        <w:suppressAutoHyphens/>
        <w:spacing w:line="360" w:lineRule="auto"/>
        <w:ind w:firstLine="709"/>
        <w:jc w:val="both"/>
        <w:rPr>
          <w:b/>
          <w:sz w:val="28"/>
          <w:szCs w:val="28"/>
        </w:rPr>
      </w:pPr>
      <w:r w:rsidRPr="00633D84">
        <w:rPr>
          <w:b/>
          <w:sz w:val="28"/>
          <w:szCs w:val="28"/>
        </w:rPr>
        <w:t>2</w:t>
      </w:r>
      <w:r w:rsidR="00856E9E" w:rsidRPr="00633D84">
        <w:rPr>
          <w:b/>
          <w:sz w:val="28"/>
          <w:szCs w:val="28"/>
        </w:rPr>
        <w:t>.3 Расчет расхода топлива</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Тепло на участке кристаллизации расходуется в виде пара с давлением 3 кгс/см</w:t>
      </w:r>
      <w:r w:rsidRPr="00633D84">
        <w:rPr>
          <w:sz w:val="28"/>
          <w:szCs w:val="28"/>
          <w:vertAlign w:val="superscript"/>
        </w:rPr>
        <w:t>2</w:t>
      </w:r>
      <w:r w:rsidRPr="00633D84">
        <w:rPr>
          <w:sz w:val="28"/>
          <w:szCs w:val="28"/>
        </w:rPr>
        <w:t xml:space="preserve"> (0,3 МПа) на следующие цели: </w:t>
      </w:r>
    </w:p>
    <w:p w:rsidR="00856E9E" w:rsidRPr="00633D84" w:rsidRDefault="00856E9E" w:rsidP="00212790">
      <w:pPr>
        <w:numPr>
          <w:ilvl w:val="0"/>
          <w:numId w:val="3"/>
        </w:numPr>
        <w:suppressAutoHyphens/>
        <w:spacing w:line="360" w:lineRule="auto"/>
        <w:ind w:left="0" w:firstLine="709"/>
        <w:jc w:val="both"/>
        <w:rPr>
          <w:sz w:val="28"/>
          <w:szCs w:val="28"/>
        </w:rPr>
      </w:pPr>
      <w:r w:rsidRPr="00633D84">
        <w:rPr>
          <w:sz w:val="28"/>
          <w:szCs w:val="28"/>
        </w:rPr>
        <w:t>работа пароструйных насосов установок кристаллизации глауберовой соли (в работе 2 аппарата);</w:t>
      </w:r>
    </w:p>
    <w:p w:rsidR="00856E9E" w:rsidRPr="00633D84" w:rsidRDefault="00856E9E" w:rsidP="00212790">
      <w:pPr>
        <w:numPr>
          <w:ilvl w:val="0"/>
          <w:numId w:val="3"/>
        </w:numPr>
        <w:suppressAutoHyphens/>
        <w:spacing w:line="360" w:lineRule="auto"/>
        <w:ind w:left="0" w:firstLine="709"/>
        <w:jc w:val="both"/>
        <w:rPr>
          <w:sz w:val="28"/>
          <w:szCs w:val="28"/>
        </w:rPr>
      </w:pPr>
      <w:r w:rsidRPr="00633D84">
        <w:rPr>
          <w:sz w:val="28"/>
          <w:szCs w:val="28"/>
        </w:rPr>
        <w:t>на плавление глауберовой соли в плавильных топках (в работе 4 аппарата);</w:t>
      </w:r>
    </w:p>
    <w:p w:rsidR="00856E9E" w:rsidRPr="00633D84" w:rsidRDefault="00856E9E" w:rsidP="00212790">
      <w:pPr>
        <w:numPr>
          <w:ilvl w:val="0"/>
          <w:numId w:val="3"/>
        </w:numPr>
        <w:suppressAutoHyphens/>
        <w:spacing w:line="360" w:lineRule="auto"/>
        <w:ind w:left="0" w:firstLine="709"/>
        <w:jc w:val="both"/>
        <w:rPr>
          <w:sz w:val="28"/>
          <w:szCs w:val="28"/>
        </w:rPr>
      </w:pPr>
      <w:r w:rsidRPr="00633D84">
        <w:rPr>
          <w:sz w:val="28"/>
          <w:szCs w:val="28"/>
        </w:rPr>
        <w:t>в вакуум - испарителях – кристаллизаторах (5 в работе);</w:t>
      </w:r>
    </w:p>
    <w:p w:rsidR="00856E9E" w:rsidRPr="00633D84" w:rsidRDefault="00856E9E" w:rsidP="00212790">
      <w:pPr>
        <w:numPr>
          <w:ilvl w:val="0"/>
          <w:numId w:val="3"/>
        </w:numPr>
        <w:suppressAutoHyphens/>
        <w:spacing w:line="360" w:lineRule="auto"/>
        <w:ind w:left="0" w:firstLine="709"/>
        <w:jc w:val="both"/>
        <w:rPr>
          <w:sz w:val="28"/>
          <w:szCs w:val="28"/>
        </w:rPr>
      </w:pPr>
      <w:r w:rsidRPr="00633D84">
        <w:rPr>
          <w:sz w:val="28"/>
          <w:szCs w:val="28"/>
        </w:rPr>
        <w:t>работа</w:t>
      </w:r>
      <w:r w:rsidR="00212790" w:rsidRPr="00633D84">
        <w:rPr>
          <w:sz w:val="28"/>
          <w:szCs w:val="28"/>
        </w:rPr>
        <w:t xml:space="preserve"> </w:t>
      </w:r>
      <w:r w:rsidRPr="00633D84">
        <w:rPr>
          <w:sz w:val="28"/>
          <w:szCs w:val="28"/>
        </w:rPr>
        <w:t>пароструйных насосов испарителей – кристаллизаторов (5 в работе).</w:t>
      </w:r>
    </w:p>
    <w:p w:rsidR="00856E9E" w:rsidRPr="00633D84" w:rsidRDefault="00856E9E" w:rsidP="00212790">
      <w:pPr>
        <w:suppressAutoHyphens/>
        <w:spacing w:line="360" w:lineRule="auto"/>
        <w:ind w:firstLine="709"/>
        <w:jc w:val="both"/>
        <w:rPr>
          <w:sz w:val="28"/>
          <w:szCs w:val="28"/>
        </w:rPr>
      </w:pPr>
      <w:r w:rsidRPr="00633D84">
        <w:rPr>
          <w:sz w:val="28"/>
          <w:szCs w:val="28"/>
        </w:rPr>
        <w:t>Исходные данные:</w:t>
      </w:r>
    </w:p>
    <w:p w:rsidR="00856E9E" w:rsidRPr="00633D84" w:rsidRDefault="00856E9E" w:rsidP="00212790">
      <w:pPr>
        <w:numPr>
          <w:ilvl w:val="0"/>
          <w:numId w:val="4"/>
        </w:numPr>
        <w:suppressAutoHyphens/>
        <w:spacing w:line="360" w:lineRule="auto"/>
        <w:ind w:left="0" w:firstLine="709"/>
        <w:jc w:val="both"/>
        <w:rPr>
          <w:sz w:val="28"/>
          <w:szCs w:val="28"/>
        </w:rPr>
      </w:pPr>
      <w:r w:rsidRPr="00633D84">
        <w:rPr>
          <w:sz w:val="28"/>
          <w:szCs w:val="28"/>
        </w:rPr>
        <w:t>температура кристаллов глауберовой соли на выходе из центрифуг – 7,5</w:t>
      </w:r>
      <w:r w:rsidRPr="00633D84">
        <w:rPr>
          <w:sz w:val="28"/>
          <w:szCs w:val="28"/>
          <w:vertAlign w:val="superscript"/>
        </w:rPr>
        <w:t>0</w:t>
      </w:r>
      <w:r w:rsidRPr="00633D84">
        <w:rPr>
          <w:sz w:val="28"/>
          <w:szCs w:val="28"/>
        </w:rPr>
        <w:t>С;</w:t>
      </w:r>
    </w:p>
    <w:p w:rsidR="00856E9E" w:rsidRPr="00633D84" w:rsidRDefault="00856E9E" w:rsidP="00212790">
      <w:pPr>
        <w:numPr>
          <w:ilvl w:val="0"/>
          <w:numId w:val="4"/>
        </w:numPr>
        <w:suppressAutoHyphens/>
        <w:spacing w:line="360" w:lineRule="auto"/>
        <w:ind w:left="0" w:firstLine="709"/>
        <w:jc w:val="both"/>
        <w:rPr>
          <w:sz w:val="28"/>
          <w:szCs w:val="28"/>
        </w:rPr>
      </w:pPr>
      <w:r w:rsidRPr="00633D84">
        <w:rPr>
          <w:sz w:val="28"/>
          <w:szCs w:val="28"/>
        </w:rPr>
        <w:t>температура воды, подаваемой на разбавление плава в плавильный котел</w:t>
      </w:r>
      <w:r w:rsidR="00212790" w:rsidRPr="00633D84">
        <w:rPr>
          <w:sz w:val="28"/>
          <w:szCs w:val="28"/>
        </w:rPr>
        <w:t xml:space="preserve"> </w:t>
      </w:r>
      <w:r w:rsidRPr="00633D84">
        <w:rPr>
          <w:sz w:val="28"/>
          <w:szCs w:val="28"/>
        </w:rPr>
        <w:t>- 20</w:t>
      </w:r>
      <w:r w:rsidRPr="00633D84">
        <w:rPr>
          <w:sz w:val="28"/>
          <w:szCs w:val="28"/>
          <w:vertAlign w:val="superscript"/>
        </w:rPr>
        <w:t>0</w:t>
      </w:r>
      <w:r w:rsidRPr="00633D84">
        <w:rPr>
          <w:sz w:val="28"/>
          <w:szCs w:val="28"/>
        </w:rPr>
        <w:t>С;</w:t>
      </w:r>
    </w:p>
    <w:p w:rsidR="00856E9E" w:rsidRPr="00633D84" w:rsidRDefault="00856E9E" w:rsidP="00212790">
      <w:pPr>
        <w:numPr>
          <w:ilvl w:val="0"/>
          <w:numId w:val="4"/>
        </w:numPr>
        <w:suppressAutoHyphens/>
        <w:spacing w:line="360" w:lineRule="auto"/>
        <w:ind w:left="0" w:firstLine="709"/>
        <w:jc w:val="both"/>
        <w:rPr>
          <w:sz w:val="28"/>
          <w:szCs w:val="28"/>
        </w:rPr>
      </w:pPr>
      <w:r w:rsidRPr="00633D84">
        <w:rPr>
          <w:sz w:val="28"/>
          <w:szCs w:val="28"/>
        </w:rPr>
        <w:t xml:space="preserve">масса плавильного котла – </w:t>
      </w:r>
      <w:smartTag w:uri="urn:schemas-microsoft-com:office:smarttags" w:element="metricconverter">
        <w:smartTagPr>
          <w:attr w:name="ProductID" w:val="350 кг"/>
        </w:smartTagPr>
        <w:r w:rsidRPr="00633D84">
          <w:rPr>
            <w:sz w:val="28"/>
            <w:szCs w:val="28"/>
          </w:rPr>
          <w:t>350 кг</w:t>
        </w:r>
      </w:smartTag>
      <w:r w:rsidRPr="00633D84">
        <w:rPr>
          <w:sz w:val="28"/>
          <w:szCs w:val="28"/>
        </w:rPr>
        <w:t>;</w:t>
      </w:r>
    </w:p>
    <w:p w:rsidR="00856E9E" w:rsidRPr="00633D84" w:rsidRDefault="00856E9E" w:rsidP="00212790">
      <w:pPr>
        <w:numPr>
          <w:ilvl w:val="0"/>
          <w:numId w:val="4"/>
        </w:numPr>
        <w:suppressAutoHyphens/>
        <w:spacing w:line="360" w:lineRule="auto"/>
        <w:ind w:left="0" w:firstLine="709"/>
        <w:jc w:val="both"/>
        <w:rPr>
          <w:sz w:val="28"/>
          <w:szCs w:val="28"/>
        </w:rPr>
      </w:pPr>
      <w:r w:rsidRPr="00633D84">
        <w:rPr>
          <w:sz w:val="28"/>
          <w:szCs w:val="28"/>
        </w:rPr>
        <w:t xml:space="preserve">масса тепловой изоляции котла – </w:t>
      </w:r>
      <w:smartTag w:uri="urn:schemas-microsoft-com:office:smarttags" w:element="metricconverter">
        <w:smartTagPr>
          <w:attr w:name="ProductID" w:val="1000 кг"/>
        </w:smartTagPr>
        <w:r w:rsidRPr="00633D84">
          <w:rPr>
            <w:sz w:val="28"/>
            <w:szCs w:val="28"/>
          </w:rPr>
          <w:t>1000 кг</w:t>
        </w:r>
      </w:smartTag>
      <w:r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rPr>
        <w:t>Согласно технического паспорта на кристаллизационную установку расход пара давлением 3,0 кгс/см</w:t>
      </w:r>
      <w:r w:rsidRPr="00633D84">
        <w:rPr>
          <w:sz w:val="28"/>
          <w:szCs w:val="28"/>
          <w:vertAlign w:val="superscript"/>
        </w:rPr>
        <w:t>2</w:t>
      </w:r>
      <w:r w:rsidRPr="00633D84">
        <w:rPr>
          <w:sz w:val="28"/>
          <w:szCs w:val="28"/>
        </w:rPr>
        <w:t xml:space="preserve"> (0,3 МПа) и теплосодержанием 518,0 ккал/кг составляет 740,0 кг/г на 1 установку. При работе 2-х установок (1 резервная) с учетом 10 % потерь тепло расход тепла составляет:</w:t>
      </w:r>
      <w:r w:rsidR="00212790" w:rsidRPr="00633D84">
        <w:rPr>
          <w:sz w:val="28"/>
          <w:szCs w:val="28"/>
        </w:rPr>
        <w:t xml:space="preserve"> </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Q</w:t>
      </w:r>
      <w:r w:rsidRPr="00633D84">
        <w:rPr>
          <w:sz w:val="28"/>
          <w:szCs w:val="28"/>
          <w:vertAlign w:val="subscript"/>
        </w:rPr>
        <w:t>1</w:t>
      </w:r>
      <w:r w:rsidRPr="00633D84">
        <w:rPr>
          <w:sz w:val="28"/>
          <w:szCs w:val="28"/>
        </w:rPr>
        <w:t>=740*518*1,1*2=843304 Ккал/ч</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Расход тепла на плавление глауберовой соли</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Расход тепла на нагрев кристаллов от </w:t>
      </w:r>
      <w:r w:rsidRPr="00633D84">
        <w:rPr>
          <w:sz w:val="28"/>
          <w:szCs w:val="28"/>
          <w:lang w:val="en-US"/>
        </w:rPr>
        <w:t>t</w:t>
      </w:r>
      <w:r w:rsidRPr="00633D84">
        <w:rPr>
          <w:sz w:val="28"/>
          <w:szCs w:val="28"/>
          <w:vertAlign w:val="superscript"/>
        </w:rPr>
        <w:t>’</w:t>
      </w:r>
      <w:r w:rsidRPr="00633D84">
        <w:rPr>
          <w:sz w:val="28"/>
          <w:szCs w:val="28"/>
          <w:vertAlign w:val="subscript"/>
        </w:rPr>
        <w:t>н</w:t>
      </w:r>
      <w:r w:rsidRPr="00633D84">
        <w:rPr>
          <w:sz w:val="28"/>
          <w:szCs w:val="28"/>
        </w:rPr>
        <w:t xml:space="preserve"> = 7,5</w:t>
      </w:r>
      <w:r w:rsidRPr="00633D84">
        <w:rPr>
          <w:sz w:val="28"/>
          <w:szCs w:val="28"/>
          <w:vertAlign w:val="superscript"/>
        </w:rPr>
        <w:t>0</w:t>
      </w:r>
      <w:r w:rsidRPr="00633D84">
        <w:rPr>
          <w:sz w:val="28"/>
          <w:szCs w:val="28"/>
        </w:rPr>
        <w:t xml:space="preserve"> С до </w:t>
      </w:r>
      <w:r w:rsidRPr="00633D84">
        <w:rPr>
          <w:sz w:val="28"/>
          <w:szCs w:val="28"/>
          <w:lang w:val="en-US"/>
        </w:rPr>
        <w:t>t</w:t>
      </w:r>
      <w:r w:rsidRPr="00633D84">
        <w:rPr>
          <w:sz w:val="28"/>
          <w:szCs w:val="28"/>
          <w:vertAlign w:val="superscript"/>
        </w:rPr>
        <w:t>’</w:t>
      </w:r>
      <w:r w:rsidRPr="00633D84">
        <w:rPr>
          <w:sz w:val="28"/>
          <w:szCs w:val="28"/>
          <w:vertAlign w:val="subscript"/>
        </w:rPr>
        <w:t>к</w:t>
      </w:r>
      <w:r w:rsidRPr="00633D84">
        <w:rPr>
          <w:sz w:val="28"/>
          <w:szCs w:val="28"/>
        </w:rPr>
        <w:t xml:space="preserve"> = 50</w:t>
      </w:r>
      <w:r w:rsidRPr="00633D84">
        <w:rPr>
          <w:sz w:val="28"/>
          <w:szCs w:val="28"/>
          <w:vertAlign w:val="superscript"/>
        </w:rPr>
        <w:t>0</w:t>
      </w:r>
      <w:r w:rsidRPr="00633D84">
        <w:rPr>
          <w:sz w:val="28"/>
          <w:szCs w:val="28"/>
        </w:rPr>
        <w:t xml:space="preserve"> С.</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Q</w:t>
      </w:r>
      <w:r w:rsidRPr="00633D84">
        <w:rPr>
          <w:sz w:val="28"/>
          <w:szCs w:val="28"/>
          <w:vertAlign w:val="subscript"/>
        </w:rPr>
        <w:t>2</w:t>
      </w:r>
      <w:r w:rsidRPr="00633D84">
        <w:rPr>
          <w:sz w:val="28"/>
          <w:szCs w:val="28"/>
        </w:rPr>
        <w:t xml:space="preserve">’ = </w:t>
      </w:r>
      <w:r w:rsidRPr="00633D84">
        <w:rPr>
          <w:sz w:val="28"/>
          <w:szCs w:val="28"/>
          <w:lang w:val="en-US"/>
        </w:rPr>
        <w:t>m</w:t>
      </w:r>
      <w:r w:rsidRPr="00633D84">
        <w:rPr>
          <w:sz w:val="28"/>
          <w:szCs w:val="28"/>
          <w:vertAlign w:val="subscript"/>
        </w:rPr>
        <w:t>2</w:t>
      </w:r>
      <w:r w:rsidRPr="00633D84">
        <w:rPr>
          <w:sz w:val="28"/>
          <w:szCs w:val="28"/>
          <w:vertAlign w:val="superscript"/>
        </w:rPr>
        <w:t>’</w:t>
      </w:r>
      <w:r w:rsidRPr="00633D84">
        <w:rPr>
          <w:sz w:val="28"/>
          <w:szCs w:val="28"/>
          <w:lang w:val="en-US"/>
        </w:rPr>
        <w:t>c</w:t>
      </w:r>
      <w:r w:rsidRPr="00633D84">
        <w:rPr>
          <w:sz w:val="28"/>
          <w:szCs w:val="28"/>
          <w:vertAlign w:val="subscript"/>
        </w:rPr>
        <w:t>2</w:t>
      </w:r>
      <w:r w:rsidRPr="00633D84">
        <w:rPr>
          <w:sz w:val="28"/>
          <w:szCs w:val="28"/>
          <w:vertAlign w:val="superscript"/>
        </w:rPr>
        <w:t>’</w:t>
      </w:r>
      <w:r w:rsidRPr="00633D84">
        <w:rPr>
          <w:sz w:val="28"/>
          <w:szCs w:val="28"/>
        </w:rPr>
        <w:t>(</w:t>
      </w:r>
      <w:r w:rsidRPr="00633D84">
        <w:rPr>
          <w:sz w:val="28"/>
          <w:szCs w:val="28"/>
          <w:lang w:val="en-US"/>
        </w:rPr>
        <w:t>t</w:t>
      </w:r>
      <w:r w:rsidRPr="00633D84">
        <w:rPr>
          <w:sz w:val="28"/>
          <w:szCs w:val="28"/>
          <w:vertAlign w:val="superscript"/>
        </w:rPr>
        <w:t>’</w:t>
      </w:r>
      <w:r w:rsidRPr="00633D84">
        <w:rPr>
          <w:sz w:val="28"/>
          <w:szCs w:val="28"/>
          <w:vertAlign w:val="subscript"/>
          <w:lang w:val="en-US"/>
        </w:rPr>
        <w:t>k</w:t>
      </w:r>
      <w:r w:rsidRPr="00633D84">
        <w:rPr>
          <w:sz w:val="28"/>
          <w:szCs w:val="28"/>
        </w:rPr>
        <w:t>-</w:t>
      </w:r>
      <w:r w:rsidRPr="00633D84">
        <w:rPr>
          <w:sz w:val="28"/>
          <w:szCs w:val="28"/>
          <w:lang w:val="en-US"/>
        </w:rPr>
        <w:t>t</w:t>
      </w:r>
      <w:r w:rsidRPr="00633D84">
        <w:rPr>
          <w:sz w:val="28"/>
          <w:szCs w:val="28"/>
          <w:vertAlign w:val="superscript"/>
        </w:rPr>
        <w:t>’</w:t>
      </w:r>
      <w:r w:rsidRPr="00633D84">
        <w:rPr>
          <w:sz w:val="28"/>
          <w:szCs w:val="28"/>
          <w:vertAlign w:val="subscript"/>
        </w:rPr>
        <w:t>н</w:t>
      </w:r>
      <w:r w:rsidRPr="00633D84">
        <w:rPr>
          <w:sz w:val="28"/>
          <w:szCs w:val="28"/>
        </w:rPr>
        <w:t xml:space="preserve">) = 4047.68 * 0.108 * (50-7.5) = 18578.9 Ккал/ч </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m</w:t>
      </w:r>
      <w:r w:rsidRPr="00633D84">
        <w:rPr>
          <w:sz w:val="28"/>
          <w:szCs w:val="28"/>
          <w:vertAlign w:val="subscript"/>
        </w:rPr>
        <w:t>2</w:t>
      </w:r>
      <w:r w:rsidRPr="00633D84">
        <w:rPr>
          <w:sz w:val="28"/>
          <w:szCs w:val="28"/>
          <w:vertAlign w:val="superscript"/>
        </w:rPr>
        <w:t>‘</w:t>
      </w:r>
      <w:r w:rsidRPr="00633D84">
        <w:rPr>
          <w:sz w:val="28"/>
          <w:szCs w:val="28"/>
        </w:rPr>
        <w:t xml:space="preserve"> – масса кристаллов </w:t>
      </w:r>
      <w:r w:rsidRPr="00633D84">
        <w:rPr>
          <w:sz w:val="28"/>
          <w:szCs w:val="28"/>
          <w:lang w:val="en-US"/>
        </w:rPr>
        <w:t>Na</w:t>
      </w:r>
      <w:r w:rsidRPr="00633D84">
        <w:rPr>
          <w:sz w:val="28"/>
          <w:szCs w:val="28"/>
          <w:vertAlign w:val="subscript"/>
        </w:rPr>
        <w:t>2</w:t>
      </w:r>
      <w:r w:rsidRPr="00633D84">
        <w:rPr>
          <w:sz w:val="28"/>
          <w:szCs w:val="28"/>
          <w:lang w:val="en-US"/>
        </w:rPr>
        <w:t>SO</w:t>
      </w:r>
      <w:r w:rsidRPr="00633D84">
        <w:rPr>
          <w:sz w:val="28"/>
          <w:szCs w:val="28"/>
          <w:vertAlign w:val="subscript"/>
        </w:rPr>
        <w:t>4</w:t>
      </w:r>
      <w:r w:rsidRPr="00633D84">
        <w:rPr>
          <w:sz w:val="28"/>
          <w:szCs w:val="28"/>
        </w:rPr>
        <w:t xml:space="preserve"> * 10 </w:t>
      </w:r>
      <w:r w:rsidRPr="00633D84">
        <w:rPr>
          <w:sz w:val="28"/>
          <w:szCs w:val="28"/>
          <w:lang w:val="en-US"/>
        </w:rPr>
        <w:t>H</w:t>
      </w:r>
      <w:r w:rsidRPr="00633D84">
        <w:rPr>
          <w:sz w:val="28"/>
          <w:szCs w:val="28"/>
          <w:vertAlign w:val="subscript"/>
        </w:rPr>
        <w:t>2</w:t>
      </w:r>
      <w:r w:rsidRPr="00633D84">
        <w:rPr>
          <w:sz w:val="28"/>
          <w:szCs w:val="28"/>
          <w:lang w:val="en-US"/>
        </w:rPr>
        <w:t>O</w:t>
      </w:r>
      <w:r w:rsidRPr="00633D84">
        <w:rPr>
          <w:sz w:val="28"/>
          <w:szCs w:val="28"/>
        </w:rPr>
        <w:t xml:space="preserve"> кг/ч</w:t>
      </w:r>
    </w:p>
    <w:p w:rsidR="00856E9E" w:rsidRPr="00633D84" w:rsidRDefault="00856E9E" w:rsidP="00212790">
      <w:pPr>
        <w:suppressAutoHyphens/>
        <w:spacing w:line="360" w:lineRule="auto"/>
        <w:ind w:firstLine="709"/>
        <w:jc w:val="both"/>
        <w:rPr>
          <w:sz w:val="28"/>
          <w:szCs w:val="28"/>
        </w:rPr>
      </w:pPr>
      <w:r w:rsidRPr="00633D84">
        <w:rPr>
          <w:sz w:val="28"/>
          <w:szCs w:val="28"/>
          <w:lang w:val="en-US"/>
        </w:rPr>
        <w:t>c</w:t>
      </w:r>
      <w:r w:rsidRPr="00633D84">
        <w:rPr>
          <w:sz w:val="28"/>
          <w:szCs w:val="28"/>
          <w:vertAlign w:val="subscript"/>
        </w:rPr>
        <w:t>2</w:t>
      </w:r>
      <w:r w:rsidRPr="00633D84">
        <w:rPr>
          <w:sz w:val="28"/>
          <w:szCs w:val="28"/>
          <w:vertAlign w:val="superscript"/>
        </w:rPr>
        <w:t>´</w:t>
      </w:r>
      <w:r w:rsidRPr="00633D84">
        <w:rPr>
          <w:sz w:val="28"/>
          <w:szCs w:val="28"/>
        </w:rPr>
        <w:t xml:space="preserve"> - теплоемкость кристаллов, ккал/кг*град</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c</w:t>
      </w:r>
      <w:r w:rsidRPr="00633D84">
        <w:rPr>
          <w:sz w:val="28"/>
          <w:szCs w:val="28"/>
          <w:vertAlign w:val="subscript"/>
        </w:rPr>
        <w:t>2</w:t>
      </w:r>
      <w:r w:rsidRPr="00633D84">
        <w:rPr>
          <w:sz w:val="28"/>
          <w:szCs w:val="28"/>
          <w:vertAlign w:val="superscript"/>
        </w:rPr>
        <w:t>´</w:t>
      </w:r>
      <w:r w:rsidRPr="00633D84">
        <w:rPr>
          <w:sz w:val="28"/>
          <w:szCs w:val="28"/>
        </w:rPr>
        <w:t xml:space="preserve"> = 34,9 </w:t>
      </w:r>
      <w:r w:rsidR="00EE6E1A" w:rsidRPr="00633D84">
        <w:rPr>
          <w:sz w:val="28"/>
          <w:szCs w:val="28"/>
        </w:rPr>
        <w:object w:dxaOrig="800" w:dyaOrig="380">
          <v:shape id="_x0000_i1041" type="#_x0000_t75" style="width:52.5pt;height:24pt" o:ole="">
            <v:imagedata r:id="rId37" o:title=""/>
          </v:shape>
          <o:OLEObject Type="Embed" ProgID="Equation.3" ShapeID="_x0000_i1041" DrawAspect="Content" ObjectID="_1466620319" r:id="rId38"/>
        </w:object>
      </w:r>
      <w:r w:rsidRPr="00633D84">
        <w:rPr>
          <w:sz w:val="28"/>
          <w:szCs w:val="28"/>
        </w:rPr>
        <w:t xml:space="preserve">= </w:t>
      </w:r>
      <w:r w:rsidR="00EE6E1A" w:rsidRPr="00633D84">
        <w:rPr>
          <w:sz w:val="28"/>
          <w:szCs w:val="28"/>
        </w:rPr>
        <w:object w:dxaOrig="380" w:dyaOrig="380">
          <v:shape id="_x0000_i1042" type="#_x0000_t75" style="width:26.25pt;height:26.25pt" o:ole="">
            <v:imagedata r:id="rId39" o:title=""/>
          </v:shape>
          <o:OLEObject Type="Embed" ProgID="Equation.3" ShapeID="_x0000_i1042" DrawAspect="Content" ObjectID="_1466620320" r:id="rId40"/>
        </w:object>
      </w:r>
      <w:r w:rsidRPr="00633D84">
        <w:rPr>
          <w:sz w:val="28"/>
          <w:szCs w:val="28"/>
        </w:rPr>
        <w:t xml:space="preserve">= 0,108 </w:t>
      </w:r>
      <w:r w:rsidR="00EE6E1A" w:rsidRPr="00633D84">
        <w:rPr>
          <w:sz w:val="28"/>
          <w:szCs w:val="28"/>
        </w:rPr>
        <w:object w:dxaOrig="580" w:dyaOrig="380">
          <v:shape id="_x0000_i1043" type="#_x0000_t75" style="width:35.25pt;height:22.5pt" o:ole="">
            <v:imagedata r:id="rId41" o:title=""/>
          </v:shape>
          <o:OLEObject Type="Embed" ProgID="Equation.3" ShapeID="_x0000_i1043" DrawAspect="Content" ObjectID="_1466620321" r:id="rId42"/>
        </w:object>
      </w:r>
      <w:r w:rsidR="00212790" w:rsidRPr="00633D84">
        <w:rPr>
          <w:sz w:val="28"/>
          <w:szCs w:val="28"/>
        </w:rPr>
        <w:t xml:space="preserve"> </w:t>
      </w:r>
      <w:r w:rsidRPr="00633D84">
        <w:rPr>
          <w:sz w:val="28"/>
          <w:szCs w:val="28"/>
        </w:rPr>
        <w:t>[6]</w:t>
      </w:r>
    </w:p>
    <w:p w:rsidR="00361540" w:rsidRDefault="00361540"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 xml:space="preserve">322 – молекулярная масса </w:t>
      </w:r>
      <w:r w:rsidRPr="00633D84">
        <w:rPr>
          <w:sz w:val="28"/>
          <w:szCs w:val="28"/>
          <w:lang w:val="en-US"/>
        </w:rPr>
        <w:t>Na</w:t>
      </w:r>
      <w:r w:rsidRPr="00633D84">
        <w:rPr>
          <w:sz w:val="28"/>
          <w:szCs w:val="28"/>
          <w:vertAlign w:val="subscript"/>
        </w:rPr>
        <w:t>2</w:t>
      </w:r>
      <w:r w:rsidRPr="00633D84">
        <w:rPr>
          <w:sz w:val="28"/>
          <w:szCs w:val="28"/>
          <w:lang w:val="en-US"/>
        </w:rPr>
        <w:t>SO</w:t>
      </w:r>
      <w:r w:rsidRPr="00633D84">
        <w:rPr>
          <w:sz w:val="28"/>
          <w:szCs w:val="28"/>
          <w:vertAlign w:val="subscript"/>
        </w:rPr>
        <w:t>4</w:t>
      </w:r>
      <w:r w:rsidRPr="00633D84">
        <w:rPr>
          <w:sz w:val="28"/>
          <w:szCs w:val="28"/>
        </w:rPr>
        <w:t xml:space="preserve"> * 10 </w:t>
      </w:r>
      <w:r w:rsidRPr="00633D84">
        <w:rPr>
          <w:sz w:val="28"/>
          <w:szCs w:val="28"/>
          <w:lang w:val="en-US"/>
        </w:rPr>
        <w:t>H</w:t>
      </w:r>
      <w:r w:rsidRPr="00633D84">
        <w:rPr>
          <w:sz w:val="28"/>
          <w:szCs w:val="28"/>
          <w:vertAlign w:val="subscript"/>
        </w:rPr>
        <w:t>2</w:t>
      </w:r>
      <w:r w:rsidRPr="00633D84">
        <w:rPr>
          <w:sz w:val="28"/>
          <w:szCs w:val="28"/>
          <w:lang w:val="en-US"/>
        </w:rPr>
        <w:t>O</w:t>
      </w:r>
      <w:r w:rsidRPr="00633D84">
        <w:rPr>
          <w:sz w:val="28"/>
          <w:szCs w:val="28"/>
        </w:rPr>
        <w:t xml:space="preserve"> кг/кмоль</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Расход тепла на нагрев воды:</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Q</w:t>
      </w:r>
      <w:r w:rsidRPr="00633D84">
        <w:rPr>
          <w:sz w:val="28"/>
          <w:szCs w:val="28"/>
          <w:vertAlign w:val="subscript"/>
        </w:rPr>
        <w:t>2</w:t>
      </w:r>
      <w:r w:rsidRPr="00633D84">
        <w:rPr>
          <w:sz w:val="28"/>
          <w:szCs w:val="28"/>
        </w:rPr>
        <w:t xml:space="preserve">´´ = </w:t>
      </w:r>
      <w:r w:rsidRPr="00633D84">
        <w:rPr>
          <w:sz w:val="28"/>
          <w:szCs w:val="28"/>
          <w:lang w:val="en-US"/>
        </w:rPr>
        <w:t>m</w:t>
      </w:r>
      <w:r w:rsidRPr="00633D84">
        <w:rPr>
          <w:sz w:val="28"/>
          <w:szCs w:val="28"/>
          <w:vertAlign w:val="subscript"/>
        </w:rPr>
        <w:t>2</w:t>
      </w:r>
      <w:r w:rsidRPr="00633D84">
        <w:rPr>
          <w:sz w:val="28"/>
          <w:szCs w:val="28"/>
        </w:rPr>
        <w:t>´´</w:t>
      </w:r>
      <w:r w:rsidRPr="00633D84">
        <w:rPr>
          <w:sz w:val="28"/>
          <w:szCs w:val="28"/>
          <w:lang w:val="en-US"/>
        </w:rPr>
        <w:t>c</w:t>
      </w:r>
      <w:r w:rsidRPr="00633D84">
        <w:rPr>
          <w:sz w:val="28"/>
          <w:szCs w:val="28"/>
          <w:vertAlign w:val="subscript"/>
        </w:rPr>
        <w:t>2</w:t>
      </w:r>
      <w:r w:rsidRPr="00633D84">
        <w:rPr>
          <w:sz w:val="28"/>
          <w:szCs w:val="28"/>
        </w:rPr>
        <w:t>´´(</w:t>
      </w:r>
      <w:r w:rsidRPr="00633D84">
        <w:rPr>
          <w:sz w:val="28"/>
          <w:szCs w:val="28"/>
          <w:lang w:val="en-US"/>
        </w:rPr>
        <w:t>t</w:t>
      </w:r>
      <w:r w:rsidRPr="00633D84">
        <w:rPr>
          <w:sz w:val="28"/>
          <w:szCs w:val="28"/>
          <w:vertAlign w:val="subscript"/>
          <w:lang w:val="en-US"/>
        </w:rPr>
        <w:t>k</w:t>
      </w:r>
      <w:r w:rsidRPr="00633D84">
        <w:rPr>
          <w:sz w:val="28"/>
          <w:szCs w:val="28"/>
        </w:rPr>
        <w:t xml:space="preserve">´´ - </w:t>
      </w:r>
      <w:r w:rsidRPr="00633D84">
        <w:rPr>
          <w:sz w:val="28"/>
          <w:szCs w:val="28"/>
          <w:lang w:val="en-US"/>
        </w:rPr>
        <w:t>t</w:t>
      </w:r>
      <w:r w:rsidRPr="00633D84">
        <w:rPr>
          <w:sz w:val="28"/>
          <w:szCs w:val="28"/>
          <w:vertAlign w:val="subscript"/>
        </w:rPr>
        <w:t>н</w:t>
      </w:r>
      <w:r w:rsidRPr="00633D84">
        <w:rPr>
          <w:sz w:val="28"/>
          <w:szCs w:val="28"/>
        </w:rPr>
        <w:t>´´) = 5556 * 1(50-20) = 166680 ккал/ч</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Расход тепла на плавление глауберовой соли:</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Q</w:t>
      </w:r>
      <w:r w:rsidRPr="00633D84">
        <w:rPr>
          <w:sz w:val="28"/>
          <w:szCs w:val="28"/>
          <w:vertAlign w:val="subscript"/>
        </w:rPr>
        <w:t>2</w:t>
      </w:r>
      <w:r w:rsidRPr="00633D84">
        <w:rPr>
          <w:sz w:val="28"/>
          <w:szCs w:val="28"/>
        </w:rPr>
        <w:t>´´ = 4047*18,106 = 79287,3 ккал/ч</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где 18,106 ккал/кг – теплота кристаллизации </w:t>
      </w:r>
      <w:r w:rsidRPr="00633D84">
        <w:rPr>
          <w:sz w:val="28"/>
          <w:szCs w:val="28"/>
          <w:lang w:val="en-US"/>
        </w:rPr>
        <w:t>Na</w:t>
      </w:r>
      <w:r w:rsidRPr="00633D84">
        <w:rPr>
          <w:sz w:val="28"/>
          <w:szCs w:val="28"/>
          <w:vertAlign w:val="subscript"/>
        </w:rPr>
        <w:t>2</w:t>
      </w:r>
      <w:r w:rsidRPr="00633D84">
        <w:rPr>
          <w:sz w:val="28"/>
          <w:szCs w:val="28"/>
          <w:lang w:val="en-US"/>
        </w:rPr>
        <w:t>SO</w:t>
      </w:r>
      <w:r w:rsidRPr="00633D84">
        <w:rPr>
          <w:sz w:val="28"/>
          <w:szCs w:val="28"/>
          <w:vertAlign w:val="subscript"/>
        </w:rPr>
        <w:t>4</w:t>
      </w:r>
      <w:r w:rsidRPr="00633D84">
        <w:rPr>
          <w:sz w:val="28"/>
          <w:szCs w:val="28"/>
        </w:rPr>
        <w:t xml:space="preserve"> * 10 </w:t>
      </w:r>
      <w:r w:rsidRPr="00633D84">
        <w:rPr>
          <w:sz w:val="28"/>
          <w:szCs w:val="28"/>
          <w:lang w:val="en-US"/>
        </w:rPr>
        <w:t>H</w:t>
      </w:r>
      <w:r w:rsidRPr="00633D84">
        <w:rPr>
          <w:sz w:val="28"/>
          <w:szCs w:val="28"/>
          <w:vertAlign w:val="subscript"/>
        </w:rPr>
        <w:t>2</w:t>
      </w:r>
      <w:r w:rsidRPr="00633D84">
        <w:rPr>
          <w:sz w:val="28"/>
          <w:szCs w:val="28"/>
          <w:lang w:val="en-US"/>
        </w:rPr>
        <w:t>O</w:t>
      </w:r>
      <w:r w:rsidRPr="00633D84">
        <w:rPr>
          <w:sz w:val="28"/>
          <w:szCs w:val="28"/>
        </w:rPr>
        <w:t xml:space="preserve"> [6]</w:t>
      </w:r>
    </w:p>
    <w:p w:rsidR="00856E9E" w:rsidRPr="00633D84" w:rsidRDefault="00856E9E" w:rsidP="00212790">
      <w:pPr>
        <w:suppressAutoHyphens/>
        <w:spacing w:line="360" w:lineRule="auto"/>
        <w:ind w:firstLine="709"/>
        <w:jc w:val="both"/>
        <w:rPr>
          <w:sz w:val="28"/>
          <w:szCs w:val="28"/>
        </w:rPr>
      </w:pPr>
      <w:r w:rsidRPr="00633D84">
        <w:rPr>
          <w:sz w:val="28"/>
          <w:szCs w:val="28"/>
        </w:rPr>
        <w:t>Расчет тепла на нагрев аппарата</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Q</w:t>
      </w:r>
      <w:r w:rsidRPr="00633D84">
        <w:rPr>
          <w:sz w:val="28"/>
          <w:szCs w:val="28"/>
          <w:vertAlign w:val="subscript"/>
        </w:rPr>
        <w:t>2</w:t>
      </w:r>
      <w:r w:rsidRPr="00633D84">
        <w:rPr>
          <w:sz w:val="28"/>
          <w:szCs w:val="28"/>
        </w:rPr>
        <w:t xml:space="preserve">´´= </w:t>
      </w:r>
      <w:r w:rsidRPr="00633D84">
        <w:rPr>
          <w:sz w:val="28"/>
          <w:szCs w:val="28"/>
          <w:lang w:val="en-US"/>
        </w:rPr>
        <w:t>G</w:t>
      </w:r>
      <w:r w:rsidRPr="00633D84">
        <w:rPr>
          <w:sz w:val="28"/>
          <w:szCs w:val="28"/>
          <w:vertAlign w:val="subscript"/>
        </w:rPr>
        <w:t>2</w:t>
      </w:r>
      <w:r w:rsidRPr="00633D84">
        <w:rPr>
          <w:sz w:val="28"/>
          <w:szCs w:val="28"/>
          <w:lang w:val="en-US"/>
        </w:rPr>
        <w:t>c</w:t>
      </w:r>
      <w:r w:rsidRPr="00633D84">
        <w:rPr>
          <w:sz w:val="28"/>
          <w:szCs w:val="28"/>
          <w:vertAlign w:val="superscript"/>
          <w:lang w:val="en-US"/>
        </w:rPr>
        <w:t>IV</w:t>
      </w:r>
      <w:r w:rsidRPr="00633D84">
        <w:rPr>
          <w:sz w:val="28"/>
          <w:szCs w:val="28"/>
        </w:rPr>
        <w:t xml:space="preserve"> ∆</w:t>
      </w:r>
      <w:r w:rsidRPr="00633D84">
        <w:rPr>
          <w:sz w:val="28"/>
          <w:szCs w:val="28"/>
          <w:lang w:val="en-US"/>
        </w:rPr>
        <w:t>t</w:t>
      </w:r>
      <w:r w:rsidRPr="00633D84">
        <w:rPr>
          <w:sz w:val="28"/>
          <w:szCs w:val="28"/>
        </w:rPr>
        <w:t xml:space="preserve"> * </w:t>
      </w:r>
      <w:r w:rsidRPr="00633D84">
        <w:rPr>
          <w:sz w:val="28"/>
          <w:szCs w:val="28"/>
          <w:lang w:val="en-US"/>
        </w:rPr>
        <w:t>n</w:t>
      </w:r>
      <w:r w:rsidRPr="00633D84">
        <w:rPr>
          <w:sz w:val="28"/>
          <w:szCs w:val="28"/>
        </w:rPr>
        <w:t xml:space="preserve"> = 3500*0,11(50-20)*4= 46200 ккал/ч</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G</w:t>
      </w:r>
      <w:r w:rsidRPr="00633D84">
        <w:rPr>
          <w:sz w:val="28"/>
          <w:szCs w:val="28"/>
          <w:vertAlign w:val="subscript"/>
        </w:rPr>
        <w:t>2</w:t>
      </w:r>
      <w:r w:rsidRPr="00633D84">
        <w:rPr>
          <w:sz w:val="28"/>
          <w:szCs w:val="28"/>
        </w:rPr>
        <w:t>- масса плавильного котла, кг</w:t>
      </w:r>
    </w:p>
    <w:p w:rsidR="00856E9E" w:rsidRPr="00633D84" w:rsidRDefault="00856E9E" w:rsidP="00212790">
      <w:pPr>
        <w:suppressAutoHyphens/>
        <w:spacing w:line="360" w:lineRule="auto"/>
        <w:ind w:firstLine="709"/>
        <w:jc w:val="both"/>
        <w:rPr>
          <w:sz w:val="28"/>
          <w:szCs w:val="28"/>
        </w:rPr>
      </w:pPr>
      <w:r w:rsidRPr="00633D84">
        <w:rPr>
          <w:sz w:val="28"/>
          <w:szCs w:val="28"/>
          <w:lang w:val="en-US"/>
        </w:rPr>
        <w:t>c</w:t>
      </w:r>
      <w:r w:rsidRPr="00633D84">
        <w:rPr>
          <w:sz w:val="28"/>
          <w:szCs w:val="28"/>
          <w:vertAlign w:val="superscript"/>
          <w:lang w:val="en-US"/>
        </w:rPr>
        <w:t>IV</w:t>
      </w:r>
      <w:r w:rsidRPr="00633D84">
        <w:rPr>
          <w:sz w:val="28"/>
          <w:szCs w:val="28"/>
        </w:rPr>
        <w:t xml:space="preserve"> - теплоемкость стали, ккал/кг*град</w:t>
      </w:r>
    </w:p>
    <w:p w:rsidR="00856E9E" w:rsidRPr="00633D84" w:rsidRDefault="00856E9E" w:rsidP="00212790">
      <w:pPr>
        <w:suppressAutoHyphens/>
        <w:spacing w:line="360" w:lineRule="auto"/>
        <w:ind w:firstLine="709"/>
        <w:jc w:val="both"/>
        <w:rPr>
          <w:sz w:val="28"/>
          <w:szCs w:val="28"/>
        </w:rPr>
      </w:pPr>
      <w:r w:rsidRPr="00633D84">
        <w:rPr>
          <w:sz w:val="28"/>
          <w:szCs w:val="28"/>
          <w:lang w:val="en-US"/>
        </w:rPr>
        <w:t>n</w:t>
      </w:r>
      <w:r w:rsidRPr="00633D84">
        <w:rPr>
          <w:sz w:val="28"/>
          <w:szCs w:val="28"/>
        </w:rPr>
        <w:t xml:space="preserve"> – количество котлов в работе.</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Расчет тепла на нагрев изоляции котла:</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Q</w:t>
      </w:r>
      <w:r w:rsidRPr="00633D84">
        <w:rPr>
          <w:sz w:val="28"/>
          <w:szCs w:val="28"/>
          <w:vertAlign w:val="subscript"/>
        </w:rPr>
        <w:t>2</w:t>
      </w:r>
      <w:r w:rsidRPr="00633D84">
        <w:rPr>
          <w:sz w:val="28"/>
          <w:szCs w:val="28"/>
          <w:vertAlign w:val="superscript"/>
          <w:lang w:val="en-US"/>
        </w:rPr>
        <w:t>v</w:t>
      </w:r>
      <w:r w:rsidRPr="00633D84">
        <w:rPr>
          <w:sz w:val="28"/>
          <w:szCs w:val="28"/>
        </w:rPr>
        <w:t xml:space="preserve"> = </w:t>
      </w:r>
      <w:r w:rsidRPr="00633D84">
        <w:rPr>
          <w:sz w:val="28"/>
          <w:szCs w:val="28"/>
          <w:lang w:val="en-US"/>
        </w:rPr>
        <w:t>G</w:t>
      </w:r>
      <w:r w:rsidRPr="00633D84">
        <w:rPr>
          <w:sz w:val="28"/>
          <w:szCs w:val="28"/>
          <w:vertAlign w:val="superscript"/>
          <w:lang w:val="en-US"/>
        </w:rPr>
        <w:t>v</w:t>
      </w:r>
      <w:r w:rsidRPr="00633D84">
        <w:rPr>
          <w:sz w:val="28"/>
          <w:szCs w:val="28"/>
          <w:lang w:val="en-US"/>
        </w:rPr>
        <w:t>c</w:t>
      </w:r>
      <w:r w:rsidRPr="00633D84">
        <w:rPr>
          <w:sz w:val="28"/>
          <w:szCs w:val="28"/>
          <w:vertAlign w:val="superscript"/>
          <w:lang w:val="en-US"/>
        </w:rPr>
        <w:t>v</w:t>
      </w:r>
      <w:r w:rsidRPr="00633D84">
        <w:rPr>
          <w:sz w:val="28"/>
          <w:szCs w:val="28"/>
        </w:rPr>
        <w:t xml:space="preserve"> * ∆</w:t>
      </w:r>
      <w:r w:rsidRPr="00633D84">
        <w:rPr>
          <w:sz w:val="28"/>
          <w:szCs w:val="28"/>
          <w:lang w:val="en-US"/>
        </w:rPr>
        <w:t>t</w:t>
      </w:r>
      <w:r w:rsidRPr="00633D84">
        <w:rPr>
          <w:sz w:val="28"/>
          <w:szCs w:val="28"/>
        </w:rPr>
        <w:t xml:space="preserve"> * </w:t>
      </w:r>
      <w:r w:rsidRPr="00633D84">
        <w:rPr>
          <w:sz w:val="28"/>
          <w:szCs w:val="28"/>
          <w:lang w:val="en-US"/>
        </w:rPr>
        <w:t>n</w:t>
      </w:r>
      <w:r w:rsidRPr="00633D84">
        <w:rPr>
          <w:sz w:val="28"/>
          <w:szCs w:val="28"/>
        </w:rPr>
        <w:t xml:space="preserve"> = 1000 * 0,3 * (50-20)*4= 36000 ккал/ч</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Потери тепла поверхностью изоляции котла (при коэффициенте теплопередачи</w:t>
      </w:r>
      <w:r w:rsidR="00212790" w:rsidRPr="00633D84">
        <w:rPr>
          <w:sz w:val="28"/>
          <w:szCs w:val="28"/>
        </w:rPr>
        <w:t xml:space="preserve"> </w:t>
      </w:r>
      <w:r w:rsidRPr="00633D84">
        <w:rPr>
          <w:sz w:val="28"/>
          <w:szCs w:val="28"/>
        </w:rPr>
        <w:t>К = 0,9 ккал/м</w:t>
      </w:r>
      <w:r w:rsidRPr="00633D84">
        <w:rPr>
          <w:sz w:val="28"/>
          <w:szCs w:val="28"/>
          <w:vertAlign w:val="superscript"/>
        </w:rPr>
        <w:t>2</w:t>
      </w:r>
      <w:r w:rsidRPr="00633D84">
        <w:rPr>
          <w:sz w:val="28"/>
          <w:szCs w:val="28"/>
        </w:rPr>
        <w:t>*ч*град</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Q</w:t>
      </w:r>
      <w:r w:rsidRPr="00633D84">
        <w:rPr>
          <w:sz w:val="28"/>
          <w:szCs w:val="28"/>
          <w:vertAlign w:val="subscript"/>
        </w:rPr>
        <w:t>2</w:t>
      </w:r>
      <w:r w:rsidRPr="00633D84">
        <w:rPr>
          <w:sz w:val="28"/>
          <w:szCs w:val="28"/>
          <w:vertAlign w:val="superscript"/>
          <w:lang w:val="en-US"/>
        </w:rPr>
        <w:t>vi</w:t>
      </w:r>
      <w:r w:rsidRPr="00633D84">
        <w:rPr>
          <w:sz w:val="28"/>
          <w:szCs w:val="28"/>
        </w:rPr>
        <w:t xml:space="preserve"> = 0,9*5,5*10*4 = 198 ккал/ч</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Общий расход тепла на плавление глауберовой соли:</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Q</w:t>
      </w:r>
      <w:r w:rsidRPr="00633D84">
        <w:rPr>
          <w:sz w:val="28"/>
          <w:szCs w:val="28"/>
          <w:vertAlign w:val="subscript"/>
        </w:rPr>
        <w:t>2</w:t>
      </w:r>
      <w:r w:rsidRPr="00633D84">
        <w:rPr>
          <w:sz w:val="28"/>
          <w:szCs w:val="28"/>
        </w:rPr>
        <w:t xml:space="preserve"> = </w:t>
      </w:r>
      <w:r w:rsidRPr="00633D84">
        <w:rPr>
          <w:sz w:val="28"/>
          <w:szCs w:val="28"/>
          <w:lang w:val="en-US"/>
        </w:rPr>
        <w:t>Q</w:t>
      </w:r>
      <w:r w:rsidRPr="00633D84">
        <w:rPr>
          <w:sz w:val="28"/>
          <w:szCs w:val="28"/>
          <w:vertAlign w:val="subscript"/>
        </w:rPr>
        <w:t>2</w:t>
      </w:r>
      <w:r w:rsidRPr="00633D84">
        <w:rPr>
          <w:sz w:val="28"/>
          <w:szCs w:val="28"/>
          <w:vertAlign w:val="superscript"/>
          <w:lang w:val="en-US"/>
        </w:rPr>
        <w:t>I</w:t>
      </w:r>
      <w:r w:rsidRPr="00633D84">
        <w:rPr>
          <w:sz w:val="28"/>
          <w:szCs w:val="28"/>
        </w:rPr>
        <w:t xml:space="preserve"> + </w:t>
      </w:r>
      <w:r w:rsidRPr="00633D84">
        <w:rPr>
          <w:sz w:val="28"/>
          <w:szCs w:val="28"/>
          <w:lang w:val="en-US"/>
        </w:rPr>
        <w:t>Q</w:t>
      </w:r>
      <w:r w:rsidRPr="00633D84">
        <w:rPr>
          <w:sz w:val="28"/>
          <w:szCs w:val="28"/>
          <w:vertAlign w:val="subscript"/>
        </w:rPr>
        <w:t>2</w:t>
      </w:r>
      <w:r w:rsidRPr="00633D84">
        <w:rPr>
          <w:sz w:val="28"/>
          <w:szCs w:val="28"/>
          <w:vertAlign w:val="superscript"/>
          <w:lang w:val="en-US"/>
        </w:rPr>
        <w:t>II</w:t>
      </w:r>
      <w:r w:rsidRPr="00633D84">
        <w:rPr>
          <w:sz w:val="28"/>
          <w:szCs w:val="28"/>
        </w:rPr>
        <w:t xml:space="preserve"> + </w:t>
      </w:r>
      <w:r w:rsidRPr="00633D84">
        <w:rPr>
          <w:sz w:val="28"/>
          <w:szCs w:val="28"/>
          <w:lang w:val="en-US"/>
        </w:rPr>
        <w:t>Q</w:t>
      </w:r>
      <w:r w:rsidRPr="00633D84">
        <w:rPr>
          <w:sz w:val="28"/>
          <w:szCs w:val="28"/>
          <w:vertAlign w:val="subscript"/>
        </w:rPr>
        <w:t>2</w:t>
      </w:r>
      <w:r w:rsidRPr="00633D84">
        <w:rPr>
          <w:sz w:val="28"/>
          <w:szCs w:val="28"/>
          <w:vertAlign w:val="superscript"/>
          <w:lang w:val="en-US"/>
        </w:rPr>
        <w:t>III</w:t>
      </w:r>
      <w:r w:rsidRPr="00633D84">
        <w:rPr>
          <w:sz w:val="28"/>
          <w:szCs w:val="28"/>
        </w:rPr>
        <w:t xml:space="preserve"> + </w:t>
      </w:r>
      <w:r w:rsidRPr="00633D84">
        <w:rPr>
          <w:sz w:val="28"/>
          <w:szCs w:val="28"/>
          <w:lang w:val="en-US"/>
        </w:rPr>
        <w:t>Q</w:t>
      </w:r>
      <w:r w:rsidRPr="00633D84">
        <w:rPr>
          <w:sz w:val="28"/>
          <w:szCs w:val="28"/>
          <w:vertAlign w:val="subscript"/>
        </w:rPr>
        <w:t>2</w:t>
      </w:r>
      <w:r w:rsidRPr="00633D84">
        <w:rPr>
          <w:sz w:val="28"/>
          <w:szCs w:val="28"/>
          <w:vertAlign w:val="superscript"/>
          <w:lang w:val="en-US"/>
        </w:rPr>
        <w:t>VI</w:t>
      </w:r>
      <w:r w:rsidRPr="00633D84">
        <w:rPr>
          <w:sz w:val="28"/>
          <w:szCs w:val="28"/>
        </w:rPr>
        <w:t xml:space="preserve"> + </w:t>
      </w:r>
      <w:r w:rsidRPr="00633D84">
        <w:rPr>
          <w:sz w:val="28"/>
          <w:szCs w:val="28"/>
          <w:lang w:val="en-US"/>
        </w:rPr>
        <w:t>Q</w:t>
      </w:r>
      <w:r w:rsidRPr="00633D84">
        <w:rPr>
          <w:sz w:val="28"/>
          <w:szCs w:val="28"/>
          <w:vertAlign w:val="subscript"/>
        </w:rPr>
        <w:t>2</w:t>
      </w:r>
      <w:r w:rsidRPr="00633D84">
        <w:rPr>
          <w:sz w:val="28"/>
          <w:szCs w:val="28"/>
          <w:vertAlign w:val="superscript"/>
          <w:lang w:val="en-US"/>
        </w:rPr>
        <w:t>V</w:t>
      </w:r>
      <w:r w:rsidRPr="00633D84">
        <w:rPr>
          <w:sz w:val="28"/>
          <w:szCs w:val="28"/>
        </w:rPr>
        <w:t xml:space="preserve"> + </w:t>
      </w:r>
      <w:r w:rsidRPr="00633D84">
        <w:rPr>
          <w:sz w:val="28"/>
          <w:szCs w:val="28"/>
          <w:lang w:val="en-US"/>
        </w:rPr>
        <w:t>Q</w:t>
      </w:r>
      <w:r w:rsidRPr="00633D84">
        <w:rPr>
          <w:sz w:val="28"/>
          <w:szCs w:val="28"/>
          <w:vertAlign w:val="subscript"/>
        </w:rPr>
        <w:t>2</w:t>
      </w:r>
      <w:r w:rsidRPr="00633D84">
        <w:rPr>
          <w:sz w:val="28"/>
          <w:szCs w:val="28"/>
          <w:vertAlign w:val="superscript"/>
          <w:lang w:val="en-US"/>
        </w:rPr>
        <w:t>VI</w:t>
      </w:r>
      <w:r w:rsidRPr="00633D84">
        <w:rPr>
          <w:sz w:val="28"/>
          <w:szCs w:val="28"/>
        </w:rPr>
        <w:t xml:space="preserve"> = 18578,9 + 166680+73287,3+46200+36000+198 = 340944,2 ккал/ч</w:t>
      </w:r>
    </w:p>
    <w:p w:rsidR="00361540" w:rsidRDefault="00361540"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Расход тепла на работу струйных насосов. Согласно технического паспорта на испаритель - кристаллизатор на один аппарат расходуется пара с давлением 3кгс/см</w:t>
      </w:r>
      <w:r w:rsidRPr="00633D84">
        <w:rPr>
          <w:sz w:val="28"/>
          <w:szCs w:val="28"/>
          <w:vertAlign w:val="superscript"/>
        </w:rPr>
        <w:t>2</w:t>
      </w:r>
      <w:r w:rsidRPr="00633D84">
        <w:rPr>
          <w:sz w:val="28"/>
          <w:szCs w:val="28"/>
        </w:rPr>
        <w:t xml:space="preserve"> (0,3Мпа) и теплосодержанием 518,0 ккал/кг – 80 кг/ч</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При работе 5 аппаратов расход пара составляет 80 * 5 = 400 кг/ч, или с учетом 10% потерь в виде тепла расход равен: </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Q</w:t>
      </w:r>
      <w:r w:rsidRPr="00633D84">
        <w:rPr>
          <w:sz w:val="28"/>
          <w:szCs w:val="28"/>
          <w:vertAlign w:val="subscript"/>
        </w:rPr>
        <w:t>3</w:t>
      </w:r>
      <w:r w:rsidRPr="00633D84">
        <w:rPr>
          <w:sz w:val="28"/>
          <w:szCs w:val="28"/>
          <w:vertAlign w:val="superscript"/>
          <w:lang w:val="en-US"/>
        </w:rPr>
        <w:t>I</w:t>
      </w:r>
      <w:r w:rsidRPr="00633D84">
        <w:rPr>
          <w:sz w:val="28"/>
          <w:szCs w:val="28"/>
          <w:vertAlign w:val="superscript"/>
        </w:rPr>
        <w:t xml:space="preserve"> </w:t>
      </w:r>
      <w:r w:rsidRPr="00633D84">
        <w:rPr>
          <w:sz w:val="28"/>
          <w:szCs w:val="28"/>
        </w:rPr>
        <w:t>= 518 * 400 * 1,1 = 227920 ккал/ч</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Расход тепла на испарение влаги из раствора.</w:t>
      </w:r>
    </w:p>
    <w:p w:rsidR="00212790" w:rsidRPr="00633D84" w:rsidRDefault="00856E9E" w:rsidP="00212790">
      <w:pPr>
        <w:suppressAutoHyphens/>
        <w:spacing w:line="360" w:lineRule="auto"/>
        <w:ind w:firstLine="709"/>
        <w:jc w:val="both"/>
        <w:rPr>
          <w:sz w:val="28"/>
          <w:szCs w:val="28"/>
        </w:rPr>
      </w:pPr>
      <w:r w:rsidRPr="00633D84">
        <w:rPr>
          <w:sz w:val="28"/>
          <w:szCs w:val="28"/>
        </w:rPr>
        <w:t>Количество испаряемой влаги до состояния насыщения при 50</w:t>
      </w:r>
      <w:r w:rsidRPr="00633D84">
        <w:rPr>
          <w:sz w:val="28"/>
          <w:szCs w:val="28"/>
          <w:vertAlign w:val="superscript"/>
        </w:rPr>
        <w:t>0</w:t>
      </w:r>
      <w:r w:rsidRPr="00633D84">
        <w:rPr>
          <w:sz w:val="28"/>
          <w:szCs w:val="28"/>
        </w:rPr>
        <w:t>С равно</w:t>
      </w:r>
      <w:r w:rsidR="00212790" w:rsidRPr="00633D84">
        <w:rPr>
          <w:sz w:val="28"/>
          <w:szCs w:val="28"/>
        </w:rPr>
        <w:t xml:space="preserve"> </w:t>
      </w:r>
      <w:r w:rsidRPr="00633D84">
        <w:rPr>
          <w:sz w:val="28"/>
          <w:szCs w:val="28"/>
        </w:rPr>
        <w:t>80 кг/м</w:t>
      </w:r>
      <w:r w:rsidRPr="00633D84">
        <w:rPr>
          <w:sz w:val="28"/>
          <w:szCs w:val="28"/>
          <w:vertAlign w:val="superscript"/>
        </w:rPr>
        <w:t>3</w:t>
      </w:r>
      <w:r w:rsidRPr="00633D84">
        <w:rPr>
          <w:sz w:val="28"/>
          <w:szCs w:val="28"/>
        </w:rPr>
        <w:t xml:space="preserve"> раствора (данные производства), или</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m</w:t>
      </w:r>
      <w:r w:rsidRPr="00633D84">
        <w:rPr>
          <w:sz w:val="28"/>
          <w:szCs w:val="28"/>
          <w:vertAlign w:val="superscript"/>
          <w:lang w:val="en-US"/>
        </w:rPr>
        <w:t>II</w:t>
      </w:r>
      <w:r w:rsidRPr="00633D84">
        <w:rPr>
          <w:sz w:val="28"/>
          <w:szCs w:val="28"/>
        </w:rPr>
        <w:t xml:space="preserve"> = 8 * 8,334 = 667,72 кг/ч</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Расход тепла на испарение равен:</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Q</w:t>
      </w:r>
      <w:r w:rsidRPr="00633D84">
        <w:rPr>
          <w:sz w:val="28"/>
          <w:szCs w:val="28"/>
          <w:vertAlign w:val="subscript"/>
        </w:rPr>
        <w:t>3</w:t>
      </w:r>
      <w:r w:rsidRPr="00633D84">
        <w:rPr>
          <w:sz w:val="28"/>
          <w:szCs w:val="28"/>
          <w:vertAlign w:val="superscript"/>
          <w:lang w:val="en-US"/>
        </w:rPr>
        <w:t>II</w:t>
      </w:r>
      <w:r w:rsidRPr="00633D84">
        <w:rPr>
          <w:sz w:val="28"/>
          <w:szCs w:val="28"/>
        </w:rPr>
        <w:t xml:space="preserve"> = </w:t>
      </w:r>
      <w:r w:rsidRPr="00633D84">
        <w:rPr>
          <w:sz w:val="28"/>
          <w:szCs w:val="28"/>
          <w:lang w:val="en-US"/>
        </w:rPr>
        <w:t>m</w:t>
      </w:r>
      <w:r w:rsidRPr="00633D84">
        <w:rPr>
          <w:sz w:val="28"/>
          <w:szCs w:val="28"/>
          <w:vertAlign w:val="superscript"/>
          <w:lang w:val="en-US"/>
        </w:rPr>
        <w:t>II</w:t>
      </w:r>
      <w:r w:rsidRPr="00633D84">
        <w:rPr>
          <w:sz w:val="28"/>
          <w:szCs w:val="28"/>
        </w:rPr>
        <w:t xml:space="preserve"> </w:t>
      </w:r>
      <w:r w:rsidRPr="00633D84">
        <w:rPr>
          <w:sz w:val="28"/>
          <w:szCs w:val="28"/>
          <w:lang w:val="en-US"/>
        </w:rPr>
        <w:t>r</w:t>
      </w:r>
      <w:r w:rsidRPr="00633D84">
        <w:rPr>
          <w:sz w:val="28"/>
          <w:szCs w:val="28"/>
          <w:vertAlign w:val="superscript"/>
          <w:lang w:val="en-US"/>
        </w:rPr>
        <w:t>II</w:t>
      </w:r>
      <w:r w:rsidRPr="00633D84">
        <w:rPr>
          <w:sz w:val="28"/>
          <w:szCs w:val="28"/>
        </w:rPr>
        <w:t xml:space="preserve"> = 667,72 * </w:t>
      </w:r>
      <w:r w:rsidR="00EE6E1A" w:rsidRPr="00633D84">
        <w:rPr>
          <w:sz w:val="28"/>
          <w:szCs w:val="28"/>
        </w:rPr>
        <w:object w:dxaOrig="440" w:dyaOrig="400">
          <v:shape id="_x0000_i1044" type="#_x0000_t75" style="width:21.75pt;height:20.25pt" o:ole="">
            <v:imagedata r:id="rId43" o:title=""/>
          </v:shape>
          <o:OLEObject Type="Embed" ProgID="Equation.3" ShapeID="_x0000_i1044" DrawAspect="Content" ObjectID="_1466620322" r:id="rId44"/>
        </w:object>
      </w:r>
      <w:r w:rsidRPr="00633D84">
        <w:rPr>
          <w:sz w:val="28"/>
          <w:szCs w:val="28"/>
        </w:rPr>
        <w:t>= 379 277,7 ккал/ч;</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где </w:t>
      </w:r>
      <w:r w:rsidRPr="00633D84">
        <w:rPr>
          <w:sz w:val="28"/>
          <w:szCs w:val="28"/>
          <w:lang w:val="en-US"/>
        </w:rPr>
        <w:t>r</w:t>
      </w:r>
      <w:r w:rsidRPr="00633D84">
        <w:rPr>
          <w:sz w:val="28"/>
          <w:szCs w:val="28"/>
          <w:vertAlign w:val="superscript"/>
          <w:lang w:val="en-US"/>
        </w:rPr>
        <w:t>II</w:t>
      </w:r>
      <w:r w:rsidRPr="00633D84">
        <w:rPr>
          <w:sz w:val="28"/>
          <w:szCs w:val="28"/>
        </w:rPr>
        <w:t xml:space="preserve"> – удельная теплота при 50</w:t>
      </w:r>
      <w:r w:rsidRPr="00633D84">
        <w:rPr>
          <w:sz w:val="28"/>
          <w:szCs w:val="28"/>
          <w:vertAlign w:val="superscript"/>
        </w:rPr>
        <w:t>о</w:t>
      </w:r>
      <w:r w:rsidRPr="00633D84">
        <w:rPr>
          <w:sz w:val="28"/>
          <w:szCs w:val="28"/>
        </w:rPr>
        <w:t>С, ккал/ч. [8]</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Расход тепла при кристаллизации </w:t>
      </w:r>
      <w:r w:rsidRPr="00633D84">
        <w:rPr>
          <w:sz w:val="28"/>
          <w:szCs w:val="28"/>
          <w:lang w:val="en-US"/>
        </w:rPr>
        <w:t>Na</w:t>
      </w:r>
      <w:r w:rsidRPr="00633D84">
        <w:rPr>
          <w:sz w:val="28"/>
          <w:szCs w:val="28"/>
          <w:vertAlign w:val="subscript"/>
        </w:rPr>
        <w:t>2</w:t>
      </w:r>
      <w:r w:rsidRPr="00633D84">
        <w:rPr>
          <w:sz w:val="28"/>
          <w:szCs w:val="28"/>
          <w:lang w:val="en-US"/>
        </w:rPr>
        <w:t>SO</w:t>
      </w:r>
      <w:r w:rsidRPr="00633D84">
        <w:rPr>
          <w:sz w:val="28"/>
          <w:szCs w:val="28"/>
          <w:vertAlign w:val="subscript"/>
        </w:rPr>
        <w:t>4</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Q</w:t>
      </w:r>
      <w:r w:rsidRPr="00633D84">
        <w:rPr>
          <w:sz w:val="28"/>
          <w:szCs w:val="28"/>
          <w:vertAlign w:val="subscript"/>
        </w:rPr>
        <w:t>3</w:t>
      </w:r>
      <w:r w:rsidRPr="00633D84">
        <w:rPr>
          <w:sz w:val="28"/>
          <w:szCs w:val="28"/>
        </w:rPr>
        <w:t xml:space="preserve">´´´ = </w:t>
      </w:r>
      <w:r w:rsidRPr="00633D84">
        <w:rPr>
          <w:sz w:val="28"/>
          <w:szCs w:val="28"/>
          <w:lang w:val="en-US"/>
        </w:rPr>
        <w:t>m</w:t>
      </w:r>
      <w:r w:rsidRPr="00633D84">
        <w:rPr>
          <w:sz w:val="28"/>
          <w:szCs w:val="28"/>
        </w:rPr>
        <w:t>´´´</w:t>
      </w:r>
      <w:r w:rsidRPr="00633D84">
        <w:rPr>
          <w:sz w:val="28"/>
          <w:szCs w:val="28"/>
          <w:lang w:val="en-US"/>
        </w:rPr>
        <w:t>q</w:t>
      </w:r>
      <w:r w:rsidRPr="00633D84">
        <w:rPr>
          <w:sz w:val="28"/>
          <w:szCs w:val="28"/>
        </w:rPr>
        <w:t xml:space="preserve">´´´ = 1785*3,239= 5781,6 ккал/ч, </w:t>
      </w:r>
    </w:p>
    <w:p w:rsidR="001607DE" w:rsidRPr="00633D84" w:rsidRDefault="001607D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где </w:t>
      </w:r>
      <w:r w:rsidR="00EE6E1A" w:rsidRPr="00633D84">
        <w:rPr>
          <w:sz w:val="28"/>
          <w:szCs w:val="28"/>
          <w:lang w:val="en-US"/>
        </w:rPr>
        <w:object w:dxaOrig="180" w:dyaOrig="340">
          <v:shape id="_x0000_i1045" type="#_x0000_t75" style="width:9pt;height:17.25pt" o:ole="">
            <v:imagedata r:id="rId45" o:title=""/>
          </v:shape>
          <o:OLEObject Type="Embed" ProgID="Equation.3" ShapeID="_x0000_i1045" DrawAspect="Content" ObjectID="_1466620323" r:id="rId46"/>
        </w:object>
      </w:r>
      <w:r w:rsidRPr="00633D84">
        <w:rPr>
          <w:sz w:val="28"/>
          <w:szCs w:val="28"/>
        </w:rPr>
        <w:t xml:space="preserve"> </w:t>
      </w:r>
      <w:r w:rsidRPr="00633D84">
        <w:rPr>
          <w:sz w:val="28"/>
          <w:szCs w:val="28"/>
          <w:lang w:val="en-US"/>
        </w:rPr>
        <w:t>m</w:t>
      </w:r>
      <w:r w:rsidRPr="00633D84">
        <w:rPr>
          <w:sz w:val="28"/>
          <w:szCs w:val="28"/>
        </w:rPr>
        <w:t xml:space="preserve">´´´ - масса кристаллизующейся </w:t>
      </w:r>
      <w:r w:rsidRPr="00633D84">
        <w:rPr>
          <w:sz w:val="28"/>
          <w:szCs w:val="28"/>
          <w:lang w:val="en-US"/>
        </w:rPr>
        <w:t>Na</w:t>
      </w:r>
      <w:r w:rsidRPr="00633D84">
        <w:rPr>
          <w:sz w:val="28"/>
          <w:szCs w:val="28"/>
          <w:vertAlign w:val="subscript"/>
        </w:rPr>
        <w:t>2</w:t>
      </w:r>
      <w:r w:rsidRPr="00633D84">
        <w:rPr>
          <w:sz w:val="28"/>
          <w:szCs w:val="28"/>
          <w:lang w:val="en-US"/>
        </w:rPr>
        <w:t>SO</w:t>
      </w:r>
      <w:r w:rsidRPr="00633D84">
        <w:rPr>
          <w:sz w:val="28"/>
          <w:szCs w:val="28"/>
          <w:vertAlign w:val="subscript"/>
        </w:rPr>
        <w:t>4</w:t>
      </w:r>
      <w:r w:rsidRPr="00633D84">
        <w:rPr>
          <w:sz w:val="28"/>
          <w:szCs w:val="28"/>
        </w:rPr>
        <w:t>, кг/ч</w:t>
      </w:r>
    </w:p>
    <w:p w:rsidR="00856E9E" w:rsidRPr="00633D84" w:rsidRDefault="00856E9E" w:rsidP="00212790">
      <w:pPr>
        <w:suppressAutoHyphens/>
        <w:spacing w:line="360" w:lineRule="auto"/>
        <w:ind w:firstLine="709"/>
        <w:jc w:val="both"/>
        <w:rPr>
          <w:sz w:val="28"/>
          <w:szCs w:val="28"/>
        </w:rPr>
      </w:pPr>
      <w:r w:rsidRPr="00633D84">
        <w:rPr>
          <w:sz w:val="28"/>
          <w:szCs w:val="28"/>
          <w:lang w:val="en-US"/>
        </w:rPr>
        <w:t>q</w:t>
      </w:r>
      <w:r w:rsidRPr="00633D84">
        <w:rPr>
          <w:sz w:val="28"/>
          <w:szCs w:val="28"/>
        </w:rPr>
        <w:t xml:space="preserve">´´´ - удельная теплота кристаллизации </w:t>
      </w:r>
      <w:r w:rsidRPr="00633D84">
        <w:rPr>
          <w:sz w:val="28"/>
          <w:szCs w:val="28"/>
          <w:lang w:val="en-US"/>
        </w:rPr>
        <w:t>Na</w:t>
      </w:r>
      <w:r w:rsidRPr="00633D84">
        <w:rPr>
          <w:sz w:val="28"/>
          <w:szCs w:val="28"/>
          <w:vertAlign w:val="subscript"/>
        </w:rPr>
        <w:t>2</w:t>
      </w:r>
      <w:r w:rsidRPr="00633D84">
        <w:rPr>
          <w:sz w:val="28"/>
          <w:szCs w:val="28"/>
          <w:lang w:val="en-US"/>
        </w:rPr>
        <w:t>SO</w:t>
      </w:r>
      <w:r w:rsidRPr="00633D84">
        <w:rPr>
          <w:sz w:val="28"/>
          <w:szCs w:val="28"/>
          <w:vertAlign w:val="subscript"/>
        </w:rPr>
        <w:t>4</w:t>
      </w:r>
      <w:r w:rsidRPr="00633D84">
        <w:rPr>
          <w:sz w:val="28"/>
          <w:szCs w:val="28"/>
        </w:rPr>
        <w:t>, ккал/кг;</w:t>
      </w:r>
    </w:p>
    <w:p w:rsidR="00361540" w:rsidRDefault="00361540"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q</w:t>
      </w:r>
      <w:r w:rsidRPr="00633D84">
        <w:rPr>
          <w:sz w:val="28"/>
          <w:szCs w:val="28"/>
        </w:rPr>
        <w:t xml:space="preserve">´´´ = 1927 </w:t>
      </w:r>
      <w:r w:rsidR="00EE6E1A" w:rsidRPr="00633D84">
        <w:rPr>
          <w:sz w:val="28"/>
          <w:szCs w:val="28"/>
        </w:rPr>
        <w:object w:dxaOrig="480" w:dyaOrig="380">
          <v:shape id="_x0000_i1046" type="#_x0000_t75" style="width:36pt;height:18.75pt" o:ole="">
            <v:imagedata r:id="rId47" o:title=""/>
          </v:shape>
          <o:OLEObject Type="Embed" ProgID="Equation.3" ShapeID="_x0000_i1046" DrawAspect="Content" ObjectID="_1466620324" r:id="rId48"/>
        </w:object>
      </w:r>
      <w:r w:rsidRPr="00633D84">
        <w:rPr>
          <w:sz w:val="28"/>
          <w:szCs w:val="28"/>
        </w:rPr>
        <w:t xml:space="preserve">= </w:t>
      </w:r>
      <w:r w:rsidR="00EE6E1A" w:rsidRPr="00633D84">
        <w:rPr>
          <w:sz w:val="28"/>
          <w:szCs w:val="28"/>
        </w:rPr>
        <w:object w:dxaOrig="700" w:dyaOrig="380">
          <v:shape id="_x0000_i1047" type="#_x0000_t75" style="width:44.25pt;height:18.75pt" o:ole="">
            <v:imagedata r:id="rId49" o:title=""/>
          </v:shape>
          <o:OLEObject Type="Embed" ProgID="Equation.3" ShapeID="_x0000_i1047" DrawAspect="Content" ObjectID="_1466620325" r:id="rId50"/>
        </w:object>
      </w:r>
      <w:r w:rsidRPr="00633D84">
        <w:rPr>
          <w:sz w:val="28"/>
          <w:szCs w:val="28"/>
        </w:rPr>
        <w:t>= 9,239 ккал/кг</w:t>
      </w:r>
    </w:p>
    <w:p w:rsidR="00361540" w:rsidRDefault="00361540"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 xml:space="preserve">142 – молекулярная масса </w:t>
      </w:r>
      <w:r w:rsidRPr="00633D84">
        <w:rPr>
          <w:sz w:val="28"/>
          <w:szCs w:val="28"/>
          <w:lang w:val="en-US"/>
        </w:rPr>
        <w:t>Na</w:t>
      </w:r>
      <w:r w:rsidRPr="00633D84">
        <w:rPr>
          <w:sz w:val="28"/>
          <w:szCs w:val="28"/>
          <w:vertAlign w:val="subscript"/>
        </w:rPr>
        <w:t>2</w:t>
      </w:r>
      <w:r w:rsidRPr="00633D84">
        <w:rPr>
          <w:sz w:val="28"/>
          <w:szCs w:val="28"/>
          <w:lang w:val="en-US"/>
        </w:rPr>
        <w:t>SO</w:t>
      </w:r>
      <w:r w:rsidRPr="00633D84">
        <w:rPr>
          <w:sz w:val="28"/>
          <w:szCs w:val="28"/>
          <w:vertAlign w:val="subscript"/>
        </w:rPr>
        <w:t>4</w:t>
      </w:r>
      <w:r w:rsidRPr="00633D84">
        <w:rPr>
          <w:sz w:val="28"/>
          <w:szCs w:val="28"/>
        </w:rPr>
        <w:t>, кг/кмоль</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Расход тепла на нагревание 5 аппаратов </w:t>
      </w:r>
    </w:p>
    <w:p w:rsidR="00EB25E4" w:rsidRPr="00633D84" w:rsidRDefault="00EB25E4"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Q</w:t>
      </w:r>
      <w:r w:rsidRPr="00633D84">
        <w:rPr>
          <w:sz w:val="28"/>
          <w:szCs w:val="28"/>
          <w:vertAlign w:val="subscript"/>
        </w:rPr>
        <w:t>3</w:t>
      </w:r>
      <w:r w:rsidRPr="00633D84">
        <w:rPr>
          <w:sz w:val="28"/>
          <w:szCs w:val="28"/>
          <w:vertAlign w:val="superscript"/>
          <w:lang w:val="en-US"/>
        </w:rPr>
        <w:t>IV</w:t>
      </w:r>
      <w:r w:rsidRPr="00633D84">
        <w:rPr>
          <w:sz w:val="28"/>
          <w:szCs w:val="28"/>
        </w:rPr>
        <w:t xml:space="preserve"> = </w:t>
      </w:r>
      <w:r w:rsidRPr="00633D84">
        <w:rPr>
          <w:sz w:val="28"/>
          <w:szCs w:val="28"/>
          <w:lang w:val="en-US"/>
        </w:rPr>
        <w:t>m</w:t>
      </w:r>
      <w:r w:rsidRPr="00633D84">
        <w:rPr>
          <w:sz w:val="28"/>
          <w:szCs w:val="28"/>
          <w:vertAlign w:val="superscript"/>
        </w:rPr>
        <w:t xml:space="preserve"> </w:t>
      </w:r>
      <w:r w:rsidRPr="00633D84">
        <w:rPr>
          <w:sz w:val="28"/>
          <w:szCs w:val="28"/>
          <w:vertAlign w:val="superscript"/>
          <w:lang w:val="en-US"/>
        </w:rPr>
        <w:t>IV</w:t>
      </w:r>
      <w:r w:rsidRPr="00633D84">
        <w:rPr>
          <w:sz w:val="28"/>
          <w:szCs w:val="28"/>
          <w:lang w:val="en-US"/>
        </w:rPr>
        <w:t>c</w:t>
      </w:r>
      <w:r w:rsidRPr="00633D84">
        <w:rPr>
          <w:sz w:val="28"/>
          <w:szCs w:val="28"/>
          <w:vertAlign w:val="superscript"/>
        </w:rPr>
        <w:t xml:space="preserve"> </w:t>
      </w:r>
      <w:r w:rsidRPr="00633D84">
        <w:rPr>
          <w:sz w:val="28"/>
          <w:szCs w:val="28"/>
          <w:vertAlign w:val="superscript"/>
          <w:lang w:val="en-US"/>
        </w:rPr>
        <w:t>IV</w:t>
      </w:r>
      <w:r w:rsidRPr="00633D84">
        <w:rPr>
          <w:sz w:val="28"/>
          <w:szCs w:val="28"/>
        </w:rPr>
        <w:t>(</w:t>
      </w:r>
      <w:r w:rsidRPr="00633D84">
        <w:rPr>
          <w:sz w:val="28"/>
          <w:szCs w:val="28"/>
          <w:lang w:val="en-US"/>
        </w:rPr>
        <w:t>t</w:t>
      </w:r>
      <w:r w:rsidRPr="00633D84">
        <w:rPr>
          <w:sz w:val="28"/>
          <w:szCs w:val="28"/>
          <w:vertAlign w:val="subscript"/>
          <w:lang w:val="en-US"/>
        </w:rPr>
        <w:t>k</w:t>
      </w:r>
      <w:r w:rsidRPr="00633D84">
        <w:rPr>
          <w:sz w:val="28"/>
          <w:szCs w:val="28"/>
        </w:rPr>
        <w:t xml:space="preserve"> – </w:t>
      </w:r>
      <w:r w:rsidRPr="00633D84">
        <w:rPr>
          <w:sz w:val="28"/>
          <w:szCs w:val="28"/>
          <w:lang w:val="en-US"/>
        </w:rPr>
        <w:t>t</w:t>
      </w:r>
      <w:r w:rsidRPr="00633D84">
        <w:rPr>
          <w:sz w:val="28"/>
          <w:szCs w:val="28"/>
          <w:vertAlign w:val="subscript"/>
        </w:rPr>
        <w:t>н</w:t>
      </w:r>
      <w:r w:rsidRPr="00633D84">
        <w:rPr>
          <w:sz w:val="28"/>
          <w:szCs w:val="28"/>
        </w:rPr>
        <w:t xml:space="preserve">) </w:t>
      </w:r>
      <w:r w:rsidRPr="00633D84">
        <w:rPr>
          <w:sz w:val="28"/>
          <w:szCs w:val="28"/>
          <w:lang w:val="en-US"/>
        </w:rPr>
        <w:t>n</w:t>
      </w:r>
      <w:r w:rsidR="00212790" w:rsidRPr="00633D84">
        <w:rPr>
          <w:sz w:val="28"/>
          <w:szCs w:val="28"/>
        </w:rPr>
        <w:t xml:space="preserve"> </w:t>
      </w:r>
      <w:r w:rsidRPr="00633D84">
        <w:rPr>
          <w:sz w:val="28"/>
          <w:szCs w:val="28"/>
        </w:rPr>
        <w:t>= 7500 * 0.11(50-20)*5 = 123750 ккал/ч</w:t>
      </w:r>
    </w:p>
    <w:p w:rsidR="00361540" w:rsidRDefault="00361540"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 xml:space="preserve">Расход тепла на нагрев изоляции: </w:t>
      </w:r>
    </w:p>
    <w:p w:rsidR="00EB25E4" w:rsidRPr="00633D84" w:rsidRDefault="00EB25E4"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Q</w:t>
      </w:r>
      <w:r w:rsidRPr="00633D84">
        <w:rPr>
          <w:sz w:val="28"/>
          <w:szCs w:val="28"/>
        </w:rPr>
        <w:t xml:space="preserve"> </w:t>
      </w:r>
      <w:r w:rsidRPr="00633D84">
        <w:rPr>
          <w:sz w:val="28"/>
          <w:szCs w:val="28"/>
          <w:vertAlign w:val="subscript"/>
        </w:rPr>
        <w:t>3</w:t>
      </w:r>
      <w:r w:rsidRPr="00633D84">
        <w:rPr>
          <w:sz w:val="28"/>
          <w:szCs w:val="28"/>
          <w:lang w:val="en-US"/>
        </w:rPr>
        <w:t>v</w:t>
      </w:r>
      <w:r w:rsidRPr="00633D84">
        <w:rPr>
          <w:sz w:val="28"/>
          <w:szCs w:val="28"/>
        </w:rPr>
        <w:t xml:space="preserve"> = </w:t>
      </w:r>
      <w:r w:rsidRPr="00633D84">
        <w:rPr>
          <w:sz w:val="28"/>
          <w:szCs w:val="28"/>
          <w:lang w:val="en-US"/>
        </w:rPr>
        <w:t>G</w:t>
      </w:r>
      <w:r w:rsidRPr="00633D84">
        <w:rPr>
          <w:sz w:val="28"/>
          <w:szCs w:val="28"/>
          <w:vertAlign w:val="subscript"/>
        </w:rPr>
        <w:t>3</w:t>
      </w:r>
      <w:r w:rsidRPr="00633D84">
        <w:rPr>
          <w:sz w:val="28"/>
          <w:szCs w:val="28"/>
        </w:rPr>
        <w:t xml:space="preserve"> </w:t>
      </w:r>
      <w:r w:rsidRPr="00633D84">
        <w:rPr>
          <w:sz w:val="28"/>
          <w:szCs w:val="28"/>
          <w:vertAlign w:val="superscript"/>
          <w:lang w:val="en-US"/>
        </w:rPr>
        <w:t>v</w:t>
      </w:r>
      <w:r w:rsidRPr="00633D84">
        <w:rPr>
          <w:sz w:val="28"/>
          <w:szCs w:val="28"/>
          <w:lang w:val="en-US"/>
        </w:rPr>
        <w:t>c</w:t>
      </w:r>
      <w:r w:rsidRPr="00633D84">
        <w:rPr>
          <w:sz w:val="28"/>
          <w:szCs w:val="28"/>
          <w:vertAlign w:val="superscript"/>
          <w:lang w:val="en-US"/>
        </w:rPr>
        <w:t>v</w:t>
      </w:r>
      <w:r w:rsidRPr="00633D84">
        <w:rPr>
          <w:sz w:val="28"/>
          <w:szCs w:val="28"/>
        </w:rPr>
        <w:t xml:space="preserve"> (</w:t>
      </w:r>
      <w:r w:rsidRPr="00633D84">
        <w:rPr>
          <w:sz w:val="28"/>
          <w:szCs w:val="28"/>
          <w:lang w:val="en-US"/>
        </w:rPr>
        <w:t>t</w:t>
      </w:r>
      <w:r w:rsidRPr="00633D84">
        <w:rPr>
          <w:sz w:val="28"/>
          <w:szCs w:val="28"/>
          <w:vertAlign w:val="subscript"/>
          <w:lang w:val="en-US"/>
        </w:rPr>
        <w:t>k</w:t>
      </w:r>
      <w:r w:rsidRPr="00633D84">
        <w:rPr>
          <w:sz w:val="28"/>
          <w:szCs w:val="28"/>
        </w:rPr>
        <w:t xml:space="preserve"> – </w:t>
      </w:r>
      <w:r w:rsidRPr="00633D84">
        <w:rPr>
          <w:sz w:val="28"/>
          <w:szCs w:val="28"/>
          <w:lang w:val="en-US"/>
        </w:rPr>
        <w:t>t</w:t>
      </w:r>
      <w:r w:rsidRPr="00633D84">
        <w:rPr>
          <w:sz w:val="28"/>
          <w:szCs w:val="28"/>
          <w:vertAlign w:val="subscript"/>
        </w:rPr>
        <w:t>н</w:t>
      </w:r>
      <w:r w:rsidRPr="00633D84">
        <w:rPr>
          <w:sz w:val="28"/>
          <w:szCs w:val="28"/>
        </w:rPr>
        <w:t xml:space="preserve">) </w:t>
      </w:r>
      <w:r w:rsidRPr="00633D84">
        <w:rPr>
          <w:sz w:val="28"/>
          <w:szCs w:val="28"/>
          <w:lang w:val="en-US"/>
        </w:rPr>
        <w:t>n</w:t>
      </w:r>
      <w:r w:rsidRPr="00633D84">
        <w:rPr>
          <w:sz w:val="28"/>
          <w:szCs w:val="28"/>
        </w:rPr>
        <w:t xml:space="preserve"> = 1200 * 0,3 (50-20) * 5= 54000 ккал/ч</w:t>
      </w:r>
    </w:p>
    <w:p w:rsidR="00EB25E4" w:rsidRPr="00633D84" w:rsidRDefault="00EB25E4"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Расход тепла на потери поверхностью аппаратов:</w:t>
      </w:r>
    </w:p>
    <w:p w:rsidR="00EB25E4" w:rsidRPr="00633D84" w:rsidRDefault="00EB25E4"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Q</w:t>
      </w:r>
      <w:r w:rsidRPr="00633D84">
        <w:rPr>
          <w:sz w:val="28"/>
          <w:szCs w:val="28"/>
          <w:vertAlign w:val="subscript"/>
        </w:rPr>
        <w:t>3</w:t>
      </w:r>
      <w:r w:rsidRPr="00633D84">
        <w:rPr>
          <w:sz w:val="28"/>
          <w:szCs w:val="28"/>
          <w:vertAlign w:val="superscript"/>
          <w:lang w:val="en-US"/>
        </w:rPr>
        <w:t>VI</w:t>
      </w:r>
      <w:r w:rsidRPr="00633D84">
        <w:rPr>
          <w:sz w:val="28"/>
          <w:szCs w:val="28"/>
        </w:rPr>
        <w:t xml:space="preserve"> = </w:t>
      </w:r>
      <w:r w:rsidRPr="00633D84">
        <w:rPr>
          <w:sz w:val="28"/>
          <w:szCs w:val="28"/>
          <w:lang w:val="en-US"/>
        </w:rPr>
        <w:t>k</w:t>
      </w:r>
      <w:r w:rsidRPr="00633D84">
        <w:rPr>
          <w:sz w:val="28"/>
          <w:szCs w:val="28"/>
        </w:rPr>
        <w:t xml:space="preserve"> * </w:t>
      </w:r>
      <w:r w:rsidRPr="00633D84">
        <w:rPr>
          <w:sz w:val="28"/>
          <w:szCs w:val="28"/>
          <w:lang w:val="en-US"/>
        </w:rPr>
        <w:t>F</w:t>
      </w:r>
      <w:r w:rsidRPr="00633D84">
        <w:rPr>
          <w:sz w:val="28"/>
          <w:szCs w:val="28"/>
        </w:rPr>
        <w:t xml:space="preserve"> ∆</w:t>
      </w:r>
      <w:r w:rsidRPr="00633D84">
        <w:rPr>
          <w:sz w:val="28"/>
          <w:szCs w:val="28"/>
          <w:lang w:val="en-US"/>
        </w:rPr>
        <w:t>t</w:t>
      </w:r>
      <w:r w:rsidRPr="00633D84">
        <w:rPr>
          <w:sz w:val="28"/>
          <w:szCs w:val="28"/>
        </w:rPr>
        <w:t xml:space="preserve"> * </w:t>
      </w:r>
      <w:r w:rsidRPr="00633D84">
        <w:rPr>
          <w:sz w:val="28"/>
          <w:szCs w:val="28"/>
          <w:lang w:val="en-US"/>
        </w:rPr>
        <w:t>n</w:t>
      </w:r>
      <w:r w:rsidRPr="00633D84">
        <w:rPr>
          <w:sz w:val="28"/>
          <w:szCs w:val="28"/>
        </w:rPr>
        <w:t xml:space="preserve"> = 0,9 * 8,3 * 10 * 5 = 373,5 ккал/ч</w:t>
      </w:r>
    </w:p>
    <w:p w:rsidR="00EB25E4" w:rsidRPr="00633D84" w:rsidRDefault="00EB25E4"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где </w:t>
      </w:r>
      <w:r w:rsidRPr="00633D84">
        <w:rPr>
          <w:sz w:val="28"/>
          <w:szCs w:val="28"/>
          <w:lang w:val="en-US"/>
        </w:rPr>
        <w:t>F</w:t>
      </w:r>
      <w:r w:rsidRPr="00633D84">
        <w:rPr>
          <w:sz w:val="28"/>
          <w:szCs w:val="28"/>
        </w:rPr>
        <w:t xml:space="preserve"> – поверхность 1 аппарата, м</w:t>
      </w:r>
      <w:r w:rsidRPr="00633D84">
        <w:rPr>
          <w:sz w:val="28"/>
          <w:szCs w:val="28"/>
          <w:vertAlign w:val="superscript"/>
        </w:rPr>
        <w:t>2</w:t>
      </w:r>
    </w:p>
    <w:p w:rsidR="00856E9E" w:rsidRPr="00633D84" w:rsidRDefault="00856E9E" w:rsidP="00212790">
      <w:pPr>
        <w:suppressAutoHyphens/>
        <w:spacing w:line="360" w:lineRule="auto"/>
        <w:ind w:firstLine="709"/>
        <w:jc w:val="both"/>
        <w:rPr>
          <w:sz w:val="28"/>
          <w:szCs w:val="28"/>
          <w:lang w:val="en-US"/>
        </w:rPr>
      </w:pPr>
      <w:r w:rsidRPr="00633D84">
        <w:rPr>
          <w:sz w:val="28"/>
          <w:szCs w:val="28"/>
        </w:rPr>
        <w:t xml:space="preserve">Общий расход тепла на кристаллизацию </w:t>
      </w:r>
      <w:r w:rsidRPr="00633D84">
        <w:rPr>
          <w:sz w:val="28"/>
          <w:szCs w:val="28"/>
          <w:lang w:val="en-US"/>
        </w:rPr>
        <w:t>Na</w:t>
      </w:r>
      <w:r w:rsidRPr="00633D84">
        <w:rPr>
          <w:sz w:val="28"/>
          <w:szCs w:val="28"/>
          <w:vertAlign w:val="subscript"/>
          <w:lang w:val="en-US"/>
        </w:rPr>
        <w:t>2</w:t>
      </w:r>
      <w:r w:rsidRPr="00633D84">
        <w:rPr>
          <w:sz w:val="28"/>
          <w:szCs w:val="28"/>
          <w:lang w:val="en-US"/>
        </w:rPr>
        <w:t>SO</w:t>
      </w:r>
      <w:r w:rsidRPr="00633D84">
        <w:rPr>
          <w:sz w:val="28"/>
          <w:szCs w:val="28"/>
          <w:vertAlign w:val="subscript"/>
          <w:lang w:val="en-US"/>
        </w:rPr>
        <w:t>4</w:t>
      </w:r>
    </w:p>
    <w:p w:rsidR="00EB25E4" w:rsidRPr="00633D84" w:rsidRDefault="00EB25E4" w:rsidP="00212790">
      <w:pPr>
        <w:suppressAutoHyphens/>
        <w:spacing w:line="360" w:lineRule="auto"/>
        <w:ind w:firstLine="709"/>
        <w:jc w:val="both"/>
        <w:rPr>
          <w:sz w:val="28"/>
          <w:szCs w:val="28"/>
          <w:lang w:val="en-US"/>
        </w:rPr>
      </w:pPr>
    </w:p>
    <w:p w:rsidR="00856E9E" w:rsidRPr="00633D84" w:rsidRDefault="00856E9E" w:rsidP="00212790">
      <w:pPr>
        <w:suppressAutoHyphens/>
        <w:spacing w:line="360" w:lineRule="auto"/>
        <w:ind w:firstLine="709"/>
        <w:jc w:val="both"/>
        <w:rPr>
          <w:sz w:val="28"/>
          <w:szCs w:val="28"/>
          <w:lang w:val="en-US"/>
        </w:rPr>
      </w:pPr>
      <w:r w:rsidRPr="00633D84">
        <w:rPr>
          <w:sz w:val="28"/>
          <w:szCs w:val="28"/>
          <w:lang w:val="en-US"/>
        </w:rPr>
        <w:t>Q</w:t>
      </w:r>
      <w:r w:rsidRPr="00633D84">
        <w:rPr>
          <w:sz w:val="28"/>
          <w:szCs w:val="28"/>
          <w:vertAlign w:val="subscript"/>
          <w:lang w:val="en-US"/>
        </w:rPr>
        <w:t>3</w:t>
      </w:r>
      <w:r w:rsidRPr="00633D84">
        <w:rPr>
          <w:sz w:val="28"/>
          <w:szCs w:val="28"/>
          <w:lang w:val="en-US"/>
        </w:rPr>
        <w:t xml:space="preserve"> = Q</w:t>
      </w:r>
      <w:r w:rsidRPr="00633D84">
        <w:rPr>
          <w:sz w:val="28"/>
          <w:szCs w:val="28"/>
          <w:vertAlign w:val="subscript"/>
          <w:lang w:val="en-US"/>
        </w:rPr>
        <w:t>3</w:t>
      </w:r>
      <w:r w:rsidRPr="00633D84">
        <w:rPr>
          <w:sz w:val="28"/>
          <w:szCs w:val="28"/>
          <w:vertAlign w:val="superscript"/>
          <w:lang w:val="en-US"/>
        </w:rPr>
        <w:t>I</w:t>
      </w:r>
      <w:r w:rsidRPr="00633D84">
        <w:rPr>
          <w:sz w:val="28"/>
          <w:szCs w:val="28"/>
          <w:lang w:val="en-US"/>
        </w:rPr>
        <w:t xml:space="preserve"> + Q</w:t>
      </w:r>
      <w:r w:rsidRPr="00633D84">
        <w:rPr>
          <w:sz w:val="28"/>
          <w:szCs w:val="28"/>
          <w:vertAlign w:val="subscript"/>
          <w:lang w:val="en-US"/>
        </w:rPr>
        <w:t>3</w:t>
      </w:r>
      <w:r w:rsidRPr="00633D84">
        <w:rPr>
          <w:sz w:val="28"/>
          <w:szCs w:val="28"/>
          <w:vertAlign w:val="superscript"/>
          <w:lang w:val="en-US"/>
        </w:rPr>
        <w:t>II</w:t>
      </w:r>
      <w:r w:rsidRPr="00633D84">
        <w:rPr>
          <w:sz w:val="28"/>
          <w:szCs w:val="28"/>
          <w:lang w:val="en-US"/>
        </w:rPr>
        <w:t xml:space="preserve"> + Q</w:t>
      </w:r>
      <w:r w:rsidRPr="00633D84">
        <w:rPr>
          <w:sz w:val="28"/>
          <w:szCs w:val="28"/>
          <w:vertAlign w:val="subscript"/>
          <w:lang w:val="en-US"/>
        </w:rPr>
        <w:t>3</w:t>
      </w:r>
      <w:r w:rsidRPr="00633D84">
        <w:rPr>
          <w:sz w:val="28"/>
          <w:szCs w:val="28"/>
          <w:vertAlign w:val="superscript"/>
          <w:lang w:val="en-US"/>
        </w:rPr>
        <w:t>III</w:t>
      </w:r>
      <w:r w:rsidRPr="00633D84">
        <w:rPr>
          <w:sz w:val="28"/>
          <w:szCs w:val="28"/>
          <w:lang w:val="en-US"/>
        </w:rPr>
        <w:t xml:space="preserve"> + Q</w:t>
      </w:r>
      <w:r w:rsidRPr="00633D84">
        <w:rPr>
          <w:sz w:val="28"/>
          <w:szCs w:val="28"/>
          <w:vertAlign w:val="subscript"/>
          <w:lang w:val="en-US"/>
        </w:rPr>
        <w:t>3</w:t>
      </w:r>
      <w:r w:rsidRPr="00633D84">
        <w:rPr>
          <w:sz w:val="28"/>
          <w:szCs w:val="28"/>
          <w:vertAlign w:val="superscript"/>
          <w:lang w:val="en-US"/>
        </w:rPr>
        <w:t>VI</w:t>
      </w:r>
      <w:r w:rsidRPr="00633D84">
        <w:rPr>
          <w:sz w:val="28"/>
          <w:szCs w:val="28"/>
          <w:lang w:val="en-US"/>
        </w:rPr>
        <w:t xml:space="preserve"> + Q</w:t>
      </w:r>
      <w:r w:rsidRPr="00633D84">
        <w:rPr>
          <w:sz w:val="28"/>
          <w:szCs w:val="28"/>
          <w:vertAlign w:val="subscript"/>
          <w:lang w:val="en-US"/>
        </w:rPr>
        <w:t>3</w:t>
      </w:r>
      <w:r w:rsidRPr="00633D84">
        <w:rPr>
          <w:sz w:val="28"/>
          <w:szCs w:val="28"/>
          <w:vertAlign w:val="superscript"/>
          <w:lang w:val="en-US"/>
        </w:rPr>
        <w:t>V</w:t>
      </w:r>
      <w:r w:rsidRPr="00633D84">
        <w:rPr>
          <w:sz w:val="28"/>
          <w:szCs w:val="28"/>
          <w:lang w:val="en-US"/>
        </w:rPr>
        <w:t xml:space="preserve"> + Q</w:t>
      </w:r>
      <w:r w:rsidRPr="00633D84">
        <w:rPr>
          <w:sz w:val="28"/>
          <w:szCs w:val="28"/>
          <w:vertAlign w:val="subscript"/>
          <w:lang w:val="en-US"/>
        </w:rPr>
        <w:t>3</w:t>
      </w:r>
      <w:r w:rsidRPr="00633D84">
        <w:rPr>
          <w:sz w:val="28"/>
          <w:szCs w:val="28"/>
          <w:vertAlign w:val="superscript"/>
          <w:lang w:val="en-US"/>
        </w:rPr>
        <w:t>VI</w:t>
      </w:r>
      <w:r w:rsidRPr="00633D84">
        <w:rPr>
          <w:sz w:val="28"/>
          <w:szCs w:val="28"/>
          <w:lang w:val="en-US"/>
        </w:rPr>
        <w:t xml:space="preserve"> = 227920 + 379277,7 + 5781,6 + 123750 + 54000 + 373,5 = 791 102,8 </w:t>
      </w:r>
      <w:r w:rsidRPr="00633D84">
        <w:rPr>
          <w:sz w:val="28"/>
          <w:szCs w:val="28"/>
        </w:rPr>
        <w:t>ккал</w:t>
      </w:r>
      <w:r w:rsidRPr="00633D84">
        <w:rPr>
          <w:sz w:val="28"/>
          <w:szCs w:val="28"/>
          <w:lang w:val="en-US"/>
        </w:rPr>
        <w:t>/</w:t>
      </w:r>
      <w:r w:rsidRPr="00633D84">
        <w:rPr>
          <w:sz w:val="28"/>
          <w:szCs w:val="28"/>
        </w:rPr>
        <w:t>ч</w:t>
      </w:r>
    </w:p>
    <w:p w:rsidR="00EB25E4" w:rsidRPr="00633D84" w:rsidRDefault="00EB25E4" w:rsidP="00212790">
      <w:pPr>
        <w:suppressAutoHyphens/>
        <w:spacing w:line="360" w:lineRule="auto"/>
        <w:ind w:firstLine="709"/>
        <w:jc w:val="both"/>
        <w:rPr>
          <w:sz w:val="28"/>
          <w:szCs w:val="28"/>
          <w:lang w:val="en-US"/>
        </w:rPr>
      </w:pPr>
    </w:p>
    <w:p w:rsidR="00856E9E" w:rsidRPr="00633D84" w:rsidRDefault="00856E9E" w:rsidP="00212790">
      <w:pPr>
        <w:suppressAutoHyphens/>
        <w:spacing w:line="360" w:lineRule="auto"/>
        <w:ind w:firstLine="709"/>
        <w:jc w:val="both"/>
        <w:rPr>
          <w:sz w:val="28"/>
          <w:szCs w:val="28"/>
        </w:rPr>
      </w:pPr>
      <w:r w:rsidRPr="00633D84">
        <w:rPr>
          <w:sz w:val="28"/>
          <w:szCs w:val="28"/>
        </w:rPr>
        <w:t>Расход тепла по участку:</w:t>
      </w:r>
    </w:p>
    <w:p w:rsidR="00361540" w:rsidRDefault="00361540"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Q</w:t>
      </w:r>
      <w:r w:rsidRPr="00633D84">
        <w:rPr>
          <w:sz w:val="28"/>
          <w:szCs w:val="28"/>
        </w:rPr>
        <w:t xml:space="preserve"> = </w:t>
      </w:r>
      <w:r w:rsidRPr="00633D84">
        <w:rPr>
          <w:sz w:val="28"/>
          <w:szCs w:val="28"/>
          <w:lang w:val="en-US"/>
        </w:rPr>
        <w:t>Q</w:t>
      </w:r>
      <w:r w:rsidRPr="00633D84">
        <w:rPr>
          <w:sz w:val="28"/>
          <w:szCs w:val="28"/>
          <w:vertAlign w:val="subscript"/>
        </w:rPr>
        <w:t>1</w:t>
      </w:r>
      <w:r w:rsidRPr="00633D84">
        <w:rPr>
          <w:sz w:val="28"/>
          <w:szCs w:val="28"/>
        </w:rPr>
        <w:t xml:space="preserve"> + </w:t>
      </w:r>
      <w:r w:rsidRPr="00633D84">
        <w:rPr>
          <w:sz w:val="28"/>
          <w:szCs w:val="28"/>
          <w:lang w:val="en-US"/>
        </w:rPr>
        <w:t>Q</w:t>
      </w:r>
      <w:r w:rsidRPr="00633D84">
        <w:rPr>
          <w:sz w:val="28"/>
          <w:szCs w:val="28"/>
          <w:vertAlign w:val="subscript"/>
        </w:rPr>
        <w:t>2</w:t>
      </w:r>
      <w:r w:rsidRPr="00633D84">
        <w:rPr>
          <w:sz w:val="28"/>
          <w:szCs w:val="28"/>
        </w:rPr>
        <w:t xml:space="preserve"> + </w:t>
      </w:r>
      <w:r w:rsidRPr="00633D84">
        <w:rPr>
          <w:sz w:val="28"/>
          <w:szCs w:val="28"/>
          <w:lang w:val="en-US"/>
        </w:rPr>
        <w:t>Q</w:t>
      </w:r>
      <w:r w:rsidRPr="00633D84">
        <w:rPr>
          <w:sz w:val="28"/>
          <w:szCs w:val="28"/>
          <w:vertAlign w:val="subscript"/>
        </w:rPr>
        <w:t>3</w:t>
      </w:r>
      <w:r w:rsidRPr="00633D84">
        <w:rPr>
          <w:sz w:val="28"/>
          <w:szCs w:val="28"/>
        </w:rPr>
        <w:t xml:space="preserve"> = 843304 + 340944,2 + 791 102,8 = 1975351 ккал/ч</w:t>
      </w:r>
    </w:p>
    <w:p w:rsidR="00EB25E4" w:rsidRPr="00633D84" w:rsidRDefault="00EB25E4" w:rsidP="00212790">
      <w:pPr>
        <w:suppressAutoHyphens/>
        <w:spacing w:line="360" w:lineRule="auto"/>
        <w:ind w:firstLine="709"/>
        <w:jc w:val="both"/>
        <w:rPr>
          <w:sz w:val="28"/>
          <w:szCs w:val="28"/>
        </w:rPr>
      </w:pPr>
    </w:p>
    <w:p w:rsidR="00856E9E" w:rsidRPr="00633D84" w:rsidRDefault="002B0C6B" w:rsidP="00212790">
      <w:pPr>
        <w:suppressAutoHyphens/>
        <w:spacing w:line="360" w:lineRule="auto"/>
        <w:ind w:firstLine="709"/>
        <w:jc w:val="both"/>
        <w:rPr>
          <w:b/>
          <w:sz w:val="28"/>
          <w:szCs w:val="28"/>
        </w:rPr>
      </w:pPr>
      <w:r w:rsidRPr="00633D84">
        <w:rPr>
          <w:b/>
          <w:sz w:val="28"/>
          <w:szCs w:val="28"/>
        </w:rPr>
        <w:t>2</w:t>
      </w:r>
      <w:r w:rsidR="00EB25E4" w:rsidRPr="00633D84">
        <w:rPr>
          <w:b/>
          <w:sz w:val="28"/>
          <w:szCs w:val="28"/>
        </w:rPr>
        <w:t>.4</w:t>
      </w:r>
      <w:r w:rsidR="00212790" w:rsidRPr="00633D84">
        <w:rPr>
          <w:b/>
          <w:sz w:val="28"/>
          <w:szCs w:val="28"/>
        </w:rPr>
        <w:t xml:space="preserve"> </w:t>
      </w:r>
      <w:r w:rsidR="00856E9E" w:rsidRPr="00633D84">
        <w:rPr>
          <w:b/>
          <w:sz w:val="28"/>
          <w:szCs w:val="28"/>
        </w:rPr>
        <w:t>Расчет потребного оборудова</w:t>
      </w:r>
      <w:r w:rsidR="00EB25E4" w:rsidRPr="00633D84">
        <w:rPr>
          <w:b/>
          <w:sz w:val="28"/>
          <w:szCs w:val="28"/>
        </w:rPr>
        <w:t>ния и производственных площадей</w:t>
      </w:r>
    </w:p>
    <w:p w:rsidR="00EB25E4" w:rsidRPr="00633D84" w:rsidRDefault="00EB25E4" w:rsidP="00212790">
      <w:pPr>
        <w:suppressAutoHyphens/>
        <w:spacing w:line="360" w:lineRule="auto"/>
        <w:ind w:firstLine="709"/>
        <w:jc w:val="both"/>
        <w:rPr>
          <w:sz w:val="28"/>
          <w:szCs w:val="28"/>
        </w:rPr>
      </w:pPr>
    </w:p>
    <w:p w:rsidR="00856E9E" w:rsidRPr="00633D84" w:rsidRDefault="002B0C6B" w:rsidP="00212790">
      <w:pPr>
        <w:suppressAutoHyphens/>
        <w:spacing w:line="360" w:lineRule="auto"/>
        <w:ind w:firstLine="709"/>
        <w:jc w:val="both"/>
        <w:rPr>
          <w:b/>
          <w:sz w:val="28"/>
          <w:szCs w:val="28"/>
        </w:rPr>
      </w:pPr>
      <w:r w:rsidRPr="00633D84">
        <w:rPr>
          <w:b/>
          <w:sz w:val="28"/>
          <w:szCs w:val="28"/>
        </w:rPr>
        <w:t>2</w:t>
      </w:r>
      <w:r w:rsidR="00EB25E4" w:rsidRPr="00633D84">
        <w:rPr>
          <w:b/>
          <w:sz w:val="28"/>
          <w:szCs w:val="28"/>
        </w:rPr>
        <w:t>.4.1</w:t>
      </w:r>
      <w:r w:rsidR="00856E9E" w:rsidRPr="00633D84">
        <w:rPr>
          <w:b/>
          <w:sz w:val="28"/>
          <w:szCs w:val="28"/>
        </w:rPr>
        <w:t xml:space="preserve"> </w:t>
      </w:r>
      <w:r w:rsidR="00EB25E4" w:rsidRPr="00633D84">
        <w:rPr>
          <w:b/>
          <w:sz w:val="28"/>
          <w:szCs w:val="28"/>
        </w:rPr>
        <w:t>Расчет потребного оборудования</w:t>
      </w:r>
    </w:p>
    <w:p w:rsidR="00856E9E" w:rsidRPr="00633D84" w:rsidRDefault="00856E9E" w:rsidP="00212790">
      <w:pPr>
        <w:suppressAutoHyphens/>
        <w:spacing w:line="360" w:lineRule="auto"/>
        <w:ind w:firstLine="709"/>
        <w:jc w:val="both"/>
        <w:rPr>
          <w:sz w:val="28"/>
          <w:szCs w:val="28"/>
        </w:rPr>
      </w:pPr>
      <w:r w:rsidRPr="00633D84">
        <w:rPr>
          <w:sz w:val="28"/>
          <w:szCs w:val="28"/>
        </w:rPr>
        <w:t>Кристаллизатор вакуумный горизонтальный.</w:t>
      </w:r>
    </w:p>
    <w:p w:rsidR="00856E9E" w:rsidRPr="00633D84" w:rsidRDefault="00856E9E" w:rsidP="00212790">
      <w:pPr>
        <w:suppressAutoHyphens/>
        <w:spacing w:line="360" w:lineRule="auto"/>
        <w:ind w:firstLine="709"/>
        <w:jc w:val="both"/>
        <w:rPr>
          <w:sz w:val="28"/>
          <w:szCs w:val="28"/>
        </w:rPr>
      </w:pPr>
      <w:r w:rsidRPr="00633D84">
        <w:rPr>
          <w:sz w:val="28"/>
          <w:szCs w:val="28"/>
        </w:rPr>
        <w:t>Исходные данные:</w:t>
      </w:r>
    </w:p>
    <w:p w:rsidR="00856E9E" w:rsidRPr="00633D84" w:rsidRDefault="00856E9E" w:rsidP="00212790">
      <w:pPr>
        <w:numPr>
          <w:ilvl w:val="0"/>
          <w:numId w:val="5"/>
        </w:numPr>
        <w:suppressAutoHyphens/>
        <w:spacing w:line="360" w:lineRule="auto"/>
        <w:ind w:left="0" w:firstLine="709"/>
        <w:jc w:val="both"/>
        <w:rPr>
          <w:sz w:val="28"/>
          <w:szCs w:val="28"/>
          <w:lang w:val="en-US"/>
        </w:rPr>
      </w:pPr>
      <w:r w:rsidRPr="00633D84">
        <w:rPr>
          <w:sz w:val="28"/>
          <w:szCs w:val="28"/>
        </w:rPr>
        <w:t>Размеры кристаллизатора:</w:t>
      </w:r>
    </w:p>
    <w:p w:rsidR="00856E9E" w:rsidRPr="00633D84" w:rsidRDefault="00856E9E" w:rsidP="00212790">
      <w:pPr>
        <w:suppressAutoHyphens/>
        <w:spacing w:line="360" w:lineRule="auto"/>
        <w:ind w:firstLine="709"/>
        <w:jc w:val="both"/>
        <w:rPr>
          <w:sz w:val="28"/>
          <w:szCs w:val="28"/>
          <w:lang w:val="en-US"/>
        </w:rPr>
      </w:pPr>
      <w:r w:rsidRPr="00633D84">
        <w:rPr>
          <w:sz w:val="28"/>
          <w:szCs w:val="28"/>
        </w:rPr>
        <w:t xml:space="preserve">Длина </w:t>
      </w:r>
      <w:r w:rsidRPr="00633D84">
        <w:rPr>
          <w:sz w:val="28"/>
          <w:szCs w:val="28"/>
          <w:lang w:val="en-US"/>
        </w:rPr>
        <w:t xml:space="preserve">L=8862 </w:t>
      </w:r>
      <w:r w:rsidRPr="00633D84">
        <w:rPr>
          <w:sz w:val="28"/>
          <w:szCs w:val="28"/>
        </w:rPr>
        <w:t>мм.</w:t>
      </w:r>
    </w:p>
    <w:p w:rsidR="00856E9E" w:rsidRPr="00633D84" w:rsidRDefault="00856E9E" w:rsidP="00212790">
      <w:pPr>
        <w:suppressAutoHyphens/>
        <w:spacing w:line="360" w:lineRule="auto"/>
        <w:ind w:firstLine="709"/>
        <w:jc w:val="both"/>
        <w:rPr>
          <w:sz w:val="28"/>
          <w:szCs w:val="28"/>
        </w:rPr>
      </w:pPr>
      <w:r w:rsidRPr="00633D84">
        <w:rPr>
          <w:sz w:val="28"/>
          <w:szCs w:val="28"/>
        </w:rPr>
        <w:t>Диаметр Д=2004 мм.</w:t>
      </w:r>
    </w:p>
    <w:p w:rsidR="00856E9E" w:rsidRPr="00633D84" w:rsidRDefault="00856E9E" w:rsidP="00212790">
      <w:pPr>
        <w:suppressAutoHyphens/>
        <w:spacing w:line="360" w:lineRule="auto"/>
        <w:ind w:firstLine="709"/>
        <w:jc w:val="both"/>
        <w:rPr>
          <w:sz w:val="28"/>
          <w:szCs w:val="28"/>
          <w:vertAlign w:val="superscript"/>
        </w:rPr>
      </w:pPr>
      <w:r w:rsidRPr="00633D84">
        <w:rPr>
          <w:sz w:val="28"/>
          <w:szCs w:val="28"/>
        </w:rPr>
        <w:t xml:space="preserve">Емкость </w:t>
      </w:r>
      <w:r w:rsidRPr="00633D84">
        <w:rPr>
          <w:sz w:val="28"/>
          <w:szCs w:val="28"/>
          <w:lang w:val="en-US"/>
        </w:rPr>
        <w:t>V=</w:t>
      </w:r>
      <w:r w:rsidRPr="00633D84">
        <w:rPr>
          <w:sz w:val="28"/>
          <w:szCs w:val="28"/>
        </w:rPr>
        <w:t>27 м</w:t>
      </w:r>
      <w:r w:rsidRPr="00633D84">
        <w:rPr>
          <w:sz w:val="28"/>
          <w:szCs w:val="28"/>
          <w:vertAlign w:val="superscript"/>
        </w:rPr>
        <w:t>3</w:t>
      </w:r>
    </w:p>
    <w:p w:rsidR="00856E9E" w:rsidRPr="00633D84" w:rsidRDefault="00856E9E" w:rsidP="00212790">
      <w:pPr>
        <w:numPr>
          <w:ilvl w:val="0"/>
          <w:numId w:val="5"/>
        </w:numPr>
        <w:suppressAutoHyphens/>
        <w:spacing w:line="360" w:lineRule="auto"/>
        <w:ind w:left="0" w:firstLine="709"/>
        <w:jc w:val="both"/>
        <w:rPr>
          <w:sz w:val="28"/>
          <w:szCs w:val="28"/>
        </w:rPr>
      </w:pPr>
      <w:r w:rsidRPr="00633D84">
        <w:rPr>
          <w:sz w:val="28"/>
          <w:szCs w:val="28"/>
        </w:rPr>
        <w:t xml:space="preserve">Поверхность зеркала испарения </w:t>
      </w:r>
    </w:p>
    <w:p w:rsidR="00990C26" w:rsidRPr="00633D84" w:rsidRDefault="00990C26"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S</w:t>
      </w:r>
      <w:r w:rsidRPr="00633D84">
        <w:rPr>
          <w:sz w:val="28"/>
          <w:szCs w:val="28"/>
        </w:rPr>
        <w:t xml:space="preserve"> = </w:t>
      </w:r>
      <w:r w:rsidRPr="00633D84">
        <w:rPr>
          <w:sz w:val="28"/>
          <w:szCs w:val="28"/>
          <w:lang w:val="en-US"/>
        </w:rPr>
        <w:t>L</w:t>
      </w:r>
      <w:r w:rsidRPr="00633D84">
        <w:rPr>
          <w:sz w:val="28"/>
          <w:szCs w:val="28"/>
        </w:rPr>
        <w:t xml:space="preserve"> Д = 8,862 </w:t>
      </w:r>
      <w:r w:rsidR="00EE6E1A" w:rsidRPr="00633D84">
        <w:rPr>
          <w:sz w:val="28"/>
          <w:szCs w:val="28"/>
          <w:lang w:val="en-US"/>
        </w:rPr>
        <w:object w:dxaOrig="180" w:dyaOrig="200">
          <v:shape id="_x0000_i1048" type="#_x0000_t75" style="width:9pt;height:9.75pt" o:ole="">
            <v:imagedata r:id="rId51" o:title=""/>
          </v:shape>
          <o:OLEObject Type="Embed" ProgID="Equation.3" ShapeID="_x0000_i1048" DrawAspect="Content" ObjectID="_1466620326" r:id="rId52"/>
        </w:object>
      </w:r>
      <w:r w:rsidRPr="00633D84">
        <w:rPr>
          <w:sz w:val="28"/>
          <w:szCs w:val="28"/>
        </w:rPr>
        <w:t xml:space="preserve"> 2,004 = </w:t>
      </w:r>
      <w:smartTag w:uri="urn:schemas-microsoft-com:office:smarttags" w:element="metricconverter">
        <w:smartTagPr>
          <w:attr w:name="ProductID" w:val="17,759 м3"/>
        </w:smartTagPr>
        <w:r w:rsidRPr="00633D84">
          <w:rPr>
            <w:sz w:val="28"/>
            <w:szCs w:val="28"/>
          </w:rPr>
          <w:t>17,759 м</w:t>
        </w:r>
        <w:r w:rsidRPr="00633D84">
          <w:rPr>
            <w:sz w:val="28"/>
            <w:szCs w:val="28"/>
            <w:vertAlign w:val="superscript"/>
          </w:rPr>
          <w:t>3</w:t>
        </w:r>
      </w:smartTag>
    </w:p>
    <w:p w:rsidR="00990C26" w:rsidRPr="00633D84" w:rsidRDefault="00990C26" w:rsidP="00212790">
      <w:pPr>
        <w:suppressAutoHyphens/>
        <w:spacing w:line="360" w:lineRule="auto"/>
        <w:ind w:firstLine="709"/>
        <w:jc w:val="both"/>
        <w:rPr>
          <w:sz w:val="28"/>
          <w:szCs w:val="28"/>
        </w:rPr>
      </w:pPr>
    </w:p>
    <w:p w:rsidR="00856E9E" w:rsidRPr="00633D84" w:rsidRDefault="0000392C" w:rsidP="00212790">
      <w:pPr>
        <w:suppressAutoHyphens/>
        <w:spacing w:line="360" w:lineRule="auto"/>
        <w:ind w:firstLine="709"/>
        <w:jc w:val="both"/>
        <w:rPr>
          <w:sz w:val="28"/>
          <w:szCs w:val="28"/>
        </w:rPr>
      </w:pPr>
      <w:r w:rsidRPr="00633D84">
        <w:rPr>
          <w:sz w:val="28"/>
          <w:szCs w:val="28"/>
        </w:rPr>
        <w:t>Расчет:</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Требуется площадь зеркала испарения для кристаллизации 4047,7 </w:t>
      </w:r>
      <w:r w:rsidRPr="00633D84">
        <w:rPr>
          <w:sz w:val="28"/>
          <w:szCs w:val="28"/>
          <w:vertAlign w:val="superscript"/>
        </w:rPr>
        <w:t>кг</w:t>
      </w:r>
      <w:r w:rsidRPr="00633D84">
        <w:rPr>
          <w:sz w:val="28"/>
          <w:szCs w:val="28"/>
        </w:rPr>
        <w:t>/</w:t>
      </w:r>
      <w:r w:rsidRPr="00633D84">
        <w:rPr>
          <w:sz w:val="28"/>
          <w:szCs w:val="28"/>
          <w:vertAlign w:val="subscript"/>
        </w:rPr>
        <w:t>ч</w:t>
      </w:r>
      <w:r w:rsidR="00212790" w:rsidRPr="00633D84">
        <w:rPr>
          <w:sz w:val="28"/>
          <w:szCs w:val="28"/>
          <w:vertAlign w:val="subscript"/>
        </w:rPr>
        <w:t xml:space="preserve"> </w:t>
      </w:r>
      <w:r w:rsidRPr="00633D84">
        <w:rPr>
          <w:sz w:val="28"/>
          <w:szCs w:val="28"/>
        </w:rPr>
        <w:t>глауберовой соли:</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По данным ЦЗЛ ОАО «Вискозные волокна» съем кристаллов глауберовой соли составляет </w:t>
      </w:r>
      <w:smartTag w:uri="urn:schemas-microsoft-com:office:smarttags" w:element="metricconverter">
        <w:smartTagPr>
          <w:attr w:name="ProductID" w:val="114 кг"/>
        </w:smartTagPr>
        <w:r w:rsidRPr="00633D84">
          <w:rPr>
            <w:sz w:val="28"/>
            <w:szCs w:val="28"/>
          </w:rPr>
          <w:t>114 кг</w:t>
        </w:r>
      </w:smartTag>
      <w:r w:rsidRPr="00633D84">
        <w:rPr>
          <w:sz w:val="28"/>
          <w:szCs w:val="28"/>
        </w:rPr>
        <w:t>. В час с м</w:t>
      </w:r>
      <w:r w:rsidRPr="00633D84">
        <w:rPr>
          <w:sz w:val="28"/>
          <w:szCs w:val="28"/>
          <w:vertAlign w:val="superscript"/>
        </w:rPr>
        <w:t>2</w:t>
      </w:r>
      <w:r w:rsidRPr="00633D84">
        <w:rPr>
          <w:sz w:val="28"/>
          <w:szCs w:val="28"/>
        </w:rPr>
        <w:t xml:space="preserve"> зеркала испарения.</w:t>
      </w:r>
    </w:p>
    <w:p w:rsidR="00856E9E" w:rsidRPr="00633D84" w:rsidRDefault="00856E9E" w:rsidP="00212790">
      <w:pPr>
        <w:suppressAutoHyphens/>
        <w:spacing w:line="360" w:lineRule="auto"/>
        <w:ind w:firstLine="709"/>
        <w:jc w:val="both"/>
        <w:rPr>
          <w:sz w:val="28"/>
          <w:szCs w:val="28"/>
        </w:rPr>
      </w:pPr>
      <w:r w:rsidRPr="00633D84">
        <w:rPr>
          <w:sz w:val="28"/>
          <w:szCs w:val="28"/>
        </w:rPr>
        <w:t>Требуется площадь зеркала испарения кристаллизаторов:</w:t>
      </w:r>
    </w:p>
    <w:p w:rsidR="0000392C" w:rsidRPr="00633D84" w:rsidRDefault="0000392C"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4047,7/114</w:t>
      </w:r>
      <w:r w:rsidR="00212790" w:rsidRPr="00633D84">
        <w:rPr>
          <w:sz w:val="28"/>
          <w:szCs w:val="28"/>
        </w:rPr>
        <w:t xml:space="preserve"> </w:t>
      </w:r>
      <w:r w:rsidRPr="00633D84">
        <w:rPr>
          <w:sz w:val="28"/>
          <w:szCs w:val="28"/>
        </w:rPr>
        <w:t>=35,506 м</w:t>
      </w:r>
      <w:r w:rsidRPr="00633D84">
        <w:rPr>
          <w:sz w:val="28"/>
          <w:szCs w:val="28"/>
          <w:vertAlign w:val="superscript"/>
        </w:rPr>
        <w:t>2</w:t>
      </w:r>
    </w:p>
    <w:p w:rsidR="0000392C" w:rsidRPr="00633D84" w:rsidRDefault="0000392C"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Требуется кристаллизаторов для кристаллизации 4047,7</w:t>
      </w:r>
      <w:r w:rsidRPr="00633D84">
        <w:rPr>
          <w:sz w:val="28"/>
          <w:szCs w:val="28"/>
          <w:vertAlign w:val="superscript"/>
        </w:rPr>
        <w:t>кг</w:t>
      </w:r>
      <w:r w:rsidRPr="00633D84">
        <w:rPr>
          <w:sz w:val="28"/>
          <w:szCs w:val="28"/>
        </w:rPr>
        <w:t>/</w:t>
      </w:r>
      <w:r w:rsidRPr="00633D84">
        <w:rPr>
          <w:sz w:val="28"/>
          <w:szCs w:val="28"/>
          <w:vertAlign w:val="subscript"/>
        </w:rPr>
        <w:t>ч</w:t>
      </w:r>
      <w:r w:rsidR="00212790" w:rsidRPr="00633D84">
        <w:rPr>
          <w:sz w:val="28"/>
          <w:szCs w:val="28"/>
          <w:vertAlign w:val="subscript"/>
        </w:rPr>
        <w:t xml:space="preserve"> </w:t>
      </w:r>
      <w:r w:rsidRPr="00633D84">
        <w:rPr>
          <w:sz w:val="28"/>
          <w:szCs w:val="28"/>
        </w:rPr>
        <w:t>глауберовой соли:</w:t>
      </w:r>
    </w:p>
    <w:p w:rsidR="0000392C" w:rsidRPr="00633D84" w:rsidRDefault="0000392C" w:rsidP="00212790">
      <w:pPr>
        <w:suppressAutoHyphens/>
        <w:spacing w:line="360" w:lineRule="auto"/>
        <w:ind w:firstLine="709"/>
        <w:jc w:val="both"/>
        <w:rPr>
          <w:sz w:val="28"/>
          <w:szCs w:val="28"/>
        </w:rPr>
      </w:pPr>
    </w:p>
    <w:p w:rsidR="00856E9E" w:rsidRPr="00633D84" w:rsidRDefault="00EE6E1A" w:rsidP="00212790">
      <w:pPr>
        <w:suppressAutoHyphens/>
        <w:spacing w:line="360" w:lineRule="auto"/>
        <w:ind w:firstLine="709"/>
        <w:jc w:val="both"/>
        <w:rPr>
          <w:sz w:val="28"/>
          <w:szCs w:val="28"/>
          <w:vertAlign w:val="superscript"/>
        </w:rPr>
      </w:pPr>
      <w:r w:rsidRPr="00633D84">
        <w:rPr>
          <w:sz w:val="28"/>
          <w:szCs w:val="28"/>
        </w:rPr>
        <w:object w:dxaOrig="180" w:dyaOrig="340">
          <v:shape id="_x0000_i1049" type="#_x0000_t75" style="width:9pt;height:17.25pt" o:ole="">
            <v:imagedata r:id="rId45" o:title=""/>
          </v:shape>
          <o:OLEObject Type="Embed" ProgID="Equation.3" ShapeID="_x0000_i1049" DrawAspect="Content" ObjectID="_1466620327" r:id="rId53"/>
        </w:object>
      </w:r>
      <w:r w:rsidR="002B6D8C">
        <w:rPr>
          <w:sz w:val="28"/>
          <w:szCs w:val="28"/>
        </w:rPr>
        <w:pict>
          <v:shape id="_x0000_i1050" type="#_x0000_t75" style="width:9pt;height:17.25pt">
            <v:imagedata r:id="rId45" o:title=""/>
          </v:shape>
        </w:pict>
      </w:r>
      <w:r w:rsidRPr="00633D84">
        <w:rPr>
          <w:sz w:val="28"/>
          <w:szCs w:val="28"/>
        </w:rPr>
        <w:object w:dxaOrig="180" w:dyaOrig="340">
          <v:shape id="_x0000_i1051" type="#_x0000_t75" style="width:9pt;height:17.25pt" o:ole="">
            <v:imagedata r:id="rId45" o:title=""/>
          </v:shape>
          <o:OLEObject Type="Embed" ProgID="Equation.3" ShapeID="_x0000_i1051" DrawAspect="Content" ObjectID="_1466620328" r:id="rId54"/>
        </w:object>
      </w:r>
      <w:r w:rsidRPr="00633D84">
        <w:rPr>
          <w:sz w:val="28"/>
          <w:szCs w:val="28"/>
        </w:rPr>
        <w:object w:dxaOrig="180" w:dyaOrig="340">
          <v:shape id="_x0000_i1052" type="#_x0000_t75" style="width:9pt;height:17.25pt" o:ole="">
            <v:imagedata r:id="rId45" o:title=""/>
          </v:shape>
          <o:OLEObject Type="Embed" ProgID="Equation.3" ShapeID="_x0000_i1052" DrawAspect="Content" ObjectID="_1466620329" r:id="rId55"/>
        </w:object>
      </w:r>
      <w:r w:rsidRPr="00633D84">
        <w:rPr>
          <w:sz w:val="28"/>
          <w:szCs w:val="28"/>
        </w:rPr>
        <w:object w:dxaOrig="1480" w:dyaOrig="400">
          <v:shape id="_x0000_i1053" type="#_x0000_t75" style="width:205.5pt;height:44.25pt" o:ole="">
            <v:imagedata r:id="rId56" o:title=""/>
          </v:shape>
          <o:OLEObject Type="Embed" ProgID="Equation.3" ShapeID="_x0000_i1053" DrawAspect="Content" ObjectID="_1466620330" r:id="rId57"/>
        </w:object>
      </w:r>
      <w:r w:rsidRPr="00633D84">
        <w:rPr>
          <w:sz w:val="28"/>
          <w:szCs w:val="28"/>
        </w:rPr>
        <w:object w:dxaOrig="180" w:dyaOrig="340">
          <v:shape id="_x0000_i1054" type="#_x0000_t75" style="width:9pt;height:17.25pt" o:ole="">
            <v:imagedata r:id="rId45" o:title=""/>
          </v:shape>
          <o:OLEObject Type="Embed" ProgID="Equation.3" ShapeID="_x0000_i1054" DrawAspect="Content" ObjectID="_1466620331" r:id="rId58"/>
        </w:object>
      </w:r>
    </w:p>
    <w:p w:rsidR="0000392C" w:rsidRPr="00633D84" w:rsidRDefault="0000392C"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Устанавливается 3 кристаллизатора, в том числе: 2- в работе, 1 – резервный.</w:t>
      </w:r>
    </w:p>
    <w:p w:rsidR="0000392C" w:rsidRPr="00633D84" w:rsidRDefault="0000392C" w:rsidP="00212790">
      <w:pPr>
        <w:suppressAutoHyphens/>
        <w:spacing w:line="360" w:lineRule="auto"/>
        <w:ind w:firstLine="709"/>
        <w:jc w:val="both"/>
        <w:rPr>
          <w:sz w:val="28"/>
          <w:szCs w:val="28"/>
        </w:rPr>
      </w:pPr>
    </w:p>
    <w:p w:rsidR="00856E9E" w:rsidRPr="00633D84" w:rsidRDefault="002B0C6B" w:rsidP="00212790">
      <w:pPr>
        <w:suppressAutoHyphens/>
        <w:spacing w:line="360" w:lineRule="auto"/>
        <w:ind w:firstLine="709"/>
        <w:jc w:val="both"/>
        <w:rPr>
          <w:sz w:val="28"/>
          <w:szCs w:val="28"/>
        </w:rPr>
      </w:pPr>
      <w:r w:rsidRPr="00633D84">
        <w:rPr>
          <w:b/>
          <w:sz w:val="28"/>
          <w:szCs w:val="28"/>
        </w:rPr>
        <w:t>2</w:t>
      </w:r>
      <w:r w:rsidR="0000392C" w:rsidRPr="00633D84">
        <w:rPr>
          <w:b/>
          <w:sz w:val="28"/>
          <w:szCs w:val="28"/>
        </w:rPr>
        <w:t>.4.1.</w:t>
      </w:r>
      <w:r w:rsidRPr="00633D84">
        <w:rPr>
          <w:b/>
          <w:sz w:val="28"/>
          <w:szCs w:val="28"/>
        </w:rPr>
        <w:t>1</w:t>
      </w:r>
      <w:r w:rsidR="00856E9E" w:rsidRPr="00633D84">
        <w:rPr>
          <w:b/>
          <w:sz w:val="28"/>
          <w:szCs w:val="28"/>
        </w:rPr>
        <w:t xml:space="preserve"> </w:t>
      </w:r>
      <w:r w:rsidR="0000392C" w:rsidRPr="00633D84">
        <w:rPr>
          <w:b/>
          <w:sz w:val="28"/>
          <w:szCs w:val="28"/>
        </w:rPr>
        <w:t>Приемный бак осадительной ванны</w:t>
      </w:r>
      <w:r w:rsidR="007C34BD">
        <w:rPr>
          <w:b/>
          <w:sz w:val="28"/>
          <w:szCs w:val="28"/>
        </w:rPr>
        <w:t xml:space="preserve">. </w:t>
      </w:r>
      <w:r w:rsidR="00856E9E" w:rsidRPr="00633D84">
        <w:rPr>
          <w:sz w:val="28"/>
          <w:szCs w:val="28"/>
        </w:rPr>
        <w:t>Количество осадительной ванны, подаваемой на кристаллизацию, составляет</w:t>
      </w:r>
      <w:r w:rsidR="00212790" w:rsidRPr="00633D84">
        <w:rPr>
          <w:sz w:val="28"/>
          <w:szCs w:val="28"/>
        </w:rPr>
        <w:t xml:space="preserve"> </w:t>
      </w:r>
      <w:smartTag w:uri="urn:schemas-microsoft-com:office:smarttags" w:element="metricconverter">
        <w:smartTagPr>
          <w:attr w:name="ProductID" w:val="17,85 м"/>
        </w:smartTagPr>
        <w:r w:rsidR="00856E9E" w:rsidRPr="00633D84">
          <w:rPr>
            <w:sz w:val="28"/>
            <w:szCs w:val="28"/>
          </w:rPr>
          <w:t>17,85 м</w:t>
        </w:r>
      </w:smartTag>
      <w:r w:rsidR="00856E9E" w:rsidRPr="00633D84">
        <w:rPr>
          <w:sz w:val="28"/>
          <w:szCs w:val="28"/>
        </w:rPr>
        <w:t xml:space="preserve"> </w:t>
      </w:r>
      <w:r w:rsidR="00856E9E" w:rsidRPr="00633D84">
        <w:rPr>
          <w:sz w:val="28"/>
          <w:szCs w:val="28"/>
          <w:vertAlign w:val="superscript"/>
        </w:rPr>
        <w:t>з</w:t>
      </w:r>
      <w:r w:rsidR="00856E9E" w:rsidRPr="00633D84">
        <w:rPr>
          <w:sz w:val="28"/>
          <w:szCs w:val="28"/>
        </w:rPr>
        <w:t>/</w:t>
      </w:r>
      <w:r w:rsidR="00856E9E" w:rsidRPr="00633D84">
        <w:rPr>
          <w:sz w:val="28"/>
          <w:szCs w:val="28"/>
          <w:vertAlign w:val="subscript"/>
        </w:rPr>
        <w:t>ч</w:t>
      </w:r>
      <w:r w:rsidR="00212790" w:rsidRPr="00633D84">
        <w:rPr>
          <w:sz w:val="28"/>
          <w:szCs w:val="28"/>
          <w:vertAlign w:val="subscript"/>
        </w:rPr>
        <w:t xml:space="preserve"> </w:t>
      </w:r>
      <w:r w:rsidR="00856E9E" w:rsidRPr="00633D84">
        <w:rPr>
          <w:sz w:val="28"/>
          <w:szCs w:val="28"/>
        </w:rPr>
        <w:t>(см. раздел 3) при резерве времени бака</w:t>
      </w:r>
      <w:r w:rsidR="00212790" w:rsidRPr="00633D84">
        <w:rPr>
          <w:sz w:val="28"/>
          <w:szCs w:val="28"/>
        </w:rPr>
        <w:t xml:space="preserve"> </w:t>
      </w:r>
      <w:r w:rsidR="00856E9E" w:rsidRPr="00633D84">
        <w:rPr>
          <w:sz w:val="28"/>
          <w:szCs w:val="28"/>
        </w:rPr>
        <w:t xml:space="preserve">=1 час и коэффициенте заполнения </w:t>
      </w:r>
      <w:r w:rsidR="00856E9E" w:rsidRPr="00633D84">
        <w:rPr>
          <w:sz w:val="28"/>
          <w:szCs w:val="28"/>
          <w:lang w:val="en-US"/>
        </w:rPr>
        <w:t>Q</w:t>
      </w:r>
      <w:r w:rsidR="00856E9E" w:rsidRPr="00633D84">
        <w:rPr>
          <w:sz w:val="28"/>
          <w:szCs w:val="28"/>
        </w:rPr>
        <w:t xml:space="preserve">=0,6(для пенящихся растворов) равен при увеличенной подаче (в случае форсированной работы подача ванны может быть увеличена до </w:t>
      </w:r>
      <w:smartTag w:uri="urn:schemas-microsoft-com:office:smarttags" w:element="metricconverter">
        <w:smartTagPr>
          <w:attr w:name="ProductID" w:val="24 м"/>
        </w:smartTagPr>
        <w:r w:rsidR="00856E9E" w:rsidRPr="00633D84">
          <w:rPr>
            <w:sz w:val="28"/>
            <w:szCs w:val="28"/>
          </w:rPr>
          <w:t>24 м</w:t>
        </w:r>
      </w:smartTag>
      <w:r w:rsidR="00856E9E" w:rsidRPr="00633D84">
        <w:rPr>
          <w:sz w:val="28"/>
          <w:szCs w:val="28"/>
        </w:rPr>
        <w:t xml:space="preserve"> </w:t>
      </w:r>
      <w:r w:rsidR="00856E9E" w:rsidRPr="00633D84">
        <w:rPr>
          <w:sz w:val="28"/>
          <w:szCs w:val="28"/>
          <w:vertAlign w:val="superscript"/>
        </w:rPr>
        <w:t>з</w:t>
      </w:r>
      <w:r w:rsidR="00856E9E" w:rsidRPr="00633D84">
        <w:rPr>
          <w:sz w:val="28"/>
          <w:szCs w:val="28"/>
        </w:rPr>
        <w:t>/</w:t>
      </w:r>
      <w:r w:rsidR="00856E9E" w:rsidRPr="00633D84">
        <w:rPr>
          <w:sz w:val="28"/>
          <w:szCs w:val="28"/>
          <w:vertAlign w:val="subscript"/>
        </w:rPr>
        <w:t>ч</w:t>
      </w:r>
      <w:r w:rsidR="00856E9E" w:rsidRPr="00633D84">
        <w:rPr>
          <w:sz w:val="28"/>
          <w:szCs w:val="28"/>
        </w:rPr>
        <w:t>):</w:t>
      </w:r>
    </w:p>
    <w:p w:rsidR="0000392C" w:rsidRPr="00633D84" w:rsidRDefault="0000392C" w:rsidP="00212790">
      <w:pPr>
        <w:suppressAutoHyphens/>
        <w:spacing w:line="360" w:lineRule="auto"/>
        <w:ind w:firstLine="709"/>
        <w:jc w:val="both"/>
        <w:rPr>
          <w:sz w:val="28"/>
          <w:szCs w:val="28"/>
        </w:rPr>
      </w:pPr>
    </w:p>
    <w:p w:rsidR="00856E9E" w:rsidRPr="00633D84" w:rsidRDefault="00EE6E1A" w:rsidP="00212790">
      <w:pPr>
        <w:suppressAutoHyphens/>
        <w:spacing w:line="360" w:lineRule="auto"/>
        <w:ind w:firstLine="709"/>
        <w:jc w:val="both"/>
        <w:rPr>
          <w:sz w:val="28"/>
          <w:szCs w:val="28"/>
        </w:rPr>
      </w:pPr>
      <w:r w:rsidRPr="00633D84">
        <w:rPr>
          <w:sz w:val="28"/>
          <w:szCs w:val="28"/>
        </w:rPr>
        <w:object w:dxaOrig="2000" w:dyaOrig="420">
          <v:shape id="_x0000_i1055" type="#_x0000_t75" style="width:237.75pt;height:41.25pt" o:ole="">
            <v:imagedata r:id="rId59" o:title=""/>
          </v:shape>
          <o:OLEObject Type="Embed" ProgID="Equation.3" ShapeID="_x0000_i1055" DrawAspect="Content" ObjectID="_1466620332" r:id="rId60"/>
        </w:object>
      </w:r>
    </w:p>
    <w:p w:rsidR="0000392C" w:rsidRPr="00633D84" w:rsidRDefault="0000392C" w:rsidP="00212790">
      <w:pPr>
        <w:suppressAutoHyphens/>
        <w:spacing w:line="360" w:lineRule="auto"/>
        <w:ind w:firstLine="709"/>
        <w:jc w:val="both"/>
        <w:rPr>
          <w:sz w:val="28"/>
          <w:szCs w:val="28"/>
          <w:vertAlign w:val="superscript"/>
        </w:rPr>
      </w:pPr>
    </w:p>
    <w:p w:rsidR="00856E9E" w:rsidRPr="00633D84" w:rsidRDefault="00856E9E" w:rsidP="00212790">
      <w:pPr>
        <w:suppressAutoHyphens/>
        <w:spacing w:line="360" w:lineRule="auto"/>
        <w:ind w:firstLine="709"/>
        <w:jc w:val="both"/>
        <w:rPr>
          <w:sz w:val="28"/>
          <w:szCs w:val="28"/>
        </w:rPr>
      </w:pPr>
      <w:r w:rsidRPr="00633D84">
        <w:rPr>
          <w:sz w:val="28"/>
          <w:szCs w:val="28"/>
        </w:rPr>
        <w:t>Объем бака с принятыми размерами Д=4800 мм и Н=2800 мм. равен:</w:t>
      </w:r>
    </w:p>
    <w:p w:rsidR="00856E9E" w:rsidRPr="00633D84" w:rsidRDefault="00EE6E1A" w:rsidP="00212790">
      <w:pPr>
        <w:suppressAutoHyphens/>
        <w:spacing w:line="360" w:lineRule="auto"/>
        <w:ind w:firstLine="709"/>
        <w:jc w:val="both"/>
        <w:rPr>
          <w:sz w:val="28"/>
          <w:szCs w:val="28"/>
        </w:rPr>
      </w:pPr>
      <w:r w:rsidRPr="00633D84">
        <w:rPr>
          <w:sz w:val="28"/>
          <w:szCs w:val="28"/>
        </w:rPr>
        <w:object w:dxaOrig="3680" w:dyaOrig="420">
          <v:shape id="_x0000_i1056" type="#_x0000_t75" style="width:386.25pt;height:39pt" o:ole="">
            <v:imagedata r:id="rId61" o:title=""/>
          </v:shape>
          <o:OLEObject Type="Embed" ProgID="Equation.3" ShapeID="_x0000_i1056" DrawAspect="Content" ObjectID="_1466620333" r:id="rId62"/>
        </w:object>
      </w:r>
    </w:p>
    <w:p w:rsidR="0000392C" w:rsidRPr="00633D84" w:rsidRDefault="0000392C"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Вместимость бака с этими размерами (</w:t>
      </w:r>
      <w:r w:rsidR="00EE6E1A" w:rsidRPr="00633D84">
        <w:rPr>
          <w:sz w:val="28"/>
          <w:szCs w:val="28"/>
        </w:rPr>
        <w:object w:dxaOrig="220" w:dyaOrig="260">
          <v:shape id="_x0000_i1057" type="#_x0000_t75" style="width:15.75pt;height:21.75pt" o:ole="">
            <v:imagedata r:id="rId63" o:title=""/>
          </v:shape>
          <o:OLEObject Type="Embed" ProgID="Equation.3" ShapeID="_x0000_i1057" DrawAspect="Content" ObjectID="_1466620334" r:id="rId64"/>
        </w:object>
      </w:r>
      <w:r w:rsidRPr="00633D84">
        <w:rPr>
          <w:sz w:val="28"/>
          <w:szCs w:val="28"/>
        </w:rPr>
        <w:t xml:space="preserve"> =0,6) равна:</w:t>
      </w:r>
    </w:p>
    <w:p w:rsidR="0000392C" w:rsidRPr="00633D84" w:rsidRDefault="0000392C" w:rsidP="00212790">
      <w:pPr>
        <w:suppressAutoHyphens/>
        <w:spacing w:line="360" w:lineRule="auto"/>
        <w:ind w:firstLine="709"/>
        <w:jc w:val="both"/>
        <w:rPr>
          <w:sz w:val="28"/>
          <w:szCs w:val="28"/>
        </w:rPr>
      </w:pPr>
    </w:p>
    <w:p w:rsidR="00856E9E" w:rsidRPr="00633D84" w:rsidRDefault="00EE6E1A" w:rsidP="00212790">
      <w:pPr>
        <w:suppressAutoHyphens/>
        <w:spacing w:line="360" w:lineRule="auto"/>
        <w:ind w:firstLine="709"/>
        <w:jc w:val="both"/>
        <w:rPr>
          <w:sz w:val="28"/>
          <w:szCs w:val="28"/>
          <w:vertAlign w:val="superscript"/>
        </w:rPr>
      </w:pPr>
      <w:r w:rsidRPr="00633D84">
        <w:rPr>
          <w:sz w:val="28"/>
          <w:szCs w:val="28"/>
          <w:lang w:val="en-US"/>
        </w:rPr>
        <w:object w:dxaOrig="260" w:dyaOrig="360">
          <v:shape id="_x0000_i1058" type="#_x0000_t75" style="width:18pt;height:26.25pt" o:ole="">
            <v:imagedata r:id="rId65" o:title=""/>
          </v:shape>
          <o:OLEObject Type="Embed" ProgID="Equation.3" ShapeID="_x0000_i1058" DrawAspect="Content" ObjectID="_1466620335" r:id="rId66"/>
        </w:object>
      </w:r>
      <w:r w:rsidR="00856E9E" w:rsidRPr="00633D84">
        <w:rPr>
          <w:sz w:val="28"/>
          <w:szCs w:val="28"/>
        </w:rPr>
        <w:t xml:space="preserve"> =50,642*0,6=30,385 м</w:t>
      </w:r>
      <w:r w:rsidR="00856E9E" w:rsidRPr="00633D84">
        <w:rPr>
          <w:sz w:val="28"/>
          <w:szCs w:val="28"/>
          <w:vertAlign w:val="superscript"/>
        </w:rPr>
        <w:t>3</w:t>
      </w:r>
    </w:p>
    <w:p w:rsidR="0000392C" w:rsidRPr="00633D84" w:rsidRDefault="0000392C"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Требуется баков для приема ванны:</w:t>
      </w:r>
      <w:r w:rsidR="0000392C" w:rsidRPr="00633D84">
        <w:rPr>
          <w:sz w:val="28"/>
          <w:szCs w:val="28"/>
        </w:rPr>
        <w:t xml:space="preserve"> </w:t>
      </w:r>
      <w:r w:rsidR="00EE6E1A" w:rsidRPr="00633D84">
        <w:rPr>
          <w:sz w:val="28"/>
          <w:szCs w:val="28"/>
        </w:rPr>
        <w:object w:dxaOrig="1359" w:dyaOrig="360">
          <v:shape id="_x0000_i1059" type="#_x0000_t75" style="width:105pt;height:27pt" o:ole="">
            <v:imagedata r:id="rId67" o:title=""/>
          </v:shape>
          <o:OLEObject Type="Embed" ProgID="Equation.3" ShapeID="_x0000_i1059" DrawAspect="Content" ObjectID="_1466620336" r:id="rId68"/>
        </w:object>
      </w:r>
      <w:r w:rsidRPr="00633D84">
        <w:rPr>
          <w:sz w:val="28"/>
          <w:szCs w:val="28"/>
        </w:rPr>
        <w:t>;</w:t>
      </w:r>
      <w:r w:rsidR="00212790" w:rsidRPr="00633D84">
        <w:rPr>
          <w:sz w:val="28"/>
          <w:szCs w:val="28"/>
        </w:rPr>
        <w:t xml:space="preserve"> </w:t>
      </w:r>
      <w:r w:rsidRPr="00633D84">
        <w:rPr>
          <w:sz w:val="28"/>
          <w:szCs w:val="28"/>
        </w:rPr>
        <w:t>устанавливается 2 бака.</w:t>
      </w:r>
    </w:p>
    <w:p w:rsidR="0000392C" w:rsidRPr="00633D84" w:rsidRDefault="0000392C" w:rsidP="00212790">
      <w:pPr>
        <w:suppressAutoHyphens/>
        <w:spacing w:line="360" w:lineRule="auto"/>
        <w:ind w:firstLine="709"/>
        <w:jc w:val="both"/>
        <w:rPr>
          <w:sz w:val="28"/>
          <w:szCs w:val="28"/>
        </w:rPr>
      </w:pPr>
    </w:p>
    <w:p w:rsidR="00856E9E" w:rsidRPr="00633D84" w:rsidRDefault="002B0C6B" w:rsidP="00212790">
      <w:pPr>
        <w:suppressAutoHyphens/>
        <w:spacing w:line="360" w:lineRule="auto"/>
        <w:ind w:firstLine="709"/>
        <w:jc w:val="both"/>
        <w:rPr>
          <w:sz w:val="28"/>
          <w:szCs w:val="28"/>
        </w:rPr>
      </w:pPr>
      <w:r w:rsidRPr="00633D84">
        <w:rPr>
          <w:b/>
          <w:sz w:val="28"/>
          <w:szCs w:val="28"/>
        </w:rPr>
        <w:t>2</w:t>
      </w:r>
      <w:r w:rsidR="0000392C" w:rsidRPr="00633D84">
        <w:rPr>
          <w:b/>
          <w:sz w:val="28"/>
          <w:szCs w:val="28"/>
        </w:rPr>
        <w:t>.4.1.</w:t>
      </w:r>
      <w:r w:rsidRPr="00633D84">
        <w:rPr>
          <w:b/>
          <w:sz w:val="28"/>
          <w:szCs w:val="28"/>
        </w:rPr>
        <w:t>2</w:t>
      </w:r>
      <w:r w:rsidR="00856E9E" w:rsidRPr="00633D84">
        <w:rPr>
          <w:b/>
          <w:sz w:val="28"/>
          <w:szCs w:val="28"/>
        </w:rPr>
        <w:t xml:space="preserve"> Насос подачи осадительн</w:t>
      </w:r>
      <w:r w:rsidR="0000392C" w:rsidRPr="00633D84">
        <w:rPr>
          <w:b/>
          <w:sz w:val="28"/>
          <w:szCs w:val="28"/>
        </w:rPr>
        <w:t>ой ванны во всасывающую емкость</w:t>
      </w:r>
      <w:r w:rsidR="007C34BD">
        <w:rPr>
          <w:b/>
          <w:sz w:val="28"/>
          <w:szCs w:val="28"/>
        </w:rPr>
        <w:t xml:space="preserve">. </w:t>
      </w:r>
      <w:r w:rsidR="00856E9E" w:rsidRPr="00633D84">
        <w:rPr>
          <w:sz w:val="28"/>
          <w:szCs w:val="28"/>
        </w:rPr>
        <w:t>Количество осадительной ванны, подаваемой на установку кристаллизации - 24 м</w:t>
      </w:r>
      <w:r w:rsidR="00856E9E" w:rsidRPr="00633D84">
        <w:rPr>
          <w:sz w:val="28"/>
          <w:szCs w:val="28"/>
          <w:vertAlign w:val="superscript"/>
        </w:rPr>
        <w:t>з</w:t>
      </w:r>
      <w:r w:rsidR="00856E9E" w:rsidRPr="00633D84">
        <w:rPr>
          <w:sz w:val="28"/>
          <w:szCs w:val="28"/>
        </w:rPr>
        <w:t>/</w:t>
      </w:r>
      <w:r w:rsidR="00856E9E" w:rsidRPr="00633D84">
        <w:rPr>
          <w:sz w:val="28"/>
          <w:szCs w:val="28"/>
          <w:vertAlign w:val="subscript"/>
        </w:rPr>
        <w:t>ч</w:t>
      </w:r>
      <w:r w:rsidR="00856E9E"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rPr>
        <w:t>Принимается к установке насос марки х45=13и с характеристиками [11]:</w:t>
      </w:r>
    </w:p>
    <w:p w:rsidR="00856E9E" w:rsidRPr="00633D84" w:rsidRDefault="00856E9E" w:rsidP="00212790">
      <w:pPr>
        <w:suppressAutoHyphens/>
        <w:spacing w:line="360" w:lineRule="auto"/>
        <w:ind w:firstLine="709"/>
        <w:jc w:val="both"/>
        <w:rPr>
          <w:sz w:val="28"/>
          <w:szCs w:val="28"/>
        </w:rPr>
      </w:pPr>
      <w:r w:rsidRPr="00633D84">
        <w:rPr>
          <w:sz w:val="28"/>
          <w:szCs w:val="28"/>
        </w:rPr>
        <w:t>подача – 25 м</w:t>
      </w:r>
      <w:r w:rsidRPr="00633D84">
        <w:rPr>
          <w:sz w:val="28"/>
          <w:szCs w:val="28"/>
          <w:vertAlign w:val="superscript"/>
        </w:rPr>
        <w:t>з</w:t>
      </w:r>
      <w:r w:rsidRPr="00633D84">
        <w:rPr>
          <w:sz w:val="28"/>
          <w:szCs w:val="28"/>
        </w:rPr>
        <w:t>/</w:t>
      </w:r>
      <w:r w:rsidRPr="00633D84">
        <w:rPr>
          <w:sz w:val="28"/>
          <w:szCs w:val="28"/>
          <w:vertAlign w:val="subscript"/>
        </w:rPr>
        <w:t>ч</w:t>
      </w:r>
      <w:r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напор – </w:t>
      </w:r>
      <w:smartTag w:uri="urn:schemas-microsoft-com:office:smarttags" w:element="metricconverter">
        <w:smartTagPr>
          <w:attr w:name="ProductID" w:val="10 м"/>
        </w:smartTagPr>
        <w:r w:rsidRPr="00633D84">
          <w:rPr>
            <w:sz w:val="28"/>
            <w:szCs w:val="28"/>
          </w:rPr>
          <w:t>10 м</w:t>
        </w:r>
      </w:smartTag>
      <w:r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rPr>
        <w:t>частота вращения – 960</w:t>
      </w:r>
      <w:r w:rsidR="00EE6E1A" w:rsidRPr="00633D84">
        <w:rPr>
          <w:sz w:val="28"/>
          <w:szCs w:val="28"/>
        </w:rPr>
        <w:object w:dxaOrig="480" w:dyaOrig="320">
          <v:shape id="_x0000_i1060" type="#_x0000_t75" style="width:36.75pt;height:23.25pt" o:ole="">
            <v:imagedata r:id="rId69" o:title=""/>
          </v:shape>
          <o:OLEObject Type="Embed" ProgID="Equation.3" ShapeID="_x0000_i1060" DrawAspect="Content" ObjectID="_1466620337" r:id="rId70"/>
        </w:object>
      </w:r>
      <w:r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rPr>
        <w:t>электродвигатель АО – 2;</w:t>
      </w:r>
    </w:p>
    <w:p w:rsidR="00856E9E" w:rsidRPr="00633D84" w:rsidRDefault="00856E9E" w:rsidP="00212790">
      <w:pPr>
        <w:suppressAutoHyphens/>
        <w:spacing w:line="360" w:lineRule="auto"/>
        <w:ind w:firstLine="709"/>
        <w:jc w:val="both"/>
        <w:rPr>
          <w:sz w:val="28"/>
          <w:szCs w:val="28"/>
        </w:rPr>
      </w:pPr>
      <w:r w:rsidRPr="00633D84">
        <w:rPr>
          <w:sz w:val="28"/>
          <w:szCs w:val="28"/>
        </w:rPr>
        <w:t>мощность – 15 кВт.</w:t>
      </w:r>
    </w:p>
    <w:p w:rsidR="00856E9E" w:rsidRPr="00633D84" w:rsidRDefault="00856E9E" w:rsidP="00212790">
      <w:pPr>
        <w:suppressAutoHyphens/>
        <w:spacing w:line="360" w:lineRule="auto"/>
        <w:ind w:firstLine="709"/>
        <w:jc w:val="both"/>
        <w:rPr>
          <w:sz w:val="28"/>
          <w:szCs w:val="28"/>
        </w:rPr>
      </w:pPr>
      <w:r w:rsidRPr="00633D84">
        <w:rPr>
          <w:sz w:val="28"/>
          <w:szCs w:val="28"/>
        </w:rPr>
        <w:t>Требуется количество насосов:</w:t>
      </w:r>
    </w:p>
    <w:p w:rsidR="00856E9E" w:rsidRPr="00633D84" w:rsidRDefault="00856E9E" w:rsidP="00212790">
      <w:pPr>
        <w:suppressAutoHyphens/>
        <w:spacing w:line="360" w:lineRule="auto"/>
        <w:ind w:firstLine="709"/>
        <w:jc w:val="both"/>
        <w:rPr>
          <w:sz w:val="28"/>
          <w:szCs w:val="28"/>
        </w:rPr>
      </w:pPr>
      <w:r w:rsidRPr="00633D84">
        <w:rPr>
          <w:sz w:val="28"/>
          <w:szCs w:val="28"/>
        </w:rPr>
        <w:t>24/25=0,96~1</w:t>
      </w:r>
    </w:p>
    <w:p w:rsidR="00856E9E" w:rsidRPr="00633D84" w:rsidRDefault="00856E9E" w:rsidP="00212790">
      <w:pPr>
        <w:suppressAutoHyphens/>
        <w:spacing w:line="360" w:lineRule="auto"/>
        <w:ind w:firstLine="709"/>
        <w:jc w:val="both"/>
        <w:rPr>
          <w:sz w:val="28"/>
          <w:szCs w:val="28"/>
        </w:rPr>
      </w:pPr>
      <w:r w:rsidRPr="00633D84">
        <w:rPr>
          <w:sz w:val="28"/>
          <w:szCs w:val="28"/>
        </w:rPr>
        <w:t>Устанавливается 2 насоса, в том числе:</w:t>
      </w:r>
    </w:p>
    <w:p w:rsidR="00856E9E" w:rsidRPr="00633D84" w:rsidRDefault="00856E9E" w:rsidP="00212790">
      <w:pPr>
        <w:suppressAutoHyphens/>
        <w:spacing w:line="360" w:lineRule="auto"/>
        <w:ind w:firstLine="709"/>
        <w:jc w:val="both"/>
        <w:rPr>
          <w:sz w:val="28"/>
          <w:szCs w:val="28"/>
        </w:rPr>
      </w:pPr>
      <w:r w:rsidRPr="00633D84">
        <w:rPr>
          <w:sz w:val="28"/>
          <w:szCs w:val="28"/>
        </w:rPr>
        <w:t>1 – в работе;</w:t>
      </w:r>
    </w:p>
    <w:p w:rsidR="00856E9E" w:rsidRPr="00633D84" w:rsidRDefault="00856E9E" w:rsidP="00212790">
      <w:pPr>
        <w:suppressAutoHyphens/>
        <w:spacing w:line="360" w:lineRule="auto"/>
        <w:ind w:firstLine="709"/>
        <w:jc w:val="both"/>
        <w:rPr>
          <w:sz w:val="28"/>
          <w:szCs w:val="28"/>
        </w:rPr>
      </w:pPr>
      <w:r w:rsidRPr="00633D84">
        <w:rPr>
          <w:sz w:val="28"/>
          <w:szCs w:val="28"/>
        </w:rPr>
        <w:t>1 – резерв.</w:t>
      </w:r>
    </w:p>
    <w:p w:rsidR="007C34BD" w:rsidRDefault="007C34BD" w:rsidP="00212790">
      <w:pPr>
        <w:suppressAutoHyphens/>
        <w:spacing w:line="360" w:lineRule="auto"/>
        <w:ind w:firstLine="709"/>
        <w:jc w:val="both"/>
        <w:rPr>
          <w:b/>
          <w:sz w:val="28"/>
          <w:szCs w:val="28"/>
        </w:rPr>
      </w:pPr>
    </w:p>
    <w:p w:rsidR="00856E9E" w:rsidRPr="00633D84" w:rsidRDefault="002B0C6B" w:rsidP="00212790">
      <w:pPr>
        <w:suppressAutoHyphens/>
        <w:spacing w:line="360" w:lineRule="auto"/>
        <w:ind w:firstLine="709"/>
        <w:jc w:val="both"/>
        <w:rPr>
          <w:sz w:val="28"/>
          <w:szCs w:val="28"/>
        </w:rPr>
      </w:pPr>
      <w:r w:rsidRPr="00633D84">
        <w:rPr>
          <w:b/>
          <w:sz w:val="28"/>
          <w:szCs w:val="28"/>
        </w:rPr>
        <w:t>2</w:t>
      </w:r>
      <w:r w:rsidR="0000392C" w:rsidRPr="00633D84">
        <w:rPr>
          <w:b/>
          <w:sz w:val="28"/>
          <w:szCs w:val="28"/>
        </w:rPr>
        <w:t>.4.1.</w:t>
      </w:r>
      <w:r w:rsidRPr="00633D84">
        <w:rPr>
          <w:b/>
          <w:sz w:val="28"/>
          <w:szCs w:val="28"/>
        </w:rPr>
        <w:t>3</w:t>
      </w:r>
      <w:r w:rsidR="00856E9E" w:rsidRPr="00633D84">
        <w:rPr>
          <w:b/>
          <w:sz w:val="28"/>
          <w:szCs w:val="28"/>
        </w:rPr>
        <w:t xml:space="preserve"> Центрифуга для отделения маточного раствора</w:t>
      </w:r>
      <w:r w:rsidR="0000392C" w:rsidRPr="00633D84">
        <w:rPr>
          <w:b/>
          <w:sz w:val="28"/>
          <w:szCs w:val="28"/>
        </w:rPr>
        <w:t xml:space="preserve"> от кристаллов глауберовой соли</w:t>
      </w:r>
      <w:r w:rsidR="007C34BD">
        <w:rPr>
          <w:b/>
          <w:sz w:val="28"/>
          <w:szCs w:val="28"/>
        </w:rPr>
        <w:t xml:space="preserve">. </w:t>
      </w:r>
      <w:r w:rsidR="00856E9E" w:rsidRPr="00633D84">
        <w:rPr>
          <w:sz w:val="28"/>
          <w:szCs w:val="28"/>
        </w:rPr>
        <w:t>Устанавливается центрифуга типа НВШ-350-2К с технической характеристикой [12]:</w:t>
      </w:r>
    </w:p>
    <w:p w:rsidR="00856E9E" w:rsidRPr="00633D84" w:rsidRDefault="00856E9E" w:rsidP="00212790">
      <w:pPr>
        <w:suppressAutoHyphens/>
        <w:spacing w:line="360" w:lineRule="auto"/>
        <w:ind w:firstLine="709"/>
        <w:jc w:val="both"/>
        <w:rPr>
          <w:sz w:val="28"/>
          <w:szCs w:val="28"/>
        </w:rPr>
      </w:pPr>
      <w:r w:rsidRPr="00633D84">
        <w:rPr>
          <w:sz w:val="28"/>
          <w:szCs w:val="28"/>
        </w:rPr>
        <w:t>Максимальный рабочий диаметр ротора, мм – 350;</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Число оборотов мотора, </w:t>
      </w:r>
      <w:r w:rsidR="00EE6E1A" w:rsidRPr="00633D84">
        <w:rPr>
          <w:sz w:val="28"/>
          <w:szCs w:val="28"/>
        </w:rPr>
        <w:object w:dxaOrig="1180" w:dyaOrig="320">
          <v:shape id="_x0000_i1061" type="#_x0000_t75" style="width:90pt;height:23.25pt" o:ole="">
            <v:imagedata r:id="rId71" o:title=""/>
          </v:shape>
          <o:OLEObject Type="Embed" ProgID="Equation.3" ShapeID="_x0000_i1061" DrawAspect="Content" ObjectID="_1466620338" r:id="rId72"/>
        </w:object>
      </w:r>
      <w:r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rPr>
        <w:t>Фактор разделения при максимальном диаметре ротора – 1800;</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Относительное число оборотов шнека, </w:t>
      </w:r>
      <w:r w:rsidR="00EE6E1A" w:rsidRPr="00633D84">
        <w:rPr>
          <w:sz w:val="28"/>
          <w:szCs w:val="28"/>
        </w:rPr>
        <w:object w:dxaOrig="1120" w:dyaOrig="320">
          <v:shape id="_x0000_i1062" type="#_x0000_t75" style="width:84.75pt;height:23.25pt" o:ole="">
            <v:imagedata r:id="rId73" o:title=""/>
          </v:shape>
          <o:OLEObject Type="Embed" ProgID="Equation.3" ShapeID="_x0000_i1062" DrawAspect="Content" ObjectID="_1466620339" r:id="rId74"/>
        </w:object>
      </w:r>
      <w:r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rPr>
        <w:t>Расчетный крутящий момент на выходной вал редуктора, кгс * м – 3000;</w:t>
      </w:r>
    </w:p>
    <w:p w:rsidR="00856E9E" w:rsidRPr="00633D84" w:rsidRDefault="00856E9E" w:rsidP="00212790">
      <w:pPr>
        <w:suppressAutoHyphens/>
        <w:spacing w:line="360" w:lineRule="auto"/>
        <w:ind w:firstLine="709"/>
        <w:jc w:val="both"/>
        <w:rPr>
          <w:sz w:val="28"/>
          <w:szCs w:val="28"/>
        </w:rPr>
      </w:pPr>
      <w:r w:rsidRPr="00633D84">
        <w:rPr>
          <w:sz w:val="28"/>
          <w:szCs w:val="28"/>
        </w:rPr>
        <w:t>Мощность электродвигателя главного привода – 29,3 кВт;</w:t>
      </w:r>
    </w:p>
    <w:p w:rsidR="00856E9E" w:rsidRPr="00633D84" w:rsidRDefault="00856E9E" w:rsidP="00212790">
      <w:pPr>
        <w:suppressAutoHyphens/>
        <w:spacing w:line="360" w:lineRule="auto"/>
        <w:ind w:firstLine="709"/>
        <w:jc w:val="both"/>
        <w:rPr>
          <w:sz w:val="28"/>
          <w:szCs w:val="28"/>
        </w:rPr>
      </w:pPr>
      <w:r w:rsidRPr="00633D84">
        <w:rPr>
          <w:sz w:val="28"/>
          <w:szCs w:val="28"/>
        </w:rPr>
        <w:t>Производительность по осадку, т/ч – 2-4</w:t>
      </w:r>
    </w:p>
    <w:p w:rsidR="00856E9E" w:rsidRDefault="00856E9E" w:rsidP="00212790">
      <w:pPr>
        <w:suppressAutoHyphens/>
        <w:spacing w:line="360" w:lineRule="auto"/>
        <w:ind w:firstLine="709"/>
        <w:jc w:val="both"/>
        <w:rPr>
          <w:sz w:val="28"/>
          <w:szCs w:val="28"/>
        </w:rPr>
      </w:pPr>
      <w:r w:rsidRPr="00633D84">
        <w:rPr>
          <w:sz w:val="28"/>
          <w:szCs w:val="28"/>
        </w:rPr>
        <w:t>Требуется центрифуг:</w:t>
      </w:r>
    </w:p>
    <w:p w:rsidR="007C34BD" w:rsidRPr="00633D84" w:rsidRDefault="007C34BD" w:rsidP="00212790">
      <w:pPr>
        <w:suppressAutoHyphens/>
        <w:spacing w:line="360" w:lineRule="auto"/>
        <w:ind w:firstLine="709"/>
        <w:jc w:val="both"/>
        <w:rPr>
          <w:sz w:val="28"/>
          <w:szCs w:val="28"/>
        </w:rPr>
      </w:pPr>
    </w:p>
    <w:p w:rsidR="00856E9E" w:rsidRDefault="00EE6E1A" w:rsidP="00212790">
      <w:pPr>
        <w:suppressAutoHyphens/>
        <w:spacing w:line="360" w:lineRule="auto"/>
        <w:ind w:firstLine="709"/>
        <w:jc w:val="both"/>
        <w:rPr>
          <w:sz w:val="28"/>
          <w:szCs w:val="28"/>
        </w:rPr>
      </w:pPr>
      <w:r w:rsidRPr="00633D84">
        <w:rPr>
          <w:sz w:val="28"/>
          <w:szCs w:val="28"/>
        </w:rPr>
        <w:object w:dxaOrig="1640" w:dyaOrig="380">
          <v:shape id="_x0000_i1063" type="#_x0000_t75" style="width:225pt;height:40.5pt" o:ole="">
            <v:imagedata r:id="rId75" o:title=""/>
          </v:shape>
          <o:OLEObject Type="Embed" ProgID="Equation.3" ShapeID="_x0000_i1063" DrawAspect="Content" ObjectID="_1466620340" r:id="rId76"/>
        </w:object>
      </w:r>
    </w:p>
    <w:p w:rsidR="007C34BD" w:rsidRPr="00633D84" w:rsidRDefault="007C34BD"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Устанавливается 3 центрифуги типа НВШ-350-2к, в том числе:</w:t>
      </w:r>
    </w:p>
    <w:p w:rsidR="00856E9E" w:rsidRPr="00633D84" w:rsidRDefault="00856E9E" w:rsidP="00212790">
      <w:pPr>
        <w:suppressAutoHyphens/>
        <w:spacing w:line="360" w:lineRule="auto"/>
        <w:ind w:firstLine="709"/>
        <w:jc w:val="both"/>
        <w:rPr>
          <w:sz w:val="28"/>
          <w:szCs w:val="28"/>
        </w:rPr>
      </w:pPr>
      <w:r w:rsidRPr="00633D84">
        <w:rPr>
          <w:sz w:val="28"/>
          <w:szCs w:val="28"/>
        </w:rPr>
        <w:t>2 – в работе;</w:t>
      </w:r>
    </w:p>
    <w:p w:rsidR="00856E9E" w:rsidRPr="00633D84" w:rsidRDefault="00856E9E" w:rsidP="00212790">
      <w:pPr>
        <w:suppressAutoHyphens/>
        <w:spacing w:line="360" w:lineRule="auto"/>
        <w:ind w:firstLine="709"/>
        <w:jc w:val="both"/>
        <w:rPr>
          <w:sz w:val="28"/>
          <w:szCs w:val="28"/>
        </w:rPr>
      </w:pPr>
      <w:r w:rsidRPr="00633D84">
        <w:rPr>
          <w:sz w:val="28"/>
          <w:szCs w:val="28"/>
        </w:rPr>
        <w:t>1 – резерв</w:t>
      </w:r>
    </w:p>
    <w:p w:rsidR="0000392C" w:rsidRPr="00633D84" w:rsidRDefault="0000392C" w:rsidP="00212790">
      <w:pPr>
        <w:suppressAutoHyphens/>
        <w:spacing w:line="360" w:lineRule="auto"/>
        <w:ind w:firstLine="709"/>
        <w:jc w:val="both"/>
        <w:rPr>
          <w:sz w:val="28"/>
          <w:szCs w:val="28"/>
        </w:rPr>
      </w:pPr>
    </w:p>
    <w:p w:rsidR="00856E9E" w:rsidRPr="00633D84" w:rsidRDefault="002B0C6B" w:rsidP="00212790">
      <w:pPr>
        <w:suppressAutoHyphens/>
        <w:spacing w:line="360" w:lineRule="auto"/>
        <w:ind w:firstLine="709"/>
        <w:jc w:val="both"/>
        <w:rPr>
          <w:sz w:val="28"/>
          <w:szCs w:val="28"/>
        </w:rPr>
      </w:pPr>
      <w:r w:rsidRPr="00633D84">
        <w:rPr>
          <w:b/>
          <w:sz w:val="28"/>
          <w:szCs w:val="28"/>
        </w:rPr>
        <w:t>2</w:t>
      </w:r>
      <w:r w:rsidR="0000392C" w:rsidRPr="00633D84">
        <w:rPr>
          <w:b/>
          <w:sz w:val="28"/>
          <w:szCs w:val="28"/>
        </w:rPr>
        <w:t>.4.1.</w:t>
      </w:r>
      <w:r w:rsidRPr="00633D84">
        <w:rPr>
          <w:b/>
          <w:sz w:val="28"/>
          <w:szCs w:val="28"/>
        </w:rPr>
        <w:t>4</w:t>
      </w:r>
      <w:r w:rsidR="00856E9E" w:rsidRPr="00633D84">
        <w:rPr>
          <w:b/>
          <w:sz w:val="28"/>
          <w:szCs w:val="28"/>
        </w:rPr>
        <w:t xml:space="preserve"> Бак для сбора</w:t>
      </w:r>
      <w:r w:rsidR="0000392C" w:rsidRPr="00633D84">
        <w:rPr>
          <w:b/>
          <w:sz w:val="28"/>
          <w:szCs w:val="28"/>
        </w:rPr>
        <w:t xml:space="preserve"> маточного раствора с центрифуг</w:t>
      </w:r>
      <w:r w:rsidR="007C34BD">
        <w:rPr>
          <w:b/>
          <w:sz w:val="28"/>
          <w:szCs w:val="28"/>
        </w:rPr>
        <w:t xml:space="preserve">. </w:t>
      </w:r>
      <w:r w:rsidR="00856E9E" w:rsidRPr="00633D84">
        <w:rPr>
          <w:sz w:val="28"/>
          <w:szCs w:val="28"/>
        </w:rPr>
        <w:t>Расчет аналогичен, как и в п. 3.1.2. устанавливается бак вертикальный цилиндрический с размерами:</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Диаметр – </w:t>
      </w:r>
      <w:smartTag w:uri="urn:schemas-microsoft-com:office:smarttags" w:element="metricconverter">
        <w:smartTagPr>
          <w:attr w:name="ProductID" w:val="4800 мм"/>
        </w:smartTagPr>
        <w:r w:rsidRPr="00633D84">
          <w:rPr>
            <w:sz w:val="28"/>
            <w:szCs w:val="28"/>
          </w:rPr>
          <w:t>4800 мм</w:t>
        </w:r>
      </w:smartTag>
      <w:r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Высота – </w:t>
      </w:r>
      <w:smartTag w:uri="urn:schemas-microsoft-com:office:smarttags" w:element="metricconverter">
        <w:smartTagPr>
          <w:attr w:name="ProductID" w:val="2800 мм"/>
        </w:smartTagPr>
        <w:r w:rsidRPr="00633D84">
          <w:rPr>
            <w:sz w:val="28"/>
            <w:szCs w:val="28"/>
          </w:rPr>
          <w:t>2800 мм</w:t>
        </w:r>
      </w:smartTag>
      <w:r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Вместительность - </w:t>
      </w:r>
      <w:smartTag w:uri="urn:schemas-microsoft-com:office:smarttags" w:element="metricconverter">
        <w:smartTagPr>
          <w:attr w:name="ProductID" w:val="38 м3"/>
        </w:smartTagPr>
        <w:r w:rsidRPr="00633D84">
          <w:rPr>
            <w:sz w:val="28"/>
            <w:szCs w:val="28"/>
          </w:rPr>
          <w:t>38 м</w:t>
        </w:r>
        <w:r w:rsidRPr="00633D84">
          <w:rPr>
            <w:sz w:val="28"/>
            <w:szCs w:val="28"/>
            <w:vertAlign w:val="superscript"/>
          </w:rPr>
          <w:t>3</w:t>
        </w:r>
      </w:smartTag>
      <w:r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rPr>
        <w:t>Количество баков – 2.</w:t>
      </w:r>
    </w:p>
    <w:p w:rsidR="007C34BD" w:rsidRDefault="007C34BD" w:rsidP="00212790">
      <w:pPr>
        <w:suppressAutoHyphens/>
        <w:spacing w:line="360" w:lineRule="auto"/>
        <w:ind w:firstLine="709"/>
        <w:jc w:val="both"/>
        <w:rPr>
          <w:b/>
          <w:sz w:val="28"/>
          <w:szCs w:val="28"/>
        </w:rPr>
      </w:pPr>
    </w:p>
    <w:p w:rsidR="00856E9E" w:rsidRPr="00633D84" w:rsidRDefault="002B0C6B" w:rsidP="00212790">
      <w:pPr>
        <w:suppressAutoHyphens/>
        <w:spacing w:line="360" w:lineRule="auto"/>
        <w:ind w:firstLine="709"/>
        <w:jc w:val="both"/>
        <w:rPr>
          <w:sz w:val="28"/>
          <w:szCs w:val="28"/>
        </w:rPr>
      </w:pPr>
      <w:r w:rsidRPr="00633D84">
        <w:rPr>
          <w:b/>
          <w:sz w:val="28"/>
          <w:szCs w:val="28"/>
        </w:rPr>
        <w:t>2</w:t>
      </w:r>
      <w:r w:rsidR="0000392C" w:rsidRPr="00633D84">
        <w:rPr>
          <w:b/>
          <w:sz w:val="28"/>
          <w:szCs w:val="28"/>
        </w:rPr>
        <w:t>.4.1.</w:t>
      </w:r>
      <w:r w:rsidRPr="00633D84">
        <w:rPr>
          <w:b/>
          <w:sz w:val="28"/>
          <w:szCs w:val="28"/>
        </w:rPr>
        <w:t>5</w:t>
      </w:r>
      <w:r w:rsidR="00856E9E" w:rsidRPr="00633D84">
        <w:rPr>
          <w:b/>
          <w:sz w:val="28"/>
          <w:szCs w:val="28"/>
        </w:rPr>
        <w:t xml:space="preserve"> Центробежный насос подачи </w:t>
      </w:r>
      <w:r w:rsidR="0000392C" w:rsidRPr="00633D84">
        <w:rPr>
          <w:b/>
          <w:sz w:val="28"/>
          <w:szCs w:val="28"/>
        </w:rPr>
        <w:t>осадительной ванны в центрифуги</w:t>
      </w:r>
      <w:r w:rsidR="00B10217">
        <w:rPr>
          <w:b/>
          <w:sz w:val="28"/>
          <w:szCs w:val="28"/>
        </w:rPr>
        <w:t xml:space="preserve">. </w:t>
      </w:r>
      <w:r w:rsidR="00856E9E" w:rsidRPr="00633D84">
        <w:rPr>
          <w:sz w:val="28"/>
          <w:szCs w:val="28"/>
        </w:rPr>
        <w:t>Расчет аналогичен, как и в п. 3.1.3. устанавливается 2 насоса</w:t>
      </w:r>
      <w:r w:rsidR="00212790" w:rsidRPr="00633D84">
        <w:rPr>
          <w:sz w:val="28"/>
          <w:szCs w:val="28"/>
        </w:rPr>
        <w:t xml:space="preserve"> </w:t>
      </w:r>
      <w:r w:rsidR="00856E9E" w:rsidRPr="00633D84">
        <w:rPr>
          <w:sz w:val="28"/>
          <w:szCs w:val="28"/>
        </w:rPr>
        <w:t>типа х45-13и с характеристикой:</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Подача – </w:t>
      </w:r>
      <w:r w:rsidR="00EE6E1A" w:rsidRPr="00633D84">
        <w:rPr>
          <w:sz w:val="28"/>
          <w:szCs w:val="28"/>
        </w:rPr>
        <w:object w:dxaOrig="800" w:dyaOrig="480">
          <v:shape id="_x0000_i1064" type="#_x0000_t75" style="width:60.75pt;height:30pt" o:ole="">
            <v:imagedata r:id="rId77" o:title=""/>
          </v:shape>
          <o:OLEObject Type="Embed" ProgID="Equation.3" ShapeID="_x0000_i1064" DrawAspect="Content" ObjectID="_1466620341" r:id="rId78"/>
        </w:object>
      </w:r>
      <w:r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Напор – </w:t>
      </w:r>
      <w:smartTag w:uri="urn:schemas-microsoft-com:office:smarttags" w:element="metricconverter">
        <w:smartTagPr>
          <w:attr w:name="ProductID" w:val="10 м"/>
        </w:smartTagPr>
        <w:r w:rsidRPr="00633D84">
          <w:rPr>
            <w:sz w:val="28"/>
            <w:szCs w:val="28"/>
          </w:rPr>
          <w:t>10 м</w:t>
        </w:r>
      </w:smartTag>
      <w:r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Частота вращения – </w:t>
      </w:r>
      <w:r w:rsidR="00EE6E1A" w:rsidRPr="00633D84">
        <w:rPr>
          <w:sz w:val="28"/>
          <w:szCs w:val="28"/>
        </w:rPr>
        <w:object w:dxaOrig="1160" w:dyaOrig="480">
          <v:shape id="_x0000_i1065" type="#_x0000_t75" style="width:67.5pt;height:27pt" o:ole="">
            <v:imagedata r:id="rId79" o:title=""/>
          </v:shape>
          <o:OLEObject Type="Embed" ProgID="Equation.3" ShapeID="_x0000_i1065" DrawAspect="Content" ObjectID="_1466620342" r:id="rId80"/>
        </w:object>
      </w:r>
      <w:r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rPr>
        <w:t>Электродвигатель АО – 2;</w:t>
      </w:r>
    </w:p>
    <w:p w:rsidR="00856E9E" w:rsidRPr="00633D84" w:rsidRDefault="00856E9E" w:rsidP="00212790">
      <w:pPr>
        <w:suppressAutoHyphens/>
        <w:spacing w:line="360" w:lineRule="auto"/>
        <w:ind w:firstLine="709"/>
        <w:jc w:val="both"/>
        <w:rPr>
          <w:sz w:val="28"/>
          <w:szCs w:val="28"/>
        </w:rPr>
      </w:pPr>
      <w:r w:rsidRPr="00633D84">
        <w:rPr>
          <w:sz w:val="28"/>
          <w:szCs w:val="28"/>
        </w:rPr>
        <w:t>Мощность – 15 кВт.</w:t>
      </w:r>
    </w:p>
    <w:p w:rsidR="0000392C" w:rsidRPr="00633D84" w:rsidRDefault="0000392C" w:rsidP="00212790">
      <w:pPr>
        <w:suppressAutoHyphens/>
        <w:spacing w:line="360" w:lineRule="auto"/>
        <w:ind w:firstLine="709"/>
        <w:jc w:val="both"/>
        <w:rPr>
          <w:sz w:val="28"/>
          <w:szCs w:val="28"/>
        </w:rPr>
      </w:pPr>
    </w:p>
    <w:p w:rsidR="00856E9E" w:rsidRPr="00633D84" w:rsidRDefault="002B0C6B" w:rsidP="00212790">
      <w:pPr>
        <w:suppressAutoHyphens/>
        <w:spacing w:line="360" w:lineRule="auto"/>
        <w:ind w:firstLine="709"/>
        <w:jc w:val="both"/>
        <w:rPr>
          <w:sz w:val="28"/>
          <w:szCs w:val="28"/>
        </w:rPr>
      </w:pPr>
      <w:r w:rsidRPr="00633D84">
        <w:rPr>
          <w:b/>
          <w:sz w:val="28"/>
          <w:szCs w:val="28"/>
        </w:rPr>
        <w:t>2</w:t>
      </w:r>
      <w:r w:rsidR="0000392C" w:rsidRPr="00633D84">
        <w:rPr>
          <w:b/>
          <w:sz w:val="28"/>
          <w:szCs w:val="28"/>
        </w:rPr>
        <w:t>.4.1.</w:t>
      </w:r>
      <w:r w:rsidRPr="00633D84">
        <w:rPr>
          <w:b/>
          <w:sz w:val="28"/>
          <w:szCs w:val="28"/>
        </w:rPr>
        <w:t>6</w:t>
      </w:r>
      <w:r w:rsidR="00856E9E" w:rsidRPr="00633D84">
        <w:rPr>
          <w:b/>
          <w:sz w:val="28"/>
          <w:szCs w:val="28"/>
        </w:rPr>
        <w:t xml:space="preserve"> Центробежный насос для подачи маточного раствора в смеситель осадительной ванны кислотной станции</w:t>
      </w:r>
      <w:r w:rsidR="00B10217">
        <w:rPr>
          <w:b/>
          <w:sz w:val="28"/>
          <w:szCs w:val="28"/>
        </w:rPr>
        <w:t xml:space="preserve">. </w:t>
      </w:r>
      <w:r w:rsidR="00856E9E" w:rsidRPr="00633D84">
        <w:rPr>
          <w:sz w:val="28"/>
          <w:szCs w:val="28"/>
        </w:rPr>
        <w:t xml:space="preserve">Расчет аналогичен, как и в п. 3.1.3. устанавливается 2 насоса типа х45-13и. </w:t>
      </w:r>
      <w:r w:rsidR="00EE6E1A" w:rsidRPr="00633D84">
        <w:rPr>
          <w:sz w:val="28"/>
          <w:szCs w:val="28"/>
        </w:rPr>
        <w:object w:dxaOrig="380" w:dyaOrig="340">
          <v:shape id="_x0000_i1066" type="#_x0000_t75" style="width:20.25pt;height:21.75pt" o:ole="">
            <v:imagedata r:id="rId81" o:title=""/>
          </v:shape>
          <o:OLEObject Type="Embed" ProgID="Equation.3" ShapeID="_x0000_i1066" DrawAspect="Content" ObjectID="_1466620343" r:id="rId82"/>
        </w:object>
      </w:r>
    </w:p>
    <w:p w:rsidR="00856E9E" w:rsidRPr="00633D84" w:rsidRDefault="00856E9E" w:rsidP="00212790">
      <w:pPr>
        <w:suppressAutoHyphens/>
        <w:spacing w:line="360" w:lineRule="auto"/>
        <w:ind w:firstLine="709"/>
        <w:jc w:val="both"/>
        <w:rPr>
          <w:sz w:val="28"/>
          <w:szCs w:val="28"/>
        </w:rPr>
      </w:pPr>
      <w:r w:rsidRPr="00633D84">
        <w:rPr>
          <w:sz w:val="28"/>
          <w:szCs w:val="28"/>
        </w:rPr>
        <w:t>Плавательный котел для глауберовой соли.</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Согласно </w:t>
      </w:r>
      <w:r w:rsidR="00EE6E1A" w:rsidRPr="00633D84">
        <w:rPr>
          <w:sz w:val="28"/>
          <w:szCs w:val="28"/>
        </w:rPr>
        <w:object w:dxaOrig="300" w:dyaOrig="340">
          <v:shape id="_x0000_i1067" type="#_x0000_t75" style="width:15pt;height:17.25pt" o:ole="">
            <v:imagedata r:id="rId83" o:title=""/>
          </v:shape>
          <o:OLEObject Type="Embed" ProgID="Equation.3" ShapeID="_x0000_i1067" DrawAspect="Content" ObjectID="_1466620344" r:id="rId84"/>
        </w:object>
      </w:r>
      <w:r w:rsidRPr="00633D84">
        <w:rPr>
          <w:sz w:val="28"/>
          <w:szCs w:val="28"/>
        </w:rPr>
        <w:t xml:space="preserve"> производительность плавильного котла составляет </w:t>
      </w:r>
      <w:r w:rsidR="00EE6E1A" w:rsidRPr="00633D84">
        <w:rPr>
          <w:sz w:val="28"/>
          <w:szCs w:val="28"/>
        </w:rPr>
        <w:object w:dxaOrig="420" w:dyaOrig="320">
          <v:shape id="_x0000_i1068" type="#_x0000_t75" style="width:48pt;height:27pt" o:ole="">
            <v:imagedata r:id="rId85" o:title=""/>
          </v:shape>
          <o:OLEObject Type="Embed" ProgID="Equation.3" ShapeID="_x0000_i1068" DrawAspect="Content" ObjectID="_1466620345" r:id="rId86"/>
        </w:object>
      </w:r>
      <w:r w:rsidRPr="00633D84">
        <w:rPr>
          <w:sz w:val="28"/>
          <w:szCs w:val="28"/>
        </w:rPr>
        <w:t xml:space="preserve">солевой массы. Количество массы, подавляемой в плавильные котлы равно </w:t>
      </w:r>
      <w:r w:rsidR="00EE6E1A" w:rsidRPr="00633D84">
        <w:rPr>
          <w:sz w:val="28"/>
          <w:szCs w:val="28"/>
        </w:rPr>
        <w:object w:dxaOrig="1080" w:dyaOrig="320">
          <v:shape id="_x0000_i1069" type="#_x0000_t75" style="width:82.5pt;height:24pt" o:ole="">
            <v:imagedata r:id="rId87" o:title=""/>
          </v:shape>
          <o:OLEObject Type="Embed" ProgID="Equation.3" ShapeID="_x0000_i1069" DrawAspect="Content" ObjectID="_1466620346" r:id="rId88"/>
        </w:object>
      </w:r>
    </w:p>
    <w:p w:rsidR="00856E9E" w:rsidRPr="00633D84" w:rsidRDefault="00856E9E" w:rsidP="00212790">
      <w:pPr>
        <w:suppressAutoHyphens/>
        <w:spacing w:line="360" w:lineRule="auto"/>
        <w:ind w:firstLine="709"/>
        <w:jc w:val="both"/>
        <w:rPr>
          <w:sz w:val="28"/>
          <w:szCs w:val="28"/>
        </w:rPr>
      </w:pPr>
      <w:r w:rsidRPr="00633D84">
        <w:rPr>
          <w:sz w:val="28"/>
          <w:szCs w:val="28"/>
        </w:rPr>
        <w:t>Требуется плавильных котлов:</w:t>
      </w:r>
    </w:p>
    <w:p w:rsidR="0000392C" w:rsidRPr="00633D84" w:rsidRDefault="0000392C" w:rsidP="00212790">
      <w:pPr>
        <w:suppressAutoHyphens/>
        <w:spacing w:line="360" w:lineRule="auto"/>
        <w:ind w:firstLine="709"/>
        <w:jc w:val="both"/>
        <w:rPr>
          <w:sz w:val="28"/>
          <w:szCs w:val="28"/>
        </w:rPr>
      </w:pPr>
    </w:p>
    <w:p w:rsidR="00856E9E" w:rsidRPr="00633D84" w:rsidRDefault="00EE6E1A" w:rsidP="00212790">
      <w:pPr>
        <w:suppressAutoHyphens/>
        <w:spacing w:line="360" w:lineRule="auto"/>
        <w:ind w:firstLine="709"/>
        <w:jc w:val="both"/>
        <w:rPr>
          <w:sz w:val="28"/>
          <w:szCs w:val="28"/>
        </w:rPr>
      </w:pPr>
      <w:r w:rsidRPr="00633D84">
        <w:rPr>
          <w:sz w:val="28"/>
          <w:szCs w:val="28"/>
        </w:rPr>
        <w:object w:dxaOrig="1740" w:dyaOrig="620">
          <v:shape id="_x0000_i1070" type="#_x0000_t75" style="width:152.25pt;height:50.25pt" o:ole="">
            <v:imagedata r:id="rId89" o:title=""/>
          </v:shape>
          <o:OLEObject Type="Embed" ProgID="Equation.3" ShapeID="_x0000_i1070" DrawAspect="Content" ObjectID="_1466620347" r:id="rId90"/>
        </w:object>
      </w:r>
    </w:p>
    <w:p w:rsidR="0000392C" w:rsidRPr="00633D84" w:rsidRDefault="0000392C"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Устанавливается 5 котлов с технической характеристикой:</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Производительность – </w:t>
      </w:r>
      <w:r w:rsidR="00EE6E1A" w:rsidRPr="00633D84">
        <w:rPr>
          <w:sz w:val="28"/>
          <w:szCs w:val="28"/>
        </w:rPr>
        <w:object w:dxaOrig="760" w:dyaOrig="320">
          <v:shape id="_x0000_i1071" type="#_x0000_t75" style="width:58.5pt;height:24pt" o:ole="">
            <v:imagedata r:id="rId91" o:title=""/>
          </v:shape>
          <o:OLEObject Type="Embed" ProgID="Equation.3" ShapeID="_x0000_i1071" DrawAspect="Content" ObjectID="_1466620348" r:id="rId92"/>
        </w:object>
      </w:r>
      <w:r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Вместительность – </w:t>
      </w:r>
      <w:smartTag w:uri="urn:schemas-microsoft-com:office:smarttags" w:element="metricconverter">
        <w:smartTagPr>
          <w:attr w:name="ProductID" w:val="5,4 м3"/>
        </w:smartTagPr>
        <w:r w:rsidRPr="00633D84">
          <w:rPr>
            <w:sz w:val="28"/>
            <w:szCs w:val="28"/>
          </w:rPr>
          <w:t>5,4 м</w:t>
        </w:r>
        <w:r w:rsidRPr="00633D84">
          <w:rPr>
            <w:sz w:val="28"/>
            <w:szCs w:val="28"/>
            <w:vertAlign w:val="superscript"/>
          </w:rPr>
          <w:t>3</w:t>
        </w:r>
      </w:smartTag>
      <w:r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Диаметр – </w:t>
      </w:r>
      <w:smartTag w:uri="urn:schemas-microsoft-com:office:smarttags" w:element="metricconverter">
        <w:smartTagPr>
          <w:attr w:name="ProductID" w:val="1734 мм"/>
        </w:smartTagPr>
        <w:r w:rsidRPr="00633D84">
          <w:rPr>
            <w:sz w:val="28"/>
            <w:szCs w:val="28"/>
          </w:rPr>
          <w:t>1734 мм</w:t>
        </w:r>
      </w:smartTag>
      <w:r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rPr>
        <w:t>Высота – 4500мм.</w:t>
      </w:r>
    </w:p>
    <w:p w:rsidR="00856E9E" w:rsidRPr="00633D84" w:rsidRDefault="00856E9E" w:rsidP="00212790">
      <w:pPr>
        <w:suppressAutoHyphens/>
        <w:spacing w:line="360" w:lineRule="auto"/>
        <w:ind w:firstLine="709"/>
        <w:jc w:val="both"/>
        <w:rPr>
          <w:sz w:val="28"/>
          <w:szCs w:val="28"/>
        </w:rPr>
      </w:pPr>
      <w:r w:rsidRPr="00633D84">
        <w:rPr>
          <w:sz w:val="28"/>
          <w:szCs w:val="28"/>
        </w:rPr>
        <w:t>Электродвигатель мешалки:</w:t>
      </w:r>
    </w:p>
    <w:p w:rsidR="00856E9E" w:rsidRPr="00633D84" w:rsidRDefault="00856E9E" w:rsidP="00212790">
      <w:pPr>
        <w:suppressAutoHyphens/>
        <w:spacing w:line="360" w:lineRule="auto"/>
        <w:ind w:firstLine="709"/>
        <w:jc w:val="both"/>
        <w:rPr>
          <w:sz w:val="28"/>
          <w:szCs w:val="28"/>
        </w:rPr>
      </w:pPr>
      <w:r w:rsidRPr="00633D84">
        <w:rPr>
          <w:sz w:val="28"/>
          <w:szCs w:val="28"/>
        </w:rPr>
        <w:t>Тип АО62-4;</w:t>
      </w:r>
      <w:r w:rsidR="00212790" w:rsidRPr="00633D84">
        <w:rPr>
          <w:sz w:val="28"/>
          <w:szCs w:val="28"/>
        </w:rPr>
        <w:t xml:space="preserve"> </w:t>
      </w:r>
      <w:r w:rsidRPr="00633D84">
        <w:rPr>
          <w:sz w:val="28"/>
          <w:szCs w:val="28"/>
        </w:rPr>
        <w:t>Мощность – 10 кВт;</w:t>
      </w:r>
    </w:p>
    <w:p w:rsidR="00856E9E" w:rsidRPr="00633D84" w:rsidRDefault="00856E9E" w:rsidP="00212790">
      <w:pPr>
        <w:suppressAutoHyphens/>
        <w:spacing w:line="360" w:lineRule="auto"/>
        <w:ind w:firstLine="709"/>
        <w:jc w:val="both"/>
        <w:rPr>
          <w:sz w:val="28"/>
          <w:szCs w:val="28"/>
        </w:rPr>
      </w:pPr>
      <w:r w:rsidRPr="00633D84">
        <w:rPr>
          <w:sz w:val="28"/>
          <w:szCs w:val="28"/>
        </w:rPr>
        <w:t>Число оборотов – 1500 мин</w:t>
      </w:r>
      <w:r w:rsidRPr="00633D84">
        <w:rPr>
          <w:sz w:val="28"/>
          <w:szCs w:val="28"/>
          <w:vertAlign w:val="superscript"/>
        </w:rPr>
        <w:t>-1</w:t>
      </w:r>
      <w:r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rPr>
        <w:t>Редуктор типа ВО – II;</w:t>
      </w:r>
    </w:p>
    <w:p w:rsidR="00856E9E" w:rsidRPr="00633D84" w:rsidRDefault="00856E9E" w:rsidP="00212790">
      <w:pPr>
        <w:suppressAutoHyphens/>
        <w:spacing w:line="360" w:lineRule="auto"/>
        <w:ind w:firstLine="709"/>
        <w:jc w:val="both"/>
        <w:rPr>
          <w:sz w:val="28"/>
          <w:szCs w:val="28"/>
        </w:rPr>
      </w:pPr>
      <w:r w:rsidRPr="00633D84">
        <w:rPr>
          <w:sz w:val="28"/>
          <w:szCs w:val="28"/>
        </w:rPr>
        <w:t>Передаточное число - 3,88;</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Масса редуктора с электродвигателем – 231кг. </w:t>
      </w:r>
      <w:r w:rsidR="00EE6E1A" w:rsidRPr="00633D84">
        <w:rPr>
          <w:sz w:val="28"/>
          <w:szCs w:val="28"/>
        </w:rPr>
        <w:object w:dxaOrig="380" w:dyaOrig="340">
          <v:shape id="_x0000_i1072" type="#_x0000_t75" style="width:18.75pt;height:17.25pt" o:ole="">
            <v:imagedata r:id="rId93" o:title=""/>
          </v:shape>
          <o:OLEObject Type="Embed" ProgID="Equation.3" ShapeID="_x0000_i1072" DrawAspect="Content" ObjectID="_1466620349" r:id="rId94"/>
        </w:object>
      </w:r>
    </w:p>
    <w:p w:rsidR="00856E9E" w:rsidRPr="00633D84" w:rsidRDefault="00856E9E" w:rsidP="00212790">
      <w:pPr>
        <w:suppressAutoHyphens/>
        <w:spacing w:line="360" w:lineRule="auto"/>
        <w:ind w:firstLine="709"/>
        <w:jc w:val="both"/>
        <w:rPr>
          <w:sz w:val="28"/>
          <w:szCs w:val="28"/>
        </w:rPr>
      </w:pPr>
    </w:p>
    <w:p w:rsidR="00856E9E" w:rsidRPr="00633D84" w:rsidRDefault="006A49C2" w:rsidP="00212790">
      <w:pPr>
        <w:tabs>
          <w:tab w:val="left" w:pos="1875"/>
        </w:tabs>
        <w:suppressAutoHyphens/>
        <w:spacing w:line="360" w:lineRule="auto"/>
        <w:ind w:firstLine="709"/>
        <w:jc w:val="both"/>
        <w:rPr>
          <w:sz w:val="28"/>
          <w:szCs w:val="28"/>
        </w:rPr>
      </w:pPr>
      <w:r w:rsidRPr="00633D84">
        <w:rPr>
          <w:b/>
          <w:sz w:val="28"/>
          <w:szCs w:val="28"/>
        </w:rPr>
        <w:t>2</w:t>
      </w:r>
      <w:r w:rsidR="00856E9E" w:rsidRPr="00633D84">
        <w:rPr>
          <w:b/>
          <w:sz w:val="28"/>
          <w:szCs w:val="28"/>
        </w:rPr>
        <w:t>.</w:t>
      </w:r>
      <w:r w:rsidR="0000392C" w:rsidRPr="00633D84">
        <w:rPr>
          <w:b/>
          <w:sz w:val="28"/>
          <w:szCs w:val="28"/>
        </w:rPr>
        <w:t>4.1.</w:t>
      </w:r>
      <w:r w:rsidRPr="00633D84">
        <w:rPr>
          <w:b/>
          <w:sz w:val="28"/>
          <w:szCs w:val="28"/>
        </w:rPr>
        <w:t xml:space="preserve">7 </w:t>
      </w:r>
      <w:r w:rsidR="00856E9E" w:rsidRPr="00633D84">
        <w:rPr>
          <w:b/>
          <w:sz w:val="28"/>
          <w:szCs w:val="28"/>
        </w:rPr>
        <w:t>Выпарной испаритель – кристаллизатор</w:t>
      </w:r>
      <w:r w:rsidR="00B10217">
        <w:rPr>
          <w:b/>
          <w:sz w:val="28"/>
          <w:szCs w:val="28"/>
        </w:rPr>
        <w:t xml:space="preserve">. </w:t>
      </w:r>
      <w:r w:rsidR="00856E9E" w:rsidRPr="00633D84">
        <w:rPr>
          <w:sz w:val="28"/>
          <w:szCs w:val="28"/>
        </w:rPr>
        <w:t xml:space="preserve">Количество плава, поступающего в испаритель – кристаллизаторы равно </w:t>
      </w:r>
      <w:smartTag w:uri="urn:schemas-microsoft-com:office:smarttags" w:element="metricconverter">
        <w:smartTagPr>
          <w:attr w:name="ProductID" w:val="8,334 м"/>
        </w:smartTagPr>
        <w:r w:rsidR="00856E9E" w:rsidRPr="00633D84">
          <w:rPr>
            <w:sz w:val="28"/>
            <w:szCs w:val="28"/>
          </w:rPr>
          <w:t>8,334 м</w:t>
        </w:r>
      </w:smartTag>
      <w:r w:rsidR="00856E9E" w:rsidRPr="00633D84">
        <w:rPr>
          <w:sz w:val="28"/>
          <w:szCs w:val="28"/>
        </w:rPr>
        <w:t xml:space="preserve"> </w:t>
      </w:r>
      <w:r w:rsidR="00EE6E1A" w:rsidRPr="00633D84">
        <w:rPr>
          <w:sz w:val="28"/>
          <w:szCs w:val="28"/>
        </w:rPr>
        <w:object w:dxaOrig="260" w:dyaOrig="320">
          <v:shape id="_x0000_i1073" type="#_x0000_t75" style="width:24.75pt;height:19.5pt" o:ole="">
            <v:imagedata r:id="rId95" o:title=""/>
          </v:shape>
          <o:OLEObject Type="Embed" ProgID="Equation.3" ShapeID="_x0000_i1073" DrawAspect="Content" ObjectID="_1466620350" r:id="rId96"/>
        </w:objec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Производительность испарителя – кристаллизатора по исходному плаву равна </w:t>
      </w:r>
      <w:smartTag w:uri="urn:schemas-microsoft-com:office:smarttags" w:element="metricconverter">
        <w:smartTagPr>
          <w:attr w:name="ProductID" w:val="2,0 м"/>
        </w:smartTagPr>
        <w:r w:rsidRPr="00633D84">
          <w:rPr>
            <w:sz w:val="28"/>
            <w:szCs w:val="28"/>
          </w:rPr>
          <w:t>2,0 м</w:t>
        </w:r>
      </w:smartTag>
      <w:r w:rsidRPr="00633D84">
        <w:rPr>
          <w:sz w:val="28"/>
          <w:szCs w:val="28"/>
        </w:rPr>
        <w:t xml:space="preserve"> </w:t>
      </w:r>
      <w:r w:rsidR="00EE6E1A" w:rsidRPr="00633D84">
        <w:rPr>
          <w:sz w:val="28"/>
          <w:szCs w:val="28"/>
        </w:rPr>
        <w:object w:dxaOrig="260" w:dyaOrig="320">
          <v:shape id="_x0000_i1074" type="#_x0000_t75" style="width:24.75pt;height:19.5pt" o:ole="">
            <v:imagedata r:id="rId95" o:title=""/>
          </v:shape>
          <o:OLEObject Type="Embed" ProgID="Equation.3" ShapeID="_x0000_i1074" DrawAspect="Content" ObjectID="_1466620351" r:id="rId97"/>
        </w:objec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Требуется испарителей – кристаллизаторов </w:t>
      </w:r>
      <w:r w:rsidR="00EE6E1A" w:rsidRPr="00633D84">
        <w:rPr>
          <w:sz w:val="28"/>
          <w:szCs w:val="28"/>
        </w:rPr>
        <w:object w:dxaOrig="1359" w:dyaOrig="400">
          <v:shape id="_x0000_i1075" type="#_x0000_t75" style="width:68.25pt;height:20.25pt" o:ole="">
            <v:imagedata r:id="rId98" o:title=""/>
          </v:shape>
          <o:OLEObject Type="Embed" ProgID="Equation.3" ShapeID="_x0000_i1075" DrawAspect="Content" ObjectID="_1466620352" r:id="rId99"/>
        </w:objec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Устанавливается 6 испарителей – кристаллизаторов,</w:t>
      </w:r>
      <w:r w:rsidR="00212790" w:rsidRPr="00633D84">
        <w:rPr>
          <w:sz w:val="28"/>
          <w:szCs w:val="28"/>
        </w:rPr>
        <w:t xml:space="preserve"> </w:t>
      </w:r>
      <w:r w:rsidRPr="00633D84">
        <w:rPr>
          <w:sz w:val="28"/>
          <w:szCs w:val="28"/>
        </w:rPr>
        <w:t>в том числе 5 – в работе, 1- резерв, чистка.</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Техническая характеристика: тип – выпарной аппарат – кристаллизатор с принудительной циркуляцией и выносной греющей камерой ( тип 2, исполнение 1 – ГОСТ 11987 – 81). </w:t>
      </w:r>
      <w:r w:rsidR="00EE6E1A" w:rsidRPr="00633D84">
        <w:rPr>
          <w:sz w:val="28"/>
          <w:szCs w:val="28"/>
        </w:rPr>
        <w:object w:dxaOrig="380" w:dyaOrig="340">
          <v:shape id="_x0000_i1076" type="#_x0000_t75" style="width:18.75pt;height:17.25pt" o:ole="">
            <v:imagedata r:id="rId100" o:title=""/>
          </v:shape>
          <o:OLEObject Type="Embed" ProgID="Equation.3" ShapeID="_x0000_i1076" DrawAspect="Content" ObjectID="_1466620353" r:id="rId101"/>
        </w:objec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Поверхность теплопередачи – </w:t>
      </w:r>
      <w:smartTag w:uri="urn:schemas-microsoft-com:office:smarttags" w:element="metricconverter">
        <w:smartTagPr>
          <w:attr w:name="ProductID" w:val="100 м2"/>
        </w:smartTagPr>
        <w:r w:rsidRPr="00633D84">
          <w:rPr>
            <w:sz w:val="28"/>
            <w:szCs w:val="28"/>
          </w:rPr>
          <w:t>100 м</w:t>
        </w:r>
        <w:r w:rsidRPr="00633D84">
          <w:rPr>
            <w:sz w:val="28"/>
            <w:szCs w:val="28"/>
            <w:vertAlign w:val="superscript"/>
          </w:rPr>
          <w:t>2</w:t>
        </w:r>
      </w:smartTag>
      <w:r w:rsidRPr="00633D84">
        <w:rPr>
          <w:sz w:val="28"/>
          <w:szCs w:val="28"/>
        </w:rPr>
        <w:t>;</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Диаметр греющей камеры – </w:t>
      </w:r>
      <w:smartTag w:uri="urn:schemas-microsoft-com:office:smarttags" w:element="metricconverter">
        <w:smartTagPr>
          <w:attr w:name="ProductID" w:val="800 мм"/>
        </w:smartTagPr>
        <w:r w:rsidRPr="00633D84">
          <w:rPr>
            <w:sz w:val="28"/>
            <w:szCs w:val="28"/>
          </w:rPr>
          <w:t>800 мм</w:t>
        </w:r>
      </w:smartTag>
      <w:r w:rsidRPr="00633D84">
        <w:rPr>
          <w:sz w:val="28"/>
          <w:szCs w:val="28"/>
        </w:rPr>
        <w:t>;</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Диаметр сепаратора – </w:t>
      </w:r>
      <w:smartTag w:uri="urn:schemas-microsoft-com:office:smarttags" w:element="metricconverter">
        <w:smartTagPr>
          <w:attr w:name="ProductID" w:val="2200 мм"/>
        </w:smartTagPr>
        <w:r w:rsidRPr="00633D84">
          <w:rPr>
            <w:sz w:val="28"/>
            <w:szCs w:val="28"/>
          </w:rPr>
          <w:t>2200 мм</w:t>
        </w:r>
      </w:smartTag>
      <w:r w:rsidRPr="00633D84">
        <w:rPr>
          <w:sz w:val="28"/>
          <w:szCs w:val="28"/>
        </w:rPr>
        <w:t>;</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Диаметр циркуляционной трубы – </w:t>
      </w:r>
      <w:smartTag w:uri="urn:schemas-microsoft-com:office:smarttags" w:element="metricconverter">
        <w:smartTagPr>
          <w:attr w:name="ProductID" w:val="500 мм"/>
        </w:smartTagPr>
        <w:r w:rsidRPr="00633D84">
          <w:rPr>
            <w:sz w:val="28"/>
            <w:szCs w:val="28"/>
          </w:rPr>
          <w:t>500 мм</w:t>
        </w:r>
      </w:smartTag>
      <w:r w:rsidRPr="00633D84">
        <w:rPr>
          <w:sz w:val="28"/>
          <w:szCs w:val="28"/>
        </w:rPr>
        <w:t>;</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Высота аппарата – </w:t>
      </w:r>
      <w:smartTag w:uri="urn:schemas-microsoft-com:office:smarttags" w:element="metricconverter">
        <w:smartTagPr>
          <w:attr w:name="ProductID" w:val="21000 мм"/>
        </w:smartTagPr>
        <w:r w:rsidRPr="00633D84">
          <w:rPr>
            <w:sz w:val="28"/>
            <w:szCs w:val="28"/>
          </w:rPr>
          <w:t>21000 мм</w:t>
        </w:r>
      </w:smartTag>
      <w:r w:rsidRPr="00633D84">
        <w:rPr>
          <w:sz w:val="28"/>
          <w:szCs w:val="28"/>
        </w:rPr>
        <w:t>;</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Диаметр греющих труб – 38 х </w:t>
      </w:r>
      <w:smartTag w:uri="urn:schemas-microsoft-com:office:smarttags" w:element="metricconverter">
        <w:smartTagPr>
          <w:attr w:name="ProductID" w:val="2 мм"/>
        </w:smartTagPr>
        <w:r w:rsidRPr="00633D84">
          <w:rPr>
            <w:sz w:val="28"/>
            <w:szCs w:val="28"/>
          </w:rPr>
          <w:t>2 мм</w:t>
        </w:r>
      </w:smartTag>
      <w:r w:rsidRPr="00633D84">
        <w:rPr>
          <w:sz w:val="28"/>
          <w:szCs w:val="28"/>
        </w:rPr>
        <w:t>;</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Длина греющих труб – </w:t>
      </w:r>
      <w:smartTag w:uri="urn:schemas-microsoft-com:office:smarttags" w:element="metricconverter">
        <w:smartTagPr>
          <w:attr w:name="ProductID" w:val="6000 мм"/>
        </w:smartTagPr>
        <w:r w:rsidRPr="00633D84">
          <w:rPr>
            <w:sz w:val="28"/>
            <w:szCs w:val="28"/>
          </w:rPr>
          <w:t>6000 мм</w:t>
        </w:r>
      </w:smartTag>
      <w:r w:rsidRPr="00633D84">
        <w:rPr>
          <w:sz w:val="28"/>
          <w:szCs w:val="28"/>
        </w:rPr>
        <w:t>.</w:t>
      </w:r>
    </w:p>
    <w:p w:rsidR="00212790" w:rsidRPr="00633D84" w:rsidRDefault="00856E9E" w:rsidP="00212790">
      <w:pPr>
        <w:tabs>
          <w:tab w:val="left" w:pos="1875"/>
        </w:tabs>
        <w:suppressAutoHyphens/>
        <w:spacing w:line="360" w:lineRule="auto"/>
        <w:ind w:firstLine="709"/>
        <w:jc w:val="both"/>
        <w:rPr>
          <w:sz w:val="28"/>
          <w:szCs w:val="28"/>
        </w:rPr>
      </w:pPr>
      <w:r w:rsidRPr="00633D84">
        <w:rPr>
          <w:sz w:val="28"/>
          <w:szCs w:val="28"/>
        </w:rPr>
        <w:t>Циркуляционный насос:</w:t>
      </w:r>
    </w:p>
    <w:p w:rsidR="00212790" w:rsidRPr="00633D84" w:rsidRDefault="00856E9E" w:rsidP="00212790">
      <w:pPr>
        <w:tabs>
          <w:tab w:val="left" w:pos="1875"/>
        </w:tabs>
        <w:suppressAutoHyphens/>
        <w:spacing w:line="360" w:lineRule="auto"/>
        <w:ind w:firstLine="709"/>
        <w:jc w:val="both"/>
        <w:rPr>
          <w:sz w:val="28"/>
          <w:szCs w:val="28"/>
        </w:rPr>
      </w:pPr>
      <w:r w:rsidRPr="00633D84">
        <w:rPr>
          <w:sz w:val="28"/>
          <w:szCs w:val="28"/>
        </w:rPr>
        <w:t>Типа – 0 Х 6 – 42Г [13];</w:t>
      </w:r>
    </w:p>
    <w:p w:rsidR="00212790" w:rsidRPr="00633D84" w:rsidRDefault="00856E9E" w:rsidP="00212790">
      <w:pPr>
        <w:tabs>
          <w:tab w:val="left" w:pos="1875"/>
        </w:tabs>
        <w:suppressAutoHyphens/>
        <w:spacing w:line="360" w:lineRule="auto"/>
        <w:ind w:firstLine="709"/>
        <w:jc w:val="both"/>
        <w:rPr>
          <w:sz w:val="28"/>
          <w:szCs w:val="28"/>
        </w:rPr>
      </w:pPr>
      <w:r w:rsidRPr="00633D84">
        <w:rPr>
          <w:sz w:val="28"/>
          <w:szCs w:val="28"/>
        </w:rPr>
        <w:t>Производительность – 250-1400 м</w:t>
      </w:r>
      <w:r w:rsidRPr="00633D84">
        <w:rPr>
          <w:sz w:val="28"/>
          <w:szCs w:val="28"/>
          <w:vertAlign w:val="superscript"/>
        </w:rPr>
        <w:t>3</w:t>
      </w:r>
      <w:r w:rsidRPr="00633D84">
        <w:rPr>
          <w:sz w:val="28"/>
          <w:szCs w:val="28"/>
        </w:rPr>
        <w:t>/ч;</w:t>
      </w:r>
    </w:p>
    <w:p w:rsidR="00212790"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Напор – </w:t>
      </w:r>
      <w:smartTag w:uri="urn:schemas-microsoft-com:office:smarttags" w:element="metricconverter">
        <w:smartTagPr>
          <w:attr w:name="ProductID" w:val="6,5 м"/>
        </w:smartTagPr>
        <w:r w:rsidRPr="00633D84">
          <w:rPr>
            <w:sz w:val="28"/>
            <w:szCs w:val="28"/>
          </w:rPr>
          <w:t>6,5 м</w:t>
        </w:r>
      </w:smartTag>
      <w:r w:rsidRPr="00633D84">
        <w:rPr>
          <w:sz w:val="28"/>
          <w:szCs w:val="28"/>
        </w:rPr>
        <w:t>. ст. жидкости;</w:t>
      </w:r>
    </w:p>
    <w:p w:rsidR="00212790" w:rsidRPr="00633D84" w:rsidRDefault="00856E9E" w:rsidP="00212790">
      <w:pPr>
        <w:tabs>
          <w:tab w:val="left" w:pos="1875"/>
        </w:tabs>
        <w:suppressAutoHyphens/>
        <w:spacing w:line="360" w:lineRule="auto"/>
        <w:ind w:firstLine="709"/>
        <w:jc w:val="both"/>
        <w:rPr>
          <w:sz w:val="28"/>
          <w:szCs w:val="28"/>
        </w:rPr>
      </w:pPr>
      <w:r w:rsidRPr="00633D84">
        <w:rPr>
          <w:sz w:val="28"/>
          <w:szCs w:val="28"/>
        </w:rPr>
        <w:t>Число оборотов вала – 960 оборотов/мин;</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Мощность электродвигателя – 30,9 кВт.</w:t>
      </w:r>
    </w:p>
    <w:p w:rsidR="00856E9E" w:rsidRPr="00633D84" w:rsidRDefault="00856E9E" w:rsidP="00D20128">
      <w:pPr>
        <w:tabs>
          <w:tab w:val="left" w:pos="1875"/>
        </w:tabs>
        <w:suppressAutoHyphens/>
        <w:spacing w:line="360" w:lineRule="auto"/>
        <w:ind w:firstLine="720"/>
        <w:jc w:val="both"/>
        <w:rPr>
          <w:sz w:val="28"/>
          <w:szCs w:val="28"/>
        </w:rPr>
      </w:pPr>
      <w:r w:rsidRPr="00633D84">
        <w:rPr>
          <w:sz w:val="28"/>
          <w:szCs w:val="28"/>
        </w:rPr>
        <w:t>Центробежный насос для перекачивания пульпы из разгрузочной емкости испарителей – кристаллизаторов в сгустители.</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Количество перекачиваемой пульпы – 2 м</w:t>
      </w:r>
      <w:r w:rsidRPr="00633D84">
        <w:rPr>
          <w:sz w:val="28"/>
          <w:szCs w:val="28"/>
          <w:vertAlign w:val="superscript"/>
        </w:rPr>
        <w:t>3</w:t>
      </w:r>
      <w:r w:rsidRPr="00633D84">
        <w:rPr>
          <w:sz w:val="28"/>
          <w:szCs w:val="28"/>
        </w:rPr>
        <w:t>/ч с каждого испарителя – кристаллизатора.</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Устанавливается насос марки ХК 8/18 с характеристикой: [11]</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Подача – 8 м</w:t>
      </w:r>
      <w:r w:rsidRPr="00633D84">
        <w:rPr>
          <w:sz w:val="28"/>
          <w:szCs w:val="28"/>
          <w:vertAlign w:val="superscript"/>
        </w:rPr>
        <w:t>3</w:t>
      </w:r>
      <w:r w:rsidRPr="00633D84">
        <w:rPr>
          <w:sz w:val="28"/>
          <w:szCs w:val="28"/>
        </w:rPr>
        <w:t>/ч (2,2 л/с);</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Напор – </w:t>
      </w:r>
      <w:smartTag w:uri="urn:schemas-microsoft-com:office:smarttags" w:element="metricconverter">
        <w:smartTagPr>
          <w:attr w:name="ProductID" w:val="19 м"/>
        </w:smartTagPr>
        <w:r w:rsidRPr="00633D84">
          <w:rPr>
            <w:sz w:val="28"/>
            <w:szCs w:val="28"/>
          </w:rPr>
          <w:t>19 м</w:t>
        </w:r>
      </w:smartTag>
      <w:r w:rsidRPr="00633D84">
        <w:rPr>
          <w:sz w:val="28"/>
          <w:szCs w:val="28"/>
        </w:rPr>
        <w:t>.ст. жидкости;</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Частота вращения – 2900 об/мин.;</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Мощность – 0,8 кВт;</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КПД – 51%;</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Количество устанавливаемых насосов – 6 ( по одному на каждый аппарат).</w:t>
      </w:r>
    </w:p>
    <w:p w:rsidR="00D20128" w:rsidRPr="00633D84" w:rsidRDefault="00D20128" w:rsidP="00212790">
      <w:pPr>
        <w:tabs>
          <w:tab w:val="left" w:pos="1875"/>
        </w:tabs>
        <w:suppressAutoHyphens/>
        <w:spacing w:line="360" w:lineRule="auto"/>
        <w:ind w:firstLine="709"/>
        <w:jc w:val="both"/>
        <w:rPr>
          <w:sz w:val="28"/>
          <w:szCs w:val="28"/>
        </w:rPr>
      </w:pPr>
    </w:p>
    <w:p w:rsidR="00856E9E" w:rsidRPr="00633D84" w:rsidRDefault="006A49C2" w:rsidP="006A49C2">
      <w:pPr>
        <w:tabs>
          <w:tab w:val="left" w:pos="1440"/>
        </w:tabs>
        <w:suppressAutoHyphens/>
        <w:spacing w:line="360" w:lineRule="auto"/>
        <w:ind w:firstLine="720"/>
        <w:jc w:val="both"/>
        <w:rPr>
          <w:b/>
          <w:sz w:val="28"/>
          <w:szCs w:val="28"/>
        </w:rPr>
      </w:pPr>
      <w:r w:rsidRPr="00633D84">
        <w:rPr>
          <w:b/>
          <w:sz w:val="28"/>
          <w:szCs w:val="28"/>
        </w:rPr>
        <w:t>2.5</w:t>
      </w:r>
      <w:r w:rsidR="00D20128" w:rsidRPr="00633D84">
        <w:rPr>
          <w:b/>
          <w:sz w:val="28"/>
          <w:szCs w:val="28"/>
        </w:rPr>
        <w:t xml:space="preserve"> </w:t>
      </w:r>
      <w:r w:rsidR="00856E9E" w:rsidRPr="00633D84">
        <w:rPr>
          <w:b/>
          <w:sz w:val="28"/>
          <w:szCs w:val="28"/>
        </w:rPr>
        <w:t>Р</w:t>
      </w:r>
      <w:r w:rsidR="00D20128" w:rsidRPr="00633D84">
        <w:rPr>
          <w:b/>
          <w:sz w:val="28"/>
          <w:szCs w:val="28"/>
        </w:rPr>
        <w:t>асчет производственных площадей</w:t>
      </w:r>
    </w:p>
    <w:p w:rsidR="00D20128" w:rsidRPr="00633D84" w:rsidRDefault="00D20128"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Исходные данные:</w:t>
      </w:r>
    </w:p>
    <w:p w:rsidR="00856E9E" w:rsidRPr="00633D84" w:rsidRDefault="00856E9E" w:rsidP="00E2495A">
      <w:pPr>
        <w:numPr>
          <w:ilvl w:val="0"/>
          <w:numId w:val="16"/>
        </w:numPr>
        <w:tabs>
          <w:tab w:val="left" w:pos="1260"/>
        </w:tabs>
        <w:suppressAutoHyphens/>
        <w:spacing w:line="360" w:lineRule="auto"/>
        <w:ind w:left="0" w:firstLine="709"/>
        <w:jc w:val="both"/>
        <w:rPr>
          <w:sz w:val="28"/>
          <w:szCs w:val="28"/>
        </w:rPr>
      </w:pPr>
      <w:r w:rsidRPr="00633D84">
        <w:rPr>
          <w:sz w:val="28"/>
          <w:szCs w:val="28"/>
        </w:rPr>
        <w:t>Список устанавливаемого оборудования (см. таб. 3.2)</w:t>
      </w:r>
    </w:p>
    <w:p w:rsidR="00D20128" w:rsidRPr="00633D84" w:rsidRDefault="00D20128" w:rsidP="00212790">
      <w:pPr>
        <w:pStyle w:val="1"/>
        <w:tabs>
          <w:tab w:val="left" w:pos="1875"/>
        </w:tabs>
        <w:suppressAutoHyphens/>
        <w:ind w:firstLine="709"/>
        <w:jc w:val="both"/>
      </w:pPr>
    </w:p>
    <w:p w:rsidR="00856E9E" w:rsidRPr="00633D84" w:rsidRDefault="00856E9E" w:rsidP="00212790">
      <w:pPr>
        <w:pStyle w:val="1"/>
        <w:tabs>
          <w:tab w:val="left" w:pos="1875"/>
        </w:tabs>
        <w:suppressAutoHyphens/>
        <w:ind w:firstLine="709"/>
        <w:jc w:val="both"/>
      </w:pPr>
      <w:r w:rsidRPr="00633D84">
        <w:t>Таблица 3.2 Спецификация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7"/>
        <w:gridCol w:w="835"/>
        <w:gridCol w:w="2170"/>
        <w:gridCol w:w="1675"/>
        <w:gridCol w:w="738"/>
        <w:gridCol w:w="1679"/>
        <w:gridCol w:w="866"/>
      </w:tblGrid>
      <w:tr w:rsidR="00856E9E" w:rsidRPr="00633D84" w:rsidTr="00D20128">
        <w:trPr>
          <w:cantSplit/>
        </w:trPr>
        <w:tc>
          <w:tcPr>
            <w:tcW w:w="876" w:type="pct"/>
            <w:vMerge w:val="restar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Рабочие машины и оборудование</w:t>
            </w:r>
          </w:p>
        </w:tc>
        <w:tc>
          <w:tcPr>
            <w:tcW w:w="332" w:type="pct"/>
            <w:vMerge w:val="restar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Ккол-во единиц</w:t>
            </w:r>
          </w:p>
        </w:tc>
        <w:tc>
          <w:tcPr>
            <w:tcW w:w="1247" w:type="pct"/>
            <w:vMerge w:val="restar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Производительность единицы</w:t>
            </w:r>
          </w:p>
        </w:tc>
        <w:tc>
          <w:tcPr>
            <w:tcW w:w="1428" w:type="pct"/>
            <w:gridSpan w:val="2"/>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Мощность мотора, кВт</w:t>
            </w:r>
          </w:p>
        </w:tc>
        <w:tc>
          <w:tcPr>
            <w:tcW w:w="1117" w:type="pct"/>
            <w:gridSpan w:val="2"/>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Площадь занятая ед. оборудованием, м</w:t>
            </w:r>
            <w:r w:rsidRPr="00633D84">
              <w:rPr>
                <w:sz w:val="20"/>
                <w:szCs w:val="28"/>
                <w:vertAlign w:val="superscript"/>
              </w:rPr>
              <w:t>3</w:t>
            </w:r>
          </w:p>
        </w:tc>
      </w:tr>
      <w:tr w:rsidR="00856E9E" w:rsidRPr="00633D84" w:rsidTr="00D20128">
        <w:trPr>
          <w:cantSplit/>
        </w:trPr>
        <w:tc>
          <w:tcPr>
            <w:tcW w:w="876" w:type="pct"/>
            <w:vMerge/>
          </w:tcPr>
          <w:p w:rsidR="00856E9E" w:rsidRPr="00633D84" w:rsidRDefault="00856E9E" w:rsidP="00D20128">
            <w:pPr>
              <w:tabs>
                <w:tab w:val="left" w:pos="1875"/>
              </w:tabs>
              <w:suppressAutoHyphens/>
              <w:spacing w:line="360" w:lineRule="auto"/>
              <w:jc w:val="both"/>
              <w:rPr>
                <w:sz w:val="20"/>
                <w:szCs w:val="28"/>
              </w:rPr>
            </w:pPr>
          </w:p>
        </w:tc>
        <w:tc>
          <w:tcPr>
            <w:tcW w:w="332" w:type="pct"/>
            <w:vMerge/>
          </w:tcPr>
          <w:p w:rsidR="00856E9E" w:rsidRPr="00633D84" w:rsidRDefault="00856E9E" w:rsidP="00D20128">
            <w:pPr>
              <w:tabs>
                <w:tab w:val="left" w:pos="1875"/>
              </w:tabs>
              <w:suppressAutoHyphens/>
              <w:spacing w:line="360" w:lineRule="auto"/>
              <w:jc w:val="both"/>
              <w:rPr>
                <w:sz w:val="20"/>
                <w:szCs w:val="28"/>
              </w:rPr>
            </w:pPr>
          </w:p>
        </w:tc>
        <w:tc>
          <w:tcPr>
            <w:tcW w:w="1247" w:type="pct"/>
            <w:vMerge/>
          </w:tcPr>
          <w:p w:rsidR="00856E9E" w:rsidRPr="00633D84" w:rsidRDefault="00856E9E" w:rsidP="00D20128">
            <w:pPr>
              <w:tabs>
                <w:tab w:val="left" w:pos="1875"/>
              </w:tabs>
              <w:suppressAutoHyphens/>
              <w:spacing w:line="360" w:lineRule="auto"/>
              <w:jc w:val="both"/>
              <w:rPr>
                <w:sz w:val="20"/>
                <w:szCs w:val="28"/>
              </w:rPr>
            </w:pPr>
          </w:p>
        </w:tc>
        <w:tc>
          <w:tcPr>
            <w:tcW w:w="95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На единицу оборудования</w:t>
            </w:r>
          </w:p>
        </w:tc>
        <w:tc>
          <w:tcPr>
            <w:tcW w:w="46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всего</w:t>
            </w:r>
          </w:p>
        </w:tc>
        <w:tc>
          <w:tcPr>
            <w:tcW w:w="657"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Единицей</w:t>
            </w:r>
          </w:p>
        </w:tc>
        <w:tc>
          <w:tcPr>
            <w:tcW w:w="45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всего</w:t>
            </w:r>
          </w:p>
        </w:tc>
      </w:tr>
      <w:tr w:rsidR="00856E9E" w:rsidRPr="00633D84" w:rsidTr="00D20128">
        <w:tc>
          <w:tcPr>
            <w:tcW w:w="876"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1</w:t>
            </w:r>
          </w:p>
        </w:tc>
        <w:tc>
          <w:tcPr>
            <w:tcW w:w="332"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2</w:t>
            </w:r>
          </w:p>
        </w:tc>
        <w:tc>
          <w:tcPr>
            <w:tcW w:w="1247"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3</w:t>
            </w:r>
          </w:p>
        </w:tc>
        <w:tc>
          <w:tcPr>
            <w:tcW w:w="95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4</w:t>
            </w:r>
          </w:p>
        </w:tc>
        <w:tc>
          <w:tcPr>
            <w:tcW w:w="46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5</w:t>
            </w:r>
          </w:p>
        </w:tc>
        <w:tc>
          <w:tcPr>
            <w:tcW w:w="657"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6</w:t>
            </w:r>
          </w:p>
        </w:tc>
        <w:tc>
          <w:tcPr>
            <w:tcW w:w="45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7</w:t>
            </w:r>
          </w:p>
        </w:tc>
      </w:tr>
      <w:tr w:rsidR="00856E9E" w:rsidRPr="00633D84" w:rsidTr="00D20128">
        <w:tc>
          <w:tcPr>
            <w:tcW w:w="876"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1. Кристаллизатор вакуумный, горизонтальный</w:t>
            </w:r>
          </w:p>
        </w:tc>
        <w:tc>
          <w:tcPr>
            <w:tcW w:w="332"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22</w:t>
            </w:r>
          </w:p>
        </w:tc>
        <w:tc>
          <w:tcPr>
            <w:tcW w:w="1247"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17,759 т/ч</w:t>
            </w:r>
          </w:p>
        </w:tc>
        <w:tc>
          <w:tcPr>
            <w:tcW w:w="95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w:t>
            </w:r>
          </w:p>
        </w:tc>
        <w:tc>
          <w:tcPr>
            <w:tcW w:w="46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w:t>
            </w:r>
          </w:p>
        </w:tc>
        <w:tc>
          <w:tcPr>
            <w:tcW w:w="657" w:type="pct"/>
          </w:tcPr>
          <w:p w:rsidR="00856E9E" w:rsidRPr="00633D84" w:rsidRDefault="00856E9E" w:rsidP="00D20128">
            <w:pPr>
              <w:tabs>
                <w:tab w:val="left" w:pos="1875"/>
              </w:tabs>
              <w:suppressAutoHyphens/>
              <w:spacing w:line="360" w:lineRule="auto"/>
              <w:jc w:val="both"/>
              <w:rPr>
                <w:sz w:val="20"/>
                <w:szCs w:val="28"/>
                <w:vertAlign w:val="superscript"/>
              </w:rPr>
            </w:pPr>
            <w:r w:rsidRPr="00633D84">
              <w:rPr>
                <w:sz w:val="20"/>
                <w:szCs w:val="28"/>
              </w:rPr>
              <w:t xml:space="preserve">8,862х2,004х2 = </w:t>
            </w:r>
            <w:smartTag w:uri="urn:schemas-microsoft-com:office:smarttags" w:element="metricconverter">
              <w:smartTagPr>
                <w:attr w:name="ProductID" w:val="17,759 м2"/>
              </w:smartTagPr>
              <w:r w:rsidRPr="00633D84">
                <w:rPr>
                  <w:sz w:val="20"/>
                  <w:szCs w:val="28"/>
                </w:rPr>
                <w:t>17,759 м</w:t>
              </w:r>
              <w:r w:rsidRPr="00633D84">
                <w:rPr>
                  <w:sz w:val="20"/>
                  <w:szCs w:val="28"/>
                  <w:vertAlign w:val="superscript"/>
                </w:rPr>
                <w:t>2</w:t>
              </w:r>
            </w:smartTag>
          </w:p>
        </w:tc>
        <w:tc>
          <w:tcPr>
            <w:tcW w:w="459" w:type="pct"/>
          </w:tcPr>
          <w:p w:rsidR="00856E9E" w:rsidRPr="00633D84" w:rsidRDefault="00856E9E" w:rsidP="00D20128">
            <w:pPr>
              <w:tabs>
                <w:tab w:val="left" w:pos="1875"/>
              </w:tabs>
              <w:suppressAutoHyphens/>
              <w:spacing w:line="360" w:lineRule="auto"/>
              <w:jc w:val="both"/>
              <w:rPr>
                <w:sz w:val="20"/>
                <w:szCs w:val="28"/>
                <w:vertAlign w:val="superscript"/>
              </w:rPr>
            </w:pPr>
            <w:smartTag w:uri="urn:schemas-microsoft-com:office:smarttags" w:element="metricconverter">
              <w:smartTagPr>
                <w:attr w:name="ProductID" w:val="35,518 м2"/>
              </w:smartTagPr>
              <w:r w:rsidRPr="00633D84">
                <w:rPr>
                  <w:sz w:val="20"/>
                  <w:szCs w:val="28"/>
                </w:rPr>
                <w:t>35,518 м</w:t>
              </w:r>
              <w:r w:rsidRPr="00633D84">
                <w:rPr>
                  <w:sz w:val="20"/>
                  <w:szCs w:val="28"/>
                  <w:vertAlign w:val="superscript"/>
                </w:rPr>
                <w:t>2</w:t>
              </w:r>
            </w:smartTag>
          </w:p>
        </w:tc>
      </w:tr>
      <w:tr w:rsidR="00856E9E" w:rsidRPr="00633D84" w:rsidTr="00D20128">
        <w:trPr>
          <w:cantSplit/>
        </w:trPr>
        <w:tc>
          <w:tcPr>
            <w:tcW w:w="876"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2. Насос подачи осадительной ванны во всасывающую емкость</w:t>
            </w:r>
          </w:p>
        </w:tc>
        <w:tc>
          <w:tcPr>
            <w:tcW w:w="332"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22</w:t>
            </w:r>
          </w:p>
        </w:tc>
        <w:tc>
          <w:tcPr>
            <w:tcW w:w="1247"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25 м</w:t>
            </w:r>
            <w:r w:rsidRPr="00633D84">
              <w:rPr>
                <w:sz w:val="20"/>
                <w:szCs w:val="28"/>
                <w:vertAlign w:val="superscript"/>
              </w:rPr>
              <w:t>3</w:t>
            </w:r>
            <w:r w:rsidRPr="00633D84">
              <w:rPr>
                <w:sz w:val="20"/>
                <w:szCs w:val="28"/>
              </w:rPr>
              <w:t>/ч</w:t>
            </w:r>
          </w:p>
        </w:tc>
        <w:tc>
          <w:tcPr>
            <w:tcW w:w="95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15</w:t>
            </w:r>
          </w:p>
        </w:tc>
        <w:tc>
          <w:tcPr>
            <w:tcW w:w="46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30</w:t>
            </w:r>
          </w:p>
        </w:tc>
        <w:tc>
          <w:tcPr>
            <w:tcW w:w="657" w:type="pct"/>
          </w:tcPr>
          <w:p w:rsidR="00856E9E" w:rsidRPr="00633D84" w:rsidRDefault="00856E9E" w:rsidP="00D20128">
            <w:pPr>
              <w:tabs>
                <w:tab w:val="left" w:pos="1875"/>
              </w:tabs>
              <w:suppressAutoHyphens/>
              <w:spacing w:line="360" w:lineRule="auto"/>
              <w:jc w:val="both"/>
              <w:rPr>
                <w:sz w:val="20"/>
                <w:szCs w:val="28"/>
                <w:vertAlign w:val="superscript"/>
              </w:rPr>
            </w:pPr>
            <w:r w:rsidRPr="00633D84">
              <w:rPr>
                <w:sz w:val="20"/>
                <w:szCs w:val="28"/>
              </w:rPr>
              <w:t>1,996х0,982=1,96 м</w:t>
            </w:r>
            <w:r w:rsidRPr="00633D84">
              <w:rPr>
                <w:sz w:val="20"/>
                <w:szCs w:val="28"/>
                <w:vertAlign w:val="superscript"/>
              </w:rPr>
              <w:t>2</w:t>
            </w:r>
          </w:p>
        </w:tc>
        <w:tc>
          <w:tcPr>
            <w:tcW w:w="459" w:type="pct"/>
          </w:tcPr>
          <w:p w:rsidR="00856E9E" w:rsidRPr="00633D84" w:rsidRDefault="00856E9E" w:rsidP="00D20128">
            <w:pPr>
              <w:tabs>
                <w:tab w:val="left" w:pos="1875"/>
              </w:tabs>
              <w:suppressAutoHyphens/>
              <w:spacing w:line="360" w:lineRule="auto"/>
              <w:jc w:val="both"/>
              <w:rPr>
                <w:sz w:val="20"/>
                <w:szCs w:val="28"/>
              </w:rPr>
            </w:pPr>
            <w:smartTag w:uri="urn:schemas-microsoft-com:office:smarttags" w:element="metricconverter">
              <w:smartTagPr>
                <w:attr w:name="ProductID" w:val="3,920 м2"/>
              </w:smartTagPr>
              <w:r w:rsidRPr="00633D84">
                <w:rPr>
                  <w:sz w:val="20"/>
                  <w:szCs w:val="28"/>
                </w:rPr>
                <w:t>3,920 м</w:t>
              </w:r>
              <w:r w:rsidRPr="00633D84">
                <w:rPr>
                  <w:sz w:val="20"/>
                  <w:szCs w:val="28"/>
                  <w:vertAlign w:val="superscript"/>
                </w:rPr>
                <w:t>2</w:t>
              </w:r>
            </w:smartTag>
          </w:p>
        </w:tc>
      </w:tr>
      <w:tr w:rsidR="00856E9E" w:rsidRPr="00633D84" w:rsidTr="00D20128">
        <w:tc>
          <w:tcPr>
            <w:tcW w:w="876"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3. Насос подачи осадительной ванны во всасывающую емкость</w:t>
            </w:r>
          </w:p>
        </w:tc>
        <w:tc>
          <w:tcPr>
            <w:tcW w:w="332"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2</w:t>
            </w:r>
          </w:p>
          <w:p w:rsidR="00856E9E" w:rsidRPr="00633D84" w:rsidRDefault="00856E9E" w:rsidP="00D20128">
            <w:pPr>
              <w:suppressAutoHyphens/>
              <w:spacing w:line="360" w:lineRule="auto"/>
              <w:jc w:val="both"/>
              <w:rPr>
                <w:sz w:val="20"/>
              </w:rPr>
            </w:pPr>
          </w:p>
          <w:p w:rsidR="00856E9E" w:rsidRPr="00633D84" w:rsidRDefault="00856E9E" w:rsidP="00D20128">
            <w:pPr>
              <w:suppressAutoHyphens/>
              <w:spacing w:line="360" w:lineRule="auto"/>
              <w:jc w:val="both"/>
              <w:rPr>
                <w:sz w:val="20"/>
              </w:rPr>
            </w:pPr>
            <w:r w:rsidRPr="00633D84">
              <w:rPr>
                <w:sz w:val="20"/>
              </w:rPr>
              <w:t>2</w:t>
            </w:r>
          </w:p>
        </w:tc>
        <w:tc>
          <w:tcPr>
            <w:tcW w:w="1247"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25 м</w:t>
            </w:r>
            <w:r w:rsidRPr="00633D84">
              <w:rPr>
                <w:sz w:val="20"/>
                <w:szCs w:val="28"/>
                <w:vertAlign w:val="superscript"/>
              </w:rPr>
              <w:t>3</w:t>
            </w:r>
            <w:r w:rsidRPr="00633D84">
              <w:rPr>
                <w:sz w:val="20"/>
                <w:szCs w:val="28"/>
              </w:rPr>
              <w:t>/ч</w:t>
            </w:r>
          </w:p>
        </w:tc>
        <w:tc>
          <w:tcPr>
            <w:tcW w:w="95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15</w:t>
            </w:r>
          </w:p>
        </w:tc>
        <w:tc>
          <w:tcPr>
            <w:tcW w:w="46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30</w:t>
            </w:r>
          </w:p>
        </w:tc>
        <w:tc>
          <w:tcPr>
            <w:tcW w:w="657" w:type="pct"/>
          </w:tcPr>
          <w:p w:rsidR="00856E9E" w:rsidRPr="00633D84" w:rsidRDefault="00856E9E" w:rsidP="00D20128">
            <w:pPr>
              <w:tabs>
                <w:tab w:val="left" w:pos="1875"/>
              </w:tabs>
              <w:suppressAutoHyphens/>
              <w:spacing w:line="360" w:lineRule="auto"/>
              <w:jc w:val="both"/>
              <w:rPr>
                <w:sz w:val="20"/>
                <w:szCs w:val="28"/>
                <w:vertAlign w:val="superscript"/>
              </w:rPr>
            </w:pPr>
            <w:r w:rsidRPr="00633D84">
              <w:rPr>
                <w:sz w:val="20"/>
                <w:szCs w:val="28"/>
              </w:rPr>
              <w:t>1,996х0,982=1,96 м</w:t>
            </w:r>
            <w:r w:rsidRPr="00633D84">
              <w:rPr>
                <w:sz w:val="20"/>
                <w:szCs w:val="28"/>
                <w:vertAlign w:val="superscript"/>
              </w:rPr>
              <w:t>2</w:t>
            </w:r>
          </w:p>
        </w:tc>
        <w:tc>
          <w:tcPr>
            <w:tcW w:w="459" w:type="pct"/>
          </w:tcPr>
          <w:p w:rsidR="00856E9E" w:rsidRPr="00633D84" w:rsidRDefault="00856E9E" w:rsidP="00D20128">
            <w:pPr>
              <w:tabs>
                <w:tab w:val="left" w:pos="1875"/>
              </w:tabs>
              <w:suppressAutoHyphens/>
              <w:spacing w:line="360" w:lineRule="auto"/>
              <w:jc w:val="both"/>
              <w:rPr>
                <w:sz w:val="20"/>
                <w:szCs w:val="28"/>
              </w:rPr>
            </w:pPr>
            <w:smartTag w:uri="urn:schemas-microsoft-com:office:smarttags" w:element="metricconverter">
              <w:smartTagPr>
                <w:attr w:name="ProductID" w:val="3,920 м2"/>
              </w:smartTagPr>
              <w:r w:rsidRPr="00633D84">
                <w:rPr>
                  <w:sz w:val="20"/>
                  <w:szCs w:val="28"/>
                </w:rPr>
                <w:t>3,920 м</w:t>
              </w:r>
              <w:r w:rsidRPr="00633D84">
                <w:rPr>
                  <w:sz w:val="20"/>
                  <w:szCs w:val="28"/>
                  <w:vertAlign w:val="superscript"/>
                </w:rPr>
                <w:t>2</w:t>
              </w:r>
            </w:smartTag>
          </w:p>
        </w:tc>
      </w:tr>
      <w:tr w:rsidR="00856E9E" w:rsidRPr="00633D84" w:rsidTr="00D20128">
        <w:tc>
          <w:tcPr>
            <w:tcW w:w="876"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4. Центрифуга для отделения маточного раствора от кристаллов</w:t>
            </w:r>
          </w:p>
        </w:tc>
        <w:tc>
          <w:tcPr>
            <w:tcW w:w="332"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33</w:t>
            </w:r>
          </w:p>
        </w:tc>
        <w:tc>
          <w:tcPr>
            <w:tcW w:w="1247"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2 - 4 т/ч</w:t>
            </w:r>
          </w:p>
        </w:tc>
        <w:tc>
          <w:tcPr>
            <w:tcW w:w="95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29,3</w:t>
            </w:r>
          </w:p>
        </w:tc>
        <w:tc>
          <w:tcPr>
            <w:tcW w:w="46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58,6</w:t>
            </w:r>
          </w:p>
        </w:tc>
        <w:tc>
          <w:tcPr>
            <w:tcW w:w="657" w:type="pct"/>
          </w:tcPr>
          <w:p w:rsidR="00856E9E" w:rsidRPr="00633D84" w:rsidRDefault="00856E9E" w:rsidP="00D20128">
            <w:pPr>
              <w:tabs>
                <w:tab w:val="left" w:pos="1875"/>
              </w:tabs>
              <w:suppressAutoHyphens/>
              <w:spacing w:line="360" w:lineRule="auto"/>
              <w:jc w:val="both"/>
              <w:rPr>
                <w:sz w:val="20"/>
                <w:szCs w:val="28"/>
                <w:vertAlign w:val="superscript"/>
              </w:rPr>
            </w:pPr>
            <w:r w:rsidRPr="00633D84">
              <w:rPr>
                <w:sz w:val="20"/>
                <w:szCs w:val="28"/>
              </w:rPr>
              <w:t>1,670х1,450 = 2,420м</w:t>
            </w:r>
            <w:r w:rsidRPr="00633D84">
              <w:rPr>
                <w:sz w:val="20"/>
                <w:szCs w:val="28"/>
                <w:vertAlign w:val="superscript"/>
              </w:rPr>
              <w:t>2</w:t>
            </w:r>
          </w:p>
        </w:tc>
        <w:tc>
          <w:tcPr>
            <w:tcW w:w="45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4,840</w:t>
            </w:r>
          </w:p>
        </w:tc>
      </w:tr>
      <w:tr w:rsidR="00856E9E" w:rsidRPr="00633D84" w:rsidTr="00D20128">
        <w:tc>
          <w:tcPr>
            <w:tcW w:w="876"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5. Бак для сбора маточного раствора с центрифуг</w:t>
            </w:r>
          </w:p>
        </w:tc>
        <w:tc>
          <w:tcPr>
            <w:tcW w:w="332"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22</w:t>
            </w:r>
          </w:p>
        </w:tc>
        <w:tc>
          <w:tcPr>
            <w:tcW w:w="1247"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w:t>
            </w:r>
          </w:p>
        </w:tc>
        <w:tc>
          <w:tcPr>
            <w:tcW w:w="95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w:t>
            </w:r>
          </w:p>
        </w:tc>
        <w:tc>
          <w:tcPr>
            <w:tcW w:w="46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w:t>
            </w:r>
          </w:p>
        </w:tc>
        <w:tc>
          <w:tcPr>
            <w:tcW w:w="657"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 xml:space="preserve">Ф 4,800 = </w:t>
            </w:r>
            <w:smartTag w:uri="urn:schemas-microsoft-com:office:smarttags" w:element="metricconverter">
              <w:smartTagPr>
                <w:attr w:name="ProductID" w:val="18,086 м2"/>
              </w:smartTagPr>
              <w:r w:rsidRPr="00633D84">
                <w:rPr>
                  <w:sz w:val="20"/>
                  <w:szCs w:val="28"/>
                </w:rPr>
                <w:t>18,086 м</w:t>
              </w:r>
              <w:r w:rsidRPr="00633D84">
                <w:rPr>
                  <w:sz w:val="20"/>
                  <w:szCs w:val="28"/>
                  <w:vertAlign w:val="superscript"/>
                </w:rPr>
                <w:t>2</w:t>
              </w:r>
            </w:smartTag>
          </w:p>
        </w:tc>
        <w:tc>
          <w:tcPr>
            <w:tcW w:w="45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36,172</w:t>
            </w:r>
          </w:p>
        </w:tc>
      </w:tr>
      <w:tr w:rsidR="00856E9E" w:rsidRPr="00633D84" w:rsidTr="00D20128">
        <w:tc>
          <w:tcPr>
            <w:tcW w:w="876"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6. Центробежный насос подачи осадительной ванны в центрифуги</w:t>
            </w:r>
          </w:p>
        </w:tc>
        <w:tc>
          <w:tcPr>
            <w:tcW w:w="332"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22</w:t>
            </w:r>
          </w:p>
        </w:tc>
        <w:tc>
          <w:tcPr>
            <w:tcW w:w="1247"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25 м</w:t>
            </w:r>
            <w:r w:rsidRPr="00633D84">
              <w:rPr>
                <w:sz w:val="20"/>
                <w:szCs w:val="28"/>
                <w:vertAlign w:val="superscript"/>
              </w:rPr>
              <w:t>3</w:t>
            </w:r>
            <w:r w:rsidRPr="00633D84">
              <w:rPr>
                <w:sz w:val="20"/>
                <w:szCs w:val="28"/>
              </w:rPr>
              <w:t>/ч</w:t>
            </w:r>
          </w:p>
        </w:tc>
        <w:tc>
          <w:tcPr>
            <w:tcW w:w="95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15</w:t>
            </w:r>
          </w:p>
        </w:tc>
        <w:tc>
          <w:tcPr>
            <w:tcW w:w="46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30</w:t>
            </w:r>
          </w:p>
        </w:tc>
        <w:tc>
          <w:tcPr>
            <w:tcW w:w="657"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 xml:space="preserve">1,996*0,982 = </w:t>
            </w:r>
            <w:smartTag w:uri="urn:schemas-microsoft-com:office:smarttags" w:element="metricconverter">
              <w:smartTagPr>
                <w:attr w:name="ProductID" w:val="1,96 м2"/>
              </w:smartTagPr>
              <w:r w:rsidRPr="00633D84">
                <w:rPr>
                  <w:sz w:val="20"/>
                  <w:szCs w:val="28"/>
                </w:rPr>
                <w:t>1,96 м</w:t>
              </w:r>
              <w:r w:rsidRPr="00633D84">
                <w:rPr>
                  <w:sz w:val="20"/>
                  <w:szCs w:val="28"/>
                  <w:vertAlign w:val="superscript"/>
                </w:rPr>
                <w:t>2</w:t>
              </w:r>
            </w:smartTag>
          </w:p>
        </w:tc>
        <w:tc>
          <w:tcPr>
            <w:tcW w:w="45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3,920м</w:t>
            </w:r>
            <w:r w:rsidRPr="00633D84">
              <w:rPr>
                <w:sz w:val="20"/>
                <w:szCs w:val="28"/>
                <w:vertAlign w:val="superscript"/>
              </w:rPr>
              <w:t>2</w:t>
            </w:r>
          </w:p>
        </w:tc>
      </w:tr>
      <w:tr w:rsidR="00856E9E" w:rsidRPr="00633D84" w:rsidTr="00D20128">
        <w:tc>
          <w:tcPr>
            <w:tcW w:w="876"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7. Центробежный насос для подачи маточного раствора с центрифуг в смесители</w:t>
            </w:r>
          </w:p>
        </w:tc>
        <w:tc>
          <w:tcPr>
            <w:tcW w:w="332"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22</w:t>
            </w:r>
          </w:p>
        </w:tc>
        <w:tc>
          <w:tcPr>
            <w:tcW w:w="1247"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 xml:space="preserve"> 25 м</w:t>
            </w:r>
            <w:r w:rsidRPr="00633D84">
              <w:rPr>
                <w:sz w:val="20"/>
                <w:szCs w:val="28"/>
                <w:vertAlign w:val="superscript"/>
              </w:rPr>
              <w:t>3</w:t>
            </w:r>
            <w:r w:rsidRPr="00633D84">
              <w:rPr>
                <w:sz w:val="20"/>
                <w:szCs w:val="28"/>
              </w:rPr>
              <w:t>/ч</w:t>
            </w:r>
          </w:p>
        </w:tc>
        <w:tc>
          <w:tcPr>
            <w:tcW w:w="95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15</w:t>
            </w:r>
          </w:p>
        </w:tc>
        <w:tc>
          <w:tcPr>
            <w:tcW w:w="46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30</w:t>
            </w:r>
          </w:p>
        </w:tc>
        <w:tc>
          <w:tcPr>
            <w:tcW w:w="657"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 xml:space="preserve">1,996*0,982 = </w:t>
            </w:r>
            <w:smartTag w:uri="urn:schemas-microsoft-com:office:smarttags" w:element="metricconverter">
              <w:smartTagPr>
                <w:attr w:name="ProductID" w:val="1,96 м2"/>
              </w:smartTagPr>
              <w:r w:rsidRPr="00633D84">
                <w:rPr>
                  <w:sz w:val="20"/>
                  <w:szCs w:val="28"/>
                </w:rPr>
                <w:t>1,96 м</w:t>
              </w:r>
              <w:r w:rsidRPr="00633D84">
                <w:rPr>
                  <w:sz w:val="20"/>
                  <w:szCs w:val="28"/>
                  <w:vertAlign w:val="superscript"/>
                </w:rPr>
                <w:t>2</w:t>
              </w:r>
            </w:smartTag>
          </w:p>
        </w:tc>
        <w:tc>
          <w:tcPr>
            <w:tcW w:w="45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3,920м</w:t>
            </w:r>
            <w:r w:rsidRPr="00633D84">
              <w:rPr>
                <w:sz w:val="20"/>
                <w:szCs w:val="28"/>
                <w:vertAlign w:val="superscript"/>
              </w:rPr>
              <w:t>2</w:t>
            </w:r>
          </w:p>
        </w:tc>
      </w:tr>
      <w:tr w:rsidR="00856E9E" w:rsidRPr="00633D84" w:rsidTr="00D20128">
        <w:tc>
          <w:tcPr>
            <w:tcW w:w="876"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8. Плавильный котел для глауберовой соли</w:t>
            </w:r>
          </w:p>
        </w:tc>
        <w:tc>
          <w:tcPr>
            <w:tcW w:w="332"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6</w:t>
            </w:r>
          </w:p>
          <w:p w:rsidR="00856E9E" w:rsidRPr="00633D84" w:rsidRDefault="00856E9E" w:rsidP="00D20128">
            <w:pPr>
              <w:suppressAutoHyphens/>
              <w:spacing w:line="360" w:lineRule="auto"/>
              <w:jc w:val="both"/>
              <w:rPr>
                <w:sz w:val="20"/>
              </w:rPr>
            </w:pPr>
            <w:r w:rsidRPr="00633D84">
              <w:rPr>
                <w:sz w:val="20"/>
              </w:rPr>
              <w:t>5</w:t>
            </w:r>
          </w:p>
        </w:tc>
        <w:tc>
          <w:tcPr>
            <w:tcW w:w="1247"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4 м</w:t>
            </w:r>
            <w:r w:rsidRPr="00633D84">
              <w:rPr>
                <w:sz w:val="20"/>
                <w:szCs w:val="28"/>
                <w:vertAlign w:val="superscript"/>
              </w:rPr>
              <w:t>3</w:t>
            </w:r>
            <w:r w:rsidRPr="00633D84">
              <w:rPr>
                <w:sz w:val="20"/>
                <w:szCs w:val="28"/>
              </w:rPr>
              <w:t>/ч</w:t>
            </w:r>
          </w:p>
        </w:tc>
        <w:tc>
          <w:tcPr>
            <w:tcW w:w="95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10</w:t>
            </w:r>
          </w:p>
        </w:tc>
        <w:tc>
          <w:tcPr>
            <w:tcW w:w="46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50</w:t>
            </w:r>
          </w:p>
        </w:tc>
        <w:tc>
          <w:tcPr>
            <w:tcW w:w="657" w:type="pct"/>
          </w:tcPr>
          <w:p w:rsidR="00856E9E" w:rsidRPr="00633D84" w:rsidRDefault="00856E9E" w:rsidP="00D20128">
            <w:pPr>
              <w:tabs>
                <w:tab w:val="left" w:pos="1875"/>
              </w:tabs>
              <w:suppressAutoHyphens/>
              <w:spacing w:line="360" w:lineRule="auto"/>
              <w:jc w:val="both"/>
              <w:rPr>
                <w:sz w:val="20"/>
                <w:szCs w:val="28"/>
                <w:vertAlign w:val="superscript"/>
              </w:rPr>
            </w:pPr>
            <w:r w:rsidRPr="00633D84">
              <w:rPr>
                <w:sz w:val="20"/>
                <w:szCs w:val="28"/>
              </w:rPr>
              <w:t xml:space="preserve">Ф 1,734 = </w:t>
            </w:r>
            <w:smartTag w:uri="urn:schemas-microsoft-com:office:smarttags" w:element="metricconverter">
              <w:smartTagPr>
                <w:attr w:name="ProductID" w:val="2,360 м2"/>
              </w:smartTagPr>
              <w:r w:rsidRPr="00633D84">
                <w:rPr>
                  <w:sz w:val="20"/>
                  <w:szCs w:val="28"/>
                </w:rPr>
                <w:t>2,360 м</w:t>
              </w:r>
              <w:r w:rsidRPr="00633D84">
                <w:rPr>
                  <w:sz w:val="20"/>
                  <w:szCs w:val="28"/>
                  <w:vertAlign w:val="superscript"/>
                </w:rPr>
                <w:t>2</w:t>
              </w:r>
            </w:smartTag>
          </w:p>
          <w:p w:rsidR="00856E9E" w:rsidRPr="00633D84" w:rsidRDefault="00856E9E" w:rsidP="00D20128">
            <w:pPr>
              <w:tabs>
                <w:tab w:val="left" w:pos="1875"/>
              </w:tabs>
              <w:suppressAutoHyphens/>
              <w:spacing w:line="360" w:lineRule="auto"/>
              <w:jc w:val="both"/>
              <w:rPr>
                <w:sz w:val="20"/>
                <w:szCs w:val="28"/>
              </w:rPr>
            </w:pPr>
            <w:r w:rsidRPr="00633D84">
              <w:rPr>
                <w:sz w:val="20"/>
                <w:szCs w:val="28"/>
              </w:rPr>
              <w:t>Ф 0,8 = 0,502</w:t>
            </w:r>
          </w:p>
        </w:tc>
        <w:tc>
          <w:tcPr>
            <w:tcW w:w="459" w:type="pct"/>
          </w:tcPr>
          <w:p w:rsidR="00856E9E" w:rsidRPr="00633D84" w:rsidRDefault="00856E9E" w:rsidP="00D20128">
            <w:pPr>
              <w:tabs>
                <w:tab w:val="left" w:pos="1875"/>
              </w:tabs>
              <w:suppressAutoHyphens/>
              <w:spacing w:line="360" w:lineRule="auto"/>
              <w:jc w:val="both"/>
              <w:rPr>
                <w:sz w:val="20"/>
                <w:szCs w:val="28"/>
                <w:vertAlign w:val="superscript"/>
              </w:rPr>
            </w:pPr>
            <w:smartTag w:uri="urn:schemas-microsoft-com:office:smarttags" w:element="metricconverter">
              <w:smartTagPr>
                <w:attr w:name="ProductID" w:val="11,800 м2"/>
              </w:smartTagPr>
              <w:r w:rsidRPr="00633D84">
                <w:rPr>
                  <w:sz w:val="20"/>
                  <w:szCs w:val="28"/>
                </w:rPr>
                <w:t>11,800 м</w:t>
              </w:r>
              <w:r w:rsidRPr="00633D84">
                <w:rPr>
                  <w:sz w:val="20"/>
                  <w:szCs w:val="28"/>
                  <w:vertAlign w:val="superscript"/>
                </w:rPr>
                <w:t>2</w:t>
              </w:r>
            </w:smartTag>
          </w:p>
          <w:p w:rsidR="00856E9E" w:rsidRPr="00633D84" w:rsidRDefault="00856E9E" w:rsidP="00D20128">
            <w:pPr>
              <w:tabs>
                <w:tab w:val="left" w:pos="1875"/>
              </w:tabs>
              <w:suppressAutoHyphens/>
              <w:spacing w:line="360" w:lineRule="auto"/>
              <w:jc w:val="both"/>
              <w:rPr>
                <w:sz w:val="20"/>
                <w:szCs w:val="28"/>
                <w:vertAlign w:val="superscript"/>
              </w:rPr>
            </w:pPr>
          </w:p>
        </w:tc>
      </w:tr>
      <w:tr w:rsidR="00856E9E" w:rsidRPr="00633D84" w:rsidTr="00B10217">
        <w:trPr>
          <w:cantSplit/>
        </w:trPr>
        <w:tc>
          <w:tcPr>
            <w:tcW w:w="876"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9. Выпарный испаритель – кристаллизатор ( циркул. насос)</w:t>
            </w:r>
          </w:p>
        </w:tc>
        <w:tc>
          <w:tcPr>
            <w:tcW w:w="332"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6</w:t>
            </w:r>
          </w:p>
          <w:p w:rsidR="00856E9E" w:rsidRPr="00633D84" w:rsidRDefault="00856E9E" w:rsidP="00D20128">
            <w:pPr>
              <w:suppressAutoHyphens/>
              <w:spacing w:line="360" w:lineRule="auto"/>
              <w:jc w:val="both"/>
              <w:rPr>
                <w:sz w:val="20"/>
              </w:rPr>
            </w:pPr>
            <w:r w:rsidRPr="00633D84">
              <w:rPr>
                <w:sz w:val="20"/>
              </w:rPr>
              <w:t>6</w:t>
            </w:r>
          </w:p>
        </w:tc>
        <w:tc>
          <w:tcPr>
            <w:tcW w:w="1247"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250-1400 м</w:t>
            </w:r>
            <w:r w:rsidRPr="00633D84">
              <w:rPr>
                <w:sz w:val="20"/>
                <w:szCs w:val="28"/>
                <w:vertAlign w:val="superscript"/>
              </w:rPr>
              <w:t>3</w:t>
            </w:r>
            <w:r w:rsidRPr="00633D84">
              <w:rPr>
                <w:sz w:val="20"/>
                <w:szCs w:val="28"/>
              </w:rPr>
              <w:t>/ч</w:t>
            </w:r>
          </w:p>
        </w:tc>
        <w:tc>
          <w:tcPr>
            <w:tcW w:w="95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30,9</w:t>
            </w:r>
          </w:p>
        </w:tc>
        <w:tc>
          <w:tcPr>
            <w:tcW w:w="46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185,4</w:t>
            </w:r>
          </w:p>
        </w:tc>
        <w:tc>
          <w:tcPr>
            <w:tcW w:w="657"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 xml:space="preserve">2,010*0,996 = </w:t>
            </w:r>
            <w:smartTag w:uri="urn:schemas-microsoft-com:office:smarttags" w:element="metricconverter">
              <w:smartTagPr>
                <w:attr w:name="ProductID" w:val="2,002 м2"/>
              </w:smartTagPr>
              <w:r w:rsidRPr="00633D84">
                <w:rPr>
                  <w:sz w:val="20"/>
                  <w:szCs w:val="28"/>
                </w:rPr>
                <w:t>2,002 м</w:t>
              </w:r>
              <w:r w:rsidRPr="00633D84">
                <w:rPr>
                  <w:sz w:val="20"/>
                  <w:szCs w:val="28"/>
                  <w:vertAlign w:val="superscript"/>
                </w:rPr>
                <w:t>2</w:t>
              </w:r>
            </w:smartTag>
          </w:p>
        </w:tc>
        <w:tc>
          <w:tcPr>
            <w:tcW w:w="459" w:type="pct"/>
          </w:tcPr>
          <w:p w:rsidR="00856E9E" w:rsidRPr="00633D84" w:rsidRDefault="00856E9E" w:rsidP="00D20128">
            <w:pPr>
              <w:tabs>
                <w:tab w:val="left" w:pos="1875"/>
              </w:tabs>
              <w:suppressAutoHyphens/>
              <w:spacing w:line="360" w:lineRule="auto"/>
              <w:jc w:val="both"/>
              <w:rPr>
                <w:sz w:val="20"/>
                <w:szCs w:val="28"/>
                <w:vertAlign w:val="superscript"/>
              </w:rPr>
            </w:pPr>
            <w:smartTag w:uri="urn:schemas-microsoft-com:office:smarttags" w:element="metricconverter">
              <w:smartTagPr>
                <w:attr w:name="ProductID" w:val="12,012 м2"/>
              </w:smartTagPr>
              <w:r w:rsidRPr="00633D84">
                <w:rPr>
                  <w:sz w:val="20"/>
                  <w:szCs w:val="28"/>
                </w:rPr>
                <w:t>12,012 м</w:t>
              </w:r>
              <w:r w:rsidRPr="00633D84">
                <w:rPr>
                  <w:sz w:val="20"/>
                  <w:szCs w:val="28"/>
                  <w:vertAlign w:val="superscript"/>
                </w:rPr>
                <w:t>2</w:t>
              </w:r>
            </w:smartTag>
          </w:p>
        </w:tc>
      </w:tr>
      <w:tr w:rsidR="00856E9E" w:rsidRPr="00633D84" w:rsidTr="00D20128">
        <w:tc>
          <w:tcPr>
            <w:tcW w:w="876"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10. Центробежный насос пульпы</w:t>
            </w:r>
          </w:p>
        </w:tc>
        <w:tc>
          <w:tcPr>
            <w:tcW w:w="332"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66</w:t>
            </w:r>
          </w:p>
        </w:tc>
        <w:tc>
          <w:tcPr>
            <w:tcW w:w="1247"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2 м</w:t>
            </w:r>
            <w:r w:rsidRPr="00633D84">
              <w:rPr>
                <w:sz w:val="20"/>
                <w:szCs w:val="28"/>
                <w:vertAlign w:val="superscript"/>
              </w:rPr>
              <w:t>3</w:t>
            </w:r>
            <w:r w:rsidRPr="00633D84">
              <w:rPr>
                <w:sz w:val="20"/>
                <w:szCs w:val="28"/>
              </w:rPr>
              <w:t>/ч</w:t>
            </w:r>
          </w:p>
        </w:tc>
        <w:tc>
          <w:tcPr>
            <w:tcW w:w="95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0,8</w:t>
            </w:r>
          </w:p>
        </w:tc>
        <w:tc>
          <w:tcPr>
            <w:tcW w:w="46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1,6</w:t>
            </w:r>
          </w:p>
        </w:tc>
        <w:tc>
          <w:tcPr>
            <w:tcW w:w="657"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 xml:space="preserve">0,960*0,580 = </w:t>
            </w:r>
            <w:smartTag w:uri="urn:schemas-microsoft-com:office:smarttags" w:element="metricconverter">
              <w:smartTagPr>
                <w:attr w:name="ProductID" w:val="0,557 м2"/>
              </w:smartTagPr>
              <w:r w:rsidRPr="00633D84">
                <w:rPr>
                  <w:sz w:val="20"/>
                  <w:szCs w:val="28"/>
                </w:rPr>
                <w:t>0,557 м</w:t>
              </w:r>
              <w:r w:rsidRPr="00633D84">
                <w:rPr>
                  <w:sz w:val="20"/>
                  <w:szCs w:val="28"/>
                  <w:vertAlign w:val="superscript"/>
                </w:rPr>
                <w:t>2</w:t>
              </w:r>
            </w:smartTag>
          </w:p>
        </w:tc>
        <w:tc>
          <w:tcPr>
            <w:tcW w:w="459" w:type="pct"/>
          </w:tcPr>
          <w:p w:rsidR="00856E9E" w:rsidRPr="00633D84" w:rsidRDefault="00856E9E" w:rsidP="00D20128">
            <w:pPr>
              <w:tabs>
                <w:tab w:val="left" w:pos="1875"/>
              </w:tabs>
              <w:suppressAutoHyphens/>
              <w:spacing w:line="360" w:lineRule="auto"/>
              <w:jc w:val="both"/>
              <w:rPr>
                <w:sz w:val="20"/>
                <w:szCs w:val="28"/>
              </w:rPr>
            </w:pPr>
            <w:smartTag w:uri="urn:schemas-microsoft-com:office:smarttags" w:element="metricconverter">
              <w:smartTagPr>
                <w:attr w:name="ProductID" w:val="3,341 м2"/>
              </w:smartTagPr>
              <w:r w:rsidRPr="00633D84">
                <w:rPr>
                  <w:sz w:val="20"/>
                  <w:szCs w:val="28"/>
                </w:rPr>
                <w:t>3,341 м</w:t>
              </w:r>
              <w:r w:rsidRPr="00633D84">
                <w:rPr>
                  <w:sz w:val="20"/>
                  <w:szCs w:val="28"/>
                  <w:vertAlign w:val="superscript"/>
                </w:rPr>
                <w:t>2</w:t>
              </w:r>
            </w:smartTag>
          </w:p>
        </w:tc>
      </w:tr>
      <w:tr w:rsidR="00856E9E" w:rsidRPr="00633D84" w:rsidTr="00D20128">
        <w:tc>
          <w:tcPr>
            <w:tcW w:w="876" w:type="pct"/>
          </w:tcPr>
          <w:p w:rsidR="00856E9E" w:rsidRPr="00633D84" w:rsidRDefault="00856E9E" w:rsidP="00D20128">
            <w:pPr>
              <w:tabs>
                <w:tab w:val="left" w:pos="1875"/>
              </w:tabs>
              <w:suppressAutoHyphens/>
              <w:spacing w:line="360" w:lineRule="auto"/>
              <w:jc w:val="both"/>
              <w:rPr>
                <w:sz w:val="20"/>
                <w:szCs w:val="28"/>
              </w:rPr>
            </w:pPr>
          </w:p>
        </w:tc>
        <w:tc>
          <w:tcPr>
            <w:tcW w:w="332" w:type="pct"/>
          </w:tcPr>
          <w:p w:rsidR="00856E9E" w:rsidRPr="00633D84" w:rsidRDefault="00856E9E" w:rsidP="00D20128">
            <w:pPr>
              <w:tabs>
                <w:tab w:val="left" w:pos="1875"/>
              </w:tabs>
              <w:suppressAutoHyphens/>
              <w:spacing w:line="360" w:lineRule="auto"/>
              <w:jc w:val="both"/>
              <w:rPr>
                <w:sz w:val="20"/>
                <w:szCs w:val="28"/>
              </w:rPr>
            </w:pPr>
          </w:p>
        </w:tc>
        <w:tc>
          <w:tcPr>
            <w:tcW w:w="1247" w:type="pct"/>
          </w:tcPr>
          <w:p w:rsidR="00856E9E" w:rsidRPr="00633D84" w:rsidRDefault="00856E9E" w:rsidP="00D20128">
            <w:pPr>
              <w:tabs>
                <w:tab w:val="left" w:pos="1875"/>
              </w:tabs>
              <w:suppressAutoHyphens/>
              <w:spacing w:line="360" w:lineRule="auto"/>
              <w:jc w:val="both"/>
              <w:rPr>
                <w:sz w:val="20"/>
                <w:szCs w:val="28"/>
              </w:rPr>
            </w:pPr>
          </w:p>
        </w:tc>
        <w:tc>
          <w:tcPr>
            <w:tcW w:w="959" w:type="pct"/>
          </w:tcPr>
          <w:p w:rsidR="00856E9E" w:rsidRPr="00633D84" w:rsidRDefault="00856E9E" w:rsidP="00D20128">
            <w:pPr>
              <w:tabs>
                <w:tab w:val="left" w:pos="1875"/>
              </w:tabs>
              <w:suppressAutoHyphens/>
              <w:spacing w:line="360" w:lineRule="auto"/>
              <w:jc w:val="both"/>
              <w:rPr>
                <w:sz w:val="20"/>
                <w:szCs w:val="28"/>
              </w:rPr>
            </w:pPr>
          </w:p>
        </w:tc>
        <w:tc>
          <w:tcPr>
            <w:tcW w:w="469" w:type="pct"/>
          </w:tcPr>
          <w:p w:rsidR="00856E9E" w:rsidRPr="00633D84" w:rsidRDefault="00856E9E" w:rsidP="00D20128">
            <w:pPr>
              <w:tabs>
                <w:tab w:val="left" w:pos="1875"/>
              </w:tabs>
              <w:suppressAutoHyphens/>
              <w:spacing w:line="360" w:lineRule="auto"/>
              <w:jc w:val="both"/>
              <w:rPr>
                <w:sz w:val="20"/>
                <w:szCs w:val="28"/>
              </w:rPr>
            </w:pPr>
            <w:r w:rsidRPr="00633D84">
              <w:rPr>
                <w:sz w:val="20"/>
                <w:szCs w:val="28"/>
              </w:rPr>
              <w:t xml:space="preserve">Итого </w:t>
            </w:r>
          </w:p>
        </w:tc>
        <w:tc>
          <w:tcPr>
            <w:tcW w:w="657" w:type="pct"/>
          </w:tcPr>
          <w:p w:rsidR="00856E9E" w:rsidRPr="00633D84" w:rsidRDefault="00856E9E" w:rsidP="00D20128">
            <w:pPr>
              <w:tabs>
                <w:tab w:val="left" w:pos="1875"/>
              </w:tabs>
              <w:suppressAutoHyphens/>
              <w:spacing w:line="360" w:lineRule="auto"/>
              <w:jc w:val="both"/>
              <w:rPr>
                <w:sz w:val="20"/>
                <w:szCs w:val="28"/>
              </w:rPr>
            </w:pPr>
          </w:p>
        </w:tc>
        <w:tc>
          <w:tcPr>
            <w:tcW w:w="459" w:type="pct"/>
          </w:tcPr>
          <w:p w:rsidR="00856E9E" w:rsidRPr="00633D84" w:rsidRDefault="00856E9E" w:rsidP="00D20128">
            <w:pPr>
              <w:tabs>
                <w:tab w:val="left" w:pos="1875"/>
              </w:tabs>
              <w:suppressAutoHyphens/>
              <w:spacing w:line="360" w:lineRule="auto"/>
              <w:jc w:val="both"/>
              <w:rPr>
                <w:sz w:val="20"/>
                <w:szCs w:val="28"/>
              </w:rPr>
            </w:pPr>
            <w:smartTag w:uri="urn:schemas-microsoft-com:office:smarttags" w:element="metricconverter">
              <w:smartTagPr>
                <w:attr w:name="ProductID" w:val="145,215 м2"/>
              </w:smartTagPr>
              <w:r w:rsidRPr="00633D84">
                <w:rPr>
                  <w:sz w:val="20"/>
                  <w:szCs w:val="28"/>
                </w:rPr>
                <w:t>145,215 м</w:t>
              </w:r>
              <w:r w:rsidRPr="00633D84">
                <w:rPr>
                  <w:sz w:val="20"/>
                  <w:szCs w:val="28"/>
                  <w:vertAlign w:val="superscript"/>
                </w:rPr>
                <w:t>2</w:t>
              </w:r>
            </w:smartTag>
          </w:p>
        </w:tc>
      </w:tr>
    </w:tbl>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numPr>
          <w:ilvl w:val="0"/>
          <w:numId w:val="16"/>
        </w:numPr>
        <w:tabs>
          <w:tab w:val="left" w:pos="1875"/>
        </w:tabs>
        <w:suppressAutoHyphens/>
        <w:spacing w:line="360" w:lineRule="auto"/>
        <w:ind w:left="0" w:firstLine="709"/>
        <w:jc w:val="both"/>
        <w:rPr>
          <w:sz w:val="28"/>
          <w:szCs w:val="28"/>
        </w:rPr>
      </w:pPr>
      <w:r w:rsidRPr="00633D84">
        <w:rPr>
          <w:sz w:val="28"/>
          <w:szCs w:val="28"/>
        </w:rPr>
        <w:t>Коэффициент использования площади – 3,5</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Расчет</w:t>
      </w:r>
      <w:r w:rsidR="00D20128" w:rsidRPr="00633D84">
        <w:rPr>
          <w:sz w:val="28"/>
          <w:szCs w:val="28"/>
        </w:rPr>
        <w:t>:</w:t>
      </w:r>
    </w:p>
    <w:p w:rsidR="00856E9E" w:rsidRPr="00633D84" w:rsidRDefault="00856E9E" w:rsidP="00212790">
      <w:pPr>
        <w:numPr>
          <w:ilvl w:val="0"/>
          <w:numId w:val="17"/>
        </w:numPr>
        <w:tabs>
          <w:tab w:val="left" w:pos="1875"/>
        </w:tabs>
        <w:suppressAutoHyphens/>
        <w:spacing w:line="360" w:lineRule="auto"/>
        <w:ind w:left="0" w:firstLine="709"/>
        <w:jc w:val="both"/>
        <w:rPr>
          <w:sz w:val="28"/>
          <w:szCs w:val="28"/>
        </w:rPr>
      </w:pPr>
      <w:r w:rsidRPr="00633D84">
        <w:rPr>
          <w:sz w:val="28"/>
          <w:szCs w:val="28"/>
        </w:rPr>
        <w:t xml:space="preserve">Площадь, занятая под оборудование составляет: 145,215 * 3,5 = </w:t>
      </w:r>
      <w:smartTag w:uri="urn:schemas-microsoft-com:office:smarttags" w:element="metricconverter">
        <w:smartTagPr>
          <w:attr w:name="ProductID" w:val="508,253 м3"/>
        </w:smartTagPr>
        <w:r w:rsidRPr="00633D84">
          <w:rPr>
            <w:sz w:val="28"/>
            <w:szCs w:val="28"/>
          </w:rPr>
          <w:t>508,253 м</w:t>
        </w:r>
        <w:r w:rsidRPr="00633D84">
          <w:rPr>
            <w:sz w:val="28"/>
            <w:szCs w:val="28"/>
            <w:vertAlign w:val="superscript"/>
          </w:rPr>
          <w:t>3</w:t>
        </w:r>
      </w:smartTag>
    </w:p>
    <w:p w:rsidR="00856E9E" w:rsidRPr="00633D84" w:rsidRDefault="00856E9E" w:rsidP="00212790">
      <w:pPr>
        <w:numPr>
          <w:ilvl w:val="0"/>
          <w:numId w:val="17"/>
        </w:numPr>
        <w:tabs>
          <w:tab w:val="left" w:pos="1875"/>
        </w:tabs>
        <w:suppressAutoHyphens/>
        <w:spacing w:line="360" w:lineRule="auto"/>
        <w:ind w:left="0" w:firstLine="709"/>
        <w:jc w:val="both"/>
        <w:rPr>
          <w:sz w:val="28"/>
          <w:szCs w:val="28"/>
        </w:rPr>
      </w:pPr>
      <w:r w:rsidRPr="00633D84">
        <w:rPr>
          <w:sz w:val="28"/>
          <w:szCs w:val="28"/>
        </w:rPr>
        <w:t xml:space="preserve">Принимая шаг колонны производственных помещений 12х12 = </w:t>
      </w:r>
      <w:smartTag w:uri="urn:schemas-microsoft-com:office:smarttags" w:element="metricconverter">
        <w:smartTagPr>
          <w:attr w:name="ProductID" w:val="144 м2"/>
        </w:smartTagPr>
        <w:r w:rsidRPr="00633D84">
          <w:rPr>
            <w:sz w:val="28"/>
            <w:szCs w:val="28"/>
          </w:rPr>
          <w:t>144 м</w:t>
        </w:r>
        <w:r w:rsidRPr="00633D84">
          <w:rPr>
            <w:sz w:val="28"/>
            <w:szCs w:val="28"/>
            <w:vertAlign w:val="superscript"/>
          </w:rPr>
          <w:t>2</w:t>
        </w:r>
      </w:smartTag>
      <w:r w:rsidRPr="00633D84">
        <w:rPr>
          <w:sz w:val="28"/>
          <w:szCs w:val="28"/>
        </w:rPr>
        <w:t>, получим число ячеек под оборудование:</w:t>
      </w:r>
    </w:p>
    <w:p w:rsidR="00856E9E" w:rsidRPr="00633D84" w:rsidRDefault="00EE6E1A" w:rsidP="00212790">
      <w:pPr>
        <w:tabs>
          <w:tab w:val="left" w:pos="1875"/>
        </w:tabs>
        <w:suppressAutoHyphens/>
        <w:spacing w:line="360" w:lineRule="auto"/>
        <w:ind w:firstLine="709"/>
        <w:jc w:val="both"/>
        <w:rPr>
          <w:sz w:val="28"/>
          <w:szCs w:val="28"/>
        </w:rPr>
      </w:pPr>
      <w:r w:rsidRPr="00633D84">
        <w:rPr>
          <w:sz w:val="28"/>
          <w:szCs w:val="28"/>
        </w:rPr>
        <w:object w:dxaOrig="580" w:dyaOrig="380">
          <v:shape id="_x0000_i1077" type="#_x0000_t75" style="width:1in;height:30.75pt" o:ole="">
            <v:imagedata r:id="rId102" o:title=""/>
          </v:shape>
          <o:OLEObject Type="Embed" ProgID="Equation.3" ShapeID="_x0000_i1077" DrawAspect="Content" ObjectID="_1466620354" r:id="rId103"/>
        </w:object>
      </w:r>
      <w:r w:rsidRPr="00633D84">
        <w:rPr>
          <w:sz w:val="28"/>
          <w:szCs w:val="28"/>
        </w:rPr>
        <w:object w:dxaOrig="200" w:dyaOrig="200">
          <v:shape id="_x0000_i1078" type="#_x0000_t75" style="width:9.75pt;height:9.75pt" o:ole="">
            <v:imagedata r:id="rId104" o:title=""/>
          </v:shape>
          <o:OLEObject Type="Embed" ProgID="Equation.3" ShapeID="_x0000_i1078" DrawAspect="Content" ObjectID="_1466620355" r:id="rId105"/>
        </w:object>
      </w:r>
      <w:r w:rsidR="00856E9E" w:rsidRPr="00633D84">
        <w:rPr>
          <w:sz w:val="28"/>
          <w:szCs w:val="28"/>
        </w:rPr>
        <w:t xml:space="preserve"> 3,5 = 4</w:t>
      </w:r>
    </w:p>
    <w:p w:rsidR="00856E9E" w:rsidRPr="00633D84" w:rsidRDefault="00856E9E" w:rsidP="00212790">
      <w:pPr>
        <w:numPr>
          <w:ilvl w:val="0"/>
          <w:numId w:val="17"/>
        </w:numPr>
        <w:tabs>
          <w:tab w:val="left" w:pos="1875"/>
        </w:tabs>
        <w:suppressAutoHyphens/>
        <w:spacing w:line="360" w:lineRule="auto"/>
        <w:ind w:left="0" w:firstLine="709"/>
        <w:jc w:val="both"/>
        <w:rPr>
          <w:sz w:val="28"/>
          <w:szCs w:val="28"/>
        </w:rPr>
      </w:pPr>
      <w:r w:rsidRPr="00633D84">
        <w:rPr>
          <w:sz w:val="28"/>
          <w:szCs w:val="28"/>
        </w:rPr>
        <w:t>Принимаем размер площади под оборудование в здании с шагом колонн 12х12,</w:t>
      </w:r>
      <w:r w:rsidR="00212790" w:rsidRPr="00633D84">
        <w:rPr>
          <w:sz w:val="28"/>
          <w:szCs w:val="28"/>
        </w:rPr>
        <w:t xml:space="preserve"> </w:t>
      </w:r>
      <w:r w:rsidRPr="00633D84">
        <w:rPr>
          <w:sz w:val="28"/>
          <w:szCs w:val="28"/>
        </w:rPr>
        <w:t>равен:</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12х12х4 = </w:t>
      </w:r>
      <w:smartTag w:uri="urn:schemas-microsoft-com:office:smarttags" w:element="metricconverter">
        <w:smartTagPr>
          <w:attr w:name="ProductID" w:val="576 м2"/>
        </w:smartTagPr>
        <w:r w:rsidRPr="00633D84">
          <w:rPr>
            <w:sz w:val="28"/>
            <w:szCs w:val="28"/>
          </w:rPr>
          <w:t>576 м</w:t>
        </w:r>
        <w:r w:rsidRPr="00633D84">
          <w:rPr>
            <w:sz w:val="28"/>
            <w:szCs w:val="28"/>
            <w:vertAlign w:val="superscript"/>
          </w:rPr>
          <w:t>2</w:t>
        </w:r>
      </w:smartTag>
    </w:p>
    <w:p w:rsidR="00856E9E" w:rsidRPr="00633D84" w:rsidRDefault="00856E9E" w:rsidP="00212790">
      <w:pPr>
        <w:numPr>
          <w:ilvl w:val="0"/>
          <w:numId w:val="17"/>
        </w:numPr>
        <w:tabs>
          <w:tab w:val="left" w:pos="1875"/>
        </w:tabs>
        <w:suppressAutoHyphens/>
        <w:spacing w:line="360" w:lineRule="auto"/>
        <w:ind w:left="0" w:firstLine="709"/>
        <w:jc w:val="both"/>
        <w:rPr>
          <w:sz w:val="28"/>
          <w:szCs w:val="28"/>
        </w:rPr>
      </w:pPr>
      <w:r w:rsidRPr="00633D84">
        <w:rPr>
          <w:sz w:val="28"/>
          <w:szCs w:val="28"/>
        </w:rPr>
        <w:t>Обзор</w:t>
      </w:r>
      <w:r w:rsidR="00212790" w:rsidRPr="00633D84">
        <w:rPr>
          <w:sz w:val="28"/>
          <w:szCs w:val="28"/>
        </w:rPr>
        <w:t xml:space="preserve"> </w:t>
      </w:r>
      <w:r w:rsidRPr="00633D84">
        <w:rPr>
          <w:sz w:val="28"/>
          <w:szCs w:val="28"/>
        </w:rPr>
        <w:t>анализ литературных источников и патентные исследования по теме 5 проекта</w:t>
      </w:r>
    </w:p>
    <w:p w:rsidR="00856E9E" w:rsidRPr="00633D84" w:rsidRDefault="00856E9E" w:rsidP="00D20128">
      <w:pPr>
        <w:tabs>
          <w:tab w:val="left" w:pos="1875"/>
        </w:tabs>
        <w:suppressAutoHyphens/>
        <w:spacing w:line="360" w:lineRule="auto"/>
        <w:ind w:firstLine="720"/>
        <w:jc w:val="both"/>
        <w:rPr>
          <w:sz w:val="28"/>
          <w:szCs w:val="28"/>
        </w:rPr>
      </w:pPr>
      <w:r w:rsidRPr="00633D84">
        <w:rPr>
          <w:sz w:val="28"/>
          <w:szCs w:val="28"/>
        </w:rPr>
        <w:t>Обзор и анализ литературных источников</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Применение тепловых насосов (ТН) в ряде химико-технологических процессов (ХТП), имеющих дело с парами рабочего тела низкого давления приводит [1-4] к значительной экономии энергетических затрат. Дело в том,</w:t>
      </w:r>
      <w:r w:rsidRPr="00633D84">
        <w:rPr>
          <w:sz w:val="28"/>
          <w:szCs w:val="28"/>
          <w:vertAlign w:val="subscript"/>
        </w:rPr>
        <w:t>/</w:t>
      </w:r>
      <w:r w:rsidRPr="00633D84">
        <w:rPr>
          <w:sz w:val="28"/>
          <w:szCs w:val="28"/>
        </w:rPr>
        <w:t xml:space="preserve"> что повышение давления паров сопровождается ростом температуры конденсации, и становится возможным использовать теплоту их конденсации для испарения того же рабочего тела с более низкой температурой кипения. Затраты энергии на сжатие паров рабочего тела почти на порядок меньше, нежели на производство пара рабочего тела высокого потенциала; поэтому применение ТН экономически выгодно.</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ТН особенно перспективны в энергоёмких процессах химической технологии, таких как выпаривание, дистилляция, ректификация, выпарная кристаллизация. Наибольший эффект от ТН возможен в непрерывных крупнотоннажных производствах.</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Рассмотрим и оценим эффективность применение различных вариантов ТН на примере модельной схемы непрерывного испарения чистой воды с помощью греющего водяного пара </w:t>
      </w:r>
      <w:r w:rsidRPr="00633D84">
        <w:rPr>
          <w:i/>
          <w:iCs/>
          <w:sz w:val="28"/>
          <w:szCs w:val="28"/>
        </w:rPr>
        <w:t xml:space="preserve">(рисунок 4.1). </w:t>
      </w:r>
      <w:r w:rsidRPr="00633D84">
        <w:rPr>
          <w:sz w:val="28"/>
          <w:szCs w:val="28"/>
        </w:rPr>
        <w:t xml:space="preserve">В кипятильник </w:t>
      </w:r>
      <w:r w:rsidRPr="00633D84">
        <w:rPr>
          <w:i/>
          <w:iCs/>
          <w:sz w:val="28"/>
          <w:szCs w:val="28"/>
        </w:rPr>
        <w:t xml:space="preserve">1 </w:t>
      </w:r>
      <w:r w:rsidRPr="00633D84">
        <w:rPr>
          <w:sz w:val="28"/>
          <w:szCs w:val="28"/>
        </w:rPr>
        <w:t xml:space="preserve">поступает поток воды </w:t>
      </w:r>
      <w:r w:rsidRPr="00633D84">
        <w:rPr>
          <w:sz w:val="28"/>
          <w:szCs w:val="28"/>
          <w:lang w:val="en-US"/>
        </w:rPr>
        <w:t>W</w:t>
      </w:r>
      <w:r w:rsidRPr="00633D84">
        <w:rPr>
          <w:sz w:val="28"/>
          <w:szCs w:val="28"/>
        </w:rPr>
        <w:t xml:space="preserve"> с температурой </w:t>
      </w:r>
      <w:r w:rsidRPr="00633D84">
        <w:rPr>
          <w:sz w:val="28"/>
          <w:szCs w:val="28"/>
          <w:lang w:val="en-US"/>
        </w:rPr>
        <w:t>t</w:t>
      </w:r>
      <w:r w:rsidRPr="00633D84">
        <w:rPr>
          <w:sz w:val="28"/>
          <w:szCs w:val="28"/>
          <w:vertAlign w:val="subscript"/>
        </w:rPr>
        <w:t>1</w:t>
      </w:r>
      <w:r w:rsidRPr="00633D84">
        <w:rPr>
          <w:sz w:val="28"/>
          <w:szCs w:val="28"/>
        </w:rPr>
        <w:t xml:space="preserve"> . Б его трубном пространстве давление равно </w:t>
      </w:r>
      <w:r w:rsidRPr="00633D84">
        <w:rPr>
          <w:i/>
          <w:iCs/>
          <w:sz w:val="28"/>
          <w:szCs w:val="28"/>
        </w:rPr>
        <w:t xml:space="preserve">р; </w:t>
      </w:r>
      <w:r w:rsidRPr="00633D84">
        <w:rPr>
          <w:sz w:val="28"/>
          <w:szCs w:val="28"/>
        </w:rPr>
        <w:t xml:space="preserve">вода там догревается до температуры кипения </w:t>
      </w:r>
      <w:r w:rsidRPr="00633D84">
        <w:rPr>
          <w:i/>
          <w:iCs/>
          <w:sz w:val="28"/>
          <w:szCs w:val="28"/>
          <w:lang w:val="en-US"/>
        </w:rPr>
        <w:t>t</w:t>
      </w:r>
      <w:r w:rsidRPr="00633D84">
        <w:rPr>
          <w:i/>
          <w:iCs/>
          <w:sz w:val="28"/>
          <w:szCs w:val="28"/>
        </w:rPr>
        <w:t xml:space="preserve">, </w:t>
      </w:r>
      <w:r w:rsidRPr="00633D84">
        <w:rPr>
          <w:sz w:val="28"/>
          <w:szCs w:val="28"/>
        </w:rPr>
        <w:t xml:space="preserve">отвечающей </w:t>
      </w:r>
      <w:r w:rsidRPr="00633D84">
        <w:rPr>
          <w:i/>
          <w:iCs/>
          <w:sz w:val="28"/>
          <w:szCs w:val="28"/>
        </w:rPr>
        <w:t xml:space="preserve">р, </w:t>
      </w:r>
      <w:r w:rsidRPr="00633D84">
        <w:rPr>
          <w:sz w:val="28"/>
          <w:szCs w:val="28"/>
        </w:rPr>
        <w:t xml:space="preserve">и целиком переходит во вторичный пар, отводимый сверху. Межтрубное пространство кипятильника обогревается потоком насыщенного водяного пара </w:t>
      </w:r>
      <w:r w:rsidRPr="00633D84">
        <w:rPr>
          <w:i/>
          <w:iCs/>
          <w:sz w:val="28"/>
          <w:szCs w:val="28"/>
          <w:lang w:val="en-US"/>
        </w:rPr>
        <w:t>D</w:t>
      </w:r>
      <w:r w:rsidRPr="00633D84">
        <w:rPr>
          <w:i/>
          <w:iCs/>
          <w:sz w:val="28"/>
          <w:szCs w:val="28"/>
        </w:rPr>
        <w:t xml:space="preserve"> </w:t>
      </w:r>
      <w:r w:rsidRPr="00633D84">
        <w:rPr>
          <w:sz w:val="28"/>
          <w:szCs w:val="28"/>
        </w:rPr>
        <w:t xml:space="preserve">более высокого давления </w:t>
      </w:r>
      <w:r w:rsidRPr="00633D84">
        <w:rPr>
          <w:i/>
          <w:iCs/>
          <w:sz w:val="28"/>
          <w:szCs w:val="28"/>
        </w:rPr>
        <w:t xml:space="preserve">Р &gt; р, </w:t>
      </w:r>
      <w:r w:rsidRPr="00633D84">
        <w:rPr>
          <w:sz w:val="28"/>
          <w:szCs w:val="28"/>
        </w:rPr>
        <w:t xml:space="preserve">температурой конденсации </w:t>
      </w:r>
      <w:r w:rsidRPr="00633D84">
        <w:rPr>
          <w:i/>
          <w:iCs/>
          <w:sz w:val="28"/>
          <w:szCs w:val="28"/>
        </w:rPr>
        <w:t xml:space="preserve">Т &gt; </w:t>
      </w:r>
      <w:r w:rsidRPr="00633D84">
        <w:rPr>
          <w:i/>
          <w:iCs/>
          <w:sz w:val="28"/>
          <w:szCs w:val="28"/>
          <w:lang w:val="en-US"/>
        </w:rPr>
        <w:t>t</w:t>
      </w:r>
      <w:r w:rsidRPr="00633D84">
        <w:rPr>
          <w:i/>
          <w:iCs/>
          <w:sz w:val="28"/>
          <w:szCs w:val="28"/>
        </w:rPr>
        <w:t xml:space="preserve">. </w:t>
      </w:r>
      <w:r w:rsidRPr="00633D84">
        <w:rPr>
          <w:sz w:val="28"/>
          <w:szCs w:val="28"/>
        </w:rPr>
        <w:t>Конденсат последнего выводится из межтрубного пространства кипятильника.</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В аппарате с частичным ТН (ЧТН) лишь часть образующегося в кипятильнике </w:t>
      </w:r>
      <w:r w:rsidRPr="00633D84">
        <w:rPr>
          <w:i/>
          <w:iCs/>
          <w:sz w:val="28"/>
          <w:szCs w:val="28"/>
        </w:rPr>
        <w:t xml:space="preserve">1 </w:t>
      </w:r>
      <w:r w:rsidRPr="00633D84">
        <w:rPr>
          <w:sz w:val="28"/>
          <w:szCs w:val="28"/>
        </w:rPr>
        <w:t xml:space="preserve">пара сжимается в инжекторе 2 за счёт подачи потока </w:t>
      </w:r>
      <w:r w:rsidRPr="00633D84">
        <w:rPr>
          <w:i/>
          <w:iCs/>
          <w:sz w:val="28"/>
          <w:szCs w:val="28"/>
          <w:lang w:val="en-US"/>
        </w:rPr>
        <w:t>D</w:t>
      </w:r>
      <w:r w:rsidRPr="00633D84">
        <w:rPr>
          <w:i/>
          <w:iCs/>
          <w:sz w:val="28"/>
          <w:szCs w:val="28"/>
          <w:vertAlign w:val="subscript"/>
        </w:rPr>
        <w:t>0</w:t>
      </w:r>
      <w:r w:rsidRPr="00633D84">
        <w:rPr>
          <w:i/>
          <w:iCs/>
          <w:sz w:val="28"/>
          <w:szCs w:val="28"/>
        </w:rPr>
        <w:t xml:space="preserve"> </w:t>
      </w:r>
      <w:r w:rsidRPr="00633D84">
        <w:rPr>
          <w:sz w:val="28"/>
          <w:szCs w:val="28"/>
        </w:rPr>
        <w:t>пара высокого давления (</w:t>
      </w:r>
      <w:r w:rsidRPr="00633D84">
        <w:rPr>
          <w:i/>
          <w:iCs/>
          <w:sz w:val="28"/>
          <w:szCs w:val="28"/>
        </w:rPr>
        <w:t xml:space="preserve">рисунок 4.1а). </w:t>
      </w:r>
      <w:r w:rsidRPr="00633D84">
        <w:rPr>
          <w:sz w:val="28"/>
          <w:szCs w:val="28"/>
        </w:rPr>
        <w:t>Здесь очевидны недоиспользование пара низкого потенциала (поток (</w:t>
      </w:r>
      <w:r w:rsidRPr="00633D84">
        <w:rPr>
          <w:sz w:val="28"/>
          <w:szCs w:val="28"/>
          <w:lang w:val="en-US"/>
        </w:rPr>
        <w:t>W</w:t>
      </w:r>
      <w:r w:rsidRPr="00633D84">
        <w:rPr>
          <w:sz w:val="28"/>
          <w:szCs w:val="28"/>
        </w:rPr>
        <w:t>-</w:t>
      </w:r>
      <w:r w:rsidRPr="00633D84">
        <w:rPr>
          <w:i/>
          <w:iCs/>
          <w:sz w:val="28"/>
          <w:szCs w:val="28"/>
          <w:lang w:val="en-US"/>
        </w:rPr>
        <w:t>D</w:t>
      </w:r>
      <w:r w:rsidRPr="00633D84">
        <w:rPr>
          <w:i/>
          <w:iCs/>
          <w:sz w:val="28"/>
          <w:szCs w:val="28"/>
          <w:vertAlign w:val="subscript"/>
        </w:rPr>
        <w:t>в</w:t>
      </w:r>
      <w:r w:rsidRPr="00633D84">
        <w:rPr>
          <w:i/>
          <w:iCs/>
          <w:sz w:val="28"/>
          <w:szCs w:val="28"/>
        </w:rPr>
        <w:t xml:space="preserve">) </w:t>
      </w:r>
      <w:r w:rsidRPr="00633D84">
        <w:rPr>
          <w:sz w:val="28"/>
          <w:szCs w:val="28"/>
        </w:rPr>
        <w:t xml:space="preserve">отводится с установки) и значительный подвод свежего пара (поток </w:t>
      </w:r>
      <w:r w:rsidRPr="00633D84">
        <w:rPr>
          <w:sz w:val="28"/>
          <w:szCs w:val="28"/>
          <w:lang w:val="en-US"/>
        </w:rPr>
        <w:t>D</w:t>
      </w:r>
      <w:r w:rsidRPr="00633D84">
        <w:rPr>
          <w:sz w:val="28"/>
          <w:szCs w:val="28"/>
          <w:vertAlign w:val="subscript"/>
        </w:rPr>
        <w:t>0</w:t>
      </w:r>
      <w:r w:rsidRPr="00633D84">
        <w:rPr>
          <w:sz w:val="28"/>
          <w:szCs w:val="28"/>
        </w:rPr>
        <w:t xml:space="preserve"> в инжектор). Тем не менее, как будет показано ниже, этот вариант ТН может при определённых условиях конкурировать с полным ТН (ПТН), изображённым на </w:t>
      </w:r>
      <w:r w:rsidRPr="00633D84">
        <w:rPr>
          <w:i/>
          <w:iCs/>
          <w:sz w:val="28"/>
          <w:szCs w:val="28"/>
        </w:rPr>
        <w:t xml:space="preserve">(рисунок 4.1б). </w:t>
      </w:r>
      <w:r w:rsidRPr="00633D84">
        <w:rPr>
          <w:sz w:val="28"/>
          <w:szCs w:val="28"/>
        </w:rPr>
        <w:t xml:space="preserve">В последнем случае весь образующийся в кипятильнике пар сжимается в турбокомпрессоре 2 до давления греющего пара </w:t>
      </w:r>
      <w:r w:rsidRPr="00633D84">
        <w:rPr>
          <w:i/>
          <w:iCs/>
          <w:sz w:val="28"/>
          <w:szCs w:val="28"/>
        </w:rPr>
        <w:t xml:space="preserve">р </w:t>
      </w:r>
      <w:r w:rsidRPr="00633D84">
        <w:rPr>
          <w:sz w:val="28"/>
          <w:szCs w:val="28"/>
        </w:rPr>
        <w:t xml:space="preserve">и используется для испарения потока подаваемой жидкости </w:t>
      </w:r>
      <w:r w:rsidRPr="00633D84">
        <w:rPr>
          <w:i/>
          <w:iCs/>
          <w:sz w:val="28"/>
          <w:szCs w:val="28"/>
          <w:lang w:val="en-US"/>
        </w:rPr>
        <w:t>W</w:t>
      </w:r>
      <w:r w:rsidRPr="00633D84">
        <w:rPr>
          <w:i/>
          <w:iCs/>
          <w:sz w:val="28"/>
          <w:szCs w:val="28"/>
        </w:rPr>
        <w:t>.</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Принципиально важным здесь является ответ на вопрос: хватит ли потока вторичного пара </w:t>
      </w:r>
      <w:r w:rsidRPr="00633D84">
        <w:rPr>
          <w:i/>
          <w:iCs/>
          <w:sz w:val="28"/>
          <w:szCs w:val="28"/>
          <w:lang w:val="en-US"/>
        </w:rPr>
        <w:t>W</w:t>
      </w:r>
      <w:r w:rsidRPr="00633D84">
        <w:rPr>
          <w:i/>
          <w:iCs/>
          <w:sz w:val="28"/>
          <w:szCs w:val="28"/>
        </w:rPr>
        <w:t xml:space="preserve"> </w:t>
      </w:r>
      <w:r w:rsidRPr="00633D84">
        <w:rPr>
          <w:sz w:val="28"/>
          <w:szCs w:val="28"/>
        </w:rPr>
        <w:t xml:space="preserve">после его сжатия до давления </w:t>
      </w:r>
      <w:r w:rsidRPr="00633D84">
        <w:rPr>
          <w:i/>
          <w:iCs/>
          <w:sz w:val="28"/>
          <w:szCs w:val="28"/>
        </w:rPr>
        <w:t xml:space="preserve">Р. </w:t>
      </w:r>
      <w:r w:rsidRPr="00633D84">
        <w:rPr>
          <w:sz w:val="28"/>
          <w:szCs w:val="28"/>
        </w:rPr>
        <w:t xml:space="preserve">чтобы обеспечить подогрев потока подаваемой жидкости </w:t>
      </w:r>
      <w:r w:rsidRPr="00633D84">
        <w:rPr>
          <w:i/>
          <w:iCs/>
          <w:sz w:val="28"/>
          <w:szCs w:val="28"/>
          <w:lang w:val="en-US"/>
        </w:rPr>
        <w:t>W</w:t>
      </w:r>
      <w:r w:rsidRPr="00633D84">
        <w:rPr>
          <w:i/>
          <w:iCs/>
          <w:sz w:val="28"/>
          <w:szCs w:val="28"/>
        </w:rPr>
        <w:t xml:space="preserve"> </w:t>
      </w:r>
      <w:r w:rsidRPr="00633D84">
        <w:rPr>
          <w:sz w:val="28"/>
          <w:szCs w:val="28"/>
        </w:rPr>
        <w:t xml:space="preserve">до температуры кипения при давлении </w:t>
      </w:r>
      <w:r w:rsidRPr="00633D84">
        <w:rPr>
          <w:i/>
          <w:iCs/>
          <w:sz w:val="28"/>
          <w:szCs w:val="28"/>
        </w:rPr>
        <w:t xml:space="preserve">р </w:t>
      </w:r>
      <w:r w:rsidRPr="00633D84">
        <w:rPr>
          <w:sz w:val="28"/>
          <w:szCs w:val="28"/>
        </w:rPr>
        <w:t>и полное испарение этого потока.</w:t>
      </w:r>
    </w:p>
    <w:p w:rsidR="00856E9E" w:rsidRDefault="00856E9E" w:rsidP="00212790">
      <w:pPr>
        <w:shd w:val="clear" w:color="auto" w:fill="FFFFFF"/>
        <w:suppressAutoHyphens/>
        <w:spacing w:line="360" w:lineRule="auto"/>
        <w:ind w:firstLine="709"/>
        <w:jc w:val="both"/>
        <w:rPr>
          <w:i/>
          <w:iCs/>
          <w:sz w:val="28"/>
          <w:szCs w:val="28"/>
        </w:rPr>
      </w:pPr>
      <w:r w:rsidRPr="00633D84">
        <w:rPr>
          <w:sz w:val="28"/>
          <w:szCs w:val="28"/>
        </w:rPr>
        <w:t xml:space="preserve">Ответ на этот вопрос найдём, записав (без учёта теплопотерь в окружающую среду) тепловой баланс для пространственного контура </w:t>
      </w:r>
      <w:r w:rsidRPr="00633D84">
        <w:rPr>
          <w:sz w:val="28"/>
          <w:szCs w:val="28"/>
          <w:lang w:val="en-US"/>
        </w:rPr>
        <w:t>I</w:t>
      </w:r>
      <w:r w:rsidRPr="00633D84">
        <w:rPr>
          <w:sz w:val="28"/>
          <w:szCs w:val="28"/>
        </w:rPr>
        <w:t xml:space="preserve"> (кстати, одинакового для всех вариантов ТН, в том числе и для частичного ТН), позволяющий определить необходимый поток греющего пара </w:t>
      </w:r>
      <w:r w:rsidRPr="00633D84">
        <w:rPr>
          <w:i/>
          <w:iCs/>
          <w:sz w:val="28"/>
          <w:szCs w:val="28"/>
          <w:lang w:val="en-US"/>
        </w:rPr>
        <w:t>D</w:t>
      </w:r>
      <w:r w:rsidRPr="00633D84">
        <w:rPr>
          <w:i/>
          <w:iCs/>
          <w:sz w:val="28"/>
          <w:szCs w:val="28"/>
        </w:rPr>
        <w:t>:</w:t>
      </w:r>
    </w:p>
    <w:p w:rsidR="00B10217" w:rsidRPr="00633D84" w:rsidRDefault="00B10217" w:rsidP="00212790">
      <w:pPr>
        <w:shd w:val="clear" w:color="auto" w:fill="FFFFFF"/>
        <w:suppressAutoHyphens/>
        <w:spacing w:line="360" w:lineRule="auto"/>
        <w:ind w:firstLine="709"/>
        <w:jc w:val="both"/>
        <w:rPr>
          <w:i/>
          <w:iCs/>
          <w:sz w:val="28"/>
          <w:szCs w:val="28"/>
        </w:rPr>
      </w:pPr>
    </w:p>
    <w:p w:rsidR="00856E9E" w:rsidRPr="00633D84" w:rsidRDefault="002B6D8C" w:rsidP="00212790">
      <w:pPr>
        <w:shd w:val="clear" w:color="auto" w:fill="FFFFFF"/>
        <w:suppressAutoHyphens/>
        <w:spacing w:line="360" w:lineRule="auto"/>
        <w:ind w:firstLine="709"/>
        <w:jc w:val="both"/>
        <w:rPr>
          <w:sz w:val="28"/>
          <w:szCs w:val="28"/>
        </w:rPr>
      </w:pPr>
      <w:r>
        <w:rPr>
          <w:sz w:val="28"/>
          <w:szCs w:val="28"/>
        </w:rPr>
        <w:pict>
          <v:shape id="_x0000_i1079" type="#_x0000_t75" style="width:140.25pt;height:33.75pt">
            <v:imagedata r:id="rId106" o:title=""/>
          </v:shape>
        </w:pict>
      </w:r>
    </w:p>
    <w:p w:rsidR="00D20128" w:rsidRPr="00633D84" w:rsidRDefault="00D20128" w:rsidP="00212790">
      <w:pPr>
        <w:shd w:val="clear" w:color="auto" w:fill="FFFFFF"/>
        <w:suppressAutoHyphens/>
        <w:spacing w:line="360" w:lineRule="auto"/>
        <w:ind w:firstLine="709"/>
        <w:jc w:val="both"/>
        <w:rPr>
          <w:sz w:val="28"/>
          <w:szCs w:val="28"/>
        </w:rPr>
      </w:pP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откуда</w:t>
      </w:r>
    </w:p>
    <w:p w:rsidR="00D20128" w:rsidRPr="00633D84" w:rsidRDefault="00D20128" w:rsidP="00212790">
      <w:pPr>
        <w:shd w:val="clear" w:color="auto" w:fill="FFFFFF"/>
        <w:suppressAutoHyphens/>
        <w:spacing w:line="360" w:lineRule="auto"/>
        <w:ind w:firstLine="709"/>
        <w:jc w:val="both"/>
        <w:rPr>
          <w:sz w:val="28"/>
          <w:szCs w:val="28"/>
        </w:rPr>
      </w:pPr>
    </w:p>
    <w:p w:rsidR="00856E9E" w:rsidRPr="00633D84" w:rsidRDefault="002B6D8C" w:rsidP="00212790">
      <w:pPr>
        <w:shd w:val="clear" w:color="auto" w:fill="FFFFFF"/>
        <w:suppressAutoHyphens/>
        <w:spacing w:line="360" w:lineRule="auto"/>
        <w:ind w:firstLine="709"/>
        <w:jc w:val="both"/>
        <w:rPr>
          <w:sz w:val="28"/>
          <w:szCs w:val="28"/>
        </w:rPr>
      </w:pPr>
      <w:r>
        <w:rPr>
          <w:sz w:val="28"/>
          <w:szCs w:val="28"/>
        </w:rPr>
        <w:pict>
          <v:shape id="_x0000_i1080" type="#_x0000_t75" style="width:183.75pt;height:41.25pt">
            <v:imagedata r:id="rId107" o:title=""/>
          </v:shape>
        </w:pict>
      </w:r>
    </w:p>
    <w:p w:rsidR="00D20128" w:rsidRPr="00633D84" w:rsidRDefault="00D20128" w:rsidP="00212790">
      <w:pPr>
        <w:shd w:val="clear" w:color="auto" w:fill="FFFFFF"/>
        <w:suppressAutoHyphens/>
        <w:spacing w:line="360" w:lineRule="auto"/>
        <w:ind w:firstLine="709"/>
        <w:jc w:val="both"/>
        <w:rPr>
          <w:sz w:val="28"/>
          <w:szCs w:val="28"/>
        </w:rPr>
      </w:pP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Здесь с - теплоёмкость воды (она мало изменяется с температурой; поэтому принята одинаковой для поступающей воды и конденсата); </w:t>
      </w:r>
      <w:r w:rsidRPr="00633D84">
        <w:rPr>
          <w:i/>
          <w:iCs/>
          <w:sz w:val="28"/>
          <w:szCs w:val="28"/>
          <w:lang w:val="en-US"/>
        </w:rPr>
        <w:t>i</w:t>
      </w:r>
      <w:r w:rsidRPr="00633D84">
        <w:rPr>
          <w:i/>
          <w:iCs/>
          <w:sz w:val="28"/>
          <w:szCs w:val="28"/>
        </w:rPr>
        <w:t xml:space="preserve"> </w:t>
      </w:r>
      <w:r w:rsidRPr="00633D84">
        <w:rPr>
          <w:sz w:val="28"/>
          <w:szCs w:val="28"/>
        </w:rPr>
        <w:t xml:space="preserve">и </w:t>
      </w:r>
      <w:r w:rsidRPr="00633D84">
        <w:rPr>
          <w:i/>
          <w:iCs/>
          <w:sz w:val="28"/>
          <w:szCs w:val="28"/>
          <w:lang w:val="en-US"/>
        </w:rPr>
        <w:t>h</w:t>
      </w:r>
      <w:r w:rsidRPr="00633D84">
        <w:rPr>
          <w:i/>
          <w:iCs/>
          <w:sz w:val="28"/>
          <w:szCs w:val="28"/>
        </w:rPr>
        <w:t xml:space="preserve"> - </w:t>
      </w:r>
      <w:r w:rsidRPr="00633D84">
        <w:rPr>
          <w:sz w:val="28"/>
          <w:szCs w:val="28"/>
        </w:rPr>
        <w:t xml:space="preserve">энтальпии насыщенных паров - вторичного и греющего; </w:t>
      </w:r>
      <w:r w:rsidRPr="00633D84">
        <w:rPr>
          <w:i/>
          <w:iCs/>
          <w:sz w:val="28"/>
          <w:szCs w:val="28"/>
          <w:lang w:val="en-US"/>
        </w:rPr>
        <w:t>r</w:t>
      </w:r>
      <w:r w:rsidRPr="00633D84">
        <w:rPr>
          <w:sz w:val="28"/>
          <w:szCs w:val="28"/>
        </w:rPr>
        <w:t xml:space="preserve">* = </w:t>
      </w:r>
      <w:r w:rsidRPr="00633D84">
        <w:rPr>
          <w:i/>
          <w:iCs/>
          <w:sz w:val="28"/>
          <w:szCs w:val="28"/>
          <w:lang w:val="en-US"/>
        </w:rPr>
        <w:t>i</w:t>
      </w:r>
      <w:r w:rsidRPr="00633D84">
        <w:rPr>
          <w:i/>
          <w:iCs/>
          <w:sz w:val="28"/>
          <w:szCs w:val="28"/>
        </w:rPr>
        <w:t xml:space="preserve"> - </w:t>
      </w:r>
      <w:r w:rsidRPr="00633D84">
        <w:rPr>
          <w:i/>
          <w:iCs/>
          <w:sz w:val="28"/>
          <w:szCs w:val="28"/>
          <w:lang w:val="en-US"/>
        </w:rPr>
        <w:t>ct</w:t>
      </w:r>
      <w:r w:rsidRPr="00633D84">
        <w:rPr>
          <w:i/>
          <w:iCs/>
          <w:sz w:val="28"/>
          <w:szCs w:val="28"/>
        </w:rPr>
        <w:t xml:space="preserve"> </w:t>
      </w:r>
      <w:r w:rsidRPr="00633D84">
        <w:rPr>
          <w:sz w:val="28"/>
          <w:szCs w:val="28"/>
        </w:rPr>
        <w:t xml:space="preserve">и </w:t>
      </w:r>
      <w:r w:rsidRPr="00633D84">
        <w:rPr>
          <w:i/>
          <w:iCs/>
          <w:sz w:val="28"/>
          <w:szCs w:val="28"/>
          <w:lang w:val="en-US"/>
        </w:rPr>
        <w:t>r</w:t>
      </w:r>
      <w:r w:rsidRPr="00633D84">
        <w:rPr>
          <w:i/>
          <w:iCs/>
          <w:sz w:val="28"/>
          <w:szCs w:val="28"/>
        </w:rPr>
        <w:t xml:space="preserve">** </w:t>
      </w:r>
      <w:r w:rsidRPr="00633D84">
        <w:rPr>
          <w:sz w:val="28"/>
          <w:szCs w:val="28"/>
        </w:rPr>
        <w:t xml:space="preserve">= = </w:t>
      </w:r>
      <w:r w:rsidRPr="00633D84">
        <w:rPr>
          <w:i/>
          <w:iCs/>
          <w:sz w:val="28"/>
          <w:szCs w:val="28"/>
          <w:lang w:val="en-US"/>
        </w:rPr>
        <w:t>h</w:t>
      </w:r>
      <w:r w:rsidRPr="00633D84">
        <w:rPr>
          <w:i/>
          <w:iCs/>
          <w:sz w:val="28"/>
          <w:szCs w:val="28"/>
        </w:rPr>
        <w:t xml:space="preserve"> - сТ </w:t>
      </w:r>
      <w:r w:rsidRPr="00633D84">
        <w:rPr>
          <w:sz w:val="28"/>
          <w:szCs w:val="28"/>
        </w:rPr>
        <w:t xml:space="preserve">- теплоты парообразования (конденсации) вторичного (давление </w:t>
      </w:r>
      <w:r w:rsidRPr="00633D84">
        <w:rPr>
          <w:i/>
          <w:iCs/>
          <w:sz w:val="28"/>
          <w:szCs w:val="28"/>
        </w:rPr>
        <w:t xml:space="preserve">р) </w:t>
      </w:r>
      <w:r w:rsidRPr="00633D84">
        <w:rPr>
          <w:sz w:val="28"/>
          <w:szCs w:val="28"/>
        </w:rPr>
        <w:t xml:space="preserve">и греющего (давление </w:t>
      </w:r>
      <w:r w:rsidRPr="00633D84">
        <w:rPr>
          <w:i/>
          <w:iCs/>
          <w:sz w:val="28"/>
          <w:szCs w:val="28"/>
        </w:rPr>
        <w:t xml:space="preserve">Р) </w:t>
      </w:r>
      <w:r w:rsidRPr="00633D84">
        <w:rPr>
          <w:sz w:val="28"/>
          <w:szCs w:val="28"/>
        </w:rPr>
        <w:t>пара, соответственно.</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После сжатия в компрессоре пар получается перегретым </w:t>
      </w:r>
      <w:r w:rsidRPr="00633D84">
        <w:rPr>
          <w:i/>
          <w:iCs/>
          <w:sz w:val="28"/>
          <w:szCs w:val="28"/>
        </w:rPr>
        <w:t xml:space="preserve">(рисунок 4.2, </w:t>
      </w:r>
      <w:r w:rsidRPr="00633D84">
        <w:rPr>
          <w:sz w:val="28"/>
          <w:szCs w:val="28"/>
        </w:rPr>
        <w:t xml:space="preserve">т.З на диаграмме </w:t>
      </w:r>
      <w:r w:rsidRPr="00633D84">
        <w:rPr>
          <w:i/>
          <w:iCs/>
          <w:sz w:val="28"/>
          <w:szCs w:val="28"/>
        </w:rPr>
        <w:t xml:space="preserve">Р,р- </w:t>
      </w:r>
      <w:r w:rsidRPr="00633D84">
        <w:rPr>
          <w:i/>
          <w:iCs/>
          <w:sz w:val="28"/>
          <w:szCs w:val="28"/>
          <w:lang w:val="en-US"/>
        </w:rPr>
        <w:t>h</w:t>
      </w:r>
      <w:r w:rsidRPr="00633D84">
        <w:rPr>
          <w:i/>
          <w:iCs/>
          <w:sz w:val="28"/>
          <w:szCs w:val="28"/>
        </w:rPr>
        <w:t>,</w:t>
      </w:r>
      <w:r w:rsidRPr="00633D84">
        <w:rPr>
          <w:i/>
          <w:iCs/>
          <w:sz w:val="28"/>
          <w:szCs w:val="28"/>
          <w:lang w:val="en-US"/>
        </w:rPr>
        <w:t>i</w:t>
      </w:r>
      <w:r w:rsidRPr="00633D84">
        <w:rPr>
          <w:i/>
          <w:iCs/>
          <w:sz w:val="28"/>
          <w:szCs w:val="28"/>
        </w:rPr>
        <w:t>);</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Его температура </w:t>
      </w:r>
      <w:r w:rsidRPr="00633D84">
        <w:rPr>
          <w:i/>
          <w:iCs/>
          <w:sz w:val="28"/>
          <w:szCs w:val="28"/>
        </w:rPr>
        <w:t>Т</w:t>
      </w:r>
      <w:r w:rsidRPr="00633D84">
        <w:rPr>
          <w:i/>
          <w:iCs/>
          <w:sz w:val="28"/>
          <w:szCs w:val="28"/>
          <w:vertAlign w:val="subscript"/>
        </w:rPr>
        <w:t>п</w:t>
      </w:r>
      <w:r w:rsidRPr="00633D84">
        <w:rPr>
          <w:i/>
          <w:iCs/>
          <w:sz w:val="28"/>
          <w:szCs w:val="28"/>
        </w:rPr>
        <w:t xml:space="preserve"> </w:t>
      </w:r>
      <w:r w:rsidRPr="00633D84">
        <w:rPr>
          <w:sz w:val="28"/>
          <w:szCs w:val="28"/>
        </w:rPr>
        <w:t>больше температуры Т сухого насыщенного пара (т.4).</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Энтальпия перегретого пара </w:t>
      </w:r>
      <w:r w:rsidRPr="00633D84">
        <w:rPr>
          <w:i/>
          <w:iCs/>
          <w:sz w:val="28"/>
          <w:szCs w:val="28"/>
          <w:lang w:val="en-US"/>
        </w:rPr>
        <w:t>h</w:t>
      </w:r>
      <w:r w:rsidRPr="00633D84">
        <w:rPr>
          <w:i/>
          <w:iCs/>
          <w:sz w:val="28"/>
          <w:szCs w:val="28"/>
        </w:rPr>
        <w:t xml:space="preserve">" = </w:t>
      </w:r>
      <w:r w:rsidRPr="00633D84">
        <w:rPr>
          <w:i/>
          <w:iCs/>
          <w:sz w:val="28"/>
          <w:szCs w:val="28"/>
          <w:lang w:val="en-US"/>
        </w:rPr>
        <w:t>h</w:t>
      </w:r>
      <w:r w:rsidRPr="00633D84">
        <w:rPr>
          <w:i/>
          <w:iCs/>
          <w:sz w:val="28"/>
          <w:szCs w:val="28"/>
        </w:rPr>
        <w:t xml:space="preserve"> + С</w:t>
      </w:r>
      <w:r w:rsidRPr="00633D84">
        <w:rPr>
          <w:i/>
          <w:iCs/>
          <w:sz w:val="28"/>
          <w:szCs w:val="28"/>
          <w:vertAlign w:val="subscript"/>
        </w:rPr>
        <w:t>п</w:t>
      </w:r>
      <w:r w:rsidRPr="00633D84">
        <w:rPr>
          <w:i/>
          <w:iCs/>
          <w:sz w:val="28"/>
          <w:szCs w:val="28"/>
        </w:rPr>
        <w:t>(Т</w:t>
      </w:r>
      <w:r w:rsidRPr="00633D84">
        <w:rPr>
          <w:i/>
          <w:iCs/>
          <w:sz w:val="28"/>
          <w:szCs w:val="28"/>
          <w:vertAlign w:val="subscript"/>
        </w:rPr>
        <w:t>п</w:t>
      </w:r>
      <w:r w:rsidRPr="00633D84">
        <w:rPr>
          <w:i/>
          <w:iCs/>
          <w:sz w:val="28"/>
          <w:szCs w:val="28"/>
        </w:rPr>
        <w:t xml:space="preserve"> - Т), </w:t>
      </w:r>
      <w:r w:rsidRPr="00633D84">
        <w:rPr>
          <w:sz w:val="28"/>
          <w:szCs w:val="28"/>
        </w:rPr>
        <w:t>где С</w:t>
      </w:r>
      <w:r w:rsidRPr="00633D84">
        <w:rPr>
          <w:sz w:val="28"/>
          <w:szCs w:val="28"/>
          <w:vertAlign w:val="subscript"/>
        </w:rPr>
        <w:t>п</w:t>
      </w:r>
      <w:r w:rsidRPr="00633D84">
        <w:rPr>
          <w:sz w:val="28"/>
          <w:szCs w:val="28"/>
        </w:rPr>
        <w:t xml:space="preserve"> - теплоёмкость пара, равная 1.98 кДж/(кг К).</w:t>
      </w:r>
    </w:p>
    <w:p w:rsidR="00B10217" w:rsidRDefault="00856E9E" w:rsidP="00B266F0">
      <w:pPr>
        <w:shd w:val="clear" w:color="auto" w:fill="FFFFFF"/>
        <w:suppressAutoHyphens/>
        <w:spacing w:line="360" w:lineRule="auto"/>
        <w:ind w:firstLine="709"/>
        <w:jc w:val="both"/>
        <w:rPr>
          <w:sz w:val="28"/>
          <w:szCs w:val="28"/>
        </w:rPr>
      </w:pPr>
      <w:r w:rsidRPr="00633D84">
        <w:rPr>
          <w:sz w:val="28"/>
          <w:szCs w:val="28"/>
        </w:rPr>
        <w:t xml:space="preserve">Из (1) следует, что при подаче в кипятильник исходной воды с температурой кипения </w:t>
      </w:r>
      <w:r w:rsidRPr="00633D84">
        <w:rPr>
          <w:i/>
          <w:iCs/>
          <w:sz w:val="28"/>
          <w:szCs w:val="28"/>
        </w:rPr>
        <w:t>(</w:t>
      </w:r>
      <w:r w:rsidRPr="00633D84">
        <w:rPr>
          <w:i/>
          <w:iCs/>
          <w:sz w:val="28"/>
          <w:szCs w:val="28"/>
          <w:lang w:val="en-US"/>
        </w:rPr>
        <w:t>t</w:t>
      </w:r>
      <w:r w:rsidRPr="00633D84">
        <w:rPr>
          <w:i/>
          <w:iCs/>
          <w:sz w:val="28"/>
          <w:szCs w:val="28"/>
          <w:vertAlign w:val="subscript"/>
        </w:rPr>
        <w:t>1</w:t>
      </w:r>
      <w:r w:rsidRPr="00633D84">
        <w:rPr>
          <w:i/>
          <w:iCs/>
          <w:sz w:val="28"/>
          <w:szCs w:val="28"/>
        </w:rPr>
        <w:t xml:space="preserve"> </w:t>
      </w:r>
      <w:r w:rsidRPr="00633D84">
        <w:rPr>
          <w:sz w:val="28"/>
          <w:szCs w:val="28"/>
        </w:rPr>
        <w:t>=</w:t>
      </w:r>
      <w:r w:rsidRPr="00633D84">
        <w:rPr>
          <w:sz w:val="28"/>
          <w:szCs w:val="28"/>
          <w:lang w:val="en-US"/>
        </w:rPr>
        <w:t>t</w:t>
      </w:r>
      <w:r w:rsidRPr="00633D84">
        <w:rPr>
          <w:sz w:val="28"/>
          <w:szCs w:val="28"/>
        </w:rPr>
        <w:t xml:space="preserve"> ), тем более при </w:t>
      </w:r>
      <w:r w:rsidRPr="00633D84">
        <w:rPr>
          <w:i/>
          <w:iCs/>
          <w:sz w:val="28"/>
          <w:szCs w:val="28"/>
          <w:lang w:val="en-US"/>
        </w:rPr>
        <w:t>t</w:t>
      </w:r>
      <w:r w:rsidRPr="00633D84">
        <w:rPr>
          <w:i/>
          <w:iCs/>
          <w:sz w:val="28"/>
          <w:szCs w:val="28"/>
        </w:rPr>
        <w:t xml:space="preserve"> &lt; </w:t>
      </w:r>
      <w:r w:rsidRPr="00633D84">
        <w:rPr>
          <w:i/>
          <w:iCs/>
          <w:sz w:val="28"/>
          <w:szCs w:val="28"/>
          <w:lang w:val="en-US"/>
        </w:rPr>
        <w:t>t</w:t>
      </w:r>
      <w:r w:rsidRPr="00633D84">
        <w:rPr>
          <w:i/>
          <w:iCs/>
          <w:sz w:val="28"/>
          <w:szCs w:val="28"/>
        </w:rPr>
        <w:t xml:space="preserve">, </w:t>
      </w:r>
      <w:r w:rsidRPr="00633D84">
        <w:rPr>
          <w:sz w:val="28"/>
          <w:szCs w:val="28"/>
        </w:rPr>
        <w:t xml:space="preserve">поток сжатого пара </w:t>
      </w:r>
      <w:r w:rsidRPr="00633D84">
        <w:rPr>
          <w:sz w:val="28"/>
          <w:szCs w:val="28"/>
          <w:lang w:val="en-US"/>
        </w:rPr>
        <w:t>W</w:t>
      </w:r>
      <w:r w:rsidRPr="00633D84">
        <w:rPr>
          <w:sz w:val="28"/>
          <w:szCs w:val="28"/>
        </w:rPr>
        <w:t xml:space="preserve"> меньше необходимого потока греющего пара </w:t>
      </w:r>
      <w:r w:rsidRPr="00633D84">
        <w:rPr>
          <w:sz w:val="28"/>
          <w:szCs w:val="28"/>
          <w:lang w:val="en-US"/>
        </w:rPr>
        <w:t>D</w:t>
      </w:r>
      <w:r w:rsidRPr="00633D84">
        <w:rPr>
          <w:sz w:val="28"/>
          <w:szCs w:val="28"/>
        </w:rPr>
        <w:t xml:space="preserve">, т.к. с ростом давления теплота парообразования (конденсации) понижается - </w:t>
      </w:r>
      <w:r w:rsidRPr="00633D84">
        <w:rPr>
          <w:i/>
          <w:iCs/>
          <w:sz w:val="28"/>
          <w:szCs w:val="28"/>
        </w:rPr>
        <w:t xml:space="preserve">см. рисунок 4.2:. </w:t>
      </w:r>
      <w:r w:rsidRPr="00633D84">
        <w:rPr>
          <w:sz w:val="28"/>
          <w:szCs w:val="28"/>
        </w:rPr>
        <w:t xml:space="preserve">Поэтому для полного испарения потока исходной воды </w:t>
      </w:r>
      <w:r w:rsidRPr="00633D84">
        <w:rPr>
          <w:sz w:val="28"/>
          <w:szCs w:val="28"/>
          <w:lang w:val="en-US"/>
        </w:rPr>
        <w:t>W</w:t>
      </w:r>
      <w:r w:rsidRPr="00633D84">
        <w:rPr>
          <w:sz w:val="28"/>
          <w:szCs w:val="28"/>
        </w:rPr>
        <w:t xml:space="preserve"> к сжатому вторичному пару требуется, как правило, добавить дополнительный поток </w:t>
      </w:r>
      <w:r w:rsidRPr="00633D84">
        <w:rPr>
          <w:smallCaps/>
          <w:sz w:val="28"/>
          <w:szCs w:val="28"/>
          <w:lang w:val="en-US"/>
        </w:rPr>
        <w:t>D</w:t>
      </w:r>
      <w:r w:rsidRPr="00633D84">
        <w:rPr>
          <w:smallCaps/>
          <w:sz w:val="28"/>
          <w:szCs w:val="28"/>
          <w:vertAlign w:val="subscript"/>
        </w:rPr>
        <w:t>+</w:t>
      </w:r>
      <w:r w:rsidRPr="00633D84">
        <w:rPr>
          <w:smallCaps/>
          <w:sz w:val="28"/>
          <w:szCs w:val="28"/>
        </w:rPr>
        <w:t xml:space="preserve"> </w:t>
      </w:r>
      <w:r w:rsidRPr="00633D84">
        <w:rPr>
          <w:sz w:val="28"/>
          <w:szCs w:val="28"/>
        </w:rPr>
        <w:t xml:space="preserve">свежего греющего пара. Его можно найти из теплового баланса узла смешения </w:t>
      </w:r>
    </w:p>
    <w:p w:rsidR="00856E9E" w:rsidRPr="00633D84" w:rsidRDefault="00B10217" w:rsidP="00B266F0">
      <w:pPr>
        <w:shd w:val="clear" w:color="auto" w:fill="FFFFFF"/>
        <w:suppressAutoHyphens/>
        <w:spacing w:line="360" w:lineRule="auto"/>
        <w:ind w:firstLine="709"/>
        <w:jc w:val="both"/>
        <w:rPr>
          <w:sz w:val="28"/>
          <w:szCs w:val="28"/>
        </w:rPr>
      </w:pPr>
      <w:r>
        <w:rPr>
          <w:sz w:val="28"/>
          <w:szCs w:val="28"/>
        </w:rPr>
        <w:br w:type="page"/>
      </w:r>
      <w:r w:rsidR="002B6D8C">
        <w:rPr>
          <w:sz w:val="28"/>
          <w:szCs w:val="28"/>
        </w:rPr>
        <w:pict>
          <v:shape id="_x0000_i1081" type="#_x0000_t75" style="width:185.25pt;height:54pt">
            <v:imagedata r:id="rId108" o:title=""/>
          </v:shape>
        </w:pict>
      </w:r>
    </w:p>
    <w:p w:rsidR="00856E9E" w:rsidRPr="00633D84" w:rsidRDefault="002B6D8C" w:rsidP="00212790">
      <w:pPr>
        <w:suppressAutoHyphens/>
        <w:spacing w:line="360" w:lineRule="auto"/>
        <w:ind w:firstLine="709"/>
        <w:jc w:val="both"/>
        <w:rPr>
          <w:sz w:val="28"/>
          <w:szCs w:val="28"/>
        </w:rPr>
      </w:pPr>
      <w:r>
        <w:rPr>
          <w:sz w:val="28"/>
          <w:szCs w:val="28"/>
        </w:rPr>
        <w:pict>
          <v:shape id="_x0000_i1082" type="#_x0000_t75" style="width:255.75pt;height:167.25pt">
            <v:imagedata r:id="rId109" o:title=""/>
          </v:shape>
        </w:pict>
      </w:r>
    </w:p>
    <w:p w:rsidR="00B266F0" w:rsidRPr="00633D84" w:rsidRDefault="00B266F0" w:rsidP="00212790">
      <w:pPr>
        <w:suppressAutoHyphens/>
        <w:spacing w:line="360" w:lineRule="auto"/>
        <w:ind w:firstLine="709"/>
        <w:jc w:val="both"/>
        <w:rPr>
          <w:sz w:val="28"/>
          <w:szCs w:val="28"/>
        </w:rPr>
      </w:pP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Анализ формул (2) и (3) показывает, что величина </w:t>
      </w:r>
      <w:r w:rsidRPr="00633D84">
        <w:rPr>
          <w:sz w:val="28"/>
          <w:szCs w:val="28"/>
          <w:lang w:val="en-US"/>
        </w:rPr>
        <w:t>D</w:t>
      </w:r>
      <w:r w:rsidRPr="00633D84">
        <w:rPr>
          <w:sz w:val="28"/>
          <w:szCs w:val="28"/>
          <w:vertAlign w:val="subscript"/>
        </w:rPr>
        <w:t>+</w:t>
      </w:r>
      <w:r w:rsidRPr="00633D84">
        <w:rPr>
          <w:sz w:val="28"/>
          <w:szCs w:val="28"/>
        </w:rPr>
        <w:t xml:space="preserve">&gt; </w:t>
      </w:r>
      <w:r w:rsidRPr="00633D84">
        <w:rPr>
          <w:i/>
          <w:iCs/>
          <w:sz w:val="28"/>
          <w:szCs w:val="28"/>
        </w:rPr>
        <w:t xml:space="preserve">0 </w:t>
      </w:r>
      <w:r w:rsidRPr="00633D84">
        <w:rPr>
          <w:sz w:val="28"/>
          <w:szCs w:val="28"/>
        </w:rPr>
        <w:t xml:space="preserve">при </w:t>
      </w:r>
      <w:r w:rsidRPr="00633D84">
        <w:rPr>
          <w:sz w:val="28"/>
          <w:szCs w:val="28"/>
          <w:lang w:val="en-US"/>
        </w:rPr>
        <w:t>t</w:t>
      </w:r>
      <w:r w:rsidRPr="00633D84">
        <w:rPr>
          <w:sz w:val="28"/>
          <w:szCs w:val="28"/>
          <w:vertAlign w:val="subscript"/>
        </w:rPr>
        <w:t>1</w:t>
      </w:r>
      <w:r w:rsidRPr="00633D84">
        <w:rPr>
          <w:sz w:val="28"/>
          <w:szCs w:val="28"/>
        </w:rPr>
        <w:t>&lt;</w:t>
      </w:r>
      <w:r w:rsidRPr="00633D84">
        <w:rPr>
          <w:sz w:val="28"/>
          <w:szCs w:val="28"/>
          <w:lang w:val="en-US"/>
        </w:rPr>
        <w:t>t</w:t>
      </w:r>
      <w:r w:rsidRPr="00633D84">
        <w:rPr>
          <w:sz w:val="28"/>
          <w:szCs w:val="28"/>
        </w:rPr>
        <w:t xml:space="preserve">. При </w:t>
      </w:r>
      <w:r w:rsidRPr="00633D84">
        <w:rPr>
          <w:sz w:val="28"/>
          <w:szCs w:val="28"/>
          <w:lang w:val="en-US"/>
        </w:rPr>
        <w:t>t</w:t>
      </w:r>
      <w:r w:rsidRPr="00633D84">
        <w:rPr>
          <w:sz w:val="28"/>
          <w:szCs w:val="28"/>
          <w:vertAlign w:val="subscript"/>
        </w:rPr>
        <w:t>1</w:t>
      </w:r>
      <w:r w:rsidRPr="00633D84">
        <w:rPr>
          <w:sz w:val="28"/>
          <w:szCs w:val="28"/>
        </w:rPr>
        <w:t>~</w:t>
      </w:r>
      <w:r w:rsidRPr="00633D84">
        <w:rPr>
          <w:sz w:val="28"/>
          <w:szCs w:val="28"/>
          <w:lang w:val="en-US"/>
        </w:rPr>
        <w:t>t</w:t>
      </w:r>
      <w:r w:rsidRPr="00633D84">
        <w:rPr>
          <w:sz w:val="28"/>
          <w:szCs w:val="28"/>
        </w:rPr>
        <w:t xml:space="preserve"> величина </w:t>
      </w:r>
      <w:r w:rsidRPr="00633D84">
        <w:rPr>
          <w:sz w:val="28"/>
          <w:szCs w:val="28"/>
          <w:lang w:val="en-US"/>
        </w:rPr>
        <w:t>D</w:t>
      </w:r>
      <w:r w:rsidRPr="00633D84">
        <w:rPr>
          <w:sz w:val="28"/>
          <w:szCs w:val="28"/>
          <w:vertAlign w:val="subscript"/>
        </w:rPr>
        <w:t>+</w:t>
      </w:r>
      <w:r w:rsidRPr="00633D84">
        <w:rPr>
          <w:sz w:val="28"/>
          <w:szCs w:val="28"/>
        </w:rPr>
        <w:t xml:space="preserve">=0 за счёт теплоты перегрева сжатого пара, хотя его поток </w:t>
      </w:r>
      <w:r w:rsidRPr="00633D84">
        <w:rPr>
          <w:sz w:val="28"/>
          <w:szCs w:val="28"/>
          <w:lang w:val="en-US"/>
        </w:rPr>
        <w:t>W</w:t>
      </w:r>
      <w:r w:rsidRPr="00633D84">
        <w:rPr>
          <w:sz w:val="28"/>
          <w:szCs w:val="28"/>
        </w:rPr>
        <w:t xml:space="preserve">, безусловно, меньше необходимого потока </w:t>
      </w:r>
      <w:r w:rsidRPr="00633D84">
        <w:rPr>
          <w:i/>
          <w:iCs/>
          <w:sz w:val="28"/>
          <w:szCs w:val="28"/>
          <w:lang w:val="en-US"/>
        </w:rPr>
        <w:t>D</w:t>
      </w:r>
      <w:r w:rsidRPr="00633D84">
        <w:rPr>
          <w:i/>
          <w:iCs/>
          <w:sz w:val="28"/>
          <w:szCs w:val="28"/>
        </w:rPr>
        <w:t xml:space="preserve"> </w:t>
      </w:r>
      <w:r w:rsidRPr="00633D84">
        <w:rPr>
          <w:sz w:val="28"/>
          <w:szCs w:val="28"/>
        </w:rPr>
        <w:t>греющего пара.</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Дополнительный поток </w:t>
      </w:r>
      <w:r w:rsidRPr="00633D84">
        <w:rPr>
          <w:sz w:val="28"/>
          <w:szCs w:val="28"/>
          <w:lang w:val="en-US"/>
        </w:rPr>
        <w:t>D</w:t>
      </w:r>
      <w:r w:rsidRPr="00633D84">
        <w:rPr>
          <w:sz w:val="28"/>
          <w:szCs w:val="28"/>
          <w:vertAlign w:val="subscript"/>
        </w:rPr>
        <w:t>+</w:t>
      </w:r>
      <w:r w:rsidRPr="00633D84">
        <w:rPr>
          <w:sz w:val="28"/>
          <w:szCs w:val="28"/>
        </w:rPr>
        <w:t xml:space="preserve"> может быть уменьшен или совсем исключён путем усовершенствования ТН.</w:t>
      </w:r>
    </w:p>
    <w:p w:rsidR="00B266F0" w:rsidRPr="00633D84" w:rsidRDefault="00B266F0" w:rsidP="00212790">
      <w:pPr>
        <w:shd w:val="clear" w:color="auto" w:fill="FFFFFF"/>
        <w:suppressAutoHyphens/>
        <w:spacing w:line="360" w:lineRule="auto"/>
        <w:ind w:firstLine="709"/>
        <w:jc w:val="both"/>
        <w:rPr>
          <w:sz w:val="28"/>
          <w:szCs w:val="28"/>
        </w:rPr>
      </w:pPr>
    </w:p>
    <w:p w:rsidR="00856E9E" w:rsidRPr="00633D84" w:rsidRDefault="002B6D8C" w:rsidP="00212790">
      <w:pPr>
        <w:suppressAutoHyphens/>
        <w:spacing w:line="360" w:lineRule="auto"/>
        <w:ind w:firstLine="709"/>
        <w:jc w:val="both"/>
        <w:rPr>
          <w:sz w:val="28"/>
          <w:szCs w:val="28"/>
        </w:rPr>
      </w:pPr>
      <w:r>
        <w:rPr>
          <w:sz w:val="28"/>
          <w:szCs w:val="28"/>
        </w:rPr>
        <w:pict>
          <v:shape id="_x0000_i1083" type="#_x0000_t75" style="width:4in;height:285.75pt">
            <v:imagedata r:id="rId110" o:title=""/>
          </v:shape>
        </w:pict>
      </w:r>
    </w:p>
    <w:p w:rsidR="00856E9E" w:rsidRPr="00633D84" w:rsidRDefault="00B10217" w:rsidP="00212790">
      <w:pPr>
        <w:shd w:val="clear" w:color="auto" w:fill="FFFFFF"/>
        <w:suppressAutoHyphens/>
        <w:spacing w:line="360" w:lineRule="auto"/>
        <w:ind w:firstLine="709"/>
        <w:jc w:val="both"/>
        <w:rPr>
          <w:sz w:val="28"/>
          <w:szCs w:val="28"/>
        </w:rPr>
      </w:pPr>
      <w:r>
        <w:rPr>
          <w:sz w:val="28"/>
          <w:szCs w:val="28"/>
        </w:rPr>
        <w:br w:type="page"/>
      </w:r>
      <w:r w:rsidR="00856E9E" w:rsidRPr="00633D84">
        <w:rPr>
          <w:sz w:val="28"/>
          <w:szCs w:val="28"/>
        </w:rPr>
        <w:t xml:space="preserve">Оно заключается в дросселировании конденсата (он находится при давлении </w:t>
      </w:r>
      <w:r w:rsidR="00856E9E" w:rsidRPr="00633D84">
        <w:rPr>
          <w:i/>
          <w:iCs/>
          <w:sz w:val="28"/>
          <w:szCs w:val="28"/>
        </w:rPr>
        <w:t xml:space="preserve">Р </w:t>
      </w:r>
      <w:r w:rsidR="00856E9E" w:rsidRPr="00633D84">
        <w:rPr>
          <w:sz w:val="28"/>
          <w:szCs w:val="28"/>
        </w:rPr>
        <w:t xml:space="preserve">и температуре кипения Т) греющего пара до давления вторичного пара </w:t>
      </w:r>
      <w:r w:rsidR="00856E9E" w:rsidRPr="00633D84">
        <w:rPr>
          <w:i/>
          <w:iCs/>
          <w:sz w:val="28"/>
          <w:szCs w:val="28"/>
        </w:rPr>
        <w:t xml:space="preserve">р; </w:t>
      </w:r>
      <w:r w:rsidR="00856E9E" w:rsidRPr="00633D84">
        <w:rPr>
          <w:sz w:val="28"/>
          <w:szCs w:val="28"/>
        </w:rPr>
        <w:t xml:space="preserve">на </w:t>
      </w:r>
      <w:r w:rsidR="00856E9E" w:rsidRPr="00633D84">
        <w:rPr>
          <w:i/>
          <w:iCs/>
          <w:sz w:val="28"/>
          <w:szCs w:val="28"/>
        </w:rPr>
        <w:t xml:space="preserve">рисунке 4.2 </w:t>
      </w:r>
      <w:r w:rsidR="00856E9E" w:rsidRPr="00633D84">
        <w:rPr>
          <w:sz w:val="28"/>
          <w:szCs w:val="28"/>
        </w:rPr>
        <w:t xml:space="preserve">эта операция изображается вертикалью 5-6. Как видно из </w:t>
      </w:r>
      <w:r w:rsidR="00856E9E" w:rsidRPr="00633D84">
        <w:rPr>
          <w:i/>
          <w:iCs/>
          <w:sz w:val="28"/>
          <w:szCs w:val="28"/>
        </w:rPr>
        <w:t xml:space="preserve">рисунка 4.2, </w:t>
      </w:r>
      <w:r w:rsidR="00856E9E" w:rsidRPr="00633D84">
        <w:rPr>
          <w:sz w:val="28"/>
          <w:szCs w:val="28"/>
        </w:rPr>
        <w:t xml:space="preserve">в результате дросселирования получается влажный пар (с температурой </w:t>
      </w:r>
      <w:r w:rsidR="00856E9E" w:rsidRPr="00633D84">
        <w:rPr>
          <w:i/>
          <w:iCs/>
          <w:sz w:val="28"/>
          <w:szCs w:val="28"/>
          <w:lang w:val="en-US"/>
        </w:rPr>
        <w:t>t</w:t>
      </w:r>
      <w:r w:rsidR="00856E9E" w:rsidRPr="00633D84">
        <w:rPr>
          <w:i/>
          <w:iCs/>
          <w:sz w:val="28"/>
          <w:szCs w:val="28"/>
        </w:rPr>
        <w:t xml:space="preserve">), </w:t>
      </w:r>
      <w:r w:rsidR="00856E9E" w:rsidRPr="00633D84">
        <w:rPr>
          <w:sz w:val="28"/>
          <w:szCs w:val="28"/>
        </w:rPr>
        <w:t xml:space="preserve">смещённый к состоянию кипящей жидкости при давлении </w:t>
      </w:r>
      <w:r w:rsidR="00856E9E" w:rsidRPr="00633D84">
        <w:rPr>
          <w:i/>
          <w:iCs/>
          <w:sz w:val="28"/>
          <w:szCs w:val="28"/>
        </w:rPr>
        <w:t xml:space="preserve">р. </w:t>
      </w:r>
      <w:r w:rsidR="00856E9E" w:rsidRPr="00633D84">
        <w:rPr>
          <w:sz w:val="28"/>
          <w:szCs w:val="28"/>
        </w:rPr>
        <w:t xml:space="preserve">Сухой пар (его доля </w:t>
      </w:r>
      <w:r w:rsidR="00856E9E" w:rsidRPr="00633D84">
        <w:rPr>
          <w:sz w:val="28"/>
          <w:szCs w:val="28"/>
          <w:lang w:val="en-US"/>
        </w:rPr>
        <w:t>X</w:t>
      </w:r>
      <w:r w:rsidR="00856E9E" w:rsidRPr="00633D84">
        <w:rPr>
          <w:sz w:val="28"/>
          <w:szCs w:val="28"/>
        </w:rPr>
        <w:t xml:space="preserve"> во влажном паре, иначе - степень сухости последнего, невелика, но заметна) можно направить на сжатие в компрессор 2, добавив к основному потоку </w:t>
      </w:r>
      <w:r w:rsidR="00856E9E" w:rsidRPr="00633D84">
        <w:rPr>
          <w:sz w:val="28"/>
          <w:szCs w:val="28"/>
          <w:lang w:val="en-US"/>
        </w:rPr>
        <w:t>W</w:t>
      </w:r>
      <w:r w:rsidR="00856E9E" w:rsidRPr="00633D84">
        <w:rPr>
          <w:sz w:val="28"/>
          <w:szCs w:val="28"/>
        </w:rPr>
        <w:t xml:space="preserve">. Это позволяет в значительной мере скомпенсировать дополнительный поток греющего пара </w:t>
      </w:r>
      <w:r w:rsidR="00856E9E" w:rsidRPr="00633D84">
        <w:rPr>
          <w:sz w:val="28"/>
          <w:szCs w:val="28"/>
          <w:lang w:val="en-US"/>
        </w:rPr>
        <w:t>D</w:t>
      </w:r>
      <w:r w:rsidR="00856E9E" w:rsidRPr="00633D84">
        <w:rPr>
          <w:sz w:val="28"/>
          <w:szCs w:val="28"/>
          <w:vertAlign w:val="subscript"/>
        </w:rPr>
        <w:t>+</w:t>
      </w:r>
      <w:r w:rsidR="00856E9E" w:rsidRPr="00633D84">
        <w:rPr>
          <w:sz w:val="28"/>
          <w:szCs w:val="28"/>
        </w:rPr>
        <w:t>.</w:t>
      </w:r>
      <w:r w:rsidR="00212790" w:rsidRPr="00633D84">
        <w:rPr>
          <w:sz w:val="28"/>
          <w:szCs w:val="28"/>
        </w:rPr>
        <w:t xml:space="preserve"> </w:t>
      </w:r>
      <w:r w:rsidR="00856E9E" w:rsidRPr="00633D84">
        <w:rPr>
          <w:sz w:val="28"/>
          <w:szCs w:val="28"/>
        </w:rPr>
        <w:t xml:space="preserve">Такой тепловой насос назван нами </w:t>
      </w:r>
      <w:r w:rsidR="00856E9E" w:rsidRPr="00633D84">
        <w:rPr>
          <w:i/>
          <w:iCs/>
          <w:sz w:val="28"/>
          <w:szCs w:val="28"/>
        </w:rPr>
        <w:t>[14]</w:t>
      </w:r>
      <w:r w:rsidR="00856E9E" w:rsidRPr="00633D84">
        <w:rPr>
          <w:sz w:val="28"/>
          <w:szCs w:val="28"/>
        </w:rPr>
        <w:t xml:space="preserve">компенсирующим - КТН. Он отличается от обычного полного ТН наличием дроссельного вентиля 3 и сепаратора </w:t>
      </w:r>
      <w:r w:rsidR="00856E9E" w:rsidRPr="00633D84">
        <w:rPr>
          <w:i/>
          <w:iCs/>
          <w:sz w:val="28"/>
          <w:szCs w:val="28"/>
        </w:rPr>
        <w:t>4 {рисунок 4.1в).</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Анализ модельной схемы КТН будем вести с обусловленными выше допущениями. Тепловой баланс для пространственного контура </w:t>
      </w:r>
      <w:r w:rsidRPr="00633D84">
        <w:rPr>
          <w:sz w:val="28"/>
          <w:szCs w:val="28"/>
          <w:lang w:val="en-US"/>
        </w:rPr>
        <w:t>I</w:t>
      </w:r>
      <w:r w:rsidRPr="00633D84">
        <w:rPr>
          <w:sz w:val="28"/>
          <w:szCs w:val="28"/>
        </w:rPr>
        <w:t xml:space="preserve"> идентичен рассмотренному для схемы на </w:t>
      </w:r>
      <w:r w:rsidRPr="00633D84">
        <w:rPr>
          <w:i/>
          <w:iCs/>
          <w:sz w:val="28"/>
          <w:szCs w:val="28"/>
        </w:rPr>
        <w:t xml:space="preserve">рисунке4. 1б </w:t>
      </w:r>
      <w:r w:rsidRPr="00633D84">
        <w:rPr>
          <w:sz w:val="28"/>
          <w:szCs w:val="28"/>
        </w:rPr>
        <w:t xml:space="preserve">и приводит к выражению (1). Тепловой баланс для пространственного контура </w:t>
      </w:r>
      <w:r w:rsidRPr="00633D84">
        <w:rPr>
          <w:sz w:val="28"/>
          <w:szCs w:val="28"/>
          <w:lang w:val="en-US"/>
        </w:rPr>
        <w:t>II</w:t>
      </w:r>
      <w:r w:rsidRPr="00633D84">
        <w:rPr>
          <w:sz w:val="28"/>
          <w:szCs w:val="28"/>
        </w:rPr>
        <w:t>, охватывающего дроссельный вентиль (в нём не происходит изменения энтальпии) и сепаратор, имеет вид:</w:t>
      </w:r>
    </w:p>
    <w:p w:rsidR="00B266F0" w:rsidRPr="00633D84" w:rsidRDefault="00B266F0" w:rsidP="00212790">
      <w:pPr>
        <w:shd w:val="clear" w:color="auto" w:fill="FFFFFF"/>
        <w:suppressAutoHyphens/>
        <w:spacing w:line="360" w:lineRule="auto"/>
        <w:ind w:firstLine="709"/>
        <w:jc w:val="both"/>
        <w:rPr>
          <w:sz w:val="28"/>
          <w:szCs w:val="28"/>
        </w:rPr>
      </w:pPr>
    </w:p>
    <w:p w:rsidR="00856E9E" w:rsidRPr="00633D84" w:rsidRDefault="002B6D8C" w:rsidP="00212790">
      <w:pPr>
        <w:suppressAutoHyphens/>
        <w:spacing w:line="360" w:lineRule="auto"/>
        <w:ind w:firstLine="709"/>
        <w:jc w:val="both"/>
        <w:rPr>
          <w:sz w:val="28"/>
          <w:szCs w:val="28"/>
        </w:rPr>
      </w:pPr>
      <w:r>
        <w:rPr>
          <w:sz w:val="28"/>
          <w:szCs w:val="28"/>
        </w:rPr>
        <w:pict>
          <v:shape id="_x0000_i1084" type="#_x0000_t75" style="width:250.5pt;height:21pt">
            <v:imagedata r:id="rId111" o:title=""/>
          </v:shape>
        </w:pict>
      </w:r>
    </w:p>
    <w:p w:rsidR="00B266F0" w:rsidRPr="00633D84" w:rsidRDefault="00B266F0" w:rsidP="00212790">
      <w:pPr>
        <w:shd w:val="clear" w:color="auto" w:fill="FFFFFF"/>
        <w:suppressAutoHyphens/>
        <w:spacing w:line="360" w:lineRule="auto"/>
        <w:ind w:firstLine="709"/>
        <w:jc w:val="both"/>
        <w:rPr>
          <w:sz w:val="28"/>
          <w:szCs w:val="28"/>
        </w:rPr>
      </w:pP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Отсюда находим степень сухости пара </w:t>
      </w:r>
      <w:r w:rsidRPr="00633D84">
        <w:rPr>
          <w:sz w:val="28"/>
          <w:szCs w:val="28"/>
          <w:lang w:val="en-US"/>
        </w:rPr>
        <w:t>X</w:t>
      </w:r>
      <w:r w:rsidRPr="00633D84">
        <w:rPr>
          <w:sz w:val="28"/>
          <w:szCs w:val="28"/>
        </w:rPr>
        <w:t xml:space="preserve"> и его поток </w:t>
      </w:r>
      <w:r w:rsidRPr="00633D84">
        <w:rPr>
          <w:i/>
          <w:iCs/>
          <w:sz w:val="28"/>
          <w:szCs w:val="28"/>
          <w:lang w:val="en-US"/>
        </w:rPr>
        <w:t>DX</w:t>
      </w:r>
      <w:r w:rsidRPr="00633D84">
        <w:rPr>
          <w:i/>
          <w:iCs/>
          <w:sz w:val="28"/>
          <w:szCs w:val="28"/>
        </w:rPr>
        <w:t xml:space="preserve">, </w:t>
      </w:r>
      <w:r w:rsidRPr="00633D84">
        <w:rPr>
          <w:sz w:val="28"/>
          <w:szCs w:val="28"/>
        </w:rPr>
        <w:t>направляемый на сжатие</w:t>
      </w:r>
    </w:p>
    <w:p w:rsidR="00B266F0" w:rsidRPr="00633D84" w:rsidRDefault="00B266F0" w:rsidP="00212790">
      <w:pPr>
        <w:shd w:val="clear" w:color="auto" w:fill="FFFFFF"/>
        <w:suppressAutoHyphens/>
        <w:spacing w:line="360" w:lineRule="auto"/>
        <w:ind w:firstLine="709"/>
        <w:jc w:val="both"/>
        <w:rPr>
          <w:sz w:val="28"/>
          <w:szCs w:val="28"/>
        </w:rPr>
      </w:pPr>
    </w:p>
    <w:p w:rsidR="00856E9E" w:rsidRPr="00633D84" w:rsidRDefault="002B6D8C" w:rsidP="00212790">
      <w:pPr>
        <w:suppressAutoHyphens/>
        <w:spacing w:line="360" w:lineRule="auto"/>
        <w:ind w:firstLine="709"/>
        <w:jc w:val="both"/>
        <w:rPr>
          <w:sz w:val="28"/>
          <w:szCs w:val="28"/>
        </w:rPr>
      </w:pPr>
      <w:r>
        <w:rPr>
          <w:sz w:val="28"/>
          <w:szCs w:val="28"/>
        </w:rPr>
        <w:pict>
          <v:shape id="_x0000_i1085" type="#_x0000_t75" style="width:233.25pt;height:83.25pt">
            <v:imagedata r:id="rId112" o:title=""/>
          </v:shape>
        </w:pict>
      </w:r>
    </w:p>
    <w:p w:rsidR="00B266F0" w:rsidRPr="00633D84" w:rsidRDefault="00B266F0" w:rsidP="00212790">
      <w:pPr>
        <w:shd w:val="clear" w:color="auto" w:fill="FFFFFF"/>
        <w:suppressAutoHyphens/>
        <w:spacing w:line="360" w:lineRule="auto"/>
        <w:ind w:firstLine="709"/>
        <w:jc w:val="both"/>
        <w:rPr>
          <w:sz w:val="28"/>
          <w:szCs w:val="28"/>
        </w:rPr>
      </w:pP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В случае самоиспарения перегретой воды величина </w:t>
      </w:r>
      <w:r w:rsidRPr="00633D84">
        <w:rPr>
          <w:sz w:val="28"/>
          <w:szCs w:val="28"/>
          <w:lang w:val="en-US"/>
        </w:rPr>
        <w:t>X</w:t>
      </w:r>
      <w:r w:rsidRPr="00633D84">
        <w:rPr>
          <w:sz w:val="28"/>
          <w:szCs w:val="28"/>
        </w:rPr>
        <w:t xml:space="preserve"> реально близка к 0,05; в случае органических жидкостей она может превышать 0,1 [14]</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Из материального баланса узла </w:t>
      </w:r>
      <w:r w:rsidRPr="00633D84">
        <w:rPr>
          <w:sz w:val="28"/>
          <w:szCs w:val="28"/>
          <w:lang w:val="en-US"/>
        </w:rPr>
        <w:t>III</w:t>
      </w:r>
      <w:r w:rsidRPr="00633D84">
        <w:rPr>
          <w:sz w:val="28"/>
          <w:szCs w:val="28"/>
        </w:rPr>
        <w:t xml:space="preserve"> видно, что в компрессоре теперь сжимается поток пара </w:t>
      </w:r>
      <w:r w:rsidRPr="00633D84">
        <w:rPr>
          <w:i/>
          <w:iCs/>
          <w:sz w:val="28"/>
          <w:szCs w:val="28"/>
          <w:lang w:val="en-US"/>
        </w:rPr>
        <w:t>W</w:t>
      </w:r>
      <w:r w:rsidRPr="00633D84">
        <w:rPr>
          <w:i/>
          <w:iCs/>
          <w:sz w:val="28"/>
          <w:szCs w:val="28"/>
        </w:rPr>
        <w:t>+</w:t>
      </w:r>
      <w:r w:rsidRPr="00633D84">
        <w:rPr>
          <w:i/>
          <w:iCs/>
          <w:sz w:val="28"/>
          <w:szCs w:val="28"/>
          <w:lang w:val="en-US"/>
        </w:rPr>
        <w:t>DX</w:t>
      </w:r>
      <w:r w:rsidRPr="00633D84">
        <w:rPr>
          <w:i/>
          <w:iCs/>
          <w:sz w:val="28"/>
          <w:szCs w:val="28"/>
        </w:rPr>
        <w:t xml:space="preserve">. </w:t>
      </w:r>
      <w:r w:rsidRPr="00633D84">
        <w:rPr>
          <w:sz w:val="28"/>
          <w:szCs w:val="28"/>
        </w:rPr>
        <w:t xml:space="preserve">Из теплового баланса узла </w:t>
      </w:r>
      <w:r w:rsidRPr="00633D84">
        <w:rPr>
          <w:sz w:val="28"/>
          <w:szCs w:val="28"/>
          <w:lang w:val="en-US"/>
        </w:rPr>
        <w:t>IV</w:t>
      </w:r>
      <w:r w:rsidRPr="00633D84">
        <w:rPr>
          <w:sz w:val="28"/>
          <w:szCs w:val="28"/>
        </w:rPr>
        <w:t xml:space="preserve"> можно найти дополнительный поток пара, необходимый чтобы обеспечить подогрев потока подаваемой жидкости </w:t>
      </w:r>
      <w:r w:rsidRPr="00633D84">
        <w:rPr>
          <w:i/>
          <w:iCs/>
          <w:sz w:val="28"/>
          <w:szCs w:val="28"/>
          <w:lang w:val="en-US"/>
        </w:rPr>
        <w:t>W</w:t>
      </w:r>
      <w:r w:rsidRPr="00633D84">
        <w:rPr>
          <w:i/>
          <w:iCs/>
          <w:sz w:val="28"/>
          <w:szCs w:val="28"/>
        </w:rPr>
        <w:t xml:space="preserve"> </w:t>
      </w:r>
      <w:r w:rsidRPr="00633D84">
        <w:rPr>
          <w:sz w:val="28"/>
          <w:szCs w:val="28"/>
        </w:rPr>
        <w:t xml:space="preserve">до температуры кипения при давлении </w:t>
      </w:r>
      <w:r w:rsidRPr="00633D84">
        <w:rPr>
          <w:i/>
          <w:iCs/>
          <w:sz w:val="28"/>
          <w:szCs w:val="28"/>
        </w:rPr>
        <w:t xml:space="preserve">р </w:t>
      </w:r>
      <w:r w:rsidRPr="00633D84">
        <w:rPr>
          <w:sz w:val="28"/>
          <w:szCs w:val="28"/>
        </w:rPr>
        <w:t>и полное испарение этого потока:</w:t>
      </w:r>
    </w:p>
    <w:p w:rsidR="009A53BB" w:rsidRPr="00633D84" w:rsidRDefault="009A53BB" w:rsidP="00212790">
      <w:pPr>
        <w:shd w:val="clear" w:color="auto" w:fill="FFFFFF"/>
        <w:suppressAutoHyphens/>
        <w:spacing w:line="360" w:lineRule="auto"/>
        <w:ind w:firstLine="709"/>
        <w:jc w:val="both"/>
        <w:rPr>
          <w:sz w:val="28"/>
          <w:szCs w:val="28"/>
        </w:rPr>
      </w:pPr>
    </w:p>
    <w:p w:rsidR="00856E9E" w:rsidRPr="00633D84" w:rsidRDefault="002B6D8C" w:rsidP="00212790">
      <w:pPr>
        <w:suppressAutoHyphens/>
        <w:spacing w:line="360" w:lineRule="auto"/>
        <w:ind w:firstLine="709"/>
        <w:jc w:val="both"/>
        <w:rPr>
          <w:sz w:val="28"/>
          <w:szCs w:val="28"/>
        </w:rPr>
      </w:pPr>
      <w:r>
        <w:rPr>
          <w:sz w:val="28"/>
          <w:szCs w:val="28"/>
        </w:rPr>
        <w:pict>
          <v:shape id="_x0000_i1086" type="#_x0000_t75" style="width:257.25pt;height:307.5pt">
            <v:imagedata r:id="rId113" o:title=""/>
          </v:shape>
        </w:pict>
      </w:r>
    </w:p>
    <w:p w:rsidR="009A53BB" w:rsidRPr="00633D84" w:rsidRDefault="009A53BB" w:rsidP="00212790">
      <w:pPr>
        <w:shd w:val="clear" w:color="auto" w:fill="FFFFFF"/>
        <w:suppressAutoHyphens/>
        <w:spacing w:line="360" w:lineRule="auto"/>
        <w:ind w:firstLine="709"/>
        <w:jc w:val="both"/>
        <w:rPr>
          <w:sz w:val="28"/>
          <w:szCs w:val="28"/>
        </w:rPr>
      </w:pP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Анализ формулы (8) приводит к выводу, что при питании кипятильника водой при температуре кипения получается </w:t>
      </w:r>
      <w:r w:rsidRPr="00633D84">
        <w:rPr>
          <w:sz w:val="28"/>
          <w:szCs w:val="28"/>
          <w:lang w:val="en-US"/>
        </w:rPr>
        <w:t>D</w:t>
      </w:r>
      <w:r w:rsidRPr="00633D84">
        <w:rPr>
          <w:sz w:val="28"/>
          <w:szCs w:val="28"/>
          <w:vertAlign w:val="subscript"/>
        </w:rPr>
        <w:t>+</w:t>
      </w:r>
      <w:r w:rsidRPr="00633D84">
        <w:rPr>
          <w:sz w:val="28"/>
          <w:szCs w:val="28"/>
        </w:rPr>
        <w:t>&lt; 0. Это означает, что в рассматриваемом случае не только не требуется дополнительного пара, но даже появляется возможность отводить некоторое количество пара (-</w:t>
      </w:r>
      <w:r w:rsidRPr="00633D84">
        <w:rPr>
          <w:sz w:val="28"/>
          <w:szCs w:val="28"/>
          <w:lang w:val="en-US"/>
        </w:rPr>
        <w:t>D</w:t>
      </w:r>
      <w:r w:rsidRPr="00633D84">
        <w:rPr>
          <w:sz w:val="28"/>
          <w:szCs w:val="28"/>
          <w:vertAlign w:val="subscript"/>
        </w:rPr>
        <w:t>+</w:t>
      </w:r>
      <w:r w:rsidRPr="00633D84">
        <w:rPr>
          <w:sz w:val="28"/>
          <w:szCs w:val="28"/>
        </w:rPr>
        <w:t xml:space="preserve"> ≡ Е) стороннему потребителю, как показано штриховой линией на </w:t>
      </w:r>
      <w:r w:rsidRPr="00633D84">
        <w:rPr>
          <w:i/>
          <w:iCs/>
          <w:sz w:val="28"/>
          <w:szCs w:val="28"/>
        </w:rPr>
        <w:t xml:space="preserve">рисунке 4.1в. </w:t>
      </w:r>
      <w:r w:rsidRPr="00633D84">
        <w:rPr>
          <w:sz w:val="28"/>
          <w:szCs w:val="28"/>
        </w:rPr>
        <w:t xml:space="preserve">Либо можно подавать в кипятильник воду ниже температуры кипения в соответствии с формулой (7) при </w:t>
      </w:r>
      <w:r w:rsidRPr="00633D84">
        <w:rPr>
          <w:sz w:val="28"/>
          <w:szCs w:val="28"/>
          <w:lang w:val="en-US"/>
        </w:rPr>
        <w:t>D</w:t>
      </w:r>
      <w:r w:rsidRPr="00633D84">
        <w:rPr>
          <w:sz w:val="28"/>
          <w:szCs w:val="28"/>
          <w:vertAlign w:val="subscript"/>
        </w:rPr>
        <w:t>+</w:t>
      </w:r>
      <w:r w:rsidRPr="00633D84">
        <w:rPr>
          <w:sz w:val="28"/>
          <w:szCs w:val="28"/>
        </w:rPr>
        <w:t xml:space="preserve"> </w:t>
      </w:r>
      <w:r w:rsidRPr="00633D84">
        <w:rPr>
          <w:i/>
          <w:iCs/>
          <w:sz w:val="28"/>
          <w:szCs w:val="28"/>
        </w:rPr>
        <w:t>- 0.</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Оптимальный (с точки зрения теплоиспользования) ТН (ОТН) отличается от КТН наличием сепаратора 5( </w:t>
      </w:r>
      <w:r w:rsidRPr="00633D84">
        <w:rPr>
          <w:i/>
          <w:iCs/>
          <w:sz w:val="28"/>
          <w:szCs w:val="28"/>
        </w:rPr>
        <w:t xml:space="preserve">рисунок 4.1г), </w:t>
      </w:r>
      <w:r w:rsidRPr="00633D84">
        <w:rPr>
          <w:sz w:val="28"/>
          <w:szCs w:val="28"/>
        </w:rPr>
        <w:t xml:space="preserve">в котором перегретый пар (после сжатия пара в турбокомпрессоре 2) барботирует через конденсат греющего пара, находящийся при давлении </w:t>
      </w:r>
      <w:r w:rsidRPr="00633D84">
        <w:rPr>
          <w:i/>
          <w:iCs/>
          <w:sz w:val="28"/>
          <w:szCs w:val="28"/>
        </w:rPr>
        <w:t xml:space="preserve">Р </w:t>
      </w:r>
      <w:r w:rsidRPr="00633D84">
        <w:rPr>
          <w:sz w:val="28"/>
          <w:szCs w:val="28"/>
        </w:rPr>
        <w:t xml:space="preserve">и температуре кипения Т, с испарением части конденсата. За счёт этого испарения получаемый поток </w:t>
      </w:r>
      <w:r w:rsidRPr="00633D84">
        <w:rPr>
          <w:i/>
          <w:iCs/>
          <w:sz w:val="28"/>
          <w:szCs w:val="28"/>
        </w:rPr>
        <w:t xml:space="preserve">Д" </w:t>
      </w:r>
      <w:r w:rsidRPr="00633D84">
        <w:rPr>
          <w:sz w:val="28"/>
          <w:szCs w:val="28"/>
        </w:rPr>
        <w:t xml:space="preserve">сухого насыщенного греющего пара становится больше необходимого для проведения данного процесса потока </w:t>
      </w:r>
      <w:r w:rsidRPr="00633D84">
        <w:rPr>
          <w:sz w:val="28"/>
          <w:szCs w:val="28"/>
          <w:lang w:val="en-US"/>
        </w:rPr>
        <w:t>D</w:t>
      </w:r>
      <w:r w:rsidRPr="00633D84">
        <w:rPr>
          <w:sz w:val="28"/>
          <w:szCs w:val="28"/>
        </w:rPr>
        <w:t xml:space="preserve"> греющего пара и появляется возможность отводить некоторое количество пара на сторону - поток Е, показанный на рисунке штриховой линией. Либо можно подавать в кипятильник воду, заметно недогретую до температуры кипения.</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Поток избытка </w:t>
      </w:r>
      <w:r w:rsidRPr="00633D84">
        <w:rPr>
          <w:i/>
          <w:iCs/>
          <w:sz w:val="28"/>
          <w:szCs w:val="28"/>
        </w:rPr>
        <w:t xml:space="preserve">Е </w:t>
      </w:r>
      <w:r w:rsidRPr="00633D84">
        <w:rPr>
          <w:sz w:val="28"/>
          <w:szCs w:val="28"/>
        </w:rPr>
        <w:t xml:space="preserve">пара высоких параметров и другие материальные потоки этой схемы ТН можно найти на базе материальных (МБ) и тепловых (ТБ) балансов для различных узлов и аппаратов на </w:t>
      </w:r>
      <w:r w:rsidRPr="00633D84">
        <w:rPr>
          <w:i/>
          <w:iCs/>
          <w:sz w:val="28"/>
          <w:szCs w:val="28"/>
        </w:rPr>
        <w:t xml:space="preserve">рисунке 4.1г. </w:t>
      </w:r>
      <w:r w:rsidRPr="00633D84">
        <w:rPr>
          <w:sz w:val="28"/>
          <w:szCs w:val="28"/>
        </w:rPr>
        <w:t xml:space="preserve">Приведём основные вехи технологического расчёта, полагая как и ранее </w:t>
      </w:r>
      <w:r w:rsidRPr="00633D84">
        <w:rPr>
          <w:i/>
          <w:iCs/>
          <w:sz w:val="28"/>
          <w:szCs w:val="28"/>
        </w:rPr>
        <w:t>с, С</w:t>
      </w:r>
      <w:r w:rsidRPr="00633D84">
        <w:rPr>
          <w:i/>
          <w:iCs/>
          <w:sz w:val="28"/>
          <w:szCs w:val="28"/>
          <w:vertAlign w:val="subscript"/>
        </w:rPr>
        <w:t>п</w:t>
      </w:r>
      <w:r w:rsidRPr="00633D84">
        <w:rPr>
          <w:i/>
          <w:iCs/>
          <w:sz w:val="28"/>
          <w:szCs w:val="28"/>
        </w:rPr>
        <w:t xml:space="preserve"> = </w:t>
      </w:r>
      <w:r w:rsidRPr="00633D84">
        <w:rPr>
          <w:sz w:val="28"/>
          <w:szCs w:val="28"/>
          <w:lang w:val="en-US"/>
        </w:rPr>
        <w:t>const</w:t>
      </w:r>
      <w:r w:rsidRPr="00633D84">
        <w:rPr>
          <w:sz w:val="28"/>
          <w:szCs w:val="28"/>
        </w:rPr>
        <w:t>.</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ТБ для контура </w:t>
      </w:r>
      <w:r w:rsidRPr="00633D84">
        <w:rPr>
          <w:sz w:val="28"/>
          <w:szCs w:val="28"/>
          <w:lang w:val="en-US"/>
        </w:rPr>
        <w:t>I</w:t>
      </w:r>
      <w:r w:rsidRPr="00633D84">
        <w:rPr>
          <w:sz w:val="28"/>
          <w:szCs w:val="28"/>
        </w:rPr>
        <w:t xml:space="preserve">, необходимый для определения расхода греющего пара </w:t>
      </w:r>
      <w:r w:rsidRPr="00633D84">
        <w:rPr>
          <w:sz w:val="28"/>
          <w:szCs w:val="28"/>
          <w:lang w:val="en-US"/>
        </w:rPr>
        <w:t>D</w:t>
      </w:r>
      <w:r w:rsidRPr="00633D84">
        <w:rPr>
          <w:sz w:val="28"/>
          <w:szCs w:val="28"/>
        </w:rPr>
        <w:t xml:space="preserve">, совпадает с записанным выше; поэтому </w:t>
      </w:r>
      <w:r w:rsidRPr="00633D84">
        <w:rPr>
          <w:sz w:val="28"/>
          <w:szCs w:val="28"/>
          <w:lang w:val="en-US"/>
        </w:rPr>
        <w:t>D</w:t>
      </w:r>
      <w:r w:rsidRPr="00633D84">
        <w:rPr>
          <w:sz w:val="28"/>
          <w:szCs w:val="28"/>
        </w:rPr>
        <w:t xml:space="preserve"> рассчитывается по (1).</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МБ для контура </w:t>
      </w:r>
      <w:r w:rsidRPr="00633D84">
        <w:rPr>
          <w:sz w:val="28"/>
          <w:szCs w:val="28"/>
          <w:lang w:val="en-US"/>
        </w:rPr>
        <w:t>II</w:t>
      </w:r>
      <w:r w:rsidRPr="00633D84">
        <w:rPr>
          <w:sz w:val="28"/>
          <w:szCs w:val="28"/>
        </w:rPr>
        <w:t xml:space="preserve"> позволяет определить поток насыщенного пара высокого давления </w:t>
      </w:r>
      <w:r w:rsidRPr="00633D84">
        <w:rPr>
          <w:sz w:val="28"/>
          <w:szCs w:val="28"/>
          <w:lang w:val="en-US"/>
        </w:rPr>
        <w:t>D</w:t>
      </w:r>
      <w:r w:rsidRPr="00633D84">
        <w:rPr>
          <w:sz w:val="28"/>
          <w:szCs w:val="28"/>
        </w:rPr>
        <w:t>" из сепаратора 5:</w:t>
      </w:r>
    </w:p>
    <w:p w:rsidR="009A53BB" w:rsidRPr="00633D84" w:rsidRDefault="009A53BB" w:rsidP="00212790">
      <w:pPr>
        <w:shd w:val="clear" w:color="auto" w:fill="FFFFFF"/>
        <w:suppressAutoHyphens/>
        <w:spacing w:line="360" w:lineRule="auto"/>
        <w:ind w:firstLine="709"/>
        <w:jc w:val="both"/>
        <w:rPr>
          <w:sz w:val="28"/>
          <w:szCs w:val="28"/>
        </w:rPr>
      </w:pPr>
    </w:p>
    <w:p w:rsidR="00971624" w:rsidRDefault="002B6D8C" w:rsidP="00212790">
      <w:pPr>
        <w:suppressAutoHyphens/>
        <w:spacing w:line="360" w:lineRule="auto"/>
        <w:ind w:firstLine="709"/>
        <w:jc w:val="both"/>
        <w:rPr>
          <w:sz w:val="28"/>
          <w:szCs w:val="28"/>
        </w:rPr>
      </w:pPr>
      <w:r>
        <w:rPr>
          <w:sz w:val="28"/>
          <w:szCs w:val="28"/>
        </w:rPr>
        <w:pict>
          <v:shape id="_x0000_i1087" type="#_x0000_t75" style="width:228pt;height:299.25pt">
            <v:imagedata r:id="rId114" o:title=""/>
          </v:shape>
        </w:pict>
      </w:r>
    </w:p>
    <w:p w:rsidR="00856E9E" w:rsidRPr="00633D84" w:rsidRDefault="00971624" w:rsidP="00212790">
      <w:pPr>
        <w:suppressAutoHyphens/>
        <w:spacing w:line="360" w:lineRule="auto"/>
        <w:ind w:firstLine="709"/>
        <w:jc w:val="both"/>
        <w:rPr>
          <w:sz w:val="28"/>
          <w:szCs w:val="28"/>
        </w:rPr>
      </w:pPr>
      <w:r>
        <w:rPr>
          <w:sz w:val="28"/>
          <w:szCs w:val="28"/>
        </w:rPr>
        <w:br w:type="page"/>
      </w:r>
      <w:r w:rsidR="002B6D8C">
        <w:rPr>
          <w:sz w:val="28"/>
          <w:szCs w:val="28"/>
        </w:rPr>
        <w:pict>
          <v:shape id="_x0000_i1088" type="#_x0000_t75" style="width:245.25pt;height:487.5pt">
            <v:imagedata r:id="rId115" o:title=""/>
          </v:shape>
        </w:pict>
      </w:r>
    </w:p>
    <w:p w:rsidR="009A53BB" w:rsidRPr="00633D84" w:rsidRDefault="009A53BB" w:rsidP="00212790">
      <w:pPr>
        <w:suppressAutoHyphens/>
        <w:spacing w:line="360" w:lineRule="auto"/>
        <w:ind w:firstLine="709"/>
        <w:jc w:val="both"/>
        <w:rPr>
          <w:sz w:val="28"/>
          <w:szCs w:val="28"/>
        </w:rPr>
      </w:pP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В расчётные уравнения входит температура перегретого пара Т</w:t>
      </w:r>
      <w:r w:rsidRPr="00633D84">
        <w:rPr>
          <w:sz w:val="28"/>
          <w:szCs w:val="28"/>
          <w:vertAlign w:val="subscript"/>
        </w:rPr>
        <w:t>п</w:t>
      </w:r>
      <w:r w:rsidRPr="00633D84">
        <w:rPr>
          <w:sz w:val="28"/>
          <w:szCs w:val="28"/>
        </w:rPr>
        <w:t xml:space="preserve"> после компрессора. Определим её с учётом адиабатического КПД </w:t>
      </w:r>
      <w:r w:rsidRPr="00633D84">
        <w:rPr>
          <w:i/>
          <w:iCs/>
          <w:sz w:val="28"/>
          <w:szCs w:val="28"/>
        </w:rPr>
        <w:t>η</w:t>
      </w:r>
      <w:r w:rsidRPr="00633D84">
        <w:rPr>
          <w:i/>
          <w:iCs/>
          <w:sz w:val="28"/>
          <w:szCs w:val="28"/>
          <w:vertAlign w:val="subscript"/>
        </w:rPr>
        <w:t>ад</w:t>
      </w:r>
      <w:r w:rsidRPr="00633D84">
        <w:rPr>
          <w:i/>
          <w:iCs/>
          <w:sz w:val="28"/>
          <w:szCs w:val="28"/>
        </w:rPr>
        <w:t xml:space="preserve"> </w:t>
      </w:r>
      <w:r w:rsidRPr="00633D84">
        <w:rPr>
          <w:sz w:val="28"/>
          <w:szCs w:val="28"/>
        </w:rPr>
        <w:t xml:space="preserve">последнего, используя диаграмму состояния рабочего тела </w:t>
      </w:r>
      <w:r w:rsidRPr="00633D84">
        <w:rPr>
          <w:i/>
          <w:iCs/>
          <w:sz w:val="28"/>
          <w:szCs w:val="28"/>
          <w:lang w:val="en-US"/>
        </w:rPr>
        <w:t>h</w:t>
      </w:r>
      <w:r w:rsidRPr="00633D84">
        <w:rPr>
          <w:i/>
          <w:iCs/>
          <w:sz w:val="28"/>
          <w:szCs w:val="28"/>
        </w:rPr>
        <w:t>-</w:t>
      </w:r>
      <w:r w:rsidRPr="00633D84">
        <w:rPr>
          <w:i/>
          <w:iCs/>
          <w:sz w:val="28"/>
          <w:szCs w:val="28"/>
          <w:lang w:val="en-US"/>
        </w:rPr>
        <w:t>s</w:t>
      </w:r>
      <w:r w:rsidRPr="00633D84">
        <w:rPr>
          <w:i/>
          <w:iCs/>
          <w:sz w:val="28"/>
          <w:szCs w:val="28"/>
        </w:rPr>
        <w:t xml:space="preserve">. </w:t>
      </w:r>
      <w:r w:rsidRPr="00633D84">
        <w:rPr>
          <w:sz w:val="28"/>
          <w:szCs w:val="28"/>
        </w:rPr>
        <w:t xml:space="preserve">Найдя по диаграмме (известны состояние пара перед сжатием и давления </w:t>
      </w:r>
      <w:r w:rsidRPr="00633D84">
        <w:rPr>
          <w:i/>
          <w:iCs/>
          <w:sz w:val="28"/>
          <w:szCs w:val="28"/>
        </w:rPr>
        <w:t xml:space="preserve">р,Р) </w:t>
      </w:r>
      <w:r w:rsidRPr="00633D84">
        <w:rPr>
          <w:sz w:val="28"/>
          <w:szCs w:val="28"/>
        </w:rPr>
        <w:t xml:space="preserve">удельную адиабатическую работу сжатия </w:t>
      </w:r>
      <w:r w:rsidRPr="00633D84">
        <w:rPr>
          <w:sz w:val="28"/>
          <w:szCs w:val="28"/>
          <w:lang w:val="en-US"/>
        </w:rPr>
        <w:t>L</w:t>
      </w:r>
      <w:r w:rsidRPr="00633D84">
        <w:rPr>
          <w:sz w:val="28"/>
          <w:szCs w:val="28"/>
          <w:vertAlign w:val="subscript"/>
        </w:rPr>
        <w:t>ад</w:t>
      </w:r>
      <w:r w:rsidRPr="00633D84">
        <w:rPr>
          <w:sz w:val="28"/>
          <w:szCs w:val="28"/>
        </w:rPr>
        <w:t xml:space="preserve">= </w:t>
      </w:r>
      <w:r w:rsidRPr="00633D84">
        <w:rPr>
          <w:i/>
          <w:iCs/>
          <w:sz w:val="28"/>
          <w:szCs w:val="28"/>
          <w:lang w:val="en-US"/>
        </w:rPr>
        <w:t>h</w:t>
      </w:r>
      <w:r w:rsidRPr="00633D84">
        <w:rPr>
          <w:i/>
          <w:iCs/>
          <w:sz w:val="28"/>
          <w:szCs w:val="28"/>
        </w:rPr>
        <w:t xml:space="preserve">* - </w:t>
      </w:r>
      <w:r w:rsidRPr="00633D84">
        <w:rPr>
          <w:i/>
          <w:iCs/>
          <w:sz w:val="28"/>
          <w:szCs w:val="28"/>
          <w:lang w:val="en-US"/>
        </w:rPr>
        <w:t>i</w:t>
      </w:r>
      <w:r w:rsidRPr="00633D84">
        <w:rPr>
          <w:i/>
          <w:iCs/>
          <w:sz w:val="28"/>
          <w:szCs w:val="28"/>
        </w:rPr>
        <w:t xml:space="preserve">, </w:t>
      </w:r>
      <w:r w:rsidRPr="00633D84">
        <w:rPr>
          <w:sz w:val="28"/>
          <w:szCs w:val="28"/>
        </w:rPr>
        <w:t xml:space="preserve">рассчитываем реальную работу сжатия: </w:t>
      </w:r>
      <w:r w:rsidRPr="00633D84">
        <w:rPr>
          <w:i/>
          <w:iCs/>
          <w:sz w:val="28"/>
          <w:szCs w:val="28"/>
          <w:lang w:val="en-US"/>
        </w:rPr>
        <w:t>L</w:t>
      </w:r>
      <w:r w:rsidRPr="00633D84">
        <w:rPr>
          <w:i/>
          <w:iCs/>
          <w:sz w:val="28"/>
          <w:szCs w:val="28"/>
        </w:rPr>
        <w:t xml:space="preserve"> =</w:t>
      </w:r>
      <w:r w:rsidRPr="00633D84">
        <w:rPr>
          <w:i/>
          <w:iCs/>
          <w:smallCaps/>
          <w:sz w:val="28"/>
          <w:szCs w:val="28"/>
          <w:lang w:val="en-US"/>
        </w:rPr>
        <w:t>L</w:t>
      </w:r>
      <w:r w:rsidRPr="00633D84">
        <w:rPr>
          <w:i/>
          <w:iCs/>
          <w:smallCaps/>
          <w:sz w:val="28"/>
          <w:szCs w:val="28"/>
          <w:vertAlign w:val="subscript"/>
        </w:rPr>
        <w:t>ад</w:t>
      </w:r>
      <w:r w:rsidRPr="00633D84">
        <w:rPr>
          <w:i/>
          <w:iCs/>
          <w:sz w:val="28"/>
          <w:szCs w:val="28"/>
        </w:rPr>
        <w:t>/η</w:t>
      </w:r>
      <w:r w:rsidRPr="00633D84">
        <w:rPr>
          <w:i/>
          <w:iCs/>
          <w:smallCaps/>
          <w:sz w:val="28"/>
          <w:szCs w:val="28"/>
        </w:rPr>
        <w:t xml:space="preserve"> </w:t>
      </w:r>
      <w:r w:rsidRPr="00633D84">
        <w:rPr>
          <w:i/>
          <w:iCs/>
          <w:sz w:val="28"/>
          <w:szCs w:val="28"/>
          <w:vertAlign w:val="subscript"/>
        </w:rPr>
        <w:t>ад</w:t>
      </w:r>
      <w:r w:rsidRPr="00633D84">
        <w:rPr>
          <w:i/>
          <w:iCs/>
          <w:sz w:val="28"/>
          <w:szCs w:val="28"/>
        </w:rPr>
        <w:t>=</w:t>
      </w:r>
      <w:r w:rsidRPr="00633D84">
        <w:rPr>
          <w:i/>
          <w:iCs/>
          <w:sz w:val="28"/>
          <w:szCs w:val="28"/>
          <w:lang w:val="en-US"/>
        </w:rPr>
        <w:t>h</w:t>
      </w:r>
      <w:r w:rsidRPr="00633D84">
        <w:rPr>
          <w:i/>
          <w:iCs/>
          <w:sz w:val="28"/>
          <w:szCs w:val="28"/>
        </w:rPr>
        <w:t>’’ –</w:t>
      </w:r>
      <w:r w:rsidRPr="00633D84">
        <w:rPr>
          <w:i/>
          <w:iCs/>
          <w:sz w:val="28"/>
          <w:szCs w:val="28"/>
          <w:lang w:val="en-US"/>
        </w:rPr>
        <w:t>i</w:t>
      </w:r>
      <w:r w:rsidRPr="00633D84">
        <w:rPr>
          <w:i/>
          <w:iCs/>
          <w:sz w:val="28"/>
          <w:szCs w:val="28"/>
        </w:rPr>
        <w:t>.</w:t>
      </w:r>
      <w:r w:rsidR="00212790" w:rsidRPr="00633D84">
        <w:rPr>
          <w:i/>
          <w:iCs/>
          <w:sz w:val="28"/>
          <w:szCs w:val="28"/>
        </w:rPr>
        <w:t xml:space="preserve"> </w:t>
      </w:r>
      <w:r w:rsidRPr="00633D84">
        <w:rPr>
          <w:sz w:val="28"/>
          <w:szCs w:val="28"/>
        </w:rPr>
        <w:t xml:space="preserve">Откладывая в диаграмме (на кривой </w:t>
      </w:r>
      <w:r w:rsidRPr="00633D84">
        <w:rPr>
          <w:i/>
          <w:iCs/>
          <w:sz w:val="28"/>
          <w:szCs w:val="28"/>
        </w:rPr>
        <w:t xml:space="preserve">Р) </w:t>
      </w:r>
      <w:r w:rsidRPr="00633D84">
        <w:rPr>
          <w:sz w:val="28"/>
          <w:szCs w:val="28"/>
        </w:rPr>
        <w:t xml:space="preserve">энтальпию </w:t>
      </w:r>
      <w:r w:rsidRPr="00633D84">
        <w:rPr>
          <w:i/>
          <w:iCs/>
          <w:sz w:val="28"/>
          <w:szCs w:val="28"/>
          <w:lang w:val="en-US"/>
        </w:rPr>
        <w:t>h</w:t>
      </w:r>
      <w:r w:rsidRPr="00633D84">
        <w:rPr>
          <w:i/>
          <w:iCs/>
          <w:sz w:val="28"/>
          <w:szCs w:val="28"/>
        </w:rPr>
        <w:t xml:space="preserve"> " </w:t>
      </w:r>
      <w:r w:rsidRPr="00633D84">
        <w:rPr>
          <w:sz w:val="28"/>
          <w:szCs w:val="28"/>
        </w:rPr>
        <w:t>фиксируем точку состояния рабочего тела после сжатия и его параметры, включая Т</w:t>
      </w:r>
      <w:r w:rsidRPr="00633D84">
        <w:rPr>
          <w:sz w:val="28"/>
          <w:szCs w:val="28"/>
          <w:vertAlign w:val="subscript"/>
        </w:rPr>
        <w:t>п</w:t>
      </w:r>
      <w:r w:rsidRPr="00633D84">
        <w:rPr>
          <w:sz w:val="28"/>
          <w:szCs w:val="28"/>
        </w:rPr>
        <w:t xml:space="preserve"> (подробнее см. [14]). Например для водяного пара при </w:t>
      </w:r>
      <w:r w:rsidRPr="00633D84">
        <w:rPr>
          <w:i/>
          <w:iCs/>
          <w:sz w:val="28"/>
          <w:szCs w:val="28"/>
          <w:lang w:val="en-US"/>
        </w:rPr>
        <w:t>t</w:t>
      </w:r>
      <w:r w:rsidRPr="00633D84">
        <w:rPr>
          <w:i/>
          <w:iCs/>
          <w:sz w:val="28"/>
          <w:szCs w:val="28"/>
        </w:rPr>
        <w:t>=100 °</w:t>
      </w:r>
      <w:r w:rsidRPr="00633D84">
        <w:rPr>
          <w:i/>
          <w:iCs/>
          <w:sz w:val="28"/>
          <w:szCs w:val="28"/>
          <w:lang w:val="en-US"/>
        </w:rPr>
        <w:t>C</w:t>
      </w:r>
      <w:r w:rsidRPr="00633D84">
        <w:rPr>
          <w:i/>
          <w:iCs/>
          <w:sz w:val="28"/>
          <w:szCs w:val="28"/>
        </w:rPr>
        <w:t>,</w:t>
      </w:r>
      <w:r w:rsidRPr="00633D84">
        <w:rPr>
          <w:i/>
          <w:iCs/>
          <w:sz w:val="28"/>
          <w:szCs w:val="28"/>
          <w:lang w:val="en-US"/>
        </w:rPr>
        <w:t>p</w:t>
      </w:r>
      <w:r w:rsidRPr="00633D84">
        <w:rPr>
          <w:i/>
          <w:iCs/>
          <w:sz w:val="28"/>
          <w:szCs w:val="28"/>
        </w:rPr>
        <w:t xml:space="preserve"> </w:t>
      </w:r>
      <w:r w:rsidRPr="00633D84">
        <w:rPr>
          <w:sz w:val="28"/>
          <w:szCs w:val="28"/>
        </w:rPr>
        <w:t xml:space="preserve">= </w:t>
      </w:r>
      <w:r w:rsidRPr="00633D84">
        <w:rPr>
          <w:i/>
          <w:iCs/>
          <w:sz w:val="28"/>
          <w:szCs w:val="28"/>
        </w:rPr>
        <w:t xml:space="preserve">0.1 МПа, Р = 0,25МПа </w:t>
      </w:r>
      <w:r w:rsidRPr="00633D84">
        <w:rPr>
          <w:sz w:val="28"/>
          <w:szCs w:val="28"/>
        </w:rPr>
        <w:t xml:space="preserve">и </w:t>
      </w:r>
      <w:r w:rsidRPr="00633D84">
        <w:rPr>
          <w:i/>
          <w:iCs/>
          <w:sz w:val="28"/>
          <w:szCs w:val="28"/>
        </w:rPr>
        <w:t>η</w:t>
      </w:r>
      <w:r w:rsidRPr="00633D84">
        <w:rPr>
          <w:i/>
          <w:iCs/>
          <w:sz w:val="28"/>
          <w:szCs w:val="28"/>
          <w:vertAlign w:val="subscript"/>
        </w:rPr>
        <w:t>ад</w:t>
      </w:r>
      <w:r w:rsidRPr="00633D84">
        <w:rPr>
          <w:i/>
          <w:iCs/>
          <w:sz w:val="28"/>
          <w:szCs w:val="28"/>
        </w:rPr>
        <w:t xml:space="preserve"> = 0,7 </w:t>
      </w:r>
      <w:r w:rsidRPr="00633D84">
        <w:rPr>
          <w:sz w:val="28"/>
          <w:szCs w:val="28"/>
        </w:rPr>
        <w:t xml:space="preserve">имеем: </w:t>
      </w:r>
      <w:r w:rsidRPr="00633D84">
        <w:rPr>
          <w:i/>
          <w:iCs/>
          <w:sz w:val="28"/>
          <w:szCs w:val="28"/>
        </w:rPr>
        <w:t>Т</w:t>
      </w:r>
      <w:r w:rsidRPr="00633D84">
        <w:rPr>
          <w:i/>
          <w:iCs/>
          <w:sz w:val="28"/>
          <w:szCs w:val="28"/>
          <w:vertAlign w:val="subscript"/>
        </w:rPr>
        <w:t>п</w:t>
      </w:r>
      <w:r w:rsidRPr="00633D84">
        <w:rPr>
          <w:i/>
          <w:iCs/>
          <w:sz w:val="28"/>
          <w:szCs w:val="28"/>
        </w:rPr>
        <w:t xml:space="preserve"> </w:t>
      </w:r>
      <w:r w:rsidRPr="00633D84">
        <w:rPr>
          <w:sz w:val="28"/>
          <w:szCs w:val="28"/>
        </w:rPr>
        <w:t xml:space="preserve">= 230 </w:t>
      </w:r>
      <w:r w:rsidRPr="00633D84">
        <w:rPr>
          <w:i/>
          <w:iCs/>
          <w:sz w:val="28"/>
          <w:szCs w:val="28"/>
        </w:rPr>
        <w:t xml:space="preserve">°С. </w:t>
      </w:r>
      <w:r w:rsidRPr="00633D84">
        <w:rPr>
          <w:sz w:val="28"/>
          <w:szCs w:val="28"/>
        </w:rPr>
        <w:t xml:space="preserve">Перегрев при политропном сжатии </w:t>
      </w:r>
      <w:r w:rsidRPr="00633D84">
        <w:rPr>
          <w:i/>
          <w:iCs/>
          <w:sz w:val="28"/>
          <w:szCs w:val="28"/>
        </w:rPr>
        <w:t>Т</w:t>
      </w:r>
      <w:r w:rsidRPr="00633D84">
        <w:rPr>
          <w:i/>
          <w:iCs/>
          <w:sz w:val="28"/>
          <w:szCs w:val="28"/>
          <w:vertAlign w:val="subscript"/>
        </w:rPr>
        <w:t>п</w:t>
      </w:r>
      <w:r w:rsidRPr="00633D84">
        <w:rPr>
          <w:i/>
          <w:iCs/>
          <w:sz w:val="28"/>
          <w:szCs w:val="28"/>
        </w:rPr>
        <w:t xml:space="preserve">- Т = 97 °С; </w:t>
      </w:r>
      <w:r w:rsidRPr="00633D84">
        <w:rPr>
          <w:sz w:val="28"/>
          <w:szCs w:val="28"/>
        </w:rPr>
        <w:t xml:space="preserve">это значит, что реальная теплота перегрева пара </w:t>
      </w:r>
      <w:r w:rsidRPr="00633D84">
        <w:rPr>
          <w:i/>
          <w:iCs/>
          <w:sz w:val="28"/>
          <w:szCs w:val="28"/>
          <w:lang w:val="en-US"/>
        </w:rPr>
        <w:t>C</w:t>
      </w:r>
      <w:r w:rsidRPr="00633D84">
        <w:rPr>
          <w:i/>
          <w:iCs/>
          <w:sz w:val="28"/>
          <w:szCs w:val="28"/>
          <w:vertAlign w:val="subscript"/>
        </w:rPr>
        <w:t>п</w:t>
      </w:r>
      <w:r w:rsidRPr="00633D84">
        <w:rPr>
          <w:i/>
          <w:iCs/>
          <w:sz w:val="28"/>
          <w:szCs w:val="28"/>
        </w:rPr>
        <w:t xml:space="preserve"> (</w:t>
      </w:r>
      <w:r w:rsidRPr="00633D84">
        <w:rPr>
          <w:i/>
          <w:iCs/>
          <w:sz w:val="28"/>
          <w:szCs w:val="28"/>
          <w:lang w:val="en-US"/>
        </w:rPr>
        <w:t>T</w:t>
      </w:r>
      <w:r w:rsidRPr="00633D84">
        <w:rPr>
          <w:i/>
          <w:iCs/>
          <w:sz w:val="28"/>
          <w:szCs w:val="28"/>
          <w:vertAlign w:val="subscript"/>
          <w:lang w:val="en-US"/>
        </w:rPr>
        <w:t>n</w:t>
      </w:r>
      <w:r w:rsidRPr="00633D84">
        <w:rPr>
          <w:i/>
          <w:iCs/>
          <w:sz w:val="28"/>
          <w:szCs w:val="28"/>
        </w:rPr>
        <w:t>-</w:t>
      </w:r>
      <w:r w:rsidRPr="00633D84">
        <w:rPr>
          <w:i/>
          <w:iCs/>
          <w:sz w:val="28"/>
          <w:szCs w:val="28"/>
          <w:lang w:val="en-US"/>
        </w:rPr>
        <w:t>T</w:t>
      </w:r>
      <w:r w:rsidRPr="00633D84">
        <w:rPr>
          <w:i/>
          <w:iCs/>
          <w:sz w:val="28"/>
          <w:szCs w:val="28"/>
        </w:rPr>
        <w:t xml:space="preserve">) = 190 </w:t>
      </w:r>
      <w:r w:rsidRPr="00633D84">
        <w:rPr>
          <w:sz w:val="28"/>
          <w:szCs w:val="28"/>
        </w:rPr>
        <w:t>кДж/кг составляет заметную долю от теплоты парообразования греющего пара г** = 2370 кДж/кг. Эти цифры говорят о вполне значимой добавке пара при использовании и учёте теплоты его перегрева.</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Перед сравнением различных вариантов ТН несколько соображений о подходе к оценке их эффективности.</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Одним из типичных примеров использования принципа теплового насоса являются машины умеренного охлаждения. Для их оценки и сопоставления введено </w:t>
      </w:r>
      <w:r w:rsidRPr="00633D84">
        <w:rPr>
          <w:b/>
          <w:bCs/>
          <w:sz w:val="28"/>
          <w:szCs w:val="28"/>
        </w:rPr>
        <w:t xml:space="preserve">[15,16,17] </w:t>
      </w:r>
      <w:r w:rsidRPr="00633D84">
        <w:rPr>
          <w:sz w:val="28"/>
          <w:szCs w:val="28"/>
        </w:rPr>
        <w:t xml:space="preserve">понятие о холодильном коэффициенте </w:t>
      </w:r>
      <w:r w:rsidRPr="00633D84">
        <w:rPr>
          <w:i/>
          <w:iCs/>
          <w:sz w:val="28"/>
          <w:szCs w:val="28"/>
        </w:rPr>
        <w:t>ε</w:t>
      </w:r>
      <w:r w:rsidRPr="00633D84">
        <w:rPr>
          <w:i/>
          <w:iCs/>
          <w:sz w:val="28"/>
          <w:szCs w:val="28"/>
          <w:vertAlign w:val="subscript"/>
        </w:rPr>
        <w:t>х</w:t>
      </w:r>
      <w:r w:rsidRPr="00633D84">
        <w:rPr>
          <w:i/>
          <w:iCs/>
          <w:sz w:val="28"/>
          <w:szCs w:val="28"/>
        </w:rPr>
        <w:t xml:space="preserve">, </w:t>
      </w:r>
      <w:r w:rsidRPr="00633D84">
        <w:rPr>
          <w:sz w:val="28"/>
          <w:szCs w:val="28"/>
        </w:rPr>
        <w:t>выражающим количество холода, производимого в испарителе, приходящееся на единицу затраченной адиабатической работы:</w:t>
      </w:r>
    </w:p>
    <w:p w:rsidR="009A53BB" w:rsidRPr="00633D84" w:rsidRDefault="009A53BB" w:rsidP="00212790">
      <w:pPr>
        <w:shd w:val="clear" w:color="auto" w:fill="FFFFFF"/>
        <w:suppressAutoHyphens/>
        <w:spacing w:line="360" w:lineRule="auto"/>
        <w:ind w:firstLine="709"/>
        <w:jc w:val="both"/>
        <w:rPr>
          <w:sz w:val="28"/>
          <w:szCs w:val="28"/>
        </w:rPr>
      </w:pP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Таблица 4.1</w:t>
      </w:r>
    </w:p>
    <w:p w:rsidR="00856E9E" w:rsidRPr="00633D84" w:rsidRDefault="002B6D8C" w:rsidP="00212790">
      <w:pPr>
        <w:suppressAutoHyphens/>
        <w:spacing w:line="360" w:lineRule="auto"/>
        <w:ind w:firstLine="709"/>
        <w:jc w:val="both"/>
        <w:rPr>
          <w:sz w:val="28"/>
          <w:szCs w:val="28"/>
        </w:rPr>
      </w:pPr>
      <w:r>
        <w:rPr>
          <w:sz w:val="28"/>
          <w:szCs w:val="28"/>
        </w:rPr>
        <w:pict>
          <v:shape id="_x0000_i1089" type="#_x0000_t75" style="width:414.75pt;height:87pt">
            <v:imagedata r:id="rId116" o:title=""/>
          </v:shape>
        </w:pict>
      </w:r>
    </w:p>
    <w:p w:rsidR="009A53BB" w:rsidRPr="00633D84" w:rsidRDefault="009A53BB" w:rsidP="00212790">
      <w:pPr>
        <w:suppressAutoHyphens/>
        <w:spacing w:line="360" w:lineRule="auto"/>
        <w:ind w:firstLine="709"/>
        <w:jc w:val="both"/>
        <w:rPr>
          <w:sz w:val="28"/>
          <w:szCs w:val="28"/>
        </w:rPr>
      </w:pP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Для тепловых насосов, предназначенных для повышения потенциала пара с целью последующей передачи теплоты </w:t>
      </w:r>
      <w:r w:rsidRPr="00633D84">
        <w:rPr>
          <w:sz w:val="28"/>
          <w:szCs w:val="28"/>
          <w:lang w:val="en-US"/>
        </w:rPr>
        <w:t>q</w:t>
      </w:r>
      <w:r w:rsidRPr="00633D84">
        <w:rPr>
          <w:sz w:val="28"/>
          <w:szCs w:val="28"/>
        </w:rPr>
        <w:t xml:space="preserve"> при температуре </w:t>
      </w:r>
      <w:r w:rsidRPr="00633D84">
        <w:rPr>
          <w:i/>
          <w:iCs/>
          <w:sz w:val="28"/>
          <w:szCs w:val="28"/>
        </w:rPr>
        <w:t>Т</w:t>
      </w:r>
      <w:r w:rsidRPr="00633D84">
        <w:rPr>
          <w:i/>
          <w:iCs/>
          <w:sz w:val="28"/>
          <w:szCs w:val="28"/>
          <w:vertAlign w:val="subscript"/>
        </w:rPr>
        <w:t>в</w:t>
      </w:r>
      <w:r w:rsidRPr="00633D84">
        <w:rPr>
          <w:i/>
          <w:iCs/>
          <w:sz w:val="28"/>
          <w:szCs w:val="28"/>
        </w:rPr>
        <w:t xml:space="preserve"> </w:t>
      </w:r>
      <w:r w:rsidRPr="00633D84">
        <w:rPr>
          <w:sz w:val="28"/>
          <w:szCs w:val="28"/>
        </w:rPr>
        <w:t xml:space="preserve">верхнего источника более целесообразен коэффициент эффективности тепловых насосов </w:t>
      </w:r>
      <w:r w:rsidRPr="00633D84">
        <w:rPr>
          <w:i/>
          <w:iCs/>
          <w:sz w:val="28"/>
          <w:szCs w:val="28"/>
        </w:rPr>
        <w:t xml:space="preserve">(ε), </w:t>
      </w:r>
      <w:r w:rsidRPr="00633D84">
        <w:rPr>
          <w:sz w:val="28"/>
          <w:szCs w:val="28"/>
        </w:rPr>
        <w:t>называемый также коэффициентом преобразования. [5]:</w:t>
      </w:r>
    </w:p>
    <w:p w:rsidR="00856E9E" w:rsidRPr="00633D84" w:rsidRDefault="00856E9E" w:rsidP="00212790">
      <w:pPr>
        <w:suppressAutoHyphens/>
        <w:spacing w:line="360" w:lineRule="auto"/>
        <w:ind w:firstLine="709"/>
        <w:jc w:val="both"/>
        <w:rPr>
          <w:sz w:val="28"/>
          <w:szCs w:val="28"/>
        </w:rPr>
      </w:pPr>
    </w:p>
    <w:p w:rsidR="00856E9E" w:rsidRPr="00633D84" w:rsidRDefault="002B6D8C" w:rsidP="00212790">
      <w:pPr>
        <w:suppressAutoHyphens/>
        <w:spacing w:line="360" w:lineRule="auto"/>
        <w:ind w:firstLine="709"/>
        <w:jc w:val="both"/>
        <w:rPr>
          <w:sz w:val="28"/>
          <w:szCs w:val="28"/>
        </w:rPr>
      </w:pPr>
      <w:r>
        <w:rPr>
          <w:sz w:val="28"/>
          <w:szCs w:val="28"/>
        </w:rPr>
        <w:pict>
          <v:shape id="_x0000_i1090" type="#_x0000_t75" style="width:190.5pt;height:98.25pt">
            <v:imagedata r:id="rId117" o:title=""/>
          </v:shape>
        </w:pict>
      </w:r>
    </w:p>
    <w:p w:rsidR="00856E9E" w:rsidRPr="00633D84" w:rsidRDefault="00B10217" w:rsidP="00212790">
      <w:pPr>
        <w:shd w:val="clear" w:color="auto" w:fill="FFFFFF"/>
        <w:suppressAutoHyphens/>
        <w:spacing w:line="360" w:lineRule="auto"/>
        <w:ind w:firstLine="709"/>
        <w:jc w:val="both"/>
        <w:rPr>
          <w:iCs/>
          <w:sz w:val="28"/>
          <w:szCs w:val="28"/>
        </w:rPr>
      </w:pPr>
      <w:r>
        <w:rPr>
          <w:sz w:val="28"/>
          <w:szCs w:val="28"/>
        </w:rPr>
        <w:br w:type="page"/>
      </w:r>
      <w:r w:rsidR="00856E9E" w:rsidRPr="00633D84">
        <w:rPr>
          <w:sz w:val="28"/>
          <w:szCs w:val="28"/>
        </w:rPr>
        <w:t xml:space="preserve">Коэффициент эффективности ТН </w:t>
      </w:r>
      <w:r w:rsidR="00856E9E" w:rsidRPr="00633D84">
        <w:rPr>
          <w:i/>
          <w:iCs/>
          <w:sz w:val="28"/>
          <w:szCs w:val="28"/>
        </w:rPr>
        <w:t xml:space="preserve">ε, </w:t>
      </w:r>
      <w:r w:rsidR="00856E9E" w:rsidRPr="00633D84">
        <w:rPr>
          <w:sz w:val="28"/>
          <w:szCs w:val="28"/>
        </w:rPr>
        <w:t xml:space="preserve">как и холодильный коэффициент </w:t>
      </w:r>
      <w:r w:rsidR="00856E9E" w:rsidRPr="00633D84">
        <w:rPr>
          <w:i/>
          <w:iCs/>
          <w:sz w:val="28"/>
          <w:szCs w:val="28"/>
        </w:rPr>
        <w:t xml:space="preserve">ε, </w:t>
      </w:r>
      <w:r w:rsidR="00856E9E" w:rsidRPr="00633D84">
        <w:rPr>
          <w:sz w:val="28"/>
          <w:szCs w:val="28"/>
        </w:rPr>
        <w:t xml:space="preserve">в определённом смысле характеризует термодинамическое совершенство реализуемого теплового насоса: чем выше </w:t>
      </w:r>
      <w:r w:rsidR="00856E9E" w:rsidRPr="00633D84">
        <w:rPr>
          <w:i/>
          <w:iCs/>
          <w:sz w:val="28"/>
          <w:szCs w:val="28"/>
        </w:rPr>
        <w:t xml:space="preserve">ε, </w:t>
      </w:r>
      <w:r w:rsidR="00856E9E" w:rsidRPr="00633D84">
        <w:rPr>
          <w:sz w:val="28"/>
          <w:szCs w:val="28"/>
        </w:rPr>
        <w:t>тем выгоднее данный вариант теплового насоса. Разумеется, сравнение вариантов ТН следует проводить при одинаковых уровнях и перепадах температур</w:t>
      </w:r>
      <w:r w:rsidR="00856E9E" w:rsidRPr="00633D84">
        <w:rPr>
          <w:b/>
          <w:bCs/>
          <w:sz w:val="28"/>
          <w:szCs w:val="28"/>
        </w:rPr>
        <w:t xml:space="preserve">, </w:t>
      </w:r>
      <w:r w:rsidR="00856E9E" w:rsidRPr="00633D84">
        <w:rPr>
          <w:sz w:val="28"/>
          <w:szCs w:val="28"/>
        </w:rPr>
        <w:t xml:space="preserve">поскольку </w:t>
      </w:r>
      <w:r w:rsidR="00856E9E" w:rsidRPr="00633D84">
        <w:rPr>
          <w:i/>
          <w:iCs/>
          <w:sz w:val="28"/>
          <w:szCs w:val="28"/>
        </w:rPr>
        <w:t xml:space="preserve">ε, </w:t>
      </w:r>
      <w:r w:rsidR="00856E9E" w:rsidRPr="00633D84">
        <w:rPr>
          <w:sz w:val="28"/>
          <w:szCs w:val="28"/>
        </w:rPr>
        <w:t xml:space="preserve">как и </w:t>
      </w:r>
      <w:r w:rsidR="00856E9E" w:rsidRPr="00633D84">
        <w:rPr>
          <w:i/>
          <w:iCs/>
          <w:sz w:val="28"/>
          <w:szCs w:val="28"/>
        </w:rPr>
        <w:t xml:space="preserve">ε </w:t>
      </w:r>
      <w:r w:rsidR="00856E9E" w:rsidRPr="00633D84">
        <w:rPr>
          <w:i/>
          <w:iCs/>
          <w:sz w:val="28"/>
          <w:szCs w:val="28"/>
          <w:vertAlign w:val="subscript"/>
        </w:rPr>
        <w:t xml:space="preserve">х </w:t>
      </w:r>
      <w:r w:rsidR="00856E9E" w:rsidRPr="00633D84">
        <w:rPr>
          <w:sz w:val="28"/>
          <w:szCs w:val="28"/>
        </w:rPr>
        <w:t>в значительной степени зависит не только от перепада температур, но и от их уровня.</w:t>
      </w:r>
    </w:p>
    <w:p w:rsidR="00856E9E" w:rsidRPr="00633D84" w:rsidRDefault="00856E9E" w:rsidP="00212790">
      <w:pPr>
        <w:shd w:val="clear" w:color="auto" w:fill="FFFFFF"/>
        <w:suppressAutoHyphens/>
        <w:spacing w:line="360" w:lineRule="auto"/>
        <w:ind w:firstLine="709"/>
        <w:jc w:val="both"/>
        <w:rPr>
          <w:iCs/>
          <w:sz w:val="28"/>
          <w:szCs w:val="28"/>
        </w:rPr>
      </w:pPr>
    </w:p>
    <w:p w:rsidR="00856E9E" w:rsidRPr="00633D84" w:rsidRDefault="002B6D8C" w:rsidP="00212790">
      <w:pPr>
        <w:suppressAutoHyphens/>
        <w:spacing w:line="360" w:lineRule="auto"/>
        <w:ind w:firstLine="709"/>
        <w:jc w:val="both"/>
        <w:rPr>
          <w:sz w:val="28"/>
          <w:szCs w:val="28"/>
        </w:rPr>
      </w:pPr>
      <w:r>
        <w:rPr>
          <w:sz w:val="28"/>
          <w:szCs w:val="28"/>
        </w:rPr>
        <w:pict>
          <v:shape id="_x0000_i1091" type="#_x0000_t75" style="width:402.75pt;height:180pt">
            <v:imagedata r:id="rId118" o:title=""/>
          </v:shape>
        </w:pict>
      </w:r>
    </w:p>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На </w:t>
      </w:r>
      <w:r w:rsidRPr="00633D84">
        <w:rPr>
          <w:i/>
          <w:iCs/>
          <w:sz w:val="28"/>
          <w:szCs w:val="28"/>
        </w:rPr>
        <w:t xml:space="preserve">рисунке 4.4 </w:t>
      </w:r>
      <w:r w:rsidRPr="00633D84">
        <w:rPr>
          <w:sz w:val="28"/>
          <w:szCs w:val="28"/>
        </w:rPr>
        <w:t>приведено сравнение коэффициентов эффективности полного ТН (теоретического и реального) в области температур от 100</w:t>
      </w:r>
    </w:p>
    <w:p w:rsidR="00856E9E" w:rsidRDefault="00856E9E" w:rsidP="00212790">
      <w:pPr>
        <w:shd w:val="clear" w:color="auto" w:fill="FFFFFF"/>
        <w:suppressAutoHyphens/>
        <w:spacing w:line="360" w:lineRule="auto"/>
        <w:ind w:firstLine="709"/>
        <w:jc w:val="both"/>
        <w:rPr>
          <w:sz w:val="28"/>
          <w:szCs w:val="28"/>
        </w:rPr>
      </w:pPr>
      <w:r w:rsidRPr="00633D84">
        <w:rPr>
          <w:sz w:val="28"/>
          <w:szCs w:val="28"/>
        </w:rPr>
        <w:t>до 150 °С. В качестве нижнего температурного уровня</w:t>
      </w:r>
      <w:r w:rsidR="00212790" w:rsidRPr="00633D84">
        <w:rPr>
          <w:sz w:val="28"/>
          <w:szCs w:val="28"/>
        </w:rPr>
        <w:t xml:space="preserve"> </w:t>
      </w:r>
      <w:r w:rsidRPr="00633D84">
        <w:rPr>
          <w:i/>
          <w:iCs/>
          <w:sz w:val="28"/>
          <w:szCs w:val="28"/>
          <w:lang w:val="en-US"/>
        </w:rPr>
        <w:t>t</w:t>
      </w:r>
      <w:r w:rsidRPr="00633D84">
        <w:rPr>
          <w:i/>
          <w:iCs/>
          <w:sz w:val="28"/>
          <w:szCs w:val="28"/>
          <w:vertAlign w:val="subscript"/>
        </w:rPr>
        <w:t>н</w:t>
      </w:r>
      <w:r w:rsidR="00212790" w:rsidRPr="00633D84">
        <w:rPr>
          <w:i/>
          <w:iCs/>
          <w:sz w:val="28"/>
          <w:szCs w:val="28"/>
          <w:vertAlign w:val="subscript"/>
        </w:rPr>
        <w:t xml:space="preserve"> </w:t>
      </w:r>
      <w:r w:rsidRPr="00633D84">
        <w:rPr>
          <w:sz w:val="28"/>
          <w:szCs w:val="28"/>
        </w:rPr>
        <w:t xml:space="preserve">выбрана температура 100 °С, соответствующая водяному пару, получаемому из воды при атмосферном давлении. Теоретический (для идеального ТН) коэффициент эффективности ТН рассчитывали по формуле, аналогичной для </w:t>
      </w:r>
      <w:r w:rsidRPr="00633D84">
        <w:rPr>
          <w:i/>
          <w:iCs/>
          <w:sz w:val="28"/>
          <w:szCs w:val="28"/>
        </w:rPr>
        <w:t>ε</w:t>
      </w:r>
      <w:r w:rsidRPr="00633D84">
        <w:rPr>
          <w:i/>
          <w:iCs/>
          <w:sz w:val="28"/>
          <w:szCs w:val="28"/>
          <w:vertAlign w:val="subscript"/>
        </w:rPr>
        <w:t>х</w:t>
      </w:r>
      <w:r w:rsidRPr="00633D84">
        <w:rPr>
          <w:i/>
          <w:iCs/>
          <w:sz w:val="28"/>
          <w:szCs w:val="28"/>
        </w:rPr>
        <w:t xml:space="preserve"> </w:t>
      </w:r>
      <w:r w:rsidRPr="00633D84">
        <w:rPr>
          <w:sz w:val="28"/>
          <w:szCs w:val="28"/>
        </w:rPr>
        <w:t>в случае идеальной холодильной машины:</w:t>
      </w:r>
    </w:p>
    <w:p w:rsidR="00B10217" w:rsidRPr="00633D84" w:rsidRDefault="00B10217" w:rsidP="00212790">
      <w:pPr>
        <w:shd w:val="clear" w:color="auto" w:fill="FFFFFF"/>
        <w:suppressAutoHyphens/>
        <w:spacing w:line="360" w:lineRule="auto"/>
        <w:ind w:firstLine="709"/>
        <w:jc w:val="both"/>
        <w:rPr>
          <w:sz w:val="28"/>
          <w:szCs w:val="28"/>
        </w:rPr>
      </w:pPr>
    </w:p>
    <w:p w:rsidR="00856E9E" w:rsidRPr="00633D84" w:rsidRDefault="002B6D8C" w:rsidP="00212790">
      <w:pPr>
        <w:suppressAutoHyphens/>
        <w:spacing w:line="360" w:lineRule="auto"/>
        <w:ind w:firstLine="709"/>
        <w:jc w:val="both"/>
        <w:rPr>
          <w:sz w:val="28"/>
          <w:szCs w:val="28"/>
        </w:rPr>
      </w:pPr>
      <w:r>
        <w:rPr>
          <w:sz w:val="28"/>
          <w:szCs w:val="28"/>
        </w:rPr>
        <w:pict>
          <v:shape id="_x0000_i1092" type="#_x0000_t75" style="width:273pt;height:83.25pt">
            <v:imagedata r:id="rId119" o:title=""/>
          </v:shape>
        </w:pict>
      </w:r>
    </w:p>
    <w:p w:rsidR="00856E9E" w:rsidRPr="00633D84" w:rsidRDefault="00B10217" w:rsidP="00212790">
      <w:pPr>
        <w:shd w:val="clear" w:color="auto" w:fill="FFFFFF"/>
        <w:suppressAutoHyphens/>
        <w:spacing w:line="360" w:lineRule="auto"/>
        <w:ind w:firstLine="709"/>
        <w:jc w:val="both"/>
        <w:rPr>
          <w:sz w:val="28"/>
          <w:szCs w:val="28"/>
        </w:rPr>
      </w:pPr>
      <w:r>
        <w:rPr>
          <w:sz w:val="28"/>
          <w:szCs w:val="28"/>
        </w:rPr>
        <w:br w:type="page"/>
      </w:r>
      <w:r w:rsidR="00856E9E" w:rsidRPr="00633D84">
        <w:rPr>
          <w:sz w:val="28"/>
          <w:szCs w:val="28"/>
        </w:rPr>
        <w:t xml:space="preserve">В реальных условиях работы ТН коэффициент эффективности ТН рассчитывается по левой формуле (18), причем работа сжатия </w:t>
      </w:r>
      <w:smartTag w:uri="urn:schemas-microsoft-com:office:smarttags" w:element="metricconverter">
        <w:smartTagPr>
          <w:attr w:name="ProductID" w:val="1 кг"/>
        </w:smartTagPr>
        <w:r w:rsidR="00856E9E" w:rsidRPr="00633D84">
          <w:rPr>
            <w:sz w:val="28"/>
            <w:szCs w:val="28"/>
          </w:rPr>
          <w:t>1 кг</w:t>
        </w:r>
      </w:smartTag>
      <w:r w:rsidR="00856E9E" w:rsidRPr="00633D84">
        <w:rPr>
          <w:sz w:val="28"/>
          <w:szCs w:val="28"/>
        </w:rPr>
        <w:t xml:space="preserve"> водяного пара может быть рассчитана с помощью энтальпийно-энтропийной диаграммы </w:t>
      </w:r>
      <w:r w:rsidR="00856E9E" w:rsidRPr="00633D84">
        <w:rPr>
          <w:i/>
          <w:iCs/>
          <w:sz w:val="28"/>
          <w:szCs w:val="28"/>
          <w:lang w:val="en-US"/>
        </w:rPr>
        <w:t>h</w:t>
      </w:r>
      <w:r w:rsidR="00856E9E" w:rsidRPr="00633D84">
        <w:rPr>
          <w:i/>
          <w:iCs/>
          <w:sz w:val="28"/>
          <w:szCs w:val="28"/>
        </w:rPr>
        <w:t>,</w:t>
      </w:r>
      <w:r w:rsidR="00856E9E" w:rsidRPr="00633D84">
        <w:rPr>
          <w:i/>
          <w:iCs/>
          <w:sz w:val="28"/>
          <w:szCs w:val="28"/>
          <w:lang w:val="en-US"/>
        </w:rPr>
        <w:t>i</w:t>
      </w:r>
      <w:r w:rsidR="00856E9E" w:rsidRPr="00633D84">
        <w:rPr>
          <w:i/>
          <w:iCs/>
          <w:sz w:val="28"/>
          <w:szCs w:val="28"/>
        </w:rPr>
        <w:t xml:space="preserve"> </w:t>
      </w:r>
      <w:r w:rsidR="00856E9E" w:rsidRPr="00633D84">
        <w:rPr>
          <w:sz w:val="28"/>
          <w:szCs w:val="28"/>
        </w:rPr>
        <w:t xml:space="preserve">- </w:t>
      </w:r>
      <w:r w:rsidR="00856E9E" w:rsidRPr="00633D84">
        <w:rPr>
          <w:sz w:val="28"/>
          <w:szCs w:val="28"/>
          <w:lang w:val="en-US"/>
        </w:rPr>
        <w:t>S</w:t>
      </w:r>
      <w:r w:rsidR="00856E9E" w:rsidRPr="00633D84">
        <w:rPr>
          <w:sz w:val="28"/>
          <w:szCs w:val="28"/>
        </w:rPr>
        <w:t xml:space="preserve"> водяного пара как разность энтальпий конечного и начального состояний </w:t>
      </w:r>
      <w:r w:rsidR="00856E9E" w:rsidRPr="00633D84">
        <w:rPr>
          <w:i/>
          <w:iCs/>
          <w:sz w:val="28"/>
          <w:szCs w:val="28"/>
        </w:rPr>
        <w:t>(</w:t>
      </w:r>
      <w:r w:rsidR="00856E9E" w:rsidRPr="00633D84">
        <w:rPr>
          <w:i/>
          <w:iCs/>
          <w:sz w:val="28"/>
          <w:szCs w:val="28"/>
          <w:lang w:val="en-US"/>
        </w:rPr>
        <w:t>h</w:t>
      </w:r>
      <w:r w:rsidR="00856E9E" w:rsidRPr="00633D84">
        <w:rPr>
          <w:i/>
          <w:iCs/>
          <w:sz w:val="28"/>
          <w:szCs w:val="28"/>
        </w:rPr>
        <w:t xml:space="preserve">" </w:t>
      </w:r>
      <w:r w:rsidR="00856E9E" w:rsidRPr="00633D84">
        <w:rPr>
          <w:sz w:val="28"/>
          <w:szCs w:val="28"/>
        </w:rPr>
        <w:t xml:space="preserve">- </w:t>
      </w:r>
      <w:r w:rsidR="00856E9E" w:rsidRPr="00633D84">
        <w:rPr>
          <w:i/>
          <w:iCs/>
          <w:sz w:val="28"/>
          <w:szCs w:val="28"/>
          <w:lang w:val="en-US"/>
        </w:rPr>
        <w:t>i</w:t>
      </w:r>
      <w:r w:rsidR="00856E9E" w:rsidRPr="00633D84">
        <w:rPr>
          <w:i/>
          <w:iCs/>
          <w:sz w:val="28"/>
          <w:szCs w:val="28"/>
        </w:rPr>
        <w:t xml:space="preserve">) </w:t>
      </w:r>
      <w:r w:rsidR="00856E9E" w:rsidRPr="00633D84">
        <w:rPr>
          <w:sz w:val="28"/>
          <w:szCs w:val="28"/>
        </w:rPr>
        <w:t xml:space="preserve">или </w:t>
      </w:r>
      <w:r w:rsidR="00856E9E" w:rsidRPr="00633D84">
        <w:rPr>
          <w:i/>
          <w:iCs/>
          <w:sz w:val="28"/>
          <w:szCs w:val="28"/>
        </w:rPr>
        <w:t>(</w:t>
      </w:r>
      <w:r w:rsidR="00856E9E" w:rsidRPr="00633D84">
        <w:rPr>
          <w:i/>
          <w:iCs/>
          <w:sz w:val="28"/>
          <w:szCs w:val="28"/>
          <w:lang w:val="en-US"/>
        </w:rPr>
        <w:t>h</w:t>
      </w:r>
      <w:r w:rsidR="00856E9E" w:rsidRPr="00633D84">
        <w:rPr>
          <w:i/>
          <w:iCs/>
          <w:sz w:val="28"/>
          <w:szCs w:val="28"/>
        </w:rPr>
        <w:t xml:space="preserve">* - </w:t>
      </w:r>
      <w:r w:rsidR="00856E9E" w:rsidRPr="00633D84">
        <w:rPr>
          <w:i/>
          <w:iCs/>
          <w:sz w:val="28"/>
          <w:szCs w:val="28"/>
          <w:lang w:val="en-US"/>
        </w:rPr>
        <w:t>i</w:t>
      </w:r>
      <w:r w:rsidR="00856E9E" w:rsidRPr="00633D84">
        <w:rPr>
          <w:i/>
          <w:iCs/>
          <w:sz w:val="28"/>
          <w:szCs w:val="28"/>
        </w:rPr>
        <w:t>)/</w:t>
      </w:r>
      <w:r w:rsidR="00856E9E" w:rsidRPr="00633D84">
        <w:rPr>
          <w:i/>
          <w:iCs/>
          <w:sz w:val="28"/>
          <w:szCs w:val="28"/>
          <w:lang w:val="en-US"/>
        </w:rPr>
        <w:t>η</w:t>
      </w:r>
      <w:r w:rsidR="00856E9E" w:rsidRPr="00633D84">
        <w:rPr>
          <w:i/>
          <w:iCs/>
          <w:sz w:val="28"/>
          <w:szCs w:val="28"/>
          <w:vertAlign w:val="subscript"/>
        </w:rPr>
        <w:t>ад</w:t>
      </w:r>
      <w:r w:rsidR="00856E9E" w:rsidRPr="00633D84">
        <w:rPr>
          <w:i/>
          <w:iCs/>
          <w:sz w:val="28"/>
          <w:szCs w:val="28"/>
        </w:rPr>
        <w:t xml:space="preserve"> (рисунок 4.5).</w:t>
      </w:r>
      <w:r w:rsidR="00856E9E" w:rsidRPr="00633D84">
        <w:rPr>
          <w:sz w:val="28"/>
          <w:szCs w:val="28"/>
        </w:rPr>
        <w:t xml:space="preserve"> С учётом механического к.п.д. компрессора </w:t>
      </w:r>
      <w:r w:rsidR="00856E9E" w:rsidRPr="00633D84">
        <w:rPr>
          <w:i/>
          <w:iCs/>
          <w:sz w:val="28"/>
          <w:szCs w:val="28"/>
          <w:lang w:val="en-US"/>
        </w:rPr>
        <w:t>η</w:t>
      </w:r>
      <w:r w:rsidR="00856E9E" w:rsidRPr="00633D84">
        <w:rPr>
          <w:i/>
          <w:iCs/>
          <w:sz w:val="28"/>
          <w:szCs w:val="28"/>
          <w:vertAlign w:val="subscript"/>
        </w:rPr>
        <w:t>мех</w:t>
      </w:r>
      <w:r w:rsidR="00856E9E" w:rsidRPr="00633D84">
        <w:rPr>
          <w:sz w:val="28"/>
          <w:szCs w:val="28"/>
        </w:rPr>
        <w:t xml:space="preserve"> работа сжатия равна:</w:t>
      </w:r>
    </w:p>
    <w:p w:rsidR="00856E9E" w:rsidRPr="00633D84" w:rsidRDefault="00856E9E" w:rsidP="00212790">
      <w:pPr>
        <w:suppressAutoHyphens/>
        <w:spacing w:line="360" w:lineRule="auto"/>
        <w:ind w:firstLine="709"/>
        <w:jc w:val="both"/>
        <w:rPr>
          <w:sz w:val="28"/>
          <w:szCs w:val="28"/>
        </w:rPr>
      </w:pPr>
    </w:p>
    <w:p w:rsidR="00856E9E" w:rsidRPr="00633D84" w:rsidRDefault="002B6D8C" w:rsidP="00212790">
      <w:pPr>
        <w:suppressAutoHyphens/>
        <w:spacing w:line="360" w:lineRule="auto"/>
        <w:ind w:firstLine="709"/>
        <w:jc w:val="both"/>
        <w:rPr>
          <w:sz w:val="28"/>
          <w:szCs w:val="28"/>
        </w:rPr>
      </w:pPr>
      <w:r>
        <w:rPr>
          <w:sz w:val="28"/>
          <w:szCs w:val="28"/>
        </w:rPr>
        <w:pict>
          <v:shape id="_x0000_i1093" type="#_x0000_t75" style="width:275.25pt;height:108.75pt">
            <v:imagedata r:id="rId120" o:title=""/>
          </v:shape>
        </w:pict>
      </w:r>
    </w:p>
    <w:p w:rsidR="00856E9E" w:rsidRPr="00633D84" w:rsidRDefault="002B6D8C" w:rsidP="00212790">
      <w:pPr>
        <w:suppressAutoHyphens/>
        <w:spacing w:line="360" w:lineRule="auto"/>
        <w:ind w:firstLine="709"/>
        <w:jc w:val="both"/>
        <w:rPr>
          <w:sz w:val="28"/>
          <w:szCs w:val="28"/>
        </w:rPr>
      </w:pPr>
      <w:r>
        <w:rPr>
          <w:sz w:val="28"/>
          <w:szCs w:val="28"/>
        </w:rPr>
        <w:pict>
          <v:shape id="_x0000_i1094" type="#_x0000_t75" style="width:296.25pt;height:36pt">
            <v:imagedata r:id="rId121" o:title=""/>
          </v:shape>
        </w:pict>
      </w:r>
    </w:p>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При расчётах по формуле (22) принята С</w:t>
      </w:r>
      <w:r w:rsidRPr="00633D84">
        <w:rPr>
          <w:sz w:val="28"/>
          <w:szCs w:val="28"/>
          <w:vertAlign w:val="subscript"/>
        </w:rPr>
        <w:t>п</w:t>
      </w:r>
      <w:r w:rsidRPr="00633D84">
        <w:rPr>
          <w:sz w:val="28"/>
          <w:szCs w:val="28"/>
        </w:rPr>
        <w:t xml:space="preserve"> -1,98 кДж/(кгК); </w:t>
      </w:r>
      <w:r w:rsidRPr="00633D84">
        <w:rPr>
          <w:i/>
          <w:iCs/>
          <w:sz w:val="28"/>
          <w:szCs w:val="28"/>
          <w:lang w:val="en-US"/>
        </w:rPr>
        <w:t>η</w:t>
      </w:r>
      <w:r w:rsidRPr="00633D84">
        <w:rPr>
          <w:i/>
          <w:iCs/>
          <w:sz w:val="28"/>
          <w:szCs w:val="28"/>
          <w:vertAlign w:val="subscript"/>
        </w:rPr>
        <w:t>ад</w:t>
      </w:r>
      <w:r w:rsidRPr="00633D84">
        <w:rPr>
          <w:i/>
          <w:iCs/>
          <w:sz w:val="28"/>
          <w:szCs w:val="28"/>
        </w:rPr>
        <w:t xml:space="preserve"> = </w:t>
      </w:r>
      <w:r w:rsidRPr="00633D84">
        <w:rPr>
          <w:sz w:val="28"/>
          <w:szCs w:val="28"/>
        </w:rPr>
        <w:t>0,78;</w:t>
      </w:r>
      <w:r w:rsidR="00212790" w:rsidRPr="00633D84">
        <w:rPr>
          <w:sz w:val="28"/>
          <w:szCs w:val="28"/>
        </w:rPr>
        <w:t xml:space="preserve"> </w:t>
      </w:r>
      <w:r w:rsidRPr="00633D84">
        <w:rPr>
          <w:i/>
          <w:iCs/>
          <w:sz w:val="28"/>
          <w:szCs w:val="28"/>
          <w:lang w:val="en-US"/>
        </w:rPr>
        <w:t>η</w:t>
      </w:r>
      <w:r w:rsidRPr="00633D84">
        <w:rPr>
          <w:i/>
          <w:iCs/>
          <w:sz w:val="28"/>
          <w:szCs w:val="28"/>
          <w:vertAlign w:val="subscript"/>
        </w:rPr>
        <w:t>мех</w:t>
      </w:r>
      <w:r w:rsidRPr="00633D84">
        <w:rPr>
          <w:sz w:val="28"/>
          <w:szCs w:val="28"/>
        </w:rPr>
        <w:t xml:space="preserve"> =0,9; </w:t>
      </w:r>
      <w:r w:rsidRPr="00633D84">
        <w:rPr>
          <w:i/>
          <w:iCs/>
          <w:sz w:val="28"/>
          <w:szCs w:val="28"/>
          <w:lang w:val="en-US"/>
        </w:rPr>
        <w:t>i</w:t>
      </w:r>
      <w:r w:rsidRPr="00633D84">
        <w:rPr>
          <w:i/>
          <w:iCs/>
          <w:sz w:val="28"/>
          <w:szCs w:val="28"/>
        </w:rPr>
        <w:t xml:space="preserve"> </w:t>
      </w:r>
      <w:r w:rsidRPr="00633D84">
        <w:rPr>
          <w:sz w:val="28"/>
          <w:szCs w:val="28"/>
        </w:rPr>
        <w:t xml:space="preserve">= 2676 кДж/кг. Результаты расчёта </w:t>
      </w:r>
      <w:r w:rsidRPr="00633D84">
        <w:rPr>
          <w:i/>
          <w:iCs/>
          <w:sz w:val="28"/>
          <w:szCs w:val="28"/>
        </w:rPr>
        <w:t>ε</w:t>
      </w:r>
      <w:r w:rsidRPr="00633D84">
        <w:rPr>
          <w:i/>
          <w:iCs/>
          <w:sz w:val="28"/>
          <w:szCs w:val="28"/>
          <w:vertAlign w:val="subscript"/>
        </w:rPr>
        <w:t>р</w:t>
      </w:r>
      <w:r w:rsidRPr="00633D84">
        <w:rPr>
          <w:i/>
          <w:iCs/>
          <w:sz w:val="28"/>
          <w:szCs w:val="28"/>
        </w:rPr>
        <w:t xml:space="preserve"> </w:t>
      </w:r>
      <w:r w:rsidRPr="00633D84">
        <w:rPr>
          <w:sz w:val="28"/>
          <w:szCs w:val="28"/>
        </w:rPr>
        <w:t xml:space="preserve">при давлениях </w:t>
      </w:r>
      <w:r w:rsidRPr="00633D84">
        <w:rPr>
          <w:i/>
          <w:iCs/>
          <w:sz w:val="28"/>
          <w:szCs w:val="28"/>
        </w:rPr>
        <w:t xml:space="preserve">Р= </w:t>
      </w:r>
      <w:r w:rsidRPr="00633D84">
        <w:rPr>
          <w:sz w:val="28"/>
          <w:szCs w:val="28"/>
        </w:rPr>
        <w:t xml:space="preserve">2 , 3 и 4 ата приведены в </w:t>
      </w:r>
      <w:r w:rsidRPr="00633D84">
        <w:rPr>
          <w:i/>
          <w:iCs/>
          <w:sz w:val="28"/>
          <w:szCs w:val="28"/>
        </w:rPr>
        <w:t>таблице 4.1.</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Из </w:t>
      </w:r>
      <w:r w:rsidRPr="00633D84">
        <w:rPr>
          <w:i/>
          <w:iCs/>
          <w:sz w:val="28"/>
          <w:szCs w:val="28"/>
        </w:rPr>
        <w:t xml:space="preserve">рисунка4. 4 </w:t>
      </w:r>
      <w:r w:rsidRPr="00633D84">
        <w:rPr>
          <w:sz w:val="28"/>
          <w:szCs w:val="28"/>
        </w:rPr>
        <w:t xml:space="preserve">видно, что коэффициент эффективности реального ТН составляет 65 — 70 % от теоретического коэффициента эффективности ТН, что близко к произведению двух коэффициентов </w:t>
      </w:r>
      <w:r w:rsidRPr="00633D84">
        <w:rPr>
          <w:i/>
          <w:iCs/>
          <w:sz w:val="28"/>
          <w:szCs w:val="28"/>
          <w:lang w:val="en-US"/>
        </w:rPr>
        <w:t>η</w:t>
      </w:r>
      <w:r w:rsidRPr="00633D84">
        <w:rPr>
          <w:i/>
          <w:iCs/>
          <w:sz w:val="28"/>
          <w:szCs w:val="28"/>
          <w:vertAlign w:val="subscript"/>
        </w:rPr>
        <w:t>ад</w:t>
      </w:r>
      <w:r w:rsidRPr="00633D84">
        <w:rPr>
          <w:i/>
          <w:iCs/>
          <w:sz w:val="28"/>
          <w:szCs w:val="28"/>
        </w:rPr>
        <w:t xml:space="preserve"> * </w:t>
      </w:r>
      <w:r w:rsidRPr="00633D84">
        <w:rPr>
          <w:i/>
          <w:iCs/>
          <w:sz w:val="28"/>
          <w:szCs w:val="28"/>
          <w:lang w:val="en-US"/>
        </w:rPr>
        <w:t>η</w:t>
      </w:r>
      <w:r w:rsidRPr="00633D84">
        <w:rPr>
          <w:i/>
          <w:iCs/>
          <w:sz w:val="28"/>
          <w:szCs w:val="28"/>
          <w:vertAlign w:val="subscript"/>
        </w:rPr>
        <w:t>мех</w:t>
      </w:r>
      <w:r w:rsidRPr="00633D84">
        <w:rPr>
          <w:i/>
          <w:iCs/>
          <w:sz w:val="28"/>
          <w:szCs w:val="28"/>
        </w:rPr>
        <w:t xml:space="preserve"> </w:t>
      </w:r>
      <w:r w:rsidRPr="00633D84">
        <w:rPr>
          <w:sz w:val="28"/>
          <w:szCs w:val="28"/>
        </w:rPr>
        <w:t>равному 0,702.</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С увеличением разности температур (давлений) коэффициент эффективности ТН (коэффициент преобразования) </w:t>
      </w:r>
      <w:r w:rsidRPr="00633D84">
        <w:rPr>
          <w:i/>
          <w:iCs/>
          <w:sz w:val="28"/>
          <w:szCs w:val="28"/>
        </w:rPr>
        <w:t>ε</w:t>
      </w:r>
      <w:r w:rsidRPr="00633D84">
        <w:rPr>
          <w:i/>
          <w:iCs/>
          <w:sz w:val="28"/>
          <w:szCs w:val="28"/>
          <w:vertAlign w:val="subscript"/>
        </w:rPr>
        <w:t>р</w:t>
      </w:r>
      <w:r w:rsidRPr="00633D84">
        <w:rPr>
          <w:i/>
          <w:iCs/>
          <w:sz w:val="28"/>
          <w:szCs w:val="28"/>
        </w:rPr>
        <w:t xml:space="preserve"> </w:t>
      </w:r>
      <w:r w:rsidRPr="00633D84">
        <w:rPr>
          <w:sz w:val="28"/>
          <w:szCs w:val="28"/>
        </w:rPr>
        <w:t>закономерно уменьшается, оставаясь достаточно высоким.</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При оценке эффективности применения ТН необходимо учесть большую стоимость единицы электроэнергии (для работы турбокомпрессора) по сравнению с тепловой в виде греющего пара. По данным различных заводов РФ коэффициент К, равный отношению цен за единицу электроэнергии и тепловой в виде пара давлением до 1 МПа, колеблется в широких пределах (от 3 до 6). С учётом этого соотношения экономический коэффициент эффективности ТН будет в </w:t>
      </w:r>
      <w:r w:rsidRPr="00633D84">
        <w:rPr>
          <w:i/>
          <w:iCs/>
          <w:sz w:val="28"/>
          <w:szCs w:val="28"/>
        </w:rPr>
        <w:t xml:space="preserve">К </w:t>
      </w:r>
      <w:r w:rsidRPr="00633D84">
        <w:rPr>
          <w:sz w:val="28"/>
          <w:szCs w:val="28"/>
        </w:rPr>
        <w:t xml:space="preserve">раз меньше: </w:t>
      </w:r>
      <w:r w:rsidRPr="00633D84">
        <w:rPr>
          <w:i/>
          <w:iCs/>
          <w:sz w:val="28"/>
          <w:szCs w:val="28"/>
        </w:rPr>
        <w:t>ε</w:t>
      </w:r>
      <w:r w:rsidRPr="00633D84">
        <w:rPr>
          <w:i/>
          <w:iCs/>
          <w:sz w:val="28"/>
          <w:szCs w:val="28"/>
          <w:vertAlign w:val="subscript"/>
        </w:rPr>
        <w:t>эк</w:t>
      </w:r>
      <w:r w:rsidRPr="00633D84">
        <w:rPr>
          <w:i/>
          <w:iCs/>
          <w:sz w:val="28"/>
          <w:szCs w:val="28"/>
        </w:rPr>
        <w:t xml:space="preserve"> = </w:t>
      </w:r>
      <w:r w:rsidRPr="00633D84">
        <w:rPr>
          <w:i/>
          <w:iCs/>
          <w:sz w:val="28"/>
          <w:szCs w:val="28"/>
          <w:lang w:val="en-US"/>
        </w:rPr>
        <w:t>ε</w:t>
      </w:r>
      <w:r w:rsidRPr="00633D84">
        <w:rPr>
          <w:i/>
          <w:iCs/>
          <w:sz w:val="28"/>
          <w:szCs w:val="28"/>
          <w:vertAlign w:val="subscript"/>
        </w:rPr>
        <w:t>р</w:t>
      </w:r>
      <w:r w:rsidRPr="00633D84">
        <w:rPr>
          <w:i/>
          <w:iCs/>
          <w:sz w:val="28"/>
          <w:szCs w:val="28"/>
        </w:rPr>
        <w:t xml:space="preserve"> /</w:t>
      </w:r>
      <w:r w:rsidRPr="00633D84">
        <w:rPr>
          <w:i/>
          <w:iCs/>
          <w:sz w:val="28"/>
          <w:szCs w:val="28"/>
          <w:lang w:val="en-US"/>
        </w:rPr>
        <w:t>K</w:t>
      </w:r>
      <w:r w:rsidRPr="00633D84">
        <w:rPr>
          <w:i/>
          <w:iCs/>
          <w:sz w:val="28"/>
          <w:szCs w:val="28"/>
        </w:rPr>
        <w:t xml:space="preserve">. </w:t>
      </w:r>
      <w:r w:rsidRPr="00633D84">
        <w:rPr>
          <w:sz w:val="28"/>
          <w:szCs w:val="28"/>
        </w:rPr>
        <w:t xml:space="preserve">Расчёт </w:t>
      </w:r>
      <w:r w:rsidRPr="00633D84">
        <w:rPr>
          <w:i/>
          <w:iCs/>
          <w:sz w:val="28"/>
          <w:szCs w:val="28"/>
        </w:rPr>
        <w:t>ε</w:t>
      </w:r>
      <w:r w:rsidRPr="00633D84">
        <w:rPr>
          <w:i/>
          <w:iCs/>
          <w:sz w:val="28"/>
          <w:szCs w:val="28"/>
          <w:vertAlign w:val="subscript"/>
        </w:rPr>
        <w:t>эк</w:t>
      </w:r>
      <w:r w:rsidRPr="00633D84">
        <w:rPr>
          <w:i/>
          <w:iCs/>
          <w:sz w:val="28"/>
          <w:szCs w:val="28"/>
        </w:rPr>
        <w:t xml:space="preserve"> </w:t>
      </w:r>
      <w:r w:rsidRPr="00633D84">
        <w:rPr>
          <w:sz w:val="28"/>
          <w:szCs w:val="28"/>
        </w:rPr>
        <w:t xml:space="preserve">для ПТН и КТН с учётом формулы (22) дает одинаковый результат в расчёте на </w:t>
      </w:r>
      <w:smartTag w:uri="urn:schemas-microsoft-com:office:smarttags" w:element="metricconverter">
        <w:smartTagPr>
          <w:attr w:name="ProductID" w:val="1 кг"/>
        </w:smartTagPr>
        <w:r w:rsidRPr="00633D84">
          <w:rPr>
            <w:sz w:val="28"/>
            <w:szCs w:val="28"/>
          </w:rPr>
          <w:t>1 кг</w:t>
        </w:r>
      </w:smartTag>
      <w:r w:rsidRPr="00633D84">
        <w:rPr>
          <w:sz w:val="28"/>
          <w:szCs w:val="28"/>
        </w:rPr>
        <w:t xml:space="preserve"> сжимаемого в турбокомпрессоре пара. Однако при сравнении эффективности применения ПТН, КТН и ОТН необходимо учесть долю свежего пара </w:t>
      </w:r>
      <w:r w:rsidRPr="00633D84">
        <w:rPr>
          <w:i/>
          <w:iCs/>
          <w:sz w:val="28"/>
          <w:szCs w:val="28"/>
          <w:lang w:val="en-US"/>
        </w:rPr>
        <w:t>d</w:t>
      </w:r>
      <w:r w:rsidRPr="00633D84">
        <w:rPr>
          <w:i/>
          <w:iCs/>
          <w:sz w:val="28"/>
          <w:szCs w:val="28"/>
        </w:rPr>
        <w:t>≡</w:t>
      </w:r>
      <w:r w:rsidRPr="00633D84">
        <w:rPr>
          <w:i/>
          <w:iCs/>
          <w:sz w:val="28"/>
          <w:szCs w:val="28"/>
          <w:lang w:val="en-US"/>
        </w:rPr>
        <w:t>D</w:t>
      </w:r>
      <w:r w:rsidRPr="00633D84">
        <w:rPr>
          <w:i/>
          <w:iCs/>
          <w:sz w:val="28"/>
          <w:szCs w:val="28"/>
          <w:vertAlign w:val="subscript"/>
        </w:rPr>
        <w:t>+</w:t>
      </w:r>
      <w:r w:rsidRPr="00633D84">
        <w:rPr>
          <w:i/>
          <w:iCs/>
          <w:sz w:val="28"/>
          <w:szCs w:val="28"/>
        </w:rPr>
        <w:t xml:space="preserve"> </w:t>
      </w:r>
      <w:r w:rsidRPr="00633D84">
        <w:rPr>
          <w:sz w:val="28"/>
          <w:szCs w:val="28"/>
        </w:rPr>
        <w:t xml:space="preserve">/ </w:t>
      </w:r>
      <w:r w:rsidRPr="00633D84">
        <w:rPr>
          <w:i/>
          <w:iCs/>
          <w:sz w:val="28"/>
          <w:szCs w:val="28"/>
          <w:lang w:val="en-US"/>
        </w:rPr>
        <w:t>D</w:t>
      </w:r>
      <w:r w:rsidRPr="00633D84">
        <w:rPr>
          <w:i/>
          <w:iCs/>
          <w:sz w:val="28"/>
          <w:szCs w:val="28"/>
        </w:rPr>
        <w:t xml:space="preserve">, </w:t>
      </w:r>
      <w:r w:rsidRPr="00633D84">
        <w:rPr>
          <w:sz w:val="28"/>
          <w:szCs w:val="28"/>
        </w:rPr>
        <w:t xml:space="preserve">дополнительно подаваемого, как правило, в аппарат с ПТН и, наоборот, отводимого с установки в случае КТН и ОТН. Тогда экономический коэффициент эффективности </w:t>
      </w:r>
      <w:r w:rsidRPr="00633D84">
        <w:rPr>
          <w:i/>
          <w:iCs/>
          <w:sz w:val="28"/>
          <w:szCs w:val="28"/>
        </w:rPr>
        <w:t>ε</w:t>
      </w:r>
      <w:r w:rsidRPr="00633D84">
        <w:rPr>
          <w:i/>
          <w:iCs/>
          <w:sz w:val="28"/>
          <w:szCs w:val="28"/>
          <w:vertAlign w:val="subscript"/>
        </w:rPr>
        <w:t>эк</w:t>
      </w:r>
      <w:r w:rsidRPr="00633D84">
        <w:rPr>
          <w:i/>
          <w:iCs/>
          <w:sz w:val="28"/>
          <w:szCs w:val="28"/>
        </w:rPr>
        <w:t xml:space="preserve"> </w:t>
      </w:r>
      <w:r w:rsidRPr="00633D84">
        <w:rPr>
          <w:sz w:val="28"/>
          <w:szCs w:val="28"/>
        </w:rPr>
        <w:t>при работе с ПТН, КТН и ОТН по сравнению с работой кипятильника без ТН может быть рассчитан по формуле:</w:t>
      </w:r>
    </w:p>
    <w:p w:rsidR="009A53BB" w:rsidRPr="00633D84" w:rsidRDefault="009A53BB" w:rsidP="00212790">
      <w:pPr>
        <w:shd w:val="clear" w:color="auto" w:fill="FFFFFF"/>
        <w:suppressAutoHyphens/>
        <w:spacing w:line="360" w:lineRule="auto"/>
        <w:ind w:firstLine="709"/>
        <w:jc w:val="both"/>
        <w:rPr>
          <w:sz w:val="28"/>
          <w:szCs w:val="28"/>
        </w:rPr>
      </w:pPr>
    </w:p>
    <w:p w:rsidR="00856E9E" w:rsidRPr="00633D84" w:rsidRDefault="002B6D8C" w:rsidP="00212790">
      <w:pPr>
        <w:suppressAutoHyphens/>
        <w:spacing w:line="360" w:lineRule="auto"/>
        <w:ind w:firstLine="709"/>
        <w:jc w:val="both"/>
        <w:rPr>
          <w:sz w:val="28"/>
          <w:szCs w:val="28"/>
        </w:rPr>
      </w:pPr>
      <w:r>
        <w:rPr>
          <w:sz w:val="28"/>
          <w:szCs w:val="28"/>
        </w:rPr>
        <w:pict>
          <v:shape id="_x0000_i1095" type="#_x0000_t75" style="width:254.25pt;height:35.25pt">
            <v:imagedata r:id="rId122" o:title=""/>
          </v:shape>
        </w:pict>
      </w:r>
    </w:p>
    <w:p w:rsidR="009A53BB" w:rsidRPr="00633D84" w:rsidRDefault="009A53BB" w:rsidP="00212790">
      <w:pPr>
        <w:shd w:val="clear" w:color="auto" w:fill="FFFFFF"/>
        <w:suppressAutoHyphens/>
        <w:spacing w:line="360" w:lineRule="auto"/>
        <w:ind w:firstLine="709"/>
        <w:jc w:val="both"/>
        <w:rPr>
          <w:sz w:val="28"/>
          <w:szCs w:val="28"/>
        </w:rPr>
      </w:pP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Здесь </w:t>
      </w:r>
      <w:r w:rsidRPr="00633D84">
        <w:rPr>
          <w:i/>
          <w:iCs/>
          <w:sz w:val="28"/>
          <w:szCs w:val="28"/>
        </w:rPr>
        <w:t>ε</w:t>
      </w:r>
      <w:r w:rsidRPr="00633D84">
        <w:rPr>
          <w:i/>
          <w:iCs/>
          <w:sz w:val="28"/>
          <w:szCs w:val="28"/>
          <w:vertAlign w:val="subscript"/>
        </w:rPr>
        <w:t>р</w:t>
      </w:r>
      <w:r w:rsidRPr="00633D84">
        <w:rPr>
          <w:i/>
          <w:iCs/>
          <w:sz w:val="28"/>
          <w:szCs w:val="28"/>
        </w:rPr>
        <w:t xml:space="preserve"> </w:t>
      </w:r>
      <w:r w:rsidRPr="00633D84">
        <w:rPr>
          <w:sz w:val="28"/>
          <w:szCs w:val="28"/>
        </w:rPr>
        <w:t xml:space="preserve">рассчитывается по формуле (22), но без учёта теплоты перегрева паров, так как последняя учтена при расчётах </w:t>
      </w:r>
      <w:r w:rsidRPr="00633D84">
        <w:rPr>
          <w:i/>
          <w:iCs/>
          <w:sz w:val="28"/>
          <w:szCs w:val="28"/>
          <w:lang w:val="en-US"/>
        </w:rPr>
        <w:t>D</w:t>
      </w:r>
      <w:r w:rsidRPr="00633D84">
        <w:rPr>
          <w:i/>
          <w:iCs/>
          <w:sz w:val="28"/>
          <w:szCs w:val="28"/>
          <w:vertAlign w:val="subscript"/>
        </w:rPr>
        <w:t>+</w:t>
      </w:r>
      <w:r w:rsidRPr="00633D84">
        <w:rPr>
          <w:i/>
          <w:iCs/>
          <w:sz w:val="28"/>
          <w:szCs w:val="28"/>
        </w:rPr>
        <w:t xml:space="preserve"> </w:t>
      </w:r>
      <w:r w:rsidRPr="00633D84">
        <w:rPr>
          <w:sz w:val="28"/>
          <w:szCs w:val="28"/>
        </w:rPr>
        <w:t xml:space="preserve">из тепловых балансов узлов смешения (контур </w:t>
      </w:r>
      <w:r w:rsidRPr="00633D84">
        <w:rPr>
          <w:sz w:val="28"/>
          <w:szCs w:val="28"/>
          <w:lang w:val="en-US"/>
        </w:rPr>
        <w:t>II</w:t>
      </w:r>
      <w:r w:rsidRPr="00633D84">
        <w:rPr>
          <w:sz w:val="28"/>
          <w:szCs w:val="28"/>
        </w:rPr>
        <w:t xml:space="preserve"> на </w:t>
      </w:r>
      <w:r w:rsidRPr="00633D84">
        <w:rPr>
          <w:i/>
          <w:iCs/>
          <w:sz w:val="28"/>
          <w:szCs w:val="28"/>
        </w:rPr>
        <w:t xml:space="preserve">рисунке 4.1б </w:t>
      </w:r>
      <w:r w:rsidRPr="00633D84">
        <w:rPr>
          <w:sz w:val="28"/>
          <w:szCs w:val="28"/>
        </w:rPr>
        <w:t xml:space="preserve">и контур </w:t>
      </w:r>
      <w:r w:rsidRPr="00633D84">
        <w:rPr>
          <w:sz w:val="28"/>
          <w:szCs w:val="28"/>
          <w:lang w:val="en-US"/>
        </w:rPr>
        <w:t>IV</w:t>
      </w:r>
      <w:r w:rsidRPr="00633D84">
        <w:rPr>
          <w:sz w:val="28"/>
          <w:szCs w:val="28"/>
        </w:rPr>
        <w:t xml:space="preserve"> на </w:t>
      </w:r>
      <w:r w:rsidRPr="00633D84">
        <w:rPr>
          <w:i/>
          <w:iCs/>
          <w:sz w:val="28"/>
          <w:szCs w:val="28"/>
        </w:rPr>
        <w:t>рисунке 4.1в).</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Результаты расчётов </w:t>
      </w:r>
      <w:r w:rsidRPr="00633D84">
        <w:rPr>
          <w:i/>
          <w:iCs/>
          <w:sz w:val="28"/>
          <w:szCs w:val="28"/>
        </w:rPr>
        <w:t>ε</w:t>
      </w:r>
      <w:r w:rsidRPr="00633D84">
        <w:rPr>
          <w:i/>
          <w:iCs/>
          <w:sz w:val="28"/>
          <w:szCs w:val="28"/>
          <w:vertAlign w:val="subscript"/>
        </w:rPr>
        <w:t>эк</w:t>
      </w:r>
      <w:r w:rsidRPr="00633D84">
        <w:rPr>
          <w:i/>
          <w:iCs/>
          <w:sz w:val="28"/>
          <w:szCs w:val="28"/>
        </w:rPr>
        <w:t xml:space="preserve"> </w:t>
      </w:r>
      <w:r w:rsidRPr="00633D84">
        <w:rPr>
          <w:sz w:val="28"/>
          <w:szCs w:val="28"/>
        </w:rPr>
        <w:t xml:space="preserve">по формуле (23) совместно с (3), (8) и (12) при условии </w:t>
      </w:r>
      <w:r w:rsidRPr="00633D84">
        <w:rPr>
          <w:i/>
          <w:iCs/>
          <w:sz w:val="28"/>
          <w:szCs w:val="28"/>
          <w:lang w:val="en-US"/>
        </w:rPr>
        <w:t>t</w:t>
      </w:r>
      <w:r w:rsidRPr="00633D84">
        <w:rPr>
          <w:i/>
          <w:iCs/>
          <w:sz w:val="28"/>
          <w:szCs w:val="28"/>
          <w:vertAlign w:val="subscript"/>
        </w:rPr>
        <w:t>1</w:t>
      </w:r>
      <w:r w:rsidRPr="00633D84">
        <w:rPr>
          <w:i/>
          <w:iCs/>
          <w:sz w:val="28"/>
          <w:szCs w:val="28"/>
        </w:rPr>
        <w:t>=</w:t>
      </w:r>
      <w:r w:rsidRPr="00633D84">
        <w:rPr>
          <w:i/>
          <w:iCs/>
          <w:sz w:val="28"/>
          <w:szCs w:val="28"/>
          <w:lang w:val="en-US"/>
        </w:rPr>
        <w:t>t</w:t>
      </w:r>
      <w:r w:rsidRPr="00633D84">
        <w:rPr>
          <w:i/>
          <w:iCs/>
          <w:sz w:val="28"/>
          <w:szCs w:val="28"/>
        </w:rPr>
        <w:t xml:space="preserve">, </w:t>
      </w:r>
      <w:r w:rsidRPr="00633D84">
        <w:rPr>
          <w:sz w:val="28"/>
          <w:szCs w:val="28"/>
        </w:rPr>
        <w:t xml:space="preserve">р=0,1 МПа и Р=0,25МПа и различных значениях </w:t>
      </w:r>
      <w:r w:rsidRPr="00633D84">
        <w:rPr>
          <w:i/>
          <w:iCs/>
          <w:sz w:val="28"/>
          <w:szCs w:val="28"/>
        </w:rPr>
        <w:t xml:space="preserve">К </w:t>
      </w:r>
      <w:r w:rsidRPr="00633D84">
        <w:rPr>
          <w:sz w:val="28"/>
          <w:szCs w:val="28"/>
        </w:rPr>
        <w:t xml:space="preserve">представлены на </w:t>
      </w:r>
      <w:r w:rsidRPr="00633D84">
        <w:rPr>
          <w:i/>
          <w:iCs/>
          <w:sz w:val="28"/>
          <w:szCs w:val="28"/>
        </w:rPr>
        <w:t>рисунке 4.6.</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При работе без ТН подаётся только свежий пар </w:t>
      </w:r>
      <w:r w:rsidRPr="00633D84">
        <w:rPr>
          <w:i/>
          <w:iCs/>
          <w:sz w:val="28"/>
          <w:szCs w:val="28"/>
        </w:rPr>
        <w:t>(</w:t>
      </w:r>
      <w:r w:rsidRPr="00633D84">
        <w:rPr>
          <w:i/>
          <w:iCs/>
          <w:sz w:val="28"/>
          <w:szCs w:val="28"/>
          <w:lang w:val="en-US"/>
        </w:rPr>
        <w:t>d</w:t>
      </w:r>
      <w:r w:rsidRPr="00633D84">
        <w:rPr>
          <w:i/>
          <w:iCs/>
          <w:sz w:val="28"/>
          <w:szCs w:val="28"/>
        </w:rPr>
        <w:t xml:space="preserve"> </w:t>
      </w:r>
      <w:r w:rsidRPr="00633D84">
        <w:rPr>
          <w:sz w:val="28"/>
          <w:szCs w:val="28"/>
        </w:rPr>
        <w:t xml:space="preserve">= 1) и, естественно, величина </w:t>
      </w:r>
      <w:r w:rsidRPr="00633D84">
        <w:rPr>
          <w:i/>
          <w:iCs/>
          <w:sz w:val="28"/>
          <w:szCs w:val="28"/>
        </w:rPr>
        <w:t>ε</w:t>
      </w:r>
      <w:r w:rsidRPr="00633D84">
        <w:rPr>
          <w:i/>
          <w:iCs/>
          <w:sz w:val="28"/>
          <w:szCs w:val="28"/>
          <w:vertAlign w:val="subscript"/>
        </w:rPr>
        <w:t>эк</w:t>
      </w:r>
      <w:r w:rsidRPr="00633D84">
        <w:rPr>
          <w:i/>
          <w:iCs/>
          <w:sz w:val="28"/>
          <w:szCs w:val="28"/>
        </w:rPr>
        <w:t xml:space="preserve"> </w:t>
      </w:r>
      <w:r w:rsidRPr="00633D84">
        <w:rPr>
          <w:sz w:val="28"/>
          <w:szCs w:val="28"/>
        </w:rPr>
        <w:t>= 1.</w:t>
      </w:r>
    </w:p>
    <w:p w:rsidR="00B10217" w:rsidRPr="00633D84" w:rsidRDefault="00856E9E" w:rsidP="00B10217">
      <w:pPr>
        <w:shd w:val="clear" w:color="auto" w:fill="FFFFFF"/>
        <w:suppressAutoHyphens/>
        <w:spacing w:line="360" w:lineRule="auto"/>
        <w:ind w:firstLine="709"/>
        <w:jc w:val="both"/>
        <w:rPr>
          <w:i/>
          <w:iCs/>
          <w:sz w:val="28"/>
          <w:szCs w:val="28"/>
        </w:rPr>
      </w:pPr>
      <w:r w:rsidRPr="00633D84">
        <w:rPr>
          <w:sz w:val="28"/>
          <w:szCs w:val="28"/>
        </w:rPr>
        <w:t>Для частичного теплового насоса экономический коэффициент эффе</w:t>
      </w:r>
      <w:r w:rsidR="00B10217">
        <w:rPr>
          <w:sz w:val="28"/>
          <w:szCs w:val="28"/>
        </w:rPr>
        <w:t>ктивности не зависит, естествен</w:t>
      </w:r>
      <w:r w:rsidR="00B10217" w:rsidRPr="00633D84">
        <w:rPr>
          <w:sz w:val="28"/>
          <w:szCs w:val="28"/>
        </w:rPr>
        <w:t xml:space="preserve">но, от соотношения цен </w:t>
      </w:r>
      <w:r w:rsidR="00B10217" w:rsidRPr="00633D84">
        <w:rPr>
          <w:i/>
          <w:iCs/>
          <w:sz w:val="28"/>
          <w:szCs w:val="28"/>
        </w:rPr>
        <w:t xml:space="preserve">К </w:t>
      </w:r>
      <w:r w:rsidR="00B10217" w:rsidRPr="00633D84">
        <w:rPr>
          <w:sz w:val="28"/>
          <w:szCs w:val="28"/>
        </w:rPr>
        <w:t xml:space="preserve">за единицу электроэнергии и тепловой в виде пара. Он полностью определяется коэффициентом инжекции </w:t>
      </w:r>
      <w:r w:rsidR="00B10217" w:rsidRPr="00633D84">
        <w:rPr>
          <w:i/>
          <w:iCs/>
          <w:sz w:val="28"/>
          <w:szCs w:val="28"/>
          <w:lang w:val="en-US"/>
        </w:rPr>
        <w:t>U</w:t>
      </w:r>
      <w:r w:rsidR="00B10217" w:rsidRPr="00633D84">
        <w:rPr>
          <w:i/>
          <w:iCs/>
          <w:sz w:val="28"/>
          <w:szCs w:val="28"/>
        </w:rPr>
        <w:t xml:space="preserve"> = </w:t>
      </w:r>
      <w:r w:rsidR="00B10217" w:rsidRPr="00633D84">
        <w:rPr>
          <w:i/>
          <w:iCs/>
          <w:sz w:val="28"/>
          <w:szCs w:val="28"/>
          <w:lang w:val="en-US"/>
        </w:rPr>
        <w:t>D</w:t>
      </w:r>
      <w:r w:rsidR="00B10217" w:rsidRPr="00633D84">
        <w:rPr>
          <w:i/>
          <w:iCs/>
          <w:sz w:val="28"/>
          <w:szCs w:val="28"/>
          <w:vertAlign w:val="subscript"/>
        </w:rPr>
        <w:t>в</w:t>
      </w:r>
      <w:r w:rsidR="00B10217" w:rsidRPr="00633D84">
        <w:rPr>
          <w:i/>
          <w:iCs/>
          <w:sz w:val="28"/>
          <w:szCs w:val="28"/>
        </w:rPr>
        <w:t>/</w:t>
      </w:r>
      <w:r w:rsidR="00B10217" w:rsidRPr="00633D84">
        <w:rPr>
          <w:i/>
          <w:iCs/>
          <w:sz w:val="28"/>
          <w:szCs w:val="28"/>
          <w:lang w:val="en-US"/>
        </w:rPr>
        <w:t>D</w:t>
      </w:r>
      <w:r w:rsidR="00B10217" w:rsidRPr="00633D84">
        <w:rPr>
          <w:i/>
          <w:iCs/>
          <w:sz w:val="28"/>
          <w:szCs w:val="28"/>
          <w:vertAlign w:val="subscript"/>
          <w:lang w:val="en-US"/>
        </w:rPr>
        <w:t>o</w:t>
      </w:r>
      <w:r w:rsidR="00B10217" w:rsidRPr="00633D84">
        <w:rPr>
          <w:i/>
          <w:iCs/>
          <w:sz w:val="28"/>
          <w:szCs w:val="28"/>
        </w:rPr>
        <w:t xml:space="preserve"> </w:t>
      </w:r>
      <w:r w:rsidR="00B10217" w:rsidRPr="00633D84">
        <w:rPr>
          <w:sz w:val="28"/>
          <w:szCs w:val="28"/>
        </w:rPr>
        <w:t xml:space="preserve">и возможным отличием цен на пар высокого давления и рабочего, характеризующимся коэффициентом </w:t>
      </w:r>
      <w:r w:rsidR="00B10217" w:rsidRPr="00633D84">
        <w:rPr>
          <w:i/>
          <w:iCs/>
          <w:sz w:val="28"/>
          <w:szCs w:val="28"/>
        </w:rPr>
        <w:t>К</w:t>
      </w:r>
      <w:r w:rsidR="00B10217" w:rsidRPr="00633D84">
        <w:rPr>
          <w:i/>
          <w:iCs/>
          <w:sz w:val="28"/>
          <w:szCs w:val="28"/>
          <w:vertAlign w:val="subscript"/>
        </w:rPr>
        <w:t>п</w:t>
      </w:r>
      <w:r w:rsidR="00B10217" w:rsidRPr="00633D84">
        <w:rPr>
          <w:i/>
          <w:iCs/>
          <w:sz w:val="28"/>
          <w:szCs w:val="28"/>
        </w:rPr>
        <w:t>.</w:t>
      </w:r>
    </w:p>
    <w:p w:rsidR="00856E9E" w:rsidRPr="00633D84" w:rsidRDefault="00856E9E" w:rsidP="00212790">
      <w:pPr>
        <w:shd w:val="clear" w:color="auto" w:fill="FFFFFF"/>
        <w:suppressAutoHyphens/>
        <w:spacing w:line="360" w:lineRule="auto"/>
        <w:ind w:firstLine="709"/>
        <w:jc w:val="both"/>
        <w:rPr>
          <w:sz w:val="28"/>
          <w:szCs w:val="28"/>
        </w:rPr>
      </w:pPr>
    </w:p>
    <w:p w:rsidR="00856E9E" w:rsidRDefault="00B10217" w:rsidP="00212790">
      <w:pPr>
        <w:suppressAutoHyphens/>
        <w:spacing w:line="360" w:lineRule="auto"/>
        <w:ind w:firstLine="709"/>
        <w:jc w:val="both"/>
        <w:rPr>
          <w:sz w:val="28"/>
          <w:szCs w:val="28"/>
        </w:rPr>
      </w:pPr>
      <w:r>
        <w:rPr>
          <w:sz w:val="28"/>
          <w:szCs w:val="28"/>
        </w:rPr>
        <w:br w:type="page"/>
      </w:r>
      <w:r w:rsidR="002B6D8C">
        <w:rPr>
          <w:sz w:val="28"/>
          <w:szCs w:val="28"/>
        </w:rPr>
        <w:pict>
          <v:shape id="_x0000_i1096" type="#_x0000_t75" style="width:240pt;height:243pt">
            <v:imagedata r:id="rId123" o:title=""/>
          </v:shape>
        </w:pict>
      </w:r>
    </w:p>
    <w:p w:rsidR="00262459" w:rsidRPr="00633D84" w:rsidRDefault="00262459" w:rsidP="00212790">
      <w:pPr>
        <w:suppressAutoHyphens/>
        <w:spacing w:line="360" w:lineRule="auto"/>
        <w:ind w:firstLine="709"/>
        <w:jc w:val="both"/>
        <w:rPr>
          <w:sz w:val="28"/>
          <w:szCs w:val="28"/>
        </w:rPr>
      </w:pPr>
    </w:p>
    <w:p w:rsidR="00856E9E" w:rsidRPr="00633D84" w:rsidRDefault="002B6D8C" w:rsidP="00212790">
      <w:pPr>
        <w:suppressAutoHyphens/>
        <w:spacing w:line="360" w:lineRule="auto"/>
        <w:ind w:firstLine="709"/>
        <w:jc w:val="both"/>
        <w:rPr>
          <w:sz w:val="28"/>
          <w:szCs w:val="28"/>
        </w:rPr>
      </w:pPr>
      <w:r>
        <w:rPr>
          <w:sz w:val="28"/>
          <w:szCs w:val="28"/>
        </w:rPr>
        <w:pict>
          <v:shape id="_x0000_i1097" type="#_x0000_t75" style="width:211.5pt;height:276.75pt">
            <v:imagedata r:id="rId124" o:title=""/>
          </v:shape>
        </w:pict>
      </w:r>
    </w:p>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На ряде предприятий РФ цена за </w:t>
      </w:r>
      <w:smartTag w:uri="urn:schemas-microsoft-com:office:smarttags" w:element="metricconverter">
        <w:smartTagPr>
          <w:attr w:name="ProductID" w:val="1 кг"/>
        </w:smartTagPr>
        <w:r w:rsidRPr="00633D84">
          <w:rPr>
            <w:sz w:val="28"/>
            <w:szCs w:val="28"/>
          </w:rPr>
          <w:t>1 кг</w:t>
        </w:r>
      </w:smartTag>
      <w:r w:rsidRPr="00633D84">
        <w:rPr>
          <w:sz w:val="28"/>
          <w:szCs w:val="28"/>
        </w:rPr>
        <w:t xml:space="preserve"> пара при давлениях от 0,3 до 1 МПа одинакова, тогда </w:t>
      </w:r>
      <w:r w:rsidRPr="00633D84">
        <w:rPr>
          <w:i/>
          <w:iCs/>
          <w:sz w:val="28"/>
          <w:szCs w:val="28"/>
        </w:rPr>
        <w:t>К</w:t>
      </w:r>
      <w:r w:rsidRPr="00633D84">
        <w:rPr>
          <w:i/>
          <w:iCs/>
          <w:sz w:val="28"/>
          <w:szCs w:val="28"/>
          <w:vertAlign w:val="subscript"/>
        </w:rPr>
        <w:t>п</w:t>
      </w:r>
      <w:r w:rsidRPr="00633D84">
        <w:rPr>
          <w:i/>
          <w:iCs/>
          <w:sz w:val="28"/>
          <w:szCs w:val="28"/>
        </w:rPr>
        <w:t xml:space="preserve"> = </w:t>
      </w:r>
      <w:r w:rsidRPr="00633D84">
        <w:rPr>
          <w:sz w:val="28"/>
          <w:szCs w:val="28"/>
        </w:rPr>
        <w:t>1.</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Так как </w:t>
      </w:r>
      <w:r w:rsidRPr="00633D84">
        <w:rPr>
          <w:sz w:val="28"/>
          <w:szCs w:val="28"/>
          <w:lang w:val="en-US"/>
        </w:rPr>
        <w:t>D</w:t>
      </w:r>
      <w:r w:rsidRPr="00633D84">
        <w:rPr>
          <w:sz w:val="28"/>
          <w:szCs w:val="28"/>
        </w:rPr>
        <w:t xml:space="preserve"> = </w:t>
      </w:r>
      <w:r w:rsidRPr="00633D84">
        <w:rPr>
          <w:sz w:val="28"/>
          <w:szCs w:val="28"/>
          <w:lang w:val="en-US"/>
        </w:rPr>
        <w:t>D</w:t>
      </w:r>
      <w:r w:rsidRPr="00633D84">
        <w:rPr>
          <w:sz w:val="28"/>
          <w:szCs w:val="28"/>
          <w:vertAlign w:val="subscript"/>
        </w:rPr>
        <w:t>0</w:t>
      </w:r>
      <w:r w:rsidRPr="00633D84">
        <w:rPr>
          <w:sz w:val="28"/>
          <w:szCs w:val="28"/>
        </w:rPr>
        <w:t xml:space="preserve"> + </w:t>
      </w:r>
      <w:r w:rsidRPr="00633D84">
        <w:rPr>
          <w:i/>
          <w:iCs/>
          <w:sz w:val="28"/>
          <w:szCs w:val="28"/>
          <w:lang w:val="en-US"/>
        </w:rPr>
        <w:t>D</w:t>
      </w:r>
      <w:r w:rsidRPr="00633D84">
        <w:rPr>
          <w:i/>
          <w:iCs/>
          <w:sz w:val="28"/>
          <w:szCs w:val="28"/>
          <w:vertAlign w:val="subscript"/>
        </w:rPr>
        <w:t>в</w:t>
      </w:r>
      <w:r w:rsidRPr="00633D84">
        <w:rPr>
          <w:i/>
          <w:iCs/>
          <w:sz w:val="28"/>
          <w:szCs w:val="28"/>
        </w:rPr>
        <w:t xml:space="preserve"> = </w:t>
      </w:r>
      <w:r w:rsidRPr="00633D84">
        <w:rPr>
          <w:i/>
          <w:iCs/>
          <w:sz w:val="28"/>
          <w:szCs w:val="28"/>
          <w:lang w:val="en-US"/>
        </w:rPr>
        <w:t>D</w:t>
      </w:r>
      <w:r w:rsidRPr="00633D84">
        <w:rPr>
          <w:i/>
          <w:iCs/>
          <w:sz w:val="28"/>
          <w:szCs w:val="28"/>
          <w:vertAlign w:val="subscript"/>
        </w:rPr>
        <w:t>0</w:t>
      </w:r>
      <w:r w:rsidRPr="00633D84">
        <w:rPr>
          <w:i/>
          <w:iCs/>
          <w:sz w:val="28"/>
          <w:szCs w:val="28"/>
        </w:rPr>
        <w:t xml:space="preserve"> (1+</w:t>
      </w:r>
      <w:r w:rsidRPr="00633D84">
        <w:rPr>
          <w:i/>
          <w:iCs/>
          <w:sz w:val="28"/>
          <w:szCs w:val="28"/>
          <w:lang w:val="en-US"/>
        </w:rPr>
        <w:t>U</w:t>
      </w:r>
      <w:r w:rsidRPr="00633D84">
        <w:rPr>
          <w:i/>
          <w:iCs/>
          <w:sz w:val="28"/>
          <w:szCs w:val="28"/>
        </w:rPr>
        <w:t xml:space="preserve">), </w:t>
      </w:r>
      <w:r w:rsidRPr="00633D84">
        <w:rPr>
          <w:sz w:val="28"/>
          <w:szCs w:val="28"/>
        </w:rPr>
        <w:t xml:space="preserve">то </w:t>
      </w:r>
      <w:r w:rsidRPr="00633D84">
        <w:rPr>
          <w:i/>
          <w:iCs/>
          <w:sz w:val="28"/>
          <w:szCs w:val="28"/>
          <w:lang w:val="en-US"/>
        </w:rPr>
        <w:t>D</w:t>
      </w:r>
      <w:r w:rsidRPr="00633D84">
        <w:rPr>
          <w:i/>
          <w:iCs/>
          <w:sz w:val="28"/>
          <w:szCs w:val="28"/>
        </w:rPr>
        <w:t>/</w:t>
      </w:r>
      <w:r w:rsidRPr="00633D84">
        <w:rPr>
          <w:i/>
          <w:iCs/>
          <w:sz w:val="28"/>
          <w:szCs w:val="28"/>
          <w:lang w:val="en-US"/>
        </w:rPr>
        <w:t>D</w:t>
      </w:r>
      <w:r w:rsidRPr="00633D84">
        <w:rPr>
          <w:i/>
          <w:iCs/>
          <w:sz w:val="28"/>
          <w:szCs w:val="28"/>
          <w:vertAlign w:val="subscript"/>
          <w:lang w:val="en-US"/>
        </w:rPr>
        <w:t>o</w:t>
      </w:r>
      <w:r w:rsidRPr="00633D84">
        <w:rPr>
          <w:i/>
          <w:iCs/>
          <w:sz w:val="28"/>
          <w:szCs w:val="28"/>
        </w:rPr>
        <w:t xml:space="preserve"> = 1+</w:t>
      </w:r>
      <w:r w:rsidRPr="00633D84">
        <w:rPr>
          <w:i/>
          <w:iCs/>
          <w:sz w:val="28"/>
          <w:szCs w:val="28"/>
          <w:lang w:val="en-US"/>
        </w:rPr>
        <w:t>U</w:t>
      </w:r>
      <w:r w:rsidRPr="00633D84">
        <w:rPr>
          <w:i/>
          <w:iCs/>
          <w:sz w:val="28"/>
          <w:szCs w:val="28"/>
        </w:rPr>
        <w:t xml:space="preserve">, </w:t>
      </w:r>
      <w:r w:rsidRPr="00633D84">
        <w:rPr>
          <w:sz w:val="28"/>
          <w:szCs w:val="28"/>
          <w:lang w:val="en-US"/>
        </w:rPr>
        <w:t>a</w:t>
      </w:r>
      <w:r w:rsidRPr="00633D84">
        <w:rPr>
          <w:sz w:val="28"/>
          <w:szCs w:val="28"/>
        </w:rPr>
        <w:t xml:space="preserve"> коэффициент преобразования для ЧТН :</w:t>
      </w:r>
    </w:p>
    <w:p w:rsidR="00856E9E" w:rsidRPr="00633D84" w:rsidRDefault="00B10217" w:rsidP="00212790">
      <w:pPr>
        <w:suppressAutoHyphens/>
        <w:spacing w:line="360" w:lineRule="auto"/>
        <w:ind w:firstLine="709"/>
        <w:jc w:val="both"/>
        <w:rPr>
          <w:sz w:val="28"/>
          <w:szCs w:val="28"/>
        </w:rPr>
      </w:pPr>
      <w:r>
        <w:rPr>
          <w:sz w:val="28"/>
          <w:szCs w:val="28"/>
        </w:rPr>
        <w:br w:type="page"/>
      </w:r>
      <w:r w:rsidR="002B6D8C">
        <w:rPr>
          <w:sz w:val="28"/>
          <w:szCs w:val="28"/>
        </w:rPr>
        <w:pict>
          <v:shape id="_x0000_i1098" type="#_x0000_t75" style="width:250.5pt;height:126pt">
            <v:imagedata r:id="rId125" o:title=""/>
          </v:shape>
        </w:pict>
      </w:r>
    </w:p>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При </w:t>
      </w:r>
      <w:r w:rsidRPr="00633D84">
        <w:rPr>
          <w:i/>
          <w:iCs/>
          <w:sz w:val="28"/>
          <w:szCs w:val="28"/>
          <w:lang w:val="en-US"/>
        </w:rPr>
        <w:t>U</w:t>
      </w:r>
      <w:r w:rsidRPr="00633D84">
        <w:rPr>
          <w:i/>
          <w:iCs/>
          <w:sz w:val="28"/>
          <w:szCs w:val="28"/>
        </w:rPr>
        <w:t xml:space="preserve"> = 0.6 </w:t>
      </w:r>
      <w:r w:rsidRPr="00633D84">
        <w:rPr>
          <w:sz w:val="28"/>
          <w:szCs w:val="28"/>
        </w:rPr>
        <w:t xml:space="preserve">и принятом </w:t>
      </w:r>
      <w:r w:rsidRPr="00633D84">
        <w:rPr>
          <w:i/>
          <w:iCs/>
          <w:sz w:val="28"/>
          <w:szCs w:val="28"/>
        </w:rPr>
        <w:t>К</w:t>
      </w:r>
      <w:r w:rsidRPr="00633D84">
        <w:rPr>
          <w:i/>
          <w:iCs/>
          <w:sz w:val="28"/>
          <w:szCs w:val="28"/>
          <w:vertAlign w:val="subscript"/>
        </w:rPr>
        <w:t>п</w:t>
      </w:r>
      <w:r w:rsidRPr="00633D84">
        <w:rPr>
          <w:i/>
          <w:iCs/>
          <w:sz w:val="28"/>
          <w:szCs w:val="28"/>
        </w:rPr>
        <w:t xml:space="preserve"> = 1 </w:t>
      </w:r>
      <w:r w:rsidRPr="00633D84">
        <w:rPr>
          <w:sz w:val="28"/>
          <w:szCs w:val="28"/>
        </w:rPr>
        <w:t xml:space="preserve">на </w:t>
      </w:r>
      <w:r w:rsidRPr="00633D84">
        <w:rPr>
          <w:i/>
          <w:iCs/>
          <w:sz w:val="28"/>
          <w:szCs w:val="28"/>
        </w:rPr>
        <w:t xml:space="preserve">рисунке 4.6 </w:t>
      </w:r>
      <w:r w:rsidRPr="00633D84">
        <w:rPr>
          <w:sz w:val="28"/>
          <w:szCs w:val="28"/>
        </w:rPr>
        <w:t xml:space="preserve">получим горизонтальную линию, пересекающую </w:t>
      </w:r>
      <w:r w:rsidRPr="00633D84">
        <w:rPr>
          <w:i/>
          <w:iCs/>
          <w:sz w:val="28"/>
          <w:szCs w:val="28"/>
        </w:rPr>
        <w:t>ε</w:t>
      </w:r>
      <w:r w:rsidRPr="00633D84">
        <w:rPr>
          <w:i/>
          <w:iCs/>
          <w:sz w:val="28"/>
          <w:szCs w:val="28"/>
          <w:vertAlign w:val="subscript"/>
        </w:rPr>
        <w:t>эк</w:t>
      </w:r>
      <w:r w:rsidR="00212790" w:rsidRPr="00633D84">
        <w:rPr>
          <w:i/>
          <w:iCs/>
          <w:sz w:val="28"/>
          <w:szCs w:val="28"/>
          <w:vertAlign w:val="subscript"/>
        </w:rPr>
        <w:t xml:space="preserve"> </w:t>
      </w:r>
      <w:r w:rsidRPr="00633D84">
        <w:rPr>
          <w:sz w:val="28"/>
          <w:szCs w:val="28"/>
        </w:rPr>
        <w:t xml:space="preserve">для других вариантов ТН при значениях </w:t>
      </w:r>
      <w:r w:rsidRPr="00633D84">
        <w:rPr>
          <w:i/>
          <w:iCs/>
          <w:sz w:val="28"/>
          <w:szCs w:val="28"/>
        </w:rPr>
        <w:t xml:space="preserve">К &gt; </w:t>
      </w:r>
      <w:r w:rsidRPr="00633D84">
        <w:rPr>
          <w:sz w:val="28"/>
          <w:szCs w:val="28"/>
        </w:rPr>
        <w:t xml:space="preserve">5,5-5,8. Это свидетельствует, что турбокомпрессоры в схемах ТН выгодно применять при не очень большом соотношении цен за единицу электроэнергии и тепловой (менее 5). При значениях </w:t>
      </w:r>
      <w:r w:rsidRPr="00633D84">
        <w:rPr>
          <w:i/>
          <w:iCs/>
          <w:sz w:val="28"/>
          <w:szCs w:val="28"/>
        </w:rPr>
        <w:t xml:space="preserve">К &gt; </w:t>
      </w:r>
      <w:r w:rsidRPr="00633D84">
        <w:rPr>
          <w:sz w:val="28"/>
          <w:szCs w:val="28"/>
        </w:rPr>
        <w:t>6 в случае одинаковых цен на пар высокого и среднего (рабочего) давлений экономически более выгодным может оказаться частичный ТН.</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При </w:t>
      </w:r>
      <w:r w:rsidRPr="00633D84">
        <w:rPr>
          <w:i/>
          <w:iCs/>
          <w:sz w:val="28"/>
          <w:szCs w:val="28"/>
        </w:rPr>
        <w:t xml:space="preserve">К &lt; </w:t>
      </w:r>
      <w:r w:rsidRPr="00633D84">
        <w:rPr>
          <w:sz w:val="28"/>
          <w:szCs w:val="28"/>
        </w:rPr>
        <w:t xml:space="preserve">5 наиболее выгодным является ОТН. Совсем немного (по величине </w:t>
      </w:r>
      <w:r w:rsidRPr="00633D84">
        <w:rPr>
          <w:i/>
          <w:iCs/>
          <w:sz w:val="28"/>
          <w:szCs w:val="28"/>
        </w:rPr>
        <w:t>ε</w:t>
      </w:r>
      <w:r w:rsidRPr="00633D84">
        <w:rPr>
          <w:i/>
          <w:iCs/>
          <w:sz w:val="28"/>
          <w:szCs w:val="28"/>
          <w:vertAlign w:val="subscript"/>
        </w:rPr>
        <w:t>эк</w:t>
      </w:r>
      <w:r w:rsidRPr="00633D84">
        <w:rPr>
          <w:sz w:val="28"/>
          <w:szCs w:val="28"/>
        </w:rPr>
        <w:t xml:space="preserve"> примерно на 1 %) уступает ему КТН и чуть больше - ПТН (примерно на 6%).Однако в последних двух случаях обогрев кипятильника производится перегретым паром, что приводит к ухудшению условий теплопередачи. Поэтому схему ОТН следует считать наиболее целесообразной.</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 xml:space="preserve">Штриховой линией на </w:t>
      </w:r>
      <w:r w:rsidRPr="00633D84">
        <w:rPr>
          <w:i/>
          <w:iCs/>
          <w:sz w:val="28"/>
          <w:szCs w:val="28"/>
        </w:rPr>
        <w:t xml:space="preserve">рисунке 4.6 </w:t>
      </w:r>
      <w:r w:rsidRPr="00633D84">
        <w:rPr>
          <w:sz w:val="28"/>
          <w:szCs w:val="28"/>
        </w:rPr>
        <w:t xml:space="preserve">показана зависимость </w:t>
      </w:r>
      <w:r w:rsidRPr="00633D84">
        <w:rPr>
          <w:i/>
          <w:iCs/>
          <w:sz w:val="28"/>
          <w:szCs w:val="28"/>
        </w:rPr>
        <w:t>ε</w:t>
      </w:r>
      <w:r w:rsidRPr="00633D84">
        <w:rPr>
          <w:i/>
          <w:iCs/>
          <w:sz w:val="28"/>
          <w:szCs w:val="28"/>
          <w:vertAlign w:val="subscript"/>
        </w:rPr>
        <w:t>эк</w:t>
      </w:r>
      <w:r w:rsidRPr="00633D84">
        <w:rPr>
          <w:i/>
          <w:iCs/>
          <w:sz w:val="28"/>
          <w:szCs w:val="28"/>
        </w:rPr>
        <w:t xml:space="preserve"> </w:t>
      </w:r>
      <w:r w:rsidRPr="00633D84">
        <w:rPr>
          <w:sz w:val="28"/>
          <w:szCs w:val="28"/>
        </w:rPr>
        <w:t xml:space="preserve">от </w:t>
      </w:r>
      <w:r w:rsidRPr="00633D84">
        <w:rPr>
          <w:i/>
          <w:iCs/>
          <w:sz w:val="28"/>
          <w:szCs w:val="28"/>
        </w:rPr>
        <w:t xml:space="preserve">К </w:t>
      </w:r>
      <w:r w:rsidRPr="00633D84">
        <w:rPr>
          <w:sz w:val="28"/>
          <w:szCs w:val="28"/>
        </w:rPr>
        <w:t xml:space="preserve">для ПТН без учёта теплоты перегрева паров после сжатия. Видно, что доля последней составляет 5 - 7 % от полной энтальпии пара и пренебрегать ею не следует. Однако для эффективного использования этой теплоты перегрева следует применять полное внутреннее охлаждение паров в сепараторе высокого давления, как это показано на </w:t>
      </w:r>
      <w:r w:rsidRPr="00633D84">
        <w:rPr>
          <w:i/>
          <w:iCs/>
          <w:sz w:val="28"/>
          <w:szCs w:val="28"/>
        </w:rPr>
        <w:t>рисунке 4.1г.</w:t>
      </w:r>
    </w:p>
    <w:p w:rsidR="00856E9E" w:rsidRPr="00633D84" w:rsidRDefault="00856E9E" w:rsidP="00212790">
      <w:pPr>
        <w:shd w:val="clear" w:color="auto" w:fill="FFFFFF"/>
        <w:suppressAutoHyphens/>
        <w:spacing w:line="360" w:lineRule="auto"/>
        <w:ind w:firstLine="709"/>
        <w:jc w:val="both"/>
        <w:rPr>
          <w:sz w:val="28"/>
          <w:szCs w:val="28"/>
        </w:rPr>
      </w:pPr>
      <w:r w:rsidRPr="00633D84">
        <w:rPr>
          <w:sz w:val="28"/>
          <w:szCs w:val="28"/>
        </w:rPr>
        <w:t>Сравнение эффективности применения ТН в процессах выпаривания, дистилляции и ректификации может быть проведено по той же канве.</w:t>
      </w:r>
    </w:p>
    <w:p w:rsidR="00212790" w:rsidRPr="00633D84" w:rsidRDefault="00856E9E" w:rsidP="00212790">
      <w:pPr>
        <w:suppressAutoHyphens/>
        <w:spacing w:line="360" w:lineRule="auto"/>
        <w:ind w:firstLine="709"/>
        <w:jc w:val="both"/>
        <w:rPr>
          <w:sz w:val="28"/>
          <w:szCs w:val="28"/>
        </w:rPr>
      </w:pPr>
      <w:r w:rsidRPr="00633D84">
        <w:rPr>
          <w:sz w:val="28"/>
          <w:szCs w:val="28"/>
        </w:rPr>
        <w:t>Задачей данных патентных исследований является поиск информации об энергосберегающих технологиях и оборудовании для энергосбережения в процессах кристаллизации растворов солей и, в частности, сульфатов.</w:t>
      </w:r>
    </w:p>
    <w:p w:rsidR="00856E9E" w:rsidRPr="00633D84" w:rsidRDefault="00856E9E" w:rsidP="00212790">
      <w:pPr>
        <w:suppressAutoHyphens/>
        <w:spacing w:line="360" w:lineRule="auto"/>
        <w:ind w:firstLine="709"/>
        <w:jc w:val="both"/>
        <w:rPr>
          <w:sz w:val="28"/>
          <w:szCs w:val="28"/>
        </w:rPr>
      </w:pPr>
      <w:r w:rsidRPr="00633D84">
        <w:rPr>
          <w:sz w:val="28"/>
          <w:szCs w:val="28"/>
        </w:rPr>
        <w:t>Поиск проведен по материалам, предоставленным в таб. 4.2.</w:t>
      </w:r>
    </w:p>
    <w:p w:rsidR="00856E9E" w:rsidRPr="00633D84" w:rsidRDefault="00856E9E" w:rsidP="00212790">
      <w:pPr>
        <w:suppressAutoHyphens/>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2"/>
        <w:gridCol w:w="1972"/>
        <w:gridCol w:w="860"/>
        <w:gridCol w:w="2064"/>
        <w:gridCol w:w="2412"/>
      </w:tblGrid>
      <w:tr w:rsidR="00856E9E" w:rsidRPr="00633D84" w:rsidTr="00D14096">
        <w:trPr>
          <w:gridAfter w:val="1"/>
          <w:cantSplit/>
          <w:trHeight w:val="345"/>
        </w:trPr>
        <w:tc>
          <w:tcPr>
            <w:tcW w:w="0" w:type="auto"/>
            <w:vMerge w:val="restart"/>
          </w:tcPr>
          <w:p w:rsidR="00856E9E" w:rsidRPr="00633D84" w:rsidRDefault="00856E9E" w:rsidP="00EC7F03">
            <w:pPr>
              <w:suppressAutoHyphens/>
              <w:spacing w:line="360" w:lineRule="auto"/>
              <w:jc w:val="both"/>
              <w:rPr>
                <w:sz w:val="20"/>
                <w:szCs w:val="28"/>
              </w:rPr>
            </w:pPr>
            <w:r w:rsidRPr="00633D84">
              <w:rPr>
                <w:sz w:val="20"/>
                <w:szCs w:val="28"/>
              </w:rPr>
              <w:t>Предмет поиска (тема, объект, его составные части)</w:t>
            </w:r>
          </w:p>
        </w:tc>
        <w:tc>
          <w:tcPr>
            <w:tcW w:w="0" w:type="auto"/>
            <w:vMerge w:val="restart"/>
          </w:tcPr>
          <w:p w:rsidR="00856E9E" w:rsidRPr="00633D84" w:rsidRDefault="00856E9E" w:rsidP="00EC7F03">
            <w:pPr>
              <w:suppressAutoHyphens/>
              <w:spacing w:line="360" w:lineRule="auto"/>
              <w:jc w:val="both"/>
              <w:rPr>
                <w:sz w:val="20"/>
                <w:szCs w:val="28"/>
              </w:rPr>
            </w:pPr>
            <w:r w:rsidRPr="00633D84">
              <w:rPr>
                <w:sz w:val="20"/>
                <w:szCs w:val="28"/>
              </w:rPr>
              <w:t>Цель поиска информации</w:t>
            </w:r>
          </w:p>
        </w:tc>
        <w:tc>
          <w:tcPr>
            <w:tcW w:w="0" w:type="auto"/>
            <w:vMerge w:val="restart"/>
          </w:tcPr>
          <w:p w:rsidR="00856E9E" w:rsidRPr="00633D84" w:rsidRDefault="00856E9E" w:rsidP="00EC7F03">
            <w:pPr>
              <w:suppressAutoHyphens/>
              <w:spacing w:line="360" w:lineRule="auto"/>
              <w:jc w:val="both"/>
              <w:rPr>
                <w:sz w:val="20"/>
                <w:szCs w:val="28"/>
              </w:rPr>
            </w:pPr>
            <w:r w:rsidRPr="00633D84">
              <w:rPr>
                <w:sz w:val="20"/>
                <w:szCs w:val="28"/>
              </w:rPr>
              <w:t>Страна поиска</w:t>
            </w:r>
          </w:p>
        </w:tc>
        <w:tc>
          <w:tcPr>
            <w:tcW w:w="0" w:type="auto"/>
            <w:vMerge w:val="restart"/>
          </w:tcPr>
          <w:p w:rsidR="00856E9E" w:rsidRPr="00633D84" w:rsidRDefault="00856E9E" w:rsidP="00EC7F03">
            <w:pPr>
              <w:suppressAutoHyphens/>
              <w:spacing w:line="360" w:lineRule="auto"/>
              <w:jc w:val="both"/>
              <w:rPr>
                <w:sz w:val="20"/>
                <w:szCs w:val="28"/>
              </w:rPr>
            </w:pPr>
            <w:r w:rsidRPr="00633D84">
              <w:rPr>
                <w:sz w:val="20"/>
                <w:szCs w:val="28"/>
              </w:rPr>
              <w:t>Классификационные индексы</w:t>
            </w:r>
          </w:p>
        </w:tc>
      </w:tr>
      <w:tr w:rsidR="00856E9E" w:rsidRPr="00633D84" w:rsidTr="00D14096">
        <w:trPr>
          <w:cantSplit/>
          <w:trHeight w:val="45"/>
        </w:trPr>
        <w:tc>
          <w:tcPr>
            <w:tcW w:w="0" w:type="auto"/>
            <w:vMerge/>
          </w:tcPr>
          <w:p w:rsidR="00856E9E" w:rsidRPr="00633D84" w:rsidRDefault="00856E9E" w:rsidP="00EC7F03">
            <w:pPr>
              <w:suppressAutoHyphens/>
              <w:spacing w:line="360" w:lineRule="auto"/>
              <w:jc w:val="both"/>
              <w:rPr>
                <w:sz w:val="20"/>
                <w:szCs w:val="28"/>
              </w:rPr>
            </w:pPr>
          </w:p>
        </w:tc>
        <w:tc>
          <w:tcPr>
            <w:tcW w:w="0" w:type="auto"/>
            <w:vMerge/>
          </w:tcPr>
          <w:p w:rsidR="00856E9E" w:rsidRPr="00633D84" w:rsidRDefault="00856E9E" w:rsidP="00EC7F03">
            <w:pPr>
              <w:suppressAutoHyphens/>
              <w:spacing w:line="360" w:lineRule="auto"/>
              <w:jc w:val="both"/>
              <w:rPr>
                <w:sz w:val="20"/>
                <w:szCs w:val="28"/>
              </w:rPr>
            </w:pPr>
          </w:p>
        </w:tc>
        <w:tc>
          <w:tcPr>
            <w:tcW w:w="0" w:type="auto"/>
            <w:vMerge/>
          </w:tcPr>
          <w:p w:rsidR="00856E9E" w:rsidRPr="00633D84" w:rsidRDefault="00856E9E" w:rsidP="00EC7F03">
            <w:pPr>
              <w:suppressAutoHyphens/>
              <w:spacing w:line="360" w:lineRule="auto"/>
              <w:jc w:val="both"/>
              <w:rPr>
                <w:sz w:val="20"/>
                <w:szCs w:val="28"/>
              </w:rPr>
            </w:pPr>
          </w:p>
        </w:tc>
        <w:tc>
          <w:tcPr>
            <w:tcW w:w="0" w:type="auto"/>
            <w:vMerge/>
          </w:tcPr>
          <w:p w:rsidR="00856E9E" w:rsidRPr="00633D84" w:rsidRDefault="00856E9E" w:rsidP="00EC7F03">
            <w:pPr>
              <w:suppressAutoHyphens/>
              <w:spacing w:line="360" w:lineRule="auto"/>
              <w:jc w:val="both"/>
              <w:rPr>
                <w:sz w:val="20"/>
                <w:szCs w:val="28"/>
              </w:rPr>
            </w:pPr>
          </w:p>
        </w:tc>
        <w:tc>
          <w:tcPr>
            <w:tcW w:w="0" w:type="auto"/>
          </w:tcPr>
          <w:p w:rsidR="00856E9E" w:rsidRPr="00633D84" w:rsidRDefault="00856E9E" w:rsidP="00EC7F03">
            <w:pPr>
              <w:suppressAutoHyphens/>
              <w:spacing w:line="360" w:lineRule="auto"/>
              <w:jc w:val="both"/>
              <w:rPr>
                <w:sz w:val="20"/>
                <w:szCs w:val="28"/>
              </w:rPr>
            </w:pPr>
            <w:r w:rsidRPr="00633D84">
              <w:rPr>
                <w:sz w:val="20"/>
                <w:szCs w:val="28"/>
              </w:rPr>
              <w:t>Наименование источника поиска информации</w:t>
            </w:r>
          </w:p>
        </w:tc>
      </w:tr>
      <w:tr w:rsidR="00856E9E" w:rsidRPr="00633D84" w:rsidTr="00D14096">
        <w:tc>
          <w:tcPr>
            <w:tcW w:w="0" w:type="auto"/>
          </w:tcPr>
          <w:p w:rsidR="00856E9E" w:rsidRPr="00633D84" w:rsidRDefault="00856E9E" w:rsidP="00EC7F03">
            <w:pPr>
              <w:suppressAutoHyphens/>
              <w:spacing w:line="360" w:lineRule="auto"/>
              <w:jc w:val="both"/>
              <w:rPr>
                <w:sz w:val="20"/>
                <w:szCs w:val="28"/>
              </w:rPr>
            </w:pPr>
            <w:r w:rsidRPr="00633D84">
              <w:rPr>
                <w:sz w:val="20"/>
                <w:szCs w:val="28"/>
              </w:rPr>
              <w:t>Энергосберегающее оборудование и технологии кристаллизации растворов солей</w:t>
            </w:r>
          </w:p>
        </w:tc>
        <w:tc>
          <w:tcPr>
            <w:tcW w:w="0" w:type="auto"/>
          </w:tcPr>
          <w:p w:rsidR="00856E9E" w:rsidRPr="00633D84" w:rsidRDefault="00856E9E" w:rsidP="00EC7F03">
            <w:pPr>
              <w:suppressAutoHyphens/>
              <w:spacing w:line="360" w:lineRule="auto"/>
              <w:jc w:val="both"/>
              <w:rPr>
                <w:sz w:val="20"/>
                <w:szCs w:val="28"/>
              </w:rPr>
            </w:pPr>
            <w:r w:rsidRPr="00633D84">
              <w:rPr>
                <w:sz w:val="20"/>
                <w:szCs w:val="28"/>
              </w:rPr>
              <w:t>Снижение энергозатрат на процесс кристаллизации сульфата натрия из осадительной ванны</w:t>
            </w:r>
          </w:p>
        </w:tc>
        <w:tc>
          <w:tcPr>
            <w:tcW w:w="0" w:type="auto"/>
          </w:tcPr>
          <w:p w:rsidR="00856E9E" w:rsidRPr="00633D84" w:rsidRDefault="00856E9E" w:rsidP="00EC7F03">
            <w:pPr>
              <w:suppressAutoHyphens/>
              <w:spacing w:line="360" w:lineRule="auto"/>
              <w:jc w:val="both"/>
              <w:rPr>
                <w:sz w:val="20"/>
                <w:szCs w:val="28"/>
              </w:rPr>
            </w:pPr>
            <w:r w:rsidRPr="00633D84">
              <w:rPr>
                <w:sz w:val="20"/>
                <w:szCs w:val="28"/>
              </w:rPr>
              <w:t>Россия</w:t>
            </w:r>
          </w:p>
          <w:p w:rsidR="00856E9E" w:rsidRPr="00633D84" w:rsidRDefault="00856E9E" w:rsidP="00EC7F03">
            <w:pPr>
              <w:suppressAutoHyphens/>
              <w:spacing w:line="360" w:lineRule="auto"/>
              <w:jc w:val="both"/>
              <w:rPr>
                <w:sz w:val="20"/>
                <w:szCs w:val="28"/>
              </w:rPr>
            </w:pPr>
          </w:p>
        </w:tc>
        <w:tc>
          <w:tcPr>
            <w:tcW w:w="0" w:type="auto"/>
          </w:tcPr>
          <w:p w:rsidR="00856E9E" w:rsidRPr="00633D84" w:rsidRDefault="00856E9E" w:rsidP="00EC7F03">
            <w:pPr>
              <w:suppressAutoHyphens/>
              <w:spacing w:line="360" w:lineRule="auto"/>
              <w:jc w:val="both"/>
              <w:rPr>
                <w:sz w:val="20"/>
                <w:szCs w:val="28"/>
              </w:rPr>
            </w:pPr>
            <w:r w:rsidRPr="00633D84">
              <w:rPr>
                <w:sz w:val="20"/>
                <w:szCs w:val="28"/>
              </w:rPr>
              <w:t xml:space="preserve">Пат. 1752115 РФ, МКН </w:t>
            </w:r>
            <w:r w:rsidRPr="00633D84">
              <w:rPr>
                <w:sz w:val="20"/>
                <w:szCs w:val="28"/>
                <w:lang w:val="en-US"/>
              </w:rPr>
              <w:t>G</w:t>
            </w:r>
            <w:r w:rsidRPr="00633D84">
              <w:rPr>
                <w:sz w:val="20"/>
                <w:szCs w:val="28"/>
              </w:rPr>
              <w:t>21</w:t>
            </w:r>
            <w:r w:rsidRPr="00633D84">
              <w:rPr>
                <w:sz w:val="20"/>
                <w:szCs w:val="28"/>
                <w:lang w:val="en-US"/>
              </w:rPr>
              <w:t>F</w:t>
            </w:r>
            <w:r w:rsidRPr="00633D84">
              <w:rPr>
                <w:sz w:val="20"/>
                <w:szCs w:val="28"/>
              </w:rPr>
              <w:t xml:space="preserve"> 9/16</w:t>
            </w:r>
          </w:p>
        </w:tc>
        <w:tc>
          <w:tcPr>
            <w:tcW w:w="0" w:type="auto"/>
          </w:tcPr>
          <w:p w:rsidR="00856E9E" w:rsidRPr="00633D84" w:rsidRDefault="00856E9E" w:rsidP="00EC7F03">
            <w:pPr>
              <w:suppressAutoHyphens/>
              <w:spacing w:line="360" w:lineRule="auto"/>
              <w:jc w:val="both"/>
              <w:rPr>
                <w:sz w:val="20"/>
                <w:szCs w:val="28"/>
              </w:rPr>
            </w:pPr>
            <w:r w:rsidRPr="00633D84">
              <w:rPr>
                <w:sz w:val="20"/>
                <w:szCs w:val="28"/>
              </w:rPr>
              <w:t>Айзенштейн В.Г., Захаров М.К.,Носов Г.А., Оптимизация полного теплового насоса в процессах химической технологии заявка 15.01.2001</w:t>
            </w:r>
          </w:p>
        </w:tc>
      </w:tr>
      <w:tr w:rsidR="00856E9E" w:rsidRPr="00633D84" w:rsidTr="00D14096">
        <w:tc>
          <w:tcPr>
            <w:tcW w:w="0" w:type="auto"/>
          </w:tcPr>
          <w:p w:rsidR="00856E9E" w:rsidRPr="00633D84" w:rsidRDefault="00856E9E" w:rsidP="00EC7F03">
            <w:pPr>
              <w:suppressAutoHyphens/>
              <w:spacing w:line="360" w:lineRule="auto"/>
              <w:jc w:val="both"/>
              <w:rPr>
                <w:sz w:val="20"/>
                <w:szCs w:val="28"/>
              </w:rPr>
            </w:pPr>
            <w:r w:rsidRPr="00633D84">
              <w:rPr>
                <w:sz w:val="20"/>
                <w:szCs w:val="28"/>
              </w:rPr>
              <w:t>Энергосберегающее оборудование и технологии кристаллизации растворов солей</w:t>
            </w:r>
          </w:p>
        </w:tc>
        <w:tc>
          <w:tcPr>
            <w:tcW w:w="0" w:type="auto"/>
          </w:tcPr>
          <w:p w:rsidR="00856E9E" w:rsidRPr="00633D84" w:rsidRDefault="00856E9E" w:rsidP="00EC7F03">
            <w:pPr>
              <w:suppressAutoHyphens/>
              <w:spacing w:line="360" w:lineRule="auto"/>
              <w:jc w:val="both"/>
              <w:rPr>
                <w:sz w:val="20"/>
                <w:szCs w:val="28"/>
              </w:rPr>
            </w:pPr>
            <w:r w:rsidRPr="00633D84">
              <w:rPr>
                <w:sz w:val="20"/>
                <w:szCs w:val="28"/>
              </w:rPr>
              <w:t>Снижение энергозатрат на процесс кристаллизации сульфата натрия из осадительной ванны</w:t>
            </w:r>
          </w:p>
        </w:tc>
        <w:tc>
          <w:tcPr>
            <w:tcW w:w="0" w:type="auto"/>
          </w:tcPr>
          <w:p w:rsidR="00856E9E" w:rsidRPr="00633D84" w:rsidRDefault="00856E9E" w:rsidP="00EC7F03">
            <w:pPr>
              <w:suppressAutoHyphens/>
              <w:spacing w:line="360" w:lineRule="auto"/>
              <w:jc w:val="both"/>
              <w:rPr>
                <w:sz w:val="20"/>
                <w:szCs w:val="28"/>
              </w:rPr>
            </w:pPr>
            <w:r w:rsidRPr="00633D84">
              <w:rPr>
                <w:sz w:val="20"/>
                <w:szCs w:val="28"/>
              </w:rPr>
              <w:t>Россия</w:t>
            </w:r>
          </w:p>
          <w:p w:rsidR="00856E9E" w:rsidRPr="00633D84" w:rsidRDefault="00856E9E" w:rsidP="00EC7F03">
            <w:pPr>
              <w:suppressAutoHyphens/>
              <w:spacing w:line="360" w:lineRule="auto"/>
              <w:jc w:val="both"/>
              <w:rPr>
                <w:sz w:val="20"/>
                <w:szCs w:val="28"/>
              </w:rPr>
            </w:pPr>
          </w:p>
        </w:tc>
        <w:tc>
          <w:tcPr>
            <w:tcW w:w="0" w:type="auto"/>
          </w:tcPr>
          <w:p w:rsidR="00856E9E" w:rsidRPr="00633D84" w:rsidRDefault="00856E9E" w:rsidP="00EC7F03">
            <w:pPr>
              <w:suppressAutoHyphens/>
              <w:spacing w:line="360" w:lineRule="auto"/>
              <w:jc w:val="both"/>
              <w:rPr>
                <w:sz w:val="20"/>
                <w:szCs w:val="28"/>
              </w:rPr>
            </w:pPr>
            <w:r w:rsidRPr="00633D84">
              <w:rPr>
                <w:sz w:val="20"/>
                <w:szCs w:val="28"/>
              </w:rPr>
              <w:t xml:space="preserve">Пат. 1752115 РФ, МКН </w:t>
            </w:r>
            <w:r w:rsidRPr="00633D84">
              <w:rPr>
                <w:sz w:val="20"/>
                <w:szCs w:val="28"/>
                <w:lang w:val="en-US"/>
              </w:rPr>
              <w:t>G</w:t>
            </w:r>
            <w:r w:rsidRPr="00633D84">
              <w:rPr>
                <w:sz w:val="20"/>
                <w:szCs w:val="28"/>
              </w:rPr>
              <w:t>21</w:t>
            </w:r>
            <w:r w:rsidRPr="00633D84">
              <w:rPr>
                <w:sz w:val="20"/>
                <w:szCs w:val="28"/>
                <w:lang w:val="en-US"/>
              </w:rPr>
              <w:t>F</w:t>
            </w:r>
            <w:r w:rsidRPr="00633D84">
              <w:rPr>
                <w:sz w:val="20"/>
                <w:szCs w:val="28"/>
              </w:rPr>
              <w:t xml:space="preserve"> 9/16</w:t>
            </w:r>
          </w:p>
        </w:tc>
        <w:tc>
          <w:tcPr>
            <w:tcW w:w="0" w:type="auto"/>
          </w:tcPr>
          <w:p w:rsidR="00856E9E" w:rsidRPr="00633D84" w:rsidRDefault="00856E9E" w:rsidP="00EC7F03">
            <w:pPr>
              <w:suppressAutoHyphens/>
              <w:spacing w:line="360" w:lineRule="auto"/>
              <w:jc w:val="both"/>
              <w:rPr>
                <w:sz w:val="20"/>
                <w:szCs w:val="28"/>
              </w:rPr>
            </w:pPr>
            <w:r w:rsidRPr="00633D84">
              <w:rPr>
                <w:sz w:val="20"/>
                <w:szCs w:val="28"/>
              </w:rPr>
              <w:t>Айзенштейн В.Г., Захаров М.К.,Носов Г.А., Компенсирующий тепловой насос в химико-технологических процессах. Заявка от 23.03.2000.</w:t>
            </w:r>
          </w:p>
        </w:tc>
      </w:tr>
    </w:tbl>
    <w:p w:rsidR="00D14096" w:rsidRPr="00633D84" w:rsidRDefault="00D14096" w:rsidP="00212790">
      <w:pPr>
        <w:suppressAutoHyphens/>
        <w:spacing w:line="360" w:lineRule="auto"/>
        <w:ind w:firstLine="709"/>
        <w:jc w:val="both"/>
        <w:rPr>
          <w:sz w:val="28"/>
          <w:szCs w:val="28"/>
        </w:rPr>
      </w:pPr>
    </w:p>
    <w:p w:rsidR="00856E9E" w:rsidRPr="00633D84" w:rsidRDefault="00D14096" w:rsidP="00212790">
      <w:pPr>
        <w:suppressAutoHyphens/>
        <w:spacing w:line="360" w:lineRule="auto"/>
        <w:ind w:firstLine="709"/>
        <w:jc w:val="both"/>
        <w:rPr>
          <w:b/>
          <w:sz w:val="28"/>
          <w:szCs w:val="28"/>
        </w:rPr>
      </w:pPr>
      <w:r w:rsidRPr="00633D84">
        <w:rPr>
          <w:sz w:val="28"/>
          <w:szCs w:val="28"/>
        </w:rPr>
        <w:br w:type="page"/>
      </w:r>
      <w:r w:rsidR="001C11E6" w:rsidRPr="00633D84">
        <w:rPr>
          <w:b/>
          <w:sz w:val="28"/>
          <w:szCs w:val="28"/>
        </w:rPr>
        <w:t>3</w:t>
      </w:r>
      <w:r w:rsidR="00856E9E" w:rsidRPr="00633D84">
        <w:rPr>
          <w:b/>
          <w:sz w:val="28"/>
          <w:szCs w:val="28"/>
        </w:rPr>
        <w:t xml:space="preserve">. </w:t>
      </w:r>
      <w:r w:rsidR="00856E9E" w:rsidRPr="00633D84">
        <w:rPr>
          <w:b/>
          <w:caps/>
          <w:sz w:val="28"/>
          <w:szCs w:val="28"/>
        </w:rPr>
        <w:t>П</w:t>
      </w:r>
      <w:r w:rsidRPr="00633D84">
        <w:rPr>
          <w:b/>
          <w:sz w:val="28"/>
          <w:szCs w:val="28"/>
        </w:rPr>
        <w:t>редложения по модернизации и реконструкции</w:t>
      </w:r>
    </w:p>
    <w:p w:rsidR="00D14096" w:rsidRPr="00633D84" w:rsidRDefault="00D14096"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В данном проекте предлагается реконструкция кристаллизационной установки АО «Вискозное волокно» в ОАО «Балаковский завод волоконных материалов». При этом обвязка кристаллизатора выполняется по энергосберегающей технологии. Для этого на каждую секцию кристаллизатора устанавливается по дополнительному конденсатору смешения. Орошение конденсаторов производится речной водой (по</w:t>
      </w:r>
      <w:r w:rsidR="00212790" w:rsidRPr="00633D84">
        <w:rPr>
          <w:sz w:val="28"/>
          <w:szCs w:val="28"/>
        </w:rPr>
        <w:t xml:space="preserve"> </w:t>
      </w:r>
      <w:r w:rsidR="00EE6E1A" w:rsidRPr="00633D84">
        <w:rPr>
          <w:sz w:val="28"/>
          <w:szCs w:val="28"/>
        </w:rPr>
        <w:object w:dxaOrig="680" w:dyaOrig="320">
          <v:shape id="_x0000_i1099" type="#_x0000_t75" style="width:51.75pt;height:21.75pt" o:ole="">
            <v:imagedata r:id="rId126" o:title=""/>
          </v:shape>
          <o:OLEObject Type="Embed" ProgID="Equation.3" ShapeID="_x0000_i1099" DrawAspect="Content" ObjectID="_1466620356" r:id="rId127"/>
        </w:object>
      </w:r>
      <w:r w:rsidRPr="00633D84">
        <w:rPr>
          <w:sz w:val="28"/>
          <w:szCs w:val="28"/>
        </w:rPr>
        <w:t xml:space="preserve"> на каждый конденсатор). При этом количество воды, подаваемой на основной конденсатор - уменьшается. Барометрическая вода с проектируемых конденсаторов сливается в существующую камеру- гидрозатвор. Не сконденсировавшаяся парогазовая смесь отсасывается паровым эжектором в сборный коллектор ( с 2,3,4 секций кристаллизатора) и в сборный коллектор (с 1 секции кристаллизатора) и далее по существующей схеме.</w:t>
      </w:r>
    </w:p>
    <w:p w:rsidR="00D14096" w:rsidRPr="00633D84" w:rsidRDefault="00D14096" w:rsidP="00212790">
      <w:pPr>
        <w:suppressAutoHyphens/>
        <w:spacing w:line="360" w:lineRule="auto"/>
        <w:ind w:firstLine="709"/>
        <w:jc w:val="both"/>
        <w:rPr>
          <w:sz w:val="28"/>
          <w:szCs w:val="28"/>
        </w:rPr>
      </w:pPr>
    </w:p>
    <w:p w:rsidR="00856E9E" w:rsidRPr="00633D84" w:rsidRDefault="001C11E6" w:rsidP="00212790">
      <w:pPr>
        <w:suppressAutoHyphens/>
        <w:spacing w:line="360" w:lineRule="auto"/>
        <w:ind w:firstLine="709"/>
        <w:jc w:val="both"/>
        <w:rPr>
          <w:b/>
          <w:sz w:val="28"/>
          <w:szCs w:val="28"/>
        </w:rPr>
      </w:pPr>
      <w:r w:rsidRPr="00633D84">
        <w:rPr>
          <w:b/>
          <w:sz w:val="28"/>
          <w:szCs w:val="28"/>
        </w:rPr>
        <w:t>3</w:t>
      </w:r>
      <w:r w:rsidR="00D14096" w:rsidRPr="00633D84">
        <w:rPr>
          <w:b/>
          <w:sz w:val="28"/>
          <w:szCs w:val="28"/>
        </w:rPr>
        <w:t>.</w:t>
      </w:r>
      <w:r w:rsidR="00856E9E" w:rsidRPr="00633D84">
        <w:rPr>
          <w:b/>
          <w:sz w:val="28"/>
          <w:szCs w:val="28"/>
        </w:rPr>
        <w:t>1</w:t>
      </w:r>
      <w:r w:rsidR="00D14096" w:rsidRPr="00633D84">
        <w:rPr>
          <w:b/>
          <w:sz w:val="28"/>
          <w:szCs w:val="28"/>
        </w:rPr>
        <w:t xml:space="preserve"> </w:t>
      </w:r>
      <w:r w:rsidR="00856E9E" w:rsidRPr="00633D84">
        <w:rPr>
          <w:b/>
          <w:sz w:val="28"/>
          <w:szCs w:val="28"/>
        </w:rPr>
        <w:t>Техничес</w:t>
      </w:r>
      <w:r w:rsidR="00D14096" w:rsidRPr="00633D84">
        <w:rPr>
          <w:b/>
          <w:sz w:val="28"/>
          <w:szCs w:val="28"/>
        </w:rPr>
        <w:t>кая характеристика оборудования</w:t>
      </w:r>
    </w:p>
    <w:p w:rsidR="00D14096" w:rsidRPr="00633D84" w:rsidRDefault="00D14096" w:rsidP="00212790">
      <w:pPr>
        <w:suppressAutoHyphens/>
        <w:spacing w:line="360" w:lineRule="auto"/>
        <w:ind w:firstLine="709"/>
        <w:jc w:val="both"/>
        <w:rPr>
          <w:sz w:val="28"/>
          <w:szCs w:val="28"/>
        </w:rPr>
      </w:pPr>
    </w:p>
    <w:p w:rsidR="00856E9E" w:rsidRPr="00633D84" w:rsidRDefault="001C11E6" w:rsidP="00212790">
      <w:pPr>
        <w:suppressAutoHyphens/>
        <w:spacing w:line="360" w:lineRule="auto"/>
        <w:ind w:firstLine="709"/>
        <w:jc w:val="both"/>
        <w:rPr>
          <w:b/>
          <w:sz w:val="28"/>
          <w:szCs w:val="28"/>
        </w:rPr>
      </w:pPr>
      <w:r w:rsidRPr="00633D84">
        <w:rPr>
          <w:b/>
          <w:sz w:val="28"/>
          <w:szCs w:val="28"/>
        </w:rPr>
        <w:t>3</w:t>
      </w:r>
      <w:r w:rsidR="00D14096" w:rsidRPr="00633D84">
        <w:rPr>
          <w:b/>
          <w:sz w:val="28"/>
          <w:szCs w:val="28"/>
        </w:rPr>
        <w:t>.1.1 Кристаллизатор</w:t>
      </w:r>
    </w:p>
    <w:p w:rsidR="00856E9E" w:rsidRPr="00633D84" w:rsidRDefault="00856E9E" w:rsidP="00212790">
      <w:pPr>
        <w:numPr>
          <w:ilvl w:val="0"/>
          <w:numId w:val="6"/>
        </w:numPr>
        <w:suppressAutoHyphens/>
        <w:spacing w:line="360" w:lineRule="auto"/>
        <w:ind w:left="0" w:firstLine="709"/>
        <w:jc w:val="both"/>
        <w:rPr>
          <w:sz w:val="28"/>
          <w:szCs w:val="28"/>
        </w:rPr>
      </w:pPr>
      <w:r w:rsidRPr="00633D84">
        <w:rPr>
          <w:sz w:val="28"/>
          <w:szCs w:val="28"/>
        </w:rPr>
        <w:t>Рабочее давление – вакуум;</w:t>
      </w:r>
    </w:p>
    <w:p w:rsidR="00856E9E" w:rsidRPr="00633D84" w:rsidRDefault="00856E9E" w:rsidP="00212790">
      <w:pPr>
        <w:numPr>
          <w:ilvl w:val="0"/>
          <w:numId w:val="6"/>
        </w:numPr>
        <w:suppressAutoHyphens/>
        <w:spacing w:line="360" w:lineRule="auto"/>
        <w:ind w:left="0" w:firstLine="709"/>
        <w:jc w:val="both"/>
        <w:rPr>
          <w:sz w:val="28"/>
          <w:szCs w:val="28"/>
        </w:rPr>
      </w:pPr>
      <w:r w:rsidRPr="00633D84">
        <w:rPr>
          <w:sz w:val="28"/>
          <w:szCs w:val="28"/>
        </w:rPr>
        <w:t>среда – агрессивная (осадительная ванна с кристаллами глауберовой соли);</w:t>
      </w:r>
    </w:p>
    <w:p w:rsidR="00856E9E" w:rsidRPr="00633D84" w:rsidRDefault="00856E9E" w:rsidP="00212790">
      <w:pPr>
        <w:numPr>
          <w:ilvl w:val="0"/>
          <w:numId w:val="6"/>
        </w:numPr>
        <w:suppressAutoHyphens/>
        <w:spacing w:line="360" w:lineRule="auto"/>
        <w:ind w:left="0" w:firstLine="709"/>
        <w:jc w:val="both"/>
        <w:rPr>
          <w:sz w:val="28"/>
          <w:szCs w:val="28"/>
        </w:rPr>
      </w:pPr>
      <w:r w:rsidRPr="00633D84">
        <w:rPr>
          <w:sz w:val="28"/>
          <w:szCs w:val="28"/>
        </w:rPr>
        <w:t xml:space="preserve">температура по секциям: </w:t>
      </w:r>
      <w:r w:rsidRPr="00633D84">
        <w:rPr>
          <w:sz w:val="28"/>
          <w:szCs w:val="28"/>
          <w:lang w:val="en-US"/>
        </w:rPr>
        <w:t>I</w:t>
      </w:r>
      <w:r w:rsidRPr="00633D84">
        <w:rPr>
          <w:sz w:val="28"/>
          <w:szCs w:val="28"/>
        </w:rPr>
        <w:t xml:space="preserve">- до 17° С ; </w:t>
      </w:r>
      <w:r w:rsidRPr="00633D84">
        <w:rPr>
          <w:sz w:val="28"/>
          <w:szCs w:val="28"/>
          <w:lang w:val="en-US"/>
        </w:rPr>
        <w:t>II</w:t>
      </w:r>
      <w:r w:rsidRPr="00633D84">
        <w:rPr>
          <w:sz w:val="28"/>
          <w:szCs w:val="28"/>
        </w:rPr>
        <w:t>- до 15° С;</w:t>
      </w:r>
      <w:r w:rsidR="00212790" w:rsidRPr="00633D84">
        <w:rPr>
          <w:sz w:val="28"/>
          <w:szCs w:val="28"/>
        </w:rPr>
        <w:t xml:space="preserve"> </w:t>
      </w:r>
      <w:r w:rsidRPr="00633D84">
        <w:rPr>
          <w:sz w:val="28"/>
          <w:szCs w:val="28"/>
          <w:lang w:val="en-US"/>
        </w:rPr>
        <w:t>III</w:t>
      </w:r>
      <w:r w:rsidRPr="00633D84">
        <w:rPr>
          <w:sz w:val="28"/>
          <w:szCs w:val="28"/>
        </w:rPr>
        <w:t xml:space="preserve"> – до 12° С;</w:t>
      </w:r>
      <w:r w:rsidR="00212790" w:rsidRPr="00633D84">
        <w:rPr>
          <w:sz w:val="28"/>
          <w:szCs w:val="28"/>
        </w:rPr>
        <w:t xml:space="preserve"> </w:t>
      </w:r>
      <w:r w:rsidRPr="00633D84">
        <w:rPr>
          <w:sz w:val="28"/>
          <w:szCs w:val="28"/>
          <w:lang w:val="en-US"/>
        </w:rPr>
        <w:t>IV</w:t>
      </w:r>
      <w:r w:rsidRPr="00633D84">
        <w:rPr>
          <w:sz w:val="28"/>
          <w:szCs w:val="28"/>
        </w:rPr>
        <w:t xml:space="preserve"> - до 10° С;</w:t>
      </w:r>
    </w:p>
    <w:p w:rsidR="00856E9E" w:rsidRPr="00633D84" w:rsidRDefault="00856E9E" w:rsidP="00212790">
      <w:pPr>
        <w:numPr>
          <w:ilvl w:val="0"/>
          <w:numId w:val="6"/>
        </w:numPr>
        <w:suppressAutoHyphens/>
        <w:spacing w:line="360" w:lineRule="auto"/>
        <w:ind w:left="0" w:firstLine="709"/>
        <w:jc w:val="both"/>
        <w:rPr>
          <w:sz w:val="28"/>
          <w:szCs w:val="28"/>
        </w:rPr>
      </w:pPr>
      <w:r w:rsidRPr="00633D84">
        <w:rPr>
          <w:sz w:val="28"/>
          <w:szCs w:val="28"/>
        </w:rPr>
        <w:t>матерная – сталь гуммированная эбонитом 51 – 1627 по ТУ 38 – 1051082 – 76, δ</w:t>
      </w:r>
      <w:r w:rsidRPr="00633D84">
        <w:rPr>
          <w:sz w:val="28"/>
          <w:szCs w:val="28"/>
          <w:vertAlign w:val="subscript"/>
        </w:rPr>
        <w:t xml:space="preserve">гум </w:t>
      </w:r>
      <w:r w:rsidRPr="00633D84">
        <w:rPr>
          <w:sz w:val="28"/>
          <w:szCs w:val="28"/>
        </w:rPr>
        <w:t xml:space="preserve">= </w:t>
      </w:r>
      <w:smartTag w:uri="urn:schemas-microsoft-com:office:smarttags" w:element="metricconverter">
        <w:smartTagPr>
          <w:attr w:name="ProductID" w:val="4,5 мм"/>
        </w:smartTagPr>
        <w:r w:rsidRPr="00633D84">
          <w:rPr>
            <w:sz w:val="28"/>
            <w:szCs w:val="28"/>
          </w:rPr>
          <w:t>4,5 мм</w:t>
        </w:r>
      </w:smartTag>
      <w:r w:rsidRPr="00633D84">
        <w:rPr>
          <w:sz w:val="28"/>
          <w:szCs w:val="28"/>
        </w:rPr>
        <w:t>;</w:t>
      </w:r>
    </w:p>
    <w:p w:rsidR="00856E9E" w:rsidRPr="00633D84" w:rsidRDefault="00856E9E" w:rsidP="00212790">
      <w:pPr>
        <w:numPr>
          <w:ilvl w:val="0"/>
          <w:numId w:val="6"/>
        </w:numPr>
        <w:suppressAutoHyphens/>
        <w:spacing w:line="360" w:lineRule="auto"/>
        <w:ind w:left="0" w:firstLine="709"/>
        <w:jc w:val="both"/>
        <w:rPr>
          <w:sz w:val="28"/>
          <w:szCs w:val="28"/>
        </w:rPr>
      </w:pPr>
      <w:r w:rsidRPr="00633D84">
        <w:rPr>
          <w:sz w:val="28"/>
          <w:szCs w:val="28"/>
        </w:rPr>
        <w:t xml:space="preserve">габариты: </w:t>
      </w:r>
      <w:r w:rsidR="00EE6E1A" w:rsidRPr="00633D84">
        <w:rPr>
          <w:sz w:val="28"/>
          <w:szCs w:val="28"/>
        </w:rPr>
        <w:object w:dxaOrig="2340" w:dyaOrig="279">
          <v:shape id="_x0000_i1100" type="#_x0000_t75" style="width:117pt;height:14.25pt" o:ole="">
            <v:imagedata r:id="rId128" o:title=""/>
          </v:shape>
          <o:OLEObject Type="Embed" ProgID="Equation.3" ShapeID="_x0000_i1100" DrawAspect="Content" ObjectID="_1466620357" r:id="rId129"/>
        </w:object>
      </w:r>
      <w:r w:rsidRPr="00633D84">
        <w:rPr>
          <w:sz w:val="28"/>
          <w:szCs w:val="28"/>
        </w:rPr>
        <w:t>;</w:t>
      </w:r>
    </w:p>
    <w:p w:rsidR="00856E9E" w:rsidRPr="00633D84" w:rsidRDefault="00856E9E" w:rsidP="00212790">
      <w:pPr>
        <w:numPr>
          <w:ilvl w:val="0"/>
          <w:numId w:val="6"/>
        </w:numPr>
        <w:suppressAutoHyphens/>
        <w:spacing w:line="360" w:lineRule="auto"/>
        <w:ind w:left="0" w:firstLine="709"/>
        <w:jc w:val="both"/>
        <w:rPr>
          <w:sz w:val="28"/>
          <w:szCs w:val="28"/>
        </w:rPr>
      </w:pPr>
      <w:r w:rsidRPr="00633D84">
        <w:rPr>
          <w:sz w:val="28"/>
          <w:szCs w:val="28"/>
        </w:rPr>
        <w:t xml:space="preserve">масса - </w:t>
      </w:r>
      <w:smartTag w:uri="urn:schemas-microsoft-com:office:smarttags" w:element="metricconverter">
        <w:smartTagPr>
          <w:attr w:name="ProductID" w:val="14900 кг"/>
        </w:smartTagPr>
        <w:r w:rsidRPr="00633D84">
          <w:rPr>
            <w:sz w:val="28"/>
            <w:szCs w:val="28"/>
          </w:rPr>
          <w:t>14900 кг</w:t>
        </w:r>
      </w:smartTag>
      <w:r w:rsidRPr="00633D84">
        <w:rPr>
          <w:sz w:val="28"/>
          <w:szCs w:val="28"/>
        </w:rPr>
        <w:t>.</w:t>
      </w:r>
    </w:p>
    <w:p w:rsidR="00856E9E" w:rsidRPr="00633D84" w:rsidRDefault="00D14096" w:rsidP="00212790">
      <w:pPr>
        <w:suppressAutoHyphens/>
        <w:spacing w:line="360" w:lineRule="auto"/>
        <w:ind w:firstLine="709"/>
        <w:jc w:val="both"/>
        <w:rPr>
          <w:b/>
          <w:sz w:val="28"/>
          <w:szCs w:val="28"/>
        </w:rPr>
      </w:pPr>
      <w:r w:rsidRPr="00633D84">
        <w:rPr>
          <w:sz w:val="28"/>
          <w:szCs w:val="28"/>
        </w:rPr>
        <w:br w:type="page"/>
      </w:r>
      <w:r w:rsidR="001C11E6" w:rsidRPr="00633D84">
        <w:rPr>
          <w:b/>
          <w:sz w:val="28"/>
          <w:szCs w:val="28"/>
        </w:rPr>
        <w:t>3</w:t>
      </w:r>
      <w:r w:rsidRPr="00633D84">
        <w:rPr>
          <w:b/>
          <w:sz w:val="28"/>
          <w:szCs w:val="28"/>
        </w:rPr>
        <w:t>.1.2 Конденсатор смешения</w:t>
      </w:r>
    </w:p>
    <w:p w:rsidR="00856E9E" w:rsidRPr="00633D84" w:rsidRDefault="00856E9E" w:rsidP="00212790">
      <w:pPr>
        <w:numPr>
          <w:ilvl w:val="0"/>
          <w:numId w:val="7"/>
        </w:numPr>
        <w:suppressAutoHyphens/>
        <w:spacing w:line="360" w:lineRule="auto"/>
        <w:ind w:left="0" w:firstLine="709"/>
        <w:jc w:val="both"/>
        <w:rPr>
          <w:sz w:val="28"/>
          <w:szCs w:val="28"/>
        </w:rPr>
      </w:pPr>
      <w:r w:rsidRPr="00633D84">
        <w:rPr>
          <w:sz w:val="28"/>
          <w:szCs w:val="28"/>
        </w:rPr>
        <w:t xml:space="preserve">Подача воды на орошение </w:t>
      </w:r>
      <w:r w:rsidR="00EE6E1A" w:rsidRPr="00633D84">
        <w:rPr>
          <w:sz w:val="28"/>
          <w:szCs w:val="28"/>
        </w:rPr>
        <w:object w:dxaOrig="900" w:dyaOrig="320">
          <v:shape id="_x0000_i1101" type="#_x0000_t75" style="width:68.25pt;height:21.75pt" o:ole="">
            <v:imagedata r:id="rId130" o:title=""/>
          </v:shape>
          <o:OLEObject Type="Embed" ProgID="Equation.3" ShapeID="_x0000_i1101" DrawAspect="Content" ObjectID="_1466620358" r:id="rId131"/>
        </w:object>
      </w:r>
      <w:r w:rsidRPr="00633D84">
        <w:rPr>
          <w:sz w:val="28"/>
          <w:szCs w:val="28"/>
        </w:rPr>
        <w:t>;</w:t>
      </w:r>
    </w:p>
    <w:p w:rsidR="00856E9E" w:rsidRPr="00633D84" w:rsidRDefault="00856E9E" w:rsidP="00212790">
      <w:pPr>
        <w:numPr>
          <w:ilvl w:val="0"/>
          <w:numId w:val="7"/>
        </w:numPr>
        <w:suppressAutoHyphens/>
        <w:spacing w:line="360" w:lineRule="auto"/>
        <w:ind w:left="0" w:firstLine="709"/>
        <w:jc w:val="both"/>
        <w:rPr>
          <w:sz w:val="28"/>
          <w:szCs w:val="28"/>
        </w:rPr>
      </w:pPr>
      <w:r w:rsidRPr="00633D84">
        <w:rPr>
          <w:sz w:val="28"/>
          <w:szCs w:val="28"/>
        </w:rPr>
        <w:t>материал: сталь нж;</w:t>
      </w:r>
    </w:p>
    <w:p w:rsidR="00856E9E" w:rsidRPr="00633D84" w:rsidRDefault="00856E9E" w:rsidP="00212790">
      <w:pPr>
        <w:numPr>
          <w:ilvl w:val="0"/>
          <w:numId w:val="7"/>
        </w:numPr>
        <w:suppressAutoHyphens/>
        <w:spacing w:line="360" w:lineRule="auto"/>
        <w:ind w:left="0" w:firstLine="709"/>
        <w:jc w:val="both"/>
        <w:rPr>
          <w:sz w:val="28"/>
          <w:szCs w:val="28"/>
        </w:rPr>
      </w:pPr>
      <w:r w:rsidRPr="00633D84">
        <w:rPr>
          <w:sz w:val="28"/>
          <w:szCs w:val="28"/>
        </w:rPr>
        <w:t>габариты:</w:t>
      </w:r>
      <w:r w:rsidR="00212790" w:rsidRPr="00633D84">
        <w:rPr>
          <w:sz w:val="28"/>
          <w:szCs w:val="28"/>
        </w:rPr>
        <w:t xml:space="preserve"> </w:t>
      </w:r>
      <w:smartTag w:uri="urn:schemas-microsoft-com:office:smarttags" w:element="metricconverter">
        <w:smartTagPr>
          <w:attr w:name="ProductID" w:val="1000 мм"/>
        </w:smartTagPr>
        <w:r w:rsidRPr="00633D84">
          <w:rPr>
            <w:sz w:val="28"/>
            <w:szCs w:val="28"/>
          </w:rPr>
          <w:t>1000 мм</w:t>
        </w:r>
      </w:smartTag>
      <w:r w:rsidRPr="00633D84">
        <w:rPr>
          <w:sz w:val="28"/>
          <w:szCs w:val="28"/>
        </w:rPr>
        <w:t xml:space="preserve">; Н= </w:t>
      </w:r>
      <w:smartTag w:uri="urn:schemas-microsoft-com:office:smarttags" w:element="metricconverter">
        <w:smartTagPr>
          <w:attr w:name="ProductID" w:val="3500 мм"/>
        </w:smartTagPr>
        <w:r w:rsidRPr="00633D84">
          <w:rPr>
            <w:sz w:val="28"/>
            <w:szCs w:val="28"/>
          </w:rPr>
          <w:t>3500 мм</w:t>
        </w:r>
      </w:smartTag>
      <w:r w:rsidRPr="00633D84">
        <w:rPr>
          <w:sz w:val="28"/>
          <w:szCs w:val="28"/>
        </w:rPr>
        <w:t>.</w:t>
      </w:r>
    </w:p>
    <w:p w:rsidR="00D14096" w:rsidRPr="00633D84" w:rsidRDefault="00D14096" w:rsidP="00212790">
      <w:pPr>
        <w:suppressAutoHyphens/>
        <w:spacing w:line="360" w:lineRule="auto"/>
        <w:ind w:firstLine="709"/>
        <w:jc w:val="both"/>
        <w:rPr>
          <w:sz w:val="28"/>
          <w:szCs w:val="28"/>
        </w:rPr>
      </w:pPr>
    </w:p>
    <w:p w:rsidR="00856E9E" w:rsidRPr="00633D84" w:rsidRDefault="001C11E6" w:rsidP="00212790">
      <w:pPr>
        <w:suppressAutoHyphens/>
        <w:spacing w:line="360" w:lineRule="auto"/>
        <w:ind w:firstLine="709"/>
        <w:jc w:val="both"/>
        <w:rPr>
          <w:b/>
          <w:sz w:val="28"/>
          <w:szCs w:val="28"/>
        </w:rPr>
      </w:pPr>
      <w:r w:rsidRPr="00633D84">
        <w:rPr>
          <w:b/>
          <w:sz w:val="28"/>
          <w:szCs w:val="28"/>
        </w:rPr>
        <w:t>3</w:t>
      </w:r>
      <w:r w:rsidR="00D14096" w:rsidRPr="00633D84">
        <w:rPr>
          <w:b/>
          <w:sz w:val="28"/>
          <w:szCs w:val="28"/>
        </w:rPr>
        <w:t>.1.3</w:t>
      </w:r>
      <w:r w:rsidR="00856E9E" w:rsidRPr="00633D84">
        <w:rPr>
          <w:b/>
          <w:sz w:val="28"/>
          <w:szCs w:val="28"/>
        </w:rPr>
        <w:t xml:space="preserve"> Насос </w:t>
      </w:r>
      <w:r w:rsidR="00EE6E1A" w:rsidRPr="00633D84">
        <w:rPr>
          <w:b/>
          <w:sz w:val="28"/>
          <w:szCs w:val="28"/>
        </w:rPr>
        <w:object w:dxaOrig="1060" w:dyaOrig="279">
          <v:shape id="_x0000_i1102" type="#_x0000_t75" style="width:80.25pt;height:14.25pt" o:ole="">
            <v:imagedata r:id="rId132" o:title=""/>
          </v:shape>
          <o:OLEObject Type="Embed" ProgID="Equation.3" ShapeID="_x0000_i1102" DrawAspect="Content" ObjectID="_1466620359" r:id="rId133"/>
        </w:object>
      </w:r>
    </w:p>
    <w:p w:rsidR="00856E9E" w:rsidRPr="00633D84" w:rsidRDefault="00856E9E" w:rsidP="00212790">
      <w:pPr>
        <w:numPr>
          <w:ilvl w:val="0"/>
          <w:numId w:val="8"/>
        </w:numPr>
        <w:suppressAutoHyphens/>
        <w:spacing w:line="360" w:lineRule="auto"/>
        <w:ind w:left="0" w:firstLine="709"/>
        <w:jc w:val="both"/>
        <w:rPr>
          <w:sz w:val="28"/>
          <w:szCs w:val="28"/>
        </w:rPr>
      </w:pPr>
      <w:r w:rsidRPr="00633D84">
        <w:rPr>
          <w:sz w:val="28"/>
          <w:szCs w:val="28"/>
        </w:rPr>
        <w:t xml:space="preserve">Подача - </w:t>
      </w:r>
      <w:r w:rsidR="00EE6E1A" w:rsidRPr="00633D84">
        <w:rPr>
          <w:sz w:val="28"/>
          <w:szCs w:val="28"/>
        </w:rPr>
        <w:object w:dxaOrig="700" w:dyaOrig="320">
          <v:shape id="_x0000_i1103" type="#_x0000_t75" style="width:42.75pt;height:17.25pt" o:ole="">
            <v:imagedata r:id="rId134" o:title=""/>
          </v:shape>
          <o:OLEObject Type="Embed" ProgID="Equation.3" ShapeID="_x0000_i1103" DrawAspect="Content" ObjectID="_1466620360" r:id="rId135"/>
        </w:object>
      </w:r>
      <w:r w:rsidRPr="00633D84">
        <w:rPr>
          <w:sz w:val="28"/>
          <w:szCs w:val="28"/>
        </w:rPr>
        <w:t>;</w:t>
      </w:r>
    </w:p>
    <w:p w:rsidR="00856E9E" w:rsidRPr="00633D84" w:rsidRDefault="00856E9E" w:rsidP="00212790">
      <w:pPr>
        <w:numPr>
          <w:ilvl w:val="0"/>
          <w:numId w:val="8"/>
        </w:numPr>
        <w:suppressAutoHyphens/>
        <w:spacing w:line="360" w:lineRule="auto"/>
        <w:ind w:left="0" w:firstLine="709"/>
        <w:jc w:val="both"/>
        <w:rPr>
          <w:sz w:val="28"/>
          <w:szCs w:val="28"/>
        </w:rPr>
      </w:pPr>
      <w:r w:rsidRPr="00633D84">
        <w:rPr>
          <w:sz w:val="28"/>
          <w:szCs w:val="28"/>
        </w:rPr>
        <w:t xml:space="preserve">напор – </w:t>
      </w:r>
      <w:smartTag w:uri="urn:schemas-microsoft-com:office:smarttags" w:element="metricconverter">
        <w:smartTagPr>
          <w:attr w:name="ProductID" w:val="31 м"/>
        </w:smartTagPr>
        <w:r w:rsidRPr="00633D84">
          <w:rPr>
            <w:sz w:val="28"/>
            <w:szCs w:val="28"/>
          </w:rPr>
          <w:t>31 м</w:t>
        </w:r>
      </w:smartTag>
      <w:r w:rsidRPr="00633D84">
        <w:rPr>
          <w:sz w:val="28"/>
          <w:szCs w:val="28"/>
        </w:rPr>
        <w:t>.вод.ст;</w:t>
      </w:r>
    </w:p>
    <w:p w:rsidR="00212790" w:rsidRPr="00633D84" w:rsidRDefault="00856E9E" w:rsidP="00212790">
      <w:pPr>
        <w:numPr>
          <w:ilvl w:val="0"/>
          <w:numId w:val="8"/>
        </w:numPr>
        <w:suppressAutoHyphens/>
        <w:spacing w:line="360" w:lineRule="auto"/>
        <w:ind w:left="0" w:firstLine="709"/>
        <w:jc w:val="both"/>
        <w:rPr>
          <w:sz w:val="28"/>
          <w:szCs w:val="28"/>
        </w:rPr>
      </w:pPr>
      <w:r w:rsidRPr="00633D84">
        <w:rPr>
          <w:sz w:val="28"/>
          <w:szCs w:val="28"/>
        </w:rPr>
        <w:t>электродвигатель АО -51-2:</w:t>
      </w:r>
    </w:p>
    <w:p w:rsidR="00212790" w:rsidRPr="00633D84" w:rsidRDefault="00856E9E" w:rsidP="00212790">
      <w:pPr>
        <w:suppressAutoHyphens/>
        <w:spacing w:line="360" w:lineRule="auto"/>
        <w:ind w:firstLine="709"/>
        <w:jc w:val="both"/>
        <w:rPr>
          <w:sz w:val="28"/>
          <w:szCs w:val="28"/>
        </w:rPr>
      </w:pPr>
      <w:r w:rsidRPr="00633D84">
        <w:rPr>
          <w:sz w:val="28"/>
          <w:szCs w:val="28"/>
        </w:rPr>
        <w:t>мощность -</w:t>
      </w:r>
      <w:r w:rsidR="00212790" w:rsidRPr="00633D84">
        <w:rPr>
          <w:sz w:val="28"/>
          <w:szCs w:val="28"/>
        </w:rPr>
        <w:t xml:space="preserve"> </w:t>
      </w:r>
      <w:r w:rsidRPr="00633D84">
        <w:rPr>
          <w:sz w:val="28"/>
          <w:szCs w:val="28"/>
        </w:rPr>
        <w:t>18</w:t>
      </w:r>
      <w:r w:rsidR="00212790" w:rsidRPr="00633D84">
        <w:rPr>
          <w:sz w:val="28"/>
          <w:szCs w:val="28"/>
        </w:rPr>
        <w:t xml:space="preserve"> </w:t>
      </w:r>
      <w:r w:rsidRPr="00633D84">
        <w:rPr>
          <w:sz w:val="28"/>
          <w:szCs w:val="28"/>
        </w:rPr>
        <w:t>кВт;</w:t>
      </w:r>
    </w:p>
    <w:p w:rsidR="00856E9E" w:rsidRPr="00633D84" w:rsidRDefault="00856E9E" w:rsidP="00212790">
      <w:pPr>
        <w:suppressAutoHyphens/>
        <w:spacing w:line="360" w:lineRule="auto"/>
        <w:ind w:firstLine="709"/>
        <w:jc w:val="both"/>
        <w:rPr>
          <w:sz w:val="28"/>
          <w:szCs w:val="28"/>
        </w:rPr>
      </w:pPr>
      <w:r w:rsidRPr="00633D84">
        <w:rPr>
          <w:sz w:val="28"/>
          <w:szCs w:val="28"/>
        </w:rPr>
        <w:t>частота вращения -</w:t>
      </w:r>
      <w:r w:rsidR="00212790" w:rsidRPr="00633D84">
        <w:rPr>
          <w:sz w:val="28"/>
          <w:szCs w:val="28"/>
        </w:rPr>
        <w:t xml:space="preserve"> </w:t>
      </w:r>
      <w:r w:rsidRPr="00633D84">
        <w:rPr>
          <w:sz w:val="28"/>
          <w:szCs w:val="28"/>
        </w:rPr>
        <w:t xml:space="preserve">940 </w:t>
      </w:r>
      <w:r w:rsidR="00EE6E1A" w:rsidRPr="00633D84">
        <w:rPr>
          <w:sz w:val="28"/>
          <w:szCs w:val="28"/>
        </w:rPr>
        <w:object w:dxaOrig="840" w:dyaOrig="340">
          <v:shape id="_x0000_i1104" type="#_x0000_t75" style="width:42pt;height:17.25pt" o:ole="">
            <v:imagedata r:id="rId136" o:title=""/>
          </v:shape>
          <o:OLEObject Type="Embed" ProgID="Equation.3" ShapeID="_x0000_i1104" DrawAspect="Content" ObjectID="_1466620361" r:id="rId137"/>
        </w:object>
      </w:r>
    </w:p>
    <w:p w:rsidR="00D14096" w:rsidRPr="00633D84" w:rsidRDefault="00D14096" w:rsidP="00212790">
      <w:pPr>
        <w:suppressAutoHyphens/>
        <w:spacing w:line="360" w:lineRule="auto"/>
        <w:ind w:firstLine="709"/>
        <w:jc w:val="both"/>
        <w:rPr>
          <w:sz w:val="28"/>
          <w:szCs w:val="28"/>
        </w:rPr>
      </w:pPr>
    </w:p>
    <w:p w:rsidR="00856E9E" w:rsidRPr="00633D84" w:rsidRDefault="001C11E6" w:rsidP="00212790">
      <w:pPr>
        <w:suppressAutoHyphens/>
        <w:spacing w:line="360" w:lineRule="auto"/>
        <w:ind w:firstLine="709"/>
        <w:jc w:val="both"/>
        <w:rPr>
          <w:b/>
          <w:sz w:val="28"/>
          <w:szCs w:val="28"/>
        </w:rPr>
      </w:pPr>
      <w:r w:rsidRPr="00633D84">
        <w:rPr>
          <w:b/>
          <w:sz w:val="28"/>
          <w:szCs w:val="28"/>
        </w:rPr>
        <w:t>3</w:t>
      </w:r>
      <w:r w:rsidR="00D14096" w:rsidRPr="00633D84">
        <w:rPr>
          <w:b/>
          <w:sz w:val="28"/>
          <w:szCs w:val="28"/>
        </w:rPr>
        <w:t>.1.4 Насос вакуумный ВВН1 – 12</w:t>
      </w:r>
    </w:p>
    <w:p w:rsidR="00856E9E" w:rsidRPr="00633D84" w:rsidRDefault="00856E9E" w:rsidP="00212790">
      <w:pPr>
        <w:numPr>
          <w:ilvl w:val="0"/>
          <w:numId w:val="9"/>
        </w:numPr>
        <w:suppressAutoHyphens/>
        <w:spacing w:line="360" w:lineRule="auto"/>
        <w:ind w:left="0" w:firstLine="709"/>
        <w:jc w:val="both"/>
        <w:rPr>
          <w:sz w:val="28"/>
          <w:szCs w:val="28"/>
        </w:rPr>
      </w:pPr>
      <w:r w:rsidRPr="00633D84">
        <w:rPr>
          <w:sz w:val="28"/>
          <w:szCs w:val="28"/>
        </w:rPr>
        <w:t>Номинальная производительность по линии всасывания -</w:t>
      </w:r>
      <w:r w:rsidR="00212790" w:rsidRPr="00633D84">
        <w:rPr>
          <w:sz w:val="28"/>
          <w:szCs w:val="28"/>
        </w:rPr>
        <w:t xml:space="preserve"> </w:t>
      </w:r>
      <w:r w:rsidRPr="00633D84">
        <w:rPr>
          <w:sz w:val="28"/>
          <w:szCs w:val="28"/>
        </w:rPr>
        <w:t>560</w:t>
      </w:r>
      <w:r w:rsidR="00EE6E1A" w:rsidRPr="00633D84">
        <w:rPr>
          <w:sz w:val="28"/>
          <w:szCs w:val="28"/>
        </w:rPr>
        <w:object w:dxaOrig="460" w:dyaOrig="320">
          <v:shape id="_x0000_i1105" type="#_x0000_t75" style="width:35.25pt;height:21.75pt" o:ole="">
            <v:imagedata r:id="rId138" o:title=""/>
          </v:shape>
          <o:OLEObject Type="Embed" ProgID="Equation.3" ShapeID="_x0000_i1105" DrawAspect="Content" ObjectID="_1466620362" r:id="rId139"/>
        </w:object>
      </w:r>
      <w:r w:rsidRPr="00633D84">
        <w:rPr>
          <w:sz w:val="28"/>
          <w:szCs w:val="28"/>
        </w:rPr>
        <w:t>;</w:t>
      </w:r>
    </w:p>
    <w:p w:rsidR="00856E9E" w:rsidRPr="00633D84" w:rsidRDefault="00856E9E" w:rsidP="00212790">
      <w:pPr>
        <w:numPr>
          <w:ilvl w:val="0"/>
          <w:numId w:val="9"/>
        </w:numPr>
        <w:suppressAutoHyphens/>
        <w:spacing w:line="360" w:lineRule="auto"/>
        <w:ind w:left="0" w:firstLine="709"/>
        <w:jc w:val="both"/>
        <w:rPr>
          <w:sz w:val="28"/>
          <w:szCs w:val="28"/>
        </w:rPr>
      </w:pPr>
      <w:r w:rsidRPr="00633D84">
        <w:rPr>
          <w:sz w:val="28"/>
          <w:szCs w:val="28"/>
        </w:rPr>
        <w:t>вакуум – 0,04 МПа;</w:t>
      </w:r>
    </w:p>
    <w:p w:rsidR="00856E9E" w:rsidRPr="00633D84" w:rsidRDefault="00856E9E" w:rsidP="00212790">
      <w:pPr>
        <w:numPr>
          <w:ilvl w:val="0"/>
          <w:numId w:val="9"/>
        </w:numPr>
        <w:suppressAutoHyphens/>
        <w:spacing w:line="360" w:lineRule="auto"/>
        <w:ind w:left="0" w:firstLine="709"/>
        <w:jc w:val="both"/>
        <w:rPr>
          <w:sz w:val="28"/>
          <w:szCs w:val="28"/>
        </w:rPr>
      </w:pPr>
      <w:r w:rsidRPr="00633D84">
        <w:rPr>
          <w:sz w:val="28"/>
          <w:szCs w:val="28"/>
        </w:rPr>
        <w:t>расход воды -</w:t>
      </w:r>
      <w:r w:rsidR="00212790" w:rsidRPr="00633D84">
        <w:rPr>
          <w:sz w:val="28"/>
          <w:szCs w:val="28"/>
        </w:rPr>
        <w:t xml:space="preserve"> </w:t>
      </w:r>
      <w:r w:rsidRPr="00633D84">
        <w:rPr>
          <w:sz w:val="28"/>
          <w:szCs w:val="28"/>
        </w:rPr>
        <w:t>2</w:t>
      </w:r>
      <w:r w:rsidR="00212790" w:rsidRPr="00633D84">
        <w:rPr>
          <w:sz w:val="28"/>
          <w:szCs w:val="28"/>
        </w:rPr>
        <w:t xml:space="preserve"> </w:t>
      </w:r>
      <w:r w:rsidR="00EE6E1A" w:rsidRPr="00633D84">
        <w:rPr>
          <w:sz w:val="28"/>
          <w:szCs w:val="28"/>
        </w:rPr>
        <w:object w:dxaOrig="460" w:dyaOrig="320">
          <v:shape id="_x0000_i1106" type="#_x0000_t75" style="width:35.25pt;height:21.75pt" o:ole="">
            <v:imagedata r:id="rId140" o:title=""/>
          </v:shape>
          <o:OLEObject Type="Embed" ProgID="Equation.3" ShapeID="_x0000_i1106" DrawAspect="Content" ObjectID="_1466620363" r:id="rId141"/>
        </w:object>
      </w:r>
    </w:p>
    <w:p w:rsidR="00212790" w:rsidRPr="00633D84" w:rsidRDefault="00856E9E" w:rsidP="00212790">
      <w:pPr>
        <w:numPr>
          <w:ilvl w:val="0"/>
          <w:numId w:val="9"/>
        </w:numPr>
        <w:suppressAutoHyphens/>
        <w:spacing w:line="360" w:lineRule="auto"/>
        <w:ind w:left="0" w:firstLine="709"/>
        <w:jc w:val="both"/>
        <w:rPr>
          <w:sz w:val="28"/>
          <w:szCs w:val="28"/>
        </w:rPr>
      </w:pPr>
      <w:r w:rsidRPr="00633D84">
        <w:rPr>
          <w:sz w:val="28"/>
          <w:szCs w:val="28"/>
        </w:rPr>
        <w:t>электродвигатель 4А200</w:t>
      </w:r>
      <w:r w:rsidRPr="00633D84">
        <w:rPr>
          <w:sz w:val="28"/>
          <w:szCs w:val="28"/>
          <w:lang w:val="en-US"/>
        </w:rPr>
        <w:t>L</w:t>
      </w:r>
      <w:r w:rsidRPr="00633D84">
        <w:rPr>
          <w:sz w:val="28"/>
          <w:szCs w:val="28"/>
        </w:rPr>
        <w:t>6У3:</w:t>
      </w:r>
    </w:p>
    <w:p w:rsidR="00212790" w:rsidRPr="00633D84" w:rsidRDefault="00856E9E" w:rsidP="00212790">
      <w:pPr>
        <w:suppressAutoHyphens/>
        <w:spacing w:line="360" w:lineRule="auto"/>
        <w:ind w:firstLine="709"/>
        <w:jc w:val="both"/>
        <w:rPr>
          <w:sz w:val="28"/>
          <w:szCs w:val="28"/>
        </w:rPr>
      </w:pPr>
      <w:r w:rsidRPr="00633D84">
        <w:rPr>
          <w:sz w:val="28"/>
          <w:szCs w:val="28"/>
        </w:rPr>
        <w:t>мощность -</w:t>
      </w:r>
      <w:r w:rsidR="00212790" w:rsidRPr="00633D84">
        <w:rPr>
          <w:sz w:val="28"/>
          <w:szCs w:val="28"/>
        </w:rPr>
        <w:t xml:space="preserve"> </w:t>
      </w:r>
      <w:r w:rsidRPr="00633D84">
        <w:rPr>
          <w:sz w:val="28"/>
          <w:szCs w:val="28"/>
        </w:rPr>
        <w:t>32</w:t>
      </w:r>
      <w:r w:rsidR="00212790" w:rsidRPr="00633D84">
        <w:rPr>
          <w:sz w:val="28"/>
          <w:szCs w:val="28"/>
        </w:rPr>
        <w:t xml:space="preserve"> </w:t>
      </w:r>
      <w:r w:rsidRPr="00633D84">
        <w:rPr>
          <w:sz w:val="28"/>
          <w:szCs w:val="28"/>
        </w:rPr>
        <w:t>кВт;</w:t>
      </w:r>
    </w:p>
    <w:p w:rsidR="00856E9E" w:rsidRPr="00633D84" w:rsidRDefault="00856E9E" w:rsidP="00212790">
      <w:pPr>
        <w:suppressAutoHyphens/>
        <w:spacing w:line="360" w:lineRule="auto"/>
        <w:ind w:firstLine="709"/>
        <w:jc w:val="both"/>
        <w:rPr>
          <w:sz w:val="28"/>
          <w:szCs w:val="28"/>
        </w:rPr>
      </w:pPr>
      <w:r w:rsidRPr="00633D84">
        <w:rPr>
          <w:sz w:val="28"/>
          <w:szCs w:val="28"/>
        </w:rPr>
        <w:t>частота вращения - 1040</w:t>
      </w:r>
      <w:r w:rsidR="00EE6E1A" w:rsidRPr="00633D84">
        <w:rPr>
          <w:sz w:val="28"/>
          <w:szCs w:val="28"/>
        </w:rPr>
        <w:object w:dxaOrig="840" w:dyaOrig="340">
          <v:shape id="_x0000_i1107" type="#_x0000_t75" style="width:42pt;height:17.25pt" o:ole="">
            <v:imagedata r:id="rId136" o:title=""/>
          </v:shape>
          <o:OLEObject Type="Embed" ProgID="Equation.3" ShapeID="_x0000_i1107" DrawAspect="Content" ObjectID="_1466620364" r:id="rId142"/>
        </w:object>
      </w:r>
      <w:r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Кроме указанного выше мероприятия предлагается увеличить подачу осадительной ванны в кристаллизатор с 18 до 24 </w:t>
      </w:r>
      <w:r w:rsidR="00EE6E1A" w:rsidRPr="00633D84">
        <w:rPr>
          <w:sz w:val="28"/>
          <w:szCs w:val="28"/>
        </w:rPr>
        <w:object w:dxaOrig="460" w:dyaOrig="320">
          <v:shape id="_x0000_i1108" type="#_x0000_t75" style="width:35.25pt;height:21.75pt" o:ole="">
            <v:imagedata r:id="rId138" o:title=""/>
          </v:shape>
          <o:OLEObject Type="Embed" ProgID="Equation.3" ShapeID="_x0000_i1108" DrawAspect="Content" ObjectID="_1466620365" r:id="rId143"/>
        </w:object>
      </w:r>
      <w:r w:rsidRPr="00633D84">
        <w:rPr>
          <w:sz w:val="28"/>
          <w:szCs w:val="28"/>
        </w:rPr>
        <w:t>, что приведет к повышению температуры ванны по секциям кристаллизатора в сумме</w:t>
      </w:r>
      <w:r w:rsidR="00212790" w:rsidRPr="00633D84">
        <w:rPr>
          <w:sz w:val="28"/>
          <w:szCs w:val="28"/>
        </w:rPr>
        <w:t xml:space="preserve"> </w:t>
      </w:r>
      <w:r w:rsidRPr="00633D84">
        <w:rPr>
          <w:sz w:val="28"/>
          <w:szCs w:val="28"/>
        </w:rPr>
        <w:t>на 3С. При этом увеличивается скорость образования кристаллов и их зародышей, что в свою очередь увеличивает выход кристаллов; в связи с этим увеличивается и производительность кристаллизационной установки.</w:t>
      </w:r>
    </w:p>
    <w:p w:rsidR="00856E9E" w:rsidRPr="00633D84" w:rsidRDefault="00856E9E" w:rsidP="00212790">
      <w:pPr>
        <w:suppressAutoHyphens/>
        <w:spacing w:line="360" w:lineRule="auto"/>
        <w:ind w:firstLine="709"/>
        <w:jc w:val="both"/>
        <w:rPr>
          <w:sz w:val="28"/>
          <w:szCs w:val="28"/>
        </w:rPr>
      </w:pPr>
      <w:r w:rsidRPr="00633D84">
        <w:rPr>
          <w:sz w:val="28"/>
          <w:szCs w:val="28"/>
        </w:rPr>
        <w:t>Предлагается так же установка циркуляционных насосов для вакуум – испарителей – кристаллизаторов. В результате чего снизится инкрустация (отложения солей) на поверхностях аппарата и тем самым увеличится продолжительность работы аппарата между технологическими чистками, снизятся затраты труда и материалов на проведение чистки, увеличится их производительность.</w:t>
      </w:r>
    </w:p>
    <w:p w:rsidR="00856E9E" w:rsidRPr="00633D84" w:rsidRDefault="00856E9E" w:rsidP="00212790">
      <w:pPr>
        <w:suppressAutoHyphens/>
        <w:spacing w:line="360" w:lineRule="auto"/>
        <w:ind w:firstLine="709"/>
        <w:jc w:val="both"/>
        <w:rPr>
          <w:sz w:val="28"/>
          <w:szCs w:val="28"/>
        </w:rPr>
      </w:pPr>
      <w:r w:rsidRPr="00633D84">
        <w:rPr>
          <w:sz w:val="28"/>
          <w:szCs w:val="28"/>
        </w:rPr>
        <w:t>Так же предлагается установка тепловых насосов для обогрева корпусов вакуум – испарителей – кристаллизаторов с использованием их вторичного пара, что снизит расход тепла на вакуум – кристаллизацию сульфата натрия.</w:t>
      </w:r>
    </w:p>
    <w:p w:rsidR="00856E9E" w:rsidRPr="00633D84" w:rsidRDefault="00D14096" w:rsidP="00212790">
      <w:pPr>
        <w:suppressAutoHyphens/>
        <w:spacing w:line="360" w:lineRule="auto"/>
        <w:ind w:firstLine="709"/>
        <w:jc w:val="both"/>
        <w:rPr>
          <w:b/>
          <w:sz w:val="28"/>
          <w:szCs w:val="28"/>
        </w:rPr>
      </w:pPr>
      <w:r w:rsidRPr="00633D84">
        <w:rPr>
          <w:sz w:val="28"/>
          <w:szCs w:val="28"/>
        </w:rPr>
        <w:br w:type="page"/>
      </w:r>
      <w:r w:rsidR="001C11E6" w:rsidRPr="00633D84">
        <w:rPr>
          <w:b/>
          <w:sz w:val="28"/>
          <w:szCs w:val="28"/>
        </w:rPr>
        <w:t>4</w:t>
      </w:r>
      <w:r w:rsidR="00856E9E" w:rsidRPr="00633D84">
        <w:rPr>
          <w:b/>
          <w:sz w:val="28"/>
          <w:szCs w:val="28"/>
        </w:rPr>
        <w:t xml:space="preserve">. </w:t>
      </w:r>
      <w:r w:rsidR="00856E9E" w:rsidRPr="00633D84">
        <w:rPr>
          <w:b/>
          <w:caps/>
          <w:sz w:val="28"/>
          <w:szCs w:val="28"/>
        </w:rPr>
        <w:t>А</w:t>
      </w:r>
      <w:r w:rsidRPr="00633D84">
        <w:rPr>
          <w:b/>
          <w:sz w:val="28"/>
          <w:szCs w:val="28"/>
        </w:rPr>
        <w:t>втоматизация технологического процесса и контрольно – измерительные приборы</w:t>
      </w:r>
    </w:p>
    <w:p w:rsidR="00D14096" w:rsidRPr="00633D84" w:rsidRDefault="00D14096" w:rsidP="00212790">
      <w:pPr>
        <w:suppressAutoHyphens/>
        <w:spacing w:line="360" w:lineRule="auto"/>
        <w:ind w:firstLine="709"/>
        <w:jc w:val="both"/>
        <w:rPr>
          <w:b/>
          <w:sz w:val="28"/>
          <w:szCs w:val="28"/>
        </w:rPr>
      </w:pPr>
    </w:p>
    <w:p w:rsidR="00856E9E" w:rsidRPr="00633D84" w:rsidRDefault="001C11E6" w:rsidP="00212790">
      <w:pPr>
        <w:suppressAutoHyphens/>
        <w:spacing w:line="360" w:lineRule="auto"/>
        <w:ind w:firstLine="709"/>
        <w:jc w:val="both"/>
        <w:rPr>
          <w:b/>
          <w:sz w:val="28"/>
          <w:szCs w:val="28"/>
        </w:rPr>
      </w:pPr>
      <w:r w:rsidRPr="00633D84">
        <w:rPr>
          <w:b/>
          <w:sz w:val="28"/>
          <w:szCs w:val="28"/>
        </w:rPr>
        <w:t>4</w:t>
      </w:r>
      <w:r w:rsidR="00D14096" w:rsidRPr="00633D84">
        <w:rPr>
          <w:b/>
          <w:sz w:val="28"/>
          <w:szCs w:val="28"/>
        </w:rPr>
        <w:t>.1 Введение</w:t>
      </w:r>
    </w:p>
    <w:p w:rsidR="00D14096" w:rsidRPr="00633D84" w:rsidRDefault="00D14096"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Промышленность химических волокон относится к одной из прогрессивных и развивающихся высокими темпами отраслей промышленности нашей страны.</w:t>
      </w:r>
    </w:p>
    <w:p w:rsidR="00856E9E" w:rsidRPr="00633D84" w:rsidRDefault="00856E9E" w:rsidP="00212790">
      <w:pPr>
        <w:suppressAutoHyphens/>
        <w:spacing w:line="360" w:lineRule="auto"/>
        <w:ind w:firstLine="709"/>
        <w:jc w:val="both"/>
        <w:rPr>
          <w:sz w:val="28"/>
          <w:szCs w:val="28"/>
        </w:rPr>
      </w:pPr>
      <w:r w:rsidRPr="00633D84">
        <w:rPr>
          <w:sz w:val="28"/>
          <w:szCs w:val="28"/>
        </w:rPr>
        <w:t>Волокна используются главным образом для изготовления одежды; кроме этого, значительное количество их расходуется на изготовления всевозможных технических тканей</w:t>
      </w:r>
      <w:r w:rsidR="00212790" w:rsidRPr="00633D84">
        <w:rPr>
          <w:sz w:val="28"/>
          <w:szCs w:val="28"/>
        </w:rPr>
        <w:t xml:space="preserve"> </w:t>
      </w:r>
      <w:r w:rsidRPr="00633D84">
        <w:rPr>
          <w:sz w:val="28"/>
          <w:szCs w:val="28"/>
        </w:rPr>
        <w:t>и изделий, высокопрочной кордной ткани, рыболовных снастей, веревок, канатов и т.д. натуральных волокон недостаточно для удовлетворения все возрастающих потребностей населения в текстильных товарах, а для технических изделий натуральные волокна во многих случаях непригодны, т. к. не обладают необходимым комплексом особых свойств (высокой термостойкостью, прочностью, биостойкостью и т.д.). Кроме того, производство натуральных волокон является трудоемким и дорогостоящим. Поэтому возникла необходимость в разработке промышленных способов получения волокон искусственным путем.</w:t>
      </w:r>
    </w:p>
    <w:p w:rsidR="00856E9E" w:rsidRPr="00633D84" w:rsidRDefault="00856E9E" w:rsidP="00212790">
      <w:pPr>
        <w:suppressAutoHyphens/>
        <w:spacing w:line="360" w:lineRule="auto"/>
        <w:ind w:firstLine="709"/>
        <w:jc w:val="both"/>
        <w:rPr>
          <w:sz w:val="28"/>
          <w:szCs w:val="28"/>
        </w:rPr>
      </w:pPr>
      <w:r w:rsidRPr="00633D84">
        <w:rPr>
          <w:sz w:val="28"/>
          <w:szCs w:val="28"/>
        </w:rPr>
        <w:t>Процесс получения вискозных волокон включает следующее технологические стадии:</w:t>
      </w:r>
    </w:p>
    <w:p w:rsidR="00212790" w:rsidRPr="00633D84" w:rsidRDefault="00856E9E" w:rsidP="00212790">
      <w:pPr>
        <w:numPr>
          <w:ilvl w:val="0"/>
          <w:numId w:val="10"/>
        </w:numPr>
        <w:suppressAutoHyphens/>
        <w:spacing w:line="360" w:lineRule="auto"/>
        <w:ind w:left="0" w:firstLine="709"/>
        <w:jc w:val="both"/>
        <w:rPr>
          <w:sz w:val="28"/>
          <w:szCs w:val="28"/>
        </w:rPr>
      </w:pPr>
      <w:r w:rsidRPr="00633D84">
        <w:rPr>
          <w:sz w:val="28"/>
          <w:szCs w:val="28"/>
        </w:rPr>
        <w:t>Мерсеризация целлюлозы – обработка целлюлозы в большом избытке</w:t>
      </w:r>
      <w:r w:rsidR="00212790" w:rsidRPr="00633D84">
        <w:rPr>
          <w:sz w:val="28"/>
          <w:szCs w:val="28"/>
        </w:rPr>
        <w:t xml:space="preserve"> </w:t>
      </w:r>
      <w:r w:rsidRPr="00633D84">
        <w:rPr>
          <w:sz w:val="28"/>
          <w:szCs w:val="28"/>
        </w:rPr>
        <w:t>18% -ного раствора едкого натра, в результате чего образуется пульто щелочной целлюлозы в растворе щелочи:</w:t>
      </w:r>
    </w:p>
    <w:p w:rsidR="00D14096" w:rsidRPr="00633D84" w:rsidRDefault="00D14096" w:rsidP="001C11E6">
      <w:pPr>
        <w:suppressAutoHyphens/>
        <w:spacing w:line="360" w:lineRule="auto"/>
        <w:jc w:val="both"/>
        <w:rPr>
          <w:sz w:val="28"/>
          <w:szCs w:val="28"/>
        </w:rPr>
      </w:pPr>
    </w:p>
    <w:p w:rsidR="00856E9E" w:rsidRPr="00633D84" w:rsidRDefault="00EE6E1A" w:rsidP="00212790">
      <w:pPr>
        <w:suppressAutoHyphens/>
        <w:spacing w:line="360" w:lineRule="auto"/>
        <w:ind w:firstLine="709"/>
        <w:jc w:val="both"/>
        <w:rPr>
          <w:sz w:val="28"/>
          <w:szCs w:val="28"/>
        </w:rPr>
      </w:pPr>
      <w:r w:rsidRPr="00633D84">
        <w:rPr>
          <w:sz w:val="28"/>
          <w:szCs w:val="28"/>
        </w:rPr>
        <w:object w:dxaOrig="5319" w:dyaOrig="360">
          <v:shape id="_x0000_i1109" type="#_x0000_t75" style="width:393.75pt;height:23.25pt" o:ole="">
            <v:imagedata r:id="rId144" o:title=""/>
          </v:shape>
          <o:OLEObject Type="Embed" ProgID="Equation.3" ShapeID="_x0000_i1109" DrawAspect="Content" ObjectID="_1466620366" r:id="rId145"/>
        </w:object>
      </w:r>
    </w:p>
    <w:p w:rsidR="00D14096" w:rsidRPr="00633D84" w:rsidRDefault="00D14096" w:rsidP="00212790">
      <w:pPr>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Полученная щелочная целлюлоза подвергается отжиму от избытка</w:t>
      </w:r>
      <w:r w:rsidR="00212790" w:rsidRPr="00633D84">
        <w:rPr>
          <w:sz w:val="28"/>
          <w:szCs w:val="28"/>
        </w:rPr>
        <w:t xml:space="preserve"> </w:t>
      </w:r>
      <w:r w:rsidRPr="00633D84">
        <w:rPr>
          <w:sz w:val="28"/>
          <w:szCs w:val="28"/>
        </w:rPr>
        <w:t>щелочи и измельчению;</w:t>
      </w:r>
    </w:p>
    <w:p w:rsidR="00856E9E" w:rsidRPr="00633D84" w:rsidRDefault="00856E9E" w:rsidP="00212790">
      <w:pPr>
        <w:numPr>
          <w:ilvl w:val="0"/>
          <w:numId w:val="10"/>
        </w:numPr>
        <w:tabs>
          <w:tab w:val="left" w:pos="1875"/>
        </w:tabs>
        <w:suppressAutoHyphens/>
        <w:spacing w:line="360" w:lineRule="auto"/>
        <w:ind w:left="0" w:firstLine="709"/>
        <w:jc w:val="both"/>
        <w:rPr>
          <w:sz w:val="28"/>
          <w:szCs w:val="28"/>
        </w:rPr>
      </w:pPr>
      <w:r w:rsidRPr="00633D84">
        <w:rPr>
          <w:sz w:val="28"/>
          <w:szCs w:val="28"/>
        </w:rPr>
        <w:t>Предсозревание щелочной целлюлозы – выдерживание ее при определенной температуре и влажности, в результате чего она подвергается термоокислительной деструкции, и вязкость ее снижается;</w:t>
      </w:r>
    </w:p>
    <w:p w:rsidR="00212790" w:rsidRPr="00633D84" w:rsidRDefault="00856E9E" w:rsidP="00212790">
      <w:pPr>
        <w:numPr>
          <w:ilvl w:val="0"/>
          <w:numId w:val="10"/>
        </w:numPr>
        <w:tabs>
          <w:tab w:val="left" w:pos="1875"/>
        </w:tabs>
        <w:suppressAutoHyphens/>
        <w:spacing w:line="360" w:lineRule="auto"/>
        <w:ind w:left="0" w:firstLine="709"/>
        <w:jc w:val="both"/>
        <w:rPr>
          <w:sz w:val="28"/>
          <w:szCs w:val="28"/>
        </w:rPr>
      </w:pPr>
      <w:r w:rsidRPr="00633D84">
        <w:rPr>
          <w:sz w:val="28"/>
          <w:szCs w:val="28"/>
        </w:rPr>
        <w:t>Ксантогенирование щелочной целлюлозы – обработка ее сероуглеродом в среде азота с целью получения растворимого в водном растворе полимера – ксантогената целлюлозы:</w:t>
      </w:r>
    </w:p>
    <w:p w:rsidR="00D14096" w:rsidRPr="00633D84" w:rsidRDefault="00D14096" w:rsidP="00D46D74">
      <w:pPr>
        <w:tabs>
          <w:tab w:val="left" w:pos="1875"/>
        </w:tabs>
        <w:suppressAutoHyphens/>
        <w:spacing w:line="360" w:lineRule="auto"/>
        <w:jc w:val="both"/>
        <w:rPr>
          <w:sz w:val="28"/>
          <w:szCs w:val="28"/>
        </w:rPr>
      </w:pPr>
    </w:p>
    <w:p w:rsidR="00856E9E" w:rsidRPr="00633D84" w:rsidRDefault="00EE6E1A" w:rsidP="00212790">
      <w:pPr>
        <w:tabs>
          <w:tab w:val="left" w:pos="1429"/>
        </w:tabs>
        <w:suppressAutoHyphens/>
        <w:spacing w:line="360" w:lineRule="auto"/>
        <w:ind w:firstLine="709"/>
        <w:jc w:val="both"/>
        <w:rPr>
          <w:sz w:val="28"/>
          <w:szCs w:val="28"/>
        </w:rPr>
      </w:pPr>
      <w:r w:rsidRPr="00633D84">
        <w:rPr>
          <w:sz w:val="28"/>
          <w:szCs w:val="28"/>
        </w:rPr>
        <w:object w:dxaOrig="5580" w:dyaOrig="460">
          <v:shape id="_x0000_i1110" type="#_x0000_t75" style="width:368.25pt;height:33pt" o:ole="">
            <v:imagedata r:id="rId146" o:title=""/>
          </v:shape>
          <o:OLEObject Type="Embed" ProgID="Equation.3" ShapeID="_x0000_i1110" DrawAspect="Content" ObjectID="_1466620367" r:id="rId147"/>
        </w:object>
      </w:r>
    </w:p>
    <w:p w:rsidR="00D14096" w:rsidRPr="00633D84" w:rsidRDefault="00D14096" w:rsidP="00212790">
      <w:pPr>
        <w:tabs>
          <w:tab w:val="left" w:pos="1429"/>
        </w:tabs>
        <w:suppressAutoHyphens/>
        <w:spacing w:line="360" w:lineRule="auto"/>
        <w:ind w:firstLine="709"/>
        <w:jc w:val="both"/>
        <w:rPr>
          <w:sz w:val="28"/>
          <w:szCs w:val="28"/>
        </w:rPr>
      </w:pPr>
    </w:p>
    <w:p w:rsidR="00856E9E" w:rsidRPr="00633D84" w:rsidRDefault="00856E9E" w:rsidP="00212790">
      <w:pPr>
        <w:numPr>
          <w:ilvl w:val="0"/>
          <w:numId w:val="10"/>
        </w:numPr>
        <w:tabs>
          <w:tab w:val="left" w:pos="1875"/>
        </w:tabs>
        <w:suppressAutoHyphens/>
        <w:spacing w:line="360" w:lineRule="auto"/>
        <w:ind w:left="0" w:firstLine="709"/>
        <w:jc w:val="both"/>
        <w:rPr>
          <w:sz w:val="28"/>
          <w:szCs w:val="28"/>
        </w:rPr>
      </w:pPr>
      <w:r w:rsidRPr="00633D84">
        <w:rPr>
          <w:sz w:val="28"/>
          <w:szCs w:val="28"/>
        </w:rPr>
        <w:t>Растворение полученного ксантогената целлюлозы в водном растворе едкого натра с целью получения вискозы – прядильного раствора для формирования волокон;</w:t>
      </w:r>
    </w:p>
    <w:p w:rsidR="00856E9E" w:rsidRPr="00633D84" w:rsidRDefault="00856E9E" w:rsidP="00212790">
      <w:pPr>
        <w:numPr>
          <w:ilvl w:val="0"/>
          <w:numId w:val="10"/>
        </w:numPr>
        <w:tabs>
          <w:tab w:val="left" w:pos="1875"/>
        </w:tabs>
        <w:suppressAutoHyphens/>
        <w:spacing w:line="360" w:lineRule="auto"/>
        <w:ind w:left="0" w:firstLine="709"/>
        <w:jc w:val="both"/>
        <w:rPr>
          <w:sz w:val="28"/>
          <w:szCs w:val="28"/>
        </w:rPr>
      </w:pPr>
      <w:r w:rsidRPr="00633D84">
        <w:rPr>
          <w:sz w:val="28"/>
          <w:szCs w:val="28"/>
        </w:rPr>
        <w:t>созревание вискозы и подготовка ее к формованию волокна (смешение, фильтрация, обезвоздушивание);</w:t>
      </w:r>
    </w:p>
    <w:p w:rsidR="00212790" w:rsidRPr="00633D84" w:rsidRDefault="00856E9E" w:rsidP="00212790">
      <w:pPr>
        <w:numPr>
          <w:ilvl w:val="0"/>
          <w:numId w:val="10"/>
        </w:numPr>
        <w:tabs>
          <w:tab w:val="left" w:pos="1875"/>
        </w:tabs>
        <w:suppressAutoHyphens/>
        <w:spacing w:line="360" w:lineRule="auto"/>
        <w:ind w:left="0" w:firstLine="709"/>
        <w:jc w:val="both"/>
        <w:rPr>
          <w:sz w:val="28"/>
          <w:szCs w:val="28"/>
        </w:rPr>
      </w:pPr>
      <w:r w:rsidRPr="00633D84">
        <w:rPr>
          <w:sz w:val="28"/>
          <w:szCs w:val="28"/>
        </w:rPr>
        <w:t>Формование и отделка волокна. Формование вискозных волокон проводят мокрым способом , т.е. с использованием осадительной ванны. В ходе формования протекают основные процессы, приводящие к накоплению в осадительной ванне сульфата натрия:</w:t>
      </w:r>
    </w:p>
    <w:p w:rsidR="00D14096" w:rsidRPr="00633D84" w:rsidRDefault="00D14096" w:rsidP="00D46D74">
      <w:pPr>
        <w:tabs>
          <w:tab w:val="left" w:pos="1875"/>
        </w:tabs>
        <w:suppressAutoHyphens/>
        <w:spacing w:line="360" w:lineRule="auto"/>
        <w:jc w:val="both"/>
        <w:rPr>
          <w:sz w:val="28"/>
          <w:szCs w:val="28"/>
        </w:rPr>
      </w:pPr>
    </w:p>
    <w:p w:rsidR="00212790" w:rsidRPr="00633D84" w:rsidRDefault="00EE6E1A" w:rsidP="00212790">
      <w:pPr>
        <w:tabs>
          <w:tab w:val="left" w:pos="1875"/>
        </w:tabs>
        <w:suppressAutoHyphens/>
        <w:spacing w:line="360" w:lineRule="auto"/>
        <w:ind w:firstLine="709"/>
        <w:jc w:val="both"/>
        <w:rPr>
          <w:sz w:val="28"/>
          <w:szCs w:val="28"/>
        </w:rPr>
      </w:pPr>
      <w:r w:rsidRPr="00633D84">
        <w:rPr>
          <w:sz w:val="28"/>
          <w:szCs w:val="28"/>
        </w:rPr>
        <w:object w:dxaOrig="3780" w:dyaOrig="340">
          <v:shape id="_x0000_i1111" type="#_x0000_t75" style="width:323.25pt;height:29.25pt" o:ole="">
            <v:imagedata r:id="rId148" o:title=""/>
          </v:shape>
          <o:OLEObject Type="Embed" ProgID="Equation.3" ShapeID="_x0000_i1111" DrawAspect="Content" ObjectID="_1466620368" r:id="rId149"/>
        </w:object>
      </w:r>
    </w:p>
    <w:p w:rsidR="00856E9E" w:rsidRPr="00633D84" w:rsidRDefault="00EE6E1A" w:rsidP="00212790">
      <w:pPr>
        <w:tabs>
          <w:tab w:val="left" w:pos="1875"/>
        </w:tabs>
        <w:suppressAutoHyphens/>
        <w:spacing w:line="360" w:lineRule="auto"/>
        <w:ind w:firstLine="709"/>
        <w:jc w:val="both"/>
        <w:rPr>
          <w:sz w:val="28"/>
          <w:szCs w:val="28"/>
        </w:rPr>
      </w:pPr>
      <w:r w:rsidRPr="00633D84">
        <w:rPr>
          <w:sz w:val="28"/>
          <w:szCs w:val="28"/>
        </w:rPr>
        <w:object w:dxaOrig="6500" w:dyaOrig="360">
          <v:shape id="_x0000_i1112" type="#_x0000_t75" style="width:412.5pt;height:25.5pt" o:ole="">
            <v:imagedata r:id="rId150" o:title=""/>
          </v:shape>
          <o:OLEObject Type="Embed" ProgID="Equation.3" ShapeID="_x0000_i1112" DrawAspect="Content" ObjectID="_1466620369" r:id="rId151"/>
        </w:object>
      </w:r>
    </w:p>
    <w:p w:rsidR="00856E9E" w:rsidRPr="00633D84" w:rsidRDefault="00EE6E1A" w:rsidP="00212790">
      <w:pPr>
        <w:tabs>
          <w:tab w:val="left" w:pos="1875"/>
        </w:tabs>
        <w:suppressAutoHyphens/>
        <w:spacing w:line="360" w:lineRule="auto"/>
        <w:ind w:firstLine="709"/>
        <w:jc w:val="both"/>
        <w:rPr>
          <w:sz w:val="28"/>
          <w:szCs w:val="28"/>
        </w:rPr>
      </w:pPr>
      <w:r w:rsidRPr="00633D84">
        <w:rPr>
          <w:sz w:val="28"/>
          <w:szCs w:val="28"/>
        </w:rPr>
        <w:object w:dxaOrig="4200" w:dyaOrig="360">
          <v:shape id="_x0000_i1113" type="#_x0000_t75" style="width:210pt;height:18pt" o:ole="">
            <v:imagedata r:id="rId152" o:title=""/>
          </v:shape>
          <o:OLEObject Type="Embed" ProgID="Equation.3" ShapeID="_x0000_i1113" DrawAspect="Content" ObjectID="_1466620370" r:id="rId153"/>
        </w:object>
      </w:r>
    </w:p>
    <w:p w:rsidR="00856E9E" w:rsidRPr="00633D84" w:rsidRDefault="00EE6E1A" w:rsidP="00212790">
      <w:pPr>
        <w:tabs>
          <w:tab w:val="left" w:pos="1875"/>
        </w:tabs>
        <w:suppressAutoHyphens/>
        <w:spacing w:line="360" w:lineRule="auto"/>
        <w:ind w:firstLine="709"/>
        <w:jc w:val="both"/>
        <w:rPr>
          <w:sz w:val="28"/>
          <w:szCs w:val="28"/>
        </w:rPr>
      </w:pPr>
      <w:r w:rsidRPr="00633D84">
        <w:rPr>
          <w:sz w:val="28"/>
          <w:szCs w:val="28"/>
        </w:rPr>
        <w:object w:dxaOrig="3460" w:dyaOrig="360">
          <v:shape id="_x0000_i1114" type="#_x0000_t75" style="width:173.25pt;height:18pt" o:ole="">
            <v:imagedata r:id="rId154" o:title=""/>
          </v:shape>
          <o:OLEObject Type="Embed" ProgID="Equation.3" ShapeID="_x0000_i1114" DrawAspect="Content" ObjectID="_1466620371" r:id="rId155"/>
        </w:object>
      </w:r>
    </w:p>
    <w:p w:rsidR="00856E9E" w:rsidRPr="00633D84" w:rsidRDefault="00EE6E1A" w:rsidP="00212790">
      <w:pPr>
        <w:tabs>
          <w:tab w:val="left" w:pos="1875"/>
        </w:tabs>
        <w:suppressAutoHyphens/>
        <w:spacing w:line="360" w:lineRule="auto"/>
        <w:ind w:firstLine="709"/>
        <w:jc w:val="both"/>
        <w:rPr>
          <w:sz w:val="28"/>
          <w:szCs w:val="28"/>
        </w:rPr>
      </w:pPr>
      <w:r w:rsidRPr="00633D84">
        <w:rPr>
          <w:sz w:val="28"/>
          <w:szCs w:val="28"/>
        </w:rPr>
        <w:object w:dxaOrig="3840" w:dyaOrig="340">
          <v:shape id="_x0000_i1115" type="#_x0000_t75" style="width:192pt;height:17.25pt" o:ole="">
            <v:imagedata r:id="rId156" o:title=""/>
          </v:shape>
          <o:OLEObject Type="Embed" ProgID="Equation.3" ShapeID="_x0000_i1115" DrawAspect="Content" ObjectID="_1466620372" r:id="rId157"/>
        </w:object>
      </w:r>
    </w:p>
    <w:p w:rsidR="00856E9E" w:rsidRPr="00633D84" w:rsidRDefault="00EE6E1A" w:rsidP="00212790">
      <w:pPr>
        <w:tabs>
          <w:tab w:val="left" w:pos="1875"/>
        </w:tabs>
        <w:suppressAutoHyphens/>
        <w:spacing w:line="360" w:lineRule="auto"/>
        <w:ind w:firstLine="709"/>
        <w:jc w:val="both"/>
        <w:rPr>
          <w:sz w:val="28"/>
          <w:szCs w:val="28"/>
        </w:rPr>
      </w:pPr>
      <w:r w:rsidRPr="00633D84">
        <w:rPr>
          <w:sz w:val="28"/>
          <w:szCs w:val="28"/>
        </w:rPr>
        <w:object w:dxaOrig="4760" w:dyaOrig="360">
          <v:shape id="_x0000_i1116" type="#_x0000_t75" style="width:237.75pt;height:18pt" o:ole="">
            <v:imagedata r:id="rId158" o:title=""/>
          </v:shape>
          <o:OLEObject Type="Embed" ProgID="Equation.3" ShapeID="_x0000_i1116" DrawAspect="Content" ObjectID="_1466620373" r:id="rId159"/>
        </w:object>
      </w:r>
    </w:p>
    <w:p w:rsidR="00D14096" w:rsidRPr="00633D84" w:rsidRDefault="00D14096"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Для поддержания постоянства состава осадительной ванны она направляется на кристаллизацию избытка сульфата натрия.</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Процесс кристаллизации сульфата натрия осуществляется на кристаллизационных установках. </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Основными операциями, осуществляемыми на установках кристаллизации являются:</w:t>
      </w:r>
    </w:p>
    <w:p w:rsidR="00212790" w:rsidRPr="00633D84" w:rsidRDefault="00856E9E" w:rsidP="00D46D74">
      <w:pPr>
        <w:numPr>
          <w:ilvl w:val="0"/>
          <w:numId w:val="11"/>
        </w:numPr>
        <w:tabs>
          <w:tab w:val="clear" w:pos="2498"/>
          <w:tab w:val="left" w:pos="1080"/>
        </w:tabs>
        <w:suppressAutoHyphens/>
        <w:spacing w:line="360" w:lineRule="auto"/>
        <w:ind w:left="0" w:firstLine="709"/>
        <w:jc w:val="both"/>
        <w:rPr>
          <w:sz w:val="28"/>
          <w:szCs w:val="28"/>
        </w:rPr>
      </w:pPr>
      <w:r w:rsidRPr="00633D84">
        <w:rPr>
          <w:sz w:val="28"/>
          <w:szCs w:val="28"/>
        </w:rPr>
        <w:t xml:space="preserve">Кристаллизация глауберовой соли </w:t>
      </w:r>
      <w:r w:rsidR="00EE6E1A" w:rsidRPr="00633D84">
        <w:rPr>
          <w:sz w:val="28"/>
          <w:szCs w:val="28"/>
        </w:rPr>
        <w:object w:dxaOrig="1700" w:dyaOrig="340">
          <v:shape id="_x0000_i1117" type="#_x0000_t75" style="width:84.75pt;height:17.25pt" o:ole="">
            <v:imagedata r:id="rId160" o:title=""/>
          </v:shape>
          <o:OLEObject Type="Embed" ProgID="Equation.3" ShapeID="_x0000_i1117" DrawAspect="Content" ObjectID="_1466620374" r:id="rId161"/>
        </w:object>
      </w:r>
      <w:r w:rsidRPr="00633D84">
        <w:rPr>
          <w:sz w:val="28"/>
          <w:szCs w:val="28"/>
        </w:rPr>
        <w:t xml:space="preserve"> из осадительной ванны;</w:t>
      </w:r>
    </w:p>
    <w:p w:rsidR="00856E9E" w:rsidRPr="00633D84" w:rsidRDefault="00856E9E" w:rsidP="00D46D74">
      <w:pPr>
        <w:numPr>
          <w:ilvl w:val="0"/>
          <w:numId w:val="11"/>
        </w:numPr>
        <w:tabs>
          <w:tab w:val="clear" w:pos="2498"/>
          <w:tab w:val="left" w:pos="1080"/>
        </w:tabs>
        <w:suppressAutoHyphens/>
        <w:spacing w:line="360" w:lineRule="auto"/>
        <w:ind w:left="0" w:firstLine="709"/>
        <w:jc w:val="both"/>
        <w:rPr>
          <w:sz w:val="28"/>
          <w:szCs w:val="28"/>
        </w:rPr>
      </w:pPr>
      <w:r w:rsidRPr="00633D84">
        <w:rPr>
          <w:sz w:val="28"/>
          <w:szCs w:val="28"/>
        </w:rPr>
        <w:t xml:space="preserve">Обезвоживание отфугованных кристаллов </w:t>
      </w:r>
      <w:r w:rsidR="00EE6E1A" w:rsidRPr="00633D84">
        <w:rPr>
          <w:sz w:val="28"/>
          <w:szCs w:val="28"/>
        </w:rPr>
        <w:object w:dxaOrig="1700" w:dyaOrig="340">
          <v:shape id="_x0000_i1118" type="#_x0000_t75" style="width:84.75pt;height:17.25pt" o:ole="">
            <v:imagedata r:id="rId160" o:title=""/>
          </v:shape>
          <o:OLEObject Type="Embed" ProgID="Equation.3" ShapeID="_x0000_i1118" DrawAspect="Content" ObjectID="_1466620375" r:id="rId162"/>
        </w:object>
      </w:r>
      <w:r w:rsidRPr="00633D84">
        <w:rPr>
          <w:sz w:val="28"/>
          <w:szCs w:val="28"/>
        </w:rPr>
        <w:t xml:space="preserve"> (плавка);</w:t>
      </w:r>
    </w:p>
    <w:p w:rsidR="00856E9E" w:rsidRPr="00633D84" w:rsidRDefault="00856E9E" w:rsidP="00D46D74">
      <w:pPr>
        <w:numPr>
          <w:ilvl w:val="0"/>
          <w:numId w:val="11"/>
        </w:numPr>
        <w:tabs>
          <w:tab w:val="clear" w:pos="2498"/>
          <w:tab w:val="left" w:pos="1080"/>
        </w:tabs>
        <w:suppressAutoHyphens/>
        <w:spacing w:line="360" w:lineRule="auto"/>
        <w:ind w:left="0" w:firstLine="709"/>
        <w:jc w:val="both"/>
        <w:rPr>
          <w:sz w:val="28"/>
          <w:szCs w:val="28"/>
        </w:rPr>
      </w:pPr>
      <w:r w:rsidRPr="00633D84">
        <w:rPr>
          <w:sz w:val="28"/>
          <w:szCs w:val="28"/>
        </w:rPr>
        <w:t xml:space="preserve">отделение кристаллов </w:t>
      </w:r>
      <w:r w:rsidR="00EE6E1A" w:rsidRPr="00633D84">
        <w:rPr>
          <w:sz w:val="28"/>
          <w:szCs w:val="28"/>
        </w:rPr>
        <w:object w:dxaOrig="840" w:dyaOrig="340">
          <v:shape id="_x0000_i1119" type="#_x0000_t75" style="width:42pt;height:17.25pt" o:ole="">
            <v:imagedata r:id="rId163" o:title=""/>
          </v:shape>
          <o:OLEObject Type="Embed" ProgID="Equation.3" ShapeID="_x0000_i1119" DrawAspect="Content" ObjectID="_1466620376" r:id="rId164"/>
        </w:object>
      </w:r>
      <w:r w:rsidRPr="00633D84">
        <w:rPr>
          <w:sz w:val="28"/>
          <w:szCs w:val="28"/>
        </w:rPr>
        <w:t xml:space="preserve"> от маточного раствора (центрифугирование); </w:t>
      </w:r>
    </w:p>
    <w:p w:rsidR="00856E9E" w:rsidRPr="00633D84" w:rsidRDefault="00856E9E" w:rsidP="00D46D74">
      <w:pPr>
        <w:numPr>
          <w:ilvl w:val="0"/>
          <w:numId w:val="11"/>
        </w:numPr>
        <w:tabs>
          <w:tab w:val="clear" w:pos="2498"/>
          <w:tab w:val="left" w:pos="1080"/>
        </w:tabs>
        <w:suppressAutoHyphens/>
        <w:spacing w:line="360" w:lineRule="auto"/>
        <w:ind w:left="0" w:firstLine="709"/>
        <w:jc w:val="both"/>
        <w:rPr>
          <w:sz w:val="28"/>
          <w:szCs w:val="28"/>
        </w:rPr>
      </w:pPr>
      <w:r w:rsidRPr="00633D84">
        <w:rPr>
          <w:sz w:val="28"/>
          <w:szCs w:val="28"/>
        </w:rPr>
        <w:t xml:space="preserve">Кристаллизация и сушка кристаллов </w:t>
      </w:r>
      <w:r w:rsidR="00EE6E1A" w:rsidRPr="00633D84">
        <w:rPr>
          <w:sz w:val="28"/>
          <w:szCs w:val="28"/>
        </w:rPr>
        <w:object w:dxaOrig="840" w:dyaOrig="340">
          <v:shape id="_x0000_i1120" type="#_x0000_t75" style="width:42pt;height:17.25pt" o:ole="">
            <v:imagedata r:id="rId163" o:title=""/>
          </v:shape>
          <o:OLEObject Type="Embed" ProgID="Equation.3" ShapeID="_x0000_i1120" DrawAspect="Content" ObjectID="_1466620377" r:id="rId165"/>
        </w:object>
      </w:r>
      <w:r w:rsidRPr="00633D84">
        <w:rPr>
          <w:sz w:val="28"/>
          <w:szCs w:val="28"/>
        </w:rPr>
        <w:t>;</w:t>
      </w:r>
    </w:p>
    <w:p w:rsidR="00856E9E" w:rsidRPr="00633D84" w:rsidRDefault="00856E9E" w:rsidP="00D46D74">
      <w:pPr>
        <w:numPr>
          <w:ilvl w:val="0"/>
          <w:numId w:val="11"/>
        </w:numPr>
        <w:tabs>
          <w:tab w:val="clear" w:pos="2498"/>
          <w:tab w:val="left" w:pos="1080"/>
        </w:tabs>
        <w:suppressAutoHyphens/>
        <w:spacing w:line="360" w:lineRule="auto"/>
        <w:ind w:left="0" w:firstLine="709"/>
        <w:jc w:val="both"/>
        <w:rPr>
          <w:sz w:val="28"/>
          <w:szCs w:val="28"/>
        </w:rPr>
      </w:pPr>
      <w:r w:rsidRPr="00633D84">
        <w:rPr>
          <w:sz w:val="28"/>
          <w:szCs w:val="28"/>
        </w:rPr>
        <w:t>Упаковка сульфата натрия</w:t>
      </w:r>
    </w:p>
    <w:p w:rsidR="00D14096" w:rsidRPr="00633D84" w:rsidRDefault="00D14096" w:rsidP="00212790">
      <w:pPr>
        <w:tabs>
          <w:tab w:val="left" w:pos="1875"/>
        </w:tabs>
        <w:suppressAutoHyphens/>
        <w:spacing w:line="360" w:lineRule="auto"/>
        <w:ind w:firstLine="709"/>
        <w:jc w:val="both"/>
        <w:rPr>
          <w:sz w:val="28"/>
          <w:szCs w:val="28"/>
        </w:rPr>
      </w:pPr>
    </w:p>
    <w:p w:rsidR="00856E9E" w:rsidRPr="00633D84" w:rsidRDefault="00D46D74" w:rsidP="00212790">
      <w:pPr>
        <w:tabs>
          <w:tab w:val="left" w:pos="1875"/>
        </w:tabs>
        <w:suppressAutoHyphens/>
        <w:spacing w:line="360" w:lineRule="auto"/>
        <w:ind w:firstLine="709"/>
        <w:jc w:val="both"/>
        <w:rPr>
          <w:b/>
          <w:sz w:val="28"/>
          <w:szCs w:val="28"/>
        </w:rPr>
      </w:pPr>
      <w:r w:rsidRPr="00633D84">
        <w:rPr>
          <w:b/>
          <w:sz w:val="28"/>
          <w:szCs w:val="28"/>
        </w:rPr>
        <w:t>4</w:t>
      </w:r>
      <w:r w:rsidR="00D14096" w:rsidRPr="00633D84">
        <w:rPr>
          <w:b/>
          <w:sz w:val="28"/>
          <w:szCs w:val="28"/>
        </w:rPr>
        <w:t>.2</w:t>
      </w:r>
      <w:r w:rsidR="00856E9E" w:rsidRPr="00633D84">
        <w:rPr>
          <w:b/>
          <w:sz w:val="28"/>
          <w:szCs w:val="28"/>
        </w:rPr>
        <w:t xml:space="preserve"> Объекты автоматизации. Средства автоматизации и КИ</w:t>
      </w:r>
      <w:r w:rsidR="00D14096" w:rsidRPr="00633D84">
        <w:rPr>
          <w:b/>
          <w:sz w:val="28"/>
          <w:szCs w:val="28"/>
        </w:rPr>
        <w:t>П</w:t>
      </w:r>
    </w:p>
    <w:p w:rsidR="00D14096" w:rsidRPr="00633D84" w:rsidRDefault="00D14096"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Автоматизация управления – как отдельными аппаратами, комплексами аппаратов, так и производством в целом – является важным элементом совершенствования процесса, определяя устойчивость, качество работы, и производительность процесса, повышение производительности труда в производстве волокон и в частности в проведении процесса кристаллизации сульфата натрия.</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За последние годы появилось много статей, посвященных автоматизации аппаратов. За это время в теории и практике автоматизации химико-технологических процессов и производств достигнуты значительные успехи.</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Разработан системный подход к автоматизации управления, созданы системы унифицированных технических средств автоматизации, обеспечивающих комплексное решение задач оперативного управления, моделирования и применения цифровых вычислительных машин (ЦВМ) для управления производствами. Все это позволило конкретизировать понятия автоматизированной</w:t>
      </w:r>
      <w:r w:rsidR="00212790" w:rsidRPr="00633D84">
        <w:rPr>
          <w:sz w:val="28"/>
          <w:szCs w:val="28"/>
        </w:rPr>
        <w:t xml:space="preserve"> </w:t>
      </w:r>
      <w:r w:rsidRPr="00633D84">
        <w:rPr>
          <w:sz w:val="28"/>
          <w:szCs w:val="28"/>
        </w:rPr>
        <w:t>системы управления – АСУ для производств вискозных волокон. В настоящее время любая проблема автоматизации рассматривается, по крайней мере, как часть проблемы создания АСУ с учетом внешних химико-экономических факторов. Возрастание роли автоматизированного управления в химико-технологических производствах привело к появлению следующих особенностей современных производств:</w:t>
      </w:r>
    </w:p>
    <w:p w:rsidR="00856E9E" w:rsidRPr="00633D84" w:rsidRDefault="00856E9E" w:rsidP="00212790">
      <w:pPr>
        <w:numPr>
          <w:ilvl w:val="0"/>
          <w:numId w:val="12"/>
        </w:numPr>
        <w:tabs>
          <w:tab w:val="left" w:pos="1875"/>
        </w:tabs>
        <w:suppressAutoHyphens/>
        <w:spacing w:line="360" w:lineRule="auto"/>
        <w:ind w:left="0" w:firstLine="709"/>
        <w:jc w:val="both"/>
        <w:rPr>
          <w:sz w:val="28"/>
          <w:szCs w:val="28"/>
        </w:rPr>
      </w:pPr>
      <w:r w:rsidRPr="00633D84">
        <w:rPr>
          <w:sz w:val="28"/>
          <w:szCs w:val="28"/>
        </w:rPr>
        <w:t>Так называемая локальная автоматизация, считывается ранее единственной формой автоматизации, становится неотъемлемой частью технологического оборудования;</w:t>
      </w:r>
    </w:p>
    <w:p w:rsidR="00212790" w:rsidRPr="00633D84" w:rsidRDefault="00856E9E" w:rsidP="00212790">
      <w:pPr>
        <w:numPr>
          <w:ilvl w:val="0"/>
          <w:numId w:val="12"/>
        </w:numPr>
        <w:tabs>
          <w:tab w:val="left" w:pos="1875"/>
        </w:tabs>
        <w:suppressAutoHyphens/>
        <w:spacing w:line="360" w:lineRule="auto"/>
        <w:ind w:left="0" w:firstLine="709"/>
        <w:jc w:val="both"/>
        <w:rPr>
          <w:sz w:val="28"/>
          <w:szCs w:val="28"/>
        </w:rPr>
      </w:pPr>
      <w:r w:rsidRPr="00633D84">
        <w:rPr>
          <w:sz w:val="28"/>
          <w:szCs w:val="28"/>
        </w:rPr>
        <w:t>Автоматизированное управление рассматривается как «технологический» фактор, превращающий композицию из многих механизмов аппаратов в единый агрегат с новыми качествами и повышенной эффективностью.</w:t>
      </w:r>
    </w:p>
    <w:p w:rsidR="00856E9E" w:rsidRPr="00633D84" w:rsidRDefault="00856E9E" w:rsidP="00212790">
      <w:pPr>
        <w:tabs>
          <w:tab w:val="left" w:pos="720"/>
        </w:tabs>
        <w:suppressAutoHyphens/>
        <w:spacing w:line="360" w:lineRule="auto"/>
        <w:ind w:firstLine="709"/>
        <w:jc w:val="both"/>
        <w:rPr>
          <w:sz w:val="28"/>
          <w:szCs w:val="28"/>
        </w:rPr>
      </w:pPr>
      <w:r w:rsidRPr="00633D84">
        <w:rPr>
          <w:sz w:val="28"/>
          <w:szCs w:val="28"/>
        </w:rPr>
        <w:t>В отделении кристаллизации сульфата натрия осуществляется контроль следующих параметров:</w:t>
      </w:r>
    </w:p>
    <w:p w:rsidR="00856E9E" w:rsidRPr="00633D84" w:rsidRDefault="00856E9E" w:rsidP="00212790">
      <w:pPr>
        <w:numPr>
          <w:ilvl w:val="1"/>
          <w:numId w:val="12"/>
        </w:numPr>
        <w:tabs>
          <w:tab w:val="left" w:pos="1080"/>
        </w:tabs>
        <w:suppressAutoHyphens/>
        <w:spacing w:line="360" w:lineRule="auto"/>
        <w:ind w:left="0" w:firstLine="709"/>
        <w:jc w:val="both"/>
        <w:rPr>
          <w:sz w:val="28"/>
          <w:szCs w:val="28"/>
        </w:rPr>
      </w:pPr>
      <w:r w:rsidRPr="00633D84">
        <w:rPr>
          <w:sz w:val="28"/>
          <w:szCs w:val="28"/>
        </w:rPr>
        <w:t>Температура по секциям горизонтальных вакуум – кристаллизаторов;</w:t>
      </w:r>
    </w:p>
    <w:p w:rsidR="00856E9E" w:rsidRPr="00633D84" w:rsidRDefault="00856E9E" w:rsidP="00212790">
      <w:pPr>
        <w:numPr>
          <w:ilvl w:val="1"/>
          <w:numId w:val="12"/>
        </w:numPr>
        <w:tabs>
          <w:tab w:val="left" w:pos="1080"/>
        </w:tabs>
        <w:suppressAutoHyphens/>
        <w:spacing w:line="360" w:lineRule="auto"/>
        <w:ind w:left="0" w:firstLine="709"/>
        <w:jc w:val="both"/>
        <w:rPr>
          <w:sz w:val="28"/>
          <w:szCs w:val="28"/>
        </w:rPr>
      </w:pPr>
      <w:r w:rsidRPr="00633D84">
        <w:rPr>
          <w:sz w:val="28"/>
          <w:szCs w:val="28"/>
        </w:rPr>
        <w:t>Температура плава в плавильных котлах;</w:t>
      </w:r>
    </w:p>
    <w:p w:rsidR="00856E9E" w:rsidRPr="00633D84" w:rsidRDefault="00856E9E" w:rsidP="00212790">
      <w:pPr>
        <w:numPr>
          <w:ilvl w:val="1"/>
          <w:numId w:val="12"/>
        </w:numPr>
        <w:tabs>
          <w:tab w:val="left" w:pos="1080"/>
        </w:tabs>
        <w:suppressAutoHyphens/>
        <w:spacing w:line="360" w:lineRule="auto"/>
        <w:ind w:left="0" w:firstLine="709"/>
        <w:jc w:val="both"/>
        <w:rPr>
          <w:sz w:val="28"/>
          <w:szCs w:val="28"/>
        </w:rPr>
      </w:pPr>
      <w:r w:rsidRPr="00633D84">
        <w:rPr>
          <w:sz w:val="28"/>
          <w:szCs w:val="28"/>
        </w:rPr>
        <w:t>Давление в трубопроводах подачи пара и воды на установку, а так же в линиях нагнетания насосов;</w:t>
      </w:r>
    </w:p>
    <w:p w:rsidR="00856E9E" w:rsidRPr="00633D84" w:rsidRDefault="00856E9E" w:rsidP="00212790">
      <w:pPr>
        <w:numPr>
          <w:ilvl w:val="1"/>
          <w:numId w:val="12"/>
        </w:numPr>
        <w:tabs>
          <w:tab w:val="left" w:pos="1080"/>
        </w:tabs>
        <w:suppressAutoHyphens/>
        <w:spacing w:line="360" w:lineRule="auto"/>
        <w:ind w:left="0" w:firstLine="709"/>
        <w:jc w:val="both"/>
        <w:rPr>
          <w:sz w:val="28"/>
          <w:szCs w:val="28"/>
        </w:rPr>
      </w:pPr>
      <w:r w:rsidRPr="00633D84">
        <w:rPr>
          <w:sz w:val="28"/>
          <w:szCs w:val="28"/>
        </w:rPr>
        <w:t>Вакуума в барометрических конденсаторах;</w:t>
      </w:r>
    </w:p>
    <w:p w:rsidR="00856E9E" w:rsidRPr="00633D84" w:rsidRDefault="00856E9E" w:rsidP="00212790">
      <w:pPr>
        <w:numPr>
          <w:ilvl w:val="1"/>
          <w:numId w:val="12"/>
        </w:numPr>
        <w:tabs>
          <w:tab w:val="left" w:pos="1080"/>
        </w:tabs>
        <w:suppressAutoHyphens/>
        <w:spacing w:line="360" w:lineRule="auto"/>
        <w:ind w:left="0" w:firstLine="709"/>
        <w:jc w:val="both"/>
        <w:rPr>
          <w:sz w:val="28"/>
          <w:szCs w:val="28"/>
        </w:rPr>
      </w:pPr>
      <w:r w:rsidRPr="00633D84">
        <w:rPr>
          <w:sz w:val="28"/>
          <w:szCs w:val="28"/>
        </w:rPr>
        <w:t>Температуры в испарителях – кристаллизаторах;</w:t>
      </w:r>
    </w:p>
    <w:p w:rsidR="00212790" w:rsidRPr="00633D84" w:rsidRDefault="00856E9E" w:rsidP="00212790">
      <w:pPr>
        <w:numPr>
          <w:ilvl w:val="1"/>
          <w:numId w:val="12"/>
        </w:numPr>
        <w:tabs>
          <w:tab w:val="left" w:pos="1080"/>
        </w:tabs>
        <w:suppressAutoHyphens/>
        <w:spacing w:line="360" w:lineRule="auto"/>
        <w:ind w:left="0" w:firstLine="709"/>
        <w:jc w:val="both"/>
        <w:rPr>
          <w:sz w:val="28"/>
          <w:szCs w:val="28"/>
        </w:rPr>
      </w:pPr>
      <w:r w:rsidRPr="00633D84">
        <w:rPr>
          <w:sz w:val="28"/>
          <w:szCs w:val="28"/>
        </w:rPr>
        <w:t>Уровней сред в баках.</w:t>
      </w:r>
    </w:p>
    <w:p w:rsidR="00856E9E" w:rsidRPr="00633D84" w:rsidRDefault="00856E9E" w:rsidP="00212790">
      <w:pPr>
        <w:tabs>
          <w:tab w:val="left" w:pos="720"/>
        </w:tabs>
        <w:suppressAutoHyphens/>
        <w:spacing w:line="360" w:lineRule="auto"/>
        <w:ind w:firstLine="709"/>
        <w:jc w:val="both"/>
        <w:rPr>
          <w:sz w:val="28"/>
          <w:szCs w:val="28"/>
        </w:rPr>
      </w:pPr>
      <w:r w:rsidRPr="00633D84">
        <w:rPr>
          <w:sz w:val="28"/>
          <w:szCs w:val="28"/>
        </w:rPr>
        <w:t>Осуществляется также контроль и регулирование следующих параметров:</w:t>
      </w:r>
    </w:p>
    <w:p w:rsidR="00856E9E" w:rsidRPr="00633D84" w:rsidRDefault="00856E9E" w:rsidP="00212790">
      <w:pPr>
        <w:numPr>
          <w:ilvl w:val="0"/>
          <w:numId w:val="13"/>
        </w:numPr>
        <w:suppressAutoHyphens/>
        <w:spacing w:line="360" w:lineRule="auto"/>
        <w:ind w:left="0" w:firstLine="709"/>
        <w:jc w:val="both"/>
        <w:rPr>
          <w:sz w:val="28"/>
          <w:szCs w:val="28"/>
        </w:rPr>
      </w:pPr>
      <w:r w:rsidRPr="00633D84">
        <w:rPr>
          <w:sz w:val="28"/>
          <w:szCs w:val="28"/>
        </w:rPr>
        <w:t>Расхода осадительной ванны на установку;</w:t>
      </w:r>
    </w:p>
    <w:p w:rsidR="00856E9E" w:rsidRPr="00633D84" w:rsidRDefault="00856E9E" w:rsidP="00212790">
      <w:pPr>
        <w:numPr>
          <w:ilvl w:val="0"/>
          <w:numId w:val="13"/>
        </w:numPr>
        <w:tabs>
          <w:tab w:val="left" w:pos="1080"/>
        </w:tabs>
        <w:suppressAutoHyphens/>
        <w:spacing w:line="360" w:lineRule="auto"/>
        <w:ind w:left="0" w:firstLine="709"/>
        <w:jc w:val="both"/>
        <w:rPr>
          <w:sz w:val="28"/>
          <w:szCs w:val="28"/>
        </w:rPr>
      </w:pPr>
      <w:r w:rsidRPr="00633D84">
        <w:rPr>
          <w:sz w:val="28"/>
          <w:szCs w:val="28"/>
        </w:rPr>
        <w:t>Соотношения расхода природного газа и воздуха в топку трубы – сушилки.</w:t>
      </w:r>
    </w:p>
    <w:p w:rsidR="00856E9E" w:rsidRPr="00633D84" w:rsidRDefault="00856E9E" w:rsidP="00212790">
      <w:pPr>
        <w:numPr>
          <w:ilvl w:val="0"/>
          <w:numId w:val="13"/>
        </w:numPr>
        <w:tabs>
          <w:tab w:val="left" w:pos="1080"/>
        </w:tabs>
        <w:suppressAutoHyphens/>
        <w:spacing w:line="360" w:lineRule="auto"/>
        <w:ind w:left="0" w:firstLine="709"/>
        <w:jc w:val="both"/>
        <w:rPr>
          <w:sz w:val="28"/>
          <w:szCs w:val="28"/>
        </w:rPr>
      </w:pPr>
      <w:r w:rsidRPr="00633D84">
        <w:rPr>
          <w:sz w:val="28"/>
          <w:szCs w:val="28"/>
        </w:rPr>
        <w:t xml:space="preserve">Расхода пара в сгустители. </w:t>
      </w:r>
    </w:p>
    <w:p w:rsidR="00856E9E" w:rsidRPr="00633D84" w:rsidRDefault="00B10217" w:rsidP="00212790">
      <w:pPr>
        <w:suppressAutoHyphens/>
        <w:spacing w:line="360" w:lineRule="auto"/>
        <w:ind w:firstLine="709"/>
        <w:jc w:val="both"/>
        <w:rPr>
          <w:sz w:val="28"/>
          <w:szCs w:val="28"/>
        </w:rPr>
      </w:pPr>
      <w:r>
        <w:rPr>
          <w:sz w:val="28"/>
          <w:szCs w:val="28"/>
        </w:rPr>
        <w:br w:type="page"/>
      </w:r>
      <w:r w:rsidR="00511024" w:rsidRPr="00633D84">
        <w:rPr>
          <w:sz w:val="28"/>
          <w:szCs w:val="28"/>
        </w:rPr>
        <w:t>Таб. 6.1</w:t>
      </w:r>
      <w:r w:rsidR="00856E9E" w:rsidRPr="00633D84">
        <w:rPr>
          <w:sz w:val="28"/>
          <w:szCs w:val="28"/>
        </w:rPr>
        <w:t xml:space="preserve"> Общетехнические средства контроля и автоматизации, используемые при автоматизации и управлении в отделении кристаллизации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4576"/>
        <w:gridCol w:w="1991"/>
      </w:tblGrid>
      <w:tr w:rsidR="00856E9E" w:rsidRPr="00633D84" w:rsidTr="00511024">
        <w:tc>
          <w:tcPr>
            <w:tcW w:w="1569" w:type="pct"/>
            <w:vAlign w:val="center"/>
          </w:tcPr>
          <w:p w:rsidR="00856E9E" w:rsidRPr="00633D84" w:rsidRDefault="00856E9E" w:rsidP="00511024">
            <w:pPr>
              <w:suppressAutoHyphens/>
              <w:spacing w:line="360" w:lineRule="auto"/>
              <w:jc w:val="both"/>
              <w:rPr>
                <w:sz w:val="20"/>
                <w:szCs w:val="20"/>
              </w:rPr>
            </w:pPr>
            <w:r w:rsidRPr="00633D84">
              <w:rPr>
                <w:sz w:val="20"/>
                <w:szCs w:val="20"/>
              </w:rPr>
              <w:t>Контролируемые и регулируемые параметры</w:t>
            </w:r>
          </w:p>
        </w:tc>
        <w:tc>
          <w:tcPr>
            <w:tcW w:w="2391" w:type="pct"/>
            <w:vAlign w:val="center"/>
          </w:tcPr>
          <w:p w:rsidR="00856E9E" w:rsidRPr="00633D84" w:rsidRDefault="00856E9E" w:rsidP="00511024">
            <w:pPr>
              <w:suppressAutoHyphens/>
              <w:spacing w:line="360" w:lineRule="auto"/>
              <w:jc w:val="both"/>
              <w:rPr>
                <w:sz w:val="20"/>
                <w:szCs w:val="20"/>
              </w:rPr>
            </w:pPr>
            <w:r w:rsidRPr="00633D84">
              <w:rPr>
                <w:sz w:val="20"/>
                <w:szCs w:val="20"/>
              </w:rPr>
              <w:t>Средства контроля и автоматизации</w:t>
            </w:r>
          </w:p>
        </w:tc>
        <w:tc>
          <w:tcPr>
            <w:tcW w:w="1040" w:type="pct"/>
            <w:vAlign w:val="center"/>
          </w:tcPr>
          <w:p w:rsidR="00856E9E" w:rsidRPr="00633D84" w:rsidRDefault="00856E9E" w:rsidP="00511024">
            <w:pPr>
              <w:suppressAutoHyphens/>
              <w:spacing w:line="360" w:lineRule="auto"/>
              <w:jc w:val="both"/>
              <w:rPr>
                <w:sz w:val="20"/>
                <w:szCs w:val="20"/>
              </w:rPr>
            </w:pPr>
            <w:r w:rsidRPr="00633D84">
              <w:rPr>
                <w:sz w:val="20"/>
                <w:szCs w:val="20"/>
              </w:rPr>
              <w:t>Тип</w:t>
            </w:r>
          </w:p>
        </w:tc>
      </w:tr>
      <w:tr w:rsidR="00856E9E" w:rsidRPr="00633D84" w:rsidTr="00511024">
        <w:tc>
          <w:tcPr>
            <w:tcW w:w="5000" w:type="pct"/>
            <w:gridSpan w:val="3"/>
          </w:tcPr>
          <w:p w:rsidR="00856E9E" w:rsidRPr="00633D84" w:rsidRDefault="00856E9E" w:rsidP="00511024">
            <w:pPr>
              <w:suppressAutoHyphens/>
              <w:spacing w:line="360" w:lineRule="auto"/>
              <w:jc w:val="both"/>
              <w:rPr>
                <w:sz w:val="20"/>
                <w:szCs w:val="20"/>
              </w:rPr>
            </w:pPr>
            <w:r w:rsidRPr="00633D84">
              <w:rPr>
                <w:sz w:val="20"/>
                <w:szCs w:val="20"/>
              </w:rPr>
              <w:t>Датчики для измерения температуры и преобразователи</w:t>
            </w:r>
          </w:p>
        </w:tc>
      </w:tr>
      <w:tr w:rsidR="00856E9E" w:rsidRPr="00633D84" w:rsidTr="00511024">
        <w:tc>
          <w:tcPr>
            <w:tcW w:w="1569" w:type="pct"/>
          </w:tcPr>
          <w:p w:rsidR="00856E9E" w:rsidRPr="00633D84" w:rsidRDefault="00856E9E" w:rsidP="00511024">
            <w:pPr>
              <w:suppressAutoHyphens/>
              <w:spacing w:line="360" w:lineRule="auto"/>
              <w:jc w:val="both"/>
              <w:rPr>
                <w:sz w:val="20"/>
                <w:szCs w:val="20"/>
              </w:rPr>
            </w:pPr>
            <w:r w:rsidRPr="00633D84">
              <w:rPr>
                <w:sz w:val="20"/>
                <w:szCs w:val="20"/>
              </w:rPr>
              <w:t>1. Температура осадительной ванны на входе, в горизонтальный кристаллизатор и по его секциям</w:t>
            </w:r>
          </w:p>
        </w:tc>
        <w:tc>
          <w:tcPr>
            <w:tcW w:w="2391" w:type="pct"/>
          </w:tcPr>
          <w:p w:rsidR="00856E9E" w:rsidRPr="00633D84" w:rsidRDefault="00856E9E" w:rsidP="00511024">
            <w:pPr>
              <w:suppressAutoHyphens/>
              <w:spacing w:line="360" w:lineRule="auto"/>
              <w:jc w:val="both"/>
              <w:rPr>
                <w:sz w:val="20"/>
                <w:szCs w:val="20"/>
              </w:rPr>
            </w:pPr>
            <w:r w:rsidRPr="00633D84">
              <w:rPr>
                <w:sz w:val="20"/>
                <w:szCs w:val="20"/>
              </w:rPr>
              <w:t>1. Термометр сопротивления медный. Градуировка 23</w:t>
            </w:r>
          </w:p>
          <w:p w:rsidR="00856E9E" w:rsidRPr="00633D84" w:rsidRDefault="00856E9E" w:rsidP="00511024">
            <w:pPr>
              <w:suppressAutoHyphens/>
              <w:spacing w:line="360" w:lineRule="auto"/>
              <w:jc w:val="both"/>
              <w:rPr>
                <w:sz w:val="20"/>
                <w:szCs w:val="20"/>
              </w:rPr>
            </w:pPr>
            <w:r w:rsidRPr="00633D84">
              <w:rPr>
                <w:sz w:val="20"/>
                <w:szCs w:val="20"/>
              </w:rPr>
              <w:t>2. Преобразователь измерительный к термометрам сопротивления</w:t>
            </w:r>
          </w:p>
        </w:tc>
        <w:tc>
          <w:tcPr>
            <w:tcW w:w="1040" w:type="pct"/>
          </w:tcPr>
          <w:p w:rsidR="00856E9E" w:rsidRPr="00633D84" w:rsidRDefault="00856E9E" w:rsidP="00511024">
            <w:pPr>
              <w:suppressAutoHyphens/>
              <w:spacing w:line="360" w:lineRule="auto"/>
              <w:jc w:val="both"/>
              <w:rPr>
                <w:sz w:val="20"/>
                <w:szCs w:val="20"/>
              </w:rPr>
            </w:pPr>
            <w:r w:rsidRPr="00633D84">
              <w:rPr>
                <w:sz w:val="20"/>
                <w:szCs w:val="20"/>
              </w:rPr>
              <w:t>ТСМ – 6097</w:t>
            </w:r>
          </w:p>
          <w:p w:rsidR="00856E9E" w:rsidRPr="00633D84" w:rsidRDefault="00856E9E" w:rsidP="00511024">
            <w:pPr>
              <w:suppressAutoHyphens/>
              <w:spacing w:line="360" w:lineRule="auto"/>
              <w:jc w:val="both"/>
              <w:rPr>
                <w:sz w:val="20"/>
                <w:szCs w:val="20"/>
              </w:rPr>
            </w:pPr>
            <w:r w:rsidRPr="00633D84">
              <w:rPr>
                <w:sz w:val="20"/>
                <w:szCs w:val="20"/>
              </w:rPr>
              <w:t>ТСМ – 5071</w:t>
            </w:r>
          </w:p>
          <w:p w:rsidR="00856E9E" w:rsidRPr="00633D84" w:rsidRDefault="00856E9E" w:rsidP="00511024">
            <w:pPr>
              <w:suppressAutoHyphens/>
              <w:spacing w:line="360" w:lineRule="auto"/>
              <w:jc w:val="both"/>
              <w:rPr>
                <w:sz w:val="20"/>
                <w:szCs w:val="20"/>
              </w:rPr>
            </w:pPr>
          </w:p>
          <w:p w:rsidR="00856E9E" w:rsidRPr="00633D84" w:rsidRDefault="00856E9E" w:rsidP="00511024">
            <w:pPr>
              <w:suppressAutoHyphens/>
              <w:spacing w:line="360" w:lineRule="auto"/>
              <w:jc w:val="both"/>
              <w:rPr>
                <w:sz w:val="20"/>
                <w:szCs w:val="20"/>
              </w:rPr>
            </w:pPr>
          </w:p>
          <w:p w:rsidR="00856E9E" w:rsidRPr="00633D84" w:rsidRDefault="00856E9E" w:rsidP="00511024">
            <w:pPr>
              <w:suppressAutoHyphens/>
              <w:spacing w:line="360" w:lineRule="auto"/>
              <w:jc w:val="both"/>
              <w:rPr>
                <w:sz w:val="20"/>
                <w:szCs w:val="20"/>
              </w:rPr>
            </w:pPr>
            <w:r w:rsidRPr="00633D84">
              <w:rPr>
                <w:sz w:val="20"/>
                <w:szCs w:val="20"/>
              </w:rPr>
              <w:t>ПТ – ТС - 68</w:t>
            </w:r>
          </w:p>
        </w:tc>
      </w:tr>
      <w:tr w:rsidR="00856E9E" w:rsidRPr="00633D84" w:rsidTr="00511024">
        <w:tc>
          <w:tcPr>
            <w:tcW w:w="1569" w:type="pct"/>
          </w:tcPr>
          <w:p w:rsidR="00856E9E" w:rsidRPr="00633D84" w:rsidRDefault="00856E9E" w:rsidP="00511024">
            <w:pPr>
              <w:suppressAutoHyphens/>
              <w:spacing w:line="360" w:lineRule="auto"/>
              <w:jc w:val="both"/>
              <w:rPr>
                <w:sz w:val="20"/>
                <w:szCs w:val="20"/>
              </w:rPr>
            </w:pPr>
            <w:r w:rsidRPr="00633D84">
              <w:rPr>
                <w:sz w:val="20"/>
                <w:szCs w:val="20"/>
              </w:rPr>
              <w:t>2. Температура</w:t>
            </w:r>
            <w:r w:rsidR="00212790" w:rsidRPr="00633D84">
              <w:rPr>
                <w:sz w:val="20"/>
                <w:szCs w:val="20"/>
              </w:rPr>
              <w:t xml:space="preserve"> </w:t>
            </w:r>
            <w:r w:rsidRPr="00633D84">
              <w:rPr>
                <w:sz w:val="20"/>
                <w:szCs w:val="20"/>
              </w:rPr>
              <w:t>раствора в испарителях - кристаллизаторах</w:t>
            </w:r>
          </w:p>
        </w:tc>
        <w:tc>
          <w:tcPr>
            <w:tcW w:w="2391" w:type="pct"/>
          </w:tcPr>
          <w:p w:rsidR="00856E9E" w:rsidRPr="00633D84" w:rsidRDefault="00856E9E" w:rsidP="00511024">
            <w:pPr>
              <w:suppressAutoHyphens/>
              <w:spacing w:line="360" w:lineRule="auto"/>
              <w:jc w:val="both"/>
              <w:rPr>
                <w:sz w:val="20"/>
                <w:szCs w:val="20"/>
              </w:rPr>
            </w:pPr>
            <w:r w:rsidRPr="00633D84">
              <w:rPr>
                <w:sz w:val="20"/>
                <w:szCs w:val="20"/>
              </w:rPr>
              <w:t>1. Термометр сопротивления медный. Градуировка 23</w:t>
            </w:r>
          </w:p>
          <w:p w:rsidR="00856E9E" w:rsidRPr="00633D84" w:rsidRDefault="00856E9E" w:rsidP="00511024">
            <w:pPr>
              <w:suppressAutoHyphens/>
              <w:spacing w:line="360" w:lineRule="auto"/>
              <w:jc w:val="both"/>
              <w:rPr>
                <w:sz w:val="20"/>
                <w:szCs w:val="20"/>
              </w:rPr>
            </w:pPr>
            <w:r w:rsidRPr="00633D84">
              <w:rPr>
                <w:sz w:val="20"/>
                <w:szCs w:val="20"/>
              </w:rPr>
              <w:t>2. Преобразователь измерительный к термометрам сопротивления</w:t>
            </w:r>
          </w:p>
        </w:tc>
        <w:tc>
          <w:tcPr>
            <w:tcW w:w="1040" w:type="pct"/>
          </w:tcPr>
          <w:p w:rsidR="00856E9E" w:rsidRPr="00633D84" w:rsidRDefault="00856E9E" w:rsidP="00511024">
            <w:pPr>
              <w:suppressAutoHyphens/>
              <w:spacing w:line="360" w:lineRule="auto"/>
              <w:jc w:val="both"/>
              <w:rPr>
                <w:sz w:val="20"/>
                <w:szCs w:val="20"/>
              </w:rPr>
            </w:pPr>
            <w:r w:rsidRPr="00633D84">
              <w:rPr>
                <w:sz w:val="20"/>
                <w:szCs w:val="20"/>
              </w:rPr>
              <w:t>ТСМ – 6097</w:t>
            </w:r>
          </w:p>
          <w:p w:rsidR="00856E9E" w:rsidRPr="00633D84" w:rsidRDefault="00856E9E" w:rsidP="00511024">
            <w:pPr>
              <w:suppressAutoHyphens/>
              <w:spacing w:line="360" w:lineRule="auto"/>
              <w:jc w:val="both"/>
              <w:rPr>
                <w:sz w:val="20"/>
                <w:szCs w:val="20"/>
              </w:rPr>
            </w:pPr>
            <w:r w:rsidRPr="00633D84">
              <w:rPr>
                <w:sz w:val="20"/>
                <w:szCs w:val="20"/>
              </w:rPr>
              <w:t>ТСМ – 5071</w:t>
            </w:r>
          </w:p>
          <w:p w:rsidR="00856E9E" w:rsidRPr="00633D84" w:rsidRDefault="00856E9E" w:rsidP="00511024">
            <w:pPr>
              <w:suppressAutoHyphens/>
              <w:spacing w:line="360" w:lineRule="auto"/>
              <w:jc w:val="both"/>
              <w:rPr>
                <w:sz w:val="20"/>
                <w:szCs w:val="20"/>
              </w:rPr>
            </w:pPr>
          </w:p>
          <w:p w:rsidR="00856E9E" w:rsidRPr="00633D84" w:rsidRDefault="00856E9E" w:rsidP="00511024">
            <w:pPr>
              <w:suppressAutoHyphens/>
              <w:spacing w:line="360" w:lineRule="auto"/>
              <w:jc w:val="both"/>
              <w:rPr>
                <w:sz w:val="20"/>
                <w:szCs w:val="20"/>
              </w:rPr>
            </w:pPr>
            <w:r w:rsidRPr="00633D84">
              <w:rPr>
                <w:sz w:val="20"/>
                <w:szCs w:val="20"/>
              </w:rPr>
              <w:t>ПТ – ТС - 68</w:t>
            </w:r>
          </w:p>
        </w:tc>
      </w:tr>
      <w:tr w:rsidR="00856E9E" w:rsidRPr="00633D84" w:rsidTr="00511024">
        <w:tc>
          <w:tcPr>
            <w:tcW w:w="1569" w:type="pct"/>
          </w:tcPr>
          <w:p w:rsidR="00856E9E" w:rsidRPr="00633D84" w:rsidRDefault="00856E9E" w:rsidP="00511024">
            <w:pPr>
              <w:suppressAutoHyphens/>
              <w:spacing w:line="360" w:lineRule="auto"/>
              <w:jc w:val="both"/>
              <w:rPr>
                <w:sz w:val="20"/>
                <w:szCs w:val="20"/>
              </w:rPr>
            </w:pPr>
            <w:r w:rsidRPr="00633D84">
              <w:rPr>
                <w:sz w:val="20"/>
                <w:szCs w:val="20"/>
              </w:rPr>
              <w:t>3. Температура плава в плавительных котлах</w:t>
            </w:r>
          </w:p>
        </w:tc>
        <w:tc>
          <w:tcPr>
            <w:tcW w:w="2391" w:type="pct"/>
          </w:tcPr>
          <w:p w:rsidR="00856E9E" w:rsidRPr="00633D84" w:rsidRDefault="00856E9E" w:rsidP="00511024">
            <w:pPr>
              <w:suppressAutoHyphens/>
              <w:spacing w:line="360" w:lineRule="auto"/>
              <w:jc w:val="both"/>
              <w:rPr>
                <w:sz w:val="20"/>
                <w:szCs w:val="20"/>
              </w:rPr>
            </w:pPr>
            <w:r w:rsidRPr="00633D84">
              <w:rPr>
                <w:sz w:val="20"/>
                <w:szCs w:val="20"/>
              </w:rPr>
              <w:t>1. Термометр сопротивления медный. Градуировка 23</w:t>
            </w:r>
          </w:p>
          <w:p w:rsidR="00856E9E" w:rsidRPr="00633D84" w:rsidRDefault="00856E9E" w:rsidP="00511024">
            <w:pPr>
              <w:suppressAutoHyphens/>
              <w:spacing w:line="360" w:lineRule="auto"/>
              <w:jc w:val="both"/>
              <w:rPr>
                <w:sz w:val="20"/>
                <w:szCs w:val="20"/>
              </w:rPr>
            </w:pPr>
            <w:r w:rsidRPr="00633D84">
              <w:rPr>
                <w:sz w:val="20"/>
                <w:szCs w:val="20"/>
              </w:rPr>
              <w:t>2. Преобразователь измерительный к термометрам сопротивления</w:t>
            </w:r>
          </w:p>
        </w:tc>
        <w:tc>
          <w:tcPr>
            <w:tcW w:w="1040" w:type="pct"/>
          </w:tcPr>
          <w:p w:rsidR="00856E9E" w:rsidRPr="00633D84" w:rsidRDefault="00856E9E" w:rsidP="00511024">
            <w:pPr>
              <w:suppressAutoHyphens/>
              <w:spacing w:line="360" w:lineRule="auto"/>
              <w:jc w:val="both"/>
              <w:rPr>
                <w:sz w:val="20"/>
                <w:szCs w:val="20"/>
              </w:rPr>
            </w:pPr>
            <w:r w:rsidRPr="00633D84">
              <w:rPr>
                <w:sz w:val="20"/>
                <w:szCs w:val="20"/>
              </w:rPr>
              <w:t>ТСМ – 6097</w:t>
            </w:r>
          </w:p>
          <w:p w:rsidR="00856E9E" w:rsidRPr="00633D84" w:rsidRDefault="00856E9E" w:rsidP="00511024">
            <w:pPr>
              <w:suppressAutoHyphens/>
              <w:spacing w:line="360" w:lineRule="auto"/>
              <w:jc w:val="both"/>
              <w:rPr>
                <w:sz w:val="20"/>
                <w:szCs w:val="20"/>
              </w:rPr>
            </w:pPr>
            <w:r w:rsidRPr="00633D84">
              <w:rPr>
                <w:sz w:val="20"/>
                <w:szCs w:val="20"/>
              </w:rPr>
              <w:t>ТСМ – 5071</w:t>
            </w:r>
          </w:p>
          <w:p w:rsidR="00856E9E" w:rsidRPr="00633D84" w:rsidRDefault="00856E9E" w:rsidP="00511024">
            <w:pPr>
              <w:suppressAutoHyphens/>
              <w:spacing w:line="360" w:lineRule="auto"/>
              <w:jc w:val="both"/>
              <w:rPr>
                <w:sz w:val="20"/>
                <w:szCs w:val="20"/>
              </w:rPr>
            </w:pPr>
          </w:p>
          <w:p w:rsidR="00856E9E" w:rsidRPr="00633D84" w:rsidRDefault="00856E9E" w:rsidP="00511024">
            <w:pPr>
              <w:suppressAutoHyphens/>
              <w:spacing w:line="360" w:lineRule="auto"/>
              <w:jc w:val="both"/>
              <w:rPr>
                <w:sz w:val="20"/>
                <w:szCs w:val="20"/>
              </w:rPr>
            </w:pPr>
            <w:r w:rsidRPr="00633D84">
              <w:rPr>
                <w:sz w:val="20"/>
                <w:szCs w:val="20"/>
              </w:rPr>
              <w:t>ПТ – ТС - 68</w:t>
            </w:r>
          </w:p>
        </w:tc>
      </w:tr>
      <w:tr w:rsidR="00856E9E" w:rsidRPr="00633D84" w:rsidTr="00511024">
        <w:tc>
          <w:tcPr>
            <w:tcW w:w="1569" w:type="pct"/>
          </w:tcPr>
          <w:p w:rsidR="00856E9E" w:rsidRPr="00633D84" w:rsidRDefault="00856E9E" w:rsidP="00511024">
            <w:pPr>
              <w:suppressAutoHyphens/>
              <w:spacing w:line="360" w:lineRule="auto"/>
              <w:jc w:val="both"/>
              <w:rPr>
                <w:sz w:val="20"/>
                <w:szCs w:val="20"/>
              </w:rPr>
            </w:pPr>
            <w:r w:rsidRPr="00633D84">
              <w:rPr>
                <w:sz w:val="20"/>
                <w:szCs w:val="20"/>
              </w:rPr>
              <w:t>4. Температура топочных газов в сушилке сульфата натрия</w:t>
            </w:r>
          </w:p>
        </w:tc>
        <w:tc>
          <w:tcPr>
            <w:tcW w:w="2391" w:type="pct"/>
          </w:tcPr>
          <w:p w:rsidR="00856E9E" w:rsidRPr="00633D84" w:rsidRDefault="00856E9E" w:rsidP="00511024">
            <w:pPr>
              <w:suppressAutoHyphens/>
              <w:spacing w:line="360" w:lineRule="auto"/>
              <w:jc w:val="both"/>
              <w:rPr>
                <w:sz w:val="20"/>
                <w:szCs w:val="20"/>
              </w:rPr>
            </w:pPr>
            <w:r w:rsidRPr="00633D84">
              <w:rPr>
                <w:sz w:val="20"/>
                <w:szCs w:val="20"/>
              </w:rPr>
              <w:t>1. Термопара хромель-амомелевая</w:t>
            </w:r>
          </w:p>
          <w:p w:rsidR="00856E9E" w:rsidRPr="00633D84" w:rsidRDefault="00856E9E" w:rsidP="00511024">
            <w:pPr>
              <w:suppressAutoHyphens/>
              <w:spacing w:line="360" w:lineRule="auto"/>
              <w:jc w:val="both"/>
              <w:rPr>
                <w:sz w:val="20"/>
                <w:szCs w:val="20"/>
              </w:rPr>
            </w:pPr>
            <w:r w:rsidRPr="00633D84">
              <w:rPr>
                <w:sz w:val="20"/>
                <w:szCs w:val="20"/>
              </w:rPr>
              <w:t>2. Преобразователь измерительный к термопарам</w:t>
            </w:r>
          </w:p>
        </w:tc>
        <w:tc>
          <w:tcPr>
            <w:tcW w:w="1040" w:type="pct"/>
          </w:tcPr>
          <w:p w:rsidR="00856E9E" w:rsidRPr="00633D84" w:rsidRDefault="00856E9E" w:rsidP="00511024">
            <w:pPr>
              <w:suppressAutoHyphens/>
              <w:spacing w:line="360" w:lineRule="auto"/>
              <w:jc w:val="both"/>
              <w:rPr>
                <w:sz w:val="20"/>
                <w:szCs w:val="20"/>
              </w:rPr>
            </w:pPr>
            <w:r w:rsidRPr="00633D84">
              <w:rPr>
                <w:sz w:val="20"/>
                <w:szCs w:val="20"/>
              </w:rPr>
              <w:t>ТХА – 0806</w:t>
            </w:r>
          </w:p>
          <w:p w:rsidR="00856E9E" w:rsidRPr="00633D84" w:rsidRDefault="00856E9E" w:rsidP="00511024">
            <w:pPr>
              <w:suppressAutoHyphens/>
              <w:spacing w:line="360" w:lineRule="auto"/>
              <w:jc w:val="both"/>
              <w:rPr>
                <w:sz w:val="20"/>
                <w:szCs w:val="20"/>
              </w:rPr>
            </w:pPr>
          </w:p>
          <w:p w:rsidR="00856E9E" w:rsidRPr="00633D84" w:rsidRDefault="00856E9E" w:rsidP="00511024">
            <w:pPr>
              <w:suppressAutoHyphens/>
              <w:spacing w:line="360" w:lineRule="auto"/>
              <w:jc w:val="both"/>
              <w:rPr>
                <w:sz w:val="20"/>
                <w:szCs w:val="20"/>
              </w:rPr>
            </w:pPr>
            <w:r w:rsidRPr="00633D84">
              <w:rPr>
                <w:sz w:val="20"/>
                <w:szCs w:val="20"/>
              </w:rPr>
              <w:t>ПТ – ТП – 68</w:t>
            </w:r>
          </w:p>
        </w:tc>
      </w:tr>
      <w:tr w:rsidR="00856E9E" w:rsidRPr="00633D84" w:rsidTr="00511024">
        <w:tc>
          <w:tcPr>
            <w:tcW w:w="5000" w:type="pct"/>
            <w:gridSpan w:val="3"/>
          </w:tcPr>
          <w:p w:rsidR="00856E9E" w:rsidRPr="00633D84" w:rsidRDefault="00856E9E" w:rsidP="00511024">
            <w:pPr>
              <w:suppressAutoHyphens/>
              <w:spacing w:line="360" w:lineRule="auto"/>
              <w:jc w:val="both"/>
              <w:rPr>
                <w:sz w:val="20"/>
                <w:szCs w:val="20"/>
              </w:rPr>
            </w:pPr>
            <w:r w:rsidRPr="00633D84">
              <w:rPr>
                <w:sz w:val="20"/>
                <w:szCs w:val="20"/>
              </w:rPr>
              <w:t>Датчики для измерения разрежения и давления</w:t>
            </w:r>
          </w:p>
        </w:tc>
      </w:tr>
      <w:tr w:rsidR="00856E9E" w:rsidRPr="00633D84" w:rsidTr="00511024">
        <w:tc>
          <w:tcPr>
            <w:tcW w:w="1569" w:type="pct"/>
          </w:tcPr>
          <w:p w:rsidR="00856E9E" w:rsidRPr="00633D84" w:rsidRDefault="00856E9E" w:rsidP="00511024">
            <w:pPr>
              <w:suppressAutoHyphens/>
              <w:spacing w:line="360" w:lineRule="auto"/>
              <w:jc w:val="both"/>
              <w:rPr>
                <w:sz w:val="20"/>
                <w:szCs w:val="20"/>
              </w:rPr>
            </w:pPr>
            <w:r w:rsidRPr="00633D84">
              <w:rPr>
                <w:sz w:val="20"/>
                <w:szCs w:val="20"/>
              </w:rPr>
              <w:t>1. Разрежение в вакуум – кристаллизаторах, испарителях – кристаллизаторах и барометрических конденсаторах</w:t>
            </w:r>
          </w:p>
        </w:tc>
        <w:tc>
          <w:tcPr>
            <w:tcW w:w="2391" w:type="pct"/>
          </w:tcPr>
          <w:p w:rsidR="00856E9E" w:rsidRPr="00633D84" w:rsidRDefault="00856E9E" w:rsidP="00511024">
            <w:pPr>
              <w:suppressAutoHyphens/>
              <w:spacing w:line="360" w:lineRule="auto"/>
              <w:jc w:val="both"/>
              <w:rPr>
                <w:sz w:val="20"/>
                <w:szCs w:val="20"/>
              </w:rPr>
            </w:pPr>
            <w:r w:rsidRPr="00633D84">
              <w:rPr>
                <w:sz w:val="20"/>
                <w:szCs w:val="20"/>
              </w:rPr>
              <w:t>1. Тягомер симфонный, выходной сигнал 5 мА</w:t>
            </w:r>
          </w:p>
          <w:p w:rsidR="00856E9E" w:rsidRPr="00633D84" w:rsidRDefault="00856E9E" w:rsidP="00511024">
            <w:pPr>
              <w:suppressAutoHyphens/>
              <w:spacing w:line="360" w:lineRule="auto"/>
              <w:jc w:val="both"/>
              <w:rPr>
                <w:sz w:val="20"/>
                <w:szCs w:val="20"/>
              </w:rPr>
            </w:pPr>
          </w:p>
          <w:p w:rsidR="00856E9E" w:rsidRPr="00633D84" w:rsidRDefault="00856E9E" w:rsidP="00511024">
            <w:pPr>
              <w:suppressAutoHyphens/>
              <w:spacing w:line="360" w:lineRule="auto"/>
              <w:jc w:val="both"/>
              <w:rPr>
                <w:sz w:val="20"/>
                <w:szCs w:val="20"/>
              </w:rPr>
            </w:pPr>
            <w:r w:rsidRPr="00633D84">
              <w:rPr>
                <w:sz w:val="20"/>
                <w:szCs w:val="20"/>
              </w:rPr>
              <w:t>2. Тягомер сильфонный, выходной сигнал 0,2 – 1 кгс/см</w:t>
            </w:r>
            <w:r w:rsidRPr="00633D84">
              <w:rPr>
                <w:sz w:val="20"/>
                <w:szCs w:val="20"/>
                <w:vertAlign w:val="superscript"/>
              </w:rPr>
              <w:t>2</w:t>
            </w:r>
          </w:p>
        </w:tc>
        <w:tc>
          <w:tcPr>
            <w:tcW w:w="1040" w:type="pct"/>
          </w:tcPr>
          <w:p w:rsidR="00856E9E" w:rsidRPr="00633D84" w:rsidRDefault="00856E9E" w:rsidP="00511024">
            <w:pPr>
              <w:suppressAutoHyphens/>
              <w:spacing w:line="360" w:lineRule="auto"/>
              <w:jc w:val="both"/>
              <w:rPr>
                <w:sz w:val="20"/>
                <w:szCs w:val="20"/>
              </w:rPr>
            </w:pPr>
            <w:r w:rsidRPr="00633D84">
              <w:rPr>
                <w:sz w:val="20"/>
                <w:szCs w:val="20"/>
              </w:rPr>
              <w:t>ТС – Э1</w:t>
            </w:r>
          </w:p>
          <w:p w:rsidR="00856E9E" w:rsidRPr="00633D84" w:rsidRDefault="00856E9E" w:rsidP="00511024">
            <w:pPr>
              <w:suppressAutoHyphens/>
              <w:spacing w:line="360" w:lineRule="auto"/>
              <w:jc w:val="both"/>
              <w:rPr>
                <w:sz w:val="20"/>
                <w:szCs w:val="20"/>
              </w:rPr>
            </w:pPr>
            <w:r w:rsidRPr="00633D84">
              <w:rPr>
                <w:sz w:val="20"/>
                <w:szCs w:val="20"/>
              </w:rPr>
              <w:t>ТС – Э2</w:t>
            </w:r>
          </w:p>
          <w:p w:rsidR="00856E9E" w:rsidRPr="00633D84" w:rsidRDefault="00856E9E" w:rsidP="00511024">
            <w:pPr>
              <w:suppressAutoHyphens/>
              <w:spacing w:line="360" w:lineRule="auto"/>
              <w:jc w:val="both"/>
              <w:rPr>
                <w:sz w:val="20"/>
                <w:szCs w:val="20"/>
              </w:rPr>
            </w:pPr>
            <w:r w:rsidRPr="00633D84">
              <w:rPr>
                <w:sz w:val="20"/>
                <w:szCs w:val="20"/>
              </w:rPr>
              <w:t>ТС – Э3</w:t>
            </w:r>
          </w:p>
          <w:p w:rsidR="00856E9E" w:rsidRPr="00633D84" w:rsidRDefault="00856E9E" w:rsidP="00511024">
            <w:pPr>
              <w:suppressAutoHyphens/>
              <w:spacing w:line="360" w:lineRule="auto"/>
              <w:jc w:val="both"/>
              <w:rPr>
                <w:sz w:val="20"/>
                <w:szCs w:val="20"/>
              </w:rPr>
            </w:pPr>
            <w:r w:rsidRPr="00633D84">
              <w:rPr>
                <w:sz w:val="20"/>
                <w:szCs w:val="20"/>
              </w:rPr>
              <w:t>ТС – П1</w:t>
            </w:r>
          </w:p>
          <w:p w:rsidR="00856E9E" w:rsidRPr="00633D84" w:rsidRDefault="00856E9E" w:rsidP="00511024">
            <w:pPr>
              <w:suppressAutoHyphens/>
              <w:spacing w:line="360" w:lineRule="auto"/>
              <w:jc w:val="both"/>
              <w:rPr>
                <w:sz w:val="20"/>
                <w:szCs w:val="20"/>
              </w:rPr>
            </w:pPr>
            <w:r w:rsidRPr="00633D84">
              <w:rPr>
                <w:sz w:val="20"/>
                <w:szCs w:val="20"/>
              </w:rPr>
              <w:t>ТС – П2</w:t>
            </w:r>
          </w:p>
        </w:tc>
      </w:tr>
      <w:tr w:rsidR="00856E9E" w:rsidRPr="00633D84" w:rsidTr="00511024">
        <w:tc>
          <w:tcPr>
            <w:tcW w:w="1569" w:type="pct"/>
          </w:tcPr>
          <w:p w:rsidR="00856E9E" w:rsidRPr="00633D84" w:rsidRDefault="00856E9E" w:rsidP="00511024">
            <w:pPr>
              <w:suppressAutoHyphens/>
              <w:spacing w:line="360" w:lineRule="auto"/>
              <w:jc w:val="both"/>
              <w:rPr>
                <w:sz w:val="20"/>
                <w:szCs w:val="20"/>
              </w:rPr>
            </w:pPr>
            <w:r w:rsidRPr="00633D84">
              <w:rPr>
                <w:sz w:val="20"/>
                <w:szCs w:val="20"/>
              </w:rPr>
              <w:t>2. Давление растворов после насосов</w:t>
            </w:r>
          </w:p>
        </w:tc>
        <w:tc>
          <w:tcPr>
            <w:tcW w:w="2391" w:type="pct"/>
          </w:tcPr>
          <w:p w:rsidR="00856E9E" w:rsidRPr="00633D84" w:rsidRDefault="00856E9E" w:rsidP="00511024">
            <w:pPr>
              <w:suppressAutoHyphens/>
              <w:spacing w:line="360" w:lineRule="auto"/>
              <w:jc w:val="both"/>
              <w:rPr>
                <w:sz w:val="20"/>
                <w:szCs w:val="20"/>
              </w:rPr>
            </w:pPr>
            <w:r w:rsidRPr="00633D84">
              <w:rPr>
                <w:sz w:val="20"/>
                <w:szCs w:val="20"/>
              </w:rPr>
              <w:t>Разделитель мембранный с пленкой из фторопласта и манометр сильфонный, выходной сигнал 5 мА</w:t>
            </w:r>
          </w:p>
        </w:tc>
        <w:tc>
          <w:tcPr>
            <w:tcW w:w="1040" w:type="pct"/>
          </w:tcPr>
          <w:p w:rsidR="00856E9E" w:rsidRPr="00633D84" w:rsidRDefault="00856E9E" w:rsidP="00511024">
            <w:pPr>
              <w:suppressAutoHyphens/>
              <w:spacing w:line="360" w:lineRule="auto"/>
              <w:jc w:val="both"/>
              <w:rPr>
                <w:sz w:val="20"/>
                <w:szCs w:val="20"/>
              </w:rPr>
            </w:pPr>
            <w:r w:rsidRPr="00633D84">
              <w:rPr>
                <w:sz w:val="20"/>
                <w:szCs w:val="20"/>
              </w:rPr>
              <w:t>РМ 5320</w:t>
            </w:r>
          </w:p>
          <w:p w:rsidR="00856E9E" w:rsidRPr="00633D84" w:rsidRDefault="00856E9E" w:rsidP="00511024">
            <w:pPr>
              <w:suppressAutoHyphens/>
              <w:spacing w:line="360" w:lineRule="auto"/>
              <w:jc w:val="both"/>
              <w:rPr>
                <w:sz w:val="20"/>
                <w:szCs w:val="20"/>
              </w:rPr>
            </w:pPr>
          </w:p>
          <w:p w:rsidR="00856E9E" w:rsidRPr="00633D84" w:rsidRDefault="00856E9E" w:rsidP="00511024">
            <w:pPr>
              <w:suppressAutoHyphens/>
              <w:spacing w:line="360" w:lineRule="auto"/>
              <w:jc w:val="both"/>
              <w:rPr>
                <w:sz w:val="20"/>
                <w:szCs w:val="20"/>
              </w:rPr>
            </w:pPr>
            <w:r w:rsidRPr="00633D84">
              <w:rPr>
                <w:sz w:val="20"/>
                <w:szCs w:val="20"/>
              </w:rPr>
              <w:t>МС – Э1</w:t>
            </w:r>
          </w:p>
          <w:p w:rsidR="00856E9E" w:rsidRPr="00633D84" w:rsidRDefault="00856E9E" w:rsidP="00511024">
            <w:pPr>
              <w:suppressAutoHyphens/>
              <w:spacing w:line="360" w:lineRule="auto"/>
              <w:jc w:val="both"/>
              <w:rPr>
                <w:sz w:val="20"/>
                <w:szCs w:val="20"/>
              </w:rPr>
            </w:pPr>
            <w:r w:rsidRPr="00633D84">
              <w:rPr>
                <w:sz w:val="20"/>
                <w:szCs w:val="20"/>
              </w:rPr>
              <w:t>МС – Э2</w:t>
            </w:r>
          </w:p>
        </w:tc>
      </w:tr>
      <w:tr w:rsidR="00856E9E" w:rsidRPr="00633D84" w:rsidTr="00511024">
        <w:tc>
          <w:tcPr>
            <w:tcW w:w="1569" w:type="pct"/>
          </w:tcPr>
          <w:p w:rsidR="00856E9E" w:rsidRPr="00633D84" w:rsidRDefault="00856E9E" w:rsidP="00511024">
            <w:pPr>
              <w:suppressAutoHyphens/>
              <w:spacing w:line="360" w:lineRule="auto"/>
              <w:jc w:val="both"/>
              <w:rPr>
                <w:sz w:val="20"/>
                <w:szCs w:val="20"/>
              </w:rPr>
            </w:pPr>
            <w:r w:rsidRPr="00633D84">
              <w:rPr>
                <w:sz w:val="20"/>
                <w:szCs w:val="20"/>
              </w:rPr>
              <w:t>3. Давление пара, воды</w:t>
            </w:r>
          </w:p>
        </w:tc>
        <w:tc>
          <w:tcPr>
            <w:tcW w:w="2391" w:type="pct"/>
          </w:tcPr>
          <w:p w:rsidR="00856E9E" w:rsidRPr="00633D84" w:rsidRDefault="00856E9E" w:rsidP="00511024">
            <w:pPr>
              <w:suppressAutoHyphens/>
              <w:spacing w:line="360" w:lineRule="auto"/>
              <w:jc w:val="both"/>
              <w:rPr>
                <w:sz w:val="20"/>
                <w:szCs w:val="20"/>
              </w:rPr>
            </w:pPr>
            <w:r w:rsidRPr="00633D84">
              <w:rPr>
                <w:sz w:val="20"/>
                <w:szCs w:val="20"/>
              </w:rPr>
              <w:t>Манометр пружинный, выходной сигнал 0,2 – 1 кгс/см</w:t>
            </w:r>
            <w:r w:rsidRPr="00633D84">
              <w:rPr>
                <w:sz w:val="20"/>
                <w:szCs w:val="20"/>
                <w:vertAlign w:val="superscript"/>
              </w:rPr>
              <w:t>2</w:t>
            </w:r>
            <w:r w:rsidRPr="00633D84">
              <w:rPr>
                <w:sz w:val="20"/>
                <w:szCs w:val="20"/>
              </w:rPr>
              <w:t xml:space="preserve"> </w:t>
            </w:r>
          </w:p>
        </w:tc>
        <w:tc>
          <w:tcPr>
            <w:tcW w:w="1040" w:type="pct"/>
          </w:tcPr>
          <w:p w:rsidR="00856E9E" w:rsidRPr="00633D84" w:rsidRDefault="00856E9E" w:rsidP="00511024">
            <w:pPr>
              <w:suppressAutoHyphens/>
              <w:spacing w:line="360" w:lineRule="auto"/>
              <w:jc w:val="both"/>
              <w:rPr>
                <w:sz w:val="20"/>
                <w:szCs w:val="20"/>
              </w:rPr>
            </w:pPr>
            <w:r w:rsidRPr="00633D84">
              <w:rPr>
                <w:sz w:val="20"/>
                <w:szCs w:val="20"/>
              </w:rPr>
              <w:t>МП – П2</w:t>
            </w:r>
          </w:p>
        </w:tc>
      </w:tr>
      <w:tr w:rsidR="00856E9E" w:rsidRPr="00633D84" w:rsidTr="00511024">
        <w:tc>
          <w:tcPr>
            <w:tcW w:w="5000" w:type="pct"/>
            <w:gridSpan w:val="3"/>
          </w:tcPr>
          <w:p w:rsidR="00856E9E" w:rsidRPr="00633D84" w:rsidRDefault="00856E9E" w:rsidP="00511024">
            <w:pPr>
              <w:suppressAutoHyphens/>
              <w:spacing w:line="360" w:lineRule="auto"/>
              <w:jc w:val="both"/>
              <w:rPr>
                <w:sz w:val="20"/>
                <w:szCs w:val="20"/>
              </w:rPr>
            </w:pPr>
            <w:r w:rsidRPr="00633D84">
              <w:rPr>
                <w:sz w:val="20"/>
                <w:szCs w:val="20"/>
              </w:rPr>
              <w:t>Приборы для непосредственного измерения разрежения и давления без передачи сигнала на значительные расстояния</w:t>
            </w:r>
          </w:p>
        </w:tc>
      </w:tr>
      <w:tr w:rsidR="00856E9E" w:rsidRPr="00633D84" w:rsidTr="00511024">
        <w:tc>
          <w:tcPr>
            <w:tcW w:w="1569" w:type="pct"/>
          </w:tcPr>
          <w:p w:rsidR="00856E9E" w:rsidRPr="00633D84" w:rsidRDefault="00856E9E" w:rsidP="00511024">
            <w:pPr>
              <w:suppressAutoHyphens/>
              <w:spacing w:line="360" w:lineRule="auto"/>
              <w:jc w:val="both"/>
              <w:rPr>
                <w:sz w:val="20"/>
                <w:szCs w:val="20"/>
              </w:rPr>
            </w:pPr>
            <w:r w:rsidRPr="00633D84">
              <w:rPr>
                <w:sz w:val="20"/>
                <w:szCs w:val="20"/>
              </w:rPr>
              <w:t>Разрежение и давление по системе</w:t>
            </w:r>
          </w:p>
        </w:tc>
        <w:tc>
          <w:tcPr>
            <w:tcW w:w="2391" w:type="pct"/>
          </w:tcPr>
          <w:p w:rsidR="00856E9E" w:rsidRPr="00633D84" w:rsidRDefault="00856E9E" w:rsidP="00511024">
            <w:pPr>
              <w:suppressAutoHyphens/>
              <w:spacing w:line="360" w:lineRule="auto"/>
              <w:jc w:val="both"/>
              <w:rPr>
                <w:sz w:val="20"/>
                <w:szCs w:val="20"/>
              </w:rPr>
            </w:pPr>
            <w:r w:rsidRPr="00633D84">
              <w:rPr>
                <w:sz w:val="20"/>
                <w:szCs w:val="20"/>
              </w:rPr>
              <w:t xml:space="preserve">Тягомер стрелочный </w:t>
            </w:r>
          </w:p>
          <w:p w:rsidR="00856E9E" w:rsidRPr="00633D84" w:rsidRDefault="00856E9E" w:rsidP="00511024">
            <w:pPr>
              <w:suppressAutoHyphens/>
              <w:spacing w:line="360" w:lineRule="auto"/>
              <w:jc w:val="both"/>
              <w:rPr>
                <w:sz w:val="20"/>
                <w:szCs w:val="20"/>
              </w:rPr>
            </w:pPr>
            <w:r w:rsidRPr="00633D84">
              <w:rPr>
                <w:sz w:val="20"/>
                <w:szCs w:val="20"/>
              </w:rPr>
              <w:t>Напоромер стрелочный</w:t>
            </w:r>
          </w:p>
        </w:tc>
        <w:tc>
          <w:tcPr>
            <w:tcW w:w="1040" w:type="pct"/>
          </w:tcPr>
          <w:p w:rsidR="00856E9E" w:rsidRPr="00633D84" w:rsidRDefault="00856E9E" w:rsidP="00511024">
            <w:pPr>
              <w:suppressAutoHyphens/>
              <w:spacing w:line="360" w:lineRule="auto"/>
              <w:jc w:val="both"/>
              <w:rPr>
                <w:sz w:val="20"/>
                <w:szCs w:val="20"/>
              </w:rPr>
            </w:pPr>
            <w:r w:rsidRPr="00633D84">
              <w:rPr>
                <w:sz w:val="20"/>
                <w:szCs w:val="20"/>
              </w:rPr>
              <w:t>ТмМП – 52</w:t>
            </w:r>
          </w:p>
          <w:p w:rsidR="00856E9E" w:rsidRPr="00633D84" w:rsidRDefault="00856E9E" w:rsidP="00511024">
            <w:pPr>
              <w:suppressAutoHyphens/>
              <w:spacing w:line="360" w:lineRule="auto"/>
              <w:jc w:val="both"/>
              <w:rPr>
                <w:sz w:val="20"/>
                <w:szCs w:val="20"/>
              </w:rPr>
            </w:pPr>
            <w:r w:rsidRPr="00633D84">
              <w:rPr>
                <w:sz w:val="20"/>
                <w:szCs w:val="20"/>
              </w:rPr>
              <w:t>НПМ - 52</w:t>
            </w:r>
          </w:p>
        </w:tc>
      </w:tr>
      <w:tr w:rsidR="00856E9E" w:rsidRPr="00633D84" w:rsidTr="00511024">
        <w:tc>
          <w:tcPr>
            <w:tcW w:w="5000" w:type="pct"/>
            <w:gridSpan w:val="3"/>
          </w:tcPr>
          <w:p w:rsidR="00856E9E" w:rsidRPr="00633D84" w:rsidRDefault="00856E9E" w:rsidP="00511024">
            <w:pPr>
              <w:suppressAutoHyphens/>
              <w:spacing w:line="360" w:lineRule="auto"/>
              <w:jc w:val="both"/>
              <w:rPr>
                <w:sz w:val="20"/>
                <w:szCs w:val="20"/>
              </w:rPr>
            </w:pPr>
            <w:r w:rsidRPr="00633D84">
              <w:rPr>
                <w:sz w:val="20"/>
                <w:szCs w:val="20"/>
              </w:rPr>
              <w:t>Датчики для измерения расхода</w:t>
            </w:r>
          </w:p>
        </w:tc>
      </w:tr>
      <w:tr w:rsidR="00856E9E" w:rsidRPr="00633D84" w:rsidTr="00511024">
        <w:trPr>
          <w:cantSplit/>
        </w:trPr>
        <w:tc>
          <w:tcPr>
            <w:tcW w:w="1569" w:type="pct"/>
          </w:tcPr>
          <w:p w:rsidR="00856E9E" w:rsidRPr="00633D84" w:rsidRDefault="00856E9E" w:rsidP="00511024">
            <w:pPr>
              <w:suppressAutoHyphens/>
              <w:spacing w:line="360" w:lineRule="auto"/>
              <w:jc w:val="both"/>
              <w:rPr>
                <w:sz w:val="20"/>
                <w:szCs w:val="20"/>
              </w:rPr>
            </w:pPr>
            <w:r w:rsidRPr="00633D84">
              <w:rPr>
                <w:sz w:val="20"/>
                <w:szCs w:val="20"/>
              </w:rPr>
              <w:t>1. Расход осадительной ванны и растворов</w:t>
            </w:r>
          </w:p>
        </w:tc>
        <w:tc>
          <w:tcPr>
            <w:tcW w:w="2391" w:type="pct"/>
          </w:tcPr>
          <w:p w:rsidR="00856E9E" w:rsidRPr="00633D84" w:rsidRDefault="00856E9E" w:rsidP="00511024">
            <w:pPr>
              <w:suppressAutoHyphens/>
              <w:spacing w:line="360" w:lineRule="auto"/>
              <w:jc w:val="both"/>
              <w:rPr>
                <w:sz w:val="20"/>
                <w:szCs w:val="20"/>
              </w:rPr>
            </w:pPr>
            <w:r w:rsidRPr="00633D84">
              <w:rPr>
                <w:sz w:val="20"/>
                <w:szCs w:val="20"/>
              </w:rPr>
              <w:t>1. Комплект индукционного расхода мера</w:t>
            </w:r>
          </w:p>
          <w:p w:rsidR="00856E9E" w:rsidRPr="00633D84" w:rsidRDefault="00856E9E" w:rsidP="00511024">
            <w:pPr>
              <w:suppressAutoHyphens/>
              <w:spacing w:line="360" w:lineRule="auto"/>
              <w:jc w:val="both"/>
              <w:rPr>
                <w:sz w:val="20"/>
                <w:szCs w:val="20"/>
              </w:rPr>
            </w:pPr>
            <w:r w:rsidRPr="00633D84">
              <w:rPr>
                <w:sz w:val="20"/>
                <w:szCs w:val="20"/>
              </w:rPr>
              <w:t>2. Датчик</w:t>
            </w:r>
          </w:p>
          <w:p w:rsidR="00856E9E" w:rsidRPr="00633D84" w:rsidRDefault="00856E9E" w:rsidP="00511024">
            <w:pPr>
              <w:suppressAutoHyphens/>
              <w:spacing w:line="360" w:lineRule="auto"/>
              <w:jc w:val="both"/>
              <w:rPr>
                <w:sz w:val="20"/>
                <w:szCs w:val="20"/>
              </w:rPr>
            </w:pPr>
            <w:r w:rsidRPr="00633D84">
              <w:rPr>
                <w:sz w:val="20"/>
                <w:szCs w:val="20"/>
              </w:rPr>
              <w:t>3. Измерительный блок ИР – 11, выходной сигнал 5 мА</w:t>
            </w:r>
          </w:p>
        </w:tc>
        <w:tc>
          <w:tcPr>
            <w:tcW w:w="1040" w:type="pct"/>
          </w:tcPr>
          <w:p w:rsidR="00856E9E" w:rsidRPr="00633D84" w:rsidRDefault="00856E9E" w:rsidP="00511024">
            <w:pPr>
              <w:suppressAutoHyphens/>
              <w:spacing w:line="360" w:lineRule="auto"/>
              <w:jc w:val="both"/>
              <w:rPr>
                <w:sz w:val="20"/>
                <w:szCs w:val="20"/>
              </w:rPr>
            </w:pPr>
            <w:r w:rsidRPr="00633D84">
              <w:rPr>
                <w:sz w:val="20"/>
                <w:szCs w:val="20"/>
              </w:rPr>
              <w:t>ИР -11</w:t>
            </w:r>
          </w:p>
          <w:p w:rsidR="00856E9E" w:rsidRPr="00633D84" w:rsidRDefault="00856E9E" w:rsidP="00511024">
            <w:pPr>
              <w:suppressAutoHyphens/>
              <w:spacing w:line="360" w:lineRule="auto"/>
              <w:jc w:val="both"/>
              <w:rPr>
                <w:sz w:val="20"/>
                <w:szCs w:val="20"/>
              </w:rPr>
            </w:pPr>
          </w:p>
          <w:p w:rsidR="00856E9E" w:rsidRPr="00633D84" w:rsidRDefault="00856E9E" w:rsidP="00511024">
            <w:pPr>
              <w:suppressAutoHyphens/>
              <w:spacing w:line="360" w:lineRule="auto"/>
              <w:jc w:val="both"/>
              <w:rPr>
                <w:sz w:val="20"/>
                <w:szCs w:val="20"/>
              </w:rPr>
            </w:pPr>
          </w:p>
          <w:p w:rsidR="00856E9E" w:rsidRPr="00633D84" w:rsidRDefault="00856E9E" w:rsidP="00511024">
            <w:pPr>
              <w:suppressAutoHyphens/>
              <w:spacing w:line="360" w:lineRule="auto"/>
              <w:jc w:val="both"/>
              <w:rPr>
                <w:sz w:val="20"/>
                <w:szCs w:val="20"/>
              </w:rPr>
            </w:pPr>
            <w:r w:rsidRPr="00633D84">
              <w:rPr>
                <w:sz w:val="20"/>
                <w:szCs w:val="20"/>
              </w:rPr>
              <w:t>ДРИ</w:t>
            </w:r>
          </w:p>
        </w:tc>
      </w:tr>
      <w:tr w:rsidR="00856E9E" w:rsidRPr="00633D84" w:rsidTr="00511024">
        <w:tc>
          <w:tcPr>
            <w:tcW w:w="1569" w:type="pct"/>
          </w:tcPr>
          <w:p w:rsidR="00856E9E" w:rsidRPr="00633D84" w:rsidRDefault="00856E9E" w:rsidP="00511024">
            <w:pPr>
              <w:suppressAutoHyphens/>
              <w:spacing w:line="360" w:lineRule="auto"/>
              <w:jc w:val="both"/>
              <w:rPr>
                <w:sz w:val="20"/>
                <w:szCs w:val="20"/>
              </w:rPr>
            </w:pPr>
            <w:r w:rsidRPr="00633D84">
              <w:rPr>
                <w:sz w:val="20"/>
                <w:szCs w:val="20"/>
              </w:rPr>
              <w:t>2. Расход пара и воды</w:t>
            </w:r>
          </w:p>
        </w:tc>
        <w:tc>
          <w:tcPr>
            <w:tcW w:w="2391" w:type="pct"/>
          </w:tcPr>
          <w:p w:rsidR="00856E9E" w:rsidRPr="00633D84" w:rsidRDefault="00856E9E" w:rsidP="00511024">
            <w:pPr>
              <w:suppressAutoHyphens/>
              <w:spacing w:line="360" w:lineRule="auto"/>
              <w:jc w:val="both"/>
              <w:rPr>
                <w:sz w:val="20"/>
                <w:szCs w:val="20"/>
              </w:rPr>
            </w:pPr>
            <w:r w:rsidRPr="00633D84">
              <w:rPr>
                <w:sz w:val="20"/>
                <w:szCs w:val="20"/>
              </w:rPr>
              <w:t>1. Диафрагма камерная</w:t>
            </w:r>
          </w:p>
          <w:p w:rsidR="00856E9E" w:rsidRPr="00633D84" w:rsidRDefault="00856E9E" w:rsidP="00511024">
            <w:pPr>
              <w:suppressAutoHyphens/>
              <w:spacing w:line="360" w:lineRule="auto"/>
              <w:jc w:val="both"/>
              <w:rPr>
                <w:sz w:val="20"/>
                <w:szCs w:val="20"/>
              </w:rPr>
            </w:pPr>
            <w:r w:rsidRPr="00633D84">
              <w:rPr>
                <w:sz w:val="20"/>
                <w:szCs w:val="20"/>
              </w:rPr>
              <w:t>2. Диафманометр сильфонный, показывающий, выходной сигнал 5 мА</w:t>
            </w:r>
          </w:p>
        </w:tc>
        <w:tc>
          <w:tcPr>
            <w:tcW w:w="1040" w:type="pct"/>
          </w:tcPr>
          <w:p w:rsidR="00856E9E" w:rsidRPr="00633D84" w:rsidRDefault="00856E9E" w:rsidP="00511024">
            <w:pPr>
              <w:suppressAutoHyphens/>
              <w:spacing w:line="360" w:lineRule="auto"/>
              <w:jc w:val="both"/>
              <w:rPr>
                <w:sz w:val="20"/>
                <w:szCs w:val="20"/>
              </w:rPr>
            </w:pPr>
            <w:r w:rsidRPr="00633D84">
              <w:rPr>
                <w:sz w:val="20"/>
                <w:szCs w:val="20"/>
              </w:rPr>
              <w:t>ДСП – 786Н</w:t>
            </w:r>
          </w:p>
          <w:p w:rsidR="00856E9E" w:rsidRPr="00633D84" w:rsidRDefault="00856E9E" w:rsidP="00511024">
            <w:pPr>
              <w:suppressAutoHyphens/>
              <w:spacing w:line="360" w:lineRule="auto"/>
              <w:jc w:val="both"/>
              <w:rPr>
                <w:sz w:val="20"/>
                <w:szCs w:val="20"/>
              </w:rPr>
            </w:pPr>
            <w:r w:rsidRPr="00633D84">
              <w:rPr>
                <w:sz w:val="20"/>
                <w:szCs w:val="20"/>
              </w:rPr>
              <w:t>ДСП – 787Н</w:t>
            </w:r>
          </w:p>
        </w:tc>
      </w:tr>
      <w:tr w:rsidR="00856E9E" w:rsidRPr="00633D84" w:rsidTr="00511024">
        <w:tc>
          <w:tcPr>
            <w:tcW w:w="1569" w:type="pct"/>
          </w:tcPr>
          <w:p w:rsidR="00856E9E" w:rsidRPr="00633D84" w:rsidRDefault="00856E9E" w:rsidP="00511024">
            <w:pPr>
              <w:suppressAutoHyphens/>
              <w:spacing w:line="360" w:lineRule="auto"/>
              <w:jc w:val="both"/>
              <w:rPr>
                <w:sz w:val="20"/>
                <w:szCs w:val="20"/>
              </w:rPr>
            </w:pPr>
            <w:r w:rsidRPr="00633D84">
              <w:rPr>
                <w:sz w:val="20"/>
                <w:szCs w:val="20"/>
              </w:rPr>
              <w:t>3. Расход природного газа в топку сушилку</w:t>
            </w:r>
          </w:p>
        </w:tc>
        <w:tc>
          <w:tcPr>
            <w:tcW w:w="2391" w:type="pct"/>
          </w:tcPr>
          <w:p w:rsidR="00856E9E" w:rsidRPr="00633D84" w:rsidRDefault="00856E9E" w:rsidP="00511024">
            <w:pPr>
              <w:suppressAutoHyphens/>
              <w:spacing w:line="360" w:lineRule="auto"/>
              <w:jc w:val="both"/>
              <w:rPr>
                <w:sz w:val="20"/>
                <w:szCs w:val="20"/>
              </w:rPr>
            </w:pPr>
            <w:r w:rsidRPr="00633D84">
              <w:rPr>
                <w:sz w:val="20"/>
                <w:szCs w:val="20"/>
              </w:rPr>
              <w:t>1. Диафрагма безкамерная</w:t>
            </w:r>
          </w:p>
          <w:p w:rsidR="00856E9E" w:rsidRPr="00633D84" w:rsidRDefault="00856E9E" w:rsidP="00511024">
            <w:pPr>
              <w:suppressAutoHyphens/>
              <w:spacing w:line="360" w:lineRule="auto"/>
              <w:jc w:val="both"/>
              <w:rPr>
                <w:sz w:val="20"/>
                <w:szCs w:val="20"/>
              </w:rPr>
            </w:pPr>
            <w:r w:rsidRPr="00633D84">
              <w:rPr>
                <w:sz w:val="20"/>
                <w:szCs w:val="20"/>
              </w:rPr>
              <w:t>2. Диафманометр сильфоный, выходной сигнал 5 мА</w:t>
            </w:r>
          </w:p>
        </w:tc>
        <w:tc>
          <w:tcPr>
            <w:tcW w:w="1040" w:type="pct"/>
          </w:tcPr>
          <w:p w:rsidR="00856E9E" w:rsidRPr="00633D84" w:rsidRDefault="00856E9E" w:rsidP="00511024">
            <w:pPr>
              <w:suppressAutoHyphens/>
              <w:spacing w:line="360" w:lineRule="auto"/>
              <w:jc w:val="both"/>
              <w:rPr>
                <w:sz w:val="20"/>
                <w:szCs w:val="20"/>
              </w:rPr>
            </w:pPr>
          </w:p>
          <w:p w:rsidR="00856E9E" w:rsidRPr="00633D84" w:rsidRDefault="00856E9E" w:rsidP="00511024">
            <w:pPr>
              <w:suppressAutoHyphens/>
              <w:spacing w:line="360" w:lineRule="auto"/>
              <w:jc w:val="both"/>
              <w:rPr>
                <w:sz w:val="20"/>
                <w:szCs w:val="20"/>
              </w:rPr>
            </w:pPr>
          </w:p>
          <w:p w:rsidR="00856E9E" w:rsidRPr="00633D84" w:rsidRDefault="00856E9E" w:rsidP="00511024">
            <w:pPr>
              <w:suppressAutoHyphens/>
              <w:spacing w:line="360" w:lineRule="auto"/>
              <w:jc w:val="both"/>
              <w:rPr>
                <w:sz w:val="20"/>
                <w:szCs w:val="20"/>
              </w:rPr>
            </w:pPr>
            <w:r w:rsidRPr="00633D84">
              <w:rPr>
                <w:sz w:val="20"/>
                <w:szCs w:val="20"/>
              </w:rPr>
              <w:t>ДС – П3</w:t>
            </w:r>
          </w:p>
        </w:tc>
      </w:tr>
      <w:tr w:rsidR="00856E9E" w:rsidRPr="00633D84" w:rsidTr="00511024">
        <w:tc>
          <w:tcPr>
            <w:tcW w:w="5000" w:type="pct"/>
            <w:gridSpan w:val="3"/>
          </w:tcPr>
          <w:p w:rsidR="00856E9E" w:rsidRPr="00633D84" w:rsidRDefault="00856E9E" w:rsidP="00511024">
            <w:pPr>
              <w:suppressAutoHyphens/>
              <w:spacing w:line="360" w:lineRule="auto"/>
              <w:jc w:val="both"/>
              <w:rPr>
                <w:sz w:val="20"/>
                <w:szCs w:val="20"/>
              </w:rPr>
            </w:pPr>
            <w:r w:rsidRPr="00633D84">
              <w:rPr>
                <w:sz w:val="20"/>
                <w:szCs w:val="20"/>
              </w:rPr>
              <w:t>Датчики для измерения уровня</w:t>
            </w:r>
          </w:p>
        </w:tc>
      </w:tr>
      <w:tr w:rsidR="00856E9E" w:rsidRPr="00633D84" w:rsidTr="00511024">
        <w:tc>
          <w:tcPr>
            <w:tcW w:w="1569" w:type="pct"/>
          </w:tcPr>
          <w:p w:rsidR="00856E9E" w:rsidRPr="00633D84" w:rsidRDefault="00856E9E" w:rsidP="00511024">
            <w:pPr>
              <w:suppressAutoHyphens/>
              <w:spacing w:line="360" w:lineRule="auto"/>
              <w:jc w:val="both"/>
              <w:rPr>
                <w:sz w:val="20"/>
                <w:szCs w:val="20"/>
              </w:rPr>
            </w:pPr>
            <w:r w:rsidRPr="00633D84">
              <w:rPr>
                <w:sz w:val="20"/>
                <w:szCs w:val="20"/>
              </w:rPr>
              <w:t>1. Уровни в сборниках ванны, плава, растворов</w:t>
            </w:r>
          </w:p>
        </w:tc>
        <w:tc>
          <w:tcPr>
            <w:tcW w:w="2391" w:type="pct"/>
          </w:tcPr>
          <w:p w:rsidR="00856E9E" w:rsidRPr="00633D84" w:rsidRDefault="00856E9E" w:rsidP="00511024">
            <w:pPr>
              <w:suppressAutoHyphens/>
              <w:spacing w:line="360" w:lineRule="auto"/>
              <w:jc w:val="both"/>
              <w:rPr>
                <w:sz w:val="20"/>
                <w:szCs w:val="20"/>
              </w:rPr>
            </w:pPr>
            <w:r w:rsidRPr="00633D84">
              <w:rPr>
                <w:sz w:val="20"/>
                <w:szCs w:val="20"/>
              </w:rPr>
              <w:t>1. Пьезометрическая трубка</w:t>
            </w:r>
          </w:p>
          <w:p w:rsidR="00856E9E" w:rsidRPr="00633D84" w:rsidRDefault="00856E9E" w:rsidP="00511024">
            <w:pPr>
              <w:suppressAutoHyphens/>
              <w:spacing w:line="360" w:lineRule="auto"/>
              <w:jc w:val="both"/>
              <w:rPr>
                <w:sz w:val="20"/>
                <w:szCs w:val="20"/>
              </w:rPr>
            </w:pPr>
            <w:r w:rsidRPr="00633D84">
              <w:rPr>
                <w:sz w:val="20"/>
                <w:szCs w:val="20"/>
              </w:rPr>
              <w:t>2. Манометр сильфонный, выходной сигнал 5 мА</w:t>
            </w:r>
          </w:p>
          <w:p w:rsidR="00856E9E" w:rsidRPr="00633D84" w:rsidRDefault="00856E9E" w:rsidP="00511024">
            <w:pPr>
              <w:suppressAutoHyphens/>
              <w:spacing w:line="360" w:lineRule="auto"/>
              <w:jc w:val="both"/>
              <w:rPr>
                <w:sz w:val="20"/>
                <w:szCs w:val="20"/>
              </w:rPr>
            </w:pPr>
            <w:r w:rsidRPr="00633D84">
              <w:rPr>
                <w:sz w:val="20"/>
                <w:szCs w:val="20"/>
              </w:rPr>
              <w:t>3. Манометр сильфонный, выходной сигнал 0,2 – 1,0 кгс / см</w:t>
            </w:r>
            <w:r w:rsidRPr="00633D84">
              <w:rPr>
                <w:sz w:val="20"/>
                <w:szCs w:val="20"/>
                <w:vertAlign w:val="superscript"/>
              </w:rPr>
              <w:t>2</w:t>
            </w:r>
          </w:p>
        </w:tc>
        <w:tc>
          <w:tcPr>
            <w:tcW w:w="1040" w:type="pct"/>
          </w:tcPr>
          <w:p w:rsidR="00856E9E" w:rsidRPr="00633D84" w:rsidRDefault="00856E9E" w:rsidP="00511024">
            <w:pPr>
              <w:suppressAutoHyphens/>
              <w:spacing w:line="360" w:lineRule="auto"/>
              <w:jc w:val="both"/>
              <w:rPr>
                <w:sz w:val="20"/>
                <w:szCs w:val="20"/>
              </w:rPr>
            </w:pPr>
          </w:p>
          <w:p w:rsidR="00856E9E" w:rsidRPr="00633D84" w:rsidRDefault="00856E9E" w:rsidP="00511024">
            <w:pPr>
              <w:suppressAutoHyphens/>
              <w:spacing w:line="360" w:lineRule="auto"/>
              <w:jc w:val="both"/>
              <w:rPr>
                <w:sz w:val="20"/>
                <w:szCs w:val="20"/>
              </w:rPr>
            </w:pPr>
            <w:r w:rsidRPr="00633D84">
              <w:rPr>
                <w:sz w:val="20"/>
                <w:szCs w:val="20"/>
              </w:rPr>
              <w:t>МС – Э1</w:t>
            </w:r>
          </w:p>
          <w:p w:rsidR="00856E9E" w:rsidRPr="00633D84" w:rsidRDefault="00856E9E" w:rsidP="00511024">
            <w:pPr>
              <w:suppressAutoHyphens/>
              <w:spacing w:line="360" w:lineRule="auto"/>
              <w:jc w:val="both"/>
              <w:rPr>
                <w:sz w:val="20"/>
                <w:szCs w:val="20"/>
              </w:rPr>
            </w:pPr>
          </w:p>
          <w:p w:rsidR="00856E9E" w:rsidRPr="00633D84" w:rsidRDefault="00856E9E" w:rsidP="00511024">
            <w:pPr>
              <w:suppressAutoHyphens/>
              <w:spacing w:line="360" w:lineRule="auto"/>
              <w:jc w:val="both"/>
              <w:rPr>
                <w:sz w:val="20"/>
                <w:szCs w:val="20"/>
              </w:rPr>
            </w:pPr>
            <w:r w:rsidRPr="00633D84">
              <w:rPr>
                <w:sz w:val="20"/>
                <w:szCs w:val="20"/>
              </w:rPr>
              <w:t>МС – П1</w:t>
            </w:r>
          </w:p>
        </w:tc>
      </w:tr>
      <w:tr w:rsidR="00856E9E" w:rsidRPr="00633D84" w:rsidTr="00511024">
        <w:tc>
          <w:tcPr>
            <w:tcW w:w="5000" w:type="pct"/>
            <w:gridSpan w:val="3"/>
          </w:tcPr>
          <w:p w:rsidR="00856E9E" w:rsidRPr="00633D84" w:rsidRDefault="00856E9E" w:rsidP="00511024">
            <w:pPr>
              <w:suppressAutoHyphens/>
              <w:spacing w:line="360" w:lineRule="auto"/>
              <w:jc w:val="both"/>
              <w:rPr>
                <w:sz w:val="20"/>
                <w:szCs w:val="20"/>
              </w:rPr>
            </w:pPr>
            <w:r w:rsidRPr="00633D84">
              <w:rPr>
                <w:sz w:val="20"/>
                <w:szCs w:val="20"/>
              </w:rPr>
              <w:t>Измерение числа оборотов штека – питания сушилки</w:t>
            </w:r>
          </w:p>
        </w:tc>
      </w:tr>
      <w:tr w:rsidR="00856E9E" w:rsidRPr="00633D84" w:rsidTr="00511024">
        <w:tc>
          <w:tcPr>
            <w:tcW w:w="1569" w:type="pct"/>
          </w:tcPr>
          <w:p w:rsidR="00856E9E" w:rsidRPr="00633D84" w:rsidRDefault="00856E9E" w:rsidP="00511024">
            <w:pPr>
              <w:suppressAutoHyphens/>
              <w:spacing w:line="360" w:lineRule="auto"/>
              <w:jc w:val="both"/>
              <w:rPr>
                <w:sz w:val="20"/>
                <w:szCs w:val="20"/>
              </w:rPr>
            </w:pPr>
          </w:p>
        </w:tc>
        <w:tc>
          <w:tcPr>
            <w:tcW w:w="2391" w:type="pct"/>
          </w:tcPr>
          <w:p w:rsidR="00856E9E" w:rsidRPr="00633D84" w:rsidRDefault="00856E9E" w:rsidP="00511024">
            <w:pPr>
              <w:suppressAutoHyphens/>
              <w:spacing w:line="360" w:lineRule="auto"/>
              <w:jc w:val="both"/>
              <w:rPr>
                <w:sz w:val="20"/>
                <w:szCs w:val="20"/>
              </w:rPr>
            </w:pPr>
            <w:r w:rsidRPr="00633D84">
              <w:rPr>
                <w:sz w:val="20"/>
                <w:szCs w:val="20"/>
              </w:rPr>
              <w:t>1. Датчик тахометра малогабаритный</w:t>
            </w:r>
          </w:p>
          <w:p w:rsidR="00856E9E" w:rsidRPr="00633D84" w:rsidRDefault="00856E9E" w:rsidP="00511024">
            <w:pPr>
              <w:suppressAutoHyphens/>
              <w:spacing w:line="360" w:lineRule="auto"/>
              <w:jc w:val="both"/>
              <w:rPr>
                <w:sz w:val="20"/>
                <w:szCs w:val="20"/>
              </w:rPr>
            </w:pPr>
            <w:r w:rsidRPr="00633D84">
              <w:rPr>
                <w:sz w:val="20"/>
                <w:szCs w:val="20"/>
              </w:rPr>
              <w:t>2. Измеритель магнитоиндукционного тахометра</w:t>
            </w:r>
          </w:p>
        </w:tc>
        <w:tc>
          <w:tcPr>
            <w:tcW w:w="1040" w:type="pct"/>
          </w:tcPr>
          <w:p w:rsidR="00856E9E" w:rsidRPr="00633D84" w:rsidRDefault="00856E9E" w:rsidP="00511024">
            <w:pPr>
              <w:suppressAutoHyphens/>
              <w:spacing w:line="360" w:lineRule="auto"/>
              <w:jc w:val="both"/>
              <w:rPr>
                <w:sz w:val="20"/>
                <w:szCs w:val="20"/>
              </w:rPr>
            </w:pPr>
            <w:r w:rsidRPr="00633D84">
              <w:rPr>
                <w:sz w:val="20"/>
                <w:szCs w:val="20"/>
              </w:rPr>
              <w:t>Д – 1</w:t>
            </w:r>
          </w:p>
          <w:p w:rsidR="00856E9E" w:rsidRPr="00633D84" w:rsidRDefault="00856E9E" w:rsidP="00511024">
            <w:pPr>
              <w:suppressAutoHyphens/>
              <w:spacing w:line="360" w:lineRule="auto"/>
              <w:jc w:val="both"/>
              <w:rPr>
                <w:sz w:val="20"/>
                <w:szCs w:val="20"/>
              </w:rPr>
            </w:pPr>
            <w:r w:rsidRPr="00633D84">
              <w:rPr>
                <w:sz w:val="20"/>
                <w:szCs w:val="20"/>
              </w:rPr>
              <w:t>ТЭ - 1</w:t>
            </w:r>
          </w:p>
        </w:tc>
      </w:tr>
      <w:tr w:rsidR="00856E9E" w:rsidRPr="00633D84" w:rsidTr="00511024">
        <w:tc>
          <w:tcPr>
            <w:tcW w:w="5000" w:type="pct"/>
            <w:gridSpan w:val="3"/>
          </w:tcPr>
          <w:p w:rsidR="00856E9E" w:rsidRPr="00633D84" w:rsidRDefault="00856E9E" w:rsidP="00511024">
            <w:pPr>
              <w:suppressAutoHyphens/>
              <w:spacing w:line="360" w:lineRule="auto"/>
              <w:jc w:val="both"/>
              <w:rPr>
                <w:sz w:val="20"/>
                <w:szCs w:val="20"/>
              </w:rPr>
            </w:pPr>
            <w:r w:rsidRPr="00633D84">
              <w:rPr>
                <w:sz w:val="20"/>
                <w:szCs w:val="20"/>
              </w:rPr>
              <w:t>Вторичные приборы</w:t>
            </w:r>
          </w:p>
        </w:tc>
      </w:tr>
      <w:tr w:rsidR="00856E9E" w:rsidRPr="00633D84" w:rsidTr="00511024">
        <w:tc>
          <w:tcPr>
            <w:tcW w:w="1569" w:type="pct"/>
          </w:tcPr>
          <w:p w:rsidR="00856E9E" w:rsidRPr="00633D84" w:rsidRDefault="00856E9E" w:rsidP="00511024">
            <w:pPr>
              <w:suppressAutoHyphens/>
              <w:spacing w:line="360" w:lineRule="auto"/>
              <w:jc w:val="both"/>
              <w:rPr>
                <w:sz w:val="20"/>
                <w:szCs w:val="20"/>
              </w:rPr>
            </w:pPr>
            <w:r w:rsidRPr="00633D84">
              <w:rPr>
                <w:sz w:val="20"/>
                <w:szCs w:val="20"/>
              </w:rPr>
              <w:t>1. Температура, измеряемая термопарой</w:t>
            </w:r>
          </w:p>
        </w:tc>
        <w:tc>
          <w:tcPr>
            <w:tcW w:w="2391" w:type="pct"/>
          </w:tcPr>
          <w:p w:rsidR="00856E9E" w:rsidRPr="00633D84" w:rsidRDefault="00856E9E" w:rsidP="00511024">
            <w:pPr>
              <w:suppressAutoHyphens/>
              <w:spacing w:line="360" w:lineRule="auto"/>
              <w:jc w:val="both"/>
              <w:rPr>
                <w:sz w:val="20"/>
                <w:szCs w:val="20"/>
              </w:rPr>
            </w:pPr>
            <w:r w:rsidRPr="00633D84">
              <w:rPr>
                <w:sz w:val="20"/>
                <w:szCs w:val="20"/>
              </w:rPr>
              <w:t>Потенциометр автоматический показывающий (многоточечный)</w:t>
            </w:r>
          </w:p>
        </w:tc>
        <w:tc>
          <w:tcPr>
            <w:tcW w:w="1040" w:type="pct"/>
          </w:tcPr>
          <w:p w:rsidR="00856E9E" w:rsidRPr="00633D84" w:rsidRDefault="00856E9E" w:rsidP="00511024">
            <w:pPr>
              <w:suppressAutoHyphens/>
              <w:spacing w:line="360" w:lineRule="auto"/>
              <w:jc w:val="both"/>
              <w:rPr>
                <w:sz w:val="20"/>
                <w:szCs w:val="20"/>
              </w:rPr>
            </w:pPr>
            <w:r w:rsidRPr="00633D84">
              <w:rPr>
                <w:sz w:val="20"/>
                <w:szCs w:val="20"/>
              </w:rPr>
              <w:t>КСП – 2 - 028</w:t>
            </w:r>
          </w:p>
        </w:tc>
      </w:tr>
      <w:tr w:rsidR="00856E9E" w:rsidRPr="00633D84" w:rsidTr="00511024">
        <w:tc>
          <w:tcPr>
            <w:tcW w:w="1569" w:type="pct"/>
          </w:tcPr>
          <w:p w:rsidR="00856E9E" w:rsidRPr="00633D84" w:rsidRDefault="00856E9E" w:rsidP="00511024">
            <w:pPr>
              <w:suppressAutoHyphens/>
              <w:spacing w:line="360" w:lineRule="auto"/>
              <w:jc w:val="both"/>
              <w:rPr>
                <w:sz w:val="20"/>
                <w:szCs w:val="20"/>
              </w:rPr>
            </w:pPr>
            <w:r w:rsidRPr="00633D84">
              <w:rPr>
                <w:sz w:val="20"/>
                <w:szCs w:val="20"/>
              </w:rPr>
              <w:t>2. Давление, разрежение, уровень (к датчикам с электрическим выходом)</w:t>
            </w:r>
          </w:p>
        </w:tc>
        <w:tc>
          <w:tcPr>
            <w:tcW w:w="2391" w:type="pct"/>
          </w:tcPr>
          <w:p w:rsidR="00856E9E" w:rsidRPr="00633D84" w:rsidRDefault="00856E9E" w:rsidP="00511024">
            <w:pPr>
              <w:suppressAutoHyphens/>
              <w:spacing w:line="360" w:lineRule="auto"/>
              <w:jc w:val="both"/>
              <w:rPr>
                <w:sz w:val="20"/>
                <w:szCs w:val="20"/>
              </w:rPr>
            </w:pPr>
            <w:r w:rsidRPr="00633D84">
              <w:rPr>
                <w:sz w:val="20"/>
                <w:szCs w:val="20"/>
              </w:rPr>
              <w:t>1. Потенциометр автоматический показывающий, выходной сигнал 0,2 – 1 кгс/см</w:t>
            </w:r>
            <w:r w:rsidRPr="00633D84">
              <w:rPr>
                <w:sz w:val="20"/>
                <w:szCs w:val="20"/>
                <w:vertAlign w:val="superscript"/>
              </w:rPr>
              <w:t>2</w:t>
            </w:r>
          </w:p>
          <w:p w:rsidR="00856E9E" w:rsidRPr="00633D84" w:rsidRDefault="00856E9E" w:rsidP="00511024">
            <w:pPr>
              <w:suppressAutoHyphens/>
              <w:spacing w:line="360" w:lineRule="auto"/>
              <w:jc w:val="both"/>
              <w:rPr>
                <w:sz w:val="20"/>
                <w:szCs w:val="20"/>
              </w:rPr>
            </w:pPr>
            <w:r w:rsidRPr="00633D84">
              <w:rPr>
                <w:sz w:val="20"/>
                <w:szCs w:val="20"/>
              </w:rPr>
              <w:t>2. Потенциометр автоматический показывающий, с пневматическим изодромным регулятором</w:t>
            </w:r>
          </w:p>
        </w:tc>
        <w:tc>
          <w:tcPr>
            <w:tcW w:w="1040" w:type="pct"/>
          </w:tcPr>
          <w:p w:rsidR="00856E9E" w:rsidRPr="00633D84" w:rsidRDefault="00856E9E" w:rsidP="00511024">
            <w:pPr>
              <w:suppressAutoHyphens/>
              <w:spacing w:line="360" w:lineRule="auto"/>
              <w:jc w:val="both"/>
              <w:rPr>
                <w:sz w:val="20"/>
                <w:szCs w:val="20"/>
              </w:rPr>
            </w:pPr>
            <w:r w:rsidRPr="00633D84">
              <w:rPr>
                <w:sz w:val="20"/>
                <w:szCs w:val="20"/>
              </w:rPr>
              <w:t>КСП – 3</w:t>
            </w:r>
          </w:p>
          <w:p w:rsidR="00856E9E" w:rsidRPr="00633D84" w:rsidRDefault="00856E9E" w:rsidP="00511024">
            <w:pPr>
              <w:suppressAutoHyphens/>
              <w:spacing w:line="360" w:lineRule="auto"/>
              <w:jc w:val="both"/>
              <w:rPr>
                <w:sz w:val="20"/>
                <w:szCs w:val="20"/>
              </w:rPr>
            </w:pPr>
          </w:p>
          <w:p w:rsidR="00856E9E" w:rsidRPr="00633D84" w:rsidRDefault="00856E9E" w:rsidP="00511024">
            <w:pPr>
              <w:suppressAutoHyphens/>
              <w:spacing w:line="360" w:lineRule="auto"/>
              <w:jc w:val="both"/>
              <w:rPr>
                <w:sz w:val="20"/>
                <w:szCs w:val="20"/>
              </w:rPr>
            </w:pPr>
          </w:p>
          <w:p w:rsidR="00856E9E" w:rsidRPr="00633D84" w:rsidRDefault="00856E9E" w:rsidP="00511024">
            <w:pPr>
              <w:suppressAutoHyphens/>
              <w:spacing w:line="360" w:lineRule="auto"/>
              <w:jc w:val="both"/>
              <w:rPr>
                <w:sz w:val="20"/>
                <w:szCs w:val="20"/>
              </w:rPr>
            </w:pPr>
          </w:p>
          <w:p w:rsidR="00856E9E" w:rsidRPr="00633D84" w:rsidRDefault="00856E9E" w:rsidP="00511024">
            <w:pPr>
              <w:suppressAutoHyphens/>
              <w:spacing w:line="360" w:lineRule="auto"/>
              <w:jc w:val="both"/>
              <w:rPr>
                <w:sz w:val="20"/>
                <w:szCs w:val="20"/>
              </w:rPr>
            </w:pPr>
          </w:p>
          <w:p w:rsidR="00856E9E" w:rsidRPr="00633D84" w:rsidRDefault="00856E9E" w:rsidP="00511024">
            <w:pPr>
              <w:suppressAutoHyphens/>
              <w:spacing w:line="360" w:lineRule="auto"/>
              <w:jc w:val="both"/>
              <w:rPr>
                <w:sz w:val="20"/>
                <w:szCs w:val="20"/>
              </w:rPr>
            </w:pPr>
            <w:r w:rsidRPr="00633D84">
              <w:rPr>
                <w:sz w:val="20"/>
                <w:szCs w:val="20"/>
              </w:rPr>
              <w:t>КСП - 4</w:t>
            </w:r>
          </w:p>
        </w:tc>
      </w:tr>
      <w:tr w:rsidR="00856E9E" w:rsidRPr="00633D84" w:rsidTr="00511024">
        <w:tc>
          <w:tcPr>
            <w:tcW w:w="1569" w:type="pct"/>
          </w:tcPr>
          <w:p w:rsidR="00856E9E" w:rsidRPr="00633D84" w:rsidRDefault="00856E9E" w:rsidP="00511024">
            <w:pPr>
              <w:suppressAutoHyphens/>
              <w:spacing w:line="360" w:lineRule="auto"/>
              <w:jc w:val="both"/>
              <w:rPr>
                <w:sz w:val="20"/>
                <w:szCs w:val="20"/>
              </w:rPr>
            </w:pPr>
            <w:r w:rsidRPr="00633D84">
              <w:rPr>
                <w:sz w:val="20"/>
                <w:szCs w:val="20"/>
              </w:rPr>
              <w:t>3. Температура измеряемая термометром сопротивления</w:t>
            </w:r>
          </w:p>
        </w:tc>
        <w:tc>
          <w:tcPr>
            <w:tcW w:w="2391" w:type="pct"/>
          </w:tcPr>
          <w:p w:rsidR="00856E9E" w:rsidRPr="00633D84" w:rsidRDefault="00856E9E" w:rsidP="00511024">
            <w:pPr>
              <w:suppressAutoHyphens/>
              <w:spacing w:line="360" w:lineRule="auto"/>
              <w:jc w:val="both"/>
              <w:rPr>
                <w:sz w:val="20"/>
                <w:szCs w:val="20"/>
              </w:rPr>
            </w:pPr>
            <w:r w:rsidRPr="00633D84">
              <w:rPr>
                <w:sz w:val="20"/>
                <w:szCs w:val="20"/>
              </w:rPr>
              <w:t>Мост автоматический показывающий, выходной сигнал 0,2 – 1 кгс/см</w:t>
            </w:r>
            <w:r w:rsidRPr="00633D84">
              <w:rPr>
                <w:sz w:val="20"/>
                <w:szCs w:val="20"/>
                <w:vertAlign w:val="superscript"/>
              </w:rPr>
              <w:t>2</w:t>
            </w:r>
          </w:p>
        </w:tc>
        <w:tc>
          <w:tcPr>
            <w:tcW w:w="1040" w:type="pct"/>
          </w:tcPr>
          <w:p w:rsidR="00856E9E" w:rsidRPr="00633D84" w:rsidRDefault="00856E9E" w:rsidP="00511024">
            <w:pPr>
              <w:suppressAutoHyphens/>
              <w:spacing w:line="360" w:lineRule="auto"/>
              <w:jc w:val="both"/>
              <w:rPr>
                <w:sz w:val="20"/>
                <w:szCs w:val="20"/>
              </w:rPr>
            </w:pPr>
            <w:r w:rsidRPr="00633D84">
              <w:rPr>
                <w:sz w:val="20"/>
                <w:szCs w:val="20"/>
              </w:rPr>
              <w:t>КСМ - 3</w:t>
            </w:r>
          </w:p>
        </w:tc>
      </w:tr>
      <w:tr w:rsidR="00856E9E" w:rsidRPr="00633D84" w:rsidTr="00511024">
        <w:tc>
          <w:tcPr>
            <w:tcW w:w="1569" w:type="pct"/>
          </w:tcPr>
          <w:p w:rsidR="00856E9E" w:rsidRPr="00633D84" w:rsidRDefault="00856E9E" w:rsidP="00511024">
            <w:pPr>
              <w:suppressAutoHyphens/>
              <w:spacing w:line="360" w:lineRule="auto"/>
              <w:jc w:val="both"/>
              <w:rPr>
                <w:sz w:val="20"/>
                <w:szCs w:val="20"/>
              </w:rPr>
            </w:pPr>
            <w:r w:rsidRPr="00633D84">
              <w:rPr>
                <w:sz w:val="20"/>
                <w:szCs w:val="20"/>
              </w:rPr>
              <w:t>4. К датчикам с пневматическим выходом</w:t>
            </w:r>
          </w:p>
        </w:tc>
        <w:tc>
          <w:tcPr>
            <w:tcW w:w="2391" w:type="pct"/>
          </w:tcPr>
          <w:p w:rsidR="00856E9E" w:rsidRPr="00633D84" w:rsidRDefault="00856E9E" w:rsidP="00511024">
            <w:pPr>
              <w:suppressAutoHyphens/>
              <w:spacing w:line="360" w:lineRule="auto"/>
              <w:jc w:val="both"/>
              <w:rPr>
                <w:sz w:val="20"/>
                <w:szCs w:val="20"/>
              </w:rPr>
            </w:pPr>
            <w:r w:rsidRPr="00633D84">
              <w:rPr>
                <w:sz w:val="20"/>
                <w:szCs w:val="20"/>
              </w:rPr>
              <w:t>Приборы пневматической ветви ГСП</w:t>
            </w:r>
          </w:p>
        </w:tc>
        <w:tc>
          <w:tcPr>
            <w:tcW w:w="1040" w:type="pct"/>
          </w:tcPr>
          <w:p w:rsidR="00856E9E" w:rsidRPr="00633D84" w:rsidRDefault="00856E9E" w:rsidP="00511024">
            <w:pPr>
              <w:suppressAutoHyphens/>
              <w:spacing w:line="360" w:lineRule="auto"/>
              <w:jc w:val="both"/>
              <w:rPr>
                <w:sz w:val="20"/>
                <w:szCs w:val="20"/>
              </w:rPr>
            </w:pPr>
            <w:r w:rsidRPr="00633D84">
              <w:rPr>
                <w:sz w:val="20"/>
                <w:szCs w:val="20"/>
              </w:rPr>
              <w:t>ПВ4.2Э</w:t>
            </w:r>
          </w:p>
          <w:p w:rsidR="00856E9E" w:rsidRPr="00633D84" w:rsidRDefault="00856E9E" w:rsidP="00511024">
            <w:pPr>
              <w:suppressAutoHyphens/>
              <w:spacing w:line="360" w:lineRule="auto"/>
              <w:jc w:val="both"/>
              <w:rPr>
                <w:sz w:val="20"/>
                <w:szCs w:val="20"/>
              </w:rPr>
            </w:pPr>
            <w:r w:rsidRPr="00633D84">
              <w:rPr>
                <w:sz w:val="20"/>
                <w:szCs w:val="20"/>
              </w:rPr>
              <w:t>ПВ4.3Э</w:t>
            </w:r>
          </w:p>
          <w:p w:rsidR="00856E9E" w:rsidRPr="00633D84" w:rsidRDefault="00856E9E" w:rsidP="00511024">
            <w:pPr>
              <w:suppressAutoHyphens/>
              <w:spacing w:line="360" w:lineRule="auto"/>
              <w:jc w:val="both"/>
              <w:rPr>
                <w:sz w:val="20"/>
                <w:szCs w:val="20"/>
              </w:rPr>
            </w:pPr>
            <w:r w:rsidRPr="00633D84">
              <w:rPr>
                <w:sz w:val="20"/>
                <w:szCs w:val="20"/>
              </w:rPr>
              <w:t>ПВ10.1Э</w:t>
            </w:r>
          </w:p>
        </w:tc>
      </w:tr>
      <w:tr w:rsidR="00856E9E" w:rsidRPr="00633D84" w:rsidTr="00511024">
        <w:tc>
          <w:tcPr>
            <w:tcW w:w="5000" w:type="pct"/>
            <w:gridSpan w:val="3"/>
          </w:tcPr>
          <w:p w:rsidR="00856E9E" w:rsidRPr="00633D84" w:rsidRDefault="00856E9E" w:rsidP="00511024">
            <w:pPr>
              <w:suppressAutoHyphens/>
              <w:spacing w:line="360" w:lineRule="auto"/>
              <w:jc w:val="both"/>
              <w:rPr>
                <w:sz w:val="20"/>
                <w:szCs w:val="20"/>
              </w:rPr>
            </w:pPr>
            <w:r w:rsidRPr="00633D84">
              <w:rPr>
                <w:sz w:val="20"/>
                <w:szCs w:val="20"/>
              </w:rPr>
              <w:t>Преобразователи общего назначения</w:t>
            </w:r>
          </w:p>
        </w:tc>
      </w:tr>
      <w:tr w:rsidR="00856E9E" w:rsidRPr="00633D84" w:rsidTr="00511024">
        <w:tc>
          <w:tcPr>
            <w:tcW w:w="1569" w:type="pct"/>
          </w:tcPr>
          <w:p w:rsidR="00856E9E" w:rsidRPr="00633D84" w:rsidRDefault="00856E9E" w:rsidP="00511024">
            <w:pPr>
              <w:suppressAutoHyphens/>
              <w:spacing w:line="360" w:lineRule="auto"/>
              <w:jc w:val="both"/>
              <w:rPr>
                <w:sz w:val="20"/>
                <w:szCs w:val="20"/>
              </w:rPr>
            </w:pPr>
          </w:p>
        </w:tc>
        <w:tc>
          <w:tcPr>
            <w:tcW w:w="2391" w:type="pct"/>
          </w:tcPr>
          <w:p w:rsidR="00856E9E" w:rsidRPr="00633D84" w:rsidRDefault="00856E9E" w:rsidP="00511024">
            <w:pPr>
              <w:numPr>
                <w:ilvl w:val="0"/>
                <w:numId w:val="29"/>
              </w:numPr>
              <w:suppressAutoHyphens/>
              <w:spacing w:line="360" w:lineRule="auto"/>
              <w:ind w:left="0" w:firstLine="0"/>
              <w:jc w:val="both"/>
              <w:rPr>
                <w:sz w:val="20"/>
                <w:szCs w:val="20"/>
              </w:rPr>
            </w:pPr>
            <w:r w:rsidRPr="00633D84">
              <w:rPr>
                <w:sz w:val="20"/>
                <w:szCs w:val="20"/>
              </w:rPr>
              <w:t>Пневматический преобразователь</w:t>
            </w:r>
          </w:p>
          <w:p w:rsidR="00856E9E" w:rsidRPr="00633D84" w:rsidRDefault="00856E9E" w:rsidP="00511024">
            <w:pPr>
              <w:numPr>
                <w:ilvl w:val="0"/>
                <w:numId w:val="29"/>
              </w:numPr>
              <w:suppressAutoHyphens/>
              <w:spacing w:line="360" w:lineRule="auto"/>
              <w:ind w:left="0" w:firstLine="0"/>
              <w:jc w:val="both"/>
              <w:rPr>
                <w:sz w:val="20"/>
                <w:szCs w:val="20"/>
              </w:rPr>
            </w:pPr>
            <w:r w:rsidRPr="00633D84">
              <w:rPr>
                <w:sz w:val="20"/>
                <w:szCs w:val="20"/>
              </w:rPr>
              <w:t>Электропневматический преобразователь</w:t>
            </w:r>
          </w:p>
        </w:tc>
        <w:tc>
          <w:tcPr>
            <w:tcW w:w="1040" w:type="pct"/>
          </w:tcPr>
          <w:p w:rsidR="00856E9E" w:rsidRPr="00633D84" w:rsidRDefault="00856E9E" w:rsidP="00511024">
            <w:pPr>
              <w:suppressAutoHyphens/>
              <w:spacing w:line="360" w:lineRule="auto"/>
              <w:jc w:val="both"/>
              <w:rPr>
                <w:sz w:val="20"/>
                <w:szCs w:val="20"/>
              </w:rPr>
            </w:pPr>
            <w:r w:rsidRPr="00633D84">
              <w:rPr>
                <w:sz w:val="20"/>
                <w:szCs w:val="20"/>
              </w:rPr>
              <w:t xml:space="preserve">ПЭ – </w:t>
            </w:r>
            <w:smartTag w:uri="urn:schemas-microsoft-com:office:smarttags" w:element="metricconverter">
              <w:smartTagPr>
                <w:attr w:name="ProductID" w:val="55 м"/>
              </w:smartTagPr>
              <w:r w:rsidRPr="00633D84">
                <w:rPr>
                  <w:sz w:val="20"/>
                  <w:szCs w:val="20"/>
                </w:rPr>
                <w:t>55 м</w:t>
              </w:r>
            </w:smartTag>
          </w:p>
          <w:p w:rsidR="00856E9E" w:rsidRPr="00633D84" w:rsidRDefault="00856E9E" w:rsidP="00511024">
            <w:pPr>
              <w:suppressAutoHyphens/>
              <w:spacing w:line="360" w:lineRule="auto"/>
              <w:jc w:val="both"/>
              <w:rPr>
                <w:sz w:val="20"/>
                <w:szCs w:val="20"/>
              </w:rPr>
            </w:pPr>
          </w:p>
          <w:p w:rsidR="00856E9E" w:rsidRPr="00633D84" w:rsidRDefault="00856E9E" w:rsidP="00511024">
            <w:pPr>
              <w:suppressAutoHyphens/>
              <w:spacing w:line="360" w:lineRule="auto"/>
              <w:jc w:val="both"/>
              <w:rPr>
                <w:sz w:val="20"/>
                <w:szCs w:val="20"/>
              </w:rPr>
            </w:pPr>
            <w:r w:rsidRPr="00633D84">
              <w:rPr>
                <w:sz w:val="20"/>
                <w:szCs w:val="20"/>
              </w:rPr>
              <w:t>ЭПП - 63</w:t>
            </w:r>
          </w:p>
          <w:p w:rsidR="00856E9E" w:rsidRPr="00633D84" w:rsidRDefault="00856E9E" w:rsidP="00511024">
            <w:pPr>
              <w:suppressAutoHyphens/>
              <w:spacing w:line="360" w:lineRule="auto"/>
              <w:jc w:val="both"/>
              <w:rPr>
                <w:sz w:val="20"/>
                <w:szCs w:val="20"/>
              </w:rPr>
            </w:pPr>
          </w:p>
        </w:tc>
      </w:tr>
      <w:tr w:rsidR="00856E9E" w:rsidRPr="00633D84" w:rsidTr="00511024">
        <w:tc>
          <w:tcPr>
            <w:tcW w:w="5000" w:type="pct"/>
            <w:gridSpan w:val="3"/>
          </w:tcPr>
          <w:p w:rsidR="00856E9E" w:rsidRPr="00633D84" w:rsidRDefault="00856E9E" w:rsidP="00511024">
            <w:pPr>
              <w:suppressAutoHyphens/>
              <w:spacing w:line="360" w:lineRule="auto"/>
              <w:jc w:val="both"/>
              <w:rPr>
                <w:sz w:val="20"/>
                <w:szCs w:val="20"/>
              </w:rPr>
            </w:pPr>
            <w:r w:rsidRPr="00633D84">
              <w:rPr>
                <w:sz w:val="20"/>
                <w:szCs w:val="20"/>
              </w:rPr>
              <w:t xml:space="preserve">Регуляторы </w:t>
            </w:r>
          </w:p>
        </w:tc>
      </w:tr>
      <w:tr w:rsidR="00856E9E" w:rsidRPr="00633D84" w:rsidTr="00511024">
        <w:tc>
          <w:tcPr>
            <w:tcW w:w="1569" w:type="pct"/>
          </w:tcPr>
          <w:p w:rsidR="00856E9E" w:rsidRPr="00633D84" w:rsidRDefault="00856E9E" w:rsidP="00511024">
            <w:pPr>
              <w:suppressAutoHyphens/>
              <w:spacing w:line="360" w:lineRule="auto"/>
              <w:jc w:val="both"/>
              <w:rPr>
                <w:sz w:val="20"/>
                <w:szCs w:val="20"/>
              </w:rPr>
            </w:pPr>
            <w:r w:rsidRPr="00633D84">
              <w:rPr>
                <w:sz w:val="20"/>
                <w:szCs w:val="20"/>
              </w:rPr>
              <w:t xml:space="preserve">1. Пневматической ветви ГСП </w:t>
            </w:r>
          </w:p>
        </w:tc>
        <w:tc>
          <w:tcPr>
            <w:tcW w:w="2391" w:type="pct"/>
          </w:tcPr>
          <w:p w:rsidR="00856E9E" w:rsidRPr="00633D84" w:rsidRDefault="00856E9E" w:rsidP="00511024">
            <w:pPr>
              <w:suppressAutoHyphens/>
              <w:spacing w:line="360" w:lineRule="auto"/>
              <w:jc w:val="both"/>
              <w:rPr>
                <w:sz w:val="20"/>
                <w:szCs w:val="20"/>
              </w:rPr>
            </w:pPr>
            <w:r w:rsidRPr="00633D84">
              <w:rPr>
                <w:sz w:val="20"/>
                <w:szCs w:val="20"/>
              </w:rPr>
              <w:t>1. Пропорциональный регулятор</w:t>
            </w:r>
          </w:p>
          <w:p w:rsidR="00856E9E" w:rsidRPr="00633D84" w:rsidRDefault="00856E9E" w:rsidP="00511024">
            <w:pPr>
              <w:suppressAutoHyphens/>
              <w:spacing w:line="360" w:lineRule="auto"/>
              <w:jc w:val="both"/>
              <w:rPr>
                <w:sz w:val="20"/>
                <w:szCs w:val="20"/>
              </w:rPr>
            </w:pPr>
            <w:r w:rsidRPr="00633D84">
              <w:rPr>
                <w:sz w:val="20"/>
                <w:szCs w:val="20"/>
              </w:rPr>
              <w:t>2. Пропорционально – интегральный регулятор</w:t>
            </w:r>
          </w:p>
        </w:tc>
        <w:tc>
          <w:tcPr>
            <w:tcW w:w="1040" w:type="pct"/>
          </w:tcPr>
          <w:p w:rsidR="00856E9E" w:rsidRPr="00633D84" w:rsidRDefault="00856E9E" w:rsidP="00511024">
            <w:pPr>
              <w:suppressAutoHyphens/>
              <w:spacing w:line="360" w:lineRule="auto"/>
              <w:jc w:val="both"/>
              <w:rPr>
                <w:sz w:val="20"/>
                <w:szCs w:val="20"/>
              </w:rPr>
            </w:pPr>
            <w:r w:rsidRPr="00633D84">
              <w:rPr>
                <w:sz w:val="20"/>
                <w:szCs w:val="20"/>
              </w:rPr>
              <w:t>ПР1.5</w:t>
            </w:r>
          </w:p>
          <w:p w:rsidR="00856E9E" w:rsidRPr="00633D84" w:rsidRDefault="00856E9E" w:rsidP="00511024">
            <w:pPr>
              <w:suppressAutoHyphens/>
              <w:spacing w:line="360" w:lineRule="auto"/>
              <w:jc w:val="both"/>
              <w:rPr>
                <w:sz w:val="20"/>
                <w:szCs w:val="20"/>
              </w:rPr>
            </w:pPr>
          </w:p>
          <w:p w:rsidR="00856E9E" w:rsidRPr="00633D84" w:rsidRDefault="00856E9E" w:rsidP="00511024">
            <w:pPr>
              <w:suppressAutoHyphens/>
              <w:spacing w:line="360" w:lineRule="auto"/>
              <w:jc w:val="both"/>
              <w:rPr>
                <w:sz w:val="20"/>
                <w:szCs w:val="20"/>
              </w:rPr>
            </w:pPr>
            <w:r w:rsidRPr="00633D84">
              <w:rPr>
                <w:sz w:val="20"/>
                <w:szCs w:val="20"/>
              </w:rPr>
              <w:t>ПР3.21</w:t>
            </w:r>
          </w:p>
        </w:tc>
      </w:tr>
      <w:tr w:rsidR="00856E9E" w:rsidRPr="00633D84" w:rsidTr="00511024">
        <w:tc>
          <w:tcPr>
            <w:tcW w:w="1569" w:type="pct"/>
          </w:tcPr>
          <w:p w:rsidR="00856E9E" w:rsidRPr="00633D84" w:rsidRDefault="00856E9E" w:rsidP="00511024">
            <w:pPr>
              <w:suppressAutoHyphens/>
              <w:spacing w:line="360" w:lineRule="auto"/>
              <w:jc w:val="both"/>
              <w:rPr>
                <w:sz w:val="20"/>
                <w:szCs w:val="20"/>
              </w:rPr>
            </w:pPr>
            <w:r w:rsidRPr="00633D84">
              <w:rPr>
                <w:sz w:val="20"/>
                <w:szCs w:val="20"/>
              </w:rPr>
              <w:t>2. Электрической ветви ГСП</w:t>
            </w:r>
          </w:p>
        </w:tc>
        <w:tc>
          <w:tcPr>
            <w:tcW w:w="2391" w:type="pct"/>
          </w:tcPr>
          <w:p w:rsidR="00856E9E" w:rsidRPr="00633D84" w:rsidRDefault="00856E9E" w:rsidP="00511024">
            <w:pPr>
              <w:suppressAutoHyphens/>
              <w:spacing w:line="360" w:lineRule="auto"/>
              <w:jc w:val="both"/>
              <w:rPr>
                <w:sz w:val="20"/>
                <w:szCs w:val="20"/>
              </w:rPr>
            </w:pPr>
            <w:r w:rsidRPr="00633D84">
              <w:rPr>
                <w:sz w:val="20"/>
                <w:szCs w:val="20"/>
              </w:rPr>
              <w:t>1. Блок регулирующий аналоговый</w:t>
            </w:r>
          </w:p>
          <w:p w:rsidR="00856E9E" w:rsidRPr="00633D84" w:rsidRDefault="00856E9E" w:rsidP="00511024">
            <w:pPr>
              <w:suppressAutoHyphens/>
              <w:spacing w:line="360" w:lineRule="auto"/>
              <w:jc w:val="both"/>
              <w:rPr>
                <w:sz w:val="20"/>
                <w:szCs w:val="20"/>
              </w:rPr>
            </w:pPr>
            <w:r w:rsidRPr="00633D84">
              <w:rPr>
                <w:sz w:val="20"/>
                <w:szCs w:val="20"/>
              </w:rPr>
              <w:t>2. Блок управления аналогового регулятора</w:t>
            </w:r>
          </w:p>
        </w:tc>
        <w:tc>
          <w:tcPr>
            <w:tcW w:w="1040" w:type="pct"/>
          </w:tcPr>
          <w:p w:rsidR="00856E9E" w:rsidRPr="00633D84" w:rsidRDefault="00856E9E" w:rsidP="00511024">
            <w:pPr>
              <w:suppressAutoHyphens/>
              <w:spacing w:line="360" w:lineRule="auto"/>
              <w:jc w:val="both"/>
              <w:rPr>
                <w:sz w:val="20"/>
                <w:szCs w:val="20"/>
              </w:rPr>
            </w:pPr>
            <w:r w:rsidRPr="00633D84">
              <w:rPr>
                <w:sz w:val="20"/>
                <w:szCs w:val="20"/>
              </w:rPr>
              <w:t>Р12</w:t>
            </w:r>
          </w:p>
          <w:p w:rsidR="00856E9E" w:rsidRPr="00633D84" w:rsidRDefault="00856E9E" w:rsidP="00511024">
            <w:pPr>
              <w:suppressAutoHyphens/>
              <w:spacing w:line="360" w:lineRule="auto"/>
              <w:jc w:val="both"/>
              <w:rPr>
                <w:sz w:val="20"/>
                <w:szCs w:val="20"/>
              </w:rPr>
            </w:pPr>
          </w:p>
          <w:p w:rsidR="00856E9E" w:rsidRPr="00633D84" w:rsidRDefault="00856E9E" w:rsidP="00511024">
            <w:pPr>
              <w:suppressAutoHyphens/>
              <w:spacing w:line="360" w:lineRule="auto"/>
              <w:jc w:val="both"/>
              <w:rPr>
                <w:sz w:val="20"/>
                <w:szCs w:val="20"/>
              </w:rPr>
            </w:pPr>
            <w:r w:rsidRPr="00633D84">
              <w:rPr>
                <w:sz w:val="20"/>
                <w:szCs w:val="20"/>
              </w:rPr>
              <w:t>БУ12</w:t>
            </w:r>
          </w:p>
        </w:tc>
      </w:tr>
      <w:tr w:rsidR="00856E9E" w:rsidRPr="00633D84" w:rsidTr="00511024">
        <w:tc>
          <w:tcPr>
            <w:tcW w:w="5000" w:type="pct"/>
            <w:gridSpan w:val="3"/>
          </w:tcPr>
          <w:p w:rsidR="00856E9E" w:rsidRPr="00633D84" w:rsidRDefault="00856E9E" w:rsidP="00511024">
            <w:pPr>
              <w:suppressAutoHyphens/>
              <w:spacing w:line="360" w:lineRule="auto"/>
              <w:jc w:val="both"/>
              <w:rPr>
                <w:sz w:val="20"/>
                <w:szCs w:val="20"/>
              </w:rPr>
            </w:pPr>
            <w:r w:rsidRPr="00633D84">
              <w:rPr>
                <w:sz w:val="20"/>
                <w:szCs w:val="20"/>
              </w:rPr>
              <w:t>Регулирующая арматура и исполнительные механизмы</w:t>
            </w:r>
          </w:p>
        </w:tc>
      </w:tr>
      <w:tr w:rsidR="00856E9E" w:rsidRPr="00633D84" w:rsidTr="00511024">
        <w:tc>
          <w:tcPr>
            <w:tcW w:w="1569" w:type="pct"/>
          </w:tcPr>
          <w:p w:rsidR="00856E9E" w:rsidRPr="00633D84" w:rsidRDefault="00856E9E" w:rsidP="00511024">
            <w:pPr>
              <w:suppressAutoHyphens/>
              <w:spacing w:line="360" w:lineRule="auto"/>
              <w:jc w:val="both"/>
              <w:rPr>
                <w:sz w:val="20"/>
                <w:szCs w:val="20"/>
              </w:rPr>
            </w:pPr>
            <w:r w:rsidRPr="00633D84">
              <w:rPr>
                <w:sz w:val="20"/>
                <w:szCs w:val="20"/>
              </w:rPr>
              <w:t>1. Потоки растворов и осадительной ванны</w:t>
            </w:r>
          </w:p>
        </w:tc>
        <w:tc>
          <w:tcPr>
            <w:tcW w:w="2391" w:type="pct"/>
          </w:tcPr>
          <w:p w:rsidR="00856E9E" w:rsidRPr="00633D84" w:rsidRDefault="00856E9E" w:rsidP="00511024">
            <w:pPr>
              <w:suppressAutoHyphens/>
              <w:spacing w:line="360" w:lineRule="auto"/>
              <w:jc w:val="both"/>
              <w:rPr>
                <w:sz w:val="20"/>
                <w:szCs w:val="20"/>
              </w:rPr>
            </w:pPr>
            <w:r w:rsidRPr="00633D84">
              <w:rPr>
                <w:sz w:val="20"/>
                <w:szCs w:val="20"/>
              </w:rPr>
              <w:t>Клапан регулирующий фторопластовый с пневматическим мембранным исполнительным механизмом</w:t>
            </w:r>
          </w:p>
        </w:tc>
        <w:tc>
          <w:tcPr>
            <w:tcW w:w="1040" w:type="pct"/>
          </w:tcPr>
          <w:p w:rsidR="00856E9E" w:rsidRPr="00633D84" w:rsidRDefault="00856E9E" w:rsidP="00511024">
            <w:pPr>
              <w:suppressAutoHyphens/>
              <w:spacing w:line="360" w:lineRule="auto"/>
              <w:jc w:val="both"/>
              <w:rPr>
                <w:sz w:val="20"/>
                <w:szCs w:val="20"/>
              </w:rPr>
            </w:pPr>
            <w:r w:rsidRPr="00633D84">
              <w:rPr>
                <w:sz w:val="20"/>
                <w:szCs w:val="20"/>
              </w:rPr>
              <w:t>1545п 2</w:t>
            </w:r>
          </w:p>
        </w:tc>
      </w:tr>
      <w:tr w:rsidR="00856E9E" w:rsidRPr="00633D84" w:rsidTr="00511024">
        <w:tc>
          <w:tcPr>
            <w:tcW w:w="1569" w:type="pct"/>
          </w:tcPr>
          <w:p w:rsidR="00856E9E" w:rsidRPr="00633D84" w:rsidRDefault="00856E9E" w:rsidP="00511024">
            <w:pPr>
              <w:suppressAutoHyphens/>
              <w:spacing w:line="360" w:lineRule="auto"/>
              <w:jc w:val="both"/>
              <w:rPr>
                <w:sz w:val="20"/>
                <w:szCs w:val="20"/>
              </w:rPr>
            </w:pPr>
            <w:r w:rsidRPr="00633D84">
              <w:rPr>
                <w:sz w:val="20"/>
                <w:szCs w:val="20"/>
              </w:rPr>
              <w:t>2. Потоки газа, воздуха</w:t>
            </w:r>
          </w:p>
        </w:tc>
        <w:tc>
          <w:tcPr>
            <w:tcW w:w="2391" w:type="pct"/>
          </w:tcPr>
          <w:p w:rsidR="00856E9E" w:rsidRPr="00633D84" w:rsidRDefault="00856E9E" w:rsidP="00511024">
            <w:pPr>
              <w:suppressAutoHyphens/>
              <w:spacing w:line="360" w:lineRule="auto"/>
              <w:jc w:val="both"/>
              <w:rPr>
                <w:sz w:val="20"/>
                <w:szCs w:val="20"/>
              </w:rPr>
            </w:pPr>
            <w:r w:rsidRPr="00633D84">
              <w:rPr>
                <w:sz w:val="20"/>
                <w:szCs w:val="20"/>
              </w:rPr>
              <w:t>1. Поворотная регулирующая заслонка</w:t>
            </w:r>
          </w:p>
          <w:p w:rsidR="00856E9E" w:rsidRPr="00633D84" w:rsidRDefault="00856E9E" w:rsidP="00511024">
            <w:pPr>
              <w:suppressAutoHyphens/>
              <w:spacing w:line="360" w:lineRule="auto"/>
              <w:jc w:val="both"/>
              <w:rPr>
                <w:sz w:val="20"/>
                <w:szCs w:val="20"/>
              </w:rPr>
            </w:pPr>
            <w:r w:rsidRPr="00633D84">
              <w:rPr>
                <w:sz w:val="20"/>
                <w:szCs w:val="20"/>
              </w:rPr>
              <w:t>2. Пневматический Следящий привод поршневой</w:t>
            </w:r>
          </w:p>
        </w:tc>
        <w:tc>
          <w:tcPr>
            <w:tcW w:w="1040" w:type="pct"/>
          </w:tcPr>
          <w:p w:rsidR="00856E9E" w:rsidRPr="00633D84" w:rsidRDefault="00856E9E" w:rsidP="00511024">
            <w:pPr>
              <w:suppressAutoHyphens/>
              <w:spacing w:line="360" w:lineRule="auto"/>
              <w:jc w:val="both"/>
              <w:rPr>
                <w:sz w:val="20"/>
                <w:szCs w:val="20"/>
              </w:rPr>
            </w:pPr>
            <w:r w:rsidRPr="00633D84">
              <w:rPr>
                <w:sz w:val="20"/>
                <w:szCs w:val="20"/>
              </w:rPr>
              <w:t>СИУ ряда 101</w:t>
            </w:r>
          </w:p>
          <w:p w:rsidR="00856E9E" w:rsidRPr="00633D84" w:rsidRDefault="00856E9E" w:rsidP="00511024">
            <w:pPr>
              <w:suppressAutoHyphens/>
              <w:spacing w:line="360" w:lineRule="auto"/>
              <w:jc w:val="both"/>
              <w:rPr>
                <w:sz w:val="20"/>
                <w:szCs w:val="20"/>
              </w:rPr>
            </w:pPr>
            <w:r w:rsidRPr="00633D84">
              <w:rPr>
                <w:sz w:val="20"/>
                <w:szCs w:val="20"/>
              </w:rPr>
              <w:t>ПСП – Т -1</w:t>
            </w:r>
          </w:p>
        </w:tc>
      </w:tr>
    </w:tbl>
    <w:p w:rsidR="00856E9E" w:rsidRPr="00633D84" w:rsidRDefault="00856E9E" w:rsidP="00212790">
      <w:pPr>
        <w:suppressAutoHyphens/>
        <w:spacing w:line="360" w:lineRule="auto"/>
        <w:ind w:firstLine="709"/>
        <w:jc w:val="both"/>
        <w:rPr>
          <w:sz w:val="28"/>
          <w:szCs w:val="28"/>
        </w:rPr>
      </w:pPr>
    </w:p>
    <w:p w:rsidR="00856E9E" w:rsidRPr="00633D84" w:rsidRDefault="00D46D74" w:rsidP="00212790">
      <w:pPr>
        <w:suppressAutoHyphens/>
        <w:spacing w:line="360" w:lineRule="auto"/>
        <w:ind w:firstLine="709"/>
        <w:jc w:val="both"/>
        <w:rPr>
          <w:b/>
          <w:sz w:val="28"/>
          <w:szCs w:val="28"/>
        </w:rPr>
      </w:pPr>
      <w:r w:rsidRPr="00633D84">
        <w:rPr>
          <w:b/>
          <w:sz w:val="28"/>
          <w:szCs w:val="28"/>
        </w:rPr>
        <w:t>4</w:t>
      </w:r>
      <w:r w:rsidR="00511024" w:rsidRPr="00633D84">
        <w:rPr>
          <w:b/>
          <w:sz w:val="28"/>
          <w:szCs w:val="28"/>
        </w:rPr>
        <w:t>.3</w:t>
      </w:r>
      <w:r w:rsidR="00856E9E" w:rsidRPr="00633D84">
        <w:rPr>
          <w:b/>
          <w:sz w:val="28"/>
          <w:szCs w:val="28"/>
        </w:rPr>
        <w:t xml:space="preserve"> Требования к приборам и средствам автоматизации</w:t>
      </w:r>
    </w:p>
    <w:p w:rsidR="00511024" w:rsidRPr="00633D84" w:rsidRDefault="00511024"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 xml:space="preserve">Требования, предъявляемые к приборам и средствам автоматизации [21,стр.119-120] производствах химических волокон, в первую очередь определяются свойствами сред, параметры которых измеряется. Для большинства стадий производства химических волокон следует учитывать запыленность газообразных сред, температуру и концентрацию веществ, вызывающих коррозию в газовых и жидкостных потоках, а также запыленностью и содержание </w:t>
      </w:r>
      <w:r w:rsidRPr="00633D84">
        <w:rPr>
          <w:sz w:val="28"/>
          <w:szCs w:val="28"/>
          <w:lang w:val="en-US"/>
        </w:rPr>
        <w:t>SO</w:t>
      </w:r>
      <w:r w:rsidRPr="00633D84">
        <w:rPr>
          <w:sz w:val="28"/>
          <w:szCs w:val="28"/>
          <w:vertAlign w:val="subscript"/>
        </w:rPr>
        <w:t>2,</w:t>
      </w:r>
      <w:r w:rsidRPr="00633D84">
        <w:rPr>
          <w:sz w:val="28"/>
          <w:szCs w:val="28"/>
        </w:rPr>
        <w:t xml:space="preserve"> </w:t>
      </w:r>
      <w:r w:rsidRPr="00633D84">
        <w:rPr>
          <w:sz w:val="28"/>
          <w:szCs w:val="28"/>
          <w:lang w:val="en-US"/>
        </w:rPr>
        <w:t>SO</w:t>
      </w:r>
      <w:r w:rsidRPr="00633D84">
        <w:rPr>
          <w:sz w:val="28"/>
          <w:szCs w:val="28"/>
          <w:vertAlign w:val="subscript"/>
        </w:rPr>
        <w:t>3</w:t>
      </w:r>
      <w:r w:rsidRPr="00633D84">
        <w:rPr>
          <w:sz w:val="28"/>
          <w:szCs w:val="28"/>
        </w:rPr>
        <w:t>,</w:t>
      </w:r>
      <w:r w:rsidR="00212790" w:rsidRPr="00633D84">
        <w:rPr>
          <w:sz w:val="28"/>
          <w:szCs w:val="28"/>
        </w:rPr>
        <w:t xml:space="preserve"> </w:t>
      </w:r>
      <w:r w:rsidRPr="00633D84">
        <w:rPr>
          <w:sz w:val="28"/>
          <w:szCs w:val="28"/>
          <w:lang w:val="en-US"/>
        </w:rPr>
        <w:t>CS</w:t>
      </w:r>
      <w:r w:rsidRPr="00633D84">
        <w:rPr>
          <w:sz w:val="28"/>
          <w:szCs w:val="28"/>
          <w:vertAlign w:val="subscript"/>
        </w:rPr>
        <w:t>2</w:t>
      </w:r>
      <w:r w:rsidRPr="00633D84">
        <w:rPr>
          <w:sz w:val="28"/>
          <w:szCs w:val="28"/>
        </w:rPr>
        <w:t xml:space="preserve"> в атмосфере помещений, где устанавливается оборудование контроля и регулирования. Влияние температуры сред и концентрации веществ, вызывающих коррозию, учитывается при подборе соответствующих материалов для узлов датчиков, соприкасающихся со средой. При измерении концентрации запыленных сред применяются специальные способы очистки и подготовки пробы газа на анализ. Чтобы избежать коррозии щитовых средств контроля и автоматизации, а также сохранить их эксплуатационные характеристики в условиях запыленности и загрязненности атмосферы производственных помещений, необходима максимально возможная централизация управления с очисткой и кондиционированием воздуха, подаваемого в диспетчерские пункты. Это позволяет снизить расходы на эксплуатацию приборов и увеличит срок их службы.</w:t>
      </w:r>
    </w:p>
    <w:p w:rsidR="00856E9E" w:rsidRPr="00633D84" w:rsidRDefault="00511024" w:rsidP="00212790">
      <w:pPr>
        <w:suppressAutoHyphens/>
        <w:spacing w:line="360" w:lineRule="auto"/>
        <w:ind w:firstLine="709"/>
        <w:jc w:val="both"/>
        <w:rPr>
          <w:b/>
          <w:caps/>
          <w:sz w:val="28"/>
          <w:szCs w:val="28"/>
        </w:rPr>
      </w:pPr>
      <w:r w:rsidRPr="00633D84">
        <w:rPr>
          <w:caps/>
          <w:sz w:val="28"/>
          <w:szCs w:val="28"/>
        </w:rPr>
        <w:br w:type="page"/>
      </w:r>
      <w:r w:rsidR="00D46D74" w:rsidRPr="00633D84">
        <w:rPr>
          <w:b/>
          <w:caps/>
          <w:sz w:val="28"/>
          <w:szCs w:val="28"/>
        </w:rPr>
        <w:t>5</w:t>
      </w:r>
      <w:r w:rsidR="00856E9E" w:rsidRPr="00633D84">
        <w:rPr>
          <w:b/>
          <w:caps/>
          <w:sz w:val="28"/>
          <w:szCs w:val="28"/>
        </w:rPr>
        <w:t>. Механические расчеты</w:t>
      </w:r>
    </w:p>
    <w:p w:rsidR="00511024" w:rsidRPr="00633D84" w:rsidRDefault="00511024" w:rsidP="00212790">
      <w:pPr>
        <w:suppressAutoHyphens/>
        <w:spacing w:line="360" w:lineRule="auto"/>
        <w:ind w:firstLine="709"/>
        <w:jc w:val="both"/>
        <w:rPr>
          <w:caps/>
          <w:sz w:val="28"/>
          <w:szCs w:val="28"/>
        </w:rPr>
      </w:pPr>
    </w:p>
    <w:p w:rsidR="00856E9E" w:rsidRPr="00633D84" w:rsidRDefault="00D46D74" w:rsidP="00212790">
      <w:pPr>
        <w:suppressAutoHyphens/>
        <w:spacing w:line="360" w:lineRule="auto"/>
        <w:ind w:firstLine="709"/>
        <w:jc w:val="both"/>
        <w:rPr>
          <w:b/>
          <w:sz w:val="28"/>
          <w:szCs w:val="28"/>
        </w:rPr>
      </w:pPr>
      <w:r w:rsidRPr="00633D84">
        <w:rPr>
          <w:b/>
          <w:sz w:val="28"/>
          <w:szCs w:val="28"/>
        </w:rPr>
        <w:t>5</w:t>
      </w:r>
      <w:r w:rsidR="00511024" w:rsidRPr="00633D84">
        <w:rPr>
          <w:b/>
          <w:sz w:val="28"/>
          <w:szCs w:val="28"/>
        </w:rPr>
        <w:t>.1</w:t>
      </w:r>
      <w:r w:rsidR="00856E9E" w:rsidRPr="00633D84">
        <w:rPr>
          <w:b/>
          <w:sz w:val="28"/>
          <w:szCs w:val="28"/>
        </w:rPr>
        <w:t xml:space="preserve"> Расчет элементов испарителя – кристаллизатора</w:t>
      </w:r>
    </w:p>
    <w:p w:rsidR="00511024" w:rsidRPr="00633D84" w:rsidRDefault="00511024" w:rsidP="00212790">
      <w:pPr>
        <w:suppressAutoHyphens/>
        <w:spacing w:line="360" w:lineRule="auto"/>
        <w:ind w:firstLine="709"/>
        <w:jc w:val="both"/>
        <w:rPr>
          <w:sz w:val="28"/>
          <w:szCs w:val="28"/>
        </w:rPr>
      </w:pPr>
    </w:p>
    <w:p w:rsidR="00856E9E" w:rsidRPr="00633D84" w:rsidRDefault="00D46D74" w:rsidP="00212790">
      <w:pPr>
        <w:suppressAutoHyphens/>
        <w:spacing w:line="360" w:lineRule="auto"/>
        <w:ind w:firstLine="709"/>
        <w:jc w:val="both"/>
        <w:rPr>
          <w:b/>
          <w:sz w:val="28"/>
          <w:szCs w:val="28"/>
        </w:rPr>
      </w:pPr>
      <w:r w:rsidRPr="00633D84">
        <w:rPr>
          <w:b/>
          <w:sz w:val="28"/>
          <w:szCs w:val="28"/>
        </w:rPr>
        <w:t>5</w:t>
      </w:r>
      <w:r w:rsidR="00511024" w:rsidRPr="00633D84">
        <w:rPr>
          <w:b/>
          <w:sz w:val="28"/>
          <w:szCs w:val="28"/>
        </w:rPr>
        <w:t>.1.1</w:t>
      </w:r>
      <w:r w:rsidR="00856E9E" w:rsidRPr="00633D84">
        <w:rPr>
          <w:b/>
          <w:sz w:val="28"/>
          <w:szCs w:val="28"/>
        </w:rPr>
        <w:t xml:space="preserve"> Расчет допускаемого внутреннего давления для цилиндрической обечайки теплообменника испарителя – кристаллизатора</w:t>
      </w:r>
    </w:p>
    <w:p w:rsidR="00856E9E" w:rsidRPr="00633D84" w:rsidRDefault="00856E9E" w:rsidP="00212790">
      <w:pPr>
        <w:suppressAutoHyphens/>
        <w:spacing w:line="360" w:lineRule="auto"/>
        <w:ind w:firstLine="709"/>
        <w:jc w:val="both"/>
        <w:rPr>
          <w:sz w:val="28"/>
          <w:szCs w:val="28"/>
        </w:rPr>
      </w:pPr>
      <w:r w:rsidRPr="00633D84">
        <w:rPr>
          <w:sz w:val="28"/>
          <w:szCs w:val="28"/>
        </w:rPr>
        <w:t>Исходные данные:</w:t>
      </w:r>
    </w:p>
    <w:p w:rsidR="00856E9E" w:rsidRPr="00633D84" w:rsidRDefault="00856E9E" w:rsidP="00212790">
      <w:pPr>
        <w:suppressAutoHyphens/>
        <w:spacing w:line="360" w:lineRule="auto"/>
        <w:ind w:firstLine="709"/>
        <w:jc w:val="both"/>
        <w:rPr>
          <w:sz w:val="28"/>
          <w:szCs w:val="28"/>
        </w:rPr>
      </w:pPr>
      <w:r w:rsidRPr="00633D84">
        <w:rPr>
          <w:sz w:val="28"/>
          <w:szCs w:val="28"/>
        </w:rPr>
        <w:t>Длина обечайки Н</w:t>
      </w:r>
      <w:r w:rsidRPr="00633D84">
        <w:rPr>
          <w:sz w:val="28"/>
          <w:szCs w:val="28"/>
          <w:vertAlign w:val="subscript"/>
        </w:rPr>
        <w:t>ц</w:t>
      </w:r>
      <w:r w:rsidRPr="00633D84">
        <w:rPr>
          <w:sz w:val="28"/>
          <w:szCs w:val="28"/>
        </w:rPr>
        <w:t xml:space="preserve"> = </w:t>
      </w:r>
      <w:smartTag w:uri="urn:schemas-microsoft-com:office:smarttags" w:element="metricconverter">
        <w:smartTagPr>
          <w:attr w:name="ProductID" w:val="6000 мм"/>
        </w:smartTagPr>
        <w:r w:rsidRPr="00633D84">
          <w:rPr>
            <w:sz w:val="28"/>
            <w:szCs w:val="28"/>
          </w:rPr>
          <w:t>6000 мм</w:t>
        </w:r>
      </w:smartTag>
      <w:r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Внутренний диаметр – </w:t>
      </w:r>
      <w:smartTag w:uri="urn:schemas-microsoft-com:office:smarttags" w:element="metricconverter">
        <w:smartTagPr>
          <w:attr w:name="ProductID" w:val="800 мм"/>
        </w:smartTagPr>
        <w:r w:rsidRPr="00633D84">
          <w:rPr>
            <w:sz w:val="28"/>
            <w:szCs w:val="28"/>
          </w:rPr>
          <w:t>800 мм</w:t>
        </w:r>
      </w:smartTag>
      <w:r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Толщина стенки </w:t>
      </w:r>
      <w:r w:rsidRPr="00633D84">
        <w:rPr>
          <w:sz w:val="28"/>
          <w:szCs w:val="28"/>
          <w:lang w:val="en-US"/>
        </w:rPr>
        <w:t>S</w:t>
      </w:r>
      <w:r w:rsidRPr="00633D84">
        <w:rPr>
          <w:sz w:val="28"/>
          <w:szCs w:val="28"/>
        </w:rPr>
        <w:t xml:space="preserve"> = </w:t>
      </w:r>
      <w:smartTag w:uri="urn:schemas-microsoft-com:office:smarttags" w:element="metricconverter">
        <w:smartTagPr>
          <w:attr w:name="ProductID" w:val="10 мм"/>
        </w:smartTagPr>
        <w:r w:rsidRPr="00633D84">
          <w:rPr>
            <w:sz w:val="28"/>
            <w:szCs w:val="28"/>
          </w:rPr>
          <w:t>10 мм</w:t>
        </w:r>
      </w:smartTag>
      <w:r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В межтрубной пространстве находится водяной насыщенный пар с температурой </w:t>
      </w:r>
      <w:r w:rsidRPr="00633D84">
        <w:rPr>
          <w:sz w:val="28"/>
          <w:szCs w:val="28"/>
          <w:lang w:val="en-US"/>
        </w:rPr>
        <w:t>t</w:t>
      </w:r>
      <w:r w:rsidRPr="00633D84">
        <w:rPr>
          <w:sz w:val="28"/>
          <w:szCs w:val="28"/>
          <w:vertAlign w:val="subscript"/>
          <w:lang w:val="en-US"/>
        </w:rPr>
        <w:t>c</w:t>
      </w:r>
      <w:r w:rsidRPr="00633D84">
        <w:rPr>
          <w:sz w:val="28"/>
          <w:szCs w:val="28"/>
        </w:rPr>
        <w:t xml:space="preserve"> = 132,9</w:t>
      </w:r>
      <w:r w:rsidRPr="00633D84">
        <w:rPr>
          <w:sz w:val="28"/>
          <w:szCs w:val="28"/>
          <w:vertAlign w:val="superscript"/>
        </w:rPr>
        <w:t>0</w:t>
      </w:r>
      <w:r w:rsidRPr="00633D84">
        <w:rPr>
          <w:sz w:val="28"/>
          <w:szCs w:val="28"/>
        </w:rPr>
        <w:t>С при Р</w:t>
      </w:r>
      <w:r w:rsidRPr="00633D84">
        <w:rPr>
          <w:sz w:val="28"/>
          <w:szCs w:val="28"/>
          <w:vertAlign w:val="subscript"/>
        </w:rPr>
        <w:t>с</w:t>
      </w:r>
      <w:r w:rsidRPr="00633D84">
        <w:rPr>
          <w:sz w:val="28"/>
          <w:szCs w:val="28"/>
        </w:rPr>
        <w:t xml:space="preserve"> = 0,3 МПа. Материал кожуха – листовой прокат из стали 1 </w:t>
      </w:r>
      <w:r w:rsidRPr="00633D84">
        <w:rPr>
          <w:caps/>
          <w:sz w:val="28"/>
          <w:szCs w:val="28"/>
        </w:rPr>
        <w:t>х</w:t>
      </w:r>
      <w:r w:rsidRPr="00633D84">
        <w:rPr>
          <w:sz w:val="28"/>
          <w:szCs w:val="28"/>
        </w:rPr>
        <w:t xml:space="preserve"> 18Н10Т.</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Прибавка к расчетной толщине стенки С = </w:t>
      </w:r>
      <w:smartTag w:uri="urn:schemas-microsoft-com:office:smarttags" w:element="metricconverter">
        <w:smartTagPr>
          <w:attr w:name="ProductID" w:val="1,5 мм"/>
        </w:smartTagPr>
        <w:r w:rsidRPr="00633D84">
          <w:rPr>
            <w:sz w:val="28"/>
            <w:szCs w:val="28"/>
          </w:rPr>
          <w:t>1,5 мм</w:t>
        </w:r>
      </w:smartTag>
      <w:r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rPr>
        <w:t>Швы – сварные с двусторонним сплошным проваром, выполнены вручную (см. рис.8.1)</w:t>
      </w:r>
    </w:p>
    <w:p w:rsidR="00856E9E" w:rsidRPr="00633D84" w:rsidRDefault="00856E9E" w:rsidP="00212790">
      <w:pPr>
        <w:suppressAutoHyphens/>
        <w:spacing w:line="360" w:lineRule="auto"/>
        <w:ind w:firstLine="709"/>
        <w:jc w:val="both"/>
        <w:rPr>
          <w:sz w:val="28"/>
          <w:szCs w:val="28"/>
        </w:rPr>
      </w:pPr>
      <w:r w:rsidRPr="00633D84">
        <w:rPr>
          <w:sz w:val="28"/>
          <w:szCs w:val="28"/>
        </w:rPr>
        <w:t>Расчет</w:t>
      </w:r>
      <w:r w:rsidR="00511024"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Расчетная температура стенки </w:t>
      </w:r>
      <w:r w:rsidRPr="00633D84">
        <w:rPr>
          <w:sz w:val="28"/>
          <w:szCs w:val="28"/>
          <w:lang w:val="en-US"/>
        </w:rPr>
        <w:t>t</w:t>
      </w:r>
      <w:r w:rsidRPr="00633D84">
        <w:rPr>
          <w:sz w:val="28"/>
          <w:szCs w:val="28"/>
        </w:rPr>
        <w:t xml:space="preserve"> = </w:t>
      </w:r>
      <w:r w:rsidRPr="00633D84">
        <w:rPr>
          <w:sz w:val="28"/>
          <w:szCs w:val="28"/>
          <w:lang w:val="en-US"/>
        </w:rPr>
        <w:t>t</w:t>
      </w:r>
      <w:r w:rsidRPr="00633D84">
        <w:rPr>
          <w:sz w:val="28"/>
          <w:szCs w:val="28"/>
          <w:vertAlign w:val="subscript"/>
          <w:lang w:val="en-US"/>
        </w:rPr>
        <w:t>c</w:t>
      </w:r>
      <w:r w:rsidRPr="00633D84">
        <w:rPr>
          <w:sz w:val="28"/>
          <w:szCs w:val="28"/>
        </w:rPr>
        <w:t xml:space="preserve"> = 132,9</w:t>
      </w:r>
      <w:r w:rsidRPr="00633D84">
        <w:rPr>
          <w:sz w:val="28"/>
          <w:szCs w:val="28"/>
          <w:vertAlign w:val="superscript"/>
        </w:rPr>
        <w:t>0</w:t>
      </w:r>
      <w:r w:rsidRPr="00633D84">
        <w:rPr>
          <w:sz w:val="28"/>
          <w:szCs w:val="28"/>
        </w:rPr>
        <w:t>С;</w:t>
      </w:r>
    </w:p>
    <w:p w:rsidR="00856E9E" w:rsidRPr="00633D84" w:rsidRDefault="00856E9E" w:rsidP="00212790">
      <w:pPr>
        <w:suppressAutoHyphens/>
        <w:spacing w:line="360" w:lineRule="auto"/>
        <w:ind w:firstLine="709"/>
        <w:jc w:val="both"/>
        <w:rPr>
          <w:sz w:val="28"/>
          <w:szCs w:val="28"/>
        </w:rPr>
      </w:pPr>
      <w:r w:rsidRPr="00633D84">
        <w:rPr>
          <w:sz w:val="28"/>
          <w:szCs w:val="28"/>
        </w:rPr>
        <w:t>Допускаемое напряжение:</w:t>
      </w:r>
    </w:p>
    <w:p w:rsidR="00212790" w:rsidRPr="00633D84" w:rsidRDefault="00856E9E" w:rsidP="00212790">
      <w:pPr>
        <w:suppressAutoHyphens/>
        <w:spacing w:line="360" w:lineRule="auto"/>
        <w:ind w:firstLine="709"/>
        <w:jc w:val="both"/>
        <w:rPr>
          <w:sz w:val="28"/>
          <w:szCs w:val="28"/>
        </w:rPr>
      </w:pPr>
      <w:r w:rsidRPr="00633D84">
        <w:rPr>
          <w:sz w:val="28"/>
          <w:szCs w:val="28"/>
        </w:rPr>
        <w:t>В рабочем состоянии [</w:t>
      </w:r>
      <w:r w:rsidR="00EE6E1A" w:rsidRPr="00633D84">
        <w:rPr>
          <w:sz w:val="28"/>
          <w:szCs w:val="28"/>
        </w:rPr>
        <w:object w:dxaOrig="240" w:dyaOrig="220">
          <v:shape id="_x0000_i1121" type="#_x0000_t75" style="width:12pt;height:11.25pt" o:ole="">
            <v:imagedata r:id="rId166" o:title=""/>
          </v:shape>
          <o:OLEObject Type="Embed" ProgID="Equation.3" ShapeID="_x0000_i1121" DrawAspect="Content" ObjectID="_1466620378" r:id="rId167"/>
        </w:object>
      </w:r>
      <w:r w:rsidRPr="00633D84">
        <w:rPr>
          <w:sz w:val="28"/>
          <w:szCs w:val="28"/>
        </w:rPr>
        <w:t xml:space="preserve">] = </w:t>
      </w:r>
      <w:r w:rsidR="00EE6E1A" w:rsidRPr="00633D84">
        <w:rPr>
          <w:sz w:val="28"/>
          <w:szCs w:val="28"/>
          <w:lang w:val="en-US"/>
        </w:rPr>
        <w:object w:dxaOrig="380" w:dyaOrig="260">
          <v:shape id="_x0000_i1122" type="#_x0000_t75" style="width:18.75pt;height:12.75pt" o:ole="">
            <v:imagedata r:id="rId168" o:title=""/>
          </v:shape>
          <o:OLEObject Type="Embed" ProgID="Equation.3" ShapeID="_x0000_i1122" DrawAspect="Content" ObjectID="_1466620379" r:id="rId169"/>
        </w:object>
      </w:r>
      <w:r w:rsidRPr="00633D84">
        <w:rPr>
          <w:sz w:val="28"/>
          <w:szCs w:val="28"/>
          <w:vertAlign w:val="superscript"/>
        </w:rPr>
        <w:t>*</w:t>
      </w:r>
      <w:r w:rsidRPr="00633D84">
        <w:rPr>
          <w:sz w:val="28"/>
          <w:szCs w:val="28"/>
        </w:rPr>
        <w:t xml:space="preserve"> = 1 * 152 = 152 МПа, Где </w:t>
      </w:r>
      <w:r w:rsidR="00EE6E1A" w:rsidRPr="00633D84">
        <w:rPr>
          <w:sz w:val="28"/>
          <w:szCs w:val="28"/>
        </w:rPr>
        <w:object w:dxaOrig="240" w:dyaOrig="220">
          <v:shape id="_x0000_i1123" type="#_x0000_t75" style="width:12pt;height:11.25pt" o:ole="">
            <v:imagedata r:id="rId170" o:title=""/>
          </v:shape>
          <o:OLEObject Type="Embed" ProgID="Equation.3" ShapeID="_x0000_i1123" DrawAspect="Content" ObjectID="_1466620380" r:id="rId171"/>
        </w:object>
      </w:r>
      <w:r w:rsidRPr="00633D84">
        <w:rPr>
          <w:sz w:val="28"/>
          <w:szCs w:val="28"/>
          <w:vertAlign w:val="superscript"/>
        </w:rPr>
        <w:t>*</w:t>
      </w:r>
      <w:r w:rsidRPr="00633D84">
        <w:rPr>
          <w:sz w:val="28"/>
          <w:szCs w:val="28"/>
        </w:rPr>
        <w:t xml:space="preserve"> = 152 МПа – для стали 1Х18Н10Т при температуре 132,9</w:t>
      </w:r>
      <w:r w:rsidRPr="00633D84">
        <w:rPr>
          <w:sz w:val="28"/>
          <w:szCs w:val="28"/>
          <w:vertAlign w:val="superscript"/>
        </w:rPr>
        <w:t>0</w:t>
      </w:r>
      <w:r w:rsidRPr="00633D84">
        <w:rPr>
          <w:sz w:val="28"/>
          <w:szCs w:val="28"/>
        </w:rPr>
        <w:t>С. [3]</w:t>
      </w:r>
    </w:p>
    <w:p w:rsidR="00856E9E" w:rsidRPr="00633D84" w:rsidRDefault="00EE6E1A" w:rsidP="00212790">
      <w:pPr>
        <w:suppressAutoHyphens/>
        <w:spacing w:line="360" w:lineRule="auto"/>
        <w:ind w:firstLine="709"/>
        <w:jc w:val="both"/>
        <w:rPr>
          <w:sz w:val="28"/>
          <w:szCs w:val="28"/>
        </w:rPr>
      </w:pPr>
      <w:r w:rsidRPr="00633D84">
        <w:rPr>
          <w:sz w:val="28"/>
          <w:szCs w:val="28"/>
        </w:rPr>
        <w:object w:dxaOrig="200" w:dyaOrig="260">
          <v:shape id="_x0000_i1124" type="#_x0000_t75" style="width:9.75pt;height:12.75pt" o:ole="">
            <v:imagedata r:id="rId172" o:title=""/>
          </v:shape>
          <o:OLEObject Type="Embed" ProgID="Equation.3" ShapeID="_x0000_i1124" DrawAspect="Content" ObjectID="_1466620381" r:id="rId173"/>
        </w:object>
      </w:r>
      <w:r w:rsidR="00856E9E" w:rsidRPr="00633D84">
        <w:rPr>
          <w:sz w:val="28"/>
          <w:szCs w:val="28"/>
        </w:rPr>
        <w:t xml:space="preserve">= 1 – для листового проката, при гидравлических испытаниях </w:t>
      </w:r>
    </w:p>
    <w:p w:rsidR="00511024" w:rsidRPr="00633D84" w:rsidRDefault="00511024"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w:t>
      </w:r>
      <w:r w:rsidR="00EE6E1A" w:rsidRPr="00633D84">
        <w:rPr>
          <w:sz w:val="28"/>
          <w:szCs w:val="28"/>
          <w:lang w:val="en-US"/>
        </w:rPr>
        <w:object w:dxaOrig="240" w:dyaOrig="220">
          <v:shape id="_x0000_i1125" type="#_x0000_t75" style="width:12pt;height:11.25pt" o:ole="">
            <v:imagedata r:id="rId174" o:title=""/>
          </v:shape>
          <o:OLEObject Type="Embed" ProgID="Equation.3" ShapeID="_x0000_i1125" DrawAspect="Content" ObjectID="_1466620382" r:id="rId175"/>
        </w:object>
      </w:r>
      <w:r w:rsidRPr="00633D84">
        <w:rPr>
          <w:sz w:val="28"/>
          <w:szCs w:val="28"/>
        </w:rPr>
        <w:t xml:space="preserve">] = </w:t>
      </w:r>
      <w:r w:rsidR="00EE6E1A" w:rsidRPr="00633D84">
        <w:rPr>
          <w:sz w:val="28"/>
          <w:szCs w:val="28"/>
          <w:lang w:val="en-US"/>
        </w:rPr>
        <w:object w:dxaOrig="240" w:dyaOrig="220">
          <v:shape id="_x0000_i1126" type="#_x0000_t75" style="width:12pt;height:11.25pt" o:ole="">
            <v:imagedata r:id="rId174" o:title=""/>
          </v:shape>
          <o:OLEObject Type="Embed" ProgID="Equation.3" ShapeID="_x0000_i1126" DrawAspect="Content" ObjectID="_1466620383" r:id="rId176"/>
        </w:object>
      </w:r>
      <w:r w:rsidRPr="00633D84">
        <w:rPr>
          <w:sz w:val="28"/>
          <w:szCs w:val="28"/>
          <w:vertAlign w:val="subscript"/>
        </w:rPr>
        <w:t>Т20/1,1</w:t>
      </w:r>
      <w:r w:rsidRPr="00633D84">
        <w:rPr>
          <w:sz w:val="28"/>
          <w:szCs w:val="28"/>
        </w:rPr>
        <w:t xml:space="preserve">= </w:t>
      </w:r>
      <w:r w:rsidR="00EE6E1A" w:rsidRPr="00633D84">
        <w:rPr>
          <w:sz w:val="28"/>
          <w:szCs w:val="28"/>
        </w:rPr>
        <w:object w:dxaOrig="340" w:dyaOrig="380">
          <v:shape id="_x0000_i1127" type="#_x0000_t75" style="width:29.25pt;height:27.75pt" o:ole="">
            <v:imagedata r:id="rId177" o:title=""/>
          </v:shape>
          <o:OLEObject Type="Embed" ProgID="Equation.3" ShapeID="_x0000_i1127" DrawAspect="Content" ObjectID="_1466620384" r:id="rId178"/>
        </w:object>
      </w:r>
      <w:r w:rsidRPr="00633D84">
        <w:rPr>
          <w:sz w:val="28"/>
          <w:szCs w:val="28"/>
        </w:rPr>
        <w:t>= 263,6 МПа,</w:t>
      </w:r>
    </w:p>
    <w:p w:rsidR="00511024" w:rsidRPr="00633D84" w:rsidRDefault="00511024" w:rsidP="00212790">
      <w:pPr>
        <w:suppressAutoHyphens/>
        <w:spacing w:line="360" w:lineRule="auto"/>
        <w:ind w:firstLine="709"/>
        <w:jc w:val="both"/>
        <w:rPr>
          <w:sz w:val="28"/>
          <w:szCs w:val="28"/>
        </w:rPr>
      </w:pPr>
    </w:p>
    <w:p w:rsidR="00212790" w:rsidRPr="00633D84" w:rsidRDefault="00856E9E" w:rsidP="00212790">
      <w:pPr>
        <w:suppressAutoHyphens/>
        <w:spacing w:line="360" w:lineRule="auto"/>
        <w:ind w:firstLine="709"/>
        <w:jc w:val="both"/>
        <w:rPr>
          <w:sz w:val="28"/>
          <w:szCs w:val="28"/>
        </w:rPr>
      </w:pPr>
      <w:r w:rsidRPr="00633D84">
        <w:rPr>
          <w:sz w:val="28"/>
          <w:szCs w:val="28"/>
        </w:rPr>
        <w:t xml:space="preserve">где </w:t>
      </w:r>
      <w:r w:rsidR="00EE6E1A" w:rsidRPr="00633D84">
        <w:rPr>
          <w:sz w:val="28"/>
          <w:szCs w:val="28"/>
          <w:lang w:val="en-US"/>
        </w:rPr>
        <w:object w:dxaOrig="240" w:dyaOrig="220">
          <v:shape id="_x0000_i1128" type="#_x0000_t75" style="width:12pt;height:11.25pt" o:ole="">
            <v:imagedata r:id="rId174" o:title=""/>
          </v:shape>
          <o:OLEObject Type="Embed" ProgID="Equation.3" ShapeID="_x0000_i1128" DrawAspect="Content" ObjectID="_1466620385" r:id="rId179"/>
        </w:object>
      </w:r>
      <w:r w:rsidRPr="00633D84">
        <w:rPr>
          <w:sz w:val="28"/>
          <w:szCs w:val="28"/>
          <w:vertAlign w:val="subscript"/>
        </w:rPr>
        <w:t>Т20</w:t>
      </w:r>
      <w:r w:rsidRPr="00633D84">
        <w:rPr>
          <w:sz w:val="28"/>
          <w:szCs w:val="28"/>
        </w:rPr>
        <w:t xml:space="preserve"> = 290 МПа – предел текучести стали 1 Х 18 Н10Т при + 20</w:t>
      </w:r>
      <w:r w:rsidRPr="00633D84">
        <w:rPr>
          <w:sz w:val="28"/>
          <w:szCs w:val="28"/>
          <w:vertAlign w:val="superscript"/>
        </w:rPr>
        <w:t>0</w:t>
      </w:r>
      <w:r w:rsidRPr="00633D84">
        <w:rPr>
          <w:sz w:val="28"/>
          <w:szCs w:val="28"/>
        </w:rPr>
        <w:t>С.</w:t>
      </w:r>
    </w:p>
    <w:p w:rsidR="00856E9E" w:rsidRPr="00633D84" w:rsidRDefault="00856E9E" w:rsidP="00212790">
      <w:pPr>
        <w:suppressAutoHyphens/>
        <w:spacing w:line="360" w:lineRule="auto"/>
        <w:ind w:firstLine="709"/>
        <w:jc w:val="both"/>
        <w:rPr>
          <w:sz w:val="28"/>
          <w:szCs w:val="28"/>
        </w:rPr>
      </w:pPr>
      <w:r w:rsidRPr="00633D84">
        <w:rPr>
          <w:sz w:val="28"/>
          <w:szCs w:val="28"/>
        </w:rPr>
        <w:t>Расчетное давление (см. рис.</w:t>
      </w:r>
      <w:r w:rsidR="00212790" w:rsidRPr="00633D84">
        <w:rPr>
          <w:sz w:val="28"/>
          <w:szCs w:val="28"/>
        </w:rPr>
        <w:t xml:space="preserve"> </w:t>
      </w:r>
      <w:r w:rsidRPr="00633D84">
        <w:rPr>
          <w:sz w:val="28"/>
          <w:szCs w:val="28"/>
        </w:rPr>
        <w:t>8.1 ) – Р</w:t>
      </w:r>
      <w:r w:rsidRPr="00633D84">
        <w:rPr>
          <w:sz w:val="28"/>
          <w:szCs w:val="28"/>
          <w:vertAlign w:val="superscript"/>
        </w:rPr>
        <w:t>*</w:t>
      </w:r>
      <w:r w:rsidRPr="00633D84">
        <w:rPr>
          <w:sz w:val="28"/>
          <w:szCs w:val="28"/>
          <w:vertAlign w:val="subscript"/>
        </w:rPr>
        <w:t>р</w:t>
      </w:r>
      <w:r w:rsidRPr="00633D84">
        <w:rPr>
          <w:sz w:val="28"/>
          <w:szCs w:val="28"/>
        </w:rPr>
        <w:t xml:space="preserve"> = Р</w:t>
      </w:r>
      <w:r w:rsidRPr="00633D84">
        <w:rPr>
          <w:sz w:val="28"/>
          <w:szCs w:val="28"/>
          <w:vertAlign w:val="subscript"/>
        </w:rPr>
        <w:t>с</w:t>
      </w:r>
      <w:r w:rsidRPr="00633D84">
        <w:rPr>
          <w:sz w:val="28"/>
          <w:szCs w:val="28"/>
        </w:rPr>
        <w:t xml:space="preserve"> = 0,3 МПа</w:t>
      </w:r>
    </w:p>
    <w:p w:rsidR="00856E9E" w:rsidRPr="00633D84" w:rsidRDefault="00856E9E" w:rsidP="00212790">
      <w:pPr>
        <w:suppressAutoHyphens/>
        <w:spacing w:line="360" w:lineRule="auto"/>
        <w:ind w:firstLine="709"/>
        <w:jc w:val="both"/>
        <w:rPr>
          <w:sz w:val="28"/>
          <w:szCs w:val="28"/>
        </w:rPr>
      </w:pPr>
      <w:r w:rsidRPr="00633D84">
        <w:rPr>
          <w:sz w:val="28"/>
          <w:szCs w:val="28"/>
        </w:rPr>
        <w:t>Пробное давление при гидравлическом испытании (Р</w:t>
      </w:r>
      <w:r w:rsidRPr="00633D84">
        <w:rPr>
          <w:sz w:val="28"/>
          <w:szCs w:val="28"/>
          <w:vertAlign w:val="subscript"/>
        </w:rPr>
        <w:t>р</w:t>
      </w:r>
      <w:r w:rsidRPr="00633D84">
        <w:rPr>
          <w:sz w:val="28"/>
          <w:szCs w:val="28"/>
        </w:rPr>
        <w:t xml:space="preserve"> </w:t>
      </w:r>
      <w:r w:rsidR="00EE6E1A" w:rsidRPr="00633D84">
        <w:rPr>
          <w:sz w:val="28"/>
          <w:szCs w:val="28"/>
        </w:rPr>
        <w:object w:dxaOrig="220" w:dyaOrig="220">
          <v:shape id="_x0000_i1129" type="#_x0000_t75" style="width:11.25pt;height:11.25pt" o:ole="">
            <v:imagedata r:id="rId180" o:title=""/>
          </v:shape>
          <o:OLEObject Type="Embed" ProgID="Equation.3" ShapeID="_x0000_i1129" DrawAspect="Content" ObjectID="_1466620386" r:id="rId181"/>
        </w:object>
      </w:r>
      <w:r w:rsidRPr="00633D84">
        <w:rPr>
          <w:sz w:val="28"/>
          <w:szCs w:val="28"/>
        </w:rPr>
        <w:t>0,5 МПа и Нс</w:t>
      </w:r>
      <w:r w:rsidRPr="00633D84">
        <w:rPr>
          <w:sz w:val="28"/>
          <w:szCs w:val="28"/>
          <w:vertAlign w:val="subscript"/>
        </w:rPr>
        <w:t xml:space="preserve"> </w:t>
      </w:r>
      <w:r w:rsidRPr="00633D84">
        <w:rPr>
          <w:sz w:val="28"/>
          <w:szCs w:val="28"/>
        </w:rPr>
        <w:t>&lt;</w:t>
      </w:r>
      <w:r w:rsidRPr="00633D84">
        <w:rPr>
          <w:sz w:val="28"/>
          <w:szCs w:val="28"/>
          <w:vertAlign w:val="subscript"/>
        </w:rPr>
        <w:t xml:space="preserve"> </w:t>
      </w:r>
      <w:smartTag w:uri="urn:schemas-microsoft-com:office:smarttags" w:element="metricconverter">
        <w:smartTagPr>
          <w:attr w:name="ProductID" w:val="8 м"/>
        </w:smartTagPr>
        <w:r w:rsidRPr="00633D84">
          <w:rPr>
            <w:sz w:val="28"/>
            <w:szCs w:val="28"/>
          </w:rPr>
          <w:t>8 м</w:t>
        </w:r>
      </w:smartTag>
      <w:r w:rsidRPr="00633D84">
        <w:rPr>
          <w:sz w:val="28"/>
          <w:szCs w:val="28"/>
        </w:rPr>
        <w:t>).</w:t>
      </w:r>
    </w:p>
    <w:p w:rsidR="00511024" w:rsidRPr="00633D84" w:rsidRDefault="00511024" w:rsidP="00212790">
      <w:pPr>
        <w:suppressAutoHyphens/>
        <w:spacing w:line="360" w:lineRule="auto"/>
        <w:ind w:firstLine="709"/>
        <w:jc w:val="both"/>
        <w:rPr>
          <w:sz w:val="28"/>
          <w:szCs w:val="28"/>
        </w:rPr>
      </w:pPr>
    </w:p>
    <w:p w:rsidR="00212790" w:rsidRPr="00633D84" w:rsidRDefault="00856E9E" w:rsidP="00212790">
      <w:pPr>
        <w:suppressAutoHyphens/>
        <w:spacing w:line="360" w:lineRule="auto"/>
        <w:ind w:firstLine="709"/>
        <w:jc w:val="both"/>
        <w:rPr>
          <w:sz w:val="28"/>
          <w:szCs w:val="28"/>
        </w:rPr>
      </w:pPr>
      <w:r w:rsidRPr="00633D84">
        <w:rPr>
          <w:sz w:val="28"/>
          <w:szCs w:val="28"/>
        </w:rPr>
        <w:t>р</w:t>
      </w:r>
      <w:r w:rsidRPr="00633D84">
        <w:rPr>
          <w:sz w:val="28"/>
          <w:szCs w:val="28"/>
          <w:vertAlign w:val="subscript"/>
        </w:rPr>
        <w:t>и</w:t>
      </w:r>
      <w:r w:rsidRPr="00633D84">
        <w:rPr>
          <w:sz w:val="28"/>
          <w:szCs w:val="28"/>
        </w:rPr>
        <w:t xml:space="preserve"> = </w:t>
      </w:r>
      <w:r w:rsidRPr="00633D84">
        <w:rPr>
          <w:sz w:val="28"/>
          <w:szCs w:val="28"/>
          <w:lang w:val="en-US"/>
        </w:rPr>
        <w:t>max</w:t>
      </w:r>
      <w:r w:rsidR="00212790" w:rsidRPr="00633D84">
        <w:rPr>
          <w:sz w:val="28"/>
          <w:szCs w:val="28"/>
        </w:rPr>
        <w:t xml:space="preserve"> </w:t>
      </w:r>
      <w:r w:rsidRPr="00633D84">
        <w:rPr>
          <w:sz w:val="28"/>
          <w:szCs w:val="28"/>
        </w:rPr>
        <w:t>1,25 р</w:t>
      </w:r>
      <w:r w:rsidRPr="00633D84">
        <w:rPr>
          <w:sz w:val="28"/>
          <w:szCs w:val="28"/>
          <w:vertAlign w:val="subscript"/>
        </w:rPr>
        <w:t>р</w:t>
      </w:r>
      <w:r w:rsidRPr="00633D84">
        <w:rPr>
          <w:sz w:val="28"/>
          <w:szCs w:val="28"/>
        </w:rPr>
        <w:t xml:space="preserve"> [</w:t>
      </w:r>
      <w:r w:rsidR="00EE6E1A" w:rsidRPr="00633D84">
        <w:rPr>
          <w:sz w:val="28"/>
          <w:szCs w:val="28"/>
          <w:lang w:val="en-US"/>
        </w:rPr>
        <w:object w:dxaOrig="240" w:dyaOrig="220">
          <v:shape id="_x0000_i1130" type="#_x0000_t75" style="width:12pt;height:11.25pt" o:ole="">
            <v:imagedata r:id="rId182" o:title=""/>
          </v:shape>
          <o:OLEObject Type="Embed" ProgID="Equation.3" ShapeID="_x0000_i1130" DrawAspect="Content" ObjectID="_1466620387" r:id="rId183"/>
        </w:object>
      </w:r>
      <w:r w:rsidRPr="00633D84">
        <w:rPr>
          <w:sz w:val="28"/>
          <w:szCs w:val="28"/>
        </w:rPr>
        <w:t>]</w:t>
      </w:r>
      <w:r w:rsidRPr="00633D84">
        <w:rPr>
          <w:sz w:val="28"/>
          <w:szCs w:val="28"/>
          <w:vertAlign w:val="subscript"/>
        </w:rPr>
        <w:t>20</w:t>
      </w:r>
      <w:r w:rsidRPr="00633D84">
        <w:rPr>
          <w:sz w:val="28"/>
          <w:szCs w:val="28"/>
        </w:rPr>
        <w:t xml:space="preserve"> / [</w:t>
      </w:r>
      <w:r w:rsidR="00EE6E1A" w:rsidRPr="00633D84">
        <w:rPr>
          <w:sz w:val="28"/>
          <w:szCs w:val="28"/>
          <w:lang w:val="en-US"/>
        </w:rPr>
        <w:object w:dxaOrig="240" w:dyaOrig="220">
          <v:shape id="_x0000_i1131" type="#_x0000_t75" style="width:12pt;height:11.25pt" o:ole="">
            <v:imagedata r:id="rId182" o:title=""/>
          </v:shape>
          <o:OLEObject Type="Embed" ProgID="Equation.3" ShapeID="_x0000_i1131" DrawAspect="Content" ObjectID="_1466620388" r:id="rId184"/>
        </w:object>
      </w:r>
      <w:r w:rsidRPr="00633D84">
        <w:rPr>
          <w:sz w:val="28"/>
          <w:szCs w:val="28"/>
        </w:rPr>
        <w:t xml:space="preserve">] = 1,25 * 0,3 * </w:t>
      </w:r>
      <w:r w:rsidR="00EE6E1A" w:rsidRPr="00633D84">
        <w:rPr>
          <w:sz w:val="28"/>
          <w:szCs w:val="28"/>
        </w:rPr>
        <w:object w:dxaOrig="320" w:dyaOrig="360">
          <v:shape id="_x0000_i1132" type="#_x0000_t75" style="width:30.75pt;height:26.25pt" o:ole="">
            <v:imagedata r:id="rId185" o:title=""/>
          </v:shape>
          <o:OLEObject Type="Embed" ProgID="Equation.3" ShapeID="_x0000_i1132" DrawAspect="Content" ObjectID="_1466620389" r:id="rId186"/>
        </w:object>
      </w:r>
      <w:r w:rsidRPr="00633D84">
        <w:rPr>
          <w:sz w:val="28"/>
          <w:szCs w:val="28"/>
        </w:rPr>
        <w:t>= 0,43 Мпа</w:t>
      </w:r>
      <w:r w:rsidR="00212790" w:rsidRPr="00633D84">
        <w:rPr>
          <w:sz w:val="28"/>
          <w:szCs w:val="28"/>
        </w:rPr>
        <w:t xml:space="preserve"> </w:t>
      </w:r>
      <w:r w:rsidRPr="00633D84">
        <w:rPr>
          <w:sz w:val="28"/>
          <w:szCs w:val="28"/>
        </w:rPr>
        <w:t>=0,43МПа</w:t>
      </w:r>
    </w:p>
    <w:p w:rsidR="00856E9E" w:rsidRPr="00633D84" w:rsidRDefault="00856E9E" w:rsidP="00212790">
      <w:pPr>
        <w:suppressAutoHyphens/>
        <w:spacing w:line="360" w:lineRule="auto"/>
        <w:ind w:firstLine="709"/>
        <w:jc w:val="both"/>
        <w:rPr>
          <w:sz w:val="28"/>
          <w:szCs w:val="28"/>
        </w:rPr>
      </w:pPr>
      <w:r w:rsidRPr="00633D84">
        <w:rPr>
          <w:sz w:val="28"/>
          <w:szCs w:val="28"/>
        </w:rPr>
        <w:t>Р</w:t>
      </w:r>
      <w:r w:rsidRPr="00633D84">
        <w:rPr>
          <w:sz w:val="28"/>
          <w:szCs w:val="28"/>
          <w:vertAlign w:val="subscript"/>
        </w:rPr>
        <w:t>р</w:t>
      </w:r>
      <w:r w:rsidRPr="00633D84">
        <w:rPr>
          <w:sz w:val="28"/>
          <w:szCs w:val="28"/>
        </w:rPr>
        <w:t xml:space="preserve"> = 0,3 МПа</w:t>
      </w:r>
    </w:p>
    <w:p w:rsidR="00856E9E" w:rsidRPr="00633D84" w:rsidRDefault="00856E9E" w:rsidP="00212790">
      <w:pPr>
        <w:suppressAutoHyphens/>
        <w:spacing w:line="360" w:lineRule="auto"/>
        <w:ind w:firstLine="709"/>
        <w:jc w:val="both"/>
        <w:rPr>
          <w:sz w:val="28"/>
          <w:szCs w:val="28"/>
        </w:rPr>
      </w:pPr>
    </w:p>
    <w:p w:rsidR="00212790" w:rsidRPr="00633D84" w:rsidRDefault="00856E9E" w:rsidP="00212790">
      <w:pPr>
        <w:suppressAutoHyphens/>
        <w:spacing w:line="360" w:lineRule="auto"/>
        <w:ind w:firstLine="709"/>
        <w:jc w:val="both"/>
        <w:rPr>
          <w:sz w:val="28"/>
          <w:szCs w:val="28"/>
        </w:rPr>
      </w:pPr>
      <w:r w:rsidRPr="00633D84">
        <w:rPr>
          <w:sz w:val="28"/>
          <w:szCs w:val="28"/>
        </w:rPr>
        <w:t>где [</w:t>
      </w:r>
      <w:r w:rsidR="00EE6E1A" w:rsidRPr="00633D84">
        <w:rPr>
          <w:sz w:val="28"/>
          <w:szCs w:val="28"/>
          <w:lang w:val="en-US"/>
        </w:rPr>
        <w:object w:dxaOrig="240" w:dyaOrig="220">
          <v:shape id="_x0000_i1133" type="#_x0000_t75" style="width:15.75pt;height:15pt" o:ole="">
            <v:imagedata r:id="rId182" o:title=""/>
          </v:shape>
          <o:OLEObject Type="Embed" ProgID="Equation.3" ShapeID="_x0000_i1133" DrawAspect="Content" ObjectID="_1466620390" r:id="rId187"/>
        </w:object>
      </w:r>
      <w:r w:rsidRPr="00633D84">
        <w:rPr>
          <w:sz w:val="28"/>
          <w:szCs w:val="28"/>
        </w:rPr>
        <w:t>]</w:t>
      </w:r>
      <w:r w:rsidRPr="00633D84">
        <w:rPr>
          <w:sz w:val="28"/>
          <w:szCs w:val="28"/>
          <w:vertAlign w:val="subscript"/>
        </w:rPr>
        <w:t>20</w:t>
      </w:r>
      <w:r w:rsidRPr="00633D84">
        <w:rPr>
          <w:sz w:val="28"/>
          <w:szCs w:val="28"/>
        </w:rPr>
        <w:t xml:space="preserve"> = </w:t>
      </w:r>
      <w:r w:rsidR="00EE6E1A" w:rsidRPr="00633D84">
        <w:rPr>
          <w:sz w:val="28"/>
          <w:szCs w:val="28"/>
          <w:lang w:val="en-US"/>
        </w:rPr>
        <w:object w:dxaOrig="240" w:dyaOrig="220">
          <v:shape id="_x0000_i1134" type="#_x0000_t75" style="width:12pt;height:11.25pt" o:ole="">
            <v:imagedata r:id="rId182" o:title=""/>
          </v:shape>
          <o:OLEObject Type="Embed" ProgID="Equation.3" ShapeID="_x0000_i1134" DrawAspect="Content" ObjectID="_1466620391" r:id="rId188"/>
        </w:object>
      </w:r>
      <w:r w:rsidRPr="00633D84">
        <w:rPr>
          <w:sz w:val="28"/>
          <w:szCs w:val="28"/>
          <w:vertAlign w:val="subscript"/>
        </w:rPr>
        <w:t>20</w:t>
      </w:r>
      <w:r w:rsidRPr="00633D84">
        <w:rPr>
          <w:sz w:val="28"/>
          <w:szCs w:val="28"/>
          <w:vertAlign w:val="superscript"/>
        </w:rPr>
        <w:t>*</w:t>
      </w:r>
      <w:r w:rsidRPr="00633D84">
        <w:rPr>
          <w:sz w:val="28"/>
          <w:szCs w:val="28"/>
        </w:rPr>
        <w:t xml:space="preserve"> = 177 Мпа – допускаемое напряжение стали 1 х 18Н10Т при температуре + 20</w:t>
      </w:r>
      <w:r w:rsidRPr="00633D84">
        <w:rPr>
          <w:sz w:val="28"/>
          <w:szCs w:val="28"/>
          <w:vertAlign w:val="superscript"/>
        </w:rPr>
        <w:t>0</w:t>
      </w:r>
      <w:r w:rsidRPr="00633D84">
        <w:rPr>
          <w:sz w:val="28"/>
          <w:szCs w:val="28"/>
        </w:rPr>
        <w:t>С (</w:t>
      </w:r>
      <w:r w:rsidR="00EE6E1A" w:rsidRPr="00633D84">
        <w:rPr>
          <w:sz w:val="28"/>
          <w:szCs w:val="28"/>
        </w:rPr>
        <w:object w:dxaOrig="200" w:dyaOrig="260">
          <v:shape id="_x0000_i1135" type="#_x0000_t75" style="width:9.75pt;height:12.75pt" o:ole="">
            <v:imagedata r:id="rId189" o:title=""/>
          </v:shape>
          <o:OLEObject Type="Embed" ProgID="Equation.3" ShapeID="_x0000_i1135" DrawAspect="Content" ObjectID="_1466620392" r:id="rId190"/>
        </w:object>
      </w:r>
      <w:r w:rsidRPr="00633D84">
        <w:rPr>
          <w:sz w:val="28"/>
          <w:szCs w:val="28"/>
        </w:rPr>
        <w:t>= 1)</w:t>
      </w:r>
      <w:r w:rsidR="00212790" w:rsidRPr="00633D84">
        <w:rPr>
          <w:sz w:val="28"/>
          <w:szCs w:val="28"/>
        </w:rPr>
        <w:t xml:space="preserve"> </w:t>
      </w:r>
      <w:r w:rsidRPr="00633D84">
        <w:rPr>
          <w:sz w:val="28"/>
          <w:szCs w:val="28"/>
        </w:rPr>
        <w:t>[3]</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Коэффициент прочности сварных соединений обечайки для заданного типа швов </w:t>
      </w:r>
      <w:r w:rsidR="00EE6E1A" w:rsidRPr="00633D84">
        <w:rPr>
          <w:sz w:val="28"/>
          <w:szCs w:val="28"/>
        </w:rPr>
        <w:object w:dxaOrig="220" w:dyaOrig="260">
          <v:shape id="_x0000_i1136" type="#_x0000_t75" style="width:15.75pt;height:18pt" o:ole="">
            <v:imagedata r:id="rId191" o:title=""/>
          </v:shape>
          <o:OLEObject Type="Embed" ProgID="Equation.3" ShapeID="_x0000_i1136" DrawAspect="Content" ObjectID="_1466620393" r:id="rId192"/>
        </w:object>
      </w:r>
      <w:r w:rsidRPr="00633D84">
        <w:rPr>
          <w:sz w:val="28"/>
          <w:szCs w:val="28"/>
        </w:rPr>
        <w:t>= 0,93. [3]</w:t>
      </w:r>
    </w:p>
    <w:p w:rsidR="00212790" w:rsidRPr="00633D84" w:rsidRDefault="00856E9E" w:rsidP="00212790">
      <w:pPr>
        <w:suppressAutoHyphens/>
        <w:spacing w:line="360" w:lineRule="auto"/>
        <w:ind w:firstLine="709"/>
        <w:jc w:val="both"/>
        <w:rPr>
          <w:sz w:val="28"/>
          <w:szCs w:val="28"/>
        </w:rPr>
      </w:pPr>
      <w:r w:rsidRPr="00633D84">
        <w:rPr>
          <w:sz w:val="28"/>
          <w:szCs w:val="28"/>
        </w:rPr>
        <w:t>Допускаемое внутреннее давление в рабочем состоянии:</w:t>
      </w:r>
    </w:p>
    <w:p w:rsidR="00511024" w:rsidRPr="00633D84" w:rsidRDefault="00511024"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w:t>
      </w:r>
      <w:r w:rsidRPr="00633D84">
        <w:rPr>
          <w:sz w:val="28"/>
          <w:szCs w:val="28"/>
          <w:lang w:val="en-US"/>
        </w:rPr>
        <w:t>p</w:t>
      </w:r>
      <w:r w:rsidRPr="00633D84">
        <w:rPr>
          <w:sz w:val="28"/>
          <w:szCs w:val="28"/>
        </w:rPr>
        <w:t xml:space="preserve">] = 2 </w:t>
      </w:r>
      <w:r w:rsidR="00EE6E1A" w:rsidRPr="00633D84">
        <w:rPr>
          <w:sz w:val="28"/>
          <w:szCs w:val="28"/>
          <w:lang w:val="en-US"/>
        </w:rPr>
        <w:object w:dxaOrig="220" w:dyaOrig="260">
          <v:shape id="_x0000_i1137" type="#_x0000_t75" style="width:15.75pt;height:18pt" o:ole="">
            <v:imagedata r:id="rId191" o:title=""/>
          </v:shape>
          <o:OLEObject Type="Embed" ProgID="Equation.3" ShapeID="_x0000_i1137" DrawAspect="Content" ObjectID="_1466620394" r:id="rId193"/>
        </w:object>
      </w:r>
      <w:r w:rsidRPr="00633D84">
        <w:rPr>
          <w:sz w:val="28"/>
          <w:szCs w:val="28"/>
        </w:rPr>
        <w:t xml:space="preserve"> [</w:t>
      </w:r>
      <w:r w:rsidR="00EE6E1A" w:rsidRPr="00633D84">
        <w:rPr>
          <w:sz w:val="28"/>
          <w:szCs w:val="28"/>
          <w:lang w:val="en-US"/>
        </w:rPr>
        <w:object w:dxaOrig="240" w:dyaOrig="220">
          <v:shape id="_x0000_i1138" type="#_x0000_t75" style="width:15.75pt;height:15pt" o:ole="">
            <v:imagedata r:id="rId182" o:title=""/>
          </v:shape>
          <o:OLEObject Type="Embed" ProgID="Equation.3" ShapeID="_x0000_i1138" DrawAspect="Content" ObjectID="_1466620395" r:id="rId194"/>
        </w:object>
      </w:r>
      <w:r w:rsidRPr="00633D84">
        <w:rPr>
          <w:sz w:val="28"/>
          <w:szCs w:val="28"/>
        </w:rPr>
        <w:t>] (</w:t>
      </w:r>
      <w:r w:rsidRPr="00633D84">
        <w:rPr>
          <w:sz w:val="28"/>
          <w:szCs w:val="28"/>
          <w:lang w:val="en-US"/>
        </w:rPr>
        <w:t>S</w:t>
      </w:r>
      <w:r w:rsidRPr="00633D84">
        <w:rPr>
          <w:sz w:val="28"/>
          <w:szCs w:val="28"/>
        </w:rPr>
        <w:t xml:space="preserve"> – </w:t>
      </w:r>
      <w:r w:rsidRPr="00633D84">
        <w:rPr>
          <w:sz w:val="28"/>
          <w:szCs w:val="28"/>
          <w:lang w:val="en-US"/>
        </w:rPr>
        <w:t>C</w:t>
      </w:r>
      <w:r w:rsidRPr="00633D84">
        <w:rPr>
          <w:sz w:val="28"/>
          <w:szCs w:val="28"/>
        </w:rPr>
        <w:t>) / (</w:t>
      </w:r>
      <w:r w:rsidRPr="00633D84">
        <w:rPr>
          <w:sz w:val="28"/>
          <w:szCs w:val="28"/>
          <w:lang w:val="en-US"/>
        </w:rPr>
        <w:t>D</w:t>
      </w:r>
      <w:r w:rsidRPr="00633D84">
        <w:rPr>
          <w:sz w:val="28"/>
          <w:szCs w:val="28"/>
        </w:rPr>
        <w:t xml:space="preserve"> + </w:t>
      </w:r>
      <w:r w:rsidRPr="00633D84">
        <w:rPr>
          <w:sz w:val="28"/>
          <w:szCs w:val="28"/>
          <w:lang w:val="en-US"/>
        </w:rPr>
        <w:t>S</w:t>
      </w:r>
      <w:r w:rsidRPr="00633D84">
        <w:rPr>
          <w:sz w:val="28"/>
          <w:szCs w:val="28"/>
        </w:rPr>
        <w:t xml:space="preserve"> – </w:t>
      </w:r>
      <w:r w:rsidRPr="00633D84">
        <w:rPr>
          <w:sz w:val="28"/>
          <w:szCs w:val="28"/>
          <w:lang w:val="en-US"/>
        </w:rPr>
        <w:t>C</w:t>
      </w:r>
      <w:r w:rsidRPr="00633D84">
        <w:rPr>
          <w:sz w:val="28"/>
          <w:szCs w:val="28"/>
        </w:rPr>
        <w:t xml:space="preserve">) = </w:t>
      </w:r>
      <w:r w:rsidR="00EE6E1A" w:rsidRPr="00633D84">
        <w:rPr>
          <w:sz w:val="28"/>
          <w:szCs w:val="28"/>
          <w:lang w:val="en-US"/>
        </w:rPr>
        <w:object w:dxaOrig="1480" w:dyaOrig="440">
          <v:shape id="_x0000_i1139" type="#_x0000_t75" style="width:118.5pt;height:31.5pt" o:ole="">
            <v:imagedata r:id="rId195" o:title=""/>
          </v:shape>
          <o:OLEObject Type="Embed" ProgID="Equation.3" ShapeID="_x0000_i1139" DrawAspect="Content" ObjectID="_1466620396" r:id="rId196"/>
        </w:object>
      </w:r>
      <w:r w:rsidRPr="00633D84">
        <w:rPr>
          <w:sz w:val="28"/>
          <w:szCs w:val="28"/>
        </w:rPr>
        <w:t>= 2.97 МПа;</w:t>
      </w:r>
    </w:p>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При гидравлических испытаниях: </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w:t>
      </w:r>
      <w:r w:rsidRPr="00633D84">
        <w:rPr>
          <w:sz w:val="28"/>
          <w:szCs w:val="28"/>
          <w:lang w:val="en-US"/>
        </w:rPr>
        <w:t>p</w:t>
      </w:r>
      <w:r w:rsidRPr="00633D84">
        <w:rPr>
          <w:sz w:val="28"/>
          <w:szCs w:val="28"/>
        </w:rPr>
        <w:t>] = 2</w:t>
      </w:r>
      <w:r w:rsidR="00EE6E1A" w:rsidRPr="00633D84">
        <w:rPr>
          <w:sz w:val="28"/>
          <w:szCs w:val="28"/>
          <w:lang w:val="en-US"/>
        </w:rPr>
        <w:object w:dxaOrig="220" w:dyaOrig="260">
          <v:shape id="_x0000_i1140" type="#_x0000_t75" style="width:12.75pt;height:15pt" o:ole="">
            <v:imagedata r:id="rId197" o:title=""/>
          </v:shape>
          <o:OLEObject Type="Embed" ProgID="Equation.3" ShapeID="_x0000_i1140" DrawAspect="Content" ObjectID="_1466620397" r:id="rId198"/>
        </w:object>
      </w:r>
      <w:r w:rsidRPr="00633D84">
        <w:rPr>
          <w:sz w:val="28"/>
          <w:szCs w:val="28"/>
        </w:rPr>
        <w:t>[</w:t>
      </w:r>
      <w:r w:rsidR="00EE6E1A" w:rsidRPr="00633D84">
        <w:rPr>
          <w:sz w:val="28"/>
          <w:szCs w:val="28"/>
          <w:lang w:val="en-US"/>
        </w:rPr>
        <w:object w:dxaOrig="240" w:dyaOrig="220">
          <v:shape id="_x0000_i1141" type="#_x0000_t75" style="width:15.75pt;height:15pt" o:ole="">
            <v:imagedata r:id="rId182" o:title=""/>
          </v:shape>
          <o:OLEObject Type="Embed" ProgID="Equation.3" ShapeID="_x0000_i1141" DrawAspect="Content" ObjectID="_1466620398" r:id="rId199"/>
        </w:object>
      </w:r>
      <w:r w:rsidRPr="00633D84">
        <w:rPr>
          <w:sz w:val="28"/>
          <w:szCs w:val="28"/>
        </w:rPr>
        <w:t>]</w:t>
      </w:r>
      <w:r w:rsidRPr="00633D84">
        <w:rPr>
          <w:sz w:val="28"/>
          <w:szCs w:val="28"/>
          <w:vertAlign w:val="subscript"/>
        </w:rPr>
        <w:t>и</w:t>
      </w:r>
      <w:r w:rsidRPr="00633D84">
        <w:rPr>
          <w:sz w:val="28"/>
          <w:szCs w:val="28"/>
        </w:rPr>
        <w:t xml:space="preserve"> (</w:t>
      </w:r>
      <w:r w:rsidRPr="00633D84">
        <w:rPr>
          <w:sz w:val="28"/>
          <w:szCs w:val="28"/>
          <w:lang w:val="en-US"/>
        </w:rPr>
        <w:t>S</w:t>
      </w:r>
      <w:r w:rsidRPr="00633D84">
        <w:rPr>
          <w:sz w:val="28"/>
          <w:szCs w:val="28"/>
        </w:rPr>
        <w:t>-</w:t>
      </w:r>
      <w:r w:rsidRPr="00633D84">
        <w:rPr>
          <w:sz w:val="28"/>
          <w:szCs w:val="28"/>
          <w:lang w:val="en-US"/>
        </w:rPr>
        <w:t>C</w:t>
      </w:r>
      <w:r w:rsidRPr="00633D84">
        <w:rPr>
          <w:sz w:val="28"/>
          <w:szCs w:val="28"/>
        </w:rPr>
        <w:t xml:space="preserve">) / ( Д + </w:t>
      </w:r>
      <w:r w:rsidRPr="00633D84">
        <w:rPr>
          <w:sz w:val="28"/>
          <w:szCs w:val="28"/>
          <w:lang w:val="en-US"/>
        </w:rPr>
        <w:t>S</w:t>
      </w:r>
      <w:r w:rsidRPr="00633D84">
        <w:rPr>
          <w:sz w:val="28"/>
          <w:szCs w:val="28"/>
        </w:rPr>
        <w:t xml:space="preserve"> – </w:t>
      </w:r>
      <w:r w:rsidRPr="00633D84">
        <w:rPr>
          <w:sz w:val="28"/>
          <w:szCs w:val="28"/>
          <w:lang w:val="en-US"/>
        </w:rPr>
        <w:t>C</w:t>
      </w:r>
      <w:r w:rsidRPr="00633D84">
        <w:rPr>
          <w:sz w:val="28"/>
          <w:szCs w:val="28"/>
        </w:rPr>
        <w:t xml:space="preserve">) = </w:t>
      </w:r>
      <w:r w:rsidR="00EE6E1A" w:rsidRPr="00633D84">
        <w:rPr>
          <w:sz w:val="28"/>
          <w:szCs w:val="28"/>
          <w:lang w:val="en-US"/>
        </w:rPr>
        <w:object w:dxaOrig="1620" w:dyaOrig="440">
          <v:shape id="_x0000_i1142" type="#_x0000_t75" style="width:129.75pt;height:31.5pt" o:ole="">
            <v:imagedata r:id="rId200" o:title=""/>
          </v:shape>
          <o:OLEObject Type="Embed" ProgID="Equation.3" ShapeID="_x0000_i1142" DrawAspect="Content" ObjectID="_1466620399" r:id="rId201"/>
        </w:object>
      </w:r>
      <w:r w:rsidRPr="00633D84">
        <w:rPr>
          <w:sz w:val="28"/>
          <w:szCs w:val="28"/>
        </w:rPr>
        <w:t>= 5.15 МПа</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Условия применяемости формул соблюдается, т.к. (</w:t>
      </w:r>
      <w:r w:rsidRPr="00633D84">
        <w:rPr>
          <w:sz w:val="28"/>
          <w:szCs w:val="28"/>
          <w:lang w:val="en-US"/>
        </w:rPr>
        <w:t>S</w:t>
      </w:r>
      <w:r w:rsidRPr="00633D84">
        <w:rPr>
          <w:sz w:val="28"/>
          <w:szCs w:val="28"/>
        </w:rPr>
        <w:t>-</w:t>
      </w:r>
      <w:r w:rsidRPr="00633D84">
        <w:rPr>
          <w:sz w:val="28"/>
          <w:szCs w:val="28"/>
          <w:lang w:val="en-US"/>
        </w:rPr>
        <w:t>C</w:t>
      </w:r>
      <w:r w:rsidRPr="00633D84">
        <w:rPr>
          <w:sz w:val="28"/>
          <w:szCs w:val="28"/>
        </w:rPr>
        <w:t xml:space="preserve">) / Д = </w:t>
      </w:r>
      <w:r w:rsidR="00EE6E1A" w:rsidRPr="00633D84">
        <w:rPr>
          <w:sz w:val="28"/>
          <w:szCs w:val="28"/>
        </w:rPr>
        <w:object w:dxaOrig="800" w:dyaOrig="400">
          <v:shape id="_x0000_i1143" type="#_x0000_t75" style="width:39.75pt;height:20.25pt" o:ole="">
            <v:imagedata r:id="rId202" o:title=""/>
          </v:shape>
          <o:OLEObject Type="Embed" ProgID="Equation.3" ShapeID="_x0000_i1143" DrawAspect="Content" ObjectID="_1466620400" r:id="rId203"/>
        </w:object>
      </w:r>
      <w:r w:rsidRPr="00633D84">
        <w:rPr>
          <w:sz w:val="28"/>
          <w:szCs w:val="28"/>
        </w:rPr>
        <w:t>= 0,0106 &lt;0,1. Таким образом р</w:t>
      </w:r>
      <w:r w:rsidRPr="00633D84">
        <w:rPr>
          <w:sz w:val="28"/>
          <w:szCs w:val="28"/>
          <w:vertAlign w:val="subscript"/>
        </w:rPr>
        <w:t>р</w:t>
      </w:r>
      <w:r w:rsidRPr="00633D84">
        <w:rPr>
          <w:sz w:val="28"/>
          <w:szCs w:val="28"/>
        </w:rPr>
        <w:t xml:space="preserve"> &lt; [</w:t>
      </w:r>
      <w:r w:rsidRPr="00633D84">
        <w:rPr>
          <w:sz w:val="28"/>
          <w:szCs w:val="28"/>
          <w:lang w:val="en-US"/>
        </w:rPr>
        <w:t>p</w:t>
      </w:r>
      <w:r w:rsidRPr="00633D84">
        <w:rPr>
          <w:sz w:val="28"/>
          <w:szCs w:val="28"/>
        </w:rPr>
        <w:t>], (0,3 МПа &lt;2,97 МПа) и р</w:t>
      </w:r>
      <w:r w:rsidRPr="00633D84">
        <w:rPr>
          <w:sz w:val="28"/>
          <w:szCs w:val="28"/>
          <w:vertAlign w:val="subscript"/>
        </w:rPr>
        <w:t>и</w:t>
      </w:r>
      <w:r w:rsidRPr="00633D84">
        <w:rPr>
          <w:sz w:val="28"/>
          <w:szCs w:val="28"/>
        </w:rPr>
        <w:t xml:space="preserve"> &lt;[ р</w:t>
      </w:r>
      <w:r w:rsidRPr="00633D84">
        <w:rPr>
          <w:sz w:val="28"/>
          <w:szCs w:val="28"/>
          <w:vertAlign w:val="subscript"/>
        </w:rPr>
        <w:t>и</w:t>
      </w:r>
      <w:r w:rsidRPr="00633D84">
        <w:rPr>
          <w:sz w:val="28"/>
          <w:szCs w:val="28"/>
        </w:rPr>
        <w:t>], ( 0,43 МПа &lt; 5,15 МПа)</w:t>
      </w:r>
    </w:p>
    <w:p w:rsidR="00856E9E" w:rsidRPr="00633D84" w:rsidRDefault="00B10217" w:rsidP="00212790">
      <w:pPr>
        <w:tabs>
          <w:tab w:val="left" w:pos="1875"/>
        </w:tabs>
        <w:suppressAutoHyphens/>
        <w:spacing w:line="360" w:lineRule="auto"/>
        <w:ind w:firstLine="709"/>
        <w:jc w:val="both"/>
        <w:rPr>
          <w:sz w:val="28"/>
          <w:szCs w:val="28"/>
        </w:rPr>
      </w:pPr>
      <w:r>
        <w:rPr>
          <w:sz w:val="28"/>
          <w:szCs w:val="28"/>
        </w:rPr>
        <w:br w:type="page"/>
      </w:r>
      <w:r w:rsidR="002B6D8C">
        <w:rPr>
          <w:sz w:val="28"/>
          <w:szCs w:val="28"/>
        </w:rPr>
        <w:pict>
          <v:shape id="_x0000_i1144" type="#_x0000_t75" style="width:393.75pt;height:251.25pt">
            <v:imagedata r:id="rId204" o:title=""/>
          </v:shape>
        </w:pic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Рис. 8.1. Схема расчетная обечайки.</w:t>
      </w:r>
      <w:r w:rsidR="00212790" w:rsidRPr="00633D84">
        <w:rPr>
          <w:sz w:val="28"/>
          <w:szCs w:val="28"/>
        </w:rPr>
        <w:t xml:space="preserve"> </w:t>
      </w:r>
      <w:r w:rsidRPr="00633D84">
        <w:rPr>
          <w:sz w:val="28"/>
          <w:szCs w:val="28"/>
        </w:rPr>
        <w:t>Рис. 8.2. Схема расчетная обечайки теплообменника</w:t>
      </w:r>
      <w:r w:rsidRPr="00633D84">
        <w:rPr>
          <w:sz w:val="28"/>
          <w:szCs w:val="28"/>
        </w:rPr>
        <w:tab/>
      </w:r>
      <w:r w:rsidR="00212790" w:rsidRPr="00633D84">
        <w:rPr>
          <w:sz w:val="28"/>
          <w:szCs w:val="28"/>
        </w:rPr>
        <w:t xml:space="preserve"> </w:t>
      </w:r>
      <w:r w:rsidRPr="00633D84">
        <w:rPr>
          <w:sz w:val="28"/>
          <w:szCs w:val="28"/>
        </w:rPr>
        <w:t>сепаратора</w:t>
      </w:r>
    </w:p>
    <w:p w:rsidR="00856E9E" w:rsidRPr="00633D84" w:rsidRDefault="00856E9E" w:rsidP="00212790">
      <w:pPr>
        <w:tabs>
          <w:tab w:val="left" w:pos="1875"/>
          <w:tab w:val="left" w:pos="5805"/>
        </w:tabs>
        <w:suppressAutoHyphens/>
        <w:spacing w:line="360" w:lineRule="auto"/>
        <w:ind w:firstLine="709"/>
        <w:jc w:val="both"/>
        <w:rPr>
          <w:sz w:val="28"/>
          <w:szCs w:val="28"/>
        </w:rPr>
      </w:pPr>
    </w:p>
    <w:p w:rsidR="00856E9E" w:rsidRPr="00633D84" w:rsidRDefault="00D413E3" w:rsidP="00212790">
      <w:pPr>
        <w:tabs>
          <w:tab w:val="left" w:pos="1875"/>
        </w:tabs>
        <w:suppressAutoHyphens/>
        <w:spacing w:line="360" w:lineRule="auto"/>
        <w:ind w:firstLine="709"/>
        <w:jc w:val="both"/>
        <w:rPr>
          <w:b/>
          <w:sz w:val="28"/>
          <w:szCs w:val="28"/>
        </w:rPr>
      </w:pPr>
      <w:r w:rsidRPr="00633D84">
        <w:rPr>
          <w:b/>
          <w:sz w:val="28"/>
          <w:szCs w:val="28"/>
        </w:rPr>
        <w:t>5</w:t>
      </w:r>
      <w:r w:rsidR="00331E77" w:rsidRPr="00633D84">
        <w:rPr>
          <w:b/>
          <w:sz w:val="28"/>
          <w:szCs w:val="28"/>
        </w:rPr>
        <w:t>.1.2</w:t>
      </w:r>
      <w:r w:rsidR="00856E9E" w:rsidRPr="00633D84">
        <w:rPr>
          <w:b/>
          <w:sz w:val="28"/>
          <w:szCs w:val="28"/>
        </w:rPr>
        <w:t xml:space="preserve"> Расчет обечайки сепаратора </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Исходные данные:</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Материал обечайки – сталь 1Х18Н10Т.</w:t>
      </w:r>
    </w:p>
    <w:p w:rsidR="00331E77" w:rsidRPr="00633D84" w:rsidRDefault="00331E77"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lang w:val="en-US"/>
        </w:rPr>
        <w:t>σ</w:t>
      </w:r>
      <w:r w:rsidRPr="00633D84">
        <w:rPr>
          <w:sz w:val="28"/>
          <w:szCs w:val="28"/>
          <w:vertAlign w:val="subscript"/>
        </w:rPr>
        <w:t>в</w:t>
      </w:r>
      <w:r w:rsidRPr="00633D84">
        <w:rPr>
          <w:sz w:val="28"/>
          <w:szCs w:val="28"/>
        </w:rPr>
        <w:t xml:space="preserve"> = 550 МН/м</w:t>
      </w:r>
      <w:r w:rsidRPr="00633D84">
        <w:rPr>
          <w:sz w:val="28"/>
          <w:szCs w:val="28"/>
          <w:vertAlign w:val="superscript"/>
        </w:rPr>
        <w:t>2</w:t>
      </w:r>
      <w:r w:rsidRPr="00633D84">
        <w:rPr>
          <w:sz w:val="28"/>
          <w:szCs w:val="28"/>
        </w:rPr>
        <w:t xml:space="preserve">; </w:t>
      </w:r>
      <w:r w:rsidRPr="00633D84">
        <w:rPr>
          <w:sz w:val="28"/>
          <w:szCs w:val="28"/>
          <w:lang w:val="en-US"/>
        </w:rPr>
        <w:t>σ</w:t>
      </w:r>
      <w:r w:rsidRPr="00633D84">
        <w:rPr>
          <w:sz w:val="28"/>
          <w:szCs w:val="28"/>
          <w:vertAlign w:val="subscript"/>
        </w:rPr>
        <w:t>Т</w:t>
      </w:r>
      <w:r w:rsidRPr="00633D84">
        <w:rPr>
          <w:sz w:val="28"/>
          <w:szCs w:val="28"/>
        </w:rPr>
        <w:t xml:space="preserve"> = 220 МН/м</w:t>
      </w:r>
      <w:r w:rsidRPr="00633D84">
        <w:rPr>
          <w:sz w:val="28"/>
          <w:szCs w:val="28"/>
          <w:vertAlign w:val="superscript"/>
        </w:rPr>
        <w:t>2</w:t>
      </w:r>
      <w:r w:rsidRPr="00633D84">
        <w:rPr>
          <w:sz w:val="28"/>
          <w:szCs w:val="28"/>
        </w:rPr>
        <w:t xml:space="preserve"> [3].</w:t>
      </w:r>
    </w:p>
    <w:p w:rsidR="00331E77" w:rsidRPr="00633D84" w:rsidRDefault="00331E77"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Проницаемость материала обечайки в среде – 0,03 мм/год (с</w:t>
      </w:r>
      <w:r w:rsidRPr="00633D84">
        <w:rPr>
          <w:sz w:val="28"/>
          <w:szCs w:val="28"/>
          <w:vertAlign w:val="subscript"/>
        </w:rPr>
        <w:t>1</w:t>
      </w:r>
      <w:r w:rsidRPr="00633D84">
        <w:rPr>
          <w:sz w:val="28"/>
          <w:szCs w:val="28"/>
        </w:rPr>
        <w:t xml:space="preserve"> = 1 * 10</w:t>
      </w:r>
      <w:r w:rsidRPr="00633D84">
        <w:rPr>
          <w:sz w:val="28"/>
          <w:szCs w:val="28"/>
          <w:vertAlign w:val="superscript"/>
        </w:rPr>
        <w:t>-3</w:t>
      </w:r>
      <w:r w:rsidRPr="00633D84">
        <w:rPr>
          <w:sz w:val="28"/>
          <w:szCs w:val="28"/>
        </w:rPr>
        <w:t>; с</w:t>
      </w:r>
      <w:r w:rsidRPr="00633D84">
        <w:rPr>
          <w:sz w:val="28"/>
          <w:szCs w:val="28"/>
          <w:vertAlign w:val="subscript"/>
        </w:rPr>
        <w:t>2</w:t>
      </w:r>
      <w:r w:rsidRPr="00633D84">
        <w:rPr>
          <w:sz w:val="28"/>
          <w:szCs w:val="28"/>
        </w:rPr>
        <w:t xml:space="preserve"> = 0).</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Среда – водный раствор осадительной ванны – жидкость </w:t>
      </w:r>
      <w:r w:rsidR="00EE6E1A" w:rsidRPr="00633D84">
        <w:rPr>
          <w:sz w:val="28"/>
          <w:szCs w:val="28"/>
        </w:rPr>
        <w:object w:dxaOrig="240" w:dyaOrig="260">
          <v:shape id="_x0000_i1145" type="#_x0000_t75" style="width:12pt;height:12.75pt" o:ole="">
            <v:imagedata r:id="rId205" o:title=""/>
          </v:shape>
          <o:OLEObject Type="Embed" ProgID="Equation.3" ShapeID="_x0000_i1145" DrawAspect="Content" ObjectID="_1466620401" r:id="rId206"/>
        </w:object>
      </w:r>
      <w:r w:rsidRPr="00633D84">
        <w:rPr>
          <w:sz w:val="28"/>
          <w:szCs w:val="28"/>
          <w:vertAlign w:val="subscript"/>
        </w:rPr>
        <w:t>ж</w:t>
      </w:r>
      <w:r w:rsidRPr="00633D84">
        <w:rPr>
          <w:sz w:val="28"/>
          <w:szCs w:val="28"/>
        </w:rPr>
        <w:t xml:space="preserve"> = 1295 кг/м</w:t>
      </w:r>
      <w:r w:rsidRPr="00633D84">
        <w:rPr>
          <w:sz w:val="28"/>
          <w:szCs w:val="28"/>
          <w:vertAlign w:val="superscript"/>
        </w:rPr>
        <w:t>3</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Р</w:t>
      </w:r>
      <w:r w:rsidRPr="00633D84">
        <w:rPr>
          <w:sz w:val="28"/>
          <w:szCs w:val="28"/>
          <w:vertAlign w:val="subscript"/>
        </w:rPr>
        <w:t>с</w:t>
      </w:r>
      <w:r w:rsidRPr="00633D84">
        <w:rPr>
          <w:sz w:val="28"/>
          <w:szCs w:val="28"/>
        </w:rPr>
        <w:t xml:space="preserve"> – вакуум </w:t>
      </w:r>
      <w:smartTag w:uri="urn:schemas-microsoft-com:office:smarttags" w:element="metricconverter">
        <w:smartTagPr>
          <w:attr w:name="ProductID" w:val="450 мм"/>
        </w:smartTagPr>
        <w:r w:rsidRPr="00633D84">
          <w:rPr>
            <w:sz w:val="28"/>
            <w:szCs w:val="28"/>
          </w:rPr>
          <w:t>450 мм</w:t>
        </w:r>
      </w:smartTag>
      <w:r w:rsidRPr="00633D84">
        <w:rPr>
          <w:sz w:val="28"/>
          <w:szCs w:val="28"/>
        </w:rPr>
        <w:t>. рт. ст.</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lang w:val="en-US"/>
        </w:rPr>
        <w:t>t</w:t>
      </w:r>
      <w:r w:rsidRPr="00633D84">
        <w:rPr>
          <w:sz w:val="28"/>
          <w:szCs w:val="28"/>
          <w:vertAlign w:val="subscript"/>
        </w:rPr>
        <w:t>с</w:t>
      </w:r>
      <w:r w:rsidRPr="00633D84">
        <w:rPr>
          <w:sz w:val="28"/>
          <w:szCs w:val="28"/>
        </w:rPr>
        <w:t xml:space="preserve"> = 60</w:t>
      </w:r>
      <w:r w:rsidRPr="00633D84">
        <w:rPr>
          <w:sz w:val="28"/>
          <w:szCs w:val="28"/>
          <w:vertAlign w:val="superscript"/>
        </w:rPr>
        <w:t>0</w:t>
      </w:r>
      <w:r w:rsidRPr="00633D84">
        <w:rPr>
          <w:sz w:val="28"/>
          <w:szCs w:val="28"/>
        </w:rPr>
        <w:t>С</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Диаметр Д = </w:t>
      </w:r>
      <w:smartTag w:uri="urn:schemas-microsoft-com:office:smarttags" w:element="metricconverter">
        <w:smartTagPr>
          <w:attr w:name="ProductID" w:val="2200 мм"/>
        </w:smartTagPr>
        <w:r w:rsidRPr="00633D84">
          <w:rPr>
            <w:sz w:val="28"/>
            <w:szCs w:val="28"/>
          </w:rPr>
          <w:t>2200 мм</w:t>
        </w:r>
      </w:smartTag>
      <w:r w:rsidRPr="00633D84">
        <w:rPr>
          <w:sz w:val="28"/>
          <w:szCs w:val="28"/>
        </w:rPr>
        <w:t>;</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Н = </w:t>
      </w:r>
      <w:smartTag w:uri="urn:schemas-microsoft-com:office:smarttags" w:element="metricconverter">
        <w:smartTagPr>
          <w:attr w:name="ProductID" w:val="6000 мм"/>
        </w:smartTagPr>
        <w:r w:rsidRPr="00633D84">
          <w:rPr>
            <w:sz w:val="28"/>
            <w:szCs w:val="28"/>
          </w:rPr>
          <w:t>6000 мм</w:t>
        </w:r>
      </w:smartTag>
      <w:r w:rsidRPr="00633D84">
        <w:rPr>
          <w:sz w:val="28"/>
          <w:szCs w:val="28"/>
        </w:rPr>
        <w:t>;</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Продольный сварной ручной электродуговой шов – стыковой двух сторонний. (</w:t>
      </w:r>
      <w:r w:rsidR="00EE6E1A" w:rsidRPr="00633D84">
        <w:rPr>
          <w:sz w:val="28"/>
          <w:szCs w:val="28"/>
        </w:rPr>
        <w:object w:dxaOrig="220" w:dyaOrig="260">
          <v:shape id="_x0000_i1146" type="#_x0000_t75" style="width:11.25pt;height:12.75pt" o:ole="">
            <v:imagedata r:id="rId207" o:title=""/>
          </v:shape>
          <o:OLEObject Type="Embed" ProgID="Equation.3" ShapeID="_x0000_i1146" DrawAspect="Content" ObjectID="_1466620402" r:id="rId208"/>
        </w:object>
      </w:r>
      <w:r w:rsidRPr="00633D84">
        <w:rPr>
          <w:sz w:val="28"/>
          <w:szCs w:val="28"/>
          <w:vertAlign w:val="subscript"/>
        </w:rPr>
        <w:t>ш</w:t>
      </w:r>
      <w:r w:rsidRPr="00633D84">
        <w:rPr>
          <w:sz w:val="28"/>
          <w:szCs w:val="28"/>
        </w:rPr>
        <w:t xml:space="preserve"> = 0,95). [3]</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Аппарат 2-го эксплуатационного класса 2-й группы (</w:t>
      </w:r>
      <w:r w:rsidR="00EE6E1A" w:rsidRPr="00633D84">
        <w:rPr>
          <w:sz w:val="28"/>
          <w:szCs w:val="28"/>
        </w:rPr>
        <w:object w:dxaOrig="200" w:dyaOrig="260">
          <v:shape id="_x0000_i1147" type="#_x0000_t75" style="width:9.75pt;height:12.75pt" o:ole="">
            <v:imagedata r:id="rId209" o:title=""/>
          </v:shape>
          <o:OLEObject Type="Embed" ProgID="Equation.3" ShapeID="_x0000_i1147" DrawAspect="Content" ObjectID="_1466620403" r:id="rId210"/>
        </w:object>
      </w:r>
      <w:r w:rsidRPr="00633D84">
        <w:rPr>
          <w:sz w:val="28"/>
          <w:szCs w:val="28"/>
        </w:rPr>
        <w:t>= 1,0). [3]</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Расчет</w:t>
      </w:r>
      <w:r w:rsidR="00331E77" w:rsidRPr="00633D84">
        <w:rPr>
          <w:sz w:val="28"/>
          <w:szCs w:val="28"/>
        </w:rPr>
        <w:t>:</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Эскиз к расчету смотреть рисунок 8.2.</w:t>
      </w:r>
    </w:p>
    <w:p w:rsidR="00212790" w:rsidRPr="00633D84" w:rsidRDefault="00856E9E" w:rsidP="00212790">
      <w:pPr>
        <w:tabs>
          <w:tab w:val="left" w:pos="1875"/>
        </w:tabs>
        <w:suppressAutoHyphens/>
        <w:spacing w:line="360" w:lineRule="auto"/>
        <w:ind w:firstLine="709"/>
        <w:jc w:val="both"/>
        <w:rPr>
          <w:sz w:val="28"/>
          <w:szCs w:val="28"/>
        </w:rPr>
      </w:pPr>
      <w:r w:rsidRPr="00633D84">
        <w:rPr>
          <w:sz w:val="28"/>
          <w:szCs w:val="28"/>
        </w:rPr>
        <w:t>Гидростатическое давление в нижней части обечайки при уровне жидкости в сепараторе Н</w:t>
      </w:r>
      <w:r w:rsidRPr="00633D84">
        <w:rPr>
          <w:sz w:val="28"/>
          <w:szCs w:val="28"/>
          <w:vertAlign w:val="subscript"/>
        </w:rPr>
        <w:t>ж</w:t>
      </w:r>
      <w:r w:rsidRPr="00633D84">
        <w:rPr>
          <w:sz w:val="28"/>
          <w:szCs w:val="28"/>
        </w:rPr>
        <w:t xml:space="preserve"> = </w:t>
      </w:r>
      <w:smartTag w:uri="urn:schemas-microsoft-com:office:smarttags" w:element="metricconverter">
        <w:smartTagPr>
          <w:attr w:name="ProductID" w:val="1 м"/>
        </w:smartTagPr>
        <w:r w:rsidRPr="00633D84">
          <w:rPr>
            <w:sz w:val="28"/>
            <w:szCs w:val="28"/>
          </w:rPr>
          <w:t>1 м</w:t>
        </w:r>
      </w:smartTag>
      <w:r w:rsidRPr="00633D84">
        <w:rPr>
          <w:sz w:val="28"/>
          <w:szCs w:val="28"/>
        </w:rPr>
        <w:t xml:space="preserve"> определяется по формуле [3]:</w:t>
      </w:r>
    </w:p>
    <w:p w:rsidR="00331E77" w:rsidRPr="00633D84" w:rsidRDefault="00331E77"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р</w:t>
      </w:r>
      <w:r w:rsidRPr="00633D84">
        <w:rPr>
          <w:sz w:val="28"/>
          <w:szCs w:val="28"/>
          <w:vertAlign w:val="subscript"/>
        </w:rPr>
        <w:t>ж</w:t>
      </w:r>
      <w:r w:rsidRPr="00633D84">
        <w:rPr>
          <w:sz w:val="28"/>
          <w:szCs w:val="28"/>
        </w:rPr>
        <w:t xml:space="preserve"> = </w:t>
      </w:r>
      <w:r w:rsidR="00EE6E1A" w:rsidRPr="00633D84">
        <w:rPr>
          <w:sz w:val="28"/>
          <w:szCs w:val="28"/>
        </w:rPr>
        <w:object w:dxaOrig="240" w:dyaOrig="260">
          <v:shape id="_x0000_i1148" type="#_x0000_t75" style="width:12pt;height:12.75pt" o:ole="">
            <v:imagedata r:id="rId205" o:title=""/>
          </v:shape>
          <o:OLEObject Type="Embed" ProgID="Equation.3" ShapeID="_x0000_i1148" DrawAspect="Content" ObjectID="_1466620404" r:id="rId211"/>
        </w:object>
      </w:r>
      <w:r w:rsidRPr="00633D84">
        <w:rPr>
          <w:sz w:val="28"/>
          <w:szCs w:val="28"/>
          <w:vertAlign w:val="subscript"/>
        </w:rPr>
        <w:t>ж</w:t>
      </w:r>
      <w:r w:rsidRPr="00633D84">
        <w:rPr>
          <w:sz w:val="28"/>
          <w:szCs w:val="28"/>
          <w:lang w:val="en-US"/>
        </w:rPr>
        <w:t>g</w:t>
      </w:r>
      <w:r w:rsidRPr="00633D84">
        <w:rPr>
          <w:sz w:val="28"/>
          <w:szCs w:val="28"/>
        </w:rPr>
        <w:t xml:space="preserve"> Н</w:t>
      </w:r>
      <w:r w:rsidRPr="00633D84">
        <w:rPr>
          <w:sz w:val="28"/>
          <w:szCs w:val="28"/>
          <w:vertAlign w:val="subscript"/>
        </w:rPr>
        <w:t>ж</w:t>
      </w:r>
      <w:r w:rsidRPr="00633D84">
        <w:rPr>
          <w:sz w:val="28"/>
          <w:szCs w:val="28"/>
        </w:rPr>
        <w:t xml:space="preserve"> = 1295 * 9,81 * 1 = 12704 Па </w:t>
      </w:r>
      <w:r w:rsidR="00EE6E1A" w:rsidRPr="00633D84">
        <w:rPr>
          <w:sz w:val="28"/>
          <w:szCs w:val="28"/>
        </w:rPr>
        <w:object w:dxaOrig="200" w:dyaOrig="200">
          <v:shape id="_x0000_i1149" type="#_x0000_t75" style="width:9.75pt;height:9.75pt" o:ole="">
            <v:imagedata r:id="rId212" o:title=""/>
          </v:shape>
          <o:OLEObject Type="Embed" ProgID="Equation.3" ShapeID="_x0000_i1149" DrawAspect="Content" ObjectID="_1466620405" r:id="rId213"/>
        </w:object>
      </w:r>
      <w:r w:rsidRPr="00633D84">
        <w:rPr>
          <w:sz w:val="28"/>
          <w:szCs w:val="28"/>
        </w:rPr>
        <w:t xml:space="preserve"> 0,013 МПа</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Расчетное внутреннее давление среды р</w:t>
      </w:r>
      <w:r w:rsidRPr="00633D84">
        <w:rPr>
          <w:sz w:val="28"/>
          <w:szCs w:val="28"/>
          <w:vertAlign w:val="subscript"/>
        </w:rPr>
        <w:t>с</w:t>
      </w:r>
      <w:r w:rsidRPr="00633D84">
        <w:rPr>
          <w:sz w:val="28"/>
          <w:szCs w:val="28"/>
        </w:rPr>
        <w:t xml:space="preserve"> = 760 – 450 = </w:t>
      </w:r>
      <w:smartTag w:uri="urn:schemas-microsoft-com:office:smarttags" w:element="metricconverter">
        <w:smartTagPr>
          <w:attr w:name="ProductID" w:val="310 мм"/>
        </w:smartTagPr>
        <w:r w:rsidRPr="00633D84">
          <w:rPr>
            <w:sz w:val="28"/>
            <w:szCs w:val="28"/>
          </w:rPr>
          <w:t>310 мм</w:t>
        </w:r>
      </w:smartTag>
      <w:r w:rsidRPr="00633D84">
        <w:rPr>
          <w:sz w:val="28"/>
          <w:szCs w:val="28"/>
        </w:rPr>
        <w:t xml:space="preserve">.рт.ст., или </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р</w:t>
      </w:r>
      <w:r w:rsidRPr="00633D84">
        <w:rPr>
          <w:sz w:val="28"/>
          <w:szCs w:val="28"/>
          <w:vertAlign w:val="subscript"/>
        </w:rPr>
        <w:t>с</w:t>
      </w:r>
      <w:r w:rsidRPr="00633D84">
        <w:rPr>
          <w:sz w:val="28"/>
          <w:szCs w:val="28"/>
        </w:rPr>
        <w:t xml:space="preserve"> = </w:t>
      </w:r>
      <w:r w:rsidR="00EE6E1A" w:rsidRPr="00633D84">
        <w:rPr>
          <w:sz w:val="28"/>
          <w:szCs w:val="28"/>
        </w:rPr>
        <w:object w:dxaOrig="320" w:dyaOrig="360">
          <v:shape id="_x0000_i1150" type="#_x0000_t75" style="width:23.25pt;height:27pt" o:ole="">
            <v:imagedata r:id="rId214" o:title=""/>
          </v:shape>
          <o:OLEObject Type="Embed" ProgID="Equation.3" ShapeID="_x0000_i1150" DrawAspect="Content" ObjectID="_1466620406" r:id="rId215"/>
        </w:object>
      </w:r>
      <w:r w:rsidRPr="00633D84">
        <w:rPr>
          <w:sz w:val="28"/>
          <w:szCs w:val="28"/>
        </w:rPr>
        <w:t xml:space="preserve"> * 1,013 * 10</w:t>
      </w:r>
      <w:r w:rsidRPr="00633D84">
        <w:rPr>
          <w:sz w:val="28"/>
          <w:szCs w:val="28"/>
          <w:vertAlign w:val="superscript"/>
        </w:rPr>
        <w:t>4</w:t>
      </w:r>
      <w:r w:rsidRPr="00633D84">
        <w:rPr>
          <w:sz w:val="28"/>
          <w:szCs w:val="28"/>
        </w:rPr>
        <w:t xml:space="preserve"> = 4,132</w:t>
      </w:r>
      <w:r w:rsidR="00212790" w:rsidRPr="00633D84">
        <w:rPr>
          <w:sz w:val="28"/>
          <w:szCs w:val="28"/>
        </w:rPr>
        <w:t xml:space="preserve"> </w:t>
      </w:r>
      <w:r w:rsidRPr="00633D84">
        <w:rPr>
          <w:sz w:val="28"/>
          <w:szCs w:val="28"/>
        </w:rPr>
        <w:t>* 10</w:t>
      </w:r>
      <w:r w:rsidRPr="00633D84">
        <w:rPr>
          <w:sz w:val="28"/>
          <w:szCs w:val="28"/>
          <w:vertAlign w:val="superscript"/>
        </w:rPr>
        <w:t>4</w:t>
      </w:r>
      <w:r w:rsidRPr="00633D84">
        <w:rPr>
          <w:sz w:val="28"/>
          <w:szCs w:val="28"/>
        </w:rPr>
        <w:t xml:space="preserve"> Па</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Расчетное давление в сепараторе р = р</w:t>
      </w:r>
      <w:r w:rsidRPr="00633D84">
        <w:rPr>
          <w:sz w:val="28"/>
          <w:szCs w:val="28"/>
          <w:vertAlign w:val="subscript"/>
        </w:rPr>
        <w:t>с</w:t>
      </w:r>
      <w:r w:rsidRPr="00633D84">
        <w:rPr>
          <w:sz w:val="28"/>
          <w:szCs w:val="28"/>
        </w:rPr>
        <w:t xml:space="preserve"> + р</w:t>
      </w:r>
      <w:r w:rsidRPr="00633D84">
        <w:rPr>
          <w:sz w:val="28"/>
          <w:szCs w:val="28"/>
          <w:vertAlign w:val="subscript"/>
        </w:rPr>
        <w:t>ж</w:t>
      </w:r>
      <w:r w:rsidRPr="00633D84">
        <w:rPr>
          <w:sz w:val="28"/>
          <w:szCs w:val="28"/>
        </w:rPr>
        <w:t xml:space="preserve"> = 4,132 * 10</w:t>
      </w:r>
      <w:r w:rsidRPr="00633D84">
        <w:rPr>
          <w:sz w:val="28"/>
          <w:szCs w:val="28"/>
          <w:vertAlign w:val="superscript"/>
        </w:rPr>
        <w:t>4</w:t>
      </w:r>
      <w:r w:rsidRPr="00633D84">
        <w:rPr>
          <w:sz w:val="28"/>
          <w:szCs w:val="28"/>
        </w:rPr>
        <w:t xml:space="preserve"> + 1,3*10</w:t>
      </w:r>
      <w:r w:rsidRPr="00633D84">
        <w:rPr>
          <w:sz w:val="28"/>
          <w:szCs w:val="28"/>
          <w:vertAlign w:val="superscript"/>
        </w:rPr>
        <w:t>4</w:t>
      </w:r>
      <w:r w:rsidRPr="00633D84">
        <w:rPr>
          <w:sz w:val="28"/>
          <w:szCs w:val="28"/>
        </w:rPr>
        <w:t xml:space="preserve"> = 5,432 * 10</w:t>
      </w:r>
      <w:r w:rsidRPr="00633D84">
        <w:rPr>
          <w:sz w:val="28"/>
          <w:szCs w:val="28"/>
          <w:vertAlign w:val="superscript"/>
        </w:rPr>
        <w:t>4</w:t>
      </w:r>
      <w:r w:rsidRPr="00633D84">
        <w:rPr>
          <w:sz w:val="28"/>
          <w:szCs w:val="28"/>
        </w:rPr>
        <w:t xml:space="preserve"> Па</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Допускаемое напряжение для стали 1х18Н10Т по пределу прочности [3] из ф. 14.1 и таб. 14.1:</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lang w:val="en-US"/>
        </w:rPr>
        <w:t>σ</w:t>
      </w:r>
      <w:r w:rsidRPr="00633D84">
        <w:rPr>
          <w:sz w:val="28"/>
          <w:szCs w:val="28"/>
          <w:vertAlign w:val="subscript"/>
        </w:rPr>
        <w:t>д</w:t>
      </w:r>
      <w:r w:rsidRPr="00633D84">
        <w:rPr>
          <w:sz w:val="28"/>
          <w:szCs w:val="28"/>
        </w:rPr>
        <w:t xml:space="preserve"> = (</w:t>
      </w:r>
      <w:r w:rsidRPr="00633D84">
        <w:rPr>
          <w:sz w:val="28"/>
          <w:szCs w:val="28"/>
          <w:lang w:val="en-US"/>
        </w:rPr>
        <w:t>σ</w:t>
      </w:r>
      <w:r w:rsidRPr="00633D84">
        <w:rPr>
          <w:sz w:val="28"/>
          <w:szCs w:val="28"/>
          <w:vertAlign w:val="subscript"/>
        </w:rPr>
        <w:t>в</w:t>
      </w:r>
      <w:r w:rsidRPr="00633D84">
        <w:rPr>
          <w:sz w:val="28"/>
          <w:szCs w:val="28"/>
        </w:rPr>
        <w:t xml:space="preserve"> / </w:t>
      </w:r>
      <w:r w:rsidRPr="00633D84">
        <w:rPr>
          <w:sz w:val="28"/>
          <w:szCs w:val="28"/>
          <w:lang w:val="en-US"/>
        </w:rPr>
        <w:t>n</w:t>
      </w:r>
      <w:r w:rsidRPr="00633D84">
        <w:rPr>
          <w:sz w:val="28"/>
          <w:szCs w:val="28"/>
          <w:vertAlign w:val="subscript"/>
        </w:rPr>
        <w:t>в</w:t>
      </w:r>
      <w:r w:rsidRPr="00633D84">
        <w:rPr>
          <w:sz w:val="28"/>
          <w:szCs w:val="28"/>
        </w:rPr>
        <w:t xml:space="preserve">) * </w:t>
      </w:r>
      <w:r w:rsidR="00EE6E1A" w:rsidRPr="00633D84">
        <w:rPr>
          <w:sz w:val="28"/>
          <w:szCs w:val="28"/>
        </w:rPr>
        <w:object w:dxaOrig="200" w:dyaOrig="260">
          <v:shape id="_x0000_i1151" type="#_x0000_t75" style="width:9.75pt;height:12.75pt" o:ole="">
            <v:imagedata r:id="rId209" o:title=""/>
          </v:shape>
          <o:OLEObject Type="Embed" ProgID="Equation.3" ShapeID="_x0000_i1151" DrawAspect="Content" ObjectID="_1466620407" r:id="rId216"/>
        </w:object>
      </w:r>
      <w:r w:rsidRPr="00633D84">
        <w:rPr>
          <w:sz w:val="28"/>
          <w:szCs w:val="28"/>
        </w:rPr>
        <w:t xml:space="preserve"> =( 550*10</w:t>
      </w:r>
      <w:r w:rsidRPr="00633D84">
        <w:rPr>
          <w:sz w:val="28"/>
          <w:szCs w:val="28"/>
          <w:vertAlign w:val="superscript"/>
        </w:rPr>
        <w:t>6</w:t>
      </w:r>
      <w:r w:rsidRPr="00633D84">
        <w:rPr>
          <w:sz w:val="28"/>
          <w:szCs w:val="28"/>
        </w:rPr>
        <w:t xml:space="preserve"> / 2,6) * 1,0 = 211,5 * 10</w:t>
      </w:r>
      <w:r w:rsidRPr="00633D84">
        <w:rPr>
          <w:sz w:val="28"/>
          <w:szCs w:val="28"/>
          <w:vertAlign w:val="superscript"/>
        </w:rPr>
        <w:t>6</w:t>
      </w:r>
      <w:r w:rsidRPr="00633D84">
        <w:rPr>
          <w:sz w:val="28"/>
          <w:szCs w:val="28"/>
        </w:rPr>
        <w:t xml:space="preserve"> Н/м</w:t>
      </w:r>
      <w:r w:rsidRPr="00633D84">
        <w:rPr>
          <w:sz w:val="28"/>
          <w:szCs w:val="28"/>
          <w:vertAlign w:val="superscript"/>
        </w:rPr>
        <w:t>2</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Допускаемое напряжение для стали 1Х18Н10Т по пределу текучести (ф 14,2) [3]:</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lang w:val="en-US"/>
        </w:rPr>
        <w:t>σ</w:t>
      </w:r>
      <w:r w:rsidRPr="00633D84">
        <w:rPr>
          <w:sz w:val="28"/>
          <w:szCs w:val="28"/>
          <w:vertAlign w:val="subscript"/>
        </w:rPr>
        <w:t>д</w:t>
      </w:r>
      <w:r w:rsidRPr="00633D84">
        <w:rPr>
          <w:sz w:val="28"/>
          <w:szCs w:val="28"/>
        </w:rPr>
        <w:t xml:space="preserve"> = (</w:t>
      </w:r>
      <w:r w:rsidRPr="00633D84">
        <w:rPr>
          <w:sz w:val="28"/>
          <w:szCs w:val="28"/>
          <w:lang w:val="en-US"/>
        </w:rPr>
        <w:t>σ</w:t>
      </w:r>
      <w:r w:rsidRPr="00633D84">
        <w:rPr>
          <w:sz w:val="28"/>
          <w:szCs w:val="28"/>
          <w:vertAlign w:val="subscript"/>
        </w:rPr>
        <w:t>т</w:t>
      </w:r>
      <w:r w:rsidRPr="00633D84">
        <w:rPr>
          <w:sz w:val="28"/>
          <w:szCs w:val="28"/>
        </w:rPr>
        <w:t xml:space="preserve"> / </w:t>
      </w:r>
      <w:r w:rsidRPr="00633D84">
        <w:rPr>
          <w:sz w:val="28"/>
          <w:szCs w:val="28"/>
          <w:lang w:val="en-US"/>
        </w:rPr>
        <w:t>n</w:t>
      </w:r>
      <w:r w:rsidRPr="00633D84">
        <w:rPr>
          <w:sz w:val="28"/>
          <w:szCs w:val="28"/>
          <w:vertAlign w:val="subscript"/>
        </w:rPr>
        <w:t>т</w:t>
      </w:r>
      <w:r w:rsidRPr="00633D84">
        <w:rPr>
          <w:sz w:val="28"/>
          <w:szCs w:val="28"/>
        </w:rPr>
        <w:t xml:space="preserve">) * </w:t>
      </w:r>
      <w:r w:rsidR="00EE6E1A" w:rsidRPr="00633D84">
        <w:rPr>
          <w:sz w:val="28"/>
          <w:szCs w:val="28"/>
        </w:rPr>
        <w:object w:dxaOrig="200" w:dyaOrig="260">
          <v:shape id="_x0000_i1152" type="#_x0000_t75" style="width:9.75pt;height:12.75pt" o:ole="">
            <v:imagedata r:id="rId209" o:title=""/>
          </v:shape>
          <o:OLEObject Type="Embed" ProgID="Equation.3" ShapeID="_x0000_i1152" DrawAspect="Content" ObjectID="_1466620408" r:id="rId217"/>
        </w:object>
      </w:r>
      <w:r w:rsidRPr="00633D84">
        <w:rPr>
          <w:sz w:val="28"/>
          <w:szCs w:val="28"/>
        </w:rPr>
        <w:t xml:space="preserve"> = 220 * 10</w:t>
      </w:r>
      <w:r w:rsidRPr="00633D84">
        <w:rPr>
          <w:sz w:val="28"/>
          <w:szCs w:val="28"/>
          <w:vertAlign w:val="superscript"/>
        </w:rPr>
        <w:t>6</w:t>
      </w:r>
      <w:r w:rsidRPr="00633D84">
        <w:rPr>
          <w:sz w:val="28"/>
          <w:szCs w:val="28"/>
        </w:rPr>
        <w:t xml:space="preserve"> * 1,0 / 1,5 = 146,7 * 10</w:t>
      </w:r>
      <w:r w:rsidRPr="00633D84">
        <w:rPr>
          <w:sz w:val="28"/>
          <w:szCs w:val="28"/>
          <w:vertAlign w:val="superscript"/>
        </w:rPr>
        <w:t>6</w:t>
      </w:r>
      <w:r w:rsidRPr="00633D84">
        <w:rPr>
          <w:sz w:val="28"/>
          <w:szCs w:val="28"/>
        </w:rPr>
        <w:t xml:space="preserve"> Н/м</w:t>
      </w:r>
      <w:r w:rsidRPr="00633D84">
        <w:rPr>
          <w:sz w:val="28"/>
          <w:szCs w:val="28"/>
          <w:vertAlign w:val="superscript"/>
        </w:rPr>
        <w:t>2</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Второе, как меньшее является расчетным.</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Так как (</w:t>
      </w:r>
      <w:r w:rsidRPr="00633D84">
        <w:rPr>
          <w:sz w:val="28"/>
          <w:szCs w:val="28"/>
          <w:lang w:val="en-US"/>
        </w:rPr>
        <w:t>σ</w:t>
      </w:r>
      <w:r w:rsidRPr="00633D84">
        <w:rPr>
          <w:sz w:val="28"/>
          <w:szCs w:val="28"/>
          <w:vertAlign w:val="subscript"/>
        </w:rPr>
        <w:t>д</w:t>
      </w:r>
      <w:r w:rsidRPr="00633D84">
        <w:rPr>
          <w:sz w:val="28"/>
          <w:szCs w:val="28"/>
        </w:rPr>
        <w:t xml:space="preserve">/ р) * </w:t>
      </w:r>
      <w:r w:rsidR="00EE6E1A" w:rsidRPr="00633D84">
        <w:rPr>
          <w:sz w:val="28"/>
          <w:szCs w:val="28"/>
        </w:rPr>
        <w:object w:dxaOrig="220" w:dyaOrig="260">
          <v:shape id="_x0000_i1153" type="#_x0000_t75" style="width:11.25pt;height:12.75pt" o:ole="">
            <v:imagedata r:id="rId218" o:title=""/>
          </v:shape>
          <o:OLEObject Type="Embed" ProgID="Equation.3" ShapeID="_x0000_i1153" DrawAspect="Content" ObjectID="_1466620409" r:id="rId219"/>
        </w:object>
      </w:r>
      <w:r w:rsidRPr="00633D84">
        <w:rPr>
          <w:sz w:val="28"/>
          <w:szCs w:val="28"/>
          <w:vertAlign w:val="subscript"/>
        </w:rPr>
        <w:t>ш</w:t>
      </w:r>
      <w:r w:rsidRPr="00633D84">
        <w:rPr>
          <w:sz w:val="28"/>
          <w:szCs w:val="28"/>
        </w:rPr>
        <w:t xml:space="preserve"> = (146,7 * 10</w:t>
      </w:r>
      <w:r w:rsidRPr="00633D84">
        <w:rPr>
          <w:sz w:val="28"/>
          <w:szCs w:val="28"/>
          <w:vertAlign w:val="superscript"/>
        </w:rPr>
        <w:t>6</w:t>
      </w:r>
      <w:r w:rsidRPr="00633D84">
        <w:rPr>
          <w:sz w:val="28"/>
          <w:szCs w:val="28"/>
        </w:rPr>
        <w:t xml:space="preserve"> / 0,05432 * 10</w:t>
      </w:r>
      <w:r w:rsidRPr="00633D84">
        <w:rPr>
          <w:sz w:val="28"/>
          <w:szCs w:val="28"/>
          <w:vertAlign w:val="superscript"/>
        </w:rPr>
        <w:t>6</w:t>
      </w:r>
      <w:r w:rsidRPr="00633D84">
        <w:rPr>
          <w:sz w:val="28"/>
          <w:szCs w:val="28"/>
        </w:rPr>
        <w:t xml:space="preserve"> ) * 0,95 = 2565,6150,</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то величиной р в знаменателе формулы (15.1) [3] пренебрегаем.</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Расчетную толщину стенки обечайки определяем по формуле (15.1) </w:t>
      </w:r>
    </w:p>
    <w:p w:rsidR="00856E9E" w:rsidRPr="00633D84" w:rsidRDefault="00B10217" w:rsidP="00212790">
      <w:pPr>
        <w:tabs>
          <w:tab w:val="left" w:pos="1875"/>
        </w:tabs>
        <w:suppressAutoHyphens/>
        <w:spacing w:line="360" w:lineRule="auto"/>
        <w:ind w:firstLine="709"/>
        <w:jc w:val="both"/>
        <w:rPr>
          <w:sz w:val="28"/>
          <w:szCs w:val="28"/>
        </w:rPr>
      </w:pPr>
      <w:r>
        <w:rPr>
          <w:sz w:val="28"/>
          <w:szCs w:val="28"/>
        </w:rPr>
        <w:br w:type="page"/>
      </w:r>
      <w:r w:rsidR="00856E9E" w:rsidRPr="00633D84">
        <w:rPr>
          <w:sz w:val="28"/>
          <w:szCs w:val="28"/>
          <w:lang w:val="en-US"/>
        </w:rPr>
        <w:t>S</w:t>
      </w:r>
      <w:r w:rsidR="00856E9E" w:rsidRPr="00633D84">
        <w:rPr>
          <w:sz w:val="28"/>
          <w:szCs w:val="28"/>
        </w:rPr>
        <w:t>´ = (Д</w:t>
      </w:r>
      <w:r w:rsidR="00856E9E" w:rsidRPr="00633D84">
        <w:rPr>
          <w:sz w:val="28"/>
          <w:szCs w:val="28"/>
          <w:vertAlign w:val="subscript"/>
        </w:rPr>
        <w:t>в</w:t>
      </w:r>
      <w:r w:rsidR="00856E9E" w:rsidRPr="00633D84">
        <w:rPr>
          <w:sz w:val="28"/>
          <w:szCs w:val="28"/>
        </w:rPr>
        <w:t xml:space="preserve"> р / 2 </w:t>
      </w:r>
      <w:r w:rsidR="00856E9E" w:rsidRPr="00633D84">
        <w:rPr>
          <w:sz w:val="28"/>
          <w:szCs w:val="28"/>
          <w:lang w:val="en-US"/>
        </w:rPr>
        <w:t>σ</w:t>
      </w:r>
      <w:r w:rsidR="00856E9E" w:rsidRPr="00633D84">
        <w:rPr>
          <w:sz w:val="28"/>
          <w:szCs w:val="28"/>
          <w:vertAlign w:val="subscript"/>
        </w:rPr>
        <w:t>д</w:t>
      </w:r>
      <w:r w:rsidR="00856E9E" w:rsidRPr="00633D84">
        <w:rPr>
          <w:sz w:val="28"/>
          <w:szCs w:val="28"/>
        </w:rPr>
        <w:t xml:space="preserve"> </w:t>
      </w:r>
      <w:r w:rsidR="00EE6E1A" w:rsidRPr="00633D84">
        <w:rPr>
          <w:sz w:val="28"/>
          <w:szCs w:val="28"/>
        </w:rPr>
        <w:object w:dxaOrig="220" w:dyaOrig="260">
          <v:shape id="_x0000_i1154" type="#_x0000_t75" style="width:11.25pt;height:12.75pt" o:ole="">
            <v:imagedata r:id="rId218" o:title=""/>
          </v:shape>
          <o:OLEObject Type="Embed" ProgID="Equation.3" ShapeID="_x0000_i1154" DrawAspect="Content" ObjectID="_1466620410" r:id="rId220"/>
        </w:object>
      </w:r>
      <w:r w:rsidR="00856E9E" w:rsidRPr="00633D84">
        <w:rPr>
          <w:sz w:val="28"/>
          <w:szCs w:val="28"/>
          <w:vertAlign w:val="subscript"/>
        </w:rPr>
        <w:t>ш</w:t>
      </w:r>
      <w:r w:rsidR="00856E9E" w:rsidRPr="00633D84">
        <w:rPr>
          <w:sz w:val="28"/>
          <w:szCs w:val="28"/>
        </w:rPr>
        <w:t>) + с = 2,2 * 0,05432*10</w:t>
      </w:r>
      <w:r w:rsidR="00856E9E" w:rsidRPr="00633D84">
        <w:rPr>
          <w:sz w:val="28"/>
          <w:szCs w:val="28"/>
          <w:vertAlign w:val="superscript"/>
        </w:rPr>
        <w:t>6</w:t>
      </w:r>
      <w:r w:rsidR="00856E9E" w:rsidRPr="00633D84">
        <w:rPr>
          <w:sz w:val="28"/>
          <w:szCs w:val="28"/>
        </w:rPr>
        <w:t xml:space="preserve"> / 2 * 146,7 * 10</w:t>
      </w:r>
      <w:r w:rsidR="00856E9E" w:rsidRPr="00633D84">
        <w:rPr>
          <w:sz w:val="28"/>
          <w:szCs w:val="28"/>
          <w:vertAlign w:val="superscript"/>
        </w:rPr>
        <w:t>6</w:t>
      </w:r>
      <w:r w:rsidR="00856E9E" w:rsidRPr="00633D84">
        <w:rPr>
          <w:sz w:val="28"/>
          <w:szCs w:val="28"/>
        </w:rPr>
        <w:t xml:space="preserve"> * 0,95 = ( 0,4 * 10</w:t>
      </w:r>
      <w:r w:rsidR="00856E9E" w:rsidRPr="00633D84">
        <w:rPr>
          <w:sz w:val="28"/>
          <w:szCs w:val="28"/>
          <w:vertAlign w:val="superscript"/>
        </w:rPr>
        <w:t>-3</w:t>
      </w:r>
      <w:r w:rsidR="00856E9E" w:rsidRPr="00633D84">
        <w:rPr>
          <w:sz w:val="28"/>
          <w:szCs w:val="28"/>
        </w:rPr>
        <w:t xml:space="preserve"> + с)м;</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Прибавку с при с</w:t>
      </w:r>
      <w:r w:rsidRPr="00633D84">
        <w:rPr>
          <w:sz w:val="28"/>
          <w:szCs w:val="28"/>
          <w:vertAlign w:val="subscript"/>
        </w:rPr>
        <w:t>3</w:t>
      </w:r>
      <w:r w:rsidRPr="00633D84">
        <w:rPr>
          <w:sz w:val="28"/>
          <w:szCs w:val="28"/>
        </w:rPr>
        <w:t xml:space="preserve"> = 0,8 * 10</w:t>
      </w:r>
      <w:r w:rsidRPr="00633D84">
        <w:rPr>
          <w:sz w:val="28"/>
          <w:szCs w:val="28"/>
          <w:vertAlign w:val="superscript"/>
        </w:rPr>
        <w:t>-</w:t>
      </w:r>
      <w:smartTag w:uri="urn:schemas-microsoft-com:office:smarttags" w:element="metricconverter">
        <w:smartTagPr>
          <w:attr w:name="ProductID" w:val="3 м"/>
        </w:smartTagPr>
        <w:r w:rsidRPr="00633D84">
          <w:rPr>
            <w:sz w:val="28"/>
            <w:szCs w:val="28"/>
            <w:vertAlign w:val="superscript"/>
          </w:rPr>
          <w:t>3</w:t>
        </w:r>
        <w:r w:rsidRPr="00633D84">
          <w:rPr>
            <w:sz w:val="28"/>
            <w:szCs w:val="28"/>
          </w:rPr>
          <w:t xml:space="preserve"> м</w:t>
        </w:r>
      </w:smartTag>
      <w:r w:rsidRPr="00633D84">
        <w:rPr>
          <w:sz w:val="28"/>
          <w:szCs w:val="28"/>
        </w:rPr>
        <w:t xml:space="preserve"> (таб. 2.15) [3] определяем по формуле (15.15) [3]</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С = с</w:t>
      </w:r>
      <w:r w:rsidRPr="00633D84">
        <w:rPr>
          <w:sz w:val="28"/>
          <w:szCs w:val="28"/>
          <w:vertAlign w:val="subscript"/>
        </w:rPr>
        <w:t>1</w:t>
      </w:r>
      <w:r w:rsidRPr="00633D84">
        <w:rPr>
          <w:sz w:val="28"/>
          <w:szCs w:val="28"/>
        </w:rPr>
        <w:t xml:space="preserve"> + с</w:t>
      </w:r>
      <w:r w:rsidRPr="00633D84">
        <w:rPr>
          <w:sz w:val="28"/>
          <w:szCs w:val="28"/>
          <w:vertAlign w:val="subscript"/>
        </w:rPr>
        <w:t>2</w:t>
      </w:r>
      <w:r w:rsidRPr="00633D84">
        <w:rPr>
          <w:sz w:val="28"/>
          <w:szCs w:val="28"/>
        </w:rPr>
        <w:t xml:space="preserve"> + с</w:t>
      </w:r>
      <w:r w:rsidRPr="00633D84">
        <w:rPr>
          <w:sz w:val="28"/>
          <w:szCs w:val="28"/>
          <w:vertAlign w:val="subscript"/>
        </w:rPr>
        <w:t>3</w:t>
      </w:r>
      <w:r w:rsidRPr="00633D84">
        <w:rPr>
          <w:sz w:val="28"/>
          <w:szCs w:val="28"/>
        </w:rPr>
        <w:t xml:space="preserve"> = (1+0+0,8) 10</w:t>
      </w:r>
      <w:r w:rsidRPr="00633D84">
        <w:rPr>
          <w:sz w:val="28"/>
          <w:szCs w:val="28"/>
          <w:vertAlign w:val="superscript"/>
        </w:rPr>
        <w:t>-3</w:t>
      </w:r>
      <w:r w:rsidRPr="00633D84">
        <w:rPr>
          <w:sz w:val="28"/>
          <w:szCs w:val="28"/>
        </w:rPr>
        <w:t xml:space="preserve"> = 1,8 * 10</w:t>
      </w:r>
      <w:r w:rsidRPr="00633D84">
        <w:rPr>
          <w:sz w:val="28"/>
          <w:szCs w:val="28"/>
          <w:vertAlign w:val="superscript"/>
        </w:rPr>
        <w:t>-</w:t>
      </w:r>
      <w:smartTag w:uri="urn:schemas-microsoft-com:office:smarttags" w:element="metricconverter">
        <w:smartTagPr>
          <w:attr w:name="ProductID" w:val="3 м"/>
        </w:smartTagPr>
        <w:r w:rsidRPr="00633D84">
          <w:rPr>
            <w:sz w:val="28"/>
            <w:szCs w:val="28"/>
            <w:vertAlign w:val="superscript"/>
          </w:rPr>
          <w:t>3</w:t>
        </w:r>
        <w:r w:rsidRPr="00633D84">
          <w:rPr>
            <w:sz w:val="28"/>
            <w:szCs w:val="28"/>
          </w:rPr>
          <w:t xml:space="preserve"> м</w:t>
        </w:r>
      </w:smartTag>
      <w:r w:rsidRPr="00633D84">
        <w:rPr>
          <w:sz w:val="28"/>
          <w:szCs w:val="28"/>
        </w:rPr>
        <w:t>;</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lang w:val="en-US"/>
        </w:rPr>
        <w:t>S</w:t>
      </w:r>
      <w:r w:rsidRPr="00633D84">
        <w:rPr>
          <w:sz w:val="28"/>
          <w:szCs w:val="28"/>
        </w:rPr>
        <w:t>´ = (0,4+1,8)10</w:t>
      </w:r>
      <w:r w:rsidRPr="00633D84">
        <w:rPr>
          <w:sz w:val="28"/>
          <w:szCs w:val="28"/>
          <w:vertAlign w:val="superscript"/>
        </w:rPr>
        <w:t>-3</w:t>
      </w:r>
      <w:r w:rsidRPr="00633D84">
        <w:rPr>
          <w:sz w:val="28"/>
          <w:szCs w:val="28"/>
        </w:rPr>
        <w:t xml:space="preserve"> = 2,2 * 10</w:t>
      </w:r>
      <w:r w:rsidRPr="00633D84">
        <w:rPr>
          <w:sz w:val="28"/>
          <w:szCs w:val="28"/>
          <w:vertAlign w:val="superscript"/>
        </w:rPr>
        <w:t>-</w:t>
      </w:r>
      <w:smartTag w:uri="urn:schemas-microsoft-com:office:smarttags" w:element="metricconverter">
        <w:smartTagPr>
          <w:attr w:name="ProductID" w:val="3 м"/>
        </w:smartTagPr>
        <w:r w:rsidRPr="00633D84">
          <w:rPr>
            <w:sz w:val="28"/>
            <w:szCs w:val="28"/>
            <w:vertAlign w:val="superscript"/>
          </w:rPr>
          <w:t>3</w:t>
        </w:r>
        <w:r w:rsidRPr="00633D84">
          <w:rPr>
            <w:sz w:val="28"/>
            <w:szCs w:val="28"/>
          </w:rPr>
          <w:t xml:space="preserve"> м</w:t>
        </w:r>
      </w:smartTag>
      <w:r w:rsidRPr="00633D84">
        <w:rPr>
          <w:sz w:val="28"/>
          <w:szCs w:val="28"/>
        </w:rPr>
        <w:t xml:space="preserve">, принимаем </w:t>
      </w:r>
      <w:r w:rsidRPr="00633D84">
        <w:rPr>
          <w:sz w:val="28"/>
          <w:szCs w:val="28"/>
          <w:lang w:val="en-US"/>
        </w:rPr>
        <w:t>S</w:t>
      </w:r>
      <w:r w:rsidRPr="00633D84">
        <w:rPr>
          <w:sz w:val="28"/>
          <w:szCs w:val="28"/>
        </w:rPr>
        <w:t xml:space="preserve"> = </w:t>
      </w:r>
      <w:smartTag w:uri="urn:schemas-microsoft-com:office:smarttags" w:element="metricconverter">
        <w:smartTagPr>
          <w:attr w:name="ProductID" w:val="3 мм"/>
        </w:smartTagPr>
        <w:r w:rsidRPr="00633D84">
          <w:rPr>
            <w:sz w:val="28"/>
            <w:szCs w:val="28"/>
          </w:rPr>
          <w:t>3 мм</w:t>
        </w:r>
      </w:smartTag>
      <w:r w:rsidRPr="00633D84">
        <w:rPr>
          <w:sz w:val="28"/>
          <w:szCs w:val="28"/>
        </w:rPr>
        <w:t>.</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Проверим напряжение в стенке обечайки при гидравлическом испытании аппарата водой р</w:t>
      </w:r>
      <w:r w:rsidRPr="00633D84">
        <w:rPr>
          <w:sz w:val="28"/>
          <w:szCs w:val="28"/>
          <w:vertAlign w:val="subscript"/>
        </w:rPr>
        <w:t>ж</w:t>
      </w:r>
      <w:r w:rsidRPr="00633D84">
        <w:rPr>
          <w:sz w:val="28"/>
          <w:szCs w:val="28"/>
        </w:rPr>
        <w:t xml:space="preserve"> = </w:t>
      </w:r>
      <w:r w:rsidR="00EE6E1A" w:rsidRPr="00633D84">
        <w:rPr>
          <w:sz w:val="28"/>
          <w:szCs w:val="28"/>
        </w:rPr>
        <w:object w:dxaOrig="240" w:dyaOrig="260">
          <v:shape id="_x0000_i1155" type="#_x0000_t75" style="width:12pt;height:12.75pt" o:ole="">
            <v:imagedata r:id="rId205" o:title=""/>
          </v:shape>
          <o:OLEObject Type="Embed" ProgID="Equation.3" ShapeID="_x0000_i1155" DrawAspect="Content" ObjectID="_1466620411" r:id="rId221"/>
        </w:object>
      </w:r>
      <w:r w:rsidRPr="00633D84">
        <w:rPr>
          <w:sz w:val="28"/>
          <w:szCs w:val="28"/>
          <w:vertAlign w:val="subscript"/>
        </w:rPr>
        <w:t>ж</w:t>
      </w:r>
      <w:r w:rsidRPr="00633D84">
        <w:rPr>
          <w:sz w:val="28"/>
          <w:szCs w:val="28"/>
          <w:lang w:val="en-US"/>
        </w:rPr>
        <w:t>g</w:t>
      </w:r>
      <w:r w:rsidRPr="00633D84">
        <w:rPr>
          <w:sz w:val="28"/>
          <w:szCs w:val="28"/>
        </w:rPr>
        <w:t xml:space="preserve"> Н</w:t>
      </w:r>
      <w:r w:rsidRPr="00633D84">
        <w:rPr>
          <w:sz w:val="28"/>
          <w:szCs w:val="28"/>
          <w:vertAlign w:val="subscript"/>
        </w:rPr>
        <w:t>ж</w:t>
      </w:r>
      <w:r w:rsidRPr="00633D84">
        <w:rPr>
          <w:sz w:val="28"/>
          <w:szCs w:val="28"/>
        </w:rPr>
        <w:t xml:space="preserve"> = 1000 * 9,81 * 6 = 58860 Па </w:t>
      </w:r>
      <w:r w:rsidR="00EE6E1A" w:rsidRPr="00633D84">
        <w:rPr>
          <w:sz w:val="28"/>
          <w:szCs w:val="28"/>
        </w:rPr>
        <w:object w:dxaOrig="200" w:dyaOrig="200">
          <v:shape id="_x0000_i1156" type="#_x0000_t75" style="width:9.75pt;height:9.75pt" o:ole="">
            <v:imagedata r:id="rId222" o:title=""/>
          </v:shape>
          <o:OLEObject Type="Embed" ProgID="Equation.3" ShapeID="_x0000_i1156" DrawAspect="Content" ObjectID="_1466620412" r:id="rId223"/>
        </w:object>
      </w:r>
      <w:r w:rsidRPr="00633D84">
        <w:rPr>
          <w:sz w:val="28"/>
          <w:szCs w:val="28"/>
        </w:rPr>
        <w:t>0,059 МПа</w:t>
      </w:r>
      <w:r w:rsidR="00D413E3" w:rsidRPr="00633D84">
        <w:rPr>
          <w:sz w:val="28"/>
          <w:szCs w:val="28"/>
        </w:rPr>
        <w:t xml:space="preserve">. </w:t>
      </w:r>
      <w:r w:rsidRPr="00633D84">
        <w:rPr>
          <w:sz w:val="28"/>
          <w:szCs w:val="28"/>
        </w:rPr>
        <w:t>Жидкость -</w:t>
      </w:r>
      <w:r w:rsidR="00212790" w:rsidRPr="00633D84">
        <w:rPr>
          <w:sz w:val="28"/>
          <w:szCs w:val="28"/>
        </w:rPr>
        <w:t xml:space="preserve"> </w:t>
      </w:r>
      <w:r w:rsidRPr="00633D84">
        <w:rPr>
          <w:sz w:val="28"/>
          <w:szCs w:val="28"/>
        </w:rPr>
        <w:t>вода.</w:t>
      </w:r>
      <w:r w:rsidR="00D413E3" w:rsidRPr="00633D84">
        <w:rPr>
          <w:sz w:val="28"/>
          <w:szCs w:val="28"/>
        </w:rPr>
        <w:t xml:space="preserve"> </w:t>
      </w:r>
      <w:r w:rsidRPr="00633D84">
        <w:rPr>
          <w:sz w:val="28"/>
          <w:szCs w:val="28"/>
        </w:rPr>
        <w:t>Расчетное давление испытания определяем по формуле (15,25) [3] и таб. (14.5) [3]:</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Р</w:t>
      </w:r>
      <w:r w:rsidRPr="00633D84">
        <w:rPr>
          <w:sz w:val="28"/>
          <w:szCs w:val="28"/>
          <w:vertAlign w:val="subscript"/>
        </w:rPr>
        <w:t>и</w:t>
      </w:r>
      <w:r w:rsidRPr="00633D84">
        <w:rPr>
          <w:sz w:val="28"/>
          <w:szCs w:val="28"/>
        </w:rPr>
        <w:t xml:space="preserve"> = р</w:t>
      </w:r>
      <w:r w:rsidRPr="00633D84">
        <w:rPr>
          <w:sz w:val="28"/>
          <w:szCs w:val="28"/>
          <w:vertAlign w:val="subscript"/>
        </w:rPr>
        <w:t>г</w:t>
      </w:r>
      <w:r w:rsidRPr="00633D84">
        <w:rPr>
          <w:sz w:val="28"/>
          <w:szCs w:val="28"/>
        </w:rPr>
        <w:t xml:space="preserve"> + р</w:t>
      </w:r>
      <w:r w:rsidRPr="00633D84">
        <w:rPr>
          <w:sz w:val="28"/>
          <w:szCs w:val="28"/>
          <w:vertAlign w:val="subscript"/>
        </w:rPr>
        <w:t>ж</w:t>
      </w:r>
      <w:r w:rsidRPr="00633D84">
        <w:rPr>
          <w:sz w:val="28"/>
          <w:szCs w:val="28"/>
        </w:rPr>
        <w:t xml:space="preserve"> = 10*10</w:t>
      </w:r>
      <w:r w:rsidRPr="00633D84">
        <w:rPr>
          <w:sz w:val="28"/>
          <w:szCs w:val="28"/>
          <w:vertAlign w:val="superscript"/>
        </w:rPr>
        <w:t>4</w:t>
      </w:r>
      <w:r w:rsidRPr="00633D84">
        <w:rPr>
          <w:sz w:val="28"/>
          <w:szCs w:val="28"/>
        </w:rPr>
        <w:t xml:space="preserve"> + 5,9*10</w:t>
      </w:r>
      <w:r w:rsidRPr="00633D84">
        <w:rPr>
          <w:sz w:val="28"/>
          <w:szCs w:val="28"/>
          <w:vertAlign w:val="superscript"/>
        </w:rPr>
        <w:t>4</w:t>
      </w:r>
      <w:r w:rsidRPr="00633D84">
        <w:rPr>
          <w:sz w:val="28"/>
          <w:szCs w:val="28"/>
        </w:rPr>
        <w:t xml:space="preserve"> = 15,9 * 10</w:t>
      </w:r>
      <w:r w:rsidRPr="00633D84">
        <w:rPr>
          <w:sz w:val="28"/>
          <w:szCs w:val="28"/>
          <w:vertAlign w:val="superscript"/>
        </w:rPr>
        <w:t>4</w:t>
      </w:r>
      <w:r w:rsidRPr="00633D84">
        <w:rPr>
          <w:sz w:val="28"/>
          <w:szCs w:val="28"/>
        </w:rPr>
        <w:t xml:space="preserve"> Па </w:t>
      </w:r>
      <w:r w:rsidR="00EE6E1A" w:rsidRPr="00633D84">
        <w:rPr>
          <w:sz w:val="28"/>
          <w:szCs w:val="28"/>
        </w:rPr>
        <w:object w:dxaOrig="200" w:dyaOrig="200">
          <v:shape id="_x0000_i1157" type="#_x0000_t75" style="width:9.75pt;height:9.75pt" o:ole="">
            <v:imagedata r:id="rId224" o:title=""/>
          </v:shape>
          <o:OLEObject Type="Embed" ProgID="Equation.3" ShapeID="_x0000_i1157" DrawAspect="Content" ObjectID="_1466620413" r:id="rId225"/>
        </w:object>
      </w:r>
      <w:r w:rsidRPr="00633D84">
        <w:rPr>
          <w:sz w:val="28"/>
          <w:szCs w:val="28"/>
        </w:rPr>
        <w:t>0,16 МПа</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Напряжение в стенке обечайки при гидравлическом испытании аппарата определяется по формуле (15,24) [3]:</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lang w:val="en-US"/>
        </w:rPr>
        <w:t>σ</w:t>
      </w:r>
      <w:r w:rsidRPr="00633D84">
        <w:rPr>
          <w:sz w:val="28"/>
          <w:szCs w:val="28"/>
        </w:rPr>
        <w:t xml:space="preserve"> = [Д</w:t>
      </w:r>
      <w:r w:rsidRPr="00633D84">
        <w:rPr>
          <w:sz w:val="28"/>
          <w:szCs w:val="28"/>
          <w:vertAlign w:val="subscript"/>
        </w:rPr>
        <w:t>в</w:t>
      </w:r>
      <w:r w:rsidRPr="00633D84">
        <w:rPr>
          <w:sz w:val="28"/>
          <w:szCs w:val="28"/>
        </w:rPr>
        <w:t xml:space="preserve"> + (</w:t>
      </w:r>
      <w:r w:rsidRPr="00633D84">
        <w:rPr>
          <w:sz w:val="28"/>
          <w:szCs w:val="28"/>
          <w:lang w:val="en-US"/>
        </w:rPr>
        <w:t>S</w:t>
      </w:r>
      <w:r w:rsidRPr="00633D84">
        <w:rPr>
          <w:sz w:val="28"/>
          <w:szCs w:val="28"/>
        </w:rPr>
        <w:t xml:space="preserve"> – </w:t>
      </w:r>
      <w:r w:rsidRPr="00633D84">
        <w:rPr>
          <w:sz w:val="28"/>
          <w:szCs w:val="28"/>
          <w:lang w:val="en-US"/>
        </w:rPr>
        <w:t>C</w:t>
      </w:r>
      <w:r w:rsidRPr="00633D84">
        <w:rPr>
          <w:sz w:val="28"/>
          <w:szCs w:val="28"/>
        </w:rPr>
        <w:t xml:space="preserve">)] </w:t>
      </w:r>
      <w:r w:rsidRPr="00633D84">
        <w:rPr>
          <w:sz w:val="28"/>
          <w:szCs w:val="28"/>
          <w:lang w:val="en-US"/>
        </w:rPr>
        <w:t>p</w:t>
      </w:r>
      <w:r w:rsidRPr="00633D84">
        <w:rPr>
          <w:sz w:val="28"/>
          <w:szCs w:val="28"/>
          <w:vertAlign w:val="subscript"/>
        </w:rPr>
        <w:t>и</w:t>
      </w:r>
      <w:r w:rsidRPr="00633D84">
        <w:rPr>
          <w:sz w:val="28"/>
          <w:szCs w:val="28"/>
        </w:rPr>
        <w:t xml:space="preserve"> / 2(</w:t>
      </w:r>
      <w:r w:rsidRPr="00633D84">
        <w:rPr>
          <w:sz w:val="28"/>
          <w:szCs w:val="28"/>
          <w:lang w:val="en-US"/>
        </w:rPr>
        <w:t>S</w:t>
      </w:r>
      <w:r w:rsidRPr="00633D84">
        <w:rPr>
          <w:sz w:val="28"/>
          <w:szCs w:val="28"/>
        </w:rPr>
        <w:t xml:space="preserve"> – </w:t>
      </w:r>
      <w:r w:rsidRPr="00633D84">
        <w:rPr>
          <w:sz w:val="28"/>
          <w:szCs w:val="28"/>
          <w:lang w:val="en-US"/>
        </w:rPr>
        <w:t>C</w:t>
      </w:r>
      <w:r w:rsidRPr="00633D84">
        <w:rPr>
          <w:sz w:val="28"/>
          <w:szCs w:val="28"/>
        </w:rPr>
        <w:t xml:space="preserve">) </w:t>
      </w:r>
      <w:r w:rsidR="00EE6E1A" w:rsidRPr="00633D84">
        <w:rPr>
          <w:sz w:val="28"/>
          <w:szCs w:val="28"/>
        </w:rPr>
        <w:object w:dxaOrig="220" w:dyaOrig="260">
          <v:shape id="_x0000_i1158" type="#_x0000_t75" style="width:11.25pt;height:12.75pt" o:ole="">
            <v:imagedata r:id="rId218" o:title=""/>
          </v:shape>
          <o:OLEObject Type="Embed" ProgID="Equation.3" ShapeID="_x0000_i1158" DrawAspect="Content" ObjectID="_1466620414" r:id="rId226"/>
        </w:object>
      </w:r>
      <w:r w:rsidRPr="00633D84">
        <w:rPr>
          <w:sz w:val="28"/>
          <w:szCs w:val="28"/>
          <w:vertAlign w:val="subscript"/>
        </w:rPr>
        <w:t>ш</w:t>
      </w:r>
      <w:r w:rsidRPr="00633D84">
        <w:rPr>
          <w:sz w:val="28"/>
          <w:szCs w:val="28"/>
        </w:rPr>
        <w:t xml:space="preserve"> = [ 2,2 + (3 – 1,8) * 10</w:t>
      </w:r>
      <w:r w:rsidRPr="00633D84">
        <w:rPr>
          <w:sz w:val="28"/>
          <w:szCs w:val="28"/>
          <w:vertAlign w:val="superscript"/>
        </w:rPr>
        <w:t>-3</w:t>
      </w:r>
      <w:r w:rsidRPr="00633D84">
        <w:rPr>
          <w:sz w:val="28"/>
          <w:szCs w:val="28"/>
        </w:rPr>
        <w:t>] 0,16 / [2(3 – 1,8) * 10</w:t>
      </w:r>
      <w:r w:rsidRPr="00633D84">
        <w:rPr>
          <w:sz w:val="28"/>
          <w:szCs w:val="28"/>
          <w:vertAlign w:val="superscript"/>
        </w:rPr>
        <w:t>-3</w:t>
      </w:r>
      <w:r w:rsidRPr="00633D84">
        <w:rPr>
          <w:sz w:val="28"/>
          <w:szCs w:val="28"/>
        </w:rPr>
        <w:t xml:space="preserve"> * 0,95] = 154,5 МПа, что &lt;</w:t>
      </w:r>
      <w:r w:rsidR="00212790" w:rsidRPr="00633D84">
        <w:rPr>
          <w:sz w:val="28"/>
          <w:szCs w:val="28"/>
        </w:rPr>
        <w:t xml:space="preserve"> </w:t>
      </w:r>
      <w:r w:rsidRPr="00633D84">
        <w:rPr>
          <w:sz w:val="28"/>
          <w:szCs w:val="28"/>
          <w:lang w:val="en-US"/>
        </w:rPr>
        <w:t>σ</w:t>
      </w:r>
      <w:r w:rsidRPr="00633D84">
        <w:rPr>
          <w:sz w:val="28"/>
          <w:szCs w:val="28"/>
          <w:vertAlign w:val="subscript"/>
        </w:rPr>
        <w:t>т</w:t>
      </w:r>
      <w:r w:rsidRPr="00633D84">
        <w:rPr>
          <w:sz w:val="28"/>
          <w:szCs w:val="28"/>
        </w:rPr>
        <w:t xml:space="preserve"> / 1,2 = 220 / 1,2 = 183,3 МПа</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D413E3" w:rsidP="00212790">
      <w:pPr>
        <w:tabs>
          <w:tab w:val="left" w:pos="1875"/>
        </w:tabs>
        <w:suppressAutoHyphens/>
        <w:spacing w:line="360" w:lineRule="auto"/>
        <w:ind w:firstLine="709"/>
        <w:jc w:val="both"/>
        <w:rPr>
          <w:b/>
          <w:sz w:val="28"/>
          <w:szCs w:val="28"/>
        </w:rPr>
      </w:pPr>
      <w:r w:rsidRPr="00633D84">
        <w:rPr>
          <w:b/>
          <w:sz w:val="28"/>
          <w:szCs w:val="28"/>
        </w:rPr>
        <w:t>5</w:t>
      </w:r>
      <w:r w:rsidR="00856E9E" w:rsidRPr="00633D84">
        <w:rPr>
          <w:b/>
          <w:sz w:val="28"/>
          <w:szCs w:val="28"/>
        </w:rPr>
        <w:t xml:space="preserve">.1.3 Расчет конического днища сепаратора </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Исходные данные:</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Материал днища – сталь 1Х18Н10Т; внутренний диаметр Д</w:t>
      </w:r>
      <w:r w:rsidRPr="00633D84">
        <w:rPr>
          <w:sz w:val="28"/>
          <w:szCs w:val="28"/>
          <w:vertAlign w:val="subscript"/>
        </w:rPr>
        <w:t>в</w:t>
      </w:r>
      <w:r w:rsidRPr="00633D84">
        <w:rPr>
          <w:sz w:val="28"/>
          <w:szCs w:val="28"/>
        </w:rPr>
        <w:t xml:space="preserve"> = </w:t>
      </w:r>
      <w:smartTag w:uri="urn:schemas-microsoft-com:office:smarttags" w:element="metricconverter">
        <w:smartTagPr>
          <w:attr w:name="ProductID" w:val="2200 мм"/>
        </w:smartTagPr>
        <w:r w:rsidRPr="00633D84">
          <w:rPr>
            <w:sz w:val="28"/>
            <w:szCs w:val="28"/>
          </w:rPr>
          <w:t>2200 мм</w:t>
        </w:r>
      </w:smartTag>
      <w:r w:rsidRPr="00633D84">
        <w:rPr>
          <w:sz w:val="28"/>
          <w:szCs w:val="28"/>
        </w:rPr>
        <w:t>; днище коническое неотбортованное с углом конуса 2 α = 150</w:t>
      </w:r>
      <w:r w:rsidRPr="00633D84">
        <w:rPr>
          <w:sz w:val="28"/>
          <w:szCs w:val="28"/>
          <w:vertAlign w:val="superscript"/>
        </w:rPr>
        <w:t>0</w:t>
      </w:r>
      <w:r w:rsidRPr="00633D84">
        <w:rPr>
          <w:sz w:val="28"/>
          <w:szCs w:val="28"/>
        </w:rPr>
        <w:t xml:space="preserve"> и , с центральным отверстием </w:t>
      </w:r>
      <w:r w:rsidRPr="00633D84">
        <w:rPr>
          <w:sz w:val="28"/>
          <w:szCs w:val="28"/>
          <w:lang w:val="en-US"/>
        </w:rPr>
        <w:t>d</w:t>
      </w:r>
      <w:r w:rsidRPr="00633D84">
        <w:rPr>
          <w:sz w:val="28"/>
          <w:szCs w:val="28"/>
        </w:rPr>
        <w:t xml:space="preserve"> = </w:t>
      </w:r>
      <w:smartTag w:uri="urn:schemas-microsoft-com:office:smarttags" w:element="metricconverter">
        <w:smartTagPr>
          <w:attr w:name="ProductID" w:val="0,05 м"/>
        </w:smartTagPr>
        <w:r w:rsidRPr="00633D84">
          <w:rPr>
            <w:sz w:val="28"/>
            <w:szCs w:val="28"/>
          </w:rPr>
          <w:t>0,05 м</w:t>
        </w:r>
      </w:smartTag>
      <w:r w:rsidRPr="00633D84">
        <w:rPr>
          <w:sz w:val="28"/>
          <w:szCs w:val="28"/>
        </w:rPr>
        <w:t xml:space="preserve">; </w:t>
      </w:r>
      <w:r w:rsidR="00EE6E1A" w:rsidRPr="00633D84">
        <w:rPr>
          <w:sz w:val="28"/>
          <w:szCs w:val="28"/>
        </w:rPr>
        <w:object w:dxaOrig="180" w:dyaOrig="340">
          <v:shape id="_x0000_i1159" type="#_x0000_t75" style="width:9pt;height:17.25pt" o:ole="">
            <v:imagedata r:id="rId45" o:title=""/>
          </v:shape>
          <o:OLEObject Type="Embed" ProgID="Equation.3" ShapeID="_x0000_i1159" DrawAspect="Content" ObjectID="_1466620415" r:id="rId227"/>
        </w:object>
      </w:r>
      <w:r w:rsidR="00EE6E1A" w:rsidRPr="00633D84">
        <w:rPr>
          <w:sz w:val="28"/>
          <w:szCs w:val="28"/>
        </w:rPr>
        <w:object w:dxaOrig="220" w:dyaOrig="260">
          <v:shape id="_x0000_i1160" type="#_x0000_t75" style="width:11.25pt;height:12.75pt" o:ole="">
            <v:imagedata r:id="rId218" o:title=""/>
          </v:shape>
          <o:OLEObject Type="Embed" ProgID="Equation.3" ShapeID="_x0000_i1160" DrawAspect="Content" ObjectID="_1466620416" r:id="rId228"/>
        </w:object>
      </w:r>
      <w:r w:rsidRPr="00633D84">
        <w:rPr>
          <w:sz w:val="28"/>
          <w:szCs w:val="28"/>
          <w:vertAlign w:val="subscript"/>
        </w:rPr>
        <w:t>ш</w:t>
      </w:r>
      <w:r w:rsidRPr="00633D84">
        <w:rPr>
          <w:sz w:val="28"/>
          <w:szCs w:val="28"/>
        </w:rPr>
        <w:t xml:space="preserve"> = 0,95;</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Давление на днище р = 5,432 * 10</w:t>
      </w:r>
      <w:r w:rsidRPr="00633D84">
        <w:rPr>
          <w:sz w:val="28"/>
          <w:szCs w:val="28"/>
          <w:vertAlign w:val="superscript"/>
        </w:rPr>
        <w:t>4</w:t>
      </w:r>
      <w:r w:rsidRPr="00633D84">
        <w:rPr>
          <w:sz w:val="28"/>
          <w:szCs w:val="28"/>
        </w:rPr>
        <w:t xml:space="preserve"> Па </w:t>
      </w:r>
      <w:r w:rsidR="00EE6E1A" w:rsidRPr="00633D84">
        <w:rPr>
          <w:sz w:val="28"/>
          <w:szCs w:val="28"/>
        </w:rPr>
        <w:object w:dxaOrig="180" w:dyaOrig="340">
          <v:shape id="_x0000_i1161" type="#_x0000_t75" style="width:9pt;height:17.25pt" o:ole="">
            <v:imagedata r:id="rId45" o:title=""/>
          </v:shape>
          <o:OLEObject Type="Embed" ProgID="Equation.3" ShapeID="_x0000_i1161" DrawAspect="Content" ObjectID="_1466620417" r:id="rId229"/>
        </w:object>
      </w:r>
      <w:r w:rsidR="00EE6E1A" w:rsidRPr="00633D84">
        <w:rPr>
          <w:sz w:val="28"/>
          <w:szCs w:val="28"/>
        </w:rPr>
        <w:object w:dxaOrig="200" w:dyaOrig="200">
          <v:shape id="_x0000_i1162" type="#_x0000_t75" style="width:9.75pt;height:9.75pt" o:ole="">
            <v:imagedata r:id="rId224" o:title=""/>
          </v:shape>
          <o:OLEObject Type="Embed" ProgID="Equation.3" ShapeID="_x0000_i1162" DrawAspect="Content" ObjectID="_1466620418" r:id="rId230"/>
        </w:object>
      </w:r>
      <w:r w:rsidRPr="00633D84">
        <w:rPr>
          <w:sz w:val="28"/>
          <w:szCs w:val="28"/>
        </w:rPr>
        <w:t xml:space="preserve"> 0,05 * 10</w:t>
      </w:r>
      <w:r w:rsidRPr="00633D84">
        <w:rPr>
          <w:sz w:val="28"/>
          <w:szCs w:val="28"/>
          <w:vertAlign w:val="superscript"/>
        </w:rPr>
        <w:t>6</w:t>
      </w:r>
      <w:r w:rsidRPr="00633D84">
        <w:rPr>
          <w:sz w:val="28"/>
          <w:szCs w:val="28"/>
        </w:rPr>
        <w:t xml:space="preserve"> МПа </w:t>
      </w:r>
      <w:r w:rsidR="00B10217">
        <w:rPr>
          <w:sz w:val="28"/>
          <w:szCs w:val="28"/>
        </w:rPr>
        <w:t xml:space="preserve">; </w:t>
      </w:r>
      <w:r w:rsidRPr="00633D84">
        <w:rPr>
          <w:sz w:val="28"/>
          <w:szCs w:val="28"/>
        </w:rPr>
        <w:t>С</w:t>
      </w:r>
      <w:r w:rsidRPr="00633D84">
        <w:rPr>
          <w:sz w:val="28"/>
          <w:szCs w:val="28"/>
          <w:vertAlign w:val="subscript"/>
        </w:rPr>
        <w:t>1</w:t>
      </w:r>
      <w:r w:rsidRPr="00633D84">
        <w:rPr>
          <w:sz w:val="28"/>
          <w:szCs w:val="28"/>
        </w:rPr>
        <w:t xml:space="preserve"> = </w:t>
      </w:r>
      <w:smartTag w:uri="urn:schemas-microsoft-com:office:smarttags" w:element="metricconverter">
        <w:smartTagPr>
          <w:attr w:name="ProductID" w:val="1,0 мм"/>
        </w:smartTagPr>
        <w:r w:rsidRPr="00633D84">
          <w:rPr>
            <w:sz w:val="28"/>
            <w:szCs w:val="28"/>
          </w:rPr>
          <w:t>1,0 мм</w:t>
        </w:r>
      </w:smartTag>
      <w:r w:rsidRPr="00633D84">
        <w:rPr>
          <w:sz w:val="28"/>
          <w:szCs w:val="28"/>
        </w:rPr>
        <w:t>, С</w:t>
      </w:r>
      <w:r w:rsidRPr="00633D84">
        <w:rPr>
          <w:sz w:val="28"/>
          <w:szCs w:val="28"/>
          <w:vertAlign w:val="subscript"/>
        </w:rPr>
        <w:t>2</w:t>
      </w:r>
      <w:r w:rsidRPr="00633D84">
        <w:rPr>
          <w:sz w:val="28"/>
          <w:szCs w:val="28"/>
        </w:rPr>
        <w:t xml:space="preserve"> = 0</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Расчет</w:t>
      </w:r>
      <w:r w:rsidR="00331E77" w:rsidRPr="00633D84">
        <w:rPr>
          <w:sz w:val="28"/>
          <w:szCs w:val="28"/>
        </w:rPr>
        <w:t>:</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Фактор формы днища при α = 75</w:t>
      </w:r>
      <w:r w:rsidRPr="00633D84">
        <w:rPr>
          <w:sz w:val="28"/>
          <w:szCs w:val="28"/>
          <w:vertAlign w:val="superscript"/>
        </w:rPr>
        <w:t>о</w:t>
      </w:r>
      <w:r w:rsidRPr="00633D84">
        <w:rPr>
          <w:sz w:val="28"/>
          <w:szCs w:val="28"/>
        </w:rPr>
        <w:t xml:space="preserve"> определяем по графику (16.8) [3] при </w:t>
      </w:r>
      <w:r w:rsidRPr="00633D84">
        <w:rPr>
          <w:sz w:val="28"/>
          <w:szCs w:val="28"/>
          <w:lang w:val="en-US"/>
        </w:rPr>
        <w:t>R</w:t>
      </w:r>
      <w:r w:rsidRPr="00633D84">
        <w:rPr>
          <w:sz w:val="28"/>
          <w:szCs w:val="28"/>
          <w:vertAlign w:val="subscript"/>
        </w:rPr>
        <w:t>б</w:t>
      </w:r>
      <w:r w:rsidRPr="00633D84">
        <w:rPr>
          <w:sz w:val="28"/>
          <w:szCs w:val="28"/>
        </w:rPr>
        <w:t>/Д</w:t>
      </w:r>
      <w:r w:rsidRPr="00633D84">
        <w:rPr>
          <w:sz w:val="28"/>
          <w:szCs w:val="28"/>
          <w:vertAlign w:val="subscript"/>
        </w:rPr>
        <w:t>в</w:t>
      </w:r>
      <w:r w:rsidRPr="00633D84">
        <w:rPr>
          <w:sz w:val="28"/>
          <w:szCs w:val="28"/>
        </w:rPr>
        <w:t xml:space="preserve"> = 0,01 и у = 9;</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Эскиз днища смотреть рисунок 8.3</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2B6D8C" w:rsidP="00212790">
      <w:pPr>
        <w:tabs>
          <w:tab w:val="left" w:pos="1875"/>
        </w:tabs>
        <w:suppressAutoHyphens/>
        <w:spacing w:line="360" w:lineRule="auto"/>
        <w:ind w:firstLine="709"/>
        <w:jc w:val="both"/>
        <w:rPr>
          <w:sz w:val="28"/>
          <w:szCs w:val="28"/>
        </w:rPr>
      </w:pPr>
      <w:r>
        <w:rPr>
          <w:sz w:val="28"/>
          <w:szCs w:val="28"/>
        </w:rPr>
        <w:pict>
          <v:shape id="_x0000_i1163" type="#_x0000_t75" style="width:143.25pt;height:153.75pt">
            <v:imagedata r:id="rId231" o:title=""/>
          </v:shape>
        </w:pic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Рис. 8.3 Эскиз днища сепаратора</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Расчетную толщину днища определяем по формуле (16.7) [3]:</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lang w:val="en-US"/>
        </w:rPr>
        <w:t>S</w:t>
      </w:r>
      <w:r w:rsidRPr="00633D84">
        <w:rPr>
          <w:sz w:val="28"/>
          <w:szCs w:val="28"/>
        </w:rPr>
        <w:t>´ = (Д</w:t>
      </w:r>
      <w:r w:rsidRPr="00633D84">
        <w:rPr>
          <w:sz w:val="28"/>
          <w:szCs w:val="28"/>
          <w:vertAlign w:val="subscript"/>
        </w:rPr>
        <w:t>в</w:t>
      </w:r>
      <w:r w:rsidRPr="00633D84">
        <w:rPr>
          <w:sz w:val="28"/>
          <w:szCs w:val="28"/>
        </w:rPr>
        <w:t xml:space="preserve"> р у / 2 </w:t>
      </w:r>
      <w:r w:rsidRPr="00633D84">
        <w:rPr>
          <w:sz w:val="28"/>
          <w:szCs w:val="28"/>
          <w:lang w:val="en-US"/>
        </w:rPr>
        <w:t>σ</w:t>
      </w:r>
      <w:r w:rsidRPr="00633D84">
        <w:rPr>
          <w:sz w:val="28"/>
          <w:szCs w:val="28"/>
          <w:vertAlign w:val="subscript"/>
        </w:rPr>
        <w:t>ид</w:t>
      </w:r>
      <w:r w:rsidRPr="00633D84">
        <w:rPr>
          <w:sz w:val="28"/>
          <w:szCs w:val="28"/>
        </w:rPr>
        <w:t xml:space="preserve"> </w:t>
      </w:r>
      <w:r w:rsidR="00EE6E1A" w:rsidRPr="00633D84">
        <w:rPr>
          <w:sz w:val="28"/>
          <w:szCs w:val="28"/>
        </w:rPr>
        <w:object w:dxaOrig="220" w:dyaOrig="260">
          <v:shape id="_x0000_i1164" type="#_x0000_t75" style="width:11.25pt;height:12.75pt" o:ole="">
            <v:imagedata r:id="rId218" o:title=""/>
          </v:shape>
          <o:OLEObject Type="Embed" ProgID="Equation.3" ShapeID="_x0000_i1164" DrawAspect="Content" ObjectID="_1466620419" r:id="rId232"/>
        </w:object>
      </w:r>
      <w:r w:rsidRPr="00633D84">
        <w:rPr>
          <w:sz w:val="28"/>
          <w:szCs w:val="28"/>
          <w:vertAlign w:val="subscript"/>
        </w:rPr>
        <w:t>ш</w:t>
      </w:r>
      <w:r w:rsidRPr="00633D84">
        <w:rPr>
          <w:sz w:val="28"/>
          <w:szCs w:val="28"/>
        </w:rPr>
        <w:t xml:space="preserve"> ) + с = 2,2 * 0,05 * 9/( 2*146 * 0,95) + с = ( 0,0036 + с) м = (3,6*10</w:t>
      </w:r>
      <w:r w:rsidRPr="00633D84">
        <w:rPr>
          <w:sz w:val="28"/>
          <w:szCs w:val="28"/>
          <w:vertAlign w:val="superscript"/>
        </w:rPr>
        <w:t>-3</w:t>
      </w:r>
      <w:r w:rsidRPr="00633D84">
        <w:rPr>
          <w:sz w:val="28"/>
          <w:szCs w:val="28"/>
        </w:rPr>
        <w:t xml:space="preserve"> + с) м.</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Прибавку с при с</w:t>
      </w:r>
      <w:r w:rsidRPr="00633D84">
        <w:rPr>
          <w:sz w:val="28"/>
          <w:szCs w:val="28"/>
          <w:vertAlign w:val="subscript"/>
        </w:rPr>
        <w:t>3</w:t>
      </w:r>
      <w:r w:rsidRPr="00633D84">
        <w:rPr>
          <w:sz w:val="28"/>
          <w:szCs w:val="28"/>
        </w:rPr>
        <w:t xml:space="preserve"> = </w:t>
      </w:r>
      <w:smartTag w:uri="urn:schemas-microsoft-com:office:smarttags" w:element="metricconverter">
        <w:smartTagPr>
          <w:attr w:name="ProductID" w:val="0,4 мм"/>
        </w:smartTagPr>
        <w:r w:rsidRPr="00633D84">
          <w:rPr>
            <w:sz w:val="28"/>
            <w:szCs w:val="28"/>
          </w:rPr>
          <w:t>0,4 мм</w:t>
        </w:r>
      </w:smartTag>
      <w:r w:rsidRPr="00633D84">
        <w:rPr>
          <w:sz w:val="28"/>
          <w:szCs w:val="28"/>
        </w:rPr>
        <w:t xml:space="preserve"> (таб. 2.15) [3] определяем по формуле (15,15) [3]</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С = с</w:t>
      </w:r>
      <w:r w:rsidRPr="00633D84">
        <w:rPr>
          <w:sz w:val="28"/>
          <w:szCs w:val="28"/>
          <w:vertAlign w:val="subscript"/>
        </w:rPr>
        <w:t>1</w:t>
      </w:r>
      <w:r w:rsidRPr="00633D84">
        <w:rPr>
          <w:sz w:val="28"/>
          <w:szCs w:val="28"/>
        </w:rPr>
        <w:t xml:space="preserve"> + с</w:t>
      </w:r>
      <w:r w:rsidRPr="00633D84">
        <w:rPr>
          <w:sz w:val="28"/>
          <w:szCs w:val="28"/>
          <w:vertAlign w:val="subscript"/>
        </w:rPr>
        <w:t>2</w:t>
      </w:r>
      <w:r w:rsidRPr="00633D84">
        <w:rPr>
          <w:sz w:val="28"/>
          <w:szCs w:val="28"/>
        </w:rPr>
        <w:t xml:space="preserve"> + с</w:t>
      </w:r>
      <w:r w:rsidRPr="00633D84">
        <w:rPr>
          <w:sz w:val="28"/>
          <w:szCs w:val="28"/>
          <w:vertAlign w:val="subscript"/>
        </w:rPr>
        <w:t>3</w:t>
      </w:r>
      <w:r w:rsidRPr="00633D84">
        <w:rPr>
          <w:sz w:val="28"/>
          <w:szCs w:val="28"/>
        </w:rPr>
        <w:t xml:space="preserve"> = (1 + 0 + 0,4) * 10</w:t>
      </w:r>
      <w:r w:rsidRPr="00633D84">
        <w:rPr>
          <w:sz w:val="28"/>
          <w:szCs w:val="28"/>
          <w:vertAlign w:val="superscript"/>
        </w:rPr>
        <w:t>-3</w:t>
      </w:r>
      <w:r w:rsidRPr="00633D84">
        <w:rPr>
          <w:sz w:val="28"/>
          <w:szCs w:val="28"/>
        </w:rPr>
        <w:t xml:space="preserve"> = 1,4 * 10</w:t>
      </w:r>
      <w:r w:rsidRPr="00633D84">
        <w:rPr>
          <w:sz w:val="28"/>
          <w:szCs w:val="28"/>
          <w:vertAlign w:val="superscript"/>
        </w:rPr>
        <w:t>-</w:t>
      </w:r>
      <w:smartTag w:uri="urn:schemas-microsoft-com:office:smarttags" w:element="metricconverter">
        <w:smartTagPr>
          <w:attr w:name="ProductID" w:val="3 м"/>
        </w:smartTagPr>
        <w:r w:rsidRPr="00633D84">
          <w:rPr>
            <w:sz w:val="28"/>
            <w:szCs w:val="28"/>
            <w:vertAlign w:val="superscript"/>
          </w:rPr>
          <w:t>3</w:t>
        </w:r>
        <w:r w:rsidRPr="00633D84">
          <w:rPr>
            <w:sz w:val="28"/>
            <w:szCs w:val="28"/>
          </w:rPr>
          <w:t xml:space="preserve"> м</w:t>
        </w:r>
      </w:smartTag>
      <w:r w:rsidRPr="00633D84">
        <w:rPr>
          <w:sz w:val="28"/>
          <w:szCs w:val="28"/>
        </w:rPr>
        <w:t>;</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lang w:val="en-US"/>
        </w:rPr>
        <w:t>S</w:t>
      </w:r>
      <w:r w:rsidRPr="00633D84">
        <w:rPr>
          <w:sz w:val="28"/>
          <w:szCs w:val="28"/>
        </w:rPr>
        <w:t>´ = (3,6 + 1,4)10</w:t>
      </w:r>
      <w:r w:rsidRPr="00633D84">
        <w:rPr>
          <w:sz w:val="28"/>
          <w:szCs w:val="28"/>
          <w:vertAlign w:val="superscript"/>
        </w:rPr>
        <w:t>-3</w:t>
      </w:r>
      <w:r w:rsidRPr="00633D84">
        <w:rPr>
          <w:sz w:val="28"/>
          <w:szCs w:val="28"/>
        </w:rPr>
        <w:t xml:space="preserve"> = 5 * 10</w:t>
      </w:r>
      <w:r w:rsidRPr="00633D84">
        <w:rPr>
          <w:sz w:val="28"/>
          <w:szCs w:val="28"/>
          <w:vertAlign w:val="superscript"/>
        </w:rPr>
        <w:t>-</w:t>
      </w:r>
      <w:smartTag w:uri="urn:schemas-microsoft-com:office:smarttags" w:element="metricconverter">
        <w:smartTagPr>
          <w:attr w:name="ProductID" w:val="3 м"/>
        </w:smartTagPr>
        <w:r w:rsidRPr="00633D84">
          <w:rPr>
            <w:sz w:val="28"/>
            <w:szCs w:val="28"/>
            <w:vertAlign w:val="superscript"/>
          </w:rPr>
          <w:t>3</w:t>
        </w:r>
        <w:r w:rsidRPr="00633D84">
          <w:rPr>
            <w:sz w:val="28"/>
            <w:szCs w:val="28"/>
          </w:rPr>
          <w:t xml:space="preserve"> м</w:t>
        </w:r>
      </w:smartTag>
      <w:r w:rsidRPr="00633D84">
        <w:rPr>
          <w:sz w:val="28"/>
          <w:szCs w:val="28"/>
        </w:rPr>
        <w:t>.</w:t>
      </w:r>
    </w:p>
    <w:p w:rsidR="00212790" w:rsidRPr="00633D84" w:rsidRDefault="00212790" w:rsidP="00212790">
      <w:pPr>
        <w:tabs>
          <w:tab w:val="left" w:pos="1875"/>
        </w:tabs>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Принимаем ближайший размер по таблице 16,19 [3], но не менее, толщину стенки обечайки </w:t>
      </w:r>
      <w:r w:rsidRPr="00633D84">
        <w:rPr>
          <w:sz w:val="28"/>
          <w:szCs w:val="28"/>
          <w:lang w:val="en-US"/>
        </w:rPr>
        <w:t>S</w:t>
      </w:r>
      <w:r w:rsidRPr="00633D84">
        <w:rPr>
          <w:sz w:val="28"/>
          <w:szCs w:val="28"/>
        </w:rPr>
        <w:t xml:space="preserve"> = </w:t>
      </w:r>
      <w:smartTag w:uri="urn:schemas-microsoft-com:office:smarttags" w:element="metricconverter">
        <w:smartTagPr>
          <w:attr w:name="ProductID" w:val="5 мм"/>
        </w:smartTagPr>
        <w:r w:rsidRPr="00633D84">
          <w:rPr>
            <w:sz w:val="28"/>
            <w:szCs w:val="28"/>
          </w:rPr>
          <w:t>5 мм</w:t>
        </w:r>
      </w:smartTag>
      <w:r w:rsidRPr="00633D84">
        <w:rPr>
          <w:sz w:val="28"/>
          <w:szCs w:val="28"/>
        </w:rPr>
        <w:t>.</w:t>
      </w:r>
      <w:r w:rsidR="00B10217">
        <w:rPr>
          <w:sz w:val="28"/>
          <w:szCs w:val="28"/>
        </w:rPr>
        <w:t xml:space="preserve"> </w:t>
      </w:r>
      <w:r w:rsidRPr="00633D84">
        <w:rPr>
          <w:sz w:val="28"/>
          <w:szCs w:val="28"/>
        </w:rPr>
        <w:t>Площадь поперечного сечения укрепляющего кольца в нижней части обечайки определяем по формуле:</w:t>
      </w:r>
    </w:p>
    <w:p w:rsidR="00331E77" w:rsidRPr="00633D84" w:rsidRDefault="00331E77" w:rsidP="00212790">
      <w:pPr>
        <w:suppressAutoHyphens/>
        <w:spacing w:line="360" w:lineRule="auto"/>
        <w:ind w:firstLine="709"/>
        <w:jc w:val="both"/>
        <w:rPr>
          <w:sz w:val="28"/>
          <w:szCs w:val="28"/>
        </w:rPr>
      </w:pPr>
    </w:p>
    <w:p w:rsidR="00856E9E" w:rsidRPr="00633D84" w:rsidRDefault="002B6D8C" w:rsidP="00212790">
      <w:pPr>
        <w:suppressAutoHyphens/>
        <w:spacing w:line="360" w:lineRule="auto"/>
        <w:ind w:firstLine="709"/>
        <w:jc w:val="both"/>
        <w:rPr>
          <w:sz w:val="28"/>
          <w:szCs w:val="28"/>
        </w:rPr>
      </w:pPr>
      <w:r>
        <w:rPr>
          <w:sz w:val="28"/>
          <w:szCs w:val="28"/>
        </w:rPr>
        <w:pict>
          <v:shape id="_x0000_i1165" type="#_x0000_t75" style="width:61.5pt;height:25.5pt">
            <v:imagedata r:id="rId233" o:title=""/>
          </v:shape>
        </w:pict>
      </w:r>
      <w:r w:rsidR="00856E9E" w:rsidRPr="00633D84">
        <w:rPr>
          <w:sz w:val="28"/>
          <w:szCs w:val="28"/>
        </w:rPr>
        <w:t>= 2,2</w:t>
      </w:r>
      <w:r w:rsidR="00856E9E" w:rsidRPr="00633D84">
        <w:rPr>
          <w:sz w:val="28"/>
          <w:szCs w:val="28"/>
          <w:vertAlign w:val="superscript"/>
        </w:rPr>
        <w:t>2</w:t>
      </w:r>
      <w:r w:rsidR="00856E9E" w:rsidRPr="00633D84">
        <w:rPr>
          <w:sz w:val="28"/>
          <w:szCs w:val="28"/>
        </w:rPr>
        <w:t xml:space="preserve"> * 0,05 * </w:t>
      </w:r>
      <w:r w:rsidR="00856E9E" w:rsidRPr="00633D84">
        <w:rPr>
          <w:sz w:val="28"/>
          <w:szCs w:val="28"/>
          <w:lang w:val="en-US"/>
        </w:rPr>
        <w:t>tg</w:t>
      </w:r>
      <w:r w:rsidR="00856E9E" w:rsidRPr="00633D84">
        <w:rPr>
          <w:sz w:val="28"/>
          <w:szCs w:val="28"/>
        </w:rPr>
        <w:t>75</w:t>
      </w:r>
      <w:r w:rsidR="00856E9E" w:rsidRPr="00633D84">
        <w:rPr>
          <w:sz w:val="28"/>
          <w:szCs w:val="28"/>
          <w:vertAlign w:val="superscript"/>
        </w:rPr>
        <w:t>о</w:t>
      </w:r>
      <w:r w:rsidR="00856E9E" w:rsidRPr="00633D84">
        <w:rPr>
          <w:sz w:val="28"/>
          <w:szCs w:val="28"/>
        </w:rPr>
        <w:t xml:space="preserve"> / (8*146) = 0,00077</w:t>
      </w:r>
    </w:p>
    <w:p w:rsidR="00856E9E" w:rsidRPr="00633D84" w:rsidRDefault="00B10217" w:rsidP="00212790">
      <w:pPr>
        <w:suppressAutoHyphens/>
        <w:spacing w:line="360" w:lineRule="auto"/>
        <w:ind w:firstLine="709"/>
        <w:jc w:val="both"/>
        <w:rPr>
          <w:sz w:val="28"/>
          <w:szCs w:val="28"/>
        </w:rPr>
      </w:pPr>
      <w:r>
        <w:rPr>
          <w:sz w:val="28"/>
          <w:szCs w:val="28"/>
        </w:rPr>
        <w:br w:type="page"/>
      </w:r>
      <w:r w:rsidR="00856E9E" w:rsidRPr="00633D84">
        <w:rPr>
          <w:sz w:val="28"/>
          <w:szCs w:val="28"/>
        </w:rPr>
        <w:t xml:space="preserve">При соотношении размеров конечного сечения кольца по фигуре (16.11) [3] расчетная толщина будет: </w:t>
      </w:r>
      <w:r w:rsidR="00856E9E" w:rsidRPr="00633D84">
        <w:rPr>
          <w:sz w:val="28"/>
          <w:szCs w:val="28"/>
          <w:lang w:val="en-US"/>
        </w:rPr>
        <w:t>S</w:t>
      </w:r>
      <w:r w:rsidR="00856E9E" w:rsidRPr="00633D84">
        <w:rPr>
          <w:sz w:val="28"/>
          <w:szCs w:val="28"/>
          <w:vertAlign w:val="subscript"/>
        </w:rPr>
        <w:t>к</w:t>
      </w:r>
      <w:r w:rsidR="00856E9E" w:rsidRPr="00633D84">
        <w:rPr>
          <w:sz w:val="28"/>
          <w:szCs w:val="28"/>
        </w:rPr>
        <w:t xml:space="preserve"> = </w:t>
      </w:r>
      <w:r w:rsidR="00EE6E1A" w:rsidRPr="00633D84">
        <w:rPr>
          <w:sz w:val="28"/>
          <w:szCs w:val="28"/>
        </w:rPr>
        <w:object w:dxaOrig="400" w:dyaOrig="420">
          <v:shape id="_x0000_i1166" type="#_x0000_t75" style="width:25.5pt;height:26.25pt" o:ole="">
            <v:imagedata r:id="rId234" o:title=""/>
          </v:shape>
          <o:OLEObject Type="Embed" ProgID="Equation.3" ShapeID="_x0000_i1166" DrawAspect="Content" ObjectID="_1466620420" r:id="rId235"/>
        </w:object>
      </w:r>
      <w:r w:rsidR="00856E9E" w:rsidRPr="00633D84">
        <w:rPr>
          <w:sz w:val="28"/>
          <w:szCs w:val="28"/>
        </w:rPr>
        <w:t xml:space="preserve">= </w:t>
      </w:r>
      <w:r w:rsidR="00EE6E1A" w:rsidRPr="00633D84">
        <w:rPr>
          <w:sz w:val="28"/>
          <w:szCs w:val="28"/>
        </w:rPr>
        <w:object w:dxaOrig="780" w:dyaOrig="460">
          <v:shape id="_x0000_i1167" type="#_x0000_t75" style="width:42pt;height:24.75pt" o:ole="">
            <v:imagedata r:id="rId236" o:title=""/>
          </v:shape>
          <o:OLEObject Type="Embed" ProgID="Equation.3" ShapeID="_x0000_i1167" DrawAspect="Content" ObjectID="_1466620421" r:id="rId237"/>
        </w:object>
      </w:r>
      <w:r w:rsidR="00856E9E" w:rsidRPr="00633D84">
        <w:rPr>
          <w:sz w:val="28"/>
          <w:szCs w:val="28"/>
        </w:rPr>
        <w:t xml:space="preserve">= </w:t>
      </w:r>
      <w:smartTag w:uri="urn:schemas-microsoft-com:office:smarttags" w:element="metricconverter">
        <w:smartTagPr>
          <w:attr w:name="ProductID" w:val="0,016 м"/>
        </w:smartTagPr>
        <w:r w:rsidR="00856E9E" w:rsidRPr="00633D84">
          <w:rPr>
            <w:sz w:val="28"/>
            <w:szCs w:val="28"/>
          </w:rPr>
          <w:t>0,016 м</w:t>
        </w:r>
      </w:smartTag>
      <w:r w:rsidR="00856E9E" w:rsidRPr="00633D84">
        <w:rPr>
          <w:sz w:val="28"/>
          <w:szCs w:val="28"/>
        </w:rPr>
        <w:t>. (см рис. 8.4)</w:t>
      </w:r>
    </w:p>
    <w:p w:rsidR="00212790" w:rsidRPr="00633D84" w:rsidRDefault="00856E9E" w:rsidP="00212790">
      <w:pPr>
        <w:suppressAutoHyphens/>
        <w:spacing w:line="360" w:lineRule="auto"/>
        <w:ind w:firstLine="709"/>
        <w:jc w:val="both"/>
        <w:rPr>
          <w:sz w:val="28"/>
          <w:szCs w:val="28"/>
        </w:rPr>
      </w:pPr>
      <w:r w:rsidRPr="00633D84">
        <w:rPr>
          <w:sz w:val="28"/>
          <w:szCs w:val="28"/>
        </w:rPr>
        <w:t xml:space="preserve">Размеры укрепляющего кольца </w:t>
      </w:r>
      <w:r w:rsidRPr="00633D84">
        <w:rPr>
          <w:sz w:val="28"/>
          <w:szCs w:val="28"/>
          <w:lang w:val="en-US"/>
        </w:rPr>
        <w:t>S</w:t>
      </w:r>
      <w:r w:rsidRPr="00633D84">
        <w:rPr>
          <w:sz w:val="28"/>
          <w:szCs w:val="28"/>
          <w:vertAlign w:val="subscript"/>
        </w:rPr>
        <w:t>к</w:t>
      </w:r>
      <w:r w:rsidRPr="00633D84">
        <w:rPr>
          <w:sz w:val="28"/>
          <w:szCs w:val="28"/>
        </w:rPr>
        <w:t xml:space="preserve"> = </w:t>
      </w:r>
      <w:smartTag w:uri="urn:schemas-microsoft-com:office:smarttags" w:element="metricconverter">
        <w:smartTagPr>
          <w:attr w:name="ProductID" w:val="16 мм"/>
        </w:smartTagPr>
        <w:r w:rsidRPr="00633D84">
          <w:rPr>
            <w:sz w:val="28"/>
            <w:szCs w:val="28"/>
          </w:rPr>
          <w:t>16 мм</w:t>
        </w:r>
      </w:smartTag>
      <w:r w:rsidRPr="00633D84">
        <w:rPr>
          <w:sz w:val="28"/>
          <w:szCs w:val="28"/>
        </w:rPr>
        <w:t xml:space="preserve">; 3 </w:t>
      </w:r>
      <w:r w:rsidRPr="00633D84">
        <w:rPr>
          <w:sz w:val="28"/>
          <w:szCs w:val="28"/>
          <w:lang w:val="en-US"/>
        </w:rPr>
        <w:t>S</w:t>
      </w:r>
      <w:r w:rsidRPr="00633D84">
        <w:rPr>
          <w:sz w:val="28"/>
          <w:szCs w:val="28"/>
          <w:vertAlign w:val="subscript"/>
        </w:rPr>
        <w:t>к</w:t>
      </w:r>
      <w:r w:rsidRPr="00633D84">
        <w:rPr>
          <w:sz w:val="28"/>
          <w:szCs w:val="28"/>
        </w:rPr>
        <w:t xml:space="preserve"> = 16*3 = </w:t>
      </w:r>
      <w:smartTag w:uri="urn:schemas-microsoft-com:office:smarttags" w:element="metricconverter">
        <w:smartTagPr>
          <w:attr w:name="ProductID" w:val="48 мм"/>
        </w:smartTagPr>
        <w:r w:rsidRPr="00633D84">
          <w:rPr>
            <w:sz w:val="28"/>
            <w:szCs w:val="28"/>
          </w:rPr>
          <w:t>48 мм</w:t>
        </w:r>
      </w:smartTag>
      <w:r w:rsidRPr="00633D84">
        <w:rPr>
          <w:sz w:val="28"/>
          <w:szCs w:val="28"/>
        </w:rPr>
        <w:t xml:space="preserve"> </w:t>
      </w:r>
    </w:p>
    <w:p w:rsidR="00331E77" w:rsidRPr="00633D84" w:rsidRDefault="00331E77"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 xml:space="preserve">2 </w:t>
      </w:r>
      <w:r w:rsidRPr="00633D84">
        <w:rPr>
          <w:sz w:val="28"/>
          <w:szCs w:val="28"/>
          <w:lang w:val="en-US"/>
        </w:rPr>
        <w:t>S</w:t>
      </w:r>
      <w:r w:rsidRPr="00633D84">
        <w:rPr>
          <w:sz w:val="28"/>
          <w:szCs w:val="28"/>
        </w:rPr>
        <w:t xml:space="preserve"> = 5*2 = </w:t>
      </w:r>
      <w:smartTag w:uri="urn:schemas-microsoft-com:office:smarttags" w:element="metricconverter">
        <w:smartTagPr>
          <w:attr w:name="ProductID" w:val="10 мм"/>
        </w:smartTagPr>
        <w:r w:rsidRPr="00633D84">
          <w:rPr>
            <w:sz w:val="28"/>
            <w:szCs w:val="28"/>
          </w:rPr>
          <w:t>10 мм</w:t>
        </w:r>
      </w:smartTag>
      <w:r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lang w:val="en-US"/>
        </w:rPr>
        <w:t>S</w:t>
      </w:r>
      <w:r w:rsidRPr="00633D84">
        <w:rPr>
          <w:sz w:val="28"/>
          <w:szCs w:val="28"/>
          <w:vertAlign w:val="subscript"/>
        </w:rPr>
        <w:t>к</w:t>
      </w:r>
      <w:r w:rsidRPr="00633D84">
        <w:rPr>
          <w:sz w:val="28"/>
          <w:szCs w:val="28"/>
        </w:rPr>
        <w:t xml:space="preserve"> </w:t>
      </w:r>
      <w:r w:rsidRPr="00633D84">
        <w:rPr>
          <w:sz w:val="28"/>
          <w:szCs w:val="28"/>
          <w:lang w:val="en-US"/>
        </w:rPr>
        <w:t>&gt;</w:t>
      </w:r>
      <w:r w:rsidRPr="00633D84">
        <w:rPr>
          <w:sz w:val="28"/>
          <w:szCs w:val="28"/>
        </w:rPr>
        <w:t xml:space="preserve"> </w:t>
      </w:r>
      <w:r w:rsidRPr="00633D84">
        <w:rPr>
          <w:sz w:val="28"/>
          <w:szCs w:val="28"/>
          <w:lang w:val="en-US"/>
        </w:rPr>
        <w:t>S</w:t>
      </w:r>
    </w:p>
    <w:p w:rsidR="00856E9E" w:rsidRPr="00633D84" w:rsidRDefault="00856E9E" w:rsidP="00212790">
      <w:pPr>
        <w:suppressAutoHyphens/>
        <w:spacing w:line="360" w:lineRule="auto"/>
        <w:ind w:firstLine="709"/>
        <w:jc w:val="both"/>
        <w:rPr>
          <w:sz w:val="28"/>
          <w:szCs w:val="28"/>
        </w:rPr>
      </w:pPr>
    </w:p>
    <w:p w:rsidR="00856E9E" w:rsidRPr="00633D84" w:rsidRDefault="002B6D8C" w:rsidP="00212790">
      <w:pPr>
        <w:suppressAutoHyphens/>
        <w:spacing w:line="360" w:lineRule="auto"/>
        <w:ind w:firstLine="709"/>
        <w:jc w:val="both"/>
        <w:rPr>
          <w:sz w:val="28"/>
          <w:szCs w:val="28"/>
        </w:rPr>
      </w:pPr>
      <w:r>
        <w:rPr>
          <w:sz w:val="28"/>
          <w:szCs w:val="28"/>
        </w:rPr>
        <w:pict>
          <v:shape id="_x0000_i1168" type="#_x0000_t75" style="width:289.5pt;height:181.5pt">
            <v:imagedata r:id="rId238" o:title=""/>
          </v:shape>
        </w:pic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D413E3" w:rsidP="00212790">
      <w:pPr>
        <w:tabs>
          <w:tab w:val="left" w:pos="1875"/>
        </w:tabs>
        <w:suppressAutoHyphens/>
        <w:spacing w:line="360" w:lineRule="auto"/>
        <w:ind w:firstLine="709"/>
        <w:jc w:val="both"/>
        <w:rPr>
          <w:b/>
          <w:sz w:val="28"/>
          <w:szCs w:val="28"/>
        </w:rPr>
      </w:pPr>
      <w:r w:rsidRPr="00633D84">
        <w:rPr>
          <w:b/>
          <w:sz w:val="28"/>
          <w:szCs w:val="28"/>
        </w:rPr>
        <w:t>5</w:t>
      </w:r>
      <w:r w:rsidR="00331E77" w:rsidRPr="00633D84">
        <w:rPr>
          <w:b/>
          <w:sz w:val="28"/>
          <w:szCs w:val="28"/>
        </w:rPr>
        <w:t>.1.4</w:t>
      </w:r>
      <w:r w:rsidR="00856E9E" w:rsidRPr="00633D84">
        <w:rPr>
          <w:b/>
          <w:sz w:val="28"/>
          <w:szCs w:val="28"/>
        </w:rPr>
        <w:t xml:space="preserve"> Расчет трубной решетки греющей камеры</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Эскиз расчетный смотреть рис.8. 5</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2B6D8C" w:rsidP="00212790">
      <w:pPr>
        <w:tabs>
          <w:tab w:val="left" w:pos="1875"/>
        </w:tabs>
        <w:suppressAutoHyphens/>
        <w:spacing w:line="360" w:lineRule="auto"/>
        <w:ind w:firstLine="709"/>
        <w:jc w:val="both"/>
        <w:rPr>
          <w:sz w:val="28"/>
          <w:szCs w:val="28"/>
        </w:rPr>
      </w:pPr>
      <w:r>
        <w:rPr>
          <w:sz w:val="28"/>
          <w:szCs w:val="28"/>
        </w:rPr>
        <w:pict>
          <v:shape id="_x0000_i1169" type="#_x0000_t75" style="width:350.25pt;height:157.5pt">
            <v:imagedata r:id="rId239" o:title=""/>
          </v:shape>
        </w:pict>
      </w:r>
    </w:p>
    <w:p w:rsidR="00856E9E" w:rsidRPr="00633D84" w:rsidRDefault="00331E77" w:rsidP="00212790">
      <w:pPr>
        <w:tabs>
          <w:tab w:val="left" w:pos="1875"/>
        </w:tabs>
        <w:suppressAutoHyphens/>
        <w:spacing w:line="360" w:lineRule="auto"/>
        <w:ind w:firstLine="709"/>
        <w:jc w:val="both"/>
        <w:rPr>
          <w:sz w:val="28"/>
          <w:szCs w:val="28"/>
        </w:rPr>
      </w:pPr>
      <w:r w:rsidRPr="00633D84">
        <w:rPr>
          <w:sz w:val="28"/>
          <w:szCs w:val="28"/>
        </w:rPr>
        <w:t>Рис. 8.5</w:t>
      </w:r>
      <w:r w:rsidR="00856E9E" w:rsidRPr="00633D84">
        <w:rPr>
          <w:sz w:val="28"/>
          <w:szCs w:val="28"/>
        </w:rPr>
        <w:t xml:space="preserve"> К расчету</w:t>
      </w:r>
      <w:r w:rsidRPr="00633D84">
        <w:rPr>
          <w:sz w:val="28"/>
          <w:szCs w:val="28"/>
        </w:rPr>
        <w:t xml:space="preserve"> трубной решетки греющей камеры</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Исходные данные:</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Давление в трубном пространстве р</w:t>
      </w:r>
      <w:r w:rsidRPr="00633D84">
        <w:rPr>
          <w:sz w:val="28"/>
          <w:szCs w:val="28"/>
          <w:vertAlign w:val="subscript"/>
          <w:lang w:val="en-US"/>
        </w:rPr>
        <w:t>m</w:t>
      </w:r>
      <w:r w:rsidRPr="00633D84">
        <w:rPr>
          <w:sz w:val="28"/>
          <w:szCs w:val="28"/>
        </w:rPr>
        <w:t xml:space="preserve"> = р</w:t>
      </w:r>
      <w:r w:rsidRPr="00633D84">
        <w:rPr>
          <w:sz w:val="28"/>
          <w:szCs w:val="28"/>
          <w:vertAlign w:val="subscript"/>
        </w:rPr>
        <w:t>с</w:t>
      </w:r>
      <w:r w:rsidRPr="00633D84">
        <w:rPr>
          <w:sz w:val="28"/>
          <w:szCs w:val="28"/>
        </w:rPr>
        <w:t xml:space="preserve"> + р</w:t>
      </w:r>
      <w:r w:rsidRPr="00633D84">
        <w:rPr>
          <w:sz w:val="28"/>
          <w:szCs w:val="28"/>
          <w:vertAlign w:val="subscript"/>
        </w:rPr>
        <w:t>ж</w:t>
      </w:r>
      <w:r w:rsidRPr="00633D84">
        <w:rPr>
          <w:sz w:val="28"/>
          <w:szCs w:val="28"/>
        </w:rPr>
        <w:t xml:space="preserve"> = 1295 * 9,81 * 6 + 0,04 * 10</w:t>
      </w:r>
      <w:r w:rsidRPr="00633D84">
        <w:rPr>
          <w:sz w:val="28"/>
          <w:szCs w:val="28"/>
          <w:vertAlign w:val="superscript"/>
        </w:rPr>
        <w:t>6</w:t>
      </w:r>
      <w:r w:rsidRPr="00633D84">
        <w:rPr>
          <w:sz w:val="28"/>
          <w:szCs w:val="28"/>
        </w:rPr>
        <w:t xml:space="preserve"> = 76223,7 Па</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Давление в междутрубном пространстве р</w:t>
      </w:r>
      <w:r w:rsidRPr="00633D84">
        <w:rPr>
          <w:sz w:val="28"/>
          <w:szCs w:val="28"/>
          <w:vertAlign w:val="subscript"/>
        </w:rPr>
        <w:t>м</w:t>
      </w:r>
      <w:r w:rsidRPr="00633D84">
        <w:rPr>
          <w:sz w:val="28"/>
          <w:szCs w:val="28"/>
        </w:rPr>
        <w:t xml:space="preserve"> = 0,3 Мпа;</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Длина трубок </w:t>
      </w:r>
      <w:r w:rsidRPr="00633D84">
        <w:rPr>
          <w:sz w:val="28"/>
          <w:szCs w:val="28"/>
          <w:lang w:val="en-US"/>
        </w:rPr>
        <w:t>L</w:t>
      </w:r>
      <w:r w:rsidRPr="00633D84">
        <w:rPr>
          <w:sz w:val="28"/>
          <w:szCs w:val="28"/>
        </w:rPr>
        <w:t xml:space="preserve"> = </w:t>
      </w:r>
      <w:smartTag w:uri="urn:schemas-microsoft-com:office:smarttags" w:element="metricconverter">
        <w:smartTagPr>
          <w:attr w:name="ProductID" w:val="6000 мм"/>
        </w:smartTagPr>
        <w:r w:rsidRPr="00633D84">
          <w:rPr>
            <w:sz w:val="28"/>
            <w:szCs w:val="28"/>
          </w:rPr>
          <w:t>6000 мм</w:t>
        </w:r>
      </w:smartTag>
      <w:r w:rsidRPr="00633D84">
        <w:rPr>
          <w:sz w:val="28"/>
          <w:szCs w:val="28"/>
        </w:rPr>
        <w:t>;</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Матерная труб – сталь 1Х18Н10Т;</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Матерная трубной решетки – сталь 0 х 13;</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Диаметр – Д</w:t>
      </w:r>
      <w:r w:rsidRPr="00633D84">
        <w:rPr>
          <w:sz w:val="28"/>
          <w:szCs w:val="28"/>
          <w:vertAlign w:val="subscript"/>
        </w:rPr>
        <w:t>в</w:t>
      </w:r>
      <w:r w:rsidRPr="00633D84">
        <w:rPr>
          <w:sz w:val="28"/>
          <w:szCs w:val="28"/>
        </w:rPr>
        <w:t xml:space="preserve"> = </w:t>
      </w:r>
      <w:smartTag w:uri="urn:schemas-microsoft-com:office:smarttags" w:element="metricconverter">
        <w:smartTagPr>
          <w:attr w:name="ProductID" w:val="800 мм"/>
        </w:smartTagPr>
        <w:r w:rsidRPr="00633D84">
          <w:rPr>
            <w:sz w:val="28"/>
            <w:szCs w:val="28"/>
          </w:rPr>
          <w:t>800 мм</w:t>
        </w:r>
      </w:smartTag>
      <w:r w:rsidRPr="00633D84">
        <w:rPr>
          <w:sz w:val="28"/>
          <w:szCs w:val="28"/>
        </w:rPr>
        <w:t xml:space="preserve"> = </w:t>
      </w:r>
      <w:smartTag w:uri="urn:schemas-microsoft-com:office:smarttags" w:element="metricconverter">
        <w:smartTagPr>
          <w:attr w:name="ProductID" w:val="0,8 м"/>
        </w:smartTagPr>
        <w:r w:rsidRPr="00633D84">
          <w:rPr>
            <w:sz w:val="28"/>
            <w:szCs w:val="28"/>
          </w:rPr>
          <w:t>0,8 м</w:t>
        </w:r>
      </w:smartTag>
      <w:r w:rsidRPr="00633D84">
        <w:rPr>
          <w:sz w:val="28"/>
          <w:szCs w:val="28"/>
        </w:rPr>
        <w:t>;</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Диаметр труб – ф 38 х </w:t>
      </w:r>
      <w:smartTag w:uri="urn:schemas-microsoft-com:office:smarttags" w:element="metricconverter">
        <w:smartTagPr>
          <w:attr w:name="ProductID" w:val="2 мм"/>
        </w:smartTagPr>
        <w:r w:rsidRPr="00633D84">
          <w:rPr>
            <w:sz w:val="28"/>
            <w:szCs w:val="28"/>
          </w:rPr>
          <w:t>2 мм</w:t>
        </w:r>
      </w:smartTag>
      <w:r w:rsidRPr="00633D84">
        <w:rPr>
          <w:sz w:val="28"/>
          <w:szCs w:val="28"/>
        </w:rPr>
        <w:t>.</w:t>
      </w:r>
    </w:p>
    <w:p w:rsidR="00B10217" w:rsidRDefault="00856E9E" w:rsidP="00212790">
      <w:pPr>
        <w:tabs>
          <w:tab w:val="left" w:pos="1875"/>
        </w:tabs>
        <w:suppressAutoHyphens/>
        <w:spacing w:line="360" w:lineRule="auto"/>
        <w:ind w:firstLine="709"/>
        <w:jc w:val="both"/>
        <w:rPr>
          <w:sz w:val="28"/>
          <w:szCs w:val="28"/>
        </w:rPr>
      </w:pPr>
      <w:r w:rsidRPr="00633D84">
        <w:rPr>
          <w:sz w:val="28"/>
          <w:szCs w:val="28"/>
          <w:lang w:val="en-US"/>
        </w:rPr>
        <w:t>σ</w:t>
      </w:r>
      <w:r w:rsidRPr="00633D84">
        <w:rPr>
          <w:sz w:val="28"/>
          <w:szCs w:val="28"/>
          <w:vertAlign w:val="subscript"/>
        </w:rPr>
        <w:t>ид</w:t>
      </w:r>
      <w:r w:rsidRPr="00633D84">
        <w:rPr>
          <w:sz w:val="28"/>
          <w:szCs w:val="28"/>
        </w:rPr>
        <w:t xml:space="preserve"> = 177,0 МПа для стали 1Х18Н10Т – </w:t>
      </w:r>
      <w:r w:rsidRPr="00633D84">
        <w:rPr>
          <w:sz w:val="28"/>
          <w:szCs w:val="28"/>
          <w:lang w:val="en-US"/>
        </w:rPr>
        <w:t>σ</w:t>
      </w:r>
      <w:r w:rsidRPr="00633D84">
        <w:rPr>
          <w:sz w:val="28"/>
          <w:szCs w:val="28"/>
          <w:vertAlign w:val="subscript"/>
        </w:rPr>
        <w:t>ид</w:t>
      </w:r>
      <w:r w:rsidRPr="00633D84">
        <w:rPr>
          <w:sz w:val="28"/>
          <w:szCs w:val="28"/>
        </w:rPr>
        <w:t xml:space="preserve"> = 146 МПа – для стали </w:t>
      </w:r>
    </w:p>
    <w:p w:rsidR="00B10217" w:rsidRPr="00633D84" w:rsidRDefault="00B10217"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С = 1,8 * 10</w:t>
      </w:r>
      <w:r w:rsidRPr="00633D84">
        <w:rPr>
          <w:sz w:val="28"/>
          <w:szCs w:val="28"/>
          <w:vertAlign w:val="superscript"/>
        </w:rPr>
        <w:t>-</w:t>
      </w:r>
      <w:smartTag w:uri="urn:schemas-microsoft-com:office:smarttags" w:element="metricconverter">
        <w:smartTagPr>
          <w:attr w:name="ProductID" w:val="3 м"/>
        </w:smartTagPr>
        <w:r w:rsidRPr="00633D84">
          <w:rPr>
            <w:sz w:val="28"/>
            <w:szCs w:val="28"/>
            <w:vertAlign w:val="superscript"/>
          </w:rPr>
          <w:t>3</w:t>
        </w:r>
        <w:r w:rsidRPr="00633D84">
          <w:rPr>
            <w:sz w:val="28"/>
            <w:szCs w:val="28"/>
          </w:rPr>
          <w:t xml:space="preserve"> м</w:t>
        </w:r>
      </w:smartTag>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Расчет </w:t>
      </w:r>
    </w:p>
    <w:p w:rsidR="00856E9E" w:rsidRDefault="00856E9E" w:rsidP="00212790">
      <w:pPr>
        <w:tabs>
          <w:tab w:val="left" w:pos="1875"/>
        </w:tabs>
        <w:suppressAutoHyphens/>
        <w:spacing w:line="360" w:lineRule="auto"/>
        <w:ind w:firstLine="709"/>
        <w:jc w:val="both"/>
        <w:rPr>
          <w:sz w:val="28"/>
          <w:szCs w:val="28"/>
        </w:rPr>
      </w:pPr>
      <w:r w:rsidRPr="00633D84">
        <w:rPr>
          <w:sz w:val="28"/>
          <w:szCs w:val="28"/>
        </w:rPr>
        <w:t xml:space="preserve">Расчетную высоту наружной части решетки при </w:t>
      </w:r>
      <w:r w:rsidR="00EE6E1A" w:rsidRPr="00633D84">
        <w:rPr>
          <w:sz w:val="28"/>
          <w:szCs w:val="28"/>
        </w:rPr>
        <w:object w:dxaOrig="220" w:dyaOrig="260">
          <v:shape id="_x0000_i1170" type="#_x0000_t75" style="width:11.25pt;height:12.75pt" o:ole="">
            <v:imagedata r:id="rId240" o:title=""/>
          </v:shape>
          <o:OLEObject Type="Embed" ProgID="Equation.3" ShapeID="_x0000_i1170" DrawAspect="Content" ObjectID="_1466620422" r:id="rId241"/>
        </w:object>
      </w:r>
      <w:r w:rsidRPr="00633D84">
        <w:rPr>
          <w:sz w:val="28"/>
          <w:szCs w:val="28"/>
        </w:rPr>
        <w:t xml:space="preserve"> = 1 определим по формуле (23.1) [3]:</w:t>
      </w:r>
    </w:p>
    <w:p w:rsidR="00B10217" w:rsidRPr="00633D84" w:rsidRDefault="00B10217"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lang w:val="en-US"/>
        </w:rPr>
        <w:t>h</w:t>
      </w:r>
      <w:r w:rsidRPr="00633D84">
        <w:rPr>
          <w:sz w:val="28"/>
          <w:szCs w:val="28"/>
        </w:rPr>
        <w:t>´</w:t>
      </w:r>
      <w:r w:rsidRPr="00633D84">
        <w:rPr>
          <w:sz w:val="28"/>
          <w:szCs w:val="28"/>
          <w:vertAlign w:val="subscript"/>
          <w:lang w:val="en-US"/>
        </w:rPr>
        <w:t>t</w:t>
      </w:r>
      <w:r w:rsidRPr="00633D84">
        <w:rPr>
          <w:sz w:val="28"/>
          <w:szCs w:val="28"/>
        </w:rPr>
        <w:t xml:space="preserve"> = </w:t>
      </w:r>
      <w:r w:rsidRPr="00633D84">
        <w:rPr>
          <w:sz w:val="28"/>
          <w:szCs w:val="28"/>
          <w:lang w:val="en-US"/>
        </w:rPr>
        <w:t>k</w:t>
      </w:r>
      <w:r w:rsidRPr="00633D84">
        <w:rPr>
          <w:sz w:val="28"/>
          <w:szCs w:val="28"/>
        </w:rPr>
        <w:t>Д</w:t>
      </w:r>
      <w:r w:rsidRPr="00633D84">
        <w:rPr>
          <w:sz w:val="28"/>
          <w:szCs w:val="28"/>
          <w:vertAlign w:val="subscript"/>
        </w:rPr>
        <w:t>в</w:t>
      </w:r>
      <w:r w:rsidRPr="00633D84">
        <w:rPr>
          <w:sz w:val="28"/>
          <w:szCs w:val="28"/>
        </w:rPr>
        <w:t xml:space="preserve"> </w:t>
      </w:r>
      <w:r w:rsidR="00EE6E1A" w:rsidRPr="00633D84">
        <w:rPr>
          <w:sz w:val="28"/>
          <w:szCs w:val="28"/>
        </w:rPr>
        <w:object w:dxaOrig="720" w:dyaOrig="480">
          <v:shape id="_x0000_i1171" type="#_x0000_t75" style="width:36pt;height:24pt" o:ole="">
            <v:imagedata r:id="rId242" o:title=""/>
          </v:shape>
          <o:OLEObject Type="Embed" ProgID="Equation.3" ShapeID="_x0000_i1171" DrawAspect="Content" ObjectID="_1466620423" r:id="rId243"/>
        </w:object>
      </w:r>
      <w:r w:rsidRPr="00633D84">
        <w:rPr>
          <w:sz w:val="28"/>
          <w:szCs w:val="28"/>
        </w:rPr>
        <w:t xml:space="preserve"> + с = 0,43 * 0,8 </w:t>
      </w:r>
      <w:r w:rsidR="00EE6E1A" w:rsidRPr="00633D84">
        <w:rPr>
          <w:sz w:val="28"/>
          <w:szCs w:val="28"/>
        </w:rPr>
        <w:object w:dxaOrig="620" w:dyaOrig="460">
          <v:shape id="_x0000_i1172" type="#_x0000_t75" style="width:39pt;height:29.25pt" o:ole="">
            <v:imagedata r:id="rId244" o:title=""/>
          </v:shape>
          <o:OLEObject Type="Embed" ProgID="Equation.3" ShapeID="_x0000_i1172" DrawAspect="Content" ObjectID="_1466620424" r:id="rId245"/>
        </w:object>
      </w:r>
      <w:r w:rsidRPr="00633D84">
        <w:rPr>
          <w:sz w:val="28"/>
          <w:szCs w:val="28"/>
        </w:rPr>
        <w:t xml:space="preserve">+ 0,0018 = 0,0078 + 0,0018 = 0,0096 = </w:t>
      </w:r>
      <w:smartTag w:uri="urn:schemas-microsoft-com:office:smarttags" w:element="metricconverter">
        <w:smartTagPr>
          <w:attr w:name="ProductID" w:val="9,6 мм"/>
        </w:smartTagPr>
        <w:r w:rsidRPr="00633D84">
          <w:rPr>
            <w:sz w:val="28"/>
            <w:szCs w:val="28"/>
          </w:rPr>
          <w:t>9,6 мм</w:t>
        </w:r>
      </w:smartTag>
      <w:r w:rsidRPr="00633D84">
        <w:rPr>
          <w:sz w:val="28"/>
          <w:szCs w:val="28"/>
        </w:rPr>
        <w:t>.</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Коэффициент прочности решетки определяем по формуле (22,5) [3]</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EE6E1A" w:rsidP="00212790">
      <w:pPr>
        <w:tabs>
          <w:tab w:val="left" w:pos="1875"/>
        </w:tabs>
        <w:suppressAutoHyphens/>
        <w:spacing w:line="360" w:lineRule="auto"/>
        <w:ind w:firstLine="709"/>
        <w:jc w:val="both"/>
        <w:rPr>
          <w:sz w:val="28"/>
          <w:szCs w:val="28"/>
        </w:rPr>
      </w:pPr>
      <w:r w:rsidRPr="00633D84">
        <w:rPr>
          <w:sz w:val="28"/>
          <w:szCs w:val="28"/>
          <w:lang w:val="en-US"/>
        </w:rPr>
        <w:object w:dxaOrig="220" w:dyaOrig="260">
          <v:shape id="_x0000_i1173" type="#_x0000_t75" style="width:11.25pt;height:12.75pt" o:ole="">
            <v:imagedata r:id="rId246" o:title=""/>
          </v:shape>
          <o:OLEObject Type="Embed" ProgID="Equation.3" ShapeID="_x0000_i1173" DrawAspect="Content" ObjectID="_1466620425" r:id="rId247"/>
        </w:object>
      </w:r>
      <w:r w:rsidR="00856E9E" w:rsidRPr="00633D84">
        <w:rPr>
          <w:sz w:val="28"/>
          <w:szCs w:val="28"/>
        </w:rPr>
        <w:t xml:space="preserve"> = </w:t>
      </w:r>
      <w:r w:rsidRPr="00633D84">
        <w:rPr>
          <w:sz w:val="28"/>
          <w:szCs w:val="28"/>
          <w:lang w:val="en-US"/>
        </w:rPr>
        <w:object w:dxaOrig="620" w:dyaOrig="400">
          <v:shape id="_x0000_i1174" type="#_x0000_t75" style="width:40.5pt;height:26.25pt" o:ole="">
            <v:imagedata r:id="rId248" o:title=""/>
          </v:shape>
          <o:OLEObject Type="Embed" ProgID="Equation.3" ShapeID="_x0000_i1174" DrawAspect="Content" ObjectID="_1466620426" r:id="rId249"/>
        </w:object>
      </w:r>
      <w:r w:rsidR="00856E9E" w:rsidRPr="00633D84">
        <w:rPr>
          <w:sz w:val="28"/>
          <w:szCs w:val="28"/>
        </w:rPr>
        <w:t xml:space="preserve">= </w:t>
      </w:r>
      <w:r w:rsidRPr="00633D84">
        <w:rPr>
          <w:sz w:val="28"/>
          <w:szCs w:val="28"/>
          <w:lang w:val="en-US"/>
        </w:rPr>
        <w:object w:dxaOrig="1020" w:dyaOrig="400">
          <v:shape id="_x0000_i1175" type="#_x0000_t75" style="width:69.75pt;height:27.75pt" o:ole="">
            <v:imagedata r:id="rId250" o:title=""/>
          </v:shape>
          <o:OLEObject Type="Embed" ProgID="Equation.3" ShapeID="_x0000_i1175" DrawAspect="Content" ObjectID="_1466620427" r:id="rId251"/>
        </w:object>
      </w:r>
      <w:r w:rsidR="00856E9E" w:rsidRPr="00633D84">
        <w:rPr>
          <w:sz w:val="28"/>
          <w:szCs w:val="28"/>
        </w:rPr>
        <w:t>= 0,99</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Расчетную высоту средней части решетки при </w:t>
      </w:r>
      <w:r w:rsidR="00EE6E1A" w:rsidRPr="00633D84">
        <w:rPr>
          <w:sz w:val="28"/>
          <w:szCs w:val="28"/>
          <w:lang w:val="en-US"/>
        </w:rPr>
        <w:object w:dxaOrig="220" w:dyaOrig="260">
          <v:shape id="_x0000_i1176" type="#_x0000_t75" style="width:11.25pt;height:12.75pt" o:ole="">
            <v:imagedata r:id="rId246" o:title=""/>
          </v:shape>
          <o:OLEObject Type="Embed" ProgID="Equation.3" ShapeID="_x0000_i1176" DrawAspect="Content" ObjectID="_1466620428" r:id="rId252"/>
        </w:object>
      </w:r>
      <w:r w:rsidRPr="00633D84">
        <w:rPr>
          <w:sz w:val="28"/>
          <w:szCs w:val="28"/>
        </w:rPr>
        <w:t xml:space="preserve"> = 0,99 определим по формуле (23.1) [3]:</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lang w:val="en-US"/>
        </w:rPr>
        <w:t>h</w:t>
      </w:r>
      <w:r w:rsidRPr="00633D84">
        <w:rPr>
          <w:sz w:val="28"/>
          <w:szCs w:val="28"/>
        </w:rPr>
        <w:t>´</w:t>
      </w:r>
      <w:r w:rsidRPr="00633D84">
        <w:rPr>
          <w:sz w:val="28"/>
          <w:szCs w:val="28"/>
          <w:vertAlign w:val="subscript"/>
        </w:rPr>
        <w:t>1</w:t>
      </w:r>
      <w:r w:rsidRPr="00633D84">
        <w:rPr>
          <w:sz w:val="28"/>
          <w:szCs w:val="28"/>
        </w:rPr>
        <w:t xml:space="preserve"> = </w:t>
      </w:r>
      <w:r w:rsidRPr="00633D84">
        <w:rPr>
          <w:sz w:val="28"/>
          <w:szCs w:val="28"/>
          <w:lang w:val="en-US"/>
        </w:rPr>
        <w:t>k</w:t>
      </w:r>
      <w:r w:rsidRPr="00633D84">
        <w:rPr>
          <w:sz w:val="28"/>
          <w:szCs w:val="28"/>
        </w:rPr>
        <w:t>Д</w:t>
      </w:r>
      <w:r w:rsidRPr="00633D84">
        <w:rPr>
          <w:sz w:val="28"/>
          <w:szCs w:val="28"/>
          <w:vertAlign w:val="subscript"/>
        </w:rPr>
        <w:t>в</w:t>
      </w:r>
      <w:r w:rsidRPr="00633D84">
        <w:rPr>
          <w:sz w:val="28"/>
          <w:szCs w:val="28"/>
        </w:rPr>
        <w:t xml:space="preserve"> </w:t>
      </w:r>
      <w:r w:rsidR="00EE6E1A" w:rsidRPr="00633D84">
        <w:rPr>
          <w:sz w:val="28"/>
          <w:szCs w:val="28"/>
        </w:rPr>
        <w:object w:dxaOrig="720" w:dyaOrig="480">
          <v:shape id="_x0000_i1177" type="#_x0000_t75" style="width:36pt;height:24pt" o:ole="">
            <v:imagedata r:id="rId242" o:title=""/>
          </v:shape>
          <o:OLEObject Type="Embed" ProgID="Equation.3" ShapeID="_x0000_i1177" DrawAspect="Content" ObjectID="_1466620429" r:id="rId253"/>
        </w:object>
      </w:r>
      <w:r w:rsidRPr="00633D84">
        <w:rPr>
          <w:sz w:val="28"/>
          <w:szCs w:val="28"/>
        </w:rPr>
        <w:t xml:space="preserve"> + с = 0,99 * 0,8 </w:t>
      </w:r>
      <w:r w:rsidR="00EE6E1A" w:rsidRPr="00633D84">
        <w:rPr>
          <w:sz w:val="28"/>
          <w:szCs w:val="28"/>
        </w:rPr>
        <w:object w:dxaOrig="620" w:dyaOrig="460">
          <v:shape id="_x0000_i1178" type="#_x0000_t75" style="width:39pt;height:29.25pt" o:ole="">
            <v:imagedata r:id="rId244" o:title=""/>
          </v:shape>
          <o:OLEObject Type="Embed" ProgID="Equation.3" ShapeID="_x0000_i1178" DrawAspect="Content" ObjectID="_1466620430" r:id="rId254"/>
        </w:object>
      </w:r>
      <w:r w:rsidRPr="00633D84">
        <w:rPr>
          <w:sz w:val="28"/>
          <w:szCs w:val="28"/>
        </w:rPr>
        <w:t xml:space="preserve">+ 0,0018 = 0,0181 + 0,0018 = 0,0199 = </w:t>
      </w:r>
      <w:smartTag w:uri="urn:schemas-microsoft-com:office:smarttags" w:element="metricconverter">
        <w:smartTagPr>
          <w:attr w:name="ProductID" w:val="19,9 мм"/>
        </w:smartTagPr>
        <w:r w:rsidRPr="00633D84">
          <w:rPr>
            <w:sz w:val="28"/>
            <w:szCs w:val="28"/>
          </w:rPr>
          <w:t>19,9 мм</w:t>
        </w:r>
      </w:smartTag>
      <w:r w:rsidRPr="00633D84">
        <w:rPr>
          <w:sz w:val="28"/>
          <w:szCs w:val="28"/>
        </w:rPr>
        <w:t>.</w:t>
      </w:r>
    </w:p>
    <w:p w:rsidR="00856E9E" w:rsidRPr="00633D84" w:rsidRDefault="00B10217" w:rsidP="00212790">
      <w:pPr>
        <w:tabs>
          <w:tab w:val="left" w:pos="1875"/>
        </w:tabs>
        <w:suppressAutoHyphens/>
        <w:spacing w:line="360" w:lineRule="auto"/>
        <w:ind w:firstLine="709"/>
        <w:jc w:val="both"/>
        <w:rPr>
          <w:b/>
          <w:sz w:val="28"/>
          <w:szCs w:val="28"/>
        </w:rPr>
      </w:pPr>
      <w:r>
        <w:rPr>
          <w:sz w:val="28"/>
          <w:szCs w:val="28"/>
        </w:rPr>
        <w:br w:type="page"/>
      </w:r>
      <w:r w:rsidR="00D413E3" w:rsidRPr="00633D84">
        <w:rPr>
          <w:b/>
          <w:sz w:val="28"/>
          <w:szCs w:val="28"/>
        </w:rPr>
        <w:t>5</w:t>
      </w:r>
      <w:r w:rsidR="00856E9E" w:rsidRPr="00633D84">
        <w:rPr>
          <w:b/>
          <w:sz w:val="28"/>
          <w:szCs w:val="28"/>
        </w:rPr>
        <w:t>.1.5 Расчет компенсатора кожуха греющей камеры</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Исходные данные:</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Диаметр внутренний кожуха Д</w:t>
      </w:r>
      <w:r w:rsidRPr="00633D84">
        <w:rPr>
          <w:sz w:val="28"/>
          <w:szCs w:val="28"/>
          <w:vertAlign w:val="subscript"/>
        </w:rPr>
        <w:t>в</w:t>
      </w:r>
      <w:r w:rsidRPr="00633D84">
        <w:rPr>
          <w:sz w:val="28"/>
          <w:szCs w:val="28"/>
        </w:rPr>
        <w:t xml:space="preserve"> = 800мм;</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Длина </w:t>
      </w:r>
      <w:r w:rsidRPr="00633D84">
        <w:rPr>
          <w:sz w:val="28"/>
          <w:szCs w:val="28"/>
          <w:lang w:val="en-US"/>
        </w:rPr>
        <w:t>L</w:t>
      </w:r>
      <w:r w:rsidRPr="00633D84">
        <w:rPr>
          <w:sz w:val="28"/>
          <w:szCs w:val="28"/>
        </w:rPr>
        <w:t xml:space="preserve"> = </w:t>
      </w:r>
      <w:smartTag w:uri="urn:schemas-microsoft-com:office:smarttags" w:element="metricconverter">
        <w:smartTagPr>
          <w:attr w:name="ProductID" w:val="6000 мм"/>
        </w:smartTagPr>
        <w:r w:rsidRPr="00633D84">
          <w:rPr>
            <w:sz w:val="28"/>
            <w:szCs w:val="28"/>
          </w:rPr>
          <w:t>6000 мм</w:t>
        </w:r>
      </w:smartTag>
      <w:r w:rsidRPr="00633D84">
        <w:rPr>
          <w:sz w:val="28"/>
          <w:szCs w:val="28"/>
        </w:rPr>
        <w:t>;</w:t>
      </w:r>
    </w:p>
    <w:p w:rsidR="00212790" w:rsidRPr="00633D84" w:rsidRDefault="00856E9E" w:rsidP="00212790">
      <w:pPr>
        <w:tabs>
          <w:tab w:val="left" w:pos="1875"/>
        </w:tabs>
        <w:suppressAutoHyphens/>
        <w:spacing w:line="360" w:lineRule="auto"/>
        <w:ind w:firstLine="709"/>
        <w:jc w:val="both"/>
        <w:rPr>
          <w:sz w:val="28"/>
          <w:szCs w:val="28"/>
        </w:rPr>
      </w:pPr>
      <w:r w:rsidRPr="00633D84">
        <w:rPr>
          <w:sz w:val="28"/>
          <w:szCs w:val="28"/>
        </w:rPr>
        <w:t>Давление р</w:t>
      </w:r>
      <w:r w:rsidRPr="00633D84">
        <w:rPr>
          <w:sz w:val="28"/>
          <w:szCs w:val="28"/>
          <w:vertAlign w:val="subscript"/>
          <w:lang w:val="en-US"/>
        </w:rPr>
        <w:t>m</w:t>
      </w:r>
      <w:r w:rsidRPr="00633D84">
        <w:rPr>
          <w:sz w:val="28"/>
          <w:szCs w:val="28"/>
        </w:rPr>
        <w:t xml:space="preserve"> = 0,076 Мпа;</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Р</w:t>
      </w:r>
      <w:r w:rsidRPr="00633D84">
        <w:rPr>
          <w:sz w:val="28"/>
          <w:szCs w:val="28"/>
          <w:vertAlign w:val="subscript"/>
        </w:rPr>
        <w:t>м</w:t>
      </w:r>
      <w:r w:rsidRPr="00633D84">
        <w:rPr>
          <w:sz w:val="28"/>
          <w:szCs w:val="28"/>
        </w:rPr>
        <w:t xml:space="preserve"> = 0,3 МПа</w:t>
      </w:r>
    </w:p>
    <w:p w:rsidR="00212790" w:rsidRPr="00633D84" w:rsidRDefault="00856E9E" w:rsidP="00212790">
      <w:pPr>
        <w:tabs>
          <w:tab w:val="left" w:pos="1875"/>
        </w:tabs>
        <w:suppressAutoHyphens/>
        <w:spacing w:line="360" w:lineRule="auto"/>
        <w:ind w:firstLine="709"/>
        <w:jc w:val="both"/>
        <w:rPr>
          <w:sz w:val="28"/>
          <w:szCs w:val="28"/>
        </w:rPr>
      </w:pPr>
      <w:r w:rsidRPr="00633D84">
        <w:rPr>
          <w:sz w:val="28"/>
          <w:szCs w:val="28"/>
        </w:rPr>
        <w:t>Температура:</w:t>
      </w:r>
    </w:p>
    <w:p w:rsidR="00212790" w:rsidRPr="00633D84" w:rsidRDefault="00856E9E" w:rsidP="00212790">
      <w:pPr>
        <w:tabs>
          <w:tab w:val="left" w:pos="1875"/>
        </w:tabs>
        <w:suppressAutoHyphens/>
        <w:spacing w:line="360" w:lineRule="auto"/>
        <w:ind w:firstLine="709"/>
        <w:jc w:val="both"/>
        <w:rPr>
          <w:sz w:val="28"/>
          <w:szCs w:val="28"/>
        </w:rPr>
      </w:pPr>
      <w:r w:rsidRPr="00633D84">
        <w:rPr>
          <w:sz w:val="28"/>
          <w:szCs w:val="28"/>
          <w:lang w:val="en-US"/>
        </w:rPr>
        <w:t>t</w:t>
      </w:r>
      <w:r w:rsidRPr="00633D84">
        <w:rPr>
          <w:sz w:val="28"/>
          <w:szCs w:val="28"/>
          <w:vertAlign w:val="subscript"/>
          <w:lang w:val="en-US"/>
        </w:rPr>
        <w:t>m</w:t>
      </w:r>
      <w:r w:rsidRPr="00633D84">
        <w:rPr>
          <w:sz w:val="28"/>
          <w:szCs w:val="28"/>
        </w:rPr>
        <w:t xml:space="preserve"> = </w:t>
      </w:r>
      <w:smartTag w:uri="urn:schemas-microsoft-com:office:smarttags" w:element="metricconverter">
        <w:smartTagPr>
          <w:attr w:name="ProductID" w:val="900C"/>
        </w:smartTagPr>
        <w:r w:rsidRPr="00633D84">
          <w:rPr>
            <w:sz w:val="28"/>
            <w:szCs w:val="28"/>
          </w:rPr>
          <w:t>90</w:t>
        </w:r>
        <w:r w:rsidRPr="00633D84">
          <w:rPr>
            <w:sz w:val="28"/>
            <w:szCs w:val="28"/>
            <w:vertAlign w:val="superscript"/>
          </w:rPr>
          <w:t>0</w:t>
        </w:r>
        <w:r w:rsidRPr="00633D84">
          <w:rPr>
            <w:sz w:val="28"/>
            <w:szCs w:val="28"/>
            <w:lang w:val="en-US"/>
          </w:rPr>
          <w:t>C</w:t>
        </w:r>
      </w:smartTag>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lang w:val="en-US"/>
        </w:rPr>
        <w:t>t</w:t>
      </w:r>
      <w:r w:rsidRPr="00633D84">
        <w:rPr>
          <w:sz w:val="28"/>
          <w:szCs w:val="28"/>
          <w:vertAlign w:val="subscript"/>
        </w:rPr>
        <w:t>к</w:t>
      </w:r>
      <w:r w:rsidRPr="00633D84">
        <w:rPr>
          <w:sz w:val="28"/>
          <w:szCs w:val="28"/>
        </w:rPr>
        <w:t xml:space="preserve"> = 132,9</w:t>
      </w:r>
      <w:r w:rsidRPr="00633D84">
        <w:rPr>
          <w:sz w:val="28"/>
          <w:szCs w:val="28"/>
          <w:vertAlign w:val="superscript"/>
        </w:rPr>
        <w:t>0</w:t>
      </w:r>
      <w:r w:rsidRPr="00633D84">
        <w:rPr>
          <w:sz w:val="28"/>
          <w:szCs w:val="28"/>
        </w:rPr>
        <w:t>С</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lang w:val="en-US"/>
        </w:rPr>
        <w:t>S</w:t>
      </w:r>
      <w:r w:rsidRPr="00633D84">
        <w:rPr>
          <w:sz w:val="28"/>
          <w:szCs w:val="28"/>
          <w:vertAlign w:val="subscript"/>
        </w:rPr>
        <w:t>к</w:t>
      </w:r>
      <w:r w:rsidRPr="00633D84">
        <w:rPr>
          <w:sz w:val="28"/>
          <w:szCs w:val="28"/>
        </w:rPr>
        <w:t xml:space="preserve"> = </w:t>
      </w:r>
      <w:smartTag w:uri="urn:schemas-microsoft-com:office:smarttags" w:element="metricconverter">
        <w:smartTagPr>
          <w:attr w:name="ProductID" w:val="10 мм"/>
        </w:smartTagPr>
        <w:r w:rsidRPr="00633D84">
          <w:rPr>
            <w:sz w:val="28"/>
            <w:szCs w:val="28"/>
          </w:rPr>
          <w:t>10 мм</w:t>
        </w:r>
      </w:smartTag>
      <w:r w:rsidRPr="00633D84">
        <w:rPr>
          <w:sz w:val="28"/>
          <w:szCs w:val="28"/>
        </w:rPr>
        <w:t>, с</w:t>
      </w:r>
      <w:r w:rsidRPr="00633D84">
        <w:rPr>
          <w:sz w:val="28"/>
          <w:szCs w:val="28"/>
          <w:vertAlign w:val="subscript"/>
        </w:rPr>
        <w:t>к</w:t>
      </w:r>
      <w:r w:rsidRPr="00633D84">
        <w:rPr>
          <w:sz w:val="28"/>
          <w:szCs w:val="28"/>
        </w:rPr>
        <w:t xml:space="preserve"> = </w:t>
      </w:r>
      <w:smartTag w:uri="urn:schemas-microsoft-com:office:smarttags" w:element="metricconverter">
        <w:smartTagPr>
          <w:attr w:name="ProductID" w:val="1,5 мм"/>
        </w:smartTagPr>
        <w:r w:rsidRPr="00633D84">
          <w:rPr>
            <w:sz w:val="28"/>
            <w:szCs w:val="28"/>
          </w:rPr>
          <w:t>1,5 мм</w:t>
        </w:r>
      </w:smartTag>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Трубы ф 38 *2 мм; с </w:t>
      </w:r>
      <w:r w:rsidRPr="00633D84">
        <w:rPr>
          <w:sz w:val="28"/>
          <w:szCs w:val="28"/>
          <w:vertAlign w:val="subscript"/>
        </w:rPr>
        <w:t>т</w:t>
      </w:r>
      <w:r w:rsidRPr="00633D84">
        <w:rPr>
          <w:sz w:val="28"/>
          <w:szCs w:val="28"/>
        </w:rPr>
        <w:t xml:space="preserve"> = </w:t>
      </w:r>
      <w:smartTag w:uri="urn:schemas-microsoft-com:office:smarttags" w:element="metricconverter">
        <w:smartTagPr>
          <w:attr w:name="ProductID" w:val="1,2 мм"/>
        </w:smartTagPr>
        <w:r w:rsidRPr="00633D84">
          <w:rPr>
            <w:sz w:val="28"/>
            <w:szCs w:val="28"/>
          </w:rPr>
          <w:t>1,2 мм</w:t>
        </w:r>
      </w:smartTag>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lang w:val="en-US"/>
        </w:rPr>
        <w:t>Z</w:t>
      </w:r>
      <w:r w:rsidRPr="00633D84">
        <w:rPr>
          <w:sz w:val="28"/>
          <w:szCs w:val="28"/>
        </w:rPr>
        <w:t xml:space="preserve"> = 187 шт.</w:t>
      </w:r>
    </w:p>
    <w:p w:rsidR="00212790" w:rsidRPr="00633D84" w:rsidRDefault="00856E9E" w:rsidP="00212790">
      <w:pPr>
        <w:tabs>
          <w:tab w:val="left" w:pos="1875"/>
        </w:tabs>
        <w:suppressAutoHyphens/>
        <w:spacing w:line="360" w:lineRule="auto"/>
        <w:ind w:firstLine="709"/>
        <w:jc w:val="both"/>
        <w:rPr>
          <w:sz w:val="28"/>
          <w:szCs w:val="28"/>
        </w:rPr>
      </w:pPr>
      <w:r w:rsidRPr="00633D84">
        <w:rPr>
          <w:sz w:val="28"/>
          <w:szCs w:val="28"/>
        </w:rPr>
        <w:t>Материал корпуса сталь 1Х18Н10Т</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Компенсатора сталь – 1Х18Н10Т,</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lang w:val="en-US"/>
        </w:rPr>
        <w:t>σ</w:t>
      </w:r>
      <w:r w:rsidRPr="00633D84">
        <w:rPr>
          <w:sz w:val="28"/>
          <w:szCs w:val="28"/>
          <w:vertAlign w:val="subscript"/>
        </w:rPr>
        <w:t>тк</w:t>
      </w:r>
      <w:r w:rsidRPr="00633D84">
        <w:rPr>
          <w:sz w:val="28"/>
          <w:szCs w:val="28"/>
        </w:rPr>
        <w:t xml:space="preserve"> (132,9</w:t>
      </w:r>
      <w:r w:rsidRPr="00633D84">
        <w:rPr>
          <w:sz w:val="28"/>
          <w:szCs w:val="28"/>
          <w:vertAlign w:val="superscript"/>
        </w:rPr>
        <w:t>0</w:t>
      </w:r>
      <w:r w:rsidRPr="00633D84">
        <w:rPr>
          <w:sz w:val="28"/>
          <w:szCs w:val="28"/>
        </w:rPr>
        <w:t>С) = 152 МПа</w:t>
      </w:r>
      <w:r w:rsidR="00212790" w:rsidRPr="00633D84">
        <w:rPr>
          <w:sz w:val="28"/>
          <w:szCs w:val="28"/>
        </w:rPr>
        <w:t xml:space="preserve"> </w:t>
      </w:r>
      <w:r w:rsidRPr="00633D84">
        <w:rPr>
          <w:sz w:val="28"/>
          <w:szCs w:val="28"/>
        </w:rPr>
        <w:t>Е</w:t>
      </w:r>
      <w:r w:rsidRPr="00633D84">
        <w:rPr>
          <w:sz w:val="28"/>
          <w:szCs w:val="28"/>
          <w:vertAlign w:val="subscript"/>
        </w:rPr>
        <w:t>к</w:t>
      </w:r>
      <w:r w:rsidRPr="00633D84">
        <w:rPr>
          <w:sz w:val="28"/>
          <w:szCs w:val="28"/>
        </w:rPr>
        <w:t xml:space="preserve"> (132,9</w:t>
      </w:r>
      <w:r w:rsidRPr="00633D84">
        <w:rPr>
          <w:sz w:val="28"/>
          <w:szCs w:val="28"/>
          <w:vertAlign w:val="superscript"/>
        </w:rPr>
        <w:t>0</w:t>
      </w:r>
      <w:r w:rsidRPr="00633D84">
        <w:rPr>
          <w:sz w:val="28"/>
          <w:szCs w:val="28"/>
        </w:rPr>
        <w:t>С)</w:t>
      </w:r>
      <w:r w:rsidR="00212790" w:rsidRPr="00633D84">
        <w:rPr>
          <w:sz w:val="28"/>
          <w:szCs w:val="28"/>
        </w:rPr>
        <w:t xml:space="preserve"> </w:t>
      </w:r>
      <w:r w:rsidRPr="00633D84">
        <w:rPr>
          <w:sz w:val="28"/>
          <w:szCs w:val="28"/>
        </w:rPr>
        <w:t>= 1,91 * 10</w:t>
      </w:r>
      <w:r w:rsidRPr="00633D84">
        <w:rPr>
          <w:sz w:val="28"/>
          <w:szCs w:val="28"/>
          <w:vertAlign w:val="superscript"/>
        </w:rPr>
        <w:t>5</w:t>
      </w:r>
      <w:r w:rsidRPr="00633D84">
        <w:rPr>
          <w:sz w:val="28"/>
          <w:szCs w:val="28"/>
        </w:rPr>
        <w:t xml:space="preserve"> Па</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lang w:val="en-US"/>
        </w:rPr>
        <w:t>σ</w:t>
      </w:r>
      <w:r w:rsidRPr="00633D84">
        <w:rPr>
          <w:sz w:val="28"/>
          <w:szCs w:val="28"/>
          <w:vertAlign w:val="subscript"/>
        </w:rPr>
        <w:t>тт</w:t>
      </w:r>
      <w:r w:rsidRPr="00633D84">
        <w:rPr>
          <w:sz w:val="28"/>
          <w:szCs w:val="28"/>
        </w:rPr>
        <w:t xml:space="preserve"> (90</w:t>
      </w:r>
      <w:r w:rsidRPr="00633D84">
        <w:rPr>
          <w:sz w:val="28"/>
          <w:szCs w:val="28"/>
          <w:vertAlign w:val="superscript"/>
        </w:rPr>
        <w:t>о</w:t>
      </w:r>
      <w:r w:rsidRPr="00633D84">
        <w:rPr>
          <w:sz w:val="28"/>
          <w:szCs w:val="28"/>
        </w:rPr>
        <w:t>С) = 146МПа</w:t>
      </w:r>
      <w:r w:rsidR="00212790" w:rsidRPr="00633D84">
        <w:rPr>
          <w:sz w:val="28"/>
          <w:szCs w:val="28"/>
        </w:rPr>
        <w:t xml:space="preserve"> </w:t>
      </w:r>
      <w:r w:rsidRPr="00633D84">
        <w:rPr>
          <w:sz w:val="28"/>
          <w:szCs w:val="28"/>
        </w:rPr>
        <w:t>Е</w:t>
      </w:r>
      <w:r w:rsidRPr="00633D84">
        <w:rPr>
          <w:sz w:val="28"/>
          <w:szCs w:val="28"/>
          <w:vertAlign w:val="subscript"/>
        </w:rPr>
        <w:t>м</w:t>
      </w:r>
      <w:r w:rsidRPr="00633D84">
        <w:rPr>
          <w:sz w:val="28"/>
          <w:szCs w:val="28"/>
        </w:rPr>
        <w:t xml:space="preserve"> (90</w:t>
      </w:r>
      <w:r w:rsidRPr="00633D84">
        <w:rPr>
          <w:sz w:val="28"/>
          <w:szCs w:val="28"/>
          <w:vertAlign w:val="superscript"/>
        </w:rPr>
        <w:t>о</w:t>
      </w:r>
      <w:r w:rsidRPr="00633D84">
        <w:rPr>
          <w:sz w:val="28"/>
          <w:szCs w:val="28"/>
        </w:rPr>
        <w:t>С) = 2,00 * 10</w:t>
      </w:r>
      <w:r w:rsidRPr="00633D84">
        <w:rPr>
          <w:sz w:val="28"/>
          <w:szCs w:val="28"/>
          <w:vertAlign w:val="superscript"/>
        </w:rPr>
        <w:t>5</w:t>
      </w:r>
      <w:r w:rsidRPr="00633D84">
        <w:rPr>
          <w:sz w:val="28"/>
          <w:szCs w:val="28"/>
        </w:rPr>
        <w:t xml:space="preserve"> Па</w:t>
      </w:r>
    </w:p>
    <w:p w:rsidR="00856E9E" w:rsidRPr="00633D84" w:rsidRDefault="00EE6E1A" w:rsidP="00212790">
      <w:pPr>
        <w:tabs>
          <w:tab w:val="left" w:pos="1875"/>
        </w:tabs>
        <w:suppressAutoHyphens/>
        <w:spacing w:line="360" w:lineRule="auto"/>
        <w:ind w:firstLine="709"/>
        <w:jc w:val="both"/>
        <w:rPr>
          <w:sz w:val="28"/>
          <w:szCs w:val="28"/>
        </w:rPr>
      </w:pPr>
      <w:r w:rsidRPr="00633D84">
        <w:rPr>
          <w:sz w:val="28"/>
          <w:szCs w:val="28"/>
        </w:rPr>
        <w:object w:dxaOrig="240" w:dyaOrig="220">
          <v:shape id="_x0000_i1179" type="#_x0000_t75" style="width:12pt;height:11.25pt" o:ole="">
            <v:imagedata r:id="rId255" o:title=""/>
          </v:shape>
          <o:OLEObject Type="Embed" ProgID="Equation.3" ShapeID="_x0000_i1179" DrawAspect="Content" ObjectID="_1466620431" r:id="rId256"/>
        </w:object>
      </w:r>
      <w:r w:rsidR="00856E9E" w:rsidRPr="00633D84">
        <w:rPr>
          <w:sz w:val="28"/>
          <w:szCs w:val="28"/>
          <w:vertAlign w:val="subscript"/>
        </w:rPr>
        <w:t>к</w:t>
      </w:r>
      <w:r w:rsidR="00856E9E" w:rsidRPr="00633D84">
        <w:rPr>
          <w:sz w:val="28"/>
          <w:szCs w:val="28"/>
          <w:vertAlign w:val="superscript"/>
          <w:lang w:val="en-US"/>
        </w:rPr>
        <w:t>t</w:t>
      </w:r>
      <w:r w:rsidR="00856E9E" w:rsidRPr="00633D84">
        <w:rPr>
          <w:sz w:val="28"/>
          <w:szCs w:val="28"/>
        </w:rPr>
        <w:t xml:space="preserve"> = 17,2 * 10</w:t>
      </w:r>
      <w:r w:rsidR="00856E9E" w:rsidRPr="00633D84">
        <w:rPr>
          <w:sz w:val="28"/>
          <w:szCs w:val="28"/>
          <w:vertAlign w:val="superscript"/>
        </w:rPr>
        <w:t>-6</w:t>
      </w:r>
      <w:r w:rsidR="00856E9E" w:rsidRPr="00633D84">
        <w:rPr>
          <w:sz w:val="28"/>
          <w:szCs w:val="28"/>
        </w:rPr>
        <w:t xml:space="preserve"> 1/</w:t>
      </w:r>
      <w:r w:rsidR="00856E9E" w:rsidRPr="00633D84">
        <w:rPr>
          <w:sz w:val="28"/>
          <w:szCs w:val="28"/>
          <w:vertAlign w:val="superscript"/>
        </w:rPr>
        <w:t>о</w:t>
      </w:r>
      <w:r w:rsidR="00856E9E" w:rsidRPr="00633D84">
        <w:rPr>
          <w:sz w:val="28"/>
          <w:szCs w:val="28"/>
        </w:rPr>
        <w:t>С</w:t>
      </w:r>
      <w:r w:rsidR="00212790" w:rsidRPr="00633D84">
        <w:rPr>
          <w:sz w:val="28"/>
          <w:szCs w:val="28"/>
        </w:rPr>
        <w:t xml:space="preserve"> </w:t>
      </w:r>
      <w:r w:rsidRPr="00633D84">
        <w:rPr>
          <w:sz w:val="28"/>
          <w:szCs w:val="28"/>
        </w:rPr>
        <w:object w:dxaOrig="240" w:dyaOrig="220">
          <v:shape id="_x0000_i1180" type="#_x0000_t75" style="width:12pt;height:11.25pt" o:ole="">
            <v:imagedata r:id="rId257" o:title=""/>
          </v:shape>
          <o:OLEObject Type="Embed" ProgID="Equation.3" ShapeID="_x0000_i1180" DrawAspect="Content" ObjectID="_1466620432" r:id="rId258"/>
        </w:object>
      </w:r>
      <w:r w:rsidR="00856E9E" w:rsidRPr="00633D84">
        <w:rPr>
          <w:sz w:val="28"/>
          <w:szCs w:val="28"/>
          <w:vertAlign w:val="subscript"/>
        </w:rPr>
        <w:t>м</w:t>
      </w:r>
      <w:r w:rsidR="00856E9E" w:rsidRPr="00633D84">
        <w:rPr>
          <w:sz w:val="28"/>
          <w:szCs w:val="28"/>
          <w:vertAlign w:val="superscript"/>
          <w:lang w:val="en-US"/>
        </w:rPr>
        <w:t>t</w:t>
      </w:r>
      <w:r w:rsidR="00856E9E" w:rsidRPr="00633D84">
        <w:rPr>
          <w:sz w:val="28"/>
          <w:szCs w:val="28"/>
        </w:rPr>
        <w:t xml:space="preserve"> = 17,2 * 10</w:t>
      </w:r>
      <w:r w:rsidR="00856E9E" w:rsidRPr="00633D84">
        <w:rPr>
          <w:sz w:val="28"/>
          <w:szCs w:val="28"/>
          <w:vertAlign w:val="superscript"/>
        </w:rPr>
        <w:t>-6</w:t>
      </w:r>
      <w:r w:rsidR="00856E9E" w:rsidRPr="00633D84">
        <w:rPr>
          <w:sz w:val="28"/>
          <w:szCs w:val="28"/>
        </w:rPr>
        <w:t xml:space="preserve"> 1/</w:t>
      </w:r>
      <w:r w:rsidR="00856E9E" w:rsidRPr="00633D84">
        <w:rPr>
          <w:sz w:val="28"/>
          <w:szCs w:val="28"/>
          <w:vertAlign w:val="superscript"/>
        </w:rPr>
        <w:t>о</w:t>
      </w:r>
      <w:r w:rsidR="00856E9E" w:rsidRPr="00633D84">
        <w:rPr>
          <w:sz w:val="28"/>
          <w:szCs w:val="28"/>
        </w:rPr>
        <w:t>С</w:t>
      </w:r>
      <w:r w:rsidR="00212790" w:rsidRPr="00633D84">
        <w:rPr>
          <w:sz w:val="28"/>
          <w:szCs w:val="28"/>
        </w:rPr>
        <w:t xml:space="preserve"> </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Расчет</w:t>
      </w:r>
      <w:r w:rsidR="004C544D" w:rsidRPr="00633D84">
        <w:rPr>
          <w:sz w:val="28"/>
          <w:szCs w:val="28"/>
        </w:rPr>
        <w:t>:</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Площадь поперечного сечения корпуса (стр.320)[3]:</w:t>
      </w:r>
    </w:p>
    <w:p w:rsidR="004C544D" w:rsidRPr="00633D84" w:rsidRDefault="004C544D"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vertAlign w:val="superscript"/>
        </w:rPr>
      </w:pPr>
      <w:r w:rsidRPr="00633D84">
        <w:rPr>
          <w:sz w:val="28"/>
          <w:szCs w:val="28"/>
          <w:lang w:val="en-US"/>
        </w:rPr>
        <w:t>F</w:t>
      </w:r>
      <w:r w:rsidRPr="00633D84">
        <w:rPr>
          <w:sz w:val="28"/>
          <w:szCs w:val="28"/>
          <w:vertAlign w:val="subscript"/>
          <w:lang w:val="en-US"/>
        </w:rPr>
        <w:t>k</w:t>
      </w:r>
      <w:r w:rsidRPr="00633D84">
        <w:rPr>
          <w:sz w:val="28"/>
          <w:szCs w:val="28"/>
        </w:rPr>
        <w:t xml:space="preserve"> = </w:t>
      </w:r>
      <w:r w:rsidR="00EE6E1A" w:rsidRPr="00633D84">
        <w:rPr>
          <w:sz w:val="28"/>
          <w:szCs w:val="28"/>
          <w:lang w:val="en-US"/>
        </w:rPr>
        <w:object w:dxaOrig="220" w:dyaOrig="220">
          <v:shape id="_x0000_i1181" type="#_x0000_t75" style="width:11.25pt;height:11.25pt" o:ole="">
            <v:imagedata r:id="rId259" o:title=""/>
          </v:shape>
          <o:OLEObject Type="Embed" ProgID="Equation.3" ShapeID="_x0000_i1181" DrawAspect="Content" ObjectID="_1466620433" r:id="rId260"/>
        </w:object>
      </w:r>
      <w:r w:rsidRPr="00633D84">
        <w:rPr>
          <w:sz w:val="28"/>
          <w:szCs w:val="28"/>
        </w:rPr>
        <w:t>(Д</w:t>
      </w:r>
      <w:r w:rsidRPr="00633D84">
        <w:rPr>
          <w:sz w:val="28"/>
          <w:szCs w:val="28"/>
          <w:vertAlign w:val="subscript"/>
        </w:rPr>
        <w:t>в</w:t>
      </w:r>
      <w:r w:rsidRPr="00633D84">
        <w:rPr>
          <w:sz w:val="28"/>
          <w:szCs w:val="28"/>
        </w:rPr>
        <w:t xml:space="preserve"> + </w:t>
      </w:r>
      <w:r w:rsidRPr="00633D84">
        <w:rPr>
          <w:sz w:val="28"/>
          <w:szCs w:val="28"/>
          <w:lang w:val="en-US"/>
        </w:rPr>
        <w:t>S</w:t>
      </w:r>
      <w:r w:rsidRPr="00633D84">
        <w:rPr>
          <w:sz w:val="28"/>
          <w:szCs w:val="28"/>
          <w:vertAlign w:val="subscript"/>
        </w:rPr>
        <w:t>к</w:t>
      </w:r>
      <w:r w:rsidRPr="00633D84">
        <w:rPr>
          <w:sz w:val="28"/>
          <w:szCs w:val="28"/>
        </w:rPr>
        <w:t xml:space="preserve">) </w:t>
      </w:r>
      <w:r w:rsidRPr="00633D84">
        <w:rPr>
          <w:sz w:val="28"/>
          <w:szCs w:val="28"/>
          <w:lang w:val="en-US"/>
        </w:rPr>
        <w:t>S</w:t>
      </w:r>
      <w:r w:rsidRPr="00633D84">
        <w:rPr>
          <w:sz w:val="28"/>
          <w:szCs w:val="28"/>
          <w:vertAlign w:val="subscript"/>
        </w:rPr>
        <w:t>к</w:t>
      </w:r>
      <w:r w:rsidRPr="00633D84">
        <w:rPr>
          <w:sz w:val="28"/>
          <w:szCs w:val="28"/>
        </w:rPr>
        <w:t xml:space="preserve"> = 3.14(0,8+0,010)*0,010 = 254,34*10</w:t>
      </w:r>
      <w:r w:rsidRPr="00633D84">
        <w:rPr>
          <w:sz w:val="28"/>
          <w:szCs w:val="28"/>
          <w:vertAlign w:val="superscript"/>
        </w:rPr>
        <w:t>-</w:t>
      </w:r>
      <w:smartTag w:uri="urn:schemas-microsoft-com:office:smarttags" w:element="metricconverter">
        <w:smartTagPr>
          <w:attr w:name="ProductID" w:val="3 м2"/>
        </w:smartTagPr>
        <w:r w:rsidRPr="00633D84">
          <w:rPr>
            <w:sz w:val="28"/>
            <w:szCs w:val="28"/>
            <w:vertAlign w:val="superscript"/>
          </w:rPr>
          <w:t>3</w:t>
        </w:r>
        <w:r w:rsidRPr="00633D84">
          <w:rPr>
            <w:sz w:val="28"/>
            <w:szCs w:val="28"/>
          </w:rPr>
          <w:t xml:space="preserve"> м</w:t>
        </w:r>
        <w:r w:rsidRPr="00633D84">
          <w:rPr>
            <w:sz w:val="28"/>
            <w:szCs w:val="28"/>
            <w:vertAlign w:val="superscript"/>
          </w:rPr>
          <w:t>2</w:t>
        </w:r>
      </w:smartTag>
      <w:r w:rsidRPr="00633D84">
        <w:rPr>
          <w:sz w:val="28"/>
          <w:szCs w:val="28"/>
        </w:rPr>
        <w:t xml:space="preserve"> </w:t>
      </w:r>
    </w:p>
    <w:p w:rsidR="004C544D" w:rsidRPr="00633D84" w:rsidRDefault="004C544D"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Площадь поперечного сечения труб (стр.320)[3]:</w:t>
      </w:r>
    </w:p>
    <w:p w:rsidR="004C544D" w:rsidRPr="00633D84" w:rsidRDefault="004C544D"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lang w:val="en-US"/>
        </w:rPr>
        <w:t>F</w:t>
      </w:r>
      <w:r w:rsidRPr="00633D84">
        <w:rPr>
          <w:i/>
          <w:iCs/>
          <w:sz w:val="28"/>
          <w:szCs w:val="28"/>
          <w:vertAlign w:val="subscript"/>
        </w:rPr>
        <w:t>т</w:t>
      </w:r>
      <w:r w:rsidRPr="00633D84">
        <w:rPr>
          <w:sz w:val="28"/>
          <w:szCs w:val="28"/>
        </w:rPr>
        <w:t xml:space="preserve"> = </w:t>
      </w:r>
      <w:r w:rsidR="00EE6E1A" w:rsidRPr="00633D84">
        <w:rPr>
          <w:sz w:val="28"/>
          <w:szCs w:val="28"/>
          <w:lang w:val="en-US"/>
        </w:rPr>
        <w:object w:dxaOrig="220" w:dyaOrig="220">
          <v:shape id="_x0000_i1182" type="#_x0000_t75" style="width:11.25pt;height:11.25pt" o:ole="">
            <v:imagedata r:id="rId259" o:title=""/>
          </v:shape>
          <o:OLEObject Type="Embed" ProgID="Equation.3" ShapeID="_x0000_i1182" DrawAspect="Content" ObjectID="_1466620434" r:id="rId261"/>
        </w:object>
      </w:r>
      <w:r w:rsidRPr="00633D84">
        <w:rPr>
          <w:sz w:val="28"/>
          <w:szCs w:val="28"/>
        </w:rPr>
        <w:t>(</w:t>
      </w:r>
      <w:r w:rsidRPr="00633D84">
        <w:rPr>
          <w:sz w:val="28"/>
          <w:szCs w:val="28"/>
          <w:lang w:val="en-US"/>
        </w:rPr>
        <w:t>d</w:t>
      </w:r>
      <w:r w:rsidRPr="00633D84">
        <w:rPr>
          <w:sz w:val="28"/>
          <w:szCs w:val="28"/>
          <w:vertAlign w:val="subscript"/>
          <w:lang w:val="en-US"/>
        </w:rPr>
        <w:t>H</w:t>
      </w:r>
      <w:r w:rsidRPr="00633D84">
        <w:rPr>
          <w:sz w:val="28"/>
          <w:szCs w:val="28"/>
        </w:rPr>
        <w:t xml:space="preserve"> – </w:t>
      </w:r>
      <w:r w:rsidRPr="00633D84">
        <w:rPr>
          <w:sz w:val="28"/>
          <w:szCs w:val="28"/>
          <w:lang w:val="en-US"/>
        </w:rPr>
        <w:t>S</w:t>
      </w:r>
      <w:r w:rsidRPr="00633D84">
        <w:rPr>
          <w:sz w:val="28"/>
          <w:szCs w:val="28"/>
          <w:vertAlign w:val="subscript"/>
          <w:lang w:val="en-US"/>
        </w:rPr>
        <w:t>m</w:t>
      </w:r>
      <w:r w:rsidRPr="00633D84">
        <w:rPr>
          <w:sz w:val="28"/>
          <w:szCs w:val="28"/>
        </w:rPr>
        <w:t xml:space="preserve">) </w:t>
      </w:r>
      <w:r w:rsidRPr="00633D84">
        <w:rPr>
          <w:sz w:val="28"/>
          <w:szCs w:val="28"/>
          <w:lang w:val="en-US"/>
        </w:rPr>
        <w:t>S</w:t>
      </w:r>
      <w:r w:rsidRPr="00633D84">
        <w:rPr>
          <w:sz w:val="28"/>
          <w:szCs w:val="28"/>
          <w:vertAlign w:val="subscript"/>
          <w:lang w:val="en-US"/>
        </w:rPr>
        <w:t>m</w:t>
      </w:r>
      <w:r w:rsidRPr="00633D84">
        <w:rPr>
          <w:sz w:val="28"/>
          <w:szCs w:val="28"/>
          <w:lang w:val="en-US"/>
        </w:rPr>
        <w:t>Z</w:t>
      </w:r>
      <w:r w:rsidRPr="00633D84">
        <w:rPr>
          <w:sz w:val="28"/>
          <w:szCs w:val="28"/>
        </w:rPr>
        <w:t xml:space="preserve"> = 3.14(38-2)2 * 187 = 42276,96 мм</w:t>
      </w:r>
      <w:r w:rsidRPr="00633D84">
        <w:rPr>
          <w:sz w:val="28"/>
          <w:szCs w:val="28"/>
          <w:vertAlign w:val="superscript"/>
        </w:rPr>
        <w:t>2</w:t>
      </w:r>
      <w:r w:rsidRPr="00633D84">
        <w:rPr>
          <w:sz w:val="28"/>
          <w:szCs w:val="28"/>
        </w:rPr>
        <w:t xml:space="preserve"> = </w:t>
      </w:r>
      <w:smartTag w:uri="urn:schemas-microsoft-com:office:smarttags" w:element="metricconverter">
        <w:smartTagPr>
          <w:attr w:name="ProductID" w:val="0,042 м2"/>
        </w:smartTagPr>
        <w:r w:rsidRPr="00633D84">
          <w:rPr>
            <w:sz w:val="28"/>
            <w:szCs w:val="28"/>
          </w:rPr>
          <w:t>0,042 м</w:t>
        </w:r>
        <w:r w:rsidRPr="00633D84">
          <w:rPr>
            <w:sz w:val="28"/>
            <w:szCs w:val="28"/>
            <w:vertAlign w:val="superscript"/>
          </w:rPr>
          <w:t>2</w:t>
        </w:r>
      </w:smartTag>
      <w:r w:rsidRPr="00633D84">
        <w:rPr>
          <w:sz w:val="28"/>
          <w:szCs w:val="28"/>
        </w:rPr>
        <w:t xml:space="preserve"> = 420 * 10</w:t>
      </w:r>
      <w:r w:rsidRPr="00633D84">
        <w:rPr>
          <w:sz w:val="28"/>
          <w:szCs w:val="28"/>
          <w:vertAlign w:val="superscript"/>
        </w:rPr>
        <w:t>-</w:t>
      </w:r>
      <w:smartTag w:uri="urn:schemas-microsoft-com:office:smarttags" w:element="metricconverter">
        <w:smartTagPr>
          <w:attr w:name="ProductID" w:val="4 м2"/>
        </w:smartTagPr>
        <w:r w:rsidRPr="00633D84">
          <w:rPr>
            <w:sz w:val="28"/>
            <w:szCs w:val="28"/>
            <w:vertAlign w:val="superscript"/>
          </w:rPr>
          <w:t>4</w:t>
        </w:r>
        <w:r w:rsidRPr="00633D84">
          <w:rPr>
            <w:sz w:val="28"/>
            <w:szCs w:val="28"/>
          </w:rPr>
          <w:t xml:space="preserve"> м</w:t>
        </w:r>
        <w:r w:rsidRPr="00633D84">
          <w:rPr>
            <w:sz w:val="28"/>
            <w:szCs w:val="28"/>
            <w:vertAlign w:val="superscript"/>
          </w:rPr>
          <w:t>2</w:t>
        </w:r>
      </w:smartTag>
    </w:p>
    <w:p w:rsidR="00856E9E" w:rsidRPr="00633D84" w:rsidRDefault="00B10217" w:rsidP="00212790">
      <w:pPr>
        <w:suppressAutoHyphens/>
        <w:spacing w:line="360" w:lineRule="auto"/>
        <w:ind w:firstLine="709"/>
        <w:jc w:val="both"/>
        <w:rPr>
          <w:sz w:val="28"/>
          <w:szCs w:val="28"/>
        </w:rPr>
      </w:pPr>
      <w:r>
        <w:rPr>
          <w:sz w:val="28"/>
          <w:szCs w:val="28"/>
        </w:rPr>
        <w:br w:type="page"/>
      </w:r>
      <w:r w:rsidR="00856E9E" w:rsidRPr="00633D84">
        <w:rPr>
          <w:sz w:val="28"/>
          <w:szCs w:val="28"/>
        </w:rPr>
        <w:t>Сила взаимодействия между корпусом и трубами за счет температурных напряжений определяется по формуле (24.1) [3]:</w:t>
      </w:r>
    </w:p>
    <w:p w:rsidR="00856E9E" w:rsidRPr="00633D84" w:rsidRDefault="00856E9E" w:rsidP="00212790">
      <w:pPr>
        <w:suppressAutoHyphens/>
        <w:spacing w:line="360" w:lineRule="auto"/>
        <w:ind w:firstLine="709"/>
        <w:jc w:val="both"/>
        <w:rPr>
          <w:sz w:val="28"/>
          <w:szCs w:val="28"/>
        </w:rPr>
      </w:pPr>
    </w:p>
    <w:p w:rsidR="00856E9E" w:rsidRPr="00633D84" w:rsidRDefault="002B6D8C" w:rsidP="00212790">
      <w:pPr>
        <w:suppressAutoHyphens/>
        <w:spacing w:line="360" w:lineRule="auto"/>
        <w:ind w:firstLine="709"/>
        <w:jc w:val="both"/>
        <w:rPr>
          <w:sz w:val="28"/>
          <w:szCs w:val="28"/>
        </w:rPr>
      </w:pPr>
      <w:r>
        <w:rPr>
          <w:sz w:val="28"/>
          <w:szCs w:val="28"/>
        </w:rPr>
        <w:pict>
          <v:shape id="_x0000_i1183" type="#_x0000_t75" style="width:377.25pt;height:87.75pt">
            <v:imagedata r:id="rId262" o:title=""/>
          </v:shape>
        </w:pict>
      </w:r>
    </w:p>
    <w:p w:rsidR="00212790" w:rsidRPr="00633D84" w:rsidRDefault="00212790" w:rsidP="00212790">
      <w:pPr>
        <w:tabs>
          <w:tab w:val="left" w:pos="1875"/>
        </w:tabs>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Суммарную силу, растягивающую корпус и трубы, от давления среды в трубном и междутрубном пространстве при расчетном диаметре трубной решетки Д</w:t>
      </w:r>
      <w:r w:rsidRPr="00633D84">
        <w:rPr>
          <w:sz w:val="28"/>
          <w:szCs w:val="28"/>
          <w:vertAlign w:val="subscript"/>
        </w:rPr>
        <w:t>в</w:t>
      </w:r>
      <w:r w:rsidRPr="00633D84">
        <w:rPr>
          <w:sz w:val="28"/>
          <w:szCs w:val="28"/>
        </w:rPr>
        <w:t xml:space="preserve"> определяем по формуле (24.2) [3]:</w:t>
      </w:r>
    </w:p>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Р = 0,785[(Д</w:t>
      </w:r>
      <w:r w:rsidRPr="00633D84">
        <w:rPr>
          <w:sz w:val="28"/>
          <w:szCs w:val="28"/>
          <w:vertAlign w:val="subscript"/>
        </w:rPr>
        <w:t>в</w:t>
      </w:r>
      <w:r w:rsidRPr="00633D84">
        <w:rPr>
          <w:sz w:val="28"/>
          <w:szCs w:val="28"/>
          <w:vertAlign w:val="superscript"/>
        </w:rPr>
        <w:t>2</w:t>
      </w:r>
      <w:r w:rsidRPr="00633D84">
        <w:rPr>
          <w:sz w:val="28"/>
          <w:szCs w:val="28"/>
        </w:rPr>
        <w:t xml:space="preserve"> – </w:t>
      </w:r>
      <w:r w:rsidRPr="00633D84">
        <w:rPr>
          <w:sz w:val="28"/>
          <w:szCs w:val="28"/>
          <w:lang w:val="en-US"/>
        </w:rPr>
        <w:t>d</w:t>
      </w:r>
      <w:r w:rsidRPr="00633D84">
        <w:rPr>
          <w:sz w:val="28"/>
          <w:szCs w:val="28"/>
          <w:vertAlign w:val="subscript"/>
        </w:rPr>
        <w:t>н</w:t>
      </w:r>
      <w:r w:rsidRPr="00633D84">
        <w:rPr>
          <w:sz w:val="28"/>
          <w:szCs w:val="28"/>
          <w:vertAlign w:val="superscript"/>
        </w:rPr>
        <w:t>2</w:t>
      </w:r>
      <w:r w:rsidRPr="00633D84">
        <w:rPr>
          <w:sz w:val="28"/>
          <w:szCs w:val="28"/>
          <w:lang w:val="en-US"/>
        </w:rPr>
        <w:t>Z</w:t>
      </w:r>
      <w:r w:rsidRPr="00633D84">
        <w:rPr>
          <w:sz w:val="28"/>
          <w:szCs w:val="28"/>
        </w:rPr>
        <w:t>)</w:t>
      </w:r>
      <w:r w:rsidRPr="00633D84">
        <w:rPr>
          <w:sz w:val="28"/>
          <w:szCs w:val="28"/>
          <w:lang w:val="en-US"/>
        </w:rPr>
        <w:t>p</w:t>
      </w:r>
      <w:r w:rsidRPr="00633D84">
        <w:rPr>
          <w:sz w:val="28"/>
          <w:szCs w:val="28"/>
          <w:vertAlign w:val="subscript"/>
          <w:lang w:val="en-US"/>
        </w:rPr>
        <w:t>m</w:t>
      </w:r>
      <w:r w:rsidRPr="00633D84">
        <w:rPr>
          <w:sz w:val="28"/>
          <w:szCs w:val="28"/>
        </w:rPr>
        <w:t xml:space="preserve"> + </w:t>
      </w:r>
      <w:r w:rsidRPr="00633D84">
        <w:rPr>
          <w:sz w:val="28"/>
          <w:szCs w:val="28"/>
          <w:lang w:val="en-US"/>
        </w:rPr>
        <w:t>d</w:t>
      </w:r>
      <w:r w:rsidRPr="00633D84">
        <w:rPr>
          <w:sz w:val="28"/>
          <w:szCs w:val="28"/>
          <w:vertAlign w:val="subscript"/>
        </w:rPr>
        <w:t>в</w:t>
      </w:r>
      <w:r w:rsidRPr="00633D84">
        <w:rPr>
          <w:sz w:val="28"/>
          <w:szCs w:val="28"/>
          <w:vertAlign w:val="superscript"/>
        </w:rPr>
        <w:t>2</w:t>
      </w:r>
      <w:r w:rsidRPr="00633D84">
        <w:rPr>
          <w:sz w:val="28"/>
          <w:szCs w:val="28"/>
        </w:rPr>
        <w:t xml:space="preserve"> </w:t>
      </w:r>
      <w:r w:rsidRPr="00633D84">
        <w:rPr>
          <w:sz w:val="28"/>
          <w:szCs w:val="28"/>
          <w:lang w:val="en-US"/>
        </w:rPr>
        <w:t>Zp</w:t>
      </w:r>
      <w:r w:rsidRPr="00633D84">
        <w:rPr>
          <w:sz w:val="28"/>
          <w:szCs w:val="28"/>
          <w:vertAlign w:val="subscript"/>
          <w:lang w:val="en-US"/>
        </w:rPr>
        <w:t>m</w:t>
      </w:r>
      <w:r w:rsidRPr="00633D84">
        <w:rPr>
          <w:sz w:val="28"/>
          <w:szCs w:val="28"/>
        </w:rPr>
        <w:t>] = 0,785[(0.8</w:t>
      </w:r>
      <w:r w:rsidRPr="00633D84">
        <w:rPr>
          <w:sz w:val="28"/>
          <w:szCs w:val="28"/>
          <w:vertAlign w:val="superscript"/>
        </w:rPr>
        <w:t>2</w:t>
      </w:r>
      <w:r w:rsidRPr="00633D84">
        <w:rPr>
          <w:sz w:val="28"/>
          <w:szCs w:val="28"/>
        </w:rPr>
        <w:t xml:space="preserve"> – 0.038</w:t>
      </w:r>
      <w:r w:rsidRPr="00633D84">
        <w:rPr>
          <w:sz w:val="28"/>
          <w:szCs w:val="28"/>
          <w:vertAlign w:val="superscript"/>
        </w:rPr>
        <w:t>2</w:t>
      </w:r>
      <w:r w:rsidRPr="00633D84">
        <w:rPr>
          <w:sz w:val="28"/>
          <w:szCs w:val="28"/>
        </w:rPr>
        <w:t>*187)*0.3*10</w:t>
      </w:r>
      <w:r w:rsidRPr="00633D84">
        <w:rPr>
          <w:sz w:val="28"/>
          <w:szCs w:val="28"/>
          <w:vertAlign w:val="superscript"/>
        </w:rPr>
        <w:t>6</w:t>
      </w:r>
      <w:r w:rsidRPr="00633D84">
        <w:rPr>
          <w:sz w:val="28"/>
          <w:szCs w:val="28"/>
        </w:rPr>
        <w:t xml:space="preserve"> + 0.038</w:t>
      </w:r>
      <w:r w:rsidRPr="00633D84">
        <w:rPr>
          <w:sz w:val="28"/>
          <w:szCs w:val="28"/>
          <w:vertAlign w:val="superscript"/>
        </w:rPr>
        <w:t>2</w:t>
      </w:r>
      <w:r w:rsidRPr="00633D84">
        <w:rPr>
          <w:sz w:val="28"/>
          <w:szCs w:val="28"/>
        </w:rPr>
        <w:t>*187*0.076 ]= 87128,4 Н;</w:t>
      </w:r>
    </w:p>
    <w:p w:rsidR="00B10217" w:rsidRDefault="00B10217"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Максимальное напряжение в корпусе определим по формуле (24.5) [3]:</w:t>
      </w:r>
    </w:p>
    <w:p w:rsidR="00856E9E" w:rsidRPr="00633D84" w:rsidRDefault="00856E9E" w:rsidP="00212790">
      <w:pPr>
        <w:suppressAutoHyphens/>
        <w:spacing w:line="360" w:lineRule="auto"/>
        <w:ind w:firstLine="709"/>
        <w:jc w:val="both"/>
        <w:rPr>
          <w:sz w:val="28"/>
          <w:szCs w:val="28"/>
        </w:rPr>
      </w:pPr>
    </w:p>
    <w:p w:rsidR="004C544D" w:rsidRPr="00633D84" w:rsidRDefault="00856E9E" w:rsidP="00212790">
      <w:pPr>
        <w:suppressAutoHyphens/>
        <w:spacing w:line="360" w:lineRule="auto"/>
        <w:ind w:firstLine="709"/>
        <w:jc w:val="both"/>
        <w:rPr>
          <w:sz w:val="28"/>
          <w:szCs w:val="28"/>
        </w:rPr>
      </w:pPr>
      <w:r w:rsidRPr="00633D84">
        <w:rPr>
          <w:sz w:val="28"/>
          <w:szCs w:val="28"/>
          <w:lang w:val="en-US"/>
        </w:rPr>
        <w:t>σ</w:t>
      </w:r>
      <w:r w:rsidRPr="00633D84">
        <w:rPr>
          <w:sz w:val="28"/>
          <w:szCs w:val="28"/>
          <w:vertAlign w:val="subscript"/>
          <w:lang w:val="en-US"/>
        </w:rPr>
        <w:t>max</w:t>
      </w:r>
      <w:r w:rsidRPr="00633D84">
        <w:rPr>
          <w:sz w:val="28"/>
          <w:szCs w:val="28"/>
          <w:vertAlign w:val="superscript"/>
          <w:lang w:val="en-US"/>
        </w:rPr>
        <w:t>k</w:t>
      </w:r>
      <w:r w:rsidRPr="00633D84">
        <w:rPr>
          <w:sz w:val="28"/>
          <w:szCs w:val="28"/>
        </w:rPr>
        <w:t xml:space="preserve"> = </w:t>
      </w:r>
      <w:r w:rsidRPr="00633D84">
        <w:rPr>
          <w:sz w:val="28"/>
          <w:szCs w:val="28"/>
          <w:lang w:val="en-US"/>
        </w:rPr>
        <w:t>P</w:t>
      </w:r>
      <w:r w:rsidRPr="00633D84">
        <w:rPr>
          <w:sz w:val="28"/>
          <w:szCs w:val="28"/>
          <w:vertAlign w:val="superscript"/>
          <w:lang w:val="en-US"/>
        </w:rPr>
        <w:t>t</w:t>
      </w:r>
      <w:r w:rsidRPr="00633D84">
        <w:rPr>
          <w:sz w:val="28"/>
          <w:szCs w:val="28"/>
        </w:rPr>
        <w:t xml:space="preserve"> / </w:t>
      </w:r>
      <w:r w:rsidRPr="00633D84">
        <w:rPr>
          <w:sz w:val="28"/>
          <w:szCs w:val="28"/>
          <w:lang w:val="en-US"/>
        </w:rPr>
        <w:t>F</w:t>
      </w:r>
      <w:r w:rsidRPr="00633D84">
        <w:rPr>
          <w:sz w:val="28"/>
          <w:szCs w:val="28"/>
          <w:vertAlign w:val="subscript"/>
          <w:lang w:val="en-US"/>
        </w:rPr>
        <w:t>k</w:t>
      </w:r>
      <w:r w:rsidRPr="00633D84">
        <w:rPr>
          <w:sz w:val="28"/>
          <w:szCs w:val="28"/>
        </w:rPr>
        <w:t xml:space="preserve"> + </w:t>
      </w:r>
      <w:r w:rsidRPr="00633D84">
        <w:rPr>
          <w:sz w:val="28"/>
          <w:szCs w:val="28"/>
          <w:lang w:val="en-US"/>
        </w:rPr>
        <w:t>PE</w:t>
      </w:r>
      <w:r w:rsidRPr="00633D84">
        <w:rPr>
          <w:sz w:val="28"/>
          <w:szCs w:val="28"/>
          <w:vertAlign w:val="subscript"/>
          <w:lang w:val="en-US"/>
        </w:rPr>
        <w:t>k</w:t>
      </w:r>
      <w:r w:rsidRPr="00633D84">
        <w:rPr>
          <w:sz w:val="28"/>
          <w:szCs w:val="28"/>
          <w:vertAlign w:val="superscript"/>
          <w:lang w:val="en-US"/>
        </w:rPr>
        <w:t>t</w:t>
      </w:r>
      <w:r w:rsidR="00212790" w:rsidRPr="00633D84">
        <w:rPr>
          <w:sz w:val="28"/>
          <w:szCs w:val="28"/>
        </w:rPr>
        <w:t xml:space="preserve"> </w:t>
      </w:r>
      <w:r w:rsidRPr="00633D84">
        <w:rPr>
          <w:sz w:val="28"/>
          <w:szCs w:val="28"/>
        </w:rPr>
        <w:t>/ (</w:t>
      </w:r>
      <w:r w:rsidRPr="00633D84">
        <w:rPr>
          <w:sz w:val="28"/>
          <w:szCs w:val="28"/>
          <w:lang w:val="en-US"/>
        </w:rPr>
        <w:t>E</w:t>
      </w:r>
      <w:r w:rsidRPr="00633D84">
        <w:rPr>
          <w:sz w:val="28"/>
          <w:szCs w:val="28"/>
          <w:vertAlign w:val="superscript"/>
          <w:lang w:val="en-US"/>
        </w:rPr>
        <w:t>t</w:t>
      </w:r>
      <w:r w:rsidRPr="00633D84">
        <w:rPr>
          <w:sz w:val="28"/>
          <w:szCs w:val="28"/>
        </w:rPr>
        <w:t xml:space="preserve"> * </w:t>
      </w:r>
      <w:r w:rsidRPr="00633D84">
        <w:rPr>
          <w:sz w:val="28"/>
          <w:szCs w:val="28"/>
          <w:lang w:val="en-US"/>
        </w:rPr>
        <w:t>F</w:t>
      </w:r>
      <w:r w:rsidRPr="00633D84">
        <w:rPr>
          <w:sz w:val="28"/>
          <w:szCs w:val="28"/>
          <w:vertAlign w:val="subscript"/>
          <w:lang w:val="en-US"/>
        </w:rPr>
        <w:t>k</w:t>
      </w:r>
      <w:r w:rsidR="00212790" w:rsidRPr="00633D84">
        <w:rPr>
          <w:sz w:val="28"/>
          <w:szCs w:val="28"/>
        </w:rPr>
        <w:t xml:space="preserve"> </w:t>
      </w:r>
      <w:r w:rsidRPr="00633D84">
        <w:rPr>
          <w:sz w:val="28"/>
          <w:szCs w:val="28"/>
        </w:rPr>
        <w:t xml:space="preserve">+ </w:t>
      </w:r>
      <w:r w:rsidRPr="00633D84">
        <w:rPr>
          <w:sz w:val="28"/>
          <w:szCs w:val="28"/>
          <w:lang w:val="en-US"/>
        </w:rPr>
        <w:t>E</w:t>
      </w:r>
      <w:r w:rsidRPr="00633D84">
        <w:rPr>
          <w:sz w:val="28"/>
          <w:szCs w:val="28"/>
          <w:vertAlign w:val="subscript"/>
          <w:lang w:val="en-US"/>
        </w:rPr>
        <w:t>m</w:t>
      </w:r>
      <w:r w:rsidRPr="00633D84">
        <w:rPr>
          <w:sz w:val="28"/>
          <w:szCs w:val="28"/>
          <w:vertAlign w:val="superscript"/>
          <w:lang w:val="en-US"/>
        </w:rPr>
        <w:t>t</w:t>
      </w:r>
      <w:r w:rsidRPr="00633D84">
        <w:rPr>
          <w:sz w:val="28"/>
          <w:szCs w:val="28"/>
          <w:lang w:val="en-US"/>
        </w:rPr>
        <w:t>F</w:t>
      </w:r>
      <w:r w:rsidRPr="00633D84">
        <w:rPr>
          <w:sz w:val="28"/>
          <w:szCs w:val="28"/>
          <w:vertAlign w:val="subscript"/>
          <w:lang w:val="en-US"/>
        </w:rPr>
        <w:t>m</w:t>
      </w:r>
      <w:r w:rsidRPr="00633D84">
        <w:rPr>
          <w:sz w:val="28"/>
          <w:szCs w:val="28"/>
        </w:rPr>
        <w:t>) = (2.27 / 254,34 * 10</w:t>
      </w:r>
      <w:r w:rsidRPr="00633D84">
        <w:rPr>
          <w:sz w:val="28"/>
          <w:szCs w:val="28"/>
          <w:vertAlign w:val="superscript"/>
        </w:rPr>
        <w:t>-4</w:t>
      </w:r>
      <w:r w:rsidRPr="00633D84">
        <w:rPr>
          <w:sz w:val="28"/>
          <w:szCs w:val="28"/>
        </w:rPr>
        <w:t xml:space="preserve"> ) + (8*7128,4 *191*10</w:t>
      </w:r>
      <w:r w:rsidRPr="00633D84">
        <w:rPr>
          <w:sz w:val="28"/>
          <w:szCs w:val="28"/>
          <w:vertAlign w:val="superscript"/>
        </w:rPr>
        <w:t>5</w:t>
      </w:r>
      <w:r w:rsidRPr="00633D84">
        <w:rPr>
          <w:sz w:val="28"/>
          <w:szCs w:val="28"/>
        </w:rPr>
        <w:t>) / (1,91*10</w:t>
      </w:r>
      <w:r w:rsidRPr="00633D84">
        <w:rPr>
          <w:sz w:val="28"/>
          <w:szCs w:val="28"/>
          <w:vertAlign w:val="superscript"/>
        </w:rPr>
        <w:t>5</w:t>
      </w:r>
      <w:r w:rsidRPr="00633D84">
        <w:rPr>
          <w:sz w:val="28"/>
          <w:szCs w:val="28"/>
        </w:rPr>
        <w:t> *254,34 * 10</w:t>
      </w:r>
      <w:r w:rsidRPr="00633D84">
        <w:rPr>
          <w:sz w:val="28"/>
          <w:szCs w:val="28"/>
          <w:vertAlign w:val="superscript"/>
        </w:rPr>
        <w:t>-4</w:t>
      </w:r>
      <w:r w:rsidRPr="00633D84">
        <w:rPr>
          <w:sz w:val="28"/>
          <w:szCs w:val="28"/>
        </w:rPr>
        <w:t xml:space="preserve"> + 2,0*10</w:t>
      </w:r>
      <w:r w:rsidRPr="00633D84">
        <w:rPr>
          <w:sz w:val="28"/>
          <w:szCs w:val="28"/>
          <w:vertAlign w:val="superscript"/>
        </w:rPr>
        <w:t>5</w:t>
      </w:r>
      <w:r w:rsidRPr="00633D84">
        <w:rPr>
          <w:sz w:val="28"/>
          <w:szCs w:val="28"/>
        </w:rPr>
        <w:t xml:space="preserve"> * 420*10</w:t>
      </w:r>
      <w:r w:rsidRPr="00633D84">
        <w:rPr>
          <w:sz w:val="28"/>
          <w:szCs w:val="28"/>
          <w:vertAlign w:val="superscript"/>
        </w:rPr>
        <w:t>-4</w:t>
      </w:r>
      <w:r w:rsidRPr="00633D84">
        <w:rPr>
          <w:sz w:val="28"/>
          <w:szCs w:val="28"/>
        </w:rPr>
        <w:t>) = 95,82 МН/м</w:t>
      </w:r>
      <w:r w:rsidRPr="00633D84">
        <w:rPr>
          <w:sz w:val="28"/>
          <w:szCs w:val="28"/>
          <w:vertAlign w:val="superscript"/>
        </w:rPr>
        <w:t>2</w:t>
      </w:r>
      <w:r w:rsidRPr="00633D84">
        <w:rPr>
          <w:sz w:val="28"/>
          <w:szCs w:val="28"/>
        </w:rPr>
        <w:t xml:space="preserve">, что &lt; </w:t>
      </w:r>
      <w:r w:rsidRPr="00633D84">
        <w:rPr>
          <w:sz w:val="28"/>
          <w:szCs w:val="28"/>
          <w:lang w:val="en-US"/>
        </w:rPr>
        <w:t>σ</w:t>
      </w:r>
      <w:r w:rsidRPr="00633D84">
        <w:rPr>
          <w:sz w:val="28"/>
          <w:szCs w:val="28"/>
          <w:vertAlign w:val="subscript"/>
        </w:rPr>
        <w:t>тк</w:t>
      </w:r>
      <w:r w:rsidRPr="00633D84">
        <w:rPr>
          <w:sz w:val="28"/>
          <w:szCs w:val="28"/>
          <w:vertAlign w:val="superscript"/>
        </w:rPr>
        <w:t>то</w:t>
      </w:r>
      <w:r w:rsidRPr="00633D84">
        <w:rPr>
          <w:sz w:val="28"/>
          <w:szCs w:val="28"/>
        </w:rPr>
        <w:t xml:space="preserve"> /1,2 = 220 * 10</w:t>
      </w:r>
      <w:r w:rsidRPr="00633D84">
        <w:rPr>
          <w:sz w:val="28"/>
          <w:szCs w:val="28"/>
          <w:vertAlign w:val="superscript"/>
        </w:rPr>
        <w:t>6</w:t>
      </w:r>
      <w:r w:rsidRPr="00633D84">
        <w:rPr>
          <w:sz w:val="28"/>
          <w:szCs w:val="28"/>
        </w:rPr>
        <w:t xml:space="preserve"> / 1,2 = 183,3 * 10,6 Н/м</w:t>
      </w:r>
      <w:r w:rsidRPr="00633D84">
        <w:rPr>
          <w:sz w:val="28"/>
          <w:szCs w:val="28"/>
          <w:vertAlign w:val="superscript"/>
        </w:rPr>
        <w:t>2</w:t>
      </w:r>
      <w:r w:rsidRPr="00633D84">
        <w:rPr>
          <w:sz w:val="28"/>
          <w:szCs w:val="28"/>
        </w:rPr>
        <w:t xml:space="preserve"> , </w:t>
      </w:r>
    </w:p>
    <w:p w:rsidR="004C544D" w:rsidRPr="00633D84" w:rsidRDefault="004C544D"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т.е. условия (24.5) [3] выполнено .</w:t>
      </w:r>
    </w:p>
    <w:p w:rsidR="00856E9E" w:rsidRPr="00633D84" w:rsidRDefault="00856E9E" w:rsidP="00212790">
      <w:pPr>
        <w:suppressAutoHyphens/>
        <w:spacing w:line="360" w:lineRule="auto"/>
        <w:ind w:firstLine="709"/>
        <w:jc w:val="both"/>
        <w:rPr>
          <w:sz w:val="28"/>
          <w:szCs w:val="28"/>
        </w:rPr>
      </w:pPr>
      <w:r w:rsidRPr="00633D84">
        <w:rPr>
          <w:sz w:val="28"/>
          <w:szCs w:val="28"/>
        </w:rPr>
        <w:t>Максимальное напряжение в трубах определим по формуле (24.6) [3]:</w:t>
      </w:r>
    </w:p>
    <w:p w:rsidR="004C544D" w:rsidRPr="00633D84" w:rsidRDefault="004C544D"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σ</w:t>
      </w:r>
      <w:r w:rsidRPr="00633D84">
        <w:rPr>
          <w:sz w:val="28"/>
          <w:szCs w:val="28"/>
          <w:vertAlign w:val="subscript"/>
          <w:lang w:val="en-US"/>
        </w:rPr>
        <w:t>max</w:t>
      </w:r>
      <w:r w:rsidRPr="00633D84">
        <w:rPr>
          <w:i/>
          <w:iCs/>
          <w:sz w:val="28"/>
          <w:szCs w:val="28"/>
          <w:vertAlign w:val="superscript"/>
        </w:rPr>
        <w:t>т</w:t>
      </w:r>
      <w:r w:rsidRPr="00633D84">
        <w:rPr>
          <w:sz w:val="28"/>
          <w:szCs w:val="28"/>
        </w:rPr>
        <w:t xml:space="preserve"> = </w:t>
      </w:r>
      <w:r w:rsidRPr="00633D84">
        <w:rPr>
          <w:sz w:val="28"/>
          <w:szCs w:val="28"/>
          <w:lang w:val="en-US"/>
        </w:rPr>
        <w:t>P</w:t>
      </w:r>
      <w:r w:rsidRPr="00633D84">
        <w:rPr>
          <w:sz w:val="28"/>
          <w:szCs w:val="28"/>
          <w:vertAlign w:val="superscript"/>
          <w:lang w:val="en-US"/>
        </w:rPr>
        <w:t>t</w:t>
      </w:r>
      <w:r w:rsidRPr="00633D84">
        <w:rPr>
          <w:sz w:val="28"/>
          <w:szCs w:val="28"/>
        </w:rPr>
        <w:t xml:space="preserve"> / </w:t>
      </w:r>
      <w:r w:rsidRPr="00633D84">
        <w:rPr>
          <w:sz w:val="28"/>
          <w:szCs w:val="28"/>
          <w:lang w:val="en-US"/>
        </w:rPr>
        <w:t>F</w:t>
      </w:r>
      <w:r w:rsidRPr="00633D84">
        <w:rPr>
          <w:i/>
          <w:iCs/>
          <w:sz w:val="28"/>
          <w:szCs w:val="28"/>
          <w:vertAlign w:val="subscript"/>
        </w:rPr>
        <w:t>т</w:t>
      </w:r>
      <w:r w:rsidRPr="00633D84">
        <w:rPr>
          <w:sz w:val="28"/>
          <w:szCs w:val="28"/>
        </w:rPr>
        <w:t xml:space="preserve"> + </w:t>
      </w:r>
      <w:r w:rsidRPr="00633D84">
        <w:rPr>
          <w:sz w:val="28"/>
          <w:szCs w:val="28"/>
          <w:lang w:val="en-US"/>
        </w:rPr>
        <w:t>PE</w:t>
      </w:r>
      <w:r w:rsidRPr="00633D84">
        <w:rPr>
          <w:i/>
          <w:iCs/>
          <w:sz w:val="28"/>
          <w:szCs w:val="28"/>
          <w:vertAlign w:val="subscript"/>
        </w:rPr>
        <w:t>т</w:t>
      </w:r>
      <w:r w:rsidRPr="00633D84">
        <w:rPr>
          <w:sz w:val="28"/>
          <w:szCs w:val="28"/>
          <w:vertAlign w:val="superscript"/>
          <w:lang w:val="en-US"/>
        </w:rPr>
        <w:t>t</w:t>
      </w:r>
      <w:r w:rsidR="00212790" w:rsidRPr="00633D84">
        <w:rPr>
          <w:sz w:val="28"/>
          <w:szCs w:val="28"/>
        </w:rPr>
        <w:t xml:space="preserve"> </w:t>
      </w:r>
      <w:r w:rsidRPr="00633D84">
        <w:rPr>
          <w:sz w:val="28"/>
          <w:szCs w:val="28"/>
        </w:rPr>
        <w:t>/ (</w:t>
      </w:r>
      <w:r w:rsidRPr="00633D84">
        <w:rPr>
          <w:sz w:val="28"/>
          <w:szCs w:val="28"/>
          <w:lang w:val="en-US"/>
        </w:rPr>
        <w:t>E</w:t>
      </w:r>
      <w:r w:rsidRPr="00633D84">
        <w:rPr>
          <w:sz w:val="28"/>
          <w:szCs w:val="28"/>
          <w:vertAlign w:val="superscript"/>
          <w:lang w:val="en-US"/>
        </w:rPr>
        <w:t>t</w:t>
      </w:r>
      <w:r w:rsidRPr="00633D84">
        <w:rPr>
          <w:sz w:val="28"/>
          <w:szCs w:val="28"/>
        </w:rPr>
        <w:t xml:space="preserve"> * </w:t>
      </w:r>
      <w:r w:rsidRPr="00633D84">
        <w:rPr>
          <w:sz w:val="28"/>
          <w:szCs w:val="28"/>
          <w:lang w:val="en-US"/>
        </w:rPr>
        <w:t>F</w:t>
      </w:r>
      <w:r w:rsidRPr="00633D84">
        <w:rPr>
          <w:sz w:val="28"/>
          <w:szCs w:val="28"/>
          <w:vertAlign w:val="subscript"/>
          <w:lang w:val="en-US"/>
        </w:rPr>
        <w:t>k</w:t>
      </w:r>
      <w:r w:rsidR="00212790" w:rsidRPr="00633D84">
        <w:rPr>
          <w:sz w:val="28"/>
          <w:szCs w:val="28"/>
        </w:rPr>
        <w:t xml:space="preserve"> </w:t>
      </w:r>
      <w:r w:rsidRPr="00633D84">
        <w:rPr>
          <w:sz w:val="28"/>
          <w:szCs w:val="28"/>
        </w:rPr>
        <w:t xml:space="preserve">+ </w:t>
      </w:r>
      <w:r w:rsidRPr="00633D84">
        <w:rPr>
          <w:sz w:val="28"/>
          <w:szCs w:val="28"/>
          <w:lang w:val="en-US"/>
        </w:rPr>
        <w:t>E</w:t>
      </w:r>
      <w:r w:rsidRPr="00633D84">
        <w:rPr>
          <w:sz w:val="28"/>
          <w:szCs w:val="28"/>
          <w:vertAlign w:val="subscript"/>
          <w:lang w:val="en-US"/>
        </w:rPr>
        <w:t>m</w:t>
      </w:r>
      <w:r w:rsidRPr="00633D84">
        <w:rPr>
          <w:sz w:val="28"/>
          <w:szCs w:val="28"/>
          <w:vertAlign w:val="superscript"/>
          <w:lang w:val="en-US"/>
        </w:rPr>
        <w:t>t</w:t>
      </w:r>
      <w:r w:rsidR="00212790" w:rsidRPr="00633D84">
        <w:rPr>
          <w:sz w:val="28"/>
          <w:szCs w:val="28"/>
          <w:vertAlign w:val="superscript"/>
        </w:rPr>
        <w:t xml:space="preserve"> </w:t>
      </w:r>
      <w:r w:rsidRPr="00633D84">
        <w:rPr>
          <w:sz w:val="28"/>
          <w:szCs w:val="28"/>
        </w:rPr>
        <w:t xml:space="preserve">+ </w:t>
      </w:r>
      <w:r w:rsidRPr="00633D84">
        <w:rPr>
          <w:sz w:val="28"/>
          <w:szCs w:val="28"/>
          <w:lang w:val="en-US"/>
        </w:rPr>
        <w:t>F</w:t>
      </w:r>
      <w:r w:rsidRPr="00633D84">
        <w:rPr>
          <w:sz w:val="28"/>
          <w:szCs w:val="28"/>
          <w:vertAlign w:val="subscript"/>
          <w:lang w:val="en-US"/>
        </w:rPr>
        <w:t>m</w:t>
      </w:r>
      <w:r w:rsidRPr="00633D84">
        <w:rPr>
          <w:sz w:val="28"/>
          <w:szCs w:val="28"/>
        </w:rPr>
        <w:t xml:space="preserve"> )= 2,27 / 420*10</w:t>
      </w:r>
      <w:r w:rsidRPr="00633D84">
        <w:rPr>
          <w:sz w:val="28"/>
          <w:szCs w:val="28"/>
          <w:vertAlign w:val="superscript"/>
        </w:rPr>
        <w:t>-4</w:t>
      </w:r>
      <w:r w:rsidRPr="00633D84">
        <w:rPr>
          <w:sz w:val="28"/>
          <w:szCs w:val="28"/>
        </w:rPr>
        <w:t xml:space="preserve"> – (87128,4*191*10</w:t>
      </w:r>
      <w:r w:rsidRPr="00633D84">
        <w:rPr>
          <w:sz w:val="28"/>
          <w:szCs w:val="28"/>
          <w:vertAlign w:val="superscript"/>
        </w:rPr>
        <w:t>5</w:t>
      </w:r>
      <w:r w:rsidRPr="00633D84">
        <w:rPr>
          <w:sz w:val="28"/>
          <w:szCs w:val="28"/>
        </w:rPr>
        <w:t>)/ (191*10</w:t>
      </w:r>
      <w:r w:rsidRPr="00633D84">
        <w:rPr>
          <w:sz w:val="28"/>
          <w:szCs w:val="28"/>
          <w:vertAlign w:val="superscript"/>
        </w:rPr>
        <w:t>5</w:t>
      </w:r>
      <w:r w:rsidRPr="00633D84">
        <w:rPr>
          <w:sz w:val="28"/>
          <w:szCs w:val="28"/>
        </w:rPr>
        <w:t xml:space="preserve"> * 254,34 *10</w:t>
      </w:r>
      <w:r w:rsidRPr="00633D84">
        <w:rPr>
          <w:sz w:val="28"/>
          <w:szCs w:val="28"/>
          <w:vertAlign w:val="superscript"/>
        </w:rPr>
        <w:t>-4</w:t>
      </w:r>
      <w:r w:rsidRPr="00633D84">
        <w:rPr>
          <w:sz w:val="28"/>
          <w:szCs w:val="28"/>
        </w:rPr>
        <w:t xml:space="preserve"> + 2,0*10</w:t>
      </w:r>
      <w:r w:rsidRPr="00633D84">
        <w:rPr>
          <w:sz w:val="28"/>
          <w:szCs w:val="28"/>
          <w:vertAlign w:val="superscript"/>
        </w:rPr>
        <w:t>5</w:t>
      </w:r>
      <w:r w:rsidRPr="00633D84">
        <w:rPr>
          <w:sz w:val="28"/>
          <w:szCs w:val="28"/>
        </w:rPr>
        <w:t>*420*10</w:t>
      </w:r>
      <w:r w:rsidRPr="00633D84">
        <w:rPr>
          <w:sz w:val="28"/>
          <w:szCs w:val="28"/>
          <w:vertAlign w:val="superscript"/>
        </w:rPr>
        <w:t>-4</w:t>
      </w:r>
      <w:r w:rsidRPr="00633D84">
        <w:rPr>
          <w:sz w:val="28"/>
          <w:szCs w:val="28"/>
        </w:rPr>
        <w:t>) = 93,21 МН/м</w:t>
      </w:r>
      <w:r w:rsidRPr="00633D84">
        <w:rPr>
          <w:sz w:val="28"/>
          <w:szCs w:val="28"/>
          <w:vertAlign w:val="superscript"/>
        </w:rPr>
        <w:t>2</w:t>
      </w:r>
      <w:r w:rsidRPr="00633D84">
        <w:rPr>
          <w:sz w:val="28"/>
          <w:szCs w:val="28"/>
        </w:rPr>
        <w:t xml:space="preserve">, </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&lt; </w:t>
      </w:r>
      <w:r w:rsidRPr="00633D84">
        <w:rPr>
          <w:sz w:val="28"/>
          <w:szCs w:val="28"/>
          <w:lang w:val="en-US"/>
        </w:rPr>
        <w:t>σ</w:t>
      </w:r>
      <w:r w:rsidRPr="00633D84">
        <w:rPr>
          <w:sz w:val="28"/>
          <w:szCs w:val="28"/>
          <w:vertAlign w:val="subscript"/>
        </w:rPr>
        <w:t>т</w:t>
      </w:r>
      <w:r w:rsidRPr="00633D84">
        <w:rPr>
          <w:i/>
          <w:iCs/>
          <w:sz w:val="28"/>
          <w:szCs w:val="28"/>
          <w:vertAlign w:val="subscript"/>
        </w:rPr>
        <w:t>т</w:t>
      </w:r>
      <w:r w:rsidRPr="00633D84">
        <w:rPr>
          <w:sz w:val="28"/>
          <w:szCs w:val="28"/>
          <w:vertAlign w:val="superscript"/>
        </w:rPr>
        <w:t>90</w:t>
      </w:r>
      <w:r w:rsidRPr="00633D84">
        <w:rPr>
          <w:sz w:val="28"/>
          <w:szCs w:val="28"/>
        </w:rPr>
        <w:t xml:space="preserve">/1,2 = </w:t>
      </w:r>
      <w:r w:rsidR="00EE6E1A" w:rsidRPr="00633D84">
        <w:rPr>
          <w:sz w:val="28"/>
          <w:szCs w:val="28"/>
        </w:rPr>
        <w:object w:dxaOrig="320" w:dyaOrig="380">
          <v:shape id="_x0000_i1184" type="#_x0000_t75" style="width:22.5pt;height:26.25pt" o:ole="">
            <v:imagedata r:id="rId263" o:title=""/>
          </v:shape>
          <o:OLEObject Type="Embed" ProgID="Equation.3" ShapeID="_x0000_i1184" DrawAspect="Content" ObjectID="_1466620435" r:id="rId264"/>
        </w:object>
      </w:r>
      <w:r w:rsidRPr="00633D84">
        <w:rPr>
          <w:sz w:val="28"/>
          <w:szCs w:val="28"/>
        </w:rPr>
        <w:t>= 121,7 МН/м</w:t>
      </w:r>
      <w:r w:rsidRPr="00633D84">
        <w:rPr>
          <w:sz w:val="28"/>
          <w:szCs w:val="28"/>
          <w:vertAlign w:val="superscript"/>
        </w:rPr>
        <w:t>2</w:t>
      </w:r>
    </w:p>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условие (24.6) [3] выполнено, значит, компенсатор не требуется.</w:t>
      </w:r>
    </w:p>
    <w:p w:rsidR="00856E9E" w:rsidRPr="00633D84" w:rsidRDefault="00B10217" w:rsidP="00212790">
      <w:pPr>
        <w:suppressAutoHyphens/>
        <w:spacing w:line="360" w:lineRule="auto"/>
        <w:ind w:firstLine="709"/>
        <w:jc w:val="both"/>
        <w:rPr>
          <w:b/>
          <w:sz w:val="28"/>
          <w:szCs w:val="28"/>
        </w:rPr>
      </w:pPr>
      <w:r>
        <w:rPr>
          <w:sz w:val="28"/>
          <w:szCs w:val="28"/>
        </w:rPr>
        <w:br w:type="page"/>
      </w:r>
      <w:r w:rsidR="00D413E3" w:rsidRPr="00633D84">
        <w:rPr>
          <w:b/>
          <w:sz w:val="28"/>
          <w:szCs w:val="28"/>
        </w:rPr>
        <w:t>5</w:t>
      </w:r>
      <w:r w:rsidR="004C544D" w:rsidRPr="00633D84">
        <w:rPr>
          <w:b/>
          <w:sz w:val="28"/>
          <w:szCs w:val="28"/>
        </w:rPr>
        <w:t>.1.6</w:t>
      </w:r>
      <w:r w:rsidR="00856E9E" w:rsidRPr="00633D84">
        <w:rPr>
          <w:b/>
          <w:sz w:val="28"/>
          <w:szCs w:val="28"/>
        </w:rPr>
        <w:t xml:space="preserve"> Расчет обтюрации греющей камеры</w:t>
      </w:r>
    </w:p>
    <w:p w:rsidR="00856E9E" w:rsidRPr="00633D84" w:rsidRDefault="00856E9E" w:rsidP="00212790">
      <w:pPr>
        <w:suppressAutoHyphens/>
        <w:spacing w:line="360" w:lineRule="auto"/>
        <w:ind w:firstLine="709"/>
        <w:jc w:val="both"/>
        <w:rPr>
          <w:sz w:val="28"/>
          <w:szCs w:val="28"/>
        </w:rPr>
      </w:pPr>
      <w:r w:rsidRPr="00633D84">
        <w:rPr>
          <w:sz w:val="28"/>
          <w:szCs w:val="28"/>
        </w:rPr>
        <w:t>Исходные данные:</w:t>
      </w:r>
    </w:p>
    <w:p w:rsidR="00856E9E" w:rsidRPr="00633D84" w:rsidRDefault="00856E9E" w:rsidP="00212790">
      <w:pPr>
        <w:suppressAutoHyphens/>
        <w:spacing w:line="360" w:lineRule="auto"/>
        <w:ind w:firstLine="709"/>
        <w:jc w:val="both"/>
        <w:rPr>
          <w:sz w:val="28"/>
          <w:szCs w:val="28"/>
        </w:rPr>
      </w:pPr>
      <w:r w:rsidRPr="00633D84">
        <w:rPr>
          <w:sz w:val="28"/>
          <w:szCs w:val="28"/>
        </w:rPr>
        <w:t>Диаметр внутренний Д</w:t>
      </w:r>
      <w:r w:rsidRPr="00633D84">
        <w:rPr>
          <w:sz w:val="28"/>
          <w:szCs w:val="28"/>
          <w:vertAlign w:val="subscript"/>
        </w:rPr>
        <w:t>в</w:t>
      </w:r>
      <w:r w:rsidRPr="00633D84">
        <w:rPr>
          <w:sz w:val="28"/>
          <w:szCs w:val="28"/>
        </w:rPr>
        <w:t xml:space="preserve"> = </w:t>
      </w:r>
      <w:smartTag w:uri="urn:schemas-microsoft-com:office:smarttags" w:element="metricconverter">
        <w:smartTagPr>
          <w:attr w:name="ProductID" w:val="800 мм"/>
        </w:smartTagPr>
        <w:r w:rsidRPr="00633D84">
          <w:rPr>
            <w:sz w:val="28"/>
            <w:szCs w:val="28"/>
          </w:rPr>
          <w:t>800 мм</w:t>
        </w:r>
      </w:smartTag>
      <w:r w:rsidRPr="00633D84">
        <w:rPr>
          <w:sz w:val="28"/>
          <w:szCs w:val="28"/>
        </w:rPr>
        <w:t>,</w:t>
      </w:r>
    </w:p>
    <w:p w:rsidR="00856E9E" w:rsidRPr="00633D84" w:rsidRDefault="00856E9E" w:rsidP="00212790">
      <w:pPr>
        <w:suppressAutoHyphens/>
        <w:spacing w:line="360" w:lineRule="auto"/>
        <w:ind w:firstLine="709"/>
        <w:jc w:val="both"/>
        <w:rPr>
          <w:sz w:val="28"/>
          <w:szCs w:val="28"/>
        </w:rPr>
      </w:pPr>
      <w:r w:rsidRPr="00633D84">
        <w:rPr>
          <w:sz w:val="28"/>
          <w:szCs w:val="28"/>
        </w:rPr>
        <w:t>Давление р</w:t>
      </w:r>
      <w:r w:rsidRPr="00633D84">
        <w:rPr>
          <w:sz w:val="28"/>
          <w:szCs w:val="28"/>
          <w:vertAlign w:val="subscript"/>
        </w:rPr>
        <w:t>п</w:t>
      </w:r>
      <w:r w:rsidRPr="00633D84">
        <w:rPr>
          <w:sz w:val="28"/>
          <w:szCs w:val="28"/>
        </w:rPr>
        <w:t xml:space="preserve"> = 0,16 Мпа</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Температура </w:t>
      </w:r>
      <w:r w:rsidRPr="00633D84">
        <w:rPr>
          <w:sz w:val="28"/>
          <w:szCs w:val="28"/>
          <w:lang w:val="en-US"/>
        </w:rPr>
        <w:t>t</w:t>
      </w:r>
      <w:r w:rsidRPr="00633D84">
        <w:rPr>
          <w:sz w:val="28"/>
          <w:szCs w:val="28"/>
          <w:vertAlign w:val="subscript"/>
          <w:lang w:val="en-US"/>
        </w:rPr>
        <w:t>c</w:t>
      </w:r>
      <w:r w:rsidRPr="00633D84">
        <w:rPr>
          <w:sz w:val="28"/>
          <w:szCs w:val="28"/>
        </w:rPr>
        <w:t xml:space="preserve"> = 90</w:t>
      </w:r>
      <w:r w:rsidRPr="00633D84">
        <w:rPr>
          <w:sz w:val="28"/>
          <w:szCs w:val="28"/>
          <w:vertAlign w:val="superscript"/>
        </w:rPr>
        <w:t>о</w:t>
      </w:r>
      <w:r w:rsidRPr="00633D84">
        <w:rPr>
          <w:sz w:val="28"/>
          <w:szCs w:val="28"/>
        </w:rPr>
        <w:t>С</w:t>
      </w:r>
    </w:p>
    <w:p w:rsidR="00856E9E" w:rsidRPr="00633D84" w:rsidRDefault="00856E9E" w:rsidP="00212790">
      <w:pPr>
        <w:suppressAutoHyphens/>
        <w:spacing w:line="360" w:lineRule="auto"/>
        <w:ind w:firstLine="709"/>
        <w:jc w:val="both"/>
        <w:rPr>
          <w:sz w:val="28"/>
          <w:szCs w:val="28"/>
        </w:rPr>
      </w:pPr>
      <w:r w:rsidRPr="00633D84">
        <w:rPr>
          <w:sz w:val="28"/>
          <w:szCs w:val="28"/>
        </w:rPr>
        <w:t>Прокладка – ПОН -1(ГОСТ-481-80)</w:t>
      </w:r>
    </w:p>
    <w:p w:rsidR="00856E9E" w:rsidRPr="00633D84" w:rsidRDefault="00856E9E" w:rsidP="00212790">
      <w:pPr>
        <w:suppressAutoHyphens/>
        <w:spacing w:line="360" w:lineRule="auto"/>
        <w:ind w:firstLine="709"/>
        <w:jc w:val="both"/>
        <w:rPr>
          <w:sz w:val="28"/>
          <w:szCs w:val="28"/>
        </w:rPr>
      </w:pPr>
      <w:r w:rsidRPr="00633D84">
        <w:rPr>
          <w:sz w:val="28"/>
          <w:szCs w:val="28"/>
        </w:rPr>
        <w:t>Материал уплотняемых поверхностей – сталь 1Х18Н10Т,</w:t>
      </w:r>
    </w:p>
    <w:p w:rsidR="00856E9E" w:rsidRPr="00633D84" w:rsidRDefault="00856E9E" w:rsidP="00212790">
      <w:pPr>
        <w:suppressAutoHyphens/>
        <w:spacing w:line="360" w:lineRule="auto"/>
        <w:ind w:firstLine="709"/>
        <w:jc w:val="both"/>
        <w:rPr>
          <w:sz w:val="28"/>
          <w:szCs w:val="28"/>
        </w:rPr>
      </w:pPr>
      <w:r w:rsidRPr="00633D84">
        <w:rPr>
          <w:sz w:val="28"/>
          <w:szCs w:val="28"/>
        </w:rPr>
        <w:t>Эскиз расчетная схема рис.8.6</w:t>
      </w:r>
    </w:p>
    <w:p w:rsidR="00856E9E" w:rsidRPr="00633D84" w:rsidRDefault="00856E9E" w:rsidP="00212790">
      <w:pPr>
        <w:suppressAutoHyphens/>
        <w:spacing w:line="360" w:lineRule="auto"/>
        <w:ind w:firstLine="709"/>
        <w:jc w:val="both"/>
        <w:rPr>
          <w:sz w:val="28"/>
          <w:szCs w:val="28"/>
        </w:rPr>
      </w:pPr>
      <w:r w:rsidRPr="00633D84">
        <w:rPr>
          <w:sz w:val="28"/>
          <w:szCs w:val="28"/>
        </w:rPr>
        <w:t>Расчет</w:t>
      </w:r>
      <w:r w:rsidR="004C544D" w:rsidRPr="00633D84">
        <w:rPr>
          <w:sz w:val="28"/>
          <w:szCs w:val="28"/>
        </w:rPr>
        <w:t>:</w:t>
      </w:r>
    </w:p>
    <w:p w:rsidR="00856E9E" w:rsidRPr="00633D84" w:rsidRDefault="00856E9E" w:rsidP="004C544D">
      <w:pPr>
        <w:suppressAutoHyphens/>
        <w:spacing w:line="360" w:lineRule="auto"/>
        <w:ind w:firstLine="709"/>
        <w:jc w:val="both"/>
        <w:rPr>
          <w:sz w:val="28"/>
          <w:szCs w:val="28"/>
        </w:rPr>
      </w:pPr>
      <w:r w:rsidRPr="00633D84">
        <w:rPr>
          <w:sz w:val="28"/>
          <w:szCs w:val="28"/>
        </w:rPr>
        <w:t>На основании таб. 19.2 стр. 242 [3]</w:t>
      </w:r>
      <w:r w:rsidR="00212790" w:rsidRPr="00633D84">
        <w:rPr>
          <w:sz w:val="28"/>
          <w:szCs w:val="28"/>
        </w:rPr>
        <w:t xml:space="preserve"> </w:t>
      </w:r>
      <w:r w:rsidRPr="00633D84">
        <w:rPr>
          <w:sz w:val="28"/>
          <w:szCs w:val="28"/>
        </w:rPr>
        <w:t xml:space="preserve">для лучшей герметичности рекомендуется прокладка прямоугольной формы (тип 1) при давлении 0,16 МПа. Тип обтюрации </w:t>
      </w:r>
      <w:r w:rsidRPr="00633D84">
        <w:rPr>
          <w:sz w:val="28"/>
          <w:szCs w:val="28"/>
          <w:lang w:val="en-US"/>
        </w:rPr>
        <w:t>I</w:t>
      </w:r>
      <w:r w:rsidRPr="00633D84">
        <w:rPr>
          <w:sz w:val="28"/>
          <w:szCs w:val="28"/>
        </w:rPr>
        <w:t xml:space="preserve">, </w:t>
      </w:r>
      <w:r w:rsidRPr="00633D84">
        <w:rPr>
          <w:sz w:val="28"/>
          <w:szCs w:val="28"/>
          <w:lang w:val="en-US"/>
        </w:rPr>
        <w:t>II</w:t>
      </w:r>
      <w:r w:rsidRPr="00633D84">
        <w:rPr>
          <w:sz w:val="28"/>
          <w:szCs w:val="28"/>
        </w:rPr>
        <w:t xml:space="preserve">, </w:t>
      </w:r>
      <w:r w:rsidRPr="00633D84">
        <w:rPr>
          <w:sz w:val="28"/>
          <w:szCs w:val="28"/>
          <w:lang w:val="en-US"/>
        </w:rPr>
        <w:t>III</w:t>
      </w:r>
      <w:r w:rsidRPr="00633D84">
        <w:rPr>
          <w:sz w:val="28"/>
          <w:szCs w:val="28"/>
        </w:rPr>
        <w:t xml:space="preserve"> – </w:t>
      </w:r>
      <w:r w:rsidRPr="00633D84">
        <w:rPr>
          <w:sz w:val="28"/>
          <w:szCs w:val="28"/>
          <w:lang w:val="en-US"/>
        </w:rPr>
        <w:t>A</w:t>
      </w:r>
      <w:r w:rsidRPr="00633D84">
        <w:rPr>
          <w:sz w:val="28"/>
          <w:szCs w:val="28"/>
        </w:rPr>
        <w:t xml:space="preserve">, </w:t>
      </w:r>
      <w:r w:rsidRPr="00633D84">
        <w:rPr>
          <w:sz w:val="28"/>
          <w:szCs w:val="28"/>
          <w:lang w:val="en-US"/>
        </w:rPr>
        <w:t>VI</w:t>
      </w:r>
      <w:r w:rsidRPr="00633D84">
        <w:rPr>
          <w:sz w:val="28"/>
          <w:szCs w:val="28"/>
        </w:rPr>
        <w:t xml:space="preserve"> – </w:t>
      </w:r>
      <w:r w:rsidRPr="00633D84">
        <w:rPr>
          <w:sz w:val="28"/>
          <w:szCs w:val="28"/>
          <w:lang w:val="en-US"/>
        </w:rPr>
        <w:t>A</w:t>
      </w:r>
      <w:r w:rsidRPr="00633D84">
        <w:rPr>
          <w:sz w:val="28"/>
          <w:szCs w:val="28"/>
        </w:rPr>
        <w:t xml:space="preserve">, </w:t>
      </w:r>
      <w:r w:rsidRPr="00633D84">
        <w:rPr>
          <w:sz w:val="28"/>
          <w:szCs w:val="28"/>
          <w:lang w:val="en-US"/>
        </w:rPr>
        <w:t>V</w:t>
      </w:r>
      <w:r w:rsidRPr="00633D84">
        <w:rPr>
          <w:sz w:val="28"/>
          <w:szCs w:val="28"/>
        </w:rPr>
        <w:t xml:space="preserve"> для давления &lt; 10 МПа.</w:t>
      </w:r>
    </w:p>
    <w:p w:rsidR="00856E9E" w:rsidRPr="00633D84" w:rsidRDefault="00856E9E" w:rsidP="00212790">
      <w:pPr>
        <w:tabs>
          <w:tab w:val="left" w:pos="1230"/>
        </w:tabs>
        <w:suppressAutoHyphens/>
        <w:spacing w:line="360" w:lineRule="auto"/>
        <w:ind w:firstLine="709"/>
        <w:jc w:val="both"/>
        <w:rPr>
          <w:sz w:val="28"/>
          <w:szCs w:val="28"/>
        </w:rPr>
      </w:pPr>
      <w:r w:rsidRPr="00633D84">
        <w:rPr>
          <w:sz w:val="28"/>
          <w:szCs w:val="28"/>
        </w:rPr>
        <w:t>Из таблицы (19,13;19,3 и 19,18) [3] имеем диаметр прокладки:</w:t>
      </w:r>
    </w:p>
    <w:p w:rsidR="004C544D" w:rsidRPr="00633D84" w:rsidRDefault="004C544D" w:rsidP="00212790">
      <w:pPr>
        <w:tabs>
          <w:tab w:val="left" w:pos="1230"/>
        </w:tabs>
        <w:suppressAutoHyphens/>
        <w:spacing w:line="360" w:lineRule="auto"/>
        <w:ind w:firstLine="709"/>
        <w:jc w:val="both"/>
        <w:rPr>
          <w:sz w:val="28"/>
          <w:szCs w:val="28"/>
        </w:rPr>
      </w:pPr>
    </w:p>
    <w:p w:rsidR="00856E9E" w:rsidRPr="00633D84" w:rsidRDefault="00856E9E" w:rsidP="00212790">
      <w:pPr>
        <w:tabs>
          <w:tab w:val="left" w:pos="1230"/>
        </w:tabs>
        <w:suppressAutoHyphens/>
        <w:spacing w:line="360" w:lineRule="auto"/>
        <w:ind w:firstLine="709"/>
        <w:jc w:val="both"/>
        <w:rPr>
          <w:sz w:val="28"/>
          <w:szCs w:val="28"/>
          <w:lang w:val="en-US"/>
        </w:rPr>
      </w:pPr>
      <w:r w:rsidRPr="00633D84">
        <w:rPr>
          <w:sz w:val="28"/>
          <w:szCs w:val="28"/>
        </w:rPr>
        <w:t>Д</w:t>
      </w:r>
      <w:r w:rsidRPr="00633D84">
        <w:rPr>
          <w:sz w:val="28"/>
          <w:szCs w:val="28"/>
          <w:lang w:val="en-US"/>
        </w:rPr>
        <w:t xml:space="preserve"> = </w:t>
      </w:r>
      <w:r w:rsidRPr="00633D84">
        <w:rPr>
          <w:sz w:val="28"/>
          <w:szCs w:val="28"/>
        </w:rPr>
        <w:t>Д</w:t>
      </w:r>
      <w:r w:rsidRPr="00633D84">
        <w:rPr>
          <w:sz w:val="28"/>
          <w:szCs w:val="28"/>
          <w:vertAlign w:val="subscript"/>
        </w:rPr>
        <w:t>в</w:t>
      </w:r>
      <w:r w:rsidRPr="00633D84">
        <w:rPr>
          <w:sz w:val="28"/>
          <w:szCs w:val="28"/>
          <w:lang w:val="en-US"/>
        </w:rPr>
        <w:t xml:space="preserve"> + 10 = 800 + 10 = </w:t>
      </w:r>
      <w:smartTag w:uri="urn:schemas-microsoft-com:office:smarttags" w:element="metricconverter">
        <w:smartTagPr>
          <w:attr w:name="ProductID" w:val="810 мм"/>
        </w:smartTagPr>
        <w:r w:rsidRPr="00633D84">
          <w:rPr>
            <w:sz w:val="28"/>
            <w:szCs w:val="28"/>
            <w:lang w:val="en-US"/>
          </w:rPr>
          <w:t xml:space="preserve">810 </w:t>
        </w:r>
        <w:r w:rsidRPr="00633D84">
          <w:rPr>
            <w:sz w:val="28"/>
            <w:szCs w:val="28"/>
          </w:rPr>
          <w:t>мм</w:t>
        </w:r>
      </w:smartTag>
    </w:p>
    <w:p w:rsidR="00212790" w:rsidRPr="00633D84" w:rsidRDefault="00856E9E" w:rsidP="00212790">
      <w:pPr>
        <w:tabs>
          <w:tab w:val="left" w:pos="1230"/>
        </w:tabs>
        <w:suppressAutoHyphens/>
        <w:spacing w:line="360" w:lineRule="auto"/>
        <w:ind w:firstLine="709"/>
        <w:jc w:val="both"/>
        <w:rPr>
          <w:sz w:val="28"/>
          <w:szCs w:val="28"/>
          <w:lang w:val="en-US"/>
        </w:rPr>
      </w:pPr>
      <w:r w:rsidRPr="00633D84">
        <w:rPr>
          <w:sz w:val="28"/>
          <w:szCs w:val="28"/>
          <w:lang w:val="en-US"/>
        </w:rPr>
        <w:t>S =</w:t>
      </w:r>
      <w:r w:rsidR="00212790" w:rsidRPr="00633D84">
        <w:rPr>
          <w:sz w:val="28"/>
          <w:szCs w:val="28"/>
          <w:lang w:val="en-US"/>
        </w:rPr>
        <w:t xml:space="preserve"> </w:t>
      </w:r>
      <w:smartTag w:uri="urn:schemas-microsoft-com:office:smarttags" w:element="metricconverter">
        <w:smartTagPr>
          <w:attr w:name="ProductID" w:val="4 мм"/>
        </w:smartTagPr>
        <w:r w:rsidRPr="00633D84">
          <w:rPr>
            <w:sz w:val="28"/>
            <w:szCs w:val="28"/>
            <w:lang w:val="en-US"/>
          </w:rPr>
          <w:t xml:space="preserve">4 </w:t>
        </w:r>
        <w:r w:rsidRPr="00633D84">
          <w:rPr>
            <w:sz w:val="28"/>
            <w:szCs w:val="28"/>
          </w:rPr>
          <w:t>мм</w:t>
        </w:r>
      </w:smartTag>
    </w:p>
    <w:p w:rsidR="00856E9E" w:rsidRPr="00633D84" w:rsidRDefault="00856E9E" w:rsidP="00212790">
      <w:pPr>
        <w:tabs>
          <w:tab w:val="left" w:pos="1230"/>
        </w:tabs>
        <w:suppressAutoHyphens/>
        <w:spacing w:line="360" w:lineRule="auto"/>
        <w:ind w:firstLine="709"/>
        <w:jc w:val="both"/>
        <w:rPr>
          <w:sz w:val="28"/>
          <w:szCs w:val="28"/>
          <w:lang w:val="en-US"/>
        </w:rPr>
      </w:pPr>
      <w:r w:rsidRPr="00633D84">
        <w:rPr>
          <w:sz w:val="28"/>
          <w:szCs w:val="28"/>
          <w:lang w:val="en-US"/>
        </w:rPr>
        <w:t xml:space="preserve">h = 2S + 1 = 2*4 + 1 = </w:t>
      </w:r>
      <w:smartTag w:uri="urn:schemas-microsoft-com:office:smarttags" w:element="metricconverter">
        <w:smartTagPr>
          <w:attr w:name="ProductID" w:val="9 мм"/>
        </w:smartTagPr>
        <w:r w:rsidRPr="00633D84">
          <w:rPr>
            <w:sz w:val="28"/>
            <w:szCs w:val="28"/>
            <w:lang w:val="en-US"/>
          </w:rPr>
          <w:t xml:space="preserve">9 </w:t>
        </w:r>
        <w:r w:rsidRPr="00633D84">
          <w:rPr>
            <w:sz w:val="28"/>
            <w:szCs w:val="28"/>
          </w:rPr>
          <w:t>мм</w:t>
        </w:r>
      </w:smartTag>
    </w:p>
    <w:p w:rsidR="00856E9E" w:rsidRPr="00633D84" w:rsidRDefault="00856E9E" w:rsidP="00212790">
      <w:pPr>
        <w:tabs>
          <w:tab w:val="left" w:pos="1230"/>
        </w:tabs>
        <w:suppressAutoHyphens/>
        <w:spacing w:line="360" w:lineRule="auto"/>
        <w:ind w:firstLine="709"/>
        <w:jc w:val="both"/>
        <w:rPr>
          <w:sz w:val="28"/>
          <w:szCs w:val="28"/>
        </w:rPr>
      </w:pPr>
      <w:r w:rsidRPr="00633D84">
        <w:rPr>
          <w:sz w:val="28"/>
          <w:szCs w:val="28"/>
          <w:lang w:val="en-US"/>
        </w:rPr>
        <w:t>h</w:t>
      </w:r>
      <w:r w:rsidRPr="00633D84">
        <w:rPr>
          <w:sz w:val="28"/>
          <w:szCs w:val="28"/>
          <w:vertAlign w:val="subscript"/>
        </w:rPr>
        <w:t>1</w:t>
      </w:r>
      <w:r w:rsidRPr="00633D84">
        <w:rPr>
          <w:sz w:val="28"/>
          <w:szCs w:val="28"/>
        </w:rPr>
        <w:t xml:space="preserve"> =</w:t>
      </w:r>
      <w:r w:rsidR="00212790" w:rsidRPr="00633D84">
        <w:rPr>
          <w:sz w:val="28"/>
          <w:szCs w:val="28"/>
        </w:rPr>
        <w:t xml:space="preserve"> </w:t>
      </w:r>
      <w:r w:rsidRPr="00633D84">
        <w:rPr>
          <w:sz w:val="28"/>
          <w:szCs w:val="28"/>
        </w:rPr>
        <w:t>2,5</w:t>
      </w:r>
      <w:r w:rsidRPr="00633D84">
        <w:rPr>
          <w:sz w:val="28"/>
          <w:szCs w:val="28"/>
          <w:lang w:val="en-US"/>
        </w:rPr>
        <w:t>S</w:t>
      </w:r>
      <w:r w:rsidRPr="00633D84">
        <w:rPr>
          <w:sz w:val="28"/>
          <w:szCs w:val="28"/>
        </w:rPr>
        <w:t xml:space="preserve"> = 2,5 * 4 = </w:t>
      </w:r>
      <w:smartTag w:uri="urn:schemas-microsoft-com:office:smarttags" w:element="metricconverter">
        <w:smartTagPr>
          <w:attr w:name="ProductID" w:val="10 мм"/>
        </w:smartTagPr>
        <w:r w:rsidRPr="00633D84">
          <w:rPr>
            <w:sz w:val="28"/>
            <w:szCs w:val="28"/>
          </w:rPr>
          <w:t>10 мм</w:t>
        </w:r>
      </w:smartTag>
    </w:p>
    <w:p w:rsidR="00856E9E" w:rsidRPr="00633D84" w:rsidRDefault="00856E9E" w:rsidP="00212790">
      <w:pPr>
        <w:tabs>
          <w:tab w:val="left" w:pos="1230"/>
        </w:tabs>
        <w:suppressAutoHyphens/>
        <w:spacing w:line="360" w:lineRule="auto"/>
        <w:ind w:firstLine="709"/>
        <w:jc w:val="both"/>
        <w:rPr>
          <w:sz w:val="28"/>
          <w:szCs w:val="28"/>
        </w:rPr>
      </w:pPr>
      <w:r w:rsidRPr="00633D84">
        <w:rPr>
          <w:sz w:val="28"/>
          <w:szCs w:val="28"/>
          <w:lang w:val="en-US"/>
        </w:rPr>
        <w:t>q</w:t>
      </w:r>
      <w:r w:rsidRPr="00633D84">
        <w:rPr>
          <w:sz w:val="28"/>
          <w:szCs w:val="28"/>
        </w:rPr>
        <w:t xml:space="preserve"> = 1,2 </w:t>
      </w:r>
      <w:r w:rsidRPr="00633D84">
        <w:rPr>
          <w:sz w:val="28"/>
          <w:szCs w:val="28"/>
          <w:lang w:val="en-US"/>
        </w:rPr>
        <w:t>σ</w:t>
      </w:r>
      <w:r w:rsidRPr="00633D84">
        <w:rPr>
          <w:sz w:val="28"/>
          <w:szCs w:val="28"/>
          <w:vertAlign w:val="subscript"/>
          <w:lang w:val="en-US"/>
        </w:rPr>
        <w:t>T</w:t>
      </w:r>
      <w:r w:rsidRPr="00633D84">
        <w:rPr>
          <w:sz w:val="28"/>
          <w:szCs w:val="28"/>
        </w:rPr>
        <w:t xml:space="preserve"> = 1.2 * 50*10</w:t>
      </w:r>
      <w:r w:rsidRPr="00633D84">
        <w:rPr>
          <w:sz w:val="28"/>
          <w:szCs w:val="28"/>
          <w:vertAlign w:val="superscript"/>
        </w:rPr>
        <w:t>6</w:t>
      </w:r>
      <w:r w:rsidRPr="00633D84">
        <w:rPr>
          <w:sz w:val="28"/>
          <w:szCs w:val="28"/>
        </w:rPr>
        <w:t xml:space="preserve"> = 60*10</w:t>
      </w:r>
      <w:r w:rsidRPr="00633D84">
        <w:rPr>
          <w:sz w:val="28"/>
          <w:szCs w:val="28"/>
          <w:vertAlign w:val="superscript"/>
        </w:rPr>
        <w:t>6</w:t>
      </w:r>
      <w:r w:rsidRPr="00633D84">
        <w:rPr>
          <w:sz w:val="28"/>
          <w:szCs w:val="28"/>
        </w:rPr>
        <w:t xml:space="preserve"> Н/м</w:t>
      </w:r>
      <w:r w:rsidRPr="00633D84">
        <w:rPr>
          <w:sz w:val="28"/>
          <w:szCs w:val="28"/>
          <w:vertAlign w:val="superscript"/>
        </w:rPr>
        <w:t>2</w:t>
      </w:r>
    </w:p>
    <w:p w:rsidR="004C544D" w:rsidRPr="00633D84" w:rsidRDefault="004C544D" w:rsidP="00212790">
      <w:pPr>
        <w:tabs>
          <w:tab w:val="left" w:pos="1230"/>
        </w:tabs>
        <w:suppressAutoHyphens/>
        <w:spacing w:line="360" w:lineRule="auto"/>
        <w:ind w:firstLine="709"/>
        <w:jc w:val="both"/>
        <w:rPr>
          <w:sz w:val="28"/>
          <w:szCs w:val="28"/>
        </w:rPr>
      </w:pPr>
    </w:p>
    <w:p w:rsidR="00212790" w:rsidRPr="00633D84" w:rsidRDefault="00856E9E" w:rsidP="00212790">
      <w:pPr>
        <w:tabs>
          <w:tab w:val="left" w:pos="1230"/>
        </w:tabs>
        <w:suppressAutoHyphens/>
        <w:spacing w:line="360" w:lineRule="auto"/>
        <w:ind w:firstLine="709"/>
        <w:jc w:val="both"/>
        <w:rPr>
          <w:sz w:val="28"/>
          <w:szCs w:val="28"/>
        </w:rPr>
      </w:pPr>
      <w:r w:rsidRPr="00633D84">
        <w:rPr>
          <w:sz w:val="28"/>
          <w:szCs w:val="28"/>
        </w:rPr>
        <w:t>Расчетную ширину уплотнения определил по формуле (19.2) [3]:</w:t>
      </w:r>
    </w:p>
    <w:p w:rsidR="004C544D" w:rsidRPr="00633D84" w:rsidRDefault="004C544D" w:rsidP="00212790">
      <w:pPr>
        <w:tabs>
          <w:tab w:val="left" w:pos="1230"/>
        </w:tabs>
        <w:suppressAutoHyphens/>
        <w:spacing w:line="360" w:lineRule="auto"/>
        <w:ind w:firstLine="709"/>
        <w:jc w:val="both"/>
        <w:rPr>
          <w:sz w:val="28"/>
          <w:szCs w:val="28"/>
        </w:rPr>
      </w:pPr>
    </w:p>
    <w:p w:rsidR="00856E9E" w:rsidRPr="00633D84" w:rsidRDefault="00856E9E" w:rsidP="00212790">
      <w:pPr>
        <w:tabs>
          <w:tab w:val="left" w:pos="1230"/>
        </w:tabs>
        <w:suppressAutoHyphens/>
        <w:spacing w:line="360" w:lineRule="auto"/>
        <w:ind w:firstLine="709"/>
        <w:jc w:val="both"/>
        <w:rPr>
          <w:sz w:val="28"/>
          <w:szCs w:val="28"/>
        </w:rPr>
      </w:pPr>
      <w:r w:rsidRPr="00633D84">
        <w:rPr>
          <w:sz w:val="28"/>
          <w:szCs w:val="28"/>
        </w:rPr>
        <w:t>в´ = 0,33 Др</w:t>
      </w:r>
      <w:r w:rsidRPr="00633D84">
        <w:rPr>
          <w:sz w:val="28"/>
          <w:szCs w:val="28"/>
          <w:vertAlign w:val="subscript"/>
        </w:rPr>
        <w:t>и</w:t>
      </w:r>
      <w:r w:rsidRPr="00633D84">
        <w:rPr>
          <w:sz w:val="28"/>
          <w:szCs w:val="28"/>
        </w:rPr>
        <w:t xml:space="preserve"> / (</w:t>
      </w:r>
      <w:r w:rsidRPr="00633D84">
        <w:rPr>
          <w:sz w:val="28"/>
          <w:szCs w:val="28"/>
          <w:lang w:val="en-US"/>
        </w:rPr>
        <w:t>σ</w:t>
      </w:r>
      <w:r w:rsidRPr="00633D84">
        <w:rPr>
          <w:sz w:val="28"/>
          <w:szCs w:val="28"/>
          <w:vertAlign w:val="subscript"/>
        </w:rPr>
        <w:t>т</w:t>
      </w:r>
      <w:r w:rsidRPr="00633D84">
        <w:rPr>
          <w:sz w:val="28"/>
          <w:szCs w:val="28"/>
        </w:rPr>
        <w:t xml:space="preserve"> – 0,33 р</w:t>
      </w:r>
      <w:r w:rsidRPr="00633D84">
        <w:rPr>
          <w:sz w:val="28"/>
          <w:szCs w:val="28"/>
          <w:vertAlign w:val="subscript"/>
        </w:rPr>
        <w:t>и</w:t>
      </w:r>
      <w:r w:rsidRPr="00633D84">
        <w:rPr>
          <w:sz w:val="28"/>
          <w:szCs w:val="28"/>
        </w:rPr>
        <w:t xml:space="preserve"> – 1,1 </w:t>
      </w:r>
      <w:r w:rsidRPr="00633D84">
        <w:rPr>
          <w:sz w:val="28"/>
          <w:szCs w:val="28"/>
          <w:lang w:val="en-US"/>
        </w:rPr>
        <w:t>q</w:t>
      </w:r>
      <w:r w:rsidRPr="00633D84">
        <w:rPr>
          <w:sz w:val="28"/>
          <w:szCs w:val="28"/>
        </w:rPr>
        <w:t>) = 0,33*0,810*0,16*10</w:t>
      </w:r>
      <w:r w:rsidRPr="00633D84">
        <w:rPr>
          <w:sz w:val="28"/>
          <w:szCs w:val="28"/>
          <w:vertAlign w:val="superscript"/>
        </w:rPr>
        <w:t>6</w:t>
      </w:r>
      <w:r w:rsidRPr="00633D84">
        <w:rPr>
          <w:sz w:val="28"/>
          <w:szCs w:val="28"/>
        </w:rPr>
        <w:t xml:space="preserve"> / (220*10</w:t>
      </w:r>
      <w:r w:rsidRPr="00633D84">
        <w:rPr>
          <w:sz w:val="28"/>
          <w:szCs w:val="28"/>
          <w:vertAlign w:val="superscript"/>
        </w:rPr>
        <w:t>6</w:t>
      </w:r>
      <w:r w:rsidRPr="00633D84">
        <w:rPr>
          <w:sz w:val="28"/>
          <w:szCs w:val="28"/>
        </w:rPr>
        <w:t xml:space="preserve"> – 0,33*0,16*10</w:t>
      </w:r>
      <w:r w:rsidRPr="00633D84">
        <w:rPr>
          <w:sz w:val="28"/>
          <w:szCs w:val="28"/>
          <w:vertAlign w:val="superscript"/>
        </w:rPr>
        <w:t>6</w:t>
      </w:r>
      <w:r w:rsidRPr="00633D84">
        <w:rPr>
          <w:sz w:val="28"/>
          <w:szCs w:val="28"/>
        </w:rPr>
        <w:t xml:space="preserve"> – 1,1 * 60*10</w:t>
      </w:r>
      <w:r w:rsidRPr="00633D84">
        <w:rPr>
          <w:sz w:val="28"/>
          <w:szCs w:val="28"/>
          <w:vertAlign w:val="superscript"/>
        </w:rPr>
        <w:t>6</w:t>
      </w:r>
      <w:r w:rsidRPr="00633D84">
        <w:rPr>
          <w:sz w:val="28"/>
          <w:szCs w:val="28"/>
        </w:rPr>
        <w:t>)</w:t>
      </w:r>
      <w:r w:rsidR="00212790" w:rsidRPr="00633D84">
        <w:rPr>
          <w:sz w:val="28"/>
          <w:szCs w:val="28"/>
        </w:rPr>
        <w:t xml:space="preserve"> </w:t>
      </w:r>
      <w:r w:rsidRPr="00633D84">
        <w:rPr>
          <w:sz w:val="28"/>
          <w:szCs w:val="28"/>
        </w:rPr>
        <w:t>= 0,2 * 10</w:t>
      </w:r>
      <w:r w:rsidRPr="00633D84">
        <w:rPr>
          <w:sz w:val="28"/>
          <w:szCs w:val="28"/>
          <w:vertAlign w:val="superscript"/>
        </w:rPr>
        <w:t>-</w:t>
      </w:r>
      <w:smartTag w:uri="urn:schemas-microsoft-com:office:smarttags" w:element="metricconverter">
        <w:smartTagPr>
          <w:attr w:name="ProductID" w:val="3 м"/>
        </w:smartTagPr>
        <w:r w:rsidRPr="00633D84">
          <w:rPr>
            <w:sz w:val="28"/>
            <w:szCs w:val="28"/>
            <w:vertAlign w:val="superscript"/>
          </w:rPr>
          <w:t>3</w:t>
        </w:r>
        <w:r w:rsidRPr="00633D84">
          <w:rPr>
            <w:sz w:val="28"/>
            <w:szCs w:val="28"/>
          </w:rPr>
          <w:t xml:space="preserve"> М</w:t>
        </w:r>
      </w:smartTag>
      <w:r w:rsidRPr="00633D84">
        <w:rPr>
          <w:sz w:val="28"/>
          <w:szCs w:val="28"/>
        </w:rPr>
        <w:t>;</w:t>
      </w:r>
    </w:p>
    <w:p w:rsidR="00856E9E" w:rsidRPr="00633D84" w:rsidRDefault="00856E9E" w:rsidP="00212790">
      <w:pPr>
        <w:tabs>
          <w:tab w:val="left" w:pos="1230"/>
        </w:tabs>
        <w:suppressAutoHyphens/>
        <w:spacing w:line="360" w:lineRule="auto"/>
        <w:ind w:firstLine="709"/>
        <w:jc w:val="both"/>
        <w:rPr>
          <w:sz w:val="28"/>
          <w:szCs w:val="28"/>
        </w:rPr>
      </w:pPr>
    </w:p>
    <w:p w:rsidR="00856E9E" w:rsidRPr="00633D84" w:rsidRDefault="00856E9E" w:rsidP="00212790">
      <w:pPr>
        <w:tabs>
          <w:tab w:val="left" w:pos="1230"/>
        </w:tabs>
        <w:suppressAutoHyphens/>
        <w:spacing w:line="360" w:lineRule="auto"/>
        <w:ind w:firstLine="709"/>
        <w:jc w:val="both"/>
        <w:rPr>
          <w:sz w:val="28"/>
          <w:szCs w:val="28"/>
        </w:rPr>
      </w:pPr>
      <w:r w:rsidRPr="00633D84">
        <w:rPr>
          <w:sz w:val="28"/>
          <w:szCs w:val="28"/>
        </w:rPr>
        <w:t xml:space="preserve">Принимаем в = </w:t>
      </w:r>
      <w:smartTag w:uri="urn:schemas-microsoft-com:office:smarttags" w:element="metricconverter">
        <w:smartTagPr>
          <w:attr w:name="ProductID" w:val="5 мм"/>
        </w:smartTagPr>
        <w:r w:rsidRPr="00633D84">
          <w:rPr>
            <w:sz w:val="28"/>
            <w:szCs w:val="28"/>
          </w:rPr>
          <w:t>5 мм</w:t>
        </w:r>
      </w:smartTag>
      <w:r w:rsidRPr="00633D84">
        <w:rPr>
          <w:sz w:val="28"/>
          <w:szCs w:val="28"/>
        </w:rPr>
        <w:t>; в</w:t>
      </w:r>
      <w:r w:rsidRPr="00633D84">
        <w:rPr>
          <w:sz w:val="28"/>
          <w:szCs w:val="28"/>
          <w:vertAlign w:val="subscript"/>
        </w:rPr>
        <w:t>э</w:t>
      </w:r>
      <w:r w:rsidRPr="00633D84">
        <w:rPr>
          <w:sz w:val="28"/>
          <w:szCs w:val="28"/>
        </w:rPr>
        <w:t xml:space="preserve"> = в = </w:t>
      </w:r>
      <w:smartTag w:uri="urn:schemas-microsoft-com:office:smarttags" w:element="metricconverter">
        <w:smartTagPr>
          <w:attr w:name="ProductID" w:val="5 мм"/>
        </w:smartTagPr>
        <w:r w:rsidRPr="00633D84">
          <w:rPr>
            <w:sz w:val="28"/>
            <w:szCs w:val="28"/>
          </w:rPr>
          <w:t>5 мм</w:t>
        </w:r>
      </w:smartTag>
      <w:r w:rsidRPr="00633D84">
        <w:rPr>
          <w:sz w:val="28"/>
          <w:szCs w:val="28"/>
        </w:rPr>
        <w:t xml:space="preserve"> [3] (таблица 19.17)</w:t>
      </w:r>
    </w:p>
    <w:p w:rsidR="00856E9E" w:rsidRPr="00633D84" w:rsidRDefault="00B10217" w:rsidP="00212790">
      <w:pPr>
        <w:tabs>
          <w:tab w:val="left" w:pos="1230"/>
        </w:tabs>
        <w:suppressAutoHyphens/>
        <w:spacing w:line="360" w:lineRule="auto"/>
        <w:ind w:firstLine="709"/>
        <w:jc w:val="both"/>
        <w:rPr>
          <w:sz w:val="28"/>
          <w:szCs w:val="28"/>
        </w:rPr>
      </w:pPr>
      <w:r>
        <w:rPr>
          <w:sz w:val="28"/>
          <w:szCs w:val="28"/>
        </w:rPr>
        <w:br w:type="page"/>
      </w:r>
      <w:r w:rsidR="002B6D8C">
        <w:rPr>
          <w:sz w:val="28"/>
          <w:szCs w:val="28"/>
        </w:rPr>
        <w:pict>
          <v:shape id="_x0000_i1185" type="#_x0000_t75" style="width:298.5pt;height:228.75pt">
            <v:imagedata r:id="rId265" o:title=""/>
          </v:shape>
        </w:pic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Рис. 8.6. Обтюрация тип</w:t>
      </w:r>
      <w:r w:rsidR="00212790" w:rsidRPr="00633D84">
        <w:rPr>
          <w:sz w:val="28"/>
          <w:szCs w:val="28"/>
        </w:rPr>
        <w:t xml:space="preserve"> </w:t>
      </w:r>
      <w:r w:rsidRPr="00633D84">
        <w:rPr>
          <w:sz w:val="28"/>
          <w:szCs w:val="28"/>
          <w:lang w:val="en-US"/>
        </w:rPr>
        <w:t>IV</w:t>
      </w:r>
      <w:r w:rsidRPr="00633D84">
        <w:rPr>
          <w:sz w:val="28"/>
          <w:szCs w:val="28"/>
        </w:rPr>
        <w:t xml:space="preserve"> – А</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Диаметр прокладки:</w:t>
      </w:r>
    </w:p>
    <w:p w:rsidR="004C544D" w:rsidRPr="00633D84" w:rsidRDefault="004C544D"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Д</w:t>
      </w:r>
      <w:r w:rsidRPr="00633D84">
        <w:rPr>
          <w:sz w:val="28"/>
          <w:szCs w:val="28"/>
          <w:vertAlign w:val="subscript"/>
        </w:rPr>
        <w:t>п</w:t>
      </w:r>
      <w:r w:rsidRPr="00633D84">
        <w:rPr>
          <w:sz w:val="28"/>
          <w:szCs w:val="28"/>
        </w:rPr>
        <w:t xml:space="preserve"> = Д + в = 810 + 5 = </w:t>
      </w:r>
      <w:smartTag w:uri="urn:schemas-microsoft-com:office:smarttags" w:element="metricconverter">
        <w:smartTagPr>
          <w:attr w:name="ProductID" w:val="815 мм"/>
        </w:smartTagPr>
        <w:r w:rsidRPr="00633D84">
          <w:rPr>
            <w:sz w:val="28"/>
            <w:szCs w:val="28"/>
          </w:rPr>
          <w:t>815 мм</w:t>
        </w:r>
      </w:smartTag>
    </w:p>
    <w:p w:rsidR="004C544D" w:rsidRPr="00633D84" w:rsidRDefault="004C544D"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Расчетная осевая сила сжатия прокладки (19.1) [3]</w:t>
      </w:r>
    </w:p>
    <w:p w:rsidR="004C544D" w:rsidRPr="00633D84" w:rsidRDefault="004C544D"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Р´</w:t>
      </w:r>
      <w:r w:rsidRPr="00633D84">
        <w:rPr>
          <w:sz w:val="28"/>
          <w:szCs w:val="28"/>
          <w:vertAlign w:val="subscript"/>
        </w:rPr>
        <w:t>п</w:t>
      </w:r>
      <w:r w:rsidRPr="00633D84">
        <w:rPr>
          <w:sz w:val="28"/>
          <w:szCs w:val="28"/>
        </w:rPr>
        <w:t xml:space="preserve"> = 3Д</w:t>
      </w:r>
      <w:r w:rsidRPr="00633D84">
        <w:rPr>
          <w:sz w:val="28"/>
          <w:szCs w:val="28"/>
          <w:vertAlign w:val="subscript"/>
        </w:rPr>
        <w:t>п</w:t>
      </w:r>
      <w:r w:rsidRPr="00633D84">
        <w:rPr>
          <w:sz w:val="28"/>
          <w:szCs w:val="28"/>
        </w:rPr>
        <w:t>в</w:t>
      </w:r>
      <w:r w:rsidRPr="00633D84">
        <w:rPr>
          <w:sz w:val="28"/>
          <w:szCs w:val="28"/>
          <w:vertAlign w:val="subscript"/>
        </w:rPr>
        <w:t>э</w:t>
      </w:r>
      <w:r w:rsidRPr="00633D84">
        <w:rPr>
          <w:sz w:val="28"/>
          <w:szCs w:val="28"/>
          <w:lang w:val="en-US"/>
        </w:rPr>
        <w:t>q</w:t>
      </w:r>
      <w:r w:rsidRPr="00633D84">
        <w:rPr>
          <w:sz w:val="28"/>
          <w:szCs w:val="28"/>
        </w:rPr>
        <w:t xml:space="preserve"> = 3*0,815*5*10</w:t>
      </w:r>
      <w:r w:rsidRPr="00633D84">
        <w:rPr>
          <w:sz w:val="28"/>
          <w:szCs w:val="28"/>
          <w:vertAlign w:val="superscript"/>
        </w:rPr>
        <w:t>-3</w:t>
      </w:r>
      <w:r w:rsidRPr="00633D84">
        <w:rPr>
          <w:sz w:val="28"/>
          <w:szCs w:val="28"/>
        </w:rPr>
        <w:t xml:space="preserve"> * 60*10</w:t>
      </w:r>
      <w:r w:rsidRPr="00633D84">
        <w:rPr>
          <w:sz w:val="28"/>
          <w:szCs w:val="28"/>
          <w:vertAlign w:val="superscript"/>
        </w:rPr>
        <w:t>6</w:t>
      </w:r>
      <w:r w:rsidRPr="00633D84">
        <w:rPr>
          <w:sz w:val="28"/>
          <w:szCs w:val="28"/>
        </w:rPr>
        <w:t xml:space="preserve"> = 0,734 * 10</w:t>
      </w:r>
      <w:r w:rsidRPr="00633D84">
        <w:rPr>
          <w:sz w:val="28"/>
          <w:szCs w:val="28"/>
          <w:vertAlign w:val="superscript"/>
        </w:rPr>
        <w:t>6</w:t>
      </w:r>
      <w:r w:rsidRPr="00633D84">
        <w:rPr>
          <w:sz w:val="28"/>
          <w:szCs w:val="28"/>
        </w:rPr>
        <w:t xml:space="preserve"> Н= 0,734 МН</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D413E3" w:rsidP="00212790">
      <w:pPr>
        <w:tabs>
          <w:tab w:val="left" w:pos="1875"/>
        </w:tabs>
        <w:suppressAutoHyphens/>
        <w:spacing w:line="360" w:lineRule="auto"/>
        <w:ind w:firstLine="709"/>
        <w:jc w:val="both"/>
        <w:rPr>
          <w:b/>
          <w:sz w:val="28"/>
          <w:szCs w:val="28"/>
        </w:rPr>
      </w:pPr>
      <w:r w:rsidRPr="00633D84">
        <w:rPr>
          <w:b/>
          <w:sz w:val="28"/>
          <w:szCs w:val="28"/>
        </w:rPr>
        <w:t>5</w:t>
      </w:r>
      <w:r w:rsidR="004C544D" w:rsidRPr="00633D84">
        <w:rPr>
          <w:b/>
          <w:sz w:val="28"/>
          <w:szCs w:val="28"/>
        </w:rPr>
        <w:t>.1.7</w:t>
      </w:r>
      <w:r w:rsidR="00856E9E" w:rsidRPr="00633D84">
        <w:rPr>
          <w:b/>
          <w:sz w:val="28"/>
          <w:szCs w:val="28"/>
        </w:rPr>
        <w:t xml:space="preserve"> Расчет растягивающего усилия в болтах, числа болтов для крепления крышки</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Из расчета 8.1.6. имеем</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Р´</w:t>
      </w:r>
      <w:r w:rsidRPr="00633D84">
        <w:rPr>
          <w:sz w:val="28"/>
          <w:szCs w:val="28"/>
          <w:vertAlign w:val="subscript"/>
        </w:rPr>
        <w:t>п</w:t>
      </w:r>
      <w:r w:rsidRPr="00633D84">
        <w:rPr>
          <w:sz w:val="28"/>
          <w:szCs w:val="28"/>
        </w:rPr>
        <w:t xml:space="preserve"> = 0,734 * 10</w:t>
      </w:r>
      <w:r w:rsidRPr="00633D84">
        <w:rPr>
          <w:sz w:val="28"/>
          <w:szCs w:val="28"/>
          <w:vertAlign w:val="superscript"/>
        </w:rPr>
        <w:t>6</w:t>
      </w:r>
      <w:r w:rsidRPr="00633D84">
        <w:rPr>
          <w:sz w:val="28"/>
          <w:szCs w:val="28"/>
        </w:rPr>
        <w:t xml:space="preserve"> Н</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Д</w:t>
      </w:r>
      <w:r w:rsidRPr="00633D84">
        <w:rPr>
          <w:sz w:val="28"/>
          <w:szCs w:val="28"/>
          <w:vertAlign w:val="subscript"/>
        </w:rPr>
        <w:t>в</w:t>
      </w:r>
      <w:r w:rsidRPr="00633D84">
        <w:rPr>
          <w:sz w:val="28"/>
          <w:szCs w:val="28"/>
        </w:rPr>
        <w:t xml:space="preserve"> = </w:t>
      </w:r>
      <w:smartTag w:uri="urn:schemas-microsoft-com:office:smarttags" w:element="metricconverter">
        <w:smartTagPr>
          <w:attr w:name="ProductID" w:val="0,8 м"/>
        </w:smartTagPr>
        <w:r w:rsidRPr="00633D84">
          <w:rPr>
            <w:sz w:val="28"/>
            <w:szCs w:val="28"/>
          </w:rPr>
          <w:t>0,8 м</w:t>
        </w:r>
      </w:smartTag>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Д</w:t>
      </w:r>
      <w:r w:rsidRPr="00633D84">
        <w:rPr>
          <w:sz w:val="28"/>
          <w:szCs w:val="28"/>
          <w:vertAlign w:val="subscript"/>
        </w:rPr>
        <w:t>п</w:t>
      </w:r>
      <w:r w:rsidRPr="00633D84">
        <w:rPr>
          <w:sz w:val="28"/>
          <w:szCs w:val="28"/>
        </w:rPr>
        <w:t xml:space="preserve"> = </w:t>
      </w:r>
      <w:smartTag w:uri="urn:schemas-microsoft-com:office:smarttags" w:element="metricconverter">
        <w:smartTagPr>
          <w:attr w:name="ProductID" w:val="0,815 м"/>
        </w:smartTagPr>
        <w:r w:rsidRPr="00633D84">
          <w:rPr>
            <w:sz w:val="28"/>
            <w:szCs w:val="28"/>
          </w:rPr>
          <w:t>0,815 м</w:t>
        </w:r>
      </w:smartTag>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В = 0,0 </w:t>
      </w:r>
      <w:smartTag w:uri="urn:schemas-microsoft-com:office:smarttags" w:element="metricconverter">
        <w:smartTagPr>
          <w:attr w:name="ProductID" w:val="05 м"/>
        </w:smartTagPr>
        <w:r w:rsidRPr="00633D84">
          <w:rPr>
            <w:sz w:val="28"/>
            <w:szCs w:val="28"/>
          </w:rPr>
          <w:t>05 м</w:t>
        </w:r>
      </w:smartTag>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Р</w:t>
      </w:r>
      <w:r w:rsidRPr="00633D84">
        <w:rPr>
          <w:sz w:val="28"/>
          <w:szCs w:val="28"/>
          <w:vertAlign w:val="subscript"/>
        </w:rPr>
        <w:t>б</w:t>
      </w:r>
      <w:r w:rsidRPr="00633D84">
        <w:rPr>
          <w:sz w:val="28"/>
          <w:szCs w:val="28"/>
        </w:rPr>
        <w:t xml:space="preserve"> = Р´</w:t>
      </w:r>
      <w:r w:rsidRPr="00633D84">
        <w:rPr>
          <w:sz w:val="28"/>
          <w:szCs w:val="28"/>
          <w:vertAlign w:val="subscript"/>
        </w:rPr>
        <w:t>с</w:t>
      </w:r>
      <w:r w:rsidRPr="00633D84">
        <w:rPr>
          <w:sz w:val="28"/>
          <w:szCs w:val="28"/>
        </w:rPr>
        <w:t xml:space="preserve"> + Р´</w:t>
      </w:r>
      <w:r w:rsidRPr="00633D84">
        <w:rPr>
          <w:sz w:val="28"/>
          <w:szCs w:val="28"/>
          <w:vertAlign w:val="subscript"/>
        </w:rPr>
        <w:t>п</w:t>
      </w:r>
      <w:r w:rsidRPr="00633D84">
        <w:rPr>
          <w:sz w:val="28"/>
          <w:szCs w:val="28"/>
        </w:rPr>
        <w:t xml:space="preserve"> = 0,102 * 10</w:t>
      </w:r>
      <w:r w:rsidRPr="00633D84">
        <w:rPr>
          <w:sz w:val="28"/>
          <w:szCs w:val="28"/>
          <w:vertAlign w:val="superscript"/>
        </w:rPr>
        <w:t>6</w:t>
      </w:r>
      <w:r w:rsidRPr="00633D84">
        <w:rPr>
          <w:sz w:val="28"/>
          <w:szCs w:val="28"/>
        </w:rPr>
        <w:t xml:space="preserve"> + 0,734 * 10</w:t>
      </w:r>
      <w:r w:rsidRPr="00633D84">
        <w:rPr>
          <w:sz w:val="28"/>
          <w:szCs w:val="28"/>
          <w:vertAlign w:val="superscript"/>
        </w:rPr>
        <w:t>6</w:t>
      </w:r>
      <w:r w:rsidRPr="00633D84">
        <w:rPr>
          <w:sz w:val="28"/>
          <w:szCs w:val="28"/>
        </w:rPr>
        <w:t xml:space="preserve"> = 0,836 * 10</w:t>
      </w:r>
      <w:r w:rsidRPr="00633D84">
        <w:rPr>
          <w:sz w:val="28"/>
          <w:szCs w:val="28"/>
          <w:vertAlign w:val="superscript"/>
        </w:rPr>
        <w:t>6</w:t>
      </w:r>
      <w:r w:rsidRPr="00633D84">
        <w:rPr>
          <w:sz w:val="28"/>
          <w:szCs w:val="28"/>
        </w:rPr>
        <w:t xml:space="preserve"> Н, </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где Р´</w:t>
      </w:r>
      <w:r w:rsidRPr="00633D84">
        <w:rPr>
          <w:sz w:val="28"/>
          <w:szCs w:val="28"/>
          <w:vertAlign w:val="subscript"/>
        </w:rPr>
        <w:t>с</w:t>
      </w:r>
      <w:r w:rsidRPr="00633D84">
        <w:rPr>
          <w:sz w:val="28"/>
          <w:szCs w:val="28"/>
        </w:rPr>
        <w:t xml:space="preserve"> – расчетная сила от давления</w:t>
      </w:r>
      <w:r w:rsidR="00212790" w:rsidRPr="00633D84">
        <w:rPr>
          <w:sz w:val="28"/>
          <w:szCs w:val="28"/>
        </w:rPr>
        <w:t xml:space="preserve"> </w:t>
      </w:r>
      <w:r w:rsidRPr="00633D84">
        <w:rPr>
          <w:sz w:val="28"/>
          <w:szCs w:val="28"/>
        </w:rPr>
        <w:t>среды при К = 1, определяется по формуле (20.3) [3]:</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Р´</w:t>
      </w:r>
      <w:r w:rsidRPr="00633D84">
        <w:rPr>
          <w:sz w:val="28"/>
          <w:szCs w:val="28"/>
          <w:vertAlign w:val="subscript"/>
        </w:rPr>
        <w:t>с</w:t>
      </w:r>
      <w:r w:rsidRPr="00633D84">
        <w:rPr>
          <w:sz w:val="28"/>
          <w:szCs w:val="28"/>
        </w:rPr>
        <w:t xml:space="preserve"> = 0,96КД</w:t>
      </w:r>
      <w:r w:rsidRPr="00633D84">
        <w:rPr>
          <w:sz w:val="28"/>
          <w:szCs w:val="28"/>
          <w:vertAlign w:val="superscript"/>
        </w:rPr>
        <w:t>2</w:t>
      </w:r>
      <w:r w:rsidRPr="00633D84">
        <w:rPr>
          <w:sz w:val="28"/>
          <w:szCs w:val="28"/>
          <w:vertAlign w:val="subscript"/>
        </w:rPr>
        <w:t>п</w:t>
      </w:r>
      <w:r w:rsidRPr="00633D84">
        <w:rPr>
          <w:sz w:val="28"/>
          <w:szCs w:val="28"/>
        </w:rPr>
        <w:t>р</w:t>
      </w:r>
      <w:r w:rsidRPr="00633D84">
        <w:rPr>
          <w:sz w:val="28"/>
          <w:szCs w:val="28"/>
          <w:vertAlign w:val="subscript"/>
        </w:rPr>
        <w:t>и</w:t>
      </w:r>
      <w:r w:rsidRPr="00633D84">
        <w:rPr>
          <w:sz w:val="28"/>
          <w:szCs w:val="28"/>
        </w:rPr>
        <w:t xml:space="preserve"> = 0,96 * 1*0,815</w:t>
      </w:r>
      <w:r w:rsidRPr="00633D84">
        <w:rPr>
          <w:sz w:val="28"/>
          <w:szCs w:val="28"/>
          <w:vertAlign w:val="superscript"/>
        </w:rPr>
        <w:t>2</w:t>
      </w:r>
      <w:r w:rsidRPr="00633D84">
        <w:rPr>
          <w:sz w:val="28"/>
          <w:szCs w:val="28"/>
        </w:rPr>
        <w:t xml:space="preserve"> * (0,16*10</w:t>
      </w:r>
      <w:r w:rsidRPr="00633D84">
        <w:rPr>
          <w:sz w:val="28"/>
          <w:szCs w:val="28"/>
          <w:vertAlign w:val="superscript"/>
        </w:rPr>
        <w:t>6</w:t>
      </w:r>
      <w:r w:rsidRPr="00633D84">
        <w:rPr>
          <w:sz w:val="28"/>
          <w:szCs w:val="28"/>
        </w:rPr>
        <w:t>) = 0,102 МН</w:t>
      </w:r>
    </w:p>
    <w:p w:rsidR="004C544D" w:rsidRPr="00633D84" w:rsidRDefault="004C544D"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Расчетный диаметр болтов (20,5) [3] </w:t>
      </w:r>
    </w:p>
    <w:p w:rsidR="004C544D" w:rsidRPr="00633D84" w:rsidRDefault="004C544D"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lang w:val="en-US"/>
        </w:rPr>
        <w:t>d</w:t>
      </w:r>
      <w:r w:rsidRPr="00633D84">
        <w:rPr>
          <w:sz w:val="28"/>
          <w:szCs w:val="28"/>
          <w:vertAlign w:val="subscript"/>
        </w:rPr>
        <w:t>б</w:t>
      </w:r>
      <w:r w:rsidRPr="00633D84">
        <w:rPr>
          <w:sz w:val="28"/>
          <w:szCs w:val="28"/>
        </w:rPr>
        <w:t xml:space="preserve">´= 0,25 ( </w:t>
      </w:r>
      <w:r w:rsidR="00EE6E1A" w:rsidRPr="00633D84">
        <w:rPr>
          <w:sz w:val="28"/>
          <w:szCs w:val="28"/>
        </w:rPr>
        <w:object w:dxaOrig="1900" w:dyaOrig="460">
          <v:shape id="_x0000_i1186" type="#_x0000_t75" style="width:95.25pt;height:23.25pt" o:ole="">
            <v:imagedata r:id="rId266" o:title=""/>
          </v:shape>
          <o:OLEObject Type="Embed" ProgID="Equation.3" ShapeID="_x0000_i1186" DrawAspect="Content" ObjectID="_1466620436" r:id="rId267"/>
        </w:object>
      </w:r>
      <w:r w:rsidRPr="00633D84">
        <w:rPr>
          <w:sz w:val="28"/>
          <w:szCs w:val="28"/>
        </w:rPr>
        <w:t xml:space="preserve"> ) = 0,25 (</w:t>
      </w:r>
      <w:r w:rsidR="00EE6E1A" w:rsidRPr="00633D84">
        <w:rPr>
          <w:sz w:val="28"/>
          <w:szCs w:val="28"/>
        </w:rPr>
        <w:object w:dxaOrig="3400" w:dyaOrig="480">
          <v:shape id="_x0000_i1187" type="#_x0000_t75" style="width:170.25pt;height:24pt" o:ole="">
            <v:imagedata r:id="rId268" o:title=""/>
          </v:shape>
          <o:OLEObject Type="Embed" ProgID="Equation.3" ShapeID="_x0000_i1187" DrawAspect="Content" ObjectID="_1466620437" r:id="rId269"/>
        </w:object>
      </w:r>
      <w:r w:rsidRPr="00633D84">
        <w:rPr>
          <w:sz w:val="28"/>
          <w:szCs w:val="28"/>
        </w:rPr>
        <w:t xml:space="preserve"> )= </w:t>
      </w:r>
      <w:smartTag w:uri="urn:schemas-microsoft-com:office:smarttags" w:element="metricconverter">
        <w:smartTagPr>
          <w:attr w:name="ProductID" w:val="0,0076 м"/>
        </w:smartTagPr>
        <w:r w:rsidRPr="00633D84">
          <w:rPr>
            <w:sz w:val="28"/>
            <w:szCs w:val="28"/>
          </w:rPr>
          <w:t>0,0076 м</w:t>
        </w:r>
      </w:smartTag>
    </w:p>
    <w:p w:rsidR="004C544D" w:rsidRPr="00633D84" w:rsidRDefault="004C544D"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Принимаем </w:t>
      </w:r>
      <w:r w:rsidRPr="00633D84">
        <w:rPr>
          <w:sz w:val="28"/>
          <w:szCs w:val="28"/>
          <w:lang w:val="en-US"/>
        </w:rPr>
        <w:t>d</w:t>
      </w:r>
      <w:r w:rsidRPr="00633D84">
        <w:rPr>
          <w:sz w:val="28"/>
          <w:szCs w:val="28"/>
          <w:vertAlign w:val="subscript"/>
        </w:rPr>
        <w:t>б</w:t>
      </w:r>
      <w:r w:rsidRPr="00633D84">
        <w:rPr>
          <w:sz w:val="28"/>
          <w:szCs w:val="28"/>
        </w:rPr>
        <w:t xml:space="preserve"> = М10 из таб. 20.7 [3]</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Рассчитаем число болтов при К = 1 определится по формуле (20.9) [3] </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lang w:val="en-US"/>
        </w:rPr>
        <w:t>Z</w:t>
      </w:r>
      <w:r w:rsidRPr="00633D84">
        <w:rPr>
          <w:sz w:val="28"/>
          <w:szCs w:val="28"/>
        </w:rPr>
        <w:t xml:space="preserve">´ = </w:t>
      </w:r>
      <w:r w:rsidR="00EE6E1A" w:rsidRPr="00633D84">
        <w:rPr>
          <w:sz w:val="28"/>
          <w:szCs w:val="28"/>
        </w:rPr>
        <w:object w:dxaOrig="680" w:dyaOrig="400">
          <v:shape id="_x0000_i1188" type="#_x0000_t75" style="width:48pt;height:28.5pt" o:ole="">
            <v:imagedata r:id="rId270" o:title=""/>
          </v:shape>
          <o:OLEObject Type="Embed" ProgID="Equation.3" ShapeID="_x0000_i1188" DrawAspect="Content" ObjectID="_1466620438" r:id="rId271"/>
        </w:object>
      </w:r>
      <w:r w:rsidRPr="00633D84">
        <w:rPr>
          <w:sz w:val="28"/>
          <w:szCs w:val="28"/>
        </w:rPr>
        <w:t>= 1,2*0,836*10</w:t>
      </w:r>
      <w:r w:rsidRPr="00633D84">
        <w:rPr>
          <w:sz w:val="28"/>
          <w:szCs w:val="28"/>
          <w:vertAlign w:val="superscript"/>
        </w:rPr>
        <w:t>6</w:t>
      </w:r>
      <w:r w:rsidRPr="00633D84">
        <w:rPr>
          <w:sz w:val="28"/>
          <w:szCs w:val="28"/>
        </w:rPr>
        <w:t xml:space="preserve"> / (1*78,5*10</w:t>
      </w:r>
      <w:r w:rsidRPr="00633D84">
        <w:rPr>
          <w:sz w:val="28"/>
          <w:szCs w:val="28"/>
          <w:vertAlign w:val="superscript"/>
        </w:rPr>
        <w:t>-6</w:t>
      </w:r>
      <w:r w:rsidRPr="00633D84">
        <w:rPr>
          <w:sz w:val="28"/>
          <w:szCs w:val="28"/>
        </w:rPr>
        <w:t> 220*10</w:t>
      </w:r>
      <w:r w:rsidRPr="00633D84">
        <w:rPr>
          <w:sz w:val="28"/>
          <w:szCs w:val="28"/>
          <w:vertAlign w:val="superscript"/>
        </w:rPr>
        <w:t>6</w:t>
      </w:r>
      <w:r w:rsidRPr="00633D84">
        <w:rPr>
          <w:sz w:val="28"/>
          <w:szCs w:val="28"/>
        </w:rPr>
        <w:t xml:space="preserve"> * 0,9) = 64,5</w:t>
      </w:r>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Принимаем </w:t>
      </w:r>
      <w:r w:rsidRPr="00633D84">
        <w:rPr>
          <w:sz w:val="28"/>
          <w:szCs w:val="28"/>
          <w:lang w:val="en-US"/>
        </w:rPr>
        <w:t>Z</w:t>
      </w:r>
      <w:r w:rsidRPr="00633D84">
        <w:rPr>
          <w:sz w:val="28"/>
          <w:szCs w:val="28"/>
        </w:rPr>
        <w:t xml:space="preserve"> = 68 (кратное 4 и четное)</w:t>
      </w: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Наружный диаметр болтовой окружности (20.10) [3]:</w:t>
      </w:r>
    </w:p>
    <w:p w:rsidR="004C544D" w:rsidRPr="00633D84" w:rsidRDefault="004C544D"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Д</w:t>
      </w:r>
      <w:r w:rsidRPr="00633D84">
        <w:rPr>
          <w:sz w:val="28"/>
          <w:szCs w:val="28"/>
          <w:vertAlign w:val="subscript"/>
        </w:rPr>
        <w:t>б</w:t>
      </w:r>
      <w:r w:rsidRPr="00633D84">
        <w:rPr>
          <w:sz w:val="28"/>
          <w:szCs w:val="28"/>
        </w:rPr>
        <w:t>´ = Д</w:t>
      </w:r>
      <w:r w:rsidRPr="00633D84">
        <w:rPr>
          <w:sz w:val="28"/>
          <w:szCs w:val="28"/>
          <w:vertAlign w:val="subscript"/>
        </w:rPr>
        <w:t>вн</w:t>
      </w:r>
      <w:r w:rsidRPr="00633D84">
        <w:rPr>
          <w:sz w:val="28"/>
          <w:szCs w:val="28"/>
        </w:rPr>
        <w:t xml:space="preserve"> + 2,2 </w:t>
      </w:r>
      <w:r w:rsidRPr="00633D84">
        <w:rPr>
          <w:sz w:val="28"/>
          <w:szCs w:val="28"/>
          <w:lang w:val="en-US"/>
        </w:rPr>
        <w:t>d</w:t>
      </w:r>
      <w:r w:rsidRPr="00633D84">
        <w:rPr>
          <w:sz w:val="28"/>
          <w:szCs w:val="28"/>
          <w:vertAlign w:val="subscript"/>
        </w:rPr>
        <w:t>б</w:t>
      </w:r>
      <w:r w:rsidRPr="00633D84">
        <w:rPr>
          <w:sz w:val="28"/>
          <w:szCs w:val="28"/>
        </w:rPr>
        <w:t xml:space="preserve"> + 0,01 = 0,8 + 2,2*0,010 + 0,01 = </w:t>
      </w:r>
      <w:smartTag w:uri="urn:schemas-microsoft-com:office:smarttags" w:element="metricconverter">
        <w:smartTagPr>
          <w:attr w:name="ProductID" w:val="0,832 м"/>
        </w:smartTagPr>
        <w:r w:rsidRPr="00633D84">
          <w:rPr>
            <w:sz w:val="28"/>
            <w:szCs w:val="28"/>
          </w:rPr>
          <w:t>0,832 м</w:t>
        </w:r>
      </w:smartTag>
      <w:r w:rsidRPr="00633D84">
        <w:rPr>
          <w:sz w:val="28"/>
          <w:szCs w:val="28"/>
        </w:rPr>
        <w:t>. принимаем Д</w:t>
      </w:r>
      <w:r w:rsidRPr="00633D84">
        <w:rPr>
          <w:sz w:val="28"/>
          <w:szCs w:val="28"/>
          <w:vertAlign w:val="subscript"/>
        </w:rPr>
        <w:t>б</w:t>
      </w:r>
      <w:r w:rsidRPr="00633D84">
        <w:rPr>
          <w:sz w:val="28"/>
          <w:szCs w:val="28"/>
        </w:rPr>
        <w:t xml:space="preserve"> = </w:t>
      </w:r>
      <w:smartTag w:uri="urn:schemas-microsoft-com:office:smarttags" w:element="metricconverter">
        <w:smartTagPr>
          <w:attr w:name="ProductID" w:val="840 мм"/>
        </w:smartTagPr>
        <w:r w:rsidRPr="00633D84">
          <w:rPr>
            <w:sz w:val="28"/>
            <w:szCs w:val="28"/>
          </w:rPr>
          <w:t>840 мм</w:t>
        </w:r>
      </w:smartTag>
    </w:p>
    <w:p w:rsidR="00856E9E" w:rsidRPr="00633D84" w:rsidRDefault="00856E9E" w:rsidP="00212790">
      <w:pPr>
        <w:tabs>
          <w:tab w:val="left" w:pos="1875"/>
        </w:tabs>
        <w:suppressAutoHyphens/>
        <w:spacing w:line="360" w:lineRule="auto"/>
        <w:ind w:firstLine="709"/>
        <w:jc w:val="both"/>
        <w:rPr>
          <w:sz w:val="28"/>
          <w:szCs w:val="28"/>
        </w:rPr>
      </w:pPr>
    </w:p>
    <w:p w:rsidR="00856E9E" w:rsidRPr="00633D84" w:rsidRDefault="00856E9E" w:rsidP="00212790">
      <w:pPr>
        <w:tabs>
          <w:tab w:val="left" w:pos="1875"/>
        </w:tabs>
        <w:suppressAutoHyphens/>
        <w:spacing w:line="360" w:lineRule="auto"/>
        <w:ind w:firstLine="709"/>
        <w:jc w:val="both"/>
        <w:rPr>
          <w:sz w:val="28"/>
          <w:szCs w:val="28"/>
        </w:rPr>
      </w:pPr>
      <w:r w:rsidRPr="00633D84">
        <w:rPr>
          <w:sz w:val="28"/>
          <w:szCs w:val="28"/>
        </w:rPr>
        <w:t xml:space="preserve">Шаг болтов </w:t>
      </w:r>
      <w:r w:rsidRPr="00633D84">
        <w:rPr>
          <w:sz w:val="28"/>
          <w:szCs w:val="28"/>
          <w:lang w:val="en-US"/>
        </w:rPr>
        <w:t>t</w:t>
      </w:r>
      <w:r w:rsidRPr="00633D84">
        <w:rPr>
          <w:sz w:val="28"/>
          <w:szCs w:val="28"/>
        </w:rPr>
        <w:t xml:space="preserve"> = </w:t>
      </w:r>
      <w:r w:rsidR="00EE6E1A" w:rsidRPr="00633D84">
        <w:rPr>
          <w:sz w:val="28"/>
          <w:szCs w:val="28"/>
          <w:lang w:val="en-US"/>
        </w:rPr>
        <w:object w:dxaOrig="220" w:dyaOrig="220">
          <v:shape id="_x0000_i1189" type="#_x0000_t75" style="width:11.25pt;height:11.25pt" o:ole="">
            <v:imagedata r:id="rId272" o:title=""/>
          </v:shape>
          <o:OLEObject Type="Embed" ProgID="Equation.3" ShapeID="_x0000_i1189" DrawAspect="Content" ObjectID="_1466620439" r:id="rId273"/>
        </w:object>
      </w:r>
      <w:r w:rsidRPr="00633D84">
        <w:rPr>
          <w:sz w:val="28"/>
          <w:szCs w:val="28"/>
        </w:rPr>
        <w:t>Д</w:t>
      </w:r>
      <w:r w:rsidRPr="00633D84">
        <w:rPr>
          <w:sz w:val="28"/>
          <w:szCs w:val="28"/>
          <w:vertAlign w:val="subscript"/>
        </w:rPr>
        <w:t>б</w:t>
      </w:r>
      <w:r w:rsidRPr="00633D84">
        <w:rPr>
          <w:sz w:val="28"/>
          <w:szCs w:val="28"/>
        </w:rPr>
        <w:t xml:space="preserve"> / </w:t>
      </w:r>
      <w:r w:rsidRPr="00633D84">
        <w:rPr>
          <w:sz w:val="28"/>
          <w:szCs w:val="28"/>
          <w:lang w:val="en-US"/>
        </w:rPr>
        <w:t>Z</w:t>
      </w:r>
      <w:r w:rsidRPr="00633D84">
        <w:rPr>
          <w:sz w:val="28"/>
          <w:szCs w:val="28"/>
        </w:rPr>
        <w:t xml:space="preserve"> = 3,14 * 840 / 68 = </w:t>
      </w:r>
      <w:smartTag w:uri="urn:schemas-microsoft-com:office:smarttags" w:element="metricconverter">
        <w:smartTagPr>
          <w:attr w:name="ProductID" w:val="38,8 мм"/>
        </w:smartTagPr>
        <w:r w:rsidRPr="00633D84">
          <w:rPr>
            <w:sz w:val="28"/>
            <w:szCs w:val="28"/>
          </w:rPr>
          <w:t>38,8 мм</w:t>
        </w:r>
      </w:smartTag>
    </w:p>
    <w:p w:rsidR="00856E9E" w:rsidRPr="00633D84" w:rsidRDefault="004C544D" w:rsidP="00212790">
      <w:pPr>
        <w:suppressAutoHyphens/>
        <w:spacing w:line="360" w:lineRule="auto"/>
        <w:ind w:firstLine="709"/>
        <w:jc w:val="both"/>
        <w:rPr>
          <w:b/>
          <w:sz w:val="28"/>
          <w:szCs w:val="28"/>
        </w:rPr>
      </w:pPr>
      <w:r w:rsidRPr="00633D84">
        <w:rPr>
          <w:sz w:val="28"/>
          <w:szCs w:val="28"/>
        </w:rPr>
        <w:br w:type="page"/>
      </w:r>
      <w:r w:rsidR="00D413E3" w:rsidRPr="00633D84">
        <w:rPr>
          <w:b/>
          <w:sz w:val="28"/>
          <w:szCs w:val="28"/>
        </w:rPr>
        <w:t>6</w:t>
      </w:r>
      <w:r w:rsidR="00856E9E" w:rsidRPr="00633D84">
        <w:rPr>
          <w:b/>
          <w:sz w:val="28"/>
          <w:szCs w:val="28"/>
        </w:rPr>
        <w:t>.</w:t>
      </w:r>
      <w:r w:rsidRPr="00633D84">
        <w:rPr>
          <w:b/>
          <w:sz w:val="28"/>
          <w:szCs w:val="28"/>
        </w:rPr>
        <w:t xml:space="preserve"> Безопасность жизнедеятельности</w:t>
      </w:r>
    </w:p>
    <w:p w:rsidR="004C544D" w:rsidRPr="00633D84" w:rsidRDefault="004C544D" w:rsidP="00212790">
      <w:pPr>
        <w:suppressAutoHyphens/>
        <w:spacing w:line="360" w:lineRule="auto"/>
        <w:ind w:firstLine="709"/>
        <w:jc w:val="both"/>
        <w:rPr>
          <w:b/>
          <w:sz w:val="28"/>
          <w:szCs w:val="28"/>
        </w:rPr>
      </w:pPr>
    </w:p>
    <w:p w:rsidR="00856E9E" w:rsidRPr="00633D84" w:rsidRDefault="00D413E3" w:rsidP="00212790">
      <w:pPr>
        <w:suppressAutoHyphens/>
        <w:spacing w:line="360" w:lineRule="auto"/>
        <w:ind w:firstLine="709"/>
        <w:jc w:val="both"/>
        <w:rPr>
          <w:b/>
          <w:sz w:val="28"/>
          <w:szCs w:val="28"/>
        </w:rPr>
      </w:pPr>
      <w:r w:rsidRPr="00633D84">
        <w:rPr>
          <w:b/>
          <w:sz w:val="28"/>
          <w:szCs w:val="28"/>
        </w:rPr>
        <w:t>6</w:t>
      </w:r>
      <w:r w:rsidR="004C544D" w:rsidRPr="00633D84">
        <w:rPr>
          <w:b/>
          <w:sz w:val="28"/>
          <w:szCs w:val="28"/>
        </w:rPr>
        <w:t>.1</w:t>
      </w:r>
      <w:r w:rsidR="00856E9E" w:rsidRPr="00633D84">
        <w:rPr>
          <w:b/>
          <w:sz w:val="28"/>
          <w:szCs w:val="28"/>
        </w:rPr>
        <w:t xml:space="preserve"> Введение</w:t>
      </w:r>
    </w:p>
    <w:p w:rsidR="00212790" w:rsidRPr="00633D84" w:rsidRDefault="00212790"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Химические волокна, наряду с другими полимерными материалами, приобрели исключительно важное значение в народном хозяйстве.</w:t>
      </w:r>
    </w:p>
    <w:p w:rsidR="00856E9E" w:rsidRPr="00633D84" w:rsidRDefault="00856E9E" w:rsidP="00212790">
      <w:pPr>
        <w:suppressAutoHyphens/>
        <w:spacing w:line="360" w:lineRule="auto"/>
        <w:ind w:firstLine="709"/>
        <w:jc w:val="both"/>
        <w:rPr>
          <w:sz w:val="28"/>
          <w:szCs w:val="28"/>
        </w:rPr>
      </w:pPr>
      <w:r w:rsidRPr="00633D84">
        <w:rPr>
          <w:sz w:val="28"/>
          <w:szCs w:val="28"/>
        </w:rPr>
        <w:t>По темпам роста производство искусственных и синтетических волокон опередило ряд развивающихся новых отраслей химической промышленности.</w:t>
      </w:r>
      <w:r w:rsidR="00F50B8F">
        <w:rPr>
          <w:sz w:val="28"/>
          <w:szCs w:val="28"/>
        </w:rPr>
        <w:t xml:space="preserve"> </w:t>
      </w:r>
      <w:r w:rsidRPr="00633D84">
        <w:rPr>
          <w:sz w:val="28"/>
          <w:szCs w:val="28"/>
        </w:rPr>
        <w:t>Применение химических волокон в чистом виде и в смеси с натуральными волокнами дает возможность не только расширить ассортимент, но и улучшить качество товаров</w:t>
      </w:r>
      <w:r w:rsidR="00212790" w:rsidRPr="00633D84">
        <w:rPr>
          <w:sz w:val="28"/>
          <w:szCs w:val="28"/>
        </w:rPr>
        <w:t xml:space="preserve"> </w:t>
      </w:r>
      <w:r w:rsidRPr="00633D84">
        <w:rPr>
          <w:sz w:val="28"/>
          <w:szCs w:val="28"/>
        </w:rPr>
        <w:t>народного потребления.</w:t>
      </w:r>
    </w:p>
    <w:p w:rsidR="00856E9E" w:rsidRPr="00633D84" w:rsidRDefault="00856E9E" w:rsidP="00212790">
      <w:pPr>
        <w:suppressAutoHyphens/>
        <w:spacing w:line="360" w:lineRule="auto"/>
        <w:ind w:firstLine="709"/>
        <w:jc w:val="both"/>
        <w:rPr>
          <w:sz w:val="28"/>
          <w:szCs w:val="28"/>
        </w:rPr>
      </w:pPr>
      <w:r w:rsidRPr="00633D84">
        <w:rPr>
          <w:sz w:val="28"/>
          <w:szCs w:val="28"/>
        </w:rPr>
        <w:t>Производство химических волокон, и, в частности, вискозных, связано со значительными опасностями и вредностями для обслуживающего персонала, а также вероятностью нанесения ущерба окружающей среде.</w:t>
      </w:r>
    </w:p>
    <w:p w:rsidR="00856E9E" w:rsidRPr="00633D84" w:rsidRDefault="00856E9E" w:rsidP="00212790">
      <w:pPr>
        <w:suppressAutoHyphens/>
        <w:spacing w:line="360" w:lineRule="auto"/>
        <w:ind w:firstLine="709"/>
        <w:jc w:val="both"/>
        <w:rPr>
          <w:sz w:val="28"/>
          <w:szCs w:val="28"/>
        </w:rPr>
      </w:pPr>
      <w:r w:rsidRPr="00633D84">
        <w:rPr>
          <w:sz w:val="28"/>
          <w:szCs w:val="28"/>
        </w:rPr>
        <w:t>Для предотвращения</w:t>
      </w:r>
      <w:r w:rsidR="00212790" w:rsidRPr="00633D84">
        <w:rPr>
          <w:sz w:val="28"/>
          <w:szCs w:val="28"/>
        </w:rPr>
        <w:t xml:space="preserve"> </w:t>
      </w:r>
      <w:r w:rsidRPr="00633D84">
        <w:rPr>
          <w:sz w:val="28"/>
          <w:szCs w:val="28"/>
        </w:rPr>
        <w:t>неблагоприятного воздействия производства на человека и окружающую среду разрабатываются мероприятия, которые закладываются в техническую документацию производств, различную нормативную документацию и законодательные акты.</w:t>
      </w:r>
    </w:p>
    <w:p w:rsidR="00856E9E" w:rsidRPr="00633D84" w:rsidRDefault="00856E9E" w:rsidP="00212790">
      <w:pPr>
        <w:suppressAutoHyphens/>
        <w:spacing w:line="360" w:lineRule="auto"/>
        <w:ind w:firstLine="709"/>
        <w:jc w:val="both"/>
        <w:rPr>
          <w:sz w:val="28"/>
          <w:szCs w:val="28"/>
        </w:rPr>
      </w:pPr>
      <w:r w:rsidRPr="00633D84">
        <w:rPr>
          <w:sz w:val="28"/>
          <w:szCs w:val="28"/>
        </w:rPr>
        <w:t>В данном проекте рассматривается организационно-технические меры охраны труда, техники безопасности, промсанитарии и противопожарной безопасности для отделения кристаллизации сульфата натрия в производстве вискозной нити.</w:t>
      </w:r>
    </w:p>
    <w:p w:rsidR="00856E9E" w:rsidRPr="00633D84" w:rsidRDefault="00856E9E" w:rsidP="00212790">
      <w:pPr>
        <w:suppressAutoHyphens/>
        <w:spacing w:line="360" w:lineRule="auto"/>
        <w:ind w:firstLine="709"/>
        <w:jc w:val="both"/>
        <w:rPr>
          <w:sz w:val="28"/>
          <w:szCs w:val="28"/>
        </w:rPr>
      </w:pPr>
    </w:p>
    <w:p w:rsidR="00856E9E" w:rsidRPr="00633D84" w:rsidRDefault="00D413E3" w:rsidP="00D413E3">
      <w:pPr>
        <w:numPr>
          <w:ilvl w:val="1"/>
          <w:numId w:val="32"/>
        </w:numPr>
        <w:tabs>
          <w:tab w:val="clear" w:pos="360"/>
          <w:tab w:val="left" w:pos="1260"/>
        </w:tabs>
        <w:suppressAutoHyphens/>
        <w:spacing w:line="360" w:lineRule="auto"/>
        <w:ind w:left="0" w:firstLine="720"/>
        <w:jc w:val="both"/>
        <w:rPr>
          <w:b/>
          <w:sz w:val="28"/>
          <w:szCs w:val="28"/>
        </w:rPr>
      </w:pPr>
      <w:r w:rsidRPr="00633D84">
        <w:rPr>
          <w:b/>
          <w:sz w:val="28"/>
          <w:szCs w:val="28"/>
        </w:rPr>
        <w:t xml:space="preserve"> </w:t>
      </w:r>
      <w:r w:rsidR="00856E9E" w:rsidRPr="00633D84">
        <w:rPr>
          <w:b/>
          <w:sz w:val="28"/>
          <w:szCs w:val="28"/>
        </w:rPr>
        <w:t>Производственная безопасность</w:t>
      </w:r>
    </w:p>
    <w:p w:rsidR="00E9258A" w:rsidRPr="00633D84" w:rsidRDefault="00E9258A" w:rsidP="00E9258A">
      <w:pPr>
        <w:suppressAutoHyphens/>
        <w:spacing w:line="360" w:lineRule="auto"/>
        <w:jc w:val="both"/>
        <w:rPr>
          <w:b/>
          <w:sz w:val="28"/>
          <w:szCs w:val="28"/>
        </w:rPr>
      </w:pPr>
    </w:p>
    <w:p w:rsidR="00856E9E" w:rsidRPr="00633D84" w:rsidRDefault="00856E9E" w:rsidP="00E9258A">
      <w:pPr>
        <w:suppressAutoHyphens/>
        <w:spacing w:line="360" w:lineRule="auto"/>
        <w:ind w:firstLine="720"/>
        <w:jc w:val="both"/>
        <w:rPr>
          <w:sz w:val="28"/>
          <w:szCs w:val="28"/>
        </w:rPr>
      </w:pPr>
      <w:r w:rsidRPr="00633D84">
        <w:rPr>
          <w:sz w:val="28"/>
          <w:szCs w:val="28"/>
        </w:rPr>
        <w:t>Анализ условий труда на рабочем месте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4"/>
        <w:gridCol w:w="1723"/>
        <w:gridCol w:w="1413"/>
        <w:gridCol w:w="2130"/>
        <w:gridCol w:w="1770"/>
      </w:tblGrid>
      <w:tr w:rsidR="00856E9E" w:rsidRPr="00633D84" w:rsidTr="00E9258A">
        <w:trPr>
          <w:cantSplit/>
        </w:trPr>
        <w:tc>
          <w:tcPr>
            <w:tcW w:w="1324" w:type="pct"/>
            <w:vMerge w:val="restart"/>
          </w:tcPr>
          <w:p w:rsidR="00856E9E" w:rsidRPr="00633D84" w:rsidRDefault="00856E9E" w:rsidP="00E9258A">
            <w:pPr>
              <w:suppressAutoHyphens/>
              <w:spacing w:line="360" w:lineRule="auto"/>
              <w:jc w:val="both"/>
              <w:rPr>
                <w:sz w:val="20"/>
                <w:szCs w:val="28"/>
              </w:rPr>
            </w:pPr>
            <w:r w:rsidRPr="00633D84">
              <w:rPr>
                <w:sz w:val="20"/>
                <w:szCs w:val="28"/>
              </w:rPr>
              <w:t>Вредный фактор, измеряемый параметр, единица измерения</w:t>
            </w:r>
          </w:p>
        </w:tc>
        <w:tc>
          <w:tcPr>
            <w:tcW w:w="900" w:type="pct"/>
            <w:vMerge w:val="restart"/>
          </w:tcPr>
          <w:p w:rsidR="00856E9E" w:rsidRPr="00633D84" w:rsidRDefault="00856E9E" w:rsidP="00E9258A">
            <w:pPr>
              <w:suppressAutoHyphens/>
              <w:spacing w:line="360" w:lineRule="auto"/>
              <w:jc w:val="both"/>
              <w:rPr>
                <w:sz w:val="20"/>
                <w:szCs w:val="28"/>
              </w:rPr>
            </w:pPr>
            <w:r w:rsidRPr="00633D84">
              <w:rPr>
                <w:sz w:val="20"/>
                <w:szCs w:val="28"/>
              </w:rPr>
              <w:t>Источник выделения</w:t>
            </w:r>
          </w:p>
        </w:tc>
        <w:tc>
          <w:tcPr>
            <w:tcW w:w="1851" w:type="pct"/>
            <w:gridSpan w:val="2"/>
          </w:tcPr>
          <w:p w:rsidR="00856E9E" w:rsidRPr="00633D84" w:rsidRDefault="00856E9E" w:rsidP="00E9258A">
            <w:pPr>
              <w:suppressAutoHyphens/>
              <w:spacing w:line="360" w:lineRule="auto"/>
              <w:jc w:val="both"/>
              <w:rPr>
                <w:sz w:val="20"/>
                <w:szCs w:val="28"/>
              </w:rPr>
            </w:pPr>
            <w:r w:rsidRPr="00633D84">
              <w:rPr>
                <w:sz w:val="20"/>
                <w:szCs w:val="28"/>
              </w:rPr>
              <w:t>Значение параметра</w:t>
            </w:r>
          </w:p>
        </w:tc>
        <w:tc>
          <w:tcPr>
            <w:tcW w:w="925" w:type="pct"/>
            <w:vMerge w:val="restart"/>
          </w:tcPr>
          <w:p w:rsidR="00856E9E" w:rsidRPr="00633D84" w:rsidRDefault="00856E9E" w:rsidP="00E9258A">
            <w:pPr>
              <w:suppressAutoHyphens/>
              <w:spacing w:line="360" w:lineRule="auto"/>
              <w:jc w:val="both"/>
              <w:rPr>
                <w:sz w:val="20"/>
                <w:szCs w:val="28"/>
              </w:rPr>
            </w:pPr>
            <w:r w:rsidRPr="00633D84">
              <w:rPr>
                <w:sz w:val="20"/>
                <w:szCs w:val="28"/>
              </w:rPr>
              <w:t>Ссылка</w:t>
            </w:r>
          </w:p>
        </w:tc>
      </w:tr>
      <w:tr w:rsidR="00856E9E" w:rsidRPr="00633D84" w:rsidTr="00E9258A">
        <w:trPr>
          <w:cantSplit/>
        </w:trPr>
        <w:tc>
          <w:tcPr>
            <w:tcW w:w="1324" w:type="pct"/>
            <w:vMerge/>
          </w:tcPr>
          <w:p w:rsidR="00856E9E" w:rsidRPr="00633D84" w:rsidRDefault="00856E9E" w:rsidP="00E9258A">
            <w:pPr>
              <w:suppressAutoHyphens/>
              <w:spacing w:line="360" w:lineRule="auto"/>
              <w:jc w:val="both"/>
              <w:rPr>
                <w:sz w:val="20"/>
                <w:szCs w:val="28"/>
              </w:rPr>
            </w:pPr>
          </w:p>
        </w:tc>
        <w:tc>
          <w:tcPr>
            <w:tcW w:w="900" w:type="pct"/>
            <w:vMerge/>
          </w:tcPr>
          <w:p w:rsidR="00856E9E" w:rsidRPr="00633D84" w:rsidRDefault="00856E9E" w:rsidP="00E9258A">
            <w:pPr>
              <w:suppressAutoHyphens/>
              <w:spacing w:line="360" w:lineRule="auto"/>
              <w:jc w:val="both"/>
              <w:rPr>
                <w:sz w:val="20"/>
                <w:szCs w:val="28"/>
              </w:rPr>
            </w:pPr>
          </w:p>
        </w:tc>
        <w:tc>
          <w:tcPr>
            <w:tcW w:w="738" w:type="pct"/>
          </w:tcPr>
          <w:p w:rsidR="00856E9E" w:rsidRPr="00633D84" w:rsidRDefault="00856E9E" w:rsidP="00E9258A">
            <w:pPr>
              <w:suppressAutoHyphens/>
              <w:spacing w:line="360" w:lineRule="auto"/>
              <w:jc w:val="both"/>
              <w:rPr>
                <w:sz w:val="20"/>
                <w:szCs w:val="28"/>
              </w:rPr>
            </w:pPr>
            <w:r w:rsidRPr="00633D84">
              <w:rPr>
                <w:sz w:val="20"/>
                <w:szCs w:val="28"/>
              </w:rPr>
              <w:t>Фактическое</w:t>
            </w:r>
          </w:p>
        </w:tc>
        <w:tc>
          <w:tcPr>
            <w:tcW w:w="1112" w:type="pct"/>
          </w:tcPr>
          <w:p w:rsidR="00856E9E" w:rsidRPr="00633D84" w:rsidRDefault="00856E9E" w:rsidP="00E9258A">
            <w:pPr>
              <w:suppressAutoHyphens/>
              <w:spacing w:line="360" w:lineRule="auto"/>
              <w:jc w:val="both"/>
              <w:rPr>
                <w:sz w:val="20"/>
                <w:szCs w:val="28"/>
              </w:rPr>
            </w:pPr>
            <w:r w:rsidRPr="00633D84">
              <w:rPr>
                <w:sz w:val="20"/>
                <w:szCs w:val="28"/>
              </w:rPr>
              <w:t>Нормативное</w:t>
            </w:r>
          </w:p>
        </w:tc>
        <w:tc>
          <w:tcPr>
            <w:tcW w:w="925" w:type="pct"/>
            <w:vMerge/>
          </w:tcPr>
          <w:p w:rsidR="00856E9E" w:rsidRPr="00633D84" w:rsidRDefault="00856E9E" w:rsidP="00E9258A">
            <w:pPr>
              <w:suppressAutoHyphens/>
              <w:spacing w:line="360" w:lineRule="auto"/>
              <w:jc w:val="both"/>
              <w:rPr>
                <w:sz w:val="20"/>
                <w:szCs w:val="28"/>
              </w:rPr>
            </w:pPr>
          </w:p>
        </w:tc>
      </w:tr>
      <w:tr w:rsidR="00856E9E" w:rsidRPr="00633D84" w:rsidTr="00E9258A">
        <w:tc>
          <w:tcPr>
            <w:tcW w:w="1324" w:type="pct"/>
          </w:tcPr>
          <w:p w:rsidR="00856E9E" w:rsidRPr="00633D84" w:rsidRDefault="00856E9E" w:rsidP="00E9258A">
            <w:pPr>
              <w:suppressAutoHyphens/>
              <w:spacing w:line="360" w:lineRule="auto"/>
              <w:jc w:val="both"/>
              <w:rPr>
                <w:sz w:val="20"/>
                <w:szCs w:val="28"/>
              </w:rPr>
            </w:pPr>
            <w:r w:rsidRPr="00633D84">
              <w:rPr>
                <w:sz w:val="20"/>
                <w:szCs w:val="28"/>
              </w:rPr>
              <w:t>Метеоусловия:</w:t>
            </w:r>
          </w:p>
        </w:tc>
        <w:tc>
          <w:tcPr>
            <w:tcW w:w="900" w:type="pct"/>
          </w:tcPr>
          <w:p w:rsidR="00856E9E" w:rsidRPr="00633D84" w:rsidRDefault="00856E9E" w:rsidP="00E9258A">
            <w:pPr>
              <w:suppressAutoHyphens/>
              <w:spacing w:line="360" w:lineRule="auto"/>
              <w:jc w:val="both"/>
              <w:rPr>
                <w:sz w:val="20"/>
                <w:szCs w:val="28"/>
              </w:rPr>
            </w:pPr>
          </w:p>
        </w:tc>
        <w:tc>
          <w:tcPr>
            <w:tcW w:w="738" w:type="pct"/>
          </w:tcPr>
          <w:p w:rsidR="00856E9E" w:rsidRPr="00633D84" w:rsidRDefault="00856E9E" w:rsidP="00E9258A">
            <w:pPr>
              <w:suppressAutoHyphens/>
              <w:spacing w:line="360" w:lineRule="auto"/>
              <w:jc w:val="both"/>
              <w:rPr>
                <w:sz w:val="20"/>
                <w:szCs w:val="28"/>
              </w:rPr>
            </w:pPr>
          </w:p>
        </w:tc>
        <w:tc>
          <w:tcPr>
            <w:tcW w:w="1112" w:type="pct"/>
          </w:tcPr>
          <w:p w:rsidR="00856E9E" w:rsidRPr="00633D84" w:rsidRDefault="00856E9E" w:rsidP="00E9258A">
            <w:pPr>
              <w:suppressAutoHyphens/>
              <w:spacing w:line="360" w:lineRule="auto"/>
              <w:jc w:val="both"/>
              <w:rPr>
                <w:sz w:val="20"/>
                <w:szCs w:val="28"/>
              </w:rPr>
            </w:pPr>
          </w:p>
        </w:tc>
        <w:tc>
          <w:tcPr>
            <w:tcW w:w="925" w:type="pct"/>
          </w:tcPr>
          <w:p w:rsidR="00856E9E" w:rsidRPr="00633D84" w:rsidRDefault="00856E9E" w:rsidP="00E9258A">
            <w:pPr>
              <w:suppressAutoHyphens/>
              <w:spacing w:line="360" w:lineRule="auto"/>
              <w:jc w:val="both"/>
              <w:rPr>
                <w:sz w:val="20"/>
                <w:szCs w:val="28"/>
              </w:rPr>
            </w:pPr>
          </w:p>
        </w:tc>
      </w:tr>
      <w:tr w:rsidR="00856E9E" w:rsidRPr="00633D84" w:rsidTr="00E9258A">
        <w:tc>
          <w:tcPr>
            <w:tcW w:w="1324" w:type="pct"/>
          </w:tcPr>
          <w:p w:rsidR="00856E9E" w:rsidRPr="00633D84" w:rsidRDefault="00856E9E" w:rsidP="00E9258A">
            <w:pPr>
              <w:suppressAutoHyphens/>
              <w:spacing w:line="360" w:lineRule="auto"/>
              <w:jc w:val="both"/>
              <w:rPr>
                <w:sz w:val="20"/>
                <w:szCs w:val="28"/>
              </w:rPr>
            </w:pPr>
            <w:r w:rsidRPr="00633D84">
              <w:rPr>
                <w:sz w:val="20"/>
                <w:szCs w:val="28"/>
              </w:rPr>
              <w:t xml:space="preserve"> - температура,</w:t>
            </w:r>
            <w:r w:rsidRPr="00633D84">
              <w:rPr>
                <w:sz w:val="20"/>
                <w:szCs w:val="28"/>
                <w:vertAlign w:val="superscript"/>
              </w:rPr>
              <w:t>0</w:t>
            </w:r>
            <w:r w:rsidRPr="00633D84">
              <w:rPr>
                <w:sz w:val="20"/>
                <w:szCs w:val="28"/>
              </w:rPr>
              <w:t xml:space="preserve"> С.</w:t>
            </w:r>
          </w:p>
        </w:tc>
        <w:tc>
          <w:tcPr>
            <w:tcW w:w="900" w:type="pct"/>
          </w:tcPr>
          <w:p w:rsidR="00856E9E" w:rsidRPr="00633D84" w:rsidRDefault="00856E9E" w:rsidP="00E9258A">
            <w:pPr>
              <w:suppressAutoHyphens/>
              <w:spacing w:line="360" w:lineRule="auto"/>
              <w:jc w:val="both"/>
              <w:rPr>
                <w:sz w:val="20"/>
                <w:szCs w:val="28"/>
              </w:rPr>
            </w:pPr>
          </w:p>
        </w:tc>
        <w:tc>
          <w:tcPr>
            <w:tcW w:w="738" w:type="pct"/>
          </w:tcPr>
          <w:p w:rsidR="00856E9E" w:rsidRPr="00633D84" w:rsidRDefault="00856E9E" w:rsidP="00E9258A">
            <w:pPr>
              <w:suppressAutoHyphens/>
              <w:spacing w:line="360" w:lineRule="auto"/>
              <w:jc w:val="both"/>
              <w:rPr>
                <w:sz w:val="20"/>
                <w:szCs w:val="28"/>
              </w:rPr>
            </w:pPr>
            <w:r w:rsidRPr="00633D84">
              <w:rPr>
                <w:sz w:val="20"/>
                <w:szCs w:val="28"/>
              </w:rPr>
              <w:t>20</w:t>
            </w:r>
          </w:p>
        </w:tc>
        <w:tc>
          <w:tcPr>
            <w:tcW w:w="1112" w:type="pct"/>
          </w:tcPr>
          <w:p w:rsidR="00856E9E" w:rsidRPr="00633D84" w:rsidRDefault="00856E9E" w:rsidP="00E9258A">
            <w:pPr>
              <w:suppressAutoHyphens/>
              <w:spacing w:line="360" w:lineRule="auto"/>
              <w:jc w:val="both"/>
              <w:rPr>
                <w:sz w:val="20"/>
                <w:szCs w:val="28"/>
              </w:rPr>
            </w:pPr>
            <w:r w:rsidRPr="00633D84">
              <w:rPr>
                <w:sz w:val="20"/>
                <w:szCs w:val="28"/>
              </w:rPr>
              <w:t>18-21</w:t>
            </w:r>
          </w:p>
        </w:tc>
        <w:tc>
          <w:tcPr>
            <w:tcW w:w="925" w:type="pct"/>
          </w:tcPr>
          <w:p w:rsidR="00856E9E" w:rsidRPr="00633D84" w:rsidRDefault="00856E9E" w:rsidP="00E9258A">
            <w:pPr>
              <w:suppressAutoHyphens/>
              <w:spacing w:line="360" w:lineRule="auto"/>
              <w:jc w:val="both"/>
              <w:rPr>
                <w:sz w:val="20"/>
                <w:szCs w:val="28"/>
              </w:rPr>
            </w:pPr>
            <w:r w:rsidRPr="00633D84">
              <w:rPr>
                <w:sz w:val="20"/>
                <w:szCs w:val="28"/>
              </w:rPr>
              <w:t>[ 44 ]</w:t>
            </w:r>
          </w:p>
        </w:tc>
      </w:tr>
      <w:tr w:rsidR="00856E9E" w:rsidRPr="00633D84" w:rsidTr="00E9258A">
        <w:tc>
          <w:tcPr>
            <w:tcW w:w="1324" w:type="pct"/>
          </w:tcPr>
          <w:p w:rsidR="00856E9E" w:rsidRPr="00633D84" w:rsidRDefault="00856E9E" w:rsidP="00E9258A">
            <w:pPr>
              <w:suppressAutoHyphens/>
              <w:spacing w:line="360" w:lineRule="auto"/>
              <w:jc w:val="both"/>
              <w:rPr>
                <w:sz w:val="20"/>
                <w:szCs w:val="28"/>
              </w:rPr>
            </w:pPr>
            <w:r w:rsidRPr="00633D84">
              <w:rPr>
                <w:sz w:val="20"/>
                <w:szCs w:val="28"/>
              </w:rPr>
              <w:t>- влажность, %</w:t>
            </w:r>
          </w:p>
        </w:tc>
        <w:tc>
          <w:tcPr>
            <w:tcW w:w="900" w:type="pct"/>
          </w:tcPr>
          <w:p w:rsidR="00856E9E" w:rsidRPr="00633D84" w:rsidRDefault="00856E9E" w:rsidP="00E9258A">
            <w:pPr>
              <w:suppressAutoHyphens/>
              <w:spacing w:line="360" w:lineRule="auto"/>
              <w:jc w:val="both"/>
              <w:rPr>
                <w:sz w:val="20"/>
                <w:szCs w:val="28"/>
              </w:rPr>
            </w:pPr>
          </w:p>
        </w:tc>
        <w:tc>
          <w:tcPr>
            <w:tcW w:w="738" w:type="pct"/>
          </w:tcPr>
          <w:p w:rsidR="00856E9E" w:rsidRPr="00633D84" w:rsidRDefault="00856E9E" w:rsidP="00E9258A">
            <w:pPr>
              <w:suppressAutoHyphens/>
              <w:spacing w:line="360" w:lineRule="auto"/>
              <w:jc w:val="both"/>
              <w:rPr>
                <w:sz w:val="20"/>
                <w:szCs w:val="28"/>
              </w:rPr>
            </w:pPr>
            <w:r w:rsidRPr="00633D84">
              <w:rPr>
                <w:sz w:val="20"/>
                <w:szCs w:val="28"/>
              </w:rPr>
              <w:t>50</w:t>
            </w:r>
          </w:p>
        </w:tc>
        <w:tc>
          <w:tcPr>
            <w:tcW w:w="1112" w:type="pct"/>
          </w:tcPr>
          <w:p w:rsidR="00856E9E" w:rsidRPr="00633D84" w:rsidRDefault="00856E9E" w:rsidP="00E9258A">
            <w:pPr>
              <w:suppressAutoHyphens/>
              <w:spacing w:line="360" w:lineRule="auto"/>
              <w:jc w:val="both"/>
              <w:rPr>
                <w:sz w:val="20"/>
                <w:szCs w:val="28"/>
              </w:rPr>
            </w:pPr>
            <w:r w:rsidRPr="00633D84">
              <w:rPr>
                <w:sz w:val="20"/>
                <w:szCs w:val="28"/>
              </w:rPr>
              <w:t>40-60</w:t>
            </w:r>
          </w:p>
        </w:tc>
        <w:tc>
          <w:tcPr>
            <w:tcW w:w="925" w:type="pct"/>
          </w:tcPr>
          <w:p w:rsidR="00856E9E" w:rsidRPr="00633D84" w:rsidRDefault="00856E9E" w:rsidP="00E9258A">
            <w:pPr>
              <w:suppressAutoHyphens/>
              <w:spacing w:line="360" w:lineRule="auto"/>
              <w:jc w:val="both"/>
              <w:rPr>
                <w:sz w:val="20"/>
                <w:szCs w:val="28"/>
              </w:rPr>
            </w:pPr>
            <w:r w:rsidRPr="00633D84">
              <w:rPr>
                <w:sz w:val="20"/>
                <w:szCs w:val="28"/>
              </w:rPr>
              <w:t>[ 44 ]</w:t>
            </w:r>
          </w:p>
        </w:tc>
      </w:tr>
      <w:tr w:rsidR="00856E9E" w:rsidRPr="00633D84" w:rsidTr="00E9258A">
        <w:tc>
          <w:tcPr>
            <w:tcW w:w="1324" w:type="pct"/>
          </w:tcPr>
          <w:p w:rsidR="00856E9E" w:rsidRPr="00633D84" w:rsidRDefault="00856E9E" w:rsidP="00E9258A">
            <w:pPr>
              <w:suppressAutoHyphens/>
              <w:spacing w:line="360" w:lineRule="auto"/>
              <w:jc w:val="both"/>
              <w:rPr>
                <w:sz w:val="20"/>
                <w:szCs w:val="28"/>
              </w:rPr>
            </w:pPr>
            <w:r w:rsidRPr="00633D84">
              <w:rPr>
                <w:sz w:val="20"/>
                <w:szCs w:val="28"/>
              </w:rPr>
              <w:t xml:space="preserve"> - подвижность, м/с</w:t>
            </w:r>
          </w:p>
        </w:tc>
        <w:tc>
          <w:tcPr>
            <w:tcW w:w="900" w:type="pct"/>
          </w:tcPr>
          <w:p w:rsidR="00856E9E" w:rsidRPr="00633D84" w:rsidRDefault="00856E9E" w:rsidP="00E9258A">
            <w:pPr>
              <w:suppressAutoHyphens/>
              <w:spacing w:line="360" w:lineRule="auto"/>
              <w:jc w:val="both"/>
              <w:rPr>
                <w:sz w:val="20"/>
                <w:szCs w:val="28"/>
              </w:rPr>
            </w:pPr>
          </w:p>
        </w:tc>
        <w:tc>
          <w:tcPr>
            <w:tcW w:w="738" w:type="pct"/>
          </w:tcPr>
          <w:p w:rsidR="00856E9E" w:rsidRPr="00633D84" w:rsidRDefault="00856E9E" w:rsidP="00E9258A">
            <w:pPr>
              <w:suppressAutoHyphens/>
              <w:spacing w:line="360" w:lineRule="auto"/>
              <w:jc w:val="both"/>
              <w:rPr>
                <w:sz w:val="20"/>
                <w:szCs w:val="28"/>
              </w:rPr>
            </w:pPr>
            <w:r w:rsidRPr="00633D84">
              <w:rPr>
                <w:sz w:val="20"/>
                <w:szCs w:val="28"/>
              </w:rPr>
              <w:t>0,1</w:t>
            </w:r>
          </w:p>
        </w:tc>
        <w:tc>
          <w:tcPr>
            <w:tcW w:w="1112" w:type="pct"/>
          </w:tcPr>
          <w:p w:rsidR="00856E9E" w:rsidRPr="00633D84" w:rsidRDefault="00856E9E" w:rsidP="00E9258A">
            <w:pPr>
              <w:suppressAutoHyphens/>
              <w:spacing w:line="360" w:lineRule="auto"/>
              <w:jc w:val="both"/>
              <w:rPr>
                <w:sz w:val="20"/>
                <w:szCs w:val="28"/>
              </w:rPr>
            </w:pPr>
            <w:r w:rsidRPr="00633D84">
              <w:rPr>
                <w:sz w:val="20"/>
                <w:szCs w:val="28"/>
              </w:rPr>
              <w:t>0,2</w:t>
            </w:r>
          </w:p>
        </w:tc>
        <w:tc>
          <w:tcPr>
            <w:tcW w:w="925" w:type="pct"/>
          </w:tcPr>
          <w:p w:rsidR="00856E9E" w:rsidRPr="00633D84" w:rsidRDefault="00856E9E" w:rsidP="00E9258A">
            <w:pPr>
              <w:suppressAutoHyphens/>
              <w:spacing w:line="360" w:lineRule="auto"/>
              <w:jc w:val="both"/>
              <w:rPr>
                <w:sz w:val="20"/>
                <w:szCs w:val="28"/>
              </w:rPr>
            </w:pPr>
            <w:r w:rsidRPr="00633D84">
              <w:rPr>
                <w:sz w:val="20"/>
                <w:szCs w:val="28"/>
              </w:rPr>
              <w:t>[ 44 ]</w:t>
            </w:r>
          </w:p>
        </w:tc>
      </w:tr>
      <w:tr w:rsidR="00856E9E" w:rsidRPr="00633D84" w:rsidTr="00E9258A">
        <w:tc>
          <w:tcPr>
            <w:tcW w:w="1324" w:type="pct"/>
          </w:tcPr>
          <w:p w:rsidR="00856E9E" w:rsidRPr="00633D84" w:rsidRDefault="00856E9E" w:rsidP="00E9258A">
            <w:pPr>
              <w:suppressAutoHyphens/>
              <w:spacing w:line="360" w:lineRule="auto"/>
              <w:jc w:val="both"/>
              <w:rPr>
                <w:sz w:val="20"/>
                <w:szCs w:val="28"/>
              </w:rPr>
            </w:pPr>
            <w:r w:rsidRPr="00633D84">
              <w:rPr>
                <w:sz w:val="20"/>
                <w:szCs w:val="28"/>
              </w:rPr>
              <w:t>Тепловое излучение Вт/м</w:t>
            </w:r>
            <w:r w:rsidRPr="00633D84">
              <w:rPr>
                <w:sz w:val="20"/>
                <w:szCs w:val="28"/>
                <w:vertAlign w:val="superscript"/>
              </w:rPr>
              <w:t>2</w:t>
            </w:r>
          </w:p>
        </w:tc>
        <w:tc>
          <w:tcPr>
            <w:tcW w:w="900" w:type="pct"/>
          </w:tcPr>
          <w:p w:rsidR="00856E9E" w:rsidRPr="00633D84" w:rsidRDefault="00856E9E" w:rsidP="00E9258A">
            <w:pPr>
              <w:suppressAutoHyphens/>
              <w:spacing w:line="360" w:lineRule="auto"/>
              <w:jc w:val="both"/>
              <w:rPr>
                <w:sz w:val="20"/>
                <w:szCs w:val="28"/>
              </w:rPr>
            </w:pPr>
            <w:r w:rsidRPr="00633D84">
              <w:rPr>
                <w:sz w:val="20"/>
                <w:szCs w:val="28"/>
              </w:rPr>
              <w:t>Отс.</w:t>
            </w:r>
          </w:p>
        </w:tc>
        <w:tc>
          <w:tcPr>
            <w:tcW w:w="738" w:type="pct"/>
          </w:tcPr>
          <w:p w:rsidR="00856E9E" w:rsidRPr="00633D84" w:rsidRDefault="00856E9E" w:rsidP="00E9258A">
            <w:pPr>
              <w:suppressAutoHyphens/>
              <w:spacing w:line="360" w:lineRule="auto"/>
              <w:jc w:val="both"/>
              <w:rPr>
                <w:sz w:val="20"/>
                <w:szCs w:val="28"/>
              </w:rPr>
            </w:pPr>
            <w:r w:rsidRPr="00633D84">
              <w:rPr>
                <w:sz w:val="20"/>
                <w:szCs w:val="28"/>
              </w:rPr>
              <w:t>-</w:t>
            </w:r>
          </w:p>
        </w:tc>
        <w:tc>
          <w:tcPr>
            <w:tcW w:w="1112" w:type="pct"/>
          </w:tcPr>
          <w:p w:rsidR="00856E9E" w:rsidRPr="00633D84" w:rsidRDefault="00856E9E" w:rsidP="00E9258A">
            <w:pPr>
              <w:suppressAutoHyphens/>
              <w:spacing w:line="360" w:lineRule="auto"/>
              <w:jc w:val="both"/>
              <w:rPr>
                <w:sz w:val="20"/>
                <w:szCs w:val="28"/>
              </w:rPr>
            </w:pPr>
            <w:r w:rsidRPr="00633D84">
              <w:rPr>
                <w:sz w:val="20"/>
                <w:szCs w:val="28"/>
              </w:rPr>
              <w:t>-</w:t>
            </w:r>
          </w:p>
        </w:tc>
        <w:tc>
          <w:tcPr>
            <w:tcW w:w="925" w:type="pct"/>
          </w:tcPr>
          <w:p w:rsidR="00856E9E" w:rsidRPr="00633D84" w:rsidRDefault="00856E9E" w:rsidP="00E9258A">
            <w:pPr>
              <w:suppressAutoHyphens/>
              <w:spacing w:line="360" w:lineRule="auto"/>
              <w:jc w:val="both"/>
              <w:rPr>
                <w:sz w:val="20"/>
                <w:szCs w:val="28"/>
              </w:rPr>
            </w:pPr>
            <w:r w:rsidRPr="00633D84">
              <w:rPr>
                <w:sz w:val="20"/>
                <w:szCs w:val="28"/>
              </w:rPr>
              <w:t>-</w:t>
            </w:r>
          </w:p>
        </w:tc>
      </w:tr>
      <w:tr w:rsidR="00856E9E" w:rsidRPr="00633D84" w:rsidTr="00E9258A">
        <w:tc>
          <w:tcPr>
            <w:tcW w:w="1324" w:type="pct"/>
          </w:tcPr>
          <w:p w:rsidR="00856E9E" w:rsidRPr="00633D84" w:rsidRDefault="00856E9E" w:rsidP="00E9258A">
            <w:pPr>
              <w:suppressAutoHyphens/>
              <w:spacing w:line="360" w:lineRule="auto"/>
              <w:jc w:val="both"/>
              <w:rPr>
                <w:sz w:val="20"/>
                <w:szCs w:val="28"/>
              </w:rPr>
            </w:pPr>
            <w:r w:rsidRPr="00633D84">
              <w:rPr>
                <w:sz w:val="20"/>
                <w:szCs w:val="28"/>
              </w:rPr>
              <w:t>Вредные химические вещества, мг/м</w:t>
            </w:r>
            <w:r w:rsidRPr="00633D84">
              <w:rPr>
                <w:sz w:val="20"/>
                <w:szCs w:val="28"/>
                <w:vertAlign w:val="superscript"/>
              </w:rPr>
              <w:t>3</w:t>
            </w:r>
          </w:p>
        </w:tc>
        <w:tc>
          <w:tcPr>
            <w:tcW w:w="900" w:type="pct"/>
          </w:tcPr>
          <w:p w:rsidR="00856E9E" w:rsidRPr="00633D84" w:rsidRDefault="00856E9E" w:rsidP="00E9258A">
            <w:pPr>
              <w:suppressAutoHyphens/>
              <w:spacing w:line="360" w:lineRule="auto"/>
              <w:jc w:val="both"/>
              <w:rPr>
                <w:sz w:val="20"/>
                <w:szCs w:val="28"/>
              </w:rPr>
            </w:pPr>
            <w:r w:rsidRPr="00633D84">
              <w:rPr>
                <w:sz w:val="20"/>
                <w:szCs w:val="28"/>
              </w:rPr>
              <w:t xml:space="preserve">Отс. </w:t>
            </w:r>
          </w:p>
        </w:tc>
        <w:tc>
          <w:tcPr>
            <w:tcW w:w="738" w:type="pct"/>
          </w:tcPr>
          <w:p w:rsidR="00856E9E" w:rsidRPr="00633D84" w:rsidRDefault="00856E9E" w:rsidP="00E9258A">
            <w:pPr>
              <w:suppressAutoHyphens/>
              <w:spacing w:line="360" w:lineRule="auto"/>
              <w:jc w:val="both"/>
              <w:rPr>
                <w:sz w:val="20"/>
                <w:szCs w:val="28"/>
              </w:rPr>
            </w:pPr>
            <w:r w:rsidRPr="00633D84">
              <w:rPr>
                <w:sz w:val="20"/>
                <w:szCs w:val="28"/>
              </w:rPr>
              <w:t>-</w:t>
            </w:r>
          </w:p>
        </w:tc>
        <w:tc>
          <w:tcPr>
            <w:tcW w:w="1112" w:type="pct"/>
          </w:tcPr>
          <w:p w:rsidR="00856E9E" w:rsidRPr="00633D84" w:rsidRDefault="00856E9E" w:rsidP="00E9258A">
            <w:pPr>
              <w:suppressAutoHyphens/>
              <w:spacing w:line="360" w:lineRule="auto"/>
              <w:jc w:val="both"/>
              <w:rPr>
                <w:sz w:val="20"/>
                <w:szCs w:val="28"/>
              </w:rPr>
            </w:pPr>
            <w:r w:rsidRPr="00633D84">
              <w:rPr>
                <w:sz w:val="20"/>
                <w:szCs w:val="28"/>
              </w:rPr>
              <w:t>-</w:t>
            </w:r>
          </w:p>
        </w:tc>
        <w:tc>
          <w:tcPr>
            <w:tcW w:w="925" w:type="pct"/>
          </w:tcPr>
          <w:p w:rsidR="00856E9E" w:rsidRPr="00633D84" w:rsidRDefault="00856E9E" w:rsidP="00E9258A">
            <w:pPr>
              <w:suppressAutoHyphens/>
              <w:spacing w:line="360" w:lineRule="auto"/>
              <w:jc w:val="both"/>
              <w:rPr>
                <w:sz w:val="20"/>
                <w:szCs w:val="28"/>
              </w:rPr>
            </w:pPr>
            <w:r w:rsidRPr="00633D84">
              <w:rPr>
                <w:sz w:val="20"/>
                <w:szCs w:val="28"/>
              </w:rPr>
              <w:t>-</w:t>
            </w:r>
          </w:p>
        </w:tc>
      </w:tr>
      <w:tr w:rsidR="00856E9E" w:rsidRPr="00633D84" w:rsidTr="00E9258A">
        <w:tc>
          <w:tcPr>
            <w:tcW w:w="1324" w:type="pct"/>
          </w:tcPr>
          <w:p w:rsidR="00856E9E" w:rsidRPr="00633D84" w:rsidRDefault="00856E9E" w:rsidP="00E9258A">
            <w:pPr>
              <w:suppressAutoHyphens/>
              <w:spacing w:line="360" w:lineRule="auto"/>
              <w:jc w:val="both"/>
              <w:rPr>
                <w:sz w:val="20"/>
                <w:szCs w:val="28"/>
              </w:rPr>
            </w:pPr>
            <w:r w:rsidRPr="00633D84">
              <w:rPr>
                <w:sz w:val="20"/>
                <w:szCs w:val="28"/>
              </w:rPr>
              <w:t>Пыль, мг/м</w:t>
            </w:r>
            <w:r w:rsidRPr="00633D84">
              <w:rPr>
                <w:sz w:val="20"/>
                <w:szCs w:val="28"/>
                <w:vertAlign w:val="superscript"/>
              </w:rPr>
              <w:t>3</w:t>
            </w:r>
          </w:p>
        </w:tc>
        <w:tc>
          <w:tcPr>
            <w:tcW w:w="900" w:type="pct"/>
          </w:tcPr>
          <w:p w:rsidR="00856E9E" w:rsidRPr="00633D84" w:rsidRDefault="00856E9E" w:rsidP="00E9258A">
            <w:pPr>
              <w:suppressAutoHyphens/>
              <w:spacing w:line="360" w:lineRule="auto"/>
              <w:jc w:val="both"/>
              <w:rPr>
                <w:sz w:val="20"/>
                <w:szCs w:val="28"/>
              </w:rPr>
            </w:pPr>
            <w:r w:rsidRPr="00633D84">
              <w:rPr>
                <w:sz w:val="20"/>
                <w:szCs w:val="28"/>
              </w:rPr>
              <w:t>Упаковка сульфата натрия</w:t>
            </w:r>
          </w:p>
        </w:tc>
        <w:tc>
          <w:tcPr>
            <w:tcW w:w="738" w:type="pct"/>
          </w:tcPr>
          <w:p w:rsidR="00856E9E" w:rsidRPr="00633D84" w:rsidRDefault="00856E9E" w:rsidP="00E9258A">
            <w:pPr>
              <w:suppressAutoHyphens/>
              <w:spacing w:line="360" w:lineRule="auto"/>
              <w:jc w:val="both"/>
              <w:rPr>
                <w:sz w:val="20"/>
                <w:szCs w:val="28"/>
              </w:rPr>
            </w:pPr>
            <w:r w:rsidRPr="00633D84">
              <w:rPr>
                <w:sz w:val="20"/>
                <w:szCs w:val="28"/>
              </w:rPr>
              <w:t>8</w:t>
            </w:r>
          </w:p>
        </w:tc>
        <w:tc>
          <w:tcPr>
            <w:tcW w:w="1112" w:type="pct"/>
          </w:tcPr>
          <w:p w:rsidR="00856E9E" w:rsidRPr="00633D84" w:rsidRDefault="00856E9E" w:rsidP="00E9258A">
            <w:pPr>
              <w:suppressAutoHyphens/>
              <w:spacing w:line="360" w:lineRule="auto"/>
              <w:jc w:val="both"/>
              <w:rPr>
                <w:sz w:val="20"/>
                <w:szCs w:val="28"/>
              </w:rPr>
            </w:pPr>
            <w:r w:rsidRPr="00633D84">
              <w:rPr>
                <w:sz w:val="20"/>
                <w:szCs w:val="28"/>
              </w:rPr>
              <w:t>10</w:t>
            </w:r>
          </w:p>
        </w:tc>
        <w:tc>
          <w:tcPr>
            <w:tcW w:w="925" w:type="pct"/>
          </w:tcPr>
          <w:p w:rsidR="00856E9E" w:rsidRPr="00633D84" w:rsidRDefault="00856E9E" w:rsidP="00E9258A">
            <w:pPr>
              <w:suppressAutoHyphens/>
              <w:spacing w:line="360" w:lineRule="auto"/>
              <w:jc w:val="both"/>
              <w:rPr>
                <w:sz w:val="20"/>
                <w:szCs w:val="28"/>
              </w:rPr>
            </w:pPr>
            <w:r w:rsidRPr="00633D84">
              <w:rPr>
                <w:sz w:val="20"/>
                <w:szCs w:val="28"/>
              </w:rPr>
              <w:t>[ 44 ]</w:t>
            </w:r>
          </w:p>
        </w:tc>
      </w:tr>
      <w:tr w:rsidR="00856E9E" w:rsidRPr="00633D84" w:rsidTr="00E9258A">
        <w:tc>
          <w:tcPr>
            <w:tcW w:w="1324" w:type="pct"/>
          </w:tcPr>
          <w:p w:rsidR="00856E9E" w:rsidRPr="00633D84" w:rsidRDefault="00856E9E" w:rsidP="00E9258A">
            <w:pPr>
              <w:suppressAutoHyphens/>
              <w:spacing w:line="360" w:lineRule="auto"/>
              <w:jc w:val="both"/>
              <w:rPr>
                <w:sz w:val="20"/>
                <w:szCs w:val="28"/>
              </w:rPr>
            </w:pPr>
            <w:r w:rsidRPr="00633D84">
              <w:rPr>
                <w:sz w:val="20"/>
                <w:szCs w:val="28"/>
              </w:rPr>
              <w:t>Освещенность:</w:t>
            </w:r>
          </w:p>
        </w:tc>
        <w:tc>
          <w:tcPr>
            <w:tcW w:w="900" w:type="pct"/>
          </w:tcPr>
          <w:p w:rsidR="00856E9E" w:rsidRPr="00633D84" w:rsidRDefault="00856E9E" w:rsidP="00E9258A">
            <w:pPr>
              <w:suppressAutoHyphens/>
              <w:spacing w:line="360" w:lineRule="auto"/>
              <w:jc w:val="both"/>
              <w:rPr>
                <w:sz w:val="20"/>
                <w:szCs w:val="28"/>
              </w:rPr>
            </w:pPr>
          </w:p>
        </w:tc>
        <w:tc>
          <w:tcPr>
            <w:tcW w:w="738" w:type="pct"/>
          </w:tcPr>
          <w:p w:rsidR="00856E9E" w:rsidRPr="00633D84" w:rsidRDefault="00856E9E" w:rsidP="00E9258A">
            <w:pPr>
              <w:suppressAutoHyphens/>
              <w:spacing w:line="360" w:lineRule="auto"/>
              <w:jc w:val="both"/>
              <w:rPr>
                <w:sz w:val="20"/>
                <w:szCs w:val="28"/>
              </w:rPr>
            </w:pPr>
          </w:p>
        </w:tc>
        <w:tc>
          <w:tcPr>
            <w:tcW w:w="1112" w:type="pct"/>
          </w:tcPr>
          <w:p w:rsidR="00856E9E" w:rsidRPr="00633D84" w:rsidRDefault="00856E9E" w:rsidP="00E9258A">
            <w:pPr>
              <w:suppressAutoHyphens/>
              <w:spacing w:line="360" w:lineRule="auto"/>
              <w:jc w:val="both"/>
              <w:rPr>
                <w:sz w:val="20"/>
                <w:szCs w:val="28"/>
              </w:rPr>
            </w:pPr>
          </w:p>
        </w:tc>
        <w:tc>
          <w:tcPr>
            <w:tcW w:w="925" w:type="pct"/>
          </w:tcPr>
          <w:p w:rsidR="00856E9E" w:rsidRPr="00633D84" w:rsidRDefault="00856E9E" w:rsidP="00E9258A">
            <w:pPr>
              <w:suppressAutoHyphens/>
              <w:spacing w:line="360" w:lineRule="auto"/>
              <w:jc w:val="both"/>
              <w:rPr>
                <w:sz w:val="20"/>
                <w:szCs w:val="28"/>
              </w:rPr>
            </w:pPr>
          </w:p>
        </w:tc>
      </w:tr>
      <w:tr w:rsidR="00856E9E" w:rsidRPr="00633D84" w:rsidTr="00E9258A">
        <w:tc>
          <w:tcPr>
            <w:tcW w:w="1324" w:type="pct"/>
          </w:tcPr>
          <w:p w:rsidR="00856E9E" w:rsidRPr="00633D84" w:rsidRDefault="00856E9E" w:rsidP="00E9258A">
            <w:pPr>
              <w:suppressAutoHyphens/>
              <w:spacing w:line="360" w:lineRule="auto"/>
              <w:jc w:val="both"/>
              <w:rPr>
                <w:sz w:val="20"/>
                <w:szCs w:val="28"/>
              </w:rPr>
            </w:pPr>
            <w:r w:rsidRPr="00633D84">
              <w:rPr>
                <w:sz w:val="20"/>
                <w:szCs w:val="28"/>
              </w:rPr>
              <w:t>- естественная, %</w:t>
            </w:r>
          </w:p>
        </w:tc>
        <w:tc>
          <w:tcPr>
            <w:tcW w:w="900" w:type="pct"/>
          </w:tcPr>
          <w:p w:rsidR="00856E9E" w:rsidRPr="00633D84" w:rsidRDefault="00856E9E" w:rsidP="00E9258A">
            <w:pPr>
              <w:suppressAutoHyphens/>
              <w:spacing w:line="360" w:lineRule="auto"/>
              <w:jc w:val="both"/>
              <w:rPr>
                <w:sz w:val="20"/>
                <w:szCs w:val="28"/>
              </w:rPr>
            </w:pPr>
            <w:r w:rsidRPr="00633D84">
              <w:rPr>
                <w:sz w:val="20"/>
                <w:szCs w:val="28"/>
              </w:rPr>
              <w:t>Окна</w:t>
            </w:r>
          </w:p>
        </w:tc>
        <w:tc>
          <w:tcPr>
            <w:tcW w:w="738" w:type="pct"/>
          </w:tcPr>
          <w:p w:rsidR="00856E9E" w:rsidRPr="00633D84" w:rsidRDefault="00856E9E" w:rsidP="00E9258A">
            <w:pPr>
              <w:suppressAutoHyphens/>
              <w:spacing w:line="360" w:lineRule="auto"/>
              <w:jc w:val="both"/>
              <w:rPr>
                <w:sz w:val="20"/>
                <w:szCs w:val="28"/>
              </w:rPr>
            </w:pPr>
            <w:r w:rsidRPr="00633D84">
              <w:rPr>
                <w:sz w:val="20"/>
                <w:szCs w:val="28"/>
              </w:rPr>
              <w:t>10</w:t>
            </w:r>
          </w:p>
        </w:tc>
        <w:tc>
          <w:tcPr>
            <w:tcW w:w="1112" w:type="pct"/>
          </w:tcPr>
          <w:p w:rsidR="00856E9E" w:rsidRPr="00633D84" w:rsidRDefault="00856E9E" w:rsidP="00E9258A">
            <w:pPr>
              <w:suppressAutoHyphens/>
              <w:spacing w:line="360" w:lineRule="auto"/>
              <w:jc w:val="both"/>
              <w:rPr>
                <w:sz w:val="20"/>
                <w:szCs w:val="28"/>
              </w:rPr>
            </w:pPr>
            <w:r w:rsidRPr="00633D84">
              <w:rPr>
                <w:sz w:val="20"/>
                <w:szCs w:val="28"/>
              </w:rPr>
              <w:t>40</w:t>
            </w:r>
          </w:p>
        </w:tc>
        <w:tc>
          <w:tcPr>
            <w:tcW w:w="925" w:type="pct"/>
          </w:tcPr>
          <w:p w:rsidR="00856E9E" w:rsidRPr="00633D84" w:rsidRDefault="00856E9E" w:rsidP="00E9258A">
            <w:pPr>
              <w:suppressAutoHyphens/>
              <w:spacing w:line="360" w:lineRule="auto"/>
              <w:jc w:val="both"/>
              <w:rPr>
                <w:sz w:val="20"/>
                <w:szCs w:val="28"/>
              </w:rPr>
            </w:pPr>
          </w:p>
        </w:tc>
      </w:tr>
      <w:tr w:rsidR="00856E9E" w:rsidRPr="00633D84" w:rsidTr="00E9258A">
        <w:tc>
          <w:tcPr>
            <w:tcW w:w="1324" w:type="pct"/>
          </w:tcPr>
          <w:p w:rsidR="00856E9E" w:rsidRPr="00633D84" w:rsidRDefault="00856E9E" w:rsidP="00E9258A">
            <w:pPr>
              <w:suppressAutoHyphens/>
              <w:spacing w:line="360" w:lineRule="auto"/>
              <w:jc w:val="both"/>
              <w:rPr>
                <w:sz w:val="20"/>
                <w:szCs w:val="28"/>
              </w:rPr>
            </w:pPr>
            <w:r w:rsidRPr="00633D84">
              <w:rPr>
                <w:sz w:val="20"/>
                <w:szCs w:val="28"/>
              </w:rPr>
              <w:t>- искусственная, лк</w:t>
            </w:r>
          </w:p>
        </w:tc>
        <w:tc>
          <w:tcPr>
            <w:tcW w:w="900" w:type="pct"/>
          </w:tcPr>
          <w:p w:rsidR="00856E9E" w:rsidRPr="00633D84" w:rsidRDefault="00856E9E" w:rsidP="00E9258A">
            <w:pPr>
              <w:suppressAutoHyphens/>
              <w:spacing w:line="360" w:lineRule="auto"/>
              <w:jc w:val="both"/>
              <w:rPr>
                <w:sz w:val="20"/>
                <w:szCs w:val="28"/>
              </w:rPr>
            </w:pPr>
            <w:r w:rsidRPr="00633D84">
              <w:rPr>
                <w:sz w:val="20"/>
                <w:szCs w:val="28"/>
              </w:rPr>
              <w:t>Лампы люминисцентные</w:t>
            </w:r>
          </w:p>
        </w:tc>
        <w:tc>
          <w:tcPr>
            <w:tcW w:w="738" w:type="pct"/>
          </w:tcPr>
          <w:p w:rsidR="00856E9E" w:rsidRPr="00633D84" w:rsidRDefault="00856E9E" w:rsidP="00E9258A">
            <w:pPr>
              <w:suppressAutoHyphens/>
              <w:spacing w:line="360" w:lineRule="auto"/>
              <w:jc w:val="both"/>
              <w:rPr>
                <w:sz w:val="20"/>
                <w:szCs w:val="28"/>
              </w:rPr>
            </w:pPr>
            <w:r w:rsidRPr="00633D84">
              <w:rPr>
                <w:sz w:val="20"/>
                <w:szCs w:val="28"/>
              </w:rPr>
              <w:t>100</w:t>
            </w:r>
          </w:p>
        </w:tc>
        <w:tc>
          <w:tcPr>
            <w:tcW w:w="1112" w:type="pct"/>
          </w:tcPr>
          <w:p w:rsidR="00856E9E" w:rsidRPr="00633D84" w:rsidRDefault="00856E9E" w:rsidP="00E9258A">
            <w:pPr>
              <w:suppressAutoHyphens/>
              <w:spacing w:line="360" w:lineRule="auto"/>
              <w:jc w:val="both"/>
              <w:rPr>
                <w:sz w:val="20"/>
                <w:szCs w:val="28"/>
              </w:rPr>
            </w:pPr>
            <w:r w:rsidRPr="00633D84">
              <w:rPr>
                <w:sz w:val="20"/>
                <w:szCs w:val="28"/>
              </w:rPr>
              <w:t>100</w:t>
            </w:r>
          </w:p>
        </w:tc>
        <w:tc>
          <w:tcPr>
            <w:tcW w:w="925" w:type="pct"/>
          </w:tcPr>
          <w:p w:rsidR="00856E9E" w:rsidRPr="00633D84" w:rsidRDefault="00856E9E" w:rsidP="00E9258A">
            <w:pPr>
              <w:suppressAutoHyphens/>
              <w:spacing w:line="360" w:lineRule="auto"/>
              <w:jc w:val="both"/>
              <w:rPr>
                <w:sz w:val="20"/>
                <w:szCs w:val="28"/>
              </w:rPr>
            </w:pPr>
          </w:p>
        </w:tc>
      </w:tr>
      <w:tr w:rsidR="00856E9E" w:rsidRPr="00633D84" w:rsidTr="00E9258A">
        <w:tc>
          <w:tcPr>
            <w:tcW w:w="1324" w:type="pct"/>
          </w:tcPr>
          <w:p w:rsidR="00856E9E" w:rsidRPr="00633D84" w:rsidRDefault="00856E9E" w:rsidP="00E9258A">
            <w:pPr>
              <w:suppressAutoHyphens/>
              <w:spacing w:line="360" w:lineRule="auto"/>
              <w:jc w:val="both"/>
              <w:rPr>
                <w:sz w:val="20"/>
                <w:szCs w:val="28"/>
              </w:rPr>
            </w:pPr>
            <w:r w:rsidRPr="00633D84">
              <w:rPr>
                <w:sz w:val="20"/>
                <w:szCs w:val="28"/>
              </w:rPr>
              <w:t>Шум, дБ</w:t>
            </w:r>
          </w:p>
        </w:tc>
        <w:tc>
          <w:tcPr>
            <w:tcW w:w="900" w:type="pct"/>
          </w:tcPr>
          <w:p w:rsidR="00856E9E" w:rsidRPr="00633D84" w:rsidRDefault="00856E9E" w:rsidP="00E9258A">
            <w:pPr>
              <w:suppressAutoHyphens/>
              <w:spacing w:line="360" w:lineRule="auto"/>
              <w:jc w:val="both"/>
              <w:rPr>
                <w:sz w:val="20"/>
                <w:szCs w:val="28"/>
              </w:rPr>
            </w:pPr>
            <w:r w:rsidRPr="00633D84">
              <w:rPr>
                <w:sz w:val="20"/>
                <w:szCs w:val="28"/>
              </w:rPr>
              <w:t>Насосы</w:t>
            </w:r>
          </w:p>
        </w:tc>
        <w:tc>
          <w:tcPr>
            <w:tcW w:w="738" w:type="pct"/>
          </w:tcPr>
          <w:p w:rsidR="00856E9E" w:rsidRPr="00633D84" w:rsidRDefault="00856E9E" w:rsidP="00E9258A">
            <w:pPr>
              <w:suppressAutoHyphens/>
              <w:spacing w:line="360" w:lineRule="auto"/>
              <w:jc w:val="both"/>
              <w:rPr>
                <w:sz w:val="20"/>
                <w:szCs w:val="28"/>
              </w:rPr>
            </w:pPr>
            <w:r w:rsidRPr="00633D84">
              <w:rPr>
                <w:sz w:val="20"/>
                <w:szCs w:val="28"/>
              </w:rPr>
              <w:t>35</w:t>
            </w:r>
          </w:p>
        </w:tc>
        <w:tc>
          <w:tcPr>
            <w:tcW w:w="1112" w:type="pct"/>
          </w:tcPr>
          <w:p w:rsidR="00856E9E" w:rsidRPr="00633D84" w:rsidRDefault="00856E9E" w:rsidP="00E9258A">
            <w:pPr>
              <w:suppressAutoHyphens/>
              <w:spacing w:line="360" w:lineRule="auto"/>
              <w:jc w:val="both"/>
              <w:rPr>
                <w:sz w:val="20"/>
                <w:szCs w:val="28"/>
              </w:rPr>
            </w:pPr>
            <w:r w:rsidRPr="00633D84">
              <w:rPr>
                <w:sz w:val="20"/>
                <w:szCs w:val="28"/>
              </w:rPr>
              <w:t>40</w:t>
            </w:r>
          </w:p>
        </w:tc>
        <w:tc>
          <w:tcPr>
            <w:tcW w:w="925" w:type="pct"/>
          </w:tcPr>
          <w:p w:rsidR="00856E9E" w:rsidRPr="00633D84" w:rsidRDefault="00856E9E" w:rsidP="00E9258A">
            <w:pPr>
              <w:suppressAutoHyphens/>
              <w:spacing w:line="360" w:lineRule="auto"/>
              <w:jc w:val="both"/>
              <w:rPr>
                <w:sz w:val="20"/>
                <w:szCs w:val="28"/>
              </w:rPr>
            </w:pPr>
            <w:r w:rsidRPr="00633D84">
              <w:rPr>
                <w:sz w:val="20"/>
                <w:szCs w:val="28"/>
              </w:rPr>
              <w:t>[ 45 ]</w:t>
            </w:r>
          </w:p>
        </w:tc>
      </w:tr>
      <w:tr w:rsidR="00856E9E" w:rsidRPr="00633D84" w:rsidTr="00E9258A">
        <w:tc>
          <w:tcPr>
            <w:tcW w:w="1324" w:type="pct"/>
          </w:tcPr>
          <w:p w:rsidR="00856E9E" w:rsidRPr="00633D84" w:rsidRDefault="00856E9E" w:rsidP="00E9258A">
            <w:pPr>
              <w:suppressAutoHyphens/>
              <w:spacing w:line="360" w:lineRule="auto"/>
              <w:jc w:val="both"/>
              <w:rPr>
                <w:sz w:val="20"/>
                <w:szCs w:val="28"/>
              </w:rPr>
            </w:pPr>
            <w:r w:rsidRPr="00633D84">
              <w:rPr>
                <w:sz w:val="20"/>
                <w:szCs w:val="28"/>
              </w:rPr>
              <w:t>Вибрация, дБ</w:t>
            </w:r>
          </w:p>
        </w:tc>
        <w:tc>
          <w:tcPr>
            <w:tcW w:w="900" w:type="pct"/>
          </w:tcPr>
          <w:p w:rsidR="00856E9E" w:rsidRPr="00633D84" w:rsidRDefault="00856E9E" w:rsidP="00E9258A">
            <w:pPr>
              <w:suppressAutoHyphens/>
              <w:spacing w:line="360" w:lineRule="auto"/>
              <w:jc w:val="both"/>
              <w:rPr>
                <w:sz w:val="20"/>
                <w:szCs w:val="28"/>
              </w:rPr>
            </w:pPr>
            <w:r w:rsidRPr="00633D84">
              <w:rPr>
                <w:sz w:val="20"/>
                <w:szCs w:val="28"/>
              </w:rPr>
              <w:t>Пароэжекторы</w:t>
            </w:r>
          </w:p>
        </w:tc>
        <w:tc>
          <w:tcPr>
            <w:tcW w:w="738" w:type="pct"/>
          </w:tcPr>
          <w:p w:rsidR="00856E9E" w:rsidRPr="00633D84" w:rsidRDefault="00856E9E" w:rsidP="00E9258A">
            <w:pPr>
              <w:suppressAutoHyphens/>
              <w:spacing w:line="360" w:lineRule="auto"/>
              <w:jc w:val="both"/>
              <w:rPr>
                <w:sz w:val="20"/>
                <w:szCs w:val="28"/>
              </w:rPr>
            </w:pPr>
            <w:r w:rsidRPr="00633D84">
              <w:rPr>
                <w:sz w:val="20"/>
                <w:szCs w:val="28"/>
              </w:rPr>
              <w:t>30</w:t>
            </w:r>
          </w:p>
        </w:tc>
        <w:tc>
          <w:tcPr>
            <w:tcW w:w="1112" w:type="pct"/>
          </w:tcPr>
          <w:p w:rsidR="00856E9E" w:rsidRPr="00633D84" w:rsidRDefault="00856E9E" w:rsidP="00E9258A">
            <w:pPr>
              <w:suppressAutoHyphens/>
              <w:spacing w:line="360" w:lineRule="auto"/>
              <w:jc w:val="both"/>
              <w:rPr>
                <w:sz w:val="20"/>
                <w:szCs w:val="28"/>
              </w:rPr>
            </w:pPr>
            <w:r w:rsidRPr="00633D84">
              <w:rPr>
                <w:sz w:val="20"/>
                <w:szCs w:val="28"/>
              </w:rPr>
              <w:t>40</w:t>
            </w:r>
          </w:p>
        </w:tc>
        <w:tc>
          <w:tcPr>
            <w:tcW w:w="925" w:type="pct"/>
          </w:tcPr>
          <w:p w:rsidR="00856E9E" w:rsidRPr="00633D84" w:rsidRDefault="00856E9E" w:rsidP="00E9258A">
            <w:pPr>
              <w:suppressAutoHyphens/>
              <w:spacing w:line="360" w:lineRule="auto"/>
              <w:jc w:val="both"/>
              <w:rPr>
                <w:sz w:val="20"/>
                <w:szCs w:val="28"/>
              </w:rPr>
            </w:pPr>
            <w:r w:rsidRPr="00633D84">
              <w:rPr>
                <w:sz w:val="20"/>
                <w:szCs w:val="28"/>
              </w:rPr>
              <w:t>[ 46 ]</w:t>
            </w:r>
          </w:p>
        </w:tc>
      </w:tr>
    </w:tbl>
    <w:p w:rsidR="00856E9E" w:rsidRPr="00633D84" w:rsidRDefault="00856E9E" w:rsidP="00212790">
      <w:pPr>
        <w:suppressAutoHyphens/>
        <w:spacing w:line="360" w:lineRule="auto"/>
        <w:ind w:firstLine="709"/>
        <w:jc w:val="both"/>
        <w:rPr>
          <w:sz w:val="28"/>
          <w:szCs w:val="28"/>
        </w:rPr>
      </w:pPr>
    </w:p>
    <w:p w:rsidR="00856E9E" w:rsidRPr="00633D84" w:rsidRDefault="00E9258A" w:rsidP="00212790">
      <w:pPr>
        <w:suppressAutoHyphens/>
        <w:spacing w:line="360" w:lineRule="auto"/>
        <w:ind w:firstLine="709"/>
        <w:jc w:val="both"/>
        <w:rPr>
          <w:sz w:val="28"/>
          <w:szCs w:val="28"/>
        </w:rPr>
      </w:pPr>
      <w:r w:rsidRPr="00633D84">
        <w:rPr>
          <w:sz w:val="28"/>
          <w:szCs w:val="28"/>
        </w:rPr>
        <w:t>Таб. 9.2</w:t>
      </w:r>
      <w:r w:rsidR="00856E9E" w:rsidRPr="00633D84">
        <w:rPr>
          <w:sz w:val="28"/>
          <w:szCs w:val="28"/>
        </w:rPr>
        <w:t xml:space="preserve"> Пере</w:t>
      </w:r>
      <w:r w:rsidRPr="00633D84">
        <w:rPr>
          <w:sz w:val="28"/>
          <w:szCs w:val="28"/>
        </w:rPr>
        <w:t>чень возможных опасных факторов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3191"/>
        <w:gridCol w:w="3191"/>
      </w:tblGrid>
      <w:tr w:rsidR="00856E9E" w:rsidRPr="00633D84" w:rsidTr="00E9258A">
        <w:tc>
          <w:tcPr>
            <w:tcW w:w="1666" w:type="pct"/>
          </w:tcPr>
          <w:p w:rsidR="00856E9E" w:rsidRPr="00633D84" w:rsidRDefault="00856E9E" w:rsidP="00E9258A">
            <w:pPr>
              <w:suppressAutoHyphens/>
              <w:spacing w:line="360" w:lineRule="auto"/>
              <w:jc w:val="both"/>
              <w:rPr>
                <w:sz w:val="20"/>
                <w:szCs w:val="20"/>
              </w:rPr>
            </w:pPr>
            <w:r w:rsidRPr="00633D84">
              <w:rPr>
                <w:sz w:val="20"/>
                <w:szCs w:val="20"/>
              </w:rPr>
              <w:t>Группа и тип оборудования</w:t>
            </w:r>
          </w:p>
        </w:tc>
        <w:tc>
          <w:tcPr>
            <w:tcW w:w="1667" w:type="pct"/>
          </w:tcPr>
          <w:p w:rsidR="00856E9E" w:rsidRPr="00633D84" w:rsidRDefault="00856E9E" w:rsidP="00E9258A">
            <w:pPr>
              <w:suppressAutoHyphens/>
              <w:spacing w:line="360" w:lineRule="auto"/>
              <w:jc w:val="both"/>
              <w:rPr>
                <w:sz w:val="20"/>
                <w:szCs w:val="20"/>
              </w:rPr>
            </w:pPr>
            <w:r w:rsidRPr="00633D84">
              <w:rPr>
                <w:sz w:val="20"/>
                <w:szCs w:val="20"/>
              </w:rPr>
              <w:t>Опасные факторы</w:t>
            </w:r>
          </w:p>
        </w:tc>
        <w:tc>
          <w:tcPr>
            <w:tcW w:w="1667" w:type="pct"/>
          </w:tcPr>
          <w:p w:rsidR="00856E9E" w:rsidRPr="00633D84" w:rsidRDefault="00856E9E" w:rsidP="00E9258A">
            <w:pPr>
              <w:suppressAutoHyphens/>
              <w:spacing w:line="360" w:lineRule="auto"/>
              <w:jc w:val="both"/>
              <w:rPr>
                <w:sz w:val="20"/>
                <w:szCs w:val="20"/>
              </w:rPr>
            </w:pPr>
            <w:r w:rsidRPr="00633D84">
              <w:rPr>
                <w:sz w:val="20"/>
                <w:szCs w:val="20"/>
              </w:rPr>
              <w:t>Ссылка</w:t>
            </w:r>
          </w:p>
        </w:tc>
      </w:tr>
      <w:tr w:rsidR="00856E9E" w:rsidRPr="00633D84" w:rsidTr="00E9258A">
        <w:tc>
          <w:tcPr>
            <w:tcW w:w="1666" w:type="pct"/>
          </w:tcPr>
          <w:p w:rsidR="00856E9E" w:rsidRPr="00633D84" w:rsidRDefault="00856E9E" w:rsidP="00E9258A">
            <w:pPr>
              <w:suppressAutoHyphens/>
              <w:spacing w:line="360" w:lineRule="auto"/>
              <w:jc w:val="both"/>
              <w:rPr>
                <w:sz w:val="20"/>
                <w:szCs w:val="20"/>
              </w:rPr>
            </w:pPr>
            <w:r w:rsidRPr="00633D84">
              <w:rPr>
                <w:sz w:val="20"/>
                <w:szCs w:val="20"/>
              </w:rPr>
              <w:t>Кристаллизаторы паровые эжекторы плавильные котлы испарители – кристаллизаторы</w:t>
            </w:r>
          </w:p>
          <w:p w:rsidR="00856E9E" w:rsidRPr="00633D84" w:rsidRDefault="00856E9E" w:rsidP="00E9258A">
            <w:pPr>
              <w:suppressAutoHyphens/>
              <w:spacing w:line="360" w:lineRule="auto"/>
              <w:jc w:val="both"/>
              <w:rPr>
                <w:sz w:val="20"/>
                <w:szCs w:val="20"/>
              </w:rPr>
            </w:pPr>
            <w:r w:rsidRPr="00633D84">
              <w:rPr>
                <w:sz w:val="20"/>
                <w:szCs w:val="20"/>
              </w:rPr>
              <w:t>Центрифуги</w:t>
            </w:r>
          </w:p>
          <w:p w:rsidR="00856E9E" w:rsidRPr="00633D84" w:rsidRDefault="00856E9E" w:rsidP="00E9258A">
            <w:pPr>
              <w:suppressAutoHyphens/>
              <w:spacing w:line="360" w:lineRule="auto"/>
              <w:jc w:val="both"/>
              <w:rPr>
                <w:sz w:val="20"/>
                <w:szCs w:val="20"/>
              </w:rPr>
            </w:pPr>
            <w:r w:rsidRPr="00633D84">
              <w:rPr>
                <w:sz w:val="20"/>
                <w:szCs w:val="20"/>
              </w:rPr>
              <w:t>Емкости и резервуары</w:t>
            </w:r>
          </w:p>
          <w:p w:rsidR="00856E9E" w:rsidRPr="00633D84" w:rsidRDefault="00856E9E" w:rsidP="00E9258A">
            <w:pPr>
              <w:suppressAutoHyphens/>
              <w:spacing w:line="360" w:lineRule="auto"/>
              <w:jc w:val="both"/>
              <w:rPr>
                <w:sz w:val="20"/>
                <w:szCs w:val="20"/>
              </w:rPr>
            </w:pPr>
            <w:r w:rsidRPr="00633D84">
              <w:rPr>
                <w:sz w:val="20"/>
                <w:szCs w:val="20"/>
              </w:rPr>
              <w:t>Топки и сушилки</w:t>
            </w:r>
          </w:p>
          <w:p w:rsidR="00856E9E" w:rsidRPr="00633D84" w:rsidRDefault="00856E9E" w:rsidP="00E9258A">
            <w:pPr>
              <w:suppressAutoHyphens/>
              <w:spacing w:line="360" w:lineRule="auto"/>
              <w:jc w:val="both"/>
              <w:rPr>
                <w:sz w:val="20"/>
                <w:szCs w:val="20"/>
              </w:rPr>
            </w:pPr>
            <w:r w:rsidRPr="00633D84">
              <w:rPr>
                <w:sz w:val="20"/>
                <w:szCs w:val="20"/>
              </w:rPr>
              <w:t>Конвейеры винтовые</w:t>
            </w:r>
          </w:p>
          <w:p w:rsidR="00856E9E" w:rsidRPr="00633D84" w:rsidRDefault="00856E9E" w:rsidP="00E9258A">
            <w:pPr>
              <w:suppressAutoHyphens/>
              <w:spacing w:line="360" w:lineRule="auto"/>
              <w:jc w:val="both"/>
              <w:rPr>
                <w:sz w:val="20"/>
                <w:szCs w:val="20"/>
              </w:rPr>
            </w:pPr>
            <w:r w:rsidRPr="00633D84">
              <w:rPr>
                <w:sz w:val="20"/>
                <w:szCs w:val="20"/>
              </w:rPr>
              <w:t>Насосы и трубопроводы</w:t>
            </w:r>
          </w:p>
          <w:p w:rsidR="00856E9E" w:rsidRPr="00633D84" w:rsidRDefault="00856E9E" w:rsidP="00E9258A">
            <w:pPr>
              <w:suppressAutoHyphens/>
              <w:spacing w:line="360" w:lineRule="auto"/>
              <w:jc w:val="both"/>
              <w:rPr>
                <w:sz w:val="20"/>
                <w:szCs w:val="20"/>
              </w:rPr>
            </w:pPr>
            <w:r w:rsidRPr="00633D84">
              <w:rPr>
                <w:sz w:val="20"/>
                <w:szCs w:val="20"/>
              </w:rPr>
              <w:t>Др. оборудования</w:t>
            </w:r>
          </w:p>
        </w:tc>
        <w:tc>
          <w:tcPr>
            <w:tcW w:w="1667" w:type="pct"/>
          </w:tcPr>
          <w:p w:rsidR="00856E9E" w:rsidRPr="00633D84" w:rsidRDefault="00856E9E" w:rsidP="00E9258A">
            <w:pPr>
              <w:suppressAutoHyphens/>
              <w:spacing w:line="360" w:lineRule="auto"/>
              <w:jc w:val="both"/>
              <w:rPr>
                <w:sz w:val="20"/>
                <w:szCs w:val="20"/>
              </w:rPr>
            </w:pPr>
            <w:r w:rsidRPr="00633D84">
              <w:rPr>
                <w:sz w:val="20"/>
                <w:szCs w:val="20"/>
              </w:rPr>
              <w:t>Повышенная температура наружной поверхности аппаратов;</w:t>
            </w:r>
          </w:p>
          <w:p w:rsidR="00856E9E" w:rsidRPr="00633D84" w:rsidRDefault="00856E9E" w:rsidP="00E9258A">
            <w:pPr>
              <w:suppressAutoHyphens/>
              <w:spacing w:line="360" w:lineRule="auto"/>
              <w:jc w:val="both"/>
              <w:rPr>
                <w:sz w:val="20"/>
                <w:szCs w:val="20"/>
              </w:rPr>
            </w:pPr>
            <w:r w:rsidRPr="00633D84">
              <w:rPr>
                <w:sz w:val="20"/>
                <w:szCs w:val="20"/>
              </w:rPr>
              <w:t>Электрический ток;</w:t>
            </w:r>
          </w:p>
          <w:p w:rsidR="00856E9E" w:rsidRPr="00633D84" w:rsidRDefault="00856E9E" w:rsidP="00E9258A">
            <w:pPr>
              <w:suppressAutoHyphens/>
              <w:spacing w:line="360" w:lineRule="auto"/>
              <w:jc w:val="both"/>
              <w:rPr>
                <w:sz w:val="20"/>
                <w:szCs w:val="20"/>
              </w:rPr>
            </w:pPr>
            <w:r w:rsidRPr="00633D84">
              <w:rPr>
                <w:sz w:val="20"/>
                <w:szCs w:val="20"/>
              </w:rPr>
              <w:t>Вращающиеся части;</w:t>
            </w:r>
          </w:p>
          <w:p w:rsidR="00856E9E" w:rsidRPr="00633D84" w:rsidRDefault="00856E9E" w:rsidP="00E9258A">
            <w:pPr>
              <w:suppressAutoHyphens/>
              <w:spacing w:line="360" w:lineRule="auto"/>
              <w:jc w:val="both"/>
              <w:rPr>
                <w:sz w:val="20"/>
                <w:szCs w:val="20"/>
              </w:rPr>
            </w:pPr>
            <w:r w:rsidRPr="00633D84">
              <w:rPr>
                <w:sz w:val="20"/>
                <w:szCs w:val="20"/>
              </w:rPr>
              <w:t>Агрессивная среда</w:t>
            </w:r>
          </w:p>
        </w:tc>
        <w:tc>
          <w:tcPr>
            <w:tcW w:w="1667" w:type="pct"/>
          </w:tcPr>
          <w:p w:rsidR="00856E9E" w:rsidRPr="00633D84" w:rsidRDefault="00856E9E" w:rsidP="00E9258A">
            <w:pPr>
              <w:suppressAutoHyphens/>
              <w:spacing w:line="360" w:lineRule="auto"/>
              <w:jc w:val="both"/>
              <w:rPr>
                <w:sz w:val="20"/>
                <w:szCs w:val="20"/>
                <w:lang w:val="en-US"/>
              </w:rPr>
            </w:pPr>
            <w:r w:rsidRPr="00633D84">
              <w:rPr>
                <w:sz w:val="20"/>
                <w:szCs w:val="20"/>
                <w:lang w:val="en-US"/>
              </w:rPr>
              <w:t>[ 4</w:t>
            </w:r>
            <w:r w:rsidRPr="00633D84">
              <w:rPr>
                <w:sz w:val="20"/>
                <w:szCs w:val="20"/>
              </w:rPr>
              <w:t xml:space="preserve">7 </w:t>
            </w:r>
            <w:r w:rsidRPr="00633D84">
              <w:rPr>
                <w:sz w:val="20"/>
                <w:szCs w:val="20"/>
                <w:lang w:val="en-US"/>
              </w:rPr>
              <w:t>]</w:t>
            </w:r>
          </w:p>
        </w:tc>
      </w:tr>
    </w:tbl>
    <w:p w:rsidR="00856E9E" w:rsidRPr="00633D84" w:rsidRDefault="00856E9E" w:rsidP="00212790">
      <w:pPr>
        <w:suppressAutoHyphens/>
        <w:spacing w:line="360" w:lineRule="auto"/>
        <w:ind w:firstLine="709"/>
        <w:jc w:val="both"/>
        <w:rPr>
          <w:sz w:val="28"/>
          <w:szCs w:val="28"/>
          <w:lang w:val="en-US"/>
        </w:rPr>
      </w:pPr>
    </w:p>
    <w:p w:rsidR="00856E9E" w:rsidRPr="00633D84" w:rsidRDefault="00856E9E" w:rsidP="00E9258A">
      <w:pPr>
        <w:suppressAutoHyphens/>
        <w:spacing w:line="360" w:lineRule="auto"/>
        <w:ind w:firstLine="720"/>
        <w:jc w:val="both"/>
        <w:rPr>
          <w:sz w:val="28"/>
          <w:szCs w:val="28"/>
        </w:rPr>
      </w:pPr>
      <w:r w:rsidRPr="00633D84">
        <w:rPr>
          <w:sz w:val="28"/>
          <w:szCs w:val="28"/>
        </w:rPr>
        <w:t>Обоснование и выбор мероприятий и технических средств безопасности.</w:t>
      </w:r>
    </w:p>
    <w:p w:rsidR="00856E9E" w:rsidRPr="00633D84" w:rsidRDefault="00856E9E" w:rsidP="00212790">
      <w:pPr>
        <w:suppressAutoHyphens/>
        <w:spacing w:line="360" w:lineRule="auto"/>
        <w:ind w:firstLine="709"/>
        <w:jc w:val="both"/>
        <w:rPr>
          <w:sz w:val="28"/>
          <w:szCs w:val="28"/>
        </w:rPr>
      </w:pPr>
    </w:p>
    <w:p w:rsidR="00856E9E" w:rsidRPr="00633D84" w:rsidRDefault="00E9258A" w:rsidP="00212790">
      <w:pPr>
        <w:suppressAutoHyphens/>
        <w:spacing w:line="360" w:lineRule="auto"/>
        <w:ind w:firstLine="709"/>
        <w:jc w:val="both"/>
        <w:rPr>
          <w:sz w:val="28"/>
          <w:szCs w:val="28"/>
        </w:rPr>
      </w:pPr>
      <w:r w:rsidRPr="00633D84">
        <w:rPr>
          <w:sz w:val="28"/>
          <w:szCs w:val="28"/>
        </w:rPr>
        <w:t>Табл. 9.3</w:t>
      </w:r>
      <w:r w:rsidR="00856E9E" w:rsidRPr="00633D84">
        <w:rPr>
          <w:sz w:val="28"/>
          <w:szCs w:val="28"/>
        </w:rPr>
        <w:t xml:space="preserve"> К</w:t>
      </w:r>
      <w:r w:rsidRPr="00633D84">
        <w:rPr>
          <w:sz w:val="28"/>
          <w:szCs w:val="28"/>
        </w:rPr>
        <w:t>атегорийность помещений участка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7"/>
        <w:gridCol w:w="3899"/>
        <w:gridCol w:w="1824"/>
      </w:tblGrid>
      <w:tr w:rsidR="00856E9E" w:rsidRPr="00633D84" w:rsidTr="00E9258A">
        <w:tc>
          <w:tcPr>
            <w:tcW w:w="2010" w:type="pct"/>
          </w:tcPr>
          <w:p w:rsidR="00856E9E" w:rsidRPr="00633D84" w:rsidRDefault="00856E9E" w:rsidP="00E9258A">
            <w:pPr>
              <w:suppressAutoHyphens/>
              <w:spacing w:line="360" w:lineRule="auto"/>
              <w:jc w:val="both"/>
              <w:rPr>
                <w:sz w:val="20"/>
                <w:szCs w:val="20"/>
              </w:rPr>
            </w:pPr>
            <w:r w:rsidRPr="00633D84">
              <w:rPr>
                <w:sz w:val="20"/>
                <w:szCs w:val="20"/>
              </w:rPr>
              <w:t>Характерные показатели</w:t>
            </w:r>
          </w:p>
        </w:tc>
        <w:tc>
          <w:tcPr>
            <w:tcW w:w="2037" w:type="pct"/>
          </w:tcPr>
          <w:p w:rsidR="00856E9E" w:rsidRPr="00633D84" w:rsidRDefault="00856E9E" w:rsidP="00E9258A">
            <w:pPr>
              <w:suppressAutoHyphens/>
              <w:spacing w:line="360" w:lineRule="auto"/>
              <w:jc w:val="both"/>
              <w:rPr>
                <w:sz w:val="20"/>
                <w:szCs w:val="20"/>
              </w:rPr>
            </w:pPr>
            <w:r w:rsidRPr="00633D84">
              <w:rPr>
                <w:sz w:val="20"/>
                <w:szCs w:val="20"/>
              </w:rPr>
              <w:t>Выбор признаков</w:t>
            </w:r>
          </w:p>
        </w:tc>
        <w:tc>
          <w:tcPr>
            <w:tcW w:w="954" w:type="pct"/>
          </w:tcPr>
          <w:p w:rsidR="00856E9E" w:rsidRPr="00633D84" w:rsidRDefault="00856E9E" w:rsidP="00E9258A">
            <w:pPr>
              <w:suppressAutoHyphens/>
              <w:spacing w:line="360" w:lineRule="auto"/>
              <w:jc w:val="both"/>
              <w:rPr>
                <w:sz w:val="20"/>
                <w:szCs w:val="20"/>
              </w:rPr>
            </w:pPr>
            <w:r w:rsidRPr="00633D84">
              <w:rPr>
                <w:sz w:val="20"/>
                <w:szCs w:val="20"/>
              </w:rPr>
              <w:t>Ссылка</w:t>
            </w:r>
          </w:p>
        </w:tc>
      </w:tr>
      <w:tr w:rsidR="00856E9E" w:rsidRPr="00633D84" w:rsidTr="00E9258A">
        <w:tc>
          <w:tcPr>
            <w:tcW w:w="5000" w:type="pct"/>
            <w:gridSpan w:val="3"/>
          </w:tcPr>
          <w:p w:rsidR="00856E9E" w:rsidRPr="00633D84" w:rsidRDefault="00856E9E" w:rsidP="00E9258A">
            <w:pPr>
              <w:suppressAutoHyphens/>
              <w:spacing w:line="360" w:lineRule="auto"/>
              <w:jc w:val="both"/>
              <w:rPr>
                <w:sz w:val="20"/>
                <w:szCs w:val="20"/>
              </w:rPr>
            </w:pPr>
            <w:r w:rsidRPr="00633D84">
              <w:rPr>
                <w:sz w:val="20"/>
                <w:szCs w:val="20"/>
              </w:rPr>
              <w:t>По тяжести работ</w:t>
            </w:r>
          </w:p>
        </w:tc>
      </w:tr>
      <w:tr w:rsidR="00856E9E" w:rsidRPr="00633D84" w:rsidTr="00E9258A">
        <w:tc>
          <w:tcPr>
            <w:tcW w:w="2010" w:type="pct"/>
          </w:tcPr>
          <w:p w:rsidR="00856E9E" w:rsidRPr="00633D84" w:rsidRDefault="00856E9E" w:rsidP="00E9258A">
            <w:pPr>
              <w:suppressAutoHyphens/>
              <w:spacing w:line="360" w:lineRule="auto"/>
              <w:jc w:val="both"/>
              <w:rPr>
                <w:sz w:val="20"/>
                <w:szCs w:val="20"/>
              </w:rPr>
            </w:pPr>
            <w:r w:rsidRPr="00633D84">
              <w:rPr>
                <w:sz w:val="20"/>
                <w:szCs w:val="20"/>
              </w:rPr>
              <w:t xml:space="preserve">Размер рабочей зоны, </w:t>
            </w:r>
          </w:p>
          <w:p w:rsidR="00856E9E" w:rsidRPr="00633D84" w:rsidRDefault="00856E9E" w:rsidP="00E9258A">
            <w:pPr>
              <w:suppressAutoHyphens/>
              <w:spacing w:line="360" w:lineRule="auto"/>
              <w:jc w:val="both"/>
              <w:rPr>
                <w:sz w:val="20"/>
                <w:szCs w:val="20"/>
              </w:rPr>
            </w:pPr>
            <w:r w:rsidRPr="00633D84">
              <w:rPr>
                <w:sz w:val="20"/>
                <w:szCs w:val="20"/>
              </w:rPr>
              <w:t>количество работающих</w:t>
            </w:r>
          </w:p>
          <w:p w:rsidR="00856E9E" w:rsidRPr="00633D84" w:rsidRDefault="00856E9E" w:rsidP="00E9258A">
            <w:pPr>
              <w:suppressAutoHyphens/>
              <w:spacing w:line="360" w:lineRule="auto"/>
              <w:jc w:val="both"/>
              <w:rPr>
                <w:sz w:val="20"/>
                <w:szCs w:val="20"/>
              </w:rPr>
            </w:pPr>
            <w:r w:rsidRPr="00633D84">
              <w:rPr>
                <w:sz w:val="20"/>
                <w:szCs w:val="20"/>
              </w:rPr>
              <w:t>нормы площади, чел/м</w:t>
            </w:r>
            <w:r w:rsidRPr="00633D84">
              <w:rPr>
                <w:sz w:val="20"/>
                <w:szCs w:val="20"/>
                <w:vertAlign w:val="superscript"/>
              </w:rPr>
              <w:t>2</w:t>
            </w:r>
          </w:p>
          <w:p w:rsidR="00856E9E" w:rsidRPr="00633D84" w:rsidRDefault="00856E9E" w:rsidP="00E9258A">
            <w:pPr>
              <w:suppressAutoHyphens/>
              <w:spacing w:line="360" w:lineRule="auto"/>
              <w:jc w:val="both"/>
              <w:rPr>
                <w:sz w:val="20"/>
                <w:szCs w:val="20"/>
              </w:rPr>
            </w:pPr>
            <w:r w:rsidRPr="00633D84">
              <w:rPr>
                <w:sz w:val="20"/>
                <w:szCs w:val="20"/>
              </w:rPr>
              <w:t>по объему, чел/м</w:t>
            </w:r>
            <w:r w:rsidRPr="00633D84">
              <w:rPr>
                <w:sz w:val="20"/>
                <w:szCs w:val="20"/>
                <w:vertAlign w:val="superscript"/>
              </w:rPr>
              <w:t>3</w:t>
            </w:r>
          </w:p>
          <w:p w:rsidR="00856E9E" w:rsidRPr="00633D84" w:rsidRDefault="00856E9E" w:rsidP="00E9258A">
            <w:pPr>
              <w:suppressAutoHyphens/>
              <w:spacing w:line="360" w:lineRule="auto"/>
              <w:jc w:val="both"/>
              <w:rPr>
                <w:sz w:val="20"/>
                <w:szCs w:val="20"/>
              </w:rPr>
            </w:pPr>
            <w:r w:rsidRPr="00633D84">
              <w:rPr>
                <w:sz w:val="20"/>
                <w:szCs w:val="20"/>
              </w:rPr>
              <w:t>категория работ по тяжести</w:t>
            </w:r>
          </w:p>
        </w:tc>
        <w:tc>
          <w:tcPr>
            <w:tcW w:w="2037" w:type="pct"/>
          </w:tcPr>
          <w:p w:rsidR="00856E9E" w:rsidRPr="00633D84" w:rsidRDefault="00856E9E" w:rsidP="00E9258A">
            <w:pPr>
              <w:suppressAutoHyphens/>
              <w:spacing w:line="360" w:lineRule="auto"/>
              <w:jc w:val="both"/>
              <w:rPr>
                <w:sz w:val="20"/>
                <w:szCs w:val="20"/>
              </w:rPr>
            </w:pPr>
            <w:r w:rsidRPr="00633D84">
              <w:rPr>
                <w:sz w:val="20"/>
                <w:szCs w:val="20"/>
                <w:lang w:val="en-US"/>
              </w:rPr>
              <w:t>L*B*H</w:t>
            </w:r>
            <w:r w:rsidRPr="00633D84">
              <w:rPr>
                <w:sz w:val="20"/>
                <w:szCs w:val="20"/>
              </w:rPr>
              <w:t xml:space="preserve"> = 42*24*17</w:t>
            </w:r>
          </w:p>
          <w:p w:rsidR="00856E9E" w:rsidRPr="00633D84" w:rsidRDefault="00856E9E" w:rsidP="00E9258A">
            <w:pPr>
              <w:suppressAutoHyphens/>
              <w:spacing w:line="360" w:lineRule="auto"/>
              <w:jc w:val="both"/>
              <w:rPr>
                <w:sz w:val="20"/>
                <w:szCs w:val="20"/>
              </w:rPr>
            </w:pPr>
            <w:r w:rsidRPr="00633D84">
              <w:rPr>
                <w:sz w:val="20"/>
                <w:szCs w:val="20"/>
                <w:lang w:val="en-US"/>
              </w:rPr>
              <w:t>N</w:t>
            </w:r>
            <w:r w:rsidRPr="00633D84">
              <w:rPr>
                <w:sz w:val="20"/>
                <w:szCs w:val="20"/>
              </w:rPr>
              <w:t xml:space="preserve"> = 24</w:t>
            </w:r>
          </w:p>
          <w:p w:rsidR="00856E9E" w:rsidRPr="00633D84" w:rsidRDefault="00856E9E" w:rsidP="00E9258A">
            <w:pPr>
              <w:suppressAutoHyphens/>
              <w:spacing w:line="360" w:lineRule="auto"/>
              <w:jc w:val="both"/>
              <w:rPr>
                <w:sz w:val="20"/>
                <w:szCs w:val="20"/>
              </w:rPr>
            </w:pPr>
            <w:r w:rsidRPr="00633D84">
              <w:rPr>
                <w:sz w:val="20"/>
                <w:szCs w:val="20"/>
              </w:rPr>
              <w:t>6</w:t>
            </w:r>
          </w:p>
          <w:p w:rsidR="00856E9E" w:rsidRPr="00633D84" w:rsidRDefault="00856E9E" w:rsidP="00E9258A">
            <w:pPr>
              <w:suppressAutoHyphens/>
              <w:spacing w:line="360" w:lineRule="auto"/>
              <w:jc w:val="both"/>
              <w:rPr>
                <w:sz w:val="20"/>
                <w:szCs w:val="20"/>
              </w:rPr>
            </w:pPr>
            <w:r w:rsidRPr="00633D84">
              <w:rPr>
                <w:sz w:val="20"/>
                <w:szCs w:val="20"/>
              </w:rPr>
              <w:t>24</w:t>
            </w:r>
          </w:p>
          <w:p w:rsidR="00856E9E" w:rsidRPr="00633D84" w:rsidRDefault="00856E9E" w:rsidP="00E9258A">
            <w:pPr>
              <w:suppressAutoHyphens/>
              <w:spacing w:line="360" w:lineRule="auto"/>
              <w:jc w:val="both"/>
              <w:rPr>
                <w:sz w:val="20"/>
                <w:szCs w:val="20"/>
              </w:rPr>
            </w:pPr>
            <w:r w:rsidRPr="00633D84">
              <w:rPr>
                <w:sz w:val="20"/>
                <w:szCs w:val="20"/>
                <w:lang w:val="en-US"/>
              </w:rPr>
              <w:t>II</w:t>
            </w:r>
          </w:p>
        </w:tc>
        <w:tc>
          <w:tcPr>
            <w:tcW w:w="954" w:type="pct"/>
          </w:tcPr>
          <w:p w:rsidR="00856E9E" w:rsidRPr="00633D84" w:rsidRDefault="00856E9E" w:rsidP="00E9258A">
            <w:pPr>
              <w:suppressAutoHyphens/>
              <w:spacing w:line="360" w:lineRule="auto"/>
              <w:jc w:val="both"/>
              <w:rPr>
                <w:sz w:val="20"/>
                <w:szCs w:val="20"/>
              </w:rPr>
            </w:pPr>
            <w:r w:rsidRPr="00633D84">
              <w:rPr>
                <w:sz w:val="20"/>
                <w:szCs w:val="20"/>
                <w:lang w:val="en-US"/>
              </w:rPr>
              <w:t>[ 4</w:t>
            </w:r>
            <w:r w:rsidRPr="00633D84">
              <w:rPr>
                <w:sz w:val="20"/>
                <w:szCs w:val="20"/>
              </w:rPr>
              <w:t>8</w:t>
            </w:r>
            <w:r w:rsidRPr="00633D84">
              <w:rPr>
                <w:sz w:val="20"/>
                <w:szCs w:val="20"/>
                <w:lang w:val="en-US"/>
              </w:rPr>
              <w:t xml:space="preserve"> ]</w:t>
            </w:r>
          </w:p>
          <w:p w:rsidR="00856E9E" w:rsidRPr="00633D84" w:rsidRDefault="00856E9E" w:rsidP="00E9258A">
            <w:pPr>
              <w:suppressAutoHyphens/>
              <w:spacing w:line="360" w:lineRule="auto"/>
              <w:jc w:val="both"/>
              <w:rPr>
                <w:sz w:val="20"/>
                <w:szCs w:val="20"/>
              </w:rPr>
            </w:pPr>
            <w:r w:rsidRPr="00633D84">
              <w:rPr>
                <w:sz w:val="20"/>
                <w:szCs w:val="20"/>
                <w:lang w:val="en-US"/>
              </w:rPr>
              <w:t>[ 4</w:t>
            </w:r>
            <w:r w:rsidRPr="00633D84">
              <w:rPr>
                <w:sz w:val="20"/>
                <w:szCs w:val="20"/>
              </w:rPr>
              <w:t>8</w:t>
            </w:r>
            <w:r w:rsidRPr="00633D84">
              <w:rPr>
                <w:sz w:val="20"/>
                <w:szCs w:val="20"/>
                <w:lang w:val="en-US"/>
              </w:rPr>
              <w:t xml:space="preserve"> ]</w:t>
            </w:r>
          </w:p>
          <w:p w:rsidR="00856E9E" w:rsidRPr="00633D84" w:rsidRDefault="00856E9E" w:rsidP="00E9258A">
            <w:pPr>
              <w:suppressAutoHyphens/>
              <w:spacing w:line="360" w:lineRule="auto"/>
              <w:jc w:val="both"/>
              <w:rPr>
                <w:sz w:val="20"/>
                <w:szCs w:val="20"/>
              </w:rPr>
            </w:pPr>
            <w:r w:rsidRPr="00633D84">
              <w:rPr>
                <w:sz w:val="20"/>
                <w:szCs w:val="20"/>
                <w:lang w:val="en-US"/>
              </w:rPr>
              <w:t>[ 4</w:t>
            </w:r>
            <w:r w:rsidRPr="00633D84">
              <w:rPr>
                <w:sz w:val="20"/>
                <w:szCs w:val="20"/>
              </w:rPr>
              <w:t>8</w:t>
            </w:r>
            <w:r w:rsidRPr="00633D84">
              <w:rPr>
                <w:sz w:val="20"/>
                <w:szCs w:val="20"/>
                <w:lang w:val="en-US"/>
              </w:rPr>
              <w:t xml:space="preserve"> ]</w:t>
            </w:r>
          </w:p>
          <w:p w:rsidR="00856E9E" w:rsidRPr="00633D84" w:rsidRDefault="00856E9E" w:rsidP="00E9258A">
            <w:pPr>
              <w:suppressAutoHyphens/>
              <w:spacing w:line="360" w:lineRule="auto"/>
              <w:jc w:val="both"/>
              <w:rPr>
                <w:sz w:val="20"/>
                <w:szCs w:val="20"/>
              </w:rPr>
            </w:pPr>
            <w:r w:rsidRPr="00633D84">
              <w:rPr>
                <w:sz w:val="20"/>
                <w:szCs w:val="20"/>
                <w:lang w:val="en-US"/>
              </w:rPr>
              <w:t>[ 4</w:t>
            </w:r>
            <w:r w:rsidRPr="00633D84">
              <w:rPr>
                <w:sz w:val="20"/>
                <w:szCs w:val="20"/>
              </w:rPr>
              <w:t>8</w:t>
            </w:r>
            <w:r w:rsidRPr="00633D84">
              <w:rPr>
                <w:sz w:val="20"/>
                <w:szCs w:val="20"/>
                <w:lang w:val="en-US"/>
              </w:rPr>
              <w:t xml:space="preserve"> ]</w:t>
            </w:r>
          </w:p>
          <w:p w:rsidR="00856E9E" w:rsidRPr="00633D84" w:rsidRDefault="00856E9E" w:rsidP="00E9258A">
            <w:pPr>
              <w:suppressAutoHyphens/>
              <w:spacing w:line="360" w:lineRule="auto"/>
              <w:jc w:val="both"/>
              <w:rPr>
                <w:sz w:val="20"/>
                <w:szCs w:val="20"/>
              </w:rPr>
            </w:pPr>
            <w:r w:rsidRPr="00633D84">
              <w:rPr>
                <w:sz w:val="20"/>
                <w:szCs w:val="20"/>
                <w:lang w:val="en-US"/>
              </w:rPr>
              <w:t>[ 4</w:t>
            </w:r>
            <w:r w:rsidRPr="00633D84">
              <w:rPr>
                <w:sz w:val="20"/>
                <w:szCs w:val="20"/>
              </w:rPr>
              <w:t>8</w:t>
            </w:r>
            <w:r w:rsidRPr="00633D84">
              <w:rPr>
                <w:sz w:val="20"/>
                <w:szCs w:val="20"/>
                <w:lang w:val="en-US"/>
              </w:rPr>
              <w:t xml:space="preserve"> ]</w:t>
            </w:r>
          </w:p>
        </w:tc>
      </w:tr>
      <w:tr w:rsidR="00856E9E" w:rsidRPr="00633D84" w:rsidTr="00E9258A">
        <w:tc>
          <w:tcPr>
            <w:tcW w:w="5000" w:type="pct"/>
            <w:gridSpan w:val="3"/>
          </w:tcPr>
          <w:p w:rsidR="00856E9E" w:rsidRPr="00633D84" w:rsidRDefault="00856E9E" w:rsidP="00E9258A">
            <w:pPr>
              <w:suppressAutoHyphens/>
              <w:spacing w:line="360" w:lineRule="auto"/>
              <w:jc w:val="both"/>
              <w:rPr>
                <w:sz w:val="20"/>
                <w:szCs w:val="20"/>
              </w:rPr>
            </w:pPr>
            <w:r w:rsidRPr="00633D84">
              <w:rPr>
                <w:sz w:val="20"/>
                <w:szCs w:val="20"/>
              </w:rPr>
              <w:t>По опасности поражения электрическим током</w:t>
            </w:r>
          </w:p>
        </w:tc>
      </w:tr>
      <w:tr w:rsidR="00856E9E" w:rsidRPr="00633D84" w:rsidTr="00E9258A">
        <w:tc>
          <w:tcPr>
            <w:tcW w:w="2010" w:type="pct"/>
          </w:tcPr>
          <w:p w:rsidR="00856E9E" w:rsidRPr="00633D84" w:rsidRDefault="00856E9E" w:rsidP="00E9258A">
            <w:pPr>
              <w:suppressAutoHyphens/>
              <w:spacing w:line="360" w:lineRule="auto"/>
              <w:jc w:val="both"/>
              <w:rPr>
                <w:sz w:val="20"/>
                <w:szCs w:val="20"/>
              </w:rPr>
            </w:pPr>
            <w:r w:rsidRPr="00633D84">
              <w:rPr>
                <w:sz w:val="20"/>
                <w:szCs w:val="20"/>
              </w:rPr>
              <w:t>Схема питания сети</w:t>
            </w:r>
          </w:p>
          <w:p w:rsidR="00856E9E" w:rsidRPr="00633D84" w:rsidRDefault="00856E9E" w:rsidP="00E9258A">
            <w:pPr>
              <w:suppressAutoHyphens/>
              <w:spacing w:line="360" w:lineRule="auto"/>
              <w:jc w:val="both"/>
              <w:rPr>
                <w:sz w:val="20"/>
                <w:szCs w:val="20"/>
              </w:rPr>
            </w:pPr>
            <w:r w:rsidRPr="00633D84">
              <w:rPr>
                <w:sz w:val="20"/>
                <w:szCs w:val="20"/>
              </w:rPr>
              <w:t>Схема и режим нейтрали питающей сети</w:t>
            </w:r>
          </w:p>
          <w:p w:rsidR="00856E9E" w:rsidRPr="00633D84" w:rsidRDefault="00856E9E" w:rsidP="00E9258A">
            <w:pPr>
              <w:suppressAutoHyphens/>
              <w:spacing w:line="360" w:lineRule="auto"/>
              <w:jc w:val="both"/>
              <w:rPr>
                <w:sz w:val="20"/>
                <w:szCs w:val="20"/>
              </w:rPr>
            </w:pPr>
            <w:r w:rsidRPr="00633D84">
              <w:rPr>
                <w:sz w:val="20"/>
                <w:szCs w:val="20"/>
              </w:rPr>
              <w:t>Применяемость напряжения, В</w:t>
            </w:r>
          </w:p>
          <w:p w:rsidR="00856E9E" w:rsidRPr="00633D84" w:rsidRDefault="00856E9E" w:rsidP="00E9258A">
            <w:pPr>
              <w:suppressAutoHyphens/>
              <w:spacing w:line="360" w:lineRule="auto"/>
              <w:jc w:val="both"/>
              <w:rPr>
                <w:sz w:val="20"/>
                <w:szCs w:val="20"/>
              </w:rPr>
            </w:pPr>
            <w:r w:rsidRPr="00633D84">
              <w:rPr>
                <w:sz w:val="20"/>
                <w:szCs w:val="20"/>
              </w:rPr>
              <w:t>Категория помещения по опасности поражения электрическим током</w:t>
            </w:r>
          </w:p>
        </w:tc>
        <w:tc>
          <w:tcPr>
            <w:tcW w:w="2037" w:type="pct"/>
          </w:tcPr>
          <w:p w:rsidR="00856E9E" w:rsidRPr="00633D84" w:rsidRDefault="00856E9E" w:rsidP="00E9258A">
            <w:pPr>
              <w:suppressAutoHyphens/>
              <w:spacing w:line="360" w:lineRule="auto"/>
              <w:jc w:val="both"/>
              <w:rPr>
                <w:sz w:val="20"/>
                <w:szCs w:val="20"/>
              </w:rPr>
            </w:pPr>
            <w:r w:rsidRPr="00633D84">
              <w:rPr>
                <w:sz w:val="20"/>
                <w:szCs w:val="20"/>
              </w:rPr>
              <w:t>3-х фазная 4-проводная</w:t>
            </w:r>
          </w:p>
          <w:p w:rsidR="00856E9E" w:rsidRPr="00633D84" w:rsidRDefault="00856E9E" w:rsidP="00E9258A">
            <w:pPr>
              <w:suppressAutoHyphens/>
              <w:spacing w:line="360" w:lineRule="auto"/>
              <w:jc w:val="both"/>
              <w:rPr>
                <w:sz w:val="20"/>
                <w:szCs w:val="20"/>
              </w:rPr>
            </w:pPr>
            <w:r w:rsidRPr="00633D84">
              <w:rPr>
                <w:sz w:val="20"/>
                <w:szCs w:val="20"/>
              </w:rPr>
              <w:t>С заземленной нейтралью</w:t>
            </w:r>
          </w:p>
          <w:p w:rsidR="00856E9E" w:rsidRPr="00633D84" w:rsidRDefault="00856E9E" w:rsidP="00E9258A">
            <w:pPr>
              <w:suppressAutoHyphens/>
              <w:spacing w:line="360" w:lineRule="auto"/>
              <w:jc w:val="both"/>
              <w:rPr>
                <w:sz w:val="20"/>
                <w:szCs w:val="20"/>
              </w:rPr>
            </w:pPr>
          </w:p>
          <w:p w:rsidR="00856E9E" w:rsidRPr="00633D84" w:rsidRDefault="00856E9E" w:rsidP="00E9258A">
            <w:pPr>
              <w:suppressAutoHyphens/>
              <w:spacing w:line="360" w:lineRule="auto"/>
              <w:jc w:val="both"/>
              <w:rPr>
                <w:sz w:val="20"/>
                <w:szCs w:val="20"/>
              </w:rPr>
            </w:pPr>
            <w:r w:rsidRPr="00633D84">
              <w:rPr>
                <w:sz w:val="20"/>
                <w:szCs w:val="20"/>
              </w:rPr>
              <w:t>220, 280, 24</w:t>
            </w:r>
          </w:p>
          <w:p w:rsidR="00856E9E" w:rsidRPr="00633D84" w:rsidRDefault="00856E9E" w:rsidP="00E9258A">
            <w:pPr>
              <w:suppressAutoHyphens/>
              <w:spacing w:line="360" w:lineRule="auto"/>
              <w:jc w:val="both"/>
              <w:rPr>
                <w:sz w:val="20"/>
                <w:szCs w:val="20"/>
              </w:rPr>
            </w:pPr>
            <w:r w:rsidRPr="00633D84">
              <w:rPr>
                <w:sz w:val="20"/>
                <w:szCs w:val="20"/>
              </w:rPr>
              <w:t>С повышенной опасностью</w:t>
            </w:r>
          </w:p>
        </w:tc>
        <w:tc>
          <w:tcPr>
            <w:tcW w:w="954" w:type="pct"/>
          </w:tcPr>
          <w:p w:rsidR="00856E9E" w:rsidRPr="00633D84" w:rsidRDefault="00856E9E" w:rsidP="00E9258A">
            <w:pPr>
              <w:suppressAutoHyphens/>
              <w:spacing w:line="360" w:lineRule="auto"/>
              <w:jc w:val="both"/>
              <w:rPr>
                <w:sz w:val="20"/>
                <w:szCs w:val="20"/>
              </w:rPr>
            </w:pPr>
            <w:r w:rsidRPr="00633D84">
              <w:rPr>
                <w:sz w:val="20"/>
                <w:szCs w:val="20"/>
                <w:lang w:val="en-US"/>
              </w:rPr>
              <w:t>[ 4</w:t>
            </w:r>
            <w:r w:rsidRPr="00633D84">
              <w:rPr>
                <w:sz w:val="20"/>
                <w:szCs w:val="20"/>
              </w:rPr>
              <w:t>9</w:t>
            </w:r>
            <w:r w:rsidRPr="00633D84">
              <w:rPr>
                <w:sz w:val="20"/>
                <w:szCs w:val="20"/>
                <w:lang w:val="en-US"/>
              </w:rPr>
              <w:t xml:space="preserve"> ]</w:t>
            </w:r>
          </w:p>
          <w:p w:rsidR="00856E9E" w:rsidRPr="00633D84" w:rsidRDefault="00856E9E" w:rsidP="00E9258A">
            <w:pPr>
              <w:suppressAutoHyphens/>
              <w:spacing w:line="360" w:lineRule="auto"/>
              <w:jc w:val="both"/>
              <w:rPr>
                <w:sz w:val="20"/>
                <w:szCs w:val="20"/>
              </w:rPr>
            </w:pPr>
            <w:r w:rsidRPr="00633D84">
              <w:rPr>
                <w:sz w:val="20"/>
                <w:szCs w:val="20"/>
                <w:lang w:val="en-US"/>
              </w:rPr>
              <w:t>[ 4</w:t>
            </w:r>
            <w:r w:rsidRPr="00633D84">
              <w:rPr>
                <w:sz w:val="20"/>
                <w:szCs w:val="20"/>
              </w:rPr>
              <w:t>9</w:t>
            </w:r>
            <w:r w:rsidRPr="00633D84">
              <w:rPr>
                <w:sz w:val="20"/>
                <w:szCs w:val="20"/>
                <w:lang w:val="en-US"/>
              </w:rPr>
              <w:t xml:space="preserve"> ]</w:t>
            </w:r>
          </w:p>
          <w:p w:rsidR="00856E9E" w:rsidRPr="00633D84" w:rsidRDefault="00856E9E" w:rsidP="00E9258A">
            <w:pPr>
              <w:suppressAutoHyphens/>
              <w:spacing w:line="360" w:lineRule="auto"/>
              <w:jc w:val="both"/>
              <w:rPr>
                <w:sz w:val="20"/>
                <w:szCs w:val="20"/>
              </w:rPr>
            </w:pPr>
          </w:p>
          <w:p w:rsidR="00856E9E" w:rsidRPr="00633D84" w:rsidRDefault="00856E9E" w:rsidP="00E9258A">
            <w:pPr>
              <w:suppressAutoHyphens/>
              <w:spacing w:line="360" w:lineRule="auto"/>
              <w:jc w:val="both"/>
              <w:rPr>
                <w:sz w:val="20"/>
                <w:szCs w:val="20"/>
              </w:rPr>
            </w:pPr>
            <w:r w:rsidRPr="00633D84">
              <w:rPr>
                <w:sz w:val="20"/>
                <w:szCs w:val="20"/>
                <w:lang w:val="en-US"/>
              </w:rPr>
              <w:t>[ 4</w:t>
            </w:r>
            <w:r w:rsidRPr="00633D84">
              <w:rPr>
                <w:sz w:val="20"/>
                <w:szCs w:val="20"/>
              </w:rPr>
              <w:t>9</w:t>
            </w:r>
            <w:r w:rsidRPr="00633D84">
              <w:rPr>
                <w:sz w:val="20"/>
                <w:szCs w:val="20"/>
                <w:lang w:val="en-US"/>
              </w:rPr>
              <w:t xml:space="preserve"> ]</w:t>
            </w:r>
          </w:p>
          <w:p w:rsidR="00856E9E" w:rsidRPr="00633D84" w:rsidRDefault="00856E9E" w:rsidP="00E9258A">
            <w:pPr>
              <w:suppressAutoHyphens/>
              <w:spacing w:line="360" w:lineRule="auto"/>
              <w:jc w:val="both"/>
              <w:rPr>
                <w:sz w:val="20"/>
                <w:szCs w:val="20"/>
              </w:rPr>
            </w:pPr>
            <w:r w:rsidRPr="00633D84">
              <w:rPr>
                <w:sz w:val="20"/>
                <w:szCs w:val="20"/>
                <w:lang w:val="en-US"/>
              </w:rPr>
              <w:t>[ 4</w:t>
            </w:r>
            <w:r w:rsidRPr="00633D84">
              <w:rPr>
                <w:sz w:val="20"/>
                <w:szCs w:val="20"/>
              </w:rPr>
              <w:t>9</w:t>
            </w:r>
            <w:r w:rsidRPr="00633D84">
              <w:rPr>
                <w:sz w:val="20"/>
                <w:szCs w:val="20"/>
                <w:lang w:val="en-US"/>
              </w:rPr>
              <w:t xml:space="preserve"> ]</w:t>
            </w:r>
          </w:p>
        </w:tc>
      </w:tr>
      <w:tr w:rsidR="00856E9E" w:rsidRPr="00633D84" w:rsidTr="00E9258A">
        <w:tc>
          <w:tcPr>
            <w:tcW w:w="5000" w:type="pct"/>
            <w:gridSpan w:val="3"/>
          </w:tcPr>
          <w:p w:rsidR="00856E9E" w:rsidRPr="00633D84" w:rsidRDefault="00856E9E" w:rsidP="00E9258A">
            <w:pPr>
              <w:suppressAutoHyphens/>
              <w:spacing w:line="360" w:lineRule="auto"/>
              <w:jc w:val="both"/>
              <w:rPr>
                <w:sz w:val="20"/>
                <w:szCs w:val="20"/>
              </w:rPr>
            </w:pPr>
            <w:r w:rsidRPr="00633D84">
              <w:rPr>
                <w:sz w:val="20"/>
                <w:szCs w:val="20"/>
              </w:rPr>
              <w:t>По пожарной и взрывной опасности</w:t>
            </w:r>
          </w:p>
        </w:tc>
      </w:tr>
      <w:tr w:rsidR="00856E9E" w:rsidRPr="00633D84" w:rsidTr="00E9258A">
        <w:tc>
          <w:tcPr>
            <w:tcW w:w="2010" w:type="pct"/>
          </w:tcPr>
          <w:p w:rsidR="00856E9E" w:rsidRPr="00633D84" w:rsidRDefault="00856E9E" w:rsidP="00E9258A">
            <w:pPr>
              <w:suppressAutoHyphens/>
              <w:spacing w:line="360" w:lineRule="auto"/>
              <w:jc w:val="both"/>
              <w:rPr>
                <w:sz w:val="20"/>
                <w:szCs w:val="20"/>
              </w:rPr>
            </w:pPr>
            <w:r w:rsidRPr="00633D84">
              <w:rPr>
                <w:sz w:val="20"/>
                <w:szCs w:val="20"/>
              </w:rPr>
              <w:t>Обращаемые в производстве огнеопасные вещества</w:t>
            </w:r>
          </w:p>
          <w:p w:rsidR="00856E9E" w:rsidRPr="00633D84" w:rsidRDefault="00856E9E" w:rsidP="00E9258A">
            <w:pPr>
              <w:suppressAutoHyphens/>
              <w:spacing w:line="360" w:lineRule="auto"/>
              <w:jc w:val="both"/>
              <w:rPr>
                <w:sz w:val="20"/>
                <w:szCs w:val="20"/>
              </w:rPr>
            </w:pPr>
            <w:r w:rsidRPr="00633D84">
              <w:rPr>
                <w:sz w:val="20"/>
                <w:szCs w:val="20"/>
              </w:rPr>
              <w:t>Категория помещения по пожарной и взрывной опасности</w:t>
            </w:r>
          </w:p>
          <w:p w:rsidR="00856E9E" w:rsidRPr="00633D84" w:rsidRDefault="00856E9E" w:rsidP="00E9258A">
            <w:pPr>
              <w:suppressAutoHyphens/>
              <w:spacing w:line="360" w:lineRule="auto"/>
              <w:jc w:val="both"/>
              <w:rPr>
                <w:sz w:val="20"/>
                <w:szCs w:val="20"/>
              </w:rPr>
            </w:pPr>
            <w:r w:rsidRPr="00633D84">
              <w:rPr>
                <w:sz w:val="20"/>
                <w:szCs w:val="20"/>
              </w:rPr>
              <w:t>Класс зоны в помещении по пожарной и взрывной опасности</w:t>
            </w:r>
          </w:p>
        </w:tc>
        <w:tc>
          <w:tcPr>
            <w:tcW w:w="2037" w:type="pct"/>
          </w:tcPr>
          <w:p w:rsidR="00856E9E" w:rsidRPr="00633D84" w:rsidRDefault="00856E9E" w:rsidP="00E9258A">
            <w:pPr>
              <w:suppressAutoHyphens/>
              <w:spacing w:line="360" w:lineRule="auto"/>
              <w:jc w:val="both"/>
              <w:rPr>
                <w:sz w:val="20"/>
                <w:szCs w:val="20"/>
              </w:rPr>
            </w:pPr>
            <w:r w:rsidRPr="00633D84">
              <w:rPr>
                <w:sz w:val="20"/>
                <w:szCs w:val="20"/>
              </w:rPr>
              <w:t>Природный газ, мазут</w:t>
            </w:r>
          </w:p>
          <w:p w:rsidR="00856E9E" w:rsidRPr="00633D84" w:rsidRDefault="00856E9E" w:rsidP="00E9258A">
            <w:pPr>
              <w:suppressAutoHyphens/>
              <w:spacing w:line="360" w:lineRule="auto"/>
              <w:jc w:val="both"/>
              <w:rPr>
                <w:sz w:val="20"/>
                <w:szCs w:val="20"/>
              </w:rPr>
            </w:pPr>
          </w:p>
          <w:p w:rsidR="00856E9E" w:rsidRPr="00633D84" w:rsidRDefault="00856E9E" w:rsidP="00E9258A">
            <w:pPr>
              <w:suppressAutoHyphens/>
              <w:spacing w:line="360" w:lineRule="auto"/>
              <w:jc w:val="both"/>
              <w:rPr>
                <w:sz w:val="20"/>
                <w:szCs w:val="20"/>
              </w:rPr>
            </w:pPr>
          </w:p>
          <w:p w:rsidR="00856E9E" w:rsidRPr="00633D84" w:rsidRDefault="00856E9E" w:rsidP="00E9258A">
            <w:pPr>
              <w:suppressAutoHyphens/>
              <w:spacing w:line="360" w:lineRule="auto"/>
              <w:jc w:val="both"/>
              <w:rPr>
                <w:sz w:val="20"/>
                <w:szCs w:val="20"/>
              </w:rPr>
            </w:pPr>
            <w:r w:rsidRPr="00633D84">
              <w:rPr>
                <w:sz w:val="20"/>
                <w:szCs w:val="20"/>
              </w:rPr>
              <w:t>Б, Г</w:t>
            </w:r>
            <w:r w:rsidRPr="00633D84">
              <w:rPr>
                <w:sz w:val="20"/>
                <w:szCs w:val="20"/>
                <w:vertAlign w:val="subscript"/>
              </w:rPr>
              <w:t>1</w:t>
            </w:r>
          </w:p>
          <w:p w:rsidR="00856E9E" w:rsidRPr="00633D84" w:rsidRDefault="00856E9E" w:rsidP="00E9258A">
            <w:pPr>
              <w:suppressAutoHyphens/>
              <w:spacing w:line="360" w:lineRule="auto"/>
              <w:jc w:val="both"/>
              <w:rPr>
                <w:sz w:val="20"/>
                <w:szCs w:val="20"/>
              </w:rPr>
            </w:pPr>
          </w:p>
          <w:p w:rsidR="00856E9E" w:rsidRPr="00633D84" w:rsidRDefault="00856E9E" w:rsidP="00E9258A">
            <w:pPr>
              <w:suppressAutoHyphens/>
              <w:spacing w:line="360" w:lineRule="auto"/>
              <w:jc w:val="both"/>
              <w:rPr>
                <w:sz w:val="20"/>
                <w:szCs w:val="20"/>
              </w:rPr>
            </w:pPr>
          </w:p>
          <w:p w:rsidR="00856E9E" w:rsidRPr="00633D84" w:rsidRDefault="00856E9E" w:rsidP="00E9258A">
            <w:pPr>
              <w:suppressAutoHyphens/>
              <w:spacing w:line="360" w:lineRule="auto"/>
              <w:jc w:val="both"/>
              <w:rPr>
                <w:sz w:val="20"/>
                <w:szCs w:val="20"/>
              </w:rPr>
            </w:pPr>
            <w:r w:rsidRPr="00633D84">
              <w:rPr>
                <w:sz w:val="20"/>
                <w:szCs w:val="20"/>
              </w:rPr>
              <w:t>В1</w:t>
            </w:r>
            <w:r w:rsidRPr="00633D84">
              <w:rPr>
                <w:sz w:val="20"/>
                <w:szCs w:val="20"/>
                <w:vertAlign w:val="subscript"/>
              </w:rPr>
              <w:t>а</w:t>
            </w:r>
            <w:r w:rsidRPr="00633D84">
              <w:rPr>
                <w:sz w:val="20"/>
                <w:szCs w:val="20"/>
              </w:rPr>
              <w:t xml:space="preserve">, П – </w:t>
            </w:r>
            <w:r w:rsidRPr="00633D84">
              <w:rPr>
                <w:sz w:val="20"/>
                <w:szCs w:val="20"/>
                <w:lang w:val="en-US"/>
              </w:rPr>
              <w:t>I</w:t>
            </w:r>
            <w:r w:rsidRPr="00633D84">
              <w:rPr>
                <w:sz w:val="20"/>
                <w:szCs w:val="20"/>
                <w:vertAlign w:val="subscript"/>
              </w:rPr>
              <w:t>а</w:t>
            </w:r>
          </w:p>
        </w:tc>
        <w:tc>
          <w:tcPr>
            <w:tcW w:w="954" w:type="pct"/>
          </w:tcPr>
          <w:p w:rsidR="00856E9E" w:rsidRPr="00633D84" w:rsidRDefault="00856E9E" w:rsidP="00E9258A">
            <w:pPr>
              <w:suppressAutoHyphens/>
              <w:spacing w:line="360" w:lineRule="auto"/>
              <w:jc w:val="both"/>
              <w:rPr>
                <w:sz w:val="20"/>
                <w:szCs w:val="20"/>
              </w:rPr>
            </w:pPr>
            <w:r w:rsidRPr="00633D84">
              <w:rPr>
                <w:sz w:val="20"/>
                <w:szCs w:val="20"/>
              </w:rPr>
              <w:t>[ 50 ]</w:t>
            </w:r>
          </w:p>
          <w:p w:rsidR="00856E9E" w:rsidRPr="00633D84" w:rsidRDefault="00856E9E" w:rsidP="00E9258A">
            <w:pPr>
              <w:suppressAutoHyphens/>
              <w:spacing w:line="360" w:lineRule="auto"/>
              <w:jc w:val="both"/>
              <w:rPr>
                <w:sz w:val="20"/>
                <w:szCs w:val="20"/>
              </w:rPr>
            </w:pPr>
          </w:p>
          <w:p w:rsidR="00856E9E" w:rsidRPr="00633D84" w:rsidRDefault="00856E9E" w:rsidP="00E9258A">
            <w:pPr>
              <w:suppressAutoHyphens/>
              <w:spacing w:line="360" w:lineRule="auto"/>
              <w:jc w:val="both"/>
              <w:rPr>
                <w:sz w:val="20"/>
                <w:szCs w:val="20"/>
              </w:rPr>
            </w:pPr>
          </w:p>
          <w:p w:rsidR="00856E9E" w:rsidRPr="00633D84" w:rsidRDefault="00856E9E" w:rsidP="00E9258A">
            <w:pPr>
              <w:suppressAutoHyphens/>
              <w:spacing w:line="360" w:lineRule="auto"/>
              <w:jc w:val="both"/>
              <w:rPr>
                <w:sz w:val="20"/>
                <w:szCs w:val="20"/>
              </w:rPr>
            </w:pPr>
            <w:r w:rsidRPr="00633D84">
              <w:rPr>
                <w:sz w:val="20"/>
                <w:szCs w:val="20"/>
              </w:rPr>
              <w:t>[ 49 ]</w:t>
            </w:r>
          </w:p>
          <w:p w:rsidR="00856E9E" w:rsidRPr="00633D84" w:rsidRDefault="00856E9E" w:rsidP="00E9258A">
            <w:pPr>
              <w:suppressAutoHyphens/>
              <w:spacing w:line="360" w:lineRule="auto"/>
              <w:jc w:val="both"/>
              <w:rPr>
                <w:sz w:val="20"/>
                <w:szCs w:val="20"/>
              </w:rPr>
            </w:pPr>
          </w:p>
          <w:p w:rsidR="00856E9E" w:rsidRPr="00633D84" w:rsidRDefault="00856E9E" w:rsidP="00E9258A">
            <w:pPr>
              <w:suppressAutoHyphens/>
              <w:spacing w:line="360" w:lineRule="auto"/>
              <w:jc w:val="both"/>
              <w:rPr>
                <w:sz w:val="20"/>
                <w:szCs w:val="20"/>
              </w:rPr>
            </w:pPr>
          </w:p>
          <w:p w:rsidR="00856E9E" w:rsidRPr="00633D84" w:rsidRDefault="00856E9E" w:rsidP="00E9258A">
            <w:pPr>
              <w:suppressAutoHyphens/>
              <w:spacing w:line="360" w:lineRule="auto"/>
              <w:jc w:val="both"/>
              <w:rPr>
                <w:sz w:val="20"/>
                <w:szCs w:val="20"/>
              </w:rPr>
            </w:pPr>
            <w:r w:rsidRPr="00633D84">
              <w:rPr>
                <w:sz w:val="20"/>
                <w:szCs w:val="20"/>
              </w:rPr>
              <w:t>[ 49 ]</w:t>
            </w:r>
          </w:p>
        </w:tc>
      </w:tr>
    </w:tbl>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Основные требования к размещению производственного оборудования, складов:</w:t>
      </w:r>
    </w:p>
    <w:p w:rsidR="00856E9E" w:rsidRPr="00633D84" w:rsidRDefault="00856E9E" w:rsidP="00212790">
      <w:pPr>
        <w:numPr>
          <w:ilvl w:val="0"/>
          <w:numId w:val="21"/>
        </w:numPr>
        <w:suppressAutoHyphens/>
        <w:spacing w:line="360" w:lineRule="auto"/>
        <w:ind w:left="0" w:firstLine="709"/>
        <w:jc w:val="both"/>
        <w:rPr>
          <w:sz w:val="28"/>
          <w:szCs w:val="28"/>
        </w:rPr>
      </w:pPr>
      <w:r w:rsidRPr="00633D84">
        <w:rPr>
          <w:sz w:val="28"/>
          <w:szCs w:val="28"/>
        </w:rPr>
        <w:t>Расположение оборудования и коммуникации должно предусматривать их безопасное обслуживание и соответствовать требованиям действующих нормативных документов;</w:t>
      </w:r>
    </w:p>
    <w:p w:rsidR="00856E9E" w:rsidRPr="00633D84" w:rsidRDefault="00856E9E" w:rsidP="00212790">
      <w:pPr>
        <w:numPr>
          <w:ilvl w:val="0"/>
          <w:numId w:val="21"/>
        </w:numPr>
        <w:suppressAutoHyphens/>
        <w:spacing w:line="360" w:lineRule="auto"/>
        <w:ind w:left="0" w:firstLine="709"/>
        <w:jc w:val="both"/>
        <w:rPr>
          <w:sz w:val="28"/>
          <w:szCs w:val="28"/>
        </w:rPr>
      </w:pPr>
      <w:r w:rsidRPr="00633D84">
        <w:rPr>
          <w:sz w:val="28"/>
          <w:szCs w:val="28"/>
        </w:rPr>
        <w:t>Проходы и разрывы должны быть не менее:</w:t>
      </w:r>
    </w:p>
    <w:p w:rsidR="00856E9E" w:rsidRPr="00633D84" w:rsidRDefault="00856E9E" w:rsidP="00212790">
      <w:pPr>
        <w:numPr>
          <w:ilvl w:val="1"/>
          <w:numId w:val="21"/>
        </w:numPr>
        <w:suppressAutoHyphens/>
        <w:spacing w:line="360" w:lineRule="auto"/>
        <w:ind w:left="0" w:firstLine="709"/>
        <w:jc w:val="both"/>
        <w:rPr>
          <w:sz w:val="28"/>
          <w:szCs w:val="28"/>
        </w:rPr>
      </w:pPr>
      <w:r w:rsidRPr="00633D84">
        <w:rPr>
          <w:sz w:val="28"/>
          <w:szCs w:val="28"/>
        </w:rPr>
        <w:t xml:space="preserve">Основные проходы по общему фронту обслуживания ряда аппаратов – </w:t>
      </w:r>
      <w:smartTag w:uri="urn:schemas-microsoft-com:office:smarttags" w:element="metricconverter">
        <w:smartTagPr>
          <w:attr w:name="ProductID" w:val="1,0 м"/>
        </w:smartTagPr>
        <w:r w:rsidRPr="00633D84">
          <w:rPr>
            <w:sz w:val="28"/>
            <w:szCs w:val="28"/>
          </w:rPr>
          <w:t>1,0 м</w:t>
        </w:r>
      </w:smartTag>
      <w:r w:rsidRPr="00633D84">
        <w:rPr>
          <w:sz w:val="28"/>
          <w:szCs w:val="28"/>
        </w:rPr>
        <w:t>; [13]</w:t>
      </w:r>
    </w:p>
    <w:p w:rsidR="00856E9E" w:rsidRPr="00633D84" w:rsidRDefault="00856E9E" w:rsidP="00212790">
      <w:pPr>
        <w:numPr>
          <w:ilvl w:val="1"/>
          <w:numId w:val="21"/>
        </w:numPr>
        <w:suppressAutoHyphens/>
        <w:spacing w:line="360" w:lineRule="auto"/>
        <w:ind w:left="0" w:firstLine="709"/>
        <w:jc w:val="both"/>
        <w:rPr>
          <w:sz w:val="28"/>
          <w:szCs w:val="28"/>
        </w:rPr>
      </w:pPr>
      <w:r w:rsidRPr="00633D84">
        <w:rPr>
          <w:sz w:val="28"/>
          <w:szCs w:val="28"/>
        </w:rPr>
        <w:t xml:space="preserve">рабочие проходы между аппаратами – </w:t>
      </w:r>
      <w:smartTag w:uri="urn:schemas-microsoft-com:office:smarttags" w:element="metricconverter">
        <w:smartTagPr>
          <w:attr w:name="ProductID" w:val="0,8 м"/>
        </w:smartTagPr>
        <w:r w:rsidRPr="00633D84">
          <w:rPr>
            <w:sz w:val="28"/>
            <w:szCs w:val="28"/>
          </w:rPr>
          <w:t>0,8 м</w:t>
        </w:r>
      </w:smartTag>
      <w:r w:rsidRPr="00633D84">
        <w:rPr>
          <w:sz w:val="28"/>
          <w:szCs w:val="28"/>
        </w:rPr>
        <w:t>; [13]</w:t>
      </w:r>
    </w:p>
    <w:p w:rsidR="00856E9E" w:rsidRPr="00633D84" w:rsidRDefault="00856E9E" w:rsidP="00212790">
      <w:pPr>
        <w:numPr>
          <w:ilvl w:val="1"/>
          <w:numId w:val="21"/>
        </w:numPr>
        <w:suppressAutoHyphens/>
        <w:spacing w:line="360" w:lineRule="auto"/>
        <w:ind w:left="0" w:firstLine="709"/>
        <w:jc w:val="both"/>
        <w:rPr>
          <w:sz w:val="28"/>
          <w:szCs w:val="28"/>
        </w:rPr>
      </w:pPr>
      <w:r w:rsidRPr="00633D84">
        <w:rPr>
          <w:sz w:val="28"/>
          <w:szCs w:val="28"/>
        </w:rPr>
        <w:t xml:space="preserve">расстояние от машины и аппаратов до строительных колонн здания при наличии против колонн постоянных мест обслуживания оборудования – </w:t>
      </w:r>
      <w:smartTag w:uri="urn:schemas-microsoft-com:office:smarttags" w:element="metricconverter">
        <w:smartTagPr>
          <w:attr w:name="ProductID" w:val="0,5 м"/>
        </w:smartTagPr>
        <w:r w:rsidRPr="00633D84">
          <w:rPr>
            <w:sz w:val="28"/>
            <w:szCs w:val="28"/>
          </w:rPr>
          <w:t>0,5 м</w:t>
        </w:r>
      </w:smartTag>
      <w:r w:rsidRPr="00633D84">
        <w:rPr>
          <w:sz w:val="28"/>
          <w:szCs w:val="28"/>
        </w:rPr>
        <w:t>. [13]</w:t>
      </w:r>
    </w:p>
    <w:p w:rsidR="00856E9E" w:rsidRPr="00633D84" w:rsidRDefault="00856E9E" w:rsidP="00212790">
      <w:pPr>
        <w:numPr>
          <w:ilvl w:val="1"/>
          <w:numId w:val="21"/>
        </w:numPr>
        <w:suppressAutoHyphens/>
        <w:spacing w:line="360" w:lineRule="auto"/>
        <w:ind w:left="0" w:firstLine="709"/>
        <w:jc w:val="both"/>
        <w:rPr>
          <w:sz w:val="28"/>
          <w:szCs w:val="28"/>
        </w:rPr>
      </w:pPr>
      <w:r w:rsidRPr="00633D84">
        <w:rPr>
          <w:sz w:val="28"/>
          <w:szCs w:val="28"/>
        </w:rPr>
        <w:t>ширина основных проходов цеха должна соответствовать нормам строительного проектирования и увеличиваться на величину транспортного устройства в каждую сторону до выступающих частей ближайшего оборудования:</w:t>
      </w:r>
    </w:p>
    <w:p w:rsidR="00856E9E" w:rsidRPr="00633D84" w:rsidRDefault="00856E9E" w:rsidP="00212790">
      <w:pPr>
        <w:numPr>
          <w:ilvl w:val="1"/>
          <w:numId w:val="21"/>
        </w:numPr>
        <w:tabs>
          <w:tab w:val="clear" w:pos="1440"/>
          <w:tab w:val="num" w:pos="1800"/>
        </w:tabs>
        <w:suppressAutoHyphens/>
        <w:spacing w:line="360" w:lineRule="auto"/>
        <w:ind w:left="0" w:firstLine="709"/>
        <w:jc w:val="both"/>
        <w:rPr>
          <w:sz w:val="28"/>
          <w:szCs w:val="28"/>
        </w:rPr>
      </w:pPr>
      <w:r w:rsidRPr="00633D84">
        <w:rPr>
          <w:sz w:val="28"/>
          <w:szCs w:val="28"/>
        </w:rPr>
        <w:t xml:space="preserve">колонн и стен должна быть </w:t>
      </w:r>
      <w:smartTag w:uri="urn:schemas-microsoft-com:office:smarttags" w:element="metricconverter">
        <w:smartTagPr>
          <w:attr w:name="ProductID" w:val="0,8 м"/>
        </w:smartTagPr>
        <w:r w:rsidRPr="00633D84">
          <w:rPr>
            <w:sz w:val="28"/>
            <w:szCs w:val="28"/>
          </w:rPr>
          <w:t>0,8 м</w:t>
        </w:r>
      </w:smartTag>
      <w:r w:rsidRPr="00633D84">
        <w:rPr>
          <w:sz w:val="28"/>
          <w:szCs w:val="28"/>
        </w:rPr>
        <w:t>; [13]</w:t>
      </w:r>
    </w:p>
    <w:p w:rsidR="00856E9E" w:rsidRPr="00633D84" w:rsidRDefault="00856E9E" w:rsidP="00212790">
      <w:pPr>
        <w:numPr>
          <w:ilvl w:val="1"/>
          <w:numId w:val="21"/>
        </w:numPr>
        <w:tabs>
          <w:tab w:val="clear" w:pos="1440"/>
          <w:tab w:val="num" w:pos="1800"/>
        </w:tabs>
        <w:suppressAutoHyphens/>
        <w:spacing w:line="360" w:lineRule="auto"/>
        <w:ind w:left="0" w:firstLine="709"/>
        <w:jc w:val="both"/>
        <w:rPr>
          <w:sz w:val="28"/>
          <w:szCs w:val="28"/>
        </w:rPr>
      </w:pPr>
      <w:r w:rsidRPr="00633D84">
        <w:rPr>
          <w:sz w:val="28"/>
          <w:szCs w:val="28"/>
        </w:rPr>
        <w:t>рабочие места, проходы и</w:t>
      </w:r>
      <w:r w:rsidR="00E9258A" w:rsidRPr="00633D84">
        <w:rPr>
          <w:sz w:val="28"/>
          <w:szCs w:val="28"/>
        </w:rPr>
        <w:t xml:space="preserve"> проезды не должны загромождать</w:t>
      </w:r>
      <w:r w:rsidRPr="00633D84">
        <w:rPr>
          <w:sz w:val="28"/>
          <w:szCs w:val="28"/>
        </w:rPr>
        <w:t>ся;</w:t>
      </w:r>
    </w:p>
    <w:p w:rsidR="00856E9E" w:rsidRPr="00633D84" w:rsidRDefault="00856E9E" w:rsidP="00212790">
      <w:pPr>
        <w:numPr>
          <w:ilvl w:val="1"/>
          <w:numId w:val="21"/>
        </w:numPr>
        <w:tabs>
          <w:tab w:val="clear" w:pos="1440"/>
          <w:tab w:val="num" w:pos="1800"/>
        </w:tabs>
        <w:suppressAutoHyphens/>
        <w:spacing w:line="360" w:lineRule="auto"/>
        <w:ind w:left="0" w:firstLine="709"/>
        <w:jc w:val="both"/>
        <w:rPr>
          <w:sz w:val="28"/>
          <w:szCs w:val="28"/>
        </w:rPr>
      </w:pPr>
      <w:r w:rsidRPr="00633D84">
        <w:rPr>
          <w:sz w:val="28"/>
          <w:szCs w:val="28"/>
        </w:rPr>
        <w:t>чаны и баки для осадительной ванны, меточных растворов должны снабжаться крышками;</w:t>
      </w:r>
    </w:p>
    <w:p w:rsidR="00856E9E" w:rsidRPr="00633D84" w:rsidRDefault="00856E9E" w:rsidP="00212790">
      <w:pPr>
        <w:numPr>
          <w:ilvl w:val="1"/>
          <w:numId w:val="21"/>
        </w:numPr>
        <w:tabs>
          <w:tab w:val="clear" w:pos="1440"/>
          <w:tab w:val="num" w:pos="1800"/>
        </w:tabs>
        <w:suppressAutoHyphens/>
        <w:spacing w:line="360" w:lineRule="auto"/>
        <w:ind w:left="0" w:firstLine="709"/>
        <w:jc w:val="both"/>
        <w:rPr>
          <w:sz w:val="28"/>
          <w:szCs w:val="28"/>
        </w:rPr>
      </w:pPr>
      <w:r w:rsidRPr="00633D84">
        <w:rPr>
          <w:sz w:val="28"/>
          <w:szCs w:val="28"/>
        </w:rPr>
        <w:t>складские помещения должны быть индивидуальны (для мазута, готовой продукции, запчастей и т.д.);</w:t>
      </w:r>
    </w:p>
    <w:p w:rsidR="00212790" w:rsidRPr="00633D84" w:rsidRDefault="00856E9E" w:rsidP="00212790">
      <w:pPr>
        <w:suppressAutoHyphens/>
        <w:spacing w:line="360" w:lineRule="auto"/>
        <w:ind w:firstLine="709"/>
        <w:jc w:val="both"/>
        <w:rPr>
          <w:sz w:val="28"/>
          <w:szCs w:val="28"/>
        </w:rPr>
      </w:pPr>
      <w:r w:rsidRPr="00633D84">
        <w:rPr>
          <w:sz w:val="28"/>
          <w:szCs w:val="28"/>
        </w:rPr>
        <w:t>Основные требования к рабочему месту аппаратчиков отделения кристаллизации следующие:</w:t>
      </w:r>
    </w:p>
    <w:p w:rsidR="00856E9E" w:rsidRPr="00633D84" w:rsidRDefault="00856E9E" w:rsidP="00D413E3">
      <w:pPr>
        <w:numPr>
          <w:ilvl w:val="2"/>
          <w:numId w:val="21"/>
        </w:numPr>
        <w:tabs>
          <w:tab w:val="clear" w:pos="2160"/>
          <w:tab w:val="num" w:pos="1440"/>
        </w:tabs>
        <w:suppressAutoHyphens/>
        <w:spacing w:line="360" w:lineRule="auto"/>
        <w:ind w:left="0" w:firstLine="709"/>
        <w:jc w:val="both"/>
        <w:rPr>
          <w:sz w:val="28"/>
          <w:szCs w:val="28"/>
        </w:rPr>
      </w:pPr>
      <w:r w:rsidRPr="00633D84">
        <w:rPr>
          <w:sz w:val="28"/>
          <w:szCs w:val="28"/>
        </w:rPr>
        <w:t>рабочее место должно быть хорошо освещено;</w:t>
      </w:r>
    </w:p>
    <w:p w:rsidR="00856E9E" w:rsidRPr="00633D84" w:rsidRDefault="00856E9E" w:rsidP="00D413E3">
      <w:pPr>
        <w:numPr>
          <w:ilvl w:val="2"/>
          <w:numId w:val="21"/>
        </w:numPr>
        <w:tabs>
          <w:tab w:val="clear" w:pos="2160"/>
          <w:tab w:val="num" w:pos="1440"/>
        </w:tabs>
        <w:suppressAutoHyphens/>
        <w:spacing w:line="360" w:lineRule="auto"/>
        <w:ind w:left="0" w:firstLine="709"/>
        <w:jc w:val="both"/>
        <w:rPr>
          <w:sz w:val="28"/>
          <w:szCs w:val="28"/>
        </w:rPr>
      </w:pPr>
      <w:r w:rsidRPr="00633D84">
        <w:rPr>
          <w:sz w:val="28"/>
          <w:szCs w:val="28"/>
        </w:rPr>
        <w:t>Рабочее место должно быть оборудовано столом, стулом, письменными принадлежностями, рабочими</w:t>
      </w:r>
      <w:r w:rsidR="00212790" w:rsidRPr="00633D84">
        <w:rPr>
          <w:sz w:val="28"/>
          <w:szCs w:val="28"/>
        </w:rPr>
        <w:t xml:space="preserve"> </w:t>
      </w:r>
      <w:r w:rsidRPr="00633D84">
        <w:rPr>
          <w:sz w:val="28"/>
          <w:szCs w:val="28"/>
        </w:rPr>
        <w:t>инструкциями и др. нормативной документацией, необходимыми журналами, аптечкой с необходимыми медикаментами и нейтрализующими растворами, инструментом и приспособлениями, средствами индивидуальной защиты, средствами связи и сигнализации;</w:t>
      </w:r>
    </w:p>
    <w:p w:rsidR="00856E9E" w:rsidRPr="00633D84" w:rsidRDefault="00856E9E" w:rsidP="00212790">
      <w:pPr>
        <w:suppressAutoHyphens/>
        <w:spacing w:line="360" w:lineRule="auto"/>
        <w:ind w:firstLine="709"/>
        <w:jc w:val="both"/>
        <w:rPr>
          <w:sz w:val="28"/>
          <w:szCs w:val="28"/>
        </w:rPr>
      </w:pPr>
    </w:p>
    <w:p w:rsidR="00856E9E" w:rsidRPr="00633D84" w:rsidRDefault="00E9258A" w:rsidP="00212790">
      <w:pPr>
        <w:suppressAutoHyphens/>
        <w:spacing w:line="360" w:lineRule="auto"/>
        <w:ind w:firstLine="709"/>
        <w:jc w:val="both"/>
        <w:rPr>
          <w:sz w:val="28"/>
          <w:szCs w:val="28"/>
        </w:rPr>
      </w:pPr>
      <w:r w:rsidRPr="00633D84">
        <w:rPr>
          <w:sz w:val="28"/>
          <w:szCs w:val="28"/>
        </w:rPr>
        <w:t>Таб. 9.4</w:t>
      </w:r>
      <w:r w:rsidR="00856E9E" w:rsidRPr="00633D84">
        <w:rPr>
          <w:sz w:val="28"/>
          <w:szCs w:val="28"/>
        </w:rPr>
        <w:t xml:space="preserve"> Вентиляция и отопление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7"/>
        <w:gridCol w:w="3344"/>
        <w:gridCol w:w="2800"/>
        <w:gridCol w:w="999"/>
      </w:tblGrid>
      <w:tr w:rsidR="00856E9E" w:rsidRPr="00633D84" w:rsidTr="00E9258A">
        <w:tc>
          <w:tcPr>
            <w:tcW w:w="3014" w:type="pct"/>
            <w:gridSpan w:val="2"/>
          </w:tcPr>
          <w:p w:rsidR="00856E9E" w:rsidRPr="00633D84" w:rsidRDefault="00856E9E" w:rsidP="00E9258A">
            <w:pPr>
              <w:suppressAutoHyphens/>
              <w:spacing w:line="360" w:lineRule="auto"/>
              <w:jc w:val="both"/>
              <w:rPr>
                <w:sz w:val="20"/>
                <w:szCs w:val="20"/>
              </w:rPr>
            </w:pPr>
            <w:r w:rsidRPr="00633D84">
              <w:rPr>
                <w:sz w:val="20"/>
                <w:szCs w:val="20"/>
              </w:rPr>
              <w:t>Характерные показатели</w:t>
            </w:r>
          </w:p>
        </w:tc>
        <w:tc>
          <w:tcPr>
            <w:tcW w:w="1463" w:type="pct"/>
          </w:tcPr>
          <w:p w:rsidR="00856E9E" w:rsidRPr="00633D84" w:rsidRDefault="00856E9E" w:rsidP="00E9258A">
            <w:pPr>
              <w:suppressAutoHyphens/>
              <w:spacing w:line="360" w:lineRule="auto"/>
              <w:jc w:val="both"/>
              <w:rPr>
                <w:sz w:val="20"/>
                <w:szCs w:val="20"/>
              </w:rPr>
            </w:pPr>
            <w:r w:rsidRPr="00633D84">
              <w:rPr>
                <w:sz w:val="20"/>
                <w:szCs w:val="20"/>
              </w:rPr>
              <w:t>Выбор признаков</w:t>
            </w:r>
          </w:p>
        </w:tc>
        <w:tc>
          <w:tcPr>
            <w:tcW w:w="523" w:type="pct"/>
          </w:tcPr>
          <w:p w:rsidR="00856E9E" w:rsidRPr="00633D84" w:rsidRDefault="00856E9E" w:rsidP="00E9258A">
            <w:pPr>
              <w:suppressAutoHyphens/>
              <w:spacing w:line="360" w:lineRule="auto"/>
              <w:jc w:val="both"/>
              <w:rPr>
                <w:sz w:val="20"/>
                <w:szCs w:val="20"/>
              </w:rPr>
            </w:pPr>
            <w:r w:rsidRPr="00633D84">
              <w:rPr>
                <w:sz w:val="20"/>
                <w:szCs w:val="20"/>
              </w:rPr>
              <w:t>Ссылка</w:t>
            </w:r>
          </w:p>
        </w:tc>
      </w:tr>
      <w:tr w:rsidR="00856E9E" w:rsidRPr="00633D84" w:rsidTr="00E9258A">
        <w:tc>
          <w:tcPr>
            <w:tcW w:w="1268" w:type="pct"/>
          </w:tcPr>
          <w:p w:rsidR="00856E9E" w:rsidRPr="00633D84" w:rsidRDefault="00856E9E" w:rsidP="00E9258A">
            <w:pPr>
              <w:suppressAutoHyphens/>
              <w:spacing w:line="360" w:lineRule="auto"/>
              <w:jc w:val="both"/>
              <w:rPr>
                <w:sz w:val="20"/>
                <w:szCs w:val="20"/>
              </w:rPr>
            </w:pPr>
            <w:r w:rsidRPr="00633D84">
              <w:rPr>
                <w:sz w:val="20"/>
                <w:szCs w:val="20"/>
              </w:rPr>
              <w:t>Вентиляция</w:t>
            </w:r>
          </w:p>
        </w:tc>
        <w:tc>
          <w:tcPr>
            <w:tcW w:w="1747" w:type="pct"/>
          </w:tcPr>
          <w:p w:rsidR="00856E9E" w:rsidRPr="00633D84" w:rsidRDefault="00856E9E" w:rsidP="00E9258A">
            <w:pPr>
              <w:suppressAutoHyphens/>
              <w:spacing w:line="360" w:lineRule="auto"/>
              <w:jc w:val="both"/>
              <w:rPr>
                <w:sz w:val="20"/>
                <w:szCs w:val="20"/>
              </w:rPr>
            </w:pPr>
            <w:r w:rsidRPr="00633D84">
              <w:rPr>
                <w:sz w:val="20"/>
                <w:szCs w:val="20"/>
              </w:rPr>
              <w:t>Система вентиляции:</w:t>
            </w:r>
          </w:p>
          <w:p w:rsidR="00856E9E" w:rsidRPr="00633D84" w:rsidRDefault="00856E9E" w:rsidP="00E9258A">
            <w:pPr>
              <w:suppressAutoHyphens/>
              <w:spacing w:line="360" w:lineRule="auto"/>
              <w:jc w:val="both"/>
              <w:rPr>
                <w:sz w:val="20"/>
                <w:szCs w:val="20"/>
              </w:rPr>
            </w:pPr>
            <w:r w:rsidRPr="00633D84">
              <w:rPr>
                <w:sz w:val="20"/>
                <w:szCs w:val="20"/>
              </w:rPr>
              <w:t>- естественная</w:t>
            </w:r>
          </w:p>
          <w:p w:rsidR="00856E9E" w:rsidRPr="00633D84" w:rsidRDefault="00856E9E" w:rsidP="00E9258A">
            <w:pPr>
              <w:suppressAutoHyphens/>
              <w:spacing w:line="360" w:lineRule="auto"/>
              <w:jc w:val="both"/>
              <w:rPr>
                <w:sz w:val="20"/>
                <w:szCs w:val="20"/>
              </w:rPr>
            </w:pPr>
            <w:r w:rsidRPr="00633D84">
              <w:rPr>
                <w:sz w:val="20"/>
                <w:szCs w:val="20"/>
              </w:rPr>
              <w:t xml:space="preserve">- механическая </w:t>
            </w:r>
          </w:p>
          <w:p w:rsidR="00856E9E" w:rsidRPr="00633D84" w:rsidRDefault="00856E9E" w:rsidP="00E9258A">
            <w:pPr>
              <w:suppressAutoHyphens/>
              <w:spacing w:line="360" w:lineRule="auto"/>
              <w:jc w:val="both"/>
              <w:rPr>
                <w:sz w:val="20"/>
                <w:szCs w:val="20"/>
              </w:rPr>
            </w:pPr>
            <w:r w:rsidRPr="00633D84">
              <w:rPr>
                <w:sz w:val="20"/>
                <w:szCs w:val="20"/>
              </w:rPr>
              <w:t>расход воздуха, м</w:t>
            </w:r>
            <w:r w:rsidRPr="00633D84">
              <w:rPr>
                <w:sz w:val="20"/>
                <w:szCs w:val="20"/>
                <w:vertAlign w:val="superscript"/>
              </w:rPr>
              <w:t>3</w:t>
            </w:r>
            <w:r w:rsidRPr="00633D84">
              <w:rPr>
                <w:sz w:val="20"/>
                <w:szCs w:val="20"/>
              </w:rPr>
              <w:t>/ч</w:t>
            </w:r>
          </w:p>
          <w:p w:rsidR="00856E9E" w:rsidRPr="00633D84" w:rsidRDefault="00856E9E" w:rsidP="00E9258A">
            <w:pPr>
              <w:suppressAutoHyphens/>
              <w:spacing w:line="360" w:lineRule="auto"/>
              <w:jc w:val="both"/>
              <w:rPr>
                <w:sz w:val="20"/>
                <w:szCs w:val="20"/>
              </w:rPr>
            </w:pPr>
          </w:p>
        </w:tc>
        <w:tc>
          <w:tcPr>
            <w:tcW w:w="1463" w:type="pct"/>
          </w:tcPr>
          <w:p w:rsidR="00856E9E" w:rsidRPr="00633D84" w:rsidRDefault="00856E9E" w:rsidP="00E9258A">
            <w:pPr>
              <w:suppressAutoHyphens/>
              <w:spacing w:line="360" w:lineRule="auto"/>
              <w:jc w:val="both"/>
              <w:rPr>
                <w:sz w:val="20"/>
                <w:szCs w:val="20"/>
              </w:rPr>
            </w:pPr>
          </w:p>
          <w:p w:rsidR="00856E9E" w:rsidRPr="00633D84" w:rsidRDefault="00856E9E" w:rsidP="00E9258A">
            <w:pPr>
              <w:suppressAutoHyphens/>
              <w:spacing w:line="360" w:lineRule="auto"/>
              <w:jc w:val="both"/>
              <w:rPr>
                <w:sz w:val="20"/>
                <w:szCs w:val="20"/>
              </w:rPr>
            </w:pPr>
            <w:r w:rsidRPr="00633D84">
              <w:rPr>
                <w:sz w:val="20"/>
                <w:szCs w:val="20"/>
              </w:rPr>
              <w:t>Приточная,</w:t>
            </w:r>
          </w:p>
          <w:p w:rsidR="00856E9E" w:rsidRPr="00633D84" w:rsidRDefault="00856E9E" w:rsidP="00E9258A">
            <w:pPr>
              <w:suppressAutoHyphens/>
              <w:spacing w:line="360" w:lineRule="auto"/>
              <w:jc w:val="both"/>
              <w:rPr>
                <w:sz w:val="20"/>
                <w:szCs w:val="20"/>
              </w:rPr>
            </w:pPr>
            <w:r w:rsidRPr="00633D84">
              <w:rPr>
                <w:sz w:val="20"/>
                <w:szCs w:val="20"/>
              </w:rPr>
              <w:t>Приточно – вытяжная</w:t>
            </w:r>
          </w:p>
          <w:p w:rsidR="00856E9E" w:rsidRPr="00633D84" w:rsidRDefault="00856E9E" w:rsidP="00E9258A">
            <w:pPr>
              <w:suppressAutoHyphens/>
              <w:spacing w:line="360" w:lineRule="auto"/>
              <w:jc w:val="both"/>
              <w:rPr>
                <w:sz w:val="20"/>
                <w:szCs w:val="20"/>
              </w:rPr>
            </w:pPr>
            <w:r w:rsidRPr="00633D84">
              <w:rPr>
                <w:sz w:val="20"/>
                <w:szCs w:val="20"/>
              </w:rPr>
              <w:t>Расчет</w:t>
            </w:r>
          </w:p>
        </w:tc>
        <w:tc>
          <w:tcPr>
            <w:tcW w:w="523" w:type="pct"/>
          </w:tcPr>
          <w:p w:rsidR="00856E9E" w:rsidRPr="00633D84" w:rsidRDefault="00856E9E" w:rsidP="00E9258A">
            <w:pPr>
              <w:suppressAutoHyphens/>
              <w:spacing w:line="360" w:lineRule="auto"/>
              <w:jc w:val="both"/>
              <w:rPr>
                <w:sz w:val="20"/>
                <w:szCs w:val="20"/>
              </w:rPr>
            </w:pPr>
          </w:p>
          <w:p w:rsidR="00856E9E" w:rsidRPr="00633D84" w:rsidRDefault="00856E9E" w:rsidP="00E9258A">
            <w:pPr>
              <w:suppressAutoHyphens/>
              <w:spacing w:line="360" w:lineRule="auto"/>
              <w:jc w:val="both"/>
              <w:rPr>
                <w:sz w:val="20"/>
                <w:szCs w:val="20"/>
                <w:lang w:val="en-US"/>
              </w:rPr>
            </w:pPr>
            <w:r w:rsidRPr="00633D84">
              <w:rPr>
                <w:sz w:val="20"/>
                <w:szCs w:val="20"/>
                <w:lang w:val="en-US"/>
              </w:rPr>
              <w:t>[51]</w:t>
            </w:r>
          </w:p>
          <w:p w:rsidR="00856E9E" w:rsidRPr="00633D84" w:rsidRDefault="00856E9E" w:rsidP="00E9258A">
            <w:pPr>
              <w:suppressAutoHyphens/>
              <w:spacing w:line="360" w:lineRule="auto"/>
              <w:jc w:val="both"/>
              <w:rPr>
                <w:sz w:val="20"/>
                <w:szCs w:val="20"/>
                <w:lang w:val="en-US"/>
              </w:rPr>
            </w:pPr>
            <w:r w:rsidRPr="00633D84">
              <w:rPr>
                <w:sz w:val="20"/>
                <w:szCs w:val="20"/>
                <w:lang w:val="en-US"/>
              </w:rPr>
              <w:t>[51]</w:t>
            </w:r>
          </w:p>
        </w:tc>
      </w:tr>
      <w:tr w:rsidR="00856E9E" w:rsidRPr="00633D84" w:rsidTr="00E9258A">
        <w:tc>
          <w:tcPr>
            <w:tcW w:w="1268" w:type="pct"/>
          </w:tcPr>
          <w:p w:rsidR="00856E9E" w:rsidRPr="00633D84" w:rsidRDefault="00856E9E" w:rsidP="00E9258A">
            <w:pPr>
              <w:suppressAutoHyphens/>
              <w:spacing w:line="360" w:lineRule="auto"/>
              <w:jc w:val="both"/>
              <w:rPr>
                <w:sz w:val="20"/>
                <w:szCs w:val="20"/>
              </w:rPr>
            </w:pPr>
            <w:r w:rsidRPr="00633D84">
              <w:rPr>
                <w:sz w:val="20"/>
                <w:szCs w:val="20"/>
              </w:rPr>
              <w:t>Отопление</w:t>
            </w:r>
          </w:p>
        </w:tc>
        <w:tc>
          <w:tcPr>
            <w:tcW w:w="1747" w:type="pct"/>
          </w:tcPr>
          <w:p w:rsidR="00856E9E" w:rsidRPr="00633D84" w:rsidRDefault="00856E9E" w:rsidP="00E9258A">
            <w:pPr>
              <w:suppressAutoHyphens/>
              <w:spacing w:line="360" w:lineRule="auto"/>
              <w:jc w:val="both"/>
              <w:rPr>
                <w:sz w:val="20"/>
                <w:szCs w:val="20"/>
              </w:rPr>
            </w:pPr>
            <w:r w:rsidRPr="00633D84">
              <w:rPr>
                <w:sz w:val="20"/>
                <w:szCs w:val="20"/>
              </w:rPr>
              <w:t>Система отопления:</w:t>
            </w:r>
          </w:p>
          <w:p w:rsidR="00856E9E" w:rsidRPr="00633D84" w:rsidRDefault="00856E9E" w:rsidP="00E9258A">
            <w:pPr>
              <w:suppressAutoHyphens/>
              <w:spacing w:line="360" w:lineRule="auto"/>
              <w:jc w:val="both"/>
              <w:rPr>
                <w:sz w:val="20"/>
                <w:szCs w:val="20"/>
              </w:rPr>
            </w:pPr>
            <w:r w:rsidRPr="00633D84">
              <w:rPr>
                <w:sz w:val="20"/>
                <w:szCs w:val="20"/>
              </w:rPr>
              <w:t xml:space="preserve">-централищованное </w:t>
            </w:r>
          </w:p>
          <w:p w:rsidR="00856E9E" w:rsidRPr="00633D84" w:rsidRDefault="00856E9E" w:rsidP="00E9258A">
            <w:pPr>
              <w:suppressAutoHyphens/>
              <w:spacing w:line="360" w:lineRule="auto"/>
              <w:jc w:val="both"/>
              <w:rPr>
                <w:sz w:val="20"/>
                <w:szCs w:val="20"/>
              </w:rPr>
            </w:pPr>
            <w:r w:rsidRPr="00633D84">
              <w:rPr>
                <w:sz w:val="20"/>
                <w:szCs w:val="20"/>
              </w:rPr>
              <w:t>тепл. нагрузка, кДж/ч</w:t>
            </w:r>
          </w:p>
          <w:p w:rsidR="00856E9E" w:rsidRPr="00633D84" w:rsidRDefault="00856E9E" w:rsidP="00E9258A">
            <w:pPr>
              <w:suppressAutoHyphens/>
              <w:spacing w:line="360" w:lineRule="auto"/>
              <w:jc w:val="both"/>
              <w:rPr>
                <w:sz w:val="20"/>
                <w:szCs w:val="20"/>
              </w:rPr>
            </w:pPr>
            <w:r w:rsidRPr="00633D84">
              <w:rPr>
                <w:sz w:val="20"/>
                <w:szCs w:val="20"/>
              </w:rPr>
              <w:t>Расход теплоносителя, кг/ч</w:t>
            </w:r>
          </w:p>
        </w:tc>
        <w:tc>
          <w:tcPr>
            <w:tcW w:w="1463" w:type="pct"/>
          </w:tcPr>
          <w:p w:rsidR="00856E9E" w:rsidRPr="00633D84" w:rsidRDefault="00856E9E" w:rsidP="00E9258A">
            <w:pPr>
              <w:suppressAutoHyphens/>
              <w:spacing w:line="360" w:lineRule="auto"/>
              <w:jc w:val="both"/>
              <w:rPr>
                <w:sz w:val="20"/>
                <w:szCs w:val="20"/>
              </w:rPr>
            </w:pPr>
          </w:p>
          <w:p w:rsidR="00856E9E" w:rsidRPr="00633D84" w:rsidRDefault="00856E9E" w:rsidP="00E9258A">
            <w:pPr>
              <w:suppressAutoHyphens/>
              <w:spacing w:line="360" w:lineRule="auto"/>
              <w:jc w:val="both"/>
              <w:rPr>
                <w:sz w:val="20"/>
                <w:szCs w:val="20"/>
              </w:rPr>
            </w:pPr>
            <w:r w:rsidRPr="00633D84">
              <w:rPr>
                <w:sz w:val="20"/>
                <w:szCs w:val="20"/>
              </w:rPr>
              <w:t>Воздушное</w:t>
            </w:r>
          </w:p>
          <w:p w:rsidR="00856E9E" w:rsidRPr="00633D84" w:rsidRDefault="00856E9E" w:rsidP="00E9258A">
            <w:pPr>
              <w:suppressAutoHyphens/>
              <w:spacing w:line="360" w:lineRule="auto"/>
              <w:jc w:val="both"/>
              <w:rPr>
                <w:sz w:val="20"/>
                <w:szCs w:val="20"/>
              </w:rPr>
            </w:pPr>
            <w:r w:rsidRPr="00633D84">
              <w:rPr>
                <w:sz w:val="20"/>
                <w:szCs w:val="20"/>
              </w:rPr>
              <w:t>Расчет</w:t>
            </w:r>
          </w:p>
          <w:p w:rsidR="00856E9E" w:rsidRPr="00633D84" w:rsidRDefault="00856E9E" w:rsidP="00E9258A">
            <w:pPr>
              <w:suppressAutoHyphens/>
              <w:spacing w:line="360" w:lineRule="auto"/>
              <w:jc w:val="both"/>
              <w:rPr>
                <w:sz w:val="20"/>
                <w:szCs w:val="20"/>
              </w:rPr>
            </w:pPr>
            <w:r w:rsidRPr="00633D84">
              <w:rPr>
                <w:sz w:val="20"/>
                <w:szCs w:val="20"/>
              </w:rPr>
              <w:t>Расчет</w:t>
            </w:r>
          </w:p>
        </w:tc>
        <w:tc>
          <w:tcPr>
            <w:tcW w:w="523" w:type="pct"/>
          </w:tcPr>
          <w:p w:rsidR="00856E9E" w:rsidRPr="00633D84" w:rsidRDefault="00856E9E" w:rsidP="00E9258A">
            <w:pPr>
              <w:suppressAutoHyphens/>
              <w:spacing w:line="360" w:lineRule="auto"/>
              <w:jc w:val="both"/>
              <w:rPr>
                <w:sz w:val="20"/>
                <w:szCs w:val="20"/>
              </w:rPr>
            </w:pPr>
          </w:p>
          <w:p w:rsidR="00856E9E" w:rsidRPr="00633D84" w:rsidRDefault="00856E9E" w:rsidP="00E9258A">
            <w:pPr>
              <w:suppressAutoHyphens/>
              <w:spacing w:line="360" w:lineRule="auto"/>
              <w:jc w:val="both"/>
              <w:rPr>
                <w:sz w:val="20"/>
                <w:szCs w:val="20"/>
              </w:rPr>
            </w:pPr>
            <w:r w:rsidRPr="00633D84">
              <w:rPr>
                <w:sz w:val="20"/>
                <w:szCs w:val="20"/>
              </w:rPr>
              <w:t>[51]</w:t>
            </w:r>
          </w:p>
        </w:tc>
      </w:tr>
    </w:tbl>
    <w:p w:rsidR="00856E9E" w:rsidRPr="00633D84" w:rsidRDefault="00856E9E" w:rsidP="00212790">
      <w:pPr>
        <w:suppressAutoHyphens/>
        <w:spacing w:line="360" w:lineRule="auto"/>
        <w:ind w:firstLine="709"/>
        <w:jc w:val="both"/>
        <w:rPr>
          <w:sz w:val="28"/>
          <w:szCs w:val="28"/>
        </w:rPr>
      </w:pPr>
    </w:p>
    <w:p w:rsidR="00856E9E" w:rsidRPr="00633D84" w:rsidRDefault="00E9258A" w:rsidP="00212790">
      <w:pPr>
        <w:pStyle w:val="2"/>
        <w:suppressAutoHyphens/>
        <w:spacing w:line="360" w:lineRule="auto"/>
        <w:ind w:firstLine="709"/>
        <w:jc w:val="both"/>
      </w:pPr>
      <w:r w:rsidRPr="00633D84">
        <w:t>Таб.9.5</w:t>
      </w:r>
      <w:r w:rsidR="00856E9E" w:rsidRPr="00633D84">
        <w:t xml:space="preserve"> Производственное освещение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2"/>
        <w:gridCol w:w="3152"/>
        <w:gridCol w:w="1826"/>
      </w:tblGrid>
      <w:tr w:rsidR="00856E9E" w:rsidRPr="00633D84" w:rsidTr="00E9258A">
        <w:tc>
          <w:tcPr>
            <w:tcW w:w="2399" w:type="pct"/>
          </w:tcPr>
          <w:p w:rsidR="00856E9E" w:rsidRPr="00633D84" w:rsidRDefault="00856E9E" w:rsidP="00E9258A">
            <w:pPr>
              <w:suppressAutoHyphens/>
              <w:spacing w:line="360" w:lineRule="auto"/>
              <w:jc w:val="both"/>
              <w:rPr>
                <w:sz w:val="20"/>
                <w:szCs w:val="20"/>
              </w:rPr>
            </w:pPr>
            <w:r w:rsidRPr="00633D84">
              <w:rPr>
                <w:sz w:val="20"/>
                <w:szCs w:val="20"/>
              </w:rPr>
              <w:t>Характерные показатели</w:t>
            </w:r>
          </w:p>
        </w:tc>
        <w:tc>
          <w:tcPr>
            <w:tcW w:w="1647" w:type="pct"/>
          </w:tcPr>
          <w:p w:rsidR="00856E9E" w:rsidRPr="00633D84" w:rsidRDefault="00856E9E" w:rsidP="00E9258A">
            <w:pPr>
              <w:suppressAutoHyphens/>
              <w:spacing w:line="360" w:lineRule="auto"/>
              <w:jc w:val="both"/>
              <w:rPr>
                <w:sz w:val="20"/>
                <w:szCs w:val="20"/>
              </w:rPr>
            </w:pPr>
            <w:r w:rsidRPr="00633D84">
              <w:rPr>
                <w:sz w:val="20"/>
                <w:szCs w:val="20"/>
              </w:rPr>
              <w:t>Выбор признаков</w:t>
            </w:r>
          </w:p>
        </w:tc>
        <w:tc>
          <w:tcPr>
            <w:tcW w:w="954" w:type="pct"/>
          </w:tcPr>
          <w:p w:rsidR="00856E9E" w:rsidRPr="00633D84" w:rsidRDefault="00856E9E" w:rsidP="00E9258A">
            <w:pPr>
              <w:suppressAutoHyphens/>
              <w:spacing w:line="360" w:lineRule="auto"/>
              <w:jc w:val="both"/>
              <w:rPr>
                <w:sz w:val="20"/>
                <w:szCs w:val="20"/>
              </w:rPr>
            </w:pPr>
            <w:r w:rsidRPr="00633D84">
              <w:rPr>
                <w:sz w:val="20"/>
                <w:szCs w:val="20"/>
              </w:rPr>
              <w:t>Ссылка</w:t>
            </w:r>
          </w:p>
        </w:tc>
      </w:tr>
      <w:tr w:rsidR="00856E9E" w:rsidRPr="00633D84" w:rsidTr="00E9258A">
        <w:tc>
          <w:tcPr>
            <w:tcW w:w="2399" w:type="pct"/>
          </w:tcPr>
          <w:p w:rsidR="00856E9E" w:rsidRPr="00633D84" w:rsidRDefault="00856E9E" w:rsidP="00E9258A">
            <w:pPr>
              <w:suppressAutoHyphens/>
              <w:spacing w:line="360" w:lineRule="auto"/>
              <w:jc w:val="both"/>
              <w:rPr>
                <w:sz w:val="20"/>
                <w:szCs w:val="20"/>
              </w:rPr>
            </w:pPr>
            <w:r w:rsidRPr="00633D84">
              <w:rPr>
                <w:sz w:val="20"/>
                <w:szCs w:val="20"/>
              </w:rPr>
              <w:t>Разряд и подразряд</w:t>
            </w:r>
          </w:p>
        </w:tc>
        <w:tc>
          <w:tcPr>
            <w:tcW w:w="1647" w:type="pct"/>
          </w:tcPr>
          <w:p w:rsidR="00856E9E" w:rsidRPr="00633D84" w:rsidRDefault="00856E9E" w:rsidP="00E9258A">
            <w:pPr>
              <w:suppressAutoHyphens/>
              <w:spacing w:line="360" w:lineRule="auto"/>
              <w:jc w:val="both"/>
              <w:rPr>
                <w:sz w:val="20"/>
                <w:szCs w:val="20"/>
              </w:rPr>
            </w:pPr>
            <w:r w:rsidRPr="00633D84">
              <w:rPr>
                <w:sz w:val="20"/>
                <w:szCs w:val="20"/>
                <w:lang w:val="en-US"/>
              </w:rPr>
              <w:t>IV</w:t>
            </w:r>
            <w:r w:rsidRPr="00633D84">
              <w:rPr>
                <w:sz w:val="20"/>
                <w:szCs w:val="20"/>
              </w:rPr>
              <w:t>, г</w:t>
            </w:r>
          </w:p>
        </w:tc>
        <w:tc>
          <w:tcPr>
            <w:tcW w:w="954" w:type="pct"/>
          </w:tcPr>
          <w:p w:rsidR="00856E9E" w:rsidRPr="00633D84" w:rsidRDefault="00856E9E" w:rsidP="00E9258A">
            <w:pPr>
              <w:suppressAutoHyphens/>
              <w:spacing w:line="360" w:lineRule="auto"/>
              <w:jc w:val="both"/>
              <w:rPr>
                <w:sz w:val="20"/>
                <w:szCs w:val="20"/>
              </w:rPr>
            </w:pPr>
            <w:r w:rsidRPr="00633D84">
              <w:rPr>
                <w:sz w:val="20"/>
                <w:szCs w:val="20"/>
              </w:rPr>
              <w:t>[52,49]</w:t>
            </w:r>
          </w:p>
        </w:tc>
      </w:tr>
      <w:tr w:rsidR="00856E9E" w:rsidRPr="00633D84" w:rsidTr="00E9258A">
        <w:tc>
          <w:tcPr>
            <w:tcW w:w="2399" w:type="pct"/>
          </w:tcPr>
          <w:p w:rsidR="00856E9E" w:rsidRPr="00633D84" w:rsidRDefault="00856E9E" w:rsidP="00E9258A">
            <w:pPr>
              <w:suppressAutoHyphens/>
              <w:spacing w:line="360" w:lineRule="auto"/>
              <w:jc w:val="both"/>
              <w:rPr>
                <w:sz w:val="20"/>
                <w:szCs w:val="20"/>
              </w:rPr>
            </w:pPr>
            <w:r w:rsidRPr="00633D84">
              <w:rPr>
                <w:sz w:val="20"/>
                <w:szCs w:val="20"/>
              </w:rPr>
              <w:t>Вид освещения</w:t>
            </w:r>
          </w:p>
        </w:tc>
        <w:tc>
          <w:tcPr>
            <w:tcW w:w="1647" w:type="pct"/>
          </w:tcPr>
          <w:p w:rsidR="00856E9E" w:rsidRPr="00633D84" w:rsidRDefault="00856E9E" w:rsidP="00E9258A">
            <w:pPr>
              <w:suppressAutoHyphens/>
              <w:spacing w:line="360" w:lineRule="auto"/>
              <w:jc w:val="both"/>
              <w:rPr>
                <w:sz w:val="20"/>
                <w:szCs w:val="20"/>
              </w:rPr>
            </w:pPr>
            <w:r w:rsidRPr="00633D84">
              <w:rPr>
                <w:sz w:val="20"/>
                <w:szCs w:val="20"/>
              </w:rPr>
              <w:t>искусственное</w:t>
            </w:r>
          </w:p>
        </w:tc>
        <w:tc>
          <w:tcPr>
            <w:tcW w:w="954" w:type="pct"/>
          </w:tcPr>
          <w:p w:rsidR="00856E9E" w:rsidRPr="00633D84" w:rsidRDefault="00856E9E" w:rsidP="00E9258A">
            <w:pPr>
              <w:suppressAutoHyphens/>
              <w:spacing w:line="360" w:lineRule="auto"/>
              <w:jc w:val="both"/>
              <w:rPr>
                <w:sz w:val="20"/>
                <w:szCs w:val="20"/>
              </w:rPr>
            </w:pPr>
            <w:r w:rsidRPr="00633D84">
              <w:rPr>
                <w:sz w:val="20"/>
                <w:szCs w:val="20"/>
              </w:rPr>
              <w:t>[52,49]</w:t>
            </w:r>
          </w:p>
        </w:tc>
      </w:tr>
      <w:tr w:rsidR="00856E9E" w:rsidRPr="00633D84" w:rsidTr="00E9258A">
        <w:tc>
          <w:tcPr>
            <w:tcW w:w="2399" w:type="pct"/>
          </w:tcPr>
          <w:p w:rsidR="00856E9E" w:rsidRPr="00633D84" w:rsidRDefault="00856E9E" w:rsidP="00E9258A">
            <w:pPr>
              <w:suppressAutoHyphens/>
              <w:spacing w:line="360" w:lineRule="auto"/>
              <w:jc w:val="both"/>
              <w:rPr>
                <w:sz w:val="20"/>
                <w:szCs w:val="20"/>
              </w:rPr>
            </w:pPr>
            <w:r w:rsidRPr="00633D84">
              <w:rPr>
                <w:sz w:val="20"/>
                <w:szCs w:val="20"/>
              </w:rPr>
              <w:t>Нормы освещениости, лк</w:t>
            </w:r>
          </w:p>
        </w:tc>
        <w:tc>
          <w:tcPr>
            <w:tcW w:w="1647" w:type="pct"/>
          </w:tcPr>
          <w:p w:rsidR="00856E9E" w:rsidRPr="00633D84" w:rsidRDefault="00856E9E" w:rsidP="00E9258A">
            <w:pPr>
              <w:suppressAutoHyphens/>
              <w:spacing w:line="360" w:lineRule="auto"/>
              <w:jc w:val="both"/>
              <w:rPr>
                <w:sz w:val="20"/>
                <w:szCs w:val="20"/>
              </w:rPr>
            </w:pPr>
            <w:r w:rsidRPr="00633D84">
              <w:rPr>
                <w:sz w:val="20"/>
                <w:szCs w:val="20"/>
              </w:rPr>
              <w:t>Е</w:t>
            </w:r>
            <w:r w:rsidRPr="00633D84">
              <w:rPr>
                <w:sz w:val="20"/>
                <w:szCs w:val="20"/>
                <w:vertAlign w:val="subscript"/>
              </w:rPr>
              <w:t>н</w:t>
            </w:r>
            <w:r w:rsidRPr="00633D84">
              <w:rPr>
                <w:sz w:val="20"/>
                <w:szCs w:val="20"/>
              </w:rPr>
              <w:t>= 100</w:t>
            </w:r>
          </w:p>
        </w:tc>
        <w:tc>
          <w:tcPr>
            <w:tcW w:w="954" w:type="pct"/>
          </w:tcPr>
          <w:p w:rsidR="00856E9E" w:rsidRPr="00633D84" w:rsidRDefault="00856E9E" w:rsidP="00E9258A">
            <w:pPr>
              <w:suppressAutoHyphens/>
              <w:spacing w:line="360" w:lineRule="auto"/>
              <w:jc w:val="both"/>
              <w:rPr>
                <w:sz w:val="20"/>
                <w:szCs w:val="20"/>
              </w:rPr>
            </w:pPr>
            <w:r w:rsidRPr="00633D84">
              <w:rPr>
                <w:sz w:val="20"/>
                <w:szCs w:val="20"/>
              </w:rPr>
              <w:t>[52,49]</w:t>
            </w:r>
          </w:p>
        </w:tc>
      </w:tr>
      <w:tr w:rsidR="00856E9E" w:rsidRPr="00633D84" w:rsidTr="00E9258A">
        <w:tc>
          <w:tcPr>
            <w:tcW w:w="2399" w:type="pct"/>
          </w:tcPr>
          <w:p w:rsidR="00856E9E" w:rsidRPr="00633D84" w:rsidRDefault="00856E9E" w:rsidP="00E9258A">
            <w:pPr>
              <w:suppressAutoHyphens/>
              <w:spacing w:line="360" w:lineRule="auto"/>
              <w:jc w:val="both"/>
              <w:rPr>
                <w:sz w:val="20"/>
                <w:szCs w:val="20"/>
              </w:rPr>
            </w:pPr>
            <w:r w:rsidRPr="00633D84">
              <w:rPr>
                <w:sz w:val="20"/>
                <w:szCs w:val="20"/>
              </w:rPr>
              <w:t>Расчетная освещенность, лк</w:t>
            </w:r>
          </w:p>
        </w:tc>
        <w:tc>
          <w:tcPr>
            <w:tcW w:w="1647" w:type="pct"/>
          </w:tcPr>
          <w:p w:rsidR="00856E9E" w:rsidRPr="00633D84" w:rsidRDefault="00856E9E" w:rsidP="00E9258A">
            <w:pPr>
              <w:suppressAutoHyphens/>
              <w:spacing w:line="360" w:lineRule="auto"/>
              <w:jc w:val="both"/>
              <w:rPr>
                <w:sz w:val="20"/>
                <w:szCs w:val="20"/>
              </w:rPr>
            </w:pPr>
            <w:r w:rsidRPr="00633D84">
              <w:rPr>
                <w:sz w:val="20"/>
                <w:szCs w:val="20"/>
              </w:rPr>
              <w:t>Расчет:</w:t>
            </w:r>
          </w:p>
        </w:tc>
        <w:tc>
          <w:tcPr>
            <w:tcW w:w="954" w:type="pct"/>
          </w:tcPr>
          <w:p w:rsidR="00856E9E" w:rsidRPr="00633D84" w:rsidRDefault="00856E9E" w:rsidP="00E9258A">
            <w:pPr>
              <w:suppressAutoHyphens/>
              <w:spacing w:line="360" w:lineRule="auto"/>
              <w:jc w:val="both"/>
              <w:rPr>
                <w:sz w:val="20"/>
                <w:szCs w:val="20"/>
              </w:rPr>
            </w:pPr>
          </w:p>
        </w:tc>
      </w:tr>
      <w:tr w:rsidR="00856E9E" w:rsidRPr="00633D84" w:rsidTr="00E9258A">
        <w:tc>
          <w:tcPr>
            <w:tcW w:w="2399" w:type="pct"/>
          </w:tcPr>
          <w:p w:rsidR="00856E9E" w:rsidRPr="00633D84" w:rsidRDefault="00856E9E" w:rsidP="00E9258A">
            <w:pPr>
              <w:suppressAutoHyphens/>
              <w:spacing w:line="360" w:lineRule="auto"/>
              <w:jc w:val="both"/>
              <w:rPr>
                <w:sz w:val="20"/>
                <w:szCs w:val="20"/>
              </w:rPr>
            </w:pPr>
            <w:r w:rsidRPr="00633D84">
              <w:rPr>
                <w:sz w:val="20"/>
                <w:szCs w:val="20"/>
              </w:rPr>
              <w:t>Число светильников, шт</w:t>
            </w:r>
          </w:p>
        </w:tc>
        <w:tc>
          <w:tcPr>
            <w:tcW w:w="1647" w:type="pct"/>
          </w:tcPr>
          <w:p w:rsidR="00856E9E" w:rsidRPr="00633D84" w:rsidRDefault="00856E9E" w:rsidP="00E9258A">
            <w:pPr>
              <w:suppressAutoHyphens/>
              <w:spacing w:line="360" w:lineRule="auto"/>
              <w:jc w:val="both"/>
              <w:rPr>
                <w:sz w:val="20"/>
                <w:szCs w:val="20"/>
              </w:rPr>
            </w:pPr>
            <w:r w:rsidRPr="00633D84">
              <w:rPr>
                <w:sz w:val="20"/>
                <w:szCs w:val="20"/>
              </w:rPr>
              <w:t>Расчет</w:t>
            </w:r>
          </w:p>
        </w:tc>
        <w:tc>
          <w:tcPr>
            <w:tcW w:w="954" w:type="pct"/>
          </w:tcPr>
          <w:p w:rsidR="00856E9E" w:rsidRPr="00633D84" w:rsidRDefault="00856E9E" w:rsidP="00E9258A">
            <w:pPr>
              <w:suppressAutoHyphens/>
              <w:spacing w:line="360" w:lineRule="auto"/>
              <w:jc w:val="both"/>
              <w:rPr>
                <w:sz w:val="20"/>
                <w:szCs w:val="20"/>
              </w:rPr>
            </w:pPr>
          </w:p>
        </w:tc>
      </w:tr>
      <w:tr w:rsidR="00856E9E" w:rsidRPr="00633D84" w:rsidTr="00E9258A">
        <w:tc>
          <w:tcPr>
            <w:tcW w:w="2399" w:type="pct"/>
          </w:tcPr>
          <w:p w:rsidR="00856E9E" w:rsidRPr="00633D84" w:rsidRDefault="00856E9E" w:rsidP="00E9258A">
            <w:pPr>
              <w:suppressAutoHyphens/>
              <w:spacing w:line="360" w:lineRule="auto"/>
              <w:jc w:val="both"/>
              <w:rPr>
                <w:sz w:val="20"/>
                <w:szCs w:val="20"/>
              </w:rPr>
            </w:pPr>
            <w:r w:rsidRPr="00633D84">
              <w:rPr>
                <w:sz w:val="20"/>
                <w:szCs w:val="20"/>
              </w:rPr>
              <w:t>Мощность лампы, Вт</w:t>
            </w:r>
          </w:p>
        </w:tc>
        <w:tc>
          <w:tcPr>
            <w:tcW w:w="1647" w:type="pct"/>
          </w:tcPr>
          <w:p w:rsidR="00856E9E" w:rsidRPr="00633D84" w:rsidRDefault="00856E9E" w:rsidP="00E9258A">
            <w:pPr>
              <w:suppressAutoHyphens/>
              <w:spacing w:line="360" w:lineRule="auto"/>
              <w:jc w:val="both"/>
              <w:rPr>
                <w:sz w:val="20"/>
                <w:szCs w:val="20"/>
              </w:rPr>
            </w:pPr>
            <w:r w:rsidRPr="00633D84">
              <w:rPr>
                <w:sz w:val="20"/>
                <w:szCs w:val="20"/>
              </w:rPr>
              <w:t>Р = 200</w:t>
            </w:r>
          </w:p>
        </w:tc>
        <w:tc>
          <w:tcPr>
            <w:tcW w:w="954" w:type="pct"/>
          </w:tcPr>
          <w:p w:rsidR="00856E9E" w:rsidRPr="00633D84" w:rsidRDefault="00856E9E" w:rsidP="00E9258A">
            <w:pPr>
              <w:suppressAutoHyphens/>
              <w:spacing w:line="360" w:lineRule="auto"/>
              <w:jc w:val="both"/>
              <w:rPr>
                <w:sz w:val="20"/>
                <w:szCs w:val="20"/>
              </w:rPr>
            </w:pPr>
            <w:r w:rsidRPr="00633D84">
              <w:rPr>
                <w:sz w:val="20"/>
                <w:szCs w:val="20"/>
              </w:rPr>
              <w:t xml:space="preserve">Расчет </w:t>
            </w:r>
          </w:p>
        </w:tc>
      </w:tr>
    </w:tbl>
    <w:p w:rsidR="00856E9E" w:rsidRPr="00633D84" w:rsidRDefault="00856E9E" w:rsidP="00212790">
      <w:pPr>
        <w:suppressAutoHyphens/>
        <w:spacing w:line="360" w:lineRule="auto"/>
        <w:ind w:firstLine="709"/>
        <w:jc w:val="both"/>
        <w:rPr>
          <w:sz w:val="28"/>
          <w:szCs w:val="28"/>
        </w:rPr>
      </w:pPr>
    </w:p>
    <w:p w:rsidR="00856E9E" w:rsidRPr="00633D84" w:rsidRDefault="00E9258A" w:rsidP="00212790">
      <w:pPr>
        <w:suppressAutoHyphens/>
        <w:spacing w:line="360" w:lineRule="auto"/>
        <w:ind w:firstLine="709"/>
        <w:jc w:val="both"/>
        <w:rPr>
          <w:sz w:val="28"/>
          <w:szCs w:val="28"/>
        </w:rPr>
      </w:pPr>
      <w:r w:rsidRPr="00633D84">
        <w:rPr>
          <w:sz w:val="28"/>
          <w:szCs w:val="28"/>
        </w:rPr>
        <w:t>Табл. 9.6</w:t>
      </w:r>
      <w:r w:rsidR="00856E9E" w:rsidRPr="00633D84">
        <w:rPr>
          <w:sz w:val="28"/>
          <w:szCs w:val="28"/>
        </w:rPr>
        <w:t xml:space="preserve"> Производственный шум и вибрация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2572"/>
        <w:gridCol w:w="1901"/>
      </w:tblGrid>
      <w:tr w:rsidR="00856E9E" w:rsidRPr="00633D84" w:rsidTr="00E9258A">
        <w:tc>
          <w:tcPr>
            <w:tcW w:w="2663" w:type="pct"/>
          </w:tcPr>
          <w:p w:rsidR="00856E9E" w:rsidRPr="00633D84" w:rsidRDefault="00856E9E" w:rsidP="00E9258A">
            <w:pPr>
              <w:suppressAutoHyphens/>
              <w:spacing w:line="360" w:lineRule="auto"/>
              <w:jc w:val="both"/>
              <w:rPr>
                <w:sz w:val="20"/>
                <w:szCs w:val="20"/>
              </w:rPr>
            </w:pPr>
            <w:r w:rsidRPr="00633D84">
              <w:rPr>
                <w:sz w:val="20"/>
                <w:szCs w:val="20"/>
              </w:rPr>
              <w:t>Наименование показателей</w:t>
            </w:r>
          </w:p>
        </w:tc>
        <w:tc>
          <w:tcPr>
            <w:tcW w:w="1344" w:type="pct"/>
          </w:tcPr>
          <w:p w:rsidR="00856E9E" w:rsidRPr="00633D84" w:rsidRDefault="00856E9E" w:rsidP="00E9258A">
            <w:pPr>
              <w:suppressAutoHyphens/>
              <w:spacing w:line="360" w:lineRule="auto"/>
              <w:jc w:val="both"/>
              <w:rPr>
                <w:sz w:val="20"/>
                <w:szCs w:val="20"/>
              </w:rPr>
            </w:pPr>
            <w:r w:rsidRPr="00633D84">
              <w:rPr>
                <w:sz w:val="20"/>
                <w:szCs w:val="20"/>
              </w:rPr>
              <w:t>Оцениваемые показатели</w:t>
            </w:r>
          </w:p>
        </w:tc>
        <w:tc>
          <w:tcPr>
            <w:tcW w:w="993" w:type="pct"/>
          </w:tcPr>
          <w:p w:rsidR="00856E9E" w:rsidRPr="00633D84" w:rsidRDefault="00856E9E" w:rsidP="00E9258A">
            <w:pPr>
              <w:suppressAutoHyphens/>
              <w:spacing w:line="360" w:lineRule="auto"/>
              <w:jc w:val="both"/>
              <w:rPr>
                <w:sz w:val="20"/>
                <w:szCs w:val="20"/>
              </w:rPr>
            </w:pPr>
            <w:r w:rsidRPr="00633D84">
              <w:rPr>
                <w:sz w:val="20"/>
                <w:szCs w:val="20"/>
              </w:rPr>
              <w:t>Ссылки</w:t>
            </w:r>
          </w:p>
        </w:tc>
      </w:tr>
      <w:tr w:rsidR="00856E9E" w:rsidRPr="00633D84" w:rsidTr="00E9258A">
        <w:tc>
          <w:tcPr>
            <w:tcW w:w="2663" w:type="pct"/>
          </w:tcPr>
          <w:p w:rsidR="00856E9E" w:rsidRPr="00633D84" w:rsidRDefault="00856E9E" w:rsidP="00E9258A">
            <w:pPr>
              <w:suppressAutoHyphens/>
              <w:spacing w:line="360" w:lineRule="auto"/>
              <w:jc w:val="both"/>
              <w:rPr>
                <w:sz w:val="20"/>
                <w:szCs w:val="20"/>
              </w:rPr>
            </w:pPr>
            <w:r w:rsidRPr="00633D84">
              <w:rPr>
                <w:sz w:val="20"/>
                <w:szCs w:val="20"/>
              </w:rPr>
              <w:t>Среднегеометрическая</w:t>
            </w:r>
            <w:r w:rsidR="00212790" w:rsidRPr="00633D84">
              <w:rPr>
                <w:sz w:val="20"/>
                <w:szCs w:val="20"/>
              </w:rPr>
              <w:t xml:space="preserve"> </w:t>
            </w:r>
            <w:r w:rsidRPr="00633D84">
              <w:rPr>
                <w:sz w:val="20"/>
                <w:szCs w:val="20"/>
              </w:rPr>
              <w:t>частота шума, Гц</w:t>
            </w:r>
          </w:p>
        </w:tc>
        <w:tc>
          <w:tcPr>
            <w:tcW w:w="1344" w:type="pct"/>
          </w:tcPr>
          <w:p w:rsidR="00856E9E" w:rsidRPr="00633D84" w:rsidRDefault="00856E9E" w:rsidP="00E9258A">
            <w:pPr>
              <w:suppressAutoHyphens/>
              <w:spacing w:line="360" w:lineRule="auto"/>
              <w:jc w:val="both"/>
              <w:rPr>
                <w:sz w:val="20"/>
                <w:szCs w:val="20"/>
              </w:rPr>
            </w:pPr>
            <w:r w:rsidRPr="00633D84">
              <w:rPr>
                <w:sz w:val="20"/>
                <w:szCs w:val="20"/>
              </w:rPr>
              <w:t>1000</w:t>
            </w:r>
          </w:p>
        </w:tc>
        <w:tc>
          <w:tcPr>
            <w:tcW w:w="993" w:type="pct"/>
          </w:tcPr>
          <w:p w:rsidR="00856E9E" w:rsidRPr="00633D84" w:rsidRDefault="00856E9E" w:rsidP="00E9258A">
            <w:pPr>
              <w:suppressAutoHyphens/>
              <w:spacing w:line="360" w:lineRule="auto"/>
              <w:jc w:val="both"/>
              <w:rPr>
                <w:sz w:val="20"/>
                <w:szCs w:val="20"/>
              </w:rPr>
            </w:pPr>
            <w:r w:rsidRPr="00633D84">
              <w:rPr>
                <w:sz w:val="20"/>
                <w:szCs w:val="20"/>
              </w:rPr>
              <w:t>[41]</w:t>
            </w:r>
          </w:p>
        </w:tc>
      </w:tr>
      <w:tr w:rsidR="00856E9E" w:rsidRPr="00633D84" w:rsidTr="00E9258A">
        <w:tc>
          <w:tcPr>
            <w:tcW w:w="2663" w:type="pct"/>
          </w:tcPr>
          <w:p w:rsidR="00856E9E" w:rsidRPr="00633D84" w:rsidRDefault="00856E9E" w:rsidP="00E9258A">
            <w:pPr>
              <w:suppressAutoHyphens/>
              <w:spacing w:line="360" w:lineRule="auto"/>
              <w:jc w:val="both"/>
              <w:rPr>
                <w:sz w:val="20"/>
                <w:szCs w:val="20"/>
              </w:rPr>
            </w:pPr>
            <w:r w:rsidRPr="00633D84">
              <w:rPr>
                <w:sz w:val="20"/>
                <w:szCs w:val="20"/>
              </w:rPr>
              <w:t>Допустимые уровни звукового давления, дБ</w:t>
            </w:r>
          </w:p>
        </w:tc>
        <w:tc>
          <w:tcPr>
            <w:tcW w:w="1344" w:type="pct"/>
          </w:tcPr>
          <w:p w:rsidR="00856E9E" w:rsidRPr="00633D84" w:rsidRDefault="00856E9E" w:rsidP="00E9258A">
            <w:pPr>
              <w:suppressAutoHyphens/>
              <w:spacing w:line="360" w:lineRule="auto"/>
              <w:jc w:val="both"/>
              <w:rPr>
                <w:sz w:val="20"/>
                <w:szCs w:val="20"/>
              </w:rPr>
            </w:pPr>
            <w:r w:rsidRPr="00633D84">
              <w:rPr>
                <w:sz w:val="20"/>
                <w:szCs w:val="20"/>
                <w:lang w:val="en-US"/>
              </w:rPr>
              <w:t>L</w:t>
            </w:r>
            <w:r w:rsidRPr="00633D84">
              <w:rPr>
                <w:sz w:val="20"/>
                <w:szCs w:val="20"/>
                <w:vertAlign w:val="subscript"/>
              </w:rPr>
              <w:t>доп</w:t>
            </w:r>
            <w:r w:rsidRPr="00633D84">
              <w:rPr>
                <w:sz w:val="20"/>
                <w:szCs w:val="20"/>
              </w:rPr>
              <w:t xml:space="preserve"> = 40</w:t>
            </w:r>
          </w:p>
        </w:tc>
        <w:tc>
          <w:tcPr>
            <w:tcW w:w="993" w:type="pct"/>
          </w:tcPr>
          <w:p w:rsidR="00856E9E" w:rsidRPr="00633D84" w:rsidRDefault="00856E9E" w:rsidP="00E9258A">
            <w:pPr>
              <w:suppressAutoHyphens/>
              <w:spacing w:line="360" w:lineRule="auto"/>
              <w:jc w:val="both"/>
              <w:rPr>
                <w:sz w:val="20"/>
                <w:szCs w:val="20"/>
              </w:rPr>
            </w:pPr>
            <w:r w:rsidRPr="00633D84">
              <w:rPr>
                <w:sz w:val="20"/>
                <w:szCs w:val="20"/>
              </w:rPr>
              <w:t>[41]</w:t>
            </w:r>
          </w:p>
        </w:tc>
      </w:tr>
      <w:tr w:rsidR="00856E9E" w:rsidRPr="00633D84" w:rsidTr="00E9258A">
        <w:tc>
          <w:tcPr>
            <w:tcW w:w="2663" w:type="pct"/>
          </w:tcPr>
          <w:p w:rsidR="00856E9E" w:rsidRPr="00633D84" w:rsidRDefault="00856E9E" w:rsidP="00E9258A">
            <w:pPr>
              <w:suppressAutoHyphens/>
              <w:spacing w:line="360" w:lineRule="auto"/>
              <w:jc w:val="both"/>
              <w:rPr>
                <w:sz w:val="20"/>
                <w:szCs w:val="20"/>
              </w:rPr>
            </w:pPr>
            <w:r w:rsidRPr="00633D84">
              <w:rPr>
                <w:sz w:val="20"/>
                <w:szCs w:val="20"/>
              </w:rPr>
              <w:t>Фактические уровни, дБ</w:t>
            </w:r>
          </w:p>
        </w:tc>
        <w:tc>
          <w:tcPr>
            <w:tcW w:w="1344" w:type="pct"/>
          </w:tcPr>
          <w:p w:rsidR="00856E9E" w:rsidRPr="00633D84" w:rsidRDefault="00856E9E" w:rsidP="00E9258A">
            <w:pPr>
              <w:suppressAutoHyphens/>
              <w:spacing w:line="360" w:lineRule="auto"/>
              <w:jc w:val="both"/>
              <w:rPr>
                <w:sz w:val="20"/>
                <w:szCs w:val="20"/>
              </w:rPr>
            </w:pPr>
            <w:r w:rsidRPr="00633D84">
              <w:rPr>
                <w:sz w:val="20"/>
                <w:szCs w:val="20"/>
                <w:lang w:val="en-US"/>
              </w:rPr>
              <w:t>L</w:t>
            </w:r>
            <w:r w:rsidRPr="00633D84">
              <w:rPr>
                <w:sz w:val="20"/>
                <w:szCs w:val="20"/>
                <w:vertAlign w:val="subscript"/>
              </w:rPr>
              <w:t>факт.</w:t>
            </w:r>
            <w:r w:rsidRPr="00633D84">
              <w:rPr>
                <w:sz w:val="20"/>
                <w:szCs w:val="20"/>
              </w:rPr>
              <w:t xml:space="preserve"> = 30</w:t>
            </w:r>
          </w:p>
        </w:tc>
        <w:tc>
          <w:tcPr>
            <w:tcW w:w="993" w:type="pct"/>
          </w:tcPr>
          <w:p w:rsidR="00856E9E" w:rsidRPr="00633D84" w:rsidRDefault="00856E9E" w:rsidP="00E9258A">
            <w:pPr>
              <w:suppressAutoHyphens/>
              <w:spacing w:line="360" w:lineRule="auto"/>
              <w:jc w:val="both"/>
              <w:rPr>
                <w:sz w:val="20"/>
                <w:szCs w:val="20"/>
              </w:rPr>
            </w:pPr>
            <w:r w:rsidRPr="00633D84">
              <w:rPr>
                <w:sz w:val="20"/>
                <w:szCs w:val="20"/>
              </w:rPr>
              <w:t>[41]</w:t>
            </w:r>
          </w:p>
        </w:tc>
      </w:tr>
      <w:tr w:rsidR="00856E9E" w:rsidRPr="00633D84" w:rsidTr="00E9258A">
        <w:tc>
          <w:tcPr>
            <w:tcW w:w="2663" w:type="pct"/>
          </w:tcPr>
          <w:p w:rsidR="00856E9E" w:rsidRPr="00633D84" w:rsidRDefault="00856E9E" w:rsidP="00E9258A">
            <w:pPr>
              <w:suppressAutoHyphens/>
              <w:spacing w:line="360" w:lineRule="auto"/>
              <w:jc w:val="both"/>
              <w:rPr>
                <w:sz w:val="20"/>
                <w:szCs w:val="20"/>
              </w:rPr>
            </w:pPr>
            <w:r w:rsidRPr="00633D84">
              <w:rPr>
                <w:sz w:val="20"/>
                <w:szCs w:val="20"/>
              </w:rPr>
              <w:t>Выбор методов снижения шума: центровка валов</w:t>
            </w:r>
          </w:p>
        </w:tc>
        <w:tc>
          <w:tcPr>
            <w:tcW w:w="1344" w:type="pct"/>
          </w:tcPr>
          <w:p w:rsidR="00856E9E" w:rsidRPr="00633D84" w:rsidRDefault="00856E9E" w:rsidP="00E9258A">
            <w:pPr>
              <w:suppressAutoHyphens/>
              <w:spacing w:line="360" w:lineRule="auto"/>
              <w:jc w:val="both"/>
              <w:rPr>
                <w:sz w:val="20"/>
                <w:szCs w:val="20"/>
              </w:rPr>
            </w:pPr>
            <w:r w:rsidRPr="00633D84">
              <w:rPr>
                <w:sz w:val="20"/>
                <w:szCs w:val="20"/>
              </w:rPr>
              <w:t>Расчет</w:t>
            </w:r>
          </w:p>
        </w:tc>
        <w:tc>
          <w:tcPr>
            <w:tcW w:w="993" w:type="pct"/>
          </w:tcPr>
          <w:p w:rsidR="00856E9E" w:rsidRPr="00633D84" w:rsidRDefault="00856E9E" w:rsidP="00E9258A">
            <w:pPr>
              <w:suppressAutoHyphens/>
              <w:spacing w:line="360" w:lineRule="auto"/>
              <w:jc w:val="both"/>
              <w:rPr>
                <w:sz w:val="20"/>
                <w:szCs w:val="20"/>
              </w:rPr>
            </w:pPr>
          </w:p>
        </w:tc>
      </w:tr>
      <w:tr w:rsidR="00856E9E" w:rsidRPr="00633D84" w:rsidTr="00E9258A">
        <w:tc>
          <w:tcPr>
            <w:tcW w:w="2663" w:type="pct"/>
          </w:tcPr>
          <w:p w:rsidR="00856E9E" w:rsidRPr="00633D84" w:rsidRDefault="00856E9E" w:rsidP="00E9258A">
            <w:pPr>
              <w:suppressAutoHyphens/>
              <w:spacing w:line="360" w:lineRule="auto"/>
              <w:jc w:val="both"/>
              <w:rPr>
                <w:sz w:val="20"/>
                <w:szCs w:val="20"/>
              </w:rPr>
            </w:pPr>
            <w:r w:rsidRPr="00633D84">
              <w:rPr>
                <w:sz w:val="20"/>
                <w:szCs w:val="20"/>
              </w:rPr>
              <w:t>Среднегеометрическая частота вибрации, Гц</w:t>
            </w:r>
          </w:p>
        </w:tc>
        <w:tc>
          <w:tcPr>
            <w:tcW w:w="1344" w:type="pct"/>
          </w:tcPr>
          <w:p w:rsidR="00856E9E" w:rsidRPr="00633D84" w:rsidRDefault="00856E9E" w:rsidP="00E9258A">
            <w:pPr>
              <w:suppressAutoHyphens/>
              <w:spacing w:line="360" w:lineRule="auto"/>
              <w:jc w:val="both"/>
              <w:rPr>
                <w:sz w:val="20"/>
                <w:szCs w:val="20"/>
              </w:rPr>
            </w:pPr>
            <w:r w:rsidRPr="00633D84">
              <w:rPr>
                <w:sz w:val="20"/>
                <w:szCs w:val="20"/>
              </w:rPr>
              <w:t>1000</w:t>
            </w:r>
          </w:p>
        </w:tc>
        <w:tc>
          <w:tcPr>
            <w:tcW w:w="993" w:type="pct"/>
          </w:tcPr>
          <w:p w:rsidR="00856E9E" w:rsidRPr="00633D84" w:rsidRDefault="00856E9E" w:rsidP="00E9258A">
            <w:pPr>
              <w:suppressAutoHyphens/>
              <w:spacing w:line="360" w:lineRule="auto"/>
              <w:jc w:val="both"/>
              <w:rPr>
                <w:sz w:val="20"/>
                <w:szCs w:val="20"/>
              </w:rPr>
            </w:pPr>
            <w:r w:rsidRPr="00633D84">
              <w:rPr>
                <w:sz w:val="20"/>
                <w:szCs w:val="20"/>
              </w:rPr>
              <w:t>[46]</w:t>
            </w:r>
          </w:p>
        </w:tc>
      </w:tr>
      <w:tr w:rsidR="00856E9E" w:rsidRPr="00633D84" w:rsidTr="00E9258A">
        <w:tc>
          <w:tcPr>
            <w:tcW w:w="2663" w:type="pct"/>
          </w:tcPr>
          <w:p w:rsidR="00856E9E" w:rsidRPr="00633D84" w:rsidRDefault="00856E9E" w:rsidP="00E9258A">
            <w:pPr>
              <w:suppressAutoHyphens/>
              <w:spacing w:line="360" w:lineRule="auto"/>
              <w:jc w:val="both"/>
              <w:rPr>
                <w:sz w:val="20"/>
                <w:szCs w:val="20"/>
              </w:rPr>
            </w:pPr>
            <w:r w:rsidRPr="00633D84">
              <w:rPr>
                <w:sz w:val="20"/>
                <w:szCs w:val="20"/>
              </w:rPr>
              <w:t>Допустимые уровни виброскорости, дБ</w:t>
            </w:r>
          </w:p>
        </w:tc>
        <w:tc>
          <w:tcPr>
            <w:tcW w:w="1344" w:type="pct"/>
          </w:tcPr>
          <w:p w:rsidR="00856E9E" w:rsidRPr="00633D84" w:rsidRDefault="00856E9E" w:rsidP="00E9258A">
            <w:pPr>
              <w:suppressAutoHyphens/>
              <w:spacing w:line="360" w:lineRule="auto"/>
              <w:jc w:val="both"/>
              <w:rPr>
                <w:sz w:val="20"/>
                <w:szCs w:val="20"/>
              </w:rPr>
            </w:pPr>
            <w:r w:rsidRPr="00633D84">
              <w:rPr>
                <w:sz w:val="20"/>
                <w:szCs w:val="20"/>
                <w:lang w:val="en-US"/>
              </w:rPr>
              <w:t>L</w:t>
            </w:r>
            <w:r w:rsidRPr="00633D84">
              <w:rPr>
                <w:sz w:val="20"/>
                <w:szCs w:val="20"/>
                <w:vertAlign w:val="subscript"/>
              </w:rPr>
              <w:t>доп</w:t>
            </w:r>
            <w:r w:rsidRPr="00633D84">
              <w:rPr>
                <w:sz w:val="20"/>
                <w:szCs w:val="20"/>
              </w:rPr>
              <w:t xml:space="preserve"> = 40</w:t>
            </w:r>
          </w:p>
        </w:tc>
        <w:tc>
          <w:tcPr>
            <w:tcW w:w="993" w:type="pct"/>
          </w:tcPr>
          <w:p w:rsidR="00856E9E" w:rsidRPr="00633D84" w:rsidRDefault="00856E9E" w:rsidP="00E9258A">
            <w:pPr>
              <w:suppressAutoHyphens/>
              <w:spacing w:line="360" w:lineRule="auto"/>
              <w:jc w:val="both"/>
              <w:rPr>
                <w:sz w:val="20"/>
                <w:szCs w:val="20"/>
              </w:rPr>
            </w:pPr>
            <w:r w:rsidRPr="00633D84">
              <w:rPr>
                <w:sz w:val="20"/>
                <w:szCs w:val="20"/>
              </w:rPr>
              <w:t>[46]</w:t>
            </w:r>
          </w:p>
        </w:tc>
      </w:tr>
      <w:tr w:rsidR="00856E9E" w:rsidRPr="00633D84" w:rsidTr="00E9258A">
        <w:tc>
          <w:tcPr>
            <w:tcW w:w="2663" w:type="pct"/>
          </w:tcPr>
          <w:p w:rsidR="00856E9E" w:rsidRPr="00633D84" w:rsidRDefault="00856E9E" w:rsidP="00E9258A">
            <w:pPr>
              <w:suppressAutoHyphens/>
              <w:spacing w:line="360" w:lineRule="auto"/>
              <w:jc w:val="both"/>
              <w:rPr>
                <w:sz w:val="20"/>
                <w:szCs w:val="20"/>
              </w:rPr>
            </w:pPr>
            <w:r w:rsidRPr="00633D84">
              <w:rPr>
                <w:sz w:val="20"/>
                <w:szCs w:val="20"/>
              </w:rPr>
              <w:t>Фактические уровни, дБ</w:t>
            </w:r>
          </w:p>
        </w:tc>
        <w:tc>
          <w:tcPr>
            <w:tcW w:w="1344" w:type="pct"/>
          </w:tcPr>
          <w:p w:rsidR="00856E9E" w:rsidRPr="00633D84" w:rsidRDefault="00856E9E" w:rsidP="00E9258A">
            <w:pPr>
              <w:suppressAutoHyphens/>
              <w:spacing w:line="360" w:lineRule="auto"/>
              <w:jc w:val="both"/>
              <w:rPr>
                <w:sz w:val="20"/>
                <w:szCs w:val="20"/>
              </w:rPr>
            </w:pPr>
            <w:r w:rsidRPr="00633D84">
              <w:rPr>
                <w:sz w:val="20"/>
                <w:szCs w:val="20"/>
                <w:lang w:val="en-US"/>
              </w:rPr>
              <w:t>L</w:t>
            </w:r>
            <w:r w:rsidRPr="00633D84">
              <w:rPr>
                <w:sz w:val="20"/>
                <w:szCs w:val="20"/>
                <w:vertAlign w:val="subscript"/>
              </w:rPr>
              <w:t>факт.</w:t>
            </w:r>
            <w:r w:rsidRPr="00633D84">
              <w:rPr>
                <w:sz w:val="20"/>
                <w:szCs w:val="20"/>
              </w:rPr>
              <w:t xml:space="preserve"> = 40</w:t>
            </w:r>
          </w:p>
        </w:tc>
        <w:tc>
          <w:tcPr>
            <w:tcW w:w="993" w:type="pct"/>
          </w:tcPr>
          <w:p w:rsidR="00856E9E" w:rsidRPr="00633D84" w:rsidRDefault="00856E9E" w:rsidP="00E9258A">
            <w:pPr>
              <w:suppressAutoHyphens/>
              <w:spacing w:line="360" w:lineRule="auto"/>
              <w:jc w:val="both"/>
              <w:rPr>
                <w:sz w:val="20"/>
                <w:szCs w:val="20"/>
              </w:rPr>
            </w:pPr>
            <w:r w:rsidRPr="00633D84">
              <w:rPr>
                <w:sz w:val="20"/>
                <w:szCs w:val="20"/>
              </w:rPr>
              <w:t>[50]</w:t>
            </w:r>
          </w:p>
        </w:tc>
      </w:tr>
      <w:tr w:rsidR="00856E9E" w:rsidRPr="00633D84" w:rsidTr="00E9258A">
        <w:tc>
          <w:tcPr>
            <w:tcW w:w="2663" w:type="pct"/>
          </w:tcPr>
          <w:p w:rsidR="00856E9E" w:rsidRPr="00633D84" w:rsidRDefault="00856E9E" w:rsidP="00E9258A">
            <w:pPr>
              <w:suppressAutoHyphens/>
              <w:spacing w:line="360" w:lineRule="auto"/>
              <w:jc w:val="both"/>
              <w:rPr>
                <w:sz w:val="20"/>
                <w:szCs w:val="20"/>
              </w:rPr>
            </w:pPr>
            <w:r w:rsidRPr="00633D84">
              <w:rPr>
                <w:sz w:val="20"/>
                <w:szCs w:val="20"/>
              </w:rPr>
              <w:t>Выбор метода по снижению вибрации: вибропоглощение, изоляция, в источнике.</w:t>
            </w:r>
          </w:p>
        </w:tc>
        <w:tc>
          <w:tcPr>
            <w:tcW w:w="1344" w:type="pct"/>
          </w:tcPr>
          <w:p w:rsidR="00856E9E" w:rsidRPr="00633D84" w:rsidRDefault="00856E9E" w:rsidP="00E9258A">
            <w:pPr>
              <w:suppressAutoHyphens/>
              <w:spacing w:line="360" w:lineRule="auto"/>
              <w:jc w:val="both"/>
              <w:rPr>
                <w:sz w:val="20"/>
                <w:szCs w:val="20"/>
              </w:rPr>
            </w:pPr>
            <w:r w:rsidRPr="00633D84">
              <w:rPr>
                <w:sz w:val="20"/>
                <w:szCs w:val="20"/>
              </w:rPr>
              <w:t>Центровка валов</w:t>
            </w:r>
          </w:p>
          <w:p w:rsidR="00856E9E" w:rsidRPr="00633D84" w:rsidRDefault="00856E9E" w:rsidP="00E9258A">
            <w:pPr>
              <w:suppressAutoHyphens/>
              <w:spacing w:line="360" w:lineRule="auto"/>
              <w:jc w:val="both"/>
              <w:rPr>
                <w:sz w:val="20"/>
                <w:szCs w:val="20"/>
              </w:rPr>
            </w:pPr>
          </w:p>
        </w:tc>
        <w:tc>
          <w:tcPr>
            <w:tcW w:w="993" w:type="pct"/>
          </w:tcPr>
          <w:p w:rsidR="00856E9E" w:rsidRPr="00633D84" w:rsidRDefault="00856E9E" w:rsidP="00E9258A">
            <w:pPr>
              <w:suppressAutoHyphens/>
              <w:spacing w:line="360" w:lineRule="auto"/>
              <w:jc w:val="both"/>
              <w:rPr>
                <w:sz w:val="20"/>
                <w:szCs w:val="20"/>
              </w:rPr>
            </w:pPr>
            <w:r w:rsidRPr="00633D84">
              <w:rPr>
                <w:sz w:val="20"/>
                <w:szCs w:val="20"/>
              </w:rPr>
              <w:t>[46]</w:t>
            </w:r>
          </w:p>
        </w:tc>
      </w:tr>
    </w:tbl>
    <w:p w:rsidR="00856E9E" w:rsidRPr="00633D84" w:rsidRDefault="00856E9E" w:rsidP="00212790">
      <w:pPr>
        <w:suppressAutoHyphens/>
        <w:spacing w:line="360" w:lineRule="auto"/>
        <w:ind w:firstLine="709"/>
        <w:jc w:val="both"/>
        <w:rPr>
          <w:sz w:val="28"/>
          <w:szCs w:val="28"/>
        </w:rPr>
      </w:pPr>
    </w:p>
    <w:p w:rsidR="00856E9E" w:rsidRPr="00633D84" w:rsidRDefault="00E6601C" w:rsidP="00212790">
      <w:pPr>
        <w:suppressAutoHyphens/>
        <w:spacing w:line="360" w:lineRule="auto"/>
        <w:ind w:firstLine="709"/>
        <w:jc w:val="both"/>
        <w:rPr>
          <w:sz w:val="28"/>
          <w:szCs w:val="28"/>
        </w:rPr>
      </w:pPr>
      <w:r w:rsidRPr="00633D84">
        <w:rPr>
          <w:sz w:val="28"/>
          <w:szCs w:val="28"/>
        </w:rPr>
        <w:t>Таб.9. 7 Электробезопасность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7"/>
        <w:gridCol w:w="3420"/>
        <w:gridCol w:w="1903"/>
      </w:tblGrid>
      <w:tr w:rsidR="00856E9E" w:rsidRPr="00633D84" w:rsidTr="00E6601C">
        <w:tc>
          <w:tcPr>
            <w:tcW w:w="2219" w:type="pct"/>
          </w:tcPr>
          <w:p w:rsidR="00856E9E" w:rsidRPr="00633D84" w:rsidRDefault="00856E9E" w:rsidP="00E6601C">
            <w:pPr>
              <w:suppressAutoHyphens/>
              <w:spacing w:line="360" w:lineRule="auto"/>
              <w:jc w:val="both"/>
              <w:rPr>
                <w:sz w:val="20"/>
                <w:szCs w:val="28"/>
              </w:rPr>
            </w:pPr>
            <w:r w:rsidRPr="00633D84">
              <w:rPr>
                <w:sz w:val="20"/>
                <w:szCs w:val="28"/>
              </w:rPr>
              <w:t>Наименование показателей</w:t>
            </w:r>
          </w:p>
        </w:tc>
        <w:tc>
          <w:tcPr>
            <w:tcW w:w="1787" w:type="pct"/>
          </w:tcPr>
          <w:p w:rsidR="00856E9E" w:rsidRPr="00633D84" w:rsidRDefault="00856E9E" w:rsidP="00E6601C">
            <w:pPr>
              <w:suppressAutoHyphens/>
              <w:spacing w:line="360" w:lineRule="auto"/>
              <w:jc w:val="both"/>
              <w:rPr>
                <w:sz w:val="20"/>
                <w:szCs w:val="28"/>
              </w:rPr>
            </w:pPr>
            <w:r w:rsidRPr="00633D84">
              <w:rPr>
                <w:sz w:val="20"/>
                <w:szCs w:val="28"/>
              </w:rPr>
              <w:t>Оцениваемые показатели</w:t>
            </w:r>
          </w:p>
        </w:tc>
        <w:tc>
          <w:tcPr>
            <w:tcW w:w="994" w:type="pct"/>
          </w:tcPr>
          <w:p w:rsidR="00856E9E" w:rsidRPr="00633D84" w:rsidRDefault="00856E9E" w:rsidP="00E6601C">
            <w:pPr>
              <w:suppressAutoHyphens/>
              <w:spacing w:line="360" w:lineRule="auto"/>
              <w:jc w:val="both"/>
              <w:rPr>
                <w:sz w:val="20"/>
                <w:szCs w:val="28"/>
              </w:rPr>
            </w:pPr>
            <w:r w:rsidRPr="00633D84">
              <w:rPr>
                <w:sz w:val="20"/>
                <w:szCs w:val="28"/>
              </w:rPr>
              <w:t>Ссылки</w:t>
            </w:r>
          </w:p>
        </w:tc>
      </w:tr>
      <w:tr w:rsidR="00856E9E" w:rsidRPr="00633D84" w:rsidTr="00E6601C">
        <w:tc>
          <w:tcPr>
            <w:tcW w:w="2219" w:type="pct"/>
          </w:tcPr>
          <w:p w:rsidR="00856E9E" w:rsidRPr="00633D84" w:rsidRDefault="00856E9E" w:rsidP="00E6601C">
            <w:pPr>
              <w:suppressAutoHyphens/>
              <w:spacing w:line="360" w:lineRule="auto"/>
              <w:jc w:val="both"/>
              <w:rPr>
                <w:sz w:val="20"/>
                <w:szCs w:val="28"/>
              </w:rPr>
            </w:pPr>
            <w:r w:rsidRPr="00633D84">
              <w:rPr>
                <w:sz w:val="20"/>
                <w:szCs w:val="28"/>
              </w:rPr>
              <w:t>Исполнение электрооборудования</w:t>
            </w:r>
          </w:p>
        </w:tc>
        <w:tc>
          <w:tcPr>
            <w:tcW w:w="1787" w:type="pct"/>
          </w:tcPr>
          <w:p w:rsidR="00856E9E" w:rsidRPr="00633D84" w:rsidRDefault="00856E9E" w:rsidP="00E6601C">
            <w:pPr>
              <w:suppressAutoHyphens/>
              <w:spacing w:line="360" w:lineRule="auto"/>
              <w:jc w:val="both"/>
              <w:rPr>
                <w:sz w:val="20"/>
                <w:szCs w:val="28"/>
              </w:rPr>
            </w:pPr>
            <w:r w:rsidRPr="00633D84">
              <w:rPr>
                <w:sz w:val="20"/>
                <w:szCs w:val="28"/>
              </w:rPr>
              <w:t>Искробезопасное</w:t>
            </w:r>
          </w:p>
        </w:tc>
        <w:tc>
          <w:tcPr>
            <w:tcW w:w="994" w:type="pct"/>
          </w:tcPr>
          <w:p w:rsidR="00856E9E" w:rsidRPr="00633D84" w:rsidRDefault="00856E9E" w:rsidP="00E6601C">
            <w:pPr>
              <w:suppressAutoHyphens/>
              <w:spacing w:line="360" w:lineRule="auto"/>
              <w:jc w:val="both"/>
              <w:rPr>
                <w:sz w:val="20"/>
                <w:szCs w:val="28"/>
              </w:rPr>
            </w:pPr>
          </w:p>
        </w:tc>
      </w:tr>
      <w:tr w:rsidR="00856E9E" w:rsidRPr="00633D84" w:rsidTr="00E6601C">
        <w:tc>
          <w:tcPr>
            <w:tcW w:w="2219" w:type="pct"/>
          </w:tcPr>
          <w:p w:rsidR="00856E9E" w:rsidRPr="00633D84" w:rsidRDefault="00856E9E" w:rsidP="00E6601C">
            <w:pPr>
              <w:suppressAutoHyphens/>
              <w:spacing w:line="360" w:lineRule="auto"/>
              <w:jc w:val="both"/>
              <w:rPr>
                <w:sz w:val="20"/>
                <w:szCs w:val="28"/>
              </w:rPr>
            </w:pPr>
            <w:r w:rsidRPr="00633D84">
              <w:rPr>
                <w:sz w:val="20"/>
                <w:szCs w:val="28"/>
              </w:rPr>
              <w:t>Источники статического электричества</w:t>
            </w:r>
          </w:p>
        </w:tc>
        <w:tc>
          <w:tcPr>
            <w:tcW w:w="1787" w:type="pct"/>
          </w:tcPr>
          <w:p w:rsidR="00856E9E" w:rsidRPr="00633D84" w:rsidRDefault="00856E9E" w:rsidP="00E6601C">
            <w:pPr>
              <w:suppressAutoHyphens/>
              <w:spacing w:line="360" w:lineRule="auto"/>
              <w:jc w:val="both"/>
              <w:rPr>
                <w:sz w:val="20"/>
                <w:szCs w:val="28"/>
              </w:rPr>
            </w:pPr>
            <w:r w:rsidRPr="00633D84">
              <w:rPr>
                <w:sz w:val="20"/>
                <w:szCs w:val="28"/>
              </w:rPr>
              <w:t>Отсутствие</w:t>
            </w:r>
          </w:p>
        </w:tc>
        <w:tc>
          <w:tcPr>
            <w:tcW w:w="994" w:type="pct"/>
          </w:tcPr>
          <w:p w:rsidR="00856E9E" w:rsidRPr="00633D84" w:rsidRDefault="00856E9E" w:rsidP="00E6601C">
            <w:pPr>
              <w:suppressAutoHyphens/>
              <w:spacing w:line="360" w:lineRule="auto"/>
              <w:jc w:val="both"/>
              <w:rPr>
                <w:sz w:val="20"/>
                <w:szCs w:val="28"/>
              </w:rPr>
            </w:pPr>
            <w:r w:rsidRPr="00633D84">
              <w:rPr>
                <w:sz w:val="20"/>
                <w:szCs w:val="28"/>
              </w:rPr>
              <w:t>[49]</w:t>
            </w:r>
          </w:p>
        </w:tc>
      </w:tr>
      <w:tr w:rsidR="00856E9E" w:rsidRPr="00633D84" w:rsidTr="00E6601C">
        <w:tc>
          <w:tcPr>
            <w:tcW w:w="2219" w:type="pct"/>
          </w:tcPr>
          <w:p w:rsidR="00856E9E" w:rsidRPr="00633D84" w:rsidRDefault="00856E9E" w:rsidP="00E6601C">
            <w:pPr>
              <w:suppressAutoHyphens/>
              <w:spacing w:line="360" w:lineRule="auto"/>
              <w:jc w:val="both"/>
              <w:rPr>
                <w:sz w:val="20"/>
                <w:szCs w:val="28"/>
              </w:rPr>
            </w:pPr>
            <w:r w:rsidRPr="00633D84">
              <w:rPr>
                <w:sz w:val="20"/>
                <w:szCs w:val="28"/>
              </w:rPr>
              <w:t>Выбор мер защиты: заземление</w:t>
            </w:r>
          </w:p>
          <w:p w:rsidR="00856E9E" w:rsidRPr="00633D84" w:rsidRDefault="00856E9E" w:rsidP="00E6601C">
            <w:pPr>
              <w:suppressAutoHyphens/>
              <w:spacing w:line="360" w:lineRule="auto"/>
              <w:jc w:val="both"/>
              <w:rPr>
                <w:sz w:val="20"/>
                <w:szCs w:val="28"/>
              </w:rPr>
            </w:pPr>
          </w:p>
        </w:tc>
        <w:tc>
          <w:tcPr>
            <w:tcW w:w="1787" w:type="pct"/>
          </w:tcPr>
          <w:p w:rsidR="00856E9E" w:rsidRPr="00633D84" w:rsidRDefault="00856E9E" w:rsidP="00E6601C">
            <w:pPr>
              <w:suppressAutoHyphens/>
              <w:spacing w:line="360" w:lineRule="auto"/>
              <w:jc w:val="both"/>
              <w:rPr>
                <w:sz w:val="20"/>
                <w:szCs w:val="28"/>
              </w:rPr>
            </w:pPr>
            <w:r w:rsidRPr="00633D84">
              <w:rPr>
                <w:sz w:val="20"/>
                <w:szCs w:val="28"/>
              </w:rPr>
              <w:t>Расчет</w:t>
            </w:r>
          </w:p>
        </w:tc>
        <w:tc>
          <w:tcPr>
            <w:tcW w:w="994" w:type="pct"/>
          </w:tcPr>
          <w:p w:rsidR="00856E9E" w:rsidRPr="00633D84" w:rsidRDefault="00856E9E" w:rsidP="00E6601C">
            <w:pPr>
              <w:suppressAutoHyphens/>
              <w:spacing w:line="360" w:lineRule="auto"/>
              <w:jc w:val="both"/>
              <w:rPr>
                <w:sz w:val="20"/>
                <w:szCs w:val="28"/>
              </w:rPr>
            </w:pPr>
            <w:r w:rsidRPr="00633D84">
              <w:rPr>
                <w:sz w:val="20"/>
                <w:szCs w:val="28"/>
              </w:rPr>
              <w:t>[49]</w:t>
            </w:r>
          </w:p>
        </w:tc>
      </w:tr>
      <w:tr w:rsidR="00856E9E" w:rsidRPr="00633D84" w:rsidTr="00E6601C">
        <w:tc>
          <w:tcPr>
            <w:tcW w:w="2219" w:type="pct"/>
          </w:tcPr>
          <w:p w:rsidR="00856E9E" w:rsidRPr="00633D84" w:rsidRDefault="00856E9E" w:rsidP="00E6601C">
            <w:pPr>
              <w:suppressAutoHyphens/>
              <w:spacing w:line="360" w:lineRule="auto"/>
              <w:jc w:val="both"/>
              <w:rPr>
                <w:sz w:val="20"/>
                <w:szCs w:val="28"/>
              </w:rPr>
            </w:pPr>
            <w:r w:rsidRPr="00633D84">
              <w:rPr>
                <w:sz w:val="20"/>
                <w:szCs w:val="28"/>
              </w:rPr>
              <w:t>Меры защиты от статического электрического электричества</w:t>
            </w:r>
          </w:p>
        </w:tc>
        <w:tc>
          <w:tcPr>
            <w:tcW w:w="1787" w:type="pct"/>
          </w:tcPr>
          <w:p w:rsidR="00856E9E" w:rsidRPr="00633D84" w:rsidRDefault="00856E9E" w:rsidP="00E6601C">
            <w:pPr>
              <w:suppressAutoHyphens/>
              <w:spacing w:line="360" w:lineRule="auto"/>
              <w:jc w:val="both"/>
              <w:rPr>
                <w:sz w:val="20"/>
                <w:szCs w:val="28"/>
              </w:rPr>
            </w:pPr>
            <w:r w:rsidRPr="00633D84">
              <w:rPr>
                <w:sz w:val="20"/>
                <w:szCs w:val="28"/>
              </w:rPr>
              <w:t>Нет необходимости</w:t>
            </w:r>
          </w:p>
        </w:tc>
        <w:tc>
          <w:tcPr>
            <w:tcW w:w="994" w:type="pct"/>
          </w:tcPr>
          <w:p w:rsidR="00856E9E" w:rsidRPr="00633D84" w:rsidRDefault="00856E9E" w:rsidP="00E6601C">
            <w:pPr>
              <w:suppressAutoHyphens/>
              <w:spacing w:line="360" w:lineRule="auto"/>
              <w:jc w:val="both"/>
              <w:rPr>
                <w:sz w:val="20"/>
                <w:szCs w:val="28"/>
              </w:rPr>
            </w:pPr>
            <w:r w:rsidRPr="00633D84">
              <w:rPr>
                <w:sz w:val="20"/>
                <w:szCs w:val="28"/>
              </w:rPr>
              <w:t>[49]</w:t>
            </w:r>
          </w:p>
        </w:tc>
      </w:tr>
    </w:tbl>
    <w:p w:rsidR="00856E9E" w:rsidRPr="00633D84" w:rsidRDefault="00856E9E" w:rsidP="00212790">
      <w:pPr>
        <w:suppressAutoHyphens/>
        <w:spacing w:line="360" w:lineRule="auto"/>
        <w:ind w:firstLine="709"/>
        <w:jc w:val="both"/>
        <w:rPr>
          <w:sz w:val="28"/>
          <w:szCs w:val="28"/>
        </w:rPr>
      </w:pPr>
    </w:p>
    <w:p w:rsidR="00856E9E" w:rsidRPr="00633D84" w:rsidRDefault="00E6601C" w:rsidP="00212790">
      <w:pPr>
        <w:pStyle w:val="1"/>
        <w:suppressAutoHyphens/>
        <w:ind w:firstLine="709"/>
        <w:jc w:val="both"/>
      </w:pPr>
      <w:r w:rsidRPr="00633D84">
        <w:t>Таб. 9.8</w:t>
      </w:r>
      <w:r w:rsidR="00856E9E" w:rsidRPr="00633D84">
        <w:t xml:space="preserve"> Санитарно – бытовое обслуживание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0"/>
        <w:gridCol w:w="2344"/>
        <w:gridCol w:w="1896"/>
      </w:tblGrid>
      <w:tr w:rsidR="00856E9E" w:rsidRPr="00633D84" w:rsidTr="00E6601C">
        <w:tc>
          <w:tcPr>
            <w:tcW w:w="5330" w:type="dxa"/>
          </w:tcPr>
          <w:p w:rsidR="00856E9E" w:rsidRPr="00633D84" w:rsidRDefault="00856E9E" w:rsidP="00E6601C">
            <w:pPr>
              <w:suppressAutoHyphens/>
              <w:spacing w:line="360" w:lineRule="auto"/>
              <w:jc w:val="both"/>
              <w:rPr>
                <w:sz w:val="20"/>
                <w:szCs w:val="20"/>
              </w:rPr>
            </w:pPr>
            <w:r w:rsidRPr="00633D84">
              <w:rPr>
                <w:sz w:val="20"/>
                <w:szCs w:val="20"/>
              </w:rPr>
              <w:t>Помещения</w:t>
            </w:r>
          </w:p>
        </w:tc>
        <w:tc>
          <w:tcPr>
            <w:tcW w:w="2344" w:type="dxa"/>
          </w:tcPr>
          <w:p w:rsidR="00856E9E" w:rsidRPr="00633D84" w:rsidRDefault="00856E9E" w:rsidP="00E6601C">
            <w:pPr>
              <w:suppressAutoHyphens/>
              <w:spacing w:line="360" w:lineRule="auto"/>
              <w:jc w:val="both"/>
              <w:rPr>
                <w:sz w:val="20"/>
                <w:szCs w:val="20"/>
              </w:rPr>
            </w:pPr>
            <w:r w:rsidRPr="00633D84">
              <w:rPr>
                <w:sz w:val="20"/>
                <w:szCs w:val="20"/>
              </w:rPr>
              <w:t>Измеритель</w:t>
            </w:r>
          </w:p>
        </w:tc>
        <w:tc>
          <w:tcPr>
            <w:tcW w:w="1896" w:type="dxa"/>
          </w:tcPr>
          <w:p w:rsidR="00856E9E" w:rsidRPr="00633D84" w:rsidRDefault="00856E9E" w:rsidP="00E6601C">
            <w:pPr>
              <w:suppressAutoHyphens/>
              <w:spacing w:line="360" w:lineRule="auto"/>
              <w:jc w:val="both"/>
              <w:rPr>
                <w:sz w:val="20"/>
                <w:szCs w:val="20"/>
              </w:rPr>
            </w:pPr>
            <w:r w:rsidRPr="00633D84">
              <w:rPr>
                <w:sz w:val="20"/>
                <w:szCs w:val="20"/>
              </w:rPr>
              <w:t>Норма, м</w:t>
            </w:r>
            <w:r w:rsidRPr="00633D84">
              <w:rPr>
                <w:sz w:val="20"/>
                <w:szCs w:val="20"/>
                <w:vertAlign w:val="superscript"/>
              </w:rPr>
              <w:t>2</w:t>
            </w:r>
          </w:p>
        </w:tc>
      </w:tr>
      <w:tr w:rsidR="00856E9E" w:rsidRPr="00633D84" w:rsidTr="00E6601C">
        <w:tc>
          <w:tcPr>
            <w:tcW w:w="5330" w:type="dxa"/>
          </w:tcPr>
          <w:p w:rsidR="00856E9E" w:rsidRPr="00633D84" w:rsidRDefault="00856E9E" w:rsidP="00E6601C">
            <w:pPr>
              <w:suppressAutoHyphens/>
              <w:spacing w:line="360" w:lineRule="auto"/>
              <w:jc w:val="both"/>
              <w:rPr>
                <w:sz w:val="20"/>
                <w:szCs w:val="20"/>
              </w:rPr>
            </w:pPr>
            <w:r w:rsidRPr="00633D84">
              <w:rPr>
                <w:sz w:val="20"/>
                <w:szCs w:val="20"/>
              </w:rPr>
              <w:t>Бытовое помещение</w:t>
            </w:r>
          </w:p>
        </w:tc>
        <w:tc>
          <w:tcPr>
            <w:tcW w:w="2344" w:type="dxa"/>
          </w:tcPr>
          <w:p w:rsidR="00856E9E" w:rsidRPr="00633D84" w:rsidRDefault="00856E9E" w:rsidP="00E6601C">
            <w:pPr>
              <w:suppressAutoHyphens/>
              <w:spacing w:line="360" w:lineRule="auto"/>
              <w:jc w:val="both"/>
              <w:rPr>
                <w:sz w:val="20"/>
                <w:szCs w:val="20"/>
              </w:rPr>
            </w:pPr>
            <w:r w:rsidRPr="00633D84">
              <w:rPr>
                <w:sz w:val="20"/>
                <w:szCs w:val="20"/>
              </w:rPr>
              <w:t>1 чел</w:t>
            </w:r>
          </w:p>
        </w:tc>
        <w:tc>
          <w:tcPr>
            <w:tcW w:w="1896" w:type="dxa"/>
          </w:tcPr>
          <w:p w:rsidR="00856E9E" w:rsidRPr="00633D84" w:rsidRDefault="00856E9E" w:rsidP="00E6601C">
            <w:pPr>
              <w:suppressAutoHyphens/>
              <w:spacing w:line="360" w:lineRule="auto"/>
              <w:jc w:val="both"/>
              <w:rPr>
                <w:sz w:val="20"/>
                <w:szCs w:val="20"/>
              </w:rPr>
            </w:pPr>
            <w:r w:rsidRPr="00633D84">
              <w:rPr>
                <w:sz w:val="20"/>
                <w:szCs w:val="20"/>
              </w:rPr>
              <w:t>0,90</w:t>
            </w:r>
          </w:p>
        </w:tc>
      </w:tr>
      <w:tr w:rsidR="00856E9E" w:rsidRPr="00633D84" w:rsidTr="00E6601C">
        <w:tc>
          <w:tcPr>
            <w:tcW w:w="5330" w:type="dxa"/>
          </w:tcPr>
          <w:p w:rsidR="00856E9E" w:rsidRPr="00633D84" w:rsidRDefault="00856E9E" w:rsidP="00E6601C">
            <w:pPr>
              <w:suppressAutoHyphens/>
              <w:spacing w:line="360" w:lineRule="auto"/>
              <w:jc w:val="both"/>
              <w:rPr>
                <w:sz w:val="20"/>
                <w:szCs w:val="20"/>
              </w:rPr>
            </w:pPr>
            <w:r w:rsidRPr="00633D84">
              <w:rPr>
                <w:sz w:val="20"/>
                <w:szCs w:val="20"/>
              </w:rPr>
              <w:t>Гардеробная</w:t>
            </w:r>
          </w:p>
        </w:tc>
        <w:tc>
          <w:tcPr>
            <w:tcW w:w="2344" w:type="dxa"/>
          </w:tcPr>
          <w:p w:rsidR="00856E9E" w:rsidRPr="00633D84" w:rsidRDefault="00856E9E" w:rsidP="00E6601C">
            <w:pPr>
              <w:suppressAutoHyphens/>
              <w:spacing w:line="360" w:lineRule="auto"/>
              <w:jc w:val="both"/>
              <w:rPr>
                <w:sz w:val="20"/>
                <w:szCs w:val="20"/>
              </w:rPr>
            </w:pPr>
            <w:r w:rsidRPr="00633D84">
              <w:rPr>
                <w:sz w:val="20"/>
                <w:szCs w:val="20"/>
              </w:rPr>
              <w:t>1 чел</w:t>
            </w:r>
          </w:p>
        </w:tc>
        <w:tc>
          <w:tcPr>
            <w:tcW w:w="1896" w:type="dxa"/>
          </w:tcPr>
          <w:p w:rsidR="00856E9E" w:rsidRPr="00633D84" w:rsidRDefault="00856E9E" w:rsidP="00E6601C">
            <w:pPr>
              <w:suppressAutoHyphens/>
              <w:spacing w:line="360" w:lineRule="auto"/>
              <w:jc w:val="both"/>
              <w:rPr>
                <w:sz w:val="20"/>
                <w:szCs w:val="20"/>
              </w:rPr>
            </w:pPr>
            <w:r w:rsidRPr="00633D84">
              <w:rPr>
                <w:sz w:val="20"/>
                <w:szCs w:val="20"/>
              </w:rPr>
              <w:t>0,82</w:t>
            </w:r>
          </w:p>
        </w:tc>
      </w:tr>
      <w:tr w:rsidR="00856E9E" w:rsidRPr="00633D84" w:rsidTr="00E6601C">
        <w:tc>
          <w:tcPr>
            <w:tcW w:w="5330" w:type="dxa"/>
          </w:tcPr>
          <w:p w:rsidR="00856E9E" w:rsidRPr="00633D84" w:rsidRDefault="00856E9E" w:rsidP="00E6601C">
            <w:pPr>
              <w:suppressAutoHyphens/>
              <w:spacing w:line="360" w:lineRule="auto"/>
              <w:jc w:val="both"/>
              <w:rPr>
                <w:sz w:val="20"/>
                <w:szCs w:val="20"/>
              </w:rPr>
            </w:pPr>
            <w:r w:rsidRPr="00633D84">
              <w:rPr>
                <w:sz w:val="20"/>
                <w:szCs w:val="20"/>
              </w:rPr>
              <w:t>Душевая</w:t>
            </w:r>
          </w:p>
        </w:tc>
        <w:tc>
          <w:tcPr>
            <w:tcW w:w="2344" w:type="dxa"/>
          </w:tcPr>
          <w:p w:rsidR="00856E9E" w:rsidRPr="00633D84" w:rsidRDefault="00856E9E" w:rsidP="00E6601C">
            <w:pPr>
              <w:suppressAutoHyphens/>
              <w:spacing w:line="360" w:lineRule="auto"/>
              <w:jc w:val="both"/>
              <w:rPr>
                <w:sz w:val="20"/>
                <w:szCs w:val="20"/>
              </w:rPr>
            </w:pPr>
            <w:r w:rsidRPr="00633D84">
              <w:rPr>
                <w:sz w:val="20"/>
                <w:szCs w:val="20"/>
              </w:rPr>
              <w:t>1 чел</w:t>
            </w:r>
          </w:p>
        </w:tc>
        <w:tc>
          <w:tcPr>
            <w:tcW w:w="1896" w:type="dxa"/>
          </w:tcPr>
          <w:p w:rsidR="00856E9E" w:rsidRPr="00633D84" w:rsidRDefault="00856E9E" w:rsidP="00E6601C">
            <w:pPr>
              <w:suppressAutoHyphens/>
              <w:spacing w:line="360" w:lineRule="auto"/>
              <w:jc w:val="both"/>
              <w:rPr>
                <w:sz w:val="20"/>
                <w:szCs w:val="20"/>
              </w:rPr>
            </w:pPr>
            <w:r w:rsidRPr="00633D84">
              <w:rPr>
                <w:sz w:val="20"/>
                <w:szCs w:val="20"/>
              </w:rPr>
              <w:t>0,20</w:t>
            </w:r>
          </w:p>
        </w:tc>
      </w:tr>
      <w:tr w:rsidR="00856E9E" w:rsidRPr="00633D84" w:rsidTr="00E6601C">
        <w:tc>
          <w:tcPr>
            <w:tcW w:w="5330" w:type="dxa"/>
          </w:tcPr>
          <w:p w:rsidR="00856E9E" w:rsidRPr="00633D84" w:rsidRDefault="00856E9E" w:rsidP="00E6601C">
            <w:pPr>
              <w:suppressAutoHyphens/>
              <w:spacing w:line="360" w:lineRule="auto"/>
              <w:jc w:val="both"/>
              <w:rPr>
                <w:sz w:val="20"/>
                <w:szCs w:val="20"/>
              </w:rPr>
            </w:pPr>
            <w:r w:rsidRPr="00633D84">
              <w:rPr>
                <w:sz w:val="20"/>
                <w:szCs w:val="20"/>
              </w:rPr>
              <w:t>Помещение для личной гигиены женщин</w:t>
            </w:r>
          </w:p>
        </w:tc>
        <w:tc>
          <w:tcPr>
            <w:tcW w:w="2344" w:type="dxa"/>
          </w:tcPr>
          <w:p w:rsidR="00856E9E" w:rsidRPr="00633D84" w:rsidRDefault="00856E9E" w:rsidP="00E6601C">
            <w:pPr>
              <w:suppressAutoHyphens/>
              <w:spacing w:line="360" w:lineRule="auto"/>
              <w:jc w:val="both"/>
              <w:rPr>
                <w:sz w:val="20"/>
                <w:szCs w:val="20"/>
              </w:rPr>
            </w:pPr>
            <w:r w:rsidRPr="00633D84">
              <w:rPr>
                <w:sz w:val="20"/>
                <w:szCs w:val="20"/>
              </w:rPr>
              <w:t>50 чел</w:t>
            </w:r>
          </w:p>
        </w:tc>
        <w:tc>
          <w:tcPr>
            <w:tcW w:w="1896" w:type="dxa"/>
          </w:tcPr>
          <w:p w:rsidR="00856E9E" w:rsidRPr="00633D84" w:rsidRDefault="00856E9E" w:rsidP="00E6601C">
            <w:pPr>
              <w:suppressAutoHyphens/>
              <w:spacing w:line="360" w:lineRule="auto"/>
              <w:jc w:val="both"/>
              <w:rPr>
                <w:sz w:val="20"/>
                <w:szCs w:val="20"/>
              </w:rPr>
            </w:pPr>
            <w:r w:rsidRPr="00633D84">
              <w:rPr>
                <w:sz w:val="20"/>
                <w:szCs w:val="20"/>
              </w:rPr>
              <w:t>1,78</w:t>
            </w:r>
          </w:p>
        </w:tc>
      </w:tr>
      <w:tr w:rsidR="00856E9E" w:rsidRPr="00633D84" w:rsidTr="00E6601C">
        <w:tc>
          <w:tcPr>
            <w:tcW w:w="5330" w:type="dxa"/>
          </w:tcPr>
          <w:p w:rsidR="00856E9E" w:rsidRPr="00633D84" w:rsidRDefault="00856E9E" w:rsidP="00E6601C">
            <w:pPr>
              <w:suppressAutoHyphens/>
              <w:spacing w:line="360" w:lineRule="auto"/>
              <w:jc w:val="both"/>
              <w:rPr>
                <w:sz w:val="20"/>
                <w:szCs w:val="20"/>
              </w:rPr>
            </w:pPr>
            <w:r w:rsidRPr="00633D84">
              <w:rPr>
                <w:sz w:val="20"/>
                <w:szCs w:val="20"/>
              </w:rPr>
              <w:t>Помещение для сушки одежды и обуви</w:t>
            </w:r>
          </w:p>
        </w:tc>
        <w:tc>
          <w:tcPr>
            <w:tcW w:w="2344" w:type="dxa"/>
          </w:tcPr>
          <w:p w:rsidR="00856E9E" w:rsidRPr="00633D84" w:rsidRDefault="00856E9E" w:rsidP="00E6601C">
            <w:pPr>
              <w:suppressAutoHyphens/>
              <w:spacing w:line="360" w:lineRule="auto"/>
              <w:jc w:val="both"/>
              <w:rPr>
                <w:sz w:val="20"/>
                <w:szCs w:val="20"/>
              </w:rPr>
            </w:pPr>
            <w:r w:rsidRPr="00633D84">
              <w:rPr>
                <w:sz w:val="20"/>
                <w:szCs w:val="20"/>
              </w:rPr>
              <w:t>1 чел</w:t>
            </w:r>
          </w:p>
        </w:tc>
        <w:tc>
          <w:tcPr>
            <w:tcW w:w="1896" w:type="dxa"/>
          </w:tcPr>
          <w:p w:rsidR="00856E9E" w:rsidRPr="00633D84" w:rsidRDefault="00856E9E" w:rsidP="00E6601C">
            <w:pPr>
              <w:suppressAutoHyphens/>
              <w:spacing w:line="360" w:lineRule="auto"/>
              <w:jc w:val="both"/>
              <w:rPr>
                <w:sz w:val="20"/>
                <w:szCs w:val="20"/>
              </w:rPr>
            </w:pPr>
            <w:r w:rsidRPr="00633D84">
              <w:rPr>
                <w:sz w:val="20"/>
                <w:szCs w:val="20"/>
              </w:rPr>
              <w:t>0,20</w:t>
            </w:r>
          </w:p>
        </w:tc>
      </w:tr>
      <w:tr w:rsidR="00856E9E" w:rsidRPr="00633D84" w:rsidTr="00E6601C">
        <w:tc>
          <w:tcPr>
            <w:tcW w:w="5330" w:type="dxa"/>
          </w:tcPr>
          <w:p w:rsidR="00856E9E" w:rsidRPr="00633D84" w:rsidRDefault="00856E9E" w:rsidP="00E6601C">
            <w:pPr>
              <w:suppressAutoHyphens/>
              <w:spacing w:line="360" w:lineRule="auto"/>
              <w:jc w:val="both"/>
              <w:rPr>
                <w:sz w:val="20"/>
                <w:szCs w:val="20"/>
              </w:rPr>
            </w:pPr>
            <w:r w:rsidRPr="00633D84">
              <w:rPr>
                <w:sz w:val="20"/>
                <w:szCs w:val="20"/>
              </w:rPr>
              <w:t>Уборная для мужчин</w:t>
            </w:r>
          </w:p>
        </w:tc>
        <w:tc>
          <w:tcPr>
            <w:tcW w:w="2344" w:type="dxa"/>
          </w:tcPr>
          <w:p w:rsidR="00856E9E" w:rsidRPr="00633D84" w:rsidRDefault="00856E9E" w:rsidP="00E6601C">
            <w:pPr>
              <w:suppressAutoHyphens/>
              <w:spacing w:line="360" w:lineRule="auto"/>
              <w:jc w:val="both"/>
              <w:rPr>
                <w:sz w:val="20"/>
                <w:szCs w:val="20"/>
              </w:rPr>
            </w:pPr>
            <w:r w:rsidRPr="00633D84">
              <w:rPr>
                <w:sz w:val="20"/>
                <w:szCs w:val="20"/>
              </w:rPr>
              <w:t>1 чел</w:t>
            </w:r>
          </w:p>
        </w:tc>
        <w:tc>
          <w:tcPr>
            <w:tcW w:w="1896" w:type="dxa"/>
          </w:tcPr>
          <w:p w:rsidR="00856E9E" w:rsidRPr="00633D84" w:rsidRDefault="00856E9E" w:rsidP="00E6601C">
            <w:pPr>
              <w:suppressAutoHyphens/>
              <w:spacing w:line="360" w:lineRule="auto"/>
              <w:jc w:val="both"/>
              <w:rPr>
                <w:sz w:val="20"/>
                <w:szCs w:val="20"/>
              </w:rPr>
            </w:pPr>
            <w:r w:rsidRPr="00633D84">
              <w:rPr>
                <w:sz w:val="20"/>
                <w:szCs w:val="20"/>
              </w:rPr>
              <w:t>0,09</w:t>
            </w:r>
          </w:p>
        </w:tc>
      </w:tr>
      <w:tr w:rsidR="00856E9E" w:rsidRPr="00633D84" w:rsidTr="00E6601C">
        <w:tc>
          <w:tcPr>
            <w:tcW w:w="5330" w:type="dxa"/>
          </w:tcPr>
          <w:p w:rsidR="00856E9E" w:rsidRPr="00633D84" w:rsidRDefault="00856E9E" w:rsidP="00E6601C">
            <w:pPr>
              <w:suppressAutoHyphens/>
              <w:spacing w:line="360" w:lineRule="auto"/>
              <w:jc w:val="both"/>
              <w:rPr>
                <w:sz w:val="20"/>
                <w:szCs w:val="20"/>
              </w:rPr>
            </w:pPr>
            <w:r w:rsidRPr="00633D84">
              <w:rPr>
                <w:sz w:val="20"/>
                <w:szCs w:val="20"/>
              </w:rPr>
              <w:t>Уборная для женщин</w:t>
            </w:r>
          </w:p>
        </w:tc>
        <w:tc>
          <w:tcPr>
            <w:tcW w:w="2344" w:type="dxa"/>
          </w:tcPr>
          <w:p w:rsidR="00856E9E" w:rsidRPr="00633D84" w:rsidRDefault="00856E9E" w:rsidP="00E6601C">
            <w:pPr>
              <w:suppressAutoHyphens/>
              <w:spacing w:line="360" w:lineRule="auto"/>
              <w:jc w:val="both"/>
              <w:rPr>
                <w:sz w:val="20"/>
                <w:szCs w:val="20"/>
              </w:rPr>
            </w:pPr>
            <w:r w:rsidRPr="00633D84">
              <w:rPr>
                <w:sz w:val="20"/>
                <w:szCs w:val="20"/>
              </w:rPr>
              <w:t>1 чел</w:t>
            </w:r>
          </w:p>
        </w:tc>
        <w:tc>
          <w:tcPr>
            <w:tcW w:w="1896" w:type="dxa"/>
          </w:tcPr>
          <w:p w:rsidR="00856E9E" w:rsidRPr="00633D84" w:rsidRDefault="00856E9E" w:rsidP="00E6601C">
            <w:pPr>
              <w:suppressAutoHyphens/>
              <w:spacing w:line="360" w:lineRule="auto"/>
              <w:jc w:val="both"/>
              <w:rPr>
                <w:sz w:val="20"/>
                <w:szCs w:val="20"/>
              </w:rPr>
            </w:pPr>
            <w:r w:rsidRPr="00633D84">
              <w:rPr>
                <w:sz w:val="20"/>
                <w:szCs w:val="20"/>
              </w:rPr>
              <w:t>0,14</w:t>
            </w:r>
          </w:p>
        </w:tc>
      </w:tr>
      <w:tr w:rsidR="00856E9E" w:rsidRPr="00633D84" w:rsidTr="00E6601C">
        <w:tc>
          <w:tcPr>
            <w:tcW w:w="5330" w:type="dxa"/>
          </w:tcPr>
          <w:p w:rsidR="00856E9E" w:rsidRPr="00633D84" w:rsidRDefault="00856E9E" w:rsidP="00E6601C">
            <w:pPr>
              <w:suppressAutoHyphens/>
              <w:spacing w:line="360" w:lineRule="auto"/>
              <w:jc w:val="both"/>
              <w:rPr>
                <w:sz w:val="20"/>
                <w:szCs w:val="20"/>
              </w:rPr>
            </w:pPr>
            <w:r w:rsidRPr="00633D84">
              <w:rPr>
                <w:sz w:val="20"/>
                <w:szCs w:val="20"/>
              </w:rPr>
              <w:t>Помещение для приема пищи</w:t>
            </w:r>
          </w:p>
        </w:tc>
        <w:tc>
          <w:tcPr>
            <w:tcW w:w="2344" w:type="dxa"/>
          </w:tcPr>
          <w:p w:rsidR="00856E9E" w:rsidRPr="00633D84" w:rsidRDefault="00856E9E" w:rsidP="00E6601C">
            <w:pPr>
              <w:suppressAutoHyphens/>
              <w:spacing w:line="360" w:lineRule="auto"/>
              <w:jc w:val="both"/>
              <w:rPr>
                <w:sz w:val="20"/>
                <w:szCs w:val="20"/>
              </w:rPr>
            </w:pPr>
            <w:r w:rsidRPr="00633D84">
              <w:rPr>
                <w:sz w:val="20"/>
                <w:szCs w:val="20"/>
              </w:rPr>
              <w:t>1 чел</w:t>
            </w:r>
          </w:p>
        </w:tc>
        <w:tc>
          <w:tcPr>
            <w:tcW w:w="1896" w:type="dxa"/>
          </w:tcPr>
          <w:p w:rsidR="00856E9E" w:rsidRPr="00633D84" w:rsidRDefault="00856E9E" w:rsidP="00E6601C">
            <w:pPr>
              <w:suppressAutoHyphens/>
              <w:spacing w:line="360" w:lineRule="auto"/>
              <w:jc w:val="both"/>
              <w:rPr>
                <w:sz w:val="20"/>
                <w:szCs w:val="20"/>
              </w:rPr>
            </w:pPr>
            <w:r w:rsidRPr="00633D84">
              <w:rPr>
                <w:sz w:val="20"/>
                <w:szCs w:val="20"/>
              </w:rPr>
              <w:t>0,25</w:t>
            </w:r>
          </w:p>
        </w:tc>
      </w:tr>
      <w:tr w:rsidR="00856E9E" w:rsidRPr="00633D84" w:rsidTr="00E6601C">
        <w:tc>
          <w:tcPr>
            <w:tcW w:w="5330" w:type="dxa"/>
          </w:tcPr>
          <w:p w:rsidR="00856E9E" w:rsidRPr="00633D84" w:rsidRDefault="00856E9E" w:rsidP="00E6601C">
            <w:pPr>
              <w:suppressAutoHyphens/>
              <w:spacing w:line="360" w:lineRule="auto"/>
              <w:jc w:val="both"/>
              <w:rPr>
                <w:sz w:val="20"/>
                <w:szCs w:val="20"/>
              </w:rPr>
            </w:pPr>
            <w:r w:rsidRPr="00633D84">
              <w:rPr>
                <w:sz w:val="20"/>
                <w:szCs w:val="20"/>
              </w:rPr>
              <w:t xml:space="preserve">Помещение для отдыха рабочих </w:t>
            </w:r>
          </w:p>
        </w:tc>
        <w:tc>
          <w:tcPr>
            <w:tcW w:w="2344" w:type="dxa"/>
          </w:tcPr>
          <w:p w:rsidR="00856E9E" w:rsidRPr="00633D84" w:rsidRDefault="00856E9E" w:rsidP="00E6601C">
            <w:pPr>
              <w:suppressAutoHyphens/>
              <w:spacing w:line="360" w:lineRule="auto"/>
              <w:jc w:val="both"/>
              <w:rPr>
                <w:sz w:val="20"/>
                <w:szCs w:val="20"/>
              </w:rPr>
            </w:pPr>
            <w:r w:rsidRPr="00633D84">
              <w:rPr>
                <w:sz w:val="20"/>
                <w:szCs w:val="20"/>
              </w:rPr>
              <w:t>1 чел</w:t>
            </w:r>
          </w:p>
        </w:tc>
        <w:tc>
          <w:tcPr>
            <w:tcW w:w="1896" w:type="dxa"/>
          </w:tcPr>
          <w:p w:rsidR="00856E9E" w:rsidRPr="00633D84" w:rsidRDefault="00856E9E" w:rsidP="00E6601C">
            <w:pPr>
              <w:suppressAutoHyphens/>
              <w:spacing w:line="360" w:lineRule="auto"/>
              <w:jc w:val="both"/>
              <w:rPr>
                <w:sz w:val="20"/>
                <w:szCs w:val="20"/>
              </w:rPr>
            </w:pPr>
            <w:r w:rsidRPr="00633D84">
              <w:rPr>
                <w:sz w:val="20"/>
                <w:szCs w:val="20"/>
              </w:rPr>
              <w:t>0,70</w:t>
            </w:r>
          </w:p>
        </w:tc>
      </w:tr>
    </w:tbl>
    <w:p w:rsidR="00212790" w:rsidRPr="00633D84" w:rsidRDefault="00212790"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Требования техники безопасности к технологическим процессам:</w:t>
      </w:r>
    </w:p>
    <w:p w:rsidR="00856E9E" w:rsidRPr="00633D84" w:rsidRDefault="00856E9E" w:rsidP="00212790">
      <w:pPr>
        <w:numPr>
          <w:ilvl w:val="0"/>
          <w:numId w:val="22"/>
        </w:numPr>
        <w:suppressAutoHyphens/>
        <w:spacing w:line="360" w:lineRule="auto"/>
        <w:ind w:left="0" w:firstLine="709"/>
        <w:jc w:val="both"/>
        <w:rPr>
          <w:sz w:val="28"/>
          <w:szCs w:val="28"/>
        </w:rPr>
      </w:pPr>
      <w:r w:rsidRPr="00633D84">
        <w:rPr>
          <w:sz w:val="28"/>
          <w:szCs w:val="28"/>
        </w:rPr>
        <w:t>Вести постоянный контроль за состоянием воздушной среды;</w:t>
      </w:r>
    </w:p>
    <w:p w:rsidR="00856E9E" w:rsidRPr="00633D84" w:rsidRDefault="00856E9E" w:rsidP="00212790">
      <w:pPr>
        <w:numPr>
          <w:ilvl w:val="0"/>
          <w:numId w:val="22"/>
        </w:numPr>
        <w:suppressAutoHyphens/>
        <w:spacing w:line="360" w:lineRule="auto"/>
        <w:ind w:left="0" w:firstLine="709"/>
        <w:jc w:val="both"/>
        <w:rPr>
          <w:sz w:val="28"/>
          <w:szCs w:val="28"/>
        </w:rPr>
      </w:pPr>
      <w:r w:rsidRPr="00633D84">
        <w:rPr>
          <w:sz w:val="28"/>
          <w:szCs w:val="28"/>
        </w:rPr>
        <w:t>Строго соблюдать все технологические параметры процесса, правила обслуживания, ремонта , правила техники безопасности, промсанитарии и пожарной безопасности;</w:t>
      </w:r>
    </w:p>
    <w:p w:rsidR="00856E9E" w:rsidRPr="00633D84" w:rsidRDefault="00856E9E" w:rsidP="00212790">
      <w:pPr>
        <w:numPr>
          <w:ilvl w:val="0"/>
          <w:numId w:val="22"/>
        </w:numPr>
        <w:suppressAutoHyphens/>
        <w:spacing w:line="360" w:lineRule="auto"/>
        <w:ind w:left="0" w:firstLine="709"/>
        <w:jc w:val="both"/>
        <w:rPr>
          <w:sz w:val="28"/>
          <w:szCs w:val="28"/>
        </w:rPr>
      </w:pPr>
      <w:r w:rsidRPr="00633D84">
        <w:rPr>
          <w:sz w:val="28"/>
          <w:szCs w:val="28"/>
        </w:rPr>
        <w:t>Все движущиеся и вращающиеся части машин должны быть надежно ограждены кожухами;</w:t>
      </w:r>
    </w:p>
    <w:p w:rsidR="00856E9E" w:rsidRPr="00633D84" w:rsidRDefault="00856E9E" w:rsidP="00212790">
      <w:pPr>
        <w:numPr>
          <w:ilvl w:val="0"/>
          <w:numId w:val="22"/>
        </w:numPr>
        <w:suppressAutoHyphens/>
        <w:spacing w:line="360" w:lineRule="auto"/>
        <w:ind w:left="0" w:firstLine="709"/>
        <w:jc w:val="both"/>
        <w:rPr>
          <w:sz w:val="28"/>
          <w:szCs w:val="28"/>
        </w:rPr>
      </w:pPr>
      <w:r w:rsidRPr="00633D84">
        <w:rPr>
          <w:sz w:val="28"/>
          <w:szCs w:val="28"/>
        </w:rPr>
        <w:t>Все фланцевые соединения трубопроводов с агрессивными жидкостями и паропроводов должны быть защищены кожухами;</w:t>
      </w:r>
    </w:p>
    <w:p w:rsidR="00856E9E" w:rsidRPr="00633D84" w:rsidRDefault="00856E9E" w:rsidP="00212790">
      <w:pPr>
        <w:numPr>
          <w:ilvl w:val="0"/>
          <w:numId w:val="22"/>
        </w:numPr>
        <w:suppressAutoHyphens/>
        <w:spacing w:line="360" w:lineRule="auto"/>
        <w:ind w:left="0" w:firstLine="709"/>
        <w:jc w:val="both"/>
        <w:rPr>
          <w:sz w:val="28"/>
          <w:szCs w:val="28"/>
        </w:rPr>
      </w:pPr>
      <w:r w:rsidRPr="00633D84">
        <w:rPr>
          <w:sz w:val="28"/>
          <w:szCs w:val="28"/>
        </w:rPr>
        <w:t>Запрещен ремонт, наладка и чистка аппаратов и трубопроводов, арматуры под давлением, заполненных жидкостями;</w:t>
      </w:r>
    </w:p>
    <w:p w:rsidR="00856E9E" w:rsidRPr="00633D84" w:rsidRDefault="00856E9E" w:rsidP="00212790">
      <w:pPr>
        <w:numPr>
          <w:ilvl w:val="0"/>
          <w:numId w:val="22"/>
        </w:numPr>
        <w:suppressAutoHyphens/>
        <w:spacing w:line="360" w:lineRule="auto"/>
        <w:ind w:left="0" w:firstLine="709"/>
        <w:jc w:val="both"/>
        <w:rPr>
          <w:sz w:val="28"/>
          <w:szCs w:val="28"/>
        </w:rPr>
      </w:pPr>
      <w:r w:rsidRPr="00633D84">
        <w:rPr>
          <w:sz w:val="28"/>
          <w:szCs w:val="28"/>
        </w:rPr>
        <w:t>Запрещена эксплуатация КИП с просроченным сроком проверки;</w:t>
      </w:r>
    </w:p>
    <w:p w:rsidR="00856E9E" w:rsidRPr="00633D84" w:rsidRDefault="00856E9E" w:rsidP="00212790">
      <w:pPr>
        <w:numPr>
          <w:ilvl w:val="0"/>
          <w:numId w:val="22"/>
        </w:numPr>
        <w:suppressAutoHyphens/>
        <w:spacing w:line="360" w:lineRule="auto"/>
        <w:ind w:left="0" w:firstLine="709"/>
        <w:jc w:val="both"/>
        <w:rPr>
          <w:sz w:val="28"/>
          <w:szCs w:val="28"/>
        </w:rPr>
      </w:pPr>
      <w:r w:rsidRPr="00633D84">
        <w:rPr>
          <w:sz w:val="28"/>
          <w:szCs w:val="28"/>
        </w:rPr>
        <w:t>Все электрооборудование должно быть заземлено, заземление проверено приборами;</w:t>
      </w:r>
    </w:p>
    <w:p w:rsidR="00856E9E" w:rsidRPr="00633D84" w:rsidRDefault="00856E9E" w:rsidP="00212790">
      <w:pPr>
        <w:numPr>
          <w:ilvl w:val="0"/>
          <w:numId w:val="22"/>
        </w:numPr>
        <w:suppressAutoHyphens/>
        <w:spacing w:line="360" w:lineRule="auto"/>
        <w:ind w:left="0" w:firstLine="709"/>
        <w:jc w:val="both"/>
        <w:rPr>
          <w:sz w:val="28"/>
          <w:szCs w:val="28"/>
        </w:rPr>
      </w:pPr>
      <w:r w:rsidRPr="00633D84">
        <w:rPr>
          <w:sz w:val="28"/>
          <w:szCs w:val="28"/>
        </w:rPr>
        <w:t>На работах, связанных с опасностью поражения электротоком, необходимо применять защитные средства (изолирующие подставки, инструменты с изолированными ручками, диэлектрические боты, калоши, перчатки, коврики и др.), все защитные средства должны быть проверены;</w:t>
      </w:r>
    </w:p>
    <w:p w:rsidR="00856E9E" w:rsidRPr="00633D84" w:rsidRDefault="00856E9E" w:rsidP="00212790">
      <w:pPr>
        <w:numPr>
          <w:ilvl w:val="0"/>
          <w:numId w:val="22"/>
        </w:numPr>
        <w:suppressAutoHyphens/>
        <w:spacing w:line="360" w:lineRule="auto"/>
        <w:ind w:left="0" w:firstLine="709"/>
        <w:jc w:val="both"/>
        <w:rPr>
          <w:sz w:val="28"/>
          <w:szCs w:val="28"/>
        </w:rPr>
      </w:pPr>
      <w:r w:rsidRPr="00633D84">
        <w:rPr>
          <w:sz w:val="28"/>
          <w:szCs w:val="28"/>
        </w:rPr>
        <w:t>Перед ремонтом все аппараты и трубопроводы должны быть нейтрализованы, вычищены, просушены, продуты;</w:t>
      </w:r>
    </w:p>
    <w:p w:rsidR="00856E9E" w:rsidRPr="00633D84" w:rsidRDefault="00856E9E" w:rsidP="00212790">
      <w:pPr>
        <w:numPr>
          <w:ilvl w:val="0"/>
          <w:numId w:val="22"/>
        </w:numPr>
        <w:suppressAutoHyphens/>
        <w:spacing w:line="360" w:lineRule="auto"/>
        <w:ind w:left="0" w:firstLine="709"/>
        <w:jc w:val="both"/>
        <w:rPr>
          <w:sz w:val="28"/>
          <w:szCs w:val="28"/>
        </w:rPr>
      </w:pPr>
      <w:r w:rsidRPr="00633D84">
        <w:rPr>
          <w:sz w:val="28"/>
          <w:szCs w:val="28"/>
        </w:rPr>
        <w:t>Пуск в работу оборудования производить только</w:t>
      </w:r>
      <w:r w:rsidR="00212790" w:rsidRPr="00633D84">
        <w:rPr>
          <w:sz w:val="28"/>
          <w:szCs w:val="28"/>
        </w:rPr>
        <w:t xml:space="preserve"> </w:t>
      </w:r>
      <w:r w:rsidRPr="00633D84">
        <w:rPr>
          <w:sz w:val="28"/>
          <w:szCs w:val="28"/>
        </w:rPr>
        <w:t>после внутреннего и наружного осмотра;</w:t>
      </w:r>
    </w:p>
    <w:p w:rsidR="00856E9E" w:rsidRPr="00633D84" w:rsidRDefault="00856E9E" w:rsidP="00212790">
      <w:pPr>
        <w:numPr>
          <w:ilvl w:val="0"/>
          <w:numId w:val="22"/>
        </w:numPr>
        <w:suppressAutoHyphens/>
        <w:spacing w:line="360" w:lineRule="auto"/>
        <w:ind w:left="0" w:firstLine="709"/>
        <w:jc w:val="both"/>
        <w:rPr>
          <w:sz w:val="28"/>
          <w:szCs w:val="28"/>
        </w:rPr>
      </w:pPr>
      <w:r w:rsidRPr="00633D84">
        <w:rPr>
          <w:sz w:val="28"/>
          <w:szCs w:val="28"/>
        </w:rPr>
        <w:t>Разрешается пользование только исправными инструментом и лестницами.</w:t>
      </w:r>
    </w:p>
    <w:p w:rsidR="00856E9E" w:rsidRPr="00633D84" w:rsidRDefault="00856E9E" w:rsidP="00212790">
      <w:pPr>
        <w:suppressAutoHyphens/>
        <w:spacing w:line="360" w:lineRule="auto"/>
        <w:ind w:firstLine="709"/>
        <w:jc w:val="both"/>
        <w:rPr>
          <w:sz w:val="28"/>
          <w:szCs w:val="28"/>
        </w:rPr>
      </w:pPr>
    </w:p>
    <w:p w:rsidR="00856E9E" w:rsidRPr="00633D84" w:rsidRDefault="00E6601C" w:rsidP="00212790">
      <w:pPr>
        <w:suppressAutoHyphens/>
        <w:spacing w:line="360" w:lineRule="auto"/>
        <w:ind w:firstLine="709"/>
        <w:jc w:val="both"/>
        <w:rPr>
          <w:sz w:val="28"/>
          <w:szCs w:val="28"/>
        </w:rPr>
      </w:pPr>
      <w:r w:rsidRPr="00633D84">
        <w:rPr>
          <w:sz w:val="28"/>
          <w:szCs w:val="28"/>
        </w:rPr>
        <w:t>Таб.9.9</w:t>
      </w:r>
      <w:r w:rsidR="00856E9E" w:rsidRPr="00633D84">
        <w:rPr>
          <w:sz w:val="28"/>
          <w:szCs w:val="28"/>
        </w:rPr>
        <w:t xml:space="preserve"> С</w:t>
      </w:r>
      <w:r w:rsidRPr="00633D84">
        <w:rPr>
          <w:sz w:val="28"/>
          <w:szCs w:val="28"/>
        </w:rPr>
        <w:t>редства индивидуальной защиты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4500"/>
        <w:gridCol w:w="2082"/>
      </w:tblGrid>
      <w:tr w:rsidR="00856E9E" w:rsidRPr="00633D84" w:rsidTr="00E6601C">
        <w:tc>
          <w:tcPr>
            <w:tcW w:w="1561" w:type="pct"/>
          </w:tcPr>
          <w:p w:rsidR="00856E9E" w:rsidRPr="00633D84" w:rsidRDefault="00856E9E" w:rsidP="00E6601C">
            <w:pPr>
              <w:suppressAutoHyphens/>
              <w:spacing w:line="360" w:lineRule="auto"/>
              <w:jc w:val="both"/>
              <w:rPr>
                <w:sz w:val="20"/>
                <w:szCs w:val="20"/>
              </w:rPr>
            </w:pPr>
            <w:r w:rsidRPr="00633D84">
              <w:rPr>
                <w:sz w:val="20"/>
                <w:szCs w:val="20"/>
              </w:rPr>
              <w:t>Наименование СИЗ</w:t>
            </w:r>
          </w:p>
        </w:tc>
        <w:tc>
          <w:tcPr>
            <w:tcW w:w="2351" w:type="pct"/>
          </w:tcPr>
          <w:p w:rsidR="00856E9E" w:rsidRPr="00633D84" w:rsidRDefault="00856E9E" w:rsidP="00E6601C">
            <w:pPr>
              <w:suppressAutoHyphens/>
              <w:spacing w:line="360" w:lineRule="auto"/>
              <w:jc w:val="both"/>
              <w:rPr>
                <w:sz w:val="20"/>
                <w:szCs w:val="20"/>
              </w:rPr>
            </w:pPr>
            <w:r w:rsidRPr="00633D84">
              <w:rPr>
                <w:sz w:val="20"/>
                <w:szCs w:val="20"/>
              </w:rPr>
              <w:t xml:space="preserve">Обеспеченность </w:t>
            </w:r>
          </w:p>
        </w:tc>
        <w:tc>
          <w:tcPr>
            <w:tcW w:w="1088" w:type="pct"/>
          </w:tcPr>
          <w:p w:rsidR="00856E9E" w:rsidRPr="00633D84" w:rsidRDefault="00856E9E" w:rsidP="00E6601C">
            <w:pPr>
              <w:suppressAutoHyphens/>
              <w:spacing w:line="360" w:lineRule="auto"/>
              <w:jc w:val="both"/>
              <w:rPr>
                <w:sz w:val="20"/>
                <w:szCs w:val="20"/>
              </w:rPr>
            </w:pPr>
            <w:r w:rsidRPr="00633D84">
              <w:rPr>
                <w:sz w:val="20"/>
                <w:szCs w:val="20"/>
              </w:rPr>
              <w:t>Ссылка</w:t>
            </w:r>
          </w:p>
        </w:tc>
      </w:tr>
      <w:tr w:rsidR="00856E9E" w:rsidRPr="00633D84" w:rsidTr="00E6601C">
        <w:tc>
          <w:tcPr>
            <w:tcW w:w="1561" w:type="pct"/>
          </w:tcPr>
          <w:p w:rsidR="00856E9E" w:rsidRPr="00633D84" w:rsidRDefault="00856E9E" w:rsidP="00E6601C">
            <w:pPr>
              <w:suppressAutoHyphens/>
              <w:spacing w:line="360" w:lineRule="auto"/>
              <w:jc w:val="both"/>
              <w:rPr>
                <w:sz w:val="20"/>
                <w:szCs w:val="20"/>
              </w:rPr>
            </w:pPr>
            <w:r w:rsidRPr="00633D84">
              <w:rPr>
                <w:sz w:val="20"/>
                <w:szCs w:val="20"/>
              </w:rPr>
              <w:t>СИЗ головы, рук, органов дыхания, зрения, слуха, лица</w:t>
            </w:r>
          </w:p>
        </w:tc>
        <w:tc>
          <w:tcPr>
            <w:tcW w:w="2351" w:type="pct"/>
          </w:tcPr>
          <w:p w:rsidR="00856E9E" w:rsidRPr="00633D84" w:rsidRDefault="00856E9E" w:rsidP="00E6601C">
            <w:pPr>
              <w:suppressAutoHyphens/>
              <w:spacing w:line="360" w:lineRule="auto"/>
              <w:jc w:val="both"/>
              <w:rPr>
                <w:sz w:val="20"/>
                <w:szCs w:val="20"/>
              </w:rPr>
            </w:pPr>
            <w:r w:rsidRPr="00633D84">
              <w:rPr>
                <w:sz w:val="20"/>
                <w:szCs w:val="20"/>
              </w:rPr>
              <w:t>Каска, головной убор, очки, рез. перчатки, респиратор, противогаз инд. пользования.</w:t>
            </w:r>
          </w:p>
        </w:tc>
        <w:tc>
          <w:tcPr>
            <w:tcW w:w="1088" w:type="pct"/>
          </w:tcPr>
          <w:p w:rsidR="00856E9E" w:rsidRPr="00633D84" w:rsidRDefault="00856E9E" w:rsidP="00E6601C">
            <w:pPr>
              <w:suppressAutoHyphens/>
              <w:spacing w:line="360" w:lineRule="auto"/>
              <w:jc w:val="both"/>
              <w:rPr>
                <w:sz w:val="20"/>
                <w:szCs w:val="20"/>
              </w:rPr>
            </w:pPr>
            <w:r w:rsidRPr="00633D84">
              <w:rPr>
                <w:sz w:val="20"/>
                <w:szCs w:val="20"/>
              </w:rPr>
              <w:t>[47]</w:t>
            </w:r>
          </w:p>
        </w:tc>
      </w:tr>
      <w:tr w:rsidR="00856E9E" w:rsidRPr="00633D84" w:rsidTr="00E6601C">
        <w:tc>
          <w:tcPr>
            <w:tcW w:w="1561" w:type="pct"/>
          </w:tcPr>
          <w:p w:rsidR="00856E9E" w:rsidRPr="00633D84" w:rsidRDefault="00856E9E" w:rsidP="00E6601C">
            <w:pPr>
              <w:suppressAutoHyphens/>
              <w:spacing w:line="360" w:lineRule="auto"/>
              <w:jc w:val="both"/>
              <w:rPr>
                <w:sz w:val="20"/>
                <w:szCs w:val="20"/>
              </w:rPr>
            </w:pPr>
            <w:r w:rsidRPr="00633D84">
              <w:rPr>
                <w:sz w:val="20"/>
                <w:szCs w:val="20"/>
              </w:rPr>
              <w:t>Спецодежда, спецобувь</w:t>
            </w:r>
          </w:p>
        </w:tc>
        <w:tc>
          <w:tcPr>
            <w:tcW w:w="2351" w:type="pct"/>
          </w:tcPr>
          <w:p w:rsidR="00856E9E" w:rsidRPr="00633D84" w:rsidRDefault="00856E9E" w:rsidP="00E6601C">
            <w:pPr>
              <w:suppressAutoHyphens/>
              <w:spacing w:line="360" w:lineRule="auto"/>
              <w:jc w:val="both"/>
              <w:rPr>
                <w:sz w:val="20"/>
                <w:szCs w:val="20"/>
              </w:rPr>
            </w:pPr>
            <w:r w:rsidRPr="00633D84">
              <w:rPr>
                <w:sz w:val="20"/>
                <w:szCs w:val="20"/>
              </w:rPr>
              <w:t>Костюм шерстяной, рукавицы, резиновая обувь.</w:t>
            </w:r>
          </w:p>
        </w:tc>
        <w:tc>
          <w:tcPr>
            <w:tcW w:w="1088" w:type="pct"/>
          </w:tcPr>
          <w:p w:rsidR="00856E9E" w:rsidRPr="00633D84" w:rsidRDefault="00856E9E" w:rsidP="00E6601C">
            <w:pPr>
              <w:suppressAutoHyphens/>
              <w:spacing w:line="360" w:lineRule="auto"/>
              <w:jc w:val="both"/>
              <w:rPr>
                <w:sz w:val="20"/>
                <w:szCs w:val="20"/>
              </w:rPr>
            </w:pPr>
            <w:r w:rsidRPr="00633D84">
              <w:rPr>
                <w:sz w:val="20"/>
                <w:szCs w:val="20"/>
              </w:rPr>
              <w:t>[47]</w:t>
            </w:r>
          </w:p>
        </w:tc>
      </w:tr>
      <w:tr w:rsidR="00856E9E" w:rsidRPr="00633D84" w:rsidTr="00E6601C">
        <w:trPr>
          <w:cantSplit/>
        </w:trPr>
        <w:tc>
          <w:tcPr>
            <w:tcW w:w="1561" w:type="pct"/>
          </w:tcPr>
          <w:p w:rsidR="00856E9E" w:rsidRPr="00633D84" w:rsidRDefault="00856E9E" w:rsidP="00E6601C">
            <w:pPr>
              <w:suppressAutoHyphens/>
              <w:spacing w:line="360" w:lineRule="auto"/>
              <w:jc w:val="both"/>
              <w:rPr>
                <w:sz w:val="20"/>
                <w:szCs w:val="20"/>
              </w:rPr>
            </w:pPr>
            <w:r w:rsidRPr="00633D84">
              <w:rPr>
                <w:sz w:val="20"/>
                <w:szCs w:val="20"/>
              </w:rPr>
              <w:t>Средства обеззараживания</w:t>
            </w:r>
          </w:p>
        </w:tc>
        <w:tc>
          <w:tcPr>
            <w:tcW w:w="2351" w:type="pct"/>
          </w:tcPr>
          <w:p w:rsidR="00856E9E" w:rsidRPr="00633D84" w:rsidRDefault="00856E9E" w:rsidP="00E6601C">
            <w:pPr>
              <w:suppressAutoHyphens/>
              <w:spacing w:line="360" w:lineRule="auto"/>
              <w:jc w:val="both"/>
              <w:rPr>
                <w:sz w:val="20"/>
                <w:szCs w:val="20"/>
              </w:rPr>
            </w:pPr>
            <w:r w:rsidRPr="00633D84">
              <w:rPr>
                <w:sz w:val="20"/>
                <w:szCs w:val="20"/>
              </w:rPr>
              <w:t>Крем силиконовый, водный раствор 3-4% питьевой соды или аммиачной воды</w:t>
            </w:r>
          </w:p>
        </w:tc>
        <w:tc>
          <w:tcPr>
            <w:tcW w:w="1088" w:type="pct"/>
          </w:tcPr>
          <w:p w:rsidR="00856E9E" w:rsidRPr="00633D84" w:rsidRDefault="00856E9E" w:rsidP="00E6601C">
            <w:pPr>
              <w:suppressAutoHyphens/>
              <w:spacing w:line="360" w:lineRule="auto"/>
              <w:jc w:val="both"/>
              <w:rPr>
                <w:sz w:val="20"/>
                <w:szCs w:val="20"/>
              </w:rPr>
            </w:pPr>
            <w:r w:rsidRPr="00633D84">
              <w:rPr>
                <w:sz w:val="20"/>
                <w:szCs w:val="20"/>
              </w:rPr>
              <w:t>[47]</w:t>
            </w:r>
          </w:p>
        </w:tc>
      </w:tr>
    </w:tbl>
    <w:p w:rsidR="00F50B8F" w:rsidRDefault="00F50B8F" w:rsidP="00212790">
      <w:pPr>
        <w:suppressAutoHyphens/>
        <w:spacing w:line="360" w:lineRule="auto"/>
        <w:ind w:firstLine="709"/>
        <w:jc w:val="both"/>
        <w:rPr>
          <w:sz w:val="28"/>
          <w:szCs w:val="28"/>
        </w:rPr>
      </w:pPr>
    </w:p>
    <w:p w:rsidR="00856E9E" w:rsidRPr="00633D84" w:rsidRDefault="00F50B8F" w:rsidP="00212790">
      <w:pPr>
        <w:suppressAutoHyphens/>
        <w:spacing w:line="360" w:lineRule="auto"/>
        <w:ind w:firstLine="709"/>
        <w:jc w:val="both"/>
        <w:rPr>
          <w:b/>
          <w:sz w:val="28"/>
          <w:szCs w:val="28"/>
        </w:rPr>
      </w:pPr>
      <w:r>
        <w:rPr>
          <w:sz w:val="28"/>
          <w:szCs w:val="28"/>
        </w:rPr>
        <w:br w:type="page"/>
      </w:r>
      <w:r w:rsidR="00D413E3" w:rsidRPr="00633D84">
        <w:rPr>
          <w:b/>
          <w:sz w:val="28"/>
          <w:szCs w:val="28"/>
        </w:rPr>
        <w:t>6</w:t>
      </w:r>
      <w:r w:rsidR="00E6601C" w:rsidRPr="00633D84">
        <w:rPr>
          <w:b/>
          <w:sz w:val="28"/>
          <w:szCs w:val="28"/>
        </w:rPr>
        <w:t>.3</w:t>
      </w:r>
      <w:r w:rsidR="00856E9E" w:rsidRPr="00633D84">
        <w:rPr>
          <w:b/>
          <w:sz w:val="28"/>
          <w:szCs w:val="28"/>
        </w:rPr>
        <w:t xml:space="preserve"> Безопасность в чрезвычайных ситуациях [53]</w:t>
      </w:r>
    </w:p>
    <w:p w:rsidR="00E6601C" w:rsidRPr="00633D84" w:rsidRDefault="00E6601C" w:rsidP="00212790">
      <w:pPr>
        <w:suppressAutoHyphens/>
        <w:spacing w:line="360" w:lineRule="auto"/>
        <w:ind w:firstLine="709"/>
        <w:jc w:val="both"/>
        <w:rPr>
          <w:b/>
          <w:sz w:val="28"/>
          <w:szCs w:val="28"/>
        </w:rPr>
      </w:pPr>
    </w:p>
    <w:p w:rsidR="00212790" w:rsidRPr="00633D84" w:rsidRDefault="00D413E3" w:rsidP="00212790">
      <w:pPr>
        <w:suppressAutoHyphens/>
        <w:spacing w:line="360" w:lineRule="auto"/>
        <w:ind w:firstLine="709"/>
        <w:jc w:val="both"/>
        <w:rPr>
          <w:b/>
          <w:sz w:val="28"/>
          <w:szCs w:val="28"/>
        </w:rPr>
      </w:pPr>
      <w:r w:rsidRPr="00633D84">
        <w:rPr>
          <w:b/>
          <w:sz w:val="28"/>
          <w:szCs w:val="28"/>
        </w:rPr>
        <w:t>6</w:t>
      </w:r>
      <w:r w:rsidR="00E6601C" w:rsidRPr="00633D84">
        <w:rPr>
          <w:b/>
          <w:sz w:val="28"/>
          <w:szCs w:val="28"/>
        </w:rPr>
        <w:t>.3.1</w:t>
      </w:r>
      <w:r w:rsidR="00856E9E" w:rsidRPr="00633D84">
        <w:rPr>
          <w:b/>
          <w:sz w:val="28"/>
          <w:szCs w:val="28"/>
        </w:rPr>
        <w:t xml:space="preserve"> Введение</w:t>
      </w:r>
    </w:p>
    <w:p w:rsidR="00856E9E" w:rsidRPr="00633D84" w:rsidRDefault="00856E9E" w:rsidP="00212790">
      <w:pPr>
        <w:suppressAutoHyphens/>
        <w:spacing w:line="360" w:lineRule="auto"/>
        <w:ind w:firstLine="709"/>
        <w:jc w:val="both"/>
        <w:rPr>
          <w:sz w:val="28"/>
          <w:szCs w:val="28"/>
        </w:rPr>
      </w:pPr>
      <w:r w:rsidRPr="00633D84">
        <w:rPr>
          <w:sz w:val="28"/>
          <w:szCs w:val="28"/>
        </w:rPr>
        <w:t>Устойчивость объекта в чрезвычайных ситуациях представляет собой способность в условиях чрезвычайной ситуации производить продукцию в запланированном объеме и номенклатуре, а при получении слабых</w:t>
      </w:r>
      <w:r w:rsidR="00212790" w:rsidRPr="00633D84">
        <w:rPr>
          <w:sz w:val="28"/>
          <w:szCs w:val="28"/>
        </w:rPr>
        <w:t xml:space="preserve"> </w:t>
      </w:r>
      <w:r w:rsidRPr="00633D84">
        <w:rPr>
          <w:sz w:val="28"/>
          <w:szCs w:val="28"/>
        </w:rPr>
        <w:t>и частично средних разрушений восстанавливать свое производство в минимальные сроки.</w:t>
      </w:r>
    </w:p>
    <w:p w:rsidR="00856E9E" w:rsidRPr="00633D84" w:rsidRDefault="00856E9E" w:rsidP="00212790">
      <w:pPr>
        <w:suppressAutoHyphens/>
        <w:spacing w:line="360" w:lineRule="auto"/>
        <w:ind w:firstLine="709"/>
        <w:jc w:val="both"/>
        <w:rPr>
          <w:sz w:val="28"/>
          <w:szCs w:val="28"/>
        </w:rPr>
      </w:pPr>
      <w:r w:rsidRPr="00633D84">
        <w:rPr>
          <w:sz w:val="28"/>
          <w:szCs w:val="28"/>
        </w:rPr>
        <w:t>Цель оценки устойчивости заключается в выявлении слабых его элементов, чтобы в</w:t>
      </w:r>
      <w:r w:rsidR="00212790" w:rsidRPr="00633D84">
        <w:rPr>
          <w:sz w:val="28"/>
          <w:szCs w:val="28"/>
        </w:rPr>
        <w:t xml:space="preserve"> </w:t>
      </w:r>
      <w:r w:rsidRPr="00633D84">
        <w:rPr>
          <w:sz w:val="28"/>
          <w:szCs w:val="28"/>
        </w:rPr>
        <w:t>последующем провести инженерно-технические мероприятия, направленные на повышение устойчивости объекта в целом.</w:t>
      </w:r>
    </w:p>
    <w:p w:rsidR="00856E9E" w:rsidRPr="00633D84" w:rsidRDefault="00856E9E" w:rsidP="00212790">
      <w:pPr>
        <w:suppressAutoHyphens/>
        <w:spacing w:line="360" w:lineRule="auto"/>
        <w:ind w:firstLine="709"/>
        <w:jc w:val="both"/>
        <w:rPr>
          <w:sz w:val="28"/>
          <w:szCs w:val="28"/>
        </w:rPr>
      </w:pPr>
      <w:r w:rsidRPr="00633D84">
        <w:rPr>
          <w:sz w:val="28"/>
          <w:szCs w:val="28"/>
        </w:rPr>
        <w:t>Оценка устойчивости работы объекта – это всестороннее изучение предприятия с точки зрения способности его противостоять воздействию поражающих факторов, продолжать работу и восстанавливать производство при получении слабых разрушений.</w:t>
      </w:r>
    </w:p>
    <w:p w:rsidR="00856E9E" w:rsidRPr="00633D84" w:rsidRDefault="00856E9E" w:rsidP="00212790">
      <w:pPr>
        <w:suppressAutoHyphens/>
        <w:spacing w:line="360" w:lineRule="auto"/>
        <w:ind w:firstLine="709"/>
        <w:jc w:val="both"/>
        <w:rPr>
          <w:sz w:val="28"/>
          <w:szCs w:val="28"/>
        </w:rPr>
      </w:pPr>
    </w:p>
    <w:p w:rsidR="00856E9E" w:rsidRPr="00633D84" w:rsidRDefault="00D413E3" w:rsidP="00212790">
      <w:pPr>
        <w:suppressAutoHyphens/>
        <w:spacing w:line="360" w:lineRule="auto"/>
        <w:ind w:firstLine="709"/>
        <w:jc w:val="both"/>
        <w:rPr>
          <w:b/>
          <w:sz w:val="28"/>
          <w:szCs w:val="28"/>
        </w:rPr>
      </w:pPr>
      <w:r w:rsidRPr="00633D84">
        <w:rPr>
          <w:b/>
          <w:sz w:val="28"/>
          <w:szCs w:val="28"/>
        </w:rPr>
        <w:t>6</w:t>
      </w:r>
      <w:r w:rsidR="00E6601C" w:rsidRPr="00633D84">
        <w:rPr>
          <w:b/>
          <w:sz w:val="28"/>
          <w:szCs w:val="28"/>
        </w:rPr>
        <w:t>.3.2</w:t>
      </w:r>
      <w:r w:rsidR="00856E9E" w:rsidRPr="00633D84">
        <w:rPr>
          <w:b/>
          <w:sz w:val="28"/>
          <w:szCs w:val="28"/>
        </w:rPr>
        <w:t xml:space="preserve"> Анализ видов и условий возникновения чрезвычайных ситуаций на предприятии [53]</w:t>
      </w:r>
    </w:p>
    <w:p w:rsidR="00856E9E" w:rsidRPr="00633D84" w:rsidRDefault="00856E9E" w:rsidP="00212790">
      <w:pPr>
        <w:suppressAutoHyphens/>
        <w:spacing w:line="360" w:lineRule="auto"/>
        <w:ind w:firstLine="709"/>
        <w:jc w:val="both"/>
        <w:rPr>
          <w:sz w:val="28"/>
          <w:szCs w:val="28"/>
        </w:rPr>
      </w:pPr>
      <w:r w:rsidRPr="00633D84">
        <w:rPr>
          <w:sz w:val="28"/>
          <w:szCs w:val="28"/>
        </w:rPr>
        <w:t>Возникновение чрезвычайных ситуаций возможно</w:t>
      </w:r>
      <w:r w:rsidR="00212790" w:rsidRPr="00633D84">
        <w:rPr>
          <w:sz w:val="28"/>
          <w:szCs w:val="28"/>
        </w:rPr>
        <w:t xml:space="preserve"> </w:t>
      </w:r>
      <w:r w:rsidRPr="00633D84">
        <w:rPr>
          <w:sz w:val="28"/>
          <w:szCs w:val="28"/>
        </w:rPr>
        <w:t xml:space="preserve">в случаях наводнения, землетрясения, урагана, ядерных и других взрывов и пожаров. </w:t>
      </w:r>
    </w:p>
    <w:p w:rsidR="00856E9E" w:rsidRPr="00633D84" w:rsidRDefault="00856E9E" w:rsidP="00212790">
      <w:pPr>
        <w:suppressAutoHyphens/>
        <w:spacing w:line="360" w:lineRule="auto"/>
        <w:ind w:firstLine="709"/>
        <w:jc w:val="both"/>
        <w:rPr>
          <w:sz w:val="28"/>
          <w:szCs w:val="28"/>
        </w:rPr>
      </w:pPr>
      <w:r w:rsidRPr="00633D84">
        <w:rPr>
          <w:sz w:val="28"/>
          <w:szCs w:val="28"/>
        </w:rPr>
        <w:t>Эти ситуации могут привести</w:t>
      </w:r>
      <w:r w:rsidR="00212790" w:rsidRPr="00633D84">
        <w:rPr>
          <w:sz w:val="28"/>
          <w:szCs w:val="28"/>
        </w:rPr>
        <w:t xml:space="preserve"> </w:t>
      </w:r>
      <w:r w:rsidRPr="00633D84">
        <w:rPr>
          <w:sz w:val="28"/>
          <w:szCs w:val="28"/>
        </w:rPr>
        <w:t>к тем или иным разрушениям объекта, в связи с этим проводится оценка устойчивости объекта, в ходе,</w:t>
      </w:r>
      <w:r w:rsidR="00212790" w:rsidRPr="00633D84">
        <w:rPr>
          <w:sz w:val="28"/>
          <w:szCs w:val="28"/>
        </w:rPr>
        <w:t xml:space="preserve"> </w:t>
      </w:r>
      <w:r w:rsidRPr="00633D84">
        <w:rPr>
          <w:sz w:val="28"/>
          <w:szCs w:val="28"/>
        </w:rPr>
        <w:t>которой берутся на учет все здания и сооружения и оценивается их статическая устойчивость, обследуются материально-энергетические системы объекта, обеспечиваются работающие защитными сооружениями, изучается система управления и связи,</w:t>
      </w:r>
      <w:r w:rsidR="00212790" w:rsidRPr="00633D84">
        <w:rPr>
          <w:sz w:val="28"/>
          <w:szCs w:val="28"/>
        </w:rPr>
        <w:t xml:space="preserve"> </w:t>
      </w:r>
      <w:r w:rsidRPr="00633D84">
        <w:rPr>
          <w:sz w:val="28"/>
          <w:szCs w:val="28"/>
        </w:rPr>
        <w:t>исследуется подготовка объекта к восстановлению производства.</w:t>
      </w:r>
    </w:p>
    <w:p w:rsidR="00856E9E" w:rsidRPr="00633D84" w:rsidRDefault="00856E9E" w:rsidP="00212790">
      <w:pPr>
        <w:suppressAutoHyphens/>
        <w:spacing w:line="360" w:lineRule="auto"/>
        <w:ind w:firstLine="709"/>
        <w:jc w:val="both"/>
        <w:rPr>
          <w:sz w:val="28"/>
          <w:szCs w:val="28"/>
        </w:rPr>
      </w:pPr>
      <w:r w:rsidRPr="00633D84">
        <w:rPr>
          <w:sz w:val="28"/>
          <w:szCs w:val="28"/>
        </w:rPr>
        <w:t>Оценка устойчивости объекта (производство вискозной нити) к воздействию ударной волны (см. таб.9.13)</w:t>
      </w:r>
    </w:p>
    <w:p w:rsidR="00856E9E" w:rsidRPr="00633D84" w:rsidRDefault="00F50B8F" w:rsidP="00212790">
      <w:pPr>
        <w:suppressAutoHyphens/>
        <w:spacing w:line="360" w:lineRule="auto"/>
        <w:ind w:firstLine="709"/>
        <w:jc w:val="both"/>
        <w:rPr>
          <w:sz w:val="28"/>
          <w:szCs w:val="28"/>
        </w:rPr>
      </w:pPr>
      <w:r>
        <w:rPr>
          <w:sz w:val="28"/>
          <w:szCs w:val="28"/>
        </w:rPr>
        <w:br w:type="page"/>
      </w:r>
      <w:r w:rsidR="00856E9E" w:rsidRPr="00633D84">
        <w:rPr>
          <w:sz w:val="28"/>
          <w:szCs w:val="28"/>
        </w:rPr>
        <w:t xml:space="preserve">Таб. 13. Оценка устойчивости объекта к воздействию давления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2846"/>
        <w:gridCol w:w="2071"/>
        <w:gridCol w:w="1979"/>
      </w:tblGrid>
      <w:tr w:rsidR="00856E9E" w:rsidRPr="00633D84" w:rsidTr="00F65B0F">
        <w:trPr>
          <w:cantSplit/>
        </w:trPr>
        <w:tc>
          <w:tcPr>
            <w:tcW w:w="1397" w:type="pct"/>
            <w:vMerge w:val="restart"/>
          </w:tcPr>
          <w:p w:rsidR="00856E9E" w:rsidRPr="00633D84" w:rsidRDefault="00856E9E" w:rsidP="00F65B0F">
            <w:pPr>
              <w:suppressAutoHyphens/>
              <w:spacing w:line="360" w:lineRule="auto"/>
              <w:jc w:val="both"/>
              <w:rPr>
                <w:sz w:val="20"/>
                <w:szCs w:val="20"/>
              </w:rPr>
            </w:pPr>
            <w:r w:rsidRPr="00633D84">
              <w:rPr>
                <w:sz w:val="20"/>
                <w:szCs w:val="20"/>
              </w:rPr>
              <w:t>Наименование зданий и сооружений</w:t>
            </w:r>
          </w:p>
        </w:tc>
        <w:tc>
          <w:tcPr>
            <w:tcW w:w="1487" w:type="pct"/>
            <w:vMerge w:val="restart"/>
          </w:tcPr>
          <w:p w:rsidR="00856E9E" w:rsidRPr="00633D84" w:rsidRDefault="00856E9E" w:rsidP="00F65B0F">
            <w:pPr>
              <w:suppressAutoHyphens/>
              <w:spacing w:line="360" w:lineRule="auto"/>
              <w:jc w:val="both"/>
              <w:rPr>
                <w:sz w:val="20"/>
                <w:szCs w:val="20"/>
              </w:rPr>
            </w:pPr>
            <w:r w:rsidRPr="00633D84">
              <w:rPr>
                <w:sz w:val="20"/>
                <w:szCs w:val="20"/>
              </w:rPr>
              <w:t>Характеристика зданий и сооружений</w:t>
            </w:r>
          </w:p>
        </w:tc>
        <w:tc>
          <w:tcPr>
            <w:tcW w:w="2116" w:type="pct"/>
            <w:gridSpan w:val="2"/>
          </w:tcPr>
          <w:p w:rsidR="00856E9E" w:rsidRPr="00633D84" w:rsidRDefault="00856E9E" w:rsidP="00F65B0F">
            <w:pPr>
              <w:suppressAutoHyphens/>
              <w:spacing w:line="360" w:lineRule="auto"/>
              <w:jc w:val="both"/>
              <w:rPr>
                <w:sz w:val="20"/>
                <w:szCs w:val="20"/>
              </w:rPr>
            </w:pPr>
            <w:r w:rsidRPr="00633D84">
              <w:rPr>
                <w:sz w:val="20"/>
                <w:szCs w:val="20"/>
              </w:rPr>
              <w:t>Величина избыточного давления – разрушения, КП</w:t>
            </w:r>
            <w:r w:rsidRPr="00633D84">
              <w:rPr>
                <w:sz w:val="20"/>
                <w:szCs w:val="20"/>
                <w:vertAlign w:val="subscript"/>
              </w:rPr>
              <w:t>а</w:t>
            </w:r>
          </w:p>
        </w:tc>
      </w:tr>
      <w:tr w:rsidR="00856E9E" w:rsidRPr="00633D84" w:rsidTr="00F65B0F">
        <w:trPr>
          <w:cantSplit/>
        </w:trPr>
        <w:tc>
          <w:tcPr>
            <w:tcW w:w="1397" w:type="pct"/>
            <w:vMerge/>
          </w:tcPr>
          <w:p w:rsidR="00856E9E" w:rsidRPr="00633D84" w:rsidRDefault="00856E9E" w:rsidP="00F65B0F">
            <w:pPr>
              <w:suppressAutoHyphens/>
              <w:spacing w:line="360" w:lineRule="auto"/>
              <w:jc w:val="both"/>
              <w:rPr>
                <w:sz w:val="20"/>
                <w:szCs w:val="20"/>
              </w:rPr>
            </w:pPr>
          </w:p>
        </w:tc>
        <w:tc>
          <w:tcPr>
            <w:tcW w:w="1487" w:type="pct"/>
            <w:vMerge/>
          </w:tcPr>
          <w:p w:rsidR="00856E9E" w:rsidRPr="00633D84" w:rsidRDefault="00856E9E" w:rsidP="00F65B0F">
            <w:pPr>
              <w:suppressAutoHyphens/>
              <w:spacing w:line="360" w:lineRule="auto"/>
              <w:jc w:val="both"/>
              <w:rPr>
                <w:sz w:val="20"/>
                <w:szCs w:val="20"/>
              </w:rPr>
            </w:pPr>
          </w:p>
        </w:tc>
        <w:tc>
          <w:tcPr>
            <w:tcW w:w="1082" w:type="pct"/>
          </w:tcPr>
          <w:p w:rsidR="00856E9E" w:rsidRPr="00633D84" w:rsidRDefault="00856E9E" w:rsidP="00F65B0F">
            <w:pPr>
              <w:suppressAutoHyphens/>
              <w:spacing w:line="360" w:lineRule="auto"/>
              <w:jc w:val="both"/>
              <w:rPr>
                <w:sz w:val="20"/>
                <w:szCs w:val="20"/>
              </w:rPr>
            </w:pPr>
            <w:r w:rsidRPr="00633D84">
              <w:rPr>
                <w:sz w:val="20"/>
                <w:szCs w:val="20"/>
              </w:rPr>
              <w:t>Среднее</w:t>
            </w:r>
          </w:p>
        </w:tc>
        <w:tc>
          <w:tcPr>
            <w:tcW w:w="1034" w:type="pct"/>
          </w:tcPr>
          <w:p w:rsidR="00856E9E" w:rsidRPr="00633D84" w:rsidRDefault="00856E9E" w:rsidP="00F65B0F">
            <w:pPr>
              <w:suppressAutoHyphens/>
              <w:spacing w:line="360" w:lineRule="auto"/>
              <w:jc w:val="both"/>
              <w:rPr>
                <w:sz w:val="20"/>
                <w:szCs w:val="20"/>
              </w:rPr>
            </w:pPr>
            <w:r w:rsidRPr="00633D84">
              <w:rPr>
                <w:sz w:val="20"/>
                <w:szCs w:val="20"/>
              </w:rPr>
              <w:t>Слабое</w:t>
            </w:r>
          </w:p>
        </w:tc>
      </w:tr>
      <w:tr w:rsidR="00856E9E" w:rsidRPr="00633D84" w:rsidTr="00F65B0F">
        <w:tc>
          <w:tcPr>
            <w:tcW w:w="1397" w:type="pct"/>
          </w:tcPr>
          <w:p w:rsidR="00856E9E" w:rsidRPr="00633D84" w:rsidRDefault="00856E9E" w:rsidP="00F65B0F">
            <w:pPr>
              <w:suppressAutoHyphens/>
              <w:spacing w:line="360" w:lineRule="auto"/>
              <w:jc w:val="both"/>
              <w:rPr>
                <w:sz w:val="20"/>
                <w:szCs w:val="20"/>
              </w:rPr>
            </w:pPr>
            <w:r w:rsidRPr="00633D84">
              <w:rPr>
                <w:sz w:val="20"/>
                <w:szCs w:val="20"/>
              </w:rPr>
              <w:t>Химический цех</w:t>
            </w:r>
          </w:p>
        </w:tc>
        <w:tc>
          <w:tcPr>
            <w:tcW w:w="1487" w:type="pct"/>
          </w:tcPr>
          <w:p w:rsidR="00856E9E" w:rsidRPr="00633D84" w:rsidRDefault="00856E9E" w:rsidP="00F65B0F">
            <w:pPr>
              <w:suppressAutoHyphens/>
              <w:spacing w:line="360" w:lineRule="auto"/>
              <w:jc w:val="both"/>
              <w:rPr>
                <w:sz w:val="20"/>
                <w:szCs w:val="20"/>
              </w:rPr>
            </w:pPr>
            <w:r w:rsidRPr="00633D84">
              <w:rPr>
                <w:sz w:val="20"/>
                <w:szCs w:val="20"/>
              </w:rPr>
              <w:t xml:space="preserve">Каркасное железобетонное, 3-х – этажное, высота </w:t>
            </w:r>
            <w:smartTag w:uri="urn:schemas-microsoft-com:office:smarttags" w:element="metricconverter">
              <w:smartTagPr>
                <w:attr w:name="ProductID" w:val="24 м"/>
              </w:smartTagPr>
              <w:r w:rsidRPr="00633D84">
                <w:rPr>
                  <w:sz w:val="20"/>
                  <w:szCs w:val="20"/>
                </w:rPr>
                <w:t>24 м</w:t>
              </w:r>
            </w:smartTag>
            <w:r w:rsidRPr="00633D84">
              <w:rPr>
                <w:sz w:val="20"/>
                <w:szCs w:val="20"/>
              </w:rPr>
              <w:t>.</w:t>
            </w:r>
          </w:p>
        </w:tc>
        <w:tc>
          <w:tcPr>
            <w:tcW w:w="1082" w:type="pct"/>
          </w:tcPr>
          <w:p w:rsidR="00856E9E" w:rsidRPr="00633D84" w:rsidRDefault="00856E9E" w:rsidP="00F65B0F">
            <w:pPr>
              <w:suppressAutoHyphens/>
              <w:spacing w:line="360" w:lineRule="auto"/>
              <w:jc w:val="both"/>
              <w:rPr>
                <w:sz w:val="20"/>
                <w:szCs w:val="20"/>
              </w:rPr>
            </w:pPr>
            <w:r w:rsidRPr="00633D84">
              <w:rPr>
                <w:sz w:val="20"/>
                <w:szCs w:val="20"/>
              </w:rPr>
              <w:t>30</w:t>
            </w:r>
          </w:p>
        </w:tc>
        <w:tc>
          <w:tcPr>
            <w:tcW w:w="1034" w:type="pct"/>
          </w:tcPr>
          <w:p w:rsidR="00856E9E" w:rsidRPr="00633D84" w:rsidRDefault="00856E9E" w:rsidP="00F65B0F">
            <w:pPr>
              <w:suppressAutoHyphens/>
              <w:spacing w:line="360" w:lineRule="auto"/>
              <w:jc w:val="both"/>
              <w:rPr>
                <w:sz w:val="20"/>
                <w:szCs w:val="20"/>
              </w:rPr>
            </w:pPr>
            <w:r w:rsidRPr="00633D84">
              <w:rPr>
                <w:sz w:val="20"/>
                <w:szCs w:val="20"/>
              </w:rPr>
              <w:t>20</w:t>
            </w:r>
          </w:p>
        </w:tc>
      </w:tr>
      <w:tr w:rsidR="00856E9E" w:rsidRPr="00633D84" w:rsidTr="00F65B0F">
        <w:tc>
          <w:tcPr>
            <w:tcW w:w="1397" w:type="pct"/>
          </w:tcPr>
          <w:p w:rsidR="00856E9E" w:rsidRPr="00633D84" w:rsidRDefault="00856E9E" w:rsidP="00F65B0F">
            <w:pPr>
              <w:suppressAutoHyphens/>
              <w:spacing w:line="360" w:lineRule="auto"/>
              <w:jc w:val="both"/>
              <w:rPr>
                <w:sz w:val="20"/>
                <w:szCs w:val="20"/>
              </w:rPr>
            </w:pPr>
            <w:r w:rsidRPr="00633D84">
              <w:rPr>
                <w:sz w:val="20"/>
                <w:szCs w:val="20"/>
              </w:rPr>
              <w:t>Кислотная станция</w:t>
            </w:r>
          </w:p>
        </w:tc>
        <w:tc>
          <w:tcPr>
            <w:tcW w:w="1487" w:type="pct"/>
          </w:tcPr>
          <w:p w:rsidR="00856E9E" w:rsidRPr="00633D84" w:rsidRDefault="00856E9E" w:rsidP="00F65B0F">
            <w:pPr>
              <w:suppressAutoHyphens/>
              <w:spacing w:line="360" w:lineRule="auto"/>
              <w:jc w:val="both"/>
              <w:rPr>
                <w:sz w:val="20"/>
                <w:szCs w:val="20"/>
              </w:rPr>
            </w:pPr>
            <w:r w:rsidRPr="00633D84">
              <w:rPr>
                <w:sz w:val="20"/>
                <w:szCs w:val="20"/>
              </w:rPr>
              <w:t xml:space="preserve">Каркасное-железобетонное, 2-этажное, высота </w:t>
            </w:r>
            <w:smartTag w:uri="urn:schemas-microsoft-com:office:smarttags" w:element="metricconverter">
              <w:smartTagPr>
                <w:attr w:name="ProductID" w:val="18 м"/>
              </w:smartTagPr>
              <w:r w:rsidRPr="00633D84">
                <w:rPr>
                  <w:sz w:val="20"/>
                  <w:szCs w:val="20"/>
                </w:rPr>
                <w:t>18 м</w:t>
              </w:r>
            </w:smartTag>
            <w:r w:rsidRPr="00633D84">
              <w:rPr>
                <w:sz w:val="20"/>
                <w:szCs w:val="20"/>
              </w:rPr>
              <w:t>.</w:t>
            </w:r>
          </w:p>
        </w:tc>
        <w:tc>
          <w:tcPr>
            <w:tcW w:w="1082" w:type="pct"/>
          </w:tcPr>
          <w:p w:rsidR="00856E9E" w:rsidRPr="00633D84" w:rsidRDefault="00856E9E" w:rsidP="00F65B0F">
            <w:pPr>
              <w:suppressAutoHyphens/>
              <w:spacing w:line="360" w:lineRule="auto"/>
              <w:jc w:val="both"/>
              <w:rPr>
                <w:sz w:val="20"/>
                <w:szCs w:val="20"/>
              </w:rPr>
            </w:pPr>
            <w:r w:rsidRPr="00633D84">
              <w:rPr>
                <w:sz w:val="20"/>
                <w:szCs w:val="20"/>
              </w:rPr>
              <w:t>30</w:t>
            </w:r>
          </w:p>
        </w:tc>
        <w:tc>
          <w:tcPr>
            <w:tcW w:w="1034" w:type="pct"/>
          </w:tcPr>
          <w:p w:rsidR="00856E9E" w:rsidRPr="00633D84" w:rsidRDefault="00856E9E" w:rsidP="00F65B0F">
            <w:pPr>
              <w:suppressAutoHyphens/>
              <w:spacing w:line="360" w:lineRule="auto"/>
              <w:jc w:val="both"/>
              <w:rPr>
                <w:sz w:val="20"/>
                <w:szCs w:val="20"/>
              </w:rPr>
            </w:pPr>
            <w:r w:rsidRPr="00633D84">
              <w:rPr>
                <w:sz w:val="20"/>
                <w:szCs w:val="20"/>
              </w:rPr>
              <w:t>20</w:t>
            </w:r>
          </w:p>
        </w:tc>
      </w:tr>
      <w:tr w:rsidR="00856E9E" w:rsidRPr="00633D84" w:rsidTr="00F65B0F">
        <w:tc>
          <w:tcPr>
            <w:tcW w:w="1397" w:type="pct"/>
          </w:tcPr>
          <w:p w:rsidR="00856E9E" w:rsidRPr="00633D84" w:rsidRDefault="00856E9E" w:rsidP="00F65B0F">
            <w:pPr>
              <w:suppressAutoHyphens/>
              <w:spacing w:line="360" w:lineRule="auto"/>
              <w:jc w:val="both"/>
              <w:rPr>
                <w:sz w:val="20"/>
                <w:szCs w:val="20"/>
              </w:rPr>
            </w:pPr>
            <w:r w:rsidRPr="00633D84">
              <w:rPr>
                <w:sz w:val="20"/>
                <w:szCs w:val="20"/>
              </w:rPr>
              <w:t>Главный корпус</w:t>
            </w:r>
          </w:p>
        </w:tc>
        <w:tc>
          <w:tcPr>
            <w:tcW w:w="1487" w:type="pct"/>
          </w:tcPr>
          <w:p w:rsidR="00856E9E" w:rsidRPr="00633D84" w:rsidRDefault="00856E9E" w:rsidP="00F65B0F">
            <w:pPr>
              <w:suppressAutoHyphens/>
              <w:spacing w:line="360" w:lineRule="auto"/>
              <w:jc w:val="both"/>
              <w:rPr>
                <w:sz w:val="20"/>
                <w:szCs w:val="20"/>
              </w:rPr>
            </w:pPr>
            <w:r w:rsidRPr="00633D84">
              <w:rPr>
                <w:sz w:val="20"/>
                <w:szCs w:val="20"/>
              </w:rPr>
              <w:t xml:space="preserve">Бескаркасное, кирпичное одноэтажное, высота </w:t>
            </w:r>
            <w:smartTag w:uri="urn:schemas-microsoft-com:office:smarttags" w:element="metricconverter">
              <w:smartTagPr>
                <w:attr w:name="ProductID" w:val="10 м"/>
              </w:smartTagPr>
              <w:r w:rsidRPr="00633D84">
                <w:rPr>
                  <w:sz w:val="20"/>
                  <w:szCs w:val="20"/>
                </w:rPr>
                <w:t>10 м</w:t>
              </w:r>
            </w:smartTag>
            <w:r w:rsidRPr="00633D84">
              <w:rPr>
                <w:sz w:val="20"/>
                <w:szCs w:val="20"/>
              </w:rPr>
              <w:t>.</w:t>
            </w:r>
          </w:p>
        </w:tc>
        <w:tc>
          <w:tcPr>
            <w:tcW w:w="1082" w:type="pct"/>
          </w:tcPr>
          <w:p w:rsidR="00856E9E" w:rsidRPr="00633D84" w:rsidRDefault="00856E9E" w:rsidP="00F65B0F">
            <w:pPr>
              <w:suppressAutoHyphens/>
              <w:spacing w:line="360" w:lineRule="auto"/>
              <w:jc w:val="both"/>
              <w:rPr>
                <w:sz w:val="20"/>
                <w:szCs w:val="20"/>
              </w:rPr>
            </w:pPr>
            <w:r w:rsidRPr="00633D84">
              <w:rPr>
                <w:sz w:val="20"/>
                <w:szCs w:val="20"/>
              </w:rPr>
              <w:t>20</w:t>
            </w:r>
          </w:p>
        </w:tc>
        <w:tc>
          <w:tcPr>
            <w:tcW w:w="1034" w:type="pct"/>
          </w:tcPr>
          <w:p w:rsidR="00856E9E" w:rsidRPr="00633D84" w:rsidRDefault="00856E9E" w:rsidP="00F65B0F">
            <w:pPr>
              <w:suppressAutoHyphens/>
              <w:spacing w:line="360" w:lineRule="auto"/>
              <w:jc w:val="both"/>
              <w:rPr>
                <w:sz w:val="20"/>
                <w:szCs w:val="20"/>
              </w:rPr>
            </w:pPr>
            <w:r w:rsidRPr="00633D84">
              <w:rPr>
                <w:sz w:val="20"/>
                <w:szCs w:val="20"/>
              </w:rPr>
              <w:t>10</w:t>
            </w:r>
          </w:p>
        </w:tc>
      </w:tr>
    </w:tbl>
    <w:p w:rsidR="00856E9E" w:rsidRPr="00633D84" w:rsidRDefault="00856E9E" w:rsidP="00212790">
      <w:pPr>
        <w:suppressAutoHyphens/>
        <w:spacing w:line="360" w:lineRule="auto"/>
        <w:ind w:firstLine="709"/>
        <w:jc w:val="both"/>
        <w:rPr>
          <w:sz w:val="28"/>
          <w:szCs w:val="28"/>
        </w:rPr>
      </w:pPr>
    </w:p>
    <w:p w:rsidR="00856E9E" w:rsidRPr="00633D84" w:rsidRDefault="00F65B0F" w:rsidP="00212790">
      <w:pPr>
        <w:suppressAutoHyphens/>
        <w:spacing w:line="360" w:lineRule="auto"/>
        <w:ind w:firstLine="709"/>
        <w:jc w:val="both"/>
        <w:rPr>
          <w:sz w:val="28"/>
          <w:szCs w:val="28"/>
        </w:rPr>
      </w:pPr>
      <w:r w:rsidRPr="00633D84">
        <w:rPr>
          <w:sz w:val="28"/>
          <w:szCs w:val="28"/>
        </w:rPr>
        <w:t xml:space="preserve">Таб.9.14 </w:t>
      </w:r>
      <w:r w:rsidR="00856E9E" w:rsidRPr="00633D84">
        <w:rPr>
          <w:sz w:val="28"/>
          <w:szCs w:val="28"/>
        </w:rPr>
        <w:t>Оценка устойчивости объекта к воздействию светового излучения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2"/>
        <w:gridCol w:w="1681"/>
        <w:gridCol w:w="1459"/>
        <w:gridCol w:w="1204"/>
        <w:gridCol w:w="1956"/>
        <w:gridCol w:w="1668"/>
      </w:tblGrid>
      <w:tr w:rsidR="00856E9E" w:rsidRPr="00633D84" w:rsidTr="00F65B0F">
        <w:tc>
          <w:tcPr>
            <w:tcW w:w="929" w:type="pct"/>
          </w:tcPr>
          <w:p w:rsidR="00856E9E" w:rsidRPr="00633D84" w:rsidRDefault="00856E9E" w:rsidP="00F65B0F">
            <w:pPr>
              <w:suppressAutoHyphens/>
              <w:spacing w:line="360" w:lineRule="auto"/>
              <w:jc w:val="both"/>
              <w:rPr>
                <w:sz w:val="20"/>
                <w:szCs w:val="20"/>
              </w:rPr>
            </w:pPr>
            <w:r w:rsidRPr="00633D84">
              <w:rPr>
                <w:sz w:val="20"/>
                <w:szCs w:val="20"/>
              </w:rPr>
              <w:t>Наименование зданий и сооружений</w:t>
            </w:r>
          </w:p>
        </w:tc>
        <w:tc>
          <w:tcPr>
            <w:tcW w:w="941" w:type="pct"/>
          </w:tcPr>
          <w:p w:rsidR="00856E9E" w:rsidRPr="00633D84" w:rsidRDefault="00856E9E" w:rsidP="00F65B0F">
            <w:pPr>
              <w:suppressAutoHyphens/>
              <w:spacing w:line="360" w:lineRule="auto"/>
              <w:jc w:val="both"/>
              <w:rPr>
                <w:sz w:val="20"/>
                <w:szCs w:val="20"/>
              </w:rPr>
            </w:pPr>
            <w:r w:rsidRPr="00633D84">
              <w:rPr>
                <w:sz w:val="20"/>
                <w:szCs w:val="20"/>
              </w:rPr>
              <w:t>Группа возгораемости стройматериалов (огнестойкость)</w:t>
            </w:r>
          </w:p>
        </w:tc>
        <w:tc>
          <w:tcPr>
            <w:tcW w:w="679" w:type="pct"/>
          </w:tcPr>
          <w:p w:rsidR="00856E9E" w:rsidRPr="00633D84" w:rsidRDefault="00856E9E" w:rsidP="00F65B0F">
            <w:pPr>
              <w:suppressAutoHyphens/>
              <w:spacing w:line="360" w:lineRule="auto"/>
              <w:jc w:val="both"/>
              <w:rPr>
                <w:sz w:val="20"/>
                <w:szCs w:val="20"/>
              </w:rPr>
            </w:pPr>
            <w:r w:rsidRPr="00633D84">
              <w:rPr>
                <w:sz w:val="20"/>
                <w:szCs w:val="20"/>
              </w:rPr>
              <w:t>Степень возгораемости здания и сооружения</w:t>
            </w:r>
          </w:p>
        </w:tc>
        <w:tc>
          <w:tcPr>
            <w:tcW w:w="749" w:type="pct"/>
          </w:tcPr>
          <w:p w:rsidR="00856E9E" w:rsidRPr="00633D84" w:rsidRDefault="00856E9E" w:rsidP="00F65B0F">
            <w:pPr>
              <w:suppressAutoHyphens/>
              <w:spacing w:line="360" w:lineRule="auto"/>
              <w:jc w:val="both"/>
              <w:rPr>
                <w:sz w:val="20"/>
                <w:szCs w:val="20"/>
              </w:rPr>
            </w:pPr>
            <w:r w:rsidRPr="00633D84">
              <w:rPr>
                <w:sz w:val="20"/>
                <w:szCs w:val="20"/>
              </w:rPr>
              <w:t>Категория пожарной опасности объекта</w:t>
            </w:r>
          </w:p>
        </w:tc>
        <w:tc>
          <w:tcPr>
            <w:tcW w:w="921" w:type="pct"/>
          </w:tcPr>
          <w:p w:rsidR="00856E9E" w:rsidRPr="00633D84" w:rsidRDefault="00856E9E" w:rsidP="00F65B0F">
            <w:pPr>
              <w:suppressAutoHyphens/>
              <w:spacing w:line="360" w:lineRule="auto"/>
              <w:jc w:val="both"/>
              <w:rPr>
                <w:sz w:val="20"/>
                <w:szCs w:val="20"/>
              </w:rPr>
            </w:pPr>
            <w:r w:rsidRPr="00633D84">
              <w:rPr>
                <w:sz w:val="20"/>
                <w:szCs w:val="20"/>
              </w:rPr>
              <w:t>Пожарная обстановка после ядерного взрыва через 30 мин</w:t>
            </w:r>
          </w:p>
        </w:tc>
        <w:tc>
          <w:tcPr>
            <w:tcW w:w="781" w:type="pct"/>
          </w:tcPr>
          <w:p w:rsidR="00856E9E" w:rsidRPr="00633D84" w:rsidRDefault="00856E9E" w:rsidP="00F65B0F">
            <w:pPr>
              <w:suppressAutoHyphens/>
              <w:spacing w:line="360" w:lineRule="auto"/>
              <w:jc w:val="both"/>
              <w:rPr>
                <w:sz w:val="20"/>
                <w:szCs w:val="20"/>
              </w:rPr>
            </w:pPr>
            <w:r w:rsidRPr="00633D84">
              <w:rPr>
                <w:sz w:val="20"/>
                <w:szCs w:val="20"/>
              </w:rPr>
              <w:t>Пожарная обстановка после ядерного взрыва через 1-2 часа</w:t>
            </w:r>
          </w:p>
        </w:tc>
      </w:tr>
      <w:tr w:rsidR="00856E9E" w:rsidRPr="00633D84" w:rsidTr="00F65B0F">
        <w:tc>
          <w:tcPr>
            <w:tcW w:w="929" w:type="pct"/>
          </w:tcPr>
          <w:p w:rsidR="00856E9E" w:rsidRPr="00633D84" w:rsidRDefault="00856E9E" w:rsidP="00F65B0F">
            <w:pPr>
              <w:suppressAutoHyphens/>
              <w:spacing w:line="360" w:lineRule="auto"/>
              <w:jc w:val="both"/>
              <w:rPr>
                <w:sz w:val="20"/>
                <w:szCs w:val="20"/>
              </w:rPr>
            </w:pPr>
            <w:r w:rsidRPr="00633D84">
              <w:rPr>
                <w:sz w:val="20"/>
                <w:szCs w:val="20"/>
              </w:rPr>
              <w:t>Химический цех</w:t>
            </w:r>
          </w:p>
        </w:tc>
        <w:tc>
          <w:tcPr>
            <w:tcW w:w="941" w:type="pct"/>
          </w:tcPr>
          <w:p w:rsidR="00856E9E" w:rsidRPr="00633D84" w:rsidRDefault="00856E9E" w:rsidP="00F65B0F">
            <w:pPr>
              <w:suppressAutoHyphens/>
              <w:spacing w:line="360" w:lineRule="auto"/>
              <w:jc w:val="both"/>
              <w:rPr>
                <w:sz w:val="20"/>
                <w:szCs w:val="20"/>
              </w:rPr>
            </w:pPr>
            <w:r w:rsidRPr="00633D84">
              <w:rPr>
                <w:sz w:val="20"/>
                <w:szCs w:val="20"/>
              </w:rPr>
              <w:t>Несгораемые</w:t>
            </w:r>
          </w:p>
        </w:tc>
        <w:tc>
          <w:tcPr>
            <w:tcW w:w="679" w:type="pct"/>
          </w:tcPr>
          <w:p w:rsidR="00856E9E" w:rsidRPr="00633D84" w:rsidRDefault="00856E9E" w:rsidP="00F65B0F">
            <w:pPr>
              <w:suppressAutoHyphens/>
              <w:spacing w:line="360" w:lineRule="auto"/>
              <w:jc w:val="both"/>
              <w:rPr>
                <w:sz w:val="20"/>
                <w:szCs w:val="20"/>
              </w:rPr>
            </w:pPr>
            <w:r w:rsidRPr="00633D84">
              <w:rPr>
                <w:sz w:val="20"/>
                <w:szCs w:val="20"/>
                <w:lang w:val="en-US"/>
              </w:rPr>
              <w:t>I</w:t>
            </w:r>
          </w:p>
        </w:tc>
        <w:tc>
          <w:tcPr>
            <w:tcW w:w="749" w:type="pct"/>
          </w:tcPr>
          <w:p w:rsidR="00856E9E" w:rsidRPr="00633D84" w:rsidRDefault="00856E9E" w:rsidP="00F65B0F">
            <w:pPr>
              <w:suppressAutoHyphens/>
              <w:spacing w:line="360" w:lineRule="auto"/>
              <w:jc w:val="both"/>
              <w:rPr>
                <w:sz w:val="20"/>
                <w:szCs w:val="20"/>
              </w:rPr>
            </w:pPr>
            <w:r w:rsidRPr="00633D84">
              <w:rPr>
                <w:sz w:val="20"/>
                <w:szCs w:val="20"/>
              </w:rPr>
              <w:t>А</w:t>
            </w:r>
          </w:p>
        </w:tc>
        <w:tc>
          <w:tcPr>
            <w:tcW w:w="921" w:type="pct"/>
          </w:tcPr>
          <w:p w:rsidR="00856E9E" w:rsidRPr="00633D84" w:rsidRDefault="00856E9E" w:rsidP="00F65B0F">
            <w:pPr>
              <w:suppressAutoHyphens/>
              <w:spacing w:line="360" w:lineRule="auto"/>
              <w:jc w:val="both"/>
              <w:rPr>
                <w:sz w:val="20"/>
                <w:szCs w:val="20"/>
              </w:rPr>
            </w:pPr>
            <w:r w:rsidRPr="00633D84">
              <w:rPr>
                <w:sz w:val="20"/>
                <w:szCs w:val="20"/>
              </w:rPr>
              <w:t>Зона сплошных пожаров, взрывы аппаратов (ксантогенераторов)</w:t>
            </w:r>
          </w:p>
        </w:tc>
        <w:tc>
          <w:tcPr>
            <w:tcW w:w="781" w:type="pct"/>
          </w:tcPr>
          <w:p w:rsidR="00856E9E" w:rsidRPr="00633D84" w:rsidRDefault="00856E9E" w:rsidP="00F65B0F">
            <w:pPr>
              <w:suppressAutoHyphens/>
              <w:spacing w:line="360" w:lineRule="auto"/>
              <w:jc w:val="both"/>
              <w:rPr>
                <w:sz w:val="20"/>
                <w:szCs w:val="20"/>
              </w:rPr>
            </w:pPr>
            <w:r w:rsidRPr="00633D84">
              <w:rPr>
                <w:sz w:val="20"/>
                <w:szCs w:val="20"/>
              </w:rPr>
              <w:t>Сплошные пожары</w:t>
            </w:r>
          </w:p>
        </w:tc>
      </w:tr>
      <w:tr w:rsidR="00856E9E" w:rsidRPr="00633D84" w:rsidTr="00F65B0F">
        <w:tc>
          <w:tcPr>
            <w:tcW w:w="929" w:type="pct"/>
          </w:tcPr>
          <w:p w:rsidR="00856E9E" w:rsidRPr="00633D84" w:rsidRDefault="00856E9E" w:rsidP="00F65B0F">
            <w:pPr>
              <w:suppressAutoHyphens/>
              <w:spacing w:line="360" w:lineRule="auto"/>
              <w:jc w:val="both"/>
              <w:rPr>
                <w:sz w:val="20"/>
                <w:szCs w:val="20"/>
              </w:rPr>
            </w:pPr>
            <w:r w:rsidRPr="00633D84">
              <w:rPr>
                <w:sz w:val="20"/>
                <w:szCs w:val="20"/>
              </w:rPr>
              <w:t xml:space="preserve">Кислотная станция </w:t>
            </w:r>
          </w:p>
        </w:tc>
        <w:tc>
          <w:tcPr>
            <w:tcW w:w="941" w:type="pct"/>
          </w:tcPr>
          <w:p w:rsidR="00856E9E" w:rsidRPr="00633D84" w:rsidRDefault="00856E9E" w:rsidP="00F65B0F">
            <w:pPr>
              <w:suppressAutoHyphens/>
              <w:spacing w:line="360" w:lineRule="auto"/>
              <w:jc w:val="both"/>
              <w:rPr>
                <w:sz w:val="20"/>
                <w:szCs w:val="20"/>
              </w:rPr>
            </w:pPr>
            <w:r w:rsidRPr="00633D84">
              <w:rPr>
                <w:sz w:val="20"/>
                <w:szCs w:val="20"/>
              </w:rPr>
              <w:t>Несгораемость</w:t>
            </w:r>
          </w:p>
        </w:tc>
        <w:tc>
          <w:tcPr>
            <w:tcW w:w="679" w:type="pct"/>
          </w:tcPr>
          <w:p w:rsidR="00856E9E" w:rsidRPr="00633D84" w:rsidRDefault="00856E9E" w:rsidP="00F65B0F">
            <w:pPr>
              <w:suppressAutoHyphens/>
              <w:spacing w:line="360" w:lineRule="auto"/>
              <w:jc w:val="both"/>
              <w:rPr>
                <w:sz w:val="20"/>
                <w:szCs w:val="20"/>
              </w:rPr>
            </w:pPr>
            <w:r w:rsidRPr="00633D84">
              <w:rPr>
                <w:sz w:val="20"/>
                <w:szCs w:val="20"/>
                <w:lang w:val="en-US"/>
              </w:rPr>
              <w:t>I</w:t>
            </w:r>
          </w:p>
        </w:tc>
        <w:tc>
          <w:tcPr>
            <w:tcW w:w="749" w:type="pct"/>
          </w:tcPr>
          <w:p w:rsidR="00856E9E" w:rsidRPr="00633D84" w:rsidRDefault="00856E9E" w:rsidP="00F65B0F">
            <w:pPr>
              <w:suppressAutoHyphens/>
              <w:spacing w:line="360" w:lineRule="auto"/>
              <w:jc w:val="both"/>
              <w:rPr>
                <w:sz w:val="20"/>
                <w:szCs w:val="20"/>
              </w:rPr>
            </w:pPr>
            <w:r w:rsidRPr="00633D84">
              <w:rPr>
                <w:sz w:val="20"/>
                <w:szCs w:val="20"/>
              </w:rPr>
              <w:t>Д</w:t>
            </w:r>
          </w:p>
        </w:tc>
        <w:tc>
          <w:tcPr>
            <w:tcW w:w="921" w:type="pct"/>
          </w:tcPr>
          <w:p w:rsidR="00856E9E" w:rsidRPr="00633D84" w:rsidRDefault="00856E9E" w:rsidP="00F65B0F">
            <w:pPr>
              <w:suppressAutoHyphens/>
              <w:spacing w:line="360" w:lineRule="auto"/>
              <w:jc w:val="both"/>
              <w:rPr>
                <w:sz w:val="20"/>
                <w:szCs w:val="20"/>
              </w:rPr>
            </w:pPr>
            <w:r w:rsidRPr="00633D84">
              <w:rPr>
                <w:sz w:val="20"/>
                <w:szCs w:val="20"/>
              </w:rPr>
              <w:t>Зоны отдельных пожаров</w:t>
            </w:r>
          </w:p>
        </w:tc>
        <w:tc>
          <w:tcPr>
            <w:tcW w:w="781" w:type="pct"/>
          </w:tcPr>
          <w:p w:rsidR="00856E9E" w:rsidRPr="00633D84" w:rsidRDefault="00856E9E" w:rsidP="00F65B0F">
            <w:pPr>
              <w:suppressAutoHyphens/>
              <w:spacing w:line="360" w:lineRule="auto"/>
              <w:jc w:val="both"/>
              <w:rPr>
                <w:sz w:val="20"/>
                <w:szCs w:val="20"/>
              </w:rPr>
            </w:pPr>
            <w:r w:rsidRPr="00633D84">
              <w:rPr>
                <w:sz w:val="20"/>
                <w:szCs w:val="20"/>
              </w:rPr>
              <w:t>Опасные районы в отношении распространения огня</w:t>
            </w:r>
          </w:p>
        </w:tc>
      </w:tr>
      <w:tr w:rsidR="00856E9E" w:rsidRPr="00633D84" w:rsidTr="00F65B0F">
        <w:tc>
          <w:tcPr>
            <w:tcW w:w="929" w:type="pct"/>
          </w:tcPr>
          <w:p w:rsidR="00856E9E" w:rsidRPr="00633D84" w:rsidRDefault="00856E9E" w:rsidP="00F65B0F">
            <w:pPr>
              <w:suppressAutoHyphens/>
              <w:spacing w:line="360" w:lineRule="auto"/>
              <w:jc w:val="both"/>
              <w:rPr>
                <w:sz w:val="20"/>
                <w:szCs w:val="20"/>
              </w:rPr>
            </w:pPr>
            <w:r w:rsidRPr="00633D84">
              <w:rPr>
                <w:sz w:val="20"/>
                <w:szCs w:val="20"/>
              </w:rPr>
              <w:t>Главный корпус</w:t>
            </w:r>
          </w:p>
        </w:tc>
        <w:tc>
          <w:tcPr>
            <w:tcW w:w="941" w:type="pct"/>
          </w:tcPr>
          <w:p w:rsidR="00856E9E" w:rsidRPr="00633D84" w:rsidRDefault="00856E9E" w:rsidP="00F65B0F">
            <w:pPr>
              <w:suppressAutoHyphens/>
              <w:spacing w:line="360" w:lineRule="auto"/>
              <w:jc w:val="both"/>
              <w:rPr>
                <w:sz w:val="20"/>
                <w:szCs w:val="20"/>
              </w:rPr>
            </w:pPr>
            <w:r w:rsidRPr="00633D84">
              <w:rPr>
                <w:sz w:val="20"/>
                <w:szCs w:val="20"/>
              </w:rPr>
              <w:t>Несгораемость</w:t>
            </w:r>
          </w:p>
        </w:tc>
        <w:tc>
          <w:tcPr>
            <w:tcW w:w="679" w:type="pct"/>
          </w:tcPr>
          <w:p w:rsidR="00856E9E" w:rsidRPr="00633D84" w:rsidRDefault="00856E9E" w:rsidP="00F65B0F">
            <w:pPr>
              <w:suppressAutoHyphens/>
              <w:spacing w:line="360" w:lineRule="auto"/>
              <w:jc w:val="both"/>
              <w:rPr>
                <w:sz w:val="20"/>
                <w:szCs w:val="20"/>
              </w:rPr>
            </w:pPr>
            <w:r w:rsidRPr="00633D84">
              <w:rPr>
                <w:sz w:val="20"/>
                <w:szCs w:val="20"/>
                <w:lang w:val="en-US"/>
              </w:rPr>
              <w:t>I</w:t>
            </w:r>
          </w:p>
        </w:tc>
        <w:tc>
          <w:tcPr>
            <w:tcW w:w="749" w:type="pct"/>
          </w:tcPr>
          <w:p w:rsidR="00856E9E" w:rsidRPr="00633D84" w:rsidRDefault="00856E9E" w:rsidP="00F65B0F">
            <w:pPr>
              <w:suppressAutoHyphens/>
              <w:spacing w:line="360" w:lineRule="auto"/>
              <w:jc w:val="both"/>
              <w:rPr>
                <w:sz w:val="20"/>
                <w:szCs w:val="20"/>
              </w:rPr>
            </w:pPr>
            <w:r w:rsidRPr="00633D84">
              <w:rPr>
                <w:sz w:val="20"/>
                <w:szCs w:val="20"/>
              </w:rPr>
              <w:t>Д</w:t>
            </w:r>
          </w:p>
        </w:tc>
        <w:tc>
          <w:tcPr>
            <w:tcW w:w="921" w:type="pct"/>
          </w:tcPr>
          <w:p w:rsidR="00856E9E" w:rsidRPr="00633D84" w:rsidRDefault="00856E9E" w:rsidP="00F65B0F">
            <w:pPr>
              <w:suppressAutoHyphens/>
              <w:spacing w:line="360" w:lineRule="auto"/>
              <w:jc w:val="both"/>
              <w:rPr>
                <w:sz w:val="20"/>
                <w:szCs w:val="20"/>
              </w:rPr>
            </w:pPr>
            <w:r w:rsidRPr="00633D84">
              <w:rPr>
                <w:sz w:val="20"/>
                <w:szCs w:val="20"/>
              </w:rPr>
              <w:t>Зоны отдельных пожаров</w:t>
            </w:r>
          </w:p>
        </w:tc>
        <w:tc>
          <w:tcPr>
            <w:tcW w:w="781" w:type="pct"/>
          </w:tcPr>
          <w:p w:rsidR="00856E9E" w:rsidRPr="00633D84" w:rsidRDefault="00856E9E" w:rsidP="00F65B0F">
            <w:pPr>
              <w:suppressAutoHyphens/>
              <w:spacing w:line="360" w:lineRule="auto"/>
              <w:jc w:val="both"/>
              <w:rPr>
                <w:sz w:val="20"/>
                <w:szCs w:val="20"/>
              </w:rPr>
            </w:pPr>
            <w:r w:rsidRPr="00633D84">
              <w:rPr>
                <w:sz w:val="20"/>
                <w:szCs w:val="20"/>
              </w:rPr>
              <w:t>Опасные районы в отношении распространения огня.</w:t>
            </w:r>
          </w:p>
        </w:tc>
      </w:tr>
    </w:tbl>
    <w:p w:rsidR="00856E9E" w:rsidRPr="00633D84" w:rsidRDefault="00856E9E" w:rsidP="00212790">
      <w:pPr>
        <w:suppressAutoHyphens/>
        <w:spacing w:line="360" w:lineRule="auto"/>
        <w:ind w:firstLine="709"/>
        <w:jc w:val="both"/>
        <w:rPr>
          <w:sz w:val="28"/>
          <w:szCs w:val="28"/>
        </w:rPr>
      </w:pPr>
    </w:p>
    <w:p w:rsidR="00856E9E" w:rsidRPr="00633D84" w:rsidRDefault="00F65B0F" w:rsidP="00212790">
      <w:pPr>
        <w:suppressAutoHyphens/>
        <w:spacing w:line="360" w:lineRule="auto"/>
        <w:ind w:firstLine="709"/>
        <w:jc w:val="both"/>
        <w:rPr>
          <w:sz w:val="28"/>
          <w:szCs w:val="28"/>
        </w:rPr>
      </w:pPr>
      <w:r w:rsidRPr="00633D84">
        <w:rPr>
          <w:sz w:val="28"/>
          <w:szCs w:val="28"/>
        </w:rPr>
        <w:t>Таб. 9.15</w:t>
      </w:r>
      <w:r w:rsidR="00856E9E" w:rsidRPr="00633D84">
        <w:rPr>
          <w:sz w:val="28"/>
          <w:szCs w:val="28"/>
        </w:rPr>
        <w:t xml:space="preserve"> Оценка устойчивости работы объекта к воздействию проник</w:t>
      </w:r>
      <w:r w:rsidRPr="00633D84">
        <w:rPr>
          <w:sz w:val="28"/>
          <w:szCs w:val="28"/>
        </w:rPr>
        <w:t>ающей радиации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5040"/>
        <w:gridCol w:w="2442"/>
      </w:tblGrid>
      <w:tr w:rsidR="00856E9E" w:rsidRPr="00633D84" w:rsidTr="00F65B0F">
        <w:tc>
          <w:tcPr>
            <w:tcW w:w="1091" w:type="pct"/>
          </w:tcPr>
          <w:p w:rsidR="00856E9E" w:rsidRPr="00633D84" w:rsidRDefault="00856E9E" w:rsidP="00F65B0F">
            <w:pPr>
              <w:suppressAutoHyphens/>
              <w:spacing w:line="360" w:lineRule="auto"/>
              <w:jc w:val="both"/>
              <w:rPr>
                <w:sz w:val="20"/>
                <w:szCs w:val="20"/>
              </w:rPr>
            </w:pPr>
            <w:r w:rsidRPr="00633D84">
              <w:rPr>
                <w:sz w:val="20"/>
                <w:szCs w:val="20"/>
              </w:rPr>
              <w:t xml:space="preserve">Наименование зданий и сооружений </w:t>
            </w:r>
          </w:p>
        </w:tc>
        <w:tc>
          <w:tcPr>
            <w:tcW w:w="2633" w:type="pct"/>
          </w:tcPr>
          <w:p w:rsidR="00856E9E" w:rsidRPr="00633D84" w:rsidRDefault="00856E9E" w:rsidP="00F65B0F">
            <w:pPr>
              <w:suppressAutoHyphens/>
              <w:spacing w:line="360" w:lineRule="auto"/>
              <w:jc w:val="both"/>
              <w:rPr>
                <w:sz w:val="20"/>
                <w:szCs w:val="20"/>
              </w:rPr>
            </w:pPr>
            <w:r w:rsidRPr="00633D84">
              <w:rPr>
                <w:sz w:val="20"/>
                <w:szCs w:val="20"/>
              </w:rPr>
              <w:t>Характеристика зданий и сооружений</w:t>
            </w:r>
          </w:p>
        </w:tc>
        <w:tc>
          <w:tcPr>
            <w:tcW w:w="1276" w:type="pct"/>
          </w:tcPr>
          <w:p w:rsidR="00856E9E" w:rsidRPr="00633D84" w:rsidRDefault="00856E9E" w:rsidP="00F65B0F">
            <w:pPr>
              <w:suppressAutoHyphens/>
              <w:spacing w:line="360" w:lineRule="auto"/>
              <w:jc w:val="both"/>
              <w:rPr>
                <w:sz w:val="20"/>
                <w:szCs w:val="20"/>
              </w:rPr>
            </w:pPr>
            <w:r w:rsidRPr="00633D84">
              <w:rPr>
                <w:sz w:val="20"/>
                <w:szCs w:val="20"/>
              </w:rPr>
              <w:t>Коэффициент ослабления доз радиации К</w:t>
            </w:r>
            <w:r w:rsidRPr="00633D84">
              <w:rPr>
                <w:sz w:val="20"/>
                <w:szCs w:val="20"/>
                <w:vertAlign w:val="subscript"/>
              </w:rPr>
              <w:t>осл</w:t>
            </w:r>
          </w:p>
        </w:tc>
      </w:tr>
      <w:tr w:rsidR="00856E9E" w:rsidRPr="00633D84" w:rsidTr="00F65B0F">
        <w:tc>
          <w:tcPr>
            <w:tcW w:w="1091" w:type="pct"/>
          </w:tcPr>
          <w:p w:rsidR="00856E9E" w:rsidRPr="00633D84" w:rsidRDefault="00856E9E" w:rsidP="00F65B0F">
            <w:pPr>
              <w:suppressAutoHyphens/>
              <w:spacing w:line="360" w:lineRule="auto"/>
              <w:jc w:val="both"/>
              <w:rPr>
                <w:sz w:val="20"/>
                <w:szCs w:val="20"/>
              </w:rPr>
            </w:pPr>
            <w:r w:rsidRPr="00633D84">
              <w:rPr>
                <w:sz w:val="20"/>
                <w:szCs w:val="20"/>
              </w:rPr>
              <w:t>Химический цех</w:t>
            </w:r>
          </w:p>
        </w:tc>
        <w:tc>
          <w:tcPr>
            <w:tcW w:w="2633" w:type="pct"/>
          </w:tcPr>
          <w:p w:rsidR="00856E9E" w:rsidRPr="00633D84" w:rsidRDefault="00856E9E" w:rsidP="00F65B0F">
            <w:pPr>
              <w:suppressAutoHyphens/>
              <w:spacing w:line="360" w:lineRule="auto"/>
              <w:jc w:val="both"/>
              <w:rPr>
                <w:sz w:val="20"/>
                <w:szCs w:val="20"/>
              </w:rPr>
            </w:pPr>
            <w:r w:rsidRPr="00633D84">
              <w:rPr>
                <w:sz w:val="20"/>
                <w:szCs w:val="20"/>
              </w:rPr>
              <w:t xml:space="preserve">Стены железобетонные толщиной </w:t>
            </w:r>
            <w:smartTag w:uri="urn:schemas-microsoft-com:office:smarttags" w:element="metricconverter">
              <w:smartTagPr>
                <w:attr w:name="ProductID" w:val="35 см"/>
              </w:smartTagPr>
              <w:r w:rsidRPr="00633D84">
                <w:rPr>
                  <w:sz w:val="20"/>
                  <w:szCs w:val="20"/>
                </w:rPr>
                <w:t>35 см</w:t>
              </w:r>
            </w:smartTag>
            <w:r w:rsidRPr="00633D84">
              <w:rPr>
                <w:sz w:val="20"/>
                <w:szCs w:val="20"/>
              </w:rPr>
              <w:t xml:space="preserve">, перекрытие 30 </w:t>
            </w:r>
          </w:p>
        </w:tc>
        <w:tc>
          <w:tcPr>
            <w:tcW w:w="1276" w:type="pct"/>
          </w:tcPr>
          <w:p w:rsidR="00856E9E" w:rsidRPr="00633D84" w:rsidRDefault="00856E9E" w:rsidP="00F65B0F">
            <w:pPr>
              <w:suppressAutoHyphens/>
              <w:spacing w:line="360" w:lineRule="auto"/>
              <w:jc w:val="both"/>
              <w:rPr>
                <w:sz w:val="20"/>
                <w:szCs w:val="20"/>
              </w:rPr>
            </w:pPr>
            <w:r w:rsidRPr="00633D84">
              <w:rPr>
                <w:sz w:val="20"/>
                <w:szCs w:val="20"/>
              </w:rPr>
              <w:t>10</w:t>
            </w:r>
          </w:p>
        </w:tc>
      </w:tr>
      <w:tr w:rsidR="00856E9E" w:rsidRPr="00633D84" w:rsidTr="00F65B0F">
        <w:tc>
          <w:tcPr>
            <w:tcW w:w="1091" w:type="pct"/>
          </w:tcPr>
          <w:p w:rsidR="00856E9E" w:rsidRPr="00633D84" w:rsidRDefault="00856E9E" w:rsidP="00F65B0F">
            <w:pPr>
              <w:suppressAutoHyphens/>
              <w:spacing w:line="360" w:lineRule="auto"/>
              <w:jc w:val="both"/>
              <w:rPr>
                <w:sz w:val="20"/>
                <w:szCs w:val="20"/>
              </w:rPr>
            </w:pPr>
            <w:r w:rsidRPr="00633D84">
              <w:rPr>
                <w:sz w:val="20"/>
                <w:szCs w:val="20"/>
              </w:rPr>
              <w:t>Кислотная станция</w:t>
            </w:r>
          </w:p>
        </w:tc>
        <w:tc>
          <w:tcPr>
            <w:tcW w:w="2633" w:type="pct"/>
          </w:tcPr>
          <w:p w:rsidR="00856E9E" w:rsidRPr="00633D84" w:rsidRDefault="00856E9E" w:rsidP="00F65B0F">
            <w:pPr>
              <w:suppressAutoHyphens/>
              <w:spacing w:line="360" w:lineRule="auto"/>
              <w:jc w:val="both"/>
              <w:rPr>
                <w:sz w:val="20"/>
                <w:szCs w:val="20"/>
              </w:rPr>
            </w:pPr>
            <w:r w:rsidRPr="00633D84">
              <w:rPr>
                <w:sz w:val="20"/>
                <w:szCs w:val="20"/>
              </w:rPr>
              <w:t xml:space="preserve">Стены железобетонные толщиной </w:t>
            </w:r>
            <w:smartTag w:uri="urn:schemas-microsoft-com:office:smarttags" w:element="metricconverter">
              <w:smartTagPr>
                <w:attr w:name="ProductID" w:val="35 см"/>
              </w:smartTagPr>
              <w:r w:rsidRPr="00633D84">
                <w:rPr>
                  <w:sz w:val="20"/>
                  <w:szCs w:val="20"/>
                </w:rPr>
                <w:t>35 см</w:t>
              </w:r>
            </w:smartTag>
            <w:r w:rsidRPr="00633D84">
              <w:rPr>
                <w:sz w:val="20"/>
                <w:szCs w:val="20"/>
              </w:rPr>
              <w:t xml:space="preserve">, перекрытие 30 </w:t>
            </w:r>
          </w:p>
        </w:tc>
        <w:tc>
          <w:tcPr>
            <w:tcW w:w="1276" w:type="pct"/>
          </w:tcPr>
          <w:p w:rsidR="00856E9E" w:rsidRPr="00633D84" w:rsidRDefault="00856E9E" w:rsidP="00F65B0F">
            <w:pPr>
              <w:suppressAutoHyphens/>
              <w:spacing w:line="360" w:lineRule="auto"/>
              <w:jc w:val="both"/>
              <w:rPr>
                <w:sz w:val="20"/>
                <w:szCs w:val="20"/>
              </w:rPr>
            </w:pPr>
            <w:r w:rsidRPr="00633D84">
              <w:rPr>
                <w:sz w:val="20"/>
                <w:szCs w:val="20"/>
              </w:rPr>
              <w:t>10</w:t>
            </w:r>
          </w:p>
        </w:tc>
      </w:tr>
      <w:tr w:rsidR="00856E9E" w:rsidRPr="00633D84" w:rsidTr="00F65B0F">
        <w:tc>
          <w:tcPr>
            <w:tcW w:w="1091" w:type="pct"/>
          </w:tcPr>
          <w:p w:rsidR="00856E9E" w:rsidRPr="00633D84" w:rsidRDefault="00856E9E" w:rsidP="00F65B0F">
            <w:pPr>
              <w:suppressAutoHyphens/>
              <w:spacing w:line="360" w:lineRule="auto"/>
              <w:jc w:val="both"/>
              <w:rPr>
                <w:sz w:val="20"/>
                <w:szCs w:val="20"/>
              </w:rPr>
            </w:pPr>
            <w:r w:rsidRPr="00633D84">
              <w:rPr>
                <w:sz w:val="20"/>
                <w:szCs w:val="20"/>
              </w:rPr>
              <w:t>Главный корпус</w:t>
            </w:r>
          </w:p>
        </w:tc>
        <w:tc>
          <w:tcPr>
            <w:tcW w:w="2633" w:type="pct"/>
          </w:tcPr>
          <w:p w:rsidR="00856E9E" w:rsidRPr="00633D84" w:rsidRDefault="00856E9E" w:rsidP="00F65B0F">
            <w:pPr>
              <w:suppressAutoHyphens/>
              <w:spacing w:line="360" w:lineRule="auto"/>
              <w:jc w:val="both"/>
              <w:rPr>
                <w:sz w:val="20"/>
                <w:szCs w:val="20"/>
              </w:rPr>
            </w:pPr>
            <w:r w:rsidRPr="00633D84">
              <w:rPr>
                <w:sz w:val="20"/>
                <w:szCs w:val="20"/>
              </w:rPr>
              <w:t xml:space="preserve">Стены кирпичные толщиной </w:t>
            </w:r>
            <w:smartTag w:uri="urn:schemas-microsoft-com:office:smarttags" w:element="metricconverter">
              <w:smartTagPr>
                <w:attr w:name="ProductID" w:val="5,6 м"/>
              </w:smartTagPr>
              <w:r w:rsidRPr="00633D84">
                <w:rPr>
                  <w:sz w:val="20"/>
                  <w:szCs w:val="20"/>
                </w:rPr>
                <w:t>25 см</w:t>
              </w:r>
            </w:smartTag>
            <w:r w:rsidRPr="00633D84">
              <w:rPr>
                <w:sz w:val="20"/>
                <w:szCs w:val="20"/>
              </w:rPr>
              <w:t xml:space="preserve">, перекрытие </w:t>
            </w:r>
            <w:smartTag w:uri="urn:schemas-microsoft-com:office:smarttags" w:element="metricconverter">
              <w:smartTagPr>
                <w:attr w:name="ProductID" w:val="5,6 м"/>
              </w:smartTagPr>
              <w:r w:rsidRPr="00633D84">
                <w:rPr>
                  <w:sz w:val="20"/>
                  <w:szCs w:val="20"/>
                </w:rPr>
                <w:t>20 см</w:t>
              </w:r>
            </w:smartTag>
            <w:r w:rsidRPr="00633D84">
              <w:rPr>
                <w:sz w:val="20"/>
                <w:szCs w:val="20"/>
              </w:rPr>
              <w:t>.</w:t>
            </w:r>
          </w:p>
        </w:tc>
        <w:tc>
          <w:tcPr>
            <w:tcW w:w="1276" w:type="pct"/>
          </w:tcPr>
          <w:p w:rsidR="00856E9E" w:rsidRPr="00633D84" w:rsidRDefault="00856E9E" w:rsidP="00F65B0F">
            <w:pPr>
              <w:suppressAutoHyphens/>
              <w:spacing w:line="360" w:lineRule="auto"/>
              <w:jc w:val="both"/>
              <w:rPr>
                <w:sz w:val="20"/>
                <w:szCs w:val="20"/>
              </w:rPr>
            </w:pPr>
            <w:r w:rsidRPr="00633D84">
              <w:rPr>
                <w:sz w:val="20"/>
                <w:szCs w:val="20"/>
              </w:rPr>
              <w:t>7</w:t>
            </w:r>
          </w:p>
        </w:tc>
      </w:tr>
    </w:tbl>
    <w:p w:rsidR="00212790" w:rsidRPr="00633D84" w:rsidRDefault="00F50B8F" w:rsidP="00212790">
      <w:pPr>
        <w:suppressAutoHyphens/>
        <w:spacing w:line="360" w:lineRule="auto"/>
        <w:ind w:firstLine="709"/>
        <w:jc w:val="both"/>
        <w:rPr>
          <w:sz w:val="28"/>
          <w:szCs w:val="28"/>
        </w:rPr>
      </w:pPr>
      <w:r>
        <w:rPr>
          <w:sz w:val="28"/>
          <w:szCs w:val="28"/>
        </w:rPr>
        <w:br w:type="page"/>
      </w:r>
      <w:r w:rsidR="00856E9E" w:rsidRPr="00633D84">
        <w:rPr>
          <w:sz w:val="28"/>
          <w:szCs w:val="28"/>
        </w:rPr>
        <w:t>Таб. 9.16 Оценка устойчивости объекта к воздействию химическо</w:t>
      </w:r>
      <w:r w:rsidR="003F0C6E" w:rsidRPr="00633D84">
        <w:rPr>
          <w:sz w:val="28"/>
          <w:szCs w:val="28"/>
        </w:rPr>
        <w:t>го и бактериологического оружия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2"/>
        <w:gridCol w:w="2040"/>
        <w:gridCol w:w="1614"/>
        <w:gridCol w:w="1629"/>
        <w:gridCol w:w="2385"/>
      </w:tblGrid>
      <w:tr w:rsidR="00856E9E" w:rsidRPr="00633D84" w:rsidTr="003F0C6E">
        <w:tc>
          <w:tcPr>
            <w:tcW w:w="994" w:type="pct"/>
          </w:tcPr>
          <w:p w:rsidR="00856E9E" w:rsidRPr="00633D84" w:rsidRDefault="00856E9E" w:rsidP="003F0C6E">
            <w:pPr>
              <w:suppressAutoHyphens/>
              <w:spacing w:line="360" w:lineRule="auto"/>
              <w:jc w:val="both"/>
              <w:rPr>
                <w:sz w:val="20"/>
                <w:szCs w:val="20"/>
              </w:rPr>
            </w:pPr>
            <w:r w:rsidRPr="00633D84">
              <w:rPr>
                <w:sz w:val="20"/>
                <w:szCs w:val="20"/>
              </w:rPr>
              <w:t>Наименование источника поражения</w:t>
            </w:r>
          </w:p>
        </w:tc>
        <w:tc>
          <w:tcPr>
            <w:tcW w:w="1066" w:type="pct"/>
          </w:tcPr>
          <w:p w:rsidR="00856E9E" w:rsidRPr="00633D84" w:rsidRDefault="00856E9E" w:rsidP="003F0C6E">
            <w:pPr>
              <w:suppressAutoHyphens/>
              <w:spacing w:line="360" w:lineRule="auto"/>
              <w:jc w:val="both"/>
              <w:rPr>
                <w:sz w:val="20"/>
                <w:szCs w:val="20"/>
              </w:rPr>
            </w:pPr>
            <w:r w:rsidRPr="00633D84">
              <w:rPr>
                <w:sz w:val="20"/>
                <w:szCs w:val="20"/>
              </w:rPr>
              <w:t>Характеристика источника поражения</w:t>
            </w:r>
          </w:p>
        </w:tc>
        <w:tc>
          <w:tcPr>
            <w:tcW w:w="843" w:type="pct"/>
          </w:tcPr>
          <w:p w:rsidR="00856E9E" w:rsidRPr="00633D84" w:rsidRDefault="00856E9E" w:rsidP="003F0C6E">
            <w:pPr>
              <w:suppressAutoHyphens/>
              <w:spacing w:line="360" w:lineRule="auto"/>
              <w:jc w:val="both"/>
              <w:rPr>
                <w:sz w:val="20"/>
                <w:szCs w:val="20"/>
              </w:rPr>
            </w:pPr>
            <w:r w:rsidRPr="00633D84">
              <w:rPr>
                <w:sz w:val="20"/>
                <w:szCs w:val="20"/>
              </w:rPr>
              <w:t>Расстояние до источника поражения</w:t>
            </w:r>
          </w:p>
        </w:tc>
        <w:tc>
          <w:tcPr>
            <w:tcW w:w="851" w:type="pct"/>
          </w:tcPr>
          <w:p w:rsidR="00856E9E" w:rsidRPr="00633D84" w:rsidRDefault="00856E9E" w:rsidP="003F0C6E">
            <w:pPr>
              <w:suppressAutoHyphens/>
              <w:spacing w:line="360" w:lineRule="auto"/>
              <w:jc w:val="both"/>
              <w:rPr>
                <w:sz w:val="20"/>
                <w:szCs w:val="20"/>
              </w:rPr>
            </w:pPr>
            <w:r w:rsidRPr="00633D84">
              <w:rPr>
                <w:sz w:val="20"/>
                <w:szCs w:val="20"/>
              </w:rPr>
              <w:t>Характер поражения и радиус действия</w:t>
            </w:r>
          </w:p>
        </w:tc>
        <w:tc>
          <w:tcPr>
            <w:tcW w:w="1246" w:type="pct"/>
          </w:tcPr>
          <w:p w:rsidR="00856E9E" w:rsidRPr="00633D84" w:rsidRDefault="00856E9E" w:rsidP="003F0C6E">
            <w:pPr>
              <w:suppressAutoHyphens/>
              <w:spacing w:line="360" w:lineRule="auto"/>
              <w:jc w:val="both"/>
              <w:rPr>
                <w:sz w:val="20"/>
                <w:szCs w:val="20"/>
              </w:rPr>
            </w:pPr>
            <w:r w:rsidRPr="00633D84">
              <w:rPr>
                <w:sz w:val="20"/>
                <w:szCs w:val="20"/>
              </w:rPr>
              <w:t>Продолжительность</w:t>
            </w:r>
          </w:p>
        </w:tc>
      </w:tr>
      <w:tr w:rsidR="00856E9E" w:rsidRPr="00633D84" w:rsidTr="003F0C6E">
        <w:tc>
          <w:tcPr>
            <w:tcW w:w="994" w:type="pct"/>
          </w:tcPr>
          <w:p w:rsidR="00856E9E" w:rsidRPr="00633D84" w:rsidRDefault="00856E9E" w:rsidP="003F0C6E">
            <w:pPr>
              <w:suppressAutoHyphens/>
              <w:spacing w:line="360" w:lineRule="auto"/>
              <w:jc w:val="both"/>
              <w:rPr>
                <w:sz w:val="20"/>
                <w:szCs w:val="20"/>
              </w:rPr>
            </w:pPr>
            <w:r w:rsidRPr="00633D84">
              <w:rPr>
                <w:sz w:val="20"/>
                <w:szCs w:val="20"/>
              </w:rPr>
              <w:t>Атомная станция</w:t>
            </w:r>
          </w:p>
        </w:tc>
        <w:tc>
          <w:tcPr>
            <w:tcW w:w="1066" w:type="pct"/>
          </w:tcPr>
          <w:p w:rsidR="00856E9E" w:rsidRPr="00633D84" w:rsidRDefault="00856E9E" w:rsidP="003F0C6E">
            <w:pPr>
              <w:suppressAutoHyphens/>
              <w:spacing w:line="360" w:lineRule="auto"/>
              <w:jc w:val="both"/>
              <w:rPr>
                <w:sz w:val="20"/>
                <w:szCs w:val="20"/>
              </w:rPr>
            </w:pPr>
            <w:r w:rsidRPr="00633D84">
              <w:rPr>
                <w:sz w:val="20"/>
                <w:szCs w:val="20"/>
              </w:rPr>
              <w:t>4 блока ресекторов</w:t>
            </w:r>
          </w:p>
        </w:tc>
        <w:tc>
          <w:tcPr>
            <w:tcW w:w="843" w:type="pct"/>
          </w:tcPr>
          <w:p w:rsidR="00856E9E" w:rsidRPr="00633D84" w:rsidRDefault="00856E9E" w:rsidP="003F0C6E">
            <w:pPr>
              <w:suppressAutoHyphens/>
              <w:spacing w:line="360" w:lineRule="auto"/>
              <w:jc w:val="both"/>
              <w:rPr>
                <w:sz w:val="20"/>
                <w:szCs w:val="20"/>
              </w:rPr>
            </w:pPr>
            <w:smartTag w:uri="urn:schemas-microsoft-com:office:smarttags" w:element="metricconverter">
              <w:smartTagPr>
                <w:attr w:name="ProductID" w:val="5,6 м"/>
              </w:smartTagPr>
              <w:r w:rsidRPr="00633D84">
                <w:rPr>
                  <w:sz w:val="20"/>
                  <w:szCs w:val="20"/>
                </w:rPr>
                <w:t>20 км</w:t>
              </w:r>
            </w:smartTag>
            <w:r w:rsidRPr="00633D84">
              <w:rPr>
                <w:sz w:val="20"/>
                <w:szCs w:val="20"/>
              </w:rPr>
              <w:t xml:space="preserve"> до объекта</w:t>
            </w:r>
          </w:p>
        </w:tc>
        <w:tc>
          <w:tcPr>
            <w:tcW w:w="851" w:type="pct"/>
          </w:tcPr>
          <w:p w:rsidR="00856E9E" w:rsidRPr="00633D84" w:rsidRDefault="00856E9E" w:rsidP="003F0C6E">
            <w:pPr>
              <w:suppressAutoHyphens/>
              <w:spacing w:line="360" w:lineRule="auto"/>
              <w:jc w:val="both"/>
              <w:rPr>
                <w:sz w:val="20"/>
                <w:szCs w:val="20"/>
              </w:rPr>
            </w:pPr>
            <w:r w:rsidRPr="00633D84">
              <w:rPr>
                <w:sz w:val="20"/>
                <w:szCs w:val="20"/>
              </w:rPr>
              <w:t xml:space="preserve">Взрыв в радиусе </w:t>
            </w:r>
            <w:smartTag w:uri="urn:schemas-microsoft-com:office:smarttags" w:element="metricconverter">
              <w:smartTagPr>
                <w:attr w:name="ProductID" w:val="5,6 м"/>
              </w:smartTagPr>
              <w:r w:rsidRPr="00633D84">
                <w:rPr>
                  <w:sz w:val="20"/>
                  <w:szCs w:val="20"/>
                </w:rPr>
                <w:t>20 см</w:t>
              </w:r>
            </w:smartTag>
            <w:r w:rsidRPr="00633D84">
              <w:rPr>
                <w:sz w:val="20"/>
                <w:szCs w:val="20"/>
              </w:rPr>
              <w:t>.</w:t>
            </w:r>
          </w:p>
        </w:tc>
        <w:tc>
          <w:tcPr>
            <w:tcW w:w="1246" w:type="pct"/>
          </w:tcPr>
          <w:p w:rsidR="00856E9E" w:rsidRPr="00633D84" w:rsidRDefault="00856E9E" w:rsidP="003F0C6E">
            <w:pPr>
              <w:suppressAutoHyphens/>
              <w:spacing w:line="360" w:lineRule="auto"/>
              <w:jc w:val="both"/>
              <w:rPr>
                <w:sz w:val="20"/>
                <w:szCs w:val="20"/>
              </w:rPr>
            </w:pPr>
            <w:r w:rsidRPr="00633D84">
              <w:rPr>
                <w:sz w:val="20"/>
                <w:szCs w:val="20"/>
              </w:rPr>
              <w:t>До 24 часов</w:t>
            </w:r>
          </w:p>
        </w:tc>
      </w:tr>
      <w:tr w:rsidR="00856E9E" w:rsidRPr="00633D84" w:rsidTr="003F0C6E">
        <w:tc>
          <w:tcPr>
            <w:tcW w:w="994" w:type="pct"/>
          </w:tcPr>
          <w:p w:rsidR="00856E9E" w:rsidRPr="00633D84" w:rsidRDefault="00856E9E" w:rsidP="003F0C6E">
            <w:pPr>
              <w:suppressAutoHyphens/>
              <w:spacing w:line="360" w:lineRule="auto"/>
              <w:jc w:val="both"/>
              <w:rPr>
                <w:sz w:val="20"/>
                <w:szCs w:val="20"/>
              </w:rPr>
            </w:pPr>
            <w:r w:rsidRPr="00633D84">
              <w:rPr>
                <w:sz w:val="20"/>
                <w:szCs w:val="20"/>
              </w:rPr>
              <w:t>ТЭЦ</w:t>
            </w:r>
          </w:p>
        </w:tc>
        <w:tc>
          <w:tcPr>
            <w:tcW w:w="1066" w:type="pct"/>
          </w:tcPr>
          <w:p w:rsidR="00856E9E" w:rsidRPr="00633D84" w:rsidRDefault="00856E9E" w:rsidP="003F0C6E">
            <w:pPr>
              <w:suppressAutoHyphens/>
              <w:spacing w:line="360" w:lineRule="auto"/>
              <w:jc w:val="both"/>
              <w:rPr>
                <w:sz w:val="20"/>
                <w:szCs w:val="20"/>
              </w:rPr>
            </w:pPr>
            <w:r w:rsidRPr="00633D84">
              <w:rPr>
                <w:sz w:val="20"/>
                <w:szCs w:val="20"/>
              </w:rPr>
              <w:t>Хранилище 50 т. Мазуты</w:t>
            </w:r>
          </w:p>
        </w:tc>
        <w:tc>
          <w:tcPr>
            <w:tcW w:w="843" w:type="pct"/>
          </w:tcPr>
          <w:p w:rsidR="00856E9E" w:rsidRPr="00633D84" w:rsidRDefault="00856E9E" w:rsidP="003F0C6E">
            <w:pPr>
              <w:suppressAutoHyphens/>
              <w:spacing w:line="360" w:lineRule="auto"/>
              <w:jc w:val="both"/>
              <w:rPr>
                <w:sz w:val="20"/>
                <w:szCs w:val="20"/>
              </w:rPr>
            </w:pPr>
            <w:smartTag w:uri="urn:schemas-microsoft-com:office:smarttags" w:element="metricconverter">
              <w:smartTagPr>
                <w:attr w:name="ProductID" w:val="5,6 м"/>
              </w:smartTagPr>
              <w:r w:rsidRPr="00633D84">
                <w:rPr>
                  <w:sz w:val="20"/>
                  <w:szCs w:val="20"/>
                </w:rPr>
                <w:t>1 км</w:t>
              </w:r>
            </w:smartTag>
            <w:r w:rsidRPr="00633D84">
              <w:rPr>
                <w:sz w:val="20"/>
                <w:szCs w:val="20"/>
              </w:rPr>
              <w:t xml:space="preserve"> до объекта</w:t>
            </w:r>
          </w:p>
        </w:tc>
        <w:tc>
          <w:tcPr>
            <w:tcW w:w="851" w:type="pct"/>
          </w:tcPr>
          <w:p w:rsidR="00856E9E" w:rsidRPr="00633D84" w:rsidRDefault="00856E9E" w:rsidP="003F0C6E">
            <w:pPr>
              <w:suppressAutoHyphens/>
              <w:spacing w:line="360" w:lineRule="auto"/>
              <w:jc w:val="both"/>
              <w:rPr>
                <w:sz w:val="20"/>
                <w:szCs w:val="20"/>
              </w:rPr>
            </w:pPr>
            <w:r w:rsidRPr="00633D84">
              <w:rPr>
                <w:sz w:val="20"/>
                <w:szCs w:val="20"/>
              </w:rPr>
              <w:t xml:space="preserve">Пожар и взрыв в радиусе </w:t>
            </w:r>
            <w:smartTag w:uri="urn:schemas-microsoft-com:office:smarttags" w:element="metricconverter">
              <w:smartTagPr>
                <w:attr w:name="ProductID" w:val="5,6 м"/>
              </w:smartTagPr>
              <w:r w:rsidRPr="00633D84">
                <w:rPr>
                  <w:sz w:val="20"/>
                  <w:szCs w:val="20"/>
                </w:rPr>
                <w:t>0,8 км</w:t>
              </w:r>
            </w:smartTag>
          </w:p>
        </w:tc>
        <w:tc>
          <w:tcPr>
            <w:tcW w:w="1246" w:type="pct"/>
          </w:tcPr>
          <w:p w:rsidR="00856E9E" w:rsidRPr="00633D84" w:rsidRDefault="00856E9E" w:rsidP="003F0C6E">
            <w:pPr>
              <w:suppressAutoHyphens/>
              <w:spacing w:line="360" w:lineRule="auto"/>
              <w:jc w:val="both"/>
              <w:rPr>
                <w:sz w:val="20"/>
                <w:szCs w:val="20"/>
              </w:rPr>
            </w:pPr>
            <w:r w:rsidRPr="00633D84">
              <w:rPr>
                <w:sz w:val="20"/>
                <w:szCs w:val="20"/>
              </w:rPr>
              <w:t>2-3 часа</w:t>
            </w:r>
          </w:p>
        </w:tc>
      </w:tr>
      <w:tr w:rsidR="00856E9E" w:rsidRPr="00633D84" w:rsidTr="003F0C6E">
        <w:tc>
          <w:tcPr>
            <w:tcW w:w="994" w:type="pct"/>
          </w:tcPr>
          <w:p w:rsidR="00856E9E" w:rsidRPr="00633D84" w:rsidRDefault="00856E9E" w:rsidP="003F0C6E">
            <w:pPr>
              <w:suppressAutoHyphens/>
              <w:spacing w:line="360" w:lineRule="auto"/>
              <w:jc w:val="both"/>
              <w:rPr>
                <w:sz w:val="20"/>
                <w:szCs w:val="20"/>
              </w:rPr>
            </w:pPr>
            <w:r w:rsidRPr="00633D84">
              <w:rPr>
                <w:sz w:val="20"/>
                <w:szCs w:val="20"/>
              </w:rPr>
              <w:t>Гидроузел</w:t>
            </w:r>
          </w:p>
        </w:tc>
        <w:tc>
          <w:tcPr>
            <w:tcW w:w="1066" w:type="pct"/>
          </w:tcPr>
          <w:p w:rsidR="00856E9E" w:rsidRPr="00633D84" w:rsidRDefault="00856E9E" w:rsidP="003F0C6E">
            <w:pPr>
              <w:suppressAutoHyphens/>
              <w:spacing w:line="360" w:lineRule="auto"/>
              <w:jc w:val="both"/>
              <w:rPr>
                <w:sz w:val="20"/>
                <w:szCs w:val="20"/>
              </w:rPr>
            </w:pPr>
            <w:r w:rsidRPr="00633D84">
              <w:rPr>
                <w:sz w:val="20"/>
                <w:szCs w:val="20"/>
              </w:rPr>
              <w:t>Водохранилище</w:t>
            </w:r>
          </w:p>
        </w:tc>
        <w:tc>
          <w:tcPr>
            <w:tcW w:w="843" w:type="pct"/>
          </w:tcPr>
          <w:p w:rsidR="00856E9E" w:rsidRPr="00633D84" w:rsidRDefault="00856E9E" w:rsidP="003F0C6E">
            <w:pPr>
              <w:suppressAutoHyphens/>
              <w:spacing w:line="360" w:lineRule="auto"/>
              <w:jc w:val="both"/>
              <w:rPr>
                <w:sz w:val="20"/>
                <w:szCs w:val="20"/>
              </w:rPr>
            </w:pPr>
            <w:smartTag w:uri="urn:schemas-microsoft-com:office:smarttags" w:element="metricconverter">
              <w:smartTagPr>
                <w:attr w:name="ProductID" w:val="5,6 м"/>
              </w:smartTagPr>
              <w:r w:rsidRPr="00633D84">
                <w:rPr>
                  <w:sz w:val="20"/>
                  <w:szCs w:val="20"/>
                </w:rPr>
                <w:t>5 км</w:t>
              </w:r>
            </w:smartTag>
            <w:r w:rsidRPr="00633D84">
              <w:rPr>
                <w:sz w:val="20"/>
                <w:szCs w:val="20"/>
              </w:rPr>
              <w:t xml:space="preserve"> до объекта</w:t>
            </w:r>
          </w:p>
        </w:tc>
        <w:tc>
          <w:tcPr>
            <w:tcW w:w="851" w:type="pct"/>
          </w:tcPr>
          <w:p w:rsidR="00856E9E" w:rsidRPr="00633D84" w:rsidRDefault="00856E9E" w:rsidP="003F0C6E">
            <w:pPr>
              <w:suppressAutoHyphens/>
              <w:spacing w:line="360" w:lineRule="auto"/>
              <w:jc w:val="both"/>
              <w:rPr>
                <w:sz w:val="20"/>
                <w:szCs w:val="20"/>
              </w:rPr>
            </w:pPr>
            <w:r w:rsidRPr="00633D84">
              <w:rPr>
                <w:sz w:val="20"/>
                <w:szCs w:val="20"/>
              </w:rPr>
              <w:t>Затопление через 10 минут</w:t>
            </w:r>
          </w:p>
        </w:tc>
        <w:tc>
          <w:tcPr>
            <w:tcW w:w="1246" w:type="pct"/>
          </w:tcPr>
          <w:p w:rsidR="00856E9E" w:rsidRPr="00633D84" w:rsidRDefault="00856E9E" w:rsidP="003F0C6E">
            <w:pPr>
              <w:suppressAutoHyphens/>
              <w:spacing w:line="360" w:lineRule="auto"/>
              <w:jc w:val="both"/>
              <w:rPr>
                <w:sz w:val="20"/>
                <w:szCs w:val="20"/>
              </w:rPr>
            </w:pPr>
            <w:r w:rsidRPr="00633D84">
              <w:rPr>
                <w:sz w:val="20"/>
                <w:szCs w:val="20"/>
              </w:rPr>
              <w:t>До 24 часа</w:t>
            </w:r>
          </w:p>
        </w:tc>
      </w:tr>
    </w:tbl>
    <w:p w:rsidR="00856E9E" w:rsidRPr="00633D84" w:rsidRDefault="00856E9E" w:rsidP="00212790">
      <w:pPr>
        <w:suppressAutoHyphens/>
        <w:spacing w:line="360" w:lineRule="auto"/>
        <w:ind w:firstLine="709"/>
        <w:jc w:val="both"/>
        <w:rPr>
          <w:b/>
          <w:sz w:val="28"/>
          <w:szCs w:val="28"/>
        </w:rPr>
      </w:pPr>
    </w:p>
    <w:p w:rsidR="00856E9E" w:rsidRPr="00633D84" w:rsidRDefault="00D413E3" w:rsidP="00212790">
      <w:pPr>
        <w:suppressAutoHyphens/>
        <w:spacing w:line="360" w:lineRule="auto"/>
        <w:ind w:firstLine="709"/>
        <w:jc w:val="both"/>
        <w:rPr>
          <w:b/>
          <w:sz w:val="28"/>
          <w:szCs w:val="28"/>
        </w:rPr>
      </w:pPr>
      <w:r w:rsidRPr="00633D84">
        <w:rPr>
          <w:b/>
          <w:sz w:val="28"/>
          <w:szCs w:val="28"/>
        </w:rPr>
        <w:t>6</w:t>
      </w:r>
      <w:r w:rsidR="003F0C6E" w:rsidRPr="00633D84">
        <w:rPr>
          <w:b/>
          <w:sz w:val="28"/>
          <w:szCs w:val="28"/>
        </w:rPr>
        <w:t>.3.3</w:t>
      </w:r>
      <w:r w:rsidR="00856E9E" w:rsidRPr="00633D84">
        <w:rPr>
          <w:b/>
          <w:sz w:val="28"/>
          <w:szCs w:val="28"/>
        </w:rPr>
        <w:t xml:space="preserve"> Обоснование и выбор мероприятий и технических средств, направленных на уменьшение масштабов разв</w:t>
      </w:r>
      <w:r w:rsidR="003F0C6E" w:rsidRPr="00633D84">
        <w:rPr>
          <w:b/>
          <w:sz w:val="28"/>
          <w:szCs w:val="28"/>
        </w:rPr>
        <w:t>ития чрезвычайных ситуаций</w:t>
      </w:r>
    </w:p>
    <w:p w:rsidR="00856E9E" w:rsidRPr="00633D84" w:rsidRDefault="00856E9E" w:rsidP="00212790">
      <w:pPr>
        <w:suppressAutoHyphens/>
        <w:spacing w:line="360" w:lineRule="auto"/>
        <w:ind w:firstLine="709"/>
        <w:jc w:val="both"/>
        <w:rPr>
          <w:sz w:val="28"/>
          <w:szCs w:val="28"/>
        </w:rPr>
      </w:pPr>
      <w:r w:rsidRPr="00633D84">
        <w:rPr>
          <w:sz w:val="28"/>
          <w:szCs w:val="28"/>
        </w:rPr>
        <w:t>Обеспечение защиты рабочих и служащих от оружия массового поражения:</w:t>
      </w:r>
    </w:p>
    <w:p w:rsidR="00856E9E" w:rsidRPr="00633D84" w:rsidRDefault="00856E9E" w:rsidP="00212790">
      <w:pPr>
        <w:numPr>
          <w:ilvl w:val="0"/>
          <w:numId w:val="23"/>
        </w:numPr>
        <w:suppressAutoHyphens/>
        <w:spacing w:line="360" w:lineRule="auto"/>
        <w:ind w:left="0" w:firstLine="709"/>
        <w:jc w:val="both"/>
        <w:rPr>
          <w:sz w:val="28"/>
          <w:szCs w:val="28"/>
        </w:rPr>
      </w:pPr>
      <w:r w:rsidRPr="00633D84">
        <w:rPr>
          <w:sz w:val="28"/>
          <w:szCs w:val="28"/>
        </w:rPr>
        <w:t>Укрытие их в защитных сооружениях (убежища)</w:t>
      </w:r>
    </w:p>
    <w:p w:rsidR="00856E9E" w:rsidRPr="00633D84" w:rsidRDefault="00856E9E" w:rsidP="00212790">
      <w:pPr>
        <w:numPr>
          <w:ilvl w:val="0"/>
          <w:numId w:val="23"/>
        </w:numPr>
        <w:suppressAutoHyphens/>
        <w:spacing w:line="360" w:lineRule="auto"/>
        <w:ind w:left="0" w:firstLine="709"/>
        <w:jc w:val="both"/>
        <w:rPr>
          <w:sz w:val="28"/>
          <w:szCs w:val="28"/>
        </w:rPr>
      </w:pPr>
      <w:r w:rsidRPr="00633D84">
        <w:rPr>
          <w:sz w:val="28"/>
          <w:szCs w:val="28"/>
        </w:rPr>
        <w:t>Вывоз персонала в безопасные зоны.</w:t>
      </w:r>
    </w:p>
    <w:p w:rsidR="00856E9E" w:rsidRPr="00633D84" w:rsidRDefault="00856E9E" w:rsidP="00212790">
      <w:pPr>
        <w:suppressAutoHyphens/>
        <w:spacing w:line="360" w:lineRule="auto"/>
        <w:ind w:firstLine="709"/>
        <w:jc w:val="both"/>
        <w:rPr>
          <w:sz w:val="28"/>
          <w:szCs w:val="28"/>
        </w:rPr>
      </w:pPr>
      <w:r w:rsidRPr="00633D84">
        <w:rPr>
          <w:sz w:val="28"/>
          <w:szCs w:val="28"/>
        </w:rPr>
        <w:t>Повышение устойчивости управления ГО объекта:</w:t>
      </w:r>
    </w:p>
    <w:p w:rsidR="00856E9E" w:rsidRPr="00633D84" w:rsidRDefault="00856E9E" w:rsidP="00212790">
      <w:pPr>
        <w:numPr>
          <w:ilvl w:val="0"/>
          <w:numId w:val="24"/>
        </w:numPr>
        <w:suppressAutoHyphens/>
        <w:spacing w:line="360" w:lineRule="auto"/>
        <w:ind w:left="0" w:firstLine="709"/>
        <w:jc w:val="both"/>
        <w:rPr>
          <w:sz w:val="28"/>
          <w:szCs w:val="28"/>
        </w:rPr>
      </w:pPr>
      <w:r w:rsidRPr="00633D84">
        <w:rPr>
          <w:sz w:val="28"/>
          <w:szCs w:val="28"/>
        </w:rPr>
        <w:t>Разработка схемы оповещения и связи;</w:t>
      </w:r>
    </w:p>
    <w:p w:rsidR="00856E9E" w:rsidRPr="00633D84" w:rsidRDefault="00856E9E" w:rsidP="00212790">
      <w:pPr>
        <w:numPr>
          <w:ilvl w:val="0"/>
          <w:numId w:val="24"/>
        </w:numPr>
        <w:suppressAutoHyphens/>
        <w:spacing w:line="360" w:lineRule="auto"/>
        <w:ind w:left="0" w:firstLine="709"/>
        <w:jc w:val="both"/>
        <w:rPr>
          <w:sz w:val="28"/>
          <w:szCs w:val="28"/>
        </w:rPr>
      </w:pPr>
      <w:r w:rsidRPr="00633D84">
        <w:rPr>
          <w:sz w:val="28"/>
          <w:szCs w:val="28"/>
        </w:rPr>
        <w:t>Создание двух групп управления (одна – на предприятии, другая – в загородной зоне);</w:t>
      </w:r>
    </w:p>
    <w:p w:rsidR="00856E9E" w:rsidRPr="00633D84" w:rsidRDefault="00856E9E" w:rsidP="00212790">
      <w:pPr>
        <w:suppressAutoHyphens/>
        <w:spacing w:line="360" w:lineRule="auto"/>
        <w:ind w:firstLine="709"/>
        <w:jc w:val="both"/>
        <w:rPr>
          <w:sz w:val="28"/>
          <w:szCs w:val="28"/>
        </w:rPr>
      </w:pPr>
      <w:r w:rsidRPr="00633D84">
        <w:rPr>
          <w:sz w:val="28"/>
          <w:szCs w:val="28"/>
        </w:rPr>
        <w:t>Повышение устойчивости зданий и сооружений:</w:t>
      </w:r>
    </w:p>
    <w:p w:rsidR="00856E9E" w:rsidRPr="00633D84" w:rsidRDefault="00856E9E" w:rsidP="00212790">
      <w:pPr>
        <w:numPr>
          <w:ilvl w:val="0"/>
          <w:numId w:val="25"/>
        </w:numPr>
        <w:suppressAutoHyphens/>
        <w:spacing w:line="360" w:lineRule="auto"/>
        <w:ind w:left="0" w:firstLine="709"/>
        <w:jc w:val="both"/>
        <w:rPr>
          <w:sz w:val="28"/>
          <w:szCs w:val="28"/>
        </w:rPr>
      </w:pPr>
      <w:r w:rsidRPr="00633D84">
        <w:rPr>
          <w:sz w:val="28"/>
          <w:szCs w:val="28"/>
        </w:rPr>
        <w:t>Повышение их механической прочности и огнеопасности ( обмазка огнестойкими материалами, усиление металлическими стойками, балками);</w:t>
      </w:r>
    </w:p>
    <w:p w:rsidR="00856E9E" w:rsidRPr="00633D84" w:rsidRDefault="00856E9E" w:rsidP="00212790">
      <w:pPr>
        <w:numPr>
          <w:ilvl w:val="0"/>
          <w:numId w:val="25"/>
        </w:numPr>
        <w:suppressAutoHyphens/>
        <w:spacing w:line="360" w:lineRule="auto"/>
        <w:ind w:left="0" w:firstLine="709"/>
        <w:jc w:val="both"/>
        <w:rPr>
          <w:sz w:val="28"/>
          <w:szCs w:val="28"/>
        </w:rPr>
      </w:pPr>
      <w:r w:rsidRPr="00633D84">
        <w:rPr>
          <w:sz w:val="28"/>
          <w:szCs w:val="28"/>
        </w:rPr>
        <w:t>Обсыпка низких зданий грунтом;</w:t>
      </w:r>
    </w:p>
    <w:p w:rsidR="00856E9E" w:rsidRPr="00633D84" w:rsidRDefault="00856E9E" w:rsidP="00212790">
      <w:pPr>
        <w:numPr>
          <w:ilvl w:val="0"/>
          <w:numId w:val="25"/>
        </w:numPr>
        <w:suppressAutoHyphens/>
        <w:spacing w:line="360" w:lineRule="auto"/>
        <w:ind w:left="0" w:firstLine="709"/>
        <w:jc w:val="both"/>
        <w:rPr>
          <w:sz w:val="28"/>
          <w:szCs w:val="28"/>
        </w:rPr>
      </w:pPr>
      <w:r w:rsidRPr="00633D84">
        <w:rPr>
          <w:sz w:val="28"/>
          <w:szCs w:val="28"/>
        </w:rPr>
        <w:t xml:space="preserve">Усиление труб в траншеях </w:t>
      </w:r>
    </w:p>
    <w:p w:rsidR="00212790" w:rsidRPr="00633D84" w:rsidRDefault="00856E9E" w:rsidP="00212790">
      <w:pPr>
        <w:suppressAutoHyphens/>
        <w:spacing w:line="360" w:lineRule="auto"/>
        <w:ind w:firstLine="709"/>
        <w:jc w:val="both"/>
        <w:rPr>
          <w:sz w:val="28"/>
          <w:szCs w:val="28"/>
        </w:rPr>
      </w:pPr>
      <w:r w:rsidRPr="00633D84">
        <w:rPr>
          <w:sz w:val="28"/>
          <w:szCs w:val="28"/>
        </w:rPr>
        <w:t>Защита ценного и уникального оборудования:</w:t>
      </w:r>
    </w:p>
    <w:p w:rsidR="00856E9E" w:rsidRPr="00633D84" w:rsidRDefault="00856E9E" w:rsidP="00212790">
      <w:pPr>
        <w:numPr>
          <w:ilvl w:val="0"/>
          <w:numId w:val="26"/>
        </w:numPr>
        <w:suppressAutoHyphens/>
        <w:spacing w:line="360" w:lineRule="auto"/>
        <w:ind w:left="0" w:firstLine="709"/>
        <w:jc w:val="both"/>
        <w:rPr>
          <w:sz w:val="28"/>
          <w:szCs w:val="28"/>
        </w:rPr>
      </w:pPr>
      <w:r w:rsidRPr="00633D84">
        <w:rPr>
          <w:sz w:val="28"/>
          <w:szCs w:val="28"/>
        </w:rPr>
        <w:t>устройство спец. защитных укрытий (шатры, зонты, кожуха)</w:t>
      </w:r>
    </w:p>
    <w:p w:rsidR="00856E9E" w:rsidRPr="00633D84" w:rsidRDefault="00856E9E" w:rsidP="00212790">
      <w:pPr>
        <w:suppressAutoHyphens/>
        <w:spacing w:line="360" w:lineRule="auto"/>
        <w:ind w:firstLine="709"/>
        <w:jc w:val="both"/>
        <w:rPr>
          <w:sz w:val="28"/>
          <w:szCs w:val="28"/>
        </w:rPr>
      </w:pPr>
      <w:r w:rsidRPr="00633D84">
        <w:rPr>
          <w:sz w:val="28"/>
          <w:szCs w:val="28"/>
        </w:rPr>
        <w:t>Повышение устойчивости снабжения электроэнергией, газом, паром, водой:</w:t>
      </w:r>
    </w:p>
    <w:p w:rsidR="00856E9E" w:rsidRPr="00633D84" w:rsidRDefault="00856E9E" w:rsidP="00212790">
      <w:pPr>
        <w:numPr>
          <w:ilvl w:val="0"/>
          <w:numId w:val="26"/>
        </w:numPr>
        <w:suppressAutoHyphens/>
        <w:spacing w:line="360" w:lineRule="auto"/>
        <w:ind w:left="0" w:firstLine="709"/>
        <w:jc w:val="both"/>
        <w:rPr>
          <w:sz w:val="28"/>
          <w:szCs w:val="28"/>
        </w:rPr>
      </w:pPr>
      <w:r w:rsidRPr="00633D84">
        <w:rPr>
          <w:sz w:val="28"/>
          <w:szCs w:val="28"/>
        </w:rPr>
        <w:t>Базирование предприятия на двух источниках электроснабжения (ТЭЦ, ГЭС)</w:t>
      </w:r>
    </w:p>
    <w:p w:rsidR="00856E9E" w:rsidRPr="00633D84" w:rsidRDefault="00856E9E" w:rsidP="00212790">
      <w:pPr>
        <w:numPr>
          <w:ilvl w:val="0"/>
          <w:numId w:val="26"/>
        </w:numPr>
        <w:suppressAutoHyphens/>
        <w:spacing w:line="360" w:lineRule="auto"/>
        <w:ind w:left="0" w:firstLine="709"/>
        <w:jc w:val="both"/>
        <w:rPr>
          <w:sz w:val="28"/>
          <w:szCs w:val="28"/>
        </w:rPr>
      </w:pPr>
      <w:r w:rsidRPr="00633D84">
        <w:rPr>
          <w:sz w:val="28"/>
          <w:szCs w:val="28"/>
        </w:rPr>
        <w:t>Резервная линия электропередачи ( подземная, кабельная)</w:t>
      </w:r>
    </w:p>
    <w:p w:rsidR="00856E9E" w:rsidRPr="00633D84" w:rsidRDefault="00856E9E" w:rsidP="00212790">
      <w:pPr>
        <w:numPr>
          <w:ilvl w:val="0"/>
          <w:numId w:val="26"/>
        </w:numPr>
        <w:suppressAutoHyphens/>
        <w:spacing w:line="360" w:lineRule="auto"/>
        <w:ind w:left="0" w:firstLine="709"/>
        <w:jc w:val="both"/>
        <w:rPr>
          <w:sz w:val="28"/>
          <w:szCs w:val="28"/>
        </w:rPr>
      </w:pPr>
      <w:r w:rsidRPr="00633D84">
        <w:rPr>
          <w:sz w:val="28"/>
          <w:szCs w:val="28"/>
        </w:rPr>
        <w:t>Устройство систем автоматического переключения с одной линии на другую линию электроснабжения;</w:t>
      </w:r>
    </w:p>
    <w:p w:rsidR="00856E9E" w:rsidRPr="00633D84" w:rsidRDefault="00856E9E" w:rsidP="00212790">
      <w:pPr>
        <w:numPr>
          <w:ilvl w:val="0"/>
          <w:numId w:val="26"/>
        </w:numPr>
        <w:suppressAutoHyphens/>
        <w:spacing w:line="360" w:lineRule="auto"/>
        <w:ind w:left="0" w:firstLine="709"/>
        <w:jc w:val="both"/>
        <w:rPr>
          <w:sz w:val="28"/>
          <w:szCs w:val="28"/>
        </w:rPr>
      </w:pPr>
      <w:r w:rsidRPr="00633D84">
        <w:rPr>
          <w:sz w:val="28"/>
          <w:szCs w:val="28"/>
        </w:rPr>
        <w:t>Резерв газа (устройство газохранилища);</w:t>
      </w:r>
    </w:p>
    <w:p w:rsidR="00856E9E" w:rsidRPr="00633D84" w:rsidRDefault="00856E9E" w:rsidP="00212790">
      <w:pPr>
        <w:numPr>
          <w:ilvl w:val="0"/>
          <w:numId w:val="26"/>
        </w:numPr>
        <w:suppressAutoHyphens/>
        <w:spacing w:line="360" w:lineRule="auto"/>
        <w:ind w:left="0" w:firstLine="709"/>
        <w:jc w:val="both"/>
        <w:rPr>
          <w:sz w:val="28"/>
          <w:szCs w:val="28"/>
        </w:rPr>
      </w:pPr>
      <w:r w:rsidRPr="00633D84">
        <w:rPr>
          <w:sz w:val="28"/>
          <w:szCs w:val="28"/>
        </w:rPr>
        <w:t>Прокладка газовых сетей под землей;</w:t>
      </w:r>
    </w:p>
    <w:p w:rsidR="00856E9E" w:rsidRPr="00633D84" w:rsidRDefault="00856E9E" w:rsidP="00212790">
      <w:pPr>
        <w:numPr>
          <w:ilvl w:val="0"/>
          <w:numId w:val="26"/>
        </w:numPr>
        <w:suppressAutoHyphens/>
        <w:spacing w:line="360" w:lineRule="auto"/>
        <w:ind w:left="0" w:firstLine="709"/>
        <w:jc w:val="both"/>
        <w:rPr>
          <w:sz w:val="28"/>
          <w:szCs w:val="28"/>
        </w:rPr>
      </w:pPr>
      <w:r w:rsidRPr="00633D84">
        <w:rPr>
          <w:sz w:val="28"/>
          <w:szCs w:val="28"/>
        </w:rPr>
        <w:t>Строительство резервной котельной пароснабжения</w:t>
      </w:r>
    </w:p>
    <w:p w:rsidR="00856E9E" w:rsidRPr="00633D84" w:rsidRDefault="00856E9E" w:rsidP="00212790">
      <w:pPr>
        <w:numPr>
          <w:ilvl w:val="0"/>
          <w:numId w:val="26"/>
        </w:numPr>
        <w:suppressAutoHyphens/>
        <w:spacing w:line="360" w:lineRule="auto"/>
        <w:ind w:left="0" w:firstLine="709"/>
        <w:jc w:val="both"/>
        <w:rPr>
          <w:sz w:val="28"/>
          <w:szCs w:val="28"/>
        </w:rPr>
      </w:pPr>
      <w:r w:rsidRPr="00633D84">
        <w:rPr>
          <w:sz w:val="28"/>
          <w:szCs w:val="28"/>
        </w:rPr>
        <w:t>Создание резервных источников воды</w:t>
      </w:r>
    </w:p>
    <w:p w:rsidR="00856E9E" w:rsidRPr="00633D84" w:rsidRDefault="00856E9E" w:rsidP="00212790">
      <w:pPr>
        <w:suppressAutoHyphens/>
        <w:spacing w:line="360" w:lineRule="auto"/>
        <w:ind w:firstLine="709"/>
        <w:jc w:val="both"/>
        <w:rPr>
          <w:sz w:val="28"/>
          <w:szCs w:val="28"/>
        </w:rPr>
      </w:pPr>
      <w:r w:rsidRPr="00633D84">
        <w:rPr>
          <w:sz w:val="28"/>
          <w:szCs w:val="28"/>
        </w:rPr>
        <w:t>Повышение устойчивости материально – технического снабжения:</w:t>
      </w:r>
    </w:p>
    <w:p w:rsidR="00856E9E" w:rsidRPr="00633D84" w:rsidRDefault="00856E9E" w:rsidP="00212790">
      <w:pPr>
        <w:numPr>
          <w:ilvl w:val="0"/>
          <w:numId w:val="27"/>
        </w:numPr>
        <w:suppressAutoHyphens/>
        <w:spacing w:line="360" w:lineRule="auto"/>
        <w:ind w:left="0" w:firstLine="709"/>
        <w:jc w:val="both"/>
        <w:rPr>
          <w:sz w:val="28"/>
          <w:szCs w:val="28"/>
        </w:rPr>
      </w:pPr>
      <w:r w:rsidRPr="00633D84">
        <w:rPr>
          <w:sz w:val="28"/>
          <w:szCs w:val="28"/>
        </w:rPr>
        <w:t>Создание резерва сырья и материалов;</w:t>
      </w:r>
    </w:p>
    <w:p w:rsidR="00856E9E" w:rsidRPr="00633D84" w:rsidRDefault="00856E9E" w:rsidP="00212790">
      <w:pPr>
        <w:numPr>
          <w:ilvl w:val="0"/>
          <w:numId w:val="27"/>
        </w:numPr>
        <w:suppressAutoHyphens/>
        <w:spacing w:line="360" w:lineRule="auto"/>
        <w:ind w:left="0" w:firstLine="709"/>
        <w:jc w:val="both"/>
        <w:rPr>
          <w:sz w:val="28"/>
          <w:szCs w:val="28"/>
        </w:rPr>
      </w:pPr>
      <w:r w:rsidRPr="00633D84">
        <w:rPr>
          <w:sz w:val="28"/>
          <w:szCs w:val="28"/>
        </w:rPr>
        <w:t>Хранение резерва рассредоточенного в различных местах.</w:t>
      </w:r>
    </w:p>
    <w:p w:rsidR="00856E9E" w:rsidRPr="00633D84" w:rsidRDefault="00856E9E" w:rsidP="00212790">
      <w:pPr>
        <w:suppressAutoHyphens/>
        <w:spacing w:line="360" w:lineRule="auto"/>
        <w:ind w:firstLine="709"/>
        <w:jc w:val="both"/>
        <w:rPr>
          <w:sz w:val="28"/>
          <w:szCs w:val="28"/>
        </w:rPr>
      </w:pPr>
    </w:p>
    <w:p w:rsidR="00856E9E" w:rsidRPr="00633D84" w:rsidRDefault="00D413E3" w:rsidP="00212790">
      <w:pPr>
        <w:suppressAutoHyphens/>
        <w:spacing w:line="360" w:lineRule="auto"/>
        <w:ind w:firstLine="709"/>
        <w:jc w:val="both"/>
        <w:rPr>
          <w:b/>
          <w:sz w:val="28"/>
          <w:szCs w:val="28"/>
        </w:rPr>
      </w:pPr>
      <w:r w:rsidRPr="00633D84">
        <w:rPr>
          <w:b/>
          <w:sz w:val="28"/>
          <w:szCs w:val="28"/>
        </w:rPr>
        <w:t>6</w:t>
      </w:r>
      <w:r w:rsidR="003F0C6E" w:rsidRPr="00633D84">
        <w:rPr>
          <w:b/>
          <w:sz w:val="28"/>
          <w:szCs w:val="28"/>
        </w:rPr>
        <w:t>. 4</w:t>
      </w:r>
      <w:r w:rsidR="00856E9E" w:rsidRPr="00633D84">
        <w:rPr>
          <w:b/>
          <w:sz w:val="28"/>
          <w:szCs w:val="28"/>
        </w:rPr>
        <w:t xml:space="preserve"> Расчетная часть</w:t>
      </w:r>
    </w:p>
    <w:p w:rsidR="003F0C6E" w:rsidRPr="00633D84" w:rsidRDefault="003F0C6E" w:rsidP="00212790">
      <w:pPr>
        <w:suppressAutoHyphens/>
        <w:spacing w:line="360" w:lineRule="auto"/>
        <w:ind w:firstLine="709"/>
        <w:jc w:val="both"/>
        <w:rPr>
          <w:sz w:val="28"/>
          <w:szCs w:val="28"/>
        </w:rPr>
      </w:pPr>
    </w:p>
    <w:p w:rsidR="00856E9E" w:rsidRPr="00633D84" w:rsidRDefault="00D413E3" w:rsidP="00212790">
      <w:pPr>
        <w:suppressAutoHyphens/>
        <w:spacing w:line="360" w:lineRule="auto"/>
        <w:ind w:firstLine="709"/>
        <w:jc w:val="both"/>
        <w:rPr>
          <w:b/>
          <w:sz w:val="28"/>
          <w:szCs w:val="28"/>
        </w:rPr>
      </w:pPr>
      <w:r w:rsidRPr="00633D84">
        <w:rPr>
          <w:b/>
          <w:sz w:val="28"/>
          <w:szCs w:val="28"/>
        </w:rPr>
        <w:t>6</w:t>
      </w:r>
      <w:r w:rsidR="003F0C6E" w:rsidRPr="00633D84">
        <w:rPr>
          <w:b/>
          <w:sz w:val="28"/>
          <w:szCs w:val="28"/>
        </w:rPr>
        <w:t>.4.1 Расчет воздухообмена</w:t>
      </w:r>
    </w:p>
    <w:p w:rsidR="003F0C6E" w:rsidRPr="00633D84" w:rsidRDefault="003F0C6E" w:rsidP="00212790">
      <w:pPr>
        <w:suppressAutoHyphens/>
        <w:spacing w:line="360" w:lineRule="auto"/>
        <w:ind w:firstLine="709"/>
        <w:jc w:val="both"/>
        <w:rPr>
          <w:sz w:val="28"/>
          <w:szCs w:val="28"/>
        </w:rPr>
      </w:pPr>
    </w:p>
    <w:p w:rsidR="00856E9E" w:rsidRPr="00633D84" w:rsidRDefault="003F0C6E" w:rsidP="00212790">
      <w:pPr>
        <w:suppressAutoHyphens/>
        <w:spacing w:line="360" w:lineRule="auto"/>
        <w:ind w:firstLine="709"/>
        <w:jc w:val="both"/>
        <w:rPr>
          <w:sz w:val="28"/>
          <w:szCs w:val="28"/>
        </w:rPr>
      </w:pPr>
      <w:r w:rsidRPr="00633D84">
        <w:rPr>
          <w:sz w:val="28"/>
          <w:szCs w:val="28"/>
        </w:rPr>
        <w:t>Т</w:t>
      </w:r>
      <w:r w:rsidR="00856E9E" w:rsidRPr="00633D84">
        <w:rPr>
          <w:sz w:val="28"/>
          <w:szCs w:val="28"/>
        </w:rPr>
        <w:t>аблица 9.17 Исходные данные режимов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3191"/>
        <w:gridCol w:w="3191"/>
      </w:tblGrid>
      <w:tr w:rsidR="00856E9E" w:rsidRPr="00633D84" w:rsidTr="003F0C6E">
        <w:tc>
          <w:tcPr>
            <w:tcW w:w="1666" w:type="pct"/>
          </w:tcPr>
          <w:p w:rsidR="00856E9E" w:rsidRPr="00633D84" w:rsidRDefault="00856E9E" w:rsidP="003F0C6E">
            <w:pPr>
              <w:suppressAutoHyphens/>
              <w:spacing w:line="360" w:lineRule="auto"/>
              <w:jc w:val="both"/>
              <w:rPr>
                <w:sz w:val="20"/>
                <w:szCs w:val="20"/>
              </w:rPr>
            </w:pPr>
            <w:r w:rsidRPr="00633D84">
              <w:rPr>
                <w:sz w:val="20"/>
                <w:szCs w:val="20"/>
              </w:rPr>
              <w:t xml:space="preserve">Исходные данные: </w:t>
            </w:r>
          </w:p>
        </w:tc>
        <w:tc>
          <w:tcPr>
            <w:tcW w:w="1667" w:type="pct"/>
          </w:tcPr>
          <w:p w:rsidR="00856E9E" w:rsidRPr="00633D84" w:rsidRDefault="00856E9E" w:rsidP="003F0C6E">
            <w:pPr>
              <w:suppressAutoHyphens/>
              <w:spacing w:line="360" w:lineRule="auto"/>
              <w:jc w:val="both"/>
              <w:rPr>
                <w:sz w:val="20"/>
                <w:szCs w:val="20"/>
              </w:rPr>
            </w:pPr>
            <w:r w:rsidRPr="00633D84">
              <w:rPr>
                <w:sz w:val="20"/>
                <w:szCs w:val="20"/>
              </w:rPr>
              <w:t>Летний режим</w:t>
            </w:r>
          </w:p>
        </w:tc>
        <w:tc>
          <w:tcPr>
            <w:tcW w:w="1667" w:type="pct"/>
          </w:tcPr>
          <w:p w:rsidR="00856E9E" w:rsidRPr="00633D84" w:rsidRDefault="00856E9E" w:rsidP="003F0C6E">
            <w:pPr>
              <w:suppressAutoHyphens/>
              <w:spacing w:line="360" w:lineRule="auto"/>
              <w:jc w:val="both"/>
              <w:rPr>
                <w:sz w:val="20"/>
                <w:szCs w:val="20"/>
              </w:rPr>
            </w:pPr>
            <w:r w:rsidRPr="00633D84">
              <w:rPr>
                <w:sz w:val="20"/>
                <w:szCs w:val="20"/>
              </w:rPr>
              <w:t>Зимний режим</w:t>
            </w:r>
          </w:p>
        </w:tc>
      </w:tr>
      <w:tr w:rsidR="00856E9E" w:rsidRPr="00633D84" w:rsidTr="003F0C6E">
        <w:tc>
          <w:tcPr>
            <w:tcW w:w="1666" w:type="pct"/>
          </w:tcPr>
          <w:p w:rsidR="00856E9E" w:rsidRPr="00633D84" w:rsidRDefault="00856E9E" w:rsidP="003F0C6E">
            <w:pPr>
              <w:suppressAutoHyphens/>
              <w:spacing w:line="360" w:lineRule="auto"/>
              <w:jc w:val="both"/>
              <w:rPr>
                <w:sz w:val="20"/>
                <w:szCs w:val="20"/>
              </w:rPr>
            </w:pPr>
            <w:r w:rsidRPr="00633D84">
              <w:rPr>
                <w:sz w:val="20"/>
                <w:szCs w:val="20"/>
              </w:rPr>
              <w:t>1. Параметры наружного воздуха (для условий г.Балаково):</w:t>
            </w:r>
          </w:p>
        </w:tc>
        <w:tc>
          <w:tcPr>
            <w:tcW w:w="1667" w:type="pct"/>
          </w:tcPr>
          <w:p w:rsidR="00856E9E" w:rsidRPr="00633D84" w:rsidRDefault="00856E9E" w:rsidP="003F0C6E">
            <w:pPr>
              <w:suppressAutoHyphens/>
              <w:spacing w:line="360" w:lineRule="auto"/>
              <w:jc w:val="both"/>
              <w:rPr>
                <w:sz w:val="20"/>
                <w:szCs w:val="20"/>
              </w:rPr>
            </w:pPr>
          </w:p>
        </w:tc>
        <w:tc>
          <w:tcPr>
            <w:tcW w:w="1667" w:type="pct"/>
          </w:tcPr>
          <w:p w:rsidR="00856E9E" w:rsidRPr="00633D84" w:rsidRDefault="00856E9E" w:rsidP="003F0C6E">
            <w:pPr>
              <w:suppressAutoHyphens/>
              <w:spacing w:line="360" w:lineRule="auto"/>
              <w:jc w:val="both"/>
              <w:rPr>
                <w:sz w:val="20"/>
                <w:szCs w:val="20"/>
              </w:rPr>
            </w:pPr>
          </w:p>
        </w:tc>
      </w:tr>
      <w:tr w:rsidR="00856E9E" w:rsidRPr="00633D84" w:rsidTr="003F0C6E">
        <w:tc>
          <w:tcPr>
            <w:tcW w:w="1666" w:type="pct"/>
          </w:tcPr>
          <w:p w:rsidR="00856E9E" w:rsidRPr="00633D84" w:rsidRDefault="00856E9E" w:rsidP="003F0C6E">
            <w:pPr>
              <w:suppressAutoHyphens/>
              <w:spacing w:line="360" w:lineRule="auto"/>
              <w:jc w:val="both"/>
              <w:rPr>
                <w:sz w:val="20"/>
                <w:szCs w:val="20"/>
              </w:rPr>
            </w:pPr>
            <w:r w:rsidRPr="00633D84">
              <w:rPr>
                <w:sz w:val="20"/>
                <w:szCs w:val="20"/>
              </w:rPr>
              <w:t xml:space="preserve"> - температура, </w:t>
            </w:r>
            <w:r w:rsidRPr="00633D84">
              <w:rPr>
                <w:sz w:val="20"/>
                <w:szCs w:val="20"/>
                <w:vertAlign w:val="superscript"/>
              </w:rPr>
              <w:t xml:space="preserve">о </w:t>
            </w:r>
            <w:r w:rsidRPr="00633D84">
              <w:rPr>
                <w:sz w:val="20"/>
                <w:szCs w:val="20"/>
              </w:rPr>
              <w:t>С</w:t>
            </w:r>
          </w:p>
        </w:tc>
        <w:tc>
          <w:tcPr>
            <w:tcW w:w="1667" w:type="pct"/>
          </w:tcPr>
          <w:p w:rsidR="00856E9E" w:rsidRPr="00633D84" w:rsidRDefault="00856E9E" w:rsidP="003F0C6E">
            <w:pPr>
              <w:suppressAutoHyphens/>
              <w:spacing w:line="360" w:lineRule="auto"/>
              <w:jc w:val="both"/>
              <w:rPr>
                <w:sz w:val="20"/>
                <w:szCs w:val="20"/>
              </w:rPr>
            </w:pPr>
            <w:r w:rsidRPr="00633D84">
              <w:rPr>
                <w:sz w:val="20"/>
                <w:szCs w:val="20"/>
              </w:rPr>
              <w:t>23,4</w:t>
            </w:r>
          </w:p>
        </w:tc>
        <w:tc>
          <w:tcPr>
            <w:tcW w:w="1667" w:type="pct"/>
          </w:tcPr>
          <w:p w:rsidR="00856E9E" w:rsidRPr="00633D84" w:rsidRDefault="00856E9E" w:rsidP="003F0C6E">
            <w:pPr>
              <w:suppressAutoHyphens/>
              <w:spacing w:line="360" w:lineRule="auto"/>
              <w:jc w:val="both"/>
              <w:rPr>
                <w:sz w:val="20"/>
                <w:szCs w:val="20"/>
              </w:rPr>
            </w:pPr>
            <w:r w:rsidRPr="00633D84">
              <w:rPr>
                <w:sz w:val="20"/>
                <w:szCs w:val="20"/>
              </w:rPr>
              <w:t>-11,3</w:t>
            </w:r>
          </w:p>
        </w:tc>
      </w:tr>
      <w:tr w:rsidR="00856E9E" w:rsidRPr="00633D84" w:rsidTr="003F0C6E">
        <w:tc>
          <w:tcPr>
            <w:tcW w:w="1666" w:type="pct"/>
          </w:tcPr>
          <w:p w:rsidR="00856E9E" w:rsidRPr="00633D84" w:rsidRDefault="00856E9E" w:rsidP="003F0C6E">
            <w:pPr>
              <w:suppressAutoHyphens/>
              <w:spacing w:line="360" w:lineRule="auto"/>
              <w:jc w:val="both"/>
              <w:rPr>
                <w:sz w:val="20"/>
                <w:szCs w:val="20"/>
              </w:rPr>
            </w:pPr>
            <w:r w:rsidRPr="00633D84">
              <w:rPr>
                <w:sz w:val="20"/>
                <w:szCs w:val="20"/>
              </w:rPr>
              <w:t>- относительная влажность, %</w:t>
            </w:r>
          </w:p>
        </w:tc>
        <w:tc>
          <w:tcPr>
            <w:tcW w:w="1667" w:type="pct"/>
          </w:tcPr>
          <w:p w:rsidR="00856E9E" w:rsidRPr="00633D84" w:rsidRDefault="00856E9E" w:rsidP="003F0C6E">
            <w:pPr>
              <w:suppressAutoHyphens/>
              <w:spacing w:line="360" w:lineRule="auto"/>
              <w:jc w:val="both"/>
              <w:rPr>
                <w:sz w:val="20"/>
                <w:szCs w:val="20"/>
              </w:rPr>
            </w:pPr>
            <w:r w:rsidRPr="00633D84">
              <w:rPr>
                <w:sz w:val="20"/>
                <w:szCs w:val="20"/>
              </w:rPr>
              <w:t>53</w:t>
            </w:r>
          </w:p>
        </w:tc>
        <w:tc>
          <w:tcPr>
            <w:tcW w:w="1667" w:type="pct"/>
          </w:tcPr>
          <w:p w:rsidR="00856E9E" w:rsidRPr="00633D84" w:rsidRDefault="00856E9E" w:rsidP="003F0C6E">
            <w:pPr>
              <w:suppressAutoHyphens/>
              <w:spacing w:line="360" w:lineRule="auto"/>
              <w:jc w:val="both"/>
              <w:rPr>
                <w:sz w:val="20"/>
                <w:szCs w:val="20"/>
              </w:rPr>
            </w:pPr>
            <w:r w:rsidRPr="00633D84">
              <w:rPr>
                <w:sz w:val="20"/>
                <w:szCs w:val="20"/>
              </w:rPr>
              <w:t>84</w:t>
            </w:r>
          </w:p>
        </w:tc>
      </w:tr>
      <w:tr w:rsidR="00856E9E" w:rsidRPr="00633D84" w:rsidTr="003F0C6E">
        <w:tc>
          <w:tcPr>
            <w:tcW w:w="1666" w:type="pct"/>
          </w:tcPr>
          <w:p w:rsidR="00856E9E" w:rsidRPr="00633D84" w:rsidRDefault="00856E9E" w:rsidP="003F0C6E">
            <w:pPr>
              <w:suppressAutoHyphens/>
              <w:spacing w:line="360" w:lineRule="auto"/>
              <w:jc w:val="both"/>
              <w:rPr>
                <w:sz w:val="20"/>
                <w:szCs w:val="20"/>
              </w:rPr>
            </w:pPr>
            <w:r w:rsidRPr="00633D84">
              <w:rPr>
                <w:sz w:val="20"/>
                <w:szCs w:val="20"/>
              </w:rPr>
              <w:t>2. Объем помещения, м</w:t>
            </w:r>
            <w:r w:rsidRPr="00633D84">
              <w:rPr>
                <w:sz w:val="20"/>
                <w:szCs w:val="20"/>
                <w:vertAlign w:val="superscript"/>
              </w:rPr>
              <w:t>3</w:t>
            </w:r>
          </w:p>
        </w:tc>
        <w:tc>
          <w:tcPr>
            <w:tcW w:w="3334" w:type="pct"/>
            <w:gridSpan w:val="2"/>
          </w:tcPr>
          <w:p w:rsidR="00856E9E" w:rsidRPr="00633D84" w:rsidRDefault="00856E9E" w:rsidP="003F0C6E">
            <w:pPr>
              <w:suppressAutoHyphens/>
              <w:spacing w:line="360" w:lineRule="auto"/>
              <w:jc w:val="both"/>
              <w:rPr>
                <w:sz w:val="20"/>
                <w:szCs w:val="20"/>
              </w:rPr>
            </w:pPr>
            <w:r w:rsidRPr="00633D84">
              <w:rPr>
                <w:sz w:val="20"/>
                <w:szCs w:val="20"/>
              </w:rPr>
              <w:t>25*10</w:t>
            </w:r>
            <w:r w:rsidRPr="00633D84">
              <w:rPr>
                <w:sz w:val="20"/>
                <w:szCs w:val="20"/>
                <w:vertAlign w:val="superscript"/>
              </w:rPr>
              <w:t>3</w:t>
            </w:r>
          </w:p>
        </w:tc>
      </w:tr>
      <w:tr w:rsidR="00856E9E" w:rsidRPr="00633D84" w:rsidTr="003F0C6E">
        <w:trPr>
          <w:trHeight w:val="3410"/>
        </w:trPr>
        <w:tc>
          <w:tcPr>
            <w:tcW w:w="1666" w:type="pct"/>
          </w:tcPr>
          <w:p w:rsidR="00856E9E" w:rsidRPr="00633D84" w:rsidRDefault="00856E9E" w:rsidP="003F0C6E">
            <w:pPr>
              <w:suppressAutoHyphens/>
              <w:spacing w:line="360" w:lineRule="auto"/>
              <w:jc w:val="both"/>
              <w:rPr>
                <w:sz w:val="20"/>
                <w:szCs w:val="20"/>
              </w:rPr>
            </w:pPr>
            <w:r w:rsidRPr="00633D84">
              <w:rPr>
                <w:sz w:val="20"/>
                <w:szCs w:val="20"/>
              </w:rPr>
              <w:t>3. Поступление тепла (от технологического оборудования, работающих моделей, освещения, соседних помещений, солнечной радиации) ккал/ч</w:t>
            </w:r>
          </w:p>
        </w:tc>
        <w:tc>
          <w:tcPr>
            <w:tcW w:w="1667" w:type="pct"/>
          </w:tcPr>
          <w:p w:rsidR="00856E9E" w:rsidRPr="00633D84" w:rsidRDefault="00856E9E" w:rsidP="003F0C6E">
            <w:pPr>
              <w:suppressAutoHyphens/>
              <w:spacing w:line="360" w:lineRule="auto"/>
              <w:jc w:val="both"/>
              <w:rPr>
                <w:sz w:val="20"/>
                <w:szCs w:val="20"/>
              </w:rPr>
            </w:pPr>
            <w:r w:rsidRPr="00633D84">
              <w:rPr>
                <w:sz w:val="20"/>
                <w:szCs w:val="20"/>
              </w:rPr>
              <w:t>107438</w:t>
            </w:r>
          </w:p>
        </w:tc>
        <w:tc>
          <w:tcPr>
            <w:tcW w:w="1667" w:type="pct"/>
          </w:tcPr>
          <w:p w:rsidR="00856E9E" w:rsidRPr="00633D84" w:rsidRDefault="00856E9E" w:rsidP="003F0C6E">
            <w:pPr>
              <w:suppressAutoHyphens/>
              <w:spacing w:line="360" w:lineRule="auto"/>
              <w:jc w:val="both"/>
              <w:rPr>
                <w:sz w:val="20"/>
                <w:szCs w:val="20"/>
              </w:rPr>
            </w:pPr>
            <w:r w:rsidRPr="00633D84">
              <w:rPr>
                <w:sz w:val="20"/>
                <w:szCs w:val="20"/>
              </w:rPr>
              <w:t>76250</w:t>
            </w:r>
          </w:p>
        </w:tc>
      </w:tr>
      <w:tr w:rsidR="00856E9E" w:rsidRPr="00633D84" w:rsidTr="003F0C6E">
        <w:tc>
          <w:tcPr>
            <w:tcW w:w="1666" w:type="pct"/>
          </w:tcPr>
          <w:p w:rsidR="00856E9E" w:rsidRPr="00633D84" w:rsidRDefault="00856E9E" w:rsidP="003F0C6E">
            <w:pPr>
              <w:suppressAutoHyphens/>
              <w:spacing w:line="360" w:lineRule="auto"/>
              <w:jc w:val="both"/>
              <w:rPr>
                <w:sz w:val="20"/>
                <w:szCs w:val="20"/>
              </w:rPr>
            </w:pPr>
            <w:r w:rsidRPr="00633D84">
              <w:rPr>
                <w:sz w:val="20"/>
                <w:szCs w:val="20"/>
              </w:rPr>
              <w:t>4. Потери тепла через строительные ограждения, ккал/ч</w:t>
            </w:r>
          </w:p>
        </w:tc>
        <w:tc>
          <w:tcPr>
            <w:tcW w:w="3334" w:type="pct"/>
            <w:gridSpan w:val="2"/>
          </w:tcPr>
          <w:p w:rsidR="00856E9E" w:rsidRPr="00633D84" w:rsidRDefault="00856E9E" w:rsidP="003F0C6E">
            <w:pPr>
              <w:suppressAutoHyphens/>
              <w:spacing w:line="360" w:lineRule="auto"/>
              <w:jc w:val="both"/>
              <w:rPr>
                <w:sz w:val="20"/>
                <w:szCs w:val="20"/>
              </w:rPr>
            </w:pPr>
            <w:r w:rsidRPr="00633D84">
              <w:rPr>
                <w:sz w:val="20"/>
                <w:szCs w:val="20"/>
              </w:rPr>
              <w:t>40*10</w:t>
            </w:r>
            <w:r w:rsidRPr="00633D84">
              <w:rPr>
                <w:sz w:val="20"/>
                <w:szCs w:val="20"/>
                <w:vertAlign w:val="superscript"/>
              </w:rPr>
              <w:t>3</w:t>
            </w:r>
          </w:p>
        </w:tc>
      </w:tr>
      <w:tr w:rsidR="00856E9E" w:rsidRPr="00633D84" w:rsidTr="003F0C6E">
        <w:tc>
          <w:tcPr>
            <w:tcW w:w="1666" w:type="pct"/>
          </w:tcPr>
          <w:p w:rsidR="00856E9E" w:rsidRPr="00633D84" w:rsidRDefault="00856E9E" w:rsidP="003F0C6E">
            <w:pPr>
              <w:suppressAutoHyphens/>
              <w:spacing w:line="360" w:lineRule="auto"/>
              <w:jc w:val="both"/>
              <w:rPr>
                <w:sz w:val="20"/>
                <w:szCs w:val="20"/>
              </w:rPr>
            </w:pPr>
            <w:r w:rsidRPr="00633D84">
              <w:rPr>
                <w:sz w:val="20"/>
                <w:szCs w:val="20"/>
              </w:rPr>
              <w:t>5. Рараметры воздуха внутри помещения</w:t>
            </w:r>
          </w:p>
        </w:tc>
        <w:tc>
          <w:tcPr>
            <w:tcW w:w="1667" w:type="pct"/>
          </w:tcPr>
          <w:p w:rsidR="00856E9E" w:rsidRPr="00633D84" w:rsidRDefault="00856E9E" w:rsidP="003F0C6E">
            <w:pPr>
              <w:suppressAutoHyphens/>
              <w:spacing w:line="360" w:lineRule="auto"/>
              <w:jc w:val="both"/>
              <w:rPr>
                <w:sz w:val="20"/>
                <w:szCs w:val="20"/>
              </w:rPr>
            </w:pPr>
          </w:p>
        </w:tc>
        <w:tc>
          <w:tcPr>
            <w:tcW w:w="1667" w:type="pct"/>
          </w:tcPr>
          <w:p w:rsidR="00856E9E" w:rsidRPr="00633D84" w:rsidRDefault="00856E9E" w:rsidP="003F0C6E">
            <w:pPr>
              <w:suppressAutoHyphens/>
              <w:spacing w:line="360" w:lineRule="auto"/>
              <w:jc w:val="both"/>
              <w:rPr>
                <w:sz w:val="20"/>
                <w:szCs w:val="20"/>
              </w:rPr>
            </w:pPr>
          </w:p>
        </w:tc>
      </w:tr>
      <w:tr w:rsidR="00856E9E" w:rsidRPr="00633D84" w:rsidTr="003F0C6E">
        <w:tc>
          <w:tcPr>
            <w:tcW w:w="1666" w:type="pct"/>
          </w:tcPr>
          <w:p w:rsidR="00856E9E" w:rsidRPr="00633D84" w:rsidRDefault="00856E9E" w:rsidP="003F0C6E">
            <w:pPr>
              <w:suppressAutoHyphens/>
              <w:spacing w:line="360" w:lineRule="auto"/>
              <w:jc w:val="both"/>
              <w:rPr>
                <w:sz w:val="20"/>
                <w:szCs w:val="20"/>
              </w:rPr>
            </w:pPr>
            <w:r w:rsidRPr="00633D84">
              <w:rPr>
                <w:sz w:val="20"/>
                <w:szCs w:val="20"/>
              </w:rPr>
              <w:t xml:space="preserve">- температура, </w:t>
            </w:r>
            <w:r w:rsidRPr="00633D84">
              <w:rPr>
                <w:sz w:val="20"/>
                <w:szCs w:val="20"/>
                <w:vertAlign w:val="superscript"/>
              </w:rPr>
              <w:t>о</w:t>
            </w:r>
            <w:r w:rsidRPr="00633D84">
              <w:rPr>
                <w:sz w:val="20"/>
                <w:szCs w:val="20"/>
              </w:rPr>
              <w:t>С (по технологическим условиям)</w:t>
            </w:r>
          </w:p>
        </w:tc>
        <w:tc>
          <w:tcPr>
            <w:tcW w:w="3334" w:type="pct"/>
            <w:gridSpan w:val="2"/>
          </w:tcPr>
          <w:p w:rsidR="00856E9E" w:rsidRPr="00633D84" w:rsidRDefault="00856E9E" w:rsidP="003F0C6E">
            <w:pPr>
              <w:suppressAutoHyphens/>
              <w:spacing w:line="360" w:lineRule="auto"/>
              <w:jc w:val="both"/>
              <w:rPr>
                <w:sz w:val="20"/>
                <w:szCs w:val="20"/>
              </w:rPr>
            </w:pPr>
            <w:r w:rsidRPr="00633D84">
              <w:rPr>
                <w:sz w:val="20"/>
                <w:szCs w:val="20"/>
              </w:rPr>
              <w:t>14-16</w:t>
            </w:r>
          </w:p>
        </w:tc>
      </w:tr>
      <w:tr w:rsidR="00856E9E" w:rsidRPr="00633D84" w:rsidTr="003F0C6E">
        <w:tc>
          <w:tcPr>
            <w:tcW w:w="1666" w:type="pct"/>
          </w:tcPr>
          <w:p w:rsidR="00856E9E" w:rsidRPr="00633D84" w:rsidRDefault="00856E9E" w:rsidP="003F0C6E">
            <w:pPr>
              <w:suppressAutoHyphens/>
              <w:spacing w:line="360" w:lineRule="auto"/>
              <w:jc w:val="both"/>
              <w:rPr>
                <w:sz w:val="20"/>
                <w:szCs w:val="20"/>
              </w:rPr>
            </w:pPr>
            <w:r w:rsidRPr="00633D84">
              <w:rPr>
                <w:sz w:val="20"/>
                <w:szCs w:val="20"/>
              </w:rPr>
              <w:t>- относительная влажность, %</w:t>
            </w:r>
          </w:p>
        </w:tc>
        <w:tc>
          <w:tcPr>
            <w:tcW w:w="3334" w:type="pct"/>
            <w:gridSpan w:val="2"/>
          </w:tcPr>
          <w:p w:rsidR="00856E9E" w:rsidRPr="00633D84" w:rsidRDefault="00856E9E" w:rsidP="003F0C6E">
            <w:pPr>
              <w:suppressAutoHyphens/>
              <w:spacing w:line="360" w:lineRule="auto"/>
              <w:jc w:val="both"/>
              <w:rPr>
                <w:sz w:val="20"/>
                <w:szCs w:val="20"/>
              </w:rPr>
            </w:pPr>
            <w:r w:rsidRPr="00633D84">
              <w:rPr>
                <w:sz w:val="20"/>
                <w:szCs w:val="20"/>
              </w:rPr>
              <w:t xml:space="preserve"> По санитарным нормам</w:t>
            </w:r>
          </w:p>
        </w:tc>
      </w:tr>
      <w:tr w:rsidR="00856E9E" w:rsidRPr="00633D84" w:rsidTr="003F0C6E">
        <w:tc>
          <w:tcPr>
            <w:tcW w:w="1666" w:type="pct"/>
          </w:tcPr>
          <w:p w:rsidR="00856E9E" w:rsidRPr="00633D84" w:rsidRDefault="00856E9E" w:rsidP="003F0C6E">
            <w:pPr>
              <w:suppressAutoHyphens/>
              <w:spacing w:line="360" w:lineRule="auto"/>
              <w:jc w:val="both"/>
              <w:rPr>
                <w:sz w:val="20"/>
                <w:szCs w:val="20"/>
              </w:rPr>
            </w:pPr>
            <w:r w:rsidRPr="00633D84">
              <w:rPr>
                <w:sz w:val="20"/>
                <w:szCs w:val="20"/>
              </w:rPr>
              <w:t xml:space="preserve">6. Температура охлажденной воды, </w:t>
            </w:r>
            <w:r w:rsidRPr="00633D84">
              <w:rPr>
                <w:sz w:val="20"/>
                <w:szCs w:val="20"/>
                <w:vertAlign w:val="superscript"/>
              </w:rPr>
              <w:t>о</w:t>
            </w:r>
            <w:r w:rsidRPr="00633D84">
              <w:rPr>
                <w:sz w:val="20"/>
                <w:szCs w:val="20"/>
              </w:rPr>
              <w:t>С</w:t>
            </w:r>
          </w:p>
        </w:tc>
        <w:tc>
          <w:tcPr>
            <w:tcW w:w="1667" w:type="pct"/>
          </w:tcPr>
          <w:p w:rsidR="00856E9E" w:rsidRPr="00633D84" w:rsidRDefault="00856E9E" w:rsidP="003F0C6E">
            <w:pPr>
              <w:suppressAutoHyphens/>
              <w:spacing w:line="360" w:lineRule="auto"/>
              <w:jc w:val="both"/>
              <w:rPr>
                <w:sz w:val="20"/>
                <w:szCs w:val="20"/>
              </w:rPr>
            </w:pPr>
          </w:p>
        </w:tc>
        <w:tc>
          <w:tcPr>
            <w:tcW w:w="1667" w:type="pct"/>
          </w:tcPr>
          <w:p w:rsidR="00856E9E" w:rsidRPr="00633D84" w:rsidRDefault="00856E9E" w:rsidP="003F0C6E">
            <w:pPr>
              <w:suppressAutoHyphens/>
              <w:spacing w:line="360" w:lineRule="auto"/>
              <w:jc w:val="both"/>
              <w:rPr>
                <w:sz w:val="20"/>
                <w:szCs w:val="20"/>
              </w:rPr>
            </w:pPr>
          </w:p>
        </w:tc>
      </w:tr>
      <w:tr w:rsidR="00856E9E" w:rsidRPr="00633D84" w:rsidTr="003F0C6E">
        <w:tc>
          <w:tcPr>
            <w:tcW w:w="1666" w:type="pct"/>
          </w:tcPr>
          <w:p w:rsidR="00856E9E" w:rsidRPr="00633D84" w:rsidRDefault="00856E9E" w:rsidP="003F0C6E">
            <w:pPr>
              <w:suppressAutoHyphens/>
              <w:spacing w:line="360" w:lineRule="auto"/>
              <w:jc w:val="both"/>
              <w:rPr>
                <w:sz w:val="20"/>
                <w:szCs w:val="20"/>
              </w:rPr>
            </w:pPr>
            <w:r w:rsidRPr="00633D84">
              <w:rPr>
                <w:sz w:val="20"/>
                <w:szCs w:val="20"/>
              </w:rPr>
              <w:t>- подаваемой к кондиционерам (начальная)</w:t>
            </w:r>
          </w:p>
        </w:tc>
        <w:tc>
          <w:tcPr>
            <w:tcW w:w="3334" w:type="pct"/>
            <w:gridSpan w:val="2"/>
          </w:tcPr>
          <w:p w:rsidR="00856E9E" w:rsidRPr="00633D84" w:rsidRDefault="00856E9E" w:rsidP="003F0C6E">
            <w:pPr>
              <w:suppressAutoHyphens/>
              <w:spacing w:line="360" w:lineRule="auto"/>
              <w:jc w:val="both"/>
              <w:rPr>
                <w:sz w:val="20"/>
                <w:szCs w:val="20"/>
              </w:rPr>
            </w:pPr>
            <w:r w:rsidRPr="00633D84">
              <w:rPr>
                <w:sz w:val="20"/>
                <w:szCs w:val="20"/>
              </w:rPr>
              <w:t>5</w:t>
            </w:r>
          </w:p>
        </w:tc>
      </w:tr>
      <w:tr w:rsidR="00856E9E" w:rsidRPr="00633D84" w:rsidTr="003F0C6E">
        <w:tc>
          <w:tcPr>
            <w:tcW w:w="1666" w:type="pct"/>
          </w:tcPr>
          <w:p w:rsidR="00856E9E" w:rsidRPr="00633D84" w:rsidRDefault="00856E9E" w:rsidP="003F0C6E">
            <w:pPr>
              <w:suppressAutoHyphens/>
              <w:spacing w:line="360" w:lineRule="auto"/>
              <w:jc w:val="both"/>
              <w:rPr>
                <w:sz w:val="20"/>
                <w:szCs w:val="20"/>
              </w:rPr>
            </w:pPr>
            <w:r w:rsidRPr="00633D84">
              <w:rPr>
                <w:sz w:val="20"/>
                <w:szCs w:val="20"/>
              </w:rPr>
              <w:t xml:space="preserve">- возвращаемая из поддонов </w:t>
            </w:r>
          </w:p>
        </w:tc>
        <w:tc>
          <w:tcPr>
            <w:tcW w:w="3334" w:type="pct"/>
            <w:gridSpan w:val="2"/>
          </w:tcPr>
          <w:p w:rsidR="00856E9E" w:rsidRPr="00633D84" w:rsidRDefault="00856E9E" w:rsidP="003F0C6E">
            <w:pPr>
              <w:suppressAutoHyphens/>
              <w:spacing w:line="360" w:lineRule="auto"/>
              <w:jc w:val="both"/>
              <w:rPr>
                <w:sz w:val="20"/>
                <w:szCs w:val="20"/>
              </w:rPr>
            </w:pPr>
            <w:r w:rsidRPr="00633D84">
              <w:rPr>
                <w:sz w:val="20"/>
                <w:szCs w:val="20"/>
              </w:rPr>
              <w:t>7,5</w:t>
            </w:r>
          </w:p>
        </w:tc>
      </w:tr>
    </w:tbl>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Летний период</w:t>
      </w:r>
    </w:p>
    <w:p w:rsidR="00212790" w:rsidRPr="00633D84" w:rsidRDefault="00856E9E" w:rsidP="00212790">
      <w:pPr>
        <w:suppressAutoHyphens/>
        <w:spacing w:line="360" w:lineRule="auto"/>
        <w:ind w:firstLine="709"/>
        <w:jc w:val="both"/>
        <w:rPr>
          <w:sz w:val="28"/>
          <w:szCs w:val="28"/>
        </w:rPr>
      </w:pPr>
      <w:r w:rsidRPr="00633D84">
        <w:rPr>
          <w:sz w:val="28"/>
          <w:szCs w:val="28"/>
        </w:rPr>
        <w:t>При заданных параметрах охлажденной воды наружный воздух (см. точка 1) после камеры орошения кондиционера (точка 3) и нагрева в вентиляторе будет характеризоваться параметрами, соответствующими точке 4.</w:t>
      </w:r>
      <w:r w:rsidR="00F50B8F">
        <w:rPr>
          <w:sz w:val="28"/>
          <w:szCs w:val="28"/>
        </w:rPr>
        <w:t xml:space="preserve"> </w:t>
      </w:r>
      <w:r w:rsidRPr="00633D84">
        <w:rPr>
          <w:sz w:val="28"/>
          <w:szCs w:val="28"/>
        </w:rPr>
        <w:t>С такими параметрами воздух поступает в помещение для ассимиляции избытков тепла, при этом нагревается до 14</w:t>
      </w:r>
      <w:r w:rsidRPr="00633D84">
        <w:rPr>
          <w:sz w:val="28"/>
          <w:szCs w:val="28"/>
          <w:vertAlign w:val="superscript"/>
        </w:rPr>
        <w:t>о</w:t>
      </w:r>
      <w:r w:rsidRPr="00633D84">
        <w:rPr>
          <w:sz w:val="28"/>
          <w:szCs w:val="28"/>
        </w:rPr>
        <w:t>С (точка2)</w:t>
      </w:r>
    </w:p>
    <w:p w:rsidR="00856E9E" w:rsidRPr="00633D84" w:rsidRDefault="00856E9E" w:rsidP="00212790">
      <w:pPr>
        <w:suppressAutoHyphens/>
        <w:spacing w:line="360" w:lineRule="auto"/>
        <w:ind w:firstLine="709"/>
        <w:jc w:val="both"/>
        <w:rPr>
          <w:sz w:val="28"/>
          <w:szCs w:val="28"/>
        </w:rPr>
      </w:pPr>
      <w:r w:rsidRPr="00633D84">
        <w:rPr>
          <w:sz w:val="28"/>
          <w:szCs w:val="28"/>
        </w:rPr>
        <w:t>Ассимиляционная способность воздуха определяется по разности энтальпий в точках 2 и 4 и составляет</w:t>
      </w:r>
      <w:r w:rsidR="00F50B8F">
        <w:rPr>
          <w:sz w:val="28"/>
          <w:szCs w:val="28"/>
        </w:rPr>
        <w:t xml:space="preserve"> </w:t>
      </w:r>
      <w:r w:rsidRPr="00633D84">
        <w:rPr>
          <w:sz w:val="28"/>
          <w:szCs w:val="28"/>
        </w:rPr>
        <w:t>7,4 – 6,3 = 1,1 ккал/кг</w:t>
      </w:r>
    </w:p>
    <w:p w:rsidR="00212790" w:rsidRPr="00633D84" w:rsidRDefault="00212790"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Расход воздуха на ассимиляцию избытка тепла равен:</w:t>
      </w:r>
    </w:p>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L</w:t>
      </w:r>
      <w:r w:rsidRPr="00633D84">
        <w:rPr>
          <w:sz w:val="28"/>
          <w:szCs w:val="28"/>
        </w:rPr>
        <w:t xml:space="preserve"> = </w:t>
      </w:r>
      <w:r w:rsidR="00EE6E1A" w:rsidRPr="00633D84">
        <w:rPr>
          <w:sz w:val="28"/>
          <w:szCs w:val="28"/>
          <w:lang w:val="en-US"/>
        </w:rPr>
        <w:object w:dxaOrig="520" w:dyaOrig="380">
          <v:shape id="_x0000_i1190" type="#_x0000_t75" style="width:54pt;height:24.75pt" o:ole="">
            <v:imagedata r:id="rId274" o:title=""/>
          </v:shape>
          <o:OLEObject Type="Embed" ProgID="Equation.3" ShapeID="_x0000_i1190" DrawAspect="Content" ObjectID="_1466620440" r:id="rId275"/>
        </w:object>
      </w:r>
      <w:r w:rsidRPr="00633D84">
        <w:rPr>
          <w:sz w:val="28"/>
          <w:szCs w:val="28"/>
        </w:rPr>
        <w:t>= 81342,4 м</w:t>
      </w:r>
      <w:r w:rsidRPr="00633D84">
        <w:rPr>
          <w:sz w:val="28"/>
          <w:szCs w:val="28"/>
          <w:vertAlign w:val="superscript"/>
        </w:rPr>
        <w:t>3</w:t>
      </w:r>
      <w:r w:rsidRPr="00633D84">
        <w:rPr>
          <w:sz w:val="28"/>
          <w:szCs w:val="28"/>
        </w:rPr>
        <w:t>/ч</w:t>
      </w:r>
    </w:p>
    <w:p w:rsidR="00212790" w:rsidRPr="00633D84" w:rsidRDefault="00F50B8F" w:rsidP="00212790">
      <w:pPr>
        <w:suppressAutoHyphens/>
        <w:spacing w:line="360" w:lineRule="auto"/>
        <w:ind w:firstLine="709"/>
        <w:jc w:val="both"/>
        <w:rPr>
          <w:sz w:val="28"/>
          <w:szCs w:val="28"/>
        </w:rPr>
      </w:pPr>
      <w:r>
        <w:rPr>
          <w:sz w:val="28"/>
          <w:szCs w:val="28"/>
        </w:rPr>
        <w:br w:type="page"/>
      </w:r>
      <w:r w:rsidR="00856E9E" w:rsidRPr="00633D84">
        <w:rPr>
          <w:sz w:val="28"/>
          <w:szCs w:val="28"/>
        </w:rPr>
        <w:t>где 1,2 – плотность воздуха, кг/м</w:t>
      </w:r>
      <w:r w:rsidR="00856E9E" w:rsidRPr="00633D84">
        <w:rPr>
          <w:sz w:val="28"/>
          <w:szCs w:val="28"/>
          <w:vertAlign w:val="superscript"/>
        </w:rPr>
        <w:t>3</w:t>
      </w:r>
    </w:p>
    <w:p w:rsidR="00856E9E" w:rsidRPr="00633D84" w:rsidRDefault="00856E9E" w:rsidP="00212790">
      <w:pPr>
        <w:suppressAutoHyphens/>
        <w:spacing w:line="360" w:lineRule="auto"/>
        <w:ind w:firstLine="709"/>
        <w:jc w:val="both"/>
        <w:rPr>
          <w:sz w:val="28"/>
          <w:szCs w:val="28"/>
        </w:rPr>
      </w:pPr>
      <w:r w:rsidRPr="00633D84">
        <w:rPr>
          <w:sz w:val="28"/>
          <w:szCs w:val="28"/>
        </w:rPr>
        <w:t>В помещении кроме избытков тепла выделяются пары сероуглерода. Расход воздуха на доведение содержания шаров сероуглерода до предельно допустимой концентрации (10 мг/м</w:t>
      </w:r>
      <w:r w:rsidRPr="00633D84">
        <w:rPr>
          <w:sz w:val="28"/>
          <w:szCs w:val="28"/>
          <w:vertAlign w:val="superscript"/>
        </w:rPr>
        <w:t>3</w:t>
      </w:r>
      <w:r w:rsidRPr="00633D84">
        <w:rPr>
          <w:sz w:val="28"/>
          <w:szCs w:val="28"/>
        </w:rPr>
        <w:t>) составит:</w:t>
      </w:r>
    </w:p>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L</w:t>
      </w:r>
      <w:r w:rsidRPr="00633D84">
        <w:rPr>
          <w:sz w:val="28"/>
          <w:szCs w:val="28"/>
          <w:vertAlign w:val="subscript"/>
        </w:rPr>
        <w:t>н</w:t>
      </w:r>
      <w:r w:rsidRPr="00633D84">
        <w:rPr>
          <w:sz w:val="28"/>
          <w:szCs w:val="28"/>
        </w:rPr>
        <w:t xml:space="preserve"> = </w:t>
      </w:r>
      <w:r w:rsidR="00EE6E1A" w:rsidRPr="00633D84">
        <w:rPr>
          <w:sz w:val="28"/>
          <w:szCs w:val="28"/>
        </w:rPr>
        <w:object w:dxaOrig="880" w:dyaOrig="360">
          <v:shape id="_x0000_i1191" type="#_x0000_t75" style="width:66.75pt;height:27pt" o:ole="">
            <v:imagedata r:id="rId276" o:title=""/>
          </v:shape>
          <o:OLEObject Type="Embed" ProgID="Equation.3" ShapeID="_x0000_i1191" DrawAspect="Content" ObjectID="_1466620441" r:id="rId277"/>
        </w:object>
      </w:r>
      <w:r w:rsidRPr="00633D84">
        <w:rPr>
          <w:sz w:val="28"/>
          <w:szCs w:val="28"/>
        </w:rPr>
        <w:t>= 38,25 * 10</w:t>
      </w:r>
      <w:r w:rsidRPr="00633D84">
        <w:rPr>
          <w:sz w:val="28"/>
          <w:szCs w:val="28"/>
          <w:vertAlign w:val="superscript"/>
        </w:rPr>
        <w:t>3</w:t>
      </w:r>
      <w:r w:rsidRPr="00633D84">
        <w:rPr>
          <w:sz w:val="28"/>
          <w:szCs w:val="28"/>
        </w:rPr>
        <w:t xml:space="preserve"> м</w:t>
      </w:r>
      <w:r w:rsidRPr="00633D84">
        <w:rPr>
          <w:sz w:val="28"/>
          <w:szCs w:val="28"/>
          <w:vertAlign w:val="superscript"/>
        </w:rPr>
        <w:t>3</w:t>
      </w:r>
      <w:r w:rsidRPr="00633D84">
        <w:rPr>
          <w:sz w:val="28"/>
          <w:szCs w:val="28"/>
        </w:rPr>
        <w:t>/ч</w:t>
      </w:r>
    </w:p>
    <w:p w:rsidR="00212790" w:rsidRPr="00633D84" w:rsidRDefault="00212790" w:rsidP="00212790">
      <w:pPr>
        <w:suppressAutoHyphens/>
        <w:spacing w:line="360" w:lineRule="auto"/>
        <w:ind w:firstLine="709"/>
        <w:jc w:val="both"/>
        <w:rPr>
          <w:sz w:val="28"/>
          <w:szCs w:val="28"/>
        </w:rPr>
      </w:pPr>
    </w:p>
    <w:p w:rsidR="00212790" w:rsidRPr="00633D84" w:rsidRDefault="00856E9E" w:rsidP="00212790">
      <w:pPr>
        <w:suppressAutoHyphens/>
        <w:spacing w:line="360" w:lineRule="auto"/>
        <w:ind w:firstLine="709"/>
        <w:jc w:val="both"/>
        <w:rPr>
          <w:sz w:val="28"/>
          <w:szCs w:val="28"/>
        </w:rPr>
      </w:pPr>
      <w:r w:rsidRPr="00633D84">
        <w:rPr>
          <w:sz w:val="28"/>
          <w:szCs w:val="28"/>
        </w:rPr>
        <w:t>Из этого видно, что расход воздуха для снижения концентрации сероуглерода ниже, чем на ассимиляцию избытков тепла летом и зимой.</w:t>
      </w:r>
    </w:p>
    <w:p w:rsidR="00212790" w:rsidRPr="00633D84" w:rsidRDefault="00856E9E" w:rsidP="00212790">
      <w:pPr>
        <w:suppressAutoHyphens/>
        <w:spacing w:line="360" w:lineRule="auto"/>
        <w:ind w:firstLine="709"/>
        <w:jc w:val="both"/>
        <w:rPr>
          <w:sz w:val="28"/>
          <w:szCs w:val="28"/>
        </w:rPr>
      </w:pPr>
      <w:r w:rsidRPr="00633D84">
        <w:rPr>
          <w:sz w:val="28"/>
          <w:szCs w:val="28"/>
        </w:rPr>
        <w:t>Кратность обмена рассчитываем по расходу воздуха на ассимиляцию тепла летом и зимой.</w:t>
      </w:r>
    </w:p>
    <w:p w:rsidR="00856E9E" w:rsidRPr="00633D84" w:rsidRDefault="00856E9E" w:rsidP="00212790">
      <w:pPr>
        <w:suppressAutoHyphens/>
        <w:spacing w:line="360" w:lineRule="auto"/>
        <w:ind w:firstLine="709"/>
        <w:jc w:val="both"/>
        <w:rPr>
          <w:sz w:val="28"/>
          <w:szCs w:val="28"/>
        </w:rPr>
      </w:pPr>
      <w:r w:rsidRPr="00633D84">
        <w:rPr>
          <w:sz w:val="28"/>
          <w:szCs w:val="28"/>
        </w:rPr>
        <w:t>Кратность обмена равна:</w:t>
      </w:r>
    </w:p>
    <w:p w:rsidR="003F0C6E" w:rsidRPr="00633D84" w:rsidRDefault="003F0C6E" w:rsidP="00212790">
      <w:pPr>
        <w:suppressAutoHyphens/>
        <w:spacing w:line="360" w:lineRule="auto"/>
        <w:ind w:firstLine="709"/>
        <w:jc w:val="both"/>
        <w:rPr>
          <w:sz w:val="28"/>
          <w:szCs w:val="28"/>
        </w:rPr>
      </w:pPr>
    </w:p>
    <w:p w:rsidR="00856E9E" w:rsidRPr="00633D84" w:rsidRDefault="00EE6E1A" w:rsidP="00212790">
      <w:pPr>
        <w:suppressAutoHyphens/>
        <w:spacing w:line="360" w:lineRule="auto"/>
        <w:ind w:firstLine="709"/>
        <w:jc w:val="both"/>
        <w:rPr>
          <w:sz w:val="28"/>
          <w:szCs w:val="28"/>
        </w:rPr>
      </w:pPr>
      <w:r w:rsidRPr="00633D84">
        <w:rPr>
          <w:sz w:val="28"/>
          <w:szCs w:val="28"/>
        </w:rPr>
        <w:object w:dxaOrig="580" w:dyaOrig="380">
          <v:shape id="_x0000_i1192" type="#_x0000_t75" style="width:54pt;height:34.5pt" o:ole="">
            <v:imagedata r:id="rId278" o:title=""/>
          </v:shape>
          <o:OLEObject Type="Embed" ProgID="Equation.3" ShapeID="_x0000_i1192" DrawAspect="Content" ObjectID="_1466620442" r:id="rId279"/>
        </w:object>
      </w:r>
      <w:r w:rsidR="00856E9E" w:rsidRPr="00633D84">
        <w:rPr>
          <w:sz w:val="28"/>
          <w:szCs w:val="28"/>
        </w:rPr>
        <w:t>= 3,25</w:t>
      </w:r>
    </w:p>
    <w:p w:rsidR="00212790" w:rsidRPr="00633D84" w:rsidRDefault="00212790"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Расход холода на охлаждение воздуха составит:</w:t>
      </w:r>
    </w:p>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Q</w:t>
      </w:r>
      <w:r w:rsidRPr="00633D84">
        <w:rPr>
          <w:sz w:val="28"/>
          <w:szCs w:val="28"/>
          <w:vertAlign w:val="subscript"/>
        </w:rPr>
        <w:t>х</w:t>
      </w:r>
      <w:r w:rsidRPr="00633D84">
        <w:rPr>
          <w:sz w:val="28"/>
          <w:szCs w:val="28"/>
        </w:rPr>
        <w:t xml:space="preserve"> = 81342,4 * 1,2(12,9 – 6,1) = 66,42 * 10</w:t>
      </w:r>
      <w:r w:rsidRPr="00633D84">
        <w:rPr>
          <w:sz w:val="28"/>
          <w:szCs w:val="28"/>
          <w:vertAlign w:val="superscript"/>
        </w:rPr>
        <w:t>4</w:t>
      </w:r>
      <w:r w:rsidRPr="00633D84">
        <w:rPr>
          <w:sz w:val="28"/>
          <w:szCs w:val="28"/>
        </w:rPr>
        <w:t xml:space="preserve"> ккал/ч = 772,4 кВт</w:t>
      </w:r>
    </w:p>
    <w:p w:rsidR="003F0C6E" w:rsidRPr="00633D84" w:rsidRDefault="003F0C6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Где (12,9 – 6,1) – разность энтальпий в точках 1 и 3.</w:t>
      </w:r>
    </w:p>
    <w:p w:rsidR="00212790" w:rsidRPr="00633D84" w:rsidRDefault="00856E9E" w:rsidP="00212790">
      <w:pPr>
        <w:suppressAutoHyphens/>
        <w:spacing w:line="360" w:lineRule="auto"/>
        <w:ind w:firstLine="709"/>
        <w:jc w:val="both"/>
        <w:rPr>
          <w:sz w:val="28"/>
          <w:szCs w:val="28"/>
        </w:rPr>
      </w:pPr>
      <w:r w:rsidRPr="00633D84">
        <w:rPr>
          <w:sz w:val="28"/>
          <w:szCs w:val="28"/>
        </w:rPr>
        <w:t>Хладагент – охлаждающая вода:</w:t>
      </w:r>
    </w:p>
    <w:p w:rsidR="003F0C6E" w:rsidRPr="00633D84" w:rsidRDefault="003F0C6E" w:rsidP="00212790">
      <w:pPr>
        <w:suppressAutoHyphens/>
        <w:spacing w:line="360" w:lineRule="auto"/>
        <w:ind w:firstLine="709"/>
        <w:jc w:val="both"/>
        <w:rPr>
          <w:sz w:val="28"/>
          <w:szCs w:val="28"/>
        </w:rPr>
      </w:pPr>
    </w:p>
    <w:p w:rsidR="00212790" w:rsidRPr="00633D84" w:rsidRDefault="00856E9E" w:rsidP="00212790">
      <w:pPr>
        <w:suppressAutoHyphens/>
        <w:spacing w:line="360" w:lineRule="auto"/>
        <w:ind w:firstLine="709"/>
        <w:jc w:val="both"/>
        <w:rPr>
          <w:sz w:val="28"/>
          <w:szCs w:val="28"/>
        </w:rPr>
      </w:pPr>
      <w:r w:rsidRPr="00633D84">
        <w:rPr>
          <w:sz w:val="28"/>
          <w:szCs w:val="28"/>
          <w:lang w:val="en-US"/>
        </w:rPr>
        <w:t>t</w:t>
      </w:r>
      <w:r w:rsidRPr="00633D84">
        <w:rPr>
          <w:sz w:val="28"/>
          <w:szCs w:val="28"/>
          <w:vertAlign w:val="subscript"/>
        </w:rPr>
        <w:t>нач</w:t>
      </w:r>
      <w:r w:rsidRPr="00633D84">
        <w:rPr>
          <w:sz w:val="28"/>
          <w:szCs w:val="28"/>
        </w:rPr>
        <w:t xml:space="preserve"> = + 5</w:t>
      </w:r>
      <w:r w:rsidRPr="00633D84">
        <w:rPr>
          <w:sz w:val="28"/>
          <w:szCs w:val="28"/>
          <w:vertAlign w:val="superscript"/>
        </w:rPr>
        <w:t>о</w:t>
      </w:r>
      <w:r w:rsidRPr="00633D84">
        <w:rPr>
          <w:sz w:val="28"/>
          <w:szCs w:val="28"/>
        </w:rPr>
        <w:t>С</w:t>
      </w:r>
    </w:p>
    <w:p w:rsidR="00856E9E" w:rsidRPr="00633D84" w:rsidRDefault="00856E9E" w:rsidP="00212790">
      <w:pPr>
        <w:suppressAutoHyphens/>
        <w:spacing w:line="360" w:lineRule="auto"/>
        <w:ind w:firstLine="709"/>
        <w:jc w:val="both"/>
        <w:rPr>
          <w:sz w:val="28"/>
          <w:szCs w:val="28"/>
        </w:rPr>
      </w:pPr>
      <w:r w:rsidRPr="00633D84">
        <w:rPr>
          <w:sz w:val="28"/>
          <w:szCs w:val="28"/>
          <w:lang w:val="en-US"/>
        </w:rPr>
        <w:t>t</w:t>
      </w:r>
      <w:r w:rsidRPr="00633D84">
        <w:rPr>
          <w:sz w:val="28"/>
          <w:szCs w:val="28"/>
          <w:vertAlign w:val="subscript"/>
        </w:rPr>
        <w:t>кон</w:t>
      </w:r>
      <w:r w:rsidRPr="00633D84">
        <w:rPr>
          <w:sz w:val="28"/>
          <w:szCs w:val="28"/>
        </w:rPr>
        <w:t xml:space="preserve"> = 7,5 </w:t>
      </w:r>
      <w:r w:rsidRPr="00633D84">
        <w:rPr>
          <w:sz w:val="28"/>
          <w:szCs w:val="28"/>
          <w:vertAlign w:val="superscript"/>
        </w:rPr>
        <w:t>о</w:t>
      </w:r>
      <w:r w:rsidRPr="00633D84">
        <w:rPr>
          <w:sz w:val="28"/>
          <w:szCs w:val="28"/>
        </w:rPr>
        <w:t>С</w:t>
      </w:r>
    </w:p>
    <w:p w:rsidR="00856E9E" w:rsidRPr="00633D84" w:rsidRDefault="00856E9E" w:rsidP="00212790">
      <w:pPr>
        <w:suppressAutoHyphens/>
        <w:spacing w:line="360" w:lineRule="auto"/>
        <w:ind w:firstLine="709"/>
        <w:jc w:val="both"/>
        <w:rPr>
          <w:sz w:val="28"/>
          <w:szCs w:val="28"/>
        </w:rPr>
      </w:pPr>
      <w:r w:rsidRPr="00633D84">
        <w:rPr>
          <w:sz w:val="28"/>
          <w:szCs w:val="28"/>
        </w:rPr>
        <w:t>Зимний период</w:t>
      </w:r>
    </w:p>
    <w:p w:rsidR="00856E9E" w:rsidRPr="00633D84" w:rsidRDefault="00856E9E" w:rsidP="00212790">
      <w:pPr>
        <w:suppressAutoHyphens/>
        <w:spacing w:line="360" w:lineRule="auto"/>
        <w:ind w:firstLine="709"/>
        <w:jc w:val="both"/>
        <w:rPr>
          <w:sz w:val="28"/>
          <w:szCs w:val="28"/>
        </w:rPr>
      </w:pPr>
      <w:r w:rsidRPr="00633D84">
        <w:rPr>
          <w:sz w:val="28"/>
          <w:szCs w:val="28"/>
        </w:rPr>
        <w:t>Избытки тепла:</w:t>
      </w:r>
    </w:p>
    <w:p w:rsidR="00856E9E" w:rsidRPr="00633D84" w:rsidRDefault="00856E9E" w:rsidP="00212790">
      <w:pPr>
        <w:suppressAutoHyphens/>
        <w:spacing w:line="360" w:lineRule="auto"/>
        <w:ind w:firstLine="709"/>
        <w:jc w:val="both"/>
        <w:rPr>
          <w:sz w:val="28"/>
          <w:szCs w:val="28"/>
        </w:rPr>
      </w:pPr>
    </w:p>
    <w:p w:rsidR="00212790" w:rsidRPr="00633D84" w:rsidRDefault="00856E9E" w:rsidP="00212790">
      <w:pPr>
        <w:suppressAutoHyphens/>
        <w:spacing w:line="360" w:lineRule="auto"/>
        <w:ind w:firstLine="709"/>
        <w:jc w:val="both"/>
        <w:rPr>
          <w:sz w:val="28"/>
          <w:szCs w:val="28"/>
        </w:rPr>
      </w:pPr>
      <w:r w:rsidRPr="00633D84">
        <w:rPr>
          <w:sz w:val="28"/>
          <w:szCs w:val="28"/>
          <w:lang w:val="en-US"/>
        </w:rPr>
        <w:t>Q</w:t>
      </w:r>
      <w:r w:rsidRPr="00633D84">
        <w:rPr>
          <w:sz w:val="28"/>
          <w:szCs w:val="28"/>
          <w:vertAlign w:val="subscript"/>
        </w:rPr>
        <w:t xml:space="preserve">изб </w:t>
      </w:r>
      <w:r w:rsidRPr="00633D84">
        <w:rPr>
          <w:sz w:val="28"/>
          <w:szCs w:val="28"/>
        </w:rPr>
        <w:t>= 76250 – 40000 = 36250 ккал/ч.</w:t>
      </w:r>
    </w:p>
    <w:p w:rsidR="00212790" w:rsidRPr="00633D84" w:rsidRDefault="00F50B8F" w:rsidP="00212790">
      <w:pPr>
        <w:suppressAutoHyphens/>
        <w:spacing w:line="360" w:lineRule="auto"/>
        <w:ind w:firstLine="709"/>
        <w:jc w:val="both"/>
        <w:rPr>
          <w:sz w:val="28"/>
          <w:szCs w:val="28"/>
        </w:rPr>
      </w:pPr>
      <w:r>
        <w:rPr>
          <w:sz w:val="28"/>
          <w:szCs w:val="28"/>
        </w:rPr>
        <w:br w:type="page"/>
      </w:r>
      <w:r w:rsidR="00856E9E" w:rsidRPr="00633D84">
        <w:rPr>
          <w:sz w:val="28"/>
          <w:szCs w:val="28"/>
        </w:rPr>
        <w:t>По санитарным нормам для работ средней тяжести в холодный период года оптимальная</w:t>
      </w:r>
      <w:r w:rsidR="00212790" w:rsidRPr="00633D84">
        <w:rPr>
          <w:sz w:val="28"/>
          <w:szCs w:val="28"/>
        </w:rPr>
        <w:t xml:space="preserve"> </w:t>
      </w:r>
      <w:r w:rsidR="00856E9E" w:rsidRPr="00633D84">
        <w:rPr>
          <w:sz w:val="28"/>
          <w:szCs w:val="28"/>
        </w:rPr>
        <w:t>температура в рабочей зоне помещения равна + 16</w:t>
      </w:r>
      <w:r w:rsidR="00856E9E" w:rsidRPr="00633D84">
        <w:rPr>
          <w:sz w:val="28"/>
          <w:szCs w:val="28"/>
          <w:vertAlign w:val="superscript"/>
        </w:rPr>
        <w:t>о</w:t>
      </w:r>
      <w:r w:rsidR="00856E9E" w:rsidRPr="00633D84">
        <w:rPr>
          <w:sz w:val="28"/>
          <w:szCs w:val="28"/>
        </w:rPr>
        <w:t>С (точка 7)</w:t>
      </w:r>
    </w:p>
    <w:p w:rsidR="00212790" w:rsidRPr="00633D84" w:rsidRDefault="00856E9E" w:rsidP="00212790">
      <w:pPr>
        <w:suppressAutoHyphens/>
        <w:spacing w:line="360" w:lineRule="auto"/>
        <w:ind w:firstLine="709"/>
        <w:jc w:val="both"/>
        <w:rPr>
          <w:sz w:val="28"/>
          <w:szCs w:val="28"/>
        </w:rPr>
      </w:pPr>
      <w:r w:rsidRPr="00633D84">
        <w:rPr>
          <w:sz w:val="28"/>
          <w:szCs w:val="28"/>
        </w:rPr>
        <w:t>Температура приточного воздуха (точка 6) равна</w:t>
      </w:r>
    </w:p>
    <w:p w:rsidR="003F0C6E" w:rsidRPr="00633D84" w:rsidRDefault="003F0C6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T</w:t>
      </w:r>
      <w:r w:rsidRPr="00633D84">
        <w:rPr>
          <w:sz w:val="28"/>
          <w:szCs w:val="28"/>
          <w:vertAlign w:val="subscript"/>
        </w:rPr>
        <w:t>пр</w:t>
      </w:r>
      <w:r w:rsidRPr="00633D84">
        <w:rPr>
          <w:sz w:val="28"/>
          <w:szCs w:val="28"/>
        </w:rPr>
        <w:t xml:space="preserve"> = 16 - </w:t>
      </w:r>
      <w:r w:rsidR="00EE6E1A" w:rsidRPr="00633D84">
        <w:rPr>
          <w:sz w:val="28"/>
          <w:szCs w:val="28"/>
        </w:rPr>
        <w:object w:dxaOrig="1140" w:dyaOrig="380">
          <v:shape id="_x0000_i1193" type="#_x0000_t75" style="width:78pt;height:25.5pt" o:ole="">
            <v:imagedata r:id="rId280" o:title=""/>
          </v:shape>
          <o:OLEObject Type="Embed" ProgID="Equation.3" ShapeID="_x0000_i1193" DrawAspect="Content" ObjectID="_1466620443" r:id="rId281"/>
        </w:object>
      </w:r>
      <w:r w:rsidRPr="00633D84">
        <w:rPr>
          <w:sz w:val="28"/>
          <w:szCs w:val="28"/>
        </w:rPr>
        <w:t>= 14,45</w:t>
      </w:r>
      <w:r w:rsidRPr="00633D84">
        <w:rPr>
          <w:sz w:val="28"/>
          <w:szCs w:val="28"/>
          <w:vertAlign w:val="superscript"/>
        </w:rPr>
        <w:t>о</w:t>
      </w:r>
      <w:r w:rsidRPr="00633D84">
        <w:rPr>
          <w:sz w:val="28"/>
          <w:szCs w:val="28"/>
        </w:rPr>
        <w:t>С</w:t>
      </w:r>
    </w:p>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rPr>
        <w:t>0,24 – теплоемкость воздуха, ккал/кг*град;</w:t>
      </w:r>
    </w:p>
    <w:p w:rsidR="00212790" w:rsidRPr="00633D84" w:rsidRDefault="00856E9E" w:rsidP="00212790">
      <w:pPr>
        <w:suppressAutoHyphens/>
        <w:spacing w:line="360" w:lineRule="auto"/>
        <w:ind w:firstLine="709"/>
        <w:jc w:val="both"/>
        <w:rPr>
          <w:sz w:val="28"/>
          <w:szCs w:val="28"/>
        </w:rPr>
      </w:pPr>
      <w:r w:rsidRPr="00633D84">
        <w:rPr>
          <w:sz w:val="28"/>
          <w:szCs w:val="28"/>
        </w:rPr>
        <w:t>81392,4 – расход приточного воздуха, который принимается по летнему периоду, м</w:t>
      </w:r>
      <w:r w:rsidRPr="00633D84">
        <w:rPr>
          <w:sz w:val="28"/>
          <w:szCs w:val="28"/>
          <w:vertAlign w:val="superscript"/>
        </w:rPr>
        <w:t>3</w:t>
      </w:r>
      <w:r w:rsidRPr="00633D84">
        <w:rPr>
          <w:sz w:val="28"/>
          <w:szCs w:val="28"/>
        </w:rPr>
        <w:t>/ч.</w:t>
      </w:r>
    </w:p>
    <w:p w:rsidR="00856E9E" w:rsidRPr="00633D84" w:rsidRDefault="00856E9E" w:rsidP="00212790">
      <w:pPr>
        <w:suppressAutoHyphens/>
        <w:spacing w:line="360" w:lineRule="auto"/>
        <w:ind w:firstLine="709"/>
        <w:jc w:val="both"/>
        <w:rPr>
          <w:sz w:val="28"/>
          <w:szCs w:val="28"/>
        </w:rPr>
      </w:pPr>
      <w:r w:rsidRPr="00633D84">
        <w:rPr>
          <w:sz w:val="28"/>
          <w:szCs w:val="28"/>
        </w:rPr>
        <w:t>Расход тепла на нагрев приточного воздуха при расчетной зимней температуре составит:</w:t>
      </w:r>
    </w:p>
    <w:p w:rsidR="00856E9E" w:rsidRPr="00633D84" w:rsidRDefault="00856E9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Q</w:t>
      </w:r>
      <w:r w:rsidRPr="00633D84">
        <w:rPr>
          <w:sz w:val="28"/>
          <w:szCs w:val="28"/>
        </w:rPr>
        <w:t xml:space="preserve"> = 81392,4 * 1,2 * 0,24[14.45 – (-11.3)] = 603606 ккал/ч = 7 * 10</w:t>
      </w:r>
      <w:r w:rsidRPr="00633D84">
        <w:rPr>
          <w:sz w:val="28"/>
          <w:szCs w:val="28"/>
          <w:vertAlign w:val="superscript"/>
        </w:rPr>
        <w:t>3</w:t>
      </w:r>
      <w:r w:rsidRPr="00633D84">
        <w:rPr>
          <w:sz w:val="28"/>
          <w:szCs w:val="28"/>
        </w:rPr>
        <w:t xml:space="preserve"> кВт</w:t>
      </w:r>
    </w:p>
    <w:p w:rsidR="003F0C6E" w:rsidRPr="00633D84" w:rsidRDefault="003F0C6E" w:rsidP="00212790">
      <w:pPr>
        <w:suppressAutoHyphens/>
        <w:spacing w:line="360" w:lineRule="auto"/>
        <w:ind w:firstLine="709"/>
        <w:jc w:val="both"/>
        <w:rPr>
          <w:sz w:val="28"/>
          <w:szCs w:val="28"/>
        </w:rPr>
      </w:pPr>
    </w:p>
    <w:p w:rsidR="00856E9E" w:rsidRPr="00633D84" w:rsidRDefault="00D413E3" w:rsidP="00212790">
      <w:pPr>
        <w:suppressAutoHyphens/>
        <w:spacing w:line="360" w:lineRule="auto"/>
        <w:ind w:firstLine="709"/>
        <w:jc w:val="both"/>
        <w:rPr>
          <w:b/>
          <w:sz w:val="28"/>
          <w:szCs w:val="28"/>
        </w:rPr>
      </w:pPr>
      <w:r w:rsidRPr="00633D84">
        <w:rPr>
          <w:b/>
          <w:sz w:val="28"/>
          <w:szCs w:val="28"/>
        </w:rPr>
        <w:t>6</w:t>
      </w:r>
      <w:r w:rsidR="003F0C6E" w:rsidRPr="00633D84">
        <w:rPr>
          <w:b/>
          <w:sz w:val="28"/>
          <w:szCs w:val="28"/>
        </w:rPr>
        <w:t>.4.2</w:t>
      </w:r>
      <w:r w:rsidR="00856E9E" w:rsidRPr="00633D84">
        <w:rPr>
          <w:b/>
          <w:sz w:val="28"/>
          <w:szCs w:val="28"/>
        </w:rPr>
        <w:t xml:space="preserve"> Расчет освещенности</w:t>
      </w:r>
    </w:p>
    <w:p w:rsidR="00212790" w:rsidRPr="00633D84" w:rsidRDefault="00856E9E" w:rsidP="00212790">
      <w:pPr>
        <w:suppressAutoHyphens/>
        <w:spacing w:line="360" w:lineRule="auto"/>
        <w:ind w:firstLine="709"/>
        <w:jc w:val="both"/>
        <w:rPr>
          <w:sz w:val="28"/>
          <w:szCs w:val="28"/>
        </w:rPr>
      </w:pPr>
      <w:r w:rsidRPr="00633D84">
        <w:rPr>
          <w:sz w:val="28"/>
          <w:szCs w:val="28"/>
        </w:rPr>
        <w:t>В помещении предусмотрено общее, местное и аварийное освещении.</w:t>
      </w:r>
    </w:p>
    <w:p w:rsidR="00212790" w:rsidRPr="00633D84" w:rsidRDefault="00856E9E" w:rsidP="00212790">
      <w:pPr>
        <w:suppressAutoHyphens/>
        <w:spacing w:line="360" w:lineRule="auto"/>
        <w:ind w:firstLine="709"/>
        <w:jc w:val="both"/>
        <w:rPr>
          <w:sz w:val="28"/>
          <w:szCs w:val="28"/>
        </w:rPr>
      </w:pPr>
      <w:r w:rsidRPr="00633D84">
        <w:rPr>
          <w:sz w:val="28"/>
          <w:szCs w:val="28"/>
        </w:rPr>
        <w:t>Освещение должно обеспечивать нормальную освещенность рабочих мест, равномерное и правильное направление светового потока.</w:t>
      </w:r>
    </w:p>
    <w:p w:rsidR="00856E9E" w:rsidRPr="00633D84" w:rsidRDefault="00856E9E" w:rsidP="00212790">
      <w:pPr>
        <w:numPr>
          <w:ilvl w:val="0"/>
          <w:numId w:val="28"/>
        </w:numPr>
        <w:suppressAutoHyphens/>
        <w:spacing w:line="360" w:lineRule="auto"/>
        <w:ind w:left="0" w:firstLine="709"/>
        <w:jc w:val="both"/>
        <w:rPr>
          <w:sz w:val="28"/>
          <w:szCs w:val="28"/>
        </w:rPr>
      </w:pPr>
      <w:r w:rsidRPr="00633D84">
        <w:rPr>
          <w:sz w:val="28"/>
          <w:szCs w:val="28"/>
        </w:rPr>
        <w:t xml:space="preserve">Площадь освещаемого помещения </w:t>
      </w:r>
      <w:r w:rsidRPr="00633D84">
        <w:rPr>
          <w:sz w:val="28"/>
          <w:szCs w:val="28"/>
          <w:lang w:val="en-US"/>
        </w:rPr>
        <w:t>S</w:t>
      </w:r>
      <w:r w:rsidRPr="00633D84">
        <w:rPr>
          <w:sz w:val="28"/>
          <w:szCs w:val="28"/>
        </w:rPr>
        <w:t xml:space="preserve"> = 42 * 24 = </w:t>
      </w:r>
      <w:smartTag w:uri="urn:schemas-microsoft-com:office:smarttags" w:element="metricconverter">
        <w:smartTagPr>
          <w:attr w:name="ProductID" w:val="5,6 м"/>
        </w:smartTagPr>
        <w:r w:rsidRPr="00633D84">
          <w:rPr>
            <w:sz w:val="28"/>
            <w:szCs w:val="28"/>
          </w:rPr>
          <w:t>1008 м</w:t>
        </w:r>
        <w:r w:rsidRPr="00633D84">
          <w:rPr>
            <w:sz w:val="28"/>
            <w:szCs w:val="28"/>
            <w:vertAlign w:val="superscript"/>
          </w:rPr>
          <w:t>2</w:t>
        </w:r>
      </w:smartTag>
      <w:r w:rsidRPr="00633D84">
        <w:rPr>
          <w:sz w:val="28"/>
          <w:szCs w:val="28"/>
        </w:rPr>
        <w:t>;</w:t>
      </w:r>
    </w:p>
    <w:p w:rsidR="00856E9E" w:rsidRPr="00633D84" w:rsidRDefault="00856E9E" w:rsidP="00212790">
      <w:pPr>
        <w:numPr>
          <w:ilvl w:val="0"/>
          <w:numId w:val="28"/>
        </w:numPr>
        <w:suppressAutoHyphens/>
        <w:spacing w:line="360" w:lineRule="auto"/>
        <w:ind w:left="0" w:firstLine="709"/>
        <w:jc w:val="both"/>
        <w:rPr>
          <w:sz w:val="28"/>
          <w:szCs w:val="28"/>
        </w:rPr>
      </w:pPr>
      <w:r w:rsidRPr="00633D84">
        <w:rPr>
          <w:sz w:val="28"/>
          <w:szCs w:val="28"/>
        </w:rPr>
        <w:t>Коэффициент отражения Р</w:t>
      </w:r>
      <w:r w:rsidRPr="00633D84">
        <w:rPr>
          <w:sz w:val="28"/>
          <w:szCs w:val="28"/>
          <w:vertAlign w:val="subscript"/>
        </w:rPr>
        <w:t>н</w:t>
      </w:r>
      <w:r w:rsidRPr="00633D84">
        <w:rPr>
          <w:sz w:val="28"/>
          <w:szCs w:val="28"/>
        </w:rPr>
        <w:t xml:space="preserve"> = 50%; Р</w:t>
      </w:r>
      <w:r w:rsidRPr="00633D84">
        <w:rPr>
          <w:sz w:val="28"/>
          <w:szCs w:val="28"/>
          <w:vertAlign w:val="subscript"/>
        </w:rPr>
        <w:t>с</w:t>
      </w:r>
      <w:r w:rsidRPr="00633D84">
        <w:rPr>
          <w:sz w:val="28"/>
          <w:szCs w:val="28"/>
        </w:rPr>
        <w:t xml:space="preserve"> = 30%; Р</w:t>
      </w:r>
      <w:r w:rsidRPr="00633D84">
        <w:rPr>
          <w:sz w:val="28"/>
          <w:szCs w:val="28"/>
          <w:vertAlign w:val="subscript"/>
        </w:rPr>
        <w:t>р</w:t>
      </w:r>
      <w:r w:rsidRPr="00633D84">
        <w:rPr>
          <w:sz w:val="28"/>
          <w:szCs w:val="28"/>
        </w:rPr>
        <w:t xml:space="preserve"> = 10%</w:t>
      </w:r>
    </w:p>
    <w:p w:rsidR="00856E9E" w:rsidRPr="00633D84" w:rsidRDefault="00856E9E" w:rsidP="00212790">
      <w:pPr>
        <w:numPr>
          <w:ilvl w:val="0"/>
          <w:numId w:val="28"/>
        </w:numPr>
        <w:suppressAutoHyphens/>
        <w:spacing w:line="360" w:lineRule="auto"/>
        <w:ind w:left="0" w:firstLine="709"/>
        <w:jc w:val="both"/>
        <w:rPr>
          <w:sz w:val="28"/>
          <w:szCs w:val="28"/>
        </w:rPr>
      </w:pPr>
      <w:r w:rsidRPr="00633D84">
        <w:rPr>
          <w:sz w:val="28"/>
          <w:szCs w:val="28"/>
        </w:rPr>
        <w:t>Требуется освещенность на СНиП 23 – 05-95Е = 30 лм.</w:t>
      </w:r>
    </w:p>
    <w:p w:rsidR="00856E9E" w:rsidRPr="00633D84" w:rsidRDefault="00856E9E" w:rsidP="00212790">
      <w:pPr>
        <w:numPr>
          <w:ilvl w:val="0"/>
          <w:numId w:val="28"/>
        </w:numPr>
        <w:suppressAutoHyphens/>
        <w:spacing w:line="360" w:lineRule="auto"/>
        <w:ind w:left="0" w:firstLine="709"/>
        <w:jc w:val="both"/>
        <w:rPr>
          <w:sz w:val="28"/>
          <w:szCs w:val="28"/>
        </w:rPr>
      </w:pPr>
      <w:r w:rsidRPr="00633D84">
        <w:rPr>
          <w:sz w:val="28"/>
          <w:szCs w:val="28"/>
        </w:rPr>
        <w:t xml:space="preserve">Расчетная высота подвеса светильников </w:t>
      </w:r>
      <w:r w:rsidRPr="00633D84">
        <w:rPr>
          <w:sz w:val="28"/>
          <w:szCs w:val="28"/>
          <w:lang w:val="en-US"/>
        </w:rPr>
        <w:t>h</w:t>
      </w:r>
      <w:r w:rsidRPr="00633D84">
        <w:rPr>
          <w:sz w:val="28"/>
          <w:szCs w:val="28"/>
        </w:rPr>
        <w:t xml:space="preserve"> = </w:t>
      </w:r>
      <w:smartTag w:uri="urn:schemas-microsoft-com:office:smarttags" w:element="metricconverter">
        <w:smartTagPr>
          <w:attr w:name="ProductID" w:val="5,6 м"/>
        </w:smartTagPr>
        <w:r w:rsidRPr="00633D84">
          <w:rPr>
            <w:sz w:val="28"/>
            <w:szCs w:val="28"/>
          </w:rPr>
          <w:t>5,6 м</w:t>
        </w:r>
      </w:smartTag>
      <w:r w:rsidRPr="00633D84">
        <w:rPr>
          <w:sz w:val="28"/>
          <w:szCs w:val="28"/>
        </w:rPr>
        <w:t>;</w:t>
      </w:r>
    </w:p>
    <w:p w:rsidR="00856E9E" w:rsidRPr="00633D84" w:rsidRDefault="00856E9E" w:rsidP="00212790">
      <w:pPr>
        <w:numPr>
          <w:ilvl w:val="0"/>
          <w:numId w:val="28"/>
        </w:numPr>
        <w:suppressAutoHyphens/>
        <w:spacing w:line="360" w:lineRule="auto"/>
        <w:ind w:left="0" w:firstLine="709"/>
        <w:jc w:val="both"/>
        <w:rPr>
          <w:sz w:val="28"/>
          <w:szCs w:val="28"/>
        </w:rPr>
      </w:pPr>
      <w:r w:rsidRPr="00633D84">
        <w:rPr>
          <w:sz w:val="28"/>
          <w:szCs w:val="28"/>
        </w:rPr>
        <w:t>Светильники типа «Универсал»</w:t>
      </w:r>
    </w:p>
    <w:p w:rsidR="00856E9E" w:rsidRPr="00633D84" w:rsidRDefault="00856E9E" w:rsidP="00212790">
      <w:pPr>
        <w:suppressAutoHyphens/>
        <w:spacing w:line="360" w:lineRule="auto"/>
        <w:ind w:firstLine="709"/>
        <w:jc w:val="both"/>
        <w:rPr>
          <w:sz w:val="28"/>
          <w:szCs w:val="28"/>
        </w:rPr>
      </w:pPr>
      <w:r w:rsidRPr="00633D84">
        <w:rPr>
          <w:sz w:val="28"/>
          <w:szCs w:val="28"/>
        </w:rPr>
        <w:t>Расчет ведет по методу коэффициента использования.</w:t>
      </w:r>
    </w:p>
    <w:p w:rsidR="00856E9E" w:rsidRPr="00633D84" w:rsidRDefault="00856E9E" w:rsidP="00212790">
      <w:pPr>
        <w:suppressAutoHyphens/>
        <w:spacing w:line="360" w:lineRule="auto"/>
        <w:ind w:firstLine="709"/>
        <w:jc w:val="both"/>
        <w:rPr>
          <w:sz w:val="28"/>
          <w:szCs w:val="28"/>
        </w:rPr>
      </w:pPr>
      <w:r w:rsidRPr="00633D84">
        <w:rPr>
          <w:sz w:val="28"/>
          <w:szCs w:val="28"/>
        </w:rPr>
        <w:t>Вычисляем индекс помещения:</w:t>
      </w:r>
    </w:p>
    <w:p w:rsidR="003F0C6E" w:rsidRPr="00633D84" w:rsidRDefault="003F0C6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J</w:t>
      </w:r>
      <w:r w:rsidRPr="00633D84">
        <w:rPr>
          <w:sz w:val="28"/>
          <w:szCs w:val="28"/>
        </w:rPr>
        <w:t xml:space="preserve"> = </w:t>
      </w:r>
      <w:r w:rsidR="00EE6E1A" w:rsidRPr="00633D84">
        <w:rPr>
          <w:sz w:val="28"/>
          <w:szCs w:val="28"/>
          <w:lang w:val="en-US"/>
        </w:rPr>
        <w:object w:dxaOrig="600" w:dyaOrig="380">
          <v:shape id="_x0000_i1194" type="#_x0000_t75" style="width:54pt;height:27.75pt" o:ole="">
            <v:imagedata r:id="rId282" o:title=""/>
          </v:shape>
          <o:OLEObject Type="Embed" ProgID="Equation.3" ShapeID="_x0000_i1194" DrawAspect="Content" ObjectID="_1466620444" r:id="rId283"/>
        </w:object>
      </w:r>
      <w:r w:rsidRPr="00633D84">
        <w:rPr>
          <w:sz w:val="28"/>
          <w:szCs w:val="28"/>
        </w:rPr>
        <w:t xml:space="preserve">= </w:t>
      </w:r>
      <w:r w:rsidR="00EE6E1A" w:rsidRPr="00633D84">
        <w:rPr>
          <w:sz w:val="28"/>
          <w:szCs w:val="28"/>
        </w:rPr>
        <w:object w:dxaOrig="840" w:dyaOrig="380">
          <v:shape id="_x0000_i1195" type="#_x0000_t75" style="width:59.25pt;height:22.5pt" o:ole="">
            <v:imagedata r:id="rId284" o:title=""/>
          </v:shape>
          <o:OLEObject Type="Embed" ProgID="Equation.3" ShapeID="_x0000_i1195" DrawAspect="Content" ObjectID="_1466620445" r:id="rId285"/>
        </w:object>
      </w:r>
      <w:r w:rsidRPr="00633D84">
        <w:rPr>
          <w:sz w:val="28"/>
          <w:szCs w:val="28"/>
        </w:rPr>
        <w:t>= 6,08</w:t>
      </w:r>
    </w:p>
    <w:p w:rsidR="00856E9E" w:rsidRPr="00633D84" w:rsidRDefault="00F50B8F" w:rsidP="00212790">
      <w:pPr>
        <w:suppressAutoHyphens/>
        <w:spacing w:line="360" w:lineRule="auto"/>
        <w:ind w:firstLine="709"/>
        <w:jc w:val="both"/>
        <w:rPr>
          <w:sz w:val="28"/>
          <w:szCs w:val="28"/>
        </w:rPr>
      </w:pPr>
      <w:r>
        <w:rPr>
          <w:sz w:val="28"/>
          <w:szCs w:val="28"/>
        </w:rPr>
        <w:br w:type="page"/>
      </w:r>
      <w:r w:rsidR="00856E9E" w:rsidRPr="00633D84">
        <w:rPr>
          <w:sz w:val="28"/>
          <w:szCs w:val="28"/>
        </w:rPr>
        <w:t>А;В – ширина и высота помещения, м.</w:t>
      </w:r>
    </w:p>
    <w:p w:rsidR="00856E9E" w:rsidRPr="00633D84" w:rsidRDefault="00856E9E" w:rsidP="00212790">
      <w:pPr>
        <w:suppressAutoHyphens/>
        <w:spacing w:line="360" w:lineRule="auto"/>
        <w:ind w:firstLine="709"/>
        <w:jc w:val="both"/>
        <w:rPr>
          <w:sz w:val="28"/>
          <w:szCs w:val="28"/>
        </w:rPr>
      </w:pPr>
      <w:r w:rsidRPr="00633D84">
        <w:rPr>
          <w:sz w:val="28"/>
          <w:szCs w:val="28"/>
        </w:rPr>
        <w:t xml:space="preserve">Для данного значения </w:t>
      </w:r>
      <w:r w:rsidRPr="00633D84">
        <w:rPr>
          <w:sz w:val="28"/>
          <w:szCs w:val="28"/>
          <w:lang w:val="en-US"/>
        </w:rPr>
        <w:t>J</w:t>
      </w:r>
      <w:r w:rsidR="00212790" w:rsidRPr="00633D84">
        <w:rPr>
          <w:sz w:val="28"/>
          <w:szCs w:val="28"/>
        </w:rPr>
        <w:t xml:space="preserve"> </w:t>
      </w:r>
      <w:r w:rsidRPr="00633D84">
        <w:rPr>
          <w:sz w:val="28"/>
          <w:szCs w:val="28"/>
        </w:rPr>
        <w:t>коэффициент</w:t>
      </w:r>
      <w:r w:rsidR="00212790" w:rsidRPr="00633D84">
        <w:rPr>
          <w:sz w:val="28"/>
          <w:szCs w:val="28"/>
        </w:rPr>
        <w:t xml:space="preserve"> </w:t>
      </w:r>
      <w:r w:rsidRPr="00633D84">
        <w:rPr>
          <w:sz w:val="28"/>
          <w:szCs w:val="28"/>
        </w:rPr>
        <w:t xml:space="preserve">использования </w:t>
      </w:r>
      <w:r w:rsidR="00EE6E1A" w:rsidRPr="00633D84">
        <w:rPr>
          <w:sz w:val="28"/>
          <w:szCs w:val="28"/>
        </w:rPr>
        <w:object w:dxaOrig="200" w:dyaOrig="260">
          <v:shape id="_x0000_i1196" type="#_x0000_t75" style="width:9.75pt;height:12.75pt" o:ole="">
            <v:imagedata r:id="rId286" o:title=""/>
          </v:shape>
          <o:OLEObject Type="Embed" ProgID="Equation.3" ShapeID="_x0000_i1196" DrawAspect="Content" ObjectID="_1466620446" r:id="rId287"/>
        </w:object>
      </w:r>
      <w:r w:rsidRPr="00633D84">
        <w:rPr>
          <w:sz w:val="28"/>
          <w:szCs w:val="28"/>
        </w:rPr>
        <w:t xml:space="preserve"> = 56%</w:t>
      </w:r>
    </w:p>
    <w:p w:rsidR="00212790" w:rsidRPr="00633D84" w:rsidRDefault="00856E9E" w:rsidP="00212790">
      <w:pPr>
        <w:suppressAutoHyphens/>
        <w:spacing w:line="360" w:lineRule="auto"/>
        <w:ind w:firstLine="709"/>
        <w:jc w:val="both"/>
        <w:rPr>
          <w:sz w:val="28"/>
          <w:szCs w:val="28"/>
        </w:rPr>
      </w:pPr>
      <w:r w:rsidRPr="00633D84">
        <w:rPr>
          <w:sz w:val="28"/>
          <w:szCs w:val="28"/>
        </w:rPr>
        <w:t xml:space="preserve">Для освещения участка выбирается лампы накаливания общего назначения типа НТ 220 – 200 по ГОСТ 2939 – 79 с величиной светового потока </w:t>
      </w:r>
      <w:r w:rsidRPr="00633D84">
        <w:rPr>
          <w:sz w:val="28"/>
          <w:szCs w:val="28"/>
          <w:lang w:val="en-US"/>
        </w:rPr>
        <w:t>F</w:t>
      </w:r>
      <w:r w:rsidRPr="00633D84">
        <w:rPr>
          <w:sz w:val="28"/>
          <w:szCs w:val="28"/>
        </w:rPr>
        <w:t xml:space="preserve"> = 2700 лм. </w:t>
      </w:r>
    </w:p>
    <w:p w:rsidR="00856E9E" w:rsidRPr="00633D84" w:rsidRDefault="00856E9E" w:rsidP="00212790">
      <w:pPr>
        <w:suppressAutoHyphens/>
        <w:spacing w:line="360" w:lineRule="auto"/>
        <w:ind w:firstLine="709"/>
        <w:jc w:val="both"/>
        <w:rPr>
          <w:sz w:val="28"/>
          <w:szCs w:val="28"/>
        </w:rPr>
      </w:pPr>
      <w:r w:rsidRPr="00633D84">
        <w:rPr>
          <w:sz w:val="28"/>
          <w:szCs w:val="28"/>
        </w:rPr>
        <w:t>Определяем потребное число светильников</w:t>
      </w:r>
    </w:p>
    <w:p w:rsidR="003F0C6E" w:rsidRPr="00633D84" w:rsidRDefault="003F0C6E"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N</w:t>
      </w:r>
      <w:r w:rsidRPr="00633D84">
        <w:rPr>
          <w:sz w:val="28"/>
          <w:szCs w:val="28"/>
        </w:rPr>
        <w:t xml:space="preserve"> = </w:t>
      </w:r>
      <w:r w:rsidR="00EE6E1A" w:rsidRPr="00633D84">
        <w:rPr>
          <w:sz w:val="28"/>
          <w:szCs w:val="28"/>
        </w:rPr>
        <w:object w:dxaOrig="660" w:dyaOrig="360">
          <v:shape id="_x0000_i1197" type="#_x0000_t75" style="width:70.5pt;height:29.25pt" o:ole="">
            <v:imagedata r:id="rId288" o:title=""/>
          </v:shape>
          <o:OLEObject Type="Embed" ProgID="Equation.3" ShapeID="_x0000_i1197" DrawAspect="Content" ObjectID="_1466620447" r:id="rId289"/>
        </w:object>
      </w:r>
      <w:r w:rsidRPr="00633D84">
        <w:rPr>
          <w:sz w:val="28"/>
          <w:szCs w:val="28"/>
        </w:rPr>
        <w:t xml:space="preserve">= </w:t>
      </w:r>
      <w:r w:rsidR="00EE6E1A" w:rsidRPr="00633D84">
        <w:rPr>
          <w:sz w:val="28"/>
          <w:szCs w:val="28"/>
          <w:lang w:val="en-US"/>
        </w:rPr>
        <w:object w:dxaOrig="1100" w:dyaOrig="360">
          <v:shape id="_x0000_i1198" type="#_x0000_t75" style="width:95.25pt;height:27.75pt" o:ole="">
            <v:imagedata r:id="rId290" o:title=""/>
          </v:shape>
          <o:OLEObject Type="Embed" ProgID="Equation.3" ShapeID="_x0000_i1198" DrawAspect="Content" ObjectID="_1466620448" r:id="rId291"/>
        </w:object>
      </w:r>
      <w:r w:rsidRPr="00633D84">
        <w:rPr>
          <w:sz w:val="28"/>
          <w:szCs w:val="28"/>
        </w:rPr>
        <w:t>= 29,9</w:t>
      </w:r>
    </w:p>
    <w:p w:rsidR="00856E9E" w:rsidRPr="00633D84" w:rsidRDefault="00856E9E" w:rsidP="00212790">
      <w:pPr>
        <w:suppressAutoHyphens/>
        <w:spacing w:line="360" w:lineRule="auto"/>
        <w:ind w:firstLine="709"/>
        <w:jc w:val="both"/>
        <w:rPr>
          <w:sz w:val="28"/>
          <w:szCs w:val="28"/>
        </w:rPr>
      </w:pPr>
    </w:p>
    <w:p w:rsidR="00212790" w:rsidRPr="00633D84" w:rsidRDefault="00856E9E" w:rsidP="00212790">
      <w:pPr>
        <w:suppressAutoHyphens/>
        <w:spacing w:line="360" w:lineRule="auto"/>
        <w:ind w:firstLine="709"/>
        <w:jc w:val="both"/>
        <w:rPr>
          <w:sz w:val="28"/>
          <w:szCs w:val="28"/>
        </w:rPr>
      </w:pPr>
      <w:r w:rsidRPr="00633D84">
        <w:rPr>
          <w:sz w:val="28"/>
          <w:szCs w:val="28"/>
        </w:rPr>
        <w:t xml:space="preserve">Где </w:t>
      </w:r>
      <w:r w:rsidRPr="00633D84">
        <w:rPr>
          <w:sz w:val="28"/>
          <w:szCs w:val="28"/>
          <w:lang w:val="en-US"/>
        </w:rPr>
        <w:t>R</w:t>
      </w:r>
      <w:r w:rsidRPr="00633D84">
        <w:rPr>
          <w:sz w:val="28"/>
          <w:szCs w:val="28"/>
        </w:rPr>
        <w:t xml:space="preserve"> = 1,3 – коэффициент минимальной освещенности;</w:t>
      </w:r>
    </w:p>
    <w:p w:rsidR="00856E9E" w:rsidRPr="00633D84" w:rsidRDefault="00856E9E" w:rsidP="00212790">
      <w:pPr>
        <w:suppressAutoHyphens/>
        <w:spacing w:line="360" w:lineRule="auto"/>
        <w:ind w:firstLine="709"/>
        <w:jc w:val="both"/>
        <w:rPr>
          <w:sz w:val="28"/>
          <w:szCs w:val="28"/>
        </w:rPr>
      </w:pPr>
      <w:r w:rsidRPr="00633D84">
        <w:rPr>
          <w:sz w:val="28"/>
          <w:szCs w:val="28"/>
          <w:lang w:val="en-US"/>
        </w:rPr>
        <w:t>n</w:t>
      </w:r>
      <w:r w:rsidRPr="00633D84">
        <w:rPr>
          <w:sz w:val="28"/>
          <w:szCs w:val="28"/>
        </w:rPr>
        <w:t xml:space="preserve"> = 1 – количество ламп в одном светильнике.</w:t>
      </w:r>
    </w:p>
    <w:p w:rsidR="00212790" w:rsidRPr="00633D84" w:rsidRDefault="00856E9E" w:rsidP="00212790">
      <w:pPr>
        <w:suppressAutoHyphens/>
        <w:spacing w:line="360" w:lineRule="auto"/>
        <w:ind w:firstLine="709"/>
        <w:jc w:val="both"/>
        <w:rPr>
          <w:sz w:val="28"/>
          <w:szCs w:val="28"/>
        </w:rPr>
      </w:pPr>
      <w:r w:rsidRPr="00633D84">
        <w:rPr>
          <w:sz w:val="28"/>
          <w:szCs w:val="28"/>
        </w:rPr>
        <w:t>Принимаем 30 светильников.</w:t>
      </w:r>
    </w:p>
    <w:p w:rsidR="00212790" w:rsidRPr="00633D84" w:rsidRDefault="00856E9E" w:rsidP="00212790">
      <w:pPr>
        <w:suppressAutoHyphens/>
        <w:spacing w:line="360" w:lineRule="auto"/>
        <w:ind w:firstLine="709"/>
        <w:jc w:val="both"/>
        <w:rPr>
          <w:sz w:val="28"/>
          <w:szCs w:val="28"/>
        </w:rPr>
      </w:pPr>
      <w:r w:rsidRPr="00633D84">
        <w:rPr>
          <w:sz w:val="28"/>
          <w:szCs w:val="28"/>
        </w:rPr>
        <w:t>Потребная мощность на общее освещение 200*30 = 6000 Вт = 6 кВт</w:t>
      </w:r>
    </w:p>
    <w:p w:rsidR="00212790" w:rsidRPr="00633D84" w:rsidRDefault="00856E9E" w:rsidP="00212790">
      <w:pPr>
        <w:suppressAutoHyphens/>
        <w:spacing w:line="360" w:lineRule="auto"/>
        <w:ind w:firstLine="709"/>
        <w:jc w:val="both"/>
        <w:rPr>
          <w:sz w:val="28"/>
          <w:szCs w:val="28"/>
        </w:rPr>
      </w:pPr>
      <w:r w:rsidRPr="00633D84">
        <w:rPr>
          <w:sz w:val="28"/>
          <w:szCs w:val="28"/>
        </w:rPr>
        <w:t>Аварийное освещение – 10 % от основного:</w:t>
      </w:r>
      <w:r w:rsidR="003F0C6E" w:rsidRPr="00633D84">
        <w:rPr>
          <w:sz w:val="28"/>
          <w:szCs w:val="28"/>
        </w:rPr>
        <w:t xml:space="preserve"> </w:t>
      </w:r>
      <w:r w:rsidRPr="00633D84">
        <w:rPr>
          <w:sz w:val="28"/>
          <w:szCs w:val="28"/>
        </w:rPr>
        <w:t>6*0,1 = 0,6 кВт.</w:t>
      </w:r>
    </w:p>
    <w:p w:rsidR="00856E9E" w:rsidRPr="00633D84" w:rsidRDefault="00856E9E" w:rsidP="00212790">
      <w:pPr>
        <w:suppressAutoHyphens/>
        <w:spacing w:line="360" w:lineRule="auto"/>
        <w:ind w:firstLine="709"/>
        <w:jc w:val="both"/>
        <w:rPr>
          <w:sz w:val="28"/>
          <w:szCs w:val="28"/>
        </w:rPr>
      </w:pPr>
      <w:r w:rsidRPr="00633D84">
        <w:rPr>
          <w:sz w:val="28"/>
          <w:szCs w:val="28"/>
        </w:rPr>
        <w:t>Местное освещение у пульта управления : 200 Вт = 0,2 кВт.</w:t>
      </w:r>
    </w:p>
    <w:p w:rsidR="00856E9E" w:rsidRPr="00633D84" w:rsidRDefault="00856E9E" w:rsidP="00212790">
      <w:pPr>
        <w:suppressAutoHyphens/>
        <w:spacing w:line="360" w:lineRule="auto"/>
        <w:ind w:firstLine="709"/>
        <w:jc w:val="both"/>
        <w:rPr>
          <w:sz w:val="28"/>
          <w:szCs w:val="28"/>
        </w:rPr>
      </w:pPr>
      <w:r w:rsidRPr="00633D84">
        <w:rPr>
          <w:sz w:val="28"/>
          <w:szCs w:val="28"/>
        </w:rPr>
        <w:t>Общая потребляемая на освещение мощность:</w:t>
      </w:r>
    </w:p>
    <w:p w:rsidR="00856E9E" w:rsidRPr="00633D84" w:rsidRDefault="00856E9E" w:rsidP="00212790">
      <w:pPr>
        <w:suppressAutoHyphens/>
        <w:spacing w:line="360" w:lineRule="auto"/>
        <w:ind w:firstLine="709"/>
        <w:jc w:val="both"/>
        <w:rPr>
          <w:sz w:val="28"/>
          <w:szCs w:val="28"/>
        </w:rPr>
      </w:pPr>
      <w:r w:rsidRPr="00633D84">
        <w:rPr>
          <w:sz w:val="28"/>
          <w:szCs w:val="28"/>
          <w:lang w:val="en-US"/>
        </w:rPr>
        <w:t>N</w:t>
      </w:r>
      <w:r w:rsidRPr="00633D84">
        <w:rPr>
          <w:sz w:val="28"/>
          <w:szCs w:val="28"/>
        </w:rPr>
        <w:t xml:space="preserve"> = 6 + 0,6 + 0,2 = 6,8 кВт</w:t>
      </w:r>
    </w:p>
    <w:p w:rsidR="00856E9E" w:rsidRPr="00633D84" w:rsidRDefault="00856E9E" w:rsidP="00212790">
      <w:pPr>
        <w:suppressAutoHyphens/>
        <w:spacing w:line="360" w:lineRule="auto"/>
        <w:ind w:firstLine="709"/>
        <w:jc w:val="both"/>
        <w:rPr>
          <w:sz w:val="28"/>
          <w:szCs w:val="28"/>
        </w:rPr>
      </w:pPr>
    </w:p>
    <w:p w:rsidR="00856E9E" w:rsidRPr="00633D84" w:rsidRDefault="00D413E3" w:rsidP="00212790">
      <w:pPr>
        <w:suppressAutoHyphens/>
        <w:spacing w:line="360" w:lineRule="auto"/>
        <w:ind w:firstLine="709"/>
        <w:jc w:val="both"/>
        <w:rPr>
          <w:b/>
          <w:sz w:val="28"/>
          <w:szCs w:val="28"/>
        </w:rPr>
      </w:pPr>
      <w:r w:rsidRPr="00633D84">
        <w:rPr>
          <w:b/>
          <w:sz w:val="28"/>
          <w:szCs w:val="28"/>
        </w:rPr>
        <w:t>6</w:t>
      </w:r>
      <w:r w:rsidR="003F0C6E" w:rsidRPr="00633D84">
        <w:rPr>
          <w:b/>
          <w:sz w:val="28"/>
          <w:szCs w:val="28"/>
        </w:rPr>
        <w:t>.4.3 Расчет заземления</w:t>
      </w:r>
    </w:p>
    <w:p w:rsidR="00856E9E" w:rsidRDefault="00856E9E" w:rsidP="00212790">
      <w:pPr>
        <w:suppressAutoHyphens/>
        <w:spacing w:line="360" w:lineRule="auto"/>
        <w:ind w:firstLine="709"/>
        <w:jc w:val="both"/>
        <w:rPr>
          <w:sz w:val="28"/>
          <w:szCs w:val="28"/>
        </w:rPr>
      </w:pPr>
      <w:r w:rsidRPr="00633D84">
        <w:rPr>
          <w:sz w:val="28"/>
          <w:szCs w:val="28"/>
        </w:rPr>
        <w:t xml:space="preserve">Если сопротивление естественных заземлителей больше нормативного, то применяется искусственное заземление. Сопротивление искусственного заземления, состоящего из сопротивления вертикальных электродов </w:t>
      </w:r>
      <w:r w:rsidRPr="00633D84">
        <w:rPr>
          <w:sz w:val="28"/>
          <w:szCs w:val="28"/>
          <w:lang w:val="en-US"/>
        </w:rPr>
        <w:t>R</w:t>
      </w:r>
      <w:r w:rsidRPr="00633D84">
        <w:rPr>
          <w:sz w:val="28"/>
          <w:szCs w:val="28"/>
          <w:vertAlign w:val="subscript"/>
        </w:rPr>
        <w:t>в</w:t>
      </w:r>
      <w:r w:rsidRPr="00633D84">
        <w:rPr>
          <w:sz w:val="28"/>
          <w:szCs w:val="28"/>
        </w:rPr>
        <w:t xml:space="preserve"> и горизонтальной полосы </w:t>
      </w:r>
      <w:r w:rsidRPr="00633D84">
        <w:rPr>
          <w:sz w:val="28"/>
          <w:szCs w:val="28"/>
          <w:lang w:val="en-US"/>
        </w:rPr>
        <w:t>R</w:t>
      </w:r>
      <w:r w:rsidRPr="00633D84">
        <w:rPr>
          <w:sz w:val="28"/>
          <w:szCs w:val="28"/>
          <w:vertAlign w:val="subscript"/>
        </w:rPr>
        <w:t>г</w:t>
      </w:r>
      <w:r w:rsidRPr="00633D84">
        <w:rPr>
          <w:sz w:val="28"/>
          <w:szCs w:val="28"/>
        </w:rPr>
        <w:t xml:space="preserve"> рассчитывается из условия:</w:t>
      </w:r>
    </w:p>
    <w:p w:rsidR="00F50B8F" w:rsidRPr="00633D84" w:rsidRDefault="00F50B8F" w:rsidP="00212790">
      <w:pPr>
        <w:suppressAutoHyphens/>
        <w:spacing w:line="360" w:lineRule="auto"/>
        <w:ind w:firstLine="709"/>
        <w:jc w:val="both"/>
        <w:rPr>
          <w:sz w:val="28"/>
          <w:szCs w:val="28"/>
        </w:rPr>
      </w:pPr>
    </w:p>
    <w:p w:rsidR="00856E9E" w:rsidRPr="00633D84" w:rsidRDefault="00856E9E" w:rsidP="00212790">
      <w:pPr>
        <w:suppressAutoHyphens/>
        <w:spacing w:line="360" w:lineRule="auto"/>
        <w:ind w:firstLine="709"/>
        <w:jc w:val="both"/>
        <w:rPr>
          <w:sz w:val="28"/>
          <w:szCs w:val="28"/>
        </w:rPr>
      </w:pPr>
      <w:r w:rsidRPr="00633D84">
        <w:rPr>
          <w:sz w:val="28"/>
          <w:szCs w:val="28"/>
          <w:lang w:val="en-US"/>
        </w:rPr>
        <w:t>R</w:t>
      </w:r>
      <w:r w:rsidRPr="00633D84">
        <w:rPr>
          <w:sz w:val="28"/>
          <w:szCs w:val="28"/>
          <w:vertAlign w:val="subscript"/>
          <w:lang w:val="en-US"/>
        </w:rPr>
        <w:t>H</w:t>
      </w:r>
      <w:r w:rsidRPr="00633D84">
        <w:rPr>
          <w:sz w:val="28"/>
          <w:szCs w:val="28"/>
        </w:rPr>
        <w:t xml:space="preserve"> </w:t>
      </w:r>
      <w:r w:rsidR="00EE6E1A" w:rsidRPr="00633D84">
        <w:rPr>
          <w:sz w:val="28"/>
          <w:szCs w:val="28"/>
          <w:lang w:val="en-US"/>
        </w:rPr>
        <w:object w:dxaOrig="200" w:dyaOrig="240">
          <v:shape id="_x0000_i1199" type="#_x0000_t75" style="width:22.5pt;height:15.75pt" o:ole="">
            <v:imagedata r:id="rId292" o:title=""/>
          </v:shape>
          <o:OLEObject Type="Embed" ProgID="Equation.3" ShapeID="_x0000_i1199" DrawAspect="Content" ObjectID="_1466620449" r:id="rId293"/>
        </w:object>
      </w:r>
      <w:r w:rsidR="00EE6E1A" w:rsidRPr="00633D84">
        <w:rPr>
          <w:sz w:val="28"/>
          <w:szCs w:val="28"/>
          <w:lang w:val="en-US"/>
        </w:rPr>
        <w:object w:dxaOrig="560" w:dyaOrig="360">
          <v:shape id="_x0000_i1200" type="#_x0000_t75" style="width:45pt;height:29.25pt" o:ole="">
            <v:imagedata r:id="rId294" o:title=""/>
          </v:shape>
          <o:OLEObject Type="Embed" ProgID="Equation.3" ShapeID="_x0000_i1200" DrawAspect="Content" ObjectID="_1466620450" r:id="rId295"/>
        </w:object>
      </w:r>
      <w:r w:rsidRPr="00633D84">
        <w:rPr>
          <w:sz w:val="28"/>
          <w:szCs w:val="28"/>
        </w:rPr>
        <w:t xml:space="preserve">= </w:t>
      </w:r>
      <w:r w:rsidR="00EE6E1A" w:rsidRPr="00633D84">
        <w:rPr>
          <w:sz w:val="28"/>
          <w:szCs w:val="28"/>
        </w:rPr>
        <w:object w:dxaOrig="360" w:dyaOrig="360">
          <v:shape id="_x0000_i1201" type="#_x0000_t75" style="width:30pt;height:30pt" o:ole="">
            <v:imagedata r:id="rId296" o:title=""/>
          </v:shape>
          <o:OLEObject Type="Embed" ProgID="Equation.3" ShapeID="_x0000_i1201" DrawAspect="Content" ObjectID="_1466620451" r:id="rId297"/>
        </w:object>
      </w:r>
      <w:r w:rsidRPr="00633D84">
        <w:rPr>
          <w:sz w:val="28"/>
          <w:szCs w:val="28"/>
        </w:rPr>
        <w:t>= 1,5</w:t>
      </w:r>
      <w:r w:rsidR="00212790" w:rsidRPr="00633D84">
        <w:rPr>
          <w:sz w:val="28"/>
          <w:szCs w:val="28"/>
        </w:rPr>
        <w:t xml:space="preserve"> </w:t>
      </w:r>
      <w:r w:rsidRPr="00633D84">
        <w:rPr>
          <w:sz w:val="28"/>
          <w:szCs w:val="28"/>
        </w:rPr>
        <w:t>Ом</w:t>
      </w:r>
    </w:p>
    <w:p w:rsidR="00856E9E" w:rsidRPr="00633D84" w:rsidRDefault="00856E9E" w:rsidP="00212790">
      <w:pPr>
        <w:suppressAutoHyphens/>
        <w:spacing w:line="360" w:lineRule="auto"/>
        <w:ind w:firstLine="709"/>
        <w:jc w:val="both"/>
        <w:rPr>
          <w:sz w:val="28"/>
          <w:szCs w:val="28"/>
        </w:rPr>
      </w:pPr>
      <w:r w:rsidRPr="00633D84">
        <w:rPr>
          <w:sz w:val="28"/>
          <w:szCs w:val="28"/>
          <w:lang w:val="en-US"/>
        </w:rPr>
        <w:t>R</w:t>
      </w:r>
      <w:r w:rsidRPr="00633D84">
        <w:rPr>
          <w:sz w:val="28"/>
          <w:szCs w:val="28"/>
          <w:vertAlign w:val="subscript"/>
          <w:lang w:val="en-US"/>
        </w:rPr>
        <w:t>H</w:t>
      </w:r>
      <w:r w:rsidRPr="00633D84">
        <w:rPr>
          <w:sz w:val="28"/>
          <w:szCs w:val="28"/>
        </w:rPr>
        <w:t xml:space="preserve"> </w:t>
      </w:r>
      <w:r w:rsidR="00EE6E1A" w:rsidRPr="00633D84">
        <w:rPr>
          <w:sz w:val="28"/>
          <w:szCs w:val="28"/>
        </w:rPr>
        <w:object w:dxaOrig="200" w:dyaOrig="240">
          <v:shape id="_x0000_i1202" type="#_x0000_t75" style="width:18pt;height:21.75pt" o:ole="">
            <v:imagedata r:id="rId298" o:title=""/>
          </v:shape>
          <o:OLEObject Type="Embed" ProgID="Equation.3" ShapeID="_x0000_i1202" DrawAspect="Content" ObjectID="_1466620452" r:id="rId299"/>
        </w:object>
      </w:r>
      <w:r w:rsidRPr="00633D84">
        <w:rPr>
          <w:sz w:val="28"/>
          <w:szCs w:val="28"/>
        </w:rPr>
        <w:t xml:space="preserve"> 4 Ом – нормативное сопротивление заземляющего устройства.</w:t>
      </w:r>
    </w:p>
    <w:p w:rsidR="00856E9E" w:rsidRPr="00633D84" w:rsidRDefault="00856E9E" w:rsidP="00212790">
      <w:pPr>
        <w:tabs>
          <w:tab w:val="left" w:pos="1875"/>
        </w:tabs>
        <w:suppressAutoHyphens/>
        <w:spacing w:line="360" w:lineRule="auto"/>
        <w:ind w:firstLine="709"/>
        <w:jc w:val="both"/>
        <w:rPr>
          <w:sz w:val="28"/>
          <w:szCs w:val="28"/>
        </w:rPr>
      </w:pPr>
      <w:bookmarkStart w:id="0" w:name="_GoBack"/>
      <w:bookmarkEnd w:id="0"/>
    </w:p>
    <w:sectPr w:rsidR="00856E9E" w:rsidRPr="00633D84" w:rsidSect="00D8771C">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17131"/>
    <w:multiLevelType w:val="hybridMultilevel"/>
    <w:tmpl w:val="5FD01A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A731748"/>
    <w:multiLevelType w:val="multilevel"/>
    <w:tmpl w:val="A35C70FE"/>
    <w:lvl w:ilvl="0">
      <w:start w:val="3"/>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nsid w:val="0C014704"/>
    <w:multiLevelType w:val="multilevel"/>
    <w:tmpl w:val="551A42AC"/>
    <w:lvl w:ilvl="0">
      <w:start w:val="8"/>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3">
    <w:nsid w:val="183B5367"/>
    <w:multiLevelType w:val="hybridMultilevel"/>
    <w:tmpl w:val="81343DF8"/>
    <w:lvl w:ilvl="0" w:tplc="6DAAA408">
      <w:start w:val="1"/>
      <w:numFmt w:val="decimal"/>
      <w:lvlText w:val="%1."/>
      <w:lvlJc w:val="left"/>
      <w:pPr>
        <w:tabs>
          <w:tab w:val="num" w:pos="1429"/>
        </w:tabs>
        <w:ind w:left="142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DBE303A"/>
    <w:multiLevelType w:val="hybridMultilevel"/>
    <w:tmpl w:val="8DAEF102"/>
    <w:lvl w:ilvl="0" w:tplc="A148D0BA">
      <w:start w:val="8"/>
      <w:numFmt w:val="none"/>
      <w:lvlText w:val="7."/>
      <w:lvlJc w:val="left"/>
      <w:pPr>
        <w:tabs>
          <w:tab w:val="num" w:pos="720"/>
        </w:tabs>
        <w:ind w:left="720" w:hanging="360"/>
      </w:pPr>
      <w:rPr>
        <w:rFonts w:cs="Times New Roman" w:hint="default"/>
      </w:rPr>
    </w:lvl>
    <w:lvl w:ilvl="1" w:tplc="249CBBE8">
      <w:numFmt w:val="none"/>
      <w:lvlText w:val=""/>
      <w:lvlJc w:val="left"/>
      <w:pPr>
        <w:tabs>
          <w:tab w:val="num" w:pos="360"/>
        </w:tabs>
      </w:pPr>
      <w:rPr>
        <w:rFonts w:cs="Times New Roman"/>
      </w:rPr>
    </w:lvl>
    <w:lvl w:ilvl="2" w:tplc="2CEE14FE">
      <w:numFmt w:val="none"/>
      <w:lvlText w:val=""/>
      <w:lvlJc w:val="left"/>
      <w:pPr>
        <w:tabs>
          <w:tab w:val="num" w:pos="360"/>
        </w:tabs>
      </w:pPr>
      <w:rPr>
        <w:rFonts w:cs="Times New Roman"/>
      </w:rPr>
    </w:lvl>
    <w:lvl w:ilvl="3" w:tplc="C4E6292A">
      <w:numFmt w:val="none"/>
      <w:lvlText w:val=""/>
      <w:lvlJc w:val="left"/>
      <w:pPr>
        <w:tabs>
          <w:tab w:val="num" w:pos="360"/>
        </w:tabs>
      </w:pPr>
      <w:rPr>
        <w:rFonts w:cs="Times New Roman"/>
      </w:rPr>
    </w:lvl>
    <w:lvl w:ilvl="4" w:tplc="9BEE5F52">
      <w:numFmt w:val="none"/>
      <w:lvlText w:val=""/>
      <w:lvlJc w:val="left"/>
      <w:pPr>
        <w:tabs>
          <w:tab w:val="num" w:pos="360"/>
        </w:tabs>
      </w:pPr>
      <w:rPr>
        <w:rFonts w:cs="Times New Roman"/>
      </w:rPr>
    </w:lvl>
    <w:lvl w:ilvl="5" w:tplc="63D4128E">
      <w:numFmt w:val="none"/>
      <w:lvlText w:val=""/>
      <w:lvlJc w:val="left"/>
      <w:pPr>
        <w:tabs>
          <w:tab w:val="num" w:pos="360"/>
        </w:tabs>
      </w:pPr>
      <w:rPr>
        <w:rFonts w:cs="Times New Roman"/>
      </w:rPr>
    </w:lvl>
    <w:lvl w:ilvl="6" w:tplc="232CA4B0">
      <w:numFmt w:val="none"/>
      <w:lvlText w:val=""/>
      <w:lvlJc w:val="left"/>
      <w:pPr>
        <w:tabs>
          <w:tab w:val="num" w:pos="360"/>
        </w:tabs>
      </w:pPr>
      <w:rPr>
        <w:rFonts w:cs="Times New Roman"/>
      </w:rPr>
    </w:lvl>
    <w:lvl w:ilvl="7" w:tplc="880A8514">
      <w:numFmt w:val="none"/>
      <w:lvlText w:val=""/>
      <w:lvlJc w:val="left"/>
      <w:pPr>
        <w:tabs>
          <w:tab w:val="num" w:pos="360"/>
        </w:tabs>
      </w:pPr>
      <w:rPr>
        <w:rFonts w:cs="Times New Roman"/>
      </w:rPr>
    </w:lvl>
    <w:lvl w:ilvl="8" w:tplc="E54ADEC0">
      <w:numFmt w:val="none"/>
      <w:lvlText w:val=""/>
      <w:lvlJc w:val="left"/>
      <w:pPr>
        <w:tabs>
          <w:tab w:val="num" w:pos="360"/>
        </w:tabs>
      </w:pPr>
      <w:rPr>
        <w:rFonts w:cs="Times New Roman"/>
      </w:rPr>
    </w:lvl>
  </w:abstractNum>
  <w:abstractNum w:abstractNumId="5">
    <w:nsid w:val="1FF23B4F"/>
    <w:multiLevelType w:val="hybridMultilevel"/>
    <w:tmpl w:val="A06AB12C"/>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D">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31C10F0"/>
    <w:multiLevelType w:val="hybridMultilevel"/>
    <w:tmpl w:val="96C6A1D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2CD4784B"/>
    <w:multiLevelType w:val="hybridMultilevel"/>
    <w:tmpl w:val="59E4EC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E292813"/>
    <w:multiLevelType w:val="multilevel"/>
    <w:tmpl w:val="39922742"/>
    <w:lvl w:ilvl="0">
      <w:start w:val="6"/>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9">
    <w:nsid w:val="2E6812BB"/>
    <w:multiLevelType w:val="hybridMultilevel"/>
    <w:tmpl w:val="986E541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308177BA"/>
    <w:multiLevelType w:val="hybridMultilevel"/>
    <w:tmpl w:val="55D8AA74"/>
    <w:lvl w:ilvl="0" w:tplc="37FAD39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313C19BC"/>
    <w:multiLevelType w:val="multilevel"/>
    <w:tmpl w:val="E2265144"/>
    <w:lvl w:ilvl="0">
      <w:start w:val="3"/>
      <w:numFmt w:val="decimal"/>
      <w:lvlText w:val="%1."/>
      <w:lvlJc w:val="left"/>
      <w:pPr>
        <w:tabs>
          <w:tab w:val="num" w:pos="1275"/>
        </w:tabs>
        <w:ind w:left="1275" w:hanging="1275"/>
      </w:pPr>
      <w:rPr>
        <w:rFonts w:cs="Times New Roman" w:hint="default"/>
      </w:rPr>
    </w:lvl>
    <w:lvl w:ilvl="1">
      <w:start w:val="4"/>
      <w:numFmt w:val="decimal"/>
      <w:lvlText w:val="%1.%2."/>
      <w:lvlJc w:val="left"/>
      <w:pPr>
        <w:tabs>
          <w:tab w:val="num" w:pos="1275"/>
        </w:tabs>
        <w:ind w:left="1275" w:hanging="1275"/>
      </w:pPr>
      <w:rPr>
        <w:rFonts w:cs="Times New Roman" w:hint="default"/>
      </w:rPr>
    </w:lvl>
    <w:lvl w:ilvl="2">
      <w:start w:val="1"/>
      <w:numFmt w:val="decimal"/>
      <w:lvlText w:val="%1.%2.%3."/>
      <w:lvlJc w:val="left"/>
      <w:pPr>
        <w:tabs>
          <w:tab w:val="num" w:pos="1275"/>
        </w:tabs>
        <w:ind w:left="1275" w:hanging="1275"/>
      </w:pPr>
      <w:rPr>
        <w:rFonts w:cs="Times New Roman" w:hint="default"/>
      </w:rPr>
    </w:lvl>
    <w:lvl w:ilvl="3">
      <w:start w:val="10"/>
      <w:numFmt w:val="decimal"/>
      <w:lvlText w:val="%1.%2.%3.%4."/>
      <w:lvlJc w:val="left"/>
      <w:pPr>
        <w:tabs>
          <w:tab w:val="num" w:pos="1275"/>
        </w:tabs>
        <w:ind w:left="1275" w:hanging="1275"/>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2">
    <w:nsid w:val="37404D79"/>
    <w:multiLevelType w:val="hybridMultilevel"/>
    <w:tmpl w:val="9DB0E7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B875A0E"/>
    <w:multiLevelType w:val="hybridMultilevel"/>
    <w:tmpl w:val="2B78F9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C751B26"/>
    <w:multiLevelType w:val="multilevel"/>
    <w:tmpl w:val="4DA4FD1C"/>
    <w:lvl w:ilvl="0">
      <w:start w:val="3"/>
      <w:numFmt w:val="decimal"/>
      <w:lvlText w:val="%1"/>
      <w:lvlJc w:val="left"/>
      <w:pPr>
        <w:tabs>
          <w:tab w:val="num" w:pos="960"/>
        </w:tabs>
        <w:ind w:left="960" w:hanging="960"/>
      </w:pPr>
      <w:rPr>
        <w:rFonts w:cs="Times New Roman" w:hint="default"/>
      </w:rPr>
    </w:lvl>
    <w:lvl w:ilvl="1">
      <w:start w:val="1"/>
      <w:numFmt w:val="decimal"/>
      <w:lvlText w:val="%1.%2"/>
      <w:lvlJc w:val="left"/>
      <w:pPr>
        <w:tabs>
          <w:tab w:val="num" w:pos="960"/>
        </w:tabs>
        <w:ind w:left="960" w:hanging="960"/>
      </w:pPr>
      <w:rPr>
        <w:rFonts w:cs="Times New Roman" w:hint="default"/>
      </w:rPr>
    </w:lvl>
    <w:lvl w:ilvl="2">
      <w:start w:val="10"/>
      <w:numFmt w:val="decimal"/>
      <w:lvlText w:val="%1.%2.%3"/>
      <w:lvlJc w:val="left"/>
      <w:pPr>
        <w:tabs>
          <w:tab w:val="num" w:pos="960"/>
        </w:tabs>
        <w:ind w:left="960" w:hanging="96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
    <w:nsid w:val="408033AC"/>
    <w:multiLevelType w:val="hybridMultilevel"/>
    <w:tmpl w:val="225CA65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58F41A6"/>
    <w:multiLevelType w:val="multilevel"/>
    <w:tmpl w:val="8BC44A66"/>
    <w:lvl w:ilvl="0">
      <w:start w:val="9"/>
      <w:numFmt w:val="decimal"/>
      <w:lvlText w:val="%1."/>
      <w:lvlJc w:val="left"/>
      <w:pPr>
        <w:tabs>
          <w:tab w:val="num" w:pos="630"/>
        </w:tabs>
        <w:ind w:left="630" w:hanging="630"/>
      </w:pPr>
      <w:rPr>
        <w:rFonts w:cs="Times New Roman" w:hint="default"/>
      </w:rPr>
    </w:lvl>
    <w:lvl w:ilvl="1">
      <w:start w:val="2"/>
      <w:numFmt w:val="decimal"/>
      <w:lvlText w:val="%1.%2."/>
      <w:lvlJc w:val="left"/>
      <w:pPr>
        <w:tabs>
          <w:tab w:val="num" w:pos="1428"/>
        </w:tabs>
        <w:ind w:left="1428" w:hanging="72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4272"/>
        </w:tabs>
        <w:ind w:left="4272" w:hanging="144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6048"/>
        </w:tabs>
        <w:ind w:left="6048" w:hanging="1800"/>
      </w:pPr>
      <w:rPr>
        <w:rFonts w:cs="Times New Roman" w:hint="default"/>
      </w:rPr>
    </w:lvl>
    <w:lvl w:ilvl="7">
      <w:start w:val="1"/>
      <w:numFmt w:val="decimal"/>
      <w:lvlText w:val="%1.%2.%3.%4.%5.%6.%7.%8."/>
      <w:lvlJc w:val="left"/>
      <w:pPr>
        <w:tabs>
          <w:tab w:val="num" w:pos="7116"/>
        </w:tabs>
        <w:ind w:left="7116" w:hanging="216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17">
    <w:nsid w:val="50B44369"/>
    <w:multiLevelType w:val="hybridMultilevel"/>
    <w:tmpl w:val="08E6E06C"/>
    <w:lvl w:ilvl="0" w:tplc="EA2E7F0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513479B6"/>
    <w:multiLevelType w:val="hybridMultilevel"/>
    <w:tmpl w:val="B7549A2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5AE37DBD"/>
    <w:multiLevelType w:val="hybridMultilevel"/>
    <w:tmpl w:val="C376FEEE"/>
    <w:lvl w:ilvl="0" w:tplc="B114FBC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5F2F5112"/>
    <w:multiLevelType w:val="hybridMultilevel"/>
    <w:tmpl w:val="AD6470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F4526D0"/>
    <w:multiLevelType w:val="hybridMultilevel"/>
    <w:tmpl w:val="1276B428"/>
    <w:lvl w:ilvl="0" w:tplc="E9F6217A">
      <w:start w:val="1"/>
      <w:numFmt w:val="decimal"/>
      <w:lvlText w:val="%1."/>
      <w:lvlJc w:val="left"/>
      <w:pPr>
        <w:tabs>
          <w:tab w:val="num" w:pos="720"/>
        </w:tabs>
        <w:ind w:left="720" w:hanging="360"/>
      </w:pPr>
      <w:rPr>
        <w:rFonts w:cs="Times New Roman" w:hint="default"/>
      </w:rPr>
    </w:lvl>
    <w:lvl w:ilvl="1" w:tplc="8FB46028">
      <w:numFmt w:val="none"/>
      <w:lvlText w:val=""/>
      <w:lvlJc w:val="left"/>
      <w:pPr>
        <w:tabs>
          <w:tab w:val="num" w:pos="360"/>
        </w:tabs>
      </w:pPr>
      <w:rPr>
        <w:rFonts w:cs="Times New Roman"/>
      </w:rPr>
    </w:lvl>
    <w:lvl w:ilvl="2" w:tplc="51604672">
      <w:numFmt w:val="none"/>
      <w:lvlText w:val=""/>
      <w:lvlJc w:val="left"/>
      <w:pPr>
        <w:tabs>
          <w:tab w:val="num" w:pos="360"/>
        </w:tabs>
      </w:pPr>
      <w:rPr>
        <w:rFonts w:cs="Times New Roman"/>
      </w:rPr>
    </w:lvl>
    <w:lvl w:ilvl="3" w:tplc="E3A010E0">
      <w:numFmt w:val="none"/>
      <w:lvlText w:val=""/>
      <w:lvlJc w:val="left"/>
      <w:pPr>
        <w:tabs>
          <w:tab w:val="num" w:pos="360"/>
        </w:tabs>
      </w:pPr>
      <w:rPr>
        <w:rFonts w:cs="Times New Roman"/>
      </w:rPr>
    </w:lvl>
    <w:lvl w:ilvl="4" w:tplc="DA523FC6">
      <w:numFmt w:val="none"/>
      <w:lvlText w:val=""/>
      <w:lvlJc w:val="left"/>
      <w:pPr>
        <w:tabs>
          <w:tab w:val="num" w:pos="360"/>
        </w:tabs>
      </w:pPr>
      <w:rPr>
        <w:rFonts w:cs="Times New Roman"/>
      </w:rPr>
    </w:lvl>
    <w:lvl w:ilvl="5" w:tplc="DC705706">
      <w:numFmt w:val="none"/>
      <w:lvlText w:val=""/>
      <w:lvlJc w:val="left"/>
      <w:pPr>
        <w:tabs>
          <w:tab w:val="num" w:pos="360"/>
        </w:tabs>
      </w:pPr>
      <w:rPr>
        <w:rFonts w:cs="Times New Roman"/>
      </w:rPr>
    </w:lvl>
    <w:lvl w:ilvl="6" w:tplc="0B5E6A88">
      <w:numFmt w:val="none"/>
      <w:lvlText w:val=""/>
      <w:lvlJc w:val="left"/>
      <w:pPr>
        <w:tabs>
          <w:tab w:val="num" w:pos="360"/>
        </w:tabs>
      </w:pPr>
      <w:rPr>
        <w:rFonts w:cs="Times New Roman"/>
      </w:rPr>
    </w:lvl>
    <w:lvl w:ilvl="7" w:tplc="4184E420">
      <w:numFmt w:val="none"/>
      <w:lvlText w:val=""/>
      <w:lvlJc w:val="left"/>
      <w:pPr>
        <w:tabs>
          <w:tab w:val="num" w:pos="360"/>
        </w:tabs>
      </w:pPr>
      <w:rPr>
        <w:rFonts w:cs="Times New Roman"/>
      </w:rPr>
    </w:lvl>
    <w:lvl w:ilvl="8" w:tplc="40E62E4E">
      <w:numFmt w:val="none"/>
      <w:lvlText w:val=""/>
      <w:lvlJc w:val="left"/>
      <w:pPr>
        <w:tabs>
          <w:tab w:val="num" w:pos="360"/>
        </w:tabs>
      </w:pPr>
      <w:rPr>
        <w:rFonts w:cs="Times New Roman"/>
      </w:rPr>
    </w:lvl>
  </w:abstractNum>
  <w:abstractNum w:abstractNumId="22">
    <w:nsid w:val="61B22B74"/>
    <w:multiLevelType w:val="multilevel"/>
    <w:tmpl w:val="592A141A"/>
    <w:lvl w:ilvl="0">
      <w:start w:val="9"/>
      <w:numFmt w:val="decimal"/>
      <w:lvlText w:val="%1"/>
      <w:lvlJc w:val="left"/>
      <w:pPr>
        <w:tabs>
          <w:tab w:val="num" w:pos="555"/>
        </w:tabs>
        <w:ind w:left="555" w:hanging="555"/>
      </w:pPr>
      <w:rPr>
        <w:rFonts w:cs="Times New Roman" w:hint="default"/>
      </w:rPr>
    </w:lvl>
    <w:lvl w:ilvl="1">
      <w:start w:val="2"/>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3">
    <w:nsid w:val="652A5977"/>
    <w:multiLevelType w:val="multilevel"/>
    <w:tmpl w:val="E5209BBC"/>
    <w:lvl w:ilvl="0">
      <w:start w:val="3"/>
      <w:numFmt w:val="decimal"/>
      <w:lvlText w:val="%1."/>
      <w:lvlJc w:val="left"/>
      <w:pPr>
        <w:tabs>
          <w:tab w:val="num" w:pos="870"/>
        </w:tabs>
        <w:ind w:left="870" w:hanging="870"/>
      </w:pPr>
      <w:rPr>
        <w:rFonts w:cs="Times New Roman" w:hint="default"/>
      </w:rPr>
    </w:lvl>
    <w:lvl w:ilvl="1">
      <w:start w:val="1"/>
      <w:numFmt w:val="decimal"/>
      <w:lvlText w:val="%1.%2."/>
      <w:lvlJc w:val="left"/>
      <w:pPr>
        <w:tabs>
          <w:tab w:val="num" w:pos="870"/>
        </w:tabs>
        <w:ind w:left="870" w:hanging="870"/>
      </w:pPr>
      <w:rPr>
        <w:rFonts w:cs="Times New Roman" w:hint="default"/>
      </w:rPr>
    </w:lvl>
    <w:lvl w:ilvl="2">
      <w:start w:val="1"/>
      <w:numFmt w:val="decimal"/>
      <w:lvlText w:val="%1.%2.%3."/>
      <w:lvlJc w:val="left"/>
      <w:pPr>
        <w:tabs>
          <w:tab w:val="num" w:pos="870"/>
        </w:tabs>
        <w:ind w:left="870" w:hanging="87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4">
    <w:nsid w:val="662B3FEC"/>
    <w:multiLevelType w:val="hybridMultilevel"/>
    <w:tmpl w:val="B6508F00"/>
    <w:lvl w:ilvl="0" w:tplc="06A095A0">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6C6100E0"/>
    <w:multiLevelType w:val="hybridMultilevel"/>
    <w:tmpl w:val="0F4C4FA0"/>
    <w:lvl w:ilvl="0" w:tplc="76703170">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6">
    <w:nsid w:val="6FB30885"/>
    <w:multiLevelType w:val="hybridMultilevel"/>
    <w:tmpl w:val="97481F3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325136F"/>
    <w:multiLevelType w:val="hybridMultilevel"/>
    <w:tmpl w:val="7C6233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5B313FD"/>
    <w:multiLevelType w:val="hybridMultilevel"/>
    <w:tmpl w:val="E9785FE8"/>
    <w:lvl w:ilvl="0" w:tplc="6DAAA408">
      <w:start w:val="1"/>
      <w:numFmt w:val="decimal"/>
      <w:lvlText w:val="%1."/>
      <w:lvlJc w:val="left"/>
      <w:pPr>
        <w:tabs>
          <w:tab w:val="num" w:pos="2498"/>
        </w:tabs>
        <w:ind w:left="2498" w:hanging="360"/>
      </w:pPr>
      <w:rPr>
        <w:rFonts w:cs="Times New Roman" w:hint="default"/>
      </w:rPr>
    </w:lvl>
    <w:lvl w:ilvl="1" w:tplc="04190019" w:tentative="1">
      <w:start w:val="1"/>
      <w:numFmt w:val="lowerLetter"/>
      <w:lvlText w:val="%2."/>
      <w:lvlJc w:val="left"/>
      <w:pPr>
        <w:tabs>
          <w:tab w:val="num" w:pos="2509"/>
        </w:tabs>
        <w:ind w:left="2509" w:hanging="360"/>
      </w:pPr>
      <w:rPr>
        <w:rFonts w:cs="Times New Roman"/>
      </w:rPr>
    </w:lvl>
    <w:lvl w:ilvl="2" w:tplc="0419001B" w:tentative="1">
      <w:start w:val="1"/>
      <w:numFmt w:val="lowerRoman"/>
      <w:lvlText w:val="%3."/>
      <w:lvlJc w:val="right"/>
      <w:pPr>
        <w:tabs>
          <w:tab w:val="num" w:pos="3229"/>
        </w:tabs>
        <w:ind w:left="3229" w:hanging="180"/>
      </w:pPr>
      <w:rPr>
        <w:rFonts w:cs="Times New Roman"/>
      </w:rPr>
    </w:lvl>
    <w:lvl w:ilvl="3" w:tplc="0419000F" w:tentative="1">
      <w:start w:val="1"/>
      <w:numFmt w:val="decimal"/>
      <w:lvlText w:val="%4."/>
      <w:lvlJc w:val="left"/>
      <w:pPr>
        <w:tabs>
          <w:tab w:val="num" w:pos="3949"/>
        </w:tabs>
        <w:ind w:left="3949" w:hanging="360"/>
      </w:pPr>
      <w:rPr>
        <w:rFonts w:cs="Times New Roman"/>
      </w:rPr>
    </w:lvl>
    <w:lvl w:ilvl="4" w:tplc="04190019" w:tentative="1">
      <w:start w:val="1"/>
      <w:numFmt w:val="lowerLetter"/>
      <w:lvlText w:val="%5."/>
      <w:lvlJc w:val="left"/>
      <w:pPr>
        <w:tabs>
          <w:tab w:val="num" w:pos="4669"/>
        </w:tabs>
        <w:ind w:left="4669" w:hanging="360"/>
      </w:pPr>
      <w:rPr>
        <w:rFonts w:cs="Times New Roman"/>
      </w:rPr>
    </w:lvl>
    <w:lvl w:ilvl="5" w:tplc="0419001B" w:tentative="1">
      <w:start w:val="1"/>
      <w:numFmt w:val="lowerRoman"/>
      <w:lvlText w:val="%6."/>
      <w:lvlJc w:val="right"/>
      <w:pPr>
        <w:tabs>
          <w:tab w:val="num" w:pos="5389"/>
        </w:tabs>
        <w:ind w:left="5389" w:hanging="180"/>
      </w:pPr>
      <w:rPr>
        <w:rFonts w:cs="Times New Roman"/>
      </w:rPr>
    </w:lvl>
    <w:lvl w:ilvl="6" w:tplc="0419000F" w:tentative="1">
      <w:start w:val="1"/>
      <w:numFmt w:val="decimal"/>
      <w:lvlText w:val="%7."/>
      <w:lvlJc w:val="left"/>
      <w:pPr>
        <w:tabs>
          <w:tab w:val="num" w:pos="6109"/>
        </w:tabs>
        <w:ind w:left="6109" w:hanging="360"/>
      </w:pPr>
      <w:rPr>
        <w:rFonts w:cs="Times New Roman"/>
      </w:rPr>
    </w:lvl>
    <w:lvl w:ilvl="7" w:tplc="04190019" w:tentative="1">
      <w:start w:val="1"/>
      <w:numFmt w:val="lowerLetter"/>
      <w:lvlText w:val="%8."/>
      <w:lvlJc w:val="left"/>
      <w:pPr>
        <w:tabs>
          <w:tab w:val="num" w:pos="6829"/>
        </w:tabs>
        <w:ind w:left="6829" w:hanging="360"/>
      </w:pPr>
      <w:rPr>
        <w:rFonts w:cs="Times New Roman"/>
      </w:rPr>
    </w:lvl>
    <w:lvl w:ilvl="8" w:tplc="0419001B" w:tentative="1">
      <w:start w:val="1"/>
      <w:numFmt w:val="lowerRoman"/>
      <w:lvlText w:val="%9."/>
      <w:lvlJc w:val="right"/>
      <w:pPr>
        <w:tabs>
          <w:tab w:val="num" w:pos="7549"/>
        </w:tabs>
        <w:ind w:left="7549" w:hanging="180"/>
      </w:pPr>
      <w:rPr>
        <w:rFonts w:cs="Times New Roman"/>
      </w:rPr>
    </w:lvl>
  </w:abstractNum>
  <w:abstractNum w:abstractNumId="29">
    <w:nsid w:val="75C00C29"/>
    <w:multiLevelType w:val="hybridMultilevel"/>
    <w:tmpl w:val="5254CC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B5E0672"/>
    <w:multiLevelType w:val="hybridMultilevel"/>
    <w:tmpl w:val="F6ACB8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FAF3541"/>
    <w:multiLevelType w:val="hybridMultilevel"/>
    <w:tmpl w:val="705CEFC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23"/>
  </w:num>
  <w:num w:numId="3">
    <w:abstractNumId w:val="15"/>
  </w:num>
  <w:num w:numId="4">
    <w:abstractNumId w:val="24"/>
  </w:num>
  <w:num w:numId="5">
    <w:abstractNumId w:val="19"/>
  </w:num>
  <w:num w:numId="6">
    <w:abstractNumId w:val="30"/>
  </w:num>
  <w:num w:numId="7">
    <w:abstractNumId w:val="29"/>
  </w:num>
  <w:num w:numId="8">
    <w:abstractNumId w:val="7"/>
  </w:num>
  <w:num w:numId="9">
    <w:abstractNumId w:val="12"/>
  </w:num>
  <w:num w:numId="10">
    <w:abstractNumId w:val="3"/>
  </w:num>
  <w:num w:numId="11">
    <w:abstractNumId w:val="28"/>
  </w:num>
  <w:num w:numId="12">
    <w:abstractNumId w:val="26"/>
  </w:num>
  <w:num w:numId="13">
    <w:abstractNumId w:val="25"/>
  </w:num>
  <w:num w:numId="14">
    <w:abstractNumId w:val="14"/>
  </w:num>
  <w:num w:numId="15">
    <w:abstractNumId w:val="11"/>
  </w:num>
  <w:num w:numId="16">
    <w:abstractNumId w:val="17"/>
  </w:num>
  <w:num w:numId="17">
    <w:abstractNumId w:val="21"/>
  </w:num>
  <w:num w:numId="18">
    <w:abstractNumId w:val="4"/>
  </w:num>
  <w:num w:numId="19">
    <w:abstractNumId w:val="2"/>
  </w:num>
  <w:num w:numId="20">
    <w:abstractNumId w:val="16"/>
  </w:num>
  <w:num w:numId="21">
    <w:abstractNumId w:val="5"/>
  </w:num>
  <w:num w:numId="22">
    <w:abstractNumId w:val="0"/>
  </w:num>
  <w:num w:numId="23">
    <w:abstractNumId w:val="31"/>
  </w:num>
  <w:num w:numId="24">
    <w:abstractNumId w:val="13"/>
  </w:num>
  <w:num w:numId="25">
    <w:abstractNumId w:val="27"/>
  </w:num>
  <w:num w:numId="26">
    <w:abstractNumId w:val="6"/>
  </w:num>
  <w:num w:numId="27">
    <w:abstractNumId w:val="9"/>
  </w:num>
  <w:num w:numId="28">
    <w:abstractNumId w:val="20"/>
  </w:num>
  <w:num w:numId="29">
    <w:abstractNumId w:val="18"/>
  </w:num>
  <w:num w:numId="30">
    <w:abstractNumId w:val="1"/>
  </w:num>
  <w:num w:numId="31">
    <w:abstractNumId w:val="22"/>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hyphenationZone w:val="357"/>
  <w:doNotHyphenateCaps/>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E9E"/>
    <w:rsid w:val="0000392C"/>
    <w:rsid w:val="001607DE"/>
    <w:rsid w:val="00167A3C"/>
    <w:rsid w:val="001C11E6"/>
    <w:rsid w:val="00212790"/>
    <w:rsid w:val="00262459"/>
    <w:rsid w:val="002B0C6B"/>
    <w:rsid w:val="002B6D8C"/>
    <w:rsid w:val="00331E77"/>
    <w:rsid w:val="00361540"/>
    <w:rsid w:val="003F0C6E"/>
    <w:rsid w:val="004C544D"/>
    <w:rsid w:val="004D00AE"/>
    <w:rsid w:val="00511024"/>
    <w:rsid w:val="00533CBB"/>
    <w:rsid w:val="00551ECF"/>
    <w:rsid w:val="00633D84"/>
    <w:rsid w:val="006A49C2"/>
    <w:rsid w:val="007C34BD"/>
    <w:rsid w:val="00856E9E"/>
    <w:rsid w:val="00971624"/>
    <w:rsid w:val="00990C26"/>
    <w:rsid w:val="009A53BB"/>
    <w:rsid w:val="00A65687"/>
    <w:rsid w:val="00B10217"/>
    <w:rsid w:val="00B266F0"/>
    <w:rsid w:val="00D06C0F"/>
    <w:rsid w:val="00D14096"/>
    <w:rsid w:val="00D20128"/>
    <w:rsid w:val="00D413E3"/>
    <w:rsid w:val="00D46D74"/>
    <w:rsid w:val="00D8771C"/>
    <w:rsid w:val="00E2495A"/>
    <w:rsid w:val="00E6601C"/>
    <w:rsid w:val="00E9258A"/>
    <w:rsid w:val="00EB25E4"/>
    <w:rsid w:val="00EC7F03"/>
    <w:rsid w:val="00EE6E1A"/>
    <w:rsid w:val="00F50B8F"/>
    <w:rsid w:val="00F65B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04"/>
    <o:shapelayout v:ext="edit">
      <o:idmap v:ext="edit" data="1"/>
    </o:shapelayout>
  </w:shapeDefaults>
  <w:decimalSymbol w:val=","/>
  <w:listSeparator w:val=";"/>
  <w14:defaultImageDpi w14:val="0"/>
  <w15:docId w15:val="{8B27F78D-4026-46C3-9218-2D7E4555A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pPr>
      <w:keepNext/>
      <w:spacing w:line="360" w:lineRule="auto"/>
      <w:ind w:firstLine="540"/>
      <w:jc w:val="right"/>
      <w:outlineLvl w:val="0"/>
    </w:pPr>
    <w:rPr>
      <w:sz w:val="28"/>
      <w:szCs w:val="28"/>
    </w:rPr>
  </w:style>
  <w:style w:type="paragraph" w:styleId="2">
    <w:name w:val="heading 2"/>
    <w:basedOn w:val="a"/>
    <w:next w:val="a"/>
    <w:link w:val="20"/>
    <w:uiPriority w:val="9"/>
    <w:qFormat/>
    <w:pPr>
      <w:keepNext/>
      <w:ind w:firstLine="540"/>
      <w:outlineLvl w:val="1"/>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Title"/>
    <w:basedOn w:val="a"/>
    <w:link w:val="a4"/>
    <w:uiPriority w:val="10"/>
    <w:qFormat/>
    <w:pPr>
      <w:spacing w:line="360" w:lineRule="auto"/>
      <w:ind w:firstLine="540"/>
      <w:jc w:val="center"/>
    </w:pPr>
    <w:rPr>
      <w:sz w:val="28"/>
      <w:szCs w:val="28"/>
    </w:rPr>
  </w:style>
  <w:style w:type="character" w:customStyle="1" w:styleId="a4">
    <w:name w:val="Название Знак"/>
    <w:basedOn w:val="a0"/>
    <w:link w:val="a3"/>
    <w:uiPriority w:val="10"/>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299" Type="http://schemas.openxmlformats.org/officeDocument/2006/relationships/oleObject" Target="embeddings/oleObject150.bin"/><Relationship Id="rId21" Type="http://schemas.openxmlformats.org/officeDocument/2006/relationships/image" Target="media/image9.wmf"/><Relationship Id="rId42" Type="http://schemas.openxmlformats.org/officeDocument/2006/relationships/oleObject" Target="embeddings/oleObject19.bin"/><Relationship Id="rId63" Type="http://schemas.openxmlformats.org/officeDocument/2006/relationships/image" Target="media/image28.wmf"/><Relationship Id="rId84" Type="http://schemas.openxmlformats.org/officeDocument/2006/relationships/oleObject" Target="embeddings/oleObject42.bin"/><Relationship Id="rId138" Type="http://schemas.openxmlformats.org/officeDocument/2006/relationships/image" Target="media/image75.wmf"/><Relationship Id="rId159" Type="http://schemas.openxmlformats.org/officeDocument/2006/relationships/oleObject" Target="embeddings/oleObject71.bin"/><Relationship Id="rId170" Type="http://schemas.openxmlformats.org/officeDocument/2006/relationships/image" Target="media/image89.wmf"/><Relationship Id="rId191" Type="http://schemas.openxmlformats.org/officeDocument/2006/relationships/image" Target="media/image97.wmf"/><Relationship Id="rId205" Type="http://schemas.openxmlformats.org/officeDocument/2006/relationships/image" Target="media/image103.wmf"/><Relationship Id="rId226" Type="http://schemas.openxmlformats.org/officeDocument/2006/relationships/oleObject" Target="embeddings/oleObject112.bin"/><Relationship Id="rId247" Type="http://schemas.openxmlformats.org/officeDocument/2006/relationships/oleObject" Target="embeddings/oleObject123.bin"/><Relationship Id="rId107" Type="http://schemas.openxmlformats.org/officeDocument/2006/relationships/image" Target="media/image50.png"/><Relationship Id="rId268" Type="http://schemas.openxmlformats.org/officeDocument/2006/relationships/image" Target="media/image130.wmf"/><Relationship Id="rId289" Type="http://schemas.openxmlformats.org/officeDocument/2006/relationships/oleObject" Target="embeddings/oleObject145.bin"/><Relationship Id="rId11" Type="http://schemas.openxmlformats.org/officeDocument/2006/relationships/image" Target="media/image4.wmf"/><Relationship Id="rId32" Type="http://schemas.openxmlformats.org/officeDocument/2006/relationships/oleObject" Target="embeddings/oleObject14.bin"/><Relationship Id="rId53" Type="http://schemas.openxmlformats.org/officeDocument/2006/relationships/oleObject" Target="embeddings/oleObject25.bin"/><Relationship Id="rId74" Type="http://schemas.openxmlformats.org/officeDocument/2006/relationships/oleObject" Target="embeddings/oleObject37.bin"/><Relationship Id="rId128" Type="http://schemas.openxmlformats.org/officeDocument/2006/relationships/image" Target="media/image70.wmf"/><Relationship Id="rId149" Type="http://schemas.openxmlformats.org/officeDocument/2006/relationships/oleObject" Target="embeddings/oleObject66.bin"/><Relationship Id="rId5" Type="http://schemas.openxmlformats.org/officeDocument/2006/relationships/image" Target="media/image1.wmf"/><Relationship Id="rId95" Type="http://schemas.openxmlformats.org/officeDocument/2006/relationships/image" Target="media/image44.wmf"/><Relationship Id="rId160" Type="http://schemas.openxmlformats.org/officeDocument/2006/relationships/image" Target="media/image85.wmf"/><Relationship Id="rId181" Type="http://schemas.openxmlformats.org/officeDocument/2006/relationships/oleObject" Target="embeddings/oleObject84.bin"/><Relationship Id="rId216" Type="http://schemas.openxmlformats.org/officeDocument/2006/relationships/oleObject" Target="embeddings/oleObject105.bin"/><Relationship Id="rId237" Type="http://schemas.openxmlformats.org/officeDocument/2006/relationships/oleObject" Target="embeddings/oleObject119.bin"/><Relationship Id="rId258" Type="http://schemas.openxmlformats.org/officeDocument/2006/relationships/oleObject" Target="embeddings/oleObject130.bin"/><Relationship Id="rId279" Type="http://schemas.openxmlformats.org/officeDocument/2006/relationships/oleObject" Target="embeddings/oleObject140.bin"/><Relationship Id="rId22" Type="http://schemas.openxmlformats.org/officeDocument/2006/relationships/oleObject" Target="embeddings/oleObject9.bin"/><Relationship Id="rId43" Type="http://schemas.openxmlformats.org/officeDocument/2006/relationships/image" Target="media/image20.wmf"/><Relationship Id="rId64" Type="http://schemas.openxmlformats.org/officeDocument/2006/relationships/oleObject" Target="embeddings/oleObject32.bin"/><Relationship Id="rId118" Type="http://schemas.openxmlformats.org/officeDocument/2006/relationships/image" Target="media/image61.png"/><Relationship Id="rId139" Type="http://schemas.openxmlformats.org/officeDocument/2006/relationships/oleObject" Target="embeddings/oleObject60.bin"/><Relationship Id="rId290" Type="http://schemas.openxmlformats.org/officeDocument/2006/relationships/image" Target="media/image141.wmf"/><Relationship Id="rId85" Type="http://schemas.openxmlformats.org/officeDocument/2006/relationships/image" Target="media/image39.wmf"/><Relationship Id="rId150" Type="http://schemas.openxmlformats.org/officeDocument/2006/relationships/image" Target="media/image80.wmf"/><Relationship Id="rId171" Type="http://schemas.openxmlformats.org/officeDocument/2006/relationships/oleObject" Target="embeddings/oleObject78.bin"/><Relationship Id="rId192" Type="http://schemas.openxmlformats.org/officeDocument/2006/relationships/oleObject" Target="embeddings/oleObject91.bin"/><Relationship Id="rId206" Type="http://schemas.openxmlformats.org/officeDocument/2006/relationships/oleObject" Target="embeddings/oleObject99.bin"/><Relationship Id="rId227" Type="http://schemas.openxmlformats.org/officeDocument/2006/relationships/oleObject" Target="embeddings/oleObject113.bin"/><Relationship Id="rId248" Type="http://schemas.openxmlformats.org/officeDocument/2006/relationships/image" Target="media/image121.wmf"/><Relationship Id="rId269" Type="http://schemas.openxmlformats.org/officeDocument/2006/relationships/oleObject" Target="embeddings/oleObject135.bin"/><Relationship Id="rId12" Type="http://schemas.openxmlformats.org/officeDocument/2006/relationships/oleObject" Target="embeddings/oleObject4.bin"/><Relationship Id="rId33" Type="http://schemas.openxmlformats.org/officeDocument/2006/relationships/image" Target="media/image15.wmf"/><Relationship Id="rId108" Type="http://schemas.openxmlformats.org/officeDocument/2006/relationships/image" Target="media/image51.png"/><Relationship Id="rId129" Type="http://schemas.openxmlformats.org/officeDocument/2006/relationships/oleObject" Target="embeddings/oleObject55.bin"/><Relationship Id="rId280" Type="http://schemas.openxmlformats.org/officeDocument/2006/relationships/image" Target="media/image136.wmf"/><Relationship Id="rId54" Type="http://schemas.openxmlformats.org/officeDocument/2006/relationships/oleObject" Target="embeddings/oleObject26.bin"/><Relationship Id="rId75" Type="http://schemas.openxmlformats.org/officeDocument/2006/relationships/image" Target="media/image34.wmf"/><Relationship Id="rId96" Type="http://schemas.openxmlformats.org/officeDocument/2006/relationships/oleObject" Target="embeddings/oleObject48.bin"/><Relationship Id="rId140" Type="http://schemas.openxmlformats.org/officeDocument/2006/relationships/image" Target="media/image76.wmf"/><Relationship Id="rId161" Type="http://schemas.openxmlformats.org/officeDocument/2006/relationships/oleObject" Target="embeddings/oleObject72.bin"/><Relationship Id="rId182" Type="http://schemas.openxmlformats.org/officeDocument/2006/relationships/image" Target="media/image94.wmf"/><Relationship Id="rId217" Type="http://schemas.openxmlformats.org/officeDocument/2006/relationships/oleObject" Target="embeddings/oleObject106.bin"/><Relationship Id="rId6" Type="http://schemas.openxmlformats.org/officeDocument/2006/relationships/oleObject" Target="embeddings/oleObject1.bin"/><Relationship Id="rId238" Type="http://schemas.openxmlformats.org/officeDocument/2006/relationships/image" Target="media/image115.png"/><Relationship Id="rId259" Type="http://schemas.openxmlformats.org/officeDocument/2006/relationships/image" Target="media/image125.wmf"/><Relationship Id="rId23" Type="http://schemas.openxmlformats.org/officeDocument/2006/relationships/image" Target="media/image10.wmf"/><Relationship Id="rId119" Type="http://schemas.openxmlformats.org/officeDocument/2006/relationships/image" Target="media/image62.png"/><Relationship Id="rId270" Type="http://schemas.openxmlformats.org/officeDocument/2006/relationships/image" Target="media/image131.wmf"/><Relationship Id="rId291" Type="http://schemas.openxmlformats.org/officeDocument/2006/relationships/oleObject" Target="embeddings/oleObject146.bin"/><Relationship Id="rId44" Type="http://schemas.openxmlformats.org/officeDocument/2006/relationships/oleObject" Target="embeddings/oleObject20.bin"/><Relationship Id="rId65" Type="http://schemas.openxmlformats.org/officeDocument/2006/relationships/image" Target="media/image29.wmf"/><Relationship Id="rId86" Type="http://schemas.openxmlformats.org/officeDocument/2006/relationships/oleObject" Target="embeddings/oleObject43.bin"/><Relationship Id="rId130" Type="http://schemas.openxmlformats.org/officeDocument/2006/relationships/image" Target="media/image71.wmf"/><Relationship Id="rId151" Type="http://schemas.openxmlformats.org/officeDocument/2006/relationships/oleObject" Target="embeddings/oleObject67.bin"/><Relationship Id="rId172" Type="http://schemas.openxmlformats.org/officeDocument/2006/relationships/image" Target="media/image90.wmf"/><Relationship Id="rId193" Type="http://schemas.openxmlformats.org/officeDocument/2006/relationships/oleObject" Target="embeddings/oleObject92.bin"/><Relationship Id="rId207" Type="http://schemas.openxmlformats.org/officeDocument/2006/relationships/image" Target="media/image104.wmf"/><Relationship Id="rId228" Type="http://schemas.openxmlformats.org/officeDocument/2006/relationships/oleObject" Target="embeddings/oleObject114.bin"/><Relationship Id="rId249" Type="http://schemas.openxmlformats.org/officeDocument/2006/relationships/oleObject" Target="embeddings/oleObject124.bin"/><Relationship Id="rId13" Type="http://schemas.openxmlformats.org/officeDocument/2006/relationships/image" Target="media/image5.wmf"/><Relationship Id="rId109" Type="http://schemas.openxmlformats.org/officeDocument/2006/relationships/image" Target="media/image52.png"/><Relationship Id="rId260" Type="http://schemas.openxmlformats.org/officeDocument/2006/relationships/oleObject" Target="embeddings/oleObject131.bin"/><Relationship Id="rId281" Type="http://schemas.openxmlformats.org/officeDocument/2006/relationships/oleObject" Target="embeddings/oleObject141.bin"/><Relationship Id="rId34" Type="http://schemas.openxmlformats.org/officeDocument/2006/relationships/oleObject" Target="embeddings/oleObject15.bin"/><Relationship Id="rId55" Type="http://schemas.openxmlformats.org/officeDocument/2006/relationships/oleObject" Target="embeddings/oleObject27.bin"/><Relationship Id="rId76" Type="http://schemas.openxmlformats.org/officeDocument/2006/relationships/oleObject" Target="embeddings/oleObject38.bin"/><Relationship Id="rId97" Type="http://schemas.openxmlformats.org/officeDocument/2006/relationships/oleObject" Target="embeddings/oleObject49.bin"/><Relationship Id="rId120" Type="http://schemas.openxmlformats.org/officeDocument/2006/relationships/image" Target="media/image63.png"/><Relationship Id="rId141" Type="http://schemas.openxmlformats.org/officeDocument/2006/relationships/oleObject" Target="embeddings/oleObject61.bin"/><Relationship Id="rId7" Type="http://schemas.openxmlformats.org/officeDocument/2006/relationships/image" Target="media/image2.wmf"/><Relationship Id="rId162" Type="http://schemas.openxmlformats.org/officeDocument/2006/relationships/oleObject" Target="embeddings/oleObject73.bin"/><Relationship Id="rId183" Type="http://schemas.openxmlformats.org/officeDocument/2006/relationships/oleObject" Target="embeddings/oleObject85.bin"/><Relationship Id="rId218" Type="http://schemas.openxmlformats.org/officeDocument/2006/relationships/image" Target="media/image108.wmf"/><Relationship Id="rId239" Type="http://schemas.openxmlformats.org/officeDocument/2006/relationships/image" Target="media/image116.png"/><Relationship Id="rId2" Type="http://schemas.openxmlformats.org/officeDocument/2006/relationships/styles" Target="styles.xml"/><Relationship Id="rId29" Type="http://schemas.openxmlformats.org/officeDocument/2006/relationships/image" Target="media/image13.wmf"/><Relationship Id="rId250" Type="http://schemas.openxmlformats.org/officeDocument/2006/relationships/image" Target="media/image122.wmf"/><Relationship Id="rId255" Type="http://schemas.openxmlformats.org/officeDocument/2006/relationships/image" Target="media/image123.wmf"/><Relationship Id="rId271" Type="http://schemas.openxmlformats.org/officeDocument/2006/relationships/oleObject" Target="embeddings/oleObject136.bin"/><Relationship Id="rId276" Type="http://schemas.openxmlformats.org/officeDocument/2006/relationships/image" Target="media/image134.wmf"/><Relationship Id="rId292" Type="http://schemas.openxmlformats.org/officeDocument/2006/relationships/image" Target="media/image142.wmf"/><Relationship Id="rId297" Type="http://schemas.openxmlformats.org/officeDocument/2006/relationships/oleObject" Target="embeddings/oleObject149.bin"/><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wmf"/><Relationship Id="rId66" Type="http://schemas.openxmlformats.org/officeDocument/2006/relationships/oleObject" Target="embeddings/oleObject33.bin"/><Relationship Id="rId87" Type="http://schemas.openxmlformats.org/officeDocument/2006/relationships/image" Target="media/image40.wmf"/><Relationship Id="rId110" Type="http://schemas.openxmlformats.org/officeDocument/2006/relationships/image" Target="media/image53.png"/><Relationship Id="rId115" Type="http://schemas.openxmlformats.org/officeDocument/2006/relationships/image" Target="media/image58.png"/><Relationship Id="rId131" Type="http://schemas.openxmlformats.org/officeDocument/2006/relationships/oleObject" Target="embeddings/oleObject56.bin"/><Relationship Id="rId136" Type="http://schemas.openxmlformats.org/officeDocument/2006/relationships/image" Target="media/image74.wmf"/><Relationship Id="rId157" Type="http://schemas.openxmlformats.org/officeDocument/2006/relationships/oleObject" Target="embeddings/oleObject70.bin"/><Relationship Id="rId178" Type="http://schemas.openxmlformats.org/officeDocument/2006/relationships/oleObject" Target="embeddings/oleObject82.bin"/><Relationship Id="rId301" Type="http://schemas.openxmlformats.org/officeDocument/2006/relationships/theme" Target="theme/theme1.xml"/><Relationship Id="rId61" Type="http://schemas.openxmlformats.org/officeDocument/2006/relationships/image" Target="media/image27.wmf"/><Relationship Id="rId82" Type="http://schemas.openxmlformats.org/officeDocument/2006/relationships/oleObject" Target="embeddings/oleObject41.bin"/><Relationship Id="rId152" Type="http://schemas.openxmlformats.org/officeDocument/2006/relationships/image" Target="media/image81.wmf"/><Relationship Id="rId173" Type="http://schemas.openxmlformats.org/officeDocument/2006/relationships/oleObject" Target="embeddings/oleObject79.bin"/><Relationship Id="rId194" Type="http://schemas.openxmlformats.org/officeDocument/2006/relationships/oleObject" Target="embeddings/oleObject93.bin"/><Relationship Id="rId199" Type="http://schemas.openxmlformats.org/officeDocument/2006/relationships/oleObject" Target="embeddings/oleObject96.bin"/><Relationship Id="rId203" Type="http://schemas.openxmlformats.org/officeDocument/2006/relationships/oleObject" Target="embeddings/oleObject98.bin"/><Relationship Id="rId208" Type="http://schemas.openxmlformats.org/officeDocument/2006/relationships/oleObject" Target="embeddings/oleObject100.bin"/><Relationship Id="rId229" Type="http://schemas.openxmlformats.org/officeDocument/2006/relationships/oleObject" Target="embeddings/oleObject115.bin"/><Relationship Id="rId19" Type="http://schemas.openxmlformats.org/officeDocument/2006/relationships/image" Target="media/image8.wmf"/><Relationship Id="rId224" Type="http://schemas.openxmlformats.org/officeDocument/2006/relationships/image" Target="media/image110.wmf"/><Relationship Id="rId240" Type="http://schemas.openxmlformats.org/officeDocument/2006/relationships/image" Target="media/image117.wmf"/><Relationship Id="rId245" Type="http://schemas.openxmlformats.org/officeDocument/2006/relationships/oleObject" Target="embeddings/oleObject122.bin"/><Relationship Id="rId261" Type="http://schemas.openxmlformats.org/officeDocument/2006/relationships/oleObject" Target="embeddings/oleObject132.bin"/><Relationship Id="rId266" Type="http://schemas.openxmlformats.org/officeDocument/2006/relationships/image" Target="media/image129.wmf"/><Relationship Id="rId287" Type="http://schemas.openxmlformats.org/officeDocument/2006/relationships/oleObject" Target="embeddings/oleObject144.bin"/><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wmf"/><Relationship Id="rId56" Type="http://schemas.openxmlformats.org/officeDocument/2006/relationships/image" Target="media/image25.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53.bin"/><Relationship Id="rId126" Type="http://schemas.openxmlformats.org/officeDocument/2006/relationships/image" Target="media/image69.wmf"/><Relationship Id="rId147" Type="http://schemas.openxmlformats.org/officeDocument/2006/relationships/oleObject" Target="embeddings/oleObject65.bin"/><Relationship Id="rId168" Type="http://schemas.openxmlformats.org/officeDocument/2006/relationships/image" Target="media/image88.wmf"/><Relationship Id="rId282" Type="http://schemas.openxmlformats.org/officeDocument/2006/relationships/image" Target="media/image137.wmf"/><Relationship Id="rId8" Type="http://schemas.openxmlformats.org/officeDocument/2006/relationships/oleObject" Target="embeddings/oleObject2.bin"/><Relationship Id="rId51" Type="http://schemas.openxmlformats.org/officeDocument/2006/relationships/image" Target="media/image24.wmf"/><Relationship Id="rId72" Type="http://schemas.openxmlformats.org/officeDocument/2006/relationships/oleObject" Target="embeddings/oleObject36.bin"/><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64.png"/><Relationship Id="rId142" Type="http://schemas.openxmlformats.org/officeDocument/2006/relationships/oleObject" Target="embeddings/oleObject62.bin"/><Relationship Id="rId163" Type="http://schemas.openxmlformats.org/officeDocument/2006/relationships/image" Target="media/image86.wmf"/><Relationship Id="rId184" Type="http://schemas.openxmlformats.org/officeDocument/2006/relationships/oleObject" Target="embeddings/oleObject86.bin"/><Relationship Id="rId189" Type="http://schemas.openxmlformats.org/officeDocument/2006/relationships/image" Target="media/image96.wmf"/><Relationship Id="rId219" Type="http://schemas.openxmlformats.org/officeDocument/2006/relationships/oleObject" Target="embeddings/oleObject107.bin"/><Relationship Id="rId3" Type="http://schemas.openxmlformats.org/officeDocument/2006/relationships/settings" Target="settings.xml"/><Relationship Id="rId214" Type="http://schemas.openxmlformats.org/officeDocument/2006/relationships/image" Target="media/image107.wmf"/><Relationship Id="rId230" Type="http://schemas.openxmlformats.org/officeDocument/2006/relationships/oleObject" Target="embeddings/oleObject116.bin"/><Relationship Id="rId235" Type="http://schemas.openxmlformats.org/officeDocument/2006/relationships/oleObject" Target="embeddings/oleObject118.bin"/><Relationship Id="rId251" Type="http://schemas.openxmlformats.org/officeDocument/2006/relationships/oleObject" Target="embeddings/oleObject125.bin"/><Relationship Id="rId256" Type="http://schemas.openxmlformats.org/officeDocument/2006/relationships/oleObject" Target="embeddings/oleObject129.bin"/><Relationship Id="rId277" Type="http://schemas.openxmlformats.org/officeDocument/2006/relationships/oleObject" Target="embeddings/oleObject139.bin"/><Relationship Id="rId298" Type="http://schemas.openxmlformats.org/officeDocument/2006/relationships/image" Target="media/image145.wmf"/><Relationship Id="rId25" Type="http://schemas.openxmlformats.org/officeDocument/2006/relationships/image" Target="media/image11.wmf"/><Relationship Id="rId46" Type="http://schemas.openxmlformats.org/officeDocument/2006/relationships/oleObject" Target="embeddings/oleObject21.bin"/><Relationship Id="rId67" Type="http://schemas.openxmlformats.org/officeDocument/2006/relationships/image" Target="media/image30.wmf"/><Relationship Id="rId116" Type="http://schemas.openxmlformats.org/officeDocument/2006/relationships/image" Target="media/image59.png"/><Relationship Id="rId137" Type="http://schemas.openxmlformats.org/officeDocument/2006/relationships/oleObject" Target="embeddings/oleObject59.bin"/><Relationship Id="rId158" Type="http://schemas.openxmlformats.org/officeDocument/2006/relationships/image" Target="media/image84.wmf"/><Relationship Id="rId272" Type="http://schemas.openxmlformats.org/officeDocument/2006/relationships/image" Target="media/image132.wmf"/><Relationship Id="rId293" Type="http://schemas.openxmlformats.org/officeDocument/2006/relationships/oleObject" Target="embeddings/oleObject147.bin"/><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oleObject" Target="embeddings/oleObject31.bin"/><Relationship Id="rId83" Type="http://schemas.openxmlformats.org/officeDocument/2006/relationships/image" Target="media/image38.wmf"/><Relationship Id="rId88" Type="http://schemas.openxmlformats.org/officeDocument/2006/relationships/oleObject" Target="embeddings/oleObject44.bin"/><Relationship Id="rId111" Type="http://schemas.openxmlformats.org/officeDocument/2006/relationships/image" Target="media/image54.png"/><Relationship Id="rId132" Type="http://schemas.openxmlformats.org/officeDocument/2006/relationships/image" Target="media/image72.wmf"/><Relationship Id="rId153" Type="http://schemas.openxmlformats.org/officeDocument/2006/relationships/oleObject" Target="embeddings/oleObject68.bin"/><Relationship Id="rId174" Type="http://schemas.openxmlformats.org/officeDocument/2006/relationships/image" Target="media/image91.wmf"/><Relationship Id="rId179" Type="http://schemas.openxmlformats.org/officeDocument/2006/relationships/oleObject" Target="embeddings/oleObject83.bin"/><Relationship Id="rId195" Type="http://schemas.openxmlformats.org/officeDocument/2006/relationships/image" Target="media/image98.wmf"/><Relationship Id="rId209" Type="http://schemas.openxmlformats.org/officeDocument/2006/relationships/image" Target="media/image105.wmf"/><Relationship Id="rId190" Type="http://schemas.openxmlformats.org/officeDocument/2006/relationships/oleObject" Target="embeddings/oleObject90.bin"/><Relationship Id="rId204" Type="http://schemas.openxmlformats.org/officeDocument/2006/relationships/image" Target="media/image102.png"/><Relationship Id="rId220" Type="http://schemas.openxmlformats.org/officeDocument/2006/relationships/oleObject" Target="embeddings/oleObject108.bin"/><Relationship Id="rId225" Type="http://schemas.openxmlformats.org/officeDocument/2006/relationships/oleObject" Target="embeddings/oleObject111.bin"/><Relationship Id="rId241" Type="http://schemas.openxmlformats.org/officeDocument/2006/relationships/oleObject" Target="embeddings/oleObject120.bin"/><Relationship Id="rId246" Type="http://schemas.openxmlformats.org/officeDocument/2006/relationships/image" Target="media/image120.wmf"/><Relationship Id="rId267" Type="http://schemas.openxmlformats.org/officeDocument/2006/relationships/oleObject" Target="embeddings/oleObject134.bin"/><Relationship Id="rId288" Type="http://schemas.openxmlformats.org/officeDocument/2006/relationships/image" Target="media/image140.wmf"/><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oleObject" Target="embeddings/oleObject28.bin"/><Relationship Id="rId106" Type="http://schemas.openxmlformats.org/officeDocument/2006/relationships/image" Target="media/image49.png"/><Relationship Id="rId127" Type="http://schemas.openxmlformats.org/officeDocument/2006/relationships/oleObject" Target="embeddings/oleObject54.bin"/><Relationship Id="rId262" Type="http://schemas.openxmlformats.org/officeDocument/2006/relationships/image" Target="media/image126.png"/><Relationship Id="rId283" Type="http://schemas.openxmlformats.org/officeDocument/2006/relationships/oleObject" Target="embeddings/oleObject142.bin"/><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image" Target="media/image33.wmf"/><Relationship Id="rId78" Type="http://schemas.openxmlformats.org/officeDocument/2006/relationships/oleObject" Target="embeddings/oleObject39.bin"/><Relationship Id="rId94" Type="http://schemas.openxmlformats.org/officeDocument/2006/relationships/oleObject" Target="embeddings/oleObject47.bin"/><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image" Target="media/image65.png"/><Relationship Id="rId143" Type="http://schemas.openxmlformats.org/officeDocument/2006/relationships/oleObject" Target="embeddings/oleObject63.bin"/><Relationship Id="rId148" Type="http://schemas.openxmlformats.org/officeDocument/2006/relationships/image" Target="media/image79.wmf"/><Relationship Id="rId164" Type="http://schemas.openxmlformats.org/officeDocument/2006/relationships/oleObject" Target="embeddings/oleObject74.bin"/><Relationship Id="rId169" Type="http://schemas.openxmlformats.org/officeDocument/2006/relationships/oleObject" Target="embeddings/oleObject77.bin"/><Relationship Id="rId185" Type="http://schemas.openxmlformats.org/officeDocument/2006/relationships/image" Target="media/image95.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93.wmf"/><Relationship Id="rId210" Type="http://schemas.openxmlformats.org/officeDocument/2006/relationships/oleObject" Target="embeddings/oleObject101.bin"/><Relationship Id="rId215" Type="http://schemas.openxmlformats.org/officeDocument/2006/relationships/oleObject" Target="embeddings/oleObject104.bin"/><Relationship Id="rId236" Type="http://schemas.openxmlformats.org/officeDocument/2006/relationships/image" Target="media/image114.wmf"/><Relationship Id="rId257" Type="http://schemas.openxmlformats.org/officeDocument/2006/relationships/image" Target="media/image124.wmf"/><Relationship Id="rId278" Type="http://schemas.openxmlformats.org/officeDocument/2006/relationships/image" Target="media/image135.wmf"/><Relationship Id="rId26" Type="http://schemas.openxmlformats.org/officeDocument/2006/relationships/oleObject" Target="embeddings/oleObject11.bin"/><Relationship Id="rId231" Type="http://schemas.openxmlformats.org/officeDocument/2006/relationships/image" Target="media/image111.png"/><Relationship Id="rId252" Type="http://schemas.openxmlformats.org/officeDocument/2006/relationships/oleObject" Target="embeddings/oleObject126.bin"/><Relationship Id="rId273" Type="http://schemas.openxmlformats.org/officeDocument/2006/relationships/oleObject" Target="embeddings/oleObject137.bin"/><Relationship Id="rId294" Type="http://schemas.openxmlformats.org/officeDocument/2006/relationships/image" Target="media/image143.wmf"/><Relationship Id="rId47" Type="http://schemas.openxmlformats.org/officeDocument/2006/relationships/image" Target="media/image22.wmf"/><Relationship Id="rId68" Type="http://schemas.openxmlformats.org/officeDocument/2006/relationships/oleObject" Target="embeddings/oleObject34.bin"/><Relationship Id="rId89" Type="http://schemas.openxmlformats.org/officeDocument/2006/relationships/image" Target="media/image41.wmf"/><Relationship Id="rId112" Type="http://schemas.openxmlformats.org/officeDocument/2006/relationships/image" Target="media/image55.png"/><Relationship Id="rId133" Type="http://schemas.openxmlformats.org/officeDocument/2006/relationships/oleObject" Target="embeddings/oleObject57.bin"/><Relationship Id="rId154" Type="http://schemas.openxmlformats.org/officeDocument/2006/relationships/image" Target="media/image82.wmf"/><Relationship Id="rId175" Type="http://schemas.openxmlformats.org/officeDocument/2006/relationships/oleObject" Target="embeddings/oleObject80.bin"/><Relationship Id="rId196" Type="http://schemas.openxmlformats.org/officeDocument/2006/relationships/oleObject" Target="embeddings/oleObject94.bin"/><Relationship Id="rId200" Type="http://schemas.openxmlformats.org/officeDocument/2006/relationships/image" Target="media/image100.wmf"/><Relationship Id="rId16" Type="http://schemas.openxmlformats.org/officeDocument/2006/relationships/oleObject" Target="embeddings/oleObject6.bin"/><Relationship Id="rId221" Type="http://schemas.openxmlformats.org/officeDocument/2006/relationships/oleObject" Target="embeddings/oleObject109.bin"/><Relationship Id="rId242" Type="http://schemas.openxmlformats.org/officeDocument/2006/relationships/image" Target="media/image118.wmf"/><Relationship Id="rId263" Type="http://schemas.openxmlformats.org/officeDocument/2006/relationships/image" Target="media/image127.wmf"/><Relationship Id="rId284" Type="http://schemas.openxmlformats.org/officeDocument/2006/relationships/image" Target="media/image138.wmf"/><Relationship Id="rId37" Type="http://schemas.openxmlformats.org/officeDocument/2006/relationships/image" Target="media/image17.wmf"/><Relationship Id="rId58" Type="http://schemas.openxmlformats.org/officeDocument/2006/relationships/oleObject" Target="embeddings/oleObject29.bin"/><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image" Target="media/image66.png"/><Relationship Id="rId144" Type="http://schemas.openxmlformats.org/officeDocument/2006/relationships/image" Target="media/image77.wmf"/><Relationship Id="rId90" Type="http://schemas.openxmlformats.org/officeDocument/2006/relationships/oleObject" Target="embeddings/oleObject45.bin"/><Relationship Id="rId165" Type="http://schemas.openxmlformats.org/officeDocument/2006/relationships/oleObject" Target="embeddings/oleObject75.bin"/><Relationship Id="rId186" Type="http://schemas.openxmlformats.org/officeDocument/2006/relationships/oleObject" Target="embeddings/oleObject87.bin"/><Relationship Id="rId211" Type="http://schemas.openxmlformats.org/officeDocument/2006/relationships/oleObject" Target="embeddings/oleObject102.bin"/><Relationship Id="rId232" Type="http://schemas.openxmlformats.org/officeDocument/2006/relationships/oleObject" Target="embeddings/oleObject117.bin"/><Relationship Id="rId253" Type="http://schemas.openxmlformats.org/officeDocument/2006/relationships/oleObject" Target="embeddings/oleObject127.bin"/><Relationship Id="rId274" Type="http://schemas.openxmlformats.org/officeDocument/2006/relationships/image" Target="media/image133.wmf"/><Relationship Id="rId295" Type="http://schemas.openxmlformats.org/officeDocument/2006/relationships/oleObject" Target="embeddings/oleObject148.bin"/><Relationship Id="rId27" Type="http://schemas.openxmlformats.org/officeDocument/2006/relationships/image" Target="media/image12.wmf"/><Relationship Id="rId48" Type="http://schemas.openxmlformats.org/officeDocument/2006/relationships/oleObject" Target="embeddings/oleObject22.bin"/><Relationship Id="rId69" Type="http://schemas.openxmlformats.org/officeDocument/2006/relationships/image" Target="media/image31.wmf"/><Relationship Id="rId113" Type="http://schemas.openxmlformats.org/officeDocument/2006/relationships/image" Target="media/image56.png"/><Relationship Id="rId134" Type="http://schemas.openxmlformats.org/officeDocument/2006/relationships/image" Target="media/image73.wmf"/><Relationship Id="rId80" Type="http://schemas.openxmlformats.org/officeDocument/2006/relationships/oleObject" Target="embeddings/oleObject40.bin"/><Relationship Id="rId155" Type="http://schemas.openxmlformats.org/officeDocument/2006/relationships/oleObject" Target="embeddings/oleObject69.bin"/><Relationship Id="rId176" Type="http://schemas.openxmlformats.org/officeDocument/2006/relationships/oleObject" Target="embeddings/oleObject81.bin"/><Relationship Id="rId197" Type="http://schemas.openxmlformats.org/officeDocument/2006/relationships/image" Target="media/image99.wmf"/><Relationship Id="rId201" Type="http://schemas.openxmlformats.org/officeDocument/2006/relationships/oleObject" Target="embeddings/oleObject97.bin"/><Relationship Id="rId222" Type="http://schemas.openxmlformats.org/officeDocument/2006/relationships/image" Target="media/image109.wmf"/><Relationship Id="rId243" Type="http://schemas.openxmlformats.org/officeDocument/2006/relationships/oleObject" Target="embeddings/oleObject121.bin"/><Relationship Id="rId264" Type="http://schemas.openxmlformats.org/officeDocument/2006/relationships/oleObject" Target="embeddings/oleObject133.bin"/><Relationship Id="rId285" Type="http://schemas.openxmlformats.org/officeDocument/2006/relationships/oleObject" Target="embeddings/oleObject143.bin"/><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image" Target="media/image26.wmf"/><Relationship Id="rId103" Type="http://schemas.openxmlformats.org/officeDocument/2006/relationships/oleObject" Target="embeddings/oleObject52.bin"/><Relationship Id="rId124" Type="http://schemas.openxmlformats.org/officeDocument/2006/relationships/image" Target="media/image67.png"/><Relationship Id="rId70" Type="http://schemas.openxmlformats.org/officeDocument/2006/relationships/oleObject" Target="embeddings/oleObject35.bin"/><Relationship Id="rId91" Type="http://schemas.openxmlformats.org/officeDocument/2006/relationships/image" Target="media/image42.wmf"/><Relationship Id="rId145" Type="http://schemas.openxmlformats.org/officeDocument/2006/relationships/oleObject" Target="embeddings/oleObject64.bin"/><Relationship Id="rId166" Type="http://schemas.openxmlformats.org/officeDocument/2006/relationships/image" Target="media/image87.wmf"/><Relationship Id="rId187" Type="http://schemas.openxmlformats.org/officeDocument/2006/relationships/oleObject" Target="embeddings/oleObject88.bin"/><Relationship Id="rId1" Type="http://schemas.openxmlformats.org/officeDocument/2006/relationships/numbering" Target="numbering.xml"/><Relationship Id="rId212" Type="http://schemas.openxmlformats.org/officeDocument/2006/relationships/image" Target="media/image106.wmf"/><Relationship Id="rId233" Type="http://schemas.openxmlformats.org/officeDocument/2006/relationships/image" Target="media/image112.png"/><Relationship Id="rId254" Type="http://schemas.openxmlformats.org/officeDocument/2006/relationships/oleObject" Target="embeddings/oleObject128.bin"/><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image" Target="media/image57.png"/><Relationship Id="rId275" Type="http://schemas.openxmlformats.org/officeDocument/2006/relationships/oleObject" Target="embeddings/oleObject138.bin"/><Relationship Id="rId296" Type="http://schemas.openxmlformats.org/officeDocument/2006/relationships/image" Target="media/image144.wmf"/><Relationship Id="rId300" Type="http://schemas.openxmlformats.org/officeDocument/2006/relationships/fontTable" Target="fontTable.xml"/><Relationship Id="rId60" Type="http://schemas.openxmlformats.org/officeDocument/2006/relationships/oleObject" Target="embeddings/oleObject30.bin"/><Relationship Id="rId81" Type="http://schemas.openxmlformats.org/officeDocument/2006/relationships/image" Target="media/image37.wmf"/><Relationship Id="rId135" Type="http://schemas.openxmlformats.org/officeDocument/2006/relationships/oleObject" Target="embeddings/oleObject58.bin"/><Relationship Id="rId156" Type="http://schemas.openxmlformats.org/officeDocument/2006/relationships/image" Target="media/image83.wmf"/><Relationship Id="rId177" Type="http://schemas.openxmlformats.org/officeDocument/2006/relationships/image" Target="media/image92.wmf"/><Relationship Id="rId198" Type="http://schemas.openxmlformats.org/officeDocument/2006/relationships/oleObject" Target="embeddings/oleObject95.bin"/><Relationship Id="rId202" Type="http://schemas.openxmlformats.org/officeDocument/2006/relationships/image" Target="media/image101.wmf"/><Relationship Id="rId223" Type="http://schemas.openxmlformats.org/officeDocument/2006/relationships/oleObject" Target="embeddings/oleObject110.bin"/><Relationship Id="rId244" Type="http://schemas.openxmlformats.org/officeDocument/2006/relationships/image" Target="media/image119.wmf"/><Relationship Id="rId18" Type="http://schemas.openxmlformats.org/officeDocument/2006/relationships/oleObject" Target="embeddings/oleObject7.bin"/><Relationship Id="rId39" Type="http://schemas.openxmlformats.org/officeDocument/2006/relationships/image" Target="media/image18.wmf"/><Relationship Id="rId265" Type="http://schemas.openxmlformats.org/officeDocument/2006/relationships/image" Target="media/image128.png"/><Relationship Id="rId286" Type="http://schemas.openxmlformats.org/officeDocument/2006/relationships/image" Target="media/image139.wmf"/><Relationship Id="rId50" Type="http://schemas.openxmlformats.org/officeDocument/2006/relationships/oleObject" Target="embeddings/oleObject23.bin"/><Relationship Id="rId104" Type="http://schemas.openxmlformats.org/officeDocument/2006/relationships/image" Target="media/image48.wmf"/><Relationship Id="rId125" Type="http://schemas.openxmlformats.org/officeDocument/2006/relationships/image" Target="media/image68.png"/><Relationship Id="rId146" Type="http://schemas.openxmlformats.org/officeDocument/2006/relationships/image" Target="media/image78.wmf"/><Relationship Id="rId167" Type="http://schemas.openxmlformats.org/officeDocument/2006/relationships/oleObject" Target="embeddings/oleObject76.bin"/><Relationship Id="rId188" Type="http://schemas.openxmlformats.org/officeDocument/2006/relationships/oleObject" Target="embeddings/oleObject89.bin"/><Relationship Id="rId71" Type="http://schemas.openxmlformats.org/officeDocument/2006/relationships/image" Target="media/image32.wmf"/><Relationship Id="rId92" Type="http://schemas.openxmlformats.org/officeDocument/2006/relationships/oleObject" Target="embeddings/oleObject46.bin"/><Relationship Id="rId213" Type="http://schemas.openxmlformats.org/officeDocument/2006/relationships/oleObject" Target="embeddings/oleObject103.bin"/><Relationship Id="rId234" Type="http://schemas.openxmlformats.org/officeDocument/2006/relationships/image" Target="media/image11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13185</Words>
  <Characters>75160</Characters>
  <Application>Microsoft Office Word</Application>
  <DocSecurity>0</DocSecurity>
  <Lines>626</Lines>
  <Paragraphs>176</Paragraphs>
  <ScaleCrop>false</ScaleCrop>
  <Company>Reanimator Extreme Edition</Company>
  <LinksUpToDate>false</LinksUpToDate>
  <CharactersWithSpaces>88169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Среди химических волокон, формируемых мокрым способом, наибольшее распространение в промышленности получили вискозные волокна</dc:title>
  <dc:subject/>
  <dc:creator>Дом</dc:creator>
  <cp:keywords/>
  <dc:description/>
  <cp:lastModifiedBy>admin</cp:lastModifiedBy>
  <cp:revision>2</cp:revision>
  <cp:lastPrinted>2007-12-19T07:37:00Z</cp:lastPrinted>
  <dcterms:created xsi:type="dcterms:W3CDTF">2014-07-11T18:38:00Z</dcterms:created>
  <dcterms:modified xsi:type="dcterms:W3CDTF">2014-07-11T18:38:00Z</dcterms:modified>
</cp:coreProperties>
</file>