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A10" w:rsidRPr="00C22FC4" w:rsidRDefault="00460A10" w:rsidP="00D17879">
      <w:pPr>
        <w:spacing w:after="0" w:line="360" w:lineRule="auto"/>
        <w:ind w:firstLine="709"/>
        <w:jc w:val="center"/>
        <w:rPr>
          <w:rFonts w:ascii="Times New Roman" w:hAnsi="Times New Roman"/>
          <w:b/>
          <w:sz w:val="28"/>
          <w:szCs w:val="28"/>
          <w:lang w:val="uk-UA"/>
        </w:rPr>
      </w:pPr>
      <w:r w:rsidRPr="00C22FC4">
        <w:rPr>
          <w:rFonts w:ascii="Times New Roman" w:hAnsi="Times New Roman"/>
          <w:b/>
          <w:sz w:val="28"/>
          <w:szCs w:val="28"/>
          <w:lang w:val="uk-UA"/>
        </w:rPr>
        <w:t>План</w:t>
      </w:r>
    </w:p>
    <w:p w:rsidR="00D17879" w:rsidRPr="00C22FC4" w:rsidRDefault="00D17879" w:rsidP="00D17879">
      <w:pPr>
        <w:spacing w:after="0" w:line="360" w:lineRule="auto"/>
        <w:ind w:firstLine="709"/>
        <w:jc w:val="both"/>
        <w:rPr>
          <w:rFonts w:ascii="Times New Roman" w:hAnsi="Times New Roman"/>
          <w:sz w:val="28"/>
          <w:szCs w:val="28"/>
          <w:lang w:val="uk-UA"/>
        </w:rPr>
      </w:pPr>
    </w:p>
    <w:p w:rsidR="00460A10" w:rsidRPr="00C22FC4" w:rsidRDefault="00460A10" w:rsidP="00D17879">
      <w:pPr>
        <w:spacing w:after="0" w:line="360" w:lineRule="auto"/>
        <w:rPr>
          <w:rFonts w:ascii="Times New Roman" w:hAnsi="Times New Roman"/>
          <w:sz w:val="28"/>
          <w:szCs w:val="28"/>
          <w:lang w:val="uk-UA"/>
        </w:rPr>
      </w:pPr>
      <w:r w:rsidRPr="00C22FC4">
        <w:rPr>
          <w:rFonts w:ascii="Times New Roman" w:hAnsi="Times New Roman"/>
          <w:sz w:val="28"/>
          <w:szCs w:val="28"/>
          <w:lang w:val="uk-UA"/>
        </w:rPr>
        <w:t>Вступ</w:t>
      </w:r>
    </w:p>
    <w:p w:rsidR="00460A10" w:rsidRPr="00C22FC4" w:rsidRDefault="00460A10" w:rsidP="00D17879">
      <w:pPr>
        <w:spacing w:after="0" w:line="360" w:lineRule="auto"/>
        <w:rPr>
          <w:rFonts w:ascii="Times New Roman" w:hAnsi="Times New Roman"/>
          <w:sz w:val="28"/>
          <w:szCs w:val="28"/>
          <w:lang w:val="uk-UA"/>
        </w:rPr>
      </w:pPr>
      <w:r w:rsidRPr="00C22FC4">
        <w:rPr>
          <w:rFonts w:ascii="Times New Roman" w:hAnsi="Times New Roman"/>
          <w:sz w:val="28"/>
          <w:szCs w:val="28"/>
          <w:lang w:val="uk-UA"/>
        </w:rPr>
        <w:t>Розділ І. Постать Павла Тичини в українській літературі</w:t>
      </w:r>
    </w:p>
    <w:p w:rsidR="00460A10" w:rsidRPr="00C22FC4" w:rsidRDefault="005838B7" w:rsidP="00D17879">
      <w:pPr>
        <w:spacing w:after="0" w:line="360" w:lineRule="auto"/>
        <w:rPr>
          <w:rFonts w:ascii="Times New Roman" w:hAnsi="Times New Roman"/>
          <w:sz w:val="28"/>
          <w:szCs w:val="28"/>
          <w:lang w:val="uk-UA"/>
        </w:rPr>
      </w:pPr>
      <w:r w:rsidRPr="00C22FC4">
        <w:rPr>
          <w:rFonts w:ascii="Times New Roman" w:hAnsi="Times New Roman"/>
          <w:sz w:val="28"/>
          <w:szCs w:val="28"/>
          <w:lang w:val="uk-UA"/>
        </w:rPr>
        <w:t>1.1.</w:t>
      </w:r>
      <w:r w:rsidR="009C552F" w:rsidRPr="00C22FC4">
        <w:rPr>
          <w:rFonts w:ascii="Times New Roman" w:hAnsi="Times New Roman"/>
          <w:sz w:val="28"/>
          <w:szCs w:val="28"/>
          <w:lang w:val="uk-UA"/>
        </w:rPr>
        <w:t>Творчий здобуток поета</w:t>
      </w:r>
    </w:p>
    <w:p w:rsidR="00460A10" w:rsidRPr="00C22FC4" w:rsidRDefault="005838B7" w:rsidP="00D17879">
      <w:pPr>
        <w:spacing w:after="0" w:line="360" w:lineRule="auto"/>
        <w:rPr>
          <w:rFonts w:ascii="Times New Roman" w:hAnsi="Times New Roman"/>
          <w:sz w:val="28"/>
          <w:szCs w:val="28"/>
          <w:lang w:val="uk-UA"/>
        </w:rPr>
      </w:pPr>
      <w:r w:rsidRPr="00C22FC4">
        <w:rPr>
          <w:rFonts w:ascii="Times New Roman" w:hAnsi="Times New Roman"/>
          <w:sz w:val="28"/>
          <w:szCs w:val="28"/>
          <w:lang w:val="uk-UA"/>
        </w:rPr>
        <w:t>1.2.</w:t>
      </w:r>
      <w:r w:rsidR="00460A10" w:rsidRPr="00C22FC4">
        <w:rPr>
          <w:rFonts w:ascii="Times New Roman" w:hAnsi="Times New Roman"/>
          <w:sz w:val="28"/>
          <w:szCs w:val="28"/>
          <w:lang w:val="uk-UA"/>
        </w:rPr>
        <w:t>Фольклорні джерела ранніх творів Павла Тичини</w:t>
      </w:r>
    </w:p>
    <w:p w:rsidR="00460A10" w:rsidRPr="00C22FC4" w:rsidRDefault="00460A10" w:rsidP="00D17879">
      <w:pPr>
        <w:spacing w:after="0" w:line="360" w:lineRule="auto"/>
        <w:rPr>
          <w:rFonts w:ascii="Times New Roman" w:hAnsi="Times New Roman"/>
          <w:sz w:val="28"/>
          <w:szCs w:val="28"/>
          <w:lang w:val="uk-UA"/>
        </w:rPr>
      </w:pPr>
      <w:r w:rsidRPr="00C22FC4">
        <w:rPr>
          <w:rFonts w:ascii="Times New Roman" w:hAnsi="Times New Roman"/>
          <w:sz w:val="28"/>
          <w:szCs w:val="28"/>
          <w:lang w:val="uk-UA"/>
        </w:rPr>
        <w:t>Розділ ІІ. Кларнетизм ранньої поезії Павла Тичини</w:t>
      </w:r>
    </w:p>
    <w:p w:rsidR="00460A10" w:rsidRPr="00C22FC4" w:rsidRDefault="00460A10" w:rsidP="00D17879">
      <w:pPr>
        <w:spacing w:after="0" w:line="360" w:lineRule="auto"/>
        <w:rPr>
          <w:rFonts w:ascii="Times New Roman" w:hAnsi="Times New Roman"/>
          <w:sz w:val="28"/>
          <w:szCs w:val="28"/>
          <w:lang w:val="uk-UA"/>
        </w:rPr>
      </w:pPr>
      <w:r w:rsidRPr="00C22FC4">
        <w:rPr>
          <w:rFonts w:ascii="Times New Roman" w:hAnsi="Times New Roman"/>
          <w:sz w:val="28"/>
          <w:szCs w:val="28"/>
          <w:lang w:val="uk-UA"/>
        </w:rPr>
        <w:t>2.1. Явище кларнетизму в</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літературі</w:t>
      </w:r>
    </w:p>
    <w:p w:rsidR="00460A10" w:rsidRPr="00C22FC4" w:rsidRDefault="00460A10" w:rsidP="00D17879">
      <w:pPr>
        <w:spacing w:after="0" w:line="360" w:lineRule="auto"/>
        <w:rPr>
          <w:rFonts w:ascii="Times New Roman" w:hAnsi="Times New Roman"/>
          <w:sz w:val="28"/>
          <w:szCs w:val="28"/>
          <w:lang w:val="uk-UA"/>
        </w:rPr>
      </w:pPr>
      <w:r w:rsidRPr="00C22FC4">
        <w:rPr>
          <w:rFonts w:ascii="Times New Roman" w:hAnsi="Times New Roman"/>
          <w:sz w:val="28"/>
          <w:szCs w:val="28"/>
          <w:lang w:val="uk-UA"/>
        </w:rPr>
        <w:t xml:space="preserve">2.2. </w:t>
      </w:r>
      <w:r w:rsidRPr="00C22FC4">
        <w:rPr>
          <w:rFonts w:ascii="Times New Roman" w:hAnsi="Times New Roman"/>
          <w:sz w:val="28"/>
          <w:szCs w:val="28"/>
          <w:lang w:val="uk-UA" w:eastAsia="ru-RU"/>
        </w:rPr>
        <w:t>Павло Тичина – новатор</w:t>
      </w:r>
    </w:p>
    <w:p w:rsidR="00460A10" w:rsidRPr="00C22FC4" w:rsidRDefault="00460A10" w:rsidP="00D17879">
      <w:pPr>
        <w:spacing w:after="0" w:line="360" w:lineRule="auto"/>
        <w:rPr>
          <w:rFonts w:ascii="Times New Roman" w:hAnsi="Times New Roman"/>
          <w:sz w:val="28"/>
          <w:szCs w:val="28"/>
          <w:lang w:val="uk-UA"/>
        </w:rPr>
      </w:pPr>
      <w:r w:rsidRPr="00C22FC4">
        <w:rPr>
          <w:rFonts w:ascii="Times New Roman" w:hAnsi="Times New Roman"/>
          <w:sz w:val="28"/>
          <w:szCs w:val="28"/>
          <w:lang w:val="uk-UA"/>
        </w:rPr>
        <w:t>2.3. Рання лірика Павла Тичини – неповторний скарб творчості</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поета</w:t>
      </w:r>
    </w:p>
    <w:p w:rsidR="005838B7" w:rsidRPr="00C22FC4" w:rsidRDefault="005838B7" w:rsidP="00D17879">
      <w:pPr>
        <w:spacing w:after="0" w:line="360" w:lineRule="auto"/>
        <w:rPr>
          <w:rFonts w:ascii="Times New Roman" w:hAnsi="Times New Roman"/>
          <w:sz w:val="28"/>
          <w:szCs w:val="28"/>
          <w:lang w:val="uk-UA"/>
        </w:rPr>
      </w:pPr>
      <w:r w:rsidRPr="00C22FC4">
        <w:rPr>
          <w:rFonts w:ascii="Times New Roman" w:hAnsi="Times New Roman"/>
          <w:sz w:val="28"/>
          <w:szCs w:val="28"/>
          <w:lang w:val="uk-UA"/>
        </w:rPr>
        <w:t>Висновки</w:t>
      </w:r>
    </w:p>
    <w:p w:rsidR="007010A0" w:rsidRPr="00C22FC4" w:rsidRDefault="005838B7" w:rsidP="00D17879">
      <w:pPr>
        <w:spacing w:after="0" w:line="360" w:lineRule="auto"/>
        <w:rPr>
          <w:rFonts w:ascii="Times New Roman" w:hAnsi="Times New Roman"/>
          <w:sz w:val="28"/>
          <w:szCs w:val="28"/>
          <w:lang w:val="uk-UA"/>
        </w:rPr>
      </w:pPr>
      <w:r w:rsidRPr="00C22FC4">
        <w:rPr>
          <w:rFonts w:ascii="Times New Roman" w:hAnsi="Times New Roman"/>
          <w:sz w:val="28"/>
          <w:szCs w:val="28"/>
          <w:lang w:val="uk-UA"/>
        </w:rPr>
        <w:t>Додатки</w:t>
      </w:r>
    </w:p>
    <w:p w:rsidR="005838B7" w:rsidRPr="00C22FC4" w:rsidRDefault="005838B7" w:rsidP="00D17879">
      <w:pPr>
        <w:spacing w:after="0" w:line="360" w:lineRule="auto"/>
        <w:rPr>
          <w:rFonts w:ascii="Times New Roman" w:hAnsi="Times New Roman"/>
          <w:sz w:val="28"/>
          <w:szCs w:val="28"/>
          <w:lang w:val="uk-UA"/>
        </w:rPr>
      </w:pPr>
      <w:r w:rsidRPr="00C22FC4">
        <w:rPr>
          <w:rFonts w:ascii="Times New Roman" w:hAnsi="Times New Roman"/>
          <w:sz w:val="28"/>
          <w:szCs w:val="28"/>
          <w:lang w:val="uk-UA"/>
        </w:rPr>
        <w:t xml:space="preserve">Література </w:t>
      </w:r>
    </w:p>
    <w:p w:rsidR="00D17879" w:rsidRPr="00C22FC4" w:rsidRDefault="00D17879">
      <w:pPr>
        <w:rPr>
          <w:rFonts w:ascii="Times New Roman" w:hAnsi="Times New Roman"/>
          <w:sz w:val="28"/>
          <w:szCs w:val="28"/>
          <w:lang w:val="uk-UA" w:eastAsia="ru-RU"/>
        </w:rPr>
      </w:pPr>
      <w:r w:rsidRPr="00C22FC4">
        <w:rPr>
          <w:rFonts w:ascii="Times New Roman" w:hAnsi="Times New Roman"/>
          <w:sz w:val="28"/>
          <w:szCs w:val="28"/>
          <w:lang w:val="uk-UA" w:eastAsia="ru-RU"/>
        </w:rPr>
        <w:br w:type="page"/>
      </w:r>
    </w:p>
    <w:p w:rsidR="00DD4CF8" w:rsidRPr="00C22FC4" w:rsidRDefault="002B36D0" w:rsidP="00D17879">
      <w:pPr>
        <w:spacing w:after="0" w:line="360" w:lineRule="auto"/>
        <w:ind w:firstLine="709"/>
        <w:jc w:val="center"/>
        <w:rPr>
          <w:rFonts w:ascii="Times New Roman" w:hAnsi="Times New Roman"/>
          <w:b/>
          <w:sz w:val="28"/>
          <w:szCs w:val="28"/>
          <w:lang w:val="uk-UA"/>
        </w:rPr>
      </w:pPr>
      <w:r w:rsidRPr="00C22FC4">
        <w:rPr>
          <w:rFonts w:ascii="Times New Roman" w:hAnsi="Times New Roman"/>
          <w:b/>
          <w:sz w:val="28"/>
          <w:szCs w:val="28"/>
          <w:lang w:val="uk-UA"/>
        </w:rPr>
        <w:t>Вступ</w:t>
      </w:r>
    </w:p>
    <w:p w:rsidR="00D17879" w:rsidRPr="00C22FC4" w:rsidRDefault="00D17879" w:rsidP="00D17879">
      <w:pPr>
        <w:spacing w:after="0" w:line="360" w:lineRule="auto"/>
        <w:ind w:firstLine="709"/>
        <w:jc w:val="both"/>
        <w:rPr>
          <w:rFonts w:ascii="Times New Roman" w:hAnsi="Times New Roman"/>
          <w:color w:val="000000"/>
          <w:sz w:val="28"/>
          <w:szCs w:val="28"/>
          <w:lang w:val="uk-UA" w:eastAsia="ru-RU"/>
        </w:rPr>
      </w:pPr>
    </w:p>
    <w:p w:rsidR="00D17879" w:rsidRPr="009958D3" w:rsidRDefault="005838B7" w:rsidP="00D17879">
      <w:pPr>
        <w:spacing w:after="0" w:line="360" w:lineRule="auto"/>
        <w:ind w:firstLine="709"/>
        <w:jc w:val="both"/>
        <w:rPr>
          <w:rFonts w:ascii="Times New Roman" w:hAnsi="Times New Roman"/>
          <w:color w:val="FFFFFF"/>
          <w:sz w:val="28"/>
          <w:szCs w:val="28"/>
          <w:lang w:val="uk-UA" w:eastAsia="ru-RU"/>
        </w:rPr>
      </w:pPr>
      <w:r w:rsidRPr="00C22FC4">
        <w:rPr>
          <w:rFonts w:ascii="Times New Roman" w:hAnsi="Times New Roman"/>
          <w:color w:val="000000"/>
          <w:sz w:val="28"/>
          <w:szCs w:val="28"/>
          <w:lang w:val="uk-UA" w:eastAsia="ru-RU"/>
        </w:rPr>
        <w:t>Павло Тичина – великий український нацiональний поет, у творчостi якого болюче вiдбилася доля українського народу. В iсторiї свiтової лiтератури, мабуть не знайдеться iншого такого прикладу, коли б поет вiддав половину свого життя високiй поезiї, а половину – нещаднiй боротьбi зi своїм генiальним обдаруванням.</w:t>
      </w:r>
    </w:p>
    <w:p w:rsidR="00D17879" w:rsidRPr="009958D3" w:rsidRDefault="005838B7" w:rsidP="00D17879">
      <w:pPr>
        <w:spacing w:after="0" w:line="360" w:lineRule="auto"/>
        <w:ind w:firstLine="709"/>
        <w:jc w:val="both"/>
        <w:rPr>
          <w:rFonts w:ascii="Times New Roman" w:hAnsi="Times New Roman"/>
          <w:color w:val="FFFFFF"/>
          <w:sz w:val="28"/>
          <w:szCs w:val="28"/>
          <w:lang w:val="uk-UA" w:eastAsia="ru-RU"/>
        </w:rPr>
      </w:pPr>
      <w:r w:rsidRPr="00C22FC4">
        <w:rPr>
          <w:rFonts w:ascii="Times New Roman" w:hAnsi="Times New Roman"/>
          <w:color w:val="000000"/>
          <w:sz w:val="28"/>
          <w:szCs w:val="28"/>
          <w:lang w:val="uk-UA" w:eastAsia="ru-RU"/>
        </w:rPr>
        <w:t xml:space="preserve">Людина високого дару i великих творчих сил, </w:t>
      </w:r>
      <w:r w:rsidR="009C552F" w:rsidRPr="00C22FC4">
        <w:rPr>
          <w:rFonts w:ascii="Times New Roman" w:hAnsi="Times New Roman"/>
          <w:color w:val="000000"/>
          <w:sz w:val="28"/>
          <w:szCs w:val="28"/>
          <w:lang w:val="uk-UA" w:eastAsia="ru-RU"/>
        </w:rPr>
        <w:t>П.</w:t>
      </w:r>
      <w:r w:rsidRPr="00C22FC4">
        <w:rPr>
          <w:rFonts w:ascii="Times New Roman" w:hAnsi="Times New Roman"/>
          <w:color w:val="000000"/>
          <w:sz w:val="28"/>
          <w:szCs w:val="28"/>
          <w:lang w:val="uk-UA" w:eastAsia="ru-RU"/>
        </w:rPr>
        <w:t xml:space="preserve">Тичина був носiєм i виразником української релiгiйної традицiї. </w:t>
      </w:r>
      <w:r w:rsidR="009C552F" w:rsidRPr="00C22FC4">
        <w:rPr>
          <w:rFonts w:ascii="Times New Roman" w:hAnsi="Times New Roman"/>
          <w:color w:val="000000"/>
          <w:sz w:val="28"/>
          <w:szCs w:val="28"/>
          <w:lang w:val="uk-UA" w:eastAsia="ru-RU"/>
        </w:rPr>
        <w:t>У</w:t>
      </w:r>
      <w:r w:rsidRPr="00C22FC4">
        <w:rPr>
          <w:rFonts w:ascii="Times New Roman" w:hAnsi="Times New Roman"/>
          <w:color w:val="000000"/>
          <w:sz w:val="28"/>
          <w:szCs w:val="28"/>
          <w:lang w:val="uk-UA" w:eastAsia="ru-RU"/>
        </w:rPr>
        <w:t xml:space="preserve"> ньому вона голосно заговорила в переломну добу нашої iсторiї i в ньому найяснiше засяяла – пiсля Шевченка. </w:t>
      </w:r>
      <w:r w:rsidR="009C552F" w:rsidRPr="00C22FC4">
        <w:rPr>
          <w:rFonts w:ascii="Times New Roman" w:hAnsi="Times New Roman"/>
          <w:color w:val="000000"/>
          <w:sz w:val="28"/>
          <w:szCs w:val="28"/>
          <w:lang w:val="uk-UA" w:eastAsia="ru-RU"/>
        </w:rPr>
        <w:t>У</w:t>
      </w:r>
      <w:r w:rsidRPr="00C22FC4">
        <w:rPr>
          <w:rFonts w:ascii="Times New Roman" w:hAnsi="Times New Roman"/>
          <w:color w:val="000000"/>
          <w:sz w:val="28"/>
          <w:szCs w:val="28"/>
          <w:lang w:val="uk-UA" w:eastAsia="ru-RU"/>
        </w:rPr>
        <w:t xml:space="preserve"> ньому вона i перегорiла…</w:t>
      </w:r>
    </w:p>
    <w:p w:rsidR="009C552F" w:rsidRPr="00C22FC4" w:rsidRDefault="005838B7" w:rsidP="00D17879">
      <w:pPr>
        <w:spacing w:after="0" w:line="360" w:lineRule="auto"/>
        <w:ind w:firstLine="709"/>
        <w:jc w:val="both"/>
        <w:rPr>
          <w:rFonts w:ascii="Times New Roman" w:hAnsi="Times New Roman"/>
          <w:color w:val="000000"/>
          <w:sz w:val="28"/>
          <w:szCs w:val="28"/>
          <w:lang w:val="uk-UA" w:eastAsia="ru-RU"/>
        </w:rPr>
      </w:pPr>
      <w:r w:rsidRPr="00C22FC4">
        <w:rPr>
          <w:rFonts w:ascii="Times New Roman" w:hAnsi="Times New Roman"/>
          <w:color w:val="000000"/>
          <w:sz w:val="28"/>
          <w:szCs w:val="28"/>
          <w:lang w:val="uk-UA" w:eastAsia="ru-RU"/>
        </w:rPr>
        <w:t>Радянська система не дала йому розгорнутись на повну силу його величезного таланту. Бiльш того, умови сталiнщини деформували цей талант, але навiть те, що вiн створив у перший перiод своєї творчостi, забезпечило йому мiсце серед найбiльших свiточiв людства.</w:t>
      </w:r>
    </w:p>
    <w:p w:rsidR="00D17879" w:rsidRPr="009958D3" w:rsidRDefault="009C552F" w:rsidP="00D17879">
      <w:pPr>
        <w:spacing w:after="0" w:line="360" w:lineRule="auto"/>
        <w:ind w:firstLine="709"/>
        <w:jc w:val="both"/>
        <w:rPr>
          <w:rFonts w:ascii="Times New Roman" w:hAnsi="Times New Roman"/>
          <w:color w:val="FFFFFF"/>
          <w:sz w:val="28"/>
          <w:szCs w:val="28"/>
          <w:lang w:val="uk-UA" w:eastAsia="ru-RU"/>
        </w:rPr>
      </w:pPr>
      <w:r w:rsidRPr="00C22FC4">
        <w:rPr>
          <w:rFonts w:ascii="Times New Roman" w:hAnsi="Times New Roman"/>
          <w:color w:val="000000"/>
          <w:sz w:val="28"/>
          <w:szCs w:val="28"/>
          <w:lang w:val="uk-UA" w:eastAsia="ru-RU"/>
        </w:rPr>
        <w:t>Виняткове музичне обдарування Павла Григоровича допомогло йому створити незабутні твор</w:t>
      </w:r>
      <w:r w:rsidR="009B7430" w:rsidRPr="00C22FC4">
        <w:rPr>
          <w:rFonts w:ascii="Times New Roman" w:hAnsi="Times New Roman"/>
          <w:color w:val="000000"/>
          <w:sz w:val="28"/>
          <w:szCs w:val="28"/>
          <w:lang w:val="uk-UA" w:eastAsia="ru-RU"/>
        </w:rPr>
        <w:t>и</w:t>
      </w:r>
      <w:r w:rsidRPr="00C22FC4">
        <w:rPr>
          <w:rFonts w:ascii="Times New Roman" w:hAnsi="Times New Roman"/>
          <w:color w:val="000000"/>
          <w:sz w:val="28"/>
          <w:szCs w:val="28"/>
          <w:lang w:val="uk-UA" w:eastAsia="ru-RU"/>
        </w:rPr>
        <w:t xml:space="preserve">, неповторність яких відома широкому загалу </w:t>
      </w:r>
      <w:r w:rsidR="009B7430" w:rsidRPr="00C22FC4">
        <w:rPr>
          <w:rFonts w:ascii="Times New Roman" w:hAnsi="Times New Roman"/>
          <w:color w:val="000000"/>
          <w:sz w:val="28"/>
          <w:szCs w:val="28"/>
          <w:lang w:val="uk-UA" w:eastAsia="ru-RU"/>
        </w:rPr>
        <w:t>читачів</w:t>
      </w:r>
      <w:r w:rsidRPr="00C22FC4">
        <w:rPr>
          <w:rFonts w:ascii="Times New Roman" w:hAnsi="Times New Roman"/>
          <w:color w:val="000000"/>
          <w:sz w:val="28"/>
          <w:szCs w:val="28"/>
          <w:lang w:val="uk-UA" w:eastAsia="ru-RU"/>
        </w:rPr>
        <w:t xml:space="preserve">. Адже таких барв, такої мелодики рядків ми не зустрінемо в </w:t>
      </w:r>
      <w:r w:rsidR="009B7430" w:rsidRPr="00C22FC4">
        <w:rPr>
          <w:rFonts w:ascii="Times New Roman" w:hAnsi="Times New Roman"/>
          <w:color w:val="000000"/>
          <w:sz w:val="28"/>
          <w:szCs w:val="28"/>
          <w:lang w:val="uk-UA" w:eastAsia="ru-RU"/>
        </w:rPr>
        <w:t>поезії</w:t>
      </w:r>
      <w:r w:rsidRPr="00C22FC4">
        <w:rPr>
          <w:rFonts w:ascii="Times New Roman" w:hAnsi="Times New Roman"/>
          <w:color w:val="000000"/>
          <w:sz w:val="28"/>
          <w:szCs w:val="28"/>
          <w:lang w:val="uk-UA" w:eastAsia="ru-RU"/>
        </w:rPr>
        <w:t xml:space="preserve"> інших </w:t>
      </w:r>
      <w:r w:rsidR="009B7430" w:rsidRPr="00C22FC4">
        <w:rPr>
          <w:rFonts w:ascii="Times New Roman" w:hAnsi="Times New Roman"/>
          <w:color w:val="000000"/>
          <w:sz w:val="28"/>
          <w:szCs w:val="28"/>
          <w:lang w:val="uk-UA" w:eastAsia="ru-RU"/>
        </w:rPr>
        <w:t>творців</w:t>
      </w:r>
      <w:r w:rsidRPr="00C22FC4">
        <w:rPr>
          <w:rFonts w:ascii="Times New Roman" w:hAnsi="Times New Roman"/>
          <w:color w:val="000000"/>
          <w:sz w:val="28"/>
          <w:szCs w:val="28"/>
          <w:lang w:val="uk-UA" w:eastAsia="ru-RU"/>
        </w:rPr>
        <w:t xml:space="preserve"> української літератури.</w:t>
      </w:r>
      <w:r w:rsidR="009B7430" w:rsidRPr="00C22FC4">
        <w:rPr>
          <w:rFonts w:ascii="Times New Roman" w:hAnsi="Times New Roman"/>
          <w:color w:val="000000"/>
          <w:sz w:val="28"/>
          <w:szCs w:val="28"/>
          <w:lang w:val="uk-UA" w:eastAsia="ru-RU"/>
        </w:rPr>
        <w:t xml:space="preserve"> Музичність ранніх творів П.Тичини свідчить про рідкісний талант митця та його безмежний політ думки, яка простежується у віршах.</w:t>
      </w:r>
    </w:p>
    <w:p w:rsidR="005838B7" w:rsidRPr="00C22FC4" w:rsidRDefault="005838B7" w:rsidP="00D17879">
      <w:pPr>
        <w:spacing w:after="0" w:line="360" w:lineRule="auto"/>
        <w:ind w:firstLine="709"/>
        <w:jc w:val="both"/>
        <w:rPr>
          <w:rFonts w:ascii="Times New Roman" w:hAnsi="Times New Roman"/>
          <w:color w:val="000000"/>
          <w:sz w:val="28"/>
          <w:szCs w:val="28"/>
          <w:lang w:val="uk-UA" w:eastAsia="ru-RU"/>
        </w:rPr>
      </w:pPr>
      <w:r w:rsidRPr="00C22FC4">
        <w:rPr>
          <w:rFonts w:ascii="Times New Roman" w:hAnsi="Times New Roman"/>
          <w:color w:val="000000"/>
          <w:sz w:val="28"/>
          <w:szCs w:val="28"/>
          <w:lang w:val="uk-UA" w:eastAsia="ru-RU"/>
        </w:rPr>
        <w:t>Тому аналiз раннiх поезiй Тичини, визначення їх проблематики, поетики та мотивiв здається важливим i актуальним, особливо за часи вiдродження нацiональної культури, переоцiнки цiнностей, виявлення нацiональних iдеалiв та символiки.</w:t>
      </w:r>
    </w:p>
    <w:p w:rsidR="00A14F75" w:rsidRPr="00C22FC4" w:rsidRDefault="00A14F75" w:rsidP="00D17879">
      <w:pPr>
        <w:spacing w:after="0" w:line="360" w:lineRule="auto"/>
        <w:ind w:firstLine="709"/>
        <w:jc w:val="both"/>
        <w:rPr>
          <w:rFonts w:ascii="Times New Roman" w:hAnsi="Times New Roman"/>
          <w:color w:val="000000"/>
          <w:sz w:val="28"/>
          <w:szCs w:val="28"/>
          <w:lang w:val="uk-UA" w:eastAsia="ru-RU"/>
        </w:rPr>
      </w:pPr>
      <w:r w:rsidRPr="00C22FC4">
        <w:rPr>
          <w:rFonts w:ascii="Times New Roman" w:hAnsi="Times New Roman"/>
          <w:color w:val="000000"/>
          <w:sz w:val="28"/>
          <w:szCs w:val="28"/>
          <w:lang w:val="uk-UA" w:eastAsia="ru-RU"/>
        </w:rPr>
        <w:t>Зв'язок роботи з науковими планами, темами.</w:t>
      </w:r>
    </w:p>
    <w:p w:rsidR="00A14F75" w:rsidRPr="00C22FC4" w:rsidRDefault="00A14F75" w:rsidP="00D17879">
      <w:pPr>
        <w:spacing w:after="0" w:line="360" w:lineRule="auto"/>
        <w:ind w:firstLine="709"/>
        <w:jc w:val="both"/>
        <w:rPr>
          <w:rFonts w:ascii="Times New Roman" w:hAnsi="Times New Roman"/>
          <w:color w:val="000000"/>
          <w:sz w:val="28"/>
          <w:szCs w:val="28"/>
          <w:lang w:val="uk-UA" w:eastAsia="ru-RU"/>
        </w:rPr>
      </w:pPr>
      <w:r w:rsidRPr="00C22FC4">
        <w:rPr>
          <w:rFonts w:ascii="Times New Roman" w:hAnsi="Times New Roman"/>
          <w:color w:val="000000"/>
          <w:sz w:val="28"/>
          <w:szCs w:val="28"/>
          <w:lang w:val="uk-UA" w:eastAsia="ru-RU"/>
        </w:rPr>
        <w:t>Курсова робота пов’язана з проблематикою наукової роботи кафедри української літератури інституту філології Сумського державного педагогічного університету ім. А.С. Макаренка.</w:t>
      </w:r>
    </w:p>
    <w:p w:rsidR="00A14F75" w:rsidRPr="00C22FC4" w:rsidRDefault="00A14F75" w:rsidP="00D17879">
      <w:pPr>
        <w:spacing w:after="0" w:line="360" w:lineRule="auto"/>
        <w:ind w:firstLine="709"/>
        <w:jc w:val="both"/>
        <w:rPr>
          <w:rFonts w:ascii="Times New Roman" w:hAnsi="Times New Roman"/>
          <w:color w:val="000000"/>
          <w:sz w:val="28"/>
          <w:szCs w:val="28"/>
          <w:lang w:val="uk-UA" w:eastAsia="ru-RU"/>
        </w:rPr>
      </w:pPr>
      <w:r w:rsidRPr="00C22FC4">
        <w:rPr>
          <w:rFonts w:ascii="Times New Roman" w:hAnsi="Times New Roman"/>
          <w:color w:val="000000"/>
          <w:sz w:val="28"/>
          <w:szCs w:val="28"/>
          <w:lang w:val="uk-UA" w:eastAsia="ru-RU"/>
        </w:rPr>
        <w:t>Об’єктом дослідження є рання поезія Павла Тичини.</w:t>
      </w:r>
    </w:p>
    <w:p w:rsidR="00A14F75" w:rsidRPr="00C22FC4" w:rsidRDefault="00A14F75" w:rsidP="00D17879">
      <w:pPr>
        <w:spacing w:after="0" w:line="360" w:lineRule="auto"/>
        <w:ind w:firstLine="709"/>
        <w:jc w:val="both"/>
        <w:rPr>
          <w:rFonts w:ascii="Times New Roman" w:hAnsi="Times New Roman"/>
          <w:color w:val="000000"/>
          <w:sz w:val="28"/>
          <w:szCs w:val="28"/>
          <w:lang w:val="uk-UA" w:eastAsia="ru-RU"/>
        </w:rPr>
      </w:pPr>
      <w:r w:rsidRPr="00C22FC4">
        <w:rPr>
          <w:rFonts w:ascii="Times New Roman" w:hAnsi="Times New Roman"/>
          <w:color w:val="000000"/>
          <w:sz w:val="28"/>
          <w:szCs w:val="28"/>
          <w:lang w:val="uk-UA" w:eastAsia="ru-RU"/>
        </w:rPr>
        <w:t>Предмет дослідження – риси кларнетизму в ранній творчості поета.</w:t>
      </w:r>
    </w:p>
    <w:p w:rsidR="005838B7" w:rsidRPr="00C22FC4" w:rsidRDefault="00651AE4" w:rsidP="00D17879">
      <w:pPr>
        <w:spacing w:after="0" w:line="360" w:lineRule="auto"/>
        <w:ind w:firstLine="709"/>
        <w:jc w:val="both"/>
        <w:rPr>
          <w:rFonts w:ascii="Times New Roman" w:hAnsi="Times New Roman"/>
          <w:color w:val="000000"/>
          <w:sz w:val="28"/>
          <w:szCs w:val="28"/>
          <w:lang w:val="uk-UA" w:eastAsia="ru-RU"/>
        </w:rPr>
      </w:pPr>
      <w:r w:rsidRPr="00C22FC4">
        <w:rPr>
          <w:rFonts w:ascii="Times New Roman" w:hAnsi="Times New Roman"/>
          <w:color w:val="000000"/>
          <w:sz w:val="28"/>
          <w:szCs w:val="28"/>
          <w:lang w:val="uk-UA" w:eastAsia="ru-RU"/>
        </w:rPr>
        <w:t xml:space="preserve">Мета дослідження – </w:t>
      </w:r>
      <w:r w:rsidR="009B7430" w:rsidRPr="00C22FC4">
        <w:rPr>
          <w:rFonts w:ascii="Times New Roman" w:hAnsi="Times New Roman"/>
          <w:color w:val="000000"/>
          <w:sz w:val="28"/>
          <w:szCs w:val="28"/>
          <w:lang w:val="uk-UA" w:eastAsia="ru-RU"/>
        </w:rPr>
        <w:t>з´ясувати</w:t>
      </w:r>
      <w:r w:rsidR="00D17879" w:rsidRPr="00C22FC4">
        <w:rPr>
          <w:rFonts w:ascii="Times New Roman" w:hAnsi="Times New Roman"/>
          <w:color w:val="000000"/>
          <w:sz w:val="28"/>
          <w:szCs w:val="28"/>
          <w:lang w:val="uk-UA" w:eastAsia="ru-RU"/>
        </w:rPr>
        <w:t xml:space="preserve"> </w:t>
      </w:r>
      <w:r w:rsidRPr="00C22FC4">
        <w:rPr>
          <w:rFonts w:ascii="Times New Roman" w:hAnsi="Times New Roman"/>
          <w:color w:val="000000"/>
          <w:sz w:val="28"/>
          <w:szCs w:val="28"/>
          <w:lang w:val="uk-UA" w:eastAsia="ru-RU"/>
        </w:rPr>
        <w:t xml:space="preserve">причину появи кларнетизму в ранній творчості Павла Тичини, </w:t>
      </w:r>
      <w:r w:rsidR="009B7430" w:rsidRPr="00C22FC4">
        <w:rPr>
          <w:rFonts w:ascii="Times New Roman" w:hAnsi="Times New Roman"/>
          <w:color w:val="000000"/>
          <w:sz w:val="28"/>
          <w:szCs w:val="28"/>
          <w:lang w:val="uk-UA" w:eastAsia="ru-RU"/>
        </w:rPr>
        <w:t>дослідити</w:t>
      </w:r>
      <w:r w:rsidRPr="00C22FC4">
        <w:rPr>
          <w:rFonts w:ascii="Times New Roman" w:hAnsi="Times New Roman"/>
          <w:color w:val="000000"/>
          <w:sz w:val="28"/>
          <w:szCs w:val="28"/>
          <w:lang w:val="uk-UA" w:eastAsia="ru-RU"/>
        </w:rPr>
        <w:t xml:space="preserve"> образність </w:t>
      </w:r>
      <w:r w:rsidR="005E3634" w:rsidRPr="00C22FC4">
        <w:rPr>
          <w:rFonts w:ascii="Times New Roman" w:hAnsi="Times New Roman"/>
          <w:color w:val="000000"/>
          <w:sz w:val="28"/>
          <w:szCs w:val="28"/>
          <w:lang w:val="uk-UA" w:eastAsia="ru-RU"/>
        </w:rPr>
        <w:t>кларнети</w:t>
      </w:r>
      <w:r w:rsidRPr="00C22FC4">
        <w:rPr>
          <w:rFonts w:ascii="Times New Roman" w:hAnsi="Times New Roman"/>
          <w:color w:val="000000"/>
          <w:sz w:val="28"/>
          <w:szCs w:val="28"/>
          <w:lang w:val="uk-UA" w:eastAsia="ru-RU"/>
        </w:rPr>
        <w:t>змів в поетиці митця.</w:t>
      </w:r>
    </w:p>
    <w:p w:rsidR="00651AE4" w:rsidRPr="00C22FC4" w:rsidRDefault="00651AE4" w:rsidP="00D17879">
      <w:pPr>
        <w:spacing w:after="0" w:line="360" w:lineRule="auto"/>
        <w:ind w:firstLine="709"/>
        <w:jc w:val="both"/>
        <w:rPr>
          <w:rFonts w:ascii="Times New Roman" w:hAnsi="Times New Roman"/>
          <w:color w:val="000000"/>
          <w:sz w:val="28"/>
          <w:szCs w:val="28"/>
          <w:lang w:val="uk-UA" w:eastAsia="ru-RU"/>
        </w:rPr>
      </w:pPr>
      <w:r w:rsidRPr="00C22FC4">
        <w:rPr>
          <w:rFonts w:ascii="Times New Roman" w:hAnsi="Times New Roman"/>
          <w:color w:val="000000"/>
          <w:sz w:val="28"/>
          <w:szCs w:val="28"/>
          <w:lang w:val="uk-UA" w:eastAsia="ru-RU"/>
        </w:rPr>
        <w:t>Завданя даного дослідження:</w:t>
      </w:r>
    </w:p>
    <w:p w:rsidR="00651AE4" w:rsidRPr="00C22FC4" w:rsidRDefault="00651AE4" w:rsidP="00D17879">
      <w:pPr>
        <w:spacing w:after="0" w:line="360" w:lineRule="auto"/>
        <w:ind w:firstLine="709"/>
        <w:jc w:val="both"/>
        <w:rPr>
          <w:rFonts w:ascii="Times New Roman" w:hAnsi="Times New Roman"/>
          <w:color w:val="000000"/>
          <w:sz w:val="28"/>
          <w:szCs w:val="28"/>
          <w:lang w:val="uk-UA" w:eastAsia="ru-RU"/>
        </w:rPr>
      </w:pPr>
      <w:r w:rsidRPr="00C22FC4">
        <w:rPr>
          <w:rFonts w:ascii="Times New Roman" w:hAnsi="Times New Roman"/>
          <w:color w:val="000000"/>
          <w:sz w:val="28"/>
          <w:szCs w:val="28"/>
          <w:lang w:val="uk-UA" w:eastAsia="ru-RU"/>
        </w:rPr>
        <w:t>дослідити життєвий та творчий шлях поета;</w:t>
      </w:r>
    </w:p>
    <w:p w:rsidR="00651AE4" w:rsidRPr="00C22FC4" w:rsidRDefault="00651AE4" w:rsidP="00D17879">
      <w:pPr>
        <w:spacing w:after="0" w:line="360" w:lineRule="auto"/>
        <w:ind w:firstLine="709"/>
        <w:jc w:val="both"/>
        <w:rPr>
          <w:rFonts w:ascii="Times New Roman" w:hAnsi="Times New Roman"/>
          <w:color w:val="000000"/>
          <w:sz w:val="28"/>
          <w:szCs w:val="28"/>
          <w:lang w:val="uk-UA" w:eastAsia="ru-RU"/>
        </w:rPr>
      </w:pPr>
      <w:r w:rsidRPr="00C22FC4">
        <w:rPr>
          <w:rFonts w:ascii="Times New Roman" w:hAnsi="Times New Roman"/>
          <w:color w:val="000000"/>
          <w:sz w:val="28"/>
          <w:szCs w:val="28"/>
          <w:lang w:val="uk-UA" w:eastAsia="ru-RU"/>
        </w:rPr>
        <w:t>розглянути фольклорні джерела ранніх творів Павла Тичини;</w:t>
      </w:r>
    </w:p>
    <w:p w:rsidR="00651AE4" w:rsidRPr="00C22FC4" w:rsidRDefault="00651AE4" w:rsidP="00D17879">
      <w:pPr>
        <w:spacing w:after="0" w:line="360" w:lineRule="auto"/>
        <w:ind w:firstLine="709"/>
        <w:jc w:val="both"/>
        <w:rPr>
          <w:rFonts w:ascii="Times New Roman" w:hAnsi="Times New Roman"/>
          <w:color w:val="000000"/>
          <w:sz w:val="28"/>
          <w:szCs w:val="28"/>
          <w:lang w:val="uk-UA" w:eastAsia="ru-RU"/>
        </w:rPr>
      </w:pPr>
      <w:r w:rsidRPr="00C22FC4">
        <w:rPr>
          <w:rFonts w:ascii="Times New Roman" w:hAnsi="Times New Roman"/>
          <w:color w:val="000000"/>
          <w:sz w:val="28"/>
          <w:szCs w:val="28"/>
          <w:lang w:val="uk-UA" w:eastAsia="ru-RU"/>
        </w:rPr>
        <w:t>з´ясувати особливості явища кларнетизму в літературі;</w:t>
      </w:r>
    </w:p>
    <w:p w:rsidR="00651AE4" w:rsidRPr="00C22FC4" w:rsidRDefault="005E3634" w:rsidP="00D17879">
      <w:pPr>
        <w:spacing w:after="0" w:line="360" w:lineRule="auto"/>
        <w:ind w:firstLine="709"/>
        <w:jc w:val="both"/>
        <w:rPr>
          <w:rFonts w:ascii="Times New Roman" w:hAnsi="Times New Roman"/>
          <w:color w:val="000000"/>
          <w:sz w:val="28"/>
          <w:szCs w:val="28"/>
          <w:lang w:val="uk-UA" w:eastAsia="ru-RU"/>
        </w:rPr>
      </w:pPr>
      <w:r w:rsidRPr="00C22FC4">
        <w:rPr>
          <w:rFonts w:ascii="Times New Roman" w:hAnsi="Times New Roman"/>
          <w:color w:val="000000"/>
          <w:sz w:val="28"/>
          <w:szCs w:val="28"/>
          <w:lang w:val="uk-UA" w:eastAsia="ru-RU"/>
        </w:rPr>
        <w:t>виявити ознаки кларнетизму в поезіях Павла Тичини;</w:t>
      </w:r>
    </w:p>
    <w:p w:rsidR="005E3634" w:rsidRPr="00C22FC4" w:rsidRDefault="005E3634" w:rsidP="00D17879">
      <w:pPr>
        <w:spacing w:after="0" w:line="360" w:lineRule="auto"/>
        <w:ind w:firstLine="709"/>
        <w:jc w:val="both"/>
        <w:rPr>
          <w:rFonts w:ascii="Times New Roman" w:hAnsi="Times New Roman"/>
          <w:color w:val="000000"/>
          <w:sz w:val="28"/>
          <w:szCs w:val="28"/>
          <w:lang w:val="uk-UA" w:eastAsia="ru-RU"/>
        </w:rPr>
      </w:pPr>
      <w:r w:rsidRPr="00C22FC4">
        <w:rPr>
          <w:rFonts w:ascii="Times New Roman" w:hAnsi="Times New Roman"/>
          <w:color w:val="000000"/>
          <w:sz w:val="28"/>
          <w:szCs w:val="28"/>
          <w:lang w:val="uk-UA" w:eastAsia="ru-RU"/>
        </w:rPr>
        <w:t>вивчити особливості ранньої лірики поета;</w:t>
      </w:r>
    </w:p>
    <w:p w:rsidR="00A14F75" w:rsidRPr="00C22FC4" w:rsidRDefault="005E3634" w:rsidP="00D17879">
      <w:pPr>
        <w:spacing w:after="0" w:line="360" w:lineRule="auto"/>
        <w:ind w:firstLine="709"/>
        <w:jc w:val="both"/>
        <w:rPr>
          <w:rFonts w:ascii="Times New Roman" w:hAnsi="Times New Roman"/>
          <w:color w:val="000000"/>
          <w:sz w:val="28"/>
          <w:szCs w:val="28"/>
          <w:lang w:val="uk-UA" w:eastAsia="ru-RU"/>
        </w:rPr>
      </w:pPr>
      <w:r w:rsidRPr="00C22FC4">
        <w:rPr>
          <w:rFonts w:ascii="Times New Roman" w:hAnsi="Times New Roman"/>
          <w:color w:val="000000"/>
          <w:sz w:val="28"/>
          <w:szCs w:val="28"/>
          <w:lang w:val="uk-UA" w:eastAsia="ru-RU"/>
        </w:rPr>
        <w:t>дослідити ставлення сучасників до поезії Павла Тичини.</w:t>
      </w:r>
    </w:p>
    <w:p w:rsidR="00E27331" w:rsidRPr="00C22FC4" w:rsidRDefault="00E27331" w:rsidP="00D17879">
      <w:pPr>
        <w:spacing w:after="0" w:line="360" w:lineRule="auto"/>
        <w:ind w:firstLine="709"/>
        <w:jc w:val="both"/>
        <w:rPr>
          <w:rFonts w:ascii="Times New Roman" w:hAnsi="Times New Roman"/>
          <w:color w:val="000000"/>
          <w:sz w:val="28"/>
          <w:szCs w:val="28"/>
          <w:lang w:val="uk-UA" w:eastAsia="ru-RU"/>
        </w:rPr>
      </w:pPr>
      <w:r w:rsidRPr="00C22FC4">
        <w:rPr>
          <w:rFonts w:ascii="Times New Roman" w:hAnsi="Times New Roman"/>
          <w:color w:val="000000"/>
          <w:sz w:val="28"/>
          <w:szCs w:val="28"/>
          <w:lang w:val="uk-UA" w:eastAsia="ru-RU"/>
        </w:rPr>
        <w:t>Практичне значення – матеріали з даного дослідження можуть бути вик</w:t>
      </w:r>
      <w:r w:rsidR="009B7430" w:rsidRPr="00C22FC4">
        <w:rPr>
          <w:rFonts w:ascii="Times New Roman" w:hAnsi="Times New Roman"/>
          <w:color w:val="000000"/>
          <w:sz w:val="28"/>
          <w:szCs w:val="28"/>
          <w:lang w:val="uk-UA" w:eastAsia="ru-RU"/>
        </w:rPr>
        <w:t xml:space="preserve">ористані вчителями-філологами, </w:t>
      </w:r>
      <w:r w:rsidRPr="00C22FC4">
        <w:rPr>
          <w:rFonts w:ascii="Times New Roman" w:hAnsi="Times New Roman"/>
          <w:color w:val="000000"/>
          <w:sz w:val="28"/>
          <w:szCs w:val="28"/>
          <w:lang w:val="uk-UA" w:eastAsia="ru-RU"/>
        </w:rPr>
        <w:t>викладачами та студентами філологічного факультету. Творчість Павла Тичини вивчається у 5 класі (згідно програми</w:t>
      </w:r>
      <w:r w:rsidR="00D17879" w:rsidRPr="00C22FC4">
        <w:rPr>
          <w:rFonts w:ascii="Times New Roman" w:hAnsi="Times New Roman"/>
          <w:color w:val="000000"/>
          <w:sz w:val="28"/>
          <w:szCs w:val="28"/>
          <w:lang w:val="uk-UA" w:eastAsia="ru-RU"/>
        </w:rPr>
        <w:t xml:space="preserve"> </w:t>
      </w:r>
      <w:r w:rsidR="00350654" w:rsidRPr="00C22FC4">
        <w:rPr>
          <w:rFonts w:ascii="Times New Roman" w:hAnsi="Times New Roman"/>
          <w:sz w:val="28"/>
          <w:szCs w:val="28"/>
          <w:lang w:val="uk-UA"/>
        </w:rPr>
        <w:t>з української літератури для 12-річної школи).</w:t>
      </w:r>
    </w:p>
    <w:p w:rsidR="00D17879" w:rsidRPr="00C22FC4" w:rsidRDefault="00D17879">
      <w:pPr>
        <w:rPr>
          <w:rFonts w:ascii="Times New Roman" w:hAnsi="Times New Roman"/>
          <w:color w:val="000000"/>
          <w:sz w:val="28"/>
          <w:szCs w:val="28"/>
          <w:lang w:val="uk-UA" w:eastAsia="ru-RU"/>
        </w:rPr>
      </w:pPr>
      <w:r w:rsidRPr="00C22FC4">
        <w:rPr>
          <w:rFonts w:ascii="Times New Roman" w:hAnsi="Times New Roman"/>
          <w:color w:val="000000"/>
          <w:sz w:val="28"/>
          <w:szCs w:val="28"/>
          <w:lang w:val="uk-UA" w:eastAsia="ru-RU"/>
        </w:rPr>
        <w:br w:type="page"/>
      </w:r>
    </w:p>
    <w:p w:rsidR="00371898" w:rsidRPr="00C22FC4" w:rsidRDefault="00FB74C4" w:rsidP="00D17879">
      <w:pPr>
        <w:spacing w:after="0" w:line="360" w:lineRule="auto"/>
        <w:ind w:firstLine="709"/>
        <w:jc w:val="center"/>
        <w:rPr>
          <w:rFonts w:ascii="Times New Roman" w:hAnsi="Times New Roman"/>
          <w:b/>
          <w:sz w:val="28"/>
          <w:szCs w:val="28"/>
          <w:lang w:val="uk-UA"/>
        </w:rPr>
      </w:pPr>
      <w:r w:rsidRPr="00C22FC4">
        <w:rPr>
          <w:rFonts w:ascii="Times New Roman" w:hAnsi="Times New Roman"/>
          <w:b/>
          <w:sz w:val="28"/>
          <w:szCs w:val="28"/>
          <w:lang w:val="uk-UA"/>
        </w:rPr>
        <w:t>Розділ І.</w:t>
      </w:r>
      <w:r w:rsidR="00371898" w:rsidRPr="00C22FC4">
        <w:rPr>
          <w:rFonts w:ascii="Times New Roman" w:hAnsi="Times New Roman"/>
          <w:b/>
          <w:sz w:val="28"/>
          <w:szCs w:val="28"/>
          <w:lang w:val="uk-UA"/>
        </w:rPr>
        <w:t xml:space="preserve"> Постать Павла Тичини в українській літературі</w:t>
      </w:r>
    </w:p>
    <w:p w:rsidR="00D17879" w:rsidRPr="00C22FC4" w:rsidRDefault="00D17879" w:rsidP="00D17879">
      <w:pPr>
        <w:spacing w:after="0" w:line="360" w:lineRule="auto"/>
        <w:ind w:firstLine="709"/>
        <w:jc w:val="center"/>
        <w:rPr>
          <w:rFonts w:ascii="Times New Roman" w:hAnsi="Times New Roman"/>
          <w:b/>
          <w:sz w:val="28"/>
          <w:szCs w:val="28"/>
          <w:lang w:val="uk-UA"/>
        </w:rPr>
      </w:pPr>
    </w:p>
    <w:p w:rsidR="009C552F" w:rsidRPr="00C22FC4" w:rsidRDefault="00D17879" w:rsidP="00D17879">
      <w:pPr>
        <w:spacing w:after="0" w:line="360" w:lineRule="auto"/>
        <w:ind w:firstLine="709"/>
        <w:jc w:val="center"/>
        <w:rPr>
          <w:rFonts w:ascii="Times New Roman" w:hAnsi="Times New Roman"/>
          <w:b/>
          <w:sz w:val="28"/>
          <w:szCs w:val="28"/>
          <w:lang w:val="uk-UA"/>
        </w:rPr>
      </w:pPr>
      <w:r w:rsidRPr="00C22FC4">
        <w:rPr>
          <w:rFonts w:ascii="Times New Roman" w:hAnsi="Times New Roman"/>
          <w:b/>
          <w:sz w:val="28"/>
          <w:szCs w:val="28"/>
          <w:lang w:val="uk-UA"/>
        </w:rPr>
        <w:t xml:space="preserve">1.1 </w:t>
      </w:r>
      <w:r w:rsidR="009C552F" w:rsidRPr="00C22FC4">
        <w:rPr>
          <w:rFonts w:ascii="Times New Roman" w:hAnsi="Times New Roman"/>
          <w:b/>
          <w:sz w:val="28"/>
          <w:szCs w:val="28"/>
          <w:lang w:val="uk-UA"/>
        </w:rPr>
        <w:t>Творчий здобуток поета</w:t>
      </w:r>
    </w:p>
    <w:p w:rsidR="00D17879" w:rsidRPr="00C22FC4" w:rsidRDefault="00D17879" w:rsidP="00D17879">
      <w:pPr>
        <w:spacing w:after="0" w:line="360" w:lineRule="auto"/>
        <w:ind w:firstLine="709"/>
        <w:jc w:val="both"/>
        <w:rPr>
          <w:rFonts w:ascii="Times New Roman" w:hAnsi="Times New Roman"/>
          <w:sz w:val="28"/>
          <w:szCs w:val="28"/>
          <w:lang w:val="uk-UA"/>
        </w:rPr>
      </w:pPr>
    </w:p>
    <w:p w:rsidR="00D17879" w:rsidRPr="00C22FC4" w:rsidRDefault="007002CA"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Ім´я Павла Тичини в</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українській поезії ХХ століття йде безпосередньо за іменами таких велетнів, як Іван Франк</w:t>
      </w:r>
      <w:r w:rsidR="009B7430" w:rsidRPr="00C22FC4">
        <w:rPr>
          <w:rFonts w:ascii="Times New Roman" w:hAnsi="Times New Roman"/>
          <w:sz w:val="28"/>
          <w:szCs w:val="28"/>
          <w:lang w:val="uk-UA"/>
        </w:rPr>
        <w:t>о і Леся Українка. Спадкоємниць</w:t>
      </w:r>
      <w:r w:rsidRPr="00C22FC4">
        <w:rPr>
          <w:rFonts w:ascii="Times New Roman" w:hAnsi="Times New Roman"/>
          <w:sz w:val="28"/>
          <w:szCs w:val="28"/>
          <w:lang w:val="uk-UA"/>
        </w:rPr>
        <w:t>кий зв'язок творчості Тичини з їхньою спадщиною, так само, як і з спадщиною Шевченка та Грабовського, не потребує, здається, доказів. Є також глибока логіка в тому, що поета, якому судилося стати одним з основоположників української літератури</w:t>
      </w:r>
      <w:r w:rsidR="00975D40" w:rsidRPr="00C22FC4">
        <w:rPr>
          <w:rFonts w:ascii="Times New Roman" w:hAnsi="Times New Roman"/>
          <w:sz w:val="28"/>
          <w:szCs w:val="28"/>
          <w:lang w:val="uk-UA"/>
        </w:rPr>
        <w:t>, благословив на славний творчий шлях Михайло Коцюбинський.</w:t>
      </w:r>
    </w:p>
    <w:p w:rsidR="00D17879" w:rsidRPr="009958D3" w:rsidRDefault="00842CD9" w:rsidP="00D17879">
      <w:pPr>
        <w:spacing w:after="0" w:line="360" w:lineRule="auto"/>
        <w:ind w:firstLine="709"/>
        <w:jc w:val="both"/>
        <w:rPr>
          <w:rFonts w:ascii="Times New Roman" w:hAnsi="Times New Roman"/>
          <w:color w:val="FFFFFF"/>
          <w:sz w:val="28"/>
          <w:szCs w:val="28"/>
          <w:lang w:val="uk-UA"/>
        </w:rPr>
      </w:pPr>
      <w:r w:rsidRPr="00C22FC4">
        <w:rPr>
          <w:rFonts w:ascii="Times New Roman" w:hAnsi="Times New Roman"/>
          <w:sz w:val="28"/>
          <w:szCs w:val="28"/>
          <w:lang w:val="uk-UA"/>
        </w:rPr>
        <w:t>С</w:t>
      </w:r>
      <w:r w:rsidR="009B7430" w:rsidRPr="00C22FC4">
        <w:rPr>
          <w:rFonts w:ascii="Times New Roman" w:hAnsi="Times New Roman"/>
          <w:sz w:val="28"/>
          <w:szCs w:val="28"/>
          <w:lang w:val="uk-UA"/>
        </w:rPr>
        <w:t xml:space="preserve">ин </w:t>
      </w:r>
      <w:r w:rsidRPr="00C22FC4">
        <w:rPr>
          <w:rFonts w:ascii="Times New Roman" w:hAnsi="Times New Roman"/>
          <w:sz w:val="28"/>
          <w:szCs w:val="28"/>
          <w:lang w:val="uk-UA"/>
        </w:rPr>
        <w:t>дяка з Чернігівщини уже з</w:t>
      </w:r>
      <w:r w:rsidR="00773212" w:rsidRPr="00C22FC4">
        <w:rPr>
          <w:rFonts w:ascii="Times New Roman" w:hAnsi="Times New Roman"/>
          <w:sz w:val="28"/>
          <w:szCs w:val="28"/>
          <w:lang w:val="uk-UA"/>
        </w:rPr>
        <w:t xml:space="preserve"> 1912 р. Тичина починає друкуватися в журналах «Літературно-науковий вісник», «Рідний край», «Українська хата», «Основа» та інших.</w:t>
      </w:r>
      <w:r w:rsidR="00D17879" w:rsidRPr="00C22FC4">
        <w:rPr>
          <w:rFonts w:ascii="Times New Roman" w:hAnsi="Times New Roman"/>
          <w:sz w:val="28"/>
          <w:szCs w:val="28"/>
          <w:lang w:val="uk-UA"/>
        </w:rPr>
        <w:t xml:space="preserve"> </w:t>
      </w:r>
      <w:r w:rsidR="00773212" w:rsidRPr="00C22FC4">
        <w:rPr>
          <w:rFonts w:ascii="Times New Roman" w:hAnsi="Times New Roman"/>
          <w:sz w:val="28"/>
          <w:szCs w:val="28"/>
          <w:lang w:val="uk-UA"/>
        </w:rPr>
        <w:t>Протягом 1913— 1914 pp. він публікує оповідання «Вавилонський полон», «Богословіє»</w:t>
      </w:r>
      <w:r w:rsidRPr="00C22FC4">
        <w:rPr>
          <w:rFonts w:ascii="Times New Roman" w:hAnsi="Times New Roman"/>
          <w:sz w:val="28"/>
          <w:szCs w:val="28"/>
          <w:lang w:val="uk-UA"/>
        </w:rPr>
        <w:t>.</w:t>
      </w:r>
    </w:p>
    <w:p w:rsidR="00D17879" w:rsidRPr="00C22FC4" w:rsidRDefault="00773212"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Восени 1916</w:t>
      </w:r>
      <w:r w:rsidR="00842CD9" w:rsidRPr="00C22FC4">
        <w:rPr>
          <w:rFonts w:ascii="Times New Roman" w:hAnsi="Times New Roman"/>
          <w:sz w:val="28"/>
          <w:szCs w:val="28"/>
          <w:lang w:val="uk-UA"/>
        </w:rPr>
        <w:t xml:space="preserve"> </w:t>
      </w:r>
      <w:r w:rsidRPr="00C22FC4">
        <w:rPr>
          <w:rFonts w:ascii="Times New Roman" w:hAnsi="Times New Roman"/>
          <w:sz w:val="28"/>
          <w:szCs w:val="28"/>
          <w:lang w:val="uk-UA"/>
        </w:rPr>
        <w:t>р</w:t>
      </w:r>
      <w:r w:rsidR="00842CD9" w:rsidRPr="00C22FC4">
        <w:rPr>
          <w:rFonts w:ascii="Times New Roman" w:hAnsi="Times New Roman"/>
          <w:sz w:val="28"/>
          <w:szCs w:val="28"/>
          <w:lang w:val="uk-UA"/>
        </w:rPr>
        <w:t>оку</w:t>
      </w:r>
      <w:r w:rsidRPr="00C22FC4">
        <w:rPr>
          <w:rFonts w:ascii="Times New Roman" w:hAnsi="Times New Roman"/>
          <w:sz w:val="28"/>
          <w:szCs w:val="28"/>
          <w:lang w:val="uk-UA"/>
        </w:rPr>
        <w:t xml:space="preserve"> повертається до Києва</w:t>
      </w:r>
      <w:r w:rsidR="00842CD9" w:rsidRPr="00C22FC4">
        <w:rPr>
          <w:rFonts w:ascii="Times New Roman" w:hAnsi="Times New Roman"/>
          <w:sz w:val="28"/>
          <w:szCs w:val="28"/>
          <w:lang w:val="uk-UA"/>
        </w:rPr>
        <w:t xml:space="preserve"> і </w:t>
      </w:r>
      <w:r w:rsidRPr="00C22FC4">
        <w:rPr>
          <w:rFonts w:ascii="Times New Roman" w:hAnsi="Times New Roman"/>
          <w:sz w:val="28"/>
          <w:szCs w:val="28"/>
          <w:lang w:val="uk-UA"/>
        </w:rPr>
        <w:t xml:space="preserve">під впливом «Лісової пісні» Лесі Українки </w:t>
      </w:r>
      <w:r w:rsidR="00907EF5" w:rsidRPr="00C22FC4">
        <w:rPr>
          <w:rFonts w:ascii="Times New Roman" w:hAnsi="Times New Roman"/>
          <w:sz w:val="28"/>
          <w:szCs w:val="28"/>
          <w:lang w:val="uk-UA"/>
        </w:rPr>
        <w:t>починає писати драматичну поему «Дзвінко блакитне»</w:t>
      </w:r>
      <w:r w:rsidR="00842CD9" w:rsidRPr="00C22FC4">
        <w:rPr>
          <w:rFonts w:ascii="Times New Roman" w:hAnsi="Times New Roman"/>
          <w:sz w:val="28"/>
          <w:szCs w:val="28"/>
          <w:lang w:val="uk-UA"/>
        </w:rPr>
        <w:t>.</w:t>
      </w:r>
    </w:p>
    <w:p w:rsidR="00D17879" w:rsidRPr="00C22FC4" w:rsidRDefault="00773212"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У 1918</w:t>
      </w:r>
      <w:r w:rsidR="00842CD9" w:rsidRPr="00C22FC4">
        <w:rPr>
          <w:rFonts w:ascii="Times New Roman" w:hAnsi="Times New Roman"/>
          <w:sz w:val="28"/>
          <w:szCs w:val="28"/>
          <w:lang w:val="uk-UA"/>
        </w:rPr>
        <w:t xml:space="preserve"> </w:t>
      </w:r>
      <w:r w:rsidRPr="00C22FC4">
        <w:rPr>
          <w:rFonts w:ascii="Times New Roman" w:hAnsi="Times New Roman"/>
          <w:sz w:val="28"/>
          <w:szCs w:val="28"/>
          <w:lang w:val="uk-UA"/>
        </w:rPr>
        <w:t>р</w:t>
      </w:r>
      <w:r w:rsidR="00842CD9" w:rsidRPr="00C22FC4">
        <w:rPr>
          <w:rFonts w:ascii="Times New Roman" w:hAnsi="Times New Roman"/>
          <w:sz w:val="28"/>
          <w:szCs w:val="28"/>
          <w:lang w:val="uk-UA"/>
        </w:rPr>
        <w:t xml:space="preserve">оці </w:t>
      </w:r>
      <w:r w:rsidRPr="00C22FC4">
        <w:rPr>
          <w:rFonts w:ascii="Times New Roman" w:hAnsi="Times New Roman"/>
          <w:sz w:val="28"/>
          <w:szCs w:val="28"/>
          <w:lang w:val="uk-UA"/>
        </w:rPr>
        <w:t>вийшла перша книжка його віршів «Сонячні кларнети», яка була зустрінута критикою з ентузіазмом. У 1920 р. виходять збірки П. Тичини «Замість сонетів і октав», «Плуг»</w:t>
      </w:r>
      <w:r w:rsidR="00842CD9" w:rsidRPr="00C22FC4">
        <w:rPr>
          <w:rFonts w:ascii="Times New Roman" w:hAnsi="Times New Roman"/>
          <w:sz w:val="28"/>
          <w:szCs w:val="28"/>
          <w:lang w:val="uk-UA"/>
        </w:rPr>
        <w:t>, а у 1924 році -</w:t>
      </w:r>
      <w:r w:rsidR="00D17879" w:rsidRPr="00C22FC4">
        <w:rPr>
          <w:rFonts w:ascii="Times New Roman" w:hAnsi="Times New Roman"/>
          <w:sz w:val="28"/>
          <w:szCs w:val="28"/>
          <w:lang w:val="uk-UA"/>
        </w:rPr>
        <w:t xml:space="preserve"> </w:t>
      </w:r>
      <w:r w:rsidR="00842CD9" w:rsidRPr="00C22FC4">
        <w:rPr>
          <w:rFonts w:ascii="Times New Roman" w:hAnsi="Times New Roman"/>
          <w:sz w:val="28"/>
          <w:szCs w:val="28"/>
          <w:lang w:val="uk-UA"/>
        </w:rPr>
        <w:t>збірка «Вітер з України».</w:t>
      </w:r>
    </w:p>
    <w:p w:rsidR="00D17879" w:rsidRPr="009958D3" w:rsidRDefault="00773212" w:rsidP="00D17879">
      <w:pPr>
        <w:spacing w:after="0" w:line="360" w:lineRule="auto"/>
        <w:ind w:firstLine="709"/>
        <w:jc w:val="both"/>
        <w:rPr>
          <w:rFonts w:ascii="Times New Roman" w:hAnsi="Times New Roman"/>
          <w:color w:val="FFFFFF"/>
          <w:sz w:val="28"/>
          <w:szCs w:val="28"/>
          <w:lang w:val="uk-UA"/>
        </w:rPr>
      </w:pPr>
      <w:r w:rsidRPr="00C22FC4">
        <w:rPr>
          <w:rFonts w:ascii="Times New Roman" w:hAnsi="Times New Roman"/>
          <w:sz w:val="28"/>
          <w:szCs w:val="28"/>
          <w:lang w:val="uk-UA"/>
        </w:rPr>
        <w:t xml:space="preserve">У добу тоталітаризму щирий революційно-патріотичний пафос у творчості багатьох митців заступає складна суміш напівщирості й напіввимушеності, настороженості й страху </w:t>
      </w:r>
      <w:r w:rsidR="000E01A6" w:rsidRPr="00C22FC4">
        <w:rPr>
          <w:rFonts w:ascii="Times New Roman" w:hAnsi="Times New Roman"/>
          <w:sz w:val="28"/>
          <w:szCs w:val="28"/>
          <w:lang w:val="uk-UA"/>
        </w:rPr>
        <w:t>.</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 xml:space="preserve">У творчості </w:t>
      </w:r>
      <w:r w:rsidR="00842CD9" w:rsidRPr="00C22FC4">
        <w:rPr>
          <w:rFonts w:ascii="Times New Roman" w:hAnsi="Times New Roman"/>
          <w:sz w:val="28"/>
          <w:szCs w:val="28"/>
          <w:lang w:val="uk-UA"/>
        </w:rPr>
        <w:t xml:space="preserve">П. </w:t>
      </w:r>
      <w:r w:rsidRPr="00C22FC4">
        <w:rPr>
          <w:rFonts w:ascii="Times New Roman" w:hAnsi="Times New Roman"/>
          <w:sz w:val="28"/>
          <w:szCs w:val="28"/>
          <w:lang w:val="uk-UA"/>
        </w:rPr>
        <w:t>Тичини, митця глибоко самобутнього, ця двоїстість призвела до особливо жорстоких психологічних зламів і криз. Як зазначав В. Стус, постать не менш трагічна</w:t>
      </w:r>
      <w:r w:rsidR="000E01A6" w:rsidRPr="00C22FC4">
        <w:rPr>
          <w:rFonts w:ascii="Times New Roman" w:hAnsi="Times New Roman"/>
          <w:sz w:val="28"/>
          <w:szCs w:val="28"/>
          <w:lang w:val="uk-UA"/>
        </w:rPr>
        <w:t xml:space="preserve"> </w:t>
      </w:r>
      <w:r w:rsidRPr="00C22FC4">
        <w:rPr>
          <w:rFonts w:ascii="Times New Roman" w:hAnsi="Times New Roman"/>
          <w:sz w:val="28"/>
          <w:szCs w:val="28"/>
          <w:lang w:val="uk-UA"/>
        </w:rPr>
        <w:t xml:space="preserve">в українській літературі, </w:t>
      </w:r>
      <w:r w:rsidR="00B16B28" w:rsidRPr="00C22FC4">
        <w:rPr>
          <w:rFonts w:ascii="Times New Roman" w:hAnsi="Times New Roman"/>
          <w:sz w:val="28"/>
          <w:szCs w:val="28"/>
          <w:lang w:val="uk-UA"/>
        </w:rPr>
        <w:t xml:space="preserve">- </w:t>
      </w:r>
      <w:r w:rsidRPr="00C22FC4">
        <w:rPr>
          <w:rFonts w:ascii="Times New Roman" w:hAnsi="Times New Roman"/>
          <w:sz w:val="28"/>
          <w:szCs w:val="28"/>
          <w:lang w:val="uk-UA"/>
        </w:rPr>
        <w:t xml:space="preserve">«Феномен Тичини — феномен доби. Його доля свідчитиме про наш час не менше за страшні розповіді істориків: поет жив у час, що заправив генія на роль блазня. </w:t>
      </w:r>
      <w:r w:rsidR="000E01A6" w:rsidRPr="00C22FC4">
        <w:rPr>
          <w:rFonts w:ascii="Times New Roman" w:hAnsi="Times New Roman"/>
          <w:sz w:val="28"/>
          <w:szCs w:val="28"/>
          <w:lang w:val="uk-UA"/>
        </w:rPr>
        <w:t>І</w:t>
      </w:r>
      <w:r w:rsidRPr="00C22FC4">
        <w:rPr>
          <w:rFonts w:ascii="Times New Roman" w:hAnsi="Times New Roman"/>
          <w:sz w:val="28"/>
          <w:szCs w:val="28"/>
          <w:lang w:val="uk-UA"/>
        </w:rPr>
        <w:t xml:space="preserve"> поет погодився на цю роль.... Він обрізав усякі живі контакти, замінивши їх цілком офіційною інформацією. В цих умовах поет міг тільки конати, а не рости. Свіжого повітря до нього надходило все менше і менше, аж поки поет у Тичині не задушився од нестачі кисню. Поет помер, але Тичина лишився жити і мусив, уже як чиновник, виконувати поетичні функції.... У страшну добу сталінських репресій одних письменників розстріляли, других — зіслали в концтабори, третіх розтлили. Тичину репресували визнанням. Покара славою — одна з найновіших і найефективніших форм боротьби з мистецтвом»</w:t>
      </w:r>
      <w:r w:rsidR="000E01A6" w:rsidRPr="00C22FC4">
        <w:rPr>
          <w:rFonts w:ascii="Times New Roman" w:hAnsi="Times New Roman"/>
          <w:sz w:val="28"/>
          <w:szCs w:val="28"/>
          <w:lang w:val="uk-UA"/>
        </w:rPr>
        <w:t>[</w:t>
      </w:r>
      <w:r w:rsidR="00B16B28" w:rsidRPr="00C22FC4">
        <w:rPr>
          <w:rFonts w:ascii="Times New Roman" w:hAnsi="Times New Roman"/>
          <w:sz w:val="28"/>
          <w:szCs w:val="28"/>
          <w:lang w:val="uk-UA"/>
        </w:rPr>
        <w:t>24</w:t>
      </w:r>
      <w:r w:rsidR="000E01A6" w:rsidRPr="00C22FC4">
        <w:rPr>
          <w:rFonts w:ascii="Times New Roman" w:hAnsi="Times New Roman"/>
          <w:sz w:val="28"/>
          <w:szCs w:val="28"/>
          <w:lang w:val="uk-UA"/>
        </w:rPr>
        <w:t>, 91]</w:t>
      </w:r>
      <w:r w:rsidRPr="00C22FC4">
        <w:rPr>
          <w:rFonts w:ascii="Times New Roman" w:hAnsi="Times New Roman"/>
          <w:sz w:val="28"/>
          <w:szCs w:val="28"/>
          <w:lang w:val="uk-UA"/>
        </w:rPr>
        <w:t>. Місія громадянської поезії в практичній естетиці сталінізму, на жаль, у значній мірі сприйнятій і</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П</w:t>
      </w:r>
      <w:r w:rsidR="00353D44" w:rsidRPr="00C22FC4">
        <w:rPr>
          <w:rFonts w:ascii="Times New Roman" w:hAnsi="Times New Roman"/>
          <w:sz w:val="28"/>
          <w:szCs w:val="28"/>
          <w:lang w:val="uk-UA"/>
        </w:rPr>
        <w:t>авлом</w:t>
      </w:r>
      <w:r w:rsidRPr="00C22FC4">
        <w:rPr>
          <w:rFonts w:ascii="Times New Roman" w:hAnsi="Times New Roman"/>
          <w:sz w:val="28"/>
          <w:szCs w:val="28"/>
          <w:lang w:val="uk-UA"/>
        </w:rPr>
        <w:t xml:space="preserve"> Тичиною, зводилась до трьох понять — «оспівувати», «закликати» і «боротись». У цьому ключі було витримано чи не більшість віршів у передвоєнних збірках поета — «Чернігів» (1931), «Партія веде» (1934), «Чуття єдиної родини» (1938), «Сталь і ніжність» (1941). Написані на підтвердження скороминучих гасел, вони й померли разом зі своїм часом.</w:t>
      </w:r>
    </w:p>
    <w:p w:rsidR="00D17879" w:rsidRPr="00C22FC4" w:rsidRDefault="00773212"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У роки Великої Вітчизняної війни П</w:t>
      </w:r>
      <w:r w:rsidR="00353D44" w:rsidRPr="00C22FC4">
        <w:rPr>
          <w:rFonts w:ascii="Times New Roman" w:hAnsi="Times New Roman"/>
          <w:sz w:val="28"/>
          <w:szCs w:val="28"/>
          <w:lang w:val="uk-UA"/>
        </w:rPr>
        <w:t>авло</w:t>
      </w:r>
      <w:r w:rsidRPr="00C22FC4">
        <w:rPr>
          <w:rFonts w:ascii="Times New Roman" w:hAnsi="Times New Roman"/>
          <w:sz w:val="28"/>
          <w:szCs w:val="28"/>
          <w:lang w:val="uk-UA"/>
        </w:rPr>
        <w:t xml:space="preserve"> Тичина під час евакуації перебував в Уфі. Одним з найвизначних творів поета цього періоду була поема «Похорон друга» (1942). Численні збірки поета виходили й у повоєнні роки («І рости, і діяти», «Ми — свідомість людства», «Комунізму далі видні»), хоча жодна з них уже не набула такого широкого звучання, як попередні. </w:t>
      </w:r>
    </w:p>
    <w:p w:rsidR="00D17879" w:rsidRPr="009958D3" w:rsidRDefault="00773212" w:rsidP="00D17879">
      <w:pPr>
        <w:spacing w:after="0" w:line="360" w:lineRule="auto"/>
        <w:ind w:firstLine="709"/>
        <w:jc w:val="both"/>
        <w:rPr>
          <w:rFonts w:ascii="Times New Roman" w:hAnsi="Times New Roman"/>
          <w:color w:val="FFFFFF"/>
          <w:sz w:val="28"/>
          <w:szCs w:val="28"/>
          <w:lang w:val="uk-UA"/>
        </w:rPr>
      </w:pPr>
      <w:r w:rsidRPr="00C22FC4">
        <w:rPr>
          <w:rFonts w:ascii="Times New Roman" w:hAnsi="Times New Roman"/>
          <w:sz w:val="28"/>
          <w:szCs w:val="28"/>
          <w:lang w:val="uk-UA"/>
        </w:rPr>
        <w:t>Серед поем Тичини найфундаментальнішою можна вважати симфонію «Сковорода», видану посмертно книгою досить значного обсягу. Писалась вона протягом мало не всього творчого життя поета. (Перші розділи її опубліковані 1923р</w:t>
      </w:r>
      <w:r w:rsidR="0027130F" w:rsidRPr="00C22FC4">
        <w:rPr>
          <w:rFonts w:ascii="Times New Roman" w:hAnsi="Times New Roman"/>
          <w:sz w:val="28"/>
          <w:szCs w:val="28"/>
          <w:lang w:val="uk-UA"/>
        </w:rPr>
        <w:t>оку</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в журналі «Шляхи мистецтва», потім робота над поемою продовжувалас</w:t>
      </w:r>
      <w:r w:rsidR="000E01A6" w:rsidRPr="00C22FC4">
        <w:rPr>
          <w:rFonts w:ascii="Times New Roman" w:hAnsi="Times New Roman"/>
          <w:sz w:val="28"/>
          <w:szCs w:val="28"/>
          <w:lang w:val="uk-UA"/>
        </w:rPr>
        <w:t>ь</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у 1923</w:t>
      </w:r>
      <w:r w:rsidR="000E01A6" w:rsidRPr="00C22FC4">
        <w:rPr>
          <w:rFonts w:ascii="Times New Roman" w:hAnsi="Times New Roman"/>
          <w:sz w:val="28"/>
          <w:szCs w:val="28"/>
          <w:lang w:val="uk-UA"/>
        </w:rPr>
        <w:t xml:space="preserve"> </w:t>
      </w:r>
      <w:r w:rsidRPr="00C22FC4">
        <w:rPr>
          <w:rFonts w:ascii="Times New Roman" w:hAnsi="Times New Roman"/>
          <w:sz w:val="28"/>
          <w:szCs w:val="28"/>
          <w:lang w:val="uk-UA"/>
        </w:rPr>
        <w:t>-</w:t>
      </w:r>
      <w:r w:rsidR="000E01A6" w:rsidRPr="00C22FC4">
        <w:rPr>
          <w:rFonts w:ascii="Times New Roman" w:hAnsi="Times New Roman"/>
          <w:sz w:val="28"/>
          <w:szCs w:val="28"/>
          <w:lang w:val="uk-UA"/>
        </w:rPr>
        <w:t xml:space="preserve"> </w:t>
      </w:r>
      <w:r w:rsidRPr="00C22FC4">
        <w:rPr>
          <w:rFonts w:ascii="Times New Roman" w:hAnsi="Times New Roman"/>
          <w:sz w:val="28"/>
          <w:szCs w:val="28"/>
          <w:lang w:val="uk-UA"/>
        </w:rPr>
        <w:t>1934 і 1939</w:t>
      </w:r>
      <w:r w:rsidR="000E01A6" w:rsidRPr="00C22FC4">
        <w:rPr>
          <w:rFonts w:ascii="Times New Roman" w:hAnsi="Times New Roman"/>
          <w:sz w:val="28"/>
          <w:szCs w:val="28"/>
          <w:lang w:val="uk-UA"/>
        </w:rPr>
        <w:t xml:space="preserve"> - </w:t>
      </w:r>
      <w:r w:rsidRPr="00C22FC4">
        <w:rPr>
          <w:rFonts w:ascii="Times New Roman" w:hAnsi="Times New Roman"/>
          <w:sz w:val="28"/>
          <w:szCs w:val="28"/>
          <w:lang w:val="uk-UA"/>
        </w:rPr>
        <w:t xml:space="preserve">1940 </w:t>
      </w:r>
      <w:r w:rsidR="000E01A6" w:rsidRPr="00C22FC4">
        <w:rPr>
          <w:rFonts w:ascii="Times New Roman" w:hAnsi="Times New Roman"/>
          <w:sz w:val="28"/>
          <w:szCs w:val="28"/>
          <w:lang w:val="uk-UA"/>
        </w:rPr>
        <w:t>роках</w:t>
      </w:r>
      <w:r w:rsidRPr="00C22FC4">
        <w:rPr>
          <w:rFonts w:ascii="Times New Roman" w:hAnsi="Times New Roman"/>
          <w:sz w:val="28"/>
          <w:szCs w:val="28"/>
          <w:lang w:val="uk-UA"/>
        </w:rPr>
        <w:t>, а збирання матеріалів тривало до 50-х років). Така надм</w:t>
      </w:r>
      <w:r w:rsidR="00353D44" w:rsidRPr="00C22FC4">
        <w:rPr>
          <w:rFonts w:ascii="Times New Roman" w:hAnsi="Times New Roman"/>
          <w:sz w:val="28"/>
          <w:szCs w:val="28"/>
          <w:lang w:val="uk-UA"/>
        </w:rPr>
        <w:t xml:space="preserve">ірна увага до постаті Сковороди </w:t>
      </w:r>
      <w:r w:rsidRPr="00C22FC4">
        <w:rPr>
          <w:rFonts w:ascii="Times New Roman" w:hAnsi="Times New Roman"/>
          <w:sz w:val="28"/>
          <w:szCs w:val="28"/>
          <w:lang w:val="uk-UA"/>
        </w:rPr>
        <w:t xml:space="preserve">не випадкова, адже Григорій Сковорода — духовний батько </w:t>
      </w:r>
      <w:r w:rsidR="00842CD9" w:rsidRPr="00C22FC4">
        <w:rPr>
          <w:rFonts w:ascii="Times New Roman" w:hAnsi="Times New Roman"/>
          <w:sz w:val="28"/>
          <w:szCs w:val="28"/>
          <w:lang w:val="uk-UA"/>
        </w:rPr>
        <w:t>П.</w:t>
      </w:r>
      <w:r w:rsidRPr="00C22FC4">
        <w:rPr>
          <w:rFonts w:ascii="Times New Roman" w:hAnsi="Times New Roman"/>
          <w:sz w:val="28"/>
          <w:szCs w:val="28"/>
          <w:lang w:val="uk-UA"/>
        </w:rPr>
        <w:t>Тичини періоду «Сонячних кларнетів». Із мандрівним філософом, який не проміняв пастушої сопілки на почесну роль «стовпа неотесаного», поет ідентифікувався протягом чи не цілого життя, але, на жаль, вже не міг претендувати на епітафію: «Світ ловив мене, та не впіймав»</w:t>
      </w:r>
      <w:r w:rsidR="00353D44" w:rsidRPr="00C22FC4">
        <w:rPr>
          <w:rFonts w:ascii="Times New Roman" w:hAnsi="Times New Roman"/>
          <w:sz w:val="28"/>
          <w:szCs w:val="28"/>
          <w:lang w:val="uk-UA"/>
        </w:rPr>
        <w:t>.</w:t>
      </w:r>
    </w:p>
    <w:p w:rsidR="00353D44" w:rsidRPr="00C22FC4" w:rsidRDefault="00842CD9"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У</w:t>
      </w:r>
      <w:r w:rsidR="00773212" w:rsidRPr="00C22FC4">
        <w:rPr>
          <w:rFonts w:ascii="Times New Roman" w:hAnsi="Times New Roman"/>
          <w:sz w:val="28"/>
          <w:szCs w:val="28"/>
          <w:lang w:val="uk-UA"/>
        </w:rPr>
        <w:t xml:space="preserve"> галузі історії літератури та критики</w:t>
      </w:r>
      <w:r w:rsidRPr="00C22FC4">
        <w:rPr>
          <w:rFonts w:ascii="Times New Roman" w:hAnsi="Times New Roman"/>
          <w:sz w:val="28"/>
          <w:szCs w:val="28"/>
          <w:lang w:val="uk-UA"/>
        </w:rPr>
        <w:t xml:space="preserve"> Павло Тичина</w:t>
      </w:r>
      <w:r w:rsidR="00773212" w:rsidRPr="00C22FC4">
        <w:rPr>
          <w:rFonts w:ascii="Times New Roman" w:hAnsi="Times New Roman"/>
          <w:sz w:val="28"/>
          <w:szCs w:val="28"/>
          <w:lang w:val="uk-UA"/>
        </w:rPr>
        <w:t xml:space="preserve"> залишив по собі значну есеїстичну спадщину. Особливо багато </w:t>
      </w:r>
      <w:r w:rsidRPr="00C22FC4">
        <w:rPr>
          <w:rFonts w:ascii="Times New Roman" w:hAnsi="Times New Roman"/>
          <w:sz w:val="28"/>
          <w:szCs w:val="28"/>
          <w:lang w:val="uk-UA"/>
        </w:rPr>
        <w:t xml:space="preserve">він </w:t>
      </w:r>
      <w:r w:rsidR="00773212" w:rsidRPr="00C22FC4">
        <w:rPr>
          <w:rFonts w:ascii="Times New Roman" w:hAnsi="Times New Roman"/>
          <w:sz w:val="28"/>
          <w:szCs w:val="28"/>
          <w:lang w:val="uk-UA"/>
        </w:rPr>
        <w:t>зробив для розширення й зміцнення інтернаціональних взаємозв'язків української літератури</w:t>
      </w:r>
      <w:r w:rsidR="0027130F" w:rsidRPr="00C22FC4">
        <w:rPr>
          <w:rFonts w:ascii="Times New Roman" w:hAnsi="Times New Roman"/>
          <w:sz w:val="28"/>
          <w:szCs w:val="28"/>
          <w:lang w:val="uk-UA"/>
        </w:rPr>
        <w:t xml:space="preserve">. </w:t>
      </w:r>
      <w:r w:rsidR="00773212" w:rsidRPr="00C22FC4">
        <w:rPr>
          <w:rFonts w:ascii="Times New Roman" w:hAnsi="Times New Roman"/>
          <w:sz w:val="28"/>
          <w:szCs w:val="28"/>
          <w:lang w:val="uk-UA"/>
        </w:rPr>
        <w:t>Знаючи французьку й старогрецьку мови, опанувавши вірменську, не раз практично звертаючись до тюркських і грузинської мов, багато працював на терені перекладацтва, збагативши українське письменство набутками інших літератур</w:t>
      </w:r>
      <w:r w:rsidRPr="00C22FC4">
        <w:rPr>
          <w:rFonts w:ascii="Times New Roman" w:hAnsi="Times New Roman"/>
          <w:sz w:val="28"/>
          <w:szCs w:val="28"/>
          <w:lang w:val="uk-UA"/>
        </w:rPr>
        <w:t>.</w:t>
      </w:r>
    </w:p>
    <w:p w:rsidR="00D17879" w:rsidRPr="009958D3" w:rsidRDefault="00773212" w:rsidP="00D17879">
      <w:pPr>
        <w:spacing w:after="0" w:line="360" w:lineRule="auto"/>
        <w:ind w:firstLine="709"/>
        <w:jc w:val="both"/>
        <w:rPr>
          <w:rFonts w:ascii="Times New Roman" w:hAnsi="Times New Roman"/>
          <w:color w:val="FFFFFF"/>
          <w:sz w:val="28"/>
          <w:szCs w:val="28"/>
          <w:lang w:val="uk-UA"/>
        </w:rPr>
      </w:pPr>
      <w:r w:rsidRPr="00C22FC4">
        <w:rPr>
          <w:rFonts w:ascii="Times New Roman" w:hAnsi="Times New Roman"/>
          <w:sz w:val="28"/>
          <w:szCs w:val="28"/>
          <w:lang w:val="uk-UA"/>
        </w:rPr>
        <w:t xml:space="preserve">Ще з юності властиве поетові глибоке відчуття природи почало набувати своєрідних космічних вимірів — можливо, під впливом новітніх науково-філософських віянь часу, що характерне для літератури модернізму. Мальовничою, сповненою ніжної й чуйної душі постає у віршах П. Тичини українська природа — така рідна, близька й водночас наче побачена з іншої висоти. Перші твори Тичини дуже схвально були прийняті критикою, зокрема збірка «Сонячні кларнети». </w:t>
      </w:r>
      <w:r w:rsidR="00AF7E1D" w:rsidRPr="00C22FC4">
        <w:rPr>
          <w:rFonts w:ascii="Times New Roman" w:hAnsi="Times New Roman"/>
          <w:sz w:val="28"/>
          <w:szCs w:val="28"/>
          <w:lang w:val="uk-UA"/>
        </w:rPr>
        <w:t>Його</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 xml:space="preserve">поезія народилася з духу музики. Саме з духу — а не тільки із зовнішньої звукової форми. Багато поетів інструментували лірику вишуканими асонансами, алітераціями, внутрішнім римуванням і до </w:t>
      </w:r>
      <w:r w:rsidR="00842CD9" w:rsidRPr="00C22FC4">
        <w:rPr>
          <w:rFonts w:ascii="Times New Roman" w:hAnsi="Times New Roman"/>
          <w:sz w:val="28"/>
          <w:szCs w:val="28"/>
          <w:lang w:val="uk-UA"/>
        </w:rPr>
        <w:t>П.</w:t>
      </w:r>
      <w:r w:rsidRPr="00C22FC4">
        <w:rPr>
          <w:rFonts w:ascii="Times New Roman" w:hAnsi="Times New Roman"/>
          <w:sz w:val="28"/>
          <w:szCs w:val="28"/>
          <w:lang w:val="uk-UA"/>
        </w:rPr>
        <w:t>Тичини. Особливої вправності у цьому набули символісти — західноєвропейські (П. Верлен, А. Рембо), російські (А. Белий, В. Брюсов, О. Блок), українські (М. Вороний, О. Олесь, Г. Чупринка). Поль Верлен навіть проголосив поетичне гасло: «Найперше — музика у слові»!</w:t>
      </w:r>
      <w:r w:rsidR="00AF7E1D" w:rsidRPr="00C22FC4">
        <w:rPr>
          <w:rFonts w:ascii="Times New Roman" w:hAnsi="Times New Roman"/>
          <w:sz w:val="28"/>
          <w:szCs w:val="28"/>
          <w:lang w:val="uk-UA"/>
        </w:rPr>
        <w:t xml:space="preserve"> </w:t>
      </w:r>
    </w:p>
    <w:p w:rsidR="00D17879" w:rsidRPr="009958D3" w:rsidRDefault="00773212" w:rsidP="00D17879">
      <w:pPr>
        <w:spacing w:after="0" w:line="360" w:lineRule="auto"/>
        <w:ind w:firstLine="709"/>
        <w:jc w:val="both"/>
        <w:rPr>
          <w:rFonts w:ascii="Times New Roman" w:hAnsi="Times New Roman"/>
          <w:color w:val="FFFFFF"/>
          <w:sz w:val="28"/>
          <w:szCs w:val="28"/>
          <w:lang w:val="uk-UA"/>
        </w:rPr>
      </w:pPr>
      <w:r w:rsidRPr="00C22FC4">
        <w:rPr>
          <w:rFonts w:ascii="Times New Roman" w:hAnsi="Times New Roman"/>
          <w:sz w:val="28"/>
          <w:szCs w:val="28"/>
          <w:lang w:val="uk-UA"/>
        </w:rPr>
        <w:t xml:space="preserve">Була не одна спроба віднести ранні твори </w:t>
      </w:r>
      <w:r w:rsidR="00842CD9" w:rsidRPr="00C22FC4">
        <w:rPr>
          <w:rFonts w:ascii="Times New Roman" w:hAnsi="Times New Roman"/>
          <w:sz w:val="28"/>
          <w:szCs w:val="28"/>
          <w:lang w:val="uk-UA"/>
        </w:rPr>
        <w:t>П.</w:t>
      </w:r>
      <w:r w:rsidRPr="00C22FC4">
        <w:rPr>
          <w:rFonts w:ascii="Times New Roman" w:hAnsi="Times New Roman"/>
          <w:sz w:val="28"/>
          <w:szCs w:val="28"/>
          <w:lang w:val="uk-UA"/>
        </w:rPr>
        <w:t xml:space="preserve">Тичини до певної літературної школи, проте поет не зараховував себе до якогось напряму. При цьому погоджувався, що на його творах позначилися впливи поетики символізму, імпресіонізму, навіть </w:t>
      </w:r>
      <w:r w:rsidR="00AF7E1D" w:rsidRPr="00C22FC4">
        <w:rPr>
          <w:rFonts w:ascii="Times New Roman" w:hAnsi="Times New Roman"/>
          <w:sz w:val="28"/>
          <w:szCs w:val="28"/>
          <w:lang w:val="uk-UA"/>
        </w:rPr>
        <w:t>футуризму та імажинізму.</w:t>
      </w:r>
    </w:p>
    <w:p w:rsidR="00D17879" w:rsidRPr="009958D3" w:rsidRDefault="00773212" w:rsidP="00D17879">
      <w:pPr>
        <w:spacing w:after="0" w:line="360" w:lineRule="auto"/>
        <w:ind w:firstLine="709"/>
        <w:jc w:val="both"/>
        <w:rPr>
          <w:rFonts w:ascii="Times New Roman" w:hAnsi="Times New Roman"/>
          <w:color w:val="FFFFFF"/>
          <w:sz w:val="28"/>
          <w:szCs w:val="28"/>
          <w:lang w:val="uk-UA"/>
        </w:rPr>
      </w:pPr>
      <w:r w:rsidRPr="00C22FC4">
        <w:rPr>
          <w:rFonts w:ascii="Times New Roman" w:hAnsi="Times New Roman"/>
          <w:sz w:val="28"/>
          <w:szCs w:val="28"/>
          <w:lang w:val="uk-UA"/>
        </w:rPr>
        <w:t>Шедевром інтимної лірики П. Тичини постає твір «Ви знаєте, як липа шелестить...», де важливу роль відіграє паралелізм картин природи і людських переживань. Загальна емоційна тональність, інтонація й прихована ідея цього вірша близькі до твору О. Олеся «Чари ночі»</w:t>
      </w:r>
      <w:r w:rsidR="00AF7E1D" w:rsidRPr="00C22FC4">
        <w:rPr>
          <w:rFonts w:ascii="Times New Roman" w:hAnsi="Times New Roman"/>
          <w:sz w:val="28"/>
          <w:szCs w:val="28"/>
          <w:lang w:val="uk-UA"/>
        </w:rPr>
        <w:t>.</w:t>
      </w:r>
    </w:p>
    <w:p w:rsidR="00D17879" w:rsidRPr="00C22FC4" w:rsidRDefault="00773212"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 xml:space="preserve">Помітне місце в творчості Павла Тичини займає вірш «Пам'яті тридцяти», </w:t>
      </w:r>
      <w:r w:rsidR="00AF7E1D" w:rsidRPr="00C22FC4">
        <w:rPr>
          <w:rFonts w:ascii="Times New Roman" w:hAnsi="Times New Roman"/>
          <w:sz w:val="28"/>
          <w:szCs w:val="28"/>
          <w:lang w:val="uk-UA"/>
        </w:rPr>
        <w:t>в</w:t>
      </w:r>
      <w:r w:rsidRPr="00C22FC4">
        <w:rPr>
          <w:rFonts w:ascii="Times New Roman" w:hAnsi="Times New Roman"/>
          <w:sz w:val="28"/>
          <w:szCs w:val="28"/>
          <w:lang w:val="uk-UA"/>
        </w:rPr>
        <w:t>перше опублікований у газеті «Нова Рада» в березні 1918р. і присвячений пам'яті загиблих у бою з військами Муравйова під Кру</w:t>
      </w:r>
      <w:r w:rsidR="000E01A6" w:rsidRPr="00C22FC4">
        <w:rPr>
          <w:rFonts w:ascii="Times New Roman" w:hAnsi="Times New Roman"/>
          <w:sz w:val="28"/>
          <w:szCs w:val="28"/>
          <w:lang w:val="uk-UA"/>
        </w:rPr>
        <w:t>т</w:t>
      </w:r>
      <w:r w:rsidRPr="00C22FC4">
        <w:rPr>
          <w:rFonts w:ascii="Times New Roman" w:hAnsi="Times New Roman"/>
          <w:sz w:val="28"/>
          <w:szCs w:val="28"/>
          <w:lang w:val="uk-UA"/>
        </w:rPr>
        <w:t xml:space="preserve">ами київських студентів, пізніше похованих на Аскольдовій могилі: </w:t>
      </w:r>
    </w:p>
    <w:p w:rsidR="00AF7E1D" w:rsidRPr="00C22FC4" w:rsidRDefault="00AF7E1D"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На кого взявся Каїн?</w:t>
      </w:r>
    </w:p>
    <w:p w:rsidR="00AF7E1D" w:rsidRPr="00C22FC4" w:rsidRDefault="00AF7E1D"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Боже, покарай! –</w:t>
      </w:r>
    </w:p>
    <w:p w:rsidR="00AF7E1D" w:rsidRPr="00C22FC4" w:rsidRDefault="00AF7E1D"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Понад все вони любили</w:t>
      </w:r>
    </w:p>
    <w:p w:rsidR="00AF7E1D" w:rsidRPr="00C22FC4" w:rsidRDefault="00AF7E1D"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Свій коханий край [</w:t>
      </w:r>
      <w:r w:rsidR="008643EE" w:rsidRPr="00C22FC4">
        <w:rPr>
          <w:rFonts w:ascii="Times New Roman" w:hAnsi="Times New Roman"/>
          <w:sz w:val="28"/>
          <w:szCs w:val="28"/>
          <w:lang w:val="uk-UA"/>
        </w:rPr>
        <w:t>26,</w:t>
      </w:r>
      <w:r w:rsidRPr="00C22FC4">
        <w:rPr>
          <w:rFonts w:ascii="Times New Roman" w:hAnsi="Times New Roman"/>
          <w:sz w:val="28"/>
          <w:szCs w:val="28"/>
          <w:lang w:val="uk-UA"/>
        </w:rPr>
        <w:t xml:space="preserve"> 272]</w:t>
      </w:r>
      <w:r w:rsidR="00842CD9" w:rsidRPr="00C22FC4">
        <w:rPr>
          <w:rFonts w:ascii="Times New Roman" w:hAnsi="Times New Roman"/>
          <w:sz w:val="28"/>
          <w:szCs w:val="28"/>
          <w:lang w:val="uk-UA"/>
        </w:rPr>
        <w:t>.</w:t>
      </w:r>
    </w:p>
    <w:p w:rsidR="00D17879" w:rsidRPr="009958D3" w:rsidRDefault="00773212" w:rsidP="00D17879">
      <w:pPr>
        <w:spacing w:after="0" w:line="360" w:lineRule="auto"/>
        <w:ind w:firstLine="709"/>
        <w:jc w:val="both"/>
        <w:rPr>
          <w:rFonts w:ascii="Times New Roman" w:hAnsi="Times New Roman"/>
          <w:color w:val="FFFFFF"/>
          <w:sz w:val="28"/>
          <w:szCs w:val="28"/>
          <w:lang w:val="uk-UA"/>
        </w:rPr>
      </w:pPr>
      <w:r w:rsidRPr="00C22FC4">
        <w:rPr>
          <w:rFonts w:ascii="Times New Roman" w:hAnsi="Times New Roman"/>
          <w:sz w:val="28"/>
          <w:szCs w:val="28"/>
          <w:lang w:val="uk-UA"/>
        </w:rPr>
        <w:t>Прикро, але цей поетичний реквієм після 1918р</w:t>
      </w:r>
      <w:r w:rsidR="00AF7E1D" w:rsidRPr="00C22FC4">
        <w:rPr>
          <w:rFonts w:ascii="Times New Roman" w:hAnsi="Times New Roman"/>
          <w:sz w:val="28"/>
          <w:szCs w:val="28"/>
          <w:lang w:val="uk-UA"/>
        </w:rPr>
        <w:t>оку</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аж до нашого часу ніколи більше не друкувався</w:t>
      </w:r>
      <w:r w:rsidR="00AF7E1D" w:rsidRPr="00C22FC4">
        <w:rPr>
          <w:rFonts w:ascii="Times New Roman" w:hAnsi="Times New Roman"/>
          <w:sz w:val="28"/>
          <w:szCs w:val="28"/>
          <w:lang w:val="uk-UA"/>
        </w:rPr>
        <w:t>.</w:t>
      </w:r>
    </w:p>
    <w:p w:rsidR="00D17879" w:rsidRPr="009958D3" w:rsidRDefault="00773212" w:rsidP="00D17879">
      <w:pPr>
        <w:spacing w:after="0" w:line="360" w:lineRule="auto"/>
        <w:ind w:firstLine="709"/>
        <w:jc w:val="both"/>
        <w:rPr>
          <w:rFonts w:ascii="Times New Roman" w:hAnsi="Times New Roman"/>
          <w:color w:val="FFFFFF"/>
          <w:sz w:val="28"/>
          <w:szCs w:val="28"/>
          <w:lang w:val="uk-UA"/>
        </w:rPr>
      </w:pPr>
      <w:r w:rsidRPr="00C22FC4">
        <w:rPr>
          <w:rFonts w:ascii="Times New Roman" w:hAnsi="Times New Roman"/>
          <w:sz w:val="28"/>
          <w:szCs w:val="28"/>
          <w:lang w:val="uk-UA"/>
        </w:rPr>
        <w:t>Вульгарно-соціологічна критика епохи тоталітаризму зробила все, щоб збіднити творчість Тичини, щоб замовчати або спотворити його шедеври, окарикатурено виставляючи в школі, перед школярські наївні очі якісь і справді невдалі рядки поета.</w:t>
      </w:r>
    </w:p>
    <w:p w:rsidR="00FB74C4" w:rsidRPr="00C22FC4" w:rsidRDefault="00773212"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Сьогодні, на щастя, поет повертається до читачів неушкодженим, незнівеченим, повертається до нас той, кому доступно було пізнати божественну красу гармонійності світу, відчути весь трагізм епохи, зіткнення сил світлих, творчих і чорних, руйнівних в їх вічнім борінні.</w:t>
      </w:r>
    </w:p>
    <w:p w:rsidR="00D17879" w:rsidRPr="00C22FC4" w:rsidRDefault="00D17879" w:rsidP="00D17879">
      <w:pPr>
        <w:spacing w:after="0" w:line="360" w:lineRule="auto"/>
        <w:ind w:firstLine="709"/>
        <w:jc w:val="both"/>
        <w:rPr>
          <w:rFonts w:ascii="Times New Roman" w:hAnsi="Times New Roman"/>
          <w:sz w:val="28"/>
          <w:szCs w:val="28"/>
          <w:lang w:val="uk-UA"/>
        </w:rPr>
      </w:pPr>
    </w:p>
    <w:p w:rsidR="00371898" w:rsidRPr="00C22FC4" w:rsidRDefault="00371898" w:rsidP="00D17879">
      <w:pPr>
        <w:spacing w:after="0" w:line="360" w:lineRule="auto"/>
        <w:ind w:firstLine="709"/>
        <w:jc w:val="center"/>
        <w:rPr>
          <w:rFonts w:ascii="Times New Roman" w:hAnsi="Times New Roman"/>
          <w:b/>
          <w:sz w:val="28"/>
          <w:szCs w:val="28"/>
          <w:lang w:val="uk-UA"/>
        </w:rPr>
      </w:pPr>
      <w:r w:rsidRPr="00C22FC4">
        <w:rPr>
          <w:rFonts w:ascii="Times New Roman" w:hAnsi="Times New Roman"/>
          <w:b/>
          <w:sz w:val="28"/>
          <w:szCs w:val="28"/>
          <w:lang w:val="uk-UA"/>
        </w:rPr>
        <w:t>1.2</w:t>
      </w:r>
      <w:r w:rsidR="00D17879" w:rsidRPr="00C22FC4">
        <w:rPr>
          <w:rFonts w:ascii="Times New Roman" w:hAnsi="Times New Roman"/>
          <w:b/>
          <w:sz w:val="28"/>
          <w:szCs w:val="28"/>
          <w:lang w:val="uk-UA"/>
        </w:rPr>
        <w:t xml:space="preserve"> </w:t>
      </w:r>
      <w:r w:rsidRPr="00C22FC4">
        <w:rPr>
          <w:rFonts w:ascii="Times New Roman" w:hAnsi="Times New Roman"/>
          <w:b/>
          <w:sz w:val="28"/>
          <w:szCs w:val="28"/>
          <w:lang w:val="uk-UA"/>
        </w:rPr>
        <w:t>Фольклорні джерела ранніх творів Павла Тичини</w:t>
      </w:r>
    </w:p>
    <w:p w:rsidR="00D17879" w:rsidRPr="00C22FC4" w:rsidRDefault="00D17879" w:rsidP="00D17879">
      <w:pPr>
        <w:spacing w:after="0" w:line="360" w:lineRule="auto"/>
        <w:ind w:firstLine="709"/>
        <w:jc w:val="both"/>
        <w:rPr>
          <w:rFonts w:ascii="Times New Roman" w:hAnsi="Times New Roman"/>
          <w:sz w:val="28"/>
          <w:szCs w:val="28"/>
          <w:lang w:val="uk-UA"/>
        </w:rPr>
      </w:pPr>
    </w:p>
    <w:p w:rsidR="00371898" w:rsidRPr="00C22FC4" w:rsidRDefault="00371898"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Творча спадщина поета — унікальне явище в історії національної культури. Сучасний літературознавець С. Гальченко переконано стверджує: «Творча особистість Павла Григоровича Тичини була багатогранною і складною. Він належав до тих великих талантів, які, за словами самого поета, не «замикаються в магічні кола», а дослухаються до голосу людства. Його поетичні твори в перші пореволюційні роки викликали не тільки захоплення, але й заздрість і навіть озлобленість деяких читачів та соратників по перу»[</w:t>
      </w:r>
      <w:r w:rsidR="008643EE" w:rsidRPr="00C22FC4">
        <w:rPr>
          <w:rFonts w:ascii="Times New Roman" w:hAnsi="Times New Roman"/>
          <w:sz w:val="28"/>
          <w:szCs w:val="28"/>
          <w:lang w:val="uk-UA"/>
        </w:rPr>
        <w:t>3</w:t>
      </w:r>
      <w:r w:rsidR="00820FAD" w:rsidRPr="00C22FC4">
        <w:rPr>
          <w:rFonts w:ascii="Times New Roman" w:hAnsi="Times New Roman"/>
          <w:sz w:val="28"/>
          <w:szCs w:val="28"/>
          <w:lang w:val="uk-UA"/>
        </w:rPr>
        <w:t>,</w:t>
      </w:r>
      <w:r w:rsidRPr="00C22FC4">
        <w:rPr>
          <w:rFonts w:ascii="Times New Roman" w:hAnsi="Times New Roman"/>
          <w:sz w:val="28"/>
          <w:szCs w:val="28"/>
          <w:lang w:val="uk-UA"/>
        </w:rPr>
        <w:t>3].</w:t>
      </w:r>
    </w:p>
    <w:p w:rsidR="00371898" w:rsidRPr="00C22FC4" w:rsidRDefault="00371898"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Павло Тичина мав свої джерела. «Зокрема віртуозний смисловий поліфонізм поезій вторував на давньоукраїнське та церковне багатоголосся, зокрема на твори Д.Бортнянського та М.Березовського, які вразили поета на співанках у Троїцькому хорі»[</w:t>
      </w:r>
      <w:r w:rsidR="008643EE" w:rsidRPr="00C22FC4">
        <w:rPr>
          <w:rFonts w:ascii="Times New Roman" w:hAnsi="Times New Roman"/>
          <w:sz w:val="28"/>
          <w:szCs w:val="28"/>
          <w:lang w:val="uk-UA"/>
        </w:rPr>
        <w:t>13</w:t>
      </w:r>
      <w:r w:rsidRPr="00C22FC4">
        <w:rPr>
          <w:rFonts w:ascii="Times New Roman" w:hAnsi="Times New Roman"/>
          <w:sz w:val="28"/>
          <w:szCs w:val="28"/>
          <w:lang w:val="uk-UA"/>
        </w:rPr>
        <w:t>, 6]. То ж не дивно, що його лірика «будувалася» за принципом музичних п’єс, актуалізувала хорові партії.</w:t>
      </w:r>
    </w:p>
    <w:p w:rsidR="00D17879" w:rsidRPr="00C22FC4" w:rsidRDefault="00371898"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Тема більшості ранніх творів П. Тичини — ліричний герой і природа. «Природа для поета, — вважає Л. Новиченко, — щось незмірно більше, ніж простий фон подій, які він змальовує, ніж звичайний пейзаж: до неї, наче до близького друга, він іде з своїми радощами і сумом, в осягненні її гармонійних законів він знаходить духовне визволення ... Серед лугів і гаїв, спостерігаючи, як «женуть вітри, мов буйні тури», як «тополі арфи гнуть», — він, за його власним визнанням, ставив у душу світлий парус, «бо в мене в серці сум». І це зовсім не було позою, прийомом, літературною умовністю...» [</w:t>
      </w:r>
      <w:r w:rsidR="008643EE" w:rsidRPr="00C22FC4">
        <w:rPr>
          <w:rFonts w:ascii="Times New Roman" w:hAnsi="Times New Roman"/>
          <w:sz w:val="28"/>
          <w:szCs w:val="28"/>
          <w:lang w:val="uk-UA"/>
        </w:rPr>
        <w:t>17,</w:t>
      </w:r>
      <w:r w:rsidRPr="00C22FC4">
        <w:rPr>
          <w:rFonts w:ascii="Times New Roman" w:hAnsi="Times New Roman"/>
          <w:sz w:val="28"/>
          <w:szCs w:val="28"/>
          <w:lang w:val="uk-UA"/>
        </w:rPr>
        <w:t>24].</w:t>
      </w:r>
    </w:p>
    <w:p w:rsidR="00D17879" w:rsidRPr="009958D3" w:rsidRDefault="00371898" w:rsidP="00D17879">
      <w:pPr>
        <w:spacing w:after="0" w:line="360" w:lineRule="auto"/>
        <w:ind w:firstLine="709"/>
        <w:jc w:val="both"/>
        <w:rPr>
          <w:rFonts w:ascii="Times New Roman" w:hAnsi="Times New Roman"/>
          <w:color w:val="FFFFFF"/>
          <w:sz w:val="28"/>
          <w:szCs w:val="28"/>
          <w:lang w:val="uk-UA"/>
        </w:rPr>
      </w:pPr>
      <w:r w:rsidRPr="00C22FC4">
        <w:rPr>
          <w:rFonts w:ascii="Times New Roman" w:hAnsi="Times New Roman"/>
          <w:sz w:val="28"/>
          <w:szCs w:val="28"/>
          <w:lang w:val="uk-UA"/>
        </w:rPr>
        <w:t>Особливе уміння молодого поета побачити, почути найтонші порухи рідних краєвидів, перейнятися гармонією світу, відчути себе вагомою часточкою Всесвіту, майстерно втілити все в поетичних образах і формах відзначала більшість дослідників його творчості.</w:t>
      </w:r>
    </w:p>
    <w:p w:rsidR="00D17879" w:rsidRPr="009958D3" w:rsidRDefault="00371898" w:rsidP="00D17879">
      <w:pPr>
        <w:spacing w:after="0" w:line="360" w:lineRule="auto"/>
        <w:ind w:firstLine="709"/>
        <w:jc w:val="both"/>
        <w:rPr>
          <w:rFonts w:ascii="Times New Roman" w:hAnsi="Times New Roman"/>
          <w:color w:val="FFFFFF"/>
          <w:sz w:val="28"/>
          <w:szCs w:val="28"/>
          <w:lang w:val="uk-UA"/>
        </w:rPr>
      </w:pPr>
      <w:r w:rsidRPr="00C22FC4">
        <w:rPr>
          <w:rFonts w:ascii="Times New Roman" w:hAnsi="Times New Roman"/>
          <w:sz w:val="28"/>
          <w:szCs w:val="28"/>
          <w:lang w:val="uk-UA"/>
        </w:rPr>
        <w:t xml:space="preserve">За спостереженнями Михайлини Коцюбинської, у творчості П. Тичини прадавні фольклорні традиції так химерно сплітаються із сучасною асоціативною розкутістю, що забезпечує чисте й сильне, глибоке й щире звучання поетичного голосу </w:t>
      </w:r>
      <w:r w:rsidR="00820FAD" w:rsidRPr="00C22FC4">
        <w:rPr>
          <w:rFonts w:ascii="Times New Roman" w:hAnsi="Times New Roman"/>
          <w:sz w:val="28"/>
          <w:szCs w:val="28"/>
          <w:lang w:val="uk-UA"/>
        </w:rPr>
        <w:t>м</w:t>
      </w:r>
      <w:r w:rsidRPr="00C22FC4">
        <w:rPr>
          <w:rFonts w:ascii="Times New Roman" w:hAnsi="Times New Roman"/>
          <w:sz w:val="28"/>
          <w:szCs w:val="28"/>
          <w:lang w:val="uk-UA"/>
        </w:rPr>
        <w:t>айстра. «На тлі характерних для початку XX ст. і для першого радянського десятиліття яскравих спалахів розкутої енергії поетичного слова засяяла геніальна поетична індивідуальність молодого Тичини (особлива сила експресії поетичного слова, глибока мистецька трансформація фольклорної образности). Здавалося, ось він, той жаданий у новітній українській поезії митець — «І Зевс, і Пан, і Голуб-дух» у своїй державі Поезії» [</w:t>
      </w:r>
      <w:r w:rsidR="008643EE" w:rsidRPr="00C22FC4">
        <w:rPr>
          <w:rFonts w:ascii="Times New Roman" w:hAnsi="Times New Roman"/>
          <w:sz w:val="28"/>
          <w:szCs w:val="28"/>
          <w:lang w:val="uk-UA"/>
        </w:rPr>
        <w:t>15</w:t>
      </w:r>
      <w:r w:rsidRPr="00C22FC4">
        <w:rPr>
          <w:rFonts w:ascii="Times New Roman" w:hAnsi="Times New Roman"/>
          <w:sz w:val="28"/>
          <w:szCs w:val="28"/>
          <w:lang w:val="uk-UA"/>
        </w:rPr>
        <w:t>, 262-263]</w:t>
      </w:r>
      <w:r w:rsidR="00B16B28" w:rsidRPr="00C22FC4">
        <w:rPr>
          <w:rFonts w:ascii="Times New Roman" w:hAnsi="Times New Roman"/>
          <w:sz w:val="28"/>
          <w:szCs w:val="28"/>
          <w:lang w:val="uk-UA"/>
        </w:rPr>
        <w:t>.</w:t>
      </w:r>
    </w:p>
    <w:p w:rsidR="00D17879" w:rsidRPr="00C22FC4" w:rsidRDefault="00371898"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 xml:space="preserve">Про глибоко національний художній світ, створений П. Тичиною, зокрема у збірці «Сонячні кларнети», </w:t>
      </w:r>
      <w:r w:rsidR="00820FAD" w:rsidRPr="00C22FC4">
        <w:rPr>
          <w:rFonts w:ascii="Times New Roman" w:hAnsi="Times New Roman"/>
          <w:sz w:val="28"/>
          <w:szCs w:val="28"/>
          <w:lang w:val="uk-UA"/>
        </w:rPr>
        <w:t xml:space="preserve">Л. Новиченко </w:t>
      </w:r>
      <w:r w:rsidRPr="00C22FC4">
        <w:rPr>
          <w:rFonts w:ascii="Times New Roman" w:hAnsi="Times New Roman"/>
          <w:sz w:val="28"/>
          <w:szCs w:val="28"/>
          <w:lang w:val="uk-UA"/>
        </w:rPr>
        <w:t>говорить</w:t>
      </w:r>
      <w:r w:rsidR="00820FAD" w:rsidRPr="00C22FC4">
        <w:rPr>
          <w:rFonts w:ascii="Times New Roman" w:hAnsi="Times New Roman"/>
          <w:sz w:val="28"/>
          <w:szCs w:val="28"/>
          <w:lang w:val="uk-UA"/>
        </w:rPr>
        <w:t xml:space="preserve">: </w:t>
      </w:r>
      <w:r w:rsidRPr="00C22FC4">
        <w:rPr>
          <w:rFonts w:ascii="Times New Roman" w:hAnsi="Times New Roman"/>
          <w:sz w:val="28"/>
          <w:szCs w:val="28"/>
          <w:lang w:val="uk-UA"/>
        </w:rPr>
        <w:t>«</w:t>
      </w:r>
      <w:r w:rsidR="00820FAD" w:rsidRPr="00C22FC4">
        <w:rPr>
          <w:rFonts w:ascii="Times New Roman" w:hAnsi="Times New Roman"/>
          <w:sz w:val="28"/>
          <w:szCs w:val="28"/>
          <w:lang w:val="uk-UA"/>
        </w:rPr>
        <w:t>Ц</w:t>
      </w:r>
      <w:r w:rsidRPr="00C22FC4">
        <w:rPr>
          <w:rFonts w:ascii="Times New Roman" w:hAnsi="Times New Roman"/>
          <w:sz w:val="28"/>
          <w:szCs w:val="28"/>
          <w:lang w:val="uk-UA"/>
        </w:rPr>
        <w:t>е підтверджується, зокрема, його кревною спорідненістю з світом української народної поезії. Фольклорне начало в Тичини просвічує у всьому — в образах, у лексиці, в ритміко-інтонаційному ладі вірша. Іноді народнопоетичні елементи автор використовує у, так би мовити, «готовому» вигляді (як, скажімо, поетична форма «Думи про трьох вітрів»), але здебільшого поет з великою винахідливістю і сміливістю по-своєму перетворює традиційні образи і мотиви, збагачуючи їх, сповнюючи новим змістом»[</w:t>
      </w:r>
      <w:r w:rsidR="008643EE" w:rsidRPr="00C22FC4">
        <w:rPr>
          <w:rFonts w:ascii="Times New Roman" w:hAnsi="Times New Roman"/>
          <w:sz w:val="28"/>
          <w:szCs w:val="28"/>
          <w:lang w:val="uk-UA"/>
        </w:rPr>
        <w:t xml:space="preserve">17, </w:t>
      </w:r>
      <w:r w:rsidRPr="00C22FC4">
        <w:rPr>
          <w:rFonts w:ascii="Times New Roman" w:hAnsi="Times New Roman"/>
          <w:sz w:val="28"/>
          <w:szCs w:val="28"/>
          <w:lang w:val="uk-UA"/>
        </w:rPr>
        <w:t>38].</w:t>
      </w:r>
    </w:p>
    <w:p w:rsidR="00D17879" w:rsidRPr="00C22FC4" w:rsidRDefault="00371898"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 xml:space="preserve">Дослідження народнопоетичних джерел творчості П. Г. Тичини багатьох учених-фольклористів, літературознавців переконують, що поет глибоко знав творчість рідного народу, в якій відбилися звичаї та обряди, світобачення, етика й естетика, знав глибоко її досконалу поетику </w:t>
      </w:r>
      <w:r w:rsidR="00820FAD" w:rsidRPr="00C22FC4">
        <w:rPr>
          <w:rFonts w:ascii="Times New Roman" w:hAnsi="Times New Roman"/>
          <w:sz w:val="28"/>
          <w:szCs w:val="28"/>
          <w:lang w:val="uk-UA"/>
        </w:rPr>
        <w:t>й у</w:t>
      </w:r>
      <w:r w:rsidRPr="00C22FC4">
        <w:rPr>
          <w:rFonts w:ascii="Times New Roman" w:hAnsi="Times New Roman"/>
          <w:sz w:val="28"/>
          <w:szCs w:val="28"/>
          <w:lang w:val="uk-UA"/>
        </w:rPr>
        <w:t xml:space="preserve"> міру своїх творчих потреб і естетичних уподобань користувався скарбницею фольклорних засобів. Звертання письменника до народнопоетичних традицій стимулювало зростання його майстерності, надавало його творам виразно національних ознак.</w:t>
      </w:r>
    </w:p>
    <w:p w:rsidR="00D17879" w:rsidRPr="009958D3" w:rsidRDefault="00371898" w:rsidP="00D17879">
      <w:pPr>
        <w:spacing w:after="0" w:line="360" w:lineRule="auto"/>
        <w:ind w:firstLine="709"/>
        <w:jc w:val="both"/>
        <w:rPr>
          <w:rFonts w:ascii="Times New Roman" w:hAnsi="Times New Roman"/>
          <w:color w:val="FFFFFF"/>
          <w:sz w:val="28"/>
          <w:szCs w:val="28"/>
          <w:lang w:val="uk-UA"/>
        </w:rPr>
      </w:pPr>
      <w:r w:rsidRPr="00C22FC4">
        <w:rPr>
          <w:rFonts w:ascii="Times New Roman" w:hAnsi="Times New Roman"/>
          <w:sz w:val="28"/>
          <w:szCs w:val="28"/>
          <w:lang w:val="uk-UA"/>
        </w:rPr>
        <w:t>Про органічний зв'язок ранніх віршів П. Тичини з народною творчістю констатує більшість дослідників. Особливо виявляється він у творах збірки «Сонячні кларнети»:</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«Гаї шумлять», «Арфами, арфами...», «Десь надходила весна», «Цвіт в моєму серці», «Енгармонійне», «У собор», «А я угай ходила», «Пастелі», «Одчиняйте двері», «Хор лісових дзвіночків» і, нарешті, «Дума про трьох вітрів»</w:t>
      </w:r>
      <w:r w:rsidR="00B16B28" w:rsidRPr="00C22FC4">
        <w:rPr>
          <w:rFonts w:ascii="Times New Roman" w:hAnsi="Times New Roman"/>
          <w:sz w:val="28"/>
          <w:szCs w:val="28"/>
          <w:lang w:val="uk-UA"/>
        </w:rPr>
        <w:t>.</w:t>
      </w:r>
    </w:p>
    <w:p w:rsidR="00D17879" w:rsidRPr="00C22FC4" w:rsidRDefault="00371898"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З цього приводу В.Бойко зазначає: «Для Тичини характерне найтонше відчуття слова, всіх його нюансів. Поет немовби володіє даром чарівника у доборі мистецьких засобів до своїх творів. Що не вірш — то нова зустріч з прекрасним, відкриття нової грані своєрідного таланту» [</w:t>
      </w:r>
      <w:r w:rsidR="008643EE" w:rsidRPr="00C22FC4">
        <w:rPr>
          <w:rFonts w:ascii="Times New Roman" w:hAnsi="Times New Roman"/>
          <w:sz w:val="28"/>
          <w:szCs w:val="28"/>
          <w:lang w:val="uk-UA"/>
        </w:rPr>
        <w:t>2</w:t>
      </w:r>
      <w:r w:rsidRPr="00C22FC4">
        <w:rPr>
          <w:rFonts w:ascii="Times New Roman" w:hAnsi="Times New Roman"/>
          <w:sz w:val="28"/>
          <w:szCs w:val="28"/>
          <w:lang w:val="uk-UA"/>
        </w:rPr>
        <w:t>, 211].</w:t>
      </w:r>
    </w:p>
    <w:p w:rsidR="007010A0" w:rsidRPr="00C22FC4" w:rsidRDefault="00371898"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 xml:space="preserve">Мальовничою, сповненою ніжної й чуйної душі постає у вірші П. Тичини природа. її життєвий рух, ритм, мінливість передано за допомогою дієслів </w:t>
      </w:r>
      <w:r w:rsidRPr="00C22FC4">
        <w:rPr>
          <w:rFonts w:ascii="Times New Roman" w:hAnsi="Times New Roman"/>
          <w:i/>
          <w:sz w:val="28"/>
          <w:szCs w:val="28"/>
          <w:lang w:val="uk-UA"/>
        </w:rPr>
        <w:t>шумлять, біжать, гуде, пряде, мріє, горить-тремтить</w:t>
      </w:r>
      <w:r w:rsidRPr="00C22FC4">
        <w:rPr>
          <w:rFonts w:ascii="Times New Roman" w:hAnsi="Times New Roman"/>
          <w:sz w:val="28"/>
          <w:szCs w:val="28"/>
          <w:lang w:val="uk-UA"/>
        </w:rPr>
        <w:t>. Ліричний герой поезії дуже чутливо сприймає навколишній світ, вловлюючи і «найтихіший шепіт трав», і дзвін далекий, що «пряде думки над нивами», в якому він « купається, мов ластівка»; його око милує замріяний гай над річкою і золотий край неба, йому любо слухати музику ріки. Радість огортає його від відчуття єднання з такою красою, емоції переповнюють душу, тому й не встигає поет повно передати словами те, що малювала його свідомість, творив його внутрішній світ — цим вчені пояснюють уривчасту мову поезії П. Тичини як свідчення схвильованості митця.</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«Народна пісня…при всій своїй, здавалося б, простоті, при уважному вивченні, часто-густо виявляється продуктом витонченої словесної майстерності, — вважає академік О. Білецький, — а Тичина, дерзаючи й новаторствуючи, не відривається від своєї первісної основи — народної творчості» [</w:t>
      </w:r>
      <w:r w:rsidR="00351469" w:rsidRPr="00C22FC4">
        <w:rPr>
          <w:rFonts w:ascii="Times New Roman" w:hAnsi="Times New Roman"/>
          <w:sz w:val="28"/>
          <w:szCs w:val="28"/>
          <w:lang w:val="uk-UA"/>
        </w:rPr>
        <w:t>1</w:t>
      </w:r>
      <w:r w:rsidRPr="00C22FC4">
        <w:rPr>
          <w:rFonts w:ascii="Times New Roman" w:hAnsi="Times New Roman"/>
          <w:sz w:val="28"/>
          <w:szCs w:val="28"/>
          <w:lang w:val="uk-UA"/>
        </w:rPr>
        <w:t>, 26-27]</w:t>
      </w:r>
      <w:r w:rsidR="00B16B28" w:rsidRPr="00C22FC4">
        <w:rPr>
          <w:rFonts w:ascii="Times New Roman" w:hAnsi="Times New Roman"/>
          <w:sz w:val="28"/>
          <w:szCs w:val="28"/>
          <w:lang w:val="uk-UA"/>
        </w:rPr>
        <w:t xml:space="preserve">. </w:t>
      </w:r>
    </w:p>
    <w:p w:rsidR="00D17879" w:rsidRPr="00C22FC4" w:rsidRDefault="00D17879">
      <w:pPr>
        <w:rPr>
          <w:rFonts w:ascii="Times New Roman" w:hAnsi="Times New Roman"/>
          <w:b/>
          <w:sz w:val="28"/>
          <w:szCs w:val="28"/>
          <w:lang w:val="uk-UA"/>
        </w:rPr>
      </w:pPr>
      <w:r w:rsidRPr="00C22FC4">
        <w:rPr>
          <w:rFonts w:ascii="Times New Roman" w:hAnsi="Times New Roman"/>
          <w:b/>
          <w:sz w:val="28"/>
          <w:szCs w:val="28"/>
          <w:lang w:val="uk-UA"/>
        </w:rPr>
        <w:br w:type="page"/>
      </w:r>
    </w:p>
    <w:p w:rsidR="008A6E3A" w:rsidRPr="00C22FC4" w:rsidRDefault="008A6E3A" w:rsidP="00D17879">
      <w:pPr>
        <w:spacing w:after="0" w:line="360" w:lineRule="auto"/>
        <w:ind w:firstLine="709"/>
        <w:jc w:val="center"/>
        <w:rPr>
          <w:rFonts w:ascii="Times New Roman" w:hAnsi="Times New Roman"/>
          <w:sz w:val="28"/>
          <w:szCs w:val="28"/>
          <w:lang w:val="uk-UA"/>
        </w:rPr>
      </w:pPr>
      <w:r w:rsidRPr="00C22FC4">
        <w:rPr>
          <w:rFonts w:ascii="Times New Roman" w:hAnsi="Times New Roman"/>
          <w:b/>
          <w:sz w:val="28"/>
          <w:szCs w:val="28"/>
          <w:lang w:val="uk-UA"/>
        </w:rPr>
        <w:t>Розділ І</w:t>
      </w:r>
      <w:r w:rsidR="00783E46" w:rsidRPr="00C22FC4">
        <w:rPr>
          <w:rFonts w:ascii="Times New Roman" w:hAnsi="Times New Roman"/>
          <w:b/>
          <w:sz w:val="28"/>
          <w:szCs w:val="28"/>
          <w:lang w:val="uk-UA"/>
        </w:rPr>
        <w:t>І</w:t>
      </w:r>
      <w:r w:rsidRPr="00C22FC4">
        <w:rPr>
          <w:rFonts w:ascii="Times New Roman" w:hAnsi="Times New Roman"/>
          <w:b/>
          <w:sz w:val="28"/>
          <w:szCs w:val="28"/>
          <w:lang w:val="uk-UA"/>
        </w:rPr>
        <w:t>. Кларнетизм ранньої поезії Павла Тичини</w:t>
      </w:r>
    </w:p>
    <w:p w:rsidR="00D17879" w:rsidRPr="00C22FC4" w:rsidRDefault="00D17879" w:rsidP="00D17879">
      <w:pPr>
        <w:spacing w:after="0" w:line="360" w:lineRule="auto"/>
        <w:ind w:firstLine="709"/>
        <w:jc w:val="center"/>
        <w:rPr>
          <w:rFonts w:ascii="Times New Roman" w:hAnsi="Times New Roman"/>
          <w:b/>
          <w:sz w:val="28"/>
          <w:szCs w:val="28"/>
          <w:lang w:val="uk-UA"/>
        </w:rPr>
      </w:pPr>
    </w:p>
    <w:p w:rsidR="001B64D8" w:rsidRPr="00C22FC4" w:rsidRDefault="001B64D8" w:rsidP="00D17879">
      <w:pPr>
        <w:spacing w:after="0" w:line="360" w:lineRule="auto"/>
        <w:ind w:firstLine="709"/>
        <w:jc w:val="center"/>
        <w:rPr>
          <w:rFonts w:ascii="Times New Roman" w:hAnsi="Times New Roman"/>
          <w:b/>
          <w:sz w:val="28"/>
          <w:szCs w:val="28"/>
          <w:lang w:val="uk-UA"/>
        </w:rPr>
      </w:pPr>
      <w:r w:rsidRPr="00C22FC4">
        <w:rPr>
          <w:rFonts w:ascii="Times New Roman" w:hAnsi="Times New Roman"/>
          <w:b/>
          <w:sz w:val="28"/>
          <w:szCs w:val="28"/>
          <w:lang w:val="uk-UA"/>
        </w:rPr>
        <w:t>2.1 Явище кларнетизму в</w:t>
      </w:r>
      <w:r w:rsidR="00D17879" w:rsidRPr="00C22FC4">
        <w:rPr>
          <w:rFonts w:ascii="Times New Roman" w:hAnsi="Times New Roman"/>
          <w:b/>
          <w:sz w:val="28"/>
          <w:szCs w:val="28"/>
          <w:lang w:val="uk-UA"/>
        </w:rPr>
        <w:t xml:space="preserve"> </w:t>
      </w:r>
      <w:r w:rsidRPr="00C22FC4">
        <w:rPr>
          <w:rFonts w:ascii="Times New Roman" w:hAnsi="Times New Roman"/>
          <w:b/>
          <w:sz w:val="28"/>
          <w:szCs w:val="28"/>
          <w:lang w:val="uk-UA"/>
        </w:rPr>
        <w:t>літературі</w:t>
      </w:r>
    </w:p>
    <w:p w:rsidR="00D17879" w:rsidRPr="00C22FC4" w:rsidRDefault="00D17879" w:rsidP="00D17879">
      <w:pPr>
        <w:spacing w:after="0" w:line="360" w:lineRule="auto"/>
        <w:ind w:firstLine="709"/>
        <w:jc w:val="both"/>
        <w:rPr>
          <w:rFonts w:ascii="Times New Roman" w:hAnsi="Times New Roman"/>
          <w:bCs/>
          <w:sz w:val="28"/>
          <w:szCs w:val="28"/>
          <w:lang w:val="uk-UA"/>
        </w:rPr>
      </w:pPr>
    </w:p>
    <w:p w:rsidR="00CE6068" w:rsidRPr="00C22FC4" w:rsidRDefault="00CE6068" w:rsidP="00D17879">
      <w:pPr>
        <w:spacing w:after="0" w:line="360" w:lineRule="auto"/>
        <w:ind w:firstLine="709"/>
        <w:jc w:val="both"/>
        <w:rPr>
          <w:rFonts w:ascii="Times New Roman" w:hAnsi="Times New Roman"/>
          <w:sz w:val="28"/>
          <w:szCs w:val="28"/>
          <w:lang w:val="uk-UA"/>
        </w:rPr>
      </w:pPr>
      <w:r w:rsidRPr="00C22FC4">
        <w:rPr>
          <w:rFonts w:ascii="Times New Roman" w:hAnsi="Times New Roman"/>
          <w:bCs/>
          <w:sz w:val="28"/>
          <w:szCs w:val="28"/>
          <w:lang w:val="uk-UA"/>
        </w:rPr>
        <w:t>«</w:t>
      </w:r>
      <w:r w:rsidR="001B64D8" w:rsidRPr="00C22FC4">
        <w:rPr>
          <w:rFonts w:ascii="Times New Roman" w:hAnsi="Times New Roman"/>
          <w:bCs/>
          <w:sz w:val="28"/>
          <w:szCs w:val="28"/>
          <w:lang w:val="uk-UA"/>
        </w:rPr>
        <w:t>Кларнетизм</w:t>
      </w:r>
      <w:r w:rsidR="001B64D8" w:rsidRPr="00C22FC4">
        <w:rPr>
          <w:rFonts w:ascii="Times New Roman" w:hAnsi="Times New Roman"/>
          <w:sz w:val="28"/>
          <w:szCs w:val="28"/>
          <w:lang w:val="uk-UA"/>
        </w:rPr>
        <w:t xml:space="preserve"> — термін, запропонований Ю. Лавріненком та В.Баркою для позначення стильової якості синтетичної лірики раннього П.Тичини і походить від назви його збірки "Сонячні кларнети" (1918). К</w:t>
      </w:r>
      <w:r w:rsidR="00AF7E1D" w:rsidRPr="00C22FC4">
        <w:rPr>
          <w:rFonts w:ascii="Times New Roman" w:hAnsi="Times New Roman"/>
          <w:sz w:val="28"/>
          <w:szCs w:val="28"/>
          <w:lang w:val="uk-UA"/>
        </w:rPr>
        <w:t>ларнетизм</w:t>
      </w:r>
      <w:r w:rsidR="00D17879" w:rsidRPr="00C22FC4">
        <w:rPr>
          <w:rFonts w:ascii="Times New Roman" w:hAnsi="Times New Roman"/>
          <w:sz w:val="28"/>
          <w:szCs w:val="28"/>
          <w:lang w:val="uk-UA"/>
        </w:rPr>
        <w:t xml:space="preserve"> </w:t>
      </w:r>
      <w:r w:rsidR="001B64D8" w:rsidRPr="00C22FC4">
        <w:rPr>
          <w:rFonts w:ascii="Times New Roman" w:hAnsi="Times New Roman"/>
          <w:sz w:val="28"/>
          <w:szCs w:val="28"/>
          <w:lang w:val="uk-UA"/>
        </w:rPr>
        <w:t>вказує на "активно ренесансну одушевленість життя" (Ю.Лавріненко), перейняту енергійними світлоритмами, сконцентровану у стрижневій філософській "ідеї всеєдності", витворюючи поетичний всесвіт достеменної "гармонії сфер" на рівні космогонічних концепцій та</w:t>
      </w:r>
      <w:r w:rsidR="00D17879" w:rsidRPr="00C22FC4">
        <w:rPr>
          <w:rFonts w:ascii="Times New Roman" w:hAnsi="Times New Roman"/>
          <w:sz w:val="28"/>
          <w:szCs w:val="28"/>
          <w:lang w:val="uk-UA"/>
        </w:rPr>
        <w:t xml:space="preserve"> </w:t>
      </w:r>
      <w:r w:rsidR="001B64D8" w:rsidRPr="00C22FC4">
        <w:rPr>
          <w:rFonts w:ascii="Times New Roman" w:hAnsi="Times New Roman"/>
          <w:sz w:val="28"/>
          <w:szCs w:val="28"/>
          <w:lang w:val="uk-UA"/>
        </w:rPr>
        <w:t>втаємничення в істину Вічно Сутнього, органічної єдності "мікрокосму" та "макрокосму", суголосному ментальному "кордоцентризму" та антеїзму.</w:t>
      </w:r>
      <w:r w:rsidRPr="00C22FC4">
        <w:rPr>
          <w:rFonts w:ascii="Times New Roman" w:hAnsi="Times New Roman"/>
          <w:sz w:val="28"/>
          <w:szCs w:val="28"/>
          <w:lang w:val="uk-UA"/>
        </w:rPr>
        <w:t>»[</w:t>
      </w:r>
      <w:r w:rsidR="008643EE" w:rsidRPr="00C22FC4">
        <w:rPr>
          <w:rFonts w:ascii="Times New Roman" w:hAnsi="Times New Roman"/>
          <w:sz w:val="28"/>
          <w:szCs w:val="28"/>
          <w:lang w:val="uk-UA"/>
        </w:rPr>
        <w:t>18</w:t>
      </w:r>
      <w:r w:rsidRPr="00C22FC4">
        <w:rPr>
          <w:rFonts w:ascii="Times New Roman" w:hAnsi="Times New Roman"/>
          <w:sz w:val="28"/>
          <w:szCs w:val="28"/>
          <w:lang w:val="uk-UA"/>
        </w:rPr>
        <w:t>, 163]</w:t>
      </w:r>
      <w:r w:rsidR="001B64D8" w:rsidRPr="00C22FC4">
        <w:rPr>
          <w:rFonts w:ascii="Times New Roman" w:hAnsi="Times New Roman"/>
          <w:sz w:val="28"/>
          <w:szCs w:val="28"/>
          <w:lang w:val="uk-UA"/>
        </w:rPr>
        <w:t xml:space="preserve">Особливе місце в синкретичному </w:t>
      </w:r>
      <w:r w:rsidRPr="00C22FC4">
        <w:rPr>
          <w:rFonts w:ascii="Times New Roman" w:hAnsi="Times New Roman"/>
          <w:sz w:val="28"/>
          <w:szCs w:val="28"/>
          <w:lang w:val="uk-UA"/>
        </w:rPr>
        <w:t xml:space="preserve">кларнетизмі </w:t>
      </w:r>
      <w:r w:rsidR="001B64D8" w:rsidRPr="00C22FC4">
        <w:rPr>
          <w:rFonts w:ascii="Times New Roman" w:hAnsi="Times New Roman"/>
          <w:sz w:val="28"/>
          <w:szCs w:val="28"/>
          <w:lang w:val="uk-UA"/>
        </w:rPr>
        <w:t>посідає панмузична стихія, котра приборкує хаос, постаючи домінантним принципом тичининської поетики, в якій відбився критично переосмислений досвід народної пісні та символізму. Натякаючи на один із посутніх ключів свого поліфонічного стилю, поет зазначав: "Хто на партитурі читати не вміє, тому годі що-небудь у природі розібрати". К</w:t>
      </w:r>
      <w:r w:rsidRPr="00C22FC4">
        <w:rPr>
          <w:rFonts w:ascii="Times New Roman" w:hAnsi="Times New Roman"/>
          <w:sz w:val="28"/>
          <w:szCs w:val="28"/>
          <w:lang w:val="uk-UA"/>
        </w:rPr>
        <w:t>ларнетизм</w:t>
      </w:r>
      <w:r w:rsidR="00D17879" w:rsidRPr="00C22FC4">
        <w:rPr>
          <w:rFonts w:ascii="Times New Roman" w:hAnsi="Times New Roman"/>
          <w:sz w:val="28"/>
          <w:szCs w:val="28"/>
          <w:lang w:val="uk-UA"/>
        </w:rPr>
        <w:t xml:space="preserve"> </w:t>
      </w:r>
      <w:r w:rsidR="001B64D8" w:rsidRPr="00C22FC4">
        <w:rPr>
          <w:rFonts w:ascii="Times New Roman" w:hAnsi="Times New Roman"/>
          <w:sz w:val="28"/>
          <w:szCs w:val="28"/>
          <w:lang w:val="uk-UA"/>
        </w:rPr>
        <w:t xml:space="preserve">здійснив синтез мистецтв, чого прагнули романтики і модерністи (Новаліс, А.Рембо, Р.Вагнер, О.Скрябін та ін.), на цьому шляху зазнали невдачі авангардисти, зокрема, зорієнтований на штучне "поезомалярство" М.Семенко. Синтетичне мислення схильного до "кольорового слуху" та "слухового кольору" П.Тичини ("Арфами, арфами...", "Гаї шумлять...", "Пастелі" та ін.) зумовлювало одночасну "мальовничу музичність" і "музичну мальовничість" його лірики, що перебувала у потужному полі синестезії, в єднанні семантичних ядер у цілісну структуру. Українська поезія у перспективі метафоричної концепції </w:t>
      </w:r>
      <w:r w:rsidRPr="00C22FC4">
        <w:rPr>
          <w:rFonts w:ascii="Times New Roman" w:hAnsi="Times New Roman"/>
          <w:sz w:val="28"/>
          <w:szCs w:val="28"/>
          <w:lang w:val="uk-UA"/>
        </w:rPr>
        <w:t xml:space="preserve">кларнетизму </w:t>
      </w:r>
      <w:r w:rsidR="001B64D8" w:rsidRPr="00C22FC4">
        <w:rPr>
          <w:rFonts w:ascii="Times New Roman" w:hAnsi="Times New Roman"/>
          <w:sz w:val="28"/>
          <w:szCs w:val="28"/>
          <w:lang w:val="uk-UA"/>
        </w:rPr>
        <w:t>вступала у новоякісну фазу, долала інформативно розріджену, атомарну, хоч версифікаційно досконалу</w:t>
      </w:r>
      <w:r w:rsidRPr="00C22FC4">
        <w:rPr>
          <w:rFonts w:ascii="Times New Roman" w:hAnsi="Times New Roman"/>
          <w:sz w:val="28"/>
          <w:szCs w:val="28"/>
          <w:lang w:val="uk-UA"/>
        </w:rPr>
        <w:t xml:space="preserve"> </w:t>
      </w:r>
      <w:r w:rsidR="001B64D8" w:rsidRPr="00C22FC4">
        <w:rPr>
          <w:rFonts w:ascii="Times New Roman" w:hAnsi="Times New Roman"/>
          <w:sz w:val="28"/>
          <w:szCs w:val="28"/>
          <w:lang w:val="uk-UA"/>
        </w:rPr>
        <w:t xml:space="preserve">практику минувшини, спростовувала поширену від народницьких часів легенду про літературну форму як несерйозну "забавку" "гулящих людей", актуалізувала майже весь приступний їй версифікаційний інструментарій, потенціювала шляхетні риси національного "аристократизму духу" тощо. Водночас </w:t>
      </w:r>
      <w:r w:rsidRPr="00C22FC4">
        <w:rPr>
          <w:rFonts w:ascii="Times New Roman" w:hAnsi="Times New Roman"/>
          <w:sz w:val="28"/>
          <w:szCs w:val="28"/>
          <w:lang w:val="uk-UA"/>
        </w:rPr>
        <w:t xml:space="preserve">кларнетизм </w:t>
      </w:r>
      <w:r w:rsidR="001B64D8" w:rsidRPr="00C22FC4">
        <w:rPr>
          <w:rFonts w:ascii="Times New Roman" w:hAnsi="Times New Roman"/>
          <w:sz w:val="28"/>
          <w:szCs w:val="28"/>
          <w:lang w:val="uk-UA"/>
        </w:rPr>
        <w:t>виявився містком, що перекидався від ідейно-естетичних, почасти врізнобіч спрямованих пошуків попередніх поколінь до синтетичного типу мислення, що не вкладалося в жодну стильову течію. Так, органічний для П. Тичини символізм щасливо переплітався з елементами авангардизму, імпресіонізму, імажинізму, про що поет писав у щоденнику, а разом з тим — і неоромантизму, неореалізму та необароко. Вони проявлялися в його доробку, але не в чистому вигляді, а в мірі естетично пережитої сув'язі. При цьому відбувалося спостережене Л.Новиченком змагання між "артистичним лаконізмом", сильним своєю "образною сугестією", та формами "риторично-декламаційного вірша", які</w:t>
      </w:r>
      <w:r w:rsidRPr="00C22FC4">
        <w:rPr>
          <w:rFonts w:ascii="Times New Roman" w:hAnsi="Times New Roman"/>
          <w:sz w:val="28"/>
          <w:szCs w:val="28"/>
          <w:lang w:val="uk-UA"/>
        </w:rPr>
        <w:t>,</w:t>
      </w:r>
      <w:r w:rsidR="001B64D8" w:rsidRPr="00C22FC4">
        <w:rPr>
          <w:rFonts w:ascii="Times New Roman" w:hAnsi="Times New Roman"/>
          <w:sz w:val="28"/>
          <w:szCs w:val="28"/>
          <w:lang w:val="uk-UA"/>
        </w:rPr>
        <w:t xml:space="preserve"> на жаль, у пізнішій творчості поета переважили, стали панівними, позбавивши її енергії </w:t>
      </w:r>
      <w:r w:rsidRPr="00C22FC4">
        <w:rPr>
          <w:rFonts w:ascii="Times New Roman" w:hAnsi="Times New Roman"/>
          <w:sz w:val="28"/>
          <w:szCs w:val="28"/>
          <w:lang w:val="uk-UA"/>
        </w:rPr>
        <w:t>кларнетизму.</w:t>
      </w:r>
    </w:p>
    <w:p w:rsidR="00D42E53" w:rsidRPr="00C22FC4" w:rsidRDefault="00CE6068"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w:t>
      </w:r>
      <w:r w:rsidR="001B64D8" w:rsidRPr="00C22FC4">
        <w:rPr>
          <w:rFonts w:ascii="Times New Roman" w:hAnsi="Times New Roman"/>
          <w:sz w:val="28"/>
          <w:szCs w:val="28"/>
          <w:lang w:val="uk-UA"/>
        </w:rPr>
        <w:t xml:space="preserve">В українській ліриці </w:t>
      </w:r>
      <w:r w:rsidRPr="00C22FC4">
        <w:rPr>
          <w:rFonts w:ascii="Times New Roman" w:hAnsi="Times New Roman"/>
          <w:sz w:val="28"/>
          <w:szCs w:val="28"/>
          <w:lang w:val="uk-UA"/>
        </w:rPr>
        <w:t>кларнетизм</w:t>
      </w:r>
      <w:r w:rsidR="001B64D8" w:rsidRPr="00C22FC4">
        <w:rPr>
          <w:rFonts w:ascii="Times New Roman" w:hAnsi="Times New Roman"/>
          <w:sz w:val="28"/>
          <w:szCs w:val="28"/>
          <w:lang w:val="uk-UA"/>
        </w:rPr>
        <w:t xml:space="preserve"> — явище одиничне і неповторне, водночас вузлове в еволюції естетичної та національної свідомості.</w:t>
      </w:r>
      <w:r w:rsidR="00D42E53" w:rsidRPr="00C22FC4">
        <w:rPr>
          <w:rFonts w:ascii="Times New Roman" w:hAnsi="Times New Roman"/>
          <w:sz w:val="28"/>
          <w:szCs w:val="28"/>
          <w:lang w:val="uk-UA"/>
        </w:rPr>
        <w:t>»[</w:t>
      </w:r>
      <w:r w:rsidR="008643EE" w:rsidRPr="00C22FC4">
        <w:rPr>
          <w:rFonts w:ascii="Times New Roman" w:hAnsi="Times New Roman"/>
          <w:sz w:val="28"/>
          <w:szCs w:val="28"/>
          <w:lang w:val="uk-UA"/>
        </w:rPr>
        <w:t>18</w:t>
      </w:r>
      <w:r w:rsidR="00D42E53" w:rsidRPr="00C22FC4">
        <w:rPr>
          <w:rFonts w:ascii="Times New Roman" w:hAnsi="Times New Roman"/>
          <w:sz w:val="28"/>
          <w:szCs w:val="28"/>
          <w:lang w:val="uk-UA"/>
        </w:rPr>
        <w:t>, 163]</w:t>
      </w:r>
      <w:r w:rsidR="001B64D8" w:rsidRPr="00C22FC4">
        <w:rPr>
          <w:rFonts w:ascii="Times New Roman" w:hAnsi="Times New Roman"/>
          <w:sz w:val="28"/>
          <w:szCs w:val="28"/>
          <w:lang w:val="uk-UA"/>
        </w:rPr>
        <w:t xml:space="preserve"> Здавалось </w:t>
      </w:r>
      <w:r w:rsidR="00D42E53" w:rsidRPr="00C22FC4">
        <w:rPr>
          <w:rFonts w:ascii="Times New Roman" w:hAnsi="Times New Roman"/>
          <w:sz w:val="28"/>
          <w:szCs w:val="28"/>
          <w:lang w:val="uk-UA"/>
        </w:rPr>
        <w:t>би, перед естетичною програмою кларнетизму</w:t>
      </w:r>
      <w:r w:rsidR="00D17879" w:rsidRPr="00C22FC4">
        <w:rPr>
          <w:rFonts w:ascii="Times New Roman" w:hAnsi="Times New Roman"/>
          <w:sz w:val="28"/>
          <w:szCs w:val="28"/>
          <w:lang w:val="uk-UA"/>
        </w:rPr>
        <w:t xml:space="preserve"> </w:t>
      </w:r>
      <w:r w:rsidR="001B64D8" w:rsidRPr="00C22FC4">
        <w:rPr>
          <w:rFonts w:ascii="Times New Roman" w:hAnsi="Times New Roman"/>
          <w:sz w:val="28"/>
          <w:szCs w:val="28"/>
          <w:lang w:val="uk-UA"/>
        </w:rPr>
        <w:t>розкривалися реальні перспективи саморозгортання у сподіваний часопростір. Однак світлоритм першої збірки П. Тичини затьмарювався темними лиховісними символами ("два чорних гроби і один світлий" та ін. у "Золотому Гомоні", "Одчиняйте двері...", "Скорбна Мати" і т.п.), навіяними реаліями нещасливих для України визвольних змагань 1917-</w:t>
      </w:r>
      <w:r w:rsidR="00D42E53" w:rsidRPr="00C22FC4">
        <w:rPr>
          <w:rFonts w:ascii="Times New Roman" w:hAnsi="Times New Roman"/>
          <w:sz w:val="28"/>
          <w:szCs w:val="28"/>
          <w:lang w:val="uk-UA"/>
        </w:rPr>
        <w:t>19</w:t>
      </w:r>
      <w:r w:rsidR="001B64D8" w:rsidRPr="00C22FC4">
        <w:rPr>
          <w:rFonts w:ascii="Times New Roman" w:hAnsi="Times New Roman"/>
          <w:sz w:val="28"/>
          <w:szCs w:val="28"/>
          <w:lang w:val="uk-UA"/>
        </w:rPr>
        <w:t>21</w:t>
      </w:r>
      <w:r w:rsidR="00D42E53" w:rsidRPr="00C22FC4">
        <w:rPr>
          <w:rFonts w:ascii="Times New Roman" w:hAnsi="Times New Roman"/>
          <w:sz w:val="28"/>
          <w:szCs w:val="28"/>
          <w:lang w:val="uk-UA"/>
        </w:rPr>
        <w:t>років</w:t>
      </w:r>
      <w:r w:rsidR="001B64D8" w:rsidRPr="00C22FC4">
        <w:rPr>
          <w:rFonts w:ascii="Times New Roman" w:hAnsi="Times New Roman"/>
          <w:sz w:val="28"/>
          <w:szCs w:val="28"/>
          <w:lang w:val="uk-UA"/>
        </w:rPr>
        <w:t xml:space="preserve">, зокрема громадянською війною. Аристократичний дух </w:t>
      </w:r>
      <w:r w:rsidR="00D42E53" w:rsidRPr="00C22FC4">
        <w:rPr>
          <w:rFonts w:ascii="Times New Roman" w:hAnsi="Times New Roman"/>
          <w:sz w:val="28"/>
          <w:szCs w:val="28"/>
          <w:lang w:val="uk-UA"/>
        </w:rPr>
        <w:t>кларнетизму</w:t>
      </w:r>
      <w:r w:rsidR="001B64D8" w:rsidRPr="00C22FC4">
        <w:rPr>
          <w:rFonts w:ascii="Times New Roman" w:hAnsi="Times New Roman"/>
          <w:sz w:val="28"/>
          <w:szCs w:val="28"/>
          <w:lang w:val="uk-UA"/>
        </w:rPr>
        <w:t xml:space="preserve"> не переносив егалітарних консонансів, що загрожували гармонії "музики сфер", був виразом духотворчої ідеї всеєдності, що втілювала в собі рух від конкретно-чуттєв</w:t>
      </w:r>
      <w:r w:rsidR="00D42E53" w:rsidRPr="00C22FC4">
        <w:rPr>
          <w:rFonts w:ascii="Times New Roman" w:hAnsi="Times New Roman"/>
          <w:sz w:val="28"/>
          <w:szCs w:val="28"/>
          <w:lang w:val="uk-UA"/>
        </w:rPr>
        <w:t>ої та морально-етичної природи, розгортав перспективу оновлення людини, тому вплив тичининського кларнетизму на українську літературу ХХ століття виявився одним із визначальних.</w:t>
      </w:r>
    </w:p>
    <w:p w:rsidR="00D17879" w:rsidRPr="00C22FC4" w:rsidRDefault="00D17879" w:rsidP="00D17879">
      <w:pPr>
        <w:spacing w:after="0" w:line="360" w:lineRule="auto"/>
        <w:ind w:firstLine="709"/>
        <w:jc w:val="both"/>
        <w:rPr>
          <w:rFonts w:ascii="Times New Roman" w:hAnsi="Times New Roman"/>
          <w:sz w:val="28"/>
          <w:szCs w:val="28"/>
          <w:lang w:val="uk-UA"/>
        </w:rPr>
      </w:pPr>
    </w:p>
    <w:p w:rsidR="00DD7FE6" w:rsidRPr="00C22FC4" w:rsidRDefault="00DD7FE6">
      <w:pPr>
        <w:rPr>
          <w:rFonts w:ascii="Times New Roman" w:hAnsi="Times New Roman"/>
          <w:b/>
          <w:sz w:val="28"/>
          <w:szCs w:val="28"/>
          <w:lang w:val="uk-UA"/>
        </w:rPr>
      </w:pPr>
      <w:r w:rsidRPr="00C22FC4">
        <w:rPr>
          <w:rFonts w:ascii="Times New Roman" w:hAnsi="Times New Roman"/>
          <w:b/>
          <w:sz w:val="28"/>
          <w:szCs w:val="28"/>
          <w:lang w:val="uk-UA"/>
        </w:rPr>
        <w:br w:type="page"/>
      </w:r>
    </w:p>
    <w:p w:rsidR="001B64D8" w:rsidRPr="00C22FC4" w:rsidRDefault="00D550ED" w:rsidP="00D17879">
      <w:pPr>
        <w:spacing w:after="0" w:line="360" w:lineRule="auto"/>
        <w:ind w:firstLine="709"/>
        <w:jc w:val="center"/>
        <w:rPr>
          <w:rFonts w:ascii="Times New Roman" w:hAnsi="Times New Roman"/>
          <w:b/>
          <w:sz w:val="28"/>
          <w:szCs w:val="28"/>
          <w:lang w:val="uk-UA"/>
        </w:rPr>
      </w:pPr>
      <w:r w:rsidRPr="00C22FC4">
        <w:rPr>
          <w:rFonts w:ascii="Times New Roman" w:hAnsi="Times New Roman"/>
          <w:b/>
          <w:sz w:val="28"/>
          <w:szCs w:val="28"/>
          <w:lang w:val="uk-UA"/>
        </w:rPr>
        <w:t>2.</w:t>
      </w:r>
      <w:r w:rsidR="00371898" w:rsidRPr="00C22FC4">
        <w:rPr>
          <w:rFonts w:ascii="Times New Roman" w:hAnsi="Times New Roman"/>
          <w:b/>
          <w:sz w:val="28"/>
          <w:szCs w:val="28"/>
          <w:lang w:val="uk-UA"/>
        </w:rPr>
        <w:t>2</w:t>
      </w:r>
      <w:r w:rsidR="001B64D8" w:rsidRPr="00C22FC4">
        <w:rPr>
          <w:rFonts w:ascii="Times New Roman" w:hAnsi="Times New Roman"/>
          <w:b/>
          <w:sz w:val="28"/>
          <w:szCs w:val="28"/>
          <w:lang w:val="uk-UA"/>
        </w:rPr>
        <w:t xml:space="preserve"> </w:t>
      </w:r>
      <w:r w:rsidR="001935EC" w:rsidRPr="00C22FC4">
        <w:rPr>
          <w:rFonts w:ascii="Times New Roman" w:hAnsi="Times New Roman"/>
          <w:b/>
          <w:sz w:val="28"/>
          <w:szCs w:val="28"/>
          <w:lang w:val="uk-UA" w:eastAsia="ru-RU"/>
        </w:rPr>
        <w:t>Павло Тичина – новатор</w:t>
      </w:r>
    </w:p>
    <w:p w:rsidR="00D17879" w:rsidRPr="00C22FC4" w:rsidRDefault="00D17879" w:rsidP="00D17879">
      <w:pPr>
        <w:spacing w:after="0" w:line="360" w:lineRule="auto"/>
        <w:ind w:firstLine="709"/>
        <w:jc w:val="both"/>
        <w:rPr>
          <w:rFonts w:ascii="Times New Roman" w:hAnsi="Times New Roman"/>
          <w:sz w:val="28"/>
          <w:szCs w:val="28"/>
          <w:lang w:val="uk-UA"/>
        </w:rPr>
      </w:pP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rPr>
        <w:t>Музичність Тичинина — особливого типу. Музичність для нього — не прикраса, а принцип світобачення. Зрештою, не просто атрибут, а сама сутність божественного Абсолюту: «Навік я взнав, що Ти не Гнів,— Лиш Сонячні Кларнети»</w:t>
      </w:r>
      <w:r w:rsidR="00D42E53" w:rsidRPr="00C22FC4">
        <w:rPr>
          <w:rFonts w:ascii="Times New Roman" w:hAnsi="Times New Roman"/>
          <w:sz w:val="28"/>
          <w:szCs w:val="28"/>
          <w:lang w:val="uk-UA"/>
        </w:rPr>
        <w:t>[</w:t>
      </w:r>
      <w:r w:rsidR="008643EE" w:rsidRPr="00C22FC4">
        <w:rPr>
          <w:rFonts w:ascii="Times New Roman" w:hAnsi="Times New Roman"/>
          <w:sz w:val="28"/>
          <w:szCs w:val="28"/>
          <w:lang w:val="uk-UA"/>
        </w:rPr>
        <w:t>26</w:t>
      </w:r>
      <w:r w:rsidR="00D42E53" w:rsidRPr="00C22FC4">
        <w:rPr>
          <w:rFonts w:ascii="Times New Roman" w:hAnsi="Times New Roman"/>
          <w:sz w:val="28"/>
          <w:szCs w:val="28"/>
          <w:lang w:val="uk-UA"/>
        </w:rPr>
        <w:t>, 9]</w:t>
      </w:r>
      <w:r w:rsidRPr="00C22FC4">
        <w:rPr>
          <w:rFonts w:ascii="Times New Roman" w:hAnsi="Times New Roman"/>
          <w:sz w:val="28"/>
          <w:szCs w:val="28"/>
          <w:lang w:val="uk-UA"/>
        </w:rPr>
        <w:t>. Напевно, невипадково поет обрав з усього оркестрового арсеналу кларнети, інструмент глибокий та ніжний, здатний відтворити будь-що — джаз, класику, естрадну музику чи поховальну відправу. Винесений у заголовок книжки незвичний образ-символ сонячних кларнетів якнайкраще відбиває сутність індивідуального стилю молодого Тичини. Ним поет підкреслював сонячно-музикальний характер своєї творчості, вказував на синтез у ній животворного сонячного тепла й світла з музичними ритмами всесвіту, що єднають людину з природою в найуніверсальнішому її значенні.</w:t>
      </w:r>
    </w:p>
    <w:p w:rsidR="001B64D8" w:rsidRPr="00C22FC4" w:rsidRDefault="00AA4040"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rPr>
        <w:t>«</w:t>
      </w:r>
      <w:r w:rsidR="001B64D8" w:rsidRPr="00C22FC4">
        <w:rPr>
          <w:rFonts w:ascii="Times New Roman" w:hAnsi="Times New Roman"/>
          <w:sz w:val="28"/>
          <w:szCs w:val="28"/>
          <w:lang w:val="uk-UA" w:eastAsia="ru-RU"/>
        </w:rPr>
        <w:t>Кожного</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великого</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митця</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історія</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нагороджує</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гучним</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найменням,</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у якому</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відбивається</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сутність</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його</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творчості.</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Шевченка</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вона</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назвала</w:t>
      </w:r>
      <w:r w:rsidR="00C22FC4"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Кобзарем,</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Пушкіна</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сонцем</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російської</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поезії,</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Франка</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Каменярем,</w:t>
      </w:r>
      <w:r w:rsidR="00C22FC4"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Горького - Буревісником,</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Лесю</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Українку</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поетесою-другом</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робітників,</w:t>
      </w:r>
      <w:r w:rsidR="00C22FC4"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Коцюбинського - сонцепоклонником.</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Новатор!</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Так</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вслід</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Горьким</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нарекла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історія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Тичину,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виділивши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цим</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самим</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одну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найяскравіших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рис</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його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творчості</w:t>
      </w:r>
      <w:r w:rsidR="00AA4040" w:rsidRPr="00C22FC4">
        <w:rPr>
          <w:rFonts w:ascii="Times New Roman" w:hAnsi="Times New Roman"/>
          <w:sz w:val="28"/>
          <w:szCs w:val="28"/>
          <w:lang w:val="uk-UA" w:eastAsia="ru-RU"/>
        </w:rPr>
        <w:t>»[</w:t>
      </w:r>
      <w:r w:rsidR="008643EE" w:rsidRPr="00C22FC4">
        <w:rPr>
          <w:rFonts w:ascii="Times New Roman" w:hAnsi="Times New Roman"/>
          <w:sz w:val="28"/>
          <w:szCs w:val="28"/>
          <w:lang w:val="uk-UA" w:eastAsia="ru-RU"/>
        </w:rPr>
        <w:t>6</w:t>
      </w:r>
      <w:r w:rsidR="00AA4040" w:rsidRPr="00C22FC4">
        <w:rPr>
          <w:rFonts w:ascii="Times New Roman" w:hAnsi="Times New Roman"/>
          <w:sz w:val="28"/>
          <w:szCs w:val="28"/>
          <w:lang w:val="uk-UA" w:eastAsia="ru-RU"/>
        </w:rPr>
        <w:t>, 5]</w:t>
      </w:r>
      <w:r w:rsidR="00635A97"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Він</w:t>
      </w:r>
      <w:r w:rsidR="00D17879" w:rsidRPr="00C22FC4">
        <w:rPr>
          <w:rFonts w:ascii="Times New Roman" w:hAnsi="Times New Roman"/>
          <w:sz w:val="28"/>
          <w:szCs w:val="28"/>
          <w:lang w:val="uk-UA" w:eastAsia="ru-RU"/>
        </w:rPr>
        <w:t xml:space="preserve"> </w:t>
      </w:r>
      <w:r w:rsidR="00492A44" w:rsidRPr="00C22FC4">
        <w:rPr>
          <w:rFonts w:ascii="Times New Roman" w:hAnsi="Times New Roman"/>
          <w:sz w:val="28"/>
          <w:szCs w:val="28"/>
          <w:lang w:val="uk-UA" w:eastAsia="ru-RU"/>
        </w:rPr>
        <w:t>зумів піднятися до вершин, яких не змогли дістатися його попередники.</w:t>
      </w:r>
    </w:p>
    <w:p w:rsidR="001B64D8" w:rsidRPr="00C22FC4" w:rsidRDefault="00492A44"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Талант Павла Тичини – це справжній могутній скарб, що збагатив художню скарбницю творами правдивими, щирими, неповторними.</w:t>
      </w:r>
    </w:p>
    <w:p w:rsidR="001B64D8" w:rsidRPr="00C22FC4" w:rsidRDefault="00492A44"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w:t>
      </w:r>
      <w:r w:rsidR="001B64D8" w:rsidRPr="00C22FC4">
        <w:rPr>
          <w:rFonts w:ascii="Times New Roman" w:hAnsi="Times New Roman"/>
          <w:sz w:val="28"/>
          <w:szCs w:val="28"/>
          <w:lang w:val="uk-UA" w:eastAsia="ru-RU"/>
        </w:rPr>
        <w:t>Новаторство</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для</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Тичини</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одна</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із</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закономірностей</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розвитку</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мистецтва.</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Воно</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знаходиться</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в</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діалектичному</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зв'язку</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з</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такими</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поняттями,</w:t>
      </w:r>
      <w:r w:rsidR="00D17879" w:rsidRPr="00C22FC4">
        <w:rPr>
          <w:rFonts w:ascii="Times New Roman" w:hAnsi="Times New Roman"/>
          <w:sz w:val="28"/>
          <w:szCs w:val="28"/>
          <w:lang w:val="uk-UA" w:eastAsia="ru-RU"/>
        </w:rPr>
        <w:t xml:space="preserve"> </w:t>
      </w:r>
      <w:r w:rsidR="009C775F" w:rsidRPr="00C22FC4">
        <w:rPr>
          <w:rFonts w:ascii="Times New Roman" w:hAnsi="Times New Roman"/>
          <w:sz w:val="28"/>
          <w:szCs w:val="28"/>
          <w:lang w:val="uk-UA" w:eastAsia="ru-RU"/>
        </w:rPr>
        <w:t>як</w:t>
      </w:r>
      <w:r w:rsidR="00D17879" w:rsidRPr="00C22FC4">
        <w:rPr>
          <w:rFonts w:ascii="Times New Roman" w:hAnsi="Times New Roman"/>
          <w:sz w:val="28"/>
          <w:szCs w:val="28"/>
          <w:lang w:val="uk-UA" w:eastAsia="ru-RU"/>
        </w:rPr>
        <w:t xml:space="preserve"> </w:t>
      </w:r>
      <w:r w:rsidR="009C775F" w:rsidRPr="00C22FC4">
        <w:rPr>
          <w:rFonts w:ascii="Times New Roman" w:hAnsi="Times New Roman"/>
          <w:sz w:val="28"/>
          <w:szCs w:val="28"/>
          <w:lang w:val="uk-UA" w:eastAsia="ru-RU"/>
        </w:rPr>
        <w:t>класовість,</w:t>
      </w:r>
      <w:r w:rsidR="00D17879" w:rsidRPr="00C22FC4">
        <w:rPr>
          <w:rFonts w:ascii="Times New Roman" w:hAnsi="Times New Roman"/>
          <w:sz w:val="28"/>
          <w:szCs w:val="28"/>
          <w:lang w:val="uk-UA" w:eastAsia="ru-RU"/>
        </w:rPr>
        <w:t xml:space="preserve"> </w:t>
      </w:r>
      <w:r w:rsidR="009C775F" w:rsidRPr="00C22FC4">
        <w:rPr>
          <w:rFonts w:ascii="Times New Roman" w:hAnsi="Times New Roman"/>
          <w:sz w:val="28"/>
          <w:szCs w:val="28"/>
          <w:lang w:val="uk-UA" w:eastAsia="ru-RU"/>
        </w:rPr>
        <w:t>народність» .»[</w:t>
      </w:r>
      <w:r w:rsidR="008643EE" w:rsidRPr="00C22FC4">
        <w:rPr>
          <w:rFonts w:ascii="Times New Roman" w:hAnsi="Times New Roman"/>
          <w:sz w:val="28"/>
          <w:szCs w:val="28"/>
          <w:lang w:val="uk-UA" w:eastAsia="ru-RU"/>
        </w:rPr>
        <w:t>6</w:t>
      </w:r>
      <w:r w:rsidR="009C775F" w:rsidRPr="00C22FC4">
        <w:rPr>
          <w:rFonts w:ascii="Times New Roman" w:hAnsi="Times New Roman"/>
          <w:sz w:val="28"/>
          <w:szCs w:val="28"/>
          <w:lang w:val="uk-UA" w:eastAsia="ru-RU"/>
        </w:rPr>
        <w:t>, 7]</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Поняття</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новаторства</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Тичина</w:t>
      </w:r>
      <w:r w:rsidR="009C775F"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розглядав</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у</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зв'язку</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з</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традиція</w:t>
      </w:r>
      <w:r w:rsidR="009C775F" w:rsidRPr="00C22FC4">
        <w:rPr>
          <w:rFonts w:ascii="Times New Roman" w:hAnsi="Times New Roman"/>
          <w:sz w:val="28"/>
          <w:szCs w:val="28"/>
          <w:lang w:val="uk-UA" w:eastAsia="ru-RU"/>
        </w:rPr>
        <w:t>ми.</w:t>
      </w:r>
      <w:r w:rsidR="00D17879" w:rsidRPr="00C22FC4">
        <w:rPr>
          <w:rFonts w:ascii="Times New Roman" w:hAnsi="Times New Roman"/>
          <w:sz w:val="28"/>
          <w:szCs w:val="28"/>
          <w:lang w:val="uk-UA" w:eastAsia="ru-RU"/>
        </w:rPr>
        <w:t xml:space="preserve"> </w:t>
      </w:r>
      <w:r w:rsidR="009C775F" w:rsidRPr="00C22FC4">
        <w:rPr>
          <w:rFonts w:ascii="Times New Roman" w:hAnsi="Times New Roman"/>
          <w:sz w:val="28"/>
          <w:szCs w:val="28"/>
          <w:lang w:val="uk-UA" w:eastAsia="ru-RU"/>
        </w:rPr>
        <w:t>Продовження,</w:t>
      </w:r>
      <w:r w:rsidR="00D17879" w:rsidRPr="00C22FC4">
        <w:rPr>
          <w:rFonts w:ascii="Times New Roman" w:hAnsi="Times New Roman"/>
          <w:sz w:val="28"/>
          <w:szCs w:val="28"/>
          <w:lang w:val="uk-UA" w:eastAsia="ru-RU"/>
        </w:rPr>
        <w:t xml:space="preserve"> </w:t>
      </w:r>
      <w:r w:rsidR="009C775F" w:rsidRPr="00C22FC4">
        <w:rPr>
          <w:rFonts w:ascii="Times New Roman" w:hAnsi="Times New Roman"/>
          <w:sz w:val="28"/>
          <w:szCs w:val="28"/>
          <w:lang w:val="uk-UA" w:eastAsia="ru-RU"/>
        </w:rPr>
        <w:t>розвиток</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передових</w:t>
      </w:r>
      <w:r w:rsidR="009C775F"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традицій -</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це</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одне</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із</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джерел</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новаторства</w:t>
      </w:r>
      <w:r w:rsidR="001935EC" w:rsidRPr="00C22FC4">
        <w:rPr>
          <w:rFonts w:ascii="Times New Roman" w:hAnsi="Times New Roman"/>
          <w:sz w:val="28"/>
          <w:szCs w:val="28"/>
          <w:lang w:val="uk-UA" w:eastAsia="ru-RU"/>
        </w:rPr>
        <w:t>.</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Призначення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митця</w:t>
      </w:r>
      <w:r w:rsidR="00635A97" w:rsidRPr="00C22FC4">
        <w:rPr>
          <w:rFonts w:ascii="Times New Roman" w:hAnsi="Times New Roman"/>
          <w:sz w:val="28"/>
          <w:szCs w:val="28"/>
          <w:lang w:val="uk-UA" w:eastAsia="ru-RU"/>
        </w:rPr>
        <w:t>-</w:t>
      </w:r>
      <w:r w:rsidRPr="00C22FC4">
        <w:rPr>
          <w:rFonts w:ascii="Times New Roman" w:hAnsi="Times New Roman"/>
          <w:sz w:val="28"/>
          <w:szCs w:val="28"/>
          <w:lang w:val="uk-UA" w:eastAsia="ru-RU"/>
        </w:rPr>
        <w:t>новатора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поет</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вбачав</w:t>
      </w:r>
      <w:r w:rsidR="00D17879" w:rsidRPr="00C22FC4">
        <w:rPr>
          <w:rFonts w:ascii="Times New Roman" w:hAnsi="Times New Roman"/>
          <w:sz w:val="28"/>
          <w:szCs w:val="28"/>
          <w:lang w:val="uk-UA" w:eastAsia="ru-RU"/>
        </w:rPr>
        <w:t xml:space="preserve"> </w:t>
      </w:r>
      <w:r w:rsidR="00635A97" w:rsidRPr="00C22FC4">
        <w:rPr>
          <w:rFonts w:ascii="Times New Roman" w:hAnsi="Times New Roman"/>
          <w:sz w:val="28"/>
          <w:szCs w:val="28"/>
          <w:lang w:val="uk-UA" w:eastAsia="ru-RU"/>
        </w:rPr>
        <w:t>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тому,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щоб</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прискорювати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рух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щасливого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майбутнього.</w:t>
      </w:r>
      <w:r w:rsidR="00D17879" w:rsidRPr="00C22FC4">
        <w:rPr>
          <w:rFonts w:ascii="Times New Roman" w:hAnsi="Times New Roman"/>
          <w:sz w:val="28"/>
          <w:szCs w:val="28"/>
          <w:lang w:val="uk-UA" w:eastAsia="ru-RU"/>
        </w:rPr>
        <w:t xml:space="preserve"> </w:t>
      </w:r>
      <w:r w:rsidR="009C775F" w:rsidRPr="00C22FC4">
        <w:rPr>
          <w:rFonts w:ascii="Times New Roman" w:hAnsi="Times New Roman"/>
          <w:sz w:val="28"/>
          <w:szCs w:val="28"/>
          <w:lang w:val="uk-UA" w:eastAsia="ru-RU"/>
        </w:rPr>
        <w:t>«</w:t>
      </w:r>
      <w:r w:rsidRPr="00C22FC4">
        <w:rPr>
          <w:rFonts w:ascii="Times New Roman" w:hAnsi="Times New Roman"/>
          <w:sz w:val="28"/>
          <w:szCs w:val="28"/>
          <w:lang w:val="uk-UA" w:eastAsia="ru-RU"/>
        </w:rPr>
        <w:t>Тичина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підкреслював:</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"Новаторство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народжується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шляхах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служіння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суспільству"</w:t>
      </w:r>
      <w:r w:rsidR="009C775F" w:rsidRPr="00C22FC4">
        <w:rPr>
          <w:rFonts w:ascii="Times New Roman" w:hAnsi="Times New Roman"/>
          <w:sz w:val="28"/>
          <w:szCs w:val="28"/>
          <w:lang w:val="uk-UA" w:eastAsia="ru-RU"/>
        </w:rPr>
        <w:t>»[</w:t>
      </w:r>
      <w:r w:rsidR="008643EE" w:rsidRPr="00C22FC4">
        <w:rPr>
          <w:rFonts w:ascii="Times New Roman" w:hAnsi="Times New Roman"/>
          <w:sz w:val="28"/>
          <w:szCs w:val="28"/>
          <w:lang w:val="uk-UA" w:eastAsia="ru-RU"/>
        </w:rPr>
        <w:t>6</w:t>
      </w:r>
      <w:r w:rsidR="009C775F" w:rsidRPr="00C22FC4">
        <w:rPr>
          <w:rFonts w:ascii="Times New Roman" w:hAnsi="Times New Roman"/>
          <w:sz w:val="28"/>
          <w:szCs w:val="28"/>
          <w:lang w:val="uk-UA" w:eastAsia="ru-RU"/>
        </w:rPr>
        <w:t xml:space="preserve">, 7]. </w:t>
      </w:r>
      <w:r w:rsidRPr="00C22FC4">
        <w:rPr>
          <w:rFonts w:ascii="Times New Roman" w:hAnsi="Times New Roman"/>
          <w:sz w:val="28"/>
          <w:szCs w:val="28"/>
          <w:lang w:val="uk-UA" w:eastAsia="ru-RU"/>
        </w:rPr>
        <w:t>Цій</w:t>
      </w:r>
      <w:r w:rsidR="009C775F"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священній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меті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завжди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служила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творчість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Тичини.</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rPr>
        <w:t>1918</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рік</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став</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поворотним</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пунктом</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у</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мистецькій</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долі</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Павл</w:t>
      </w:r>
      <w:r w:rsidRPr="00C22FC4">
        <w:rPr>
          <w:rFonts w:ascii="Times New Roman" w:hAnsi="Times New Roman"/>
          <w:sz w:val="28"/>
          <w:szCs w:val="28"/>
          <w:lang w:val="uk-UA" w:eastAsia="ru-RU"/>
        </w:rPr>
        <w:t>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Тичини.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Перша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збірка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віршів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"Сонячні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кларнети"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принесла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йому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заслужену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славу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визнання.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Вона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стала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значною</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подією</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українській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літературі,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ознаменувавши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появу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нового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таланту,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яскравої</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художньої</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індивідуальності.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літературну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ниву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вийшов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поет-лірик,</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котрий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своєю</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майстерністю,</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щирістю</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задушевністю, любов'ю</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життя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людини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примушує</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згадати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великі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імена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Пушкіна,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Шевченка,</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Лермонтова, Франка, Лесі Українки.</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Основу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збірки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становлять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вірші,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написані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дожовтневі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часи.</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Більшість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них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присв</w:t>
      </w:r>
      <w:r w:rsidR="001935EC" w:rsidRPr="00C22FC4">
        <w:rPr>
          <w:rFonts w:ascii="Times New Roman" w:hAnsi="Times New Roman"/>
          <w:sz w:val="28"/>
          <w:szCs w:val="28"/>
          <w:lang w:val="uk-UA" w:eastAsia="ru-RU"/>
        </w:rPr>
        <w:t>я</w:t>
      </w:r>
      <w:r w:rsidRPr="00C22FC4">
        <w:rPr>
          <w:rFonts w:ascii="Times New Roman" w:hAnsi="Times New Roman"/>
          <w:sz w:val="28"/>
          <w:szCs w:val="28"/>
          <w:lang w:val="uk-UA" w:eastAsia="ru-RU"/>
        </w:rPr>
        <w:t>чено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темі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природи,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кохання.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Поет</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лишався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байдужим</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суспільних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явищ.</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Показовим</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для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розуміння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його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ідейно-світоглядного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мистецького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зростання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є</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твори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про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революційні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події</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 xml:space="preserve">1917 року. </w:t>
      </w:r>
      <w:r w:rsidR="009C775F" w:rsidRPr="00C22FC4">
        <w:rPr>
          <w:rFonts w:ascii="Times New Roman" w:hAnsi="Times New Roman"/>
          <w:sz w:val="28"/>
          <w:szCs w:val="28"/>
          <w:lang w:val="uk-UA" w:eastAsia="ru-RU"/>
        </w:rPr>
        <w:t>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збірці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відчутні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імпульси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громадянськос</w:t>
      </w:r>
      <w:r w:rsidR="009C775F" w:rsidRPr="00C22FC4">
        <w:rPr>
          <w:rFonts w:ascii="Times New Roman" w:hAnsi="Times New Roman"/>
          <w:sz w:val="28"/>
          <w:szCs w:val="28"/>
          <w:lang w:val="uk-UA" w:eastAsia="ru-RU"/>
        </w:rPr>
        <w:t>т</w:t>
      </w:r>
      <w:r w:rsidRPr="00C22FC4">
        <w:rPr>
          <w:rFonts w:ascii="Times New Roman" w:hAnsi="Times New Roman"/>
          <w:sz w:val="28"/>
          <w:szCs w:val="28"/>
          <w:lang w:val="uk-UA" w:eastAsia="ru-RU"/>
        </w:rPr>
        <w:t>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що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йшли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від</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традицій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демократичної</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літератури.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Але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це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зовсім</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означає,</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що</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Тичина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піднявся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розумінні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процесів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класової</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боротьби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рівень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таких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своїх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сучасників,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 xml:space="preserve">як </w:t>
      </w:r>
      <w:r w:rsidR="009C775F" w:rsidRPr="00C22FC4">
        <w:rPr>
          <w:rFonts w:ascii="Times New Roman" w:hAnsi="Times New Roman"/>
          <w:sz w:val="28"/>
          <w:szCs w:val="28"/>
          <w:lang w:val="uk-UA" w:eastAsia="ru-RU"/>
        </w:rPr>
        <w:t>Іван</w:t>
      </w:r>
      <w:r w:rsidRPr="00C22FC4">
        <w:rPr>
          <w:rFonts w:ascii="Times New Roman" w:hAnsi="Times New Roman"/>
          <w:sz w:val="28"/>
          <w:szCs w:val="28"/>
          <w:lang w:val="uk-UA" w:eastAsia="ru-RU"/>
        </w:rPr>
        <w:t xml:space="preserve"> Франко, Леся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Українка,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або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таких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своїх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учителів, як</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Коцюбинський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чи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Горький.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Для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поета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було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іще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багато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неясного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суспільній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боротьбі.</w:t>
      </w:r>
      <w:r w:rsidR="00D17879" w:rsidRPr="00C22FC4">
        <w:rPr>
          <w:rFonts w:ascii="Times New Roman" w:hAnsi="Times New Roman"/>
          <w:sz w:val="28"/>
          <w:szCs w:val="28"/>
          <w:lang w:val="uk-UA" w:eastAsia="ru-RU"/>
        </w:rPr>
        <w:t xml:space="preserve"> </w:t>
      </w:r>
      <w:r w:rsidR="009C775F" w:rsidRPr="00C22FC4">
        <w:rPr>
          <w:rFonts w:ascii="Times New Roman" w:hAnsi="Times New Roman"/>
          <w:sz w:val="28"/>
          <w:szCs w:val="28"/>
          <w:lang w:val="uk-UA" w:eastAsia="ru-RU"/>
        </w:rPr>
        <w:t>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його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світогляді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проявлялись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суперечливі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риси.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незважаючи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це,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"Сонячні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кларнети"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відіграли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важливу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роль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розвитку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української</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поезії.</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Поява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"Сонячних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кларнетів"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сповістила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світ</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про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прихід</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літературу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Павла</w:t>
      </w:r>
      <w:r w:rsidR="00D17879" w:rsidRPr="00C22FC4">
        <w:rPr>
          <w:rFonts w:ascii="Times New Roman" w:hAnsi="Times New Roman"/>
          <w:sz w:val="28"/>
          <w:szCs w:val="28"/>
          <w:lang w:val="uk-UA" w:eastAsia="ru-RU"/>
        </w:rPr>
        <w:t xml:space="preserve"> </w:t>
      </w:r>
      <w:r w:rsidR="009C775F" w:rsidRPr="00C22FC4">
        <w:rPr>
          <w:rFonts w:ascii="Times New Roman" w:hAnsi="Times New Roman"/>
          <w:sz w:val="28"/>
          <w:szCs w:val="28"/>
          <w:lang w:val="uk-UA" w:eastAsia="ru-RU"/>
        </w:rPr>
        <w:t>Тичини -</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видатного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майстра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слова,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який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великою</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художньою</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силою</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виразив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красу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нового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дня.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раз</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відзначався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високий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художній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рівень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цієї</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збірки,</w:t>
      </w:r>
      <w:r w:rsidR="009C775F"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появою</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якої</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відкрився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для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читачів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новий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"сонячнокларнетний"</w:t>
      </w:r>
      <w:r w:rsidR="009C775F"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світ,</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сповнений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буянням</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радісної</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природи,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наскрізь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пронизаний</w:t>
      </w:r>
      <w:r w:rsidR="009C775F"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сонячною</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музикою.</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Багато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дослідників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відзначають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музичність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"Сонячних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кларнетів"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як</w:t>
      </w:r>
      <w:r w:rsidR="009C775F"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найхарактернішу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особливість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цієї</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збірки.</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Теоретики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практики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символізму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раз</w:t>
      </w:r>
      <w:r w:rsidR="00CA297B"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висловлювалися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w:t>
      </w:r>
      <w:r w:rsidR="00D17879" w:rsidRPr="00C22FC4">
        <w:rPr>
          <w:rFonts w:ascii="Times New Roman" w:hAnsi="Times New Roman"/>
          <w:sz w:val="28"/>
          <w:szCs w:val="28"/>
          <w:lang w:val="uk-UA" w:eastAsia="ru-RU"/>
        </w:rPr>
        <w:t xml:space="preserve"> </w:t>
      </w:r>
      <w:r w:rsidR="00DF6BCC" w:rsidRPr="00C22FC4">
        <w:rPr>
          <w:rFonts w:ascii="Times New Roman" w:hAnsi="Times New Roman"/>
          <w:sz w:val="28"/>
          <w:szCs w:val="28"/>
          <w:lang w:val="uk-UA" w:eastAsia="ru-RU"/>
        </w:rPr>
        <w:t>кшталт</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що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"поезія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є</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внутрішня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музика"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w:t>
      </w:r>
      <w:r w:rsidR="00CA297B"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що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"музика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скелет</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поезії".</w:t>
      </w:r>
    </w:p>
    <w:p w:rsidR="001B64D8"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Основа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художнього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успіху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П.Тичини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полягає</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тому,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що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він,</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вбираючи,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як</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губка,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свою</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художню</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систему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найосновніші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досягнення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поетичної</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форми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кінця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XIX - початку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XX</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ст.,</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зумів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символістських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пошуках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вибрати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для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себе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найцінніше,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піднести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його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новий,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вищий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рівень.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Одночасно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поет</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зберіг</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основне,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чого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могли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збер</w:t>
      </w:r>
      <w:r w:rsidR="001935EC" w:rsidRPr="00C22FC4">
        <w:rPr>
          <w:rFonts w:ascii="Times New Roman" w:hAnsi="Times New Roman"/>
          <w:sz w:val="28"/>
          <w:szCs w:val="28"/>
          <w:lang w:val="uk-UA" w:eastAsia="ru-RU"/>
        </w:rPr>
        <w:t>е</w:t>
      </w:r>
      <w:r w:rsidRPr="00C22FC4">
        <w:rPr>
          <w:rFonts w:ascii="Times New Roman" w:hAnsi="Times New Roman"/>
          <w:sz w:val="28"/>
          <w:szCs w:val="28"/>
          <w:lang w:val="uk-UA" w:eastAsia="ru-RU"/>
        </w:rPr>
        <w:t>гти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символісти, -</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образну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сутність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слова.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Більше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w:t>
      </w:r>
      <w:r w:rsidR="00CA297B" w:rsidRPr="00C22FC4">
        <w:rPr>
          <w:rFonts w:ascii="Times New Roman" w:hAnsi="Times New Roman"/>
          <w:sz w:val="28"/>
          <w:szCs w:val="28"/>
          <w:lang w:val="uk-UA" w:eastAsia="ru-RU"/>
        </w:rPr>
        <w:t xml:space="preserve">авло </w:t>
      </w:r>
      <w:r w:rsidRPr="00C22FC4">
        <w:rPr>
          <w:rFonts w:ascii="Times New Roman" w:hAnsi="Times New Roman"/>
          <w:sz w:val="28"/>
          <w:szCs w:val="28"/>
          <w:lang w:val="uk-UA" w:eastAsia="ru-RU"/>
        </w:rPr>
        <w:t>Тичина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зробив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чого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так</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довго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без</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особливих</w:t>
      </w:r>
      <w:r w:rsidR="00D17879" w:rsidRPr="00C22FC4">
        <w:rPr>
          <w:rFonts w:ascii="Times New Roman" w:hAnsi="Times New Roman"/>
          <w:sz w:val="28"/>
          <w:szCs w:val="28"/>
          <w:lang w:val="uk-UA" w:eastAsia="ru-RU"/>
        </w:rPr>
        <w:t xml:space="preserve"> </w:t>
      </w:r>
      <w:r w:rsidR="00CA297B" w:rsidRPr="00C22FC4">
        <w:rPr>
          <w:rFonts w:ascii="Times New Roman" w:hAnsi="Times New Roman"/>
          <w:sz w:val="28"/>
          <w:szCs w:val="28"/>
          <w:lang w:val="uk-UA" w:eastAsia="ru-RU"/>
        </w:rPr>
        <w:t>успіхів</w:t>
      </w:r>
      <w:r w:rsidR="00D17879" w:rsidRPr="00C22FC4">
        <w:rPr>
          <w:rFonts w:ascii="Times New Roman" w:hAnsi="Times New Roman"/>
          <w:sz w:val="28"/>
          <w:szCs w:val="28"/>
          <w:lang w:val="uk-UA" w:eastAsia="ru-RU"/>
        </w:rPr>
        <w:t xml:space="preserve"> </w:t>
      </w:r>
      <w:r w:rsidR="00CA297B" w:rsidRPr="00C22FC4">
        <w:rPr>
          <w:rFonts w:ascii="Times New Roman" w:hAnsi="Times New Roman"/>
          <w:sz w:val="28"/>
          <w:szCs w:val="28"/>
          <w:lang w:val="uk-UA" w:eastAsia="ru-RU"/>
        </w:rPr>
        <w:t>домагалися</w:t>
      </w:r>
      <w:r w:rsidR="00D17879" w:rsidRPr="00C22FC4">
        <w:rPr>
          <w:rFonts w:ascii="Times New Roman" w:hAnsi="Times New Roman"/>
          <w:sz w:val="28"/>
          <w:szCs w:val="28"/>
          <w:lang w:val="uk-UA" w:eastAsia="ru-RU"/>
        </w:rPr>
        <w:t xml:space="preserve"> </w:t>
      </w:r>
      <w:r w:rsidR="00CA297B" w:rsidRPr="00C22FC4">
        <w:rPr>
          <w:rFonts w:ascii="Times New Roman" w:hAnsi="Times New Roman"/>
          <w:sz w:val="28"/>
          <w:szCs w:val="28"/>
          <w:lang w:val="uk-UA" w:eastAsia="ru-RU"/>
        </w:rPr>
        <w:t>декаденти -</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знайшов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бачений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досі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синтез</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словесних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музичних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способів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вираження.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w:t>
      </w:r>
      <w:r w:rsidR="00CA297B" w:rsidRPr="00C22FC4">
        <w:rPr>
          <w:rFonts w:ascii="Times New Roman" w:hAnsi="Times New Roman"/>
          <w:sz w:val="28"/>
          <w:szCs w:val="28"/>
          <w:lang w:val="uk-UA" w:eastAsia="ru-RU"/>
        </w:rPr>
        <w:t>оет</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досяг</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такого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синтезу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саме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тому,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що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"озвучував"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поетичний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твір</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тільки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через</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сонорику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слова,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через</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його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семантику.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Ось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один</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із</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найпоказовіших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прикладів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такого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"озвучування":</w:t>
      </w:r>
    </w:p>
    <w:p w:rsidR="00020692" w:rsidRPr="00C22FC4" w:rsidRDefault="00020692" w:rsidP="00D17879">
      <w:pPr>
        <w:spacing w:after="0" w:line="360" w:lineRule="auto"/>
        <w:ind w:firstLine="709"/>
        <w:jc w:val="both"/>
        <w:rPr>
          <w:rFonts w:ascii="Times New Roman" w:hAnsi="Times New Roman"/>
          <w:sz w:val="28"/>
          <w:szCs w:val="28"/>
          <w:lang w:val="uk-UA" w:eastAsia="ru-RU"/>
        </w:rPr>
      </w:pPr>
    </w:p>
    <w:p w:rsidR="00CA297B"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Гаї</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шумлять</w:t>
      </w:r>
      <w:r w:rsidR="00D17879" w:rsidRPr="00C22FC4">
        <w:rPr>
          <w:rFonts w:ascii="Times New Roman" w:hAnsi="Times New Roman"/>
          <w:sz w:val="28"/>
          <w:szCs w:val="28"/>
          <w:lang w:val="uk-UA" w:eastAsia="ru-RU"/>
        </w:rPr>
        <w:t xml:space="preserve"> </w:t>
      </w:r>
      <w:r w:rsidR="00CA297B" w:rsidRPr="00C22FC4">
        <w:rPr>
          <w:rFonts w:ascii="Times New Roman" w:hAnsi="Times New Roman"/>
          <w:sz w:val="28"/>
          <w:szCs w:val="28"/>
          <w:lang w:val="uk-UA" w:eastAsia="ru-RU"/>
        </w:rPr>
        <w:t>-</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слухаю.</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Хмарки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біжать -</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Милуюся.</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Милуюся - дивуюся,</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Чого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душі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моїй</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так</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весело.</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Гей,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дзвін</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гуде -</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Іздалеку.</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Думки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пряде -</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Над</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нивами.</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Над</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нивами - приливами,</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Купаючи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мене,</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мов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ластівку.</w:t>
      </w:r>
      <w:r w:rsidR="00CA297B" w:rsidRPr="00C22FC4">
        <w:rPr>
          <w:rFonts w:ascii="Times New Roman" w:hAnsi="Times New Roman"/>
          <w:sz w:val="28"/>
          <w:szCs w:val="28"/>
          <w:lang w:val="uk-UA" w:eastAsia="ru-RU"/>
        </w:rPr>
        <w:t>[</w:t>
      </w:r>
      <w:r w:rsidR="008643EE" w:rsidRPr="00C22FC4">
        <w:rPr>
          <w:rFonts w:ascii="Times New Roman" w:hAnsi="Times New Roman"/>
          <w:sz w:val="28"/>
          <w:szCs w:val="28"/>
          <w:lang w:val="uk-UA" w:eastAsia="ru-RU"/>
        </w:rPr>
        <w:t>26,</w:t>
      </w:r>
      <w:r w:rsidR="00CA297B" w:rsidRPr="00C22FC4">
        <w:rPr>
          <w:rFonts w:ascii="Times New Roman" w:hAnsi="Times New Roman"/>
          <w:sz w:val="28"/>
          <w:szCs w:val="28"/>
          <w:lang w:val="uk-UA" w:eastAsia="ru-RU"/>
        </w:rPr>
        <w:t xml:space="preserve"> 11]</w:t>
      </w:r>
    </w:p>
    <w:p w:rsidR="001B64D8"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Аналізуючи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механізм</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спр</w:t>
      </w:r>
      <w:r w:rsidR="001935EC" w:rsidRPr="00C22FC4">
        <w:rPr>
          <w:rFonts w:ascii="Times New Roman" w:hAnsi="Times New Roman"/>
          <w:sz w:val="28"/>
          <w:szCs w:val="28"/>
          <w:lang w:val="uk-UA" w:eastAsia="ru-RU"/>
        </w:rPr>
        <w:t>и</w:t>
      </w:r>
      <w:r w:rsidR="00635A97" w:rsidRPr="00C22FC4">
        <w:rPr>
          <w:rFonts w:ascii="Times New Roman" w:hAnsi="Times New Roman"/>
          <w:sz w:val="28"/>
          <w:szCs w:val="28"/>
          <w:lang w:val="uk-UA" w:eastAsia="ru-RU"/>
        </w:rPr>
        <w:t>йняття</w:t>
      </w:r>
      <w:r w:rsidR="00D17879" w:rsidRPr="00C22FC4">
        <w:rPr>
          <w:rFonts w:ascii="Times New Roman" w:hAnsi="Times New Roman"/>
          <w:sz w:val="28"/>
          <w:szCs w:val="28"/>
          <w:lang w:val="uk-UA" w:eastAsia="ru-RU"/>
        </w:rPr>
        <w:t xml:space="preserve"> </w:t>
      </w:r>
      <w:r w:rsidR="00635A97" w:rsidRPr="00C22FC4">
        <w:rPr>
          <w:rFonts w:ascii="Times New Roman" w:hAnsi="Times New Roman"/>
          <w:sz w:val="28"/>
          <w:szCs w:val="28"/>
          <w:lang w:val="uk-UA" w:eastAsia="ru-RU"/>
        </w:rPr>
        <w:t>музичних</w:t>
      </w:r>
      <w:r w:rsidR="00D17879" w:rsidRPr="00C22FC4">
        <w:rPr>
          <w:rFonts w:ascii="Times New Roman" w:hAnsi="Times New Roman"/>
          <w:sz w:val="28"/>
          <w:szCs w:val="28"/>
          <w:lang w:val="uk-UA" w:eastAsia="ru-RU"/>
        </w:rPr>
        <w:t xml:space="preserve"> </w:t>
      </w:r>
      <w:r w:rsidR="00635A97" w:rsidRPr="00C22FC4">
        <w:rPr>
          <w:rFonts w:ascii="Times New Roman" w:hAnsi="Times New Roman"/>
          <w:sz w:val="28"/>
          <w:szCs w:val="28"/>
          <w:lang w:val="uk-UA" w:eastAsia="ru-RU"/>
        </w:rPr>
        <w:t>тропів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"Сонячних</w:t>
      </w:r>
      <w:r w:rsidR="00D550ED"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кларнетів",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можна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помітити,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що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центральним,</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найактивнішим</w:t>
      </w:r>
      <w:r w:rsidR="00D550ED"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подразником,</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який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формує</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музичний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напрямок</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розвитку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асоціацій,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є</w:t>
      </w:r>
      <w:r w:rsidR="00D550ED"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слово,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що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означає</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певне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музичне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чи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звукове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поняття,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арфа,</w:t>
      </w:r>
      <w:r w:rsidR="00D550ED"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кларнет,</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звук,</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дзвін,</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музика,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мелодія,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струна,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скрипка,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бандура,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пісня,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гімн,</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дует,</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орган,</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флейта</w:t>
      </w:r>
      <w:r w:rsidR="00635A97" w:rsidRPr="00C22FC4">
        <w:rPr>
          <w:rFonts w:ascii="Times New Roman" w:hAnsi="Times New Roman"/>
          <w:sz w:val="28"/>
          <w:szCs w:val="28"/>
          <w:lang w:val="uk-UA" w:eastAsia="ru-RU"/>
        </w:rPr>
        <w:t>. Н</w:t>
      </w:r>
      <w:r w:rsidRPr="00C22FC4">
        <w:rPr>
          <w:rFonts w:ascii="Times New Roman" w:hAnsi="Times New Roman"/>
          <w:sz w:val="28"/>
          <w:szCs w:val="28"/>
          <w:lang w:val="uk-UA" w:eastAsia="ru-RU"/>
        </w:rPr>
        <w:t>априклад:</w:t>
      </w:r>
    </w:p>
    <w:p w:rsidR="00020692" w:rsidRPr="00C22FC4" w:rsidRDefault="00020692" w:rsidP="00D17879">
      <w:pPr>
        <w:spacing w:after="0" w:line="360" w:lineRule="auto"/>
        <w:ind w:firstLine="709"/>
        <w:jc w:val="both"/>
        <w:rPr>
          <w:rFonts w:ascii="Times New Roman" w:hAnsi="Times New Roman"/>
          <w:sz w:val="28"/>
          <w:szCs w:val="28"/>
          <w:lang w:val="uk-UA" w:eastAsia="ru-RU"/>
        </w:rPr>
      </w:pP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Горить - тремтить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ріка,</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як</w:t>
      </w:r>
      <w:r w:rsidR="00D17879" w:rsidRPr="00C22FC4">
        <w:rPr>
          <w:rFonts w:ascii="Times New Roman" w:hAnsi="Times New Roman"/>
          <w:sz w:val="28"/>
          <w:szCs w:val="28"/>
          <w:lang w:val="uk-UA" w:eastAsia="ru-RU"/>
        </w:rPr>
        <w:t xml:space="preserve"> </w:t>
      </w:r>
      <w:r w:rsidRPr="00C22FC4">
        <w:rPr>
          <w:rFonts w:ascii="Times New Roman" w:hAnsi="Times New Roman"/>
          <w:i/>
          <w:sz w:val="28"/>
          <w:szCs w:val="28"/>
          <w:lang w:val="uk-UA" w:eastAsia="ru-RU"/>
        </w:rPr>
        <w:t>музика</w:t>
      </w:r>
      <w:r w:rsidR="007A0E00" w:rsidRPr="00C22FC4">
        <w:rPr>
          <w:rFonts w:ascii="Times New Roman" w:hAnsi="Times New Roman"/>
          <w:i/>
          <w:sz w:val="28"/>
          <w:szCs w:val="28"/>
          <w:lang w:val="uk-UA" w:eastAsia="ru-RU"/>
        </w:rPr>
        <w:t>.</w:t>
      </w:r>
      <w:r w:rsidR="007A0E00" w:rsidRPr="00C22FC4">
        <w:rPr>
          <w:rFonts w:ascii="Times New Roman" w:hAnsi="Times New Roman"/>
          <w:sz w:val="28"/>
          <w:szCs w:val="28"/>
          <w:lang w:val="uk-UA" w:eastAsia="ru-RU"/>
        </w:rPr>
        <w:t>[</w:t>
      </w:r>
      <w:r w:rsidR="008643EE" w:rsidRPr="00C22FC4">
        <w:rPr>
          <w:rFonts w:ascii="Times New Roman" w:hAnsi="Times New Roman"/>
          <w:sz w:val="28"/>
          <w:szCs w:val="28"/>
          <w:lang w:val="uk-UA" w:eastAsia="ru-RU"/>
        </w:rPr>
        <w:t>26,</w:t>
      </w:r>
      <w:r w:rsidR="007A0E00" w:rsidRPr="00C22FC4">
        <w:rPr>
          <w:rFonts w:ascii="Times New Roman" w:hAnsi="Times New Roman"/>
          <w:sz w:val="28"/>
          <w:szCs w:val="28"/>
          <w:lang w:val="uk-UA" w:eastAsia="ru-RU"/>
        </w:rPr>
        <w:t>11]</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i/>
          <w:sz w:val="28"/>
          <w:szCs w:val="28"/>
          <w:lang w:val="uk-UA" w:eastAsia="ru-RU"/>
        </w:rPr>
        <w:t>Арфами,</w:t>
      </w:r>
      <w:r w:rsidR="00D17879" w:rsidRPr="00C22FC4">
        <w:rPr>
          <w:rFonts w:ascii="Times New Roman" w:hAnsi="Times New Roman"/>
          <w:i/>
          <w:sz w:val="28"/>
          <w:szCs w:val="28"/>
          <w:lang w:val="uk-UA" w:eastAsia="ru-RU"/>
        </w:rPr>
        <w:t xml:space="preserve"> </w:t>
      </w:r>
      <w:r w:rsidRPr="00C22FC4">
        <w:rPr>
          <w:rFonts w:ascii="Times New Roman" w:hAnsi="Times New Roman"/>
          <w:i/>
          <w:sz w:val="28"/>
          <w:szCs w:val="28"/>
          <w:lang w:val="uk-UA" w:eastAsia="ru-RU"/>
        </w:rPr>
        <w:t>арфами</w:t>
      </w:r>
      <w:r w:rsidRPr="00C22FC4">
        <w:rPr>
          <w:rFonts w:ascii="Times New Roman" w:hAnsi="Times New Roman"/>
          <w:sz w:val="28"/>
          <w:szCs w:val="28"/>
          <w:lang w:val="uk-UA" w:eastAsia="ru-RU"/>
        </w:rPr>
        <w:t xml:space="preserve"> -</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Золотими,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голосними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обізвалися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гаї</w:t>
      </w:r>
    </w:p>
    <w:p w:rsidR="001B64D8" w:rsidRPr="00C22FC4" w:rsidRDefault="007A0E00"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i/>
          <w:sz w:val="28"/>
          <w:szCs w:val="28"/>
          <w:lang w:val="uk-UA" w:eastAsia="ru-RU"/>
        </w:rPr>
        <w:t>Самодзвонними</w:t>
      </w:r>
      <w:r w:rsidRPr="00C22FC4">
        <w:rPr>
          <w:rFonts w:ascii="Times New Roman" w:hAnsi="Times New Roman"/>
          <w:sz w:val="28"/>
          <w:szCs w:val="28"/>
          <w:lang w:val="uk-UA" w:eastAsia="ru-RU"/>
        </w:rPr>
        <w:t>… [</w:t>
      </w:r>
      <w:r w:rsidR="008643EE" w:rsidRPr="00C22FC4">
        <w:rPr>
          <w:rFonts w:ascii="Times New Roman" w:hAnsi="Times New Roman"/>
          <w:sz w:val="28"/>
          <w:szCs w:val="28"/>
          <w:lang w:val="uk-UA" w:eastAsia="ru-RU"/>
        </w:rPr>
        <w:t>26,</w:t>
      </w:r>
      <w:r w:rsidRPr="00C22FC4">
        <w:rPr>
          <w:rFonts w:ascii="Times New Roman" w:hAnsi="Times New Roman"/>
          <w:sz w:val="28"/>
          <w:szCs w:val="28"/>
          <w:lang w:val="uk-UA" w:eastAsia="ru-RU"/>
        </w:rPr>
        <w:t>13]</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Слухаю</w:t>
      </w:r>
      <w:r w:rsidR="00D17879" w:rsidRPr="00C22FC4">
        <w:rPr>
          <w:rFonts w:ascii="Times New Roman" w:hAnsi="Times New Roman"/>
          <w:sz w:val="28"/>
          <w:szCs w:val="28"/>
          <w:lang w:val="uk-UA" w:eastAsia="ru-RU"/>
        </w:rPr>
        <w:t xml:space="preserve"> </w:t>
      </w:r>
      <w:r w:rsidRPr="00C22FC4">
        <w:rPr>
          <w:rFonts w:ascii="Times New Roman" w:hAnsi="Times New Roman"/>
          <w:i/>
          <w:sz w:val="28"/>
          <w:szCs w:val="28"/>
          <w:lang w:val="uk-UA" w:eastAsia="ru-RU"/>
        </w:rPr>
        <w:t>мелодій</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Хмар,</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озер</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вітру.</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бриню,</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як</w:t>
      </w:r>
      <w:r w:rsidR="00D17879" w:rsidRPr="00C22FC4">
        <w:rPr>
          <w:rFonts w:ascii="Times New Roman" w:hAnsi="Times New Roman"/>
          <w:sz w:val="28"/>
          <w:szCs w:val="28"/>
          <w:lang w:val="uk-UA" w:eastAsia="ru-RU"/>
        </w:rPr>
        <w:t xml:space="preserve"> </w:t>
      </w:r>
      <w:r w:rsidRPr="00C22FC4">
        <w:rPr>
          <w:rFonts w:ascii="Times New Roman" w:hAnsi="Times New Roman"/>
          <w:i/>
          <w:sz w:val="28"/>
          <w:szCs w:val="28"/>
          <w:lang w:val="uk-UA" w:eastAsia="ru-RU"/>
        </w:rPr>
        <w:t>струни</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Степу,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хмар</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вітру</w:t>
      </w:r>
      <w:r w:rsidR="007A0E00" w:rsidRPr="00C22FC4">
        <w:rPr>
          <w:rFonts w:ascii="Times New Roman" w:hAnsi="Times New Roman"/>
          <w:sz w:val="28"/>
          <w:szCs w:val="28"/>
          <w:lang w:val="uk-UA" w:eastAsia="ru-RU"/>
        </w:rPr>
        <w:t>… [</w:t>
      </w:r>
      <w:r w:rsidR="008643EE" w:rsidRPr="00C22FC4">
        <w:rPr>
          <w:rFonts w:ascii="Times New Roman" w:hAnsi="Times New Roman"/>
          <w:sz w:val="28"/>
          <w:szCs w:val="28"/>
          <w:lang w:val="uk-UA" w:eastAsia="ru-RU"/>
        </w:rPr>
        <w:t>26,</w:t>
      </w:r>
      <w:r w:rsidR="007A0E00" w:rsidRPr="00C22FC4">
        <w:rPr>
          <w:rFonts w:ascii="Times New Roman" w:hAnsi="Times New Roman"/>
          <w:sz w:val="28"/>
          <w:szCs w:val="28"/>
          <w:lang w:val="uk-UA" w:eastAsia="ru-RU"/>
        </w:rPr>
        <w:t>15]</w:t>
      </w:r>
    </w:p>
    <w:p w:rsidR="001B64D8"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Подивилась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ясно - заспівали</w:t>
      </w:r>
      <w:r w:rsidR="00D17879" w:rsidRPr="00C22FC4">
        <w:rPr>
          <w:rFonts w:ascii="Times New Roman" w:hAnsi="Times New Roman"/>
          <w:sz w:val="28"/>
          <w:szCs w:val="28"/>
          <w:lang w:val="uk-UA" w:eastAsia="ru-RU"/>
        </w:rPr>
        <w:t xml:space="preserve"> </w:t>
      </w:r>
      <w:r w:rsidRPr="00C22FC4">
        <w:rPr>
          <w:rFonts w:ascii="Times New Roman" w:hAnsi="Times New Roman"/>
          <w:i/>
          <w:sz w:val="28"/>
          <w:szCs w:val="28"/>
          <w:lang w:val="uk-UA" w:eastAsia="ru-RU"/>
        </w:rPr>
        <w:t>скрипки</w:t>
      </w:r>
      <w:r w:rsidRPr="00C22FC4">
        <w:rPr>
          <w:rFonts w:ascii="Times New Roman" w:hAnsi="Times New Roman"/>
          <w:sz w:val="28"/>
          <w:szCs w:val="28"/>
          <w:lang w:val="uk-UA" w:eastAsia="ru-RU"/>
        </w:rPr>
        <w:t>!</w:t>
      </w:r>
      <w:r w:rsidR="007A0E00" w:rsidRPr="00C22FC4">
        <w:rPr>
          <w:rFonts w:ascii="Times New Roman" w:hAnsi="Times New Roman"/>
          <w:sz w:val="28"/>
          <w:szCs w:val="28"/>
          <w:lang w:val="uk-UA" w:eastAsia="ru-RU"/>
        </w:rPr>
        <w:t xml:space="preserve"> [</w:t>
      </w:r>
      <w:r w:rsidR="008643EE" w:rsidRPr="00C22FC4">
        <w:rPr>
          <w:rFonts w:ascii="Times New Roman" w:hAnsi="Times New Roman"/>
          <w:sz w:val="28"/>
          <w:szCs w:val="28"/>
          <w:lang w:val="uk-UA" w:eastAsia="ru-RU"/>
        </w:rPr>
        <w:t>26,</w:t>
      </w:r>
      <w:r w:rsidR="007A0E00" w:rsidRPr="00C22FC4">
        <w:rPr>
          <w:rFonts w:ascii="Times New Roman" w:hAnsi="Times New Roman"/>
          <w:sz w:val="28"/>
          <w:szCs w:val="28"/>
          <w:lang w:val="uk-UA" w:eastAsia="ru-RU"/>
        </w:rPr>
        <w:t>17]</w:t>
      </w:r>
    </w:p>
    <w:p w:rsidR="00020692" w:rsidRPr="00C22FC4" w:rsidRDefault="00020692" w:rsidP="00D17879">
      <w:pPr>
        <w:spacing w:after="0" w:line="360" w:lineRule="auto"/>
        <w:ind w:firstLine="709"/>
        <w:jc w:val="both"/>
        <w:rPr>
          <w:rFonts w:ascii="Times New Roman" w:hAnsi="Times New Roman"/>
          <w:sz w:val="28"/>
          <w:szCs w:val="28"/>
          <w:lang w:val="uk-UA" w:eastAsia="ru-RU"/>
        </w:rPr>
      </w:pP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Кожне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виділене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слово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є</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ключовим</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при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сприйнятті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фрази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без</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нього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вона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зрозуміла.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тому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текстові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фрагменти,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яких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смислова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вага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сконцетрована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словах,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що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позначають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музично-звукові</w:t>
      </w:r>
      <w:r w:rsidR="007A0E00"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поняття,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випромінюють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складний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комплекс</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асоціацій,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серед</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яких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домінуючими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є</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музикальні.</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Поет</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широко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користувався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методом</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передати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словом</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своє</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синестезичне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сприйняття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звуку.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цьому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була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певна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художня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доцільність: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він</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знайшов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лаконічний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місткий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спосіб</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характеризувати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звук.</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"Сонячні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кларнети",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"арфами,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арфами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золотими",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"сміх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буде,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плач</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буде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"перламутровий",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чорному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акорді",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"синє</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брязкання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кадил",</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"зелений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гімн"</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характер</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усіх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цих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тропів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є</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виразно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синтезичним.</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Досить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часто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Тичина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оживлює</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звуки,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надає</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їм</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виразної</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емоційної</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характеристики:</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Лиш</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від</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осель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пливуть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тужні,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обнявшись</w:t>
      </w:r>
      <w:r w:rsidR="005E3AAB" w:rsidRPr="00C22FC4">
        <w:rPr>
          <w:rFonts w:ascii="Times New Roman" w:hAnsi="Times New Roman"/>
          <w:sz w:val="28"/>
          <w:szCs w:val="28"/>
          <w:lang w:val="uk-UA" w:eastAsia="ru-RU"/>
        </w:rPr>
        <w:t>, дзвони…[</w:t>
      </w:r>
      <w:r w:rsidR="008643EE" w:rsidRPr="00C22FC4">
        <w:rPr>
          <w:rFonts w:ascii="Times New Roman" w:hAnsi="Times New Roman"/>
          <w:sz w:val="28"/>
          <w:szCs w:val="28"/>
          <w:lang w:val="uk-UA" w:eastAsia="ru-RU"/>
        </w:rPr>
        <w:t>26,</w:t>
      </w:r>
      <w:r w:rsidR="005E3AAB" w:rsidRPr="00C22FC4">
        <w:rPr>
          <w:rFonts w:ascii="Times New Roman" w:hAnsi="Times New Roman"/>
          <w:sz w:val="28"/>
          <w:szCs w:val="28"/>
          <w:lang w:val="uk-UA" w:eastAsia="ru-RU"/>
        </w:rPr>
        <w:t>23]</w:t>
      </w:r>
    </w:p>
    <w:p w:rsidR="001B64D8" w:rsidRPr="00C22FC4" w:rsidRDefault="009E3EB5"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rPr>
        <w:t xml:space="preserve">Прихід весни, "запашної, квітами-перлами закосиченої", славить Тичина і в поезії </w:t>
      </w:r>
      <w:r w:rsidRPr="009958D3">
        <w:rPr>
          <w:rFonts w:ascii="Times New Roman" w:hAnsi="Times New Roman"/>
          <w:sz w:val="28"/>
          <w:szCs w:val="28"/>
          <w:lang w:val="uk-UA"/>
        </w:rPr>
        <w:t>"Арфами , арфами..."</w:t>
      </w:r>
      <w:r w:rsidRPr="00C22FC4">
        <w:rPr>
          <w:rFonts w:ascii="Times New Roman" w:hAnsi="Times New Roman"/>
          <w:sz w:val="28"/>
          <w:szCs w:val="28"/>
          <w:lang w:val="uk-UA"/>
        </w:rPr>
        <w:t xml:space="preserve">. Емоційний настрій поезії забезпечується світлою і ніжною гармонією барв та звуків у природі, описуваній автором, насиченістю поезії музичними пісенними образами, алегоричними художніми деталями, специфічною ритмікою. Римування у вірші обіймає рядки двох різних строф: </w:t>
      </w:r>
      <w:r w:rsidRPr="00C22FC4">
        <w:rPr>
          <w:rFonts w:ascii="Times New Roman" w:hAnsi="Times New Roman"/>
          <w:iCs/>
          <w:sz w:val="28"/>
          <w:szCs w:val="28"/>
          <w:lang w:val="uk-UA"/>
        </w:rPr>
        <w:t xml:space="preserve">самодзвонними </w:t>
      </w:r>
      <w:r w:rsidRPr="00C22FC4">
        <w:rPr>
          <w:rFonts w:ascii="Times New Roman" w:hAnsi="Times New Roman"/>
          <w:sz w:val="28"/>
          <w:szCs w:val="28"/>
          <w:lang w:val="uk-UA"/>
        </w:rPr>
        <w:t xml:space="preserve">- </w:t>
      </w:r>
      <w:r w:rsidRPr="00C22FC4">
        <w:rPr>
          <w:rFonts w:ascii="Times New Roman" w:hAnsi="Times New Roman"/>
          <w:iCs/>
          <w:sz w:val="28"/>
          <w:szCs w:val="28"/>
          <w:lang w:val="uk-UA"/>
        </w:rPr>
        <w:t xml:space="preserve">ніжнотонними, з переливами - там за нивами. </w:t>
      </w:r>
      <w:r w:rsidRPr="00C22FC4">
        <w:rPr>
          <w:rFonts w:ascii="Times New Roman" w:hAnsi="Times New Roman"/>
          <w:sz w:val="28"/>
          <w:szCs w:val="28"/>
          <w:lang w:val="uk-UA"/>
        </w:rPr>
        <w:t xml:space="preserve">Важливе значення для ритмомелодики твору мають і внутрішні рими: </w:t>
      </w:r>
      <w:r w:rsidRPr="00C22FC4">
        <w:rPr>
          <w:rFonts w:ascii="Times New Roman" w:hAnsi="Times New Roman"/>
          <w:iCs/>
          <w:sz w:val="28"/>
          <w:szCs w:val="28"/>
          <w:lang w:val="uk-UA"/>
        </w:rPr>
        <w:t xml:space="preserve">золотими - голосними, поточки як дзвіночки. </w:t>
      </w:r>
      <w:r w:rsidRPr="00C22FC4">
        <w:rPr>
          <w:rFonts w:ascii="Times New Roman" w:hAnsi="Times New Roman"/>
          <w:sz w:val="28"/>
          <w:szCs w:val="28"/>
          <w:lang w:val="uk-UA"/>
        </w:rPr>
        <w:t>Такі засоби надають віршеві особливої мелодійності, ніби</w:t>
      </w:r>
      <w:r w:rsidR="00635A97" w:rsidRPr="00C22FC4">
        <w:rPr>
          <w:rFonts w:ascii="Times New Roman" w:hAnsi="Times New Roman"/>
          <w:sz w:val="28"/>
          <w:szCs w:val="28"/>
          <w:lang w:val="uk-UA"/>
        </w:rPr>
        <w:t xml:space="preserve"> </w:t>
      </w:r>
      <w:r w:rsidRPr="00C22FC4">
        <w:rPr>
          <w:rFonts w:ascii="Times New Roman" w:hAnsi="Times New Roman"/>
          <w:sz w:val="28"/>
          <w:szCs w:val="28"/>
          <w:lang w:val="uk-UA"/>
        </w:rPr>
        <w:t>рука музиканта двічі плавно торкнулась струн, і вони обізвались далеким, тремтливим, ледь чутним звучанням.</w:t>
      </w:r>
    </w:p>
    <w:p w:rsidR="001B64D8" w:rsidRPr="00C22FC4" w:rsidRDefault="001935EC"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У</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 xml:space="preserve">чому </w:t>
      </w:r>
      <w:r w:rsidRPr="00C22FC4">
        <w:rPr>
          <w:rFonts w:ascii="Times New Roman" w:hAnsi="Times New Roman"/>
          <w:sz w:val="28"/>
          <w:szCs w:val="28"/>
          <w:lang w:val="uk-UA" w:eastAsia="ru-RU"/>
        </w:rPr>
        <w:t>ж</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полягає</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першопричина</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виняткової</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музикальності</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поезій</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першої</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збірки</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П. Тичини</w:t>
      </w:r>
      <w:r w:rsidRPr="00C22FC4">
        <w:rPr>
          <w:rFonts w:ascii="Times New Roman" w:hAnsi="Times New Roman"/>
          <w:sz w:val="28"/>
          <w:szCs w:val="28"/>
          <w:lang w:val="uk-UA" w:eastAsia="ru-RU"/>
        </w:rPr>
        <w:t>? У</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природі</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людського</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обдар</w:t>
      </w:r>
      <w:r w:rsidRPr="00C22FC4">
        <w:rPr>
          <w:rFonts w:ascii="Times New Roman" w:hAnsi="Times New Roman"/>
          <w:sz w:val="28"/>
          <w:szCs w:val="28"/>
          <w:lang w:val="uk-UA" w:eastAsia="ru-RU"/>
        </w:rPr>
        <w:t>у</w:t>
      </w:r>
      <w:r w:rsidR="001B64D8" w:rsidRPr="00C22FC4">
        <w:rPr>
          <w:rFonts w:ascii="Times New Roman" w:hAnsi="Times New Roman"/>
          <w:sz w:val="28"/>
          <w:szCs w:val="28"/>
          <w:lang w:val="uk-UA" w:eastAsia="ru-RU"/>
        </w:rPr>
        <w:t>вання.</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Талант</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П. Тичини,</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в</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якому</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геніально</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поєднані</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абсолютний</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музикальний</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слух,</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здатність</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до</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синестезично-асоціативного</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сприйняття</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дійсності</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і</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найтонше</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відчуття</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слова</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явище</w:t>
      </w:r>
      <w:r w:rsidR="00D17879" w:rsidRPr="00C22FC4">
        <w:rPr>
          <w:rFonts w:ascii="Times New Roman" w:hAnsi="Times New Roman"/>
          <w:sz w:val="28"/>
          <w:szCs w:val="28"/>
          <w:lang w:val="uk-UA" w:eastAsia="ru-RU"/>
        </w:rPr>
        <w:t xml:space="preserve"> </w:t>
      </w:r>
      <w:r w:rsidR="001B64D8" w:rsidRPr="00C22FC4">
        <w:rPr>
          <w:rFonts w:ascii="Times New Roman" w:hAnsi="Times New Roman"/>
          <w:sz w:val="28"/>
          <w:szCs w:val="28"/>
          <w:lang w:val="uk-UA" w:eastAsia="ru-RU"/>
        </w:rPr>
        <w:t>рідкісне.</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своїй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музикальності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поет</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настільки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самобутній,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що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його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неможливо</w:t>
      </w:r>
      <w:r w:rsidR="005E3AAB"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наслідувати.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Він</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недоступний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для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епігонів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найвищої</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кваліфікації.</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Крім</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музикальний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талант</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w:t>
      </w:r>
      <w:r w:rsidR="005E3AAB" w:rsidRPr="00C22FC4">
        <w:rPr>
          <w:rFonts w:ascii="Times New Roman" w:hAnsi="Times New Roman"/>
          <w:sz w:val="28"/>
          <w:szCs w:val="28"/>
          <w:lang w:val="uk-UA" w:eastAsia="ru-RU"/>
        </w:rPr>
        <w:t>авла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Тичини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талант</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розвинений.</w:t>
      </w:r>
    </w:p>
    <w:p w:rsidR="00635A97"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Підхід</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автора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"Сонячних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кларнетів"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музики - це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підхід</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ам</w:t>
      </w:r>
      <w:r w:rsidR="001935EC" w:rsidRPr="00C22FC4">
        <w:rPr>
          <w:rFonts w:ascii="Times New Roman" w:hAnsi="Times New Roman"/>
          <w:sz w:val="28"/>
          <w:szCs w:val="28"/>
          <w:lang w:val="uk-UA" w:eastAsia="ru-RU"/>
        </w:rPr>
        <w:t>а</w:t>
      </w:r>
      <w:r w:rsidRPr="00C22FC4">
        <w:rPr>
          <w:rFonts w:ascii="Times New Roman" w:hAnsi="Times New Roman"/>
          <w:sz w:val="28"/>
          <w:szCs w:val="28"/>
          <w:lang w:val="uk-UA" w:eastAsia="ru-RU"/>
        </w:rPr>
        <w:t>тора</w:t>
      </w:r>
      <w:r w:rsidR="005E3AAB"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(хай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навіть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дуже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здібного),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професіонала,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який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віддав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музиці</w:t>
      </w:r>
      <w:r w:rsidR="005E3AAB"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багато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років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життя.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ранньому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дитинстві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він</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був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постійним</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учасником</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монастирського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хору,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молодості -</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керівником</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диригентом</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одного з кращих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хорів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Києва.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w:t>
      </w:r>
      <w:r w:rsidR="005E3AAB" w:rsidRPr="00C22FC4">
        <w:rPr>
          <w:rFonts w:ascii="Times New Roman" w:hAnsi="Times New Roman"/>
          <w:sz w:val="28"/>
          <w:szCs w:val="28"/>
          <w:lang w:val="uk-UA" w:eastAsia="ru-RU"/>
        </w:rPr>
        <w:t xml:space="preserve">авло </w:t>
      </w:r>
      <w:r w:rsidRPr="00C22FC4">
        <w:rPr>
          <w:rFonts w:ascii="Times New Roman" w:hAnsi="Times New Roman"/>
          <w:sz w:val="28"/>
          <w:szCs w:val="28"/>
          <w:lang w:val="uk-UA" w:eastAsia="ru-RU"/>
        </w:rPr>
        <w:t>Тичина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грав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багатьох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музичних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інструментах,</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сам</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складав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музику.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Звідси,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очевидно,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походило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бажання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ввести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поетичний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тек</w:t>
      </w:r>
      <w:r w:rsidR="005E3AAB" w:rsidRPr="00C22FC4">
        <w:rPr>
          <w:rFonts w:ascii="Times New Roman" w:hAnsi="Times New Roman"/>
          <w:sz w:val="28"/>
          <w:szCs w:val="28"/>
          <w:lang w:val="uk-UA" w:eastAsia="ru-RU"/>
        </w:rPr>
        <w:t>с</w:t>
      </w:r>
      <w:r w:rsidRPr="00C22FC4">
        <w:rPr>
          <w:rFonts w:ascii="Times New Roman" w:hAnsi="Times New Roman"/>
          <w:sz w:val="28"/>
          <w:szCs w:val="28"/>
          <w:lang w:val="uk-UA" w:eastAsia="ru-RU"/>
        </w:rPr>
        <w:t>т</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музику,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бажання,</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яке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призвело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справжнього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мистецького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успіху</w:t>
      </w:r>
      <w:r w:rsidR="00635A97" w:rsidRPr="00C22FC4">
        <w:rPr>
          <w:rFonts w:ascii="Times New Roman" w:hAnsi="Times New Roman"/>
          <w:sz w:val="28"/>
          <w:szCs w:val="28"/>
          <w:lang w:val="uk-UA" w:eastAsia="ru-RU"/>
        </w:rPr>
        <w:t>.</w:t>
      </w:r>
    </w:p>
    <w:p w:rsidR="00B1054F" w:rsidRPr="00C22FC4" w:rsidRDefault="00635A97"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 xml:space="preserve">Наділений рисами вродженої панмузичності, Павло Тичина сам помітив, що мислить піснями, що головний матеріал для поета – це звук. Але ніщо не виникає з нічого. Адже </w:t>
      </w:r>
      <w:r w:rsidR="00811F02" w:rsidRPr="00C22FC4">
        <w:rPr>
          <w:rFonts w:ascii="Times New Roman" w:hAnsi="Times New Roman"/>
          <w:sz w:val="28"/>
          <w:szCs w:val="28"/>
          <w:lang w:val="uk-UA" w:eastAsia="ru-RU"/>
        </w:rPr>
        <w:t xml:space="preserve">митець спирався й на досвід попередників-модерністів, які також намагалися якомога більше наблизитись до музики. Поліритмічна, гармонійно цілісна стихія поезії Павла Тичини, народженої в дусі музики, засвідчила не просто винятковий талант поета, а й професійного музики, навіть можна сказати диригента, який збагачував українську літературу музичнии принципами, очищав від консонансів, адже не міг терпіти «дефекти музичного слуху», вважав їх вадами мови і стилю. «Він здійснив проект пріоритетизації музики та поезії в мистецтві як достеменно можливого знання, започаткований єнськими романтиками, А.Шопенгауером, </w:t>
      </w:r>
      <w:r w:rsidR="00B1054F" w:rsidRPr="00C22FC4">
        <w:rPr>
          <w:rFonts w:ascii="Times New Roman" w:hAnsi="Times New Roman"/>
          <w:sz w:val="28"/>
          <w:szCs w:val="28"/>
          <w:lang w:val="uk-UA" w:eastAsia="ru-RU"/>
        </w:rPr>
        <w:t>Ф.Ніцше, втілюваний у життя Р.Вагнером, П.Верленом, українськими «молодомузівцями», М.Вороним та О.Олесем, водночас спромігся на органічний синтез мистецтва на противагу авангардистам, зокрема М.Семенку, що зазнав у цьому творчої невдачі»[13,6].</w:t>
      </w:r>
    </w:p>
    <w:p w:rsidR="00D17879" w:rsidRPr="009958D3" w:rsidRDefault="00B1054F" w:rsidP="00D17879">
      <w:pPr>
        <w:spacing w:after="0" w:line="360" w:lineRule="auto"/>
        <w:ind w:firstLine="709"/>
        <w:jc w:val="both"/>
        <w:rPr>
          <w:rFonts w:ascii="Times New Roman" w:hAnsi="Times New Roman"/>
          <w:color w:val="FFFFFF"/>
          <w:sz w:val="28"/>
          <w:szCs w:val="28"/>
          <w:lang w:val="uk-UA" w:eastAsia="ru-RU"/>
        </w:rPr>
      </w:pPr>
      <w:r w:rsidRPr="00C22FC4">
        <w:rPr>
          <w:rFonts w:ascii="Times New Roman" w:hAnsi="Times New Roman"/>
          <w:sz w:val="28"/>
          <w:szCs w:val="28"/>
          <w:lang w:val="uk-UA" w:eastAsia="ru-RU"/>
        </w:rPr>
        <w:t xml:space="preserve">Здатність синтетично мислити Павло Тичина виявив у собі ще в пору навчання у Чернігівській семінарії, а вдосконалювати її зміг під впливом такого педагога, як О.Архангельський, що схилявся до поєднання музики та літератури. У нарисі «На крилах пісень» поет зізнавався, </w:t>
      </w:r>
      <w:r w:rsidR="00C5657A" w:rsidRPr="00C22FC4">
        <w:rPr>
          <w:rFonts w:ascii="Times New Roman" w:hAnsi="Times New Roman"/>
          <w:sz w:val="28"/>
          <w:szCs w:val="28"/>
          <w:lang w:val="uk-UA" w:eastAsia="ru-RU"/>
        </w:rPr>
        <w:t xml:space="preserve">що </w:t>
      </w:r>
      <w:r w:rsidRPr="00C22FC4">
        <w:rPr>
          <w:rFonts w:ascii="Times New Roman" w:hAnsi="Times New Roman"/>
          <w:sz w:val="28"/>
          <w:szCs w:val="28"/>
          <w:lang w:val="uk-UA" w:eastAsia="ru-RU"/>
        </w:rPr>
        <w:t>звуки, торкаючись його вуха, лягали перед очима барвами.</w:t>
      </w:r>
      <w:r w:rsidR="005F47AC" w:rsidRPr="00C22FC4">
        <w:rPr>
          <w:rFonts w:ascii="Times New Roman" w:hAnsi="Times New Roman"/>
          <w:sz w:val="28"/>
          <w:szCs w:val="28"/>
          <w:lang w:val="uk-UA" w:eastAsia="ru-RU"/>
        </w:rPr>
        <w:t xml:space="preserve"> Павло Тичина був схильний до так званого кольорового</w:t>
      </w:r>
      <w:r w:rsidR="00D17879" w:rsidRPr="00C22FC4">
        <w:rPr>
          <w:rFonts w:ascii="Times New Roman" w:hAnsi="Times New Roman"/>
          <w:sz w:val="28"/>
          <w:szCs w:val="28"/>
          <w:lang w:val="uk-UA" w:eastAsia="ru-RU"/>
        </w:rPr>
        <w:t xml:space="preserve"> </w:t>
      </w:r>
      <w:r w:rsidR="005F47AC" w:rsidRPr="00C22FC4">
        <w:rPr>
          <w:rFonts w:ascii="Times New Roman" w:hAnsi="Times New Roman"/>
          <w:sz w:val="28"/>
          <w:szCs w:val="28"/>
          <w:lang w:val="uk-UA" w:eastAsia="ru-RU"/>
        </w:rPr>
        <w:t>слуху і мав здатність по-своєму трактувати тони. Тому небезпідставно стиль поета був названий кларне</w:t>
      </w:r>
      <w:r w:rsidR="00CF345F" w:rsidRPr="00C22FC4">
        <w:rPr>
          <w:rFonts w:ascii="Times New Roman" w:hAnsi="Times New Roman"/>
          <w:sz w:val="28"/>
          <w:szCs w:val="28"/>
          <w:lang w:val="uk-UA" w:eastAsia="ru-RU"/>
        </w:rPr>
        <w:t xml:space="preserve">тизмом (Ю.Лавріненко,В.Барка). </w:t>
      </w:r>
      <w:r w:rsidR="005F47AC" w:rsidRPr="00C22FC4">
        <w:rPr>
          <w:rFonts w:ascii="Times New Roman" w:hAnsi="Times New Roman"/>
          <w:sz w:val="28"/>
          <w:szCs w:val="28"/>
          <w:lang w:val="uk-UA" w:eastAsia="ru-RU"/>
        </w:rPr>
        <w:t>Кларнетизм виявився переходом від ідейно-естетичних стильових тенденцій попередніх поколінь до синтетичного типу творчості, який не вкладався у жодну стильову течію, адже у Павла Тичини</w:t>
      </w:r>
      <w:r w:rsidR="00CF345F" w:rsidRPr="00C22FC4">
        <w:rPr>
          <w:rFonts w:ascii="Times New Roman" w:hAnsi="Times New Roman"/>
          <w:sz w:val="28"/>
          <w:szCs w:val="28"/>
          <w:lang w:val="uk-UA" w:eastAsia="ru-RU"/>
        </w:rPr>
        <w:t xml:space="preserve"> </w:t>
      </w:r>
      <w:r w:rsidR="005F47AC" w:rsidRPr="00C22FC4">
        <w:rPr>
          <w:rFonts w:ascii="Times New Roman" w:hAnsi="Times New Roman"/>
          <w:sz w:val="28"/>
          <w:szCs w:val="28"/>
          <w:lang w:val="uk-UA" w:eastAsia="ru-RU"/>
        </w:rPr>
        <w:t xml:space="preserve">символізм досить добре поєднувався з елементами авангардизу, неоромантизму, імпресіонізму, неореалізму та необароко, а також сприяв усуненню </w:t>
      </w:r>
      <w:r w:rsidR="00C5657A" w:rsidRPr="00C22FC4">
        <w:rPr>
          <w:rFonts w:ascii="Times New Roman" w:hAnsi="Times New Roman"/>
          <w:sz w:val="28"/>
          <w:szCs w:val="28"/>
          <w:lang w:val="uk-UA" w:eastAsia="ru-RU"/>
        </w:rPr>
        <w:t>залежності від стороннього впливу. Також кларнетизм може сприйматися і тим переходом від прірви небуття до відродження України, якій невідомий кращий «смисловислів», аніж «необарокова парабола «Золотого Гомону», осяяна ентузіазмом духовного воскресіння та історіософічного націотворчого дійства» [13,7]. Отже, кларнетизм Павла Тичини залишився в українській літературі явищем неповторним, відкриваючи перед нею нові обрії.</w:t>
      </w:r>
    </w:p>
    <w:p w:rsidR="00D17879" w:rsidRPr="00C22FC4" w:rsidRDefault="00CF0D8F" w:rsidP="00D17879">
      <w:pPr>
        <w:spacing w:after="0" w:line="360" w:lineRule="auto"/>
        <w:ind w:firstLine="709"/>
        <w:jc w:val="both"/>
        <w:rPr>
          <w:rFonts w:ascii="Times New Roman" w:hAnsi="Times New Roman"/>
          <w:color w:val="000000"/>
          <w:sz w:val="28"/>
          <w:szCs w:val="28"/>
          <w:lang w:val="uk-UA" w:eastAsia="ru-RU"/>
        </w:rPr>
      </w:pPr>
      <w:r w:rsidRPr="00C22FC4">
        <w:rPr>
          <w:rFonts w:ascii="Times New Roman" w:hAnsi="Times New Roman"/>
          <w:color w:val="000000"/>
          <w:sz w:val="28"/>
          <w:szCs w:val="28"/>
          <w:lang w:val="uk-UA" w:eastAsia="ru-RU"/>
        </w:rPr>
        <w:t xml:space="preserve">Порiвнюючи “Сонячнi кларнети” з iншими збiрками, В. Стус зазначає: </w:t>
      </w:r>
      <w:r w:rsidRPr="00C22FC4">
        <w:rPr>
          <w:rFonts w:ascii="Times New Roman" w:hAnsi="Times New Roman"/>
          <w:iCs/>
          <w:color w:val="000000"/>
          <w:sz w:val="28"/>
          <w:szCs w:val="28"/>
          <w:lang w:val="uk-UA" w:eastAsia="ru-RU"/>
        </w:rPr>
        <w:t>"У свiтi “Сонячних кларнетiв“ людину було возвеличено в космiчному масштабi, там iснувала гармонiя людини i всесвiту. Тепер космос у Тичини знелюднюється, а сама людина, цей макрокосм сонячнокларнетнiвського перiоду, перетворюється на iнфузорiю, життєве призначення якої – свято дотримуватись своєї орбiти i великого закону. В цьому новому Тичининому космосi людина стає в’язнем, рабом iсторичного процесу"</w:t>
      </w:r>
      <w:r w:rsidRPr="00C22FC4">
        <w:rPr>
          <w:rFonts w:ascii="Times New Roman" w:hAnsi="Times New Roman"/>
          <w:color w:val="000000"/>
          <w:sz w:val="28"/>
          <w:szCs w:val="28"/>
          <w:lang w:val="uk-UA" w:eastAsia="ru-RU"/>
        </w:rPr>
        <w:t xml:space="preserve"> [</w:t>
      </w:r>
      <w:r w:rsidR="008643EE" w:rsidRPr="00C22FC4">
        <w:rPr>
          <w:rFonts w:ascii="Times New Roman" w:hAnsi="Times New Roman"/>
          <w:color w:val="000000"/>
          <w:sz w:val="28"/>
          <w:szCs w:val="28"/>
          <w:lang w:val="uk-UA" w:eastAsia="ru-RU"/>
        </w:rPr>
        <w:t>24,</w:t>
      </w:r>
      <w:r w:rsidRPr="00C22FC4">
        <w:rPr>
          <w:rFonts w:ascii="Times New Roman" w:hAnsi="Times New Roman"/>
          <w:color w:val="000000"/>
          <w:sz w:val="28"/>
          <w:szCs w:val="28"/>
          <w:lang w:val="uk-UA" w:eastAsia="ru-RU"/>
        </w:rPr>
        <w:t xml:space="preserve">16]. </w:t>
      </w:r>
    </w:p>
    <w:p w:rsidR="00D17879" w:rsidRPr="009958D3" w:rsidRDefault="00CF0D8F" w:rsidP="00D17879">
      <w:pPr>
        <w:spacing w:after="0" w:line="360" w:lineRule="auto"/>
        <w:ind w:firstLine="709"/>
        <w:jc w:val="both"/>
        <w:rPr>
          <w:rFonts w:ascii="Times New Roman" w:hAnsi="Times New Roman"/>
          <w:color w:val="FFFFFF"/>
          <w:sz w:val="28"/>
          <w:szCs w:val="28"/>
          <w:lang w:val="uk-UA" w:eastAsia="ru-RU"/>
        </w:rPr>
      </w:pPr>
      <w:r w:rsidRPr="00C22FC4">
        <w:rPr>
          <w:rFonts w:ascii="Times New Roman" w:hAnsi="Times New Roman"/>
          <w:color w:val="000000"/>
          <w:sz w:val="28"/>
          <w:szCs w:val="28"/>
          <w:lang w:val="uk-UA" w:eastAsia="ru-RU"/>
        </w:rPr>
        <w:t>Рядки “Сонячних кларнетiв” сповненi музикою, ритмикою, рухом, що вiдображається у самiй побудовi строф з чергуванням голосних, наголосiв та рiзноманiтних ритмiв.</w:t>
      </w:r>
    </w:p>
    <w:p w:rsidR="00D17879" w:rsidRDefault="005665E4" w:rsidP="00D17879">
      <w:pPr>
        <w:spacing w:after="0" w:line="360" w:lineRule="auto"/>
        <w:ind w:firstLine="709"/>
        <w:jc w:val="both"/>
        <w:rPr>
          <w:rFonts w:ascii="Times New Roman" w:hAnsi="Times New Roman"/>
          <w:color w:val="000000"/>
          <w:sz w:val="28"/>
          <w:szCs w:val="28"/>
          <w:lang w:val="uk-UA" w:eastAsia="ru-RU"/>
        </w:rPr>
      </w:pPr>
      <w:r w:rsidRPr="00C22FC4">
        <w:rPr>
          <w:rFonts w:ascii="Times New Roman" w:hAnsi="Times New Roman"/>
          <w:iCs/>
          <w:color w:val="000000"/>
          <w:sz w:val="28"/>
          <w:szCs w:val="28"/>
          <w:lang w:val="uk-UA" w:eastAsia="ru-RU"/>
        </w:rPr>
        <w:t>Сковорода писав про розчинене музикою повітря; п</w:t>
      </w:r>
      <w:r w:rsidR="00CF0D8F" w:rsidRPr="00C22FC4">
        <w:rPr>
          <w:rFonts w:ascii="Times New Roman" w:hAnsi="Times New Roman"/>
          <w:color w:val="000000"/>
          <w:sz w:val="28"/>
          <w:szCs w:val="28"/>
          <w:lang w:val="uk-UA" w:eastAsia="ru-RU"/>
        </w:rPr>
        <w:t>ро вселенську музику, що бринить над свiтом, писав О. Блок. Ще задовго до Сковороди i Блока про “музику небесних сфер” говорили пiфагорiйцi. Їм уявлялися велетенськi струни мiж землею та планетами, якi виграють могутню надсвiтню мелодiю. З музикою та музичнiстю порiвнювали свої поезiї французькi символiсти Верлен, Малларме, Рембо</w:t>
      </w:r>
      <w:r w:rsidRPr="00C22FC4">
        <w:rPr>
          <w:rFonts w:ascii="Times New Roman" w:hAnsi="Times New Roman"/>
          <w:color w:val="000000"/>
          <w:sz w:val="28"/>
          <w:szCs w:val="28"/>
          <w:lang w:val="uk-UA" w:eastAsia="ru-RU"/>
        </w:rPr>
        <w:t xml:space="preserve">. </w:t>
      </w:r>
    </w:p>
    <w:p w:rsidR="00020692" w:rsidRPr="00C22FC4" w:rsidRDefault="00020692" w:rsidP="00D17879">
      <w:pPr>
        <w:spacing w:after="0" w:line="360" w:lineRule="auto"/>
        <w:ind w:firstLine="709"/>
        <w:jc w:val="both"/>
        <w:rPr>
          <w:rFonts w:ascii="Times New Roman" w:hAnsi="Times New Roman"/>
          <w:color w:val="000000"/>
          <w:sz w:val="28"/>
          <w:szCs w:val="28"/>
          <w:lang w:val="uk-UA" w:eastAsia="ru-RU"/>
        </w:rPr>
      </w:pPr>
    </w:p>
    <w:p w:rsidR="00CF6CBE" w:rsidRPr="00C22FC4" w:rsidRDefault="00CF0D8F" w:rsidP="00D17879">
      <w:pPr>
        <w:spacing w:after="0" w:line="360" w:lineRule="auto"/>
        <w:ind w:firstLine="709"/>
        <w:jc w:val="both"/>
        <w:rPr>
          <w:rFonts w:ascii="Times New Roman" w:hAnsi="Times New Roman"/>
          <w:iCs/>
          <w:color w:val="000000"/>
          <w:sz w:val="28"/>
          <w:szCs w:val="28"/>
          <w:lang w:val="uk-UA" w:eastAsia="ru-RU"/>
        </w:rPr>
      </w:pPr>
      <w:r w:rsidRPr="00C22FC4">
        <w:rPr>
          <w:rFonts w:ascii="Times New Roman" w:hAnsi="Times New Roman"/>
          <w:iCs/>
          <w:color w:val="000000"/>
          <w:sz w:val="28"/>
          <w:szCs w:val="28"/>
          <w:lang w:val="uk-UA" w:eastAsia="ru-RU"/>
        </w:rPr>
        <w:t>Хто створив це</w:t>
      </w:r>
      <w:r w:rsidR="00CF6CBE" w:rsidRPr="00C22FC4">
        <w:rPr>
          <w:rFonts w:ascii="Times New Roman" w:hAnsi="Times New Roman"/>
          <w:iCs/>
          <w:color w:val="000000"/>
          <w:sz w:val="28"/>
          <w:szCs w:val="28"/>
          <w:lang w:val="uk-UA" w:eastAsia="ru-RU"/>
        </w:rPr>
        <w:t xml:space="preserve"> диво? Бог: Зевс: Чи пан? Хто?</w:t>
      </w:r>
    </w:p>
    <w:p w:rsidR="00D17879" w:rsidRPr="00C22FC4" w:rsidRDefault="00CF6CBE" w:rsidP="00D17879">
      <w:pPr>
        <w:spacing w:after="0" w:line="360" w:lineRule="auto"/>
        <w:ind w:firstLine="709"/>
        <w:jc w:val="both"/>
        <w:rPr>
          <w:rFonts w:ascii="Times New Roman" w:hAnsi="Times New Roman"/>
          <w:iCs/>
          <w:color w:val="000000"/>
          <w:sz w:val="28"/>
          <w:szCs w:val="28"/>
          <w:lang w:val="uk-UA" w:eastAsia="ru-RU"/>
        </w:rPr>
      </w:pPr>
      <w:r w:rsidRPr="00C22FC4">
        <w:rPr>
          <w:rFonts w:ascii="Times New Roman" w:hAnsi="Times New Roman"/>
          <w:iCs/>
          <w:color w:val="000000"/>
          <w:sz w:val="28"/>
          <w:szCs w:val="28"/>
          <w:lang w:val="uk-UA" w:eastAsia="ru-RU"/>
        </w:rPr>
        <w:t xml:space="preserve">Не Зевс, не Пан, не </w:t>
      </w:r>
      <w:r w:rsidR="00CF0D8F" w:rsidRPr="00C22FC4">
        <w:rPr>
          <w:rFonts w:ascii="Times New Roman" w:hAnsi="Times New Roman"/>
          <w:iCs/>
          <w:color w:val="000000"/>
          <w:sz w:val="28"/>
          <w:szCs w:val="28"/>
          <w:lang w:val="uk-UA" w:eastAsia="ru-RU"/>
        </w:rPr>
        <w:t xml:space="preserve">Голуб – Дух, </w:t>
      </w:r>
    </w:p>
    <w:p w:rsidR="00D17879" w:rsidRPr="00C22FC4" w:rsidRDefault="00CF0D8F" w:rsidP="00D17879">
      <w:pPr>
        <w:spacing w:after="0" w:line="360" w:lineRule="auto"/>
        <w:ind w:firstLine="709"/>
        <w:jc w:val="both"/>
        <w:rPr>
          <w:rFonts w:ascii="Times New Roman" w:hAnsi="Times New Roman"/>
          <w:iCs/>
          <w:color w:val="000000"/>
          <w:sz w:val="28"/>
          <w:szCs w:val="28"/>
          <w:lang w:val="uk-UA" w:eastAsia="ru-RU"/>
        </w:rPr>
      </w:pPr>
      <w:r w:rsidRPr="00C22FC4">
        <w:rPr>
          <w:rFonts w:ascii="Times New Roman" w:hAnsi="Times New Roman"/>
          <w:iCs/>
          <w:color w:val="000000"/>
          <w:sz w:val="28"/>
          <w:szCs w:val="28"/>
          <w:lang w:val="uk-UA" w:eastAsia="ru-RU"/>
        </w:rPr>
        <w:t>Лиш Сонячнi Кларнети</w:t>
      </w:r>
    </w:p>
    <w:p w:rsidR="00D17879" w:rsidRPr="00C22FC4" w:rsidRDefault="00CF0D8F" w:rsidP="00D17879">
      <w:pPr>
        <w:spacing w:after="0" w:line="360" w:lineRule="auto"/>
        <w:ind w:firstLine="709"/>
        <w:jc w:val="both"/>
        <w:rPr>
          <w:rFonts w:ascii="Times New Roman" w:hAnsi="Times New Roman"/>
          <w:iCs/>
          <w:color w:val="000000"/>
          <w:sz w:val="28"/>
          <w:szCs w:val="28"/>
          <w:lang w:val="uk-UA" w:eastAsia="ru-RU"/>
        </w:rPr>
      </w:pPr>
      <w:r w:rsidRPr="00C22FC4">
        <w:rPr>
          <w:rFonts w:ascii="Times New Roman" w:hAnsi="Times New Roman"/>
          <w:iCs/>
          <w:color w:val="000000"/>
          <w:sz w:val="28"/>
          <w:szCs w:val="28"/>
          <w:lang w:val="uk-UA" w:eastAsia="ru-RU"/>
        </w:rPr>
        <w:t>У танцi я, ритмiчний рух</w:t>
      </w:r>
    </w:p>
    <w:p w:rsidR="00D17879" w:rsidRDefault="00CF0D8F" w:rsidP="00D17879">
      <w:pPr>
        <w:spacing w:after="0" w:line="360" w:lineRule="auto"/>
        <w:ind w:firstLine="709"/>
        <w:jc w:val="both"/>
        <w:rPr>
          <w:rFonts w:ascii="Times New Roman" w:hAnsi="Times New Roman"/>
          <w:iCs/>
          <w:color w:val="000000"/>
          <w:sz w:val="28"/>
          <w:szCs w:val="28"/>
          <w:lang w:val="uk-UA" w:eastAsia="ru-RU"/>
        </w:rPr>
      </w:pPr>
      <w:r w:rsidRPr="00C22FC4">
        <w:rPr>
          <w:rFonts w:ascii="Times New Roman" w:hAnsi="Times New Roman"/>
          <w:iCs/>
          <w:color w:val="000000"/>
          <w:sz w:val="28"/>
          <w:szCs w:val="28"/>
          <w:lang w:val="uk-UA" w:eastAsia="ru-RU"/>
        </w:rPr>
        <w:t xml:space="preserve">В безсмертнiм – всi планети. </w:t>
      </w:r>
      <w:r w:rsidR="00CF6CBE" w:rsidRPr="00C22FC4">
        <w:rPr>
          <w:rFonts w:ascii="Times New Roman" w:hAnsi="Times New Roman"/>
          <w:iCs/>
          <w:color w:val="000000"/>
          <w:sz w:val="28"/>
          <w:szCs w:val="28"/>
          <w:lang w:val="uk-UA" w:eastAsia="ru-RU"/>
        </w:rPr>
        <w:t>[</w:t>
      </w:r>
      <w:r w:rsidR="008643EE" w:rsidRPr="00C22FC4">
        <w:rPr>
          <w:rFonts w:ascii="Times New Roman" w:hAnsi="Times New Roman"/>
          <w:iCs/>
          <w:color w:val="000000"/>
          <w:sz w:val="28"/>
          <w:szCs w:val="28"/>
          <w:lang w:val="uk-UA" w:eastAsia="ru-RU"/>
        </w:rPr>
        <w:t>26</w:t>
      </w:r>
      <w:r w:rsidR="00CF6CBE" w:rsidRPr="00C22FC4">
        <w:rPr>
          <w:rFonts w:ascii="Times New Roman" w:hAnsi="Times New Roman"/>
          <w:iCs/>
          <w:color w:val="000000"/>
          <w:sz w:val="28"/>
          <w:szCs w:val="28"/>
          <w:lang w:val="uk-UA" w:eastAsia="ru-RU"/>
        </w:rPr>
        <w:t>, 9]</w:t>
      </w:r>
      <w:r w:rsidR="00DA73F8" w:rsidRPr="00C22FC4">
        <w:rPr>
          <w:rFonts w:ascii="Times New Roman" w:hAnsi="Times New Roman"/>
          <w:iCs/>
          <w:color w:val="000000"/>
          <w:sz w:val="28"/>
          <w:szCs w:val="28"/>
          <w:lang w:val="uk-UA" w:eastAsia="ru-RU"/>
        </w:rPr>
        <w:t xml:space="preserve"> </w:t>
      </w:r>
    </w:p>
    <w:p w:rsidR="00020692" w:rsidRPr="009958D3" w:rsidRDefault="00020692" w:rsidP="00D17879">
      <w:pPr>
        <w:spacing w:after="0" w:line="360" w:lineRule="auto"/>
        <w:ind w:firstLine="709"/>
        <w:jc w:val="both"/>
        <w:rPr>
          <w:rFonts w:ascii="Times New Roman" w:hAnsi="Times New Roman"/>
          <w:iCs/>
          <w:color w:val="FFFFFF"/>
          <w:sz w:val="28"/>
          <w:szCs w:val="28"/>
          <w:lang w:val="uk-UA" w:eastAsia="ru-RU"/>
        </w:rPr>
      </w:pPr>
    </w:p>
    <w:p w:rsidR="00D17879" w:rsidRDefault="00CF0D8F" w:rsidP="00D17879">
      <w:pPr>
        <w:spacing w:after="0" w:line="360" w:lineRule="auto"/>
        <w:ind w:firstLine="709"/>
        <w:jc w:val="both"/>
        <w:rPr>
          <w:rFonts w:ascii="Times New Roman" w:hAnsi="Times New Roman"/>
          <w:color w:val="000000"/>
          <w:sz w:val="28"/>
          <w:szCs w:val="28"/>
          <w:lang w:val="uk-UA" w:eastAsia="ru-RU"/>
        </w:rPr>
      </w:pPr>
      <w:r w:rsidRPr="00C22FC4">
        <w:rPr>
          <w:rFonts w:ascii="Times New Roman" w:hAnsi="Times New Roman"/>
          <w:color w:val="000000"/>
          <w:sz w:val="28"/>
          <w:szCs w:val="28"/>
          <w:lang w:val="uk-UA" w:eastAsia="ru-RU"/>
        </w:rPr>
        <w:t>Людина, поет у цiй свiтовiй музицi – лиш частка, лиш звук неусвiдомлений. Як людина усвiдомлює себе, своє мiсце у свiтовiй музицi – так i сама стає творцем i диригентом її. I якщо ранiше вона не думала про своє “я”, а лише про Боже, надлюдське “ти”, то зараз вона бачить своє мiсце</w:t>
      </w:r>
      <w:r w:rsidR="00CF6CBE" w:rsidRPr="00C22FC4">
        <w:rPr>
          <w:rFonts w:ascii="Times New Roman" w:hAnsi="Times New Roman"/>
          <w:color w:val="000000"/>
          <w:sz w:val="28"/>
          <w:szCs w:val="28"/>
          <w:lang w:val="uk-UA" w:eastAsia="ru-RU"/>
        </w:rPr>
        <w:t xml:space="preserve"> у всьому свiтовому оркестрi</w:t>
      </w:r>
      <w:r w:rsidR="00DA73F8" w:rsidRPr="00C22FC4">
        <w:rPr>
          <w:rFonts w:ascii="Times New Roman" w:hAnsi="Times New Roman"/>
          <w:color w:val="000000"/>
          <w:sz w:val="28"/>
          <w:szCs w:val="28"/>
          <w:lang w:val="uk-UA" w:eastAsia="ru-RU"/>
        </w:rPr>
        <w:t>.</w:t>
      </w:r>
    </w:p>
    <w:p w:rsidR="00020692" w:rsidRPr="009958D3" w:rsidRDefault="00020692" w:rsidP="00D17879">
      <w:pPr>
        <w:spacing w:after="0" w:line="360" w:lineRule="auto"/>
        <w:ind w:firstLine="709"/>
        <w:jc w:val="both"/>
        <w:rPr>
          <w:rFonts w:ascii="Times New Roman" w:hAnsi="Times New Roman"/>
          <w:color w:val="FFFFFF"/>
          <w:sz w:val="28"/>
          <w:szCs w:val="28"/>
          <w:lang w:val="uk-UA" w:eastAsia="ru-RU"/>
        </w:rPr>
      </w:pPr>
    </w:p>
    <w:p w:rsidR="00D17879" w:rsidRPr="009958D3" w:rsidRDefault="00CF0D8F" w:rsidP="00D17879">
      <w:pPr>
        <w:spacing w:after="0" w:line="360" w:lineRule="auto"/>
        <w:ind w:firstLine="709"/>
        <w:jc w:val="both"/>
        <w:rPr>
          <w:rFonts w:ascii="Times New Roman" w:hAnsi="Times New Roman"/>
          <w:iCs/>
          <w:color w:val="FFFFFF"/>
          <w:sz w:val="28"/>
          <w:szCs w:val="28"/>
          <w:lang w:val="uk-UA" w:eastAsia="ru-RU"/>
        </w:rPr>
      </w:pPr>
      <w:r w:rsidRPr="00C22FC4">
        <w:rPr>
          <w:rFonts w:ascii="Times New Roman" w:hAnsi="Times New Roman"/>
          <w:iCs/>
          <w:color w:val="000000"/>
          <w:sz w:val="28"/>
          <w:szCs w:val="28"/>
          <w:lang w:val="uk-UA" w:eastAsia="ru-RU"/>
        </w:rPr>
        <w:t>Я був не Я. Лиш мрiя, сон</w:t>
      </w:r>
      <w:r w:rsidR="00DA73F8" w:rsidRPr="00C22FC4">
        <w:rPr>
          <w:rFonts w:ascii="Times New Roman" w:hAnsi="Times New Roman"/>
          <w:iCs/>
          <w:color w:val="000000"/>
          <w:sz w:val="28"/>
          <w:szCs w:val="28"/>
          <w:lang w:val="uk-UA" w:eastAsia="ru-RU"/>
        </w:rPr>
        <w:t>.</w:t>
      </w:r>
    </w:p>
    <w:p w:rsidR="00D17879" w:rsidRPr="009958D3" w:rsidRDefault="00CF0D8F" w:rsidP="00D17879">
      <w:pPr>
        <w:spacing w:after="0" w:line="360" w:lineRule="auto"/>
        <w:ind w:firstLine="709"/>
        <w:jc w:val="both"/>
        <w:rPr>
          <w:rFonts w:ascii="Times New Roman" w:hAnsi="Times New Roman"/>
          <w:iCs/>
          <w:color w:val="FFFFFF"/>
          <w:sz w:val="28"/>
          <w:szCs w:val="28"/>
          <w:lang w:val="uk-UA" w:eastAsia="ru-RU"/>
        </w:rPr>
      </w:pPr>
      <w:r w:rsidRPr="00C22FC4">
        <w:rPr>
          <w:rFonts w:ascii="Times New Roman" w:hAnsi="Times New Roman"/>
          <w:iCs/>
          <w:color w:val="000000"/>
          <w:sz w:val="28"/>
          <w:szCs w:val="28"/>
          <w:lang w:val="uk-UA" w:eastAsia="ru-RU"/>
        </w:rPr>
        <w:t>Навколо – дзвоннi</w:t>
      </w:r>
      <w:r w:rsidR="00CF6CBE" w:rsidRPr="00C22FC4">
        <w:rPr>
          <w:rFonts w:ascii="Times New Roman" w:hAnsi="Times New Roman"/>
          <w:iCs/>
          <w:color w:val="000000"/>
          <w:sz w:val="28"/>
          <w:szCs w:val="28"/>
          <w:lang w:val="uk-UA" w:eastAsia="ru-RU"/>
        </w:rPr>
        <w:t xml:space="preserve"> згуки,</w:t>
      </w:r>
    </w:p>
    <w:p w:rsidR="00D17879" w:rsidRPr="009958D3" w:rsidRDefault="00CF0D8F" w:rsidP="00D17879">
      <w:pPr>
        <w:spacing w:after="0" w:line="360" w:lineRule="auto"/>
        <w:ind w:firstLine="709"/>
        <w:jc w:val="both"/>
        <w:rPr>
          <w:rFonts w:ascii="Times New Roman" w:hAnsi="Times New Roman"/>
          <w:iCs/>
          <w:color w:val="FFFFFF"/>
          <w:sz w:val="28"/>
          <w:szCs w:val="28"/>
          <w:lang w:val="uk-UA" w:eastAsia="ru-RU"/>
        </w:rPr>
      </w:pPr>
      <w:r w:rsidRPr="00C22FC4">
        <w:rPr>
          <w:rFonts w:ascii="Times New Roman" w:hAnsi="Times New Roman"/>
          <w:iCs/>
          <w:color w:val="000000"/>
          <w:sz w:val="28"/>
          <w:szCs w:val="28"/>
          <w:lang w:val="uk-UA" w:eastAsia="ru-RU"/>
        </w:rPr>
        <w:t>I пiтьми творчої хiтон</w:t>
      </w:r>
      <w:r w:rsidR="00CF6CBE" w:rsidRPr="00C22FC4">
        <w:rPr>
          <w:rFonts w:ascii="Times New Roman" w:hAnsi="Times New Roman"/>
          <w:iCs/>
          <w:color w:val="000000"/>
          <w:sz w:val="28"/>
          <w:szCs w:val="28"/>
          <w:lang w:val="uk-UA" w:eastAsia="ru-RU"/>
        </w:rPr>
        <w:t>,</w:t>
      </w:r>
      <w:r w:rsidR="00DA73F8" w:rsidRPr="00C22FC4">
        <w:rPr>
          <w:rFonts w:ascii="Times New Roman" w:hAnsi="Times New Roman"/>
          <w:iCs/>
          <w:color w:val="000000"/>
          <w:sz w:val="28"/>
          <w:szCs w:val="28"/>
          <w:lang w:val="uk-UA" w:eastAsia="ru-RU"/>
        </w:rPr>
        <w:t xml:space="preserve"> </w:t>
      </w:r>
    </w:p>
    <w:p w:rsidR="00D17879" w:rsidRPr="009958D3" w:rsidRDefault="00CF0D8F" w:rsidP="00D17879">
      <w:pPr>
        <w:spacing w:after="0" w:line="360" w:lineRule="auto"/>
        <w:ind w:firstLine="709"/>
        <w:jc w:val="both"/>
        <w:rPr>
          <w:rFonts w:ascii="Times New Roman" w:hAnsi="Times New Roman"/>
          <w:iCs/>
          <w:color w:val="FFFFFF"/>
          <w:sz w:val="28"/>
          <w:szCs w:val="28"/>
          <w:lang w:val="uk-UA" w:eastAsia="ru-RU"/>
        </w:rPr>
      </w:pPr>
      <w:r w:rsidRPr="00C22FC4">
        <w:rPr>
          <w:rFonts w:ascii="Times New Roman" w:hAnsi="Times New Roman"/>
          <w:iCs/>
          <w:color w:val="000000"/>
          <w:sz w:val="28"/>
          <w:szCs w:val="28"/>
          <w:lang w:val="uk-UA" w:eastAsia="ru-RU"/>
        </w:rPr>
        <w:t>I благовiснi руки</w:t>
      </w:r>
      <w:r w:rsidR="00DA73F8" w:rsidRPr="00C22FC4">
        <w:rPr>
          <w:rFonts w:ascii="Times New Roman" w:hAnsi="Times New Roman"/>
          <w:iCs/>
          <w:color w:val="000000"/>
          <w:sz w:val="28"/>
          <w:szCs w:val="28"/>
          <w:lang w:val="uk-UA" w:eastAsia="ru-RU"/>
        </w:rPr>
        <w:t>.</w:t>
      </w:r>
    </w:p>
    <w:p w:rsidR="00D17879" w:rsidRPr="009958D3" w:rsidRDefault="00CF0D8F" w:rsidP="00D17879">
      <w:pPr>
        <w:spacing w:after="0" w:line="360" w:lineRule="auto"/>
        <w:ind w:firstLine="709"/>
        <w:jc w:val="both"/>
        <w:rPr>
          <w:rFonts w:ascii="Times New Roman" w:hAnsi="Times New Roman"/>
          <w:iCs/>
          <w:color w:val="FFFFFF"/>
          <w:sz w:val="28"/>
          <w:szCs w:val="28"/>
          <w:lang w:val="uk-UA" w:eastAsia="ru-RU"/>
        </w:rPr>
      </w:pPr>
      <w:r w:rsidRPr="00C22FC4">
        <w:rPr>
          <w:rFonts w:ascii="Times New Roman" w:hAnsi="Times New Roman"/>
          <w:iCs/>
          <w:color w:val="000000"/>
          <w:sz w:val="28"/>
          <w:szCs w:val="28"/>
          <w:lang w:val="uk-UA" w:eastAsia="ru-RU"/>
        </w:rPr>
        <w:t xml:space="preserve">Прокинусь я – i я вже </w:t>
      </w:r>
      <w:r w:rsidR="00CF6CBE" w:rsidRPr="00C22FC4">
        <w:rPr>
          <w:rFonts w:ascii="Times New Roman" w:hAnsi="Times New Roman"/>
          <w:iCs/>
          <w:color w:val="000000"/>
          <w:sz w:val="28"/>
          <w:szCs w:val="28"/>
          <w:lang w:val="uk-UA" w:eastAsia="ru-RU"/>
        </w:rPr>
        <w:t>Т</w:t>
      </w:r>
      <w:r w:rsidRPr="00C22FC4">
        <w:rPr>
          <w:rFonts w:ascii="Times New Roman" w:hAnsi="Times New Roman"/>
          <w:iCs/>
          <w:color w:val="000000"/>
          <w:sz w:val="28"/>
          <w:szCs w:val="28"/>
          <w:lang w:val="uk-UA" w:eastAsia="ru-RU"/>
        </w:rPr>
        <w:t>и:</w:t>
      </w:r>
    </w:p>
    <w:p w:rsidR="00D17879" w:rsidRPr="009958D3" w:rsidRDefault="00CF0D8F" w:rsidP="00D17879">
      <w:pPr>
        <w:spacing w:after="0" w:line="360" w:lineRule="auto"/>
        <w:ind w:firstLine="709"/>
        <w:jc w:val="both"/>
        <w:rPr>
          <w:rFonts w:ascii="Times New Roman" w:hAnsi="Times New Roman"/>
          <w:iCs/>
          <w:color w:val="FFFFFF"/>
          <w:sz w:val="28"/>
          <w:szCs w:val="28"/>
          <w:lang w:val="uk-UA" w:eastAsia="ru-RU"/>
        </w:rPr>
      </w:pPr>
      <w:r w:rsidRPr="00C22FC4">
        <w:rPr>
          <w:rFonts w:ascii="Times New Roman" w:hAnsi="Times New Roman"/>
          <w:iCs/>
          <w:color w:val="000000"/>
          <w:sz w:val="28"/>
          <w:szCs w:val="28"/>
          <w:lang w:val="uk-UA" w:eastAsia="ru-RU"/>
        </w:rPr>
        <w:t>Над мною, пiд</w:t>
      </w:r>
      <w:r w:rsidR="00CF6CBE" w:rsidRPr="00C22FC4">
        <w:rPr>
          <w:rFonts w:ascii="Times New Roman" w:hAnsi="Times New Roman"/>
          <w:iCs/>
          <w:color w:val="000000"/>
          <w:sz w:val="28"/>
          <w:szCs w:val="28"/>
          <w:lang w:val="uk-UA" w:eastAsia="ru-RU"/>
        </w:rPr>
        <w:t>о</w:t>
      </w:r>
      <w:r w:rsidRPr="00C22FC4">
        <w:rPr>
          <w:rFonts w:ascii="Times New Roman" w:hAnsi="Times New Roman"/>
          <w:iCs/>
          <w:color w:val="000000"/>
          <w:sz w:val="28"/>
          <w:szCs w:val="28"/>
          <w:lang w:val="uk-UA" w:eastAsia="ru-RU"/>
        </w:rPr>
        <w:t xml:space="preserve"> мною</w:t>
      </w:r>
    </w:p>
    <w:p w:rsidR="00D17879" w:rsidRPr="009958D3" w:rsidRDefault="00CF0D8F" w:rsidP="00D17879">
      <w:pPr>
        <w:spacing w:after="0" w:line="360" w:lineRule="auto"/>
        <w:ind w:firstLine="709"/>
        <w:jc w:val="both"/>
        <w:rPr>
          <w:rFonts w:ascii="Times New Roman" w:hAnsi="Times New Roman"/>
          <w:iCs/>
          <w:color w:val="FFFFFF"/>
          <w:sz w:val="28"/>
          <w:szCs w:val="28"/>
          <w:lang w:val="uk-UA" w:eastAsia="ru-RU"/>
        </w:rPr>
      </w:pPr>
      <w:r w:rsidRPr="00C22FC4">
        <w:rPr>
          <w:rFonts w:ascii="Times New Roman" w:hAnsi="Times New Roman"/>
          <w:iCs/>
          <w:color w:val="000000"/>
          <w:sz w:val="28"/>
          <w:szCs w:val="28"/>
          <w:lang w:val="uk-UA" w:eastAsia="ru-RU"/>
        </w:rPr>
        <w:t>Горять свiти, бiжать свiти</w:t>
      </w:r>
    </w:p>
    <w:p w:rsidR="00D17879" w:rsidRDefault="00CF0D8F" w:rsidP="00D17879">
      <w:pPr>
        <w:spacing w:after="0" w:line="360" w:lineRule="auto"/>
        <w:ind w:firstLine="709"/>
        <w:jc w:val="both"/>
        <w:rPr>
          <w:rFonts w:ascii="Times New Roman" w:hAnsi="Times New Roman"/>
          <w:iCs/>
          <w:color w:val="000000"/>
          <w:sz w:val="28"/>
          <w:szCs w:val="28"/>
          <w:lang w:val="uk-UA" w:eastAsia="ru-RU"/>
        </w:rPr>
      </w:pPr>
      <w:r w:rsidRPr="00C22FC4">
        <w:rPr>
          <w:rFonts w:ascii="Times New Roman" w:hAnsi="Times New Roman"/>
          <w:iCs/>
          <w:color w:val="000000"/>
          <w:sz w:val="28"/>
          <w:szCs w:val="28"/>
          <w:lang w:val="uk-UA" w:eastAsia="ru-RU"/>
        </w:rPr>
        <w:t xml:space="preserve">Музичною рiкою </w:t>
      </w:r>
      <w:r w:rsidR="00CF6CBE" w:rsidRPr="00C22FC4">
        <w:rPr>
          <w:rFonts w:ascii="Times New Roman" w:hAnsi="Times New Roman"/>
          <w:iCs/>
          <w:color w:val="000000"/>
          <w:sz w:val="28"/>
          <w:szCs w:val="28"/>
          <w:lang w:val="uk-UA" w:eastAsia="ru-RU"/>
        </w:rPr>
        <w:t>[</w:t>
      </w:r>
      <w:r w:rsidR="008643EE" w:rsidRPr="00C22FC4">
        <w:rPr>
          <w:rFonts w:ascii="Times New Roman" w:hAnsi="Times New Roman"/>
          <w:iCs/>
          <w:color w:val="000000"/>
          <w:sz w:val="28"/>
          <w:szCs w:val="28"/>
          <w:lang w:val="uk-UA" w:eastAsia="ru-RU"/>
        </w:rPr>
        <w:t>26</w:t>
      </w:r>
      <w:r w:rsidR="00CF6CBE" w:rsidRPr="00C22FC4">
        <w:rPr>
          <w:rFonts w:ascii="Times New Roman" w:hAnsi="Times New Roman"/>
          <w:iCs/>
          <w:color w:val="000000"/>
          <w:sz w:val="28"/>
          <w:szCs w:val="28"/>
          <w:lang w:val="uk-UA" w:eastAsia="ru-RU"/>
        </w:rPr>
        <w:t>, 9]</w:t>
      </w:r>
    </w:p>
    <w:p w:rsidR="00020692" w:rsidRPr="00C22FC4" w:rsidRDefault="00020692" w:rsidP="00D17879">
      <w:pPr>
        <w:spacing w:after="0" w:line="360" w:lineRule="auto"/>
        <w:ind w:firstLine="709"/>
        <w:jc w:val="both"/>
        <w:rPr>
          <w:rFonts w:ascii="Times New Roman" w:hAnsi="Times New Roman"/>
          <w:color w:val="000000"/>
          <w:sz w:val="28"/>
          <w:szCs w:val="28"/>
          <w:lang w:val="uk-UA" w:eastAsia="ru-RU"/>
        </w:rPr>
      </w:pPr>
    </w:p>
    <w:p w:rsidR="00D17879" w:rsidRPr="00C22FC4" w:rsidRDefault="00CF0D8F" w:rsidP="00D17879">
      <w:pPr>
        <w:spacing w:after="0" w:line="360" w:lineRule="auto"/>
        <w:ind w:firstLine="709"/>
        <w:jc w:val="both"/>
        <w:rPr>
          <w:rFonts w:ascii="Times New Roman" w:hAnsi="Times New Roman"/>
          <w:color w:val="000000"/>
          <w:sz w:val="28"/>
          <w:szCs w:val="28"/>
          <w:lang w:val="uk-UA" w:eastAsia="ru-RU"/>
        </w:rPr>
      </w:pPr>
      <w:r w:rsidRPr="00C22FC4">
        <w:rPr>
          <w:rFonts w:ascii="Times New Roman" w:hAnsi="Times New Roman"/>
          <w:color w:val="000000"/>
          <w:sz w:val="28"/>
          <w:szCs w:val="28"/>
          <w:lang w:val="uk-UA" w:eastAsia="ru-RU"/>
        </w:rPr>
        <w:t xml:space="preserve">У цьому вiршi – ключ до самих основ свiторозумiння поета, його свiтобачення i до загальної картини Всесвiту в його уявi. Новiтнiй мiф про всезагальний свiтлозвук, свiтлоритм, що творить музику </w:t>
      </w:r>
      <w:r w:rsidR="00CF6CBE" w:rsidRPr="00C22FC4">
        <w:rPr>
          <w:rFonts w:ascii="Times New Roman" w:hAnsi="Times New Roman"/>
          <w:color w:val="000000"/>
          <w:sz w:val="28"/>
          <w:szCs w:val="28"/>
          <w:lang w:val="uk-UA" w:eastAsia="ru-RU"/>
        </w:rPr>
        <w:t>«</w:t>
      </w:r>
      <w:r w:rsidRPr="00C22FC4">
        <w:rPr>
          <w:rFonts w:ascii="Times New Roman" w:hAnsi="Times New Roman"/>
          <w:color w:val="000000"/>
          <w:sz w:val="28"/>
          <w:szCs w:val="28"/>
          <w:lang w:val="uk-UA" w:eastAsia="ru-RU"/>
        </w:rPr>
        <w:t xml:space="preserve">Сонячних </w:t>
      </w:r>
      <w:r w:rsidR="00CF6CBE" w:rsidRPr="00C22FC4">
        <w:rPr>
          <w:rFonts w:ascii="Times New Roman" w:hAnsi="Times New Roman"/>
          <w:color w:val="000000"/>
          <w:sz w:val="28"/>
          <w:szCs w:val="28"/>
          <w:lang w:val="uk-UA" w:eastAsia="ru-RU"/>
        </w:rPr>
        <w:t>кларнетів»</w:t>
      </w:r>
      <w:r w:rsidR="00DA73F8" w:rsidRPr="00C22FC4">
        <w:rPr>
          <w:rFonts w:ascii="Times New Roman" w:hAnsi="Times New Roman"/>
          <w:color w:val="000000"/>
          <w:sz w:val="28"/>
          <w:szCs w:val="28"/>
          <w:lang w:val="uk-UA" w:eastAsia="ru-RU"/>
        </w:rPr>
        <w:t>.</w:t>
      </w:r>
    </w:p>
    <w:p w:rsidR="00D17879" w:rsidRDefault="00CF0D8F" w:rsidP="00D17879">
      <w:pPr>
        <w:spacing w:after="0" w:line="360" w:lineRule="auto"/>
        <w:ind w:firstLine="709"/>
        <w:jc w:val="both"/>
        <w:rPr>
          <w:rFonts w:ascii="Times New Roman" w:hAnsi="Times New Roman"/>
          <w:color w:val="000000"/>
          <w:sz w:val="28"/>
          <w:szCs w:val="28"/>
          <w:lang w:val="uk-UA" w:eastAsia="ru-RU"/>
        </w:rPr>
      </w:pPr>
      <w:r w:rsidRPr="00C22FC4">
        <w:rPr>
          <w:rFonts w:ascii="Times New Roman" w:hAnsi="Times New Roman"/>
          <w:color w:val="000000"/>
          <w:sz w:val="28"/>
          <w:szCs w:val="28"/>
          <w:lang w:val="uk-UA" w:eastAsia="ru-RU"/>
        </w:rPr>
        <w:t>Мотиви свiтла у творчостi Павла Тичини неможливо вiдiрвати вiд музичних мотивiв. Вони одне – єдине. Це єдиний свiтлозвук, який не можна розкласти на складовi. Iнколи навiть важко зрозумiти, де закiнчується музика i починається звук. Вони всюди: їм немає нi кiнця, нi початку</w:t>
      </w:r>
      <w:r w:rsidR="00DA73F8" w:rsidRPr="00C22FC4">
        <w:rPr>
          <w:rFonts w:ascii="Times New Roman" w:hAnsi="Times New Roman"/>
          <w:color w:val="000000"/>
          <w:sz w:val="28"/>
          <w:szCs w:val="28"/>
          <w:lang w:val="uk-UA" w:eastAsia="ru-RU"/>
        </w:rPr>
        <w:t xml:space="preserve">. </w:t>
      </w:r>
    </w:p>
    <w:p w:rsidR="00020692" w:rsidRPr="009958D3" w:rsidRDefault="00020692" w:rsidP="00D17879">
      <w:pPr>
        <w:spacing w:after="0" w:line="360" w:lineRule="auto"/>
        <w:ind w:firstLine="709"/>
        <w:jc w:val="both"/>
        <w:rPr>
          <w:rFonts w:ascii="Times New Roman" w:hAnsi="Times New Roman"/>
          <w:color w:val="FFFFFF"/>
          <w:sz w:val="28"/>
          <w:szCs w:val="28"/>
          <w:lang w:val="uk-UA" w:eastAsia="ru-RU"/>
        </w:rPr>
      </w:pPr>
    </w:p>
    <w:p w:rsidR="00D17879" w:rsidRPr="009958D3" w:rsidRDefault="00CF0D8F" w:rsidP="00D17879">
      <w:pPr>
        <w:spacing w:after="0" w:line="360" w:lineRule="auto"/>
        <w:ind w:firstLine="709"/>
        <w:jc w:val="both"/>
        <w:rPr>
          <w:rFonts w:ascii="Times New Roman" w:hAnsi="Times New Roman"/>
          <w:iCs/>
          <w:color w:val="FFFFFF"/>
          <w:sz w:val="28"/>
          <w:szCs w:val="28"/>
          <w:lang w:val="uk-UA" w:eastAsia="ru-RU"/>
        </w:rPr>
      </w:pPr>
      <w:r w:rsidRPr="00C22FC4">
        <w:rPr>
          <w:rFonts w:ascii="Times New Roman" w:hAnsi="Times New Roman"/>
          <w:iCs/>
          <w:color w:val="000000"/>
          <w:sz w:val="28"/>
          <w:szCs w:val="28"/>
          <w:lang w:val="uk-UA" w:eastAsia="ru-RU"/>
        </w:rPr>
        <w:t>Коливалася флейтами</w:t>
      </w:r>
    </w:p>
    <w:p w:rsidR="00D17879" w:rsidRPr="009958D3" w:rsidRDefault="00CF0D8F" w:rsidP="00D17879">
      <w:pPr>
        <w:spacing w:after="0" w:line="360" w:lineRule="auto"/>
        <w:ind w:firstLine="709"/>
        <w:jc w:val="both"/>
        <w:rPr>
          <w:rFonts w:ascii="Times New Roman" w:hAnsi="Times New Roman"/>
          <w:iCs/>
          <w:color w:val="FFFFFF"/>
          <w:sz w:val="28"/>
          <w:szCs w:val="28"/>
          <w:lang w:val="uk-UA" w:eastAsia="ru-RU"/>
        </w:rPr>
      </w:pPr>
      <w:r w:rsidRPr="00C22FC4">
        <w:rPr>
          <w:rFonts w:ascii="Times New Roman" w:hAnsi="Times New Roman"/>
          <w:iCs/>
          <w:color w:val="000000"/>
          <w:sz w:val="28"/>
          <w:szCs w:val="28"/>
          <w:lang w:val="uk-UA" w:eastAsia="ru-RU"/>
        </w:rPr>
        <w:t>Там, де сонце зайшло</w:t>
      </w:r>
      <w:r w:rsidR="00460A10" w:rsidRPr="00C22FC4">
        <w:rPr>
          <w:rFonts w:ascii="Times New Roman" w:hAnsi="Times New Roman"/>
          <w:iCs/>
          <w:color w:val="000000"/>
          <w:sz w:val="28"/>
          <w:szCs w:val="28"/>
          <w:lang w:val="uk-UA" w:eastAsia="ru-RU"/>
        </w:rPr>
        <w:t>…</w:t>
      </w:r>
      <w:r w:rsidRPr="00C22FC4">
        <w:rPr>
          <w:rFonts w:ascii="Times New Roman" w:hAnsi="Times New Roman"/>
          <w:iCs/>
          <w:color w:val="000000"/>
          <w:sz w:val="28"/>
          <w:szCs w:val="28"/>
          <w:lang w:val="uk-UA" w:eastAsia="ru-RU"/>
        </w:rPr>
        <w:t xml:space="preserve"> </w:t>
      </w:r>
      <w:r w:rsidR="00CF6CBE" w:rsidRPr="00C22FC4">
        <w:rPr>
          <w:rFonts w:ascii="Times New Roman" w:hAnsi="Times New Roman"/>
          <w:iCs/>
          <w:color w:val="000000"/>
          <w:sz w:val="28"/>
          <w:szCs w:val="28"/>
          <w:lang w:val="uk-UA" w:eastAsia="ru-RU"/>
        </w:rPr>
        <w:t>[</w:t>
      </w:r>
      <w:r w:rsidR="008643EE" w:rsidRPr="00C22FC4">
        <w:rPr>
          <w:rFonts w:ascii="Times New Roman" w:hAnsi="Times New Roman"/>
          <w:iCs/>
          <w:color w:val="000000"/>
          <w:sz w:val="28"/>
          <w:szCs w:val="28"/>
          <w:lang w:val="uk-UA" w:eastAsia="ru-RU"/>
        </w:rPr>
        <w:t>26</w:t>
      </w:r>
      <w:r w:rsidR="00CF6CBE" w:rsidRPr="00C22FC4">
        <w:rPr>
          <w:rFonts w:ascii="Times New Roman" w:hAnsi="Times New Roman"/>
          <w:iCs/>
          <w:color w:val="000000"/>
          <w:sz w:val="28"/>
          <w:szCs w:val="28"/>
          <w:lang w:val="uk-UA" w:eastAsia="ru-RU"/>
        </w:rPr>
        <w:t>, 37]</w:t>
      </w:r>
    </w:p>
    <w:p w:rsidR="00D17879" w:rsidRPr="009958D3" w:rsidRDefault="00CF0D8F" w:rsidP="00D17879">
      <w:pPr>
        <w:spacing w:after="0" w:line="360" w:lineRule="auto"/>
        <w:ind w:firstLine="709"/>
        <w:jc w:val="both"/>
        <w:rPr>
          <w:rFonts w:ascii="Times New Roman" w:hAnsi="Times New Roman"/>
          <w:iCs/>
          <w:color w:val="FFFFFF"/>
          <w:sz w:val="28"/>
          <w:szCs w:val="28"/>
          <w:lang w:val="uk-UA" w:eastAsia="ru-RU"/>
        </w:rPr>
      </w:pPr>
      <w:r w:rsidRPr="00C22FC4">
        <w:rPr>
          <w:rFonts w:ascii="Times New Roman" w:hAnsi="Times New Roman"/>
          <w:iCs/>
          <w:color w:val="000000"/>
          <w:sz w:val="28"/>
          <w:szCs w:val="28"/>
          <w:lang w:val="uk-UA" w:eastAsia="ru-RU"/>
        </w:rPr>
        <w:t>Моя пiсне, вогниста, шалена</w:t>
      </w:r>
      <w:r w:rsidR="00DA73F8" w:rsidRPr="00C22FC4">
        <w:rPr>
          <w:rFonts w:ascii="Times New Roman" w:hAnsi="Times New Roman"/>
          <w:iCs/>
          <w:color w:val="000000"/>
          <w:sz w:val="28"/>
          <w:szCs w:val="28"/>
          <w:lang w:val="uk-UA" w:eastAsia="ru-RU"/>
        </w:rPr>
        <w:t xml:space="preserve"> </w:t>
      </w:r>
    </w:p>
    <w:p w:rsidR="00D17879" w:rsidRPr="009958D3" w:rsidRDefault="00CF0D8F" w:rsidP="00D17879">
      <w:pPr>
        <w:spacing w:after="0" w:line="360" w:lineRule="auto"/>
        <w:ind w:firstLine="709"/>
        <w:jc w:val="both"/>
        <w:rPr>
          <w:rFonts w:ascii="Times New Roman" w:hAnsi="Times New Roman"/>
          <w:iCs/>
          <w:color w:val="FFFFFF"/>
          <w:sz w:val="28"/>
          <w:szCs w:val="28"/>
          <w:lang w:val="uk-UA" w:eastAsia="ru-RU"/>
        </w:rPr>
      </w:pPr>
      <w:r w:rsidRPr="00C22FC4">
        <w:rPr>
          <w:rFonts w:ascii="Times New Roman" w:hAnsi="Times New Roman"/>
          <w:iCs/>
          <w:color w:val="000000"/>
          <w:sz w:val="28"/>
          <w:szCs w:val="28"/>
          <w:lang w:val="uk-UA" w:eastAsia="ru-RU"/>
        </w:rPr>
        <w:t>(Креше небо i котить свiй гнi</w:t>
      </w:r>
      <w:r w:rsidR="00CF6CBE" w:rsidRPr="00C22FC4">
        <w:rPr>
          <w:rFonts w:ascii="Times New Roman" w:hAnsi="Times New Roman"/>
          <w:iCs/>
          <w:color w:val="000000"/>
          <w:sz w:val="28"/>
          <w:szCs w:val="28"/>
          <w:lang w:val="uk-UA" w:eastAsia="ru-RU"/>
        </w:rPr>
        <w:t>в),</w:t>
      </w:r>
      <w:r w:rsidR="00DA73F8" w:rsidRPr="00C22FC4">
        <w:rPr>
          <w:rFonts w:ascii="Times New Roman" w:hAnsi="Times New Roman"/>
          <w:iCs/>
          <w:color w:val="000000"/>
          <w:sz w:val="28"/>
          <w:szCs w:val="28"/>
          <w:lang w:val="uk-UA" w:eastAsia="ru-RU"/>
        </w:rPr>
        <w:t xml:space="preserve"> </w:t>
      </w:r>
    </w:p>
    <w:p w:rsidR="00D17879" w:rsidRPr="009958D3" w:rsidRDefault="00CF6CBE" w:rsidP="00D17879">
      <w:pPr>
        <w:spacing w:after="0" w:line="360" w:lineRule="auto"/>
        <w:ind w:firstLine="709"/>
        <w:jc w:val="both"/>
        <w:rPr>
          <w:rFonts w:ascii="Times New Roman" w:hAnsi="Times New Roman"/>
          <w:iCs/>
          <w:color w:val="FFFFFF"/>
          <w:sz w:val="28"/>
          <w:szCs w:val="28"/>
          <w:lang w:val="uk-UA" w:eastAsia="ru-RU"/>
        </w:rPr>
      </w:pPr>
      <w:r w:rsidRPr="00C22FC4">
        <w:rPr>
          <w:rFonts w:ascii="Times New Roman" w:hAnsi="Times New Roman"/>
          <w:iCs/>
          <w:color w:val="000000"/>
          <w:sz w:val="28"/>
          <w:szCs w:val="28"/>
          <w:lang w:val="uk-UA" w:eastAsia="ru-RU"/>
        </w:rPr>
        <w:t>А</w:t>
      </w:r>
      <w:r w:rsidR="00CF0D8F" w:rsidRPr="00C22FC4">
        <w:rPr>
          <w:rFonts w:ascii="Times New Roman" w:hAnsi="Times New Roman"/>
          <w:iCs/>
          <w:color w:val="000000"/>
          <w:sz w:val="28"/>
          <w:szCs w:val="28"/>
          <w:lang w:val="uk-UA" w:eastAsia="ru-RU"/>
        </w:rPr>
        <w:t>х, розбийся на свiтлi</w:t>
      </w:r>
      <w:r w:rsidRPr="00C22FC4">
        <w:rPr>
          <w:rFonts w:ascii="Times New Roman" w:hAnsi="Times New Roman"/>
          <w:iCs/>
          <w:color w:val="000000"/>
          <w:sz w:val="28"/>
          <w:szCs w:val="28"/>
          <w:lang w:val="uk-UA" w:eastAsia="ru-RU"/>
        </w:rPr>
        <w:t xml:space="preserve"> акорди,</w:t>
      </w:r>
    </w:p>
    <w:p w:rsidR="00D17879" w:rsidRDefault="00CF6CBE" w:rsidP="00D17879">
      <w:pPr>
        <w:spacing w:after="0" w:line="360" w:lineRule="auto"/>
        <w:ind w:firstLine="709"/>
        <w:jc w:val="both"/>
        <w:rPr>
          <w:rFonts w:ascii="Times New Roman" w:hAnsi="Times New Roman"/>
          <w:iCs/>
          <w:color w:val="000000"/>
          <w:sz w:val="28"/>
          <w:szCs w:val="28"/>
          <w:lang w:val="uk-UA" w:eastAsia="ru-RU"/>
        </w:rPr>
      </w:pPr>
      <w:r w:rsidRPr="00C22FC4">
        <w:rPr>
          <w:rFonts w:ascii="Times New Roman" w:hAnsi="Times New Roman"/>
          <w:iCs/>
          <w:color w:val="000000"/>
          <w:sz w:val="28"/>
          <w:szCs w:val="28"/>
          <w:lang w:val="uk-UA" w:eastAsia="ru-RU"/>
        </w:rPr>
        <w:t>Р</w:t>
      </w:r>
      <w:r w:rsidR="00CF0D8F" w:rsidRPr="00C22FC4">
        <w:rPr>
          <w:rFonts w:ascii="Times New Roman" w:hAnsi="Times New Roman"/>
          <w:iCs/>
          <w:color w:val="000000"/>
          <w:sz w:val="28"/>
          <w:szCs w:val="28"/>
          <w:lang w:val="uk-UA" w:eastAsia="ru-RU"/>
        </w:rPr>
        <w:t>озридайсь – i затихни, як грiм…</w:t>
      </w:r>
      <w:r w:rsidR="00460A10" w:rsidRPr="00C22FC4">
        <w:rPr>
          <w:rFonts w:ascii="Times New Roman" w:hAnsi="Times New Roman"/>
          <w:iCs/>
          <w:color w:val="000000"/>
          <w:sz w:val="28"/>
          <w:szCs w:val="28"/>
          <w:lang w:val="uk-UA" w:eastAsia="ru-RU"/>
        </w:rPr>
        <w:t>[</w:t>
      </w:r>
      <w:r w:rsidR="008643EE" w:rsidRPr="00C22FC4">
        <w:rPr>
          <w:rFonts w:ascii="Times New Roman" w:hAnsi="Times New Roman"/>
          <w:iCs/>
          <w:color w:val="000000"/>
          <w:sz w:val="28"/>
          <w:szCs w:val="28"/>
          <w:lang w:val="uk-UA" w:eastAsia="ru-RU"/>
        </w:rPr>
        <w:t>26</w:t>
      </w:r>
      <w:r w:rsidR="00460A10" w:rsidRPr="00C22FC4">
        <w:rPr>
          <w:rFonts w:ascii="Times New Roman" w:hAnsi="Times New Roman"/>
          <w:iCs/>
          <w:color w:val="000000"/>
          <w:sz w:val="28"/>
          <w:szCs w:val="28"/>
          <w:lang w:val="uk-UA" w:eastAsia="ru-RU"/>
        </w:rPr>
        <w:t>, 21]</w:t>
      </w:r>
    </w:p>
    <w:p w:rsidR="00020692" w:rsidRPr="009958D3" w:rsidRDefault="00020692" w:rsidP="00D17879">
      <w:pPr>
        <w:spacing w:after="0" w:line="360" w:lineRule="auto"/>
        <w:ind w:firstLine="709"/>
        <w:jc w:val="both"/>
        <w:rPr>
          <w:rFonts w:ascii="Times New Roman" w:hAnsi="Times New Roman"/>
          <w:iCs/>
          <w:color w:val="FFFFFF"/>
          <w:sz w:val="28"/>
          <w:szCs w:val="28"/>
          <w:lang w:val="uk-UA" w:eastAsia="ru-RU"/>
        </w:rPr>
      </w:pPr>
    </w:p>
    <w:p w:rsidR="00D17879" w:rsidRPr="009958D3" w:rsidRDefault="00CF0D8F" w:rsidP="00D17879">
      <w:pPr>
        <w:spacing w:after="0" w:line="360" w:lineRule="auto"/>
        <w:ind w:firstLine="709"/>
        <w:jc w:val="both"/>
        <w:rPr>
          <w:rFonts w:ascii="Times New Roman" w:hAnsi="Times New Roman"/>
          <w:color w:val="FFFFFF"/>
          <w:sz w:val="28"/>
          <w:szCs w:val="28"/>
          <w:lang w:val="uk-UA" w:eastAsia="ru-RU"/>
        </w:rPr>
      </w:pPr>
      <w:r w:rsidRPr="00C22FC4">
        <w:rPr>
          <w:rFonts w:ascii="Times New Roman" w:hAnsi="Times New Roman"/>
          <w:color w:val="000000"/>
          <w:sz w:val="28"/>
          <w:szCs w:val="28"/>
          <w:lang w:val="uk-UA" w:eastAsia="ru-RU"/>
        </w:rPr>
        <w:t>Поезiя, творчiсть повинна бути безкорисною, iти вiд серця, дарувати людям тепло, зiгрiвати їхнi замерзлi душi. Але не вiдчуває в їхнiх очах поет енергiї сонця, енергiї вiдродження. А без цього сонячного духу не прийняв би, мабуть, спасiнн</w:t>
      </w:r>
      <w:r w:rsidR="00460A10" w:rsidRPr="00C22FC4">
        <w:rPr>
          <w:rFonts w:ascii="Times New Roman" w:hAnsi="Times New Roman"/>
          <w:color w:val="000000"/>
          <w:sz w:val="28"/>
          <w:szCs w:val="28"/>
          <w:lang w:val="uk-UA" w:eastAsia="ru-RU"/>
        </w:rPr>
        <w:t>я з рук самого Христа</w:t>
      </w:r>
      <w:r w:rsidR="00D17879" w:rsidRPr="00C22FC4">
        <w:rPr>
          <w:rFonts w:ascii="Times New Roman" w:hAnsi="Times New Roman"/>
          <w:color w:val="000000"/>
          <w:sz w:val="28"/>
          <w:szCs w:val="28"/>
          <w:lang w:val="uk-UA" w:eastAsia="ru-RU"/>
        </w:rPr>
        <w:t xml:space="preserve"> </w:t>
      </w:r>
      <w:r w:rsidRPr="00C22FC4">
        <w:rPr>
          <w:rFonts w:ascii="Times New Roman" w:hAnsi="Times New Roman"/>
          <w:color w:val="000000"/>
          <w:sz w:val="28"/>
          <w:szCs w:val="28"/>
          <w:lang w:val="uk-UA" w:eastAsia="ru-RU"/>
        </w:rPr>
        <w:t>“Я – сонцеприхильник, я вогнепоклонник…”, бо вiрив у його всеочищаючу силу.</w:t>
      </w:r>
      <w:r w:rsidR="00D17879" w:rsidRPr="00C22FC4">
        <w:rPr>
          <w:rFonts w:ascii="Times New Roman" w:hAnsi="Times New Roman"/>
          <w:color w:val="000000"/>
          <w:sz w:val="28"/>
          <w:szCs w:val="28"/>
          <w:lang w:val="uk-UA" w:eastAsia="ru-RU"/>
        </w:rPr>
        <w:t xml:space="preserve"> </w:t>
      </w:r>
      <w:r w:rsidRPr="00C22FC4">
        <w:rPr>
          <w:rFonts w:ascii="Times New Roman" w:hAnsi="Times New Roman"/>
          <w:color w:val="000000"/>
          <w:sz w:val="28"/>
          <w:szCs w:val="28"/>
          <w:lang w:val="uk-UA" w:eastAsia="ru-RU"/>
        </w:rPr>
        <w:t xml:space="preserve">Лише </w:t>
      </w:r>
      <w:r w:rsidR="00460A10" w:rsidRPr="00C22FC4">
        <w:rPr>
          <w:rFonts w:ascii="Times New Roman" w:hAnsi="Times New Roman"/>
          <w:color w:val="000000"/>
          <w:sz w:val="28"/>
          <w:szCs w:val="28"/>
          <w:lang w:val="uk-UA" w:eastAsia="ru-RU"/>
        </w:rPr>
        <w:t>сонце</w:t>
      </w:r>
      <w:r w:rsidRPr="00C22FC4">
        <w:rPr>
          <w:rFonts w:ascii="Times New Roman" w:hAnsi="Times New Roman"/>
          <w:color w:val="000000"/>
          <w:sz w:val="28"/>
          <w:szCs w:val="28"/>
          <w:lang w:val="uk-UA" w:eastAsia="ru-RU"/>
        </w:rPr>
        <w:t xml:space="preserve"> здатне запалити людськi серця до нового життя </w:t>
      </w:r>
      <w:r w:rsidR="00460A10" w:rsidRPr="00C22FC4">
        <w:rPr>
          <w:rFonts w:ascii="Times New Roman" w:hAnsi="Times New Roman"/>
          <w:color w:val="000000"/>
          <w:sz w:val="28"/>
          <w:szCs w:val="28"/>
          <w:lang w:val="uk-UA" w:eastAsia="ru-RU"/>
        </w:rPr>
        <w:t>,</w:t>
      </w:r>
      <w:r w:rsidRPr="00C22FC4">
        <w:rPr>
          <w:rFonts w:ascii="Times New Roman" w:hAnsi="Times New Roman"/>
          <w:color w:val="000000"/>
          <w:sz w:val="28"/>
          <w:szCs w:val="28"/>
          <w:lang w:val="uk-UA" w:eastAsia="ru-RU"/>
        </w:rPr>
        <w:t>“лиш Сонячнi Кларнети”</w:t>
      </w:r>
      <w:r w:rsidR="00DA73F8" w:rsidRPr="00C22FC4">
        <w:rPr>
          <w:rFonts w:ascii="Times New Roman" w:hAnsi="Times New Roman"/>
          <w:color w:val="000000"/>
          <w:sz w:val="28"/>
          <w:szCs w:val="28"/>
          <w:lang w:val="uk-UA" w:eastAsia="ru-RU"/>
        </w:rPr>
        <w:t>.</w:t>
      </w:r>
    </w:p>
    <w:p w:rsidR="001B64D8" w:rsidRPr="00C22FC4" w:rsidRDefault="001B64D8" w:rsidP="00D17879">
      <w:pPr>
        <w:spacing w:after="0" w:line="360" w:lineRule="auto"/>
        <w:ind w:firstLine="709"/>
        <w:jc w:val="both"/>
        <w:rPr>
          <w:rFonts w:ascii="Times New Roman" w:hAnsi="Times New Roman"/>
          <w:b/>
          <w:sz w:val="28"/>
          <w:szCs w:val="28"/>
          <w:lang w:val="uk-UA" w:eastAsia="ru-RU"/>
        </w:rPr>
      </w:pPr>
      <w:r w:rsidRPr="00C22FC4">
        <w:rPr>
          <w:rFonts w:ascii="Times New Roman" w:hAnsi="Times New Roman"/>
          <w:sz w:val="28"/>
          <w:szCs w:val="28"/>
          <w:lang w:val="uk-UA" w:eastAsia="ru-RU"/>
        </w:rPr>
        <w:t>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подальшій</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творчості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поет</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ще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не</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раз</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"повінчував"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слово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музику.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Його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твори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зазвучали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бетховенськими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акордами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могутнього</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"Плуга",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леонтовичівською</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співучістю</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лірики,</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шопенівськими</w:t>
      </w:r>
      <w:r w:rsidR="00D17879" w:rsidRPr="00C22FC4">
        <w:rPr>
          <w:rFonts w:ascii="Times New Roman" w:hAnsi="Times New Roman"/>
          <w:sz w:val="28"/>
          <w:szCs w:val="28"/>
          <w:lang w:val="uk-UA" w:eastAsia="ru-RU"/>
        </w:rPr>
        <w:t xml:space="preserve"> </w:t>
      </w:r>
      <w:r w:rsidR="005665E4" w:rsidRPr="00C22FC4">
        <w:rPr>
          <w:rFonts w:ascii="Times New Roman" w:hAnsi="Times New Roman"/>
          <w:sz w:val="28"/>
          <w:szCs w:val="28"/>
          <w:lang w:val="uk-UA" w:eastAsia="ru-RU"/>
        </w:rPr>
        <w:t>Р</w:t>
      </w:r>
      <w:r w:rsidRPr="00C22FC4">
        <w:rPr>
          <w:rFonts w:ascii="Times New Roman" w:hAnsi="Times New Roman"/>
          <w:sz w:val="28"/>
          <w:szCs w:val="28"/>
          <w:lang w:val="uk-UA" w:eastAsia="ru-RU"/>
        </w:rPr>
        <w:t>итмами</w:t>
      </w:r>
      <w:r w:rsidR="005665E4"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"Похорону</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друга",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всією</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нескінченною</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симфонією,</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яка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в</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історії</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людської</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поезії</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названа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поезією</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Тичини</w:t>
      </w:r>
      <w:r w:rsidR="00460A10" w:rsidRPr="00C22FC4">
        <w:rPr>
          <w:rFonts w:ascii="Times New Roman" w:hAnsi="Times New Roman"/>
          <w:sz w:val="28"/>
          <w:szCs w:val="28"/>
          <w:lang w:val="uk-UA" w:eastAsia="ru-RU"/>
        </w:rPr>
        <w:t>.</w:t>
      </w:r>
    </w:p>
    <w:p w:rsidR="001B64D8" w:rsidRPr="00C22FC4" w:rsidRDefault="001B64D8"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Та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найбільша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нагорода - вдячна</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пам'ять</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нащадків…</w:t>
      </w:r>
    </w:p>
    <w:p w:rsidR="00DD7FE6" w:rsidRPr="00C22FC4" w:rsidRDefault="00DD7FE6">
      <w:pPr>
        <w:rPr>
          <w:rFonts w:ascii="Times New Roman" w:hAnsi="Times New Roman"/>
          <w:sz w:val="28"/>
          <w:szCs w:val="28"/>
          <w:lang w:val="uk-UA" w:eastAsia="ru-RU"/>
        </w:rPr>
      </w:pPr>
    </w:p>
    <w:p w:rsidR="00A81576" w:rsidRPr="00C22FC4" w:rsidRDefault="00783E46" w:rsidP="00D17879">
      <w:pPr>
        <w:spacing w:after="0" w:line="360" w:lineRule="auto"/>
        <w:ind w:firstLine="709"/>
        <w:jc w:val="center"/>
        <w:rPr>
          <w:rFonts w:ascii="Times New Roman" w:hAnsi="Times New Roman"/>
          <w:b/>
          <w:sz w:val="28"/>
          <w:szCs w:val="28"/>
          <w:lang w:val="uk-UA"/>
        </w:rPr>
      </w:pPr>
      <w:r w:rsidRPr="00C22FC4">
        <w:rPr>
          <w:rFonts w:ascii="Times New Roman" w:hAnsi="Times New Roman"/>
          <w:b/>
          <w:sz w:val="28"/>
          <w:szCs w:val="28"/>
          <w:lang w:val="uk-UA"/>
        </w:rPr>
        <w:t>2.</w:t>
      </w:r>
      <w:r w:rsidR="00371898" w:rsidRPr="00C22FC4">
        <w:rPr>
          <w:rFonts w:ascii="Times New Roman" w:hAnsi="Times New Roman"/>
          <w:b/>
          <w:sz w:val="28"/>
          <w:szCs w:val="28"/>
          <w:lang w:val="uk-UA"/>
        </w:rPr>
        <w:t>3</w:t>
      </w:r>
      <w:r w:rsidR="008A6E3A" w:rsidRPr="00C22FC4">
        <w:rPr>
          <w:rFonts w:ascii="Times New Roman" w:hAnsi="Times New Roman"/>
          <w:b/>
          <w:sz w:val="28"/>
          <w:szCs w:val="28"/>
          <w:lang w:val="uk-UA"/>
        </w:rPr>
        <w:t xml:space="preserve"> </w:t>
      </w:r>
      <w:r w:rsidR="00371898" w:rsidRPr="00C22FC4">
        <w:rPr>
          <w:rFonts w:ascii="Times New Roman" w:hAnsi="Times New Roman"/>
          <w:b/>
          <w:sz w:val="28"/>
          <w:szCs w:val="28"/>
          <w:lang w:val="uk-UA"/>
        </w:rPr>
        <w:t>Рання лірика Павла Тичини – неповторний скарб творчості поета</w:t>
      </w:r>
    </w:p>
    <w:p w:rsidR="00D17879" w:rsidRPr="00C22FC4" w:rsidRDefault="00D17879" w:rsidP="00D17879">
      <w:pPr>
        <w:spacing w:after="0" w:line="360" w:lineRule="auto"/>
        <w:ind w:firstLine="709"/>
        <w:jc w:val="both"/>
        <w:rPr>
          <w:rFonts w:ascii="Times New Roman" w:hAnsi="Times New Roman"/>
          <w:sz w:val="28"/>
          <w:szCs w:val="28"/>
          <w:lang w:val="uk-UA" w:eastAsia="ru-RU"/>
        </w:rPr>
      </w:pPr>
    </w:p>
    <w:p w:rsidR="00A81576" w:rsidRPr="00C22FC4" w:rsidRDefault="00A81576"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Говорячи про особливість поетичної творчості Тичини, Максим Рильський відзначав, що найкраща характеристика її у виразі — "музична ріка", що "Тичина і пісня — брат і сестра", що коли багатьох поетів називаємо за трафаретом "співцями", то для Павла Григоровича слово "співець" — найприродніший епітет. Підтвердити цю думку можна вже прикладами з ранніх віршів поета, які ввійшли до першої його збірки "Сонячні кларнети".</w:t>
      </w:r>
    </w:p>
    <w:p w:rsidR="00A81576" w:rsidRPr="00C22FC4" w:rsidRDefault="00A81576"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Усе в нього (</w:t>
      </w:r>
      <w:r w:rsidR="00820FAD" w:rsidRPr="00C22FC4">
        <w:rPr>
          <w:rFonts w:ascii="Times New Roman" w:hAnsi="Times New Roman"/>
          <w:sz w:val="28"/>
          <w:szCs w:val="28"/>
          <w:lang w:val="uk-UA" w:eastAsia="ru-RU"/>
        </w:rPr>
        <w:t>П.</w:t>
      </w:r>
      <w:r w:rsidRPr="00C22FC4">
        <w:rPr>
          <w:rFonts w:ascii="Times New Roman" w:hAnsi="Times New Roman"/>
          <w:sz w:val="28"/>
          <w:szCs w:val="28"/>
          <w:lang w:val="uk-UA" w:eastAsia="ru-RU"/>
        </w:rPr>
        <w:t>Тичини) співає і звучить</w:t>
      </w:r>
      <w:r w:rsidR="005E3AAB"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земля</w:t>
      </w:r>
      <w:r w:rsidR="005E3AAB"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w:t>
      </w:r>
      <w:r w:rsidR="005E3AAB"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орган, співає стежка на городі, і весь город</w:t>
      </w:r>
      <w:r w:rsidR="00D17879" w:rsidRPr="00C22FC4">
        <w:rPr>
          <w:rFonts w:ascii="Times New Roman" w:hAnsi="Times New Roman"/>
          <w:sz w:val="28"/>
          <w:szCs w:val="28"/>
          <w:lang w:val="uk-UA" w:eastAsia="ru-RU"/>
        </w:rPr>
        <w:t xml:space="preserve"> </w:t>
      </w:r>
      <w:r w:rsidR="005E3AAB" w:rsidRPr="00C22FC4">
        <w:rPr>
          <w:rFonts w:ascii="Times New Roman" w:hAnsi="Times New Roman"/>
          <w:sz w:val="28"/>
          <w:szCs w:val="28"/>
          <w:lang w:val="uk-UA" w:eastAsia="ru-RU"/>
        </w:rPr>
        <w:t>-</w:t>
      </w:r>
      <w:r w:rsidR="00D17879" w:rsidRPr="00C22FC4">
        <w:rPr>
          <w:rFonts w:ascii="Times New Roman" w:hAnsi="Times New Roman"/>
          <w:sz w:val="28"/>
          <w:szCs w:val="28"/>
          <w:lang w:val="uk-UA" w:eastAsia="ru-RU"/>
        </w:rPr>
        <w:t xml:space="preserve"> </w:t>
      </w:r>
      <w:r w:rsidRPr="00C22FC4">
        <w:rPr>
          <w:rFonts w:ascii="Times New Roman" w:hAnsi="Times New Roman"/>
          <w:sz w:val="28"/>
          <w:szCs w:val="28"/>
          <w:lang w:val="uk-UA" w:eastAsia="ru-RU"/>
        </w:rPr>
        <w:t>суцільний зелений гімн, ріка тремтить, як музика; прихід красуні весни ліси зустрічають голосними самодзвонними арфами; верба над дорогою вбирає дзвінкі струни дощу; душа самого поета немов та самотня верба, що перебирає "струни вічності", вона дзвенить, мов струни степу, хмар і вітру, в ній — "і бурі, і грози, й рокотання ридання бандур".</w:t>
      </w:r>
    </w:p>
    <w:p w:rsidR="00A81576" w:rsidRPr="00C22FC4" w:rsidRDefault="00A81576"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 xml:space="preserve">Основне, чим приваблюють поезії збірки, — це юна, весняна свіжість, легкокрила радість у поєднанні з молодим завзяттям і бадьорістю. </w:t>
      </w:r>
      <w:r w:rsidR="005E3AAB" w:rsidRPr="00C22FC4">
        <w:rPr>
          <w:rFonts w:ascii="Times New Roman" w:hAnsi="Times New Roman"/>
          <w:sz w:val="28"/>
          <w:szCs w:val="28"/>
          <w:lang w:val="uk-UA" w:eastAsia="ru-RU"/>
        </w:rPr>
        <w:t>І</w:t>
      </w:r>
      <w:r w:rsidRPr="00C22FC4">
        <w:rPr>
          <w:rFonts w:ascii="Times New Roman" w:hAnsi="Times New Roman"/>
          <w:sz w:val="28"/>
          <w:szCs w:val="28"/>
          <w:lang w:val="uk-UA" w:eastAsia="ru-RU"/>
        </w:rPr>
        <w:t xml:space="preserve"> лише іноді в цей світлорайдужний мажорний тон вливаються журливі нотки.</w:t>
      </w:r>
    </w:p>
    <w:p w:rsidR="00A81576" w:rsidRDefault="00A81576"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У вірші "Гаї шумлять" переважають життєрадісні, оптимістичні мотиви. Вчитуючись у поезію, чуєш звуки замріяних гаїв, голублячий шепіт трав, ніжний голос закоханого героя. Інтонація вірша м'яка, милозвучна, відповідає настроєві ліричного героя.</w:t>
      </w:r>
    </w:p>
    <w:p w:rsidR="00020692" w:rsidRPr="00C22FC4" w:rsidRDefault="00020692" w:rsidP="00D17879">
      <w:pPr>
        <w:spacing w:after="0" w:line="360" w:lineRule="auto"/>
        <w:ind w:firstLine="709"/>
        <w:jc w:val="both"/>
        <w:rPr>
          <w:rFonts w:ascii="Times New Roman" w:hAnsi="Times New Roman"/>
          <w:sz w:val="28"/>
          <w:szCs w:val="28"/>
          <w:lang w:val="uk-UA" w:eastAsia="ru-RU"/>
        </w:rPr>
      </w:pPr>
    </w:p>
    <w:p w:rsidR="00C26E3E" w:rsidRPr="00C22FC4" w:rsidRDefault="00A81576"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Гаї шумлять —</w:t>
      </w:r>
    </w:p>
    <w:p w:rsidR="00A81576" w:rsidRPr="00C22FC4" w:rsidRDefault="00A81576"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Я слухаю.</w:t>
      </w:r>
    </w:p>
    <w:p w:rsidR="00C26E3E" w:rsidRPr="00C22FC4" w:rsidRDefault="00A81576"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Хмарки біжать —</w:t>
      </w:r>
    </w:p>
    <w:p w:rsidR="00A81576" w:rsidRPr="00C22FC4" w:rsidRDefault="00A81576"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Милуюся.</w:t>
      </w:r>
    </w:p>
    <w:p w:rsidR="00A81576" w:rsidRPr="00C22FC4" w:rsidRDefault="00A81576"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Милуюся — дивуюся,</w:t>
      </w:r>
    </w:p>
    <w:p w:rsidR="00C26E3E" w:rsidRPr="00C22FC4" w:rsidRDefault="00A81576"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Чого душі моїй</w:t>
      </w:r>
    </w:p>
    <w:p w:rsidR="00A81576" w:rsidRDefault="00A81576"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так весело</w:t>
      </w:r>
      <w:r w:rsidR="00C26E3E" w:rsidRPr="00C22FC4">
        <w:rPr>
          <w:rFonts w:ascii="Times New Roman" w:hAnsi="Times New Roman"/>
          <w:sz w:val="28"/>
          <w:szCs w:val="28"/>
          <w:lang w:val="uk-UA" w:eastAsia="ru-RU"/>
        </w:rPr>
        <w:t>…[</w:t>
      </w:r>
      <w:r w:rsidR="008643EE" w:rsidRPr="00C22FC4">
        <w:rPr>
          <w:rFonts w:ascii="Times New Roman" w:hAnsi="Times New Roman"/>
          <w:sz w:val="28"/>
          <w:szCs w:val="28"/>
          <w:lang w:val="uk-UA" w:eastAsia="ru-RU"/>
        </w:rPr>
        <w:t>26</w:t>
      </w:r>
      <w:r w:rsidR="00C26E3E" w:rsidRPr="00C22FC4">
        <w:rPr>
          <w:rFonts w:ascii="Times New Roman" w:hAnsi="Times New Roman"/>
          <w:sz w:val="28"/>
          <w:szCs w:val="28"/>
          <w:lang w:val="uk-UA" w:eastAsia="ru-RU"/>
        </w:rPr>
        <w:t>,11]</w:t>
      </w:r>
    </w:p>
    <w:p w:rsidR="00020692" w:rsidRPr="00C22FC4" w:rsidRDefault="00020692" w:rsidP="00D17879">
      <w:pPr>
        <w:spacing w:after="0" w:line="360" w:lineRule="auto"/>
        <w:ind w:firstLine="709"/>
        <w:jc w:val="both"/>
        <w:rPr>
          <w:rFonts w:ascii="Times New Roman" w:hAnsi="Times New Roman"/>
          <w:sz w:val="28"/>
          <w:szCs w:val="28"/>
          <w:lang w:val="uk-UA" w:eastAsia="ru-RU"/>
        </w:rPr>
      </w:pPr>
    </w:p>
    <w:p w:rsidR="009E3EB5" w:rsidRPr="00C22FC4" w:rsidRDefault="00A81576"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У ранній поезії П.Тичина не порушує важливих питань соціальної дійсності, а відбиває лише переживання і настрої, навіяні природою, коханням, філософськими роздумами. Бадьорість, життєрадісність, окриленість, свіжість — найпривабливіші мотиви ранньої лірики Павла Тичини.</w:t>
      </w:r>
    </w:p>
    <w:p w:rsidR="00EA4C6E" w:rsidRPr="009958D3" w:rsidRDefault="008A6E3A" w:rsidP="00D17879">
      <w:pPr>
        <w:spacing w:after="0" w:line="360" w:lineRule="auto"/>
        <w:ind w:firstLine="709"/>
        <w:jc w:val="both"/>
        <w:rPr>
          <w:rFonts w:ascii="Times New Roman" w:hAnsi="Times New Roman"/>
          <w:color w:val="FFFFFF"/>
          <w:sz w:val="28"/>
          <w:szCs w:val="28"/>
          <w:lang w:val="uk-UA"/>
        </w:rPr>
      </w:pPr>
      <w:r w:rsidRPr="00C22FC4">
        <w:rPr>
          <w:rFonts w:ascii="Times New Roman" w:hAnsi="Times New Roman"/>
          <w:sz w:val="28"/>
          <w:szCs w:val="28"/>
          <w:lang w:val="uk-UA"/>
        </w:rPr>
        <w:t xml:space="preserve">Спiвочий </w:t>
      </w:r>
      <w:r w:rsidR="00820FAD" w:rsidRPr="00C22FC4">
        <w:rPr>
          <w:rFonts w:ascii="Times New Roman" w:hAnsi="Times New Roman"/>
          <w:sz w:val="28"/>
          <w:szCs w:val="28"/>
          <w:lang w:val="uk-UA"/>
        </w:rPr>
        <w:t xml:space="preserve">талант поєднався з винятковими </w:t>
      </w:r>
      <w:r w:rsidRPr="00C22FC4">
        <w:rPr>
          <w:rFonts w:ascii="Times New Roman" w:hAnsi="Times New Roman"/>
          <w:sz w:val="28"/>
          <w:szCs w:val="28"/>
          <w:lang w:val="uk-UA"/>
        </w:rPr>
        <w:t>музичними здiбностями, а його захоплення живописом поступилося лише перед</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поетичним даром. Так на лiтературному небо</w:t>
      </w:r>
      <w:r w:rsidR="009E3EB5" w:rsidRPr="00C22FC4">
        <w:rPr>
          <w:rFonts w:ascii="Times New Roman" w:hAnsi="Times New Roman"/>
          <w:sz w:val="28"/>
          <w:szCs w:val="28"/>
          <w:lang w:val="uk-UA"/>
        </w:rPr>
        <w:t xml:space="preserve">схилi Украïни спалахнула зiрка, що </w:t>
      </w:r>
      <w:r w:rsidRPr="00C22FC4">
        <w:rPr>
          <w:rFonts w:ascii="Times New Roman" w:hAnsi="Times New Roman"/>
          <w:sz w:val="28"/>
          <w:szCs w:val="28"/>
          <w:lang w:val="uk-UA"/>
        </w:rPr>
        <w:t>за силою i красою свого сяяння стала гордiстю украïнськоï лiтератури.</w:t>
      </w:r>
      <w:r w:rsidR="00D17879" w:rsidRPr="00C22FC4">
        <w:rPr>
          <w:rFonts w:ascii="Times New Roman" w:hAnsi="Times New Roman"/>
          <w:sz w:val="28"/>
          <w:szCs w:val="28"/>
          <w:lang w:val="uk-UA"/>
        </w:rPr>
        <w:t xml:space="preserve"> </w:t>
      </w:r>
      <w:r w:rsidR="009E3EB5" w:rsidRPr="00C22FC4">
        <w:rPr>
          <w:rFonts w:ascii="Times New Roman" w:hAnsi="Times New Roman"/>
          <w:sz w:val="28"/>
          <w:szCs w:val="28"/>
          <w:lang w:val="uk-UA"/>
        </w:rPr>
        <w:t xml:space="preserve">У </w:t>
      </w:r>
      <w:r w:rsidRPr="00C22FC4">
        <w:rPr>
          <w:rFonts w:ascii="Times New Roman" w:hAnsi="Times New Roman"/>
          <w:sz w:val="28"/>
          <w:szCs w:val="28"/>
          <w:lang w:val="uk-UA"/>
        </w:rPr>
        <w:t>ïï iсторiï постать спiвця "Сонячних кларнетiв" не має собi рi</w:t>
      </w:r>
      <w:r w:rsidR="00EA4C6E" w:rsidRPr="00C22FC4">
        <w:rPr>
          <w:rFonts w:ascii="Times New Roman" w:hAnsi="Times New Roman"/>
          <w:sz w:val="28"/>
          <w:szCs w:val="28"/>
          <w:lang w:val="uk-UA"/>
        </w:rPr>
        <w:t>вних</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за глибиною осягнення свiтовоï гармонiï й дисонансiв, за емоцiйнi</w:t>
      </w:r>
      <w:r w:rsidR="001959CE" w:rsidRPr="00C22FC4">
        <w:rPr>
          <w:rFonts w:ascii="Times New Roman" w:hAnsi="Times New Roman"/>
          <w:sz w:val="28"/>
          <w:szCs w:val="28"/>
          <w:lang w:val="uk-UA"/>
        </w:rPr>
        <w:t xml:space="preserve">стю, </w:t>
      </w:r>
      <w:r w:rsidRPr="00C22FC4">
        <w:rPr>
          <w:rFonts w:ascii="Times New Roman" w:hAnsi="Times New Roman"/>
          <w:sz w:val="28"/>
          <w:szCs w:val="28"/>
          <w:lang w:val="uk-UA"/>
        </w:rPr>
        <w:t xml:space="preserve">символiкою та оригiнальнiстю </w:t>
      </w:r>
      <w:r w:rsidR="00DA73F8" w:rsidRPr="00C22FC4">
        <w:rPr>
          <w:rFonts w:ascii="Times New Roman" w:hAnsi="Times New Roman"/>
          <w:sz w:val="28"/>
          <w:szCs w:val="28"/>
          <w:lang w:val="uk-UA"/>
        </w:rPr>
        <w:t>віршування.</w:t>
      </w:r>
    </w:p>
    <w:p w:rsidR="00D17879" w:rsidRPr="00C22FC4" w:rsidRDefault="00D17879">
      <w:pPr>
        <w:rPr>
          <w:rFonts w:ascii="Times New Roman" w:hAnsi="Times New Roman"/>
          <w:sz w:val="28"/>
          <w:szCs w:val="28"/>
          <w:lang w:val="uk-UA"/>
        </w:rPr>
      </w:pPr>
      <w:r w:rsidRPr="00C22FC4">
        <w:rPr>
          <w:rFonts w:ascii="Times New Roman" w:hAnsi="Times New Roman"/>
          <w:sz w:val="28"/>
          <w:szCs w:val="28"/>
          <w:lang w:val="uk-UA"/>
        </w:rPr>
        <w:br w:type="page"/>
      </w:r>
    </w:p>
    <w:p w:rsidR="00350654" w:rsidRPr="00C22FC4" w:rsidRDefault="00350654" w:rsidP="00D17879">
      <w:pPr>
        <w:spacing w:after="0" w:line="360" w:lineRule="auto"/>
        <w:ind w:firstLine="709"/>
        <w:jc w:val="center"/>
        <w:rPr>
          <w:rFonts w:ascii="Times New Roman" w:hAnsi="Times New Roman"/>
          <w:b/>
          <w:sz w:val="28"/>
          <w:szCs w:val="28"/>
          <w:lang w:val="uk-UA"/>
        </w:rPr>
      </w:pPr>
      <w:r w:rsidRPr="00C22FC4">
        <w:rPr>
          <w:rFonts w:ascii="Times New Roman" w:hAnsi="Times New Roman"/>
          <w:b/>
          <w:sz w:val="28"/>
          <w:szCs w:val="28"/>
          <w:lang w:val="uk-UA"/>
        </w:rPr>
        <w:t>Висновки</w:t>
      </w:r>
    </w:p>
    <w:p w:rsidR="00D17879" w:rsidRPr="00C22FC4" w:rsidRDefault="00D17879" w:rsidP="00D17879">
      <w:pPr>
        <w:spacing w:after="0" w:line="360" w:lineRule="auto"/>
        <w:ind w:firstLine="709"/>
        <w:jc w:val="both"/>
        <w:rPr>
          <w:rStyle w:val="rvts6"/>
          <w:rFonts w:ascii="Times New Roman" w:hAnsi="Times New Roman"/>
          <w:sz w:val="28"/>
          <w:szCs w:val="28"/>
          <w:lang w:val="uk-UA"/>
        </w:rPr>
      </w:pPr>
    </w:p>
    <w:p w:rsidR="00350654" w:rsidRPr="00C22FC4" w:rsidRDefault="00350654" w:rsidP="00D17879">
      <w:pPr>
        <w:spacing w:after="0" w:line="360" w:lineRule="auto"/>
        <w:ind w:firstLine="709"/>
        <w:jc w:val="both"/>
        <w:rPr>
          <w:rStyle w:val="rvts6"/>
          <w:rFonts w:ascii="Times New Roman" w:hAnsi="Times New Roman"/>
          <w:sz w:val="28"/>
          <w:szCs w:val="28"/>
          <w:lang w:val="uk-UA"/>
        </w:rPr>
      </w:pPr>
      <w:r w:rsidRPr="00C22FC4">
        <w:rPr>
          <w:rStyle w:val="rvts6"/>
          <w:rFonts w:ascii="Times New Roman" w:hAnsi="Times New Roman"/>
          <w:sz w:val="28"/>
          <w:szCs w:val="28"/>
          <w:lang w:val="uk-UA"/>
        </w:rPr>
        <w:t>Внаслідок проведеного дослідження ми можемо зробити висновок, що:</w:t>
      </w:r>
    </w:p>
    <w:p w:rsidR="007010A0" w:rsidRPr="00C22FC4" w:rsidRDefault="007010A0"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Павло Тичина - український поет, перекладач, публіцист, громадський діяч. Син простого селянина з Чернігівщини піднісся до висот людського духу. І йому відкрилися прості й вічні істини історії: будь-яке насильство згубне, особливо те, яке прикривається демагогічними гаслами. Юний Тичина писав унікальною, єдиною у світі мовою свого серця. Він був від Бога наділений дивовижною здатністю чути і Музику Космічної Безмежності, і тихі, невідомі іншим, голоси Природи, яка була для нього єдиним цілим; він не ділив її на живу і неживу.</w:t>
      </w:r>
      <w:r w:rsidR="002A6D66" w:rsidRPr="00C22FC4">
        <w:rPr>
          <w:rFonts w:ascii="Times New Roman" w:hAnsi="Times New Roman"/>
          <w:sz w:val="28"/>
          <w:szCs w:val="28"/>
          <w:lang w:val="uk-UA"/>
        </w:rPr>
        <w:t xml:space="preserve"> Павла Тичина – автор поетичних збірок «Сонячні кларнети», «Плуг», «Замість сонетів і октав», «В космічному оркестрі», «Вітер з ураїни».</w:t>
      </w:r>
    </w:p>
    <w:p w:rsidR="00153EB9" w:rsidRPr="00C22FC4" w:rsidRDefault="002A6D66"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 xml:space="preserve">Павло Тичина мав свої джерела. </w:t>
      </w:r>
      <w:r w:rsidR="00153EB9" w:rsidRPr="00C22FC4">
        <w:rPr>
          <w:rFonts w:ascii="Times New Roman" w:hAnsi="Times New Roman"/>
          <w:sz w:val="28"/>
          <w:szCs w:val="28"/>
          <w:lang w:val="uk-UA"/>
        </w:rPr>
        <w:t>Поліфонізм своїх поезій митець запозичив з давньоукраїнського та церковного багатоголосся, зокрема на твори</w:t>
      </w:r>
      <w:r w:rsidR="00D17879" w:rsidRPr="00C22FC4">
        <w:rPr>
          <w:rFonts w:ascii="Times New Roman" w:hAnsi="Times New Roman"/>
          <w:sz w:val="28"/>
          <w:szCs w:val="28"/>
          <w:lang w:val="uk-UA"/>
        </w:rPr>
        <w:t xml:space="preserve"> </w:t>
      </w:r>
      <w:r w:rsidR="00153EB9" w:rsidRPr="00C22FC4">
        <w:rPr>
          <w:rFonts w:ascii="Times New Roman" w:hAnsi="Times New Roman"/>
          <w:sz w:val="28"/>
          <w:szCs w:val="28"/>
          <w:lang w:val="uk-UA"/>
        </w:rPr>
        <w:t xml:space="preserve">Д.Бортнянського та М.Березовського, які вразили поета на співанках у Троїцькому хорі. </w:t>
      </w:r>
      <w:r w:rsidRPr="00C22FC4">
        <w:rPr>
          <w:rFonts w:ascii="Times New Roman" w:hAnsi="Times New Roman"/>
          <w:sz w:val="28"/>
          <w:szCs w:val="28"/>
          <w:lang w:val="uk-UA"/>
        </w:rPr>
        <w:t xml:space="preserve">То ж не дивно, що його лірика </w:t>
      </w:r>
      <w:r w:rsidR="00153EB9" w:rsidRPr="00C22FC4">
        <w:rPr>
          <w:rFonts w:ascii="Times New Roman" w:hAnsi="Times New Roman"/>
          <w:sz w:val="28"/>
          <w:szCs w:val="28"/>
          <w:lang w:val="uk-UA"/>
        </w:rPr>
        <w:t>будувалася</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за принципом музичних п’єс, актуалізувала хорові партії.</w:t>
      </w:r>
      <w:r w:rsidR="00153EB9" w:rsidRPr="00C22FC4">
        <w:rPr>
          <w:rFonts w:ascii="Times New Roman" w:hAnsi="Times New Roman"/>
          <w:sz w:val="28"/>
          <w:szCs w:val="28"/>
          <w:lang w:val="uk-UA"/>
        </w:rPr>
        <w:t xml:space="preserve"> Досить вагомо впливала українська народна пісенність та рідна мова.</w:t>
      </w:r>
    </w:p>
    <w:p w:rsidR="002A6D66" w:rsidRPr="00C22FC4" w:rsidRDefault="00153EB9" w:rsidP="00D17879">
      <w:pPr>
        <w:spacing w:after="0" w:line="360" w:lineRule="auto"/>
        <w:ind w:firstLine="709"/>
        <w:jc w:val="both"/>
        <w:rPr>
          <w:rFonts w:ascii="Times New Roman" w:hAnsi="Times New Roman"/>
          <w:sz w:val="28"/>
          <w:szCs w:val="28"/>
          <w:lang w:val="uk-UA"/>
        </w:rPr>
      </w:pPr>
      <w:r w:rsidRPr="00C22FC4">
        <w:rPr>
          <w:rFonts w:ascii="Times New Roman" w:hAnsi="Times New Roman"/>
          <w:bCs/>
          <w:sz w:val="28"/>
          <w:szCs w:val="28"/>
          <w:lang w:val="uk-UA"/>
        </w:rPr>
        <w:t>Кларнетизм</w:t>
      </w:r>
      <w:r w:rsidRPr="00C22FC4">
        <w:rPr>
          <w:rFonts w:ascii="Times New Roman" w:hAnsi="Times New Roman"/>
          <w:sz w:val="28"/>
          <w:szCs w:val="28"/>
          <w:lang w:val="uk-UA"/>
        </w:rPr>
        <w:t xml:space="preserve"> — стильова якість синтетичної лірики раннього Павла Тичини, яка походить від назви його збірки «Сонячні кларнети». Термін,</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запропонований Ю. Лавріненком та В.,</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вказує на активно ренесансну одушевленість життя, перейняту енергійними світло ритмами. Особливе місце в синкретичному кларнетизмі посідає панмузична стихія, котра приборкує хаос, постаючи домінантним принципом тичининської поетики, в якій відбився критично переосмислений досвід народної пісні та символізму. Кларнетизм</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здійснив синтез мистецтв, чого прагнули романтики і модерністи.</w:t>
      </w:r>
    </w:p>
    <w:p w:rsidR="00153EB9" w:rsidRPr="00C22FC4" w:rsidRDefault="00153EB9"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rPr>
        <w:t>Музичність Тичинина — особливого типу. Музичність для нього — не прикраса, а принцип світобачення. Винесений у заголовок книжки незвичний образ-символ сонячних кларнетів якнайкраще відбиває сутність індивідуального стилю молодого Тичини. Ним поет підкреслював сонячно-музикальний характер своєї творчості, вказував на синтез у ній животворного сонячного тепла й світла з музичними ритмами всесвіту, що єднають людину з природою в найунівер-сальнішому її значенні.</w:t>
      </w:r>
    </w:p>
    <w:p w:rsidR="00E8377E" w:rsidRPr="00C22FC4" w:rsidRDefault="00E8377E"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Говорячи про особливість поетичної творчості Тичини, Максим Рильський відзначав, що найкраща характеристика її у виразі — "музична ріка", що "Тичина і пісня — брат і сестра", що коли багатьох поетів називаємо за трафаретом "співцями", то для Павла Григоровича слово "співець" — найприродніший епітет. Підтвердити цю думку можна вже прикладами з ранніх віршів поета, які ввійшли до першої його збірки "Сонячні кларнети".</w:t>
      </w:r>
    </w:p>
    <w:p w:rsidR="00E8377E" w:rsidRPr="00C22FC4" w:rsidRDefault="00E8377E" w:rsidP="00D17879">
      <w:pPr>
        <w:spacing w:after="0" w:line="360" w:lineRule="auto"/>
        <w:ind w:firstLine="709"/>
        <w:jc w:val="both"/>
        <w:rPr>
          <w:rFonts w:ascii="Times New Roman" w:hAnsi="Times New Roman"/>
          <w:sz w:val="28"/>
          <w:szCs w:val="28"/>
          <w:lang w:val="uk-UA" w:eastAsia="ru-RU"/>
        </w:rPr>
      </w:pPr>
      <w:r w:rsidRPr="00C22FC4">
        <w:rPr>
          <w:rFonts w:ascii="Times New Roman" w:hAnsi="Times New Roman"/>
          <w:sz w:val="28"/>
          <w:szCs w:val="28"/>
          <w:lang w:val="uk-UA" w:eastAsia="ru-RU"/>
        </w:rPr>
        <w:t>Поезія тичини – це суцільний спів та музика, де кожна частина цього світу має вагоме значення у музичній композиції землі. Основне, чим приваблюють поезії збірки, — це юна, весняна свіжість, легкокрила радість у поєднанні з молодим завзяттям і бадьорістю. І лише іноді в цей світлорайдужний мажорний тон вливаються журливі нотки.</w:t>
      </w:r>
    </w:p>
    <w:p w:rsidR="00153EB9" w:rsidRPr="00C22FC4" w:rsidRDefault="00E8377E"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Рядки “Сонячних кларнетiв” сповненi музикою, ритмикою, рухом, що вiдображається у самiй побудовi строф з чергуванням голосних, наголосiв та рiзноманiтних ритмiв.</w:t>
      </w:r>
    </w:p>
    <w:p w:rsidR="00E8377E" w:rsidRPr="00C22FC4" w:rsidRDefault="00E8377E"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Отже, поставлена мета досягнута, завдання виконані.курсова робота заслуговує на увагу в подальших дослідженнях даної теми.</w:t>
      </w:r>
    </w:p>
    <w:p w:rsidR="00D17879" w:rsidRPr="00C22FC4" w:rsidRDefault="00D17879">
      <w:pPr>
        <w:rPr>
          <w:rFonts w:ascii="Times New Roman" w:hAnsi="Times New Roman"/>
          <w:sz w:val="28"/>
          <w:szCs w:val="28"/>
          <w:lang w:val="uk-UA"/>
        </w:rPr>
      </w:pPr>
      <w:r w:rsidRPr="00C22FC4">
        <w:rPr>
          <w:rFonts w:ascii="Times New Roman" w:hAnsi="Times New Roman"/>
          <w:sz w:val="28"/>
          <w:szCs w:val="28"/>
          <w:lang w:val="uk-UA"/>
        </w:rPr>
        <w:br w:type="page"/>
      </w:r>
    </w:p>
    <w:p w:rsidR="00F05BB1" w:rsidRPr="00C22FC4" w:rsidRDefault="00F05BB1" w:rsidP="00D17879">
      <w:pPr>
        <w:spacing w:after="0" w:line="360" w:lineRule="auto"/>
        <w:ind w:firstLine="709"/>
        <w:jc w:val="center"/>
        <w:rPr>
          <w:rFonts w:ascii="Times New Roman" w:hAnsi="Times New Roman"/>
          <w:b/>
          <w:sz w:val="28"/>
          <w:szCs w:val="28"/>
          <w:lang w:val="uk-UA"/>
        </w:rPr>
      </w:pPr>
      <w:r w:rsidRPr="00C22FC4">
        <w:rPr>
          <w:rFonts w:ascii="Times New Roman" w:hAnsi="Times New Roman"/>
          <w:b/>
          <w:sz w:val="28"/>
          <w:szCs w:val="28"/>
          <w:lang w:val="uk-UA"/>
        </w:rPr>
        <w:t>Додаток</w:t>
      </w:r>
    </w:p>
    <w:p w:rsidR="00D17879" w:rsidRPr="00C22FC4" w:rsidRDefault="00D17879" w:rsidP="00D17879">
      <w:pPr>
        <w:spacing w:after="0" w:line="360" w:lineRule="auto"/>
        <w:ind w:firstLine="709"/>
        <w:jc w:val="both"/>
        <w:rPr>
          <w:rFonts w:ascii="Times New Roman" w:hAnsi="Times New Roman"/>
          <w:sz w:val="28"/>
          <w:szCs w:val="28"/>
          <w:lang w:val="uk-UA"/>
        </w:rPr>
      </w:pPr>
    </w:p>
    <w:p w:rsidR="00F05BB1" w:rsidRPr="00C22FC4" w:rsidRDefault="00F05BB1"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У ході роботи над даною темою був проведений дослід</w:t>
      </w:r>
      <w:r w:rsidR="00C844D6" w:rsidRPr="00C22FC4">
        <w:rPr>
          <w:rFonts w:ascii="Times New Roman" w:hAnsi="Times New Roman"/>
          <w:sz w:val="28"/>
          <w:szCs w:val="28"/>
          <w:lang w:val="uk-UA"/>
        </w:rPr>
        <w:t>, мета якого – спостерігати та проаналізувати асоціації та емоції читача</w:t>
      </w:r>
      <w:r w:rsidRPr="00C22FC4">
        <w:rPr>
          <w:rFonts w:ascii="Times New Roman" w:hAnsi="Times New Roman"/>
          <w:sz w:val="28"/>
          <w:szCs w:val="28"/>
          <w:lang w:val="uk-UA"/>
        </w:rPr>
        <w:t>, що супроводжують читача під час читання поезії Павла Тичини.</w:t>
      </w:r>
    </w:p>
    <w:p w:rsidR="00F05BB1" w:rsidRPr="00C22FC4" w:rsidRDefault="00F05BB1"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Ось результати, які ми отримали.</w:t>
      </w:r>
    </w:p>
    <w:p w:rsidR="00F05BB1" w:rsidRPr="00C22FC4" w:rsidRDefault="00F05BB1"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«Танцюють згуки на дзвіниці,</w:t>
      </w:r>
    </w:p>
    <w:p w:rsidR="00F05BB1" w:rsidRPr="00C22FC4" w:rsidRDefault="00F05BB1"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І плаче дзвін…» [</w:t>
      </w:r>
      <w:r w:rsidR="008643EE" w:rsidRPr="00C22FC4">
        <w:rPr>
          <w:rFonts w:ascii="Times New Roman" w:hAnsi="Times New Roman"/>
          <w:sz w:val="28"/>
          <w:szCs w:val="28"/>
          <w:lang w:val="uk-UA"/>
        </w:rPr>
        <w:t>26</w:t>
      </w:r>
      <w:r w:rsidRPr="00C22FC4">
        <w:rPr>
          <w:rFonts w:ascii="Times New Roman" w:hAnsi="Times New Roman"/>
          <w:sz w:val="28"/>
          <w:szCs w:val="28"/>
          <w:lang w:val="uk-UA"/>
        </w:rPr>
        <w:t>, 22] – асоціації: звучить мелодія органу.Сум, самотній цвіт яблуні. Плач скрипки.</w:t>
      </w:r>
    </w:p>
    <w:p w:rsidR="00F05BB1" w:rsidRPr="00C22FC4" w:rsidRDefault="00F05BB1"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«Гей над дорогою стоїть верба,</w:t>
      </w:r>
    </w:p>
    <w:p w:rsidR="00F05BB1" w:rsidRPr="00C22FC4" w:rsidRDefault="00F05BB1"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Дзвінкі дощові струни ловить,</w:t>
      </w:r>
    </w:p>
    <w:p w:rsidR="00F05BB1" w:rsidRPr="00C22FC4" w:rsidRDefault="00F05BB1"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Все вітами хитає, наче сумно мовить:</w:t>
      </w:r>
    </w:p>
    <w:p w:rsidR="00F05BB1" w:rsidRPr="00C22FC4" w:rsidRDefault="00F05BB1"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Журба, журба…</w:t>
      </w:r>
    </w:p>
    <w:p w:rsidR="00F05BB1" w:rsidRPr="00C22FC4" w:rsidRDefault="00F05BB1"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Отак роки, отак без краю</w:t>
      </w:r>
    </w:p>
    <w:p w:rsidR="00F05BB1" w:rsidRPr="00C22FC4" w:rsidRDefault="00F05BB1"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На струнах Вічності перебираю</w:t>
      </w:r>
    </w:p>
    <w:p w:rsidR="00F05BB1" w:rsidRPr="00C22FC4" w:rsidRDefault="00F05BB1"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Я, одинокая верба.»</w:t>
      </w:r>
      <w:r w:rsidR="00732380" w:rsidRPr="00C22FC4">
        <w:rPr>
          <w:rFonts w:ascii="Times New Roman" w:hAnsi="Times New Roman"/>
          <w:sz w:val="28"/>
          <w:szCs w:val="28"/>
          <w:lang w:val="uk-UA"/>
        </w:rPr>
        <w:t xml:space="preserve"> [</w:t>
      </w:r>
      <w:r w:rsidR="00351469" w:rsidRPr="00C22FC4">
        <w:rPr>
          <w:rFonts w:ascii="Times New Roman" w:hAnsi="Times New Roman"/>
          <w:sz w:val="28"/>
          <w:szCs w:val="28"/>
          <w:lang w:val="uk-UA"/>
        </w:rPr>
        <w:t>26</w:t>
      </w:r>
      <w:r w:rsidR="00732380" w:rsidRPr="00C22FC4">
        <w:rPr>
          <w:rFonts w:ascii="Times New Roman" w:hAnsi="Times New Roman"/>
          <w:sz w:val="28"/>
          <w:szCs w:val="28"/>
          <w:lang w:val="uk-UA"/>
        </w:rPr>
        <w:t>, 24]</w:t>
      </w:r>
      <w:r w:rsidRPr="00C22FC4">
        <w:rPr>
          <w:rFonts w:ascii="Times New Roman" w:hAnsi="Times New Roman"/>
          <w:sz w:val="28"/>
          <w:szCs w:val="28"/>
          <w:lang w:val="uk-UA"/>
        </w:rPr>
        <w:t xml:space="preserve"> - асоціації: фортепіано. Журлива, повільна і легка мелодія. Гармонійне поєднання елементів природи з внутрішнім станом автора. Філософські роздуми над життям.</w:t>
      </w:r>
    </w:p>
    <w:p w:rsidR="00732380" w:rsidRPr="00C22FC4" w:rsidRDefault="00732380"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«Ми дзвіночки,</w:t>
      </w:r>
    </w:p>
    <w:p w:rsidR="00732380" w:rsidRPr="00C22FC4" w:rsidRDefault="00732380"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Лісові дзвіночки,</w:t>
      </w:r>
    </w:p>
    <w:p w:rsidR="00732380" w:rsidRPr="00C22FC4" w:rsidRDefault="00732380"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Славим день.</w:t>
      </w:r>
    </w:p>
    <w:p w:rsidR="00732380" w:rsidRPr="00C22FC4" w:rsidRDefault="00732380"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Ми співаєм</w:t>
      </w:r>
    </w:p>
    <w:p w:rsidR="00732380" w:rsidRPr="00C22FC4" w:rsidRDefault="00732380"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Дзвоном зустрічаєм:</w:t>
      </w:r>
    </w:p>
    <w:p w:rsidR="00732380" w:rsidRPr="00C22FC4" w:rsidRDefault="00732380"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День!</w:t>
      </w:r>
    </w:p>
    <w:p w:rsidR="00F05BB1" w:rsidRPr="00C22FC4" w:rsidRDefault="00732380"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День.»</w:t>
      </w:r>
      <w:r w:rsidR="00F05BB1" w:rsidRPr="00C22FC4">
        <w:rPr>
          <w:rFonts w:ascii="Times New Roman" w:hAnsi="Times New Roman"/>
          <w:sz w:val="28"/>
          <w:szCs w:val="28"/>
          <w:lang w:val="uk-UA"/>
        </w:rPr>
        <w:t xml:space="preserve"> </w:t>
      </w:r>
      <w:r w:rsidRPr="00C22FC4">
        <w:rPr>
          <w:rFonts w:ascii="Times New Roman" w:hAnsi="Times New Roman"/>
          <w:sz w:val="28"/>
          <w:szCs w:val="28"/>
          <w:lang w:val="uk-UA"/>
        </w:rPr>
        <w:t>[</w:t>
      </w:r>
      <w:r w:rsidR="00351469" w:rsidRPr="00C22FC4">
        <w:rPr>
          <w:rFonts w:ascii="Times New Roman" w:hAnsi="Times New Roman"/>
          <w:sz w:val="28"/>
          <w:szCs w:val="28"/>
          <w:lang w:val="uk-UA"/>
        </w:rPr>
        <w:t>26</w:t>
      </w:r>
      <w:r w:rsidRPr="00C22FC4">
        <w:rPr>
          <w:rFonts w:ascii="Times New Roman" w:hAnsi="Times New Roman"/>
          <w:sz w:val="28"/>
          <w:szCs w:val="28"/>
          <w:lang w:val="uk-UA"/>
        </w:rPr>
        <w:t>, 51] – асоціації: музичний трикутник.</w:t>
      </w:r>
      <w:r w:rsidR="001B5096" w:rsidRPr="00C22FC4">
        <w:rPr>
          <w:rFonts w:ascii="Times New Roman" w:hAnsi="Times New Roman"/>
          <w:sz w:val="28"/>
          <w:szCs w:val="28"/>
          <w:lang w:val="uk-UA"/>
        </w:rPr>
        <w:t xml:space="preserve"> Звуки легкості, милозвучності. Срібні передзвони. Трелі.</w:t>
      </w:r>
    </w:p>
    <w:p w:rsidR="001B5096" w:rsidRPr="00C22FC4" w:rsidRDefault="001B5096"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«Гаї шумлять -</w:t>
      </w:r>
    </w:p>
    <w:p w:rsidR="001B5096" w:rsidRPr="00C22FC4" w:rsidRDefault="001B5096"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Я слухаю.</w:t>
      </w:r>
    </w:p>
    <w:p w:rsidR="001B5096" w:rsidRPr="00C22FC4" w:rsidRDefault="001B5096" w:rsidP="00D17879">
      <w:pPr>
        <w:spacing w:after="0" w:line="360" w:lineRule="auto"/>
        <w:ind w:firstLine="709"/>
        <w:jc w:val="both"/>
        <w:rPr>
          <w:rStyle w:val="rvts6"/>
          <w:rFonts w:ascii="Times New Roman" w:hAnsi="Times New Roman"/>
          <w:sz w:val="28"/>
          <w:szCs w:val="28"/>
          <w:lang w:val="uk-UA"/>
        </w:rPr>
      </w:pPr>
      <w:r w:rsidRPr="00C22FC4">
        <w:rPr>
          <w:rStyle w:val="rvts6"/>
          <w:rFonts w:ascii="Times New Roman" w:hAnsi="Times New Roman"/>
          <w:sz w:val="28"/>
          <w:szCs w:val="28"/>
          <w:lang w:val="uk-UA"/>
        </w:rPr>
        <w:t>Хмарки біжать –</w:t>
      </w:r>
    </w:p>
    <w:p w:rsidR="001B5096" w:rsidRPr="00C22FC4" w:rsidRDefault="001B5096" w:rsidP="00D17879">
      <w:pPr>
        <w:spacing w:after="0" w:line="360" w:lineRule="auto"/>
        <w:ind w:firstLine="709"/>
        <w:jc w:val="both"/>
        <w:rPr>
          <w:rStyle w:val="rvts6"/>
          <w:rFonts w:ascii="Times New Roman" w:hAnsi="Times New Roman"/>
          <w:sz w:val="28"/>
          <w:szCs w:val="28"/>
          <w:lang w:val="uk-UA"/>
        </w:rPr>
      </w:pPr>
      <w:r w:rsidRPr="00C22FC4">
        <w:rPr>
          <w:rStyle w:val="rvts6"/>
          <w:rFonts w:ascii="Times New Roman" w:hAnsi="Times New Roman"/>
          <w:sz w:val="28"/>
          <w:szCs w:val="28"/>
          <w:lang w:val="uk-UA"/>
        </w:rPr>
        <w:t>Милуюся.</w:t>
      </w:r>
    </w:p>
    <w:p w:rsidR="001B5096" w:rsidRPr="00C22FC4" w:rsidRDefault="001B5096" w:rsidP="00D17879">
      <w:pPr>
        <w:spacing w:after="0" w:line="360" w:lineRule="auto"/>
        <w:ind w:firstLine="709"/>
        <w:jc w:val="both"/>
        <w:rPr>
          <w:rStyle w:val="rvts6"/>
          <w:rFonts w:ascii="Times New Roman" w:hAnsi="Times New Roman"/>
          <w:sz w:val="28"/>
          <w:szCs w:val="28"/>
          <w:lang w:val="uk-UA"/>
        </w:rPr>
      </w:pPr>
      <w:r w:rsidRPr="00C22FC4">
        <w:rPr>
          <w:rStyle w:val="rvts6"/>
          <w:rFonts w:ascii="Times New Roman" w:hAnsi="Times New Roman"/>
          <w:sz w:val="28"/>
          <w:szCs w:val="28"/>
          <w:lang w:val="uk-UA"/>
        </w:rPr>
        <w:t>Милуюся-дивуюся,</w:t>
      </w:r>
    </w:p>
    <w:p w:rsidR="001B5096" w:rsidRPr="00C22FC4" w:rsidRDefault="001B5096" w:rsidP="00D17879">
      <w:pPr>
        <w:spacing w:after="0" w:line="360" w:lineRule="auto"/>
        <w:ind w:firstLine="709"/>
        <w:jc w:val="both"/>
        <w:rPr>
          <w:rFonts w:ascii="Times New Roman" w:hAnsi="Times New Roman"/>
          <w:sz w:val="28"/>
          <w:szCs w:val="28"/>
          <w:lang w:val="uk-UA"/>
        </w:rPr>
      </w:pPr>
      <w:r w:rsidRPr="00C22FC4">
        <w:rPr>
          <w:rStyle w:val="rvts6"/>
          <w:rFonts w:ascii="Times New Roman" w:hAnsi="Times New Roman"/>
          <w:sz w:val="28"/>
          <w:szCs w:val="28"/>
          <w:lang w:val="uk-UA"/>
        </w:rPr>
        <w:t>Чого душі моїй так весело.»</w:t>
      </w:r>
      <w:r w:rsidRPr="00C22FC4">
        <w:rPr>
          <w:rFonts w:ascii="Times New Roman" w:hAnsi="Times New Roman"/>
          <w:sz w:val="28"/>
          <w:szCs w:val="28"/>
          <w:lang w:val="uk-UA"/>
        </w:rPr>
        <w:t xml:space="preserve"> [</w:t>
      </w:r>
      <w:r w:rsidR="00351469" w:rsidRPr="00C22FC4">
        <w:rPr>
          <w:rFonts w:ascii="Times New Roman" w:hAnsi="Times New Roman"/>
          <w:sz w:val="28"/>
          <w:szCs w:val="28"/>
          <w:lang w:val="uk-UA"/>
        </w:rPr>
        <w:t>26</w:t>
      </w:r>
      <w:r w:rsidRPr="00C22FC4">
        <w:rPr>
          <w:rFonts w:ascii="Times New Roman" w:hAnsi="Times New Roman"/>
          <w:sz w:val="28"/>
          <w:szCs w:val="28"/>
          <w:lang w:val="uk-UA"/>
        </w:rPr>
        <w:t>, 11] – асоціації: сопілка. Легке і сонячне навіювання. Піднесення настрою. Літо. Радість.</w:t>
      </w:r>
    </w:p>
    <w:p w:rsidR="001B5096" w:rsidRPr="00C22FC4" w:rsidRDefault="001B5096"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«Арфами, арфами –</w:t>
      </w:r>
    </w:p>
    <w:p w:rsidR="001B5096" w:rsidRPr="00C22FC4" w:rsidRDefault="001B5096"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Золотими, голосними обізвалися гаї</w:t>
      </w:r>
    </w:p>
    <w:p w:rsidR="001B5096" w:rsidRPr="00C22FC4" w:rsidRDefault="001B5096"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С</w:t>
      </w:r>
      <w:r w:rsidR="00C844D6" w:rsidRPr="00C22FC4">
        <w:rPr>
          <w:rFonts w:ascii="Times New Roman" w:hAnsi="Times New Roman"/>
          <w:sz w:val="28"/>
          <w:szCs w:val="28"/>
          <w:lang w:val="uk-UA"/>
        </w:rPr>
        <w:t>амо</w:t>
      </w:r>
      <w:r w:rsidRPr="00C22FC4">
        <w:rPr>
          <w:rFonts w:ascii="Times New Roman" w:hAnsi="Times New Roman"/>
          <w:sz w:val="28"/>
          <w:szCs w:val="28"/>
          <w:lang w:val="uk-UA"/>
        </w:rPr>
        <w:t>дзвонними:</w:t>
      </w:r>
    </w:p>
    <w:p w:rsidR="001B5096" w:rsidRPr="00C22FC4" w:rsidRDefault="001B5096"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Йде весна</w:t>
      </w:r>
    </w:p>
    <w:p w:rsidR="001B5096" w:rsidRPr="00C22FC4" w:rsidRDefault="001B5096"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Запашна,</w:t>
      </w:r>
    </w:p>
    <w:p w:rsidR="001B5096" w:rsidRPr="00C22FC4" w:rsidRDefault="001B5096"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Квітами-перлами</w:t>
      </w:r>
    </w:p>
    <w:p w:rsidR="001B5096" w:rsidRPr="00C22FC4" w:rsidRDefault="001B5096"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Закосичена.» [</w:t>
      </w:r>
      <w:r w:rsidR="00351469" w:rsidRPr="00C22FC4">
        <w:rPr>
          <w:rFonts w:ascii="Times New Roman" w:hAnsi="Times New Roman"/>
          <w:sz w:val="28"/>
          <w:szCs w:val="28"/>
          <w:lang w:val="uk-UA"/>
        </w:rPr>
        <w:t>26</w:t>
      </w:r>
      <w:r w:rsidRPr="00C22FC4">
        <w:rPr>
          <w:rFonts w:ascii="Times New Roman" w:hAnsi="Times New Roman"/>
          <w:sz w:val="28"/>
          <w:szCs w:val="28"/>
          <w:lang w:val="uk-UA"/>
        </w:rPr>
        <w:t xml:space="preserve">, 13] – асоціації: мальовничість, весна, все молоде, запашне, переливається звуками співучої арфи. </w:t>
      </w:r>
      <w:r w:rsidR="00765BD7" w:rsidRPr="00C22FC4">
        <w:rPr>
          <w:rFonts w:ascii="Times New Roman" w:hAnsi="Times New Roman"/>
          <w:sz w:val="28"/>
          <w:szCs w:val="28"/>
          <w:lang w:val="uk-UA"/>
        </w:rPr>
        <w:t>Тонкість і чарівність весни – тонкість струн арфи.</w:t>
      </w:r>
    </w:p>
    <w:p w:rsidR="00C844D6" w:rsidRPr="00C22FC4" w:rsidRDefault="00C844D6" w:rsidP="00D17879">
      <w:pPr>
        <w:spacing w:after="0" w:line="360" w:lineRule="auto"/>
        <w:ind w:firstLine="709"/>
        <w:jc w:val="both"/>
        <w:rPr>
          <w:rFonts w:ascii="Times New Roman" w:hAnsi="Times New Roman"/>
          <w:sz w:val="28"/>
          <w:szCs w:val="28"/>
          <w:lang w:val="uk-UA"/>
        </w:rPr>
      </w:pPr>
      <w:r w:rsidRPr="00C22FC4">
        <w:rPr>
          <w:rFonts w:ascii="Times New Roman" w:hAnsi="Times New Roman"/>
          <w:sz w:val="28"/>
          <w:szCs w:val="28"/>
          <w:lang w:val="uk-UA"/>
        </w:rPr>
        <w:t>Висновок: музичність поезій Павла Тичини викликала захоплення не лише в часи їх творіння, але й майже через дві сотні років. Це свідчить про те, що сучасний читач може не лише прочитати твір мистецтва, але й «почути», відчути його в собі. Тому це ще раз доводить майстерність Павла Тичини не лише на поетичній ниві, але й як обдарованого музиканта. Слова в поезіях – це не просто слова, а ноти, звуки музичних інструментів.</w:t>
      </w:r>
    </w:p>
    <w:p w:rsidR="00D17879" w:rsidRPr="00C22FC4" w:rsidRDefault="00D17879">
      <w:pPr>
        <w:rPr>
          <w:rFonts w:ascii="Times New Roman" w:hAnsi="Times New Roman"/>
          <w:sz w:val="28"/>
          <w:szCs w:val="28"/>
          <w:lang w:val="uk-UA"/>
        </w:rPr>
      </w:pPr>
      <w:r w:rsidRPr="00C22FC4">
        <w:rPr>
          <w:rFonts w:ascii="Times New Roman" w:hAnsi="Times New Roman"/>
          <w:sz w:val="28"/>
          <w:szCs w:val="28"/>
          <w:lang w:val="uk-UA"/>
        </w:rPr>
        <w:br w:type="page"/>
      </w:r>
    </w:p>
    <w:p w:rsidR="00B06520" w:rsidRPr="00C22FC4" w:rsidRDefault="00B06520" w:rsidP="00D17879">
      <w:pPr>
        <w:spacing w:after="0" w:line="360" w:lineRule="auto"/>
        <w:ind w:firstLine="709"/>
        <w:jc w:val="center"/>
        <w:rPr>
          <w:rFonts w:ascii="Times New Roman" w:hAnsi="Times New Roman"/>
          <w:b/>
          <w:sz w:val="28"/>
          <w:szCs w:val="28"/>
          <w:lang w:val="uk-UA"/>
        </w:rPr>
      </w:pPr>
      <w:r w:rsidRPr="00C22FC4">
        <w:rPr>
          <w:rFonts w:ascii="Times New Roman" w:hAnsi="Times New Roman"/>
          <w:b/>
          <w:sz w:val="28"/>
          <w:szCs w:val="28"/>
          <w:lang w:val="uk-UA"/>
        </w:rPr>
        <w:t>Література</w:t>
      </w:r>
    </w:p>
    <w:p w:rsidR="00D17879" w:rsidRPr="00C22FC4" w:rsidRDefault="00D17879" w:rsidP="00D17879">
      <w:pPr>
        <w:spacing w:after="0" w:line="360" w:lineRule="auto"/>
        <w:ind w:firstLine="709"/>
        <w:jc w:val="both"/>
        <w:rPr>
          <w:rFonts w:ascii="Times New Roman" w:hAnsi="Times New Roman"/>
          <w:sz w:val="28"/>
          <w:szCs w:val="28"/>
          <w:lang w:val="uk-UA"/>
        </w:rPr>
      </w:pP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Білецький О. Павло Тичина. – У кн. П.Тичина, твори в 6т., Т.1. – К.: Рад.письменник, 1961. – 391с.</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Бойко В. Поетичне слово народу і літературний процес. – К.:Наук.думка, 1965. – 336с.</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Гальченко С.А. Грані великого таланту: До 100-річчя від дня народження П.Г.Тичини. – К.: Знання, 1990. – 48с.</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Гальченко С.А. Текстологія поетичних творів П.Г.Тичини. – К.: Наук.думка, 1990. – 130с.</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Гельнюк С. Павло Тычина. Очерк поэтического творчества. – М.: Худож.лит., 1974. – 280с.</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Губар О.І. Павло Тичина. Літературно-критичний нарис. – К.:Рад.письм., 1981. – 258с.</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Гуменюк В. Творчість П.Тичини в контексті мистецьких віянь його доби// Дивослово. – 2005. - №5. – С.56-60.</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Донець Г. Славень Україні. З нагоди 80-річчя виходу в світ «Сонячних кларнетів» П.Тичини// Освіта. – 1989. - №44-45. – С.10 – 11.</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Дроздовський Д. Під знаком саморозп´яття. Роздуми про феномен Тичини – поета і людини// Українська мова. – 2006. – 7 лютого. – С.13.</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Дунай П. Павло Тичина – знакова постать розчахнутої доби// Українська мова та література. – 2004. - №19. – С.3 – 9.</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Клочек Г. «Душа моя сонця намріяла…»: Поетика «Сонячних кларнетів» Павла Тичини. – К.: Дніпро, 1986. – 367 с.</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Клочек Г. Художній світ поезії Павла Тичини «Ви знаєте, як липа шелестить…»// Дивослово. – 2007. - №11. – С.53 – 60.</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Ковалів Ю. Кларнетизм Павла Тичини – нереалізована естетична концепція// Слово і час. – 2003. - №1. – С.3 – 8.</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Коцюбинська М. З любов´ю</w:t>
      </w:r>
      <w:r w:rsidR="00D17879" w:rsidRPr="00C22FC4">
        <w:rPr>
          <w:rFonts w:ascii="Times New Roman" w:hAnsi="Times New Roman"/>
          <w:sz w:val="28"/>
          <w:szCs w:val="28"/>
          <w:lang w:val="uk-UA"/>
        </w:rPr>
        <w:t xml:space="preserve"> </w:t>
      </w:r>
      <w:r w:rsidRPr="00C22FC4">
        <w:rPr>
          <w:rFonts w:ascii="Times New Roman" w:hAnsi="Times New Roman"/>
          <w:sz w:val="28"/>
          <w:szCs w:val="28"/>
          <w:lang w:val="uk-UA"/>
        </w:rPr>
        <w:t>і болем. Спогади про П.Тичину// Українська мова та література. – 2001. - №4. – С.1 -3.</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Коцюбинська М. Мої обрії. В 2 т., Т.1. – К.: Дух і література, 2004. – 336с.</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Логвіненко Н. Вивчення фольклорних джерел ранніх творів Павла Тичини. 5 клас// Українська література в ЗОШ. – 2006. - №3. – С.21 – 32.</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Новиченко Л. Поезія і революція. – К.: Дніпро, 1968. – 279с.</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Оліфіренко С.М., Оліфіренко В.В., Оліфіренко Л.В. Універсальний літературний словник-довідник. – Донецьк: ТОВ ВКФ «БАО», 2007. – 432с.</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Опанасюк І. Павло Тичина – незламний співець краси рідної природи і народу// Українська література в ЗОШ. – 2006. - №12. – С.29 – 31.</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Павло Тичина. Життя і творчість в документах, фотографіях, ілюстраціях/ Упор. В.І.Грунічев, С.М. Шаховський. – К.: Рад.школа, 1974. – 263с.</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Сипливець С. Ідея вселенської гармонії у збірці Павла Тичини «Сонячні кларнети»// Дивослово. – 2007. - №11. – С.61 – 63.</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Співець єдиної родини: статті, есе, спогади, худ.твори про П.Тичину. – К.: Рад.письменник, 1981. – 303с.</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Старченко Н.І. П.Тичина. Пейзажна лірика// Все для вчителя. – 2000. - №3. – С. 34 – 36.</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Стус В. Феномен доби (Сходження на Голгофу слави). – К., 1993. – 96с.</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Тичина П. Про мистецтво і літературу. Збірник. – К.: Мистецтво. – 1981. – 286с.</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Тичина П.Г. Сонячні кларнети: Поезії/ Упоряд., підгот. текстів, примітки С.А.Гальченка. – К.:Дніпро, 1990. – 399с.</w:t>
      </w:r>
    </w:p>
    <w:p w:rsidR="00B06520"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Фасоля А. Поезія Павла Тичини крізь призму світобачення поета//Рідна школа. – 2001. – №2. – С. 53 – 55.</w:t>
      </w:r>
    </w:p>
    <w:p w:rsidR="00C26E3E" w:rsidRPr="00C22FC4" w:rsidRDefault="00B06520" w:rsidP="00D17879">
      <w:pPr>
        <w:pStyle w:val="a3"/>
        <w:numPr>
          <w:ilvl w:val="0"/>
          <w:numId w:val="8"/>
        </w:numPr>
        <w:tabs>
          <w:tab w:val="left" w:pos="426"/>
        </w:tabs>
        <w:spacing w:after="0" w:line="360" w:lineRule="auto"/>
        <w:ind w:left="0" w:firstLine="0"/>
        <w:rPr>
          <w:rFonts w:ascii="Times New Roman" w:hAnsi="Times New Roman"/>
          <w:sz w:val="28"/>
          <w:szCs w:val="28"/>
          <w:lang w:val="uk-UA"/>
        </w:rPr>
      </w:pPr>
      <w:r w:rsidRPr="00C22FC4">
        <w:rPr>
          <w:rFonts w:ascii="Times New Roman" w:hAnsi="Times New Roman"/>
          <w:sz w:val="28"/>
          <w:szCs w:val="28"/>
          <w:lang w:val="uk-UA"/>
        </w:rPr>
        <w:t>Шаховський С.В. В майстерні поетичного слова. Лірика Павла Тичини.– К.: Худ.літ., 1958. – 250с.</w:t>
      </w:r>
    </w:p>
    <w:p w:rsidR="00C22FC4" w:rsidRPr="00C22FC4" w:rsidRDefault="00C22FC4">
      <w:pPr>
        <w:pStyle w:val="a3"/>
        <w:numPr>
          <w:ilvl w:val="0"/>
          <w:numId w:val="8"/>
        </w:numPr>
        <w:tabs>
          <w:tab w:val="left" w:pos="426"/>
        </w:tabs>
        <w:spacing w:after="0" w:line="360" w:lineRule="auto"/>
        <w:ind w:left="0" w:firstLine="0"/>
        <w:rPr>
          <w:rFonts w:ascii="Times New Roman" w:hAnsi="Times New Roman"/>
          <w:sz w:val="28"/>
          <w:szCs w:val="28"/>
          <w:lang w:val="uk-UA"/>
        </w:rPr>
      </w:pPr>
      <w:bookmarkStart w:id="0" w:name="_GoBack"/>
      <w:bookmarkEnd w:id="0"/>
    </w:p>
    <w:sectPr w:rsidR="00C22FC4" w:rsidRPr="00C22FC4" w:rsidSect="00D1787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0489" w:rsidRDefault="009F0489" w:rsidP="00B16B28">
      <w:pPr>
        <w:spacing w:after="0" w:line="240" w:lineRule="auto"/>
      </w:pPr>
      <w:r>
        <w:separator/>
      </w:r>
    </w:p>
  </w:endnote>
  <w:endnote w:type="continuationSeparator" w:id="0">
    <w:p w:rsidR="009F0489" w:rsidRDefault="009F0489" w:rsidP="00B16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0489" w:rsidRDefault="009F0489" w:rsidP="00B16B28">
      <w:pPr>
        <w:spacing w:after="0" w:line="240" w:lineRule="auto"/>
      </w:pPr>
      <w:r>
        <w:separator/>
      </w:r>
    </w:p>
  </w:footnote>
  <w:footnote w:type="continuationSeparator" w:id="0">
    <w:p w:rsidR="009F0489" w:rsidRDefault="009F0489" w:rsidP="00B16B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B23E5"/>
    <w:multiLevelType w:val="hybridMultilevel"/>
    <w:tmpl w:val="5DEC97F2"/>
    <w:lvl w:ilvl="0" w:tplc="8710D5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7647FC"/>
    <w:multiLevelType w:val="multilevel"/>
    <w:tmpl w:val="82AC73C2"/>
    <w:lvl w:ilvl="0">
      <w:start w:val="1"/>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
    <w:nsid w:val="46D23013"/>
    <w:multiLevelType w:val="hybridMultilevel"/>
    <w:tmpl w:val="0C3241A4"/>
    <w:lvl w:ilvl="0" w:tplc="8710D5D6">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507C7BFE"/>
    <w:multiLevelType w:val="hybridMultilevel"/>
    <w:tmpl w:val="05864A5E"/>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
    <w:nsid w:val="58784F4E"/>
    <w:multiLevelType w:val="multilevel"/>
    <w:tmpl w:val="011E3AFE"/>
    <w:lvl w:ilvl="0">
      <w:start w:val="1"/>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5">
    <w:nsid w:val="5F242F6C"/>
    <w:multiLevelType w:val="multilevel"/>
    <w:tmpl w:val="E15ACA48"/>
    <w:lvl w:ilvl="0">
      <w:start w:val="1"/>
      <w:numFmt w:val="decimal"/>
      <w:lvlText w:val="%1."/>
      <w:lvlJc w:val="left"/>
      <w:pPr>
        <w:ind w:left="525" w:hanging="525"/>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6">
    <w:nsid w:val="70E26354"/>
    <w:multiLevelType w:val="hybridMultilevel"/>
    <w:tmpl w:val="7632CE12"/>
    <w:lvl w:ilvl="0" w:tplc="26A4C21E">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72D238E0"/>
    <w:multiLevelType w:val="multilevel"/>
    <w:tmpl w:val="667C24DC"/>
    <w:lvl w:ilvl="0">
      <w:start w:val="1"/>
      <w:numFmt w:val="decimal"/>
      <w:lvlText w:val="%1."/>
      <w:lvlJc w:val="left"/>
      <w:pPr>
        <w:ind w:left="450" w:hanging="450"/>
      </w:pPr>
      <w:rPr>
        <w:rFonts w:cs="Times New Roman" w:hint="default"/>
      </w:rPr>
    </w:lvl>
    <w:lvl w:ilvl="1">
      <w:start w:val="1"/>
      <w:numFmt w:val="decimal"/>
      <w:lvlText w:val="%1.%2."/>
      <w:lvlJc w:val="left"/>
      <w:pPr>
        <w:ind w:left="142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num w:numId="1">
    <w:abstractNumId w:val="4"/>
  </w:num>
  <w:num w:numId="2">
    <w:abstractNumId w:val="1"/>
  </w:num>
  <w:num w:numId="3">
    <w:abstractNumId w:val="7"/>
  </w:num>
  <w:num w:numId="4">
    <w:abstractNumId w:val="0"/>
  </w:num>
  <w:num w:numId="5">
    <w:abstractNumId w:val="2"/>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3212"/>
    <w:rsid w:val="00020692"/>
    <w:rsid w:val="00023F26"/>
    <w:rsid w:val="000C5232"/>
    <w:rsid w:val="000D11C6"/>
    <w:rsid w:val="000E01A6"/>
    <w:rsid w:val="001001DA"/>
    <w:rsid w:val="00116C39"/>
    <w:rsid w:val="00134DBD"/>
    <w:rsid w:val="00153EB9"/>
    <w:rsid w:val="001935EC"/>
    <w:rsid w:val="001959CE"/>
    <w:rsid w:val="001A6236"/>
    <w:rsid w:val="001B5096"/>
    <w:rsid w:val="001B64D8"/>
    <w:rsid w:val="0027130F"/>
    <w:rsid w:val="00282781"/>
    <w:rsid w:val="002A6D66"/>
    <w:rsid w:val="002B36D0"/>
    <w:rsid w:val="002E0015"/>
    <w:rsid w:val="003367D5"/>
    <w:rsid w:val="00350654"/>
    <w:rsid w:val="00351469"/>
    <w:rsid w:val="00353D44"/>
    <w:rsid w:val="00371898"/>
    <w:rsid w:val="003B7DEE"/>
    <w:rsid w:val="00401DED"/>
    <w:rsid w:val="00442B8C"/>
    <w:rsid w:val="00460A10"/>
    <w:rsid w:val="00492A44"/>
    <w:rsid w:val="004B3CC5"/>
    <w:rsid w:val="00533021"/>
    <w:rsid w:val="005654A3"/>
    <w:rsid w:val="005665E4"/>
    <w:rsid w:val="005838B7"/>
    <w:rsid w:val="00583FA3"/>
    <w:rsid w:val="005D4E45"/>
    <w:rsid w:val="005E3634"/>
    <w:rsid w:val="005E3AAB"/>
    <w:rsid w:val="005F47AC"/>
    <w:rsid w:val="00635A97"/>
    <w:rsid w:val="00636A16"/>
    <w:rsid w:val="00642FCD"/>
    <w:rsid w:val="00651AE4"/>
    <w:rsid w:val="00653BB3"/>
    <w:rsid w:val="0066769A"/>
    <w:rsid w:val="00682F55"/>
    <w:rsid w:val="006B3181"/>
    <w:rsid w:val="006E7908"/>
    <w:rsid w:val="007002CA"/>
    <w:rsid w:val="007010A0"/>
    <w:rsid w:val="00732380"/>
    <w:rsid w:val="00735E5C"/>
    <w:rsid w:val="00757489"/>
    <w:rsid w:val="007644AE"/>
    <w:rsid w:val="00765BD7"/>
    <w:rsid w:val="00773212"/>
    <w:rsid w:val="007838AE"/>
    <w:rsid w:val="00783E46"/>
    <w:rsid w:val="00785278"/>
    <w:rsid w:val="007A0E00"/>
    <w:rsid w:val="007A7815"/>
    <w:rsid w:val="007B118D"/>
    <w:rsid w:val="00806987"/>
    <w:rsid w:val="00811F02"/>
    <w:rsid w:val="00820FAD"/>
    <w:rsid w:val="00842CD9"/>
    <w:rsid w:val="008643EE"/>
    <w:rsid w:val="008A6E3A"/>
    <w:rsid w:val="008B70BC"/>
    <w:rsid w:val="009015F9"/>
    <w:rsid w:val="00901840"/>
    <w:rsid w:val="00907EF5"/>
    <w:rsid w:val="0093757E"/>
    <w:rsid w:val="00975D40"/>
    <w:rsid w:val="009958D3"/>
    <w:rsid w:val="009A382C"/>
    <w:rsid w:val="009B7430"/>
    <w:rsid w:val="009C552F"/>
    <w:rsid w:val="009C775F"/>
    <w:rsid w:val="009E37F3"/>
    <w:rsid w:val="009E3EB5"/>
    <w:rsid w:val="009F0489"/>
    <w:rsid w:val="00A14F75"/>
    <w:rsid w:val="00A406E1"/>
    <w:rsid w:val="00A81576"/>
    <w:rsid w:val="00A92589"/>
    <w:rsid w:val="00AA4040"/>
    <w:rsid w:val="00AF7E1D"/>
    <w:rsid w:val="00B06520"/>
    <w:rsid w:val="00B1054F"/>
    <w:rsid w:val="00B16B28"/>
    <w:rsid w:val="00B84F09"/>
    <w:rsid w:val="00BB7AF3"/>
    <w:rsid w:val="00BE1D2A"/>
    <w:rsid w:val="00BF7AFD"/>
    <w:rsid w:val="00C22FC4"/>
    <w:rsid w:val="00C26E3E"/>
    <w:rsid w:val="00C40324"/>
    <w:rsid w:val="00C5657A"/>
    <w:rsid w:val="00C725E8"/>
    <w:rsid w:val="00C844D6"/>
    <w:rsid w:val="00CA297B"/>
    <w:rsid w:val="00CA4905"/>
    <w:rsid w:val="00CE6068"/>
    <w:rsid w:val="00CF0D8F"/>
    <w:rsid w:val="00CF345F"/>
    <w:rsid w:val="00CF6CBE"/>
    <w:rsid w:val="00D17879"/>
    <w:rsid w:val="00D42E53"/>
    <w:rsid w:val="00D550ED"/>
    <w:rsid w:val="00D666E3"/>
    <w:rsid w:val="00D857E1"/>
    <w:rsid w:val="00DA558B"/>
    <w:rsid w:val="00DA73F8"/>
    <w:rsid w:val="00DD4CF8"/>
    <w:rsid w:val="00DD7FE6"/>
    <w:rsid w:val="00DF6BCC"/>
    <w:rsid w:val="00E27331"/>
    <w:rsid w:val="00E72135"/>
    <w:rsid w:val="00E8377E"/>
    <w:rsid w:val="00E95563"/>
    <w:rsid w:val="00EA2F6E"/>
    <w:rsid w:val="00EA4C6E"/>
    <w:rsid w:val="00EB7999"/>
    <w:rsid w:val="00EC0D7F"/>
    <w:rsid w:val="00F05BB1"/>
    <w:rsid w:val="00FB74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795AD8E-10E5-4F7E-9DDF-1847A884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E5C"/>
    <w:pPr>
      <w:spacing w:after="200" w:line="276" w:lineRule="auto"/>
    </w:pPr>
    <w:rPr>
      <w:rFonts w:cs="Times New Roman"/>
      <w:sz w:val="22"/>
      <w:szCs w:val="22"/>
      <w:lang w:eastAsia="en-US"/>
    </w:rPr>
  </w:style>
  <w:style w:type="paragraph" w:styleId="1">
    <w:name w:val="heading 1"/>
    <w:basedOn w:val="a"/>
    <w:next w:val="a"/>
    <w:link w:val="10"/>
    <w:uiPriority w:val="9"/>
    <w:qFormat/>
    <w:rsid w:val="009C775F"/>
    <w:pPr>
      <w:keepNext/>
      <w:keepLines/>
      <w:spacing w:before="480" w:after="0"/>
      <w:outlineLvl w:val="0"/>
    </w:pPr>
    <w:rPr>
      <w:rFonts w:ascii="Cambria" w:hAnsi="Cambria"/>
      <w:b/>
      <w:bCs/>
      <w:color w:val="365F91"/>
      <w:sz w:val="28"/>
      <w:szCs w:val="28"/>
    </w:rPr>
  </w:style>
  <w:style w:type="paragraph" w:styleId="2">
    <w:name w:val="heading 2"/>
    <w:basedOn w:val="a"/>
    <w:link w:val="20"/>
    <w:uiPriority w:val="9"/>
    <w:qFormat/>
    <w:rsid w:val="008A6E3A"/>
    <w:pPr>
      <w:spacing w:before="100" w:beforeAutospacing="1" w:after="100" w:afterAutospacing="1" w:line="240" w:lineRule="auto"/>
      <w:outlineLvl w:val="1"/>
    </w:pPr>
    <w:rPr>
      <w:rFonts w:ascii="Times New Roman" w:hAnsi="Times New Roman"/>
      <w:b/>
      <w:bCs/>
      <w:color w:val="336699"/>
      <w:sz w:val="36"/>
      <w:szCs w:val="36"/>
      <w:lang w:eastAsia="ru-RU"/>
    </w:rPr>
  </w:style>
  <w:style w:type="paragraph" w:styleId="3">
    <w:name w:val="heading 3"/>
    <w:basedOn w:val="a"/>
    <w:next w:val="a"/>
    <w:link w:val="30"/>
    <w:uiPriority w:val="9"/>
    <w:unhideWhenUsed/>
    <w:qFormat/>
    <w:rsid w:val="009C775F"/>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C775F"/>
    <w:rPr>
      <w:rFonts w:ascii="Cambria" w:eastAsia="Times New Roman" w:hAnsi="Cambria" w:cs="Times New Roman"/>
      <w:b/>
      <w:bCs/>
      <w:color w:val="365F91"/>
      <w:sz w:val="28"/>
      <w:szCs w:val="28"/>
    </w:rPr>
  </w:style>
  <w:style w:type="character" w:customStyle="1" w:styleId="20">
    <w:name w:val="Заголовок 2 Знак"/>
    <w:link w:val="2"/>
    <w:uiPriority w:val="9"/>
    <w:locked/>
    <w:rsid w:val="008A6E3A"/>
    <w:rPr>
      <w:rFonts w:ascii="Times New Roman" w:hAnsi="Times New Roman" w:cs="Times New Roman"/>
      <w:b/>
      <w:bCs/>
      <w:color w:val="336699"/>
      <w:sz w:val="36"/>
      <w:szCs w:val="36"/>
      <w:lang w:val="x-none" w:eastAsia="ru-RU"/>
    </w:rPr>
  </w:style>
  <w:style w:type="character" w:customStyle="1" w:styleId="30">
    <w:name w:val="Заголовок 3 Знак"/>
    <w:link w:val="3"/>
    <w:uiPriority w:val="9"/>
    <w:locked/>
    <w:rsid w:val="009C775F"/>
    <w:rPr>
      <w:rFonts w:ascii="Cambria" w:eastAsia="Times New Roman" w:hAnsi="Cambria" w:cs="Times New Roman"/>
      <w:b/>
      <w:bCs/>
      <w:color w:val="4F81BD"/>
    </w:rPr>
  </w:style>
  <w:style w:type="paragraph" w:styleId="a3">
    <w:name w:val="List Paragraph"/>
    <w:basedOn w:val="a"/>
    <w:uiPriority w:val="34"/>
    <w:qFormat/>
    <w:rsid w:val="00FB74C4"/>
    <w:pPr>
      <w:ind w:left="720"/>
      <w:contextualSpacing/>
    </w:pPr>
  </w:style>
  <w:style w:type="character" w:styleId="a4">
    <w:name w:val="Hyperlink"/>
    <w:uiPriority w:val="99"/>
    <w:semiHidden/>
    <w:unhideWhenUsed/>
    <w:rsid w:val="008A6E3A"/>
    <w:rPr>
      <w:rFonts w:cs="Times New Roman"/>
      <w:color w:val="000000"/>
      <w:u w:val="single"/>
    </w:rPr>
  </w:style>
  <w:style w:type="paragraph" w:styleId="a5">
    <w:name w:val="Normal (Web)"/>
    <w:basedOn w:val="a"/>
    <w:uiPriority w:val="99"/>
    <w:unhideWhenUsed/>
    <w:rsid w:val="008A6E3A"/>
    <w:pPr>
      <w:spacing w:before="100" w:beforeAutospacing="1" w:after="100" w:afterAutospacing="1" w:line="240" w:lineRule="auto"/>
    </w:pPr>
    <w:rPr>
      <w:rFonts w:ascii="Times New Roman" w:hAnsi="Times New Roman"/>
      <w:sz w:val="24"/>
      <w:szCs w:val="24"/>
      <w:lang w:eastAsia="ru-RU"/>
    </w:rPr>
  </w:style>
  <w:style w:type="paragraph" w:styleId="a6">
    <w:name w:val="No Spacing"/>
    <w:uiPriority w:val="1"/>
    <w:qFormat/>
    <w:rsid w:val="009C775F"/>
    <w:rPr>
      <w:rFonts w:cs="Times New Roman"/>
      <w:sz w:val="22"/>
      <w:szCs w:val="22"/>
      <w:lang w:eastAsia="en-US"/>
    </w:rPr>
  </w:style>
  <w:style w:type="character" w:customStyle="1" w:styleId="rvts6">
    <w:name w:val="rvts6"/>
    <w:rsid w:val="00350654"/>
    <w:rPr>
      <w:rFonts w:cs="Times New Roman"/>
    </w:rPr>
  </w:style>
  <w:style w:type="paragraph" w:styleId="a7">
    <w:name w:val="header"/>
    <w:basedOn w:val="a"/>
    <w:link w:val="a8"/>
    <w:uiPriority w:val="99"/>
    <w:semiHidden/>
    <w:unhideWhenUsed/>
    <w:rsid w:val="00B16B28"/>
    <w:pPr>
      <w:tabs>
        <w:tab w:val="center" w:pos="4677"/>
        <w:tab w:val="right" w:pos="9355"/>
      </w:tabs>
      <w:spacing w:after="0" w:line="240" w:lineRule="auto"/>
    </w:pPr>
  </w:style>
  <w:style w:type="character" w:customStyle="1" w:styleId="a8">
    <w:name w:val="Верхній колонтитул Знак"/>
    <w:link w:val="a7"/>
    <w:uiPriority w:val="99"/>
    <w:semiHidden/>
    <w:locked/>
    <w:rsid w:val="00B16B28"/>
    <w:rPr>
      <w:rFonts w:cs="Times New Roman"/>
    </w:rPr>
  </w:style>
  <w:style w:type="paragraph" w:styleId="a9">
    <w:name w:val="footer"/>
    <w:basedOn w:val="a"/>
    <w:link w:val="aa"/>
    <w:uiPriority w:val="99"/>
    <w:unhideWhenUsed/>
    <w:rsid w:val="00B16B28"/>
    <w:pPr>
      <w:tabs>
        <w:tab w:val="center" w:pos="4677"/>
        <w:tab w:val="right" w:pos="9355"/>
      </w:tabs>
      <w:spacing w:after="0" w:line="240" w:lineRule="auto"/>
    </w:pPr>
  </w:style>
  <w:style w:type="character" w:customStyle="1" w:styleId="aa">
    <w:name w:val="Нижній колонтитул Знак"/>
    <w:link w:val="a9"/>
    <w:uiPriority w:val="99"/>
    <w:locked/>
    <w:rsid w:val="00B16B2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694856">
      <w:marLeft w:val="0"/>
      <w:marRight w:val="0"/>
      <w:marTop w:val="0"/>
      <w:marBottom w:val="0"/>
      <w:divBdr>
        <w:top w:val="none" w:sz="0" w:space="0" w:color="auto"/>
        <w:left w:val="none" w:sz="0" w:space="0" w:color="auto"/>
        <w:bottom w:val="none" w:sz="0" w:space="0" w:color="auto"/>
        <w:right w:val="none" w:sz="0" w:space="0" w:color="auto"/>
      </w:divBdr>
      <w:divsChild>
        <w:div w:id="551694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564B17-EC29-4730-92F8-B5EB105A2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6251</Words>
  <Characters>35632</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Irina</cp:lastModifiedBy>
  <cp:revision>2</cp:revision>
  <cp:lastPrinted>2010-04-13T17:43:00Z</cp:lastPrinted>
  <dcterms:created xsi:type="dcterms:W3CDTF">2014-08-10T08:15:00Z</dcterms:created>
  <dcterms:modified xsi:type="dcterms:W3CDTF">2014-08-10T08:15:00Z</dcterms:modified>
</cp:coreProperties>
</file>