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D83" w:rsidRPr="00011DC6" w:rsidRDefault="00A27D83" w:rsidP="00011DC6">
      <w:pPr>
        <w:widowControl/>
        <w:spacing w:line="360" w:lineRule="auto"/>
        <w:ind w:firstLine="709"/>
        <w:jc w:val="both"/>
        <w:rPr>
          <w:sz w:val="28"/>
          <w:szCs w:val="28"/>
        </w:rPr>
      </w:pPr>
    </w:p>
    <w:p w:rsidR="00A27D83" w:rsidRPr="00011DC6" w:rsidRDefault="00A27D83" w:rsidP="00011DC6">
      <w:pPr>
        <w:widowControl/>
        <w:spacing w:line="360" w:lineRule="auto"/>
        <w:ind w:firstLine="709"/>
        <w:jc w:val="both"/>
        <w:rPr>
          <w:sz w:val="28"/>
          <w:szCs w:val="28"/>
        </w:rPr>
      </w:pPr>
    </w:p>
    <w:p w:rsidR="00A27D83" w:rsidRPr="00011DC6" w:rsidRDefault="00A27D83" w:rsidP="00011DC6">
      <w:pPr>
        <w:widowControl/>
        <w:spacing w:line="360" w:lineRule="auto"/>
        <w:ind w:firstLine="709"/>
        <w:jc w:val="both"/>
        <w:rPr>
          <w:sz w:val="28"/>
          <w:szCs w:val="28"/>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011DC6" w:rsidRDefault="00011DC6" w:rsidP="00011DC6">
      <w:pPr>
        <w:widowControl/>
        <w:spacing w:line="360" w:lineRule="auto"/>
        <w:ind w:firstLine="709"/>
        <w:jc w:val="both"/>
        <w:rPr>
          <w:sz w:val="28"/>
          <w:szCs w:val="36"/>
        </w:rPr>
      </w:pPr>
    </w:p>
    <w:p w:rsidR="00A27D83" w:rsidRPr="00011DC6" w:rsidRDefault="00A27D83" w:rsidP="00011DC6">
      <w:pPr>
        <w:widowControl/>
        <w:spacing w:line="360" w:lineRule="auto"/>
        <w:ind w:firstLine="709"/>
        <w:jc w:val="center"/>
        <w:rPr>
          <w:sz w:val="28"/>
          <w:szCs w:val="36"/>
        </w:rPr>
      </w:pPr>
      <w:r w:rsidRPr="00011DC6">
        <w:rPr>
          <w:sz w:val="28"/>
          <w:szCs w:val="36"/>
        </w:rPr>
        <w:t>КУРСОВАЯ РАБОТА</w:t>
      </w:r>
    </w:p>
    <w:p w:rsidR="00A27D83" w:rsidRPr="00011DC6" w:rsidRDefault="00A27D83" w:rsidP="00011DC6">
      <w:pPr>
        <w:widowControl/>
        <w:spacing w:line="360" w:lineRule="auto"/>
        <w:ind w:firstLine="709"/>
        <w:jc w:val="center"/>
        <w:rPr>
          <w:sz w:val="28"/>
          <w:szCs w:val="32"/>
        </w:rPr>
      </w:pPr>
    </w:p>
    <w:p w:rsidR="00011DC6" w:rsidRDefault="00A27D83" w:rsidP="00011DC6">
      <w:pPr>
        <w:widowControl/>
        <w:spacing w:line="360" w:lineRule="auto"/>
        <w:ind w:firstLine="709"/>
        <w:jc w:val="center"/>
        <w:rPr>
          <w:sz w:val="28"/>
          <w:szCs w:val="32"/>
        </w:rPr>
      </w:pPr>
      <w:r w:rsidRPr="00011DC6">
        <w:rPr>
          <w:sz w:val="28"/>
          <w:szCs w:val="32"/>
        </w:rPr>
        <w:t>НА ТЕМУ</w:t>
      </w:r>
    </w:p>
    <w:p w:rsidR="00011DC6" w:rsidRDefault="00011DC6" w:rsidP="00011DC6">
      <w:pPr>
        <w:widowControl/>
        <w:spacing w:line="360" w:lineRule="auto"/>
        <w:ind w:firstLine="709"/>
        <w:jc w:val="center"/>
        <w:rPr>
          <w:sz w:val="28"/>
          <w:szCs w:val="32"/>
        </w:rPr>
      </w:pPr>
    </w:p>
    <w:p w:rsidR="00A27D83" w:rsidRPr="00011DC6" w:rsidRDefault="00A27D83" w:rsidP="00011DC6">
      <w:pPr>
        <w:widowControl/>
        <w:spacing w:line="360" w:lineRule="auto"/>
        <w:ind w:firstLine="709"/>
        <w:jc w:val="center"/>
        <w:rPr>
          <w:caps/>
          <w:sz w:val="28"/>
          <w:szCs w:val="32"/>
        </w:rPr>
      </w:pPr>
      <w:r w:rsidRPr="00011DC6">
        <w:rPr>
          <w:caps/>
          <w:sz w:val="28"/>
          <w:szCs w:val="32"/>
        </w:rPr>
        <w:t>Значение и состав бухгалтерской</w:t>
      </w:r>
      <w:r w:rsidR="00011DC6">
        <w:rPr>
          <w:caps/>
          <w:sz w:val="28"/>
          <w:szCs w:val="32"/>
        </w:rPr>
        <w:t xml:space="preserve"> </w:t>
      </w:r>
      <w:r w:rsidRPr="00011DC6">
        <w:rPr>
          <w:caps/>
          <w:sz w:val="28"/>
          <w:szCs w:val="32"/>
        </w:rPr>
        <w:t>(финансовой) отчетности.</w:t>
      </w:r>
      <w:r w:rsidR="00011DC6">
        <w:rPr>
          <w:caps/>
          <w:sz w:val="28"/>
          <w:szCs w:val="32"/>
        </w:rPr>
        <w:t xml:space="preserve"> </w:t>
      </w:r>
      <w:r w:rsidRPr="00011DC6">
        <w:rPr>
          <w:caps/>
          <w:sz w:val="28"/>
          <w:szCs w:val="32"/>
        </w:rPr>
        <w:t>Требования, предъявляемые к показателям</w:t>
      </w:r>
      <w:r w:rsidR="00011DC6">
        <w:rPr>
          <w:caps/>
          <w:sz w:val="28"/>
          <w:szCs w:val="32"/>
        </w:rPr>
        <w:t xml:space="preserve"> </w:t>
      </w:r>
      <w:r w:rsidR="00D32414" w:rsidRPr="00011DC6">
        <w:rPr>
          <w:caps/>
          <w:sz w:val="28"/>
          <w:szCs w:val="32"/>
        </w:rPr>
        <w:t>финансовой отчетности</w:t>
      </w:r>
    </w:p>
    <w:p w:rsidR="00A27D83" w:rsidRPr="00011DC6" w:rsidRDefault="00A27D83" w:rsidP="00011DC6">
      <w:pPr>
        <w:widowControl/>
        <w:spacing w:line="360" w:lineRule="auto"/>
        <w:ind w:firstLine="709"/>
        <w:jc w:val="both"/>
        <w:rPr>
          <w:sz w:val="28"/>
          <w:szCs w:val="32"/>
        </w:rPr>
      </w:pPr>
    </w:p>
    <w:p w:rsidR="008F3291" w:rsidRPr="00011DC6" w:rsidRDefault="008F3291" w:rsidP="00011DC6">
      <w:pPr>
        <w:widowControl/>
        <w:spacing w:line="360" w:lineRule="auto"/>
        <w:ind w:firstLine="709"/>
        <w:jc w:val="both"/>
        <w:rPr>
          <w:sz w:val="28"/>
          <w:szCs w:val="32"/>
        </w:rPr>
      </w:pPr>
    </w:p>
    <w:p w:rsidR="008F3291" w:rsidRPr="00011DC6" w:rsidRDefault="00011DC6" w:rsidP="00011DC6">
      <w:pPr>
        <w:widowControl/>
        <w:spacing w:line="360" w:lineRule="auto"/>
        <w:ind w:firstLine="709"/>
        <w:jc w:val="both"/>
        <w:rPr>
          <w:sz w:val="28"/>
          <w:szCs w:val="28"/>
        </w:rPr>
      </w:pPr>
      <w:r>
        <w:rPr>
          <w:sz w:val="28"/>
          <w:szCs w:val="28"/>
        </w:rPr>
        <w:br w:type="page"/>
      </w:r>
      <w:r w:rsidR="009127CA" w:rsidRPr="00011DC6">
        <w:rPr>
          <w:sz w:val="28"/>
          <w:szCs w:val="28"/>
        </w:rPr>
        <w:t>ОГЛАВЛЕНИЕ</w:t>
      </w:r>
    </w:p>
    <w:p w:rsidR="00CA693C" w:rsidRPr="00011DC6" w:rsidRDefault="00CA693C" w:rsidP="00011DC6">
      <w:pPr>
        <w:widowControl/>
        <w:spacing w:line="360" w:lineRule="auto"/>
        <w:ind w:firstLine="709"/>
        <w:jc w:val="both"/>
        <w:rPr>
          <w:sz w:val="28"/>
          <w:szCs w:val="32"/>
        </w:rPr>
      </w:pPr>
    </w:p>
    <w:p w:rsidR="009127CA" w:rsidRPr="00011DC6" w:rsidRDefault="009127CA" w:rsidP="00011DC6">
      <w:pPr>
        <w:widowControl/>
        <w:tabs>
          <w:tab w:val="left" w:pos="426"/>
        </w:tabs>
        <w:spacing w:line="360" w:lineRule="auto"/>
        <w:jc w:val="both"/>
        <w:rPr>
          <w:sz w:val="28"/>
          <w:szCs w:val="28"/>
        </w:rPr>
      </w:pPr>
      <w:r w:rsidRPr="00011DC6">
        <w:rPr>
          <w:sz w:val="28"/>
          <w:szCs w:val="28"/>
        </w:rPr>
        <w:t>ВВЕДЕНИЕ</w:t>
      </w:r>
    </w:p>
    <w:p w:rsidR="00CA693C" w:rsidRPr="00011DC6" w:rsidRDefault="00CA693C" w:rsidP="00011DC6">
      <w:pPr>
        <w:widowControl/>
        <w:numPr>
          <w:ilvl w:val="0"/>
          <w:numId w:val="1"/>
        </w:numPr>
        <w:tabs>
          <w:tab w:val="clear" w:pos="720"/>
          <w:tab w:val="num" w:pos="360"/>
          <w:tab w:val="left" w:pos="426"/>
        </w:tabs>
        <w:spacing w:line="360" w:lineRule="auto"/>
        <w:ind w:left="0" w:firstLine="0"/>
        <w:jc w:val="both"/>
        <w:rPr>
          <w:sz w:val="28"/>
          <w:szCs w:val="28"/>
        </w:rPr>
      </w:pPr>
      <w:r w:rsidRPr="00011DC6">
        <w:rPr>
          <w:sz w:val="28"/>
          <w:szCs w:val="28"/>
        </w:rPr>
        <w:t>ТЕОРЕТИЧЕСКИЕ ОСНОВЫ БУХГАЛТЕРСКОЙ ОТЧЕТНОСТИ ПРЕДПРИЯТИЙ</w:t>
      </w:r>
    </w:p>
    <w:p w:rsidR="00CA693C" w:rsidRPr="00011DC6" w:rsidRDefault="00011DC6" w:rsidP="00011DC6">
      <w:pPr>
        <w:widowControl/>
        <w:tabs>
          <w:tab w:val="left" w:pos="426"/>
        </w:tabs>
        <w:spacing w:line="360" w:lineRule="auto"/>
        <w:jc w:val="both"/>
        <w:rPr>
          <w:sz w:val="28"/>
          <w:szCs w:val="28"/>
        </w:rPr>
      </w:pPr>
      <w:r>
        <w:rPr>
          <w:sz w:val="28"/>
          <w:szCs w:val="28"/>
        </w:rPr>
        <w:t>1.1</w:t>
      </w:r>
      <w:r w:rsidR="00CA693C" w:rsidRPr="00011DC6">
        <w:rPr>
          <w:sz w:val="28"/>
          <w:szCs w:val="28"/>
        </w:rPr>
        <w:t xml:space="preserve"> Понятие бухгалтерского учета, сущность и основные задачи</w:t>
      </w:r>
    </w:p>
    <w:p w:rsidR="00CA693C" w:rsidRPr="00011DC6" w:rsidRDefault="00CA693C" w:rsidP="00011DC6">
      <w:pPr>
        <w:widowControl/>
        <w:tabs>
          <w:tab w:val="left" w:pos="426"/>
        </w:tabs>
        <w:spacing w:line="360" w:lineRule="auto"/>
        <w:jc w:val="both"/>
        <w:rPr>
          <w:sz w:val="28"/>
          <w:szCs w:val="28"/>
        </w:rPr>
      </w:pPr>
      <w:r w:rsidRPr="00011DC6">
        <w:rPr>
          <w:sz w:val="28"/>
          <w:szCs w:val="28"/>
        </w:rPr>
        <w:t>1.2 Значение бухгалтерской отчетности для предприятий</w:t>
      </w:r>
    </w:p>
    <w:p w:rsidR="00CA693C" w:rsidRPr="00011DC6" w:rsidRDefault="00CA693C" w:rsidP="00011DC6">
      <w:pPr>
        <w:widowControl/>
        <w:tabs>
          <w:tab w:val="left" w:pos="426"/>
        </w:tabs>
        <w:spacing w:line="360" w:lineRule="auto"/>
        <w:jc w:val="both"/>
        <w:rPr>
          <w:sz w:val="28"/>
          <w:szCs w:val="28"/>
        </w:rPr>
      </w:pPr>
      <w:r w:rsidRPr="00011DC6">
        <w:rPr>
          <w:sz w:val="28"/>
          <w:szCs w:val="28"/>
        </w:rPr>
        <w:t>2. АСПЕКТЫ СОСТАВА БУХГАЛТЕРСКОЙ ОТЧЕТНОСТИ И ТРЕБОВАНИЯ К ПОКАЗАТЕЛЯМ</w:t>
      </w:r>
    </w:p>
    <w:p w:rsidR="00CA693C" w:rsidRPr="00011DC6" w:rsidRDefault="00011DC6" w:rsidP="00011DC6">
      <w:pPr>
        <w:widowControl/>
        <w:tabs>
          <w:tab w:val="left" w:pos="426"/>
        </w:tabs>
        <w:spacing w:line="360" w:lineRule="auto"/>
        <w:jc w:val="both"/>
        <w:rPr>
          <w:sz w:val="28"/>
          <w:szCs w:val="28"/>
        </w:rPr>
      </w:pPr>
      <w:r>
        <w:rPr>
          <w:sz w:val="28"/>
          <w:szCs w:val="28"/>
        </w:rPr>
        <w:t>2.1</w:t>
      </w:r>
      <w:r w:rsidR="00CA693C" w:rsidRPr="00011DC6">
        <w:rPr>
          <w:sz w:val="28"/>
          <w:szCs w:val="28"/>
        </w:rPr>
        <w:t xml:space="preserve"> Состав и содержание бухгалтерской отчетности</w:t>
      </w:r>
    </w:p>
    <w:p w:rsidR="00CA693C" w:rsidRPr="00011DC6" w:rsidRDefault="00011DC6" w:rsidP="00011DC6">
      <w:pPr>
        <w:widowControl/>
        <w:tabs>
          <w:tab w:val="left" w:pos="426"/>
          <w:tab w:val="left" w:pos="720"/>
          <w:tab w:val="left" w:pos="900"/>
        </w:tabs>
        <w:spacing w:line="360" w:lineRule="auto"/>
        <w:jc w:val="both"/>
        <w:rPr>
          <w:sz w:val="28"/>
          <w:szCs w:val="28"/>
        </w:rPr>
      </w:pPr>
      <w:r>
        <w:rPr>
          <w:sz w:val="28"/>
          <w:szCs w:val="28"/>
        </w:rPr>
        <w:t>2.2</w:t>
      </w:r>
      <w:r w:rsidR="00CA693C" w:rsidRPr="00011DC6">
        <w:rPr>
          <w:sz w:val="28"/>
          <w:szCs w:val="28"/>
        </w:rPr>
        <w:t xml:space="preserve"> Требования, предъявляемые к показателям бухгалтерской отчетности</w:t>
      </w:r>
    </w:p>
    <w:p w:rsidR="00246CFA" w:rsidRPr="00011DC6" w:rsidRDefault="00246CFA" w:rsidP="00011DC6">
      <w:pPr>
        <w:widowControl/>
        <w:tabs>
          <w:tab w:val="left" w:pos="426"/>
        </w:tabs>
        <w:spacing w:line="360" w:lineRule="auto"/>
        <w:jc w:val="both"/>
        <w:rPr>
          <w:sz w:val="28"/>
          <w:szCs w:val="28"/>
        </w:rPr>
      </w:pPr>
      <w:r w:rsidRPr="00011DC6">
        <w:rPr>
          <w:sz w:val="28"/>
          <w:szCs w:val="28"/>
        </w:rPr>
        <w:t>ЗАКЛЮЧЕНИЕ</w:t>
      </w:r>
    </w:p>
    <w:p w:rsidR="00246CFA" w:rsidRPr="00011DC6" w:rsidRDefault="00246CFA" w:rsidP="00011DC6">
      <w:pPr>
        <w:widowControl/>
        <w:tabs>
          <w:tab w:val="left" w:pos="426"/>
        </w:tabs>
        <w:spacing w:line="360" w:lineRule="auto"/>
        <w:jc w:val="both"/>
        <w:rPr>
          <w:sz w:val="28"/>
          <w:szCs w:val="28"/>
        </w:rPr>
      </w:pPr>
      <w:r w:rsidRPr="00011DC6">
        <w:rPr>
          <w:sz w:val="28"/>
          <w:szCs w:val="28"/>
        </w:rPr>
        <w:t>СПИСОК БИБЛИГРАФИЧЕСКОГО ОПИСАНИЯ ИСТОЧНИКОВ</w:t>
      </w:r>
    </w:p>
    <w:p w:rsidR="00246CFA" w:rsidRPr="00011DC6" w:rsidRDefault="00246CFA" w:rsidP="00011DC6">
      <w:pPr>
        <w:widowControl/>
        <w:tabs>
          <w:tab w:val="left" w:pos="426"/>
        </w:tabs>
        <w:spacing w:line="360" w:lineRule="auto"/>
        <w:jc w:val="both"/>
        <w:rPr>
          <w:sz w:val="28"/>
          <w:szCs w:val="28"/>
        </w:rPr>
      </w:pPr>
      <w:r w:rsidRPr="00011DC6">
        <w:rPr>
          <w:sz w:val="28"/>
          <w:szCs w:val="28"/>
        </w:rPr>
        <w:t>ПРИЛОЖЕНИЕ 1</w:t>
      </w:r>
      <w:r w:rsidR="00EE3778" w:rsidRPr="00011DC6">
        <w:rPr>
          <w:sz w:val="28"/>
          <w:szCs w:val="28"/>
        </w:rPr>
        <w:t xml:space="preserve"> Бухгалтерский баланс</w:t>
      </w:r>
    </w:p>
    <w:p w:rsidR="00246CFA" w:rsidRPr="00011DC6" w:rsidRDefault="00246CFA" w:rsidP="00011DC6">
      <w:pPr>
        <w:widowControl/>
        <w:tabs>
          <w:tab w:val="left" w:pos="426"/>
        </w:tabs>
        <w:spacing w:line="360" w:lineRule="auto"/>
        <w:jc w:val="both"/>
        <w:rPr>
          <w:sz w:val="28"/>
          <w:szCs w:val="28"/>
        </w:rPr>
      </w:pPr>
      <w:r w:rsidRPr="00011DC6">
        <w:rPr>
          <w:sz w:val="28"/>
          <w:szCs w:val="28"/>
        </w:rPr>
        <w:t>ПРИЛОЖЕНИЕ 2</w:t>
      </w:r>
      <w:r w:rsidR="00EE3778" w:rsidRPr="00011DC6">
        <w:rPr>
          <w:sz w:val="28"/>
          <w:szCs w:val="28"/>
        </w:rPr>
        <w:t xml:space="preserve"> Отчет о прибылях и убытках</w:t>
      </w:r>
    </w:p>
    <w:p w:rsidR="006E60F9" w:rsidRPr="00011DC6" w:rsidRDefault="006E60F9" w:rsidP="00011DC6">
      <w:pPr>
        <w:widowControl/>
        <w:spacing w:line="360" w:lineRule="auto"/>
        <w:ind w:firstLine="709"/>
        <w:jc w:val="both"/>
        <w:rPr>
          <w:sz w:val="28"/>
          <w:szCs w:val="32"/>
        </w:rPr>
      </w:pPr>
    </w:p>
    <w:p w:rsidR="006E60F9" w:rsidRPr="00011DC6" w:rsidRDefault="00011DC6" w:rsidP="00011DC6">
      <w:pPr>
        <w:widowControl/>
        <w:spacing w:line="360" w:lineRule="auto"/>
        <w:ind w:firstLine="709"/>
        <w:jc w:val="both"/>
        <w:rPr>
          <w:sz w:val="28"/>
          <w:szCs w:val="28"/>
        </w:rPr>
      </w:pPr>
      <w:r>
        <w:rPr>
          <w:sz w:val="28"/>
          <w:szCs w:val="28"/>
        </w:rPr>
        <w:br w:type="page"/>
      </w:r>
      <w:r w:rsidR="006E60F9" w:rsidRPr="00011DC6">
        <w:rPr>
          <w:sz w:val="28"/>
          <w:szCs w:val="28"/>
        </w:rPr>
        <w:t>ВВЕДЕНИЕ</w:t>
      </w:r>
    </w:p>
    <w:p w:rsidR="00A23CF0" w:rsidRPr="00011DC6" w:rsidRDefault="00A23CF0" w:rsidP="00011DC6">
      <w:pPr>
        <w:shd w:val="clear" w:color="auto" w:fill="FFFFFF"/>
        <w:spacing w:line="360" w:lineRule="auto"/>
        <w:ind w:firstLine="709"/>
        <w:jc w:val="both"/>
        <w:rPr>
          <w:kern w:val="16"/>
          <w:sz w:val="28"/>
          <w:szCs w:val="28"/>
        </w:rPr>
      </w:pPr>
    </w:p>
    <w:p w:rsidR="0022187B" w:rsidRPr="00011DC6" w:rsidRDefault="00A23CF0" w:rsidP="00011DC6">
      <w:pPr>
        <w:shd w:val="clear" w:color="auto" w:fill="FFFFFF"/>
        <w:spacing w:line="360" w:lineRule="auto"/>
        <w:ind w:firstLine="709"/>
        <w:jc w:val="both"/>
        <w:rPr>
          <w:kern w:val="16"/>
          <w:sz w:val="28"/>
          <w:szCs w:val="28"/>
        </w:rPr>
      </w:pPr>
      <w:r w:rsidRPr="00011DC6">
        <w:rPr>
          <w:kern w:val="16"/>
          <w:sz w:val="28"/>
          <w:szCs w:val="28"/>
        </w:rPr>
        <w:t>Современное экономическое состояние требует от предприятий повышения эфф</w:t>
      </w:r>
      <w:r w:rsidR="0022187B" w:rsidRPr="00011DC6">
        <w:rPr>
          <w:kern w:val="16"/>
          <w:sz w:val="28"/>
          <w:szCs w:val="28"/>
        </w:rPr>
        <w:t>е</w:t>
      </w:r>
      <w:r w:rsidRPr="00011DC6">
        <w:rPr>
          <w:kern w:val="16"/>
          <w:sz w:val="28"/>
          <w:szCs w:val="28"/>
        </w:rPr>
        <w:t>ктивност</w:t>
      </w:r>
      <w:r w:rsidR="0022187B" w:rsidRPr="00011DC6">
        <w:rPr>
          <w:kern w:val="16"/>
          <w:sz w:val="28"/>
          <w:szCs w:val="28"/>
        </w:rPr>
        <w:t>и производства, конкурентоспособности продукции и услуг на основе внедрения эффективных форм хозяйствования и управления производством, преодоления бесхозяйственности, активизации предпринимательства, инициативы и т.п. Важная роль в реализации этой задачи отводится финансовому анализу деятельности субъектов хозяйствования. С его помощью вырабатывается</w:t>
      </w:r>
      <w:r w:rsidR="00011DC6">
        <w:rPr>
          <w:kern w:val="16"/>
          <w:sz w:val="28"/>
          <w:szCs w:val="28"/>
        </w:rPr>
        <w:t xml:space="preserve"> </w:t>
      </w:r>
      <w:r w:rsidR="0022187B" w:rsidRPr="00011DC6">
        <w:rPr>
          <w:kern w:val="16"/>
          <w:sz w:val="28"/>
          <w:szCs w:val="28"/>
        </w:rPr>
        <w:t xml:space="preserve">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BA358E" w:rsidRPr="00011DC6" w:rsidRDefault="00873E47" w:rsidP="00011DC6">
      <w:pPr>
        <w:shd w:val="clear" w:color="auto" w:fill="FFFFFF"/>
        <w:spacing w:line="360" w:lineRule="auto"/>
        <w:ind w:firstLine="709"/>
        <w:jc w:val="both"/>
        <w:rPr>
          <w:kern w:val="16"/>
          <w:sz w:val="28"/>
          <w:szCs w:val="28"/>
        </w:rPr>
      </w:pPr>
      <w:r w:rsidRPr="00011DC6">
        <w:rPr>
          <w:kern w:val="16"/>
          <w:sz w:val="28"/>
          <w:szCs w:val="28"/>
        </w:rPr>
        <w:t xml:space="preserve">Сегодня, в условиях рыночных отношений центр экономической деятельности перемещается к основному звену всей экономики предприятию. Именно на микроэкономическом уровне создается нужная обществу продукция, оказываются необходимые услуги. На предприятии сосредоточены наиболее квалифицированные кадры. Здесь решаются вопросы экономного расходования ресурсов, применения высокопроизводительной техники, технологий и реализации продукции. Для решения некоторых из них на предприятии прибегают к методу учета, который представляет собой совокупность приемов первичного наблюдения (документация и инвентаризация), стоимостного измерения (оценка и калькуляция), текущей группировки (счета и двойная запись) итогового обобщения (баланс и отчетность) фактов хозяйственной деятельности. </w:t>
      </w:r>
      <w:r w:rsidR="00BA358E" w:rsidRPr="00011DC6">
        <w:rPr>
          <w:kern w:val="16"/>
          <w:sz w:val="28"/>
          <w:szCs w:val="28"/>
        </w:rPr>
        <w:t>Принятию всякого решения финансового характера предшествуют аналитические расчеты, поэтому практически любой представитель аппарата управления предприятием - от топ-менеджеров до рядовых специалистов (бухгалтер, финансовый менеджер, экономист) - просто обязан быть хорошим аналитиком. Очевидно, что анализ, являющийся одной из составных частей грамотного управления финансами, должен выполняться не только в ретроспективе, но и, что нередко более важно, в перспективе.</w:t>
      </w:r>
    </w:p>
    <w:p w:rsidR="007E572C" w:rsidRPr="00011DC6" w:rsidRDefault="0022187B" w:rsidP="00011DC6">
      <w:pPr>
        <w:shd w:val="clear" w:color="auto" w:fill="FFFFFF"/>
        <w:spacing w:line="360" w:lineRule="auto"/>
        <w:ind w:firstLine="709"/>
        <w:jc w:val="both"/>
        <w:rPr>
          <w:kern w:val="16"/>
          <w:sz w:val="28"/>
          <w:szCs w:val="28"/>
        </w:rPr>
      </w:pPr>
      <w:r w:rsidRPr="00011DC6">
        <w:rPr>
          <w:kern w:val="16"/>
          <w:sz w:val="28"/>
          <w:szCs w:val="28"/>
        </w:rPr>
        <w:t>В данной связи з</w:t>
      </w:r>
      <w:r w:rsidR="007E572C" w:rsidRPr="00011DC6">
        <w:rPr>
          <w:kern w:val="16"/>
          <w:sz w:val="28"/>
          <w:szCs w:val="28"/>
        </w:rPr>
        <w:t xml:space="preserve">начимость бухгалтерской отчетности для проведения анализа финансово-хозяйственной деятельности предприятия многоаспектна и может быть рассмотрена как в рамках теории бухгалтерского учета и финансов, так и с позиции практикующих бизнесменов и специалистов. Прежде всего, следует отметить, что концепция составления и публикации </w:t>
      </w:r>
      <w:r w:rsidRPr="00011DC6">
        <w:rPr>
          <w:kern w:val="16"/>
          <w:sz w:val="28"/>
          <w:szCs w:val="28"/>
        </w:rPr>
        <w:t xml:space="preserve">бухгалтерской </w:t>
      </w:r>
      <w:r w:rsidR="007E572C" w:rsidRPr="00011DC6">
        <w:rPr>
          <w:kern w:val="16"/>
          <w:sz w:val="28"/>
          <w:szCs w:val="28"/>
        </w:rPr>
        <w:t>отчетности является краеугольным камнем системы национальных стандартов бухгалтерского учета в большинстве экономически развитых стран.</w:t>
      </w:r>
      <w:r w:rsidR="00011DC6">
        <w:rPr>
          <w:kern w:val="16"/>
          <w:sz w:val="28"/>
          <w:szCs w:val="28"/>
        </w:rPr>
        <w:t xml:space="preserve"> </w:t>
      </w:r>
      <w:r w:rsidR="007E572C" w:rsidRPr="00011DC6">
        <w:rPr>
          <w:kern w:val="16"/>
          <w:sz w:val="28"/>
          <w:szCs w:val="28"/>
        </w:rPr>
        <w:t xml:space="preserve">Любое предприятие в той или иной степени постоянно нуждается в дополнительных источниках финансирования. Найти их можно на рынках капитала. Привлечь потенциальных инвесторов и кредиторов возможно лишь путем объективного информирования их о своей финансово-хозяйственной деятельности, т.е. в основном с помощью своей отчетности. Насколько привлекательны опубликованные финансовые результаты, текущее и перспективное финансовое состояние предприятия, настолько высока и вероятность получения дополнительных источников финансирования. Связь бухгалтерии и финансов, вне всякого сомнения, может быть охарактеризована в различных аспектах. </w:t>
      </w:r>
      <w:r w:rsidRPr="00011DC6">
        <w:rPr>
          <w:kern w:val="16"/>
          <w:sz w:val="28"/>
          <w:szCs w:val="28"/>
        </w:rPr>
        <w:t>Н</w:t>
      </w:r>
      <w:r w:rsidR="007E572C" w:rsidRPr="00011DC6">
        <w:rPr>
          <w:kern w:val="16"/>
          <w:sz w:val="28"/>
          <w:szCs w:val="28"/>
        </w:rPr>
        <w:t>е случайно бухгалтерскую отчетность нередко называют финансовой.</w:t>
      </w:r>
    </w:p>
    <w:p w:rsidR="004B65D5" w:rsidRPr="00011DC6" w:rsidRDefault="0022187B" w:rsidP="00011DC6">
      <w:pPr>
        <w:shd w:val="clear" w:color="auto" w:fill="FFFFFF"/>
        <w:tabs>
          <w:tab w:val="num" w:pos="644"/>
        </w:tabs>
        <w:spacing w:line="360" w:lineRule="auto"/>
        <w:ind w:firstLine="709"/>
        <w:jc w:val="both"/>
        <w:rPr>
          <w:kern w:val="16"/>
          <w:sz w:val="28"/>
          <w:szCs w:val="28"/>
        </w:rPr>
      </w:pPr>
      <w:r w:rsidRPr="00011DC6">
        <w:rPr>
          <w:kern w:val="16"/>
          <w:sz w:val="28"/>
          <w:szCs w:val="28"/>
        </w:rPr>
        <w:t>Б</w:t>
      </w:r>
      <w:r w:rsidR="00580394" w:rsidRPr="00011DC6">
        <w:rPr>
          <w:kern w:val="16"/>
          <w:sz w:val="28"/>
          <w:szCs w:val="28"/>
        </w:rPr>
        <w:t xml:space="preserve">ухгалтерская отчетность представляет собой наиболее полную, достаточно объективную и достоверную информационную базу, основываясь на которой можно сформировать мнение об имущественном и финансовом положении предприятия. </w:t>
      </w:r>
      <w:r w:rsidR="004B65D5" w:rsidRPr="00011DC6">
        <w:rPr>
          <w:kern w:val="16"/>
          <w:sz w:val="28"/>
          <w:szCs w:val="28"/>
        </w:rPr>
        <w:t>Правильно составленная отчетность может ответить</w:t>
      </w:r>
      <w:r w:rsidR="00011DC6">
        <w:rPr>
          <w:kern w:val="16"/>
          <w:sz w:val="28"/>
          <w:szCs w:val="28"/>
        </w:rPr>
        <w:t xml:space="preserve"> </w:t>
      </w:r>
      <w:r w:rsidR="00580394" w:rsidRPr="00011DC6">
        <w:rPr>
          <w:kern w:val="16"/>
          <w:sz w:val="28"/>
          <w:szCs w:val="28"/>
        </w:rPr>
        <w:t>на ряд стандартных вопросов:</w:t>
      </w:r>
    </w:p>
    <w:p w:rsidR="004B65D5" w:rsidRPr="00011DC6" w:rsidRDefault="004B65D5" w:rsidP="00011DC6">
      <w:pPr>
        <w:numPr>
          <w:ilvl w:val="0"/>
          <w:numId w:val="6"/>
        </w:numPr>
        <w:shd w:val="clear" w:color="auto" w:fill="FFFFFF"/>
        <w:tabs>
          <w:tab w:val="num" w:pos="644"/>
        </w:tabs>
        <w:spacing w:line="360" w:lineRule="auto"/>
        <w:ind w:left="0" w:firstLine="709"/>
        <w:jc w:val="both"/>
        <w:rPr>
          <w:kern w:val="16"/>
          <w:sz w:val="28"/>
          <w:szCs w:val="28"/>
        </w:rPr>
      </w:pPr>
      <w:r w:rsidRPr="00011DC6">
        <w:rPr>
          <w:kern w:val="16"/>
          <w:sz w:val="28"/>
          <w:szCs w:val="28"/>
        </w:rPr>
        <w:t>с</w:t>
      </w:r>
      <w:r w:rsidR="00580394" w:rsidRPr="00011DC6">
        <w:rPr>
          <w:kern w:val="16"/>
          <w:sz w:val="28"/>
          <w:szCs w:val="28"/>
        </w:rPr>
        <w:t xml:space="preserve"> каким имуществом предприятие начало работу в отчетном периоде?</w:t>
      </w:r>
    </w:p>
    <w:p w:rsidR="004B65D5" w:rsidRPr="00011DC6" w:rsidRDefault="004B65D5" w:rsidP="00011DC6">
      <w:pPr>
        <w:numPr>
          <w:ilvl w:val="0"/>
          <w:numId w:val="6"/>
        </w:numPr>
        <w:shd w:val="clear" w:color="auto" w:fill="FFFFFF"/>
        <w:tabs>
          <w:tab w:val="num" w:pos="644"/>
        </w:tabs>
        <w:spacing w:line="360" w:lineRule="auto"/>
        <w:ind w:left="0" w:firstLine="709"/>
        <w:jc w:val="both"/>
        <w:rPr>
          <w:kern w:val="16"/>
          <w:sz w:val="28"/>
          <w:szCs w:val="28"/>
        </w:rPr>
      </w:pPr>
      <w:r w:rsidRPr="00011DC6">
        <w:rPr>
          <w:kern w:val="16"/>
          <w:sz w:val="28"/>
          <w:szCs w:val="28"/>
        </w:rPr>
        <w:t>в</w:t>
      </w:r>
      <w:r w:rsidR="00580394" w:rsidRPr="00011DC6">
        <w:rPr>
          <w:kern w:val="16"/>
          <w:sz w:val="28"/>
          <w:szCs w:val="28"/>
        </w:rPr>
        <w:t xml:space="preserve"> каких условиях протекала его работа в отчетном периоде?</w:t>
      </w:r>
    </w:p>
    <w:p w:rsidR="004B65D5" w:rsidRPr="00011DC6" w:rsidRDefault="004B65D5" w:rsidP="00011DC6">
      <w:pPr>
        <w:numPr>
          <w:ilvl w:val="0"/>
          <w:numId w:val="6"/>
        </w:numPr>
        <w:shd w:val="clear" w:color="auto" w:fill="FFFFFF"/>
        <w:tabs>
          <w:tab w:val="num" w:pos="644"/>
        </w:tabs>
        <w:spacing w:line="360" w:lineRule="auto"/>
        <w:ind w:left="0" w:firstLine="709"/>
        <w:jc w:val="both"/>
        <w:rPr>
          <w:kern w:val="16"/>
          <w:sz w:val="28"/>
          <w:szCs w:val="28"/>
        </w:rPr>
      </w:pPr>
      <w:r w:rsidRPr="00011DC6">
        <w:rPr>
          <w:kern w:val="16"/>
          <w:sz w:val="28"/>
          <w:szCs w:val="28"/>
        </w:rPr>
        <w:t>к</w:t>
      </w:r>
      <w:r w:rsidR="00580394" w:rsidRPr="00011DC6">
        <w:rPr>
          <w:kern w:val="16"/>
          <w:sz w:val="28"/>
          <w:szCs w:val="28"/>
        </w:rPr>
        <w:t>аких финансовых результатов достигло предприятие за истекший период?</w:t>
      </w:r>
    </w:p>
    <w:p w:rsidR="004B65D5" w:rsidRPr="00011DC6" w:rsidRDefault="004B65D5" w:rsidP="00011DC6">
      <w:pPr>
        <w:numPr>
          <w:ilvl w:val="0"/>
          <w:numId w:val="6"/>
        </w:numPr>
        <w:shd w:val="clear" w:color="auto" w:fill="FFFFFF"/>
        <w:tabs>
          <w:tab w:val="num" w:pos="644"/>
        </w:tabs>
        <w:spacing w:line="360" w:lineRule="auto"/>
        <w:ind w:left="0" w:firstLine="709"/>
        <w:jc w:val="both"/>
        <w:rPr>
          <w:kern w:val="16"/>
          <w:sz w:val="28"/>
          <w:szCs w:val="28"/>
        </w:rPr>
      </w:pPr>
      <w:r w:rsidRPr="00011DC6">
        <w:rPr>
          <w:kern w:val="16"/>
          <w:sz w:val="28"/>
          <w:szCs w:val="28"/>
        </w:rPr>
        <w:t>к</w:t>
      </w:r>
      <w:r w:rsidR="00580394" w:rsidRPr="00011DC6">
        <w:rPr>
          <w:kern w:val="16"/>
          <w:sz w:val="28"/>
          <w:szCs w:val="28"/>
        </w:rPr>
        <w:t>ак изменилось имущественное состояние предприятия к концу отчетного периода?</w:t>
      </w:r>
    </w:p>
    <w:p w:rsidR="00580394" w:rsidRPr="00011DC6" w:rsidRDefault="004B65D5" w:rsidP="00011DC6">
      <w:pPr>
        <w:numPr>
          <w:ilvl w:val="0"/>
          <w:numId w:val="6"/>
        </w:numPr>
        <w:shd w:val="clear" w:color="auto" w:fill="FFFFFF"/>
        <w:tabs>
          <w:tab w:val="num" w:pos="644"/>
        </w:tabs>
        <w:spacing w:line="360" w:lineRule="auto"/>
        <w:ind w:left="0" w:firstLine="709"/>
        <w:jc w:val="both"/>
        <w:rPr>
          <w:kern w:val="16"/>
          <w:sz w:val="28"/>
          <w:szCs w:val="28"/>
        </w:rPr>
      </w:pPr>
      <w:r w:rsidRPr="00011DC6">
        <w:rPr>
          <w:kern w:val="16"/>
          <w:sz w:val="28"/>
          <w:szCs w:val="28"/>
        </w:rPr>
        <w:t>к</w:t>
      </w:r>
      <w:r w:rsidR="00580394" w:rsidRPr="00011DC6">
        <w:rPr>
          <w:kern w:val="16"/>
          <w:sz w:val="28"/>
          <w:szCs w:val="28"/>
        </w:rPr>
        <w:t>аковы перспективы финансово-хозяйственной деятельности предприятия?</w:t>
      </w:r>
    </w:p>
    <w:p w:rsidR="00580394" w:rsidRPr="00011DC6" w:rsidRDefault="00580394" w:rsidP="00011DC6">
      <w:pPr>
        <w:shd w:val="clear" w:color="auto" w:fill="FFFFFF"/>
        <w:tabs>
          <w:tab w:val="num" w:pos="644"/>
        </w:tabs>
        <w:spacing w:line="360" w:lineRule="auto"/>
        <w:ind w:firstLine="709"/>
        <w:jc w:val="both"/>
        <w:rPr>
          <w:kern w:val="16"/>
          <w:sz w:val="28"/>
          <w:szCs w:val="28"/>
        </w:rPr>
      </w:pPr>
      <w:r w:rsidRPr="00011DC6">
        <w:rPr>
          <w:kern w:val="16"/>
          <w:sz w:val="28"/>
          <w:szCs w:val="28"/>
        </w:rPr>
        <w:t>Подобных вопросов может быть достаточно много, однако они группируются в три крупных блока, отражающих соответственно аспекты инвестирования, финансирования и регулярности формирования текущего финансового результата:</w:t>
      </w:r>
      <w:r w:rsidR="004B65D5" w:rsidRPr="00011DC6">
        <w:rPr>
          <w:kern w:val="16"/>
          <w:sz w:val="28"/>
          <w:szCs w:val="28"/>
        </w:rPr>
        <w:t xml:space="preserve"> </w:t>
      </w:r>
      <w:r w:rsidRPr="00011DC6">
        <w:rPr>
          <w:kern w:val="16"/>
          <w:sz w:val="28"/>
          <w:szCs w:val="28"/>
        </w:rPr>
        <w:t>куда вложены выделенные предприятию финансовые ресурсы, т.е. насколько оптимальна его инвестиционная политика;</w:t>
      </w:r>
      <w:r w:rsidR="004B65D5" w:rsidRPr="00011DC6">
        <w:rPr>
          <w:kern w:val="16"/>
          <w:sz w:val="28"/>
          <w:szCs w:val="28"/>
        </w:rPr>
        <w:t xml:space="preserve"> </w:t>
      </w:r>
      <w:r w:rsidRPr="00011DC6">
        <w:rPr>
          <w:kern w:val="16"/>
          <w:sz w:val="28"/>
          <w:szCs w:val="28"/>
        </w:rPr>
        <w:t>откуда получены требуемые финансовые ресурсы и насколько оптимальная структура источников предприятия;</w:t>
      </w:r>
      <w:r w:rsidR="004B65D5" w:rsidRPr="00011DC6">
        <w:rPr>
          <w:kern w:val="16"/>
          <w:sz w:val="28"/>
          <w:szCs w:val="28"/>
        </w:rPr>
        <w:t xml:space="preserve"> </w:t>
      </w:r>
      <w:r w:rsidRPr="00011DC6">
        <w:rPr>
          <w:kern w:val="16"/>
          <w:sz w:val="28"/>
          <w:szCs w:val="28"/>
        </w:rPr>
        <w:t>насколько ритмично и стабильно работает предприятие в плане получения регулярных доходов, т.е. каковы финансовые результаты за отчетный период по сравнению с установленными заданиями и в динамике.</w:t>
      </w:r>
    </w:p>
    <w:p w:rsidR="0070119C" w:rsidRPr="00011DC6" w:rsidRDefault="0070119C" w:rsidP="00011DC6">
      <w:pPr>
        <w:pStyle w:val="a9"/>
        <w:spacing w:after="0" w:line="360" w:lineRule="auto"/>
        <w:ind w:firstLine="709"/>
        <w:jc w:val="both"/>
        <w:rPr>
          <w:sz w:val="28"/>
          <w:szCs w:val="28"/>
        </w:rPr>
      </w:pPr>
      <w:r w:rsidRPr="00011DC6">
        <w:rPr>
          <w:sz w:val="28"/>
          <w:szCs w:val="28"/>
        </w:rPr>
        <w:t>В связи с этим, становиться очевидным значимость бухгалтерской отчетности на современном предприятии, чем и вызвана актуальность выбранной темы.</w:t>
      </w:r>
    </w:p>
    <w:p w:rsidR="00580394" w:rsidRPr="00011DC6" w:rsidRDefault="0070119C" w:rsidP="00011DC6">
      <w:pPr>
        <w:pStyle w:val="a9"/>
        <w:spacing w:after="0" w:line="360" w:lineRule="auto"/>
        <w:ind w:firstLine="709"/>
        <w:jc w:val="both"/>
        <w:rPr>
          <w:sz w:val="28"/>
          <w:szCs w:val="28"/>
        </w:rPr>
      </w:pPr>
      <w:r w:rsidRPr="00011DC6">
        <w:rPr>
          <w:sz w:val="28"/>
          <w:szCs w:val="28"/>
        </w:rPr>
        <w:t>Ц</w:t>
      </w:r>
      <w:r w:rsidR="00580394" w:rsidRPr="00011DC6">
        <w:rPr>
          <w:sz w:val="28"/>
          <w:szCs w:val="28"/>
        </w:rPr>
        <w:t xml:space="preserve">елью исследования в данной </w:t>
      </w:r>
      <w:r w:rsidRPr="00011DC6">
        <w:rPr>
          <w:sz w:val="28"/>
          <w:szCs w:val="28"/>
        </w:rPr>
        <w:t xml:space="preserve">курсовой работе </w:t>
      </w:r>
      <w:r w:rsidR="00580394" w:rsidRPr="00011DC6">
        <w:rPr>
          <w:sz w:val="28"/>
          <w:szCs w:val="28"/>
        </w:rPr>
        <w:t xml:space="preserve">является </w:t>
      </w:r>
      <w:r w:rsidRPr="00011DC6">
        <w:rPr>
          <w:sz w:val="28"/>
          <w:szCs w:val="28"/>
        </w:rPr>
        <w:t xml:space="preserve">рассмотрение </w:t>
      </w:r>
      <w:r w:rsidR="009B3D39" w:rsidRPr="00011DC6">
        <w:rPr>
          <w:sz w:val="28"/>
          <w:szCs w:val="28"/>
        </w:rPr>
        <w:t xml:space="preserve">теоретических основ бухгалтерского учета предприятий, а также аспекты </w:t>
      </w:r>
      <w:r w:rsidRPr="00011DC6">
        <w:rPr>
          <w:sz w:val="28"/>
          <w:szCs w:val="28"/>
        </w:rPr>
        <w:t xml:space="preserve">состава </w:t>
      </w:r>
      <w:r w:rsidR="009B3D39" w:rsidRPr="00011DC6">
        <w:rPr>
          <w:sz w:val="28"/>
          <w:szCs w:val="28"/>
        </w:rPr>
        <w:t>и требований, предъявляемых к бухгалтерской отчетности н</w:t>
      </w:r>
      <w:r w:rsidRPr="00011DC6">
        <w:rPr>
          <w:sz w:val="28"/>
          <w:szCs w:val="28"/>
        </w:rPr>
        <w:t>а современном этапе.</w:t>
      </w:r>
    </w:p>
    <w:p w:rsidR="00580394" w:rsidRPr="00011DC6" w:rsidRDefault="00580394" w:rsidP="00011DC6">
      <w:pPr>
        <w:spacing w:line="360" w:lineRule="auto"/>
        <w:ind w:firstLine="709"/>
        <w:jc w:val="both"/>
        <w:rPr>
          <w:iCs/>
          <w:sz w:val="28"/>
          <w:szCs w:val="28"/>
        </w:rPr>
      </w:pPr>
      <w:r w:rsidRPr="00011DC6">
        <w:rPr>
          <w:sz w:val="28"/>
          <w:szCs w:val="28"/>
        </w:rPr>
        <w:t xml:space="preserve">Для достижения поставленной в рамках </w:t>
      </w:r>
      <w:r w:rsidR="009B3D39" w:rsidRPr="00011DC6">
        <w:rPr>
          <w:sz w:val="28"/>
          <w:szCs w:val="28"/>
        </w:rPr>
        <w:t>курсовой</w:t>
      </w:r>
      <w:r w:rsidRPr="00011DC6">
        <w:rPr>
          <w:sz w:val="28"/>
          <w:szCs w:val="28"/>
        </w:rPr>
        <w:t xml:space="preserve"> работы цели</w:t>
      </w:r>
      <w:r w:rsidR="00011DC6">
        <w:rPr>
          <w:sz w:val="28"/>
          <w:szCs w:val="28"/>
        </w:rPr>
        <w:t xml:space="preserve"> </w:t>
      </w:r>
      <w:r w:rsidRPr="00011DC6">
        <w:rPr>
          <w:sz w:val="28"/>
          <w:szCs w:val="28"/>
        </w:rPr>
        <w:t>необходимо решить следующие задачи:</w:t>
      </w:r>
    </w:p>
    <w:p w:rsidR="00CA693C" w:rsidRPr="00011DC6" w:rsidRDefault="00580394" w:rsidP="00011DC6">
      <w:pPr>
        <w:numPr>
          <w:ilvl w:val="0"/>
          <w:numId w:val="23"/>
        </w:numPr>
        <w:autoSpaceDE w:val="0"/>
        <w:autoSpaceDN w:val="0"/>
        <w:spacing w:line="360" w:lineRule="auto"/>
        <w:ind w:left="0" w:firstLine="709"/>
        <w:jc w:val="both"/>
        <w:rPr>
          <w:sz w:val="28"/>
          <w:szCs w:val="28"/>
        </w:rPr>
      </w:pPr>
      <w:r w:rsidRPr="00011DC6">
        <w:rPr>
          <w:sz w:val="28"/>
          <w:szCs w:val="28"/>
        </w:rPr>
        <w:t xml:space="preserve">Рассмотреть теоретические </w:t>
      </w:r>
      <w:r w:rsidR="00CA693C" w:rsidRPr="00011DC6">
        <w:rPr>
          <w:sz w:val="28"/>
          <w:szCs w:val="28"/>
        </w:rPr>
        <w:t>основы бухгалтерской отчетности предприятий</w:t>
      </w:r>
      <w:bookmarkStart w:id="0" w:name="_Toc72565543"/>
      <w:bookmarkStart w:id="1" w:name="_Toc73760304"/>
      <w:r w:rsidR="00995CBB" w:rsidRPr="00011DC6">
        <w:rPr>
          <w:sz w:val="28"/>
          <w:szCs w:val="28"/>
        </w:rPr>
        <w:t>.</w:t>
      </w:r>
    </w:p>
    <w:p w:rsidR="00CA693C" w:rsidRPr="00011DC6" w:rsidRDefault="00995CBB" w:rsidP="00011DC6">
      <w:pPr>
        <w:numPr>
          <w:ilvl w:val="0"/>
          <w:numId w:val="23"/>
        </w:numPr>
        <w:autoSpaceDE w:val="0"/>
        <w:autoSpaceDN w:val="0"/>
        <w:spacing w:line="360" w:lineRule="auto"/>
        <w:ind w:left="0" w:firstLine="709"/>
        <w:jc w:val="both"/>
        <w:rPr>
          <w:sz w:val="28"/>
          <w:szCs w:val="28"/>
        </w:rPr>
      </w:pPr>
      <w:r w:rsidRPr="00011DC6">
        <w:rPr>
          <w:sz w:val="28"/>
          <w:szCs w:val="28"/>
        </w:rPr>
        <w:t>Охарактеризовать состав бухгалтерской отчетности.</w:t>
      </w:r>
    </w:p>
    <w:p w:rsidR="00995CBB" w:rsidRPr="00011DC6" w:rsidRDefault="00995CBB" w:rsidP="00011DC6">
      <w:pPr>
        <w:numPr>
          <w:ilvl w:val="0"/>
          <w:numId w:val="23"/>
        </w:numPr>
        <w:autoSpaceDE w:val="0"/>
        <w:autoSpaceDN w:val="0"/>
        <w:spacing w:line="360" w:lineRule="auto"/>
        <w:ind w:left="0" w:firstLine="709"/>
        <w:jc w:val="both"/>
        <w:rPr>
          <w:sz w:val="28"/>
          <w:szCs w:val="28"/>
        </w:rPr>
      </w:pPr>
      <w:r w:rsidRPr="00011DC6">
        <w:rPr>
          <w:sz w:val="28"/>
          <w:szCs w:val="28"/>
        </w:rPr>
        <w:t>Рассмотреть требования, предъявляемые к показателям бухгалтерской (финансовой) отчетности.</w:t>
      </w:r>
    </w:p>
    <w:p w:rsidR="00580394" w:rsidRPr="00011DC6" w:rsidRDefault="00580394" w:rsidP="00011DC6">
      <w:pPr>
        <w:autoSpaceDE w:val="0"/>
        <w:autoSpaceDN w:val="0"/>
        <w:spacing w:line="360" w:lineRule="auto"/>
        <w:ind w:firstLine="709"/>
        <w:jc w:val="both"/>
        <w:rPr>
          <w:sz w:val="28"/>
          <w:szCs w:val="28"/>
        </w:rPr>
      </w:pPr>
      <w:r w:rsidRPr="00011DC6">
        <w:rPr>
          <w:sz w:val="28"/>
          <w:szCs w:val="28"/>
        </w:rPr>
        <w:t xml:space="preserve">Методологическую и теоретическую основу данной работы составили переводные труды </w:t>
      </w:r>
      <w:r w:rsidR="00AA7846" w:rsidRPr="00011DC6">
        <w:rPr>
          <w:sz w:val="28"/>
          <w:szCs w:val="28"/>
        </w:rPr>
        <w:t>в</w:t>
      </w:r>
      <w:r w:rsidRPr="00011DC6">
        <w:rPr>
          <w:sz w:val="28"/>
          <w:szCs w:val="28"/>
        </w:rPr>
        <w:t xml:space="preserve">едущих российских ученых в области </w:t>
      </w:r>
      <w:r w:rsidR="00AA7846" w:rsidRPr="00011DC6">
        <w:rPr>
          <w:sz w:val="28"/>
          <w:szCs w:val="28"/>
        </w:rPr>
        <w:t>бухгалтерского учета и финансового анализа предприятий</w:t>
      </w:r>
      <w:r w:rsidRPr="00011DC6">
        <w:rPr>
          <w:sz w:val="28"/>
          <w:szCs w:val="28"/>
        </w:rPr>
        <w:t xml:space="preserve">, таких </w:t>
      </w:r>
      <w:r w:rsidR="00AA7846" w:rsidRPr="00011DC6">
        <w:rPr>
          <w:sz w:val="28"/>
          <w:szCs w:val="28"/>
        </w:rPr>
        <w:t xml:space="preserve">как </w:t>
      </w:r>
      <w:r w:rsidR="00AA7846" w:rsidRPr="00011DC6">
        <w:rPr>
          <w:rStyle w:val="apple-style-span"/>
          <w:sz w:val="28"/>
          <w:szCs w:val="28"/>
        </w:rPr>
        <w:t xml:space="preserve">Астахов В.П., Бабаев Ю.А., Ковалев В.В., О.Н. Волкова, Ворошин Л.И. </w:t>
      </w:r>
      <w:r w:rsidRPr="00011DC6">
        <w:rPr>
          <w:sz w:val="28"/>
          <w:szCs w:val="28"/>
        </w:rPr>
        <w:t>и др</w:t>
      </w:r>
      <w:r w:rsidR="00AA7846" w:rsidRPr="00011DC6">
        <w:rPr>
          <w:sz w:val="28"/>
          <w:szCs w:val="28"/>
        </w:rPr>
        <w:t>.</w:t>
      </w:r>
      <w:bookmarkEnd w:id="0"/>
      <w:bookmarkEnd w:id="1"/>
      <w:r w:rsidRPr="00011DC6">
        <w:rPr>
          <w:sz w:val="28"/>
          <w:szCs w:val="28"/>
        </w:rPr>
        <w:t xml:space="preserve"> </w:t>
      </w:r>
    </w:p>
    <w:p w:rsidR="00580394" w:rsidRPr="00011DC6" w:rsidRDefault="00580394" w:rsidP="00011DC6">
      <w:pPr>
        <w:widowControl/>
        <w:spacing w:line="360" w:lineRule="auto"/>
        <w:ind w:firstLine="709"/>
        <w:jc w:val="both"/>
        <w:rPr>
          <w:sz w:val="28"/>
          <w:szCs w:val="28"/>
        </w:rPr>
      </w:pPr>
    </w:p>
    <w:p w:rsidR="00AA7846" w:rsidRPr="00011DC6" w:rsidRDefault="00011DC6" w:rsidP="00011DC6">
      <w:pPr>
        <w:widowControl/>
        <w:numPr>
          <w:ilvl w:val="0"/>
          <w:numId w:val="27"/>
        </w:numPr>
        <w:spacing w:line="360" w:lineRule="auto"/>
        <w:ind w:left="0" w:firstLine="709"/>
        <w:jc w:val="both"/>
        <w:rPr>
          <w:sz w:val="28"/>
          <w:szCs w:val="28"/>
        </w:rPr>
      </w:pPr>
      <w:r w:rsidRPr="00011DC6">
        <w:rPr>
          <w:sz w:val="28"/>
          <w:szCs w:val="28"/>
        </w:rPr>
        <w:br w:type="page"/>
      </w:r>
      <w:r w:rsidR="00AA7846" w:rsidRPr="00011DC6">
        <w:rPr>
          <w:sz w:val="28"/>
          <w:szCs w:val="28"/>
        </w:rPr>
        <w:t>ТЕОРЕТИЧЕСКИЕ ОСНОВЫ БУХГАЛТЕРСКОЙ ОТЧЕТНОСТИ ПРЕДПРИЯТИЙ</w:t>
      </w:r>
    </w:p>
    <w:p w:rsidR="00AA7846" w:rsidRPr="00011DC6" w:rsidRDefault="00AA7846" w:rsidP="00011DC6">
      <w:pPr>
        <w:widowControl/>
        <w:spacing w:line="360" w:lineRule="auto"/>
        <w:ind w:firstLine="709"/>
        <w:jc w:val="both"/>
        <w:rPr>
          <w:sz w:val="28"/>
          <w:szCs w:val="28"/>
        </w:rPr>
      </w:pPr>
    </w:p>
    <w:p w:rsidR="00AA7846" w:rsidRPr="00011DC6" w:rsidRDefault="00011DC6" w:rsidP="00011DC6">
      <w:pPr>
        <w:widowControl/>
        <w:spacing w:line="360" w:lineRule="auto"/>
        <w:ind w:left="709"/>
        <w:jc w:val="both"/>
        <w:rPr>
          <w:sz w:val="28"/>
          <w:szCs w:val="28"/>
        </w:rPr>
      </w:pPr>
      <w:r>
        <w:rPr>
          <w:sz w:val="28"/>
          <w:szCs w:val="28"/>
        </w:rPr>
        <w:t>1.1</w:t>
      </w:r>
      <w:r w:rsidR="00576170" w:rsidRPr="00011DC6">
        <w:rPr>
          <w:sz w:val="28"/>
          <w:szCs w:val="28"/>
        </w:rPr>
        <w:t xml:space="preserve"> </w:t>
      </w:r>
      <w:r w:rsidR="00AA7846" w:rsidRPr="00011DC6">
        <w:rPr>
          <w:sz w:val="28"/>
          <w:szCs w:val="28"/>
        </w:rPr>
        <w:t>Понятие бухгалтерского учета,</w:t>
      </w:r>
      <w:r>
        <w:rPr>
          <w:sz w:val="28"/>
          <w:szCs w:val="28"/>
        </w:rPr>
        <w:t xml:space="preserve"> сущность и основные задачи</w:t>
      </w:r>
    </w:p>
    <w:p w:rsidR="00AA7846" w:rsidRPr="00011DC6" w:rsidRDefault="00AA7846" w:rsidP="00011DC6">
      <w:pPr>
        <w:widowControl/>
        <w:spacing w:line="360" w:lineRule="auto"/>
        <w:ind w:firstLine="709"/>
        <w:jc w:val="both"/>
        <w:rPr>
          <w:sz w:val="28"/>
          <w:szCs w:val="28"/>
        </w:rPr>
      </w:pPr>
    </w:p>
    <w:p w:rsidR="00011DC6" w:rsidRDefault="00BD1BE0" w:rsidP="00011DC6">
      <w:pPr>
        <w:widowControl/>
        <w:spacing w:line="360" w:lineRule="auto"/>
        <w:ind w:firstLine="709"/>
        <w:jc w:val="both"/>
        <w:rPr>
          <w:rStyle w:val="apple-style-span"/>
          <w:sz w:val="28"/>
          <w:szCs w:val="28"/>
        </w:rPr>
      </w:pPr>
      <w:r w:rsidRPr="00011DC6">
        <w:rPr>
          <w:rStyle w:val="apple-style-span"/>
          <w:bCs/>
          <w:sz w:val="28"/>
          <w:szCs w:val="28"/>
        </w:rPr>
        <w:t>Бухгалтерский учет -</w:t>
      </w:r>
      <w:r w:rsidRPr="00011DC6">
        <w:rPr>
          <w:rStyle w:val="apple-style-span"/>
          <w:sz w:val="28"/>
          <w:szCs w:val="28"/>
        </w:rPr>
        <w:t xml:space="preserve"> система наблюдения, обобщения и отражения финансово-хозяйственной деятельности предприятия с целью получения достоверных данных о его деятельности. Объектами изучения его являются средства, их движение в процессе производства и обращения, а также источники их образования и использования. Метод бухгалтерского учета представляет собой способ познания и отражения предмета и складывается из следующих элементов: документации, инвентаризации, оценки, калькуляции счета, двойной записи, бухгалтерского баланса и отчетности. Предприятия и организации, являющиеся юридическими лицами, независимо от их подчиненности и форм собственности (включая предприятия с иностранными инвестициями), учреждения и организации, основная деятельность которых финансируется за счет средств бюджета, обязаны вести бухгалтерский учет своего имущества и хозяйственной деятельности на основе натуральных измерителей в обобщенном денежном выражении путем сплошного, непрерывного документального и взаимосвязанного их отражения. Главными задачами Б.У. являются: обеспечение контроля за наличием и движением имущества, использованием материальных, трудовых и финансовых ресурсов в соответствии с утвержденными нормами, нормативами и сметами: в хозяйственно-финансовой деятельности — выявление и мобилизация внутрихозяйственных резервов, формирование полной и достоверной информации о хозяйственных процессах и результатах деятельности предприятия, учреждения, необходимой для оперативного руководства и управления, а также для ее использования инвесторами, поставщиками, покупателями, кредиторами, налоговыми, финансовыми и банковскими органами. Предприятия, учреждения, осуществляя организацию Б.У., самостоятельно устанавливают организационную форму бухгалтерской работы, определяют форму и методы Б.У, основываясь на действующих формах и методах, при соблюдении общих методологических принципов, разрабатывают систему внутрипроизводственного учета, отчетности и контроля. При ведении Б.У. предприятием должно быть обеспечено соблюдение в течение отчетного года принятой учетной политики (методики) отражения отдельных хозяйственных операций и оценки имущества, определенной i исходя из правил, приведенных в «Положении о бухгалтерском учете и отчетности и Российской Федерации», и условий хозяйствования. Изменение учетной политики по сравнению с предыдущим годомдолжно быть объяснено в годовой бухгалтерской отчетности: полнота отражения в учете за отчетный период (месяц, квартал, год) всех хозяйственных операций, осуществленных в этом периоде, и результатов инвентаризации имущества и обязательств: правильность отнесения доходов и расходов к отчетным периодам: разграничение в учете текущих затрат на производство и капитальных вложений: соответствие данных аналитического учета оборотам и остаткам по счетам синтетического учета на первое число каждого месяца. Ответственность за организацию </w:t>
      </w:r>
      <w:r w:rsidR="00A37A02" w:rsidRPr="00011DC6">
        <w:rPr>
          <w:rStyle w:val="apple-style-span"/>
          <w:sz w:val="28"/>
          <w:szCs w:val="28"/>
        </w:rPr>
        <w:t xml:space="preserve">бухгалтерского </w:t>
      </w:r>
      <w:r w:rsidRPr="00011DC6">
        <w:rPr>
          <w:rStyle w:val="apple-style-span"/>
          <w:sz w:val="28"/>
          <w:szCs w:val="28"/>
        </w:rPr>
        <w:t xml:space="preserve">несет руководитель предприятия, организации. </w:t>
      </w:r>
      <w:r w:rsidR="00A37A02" w:rsidRPr="00011DC6">
        <w:rPr>
          <w:rStyle w:val="apple-style-span"/>
          <w:sz w:val="28"/>
          <w:szCs w:val="28"/>
        </w:rPr>
        <w:t>Бухгалтерский учет</w:t>
      </w:r>
      <w:r w:rsidRPr="00011DC6">
        <w:rPr>
          <w:rStyle w:val="apple-style-span"/>
          <w:sz w:val="28"/>
          <w:szCs w:val="28"/>
        </w:rPr>
        <w:t xml:space="preserve"> на предприятии, в учреждении осуществляется бухгалтерией предприятия, учреждения, являющейся его самостоятельным структурным подразделением, или централизованной бухгалтерией, возглавляемой главным бухгалтером. Главный бухгалтер предприятия, учреждения назначается или освобождается от должности приказом руководителя предприятия и подчиняется непосредственно ему. Главный бухгалтер несет ответственность за соблюдение общих методологических принципов Б.У., обеспечивает контроль и отражение на счетах Б.У. всех осуществляемых предприятием, учреждением хозяйственных операций, предоставление оперативной информации, составление бухгалтерской отчетности и др.</w:t>
      </w:r>
    </w:p>
    <w:p w:rsidR="00A757FD" w:rsidRPr="00011DC6" w:rsidRDefault="0070119C" w:rsidP="00011DC6">
      <w:pPr>
        <w:widowControl/>
        <w:spacing w:line="360" w:lineRule="auto"/>
        <w:ind w:firstLine="709"/>
        <w:jc w:val="both"/>
        <w:rPr>
          <w:rStyle w:val="apple-converted-space"/>
          <w:sz w:val="28"/>
          <w:szCs w:val="28"/>
        </w:rPr>
      </w:pPr>
      <w:r w:rsidRPr="00011DC6">
        <w:rPr>
          <w:rStyle w:val="apple-style-span"/>
          <w:bCs/>
          <w:sz w:val="28"/>
          <w:szCs w:val="28"/>
        </w:rPr>
        <w:t>Бухгалтерская отчетность</w:t>
      </w:r>
      <w:r w:rsidR="000F21A0">
        <w:rPr>
          <w:rStyle w:val="apple-converted-space"/>
          <w:sz w:val="28"/>
          <w:szCs w:val="28"/>
        </w:rPr>
        <w:t xml:space="preserve"> </w:t>
      </w:r>
      <w:r w:rsidRPr="00011DC6">
        <w:rPr>
          <w:rStyle w:val="apple-style-span"/>
          <w:sz w:val="28"/>
          <w:szCs w:val="28"/>
        </w:rPr>
        <w:t>-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70119C" w:rsidRPr="00011DC6" w:rsidRDefault="0070119C" w:rsidP="00011DC6">
      <w:pPr>
        <w:widowControl/>
        <w:spacing w:line="360" w:lineRule="auto"/>
        <w:ind w:firstLine="709"/>
        <w:jc w:val="both"/>
        <w:rPr>
          <w:rStyle w:val="apple-converted-space"/>
          <w:sz w:val="28"/>
          <w:szCs w:val="28"/>
        </w:rPr>
      </w:pPr>
      <w:r w:rsidRPr="00011DC6">
        <w:rPr>
          <w:rStyle w:val="apple-style-span"/>
          <w:sz w:val="28"/>
          <w:szCs w:val="28"/>
        </w:rPr>
        <w:t>Бухгалтерская отчетность организации состоит из бухгалтерского баланса, отчета о прибылях и убытках, приложений к ним (в частности, отчета о движении денежных средств) и иных отчетов, предусмотренных нормативными актами системы нормативного регулирования бухгалтерского учета, пояснительной записки, а также аудиторского заключения, подтверждающего достоверность бухгалтерской отчетности организации, если она в соответствии с федеральными законами подлежит обязательному аудиту.</w:t>
      </w:r>
    </w:p>
    <w:p w:rsidR="00A757FD" w:rsidRPr="00011DC6" w:rsidRDefault="0070119C" w:rsidP="00011DC6">
      <w:pPr>
        <w:pStyle w:val="a8"/>
        <w:spacing w:before="0" w:beforeAutospacing="0" w:after="0" w:afterAutospacing="0" w:line="360" w:lineRule="auto"/>
        <w:ind w:firstLine="709"/>
        <w:jc w:val="both"/>
        <w:rPr>
          <w:sz w:val="28"/>
          <w:szCs w:val="28"/>
        </w:rPr>
      </w:pPr>
      <w:r w:rsidRPr="00011DC6">
        <w:rPr>
          <w:sz w:val="28"/>
          <w:szCs w:val="28"/>
        </w:rPr>
        <w:t>Основными задачами бухгалтерского учета являются:</w:t>
      </w:r>
    </w:p>
    <w:p w:rsidR="005B4E01" w:rsidRPr="00011DC6" w:rsidRDefault="0070119C" w:rsidP="00011DC6">
      <w:pPr>
        <w:pStyle w:val="a8"/>
        <w:numPr>
          <w:ilvl w:val="0"/>
          <w:numId w:val="8"/>
        </w:numPr>
        <w:spacing w:before="0" w:beforeAutospacing="0" w:after="0" w:afterAutospacing="0" w:line="360" w:lineRule="auto"/>
        <w:ind w:left="0" w:firstLine="709"/>
        <w:jc w:val="both"/>
        <w:rPr>
          <w:sz w:val="28"/>
          <w:szCs w:val="28"/>
        </w:rPr>
      </w:pPr>
      <w:r w:rsidRPr="00011DC6">
        <w:rPr>
          <w:sz w:val="28"/>
          <w:szCs w:val="28"/>
        </w:rP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w:t>
      </w:r>
      <w:r w:rsidR="005B4E01" w:rsidRPr="00011DC6">
        <w:rPr>
          <w:sz w:val="28"/>
          <w:szCs w:val="28"/>
        </w:rPr>
        <w:t>-</w:t>
      </w:r>
      <w:r w:rsidRPr="00011DC6">
        <w:rPr>
          <w:sz w:val="28"/>
          <w:szCs w:val="28"/>
        </w:rPr>
        <w:t xml:space="preserve"> руководителям, учредителям, участникам и собственникам имущества организации, а также внешним </w:t>
      </w:r>
      <w:r w:rsidR="005B4E01" w:rsidRPr="00011DC6">
        <w:rPr>
          <w:sz w:val="28"/>
          <w:szCs w:val="28"/>
        </w:rPr>
        <w:t>-</w:t>
      </w:r>
      <w:r w:rsidRPr="00011DC6">
        <w:rPr>
          <w:sz w:val="28"/>
          <w:szCs w:val="28"/>
        </w:rPr>
        <w:t xml:space="preserve"> инвесторам, кредиторам и другим пользователям бухгалтерской отчетности;</w:t>
      </w:r>
    </w:p>
    <w:p w:rsidR="005B4E01" w:rsidRPr="00011DC6" w:rsidRDefault="0070119C" w:rsidP="00011DC6">
      <w:pPr>
        <w:pStyle w:val="a8"/>
        <w:widowControl w:val="0"/>
        <w:numPr>
          <w:ilvl w:val="0"/>
          <w:numId w:val="8"/>
        </w:numPr>
        <w:spacing w:before="0" w:beforeAutospacing="0" w:after="0" w:afterAutospacing="0" w:line="360" w:lineRule="auto"/>
        <w:ind w:left="0" w:firstLine="709"/>
        <w:jc w:val="both"/>
        <w:rPr>
          <w:sz w:val="28"/>
          <w:szCs w:val="28"/>
        </w:rPr>
      </w:pPr>
      <w:r w:rsidRPr="00011DC6">
        <w:rPr>
          <w:sz w:val="28"/>
          <w:szCs w:val="28"/>
        </w:rPr>
        <w:t xml:space="preserve">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w:t>
      </w:r>
      <w:r w:rsidR="00F20747" w:rsidRPr="00011DC6">
        <w:rPr>
          <w:sz w:val="28"/>
          <w:szCs w:val="28"/>
        </w:rPr>
        <w:t>о</w:t>
      </w:r>
      <w:r w:rsidRPr="00011DC6">
        <w:rPr>
          <w:sz w:val="28"/>
          <w:szCs w:val="28"/>
        </w:rPr>
        <w:t>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70119C" w:rsidRPr="00011DC6" w:rsidRDefault="0070119C" w:rsidP="00011DC6">
      <w:pPr>
        <w:pStyle w:val="a8"/>
        <w:numPr>
          <w:ilvl w:val="0"/>
          <w:numId w:val="8"/>
        </w:numPr>
        <w:spacing w:before="0" w:beforeAutospacing="0" w:after="0" w:afterAutospacing="0" w:line="360" w:lineRule="auto"/>
        <w:ind w:left="0" w:firstLine="709"/>
        <w:jc w:val="both"/>
        <w:rPr>
          <w:sz w:val="28"/>
          <w:szCs w:val="28"/>
        </w:rPr>
      </w:pPr>
      <w:r w:rsidRPr="00011DC6">
        <w:rPr>
          <w:sz w:val="28"/>
          <w:szCs w:val="28"/>
        </w:rPr>
        <w:t>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rsidR="00F20747" w:rsidRPr="00011DC6" w:rsidRDefault="00F20747" w:rsidP="00011DC6">
      <w:pPr>
        <w:pStyle w:val="a8"/>
        <w:spacing w:before="0" w:beforeAutospacing="0" w:after="0" w:afterAutospacing="0" w:line="360" w:lineRule="auto"/>
        <w:ind w:firstLine="709"/>
        <w:jc w:val="both"/>
        <w:rPr>
          <w:sz w:val="28"/>
          <w:szCs w:val="28"/>
        </w:rPr>
      </w:pPr>
    </w:p>
    <w:p w:rsidR="002C0348" w:rsidRPr="00011DC6" w:rsidRDefault="00011DC6" w:rsidP="00011DC6">
      <w:pPr>
        <w:widowControl/>
        <w:spacing w:line="360" w:lineRule="auto"/>
        <w:ind w:firstLine="709"/>
        <w:jc w:val="both"/>
        <w:rPr>
          <w:rStyle w:val="apple-converted-space"/>
          <w:sz w:val="28"/>
          <w:szCs w:val="28"/>
        </w:rPr>
      </w:pPr>
      <w:r>
        <w:rPr>
          <w:rStyle w:val="apple-converted-space"/>
          <w:sz w:val="28"/>
          <w:szCs w:val="28"/>
        </w:rPr>
        <w:br w:type="page"/>
      </w:r>
      <w:r w:rsidR="002C0348" w:rsidRPr="00011DC6">
        <w:rPr>
          <w:rStyle w:val="apple-converted-space"/>
          <w:sz w:val="28"/>
          <w:szCs w:val="28"/>
        </w:rPr>
        <w:t>1.2 Значение бухгалтерской отчетности для предприятий</w:t>
      </w:r>
    </w:p>
    <w:p w:rsidR="002C0348" w:rsidRPr="00011DC6" w:rsidRDefault="002C0348" w:rsidP="00011DC6">
      <w:pPr>
        <w:pStyle w:val="a8"/>
        <w:spacing w:before="0" w:beforeAutospacing="0" w:after="0" w:afterAutospacing="0" w:line="360" w:lineRule="auto"/>
        <w:ind w:firstLine="709"/>
        <w:jc w:val="both"/>
        <w:rPr>
          <w:sz w:val="28"/>
          <w:szCs w:val="28"/>
        </w:rPr>
      </w:pP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Цели бухгалтерской отчетности, как и анализа, определяются потребностями пользователей. Поэтому она должна содержать данные о результатах финансово-хозяйственной деятельности, а также о текущем финансовом положении и происшедших в нем изменениях за отчетный период.</w:t>
      </w:r>
    </w:p>
    <w:p w:rsidR="00A37A02" w:rsidRPr="00011DC6" w:rsidRDefault="002C0348" w:rsidP="00011DC6">
      <w:pPr>
        <w:pStyle w:val="a8"/>
        <w:widowControl w:val="0"/>
        <w:spacing w:before="0" w:beforeAutospacing="0" w:after="0" w:afterAutospacing="0" w:line="360" w:lineRule="auto"/>
        <w:ind w:firstLine="709"/>
        <w:jc w:val="both"/>
        <w:rPr>
          <w:sz w:val="28"/>
          <w:szCs w:val="28"/>
        </w:rPr>
      </w:pPr>
      <w:r w:rsidRPr="00011DC6">
        <w:rPr>
          <w:sz w:val="28"/>
          <w:szCs w:val="28"/>
        </w:rPr>
        <w:t>В современных условиях повышается самостоятельность предприятий в принятии и реализации управленческих</w:t>
      </w:r>
      <w:r w:rsidRPr="00011DC6">
        <w:rPr>
          <w:rFonts w:cs="Tahoma"/>
          <w:sz w:val="28"/>
          <w:szCs w:val="16"/>
        </w:rPr>
        <w:t xml:space="preserve"> </w:t>
      </w:r>
      <w:r w:rsidRPr="00011DC6">
        <w:rPr>
          <w:sz w:val="28"/>
          <w:szCs w:val="28"/>
        </w:rPr>
        <w:t xml:space="preserve">решений, их экономическая и юридическая ответственность за результаты хозяйственной деятельности. Объективно возрастает значение финансовой устойчивости хозяйствующих субъектов. Все это повышает роль и значение финансового анализа в оценке их производственной и коммерческой деятельности и прежде всего в наличии, размещении и использовании капитала и доходов. </w:t>
      </w:r>
    </w:p>
    <w:p w:rsidR="002C0348" w:rsidRPr="00011DC6" w:rsidRDefault="002C0348" w:rsidP="00011DC6">
      <w:pPr>
        <w:pStyle w:val="a8"/>
        <w:widowControl w:val="0"/>
        <w:spacing w:before="0" w:beforeAutospacing="0" w:after="0" w:afterAutospacing="0" w:line="360" w:lineRule="auto"/>
        <w:ind w:firstLine="709"/>
        <w:jc w:val="both"/>
        <w:rPr>
          <w:sz w:val="28"/>
          <w:szCs w:val="28"/>
        </w:rPr>
      </w:pPr>
      <w:r w:rsidRPr="00011DC6">
        <w:rPr>
          <w:sz w:val="28"/>
          <w:szCs w:val="28"/>
        </w:rPr>
        <w:t>Результаты такого анализа необходимы прежде всего собственникам, менеджерам и руководителям предприятий, кредиторам, инвесторам, поставщикам, покупателям и заказчикам для оценки конкурентоспособности и надежности партнеров. Ключевой целью финансового анализа является получение определенного числа основных наиболее информативных показателей, дающих объективную картину финансового состояния предприятия:</w:t>
      </w:r>
    </w:p>
    <w:p w:rsidR="002C0348" w:rsidRPr="00011DC6" w:rsidRDefault="002C0348" w:rsidP="00011DC6">
      <w:pPr>
        <w:pStyle w:val="a8"/>
        <w:widowControl w:val="0"/>
        <w:numPr>
          <w:ilvl w:val="0"/>
          <w:numId w:val="16"/>
        </w:numPr>
        <w:spacing w:before="0" w:beforeAutospacing="0" w:after="0" w:afterAutospacing="0" w:line="360" w:lineRule="auto"/>
        <w:ind w:left="0" w:firstLine="709"/>
        <w:jc w:val="both"/>
        <w:rPr>
          <w:sz w:val="28"/>
          <w:szCs w:val="28"/>
        </w:rPr>
      </w:pPr>
      <w:r w:rsidRPr="00011DC6">
        <w:rPr>
          <w:sz w:val="28"/>
          <w:szCs w:val="28"/>
        </w:rPr>
        <w:t>изменение в структуре активов и пассивов;</w:t>
      </w:r>
    </w:p>
    <w:p w:rsidR="002C0348" w:rsidRPr="00011DC6" w:rsidRDefault="002C0348" w:rsidP="00011DC6">
      <w:pPr>
        <w:pStyle w:val="a8"/>
        <w:widowControl w:val="0"/>
        <w:numPr>
          <w:ilvl w:val="0"/>
          <w:numId w:val="16"/>
        </w:numPr>
        <w:spacing w:before="0" w:beforeAutospacing="0" w:after="0" w:afterAutospacing="0" w:line="360" w:lineRule="auto"/>
        <w:ind w:left="0" w:firstLine="709"/>
        <w:jc w:val="both"/>
        <w:rPr>
          <w:sz w:val="28"/>
          <w:szCs w:val="28"/>
        </w:rPr>
      </w:pPr>
      <w:r w:rsidRPr="00011DC6">
        <w:rPr>
          <w:sz w:val="28"/>
          <w:szCs w:val="28"/>
        </w:rPr>
        <w:t>динамика расчетов с дебиторами и кредиторами;</w:t>
      </w:r>
    </w:p>
    <w:p w:rsidR="002C0348" w:rsidRPr="00011DC6" w:rsidRDefault="002C0348" w:rsidP="00011DC6">
      <w:pPr>
        <w:pStyle w:val="a8"/>
        <w:widowControl w:val="0"/>
        <w:numPr>
          <w:ilvl w:val="0"/>
          <w:numId w:val="16"/>
        </w:numPr>
        <w:spacing w:before="0" w:beforeAutospacing="0" w:after="0" w:afterAutospacing="0" w:line="360" w:lineRule="auto"/>
        <w:ind w:left="0" w:firstLine="709"/>
        <w:jc w:val="both"/>
        <w:rPr>
          <w:sz w:val="28"/>
          <w:szCs w:val="28"/>
        </w:rPr>
      </w:pPr>
      <w:r w:rsidRPr="00011DC6">
        <w:rPr>
          <w:sz w:val="28"/>
          <w:szCs w:val="28"/>
        </w:rPr>
        <w:t>величина прибылей и убытков и уровень рентабельности активов и продаж.</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При этом пользователей бухгалтерской отчетности может интересовать как текущее финансовое положение предприятия, так и его прогноз на ближайшую перспективу. Целями проведения финансового анализа являются:</w:t>
      </w:r>
    </w:p>
    <w:p w:rsidR="002C0348" w:rsidRPr="00011DC6" w:rsidRDefault="002C0348" w:rsidP="00011DC6">
      <w:pPr>
        <w:pStyle w:val="a8"/>
        <w:numPr>
          <w:ilvl w:val="0"/>
          <w:numId w:val="17"/>
        </w:numPr>
        <w:spacing w:before="0" w:beforeAutospacing="0" w:after="0" w:afterAutospacing="0" w:line="360" w:lineRule="auto"/>
        <w:ind w:left="0" w:firstLine="709"/>
        <w:jc w:val="both"/>
        <w:rPr>
          <w:sz w:val="28"/>
          <w:szCs w:val="28"/>
        </w:rPr>
      </w:pPr>
      <w:r w:rsidRPr="00011DC6">
        <w:rPr>
          <w:sz w:val="28"/>
          <w:szCs w:val="28"/>
        </w:rPr>
        <w:t>определение финансового состояния предприятия;</w:t>
      </w:r>
    </w:p>
    <w:p w:rsidR="002C0348" w:rsidRPr="00011DC6" w:rsidRDefault="002C0348" w:rsidP="00011DC6">
      <w:pPr>
        <w:pStyle w:val="a8"/>
        <w:numPr>
          <w:ilvl w:val="0"/>
          <w:numId w:val="17"/>
        </w:numPr>
        <w:spacing w:before="0" w:beforeAutospacing="0" w:after="0" w:afterAutospacing="0" w:line="360" w:lineRule="auto"/>
        <w:ind w:left="0" w:firstLine="709"/>
        <w:jc w:val="both"/>
        <w:rPr>
          <w:sz w:val="28"/>
          <w:szCs w:val="28"/>
        </w:rPr>
      </w:pPr>
      <w:r w:rsidRPr="00011DC6">
        <w:rPr>
          <w:sz w:val="28"/>
          <w:szCs w:val="28"/>
        </w:rPr>
        <w:t>выявление изменений в финансовом состоянии в пространственно – временном разрезе;</w:t>
      </w:r>
    </w:p>
    <w:p w:rsidR="002C0348" w:rsidRPr="00011DC6" w:rsidRDefault="002C0348" w:rsidP="00011DC6">
      <w:pPr>
        <w:pStyle w:val="a8"/>
        <w:numPr>
          <w:ilvl w:val="0"/>
          <w:numId w:val="17"/>
        </w:numPr>
        <w:spacing w:before="0" w:beforeAutospacing="0" w:after="0" w:afterAutospacing="0" w:line="360" w:lineRule="auto"/>
        <w:ind w:left="0" w:firstLine="709"/>
        <w:jc w:val="both"/>
        <w:rPr>
          <w:sz w:val="28"/>
          <w:szCs w:val="28"/>
        </w:rPr>
      </w:pPr>
      <w:r w:rsidRPr="00011DC6">
        <w:rPr>
          <w:sz w:val="28"/>
          <w:szCs w:val="28"/>
        </w:rPr>
        <w:t>установление основных факторов, вызывающих изменения в финансовом состоянии;</w:t>
      </w:r>
    </w:p>
    <w:p w:rsidR="002C0348" w:rsidRPr="00011DC6" w:rsidRDefault="002C0348" w:rsidP="00011DC6">
      <w:pPr>
        <w:pStyle w:val="a8"/>
        <w:numPr>
          <w:ilvl w:val="0"/>
          <w:numId w:val="17"/>
        </w:numPr>
        <w:spacing w:before="0" w:beforeAutospacing="0" w:after="0" w:afterAutospacing="0" w:line="360" w:lineRule="auto"/>
        <w:ind w:left="0" w:firstLine="709"/>
        <w:jc w:val="both"/>
        <w:rPr>
          <w:sz w:val="28"/>
          <w:szCs w:val="28"/>
        </w:rPr>
      </w:pPr>
      <w:r w:rsidRPr="00011DC6">
        <w:rPr>
          <w:sz w:val="28"/>
          <w:szCs w:val="28"/>
        </w:rPr>
        <w:t>прогноз основных тенденций финансового состояния.</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Система показателей бухгалтерской отчетности, сформированная исходя из концепции сохранения (поддержания) и наращения финансового капитала, основывается на разграничении основных элементов: активов, капитала, обязательств, доходов, расходов, прибылей и убытков.</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bCs/>
          <w:sz w:val="28"/>
          <w:szCs w:val="28"/>
        </w:rPr>
        <w:t xml:space="preserve">Бухгалтерская отчетность </w:t>
      </w:r>
      <w:r w:rsidRPr="00011DC6">
        <w:rPr>
          <w:sz w:val="28"/>
          <w:szCs w:val="28"/>
        </w:rPr>
        <w:t>- это совокупность форм отчетности, составленных на основе данных бухгалтерского (финансового) учета. Данная отчетность содержит информацию, позволяющую удовлетворить требованиям различных показателей. Для этого должна быть достоверной, т.е. удовлетворять определенным стандартам. Так, в России она должна быть составлена в нормативных актах системы регулирования бухгалтерского учета. Как было сказано выше, бухгалтерская отчетность предприятий состоит из:</w:t>
      </w:r>
    </w:p>
    <w:p w:rsidR="002C0348" w:rsidRPr="00011DC6" w:rsidRDefault="002C0348" w:rsidP="00011DC6">
      <w:pPr>
        <w:pStyle w:val="a8"/>
        <w:numPr>
          <w:ilvl w:val="0"/>
          <w:numId w:val="18"/>
        </w:numPr>
        <w:spacing w:before="0" w:beforeAutospacing="0" w:after="0" w:afterAutospacing="0" w:line="360" w:lineRule="auto"/>
        <w:ind w:left="0" w:firstLine="709"/>
        <w:jc w:val="both"/>
        <w:rPr>
          <w:sz w:val="28"/>
          <w:szCs w:val="28"/>
        </w:rPr>
      </w:pPr>
      <w:r w:rsidRPr="00011DC6">
        <w:rPr>
          <w:sz w:val="28"/>
          <w:szCs w:val="28"/>
        </w:rPr>
        <w:t>типовых форм - бухгалтерский баланс, отчет о финансовых результатах и их использовании, справок и приложений к ним;</w:t>
      </w:r>
    </w:p>
    <w:p w:rsidR="002C0348" w:rsidRPr="00011DC6" w:rsidRDefault="002C0348" w:rsidP="00011DC6">
      <w:pPr>
        <w:pStyle w:val="a8"/>
        <w:numPr>
          <w:ilvl w:val="0"/>
          <w:numId w:val="18"/>
        </w:numPr>
        <w:spacing w:before="0" w:beforeAutospacing="0" w:after="0" w:afterAutospacing="0" w:line="360" w:lineRule="auto"/>
        <w:ind w:left="0" w:firstLine="709"/>
        <w:jc w:val="both"/>
        <w:rPr>
          <w:sz w:val="28"/>
          <w:szCs w:val="28"/>
        </w:rPr>
      </w:pPr>
      <w:r w:rsidRPr="00011DC6">
        <w:rPr>
          <w:sz w:val="28"/>
          <w:szCs w:val="28"/>
        </w:rPr>
        <w:t>специализированных форм, устанавливаемых министерствами и ведомствами РФ по согласованию с Министерством финансов РФ;</w:t>
      </w:r>
    </w:p>
    <w:p w:rsidR="002C0348" w:rsidRPr="00011DC6" w:rsidRDefault="002C0348" w:rsidP="00011DC6">
      <w:pPr>
        <w:pStyle w:val="a8"/>
        <w:numPr>
          <w:ilvl w:val="0"/>
          <w:numId w:val="18"/>
        </w:numPr>
        <w:spacing w:before="0" w:beforeAutospacing="0" w:after="0" w:afterAutospacing="0" w:line="360" w:lineRule="auto"/>
        <w:ind w:left="0" w:firstLine="709"/>
        <w:jc w:val="both"/>
        <w:rPr>
          <w:sz w:val="28"/>
          <w:szCs w:val="28"/>
        </w:rPr>
      </w:pPr>
      <w:r w:rsidRPr="00011DC6">
        <w:rPr>
          <w:sz w:val="28"/>
          <w:szCs w:val="28"/>
        </w:rPr>
        <w:t>приложений, предусмотренных нормативными отчетами;</w:t>
      </w:r>
    </w:p>
    <w:p w:rsidR="002C0348" w:rsidRPr="00011DC6" w:rsidRDefault="002C0348" w:rsidP="00011DC6">
      <w:pPr>
        <w:pStyle w:val="a8"/>
        <w:numPr>
          <w:ilvl w:val="0"/>
          <w:numId w:val="18"/>
        </w:numPr>
        <w:spacing w:before="0" w:beforeAutospacing="0" w:after="0" w:afterAutospacing="0" w:line="360" w:lineRule="auto"/>
        <w:ind w:left="0" w:firstLine="709"/>
        <w:jc w:val="both"/>
        <w:rPr>
          <w:sz w:val="28"/>
          <w:szCs w:val="28"/>
        </w:rPr>
      </w:pPr>
      <w:r w:rsidRPr="00011DC6">
        <w:rPr>
          <w:sz w:val="28"/>
          <w:szCs w:val="28"/>
        </w:rPr>
        <w:t>аудиторского заключения, подтверждающего достоверность отчетности, если она в соответствии с федеральными законами подлежит обязательному аудиту;</w:t>
      </w:r>
    </w:p>
    <w:p w:rsidR="002C0348" w:rsidRPr="00011DC6" w:rsidRDefault="002C0348" w:rsidP="00011DC6">
      <w:pPr>
        <w:pStyle w:val="a8"/>
        <w:numPr>
          <w:ilvl w:val="0"/>
          <w:numId w:val="18"/>
        </w:numPr>
        <w:spacing w:before="0" w:beforeAutospacing="0" w:after="0" w:afterAutospacing="0" w:line="360" w:lineRule="auto"/>
        <w:ind w:left="0" w:firstLine="709"/>
        <w:jc w:val="both"/>
        <w:rPr>
          <w:sz w:val="28"/>
          <w:szCs w:val="28"/>
        </w:rPr>
      </w:pPr>
      <w:r w:rsidRPr="00011DC6">
        <w:rPr>
          <w:sz w:val="28"/>
          <w:szCs w:val="28"/>
        </w:rPr>
        <w:t>пояснительной записи (кроме субъектов малого предпринимательства).</w:t>
      </w:r>
    </w:p>
    <w:p w:rsidR="002C0348" w:rsidRPr="00011DC6" w:rsidRDefault="002C0348" w:rsidP="00011DC6">
      <w:pPr>
        <w:widowControl/>
        <w:shd w:val="clear" w:color="auto" w:fill="FFFFFF"/>
        <w:autoSpaceDE w:val="0"/>
        <w:autoSpaceDN w:val="0"/>
        <w:adjustRightInd w:val="0"/>
        <w:spacing w:line="360" w:lineRule="auto"/>
        <w:ind w:firstLine="709"/>
        <w:jc w:val="both"/>
        <w:rPr>
          <w:sz w:val="28"/>
          <w:szCs w:val="28"/>
        </w:rPr>
      </w:pPr>
      <w:r w:rsidRPr="00011DC6">
        <w:rPr>
          <w:sz w:val="28"/>
          <w:szCs w:val="28"/>
        </w:rPr>
        <w:t xml:space="preserve">В бухгалтерской отчетности содержатся и показатели предприятия и его подразделений, выделенных на отдельные (самостоятельные) балансы. Финансовая (бухгалтерская) отчетность, как правило, составляется за отчетный год. Месячная и квартальная отчетность являются промежуточными и составляются нарастающим итогом с начала отчетного года. Зачастую сопоставление данных производятся путем </w:t>
      </w:r>
      <w:r w:rsidRPr="00011DC6">
        <w:rPr>
          <w:iCs/>
          <w:sz w:val="28"/>
          <w:szCs w:val="28"/>
        </w:rPr>
        <w:t xml:space="preserve">сравнительного анализа. </w:t>
      </w:r>
      <w:r w:rsidRPr="00011DC6">
        <w:rPr>
          <w:sz w:val="28"/>
          <w:szCs w:val="28"/>
        </w:rPr>
        <w:t>При сравнительном анализе сопоставляют коэффициенты и другую финансовую информацию, относящиеся по меньшей мере к двум предприятиям, желательно одинакового размера и одной отрасли. Это позволяет аналитику сравнить эффективность работы этих предприятий. Используя анализ годовых отчетов, можно сравнить предприятие со многими другими предприятиями и получить статистические выводы.</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rStyle w:val="apple-style-span"/>
          <w:sz w:val="28"/>
          <w:szCs w:val="28"/>
        </w:rPr>
        <w:t>Кроме того, ф</w:t>
      </w:r>
      <w:r w:rsidRPr="00011DC6">
        <w:rPr>
          <w:iCs/>
          <w:sz w:val="28"/>
          <w:szCs w:val="28"/>
        </w:rPr>
        <w:t xml:space="preserve">ормирование рыночных отношений </w:t>
      </w:r>
      <w:r w:rsidRPr="00011DC6">
        <w:rPr>
          <w:bCs/>
          <w:sz w:val="28"/>
          <w:szCs w:val="28"/>
        </w:rPr>
        <w:t>обусловило необ</w:t>
      </w:r>
      <w:r w:rsidRPr="00011DC6">
        <w:rPr>
          <w:sz w:val="28"/>
          <w:szCs w:val="28"/>
        </w:rPr>
        <w:t>ходимость при решении задач управления предприятием анализировать состояние экономики отраслевых и финансовых рынков, что далеко выходит за пределы традиционного понимания анализа финансовой отчетности и внутрихозяйственного - производственного анализа, выполняемых на основе отчетов и сведений, получаемых в результате обработки данных финансового и управленческого бухгалтерского учета.</w:t>
      </w:r>
    </w:p>
    <w:p w:rsidR="002C0348" w:rsidRPr="00011DC6" w:rsidRDefault="002C0348" w:rsidP="00011DC6">
      <w:pPr>
        <w:widowControl/>
        <w:shd w:val="clear" w:color="auto" w:fill="FFFFFF"/>
        <w:autoSpaceDE w:val="0"/>
        <w:autoSpaceDN w:val="0"/>
        <w:adjustRightInd w:val="0"/>
        <w:spacing w:line="360" w:lineRule="auto"/>
        <w:ind w:firstLine="709"/>
        <w:jc w:val="both"/>
        <w:rPr>
          <w:bCs/>
          <w:sz w:val="28"/>
          <w:szCs w:val="28"/>
        </w:rPr>
      </w:pPr>
    </w:p>
    <w:p w:rsidR="00CA693C" w:rsidRPr="00011DC6" w:rsidRDefault="00011DC6" w:rsidP="00011DC6">
      <w:pPr>
        <w:widowControl/>
        <w:spacing w:line="360" w:lineRule="auto"/>
        <w:ind w:firstLine="709"/>
        <w:jc w:val="both"/>
        <w:rPr>
          <w:sz w:val="28"/>
          <w:szCs w:val="28"/>
        </w:rPr>
      </w:pPr>
      <w:r>
        <w:rPr>
          <w:sz w:val="28"/>
          <w:szCs w:val="28"/>
        </w:rPr>
        <w:br w:type="page"/>
      </w:r>
      <w:r w:rsidR="00CA693C" w:rsidRPr="00011DC6">
        <w:rPr>
          <w:sz w:val="28"/>
          <w:szCs w:val="28"/>
        </w:rPr>
        <w:t>2. АСПЕКТЫ СОСТАВА БУХГАЛТЕРСКОЙ ОТЧЕТНОСТИ</w:t>
      </w:r>
      <w:r>
        <w:rPr>
          <w:sz w:val="28"/>
          <w:szCs w:val="28"/>
        </w:rPr>
        <w:t xml:space="preserve"> </w:t>
      </w:r>
      <w:r w:rsidR="00CA693C" w:rsidRPr="00011DC6">
        <w:rPr>
          <w:sz w:val="28"/>
          <w:szCs w:val="28"/>
        </w:rPr>
        <w:t>И ТРЕБОВАНИЯ К ПОКАЗАТЕЛЯМ</w:t>
      </w:r>
    </w:p>
    <w:p w:rsidR="00D32414" w:rsidRPr="00011DC6" w:rsidRDefault="00D32414" w:rsidP="00011DC6">
      <w:pPr>
        <w:widowControl/>
        <w:spacing w:line="360" w:lineRule="auto"/>
        <w:ind w:firstLine="709"/>
        <w:jc w:val="both"/>
        <w:rPr>
          <w:sz w:val="28"/>
          <w:szCs w:val="32"/>
        </w:rPr>
      </w:pPr>
    </w:p>
    <w:p w:rsidR="002C0348" w:rsidRPr="00011DC6" w:rsidRDefault="00DC21A8" w:rsidP="00011DC6">
      <w:pPr>
        <w:widowControl/>
        <w:spacing w:line="360" w:lineRule="auto"/>
        <w:ind w:firstLine="709"/>
        <w:jc w:val="both"/>
        <w:rPr>
          <w:rStyle w:val="apple-converted-space"/>
          <w:sz w:val="28"/>
          <w:szCs w:val="28"/>
        </w:rPr>
      </w:pPr>
      <w:r w:rsidRPr="00011DC6">
        <w:rPr>
          <w:sz w:val="28"/>
          <w:szCs w:val="28"/>
        </w:rPr>
        <w:t>2.</w:t>
      </w:r>
      <w:r w:rsidR="002C0348" w:rsidRPr="00011DC6">
        <w:rPr>
          <w:rStyle w:val="apple-converted-space"/>
          <w:sz w:val="28"/>
          <w:szCs w:val="28"/>
        </w:rPr>
        <w:t>1 Состав и содержание бухгалтерской отчетности</w:t>
      </w:r>
    </w:p>
    <w:p w:rsidR="002C0348" w:rsidRPr="00011DC6" w:rsidRDefault="002C0348" w:rsidP="00011DC6">
      <w:pPr>
        <w:shd w:val="clear" w:color="auto" w:fill="FFFFFF"/>
        <w:spacing w:line="360" w:lineRule="auto"/>
        <w:ind w:firstLine="709"/>
        <w:jc w:val="both"/>
        <w:rPr>
          <w:rStyle w:val="apple-converted-space"/>
          <w:sz w:val="28"/>
          <w:szCs w:val="28"/>
        </w:rPr>
      </w:pPr>
    </w:p>
    <w:p w:rsidR="002C0348" w:rsidRPr="00011DC6" w:rsidRDefault="002C0348" w:rsidP="00011DC6">
      <w:pPr>
        <w:shd w:val="clear" w:color="auto" w:fill="FFFFFF"/>
        <w:spacing w:line="360" w:lineRule="auto"/>
        <w:ind w:firstLine="709"/>
        <w:jc w:val="both"/>
        <w:rPr>
          <w:sz w:val="28"/>
          <w:szCs w:val="28"/>
        </w:rPr>
      </w:pPr>
      <w:r w:rsidRPr="00011DC6">
        <w:rPr>
          <w:kern w:val="16"/>
          <w:sz w:val="28"/>
          <w:szCs w:val="28"/>
        </w:rPr>
        <w:t>Состав бухгалтерской отчетности как наиболее достоверного и предсказуемого источника информации в той или иной степени регулируется различными нормативными документами. В последние годы наблюдается некоторое увеличение числа централизованно утверждаемых форматов отчетности. Такая же изменчивость свойственна и статьям отчетности - менялись их число, наполняемость, месторасположение, способы группировки и др. Ниже приведена краткая характеристика действующих основных форм отчетности и экономическая интерпретация отдельных их статей в объеме, достаточном для понимания логики и последовательности процедур анализа.</w:t>
      </w:r>
      <w:r w:rsidRPr="00011DC6">
        <w:rPr>
          <w:sz w:val="28"/>
          <w:szCs w:val="28"/>
        </w:rPr>
        <w:t xml:space="preserve"> </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Бухгалтерская отчетность составляется на основании данных синтетического и аналитического учета. Перед составлением годового отчета предприятия обязательно проводят инвентаризацию имущества и обязательств, кроме имущества, инвентаризация которого проводилась не ранее 1 октября отчетного года.</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Состав бухгалтерской отчетности бюджетных организаций определяется Министерством финансов Российской Федерации.</w:t>
      </w:r>
    </w:p>
    <w:p w:rsidR="00F3343F" w:rsidRPr="00011DC6" w:rsidRDefault="002C0348" w:rsidP="00011DC6">
      <w:pPr>
        <w:pStyle w:val="a8"/>
        <w:widowControl w:val="0"/>
        <w:spacing w:before="0" w:beforeAutospacing="0" w:after="0" w:afterAutospacing="0" w:line="360" w:lineRule="auto"/>
        <w:ind w:firstLine="709"/>
        <w:jc w:val="both"/>
        <w:rPr>
          <w:sz w:val="28"/>
          <w:szCs w:val="28"/>
        </w:rPr>
      </w:pPr>
      <w:r w:rsidRPr="00011DC6">
        <w:rPr>
          <w:sz w:val="28"/>
          <w:szCs w:val="28"/>
        </w:rPr>
        <w:t>Для общественных организаций (объединений) и их структурных подразделений, не</w:t>
      </w:r>
      <w:r w:rsidR="00011DC6">
        <w:rPr>
          <w:sz w:val="28"/>
          <w:szCs w:val="28"/>
        </w:rPr>
        <w:t xml:space="preserve"> </w:t>
      </w:r>
      <w:r w:rsidRPr="00011DC6">
        <w:rPr>
          <w:sz w:val="28"/>
          <w:szCs w:val="28"/>
        </w:rPr>
        <w:t>осуществляющих</w:t>
      </w:r>
      <w:r w:rsidR="00011DC6">
        <w:rPr>
          <w:sz w:val="28"/>
          <w:szCs w:val="28"/>
        </w:rPr>
        <w:t xml:space="preserve"> </w:t>
      </w:r>
      <w:r w:rsidRPr="00011DC6">
        <w:rPr>
          <w:sz w:val="28"/>
          <w:szCs w:val="28"/>
        </w:rPr>
        <w:t>предпринимательской</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имеющих</w:t>
      </w:r>
      <w:r w:rsidR="00011DC6">
        <w:rPr>
          <w:sz w:val="28"/>
          <w:szCs w:val="28"/>
        </w:rPr>
        <w:t xml:space="preserve"> </w:t>
      </w:r>
      <w:r w:rsidRPr="00011DC6">
        <w:rPr>
          <w:sz w:val="28"/>
          <w:szCs w:val="28"/>
        </w:rPr>
        <w:t>кроме</w:t>
      </w:r>
      <w:r w:rsidR="00011DC6">
        <w:rPr>
          <w:sz w:val="28"/>
          <w:szCs w:val="28"/>
        </w:rPr>
        <w:t xml:space="preserve"> </w:t>
      </w:r>
      <w:r w:rsidRPr="00011DC6">
        <w:rPr>
          <w:sz w:val="28"/>
          <w:szCs w:val="28"/>
        </w:rPr>
        <w:t>выбывшего</w:t>
      </w:r>
      <w:r w:rsidR="00011DC6">
        <w:rPr>
          <w:sz w:val="28"/>
          <w:szCs w:val="28"/>
        </w:rPr>
        <w:t xml:space="preserve"> </w:t>
      </w:r>
      <w:r w:rsidRPr="00011DC6">
        <w:rPr>
          <w:sz w:val="28"/>
          <w:szCs w:val="28"/>
        </w:rPr>
        <w:t>имущества</w:t>
      </w:r>
      <w:r w:rsidR="00011DC6">
        <w:rPr>
          <w:sz w:val="28"/>
          <w:szCs w:val="28"/>
        </w:rPr>
        <w:t xml:space="preserve"> </w:t>
      </w:r>
      <w:r w:rsidRPr="00011DC6">
        <w:rPr>
          <w:sz w:val="28"/>
          <w:szCs w:val="28"/>
        </w:rPr>
        <w:t>оборотов</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реализации</w:t>
      </w:r>
      <w:r w:rsidR="00011DC6">
        <w:rPr>
          <w:sz w:val="28"/>
          <w:szCs w:val="28"/>
        </w:rPr>
        <w:t xml:space="preserve"> </w:t>
      </w:r>
      <w:r w:rsidRPr="00011DC6">
        <w:rPr>
          <w:sz w:val="28"/>
          <w:szCs w:val="28"/>
        </w:rPr>
        <w:t>товаров</w:t>
      </w:r>
      <w:r w:rsidR="00011DC6">
        <w:rPr>
          <w:sz w:val="28"/>
          <w:szCs w:val="28"/>
        </w:rPr>
        <w:t xml:space="preserve"> </w:t>
      </w:r>
      <w:r w:rsidRPr="00011DC6">
        <w:rPr>
          <w:sz w:val="28"/>
          <w:szCs w:val="28"/>
        </w:rPr>
        <w:t>(работ,</w:t>
      </w:r>
      <w:r w:rsidR="00011DC6">
        <w:rPr>
          <w:sz w:val="28"/>
          <w:szCs w:val="28"/>
        </w:rPr>
        <w:t xml:space="preserve"> </w:t>
      </w:r>
      <w:r w:rsidRPr="00011DC6">
        <w:rPr>
          <w:sz w:val="28"/>
          <w:szCs w:val="28"/>
        </w:rPr>
        <w:t>услуг),</w:t>
      </w:r>
      <w:r w:rsidR="00011DC6">
        <w:rPr>
          <w:sz w:val="28"/>
          <w:szCs w:val="28"/>
        </w:rPr>
        <w:t xml:space="preserve"> </w:t>
      </w:r>
      <w:r w:rsidRPr="00011DC6">
        <w:rPr>
          <w:sz w:val="28"/>
          <w:szCs w:val="28"/>
        </w:rPr>
        <w:t>устанавливается</w:t>
      </w:r>
      <w:r w:rsidR="00011DC6">
        <w:rPr>
          <w:sz w:val="28"/>
          <w:szCs w:val="28"/>
        </w:rPr>
        <w:t xml:space="preserve"> </w:t>
      </w:r>
      <w:r w:rsidRPr="00011DC6">
        <w:rPr>
          <w:sz w:val="28"/>
          <w:szCs w:val="28"/>
        </w:rPr>
        <w:t>упрощенный</w:t>
      </w:r>
      <w:r w:rsidR="00011DC6">
        <w:rPr>
          <w:sz w:val="28"/>
          <w:szCs w:val="28"/>
        </w:rPr>
        <w:t xml:space="preserve"> </w:t>
      </w:r>
      <w:r w:rsidRPr="00011DC6">
        <w:rPr>
          <w:sz w:val="28"/>
          <w:szCs w:val="28"/>
        </w:rPr>
        <w:t>состав</w:t>
      </w:r>
      <w:r w:rsidR="00011DC6">
        <w:rPr>
          <w:sz w:val="28"/>
          <w:szCs w:val="28"/>
        </w:rPr>
        <w:t xml:space="preserve"> </w:t>
      </w:r>
      <w:r w:rsidRPr="00011DC6">
        <w:rPr>
          <w:sz w:val="28"/>
          <w:szCs w:val="28"/>
        </w:rPr>
        <w:t>годовой</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со</w:t>
      </w:r>
      <w:r w:rsidR="00011DC6">
        <w:rPr>
          <w:sz w:val="28"/>
          <w:szCs w:val="28"/>
        </w:rPr>
        <w:t xml:space="preserve"> </w:t>
      </w:r>
      <w:r w:rsidRPr="00011DC6">
        <w:rPr>
          <w:sz w:val="28"/>
          <w:szCs w:val="28"/>
        </w:rPr>
        <w:t>статьей</w:t>
      </w:r>
      <w:r w:rsidR="00011DC6">
        <w:rPr>
          <w:sz w:val="28"/>
          <w:szCs w:val="28"/>
        </w:rPr>
        <w:t xml:space="preserve"> </w:t>
      </w:r>
      <w:r w:rsidRPr="00011DC6">
        <w:rPr>
          <w:sz w:val="28"/>
          <w:szCs w:val="28"/>
        </w:rPr>
        <w:t>15</w:t>
      </w:r>
      <w:r w:rsidR="00011DC6">
        <w:rPr>
          <w:sz w:val="28"/>
          <w:szCs w:val="28"/>
        </w:rPr>
        <w:t xml:space="preserve"> </w:t>
      </w:r>
      <w:r w:rsidRPr="00011DC6">
        <w:rPr>
          <w:sz w:val="28"/>
          <w:szCs w:val="28"/>
        </w:rPr>
        <w:t>настоящего</w:t>
      </w:r>
      <w:r w:rsidR="00011DC6">
        <w:rPr>
          <w:sz w:val="28"/>
          <w:szCs w:val="28"/>
        </w:rPr>
        <w:t xml:space="preserve"> </w:t>
      </w:r>
      <w:r w:rsidRPr="00011DC6">
        <w:rPr>
          <w:sz w:val="28"/>
          <w:szCs w:val="28"/>
        </w:rPr>
        <w:t>Федерального</w:t>
      </w:r>
      <w:r w:rsidR="00011DC6">
        <w:rPr>
          <w:sz w:val="28"/>
          <w:szCs w:val="28"/>
        </w:rPr>
        <w:t xml:space="preserve"> </w:t>
      </w:r>
      <w:r w:rsidRPr="00011DC6">
        <w:rPr>
          <w:sz w:val="28"/>
          <w:szCs w:val="28"/>
        </w:rPr>
        <w:t>закона.</w:t>
      </w:r>
    </w:p>
    <w:p w:rsidR="002C0348" w:rsidRPr="00011DC6" w:rsidRDefault="002C0348" w:rsidP="00011DC6">
      <w:pPr>
        <w:pStyle w:val="a8"/>
        <w:widowControl w:val="0"/>
        <w:spacing w:before="0" w:beforeAutospacing="0" w:after="0" w:afterAutospacing="0" w:line="360" w:lineRule="auto"/>
        <w:ind w:firstLine="709"/>
        <w:jc w:val="both"/>
        <w:rPr>
          <w:sz w:val="28"/>
          <w:szCs w:val="28"/>
        </w:rPr>
      </w:pPr>
      <w:r w:rsidRPr="00011DC6">
        <w:rPr>
          <w:sz w:val="28"/>
          <w:szCs w:val="28"/>
        </w:rPr>
        <w:t>Формы</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организаций,</w:t>
      </w:r>
      <w:r w:rsidR="00011DC6">
        <w:rPr>
          <w:sz w:val="28"/>
          <w:szCs w:val="28"/>
        </w:rPr>
        <w:t xml:space="preserve"> </w:t>
      </w:r>
      <w:r w:rsidRPr="00011DC6">
        <w:rPr>
          <w:sz w:val="28"/>
          <w:szCs w:val="28"/>
        </w:rPr>
        <w:t>а</w:t>
      </w:r>
      <w:r w:rsidR="00011DC6">
        <w:rPr>
          <w:sz w:val="28"/>
          <w:szCs w:val="28"/>
        </w:rPr>
        <w:t xml:space="preserve"> </w:t>
      </w:r>
      <w:r w:rsidRPr="00011DC6">
        <w:rPr>
          <w:sz w:val="28"/>
          <w:szCs w:val="28"/>
        </w:rPr>
        <w:t>также</w:t>
      </w:r>
      <w:r w:rsidR="00011DC6">
        <w:rPr>
          <w:sz w:val="28"/>
          <w:szCs w:val="28"/>
        </w:rPr>
        <w:t xml:space="preserve"> </w:t>
      </w:r>
      <w:r w:rsidRPr="00011DC6">
        <w:rPr>
          <w:sz w:val="28"/>
          <w:szCs w:val="28"/>
        </w:rPr>
        <w:t>инструкции</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порядке</w:t>
      </w:r>
      <w:r w:rsidR="00011DC6">
        <w:rPr>
          <w:sz w:val="28"/>
          <w:szCs w:val="28"/>
        </w:rPr>
        <w:t xml:space="preserve"> </w:t>
      </w:r>
      <w:r w:rsidRPr="00011DC6">
        <w:rPr>
          <w:sz w:val="28"/>
          <w:szCs w:val="28"/>
        </w:rPr>
        <w:t>их</w:t>
      </w:r>
      <w:r w:rsidR="00011DC6">
        <w:rPr>
          <w:sz w:val="28"/>
          <w:szCs w:val="28"/>
        </w:rPr>
        <w:t xml:space="preserve"> </w:t>
      </w:r>
      <w:r w:rsidRPr="00011DC6">
        <w:rPr>
          <w:sz w:val="28"/>
          <w:szCs w:val="28"/>
        </w:rPr>
        <w:t>заполнения</w:t>
      </w:r>
      <w:r w:rsidR="00011DC6">
        <w:rPr>
          <w:sz w:val="28"/>
          <w:szCs w:val="28"/>
        </w:rPr>
        <w:t xml:space="preserve"> </w:t>
      </w:r>
      <w:r w:rsidRPr="00011DC6">
        <w:rPr>
          <w:sz w:val="28"/>
          <w:szCs w:val="28"/>
        </w:rPr>
        <w:t>утверждаются</w:t>
      </w:r>
      <w:r w:rsidR="00011DC6">
        <w:rPr>
          <w:sz w:val="28"/>
          <w:szCs w:val="28"/>
        </w:rPr>
        <w:t xml:space="preserve"> </w:t>
      </w:r>
      <w:r w:rsidRPr="00011DC6">
        <w:rPr>
          <w:sz w:val="28"/>
          <w:szCs w:val="28"/>
        </w:rPr>
        <w:t>Министерством</w:t>
      </w:r>
      <w:r w:rsidR="00011DC6">
        <w:rPr>
          <w:sz w:val="28"/>
          <w:szCs w:val="28"/>
        </w:rPr>
        <w:t xml:space="preserve"> </w:t>
      </w:r>
      <w:r w:rsidRPr="00011DC6">
        <w:rPr>
          <w:sz w:val="28"/>
          <w:szCs w:val="28"/>
        </w:rPr>
        <w:t>финансов</w:t>
      </w:r>
      <w:r w:rsidR="00011DC6">
        <w:rPr>
          <w:sz w:val="28"/>
          <w:szCs w:val="28"/>
        </w:rPr>
        <w:t xml:space="preserve"> </w:t>
      </w:r>
      <w:r w:rsidRPr="00011DC6">
        <w:rPr>
          <w:sz w:val="28"/>
          <w:szCs w:val="28"/>
        </w:rPr>
        <w:t>Российской</w:t>
      </w:r>
      <w:r w:rsidR="00011DC6">
        <w:rPr>
          <w:sz w:val="28"/>
          <w:szCs w:val="28"/>
        </w:rPr>
        <w:t xml:space="preserve"> </w:t>
      </w:r>
      <w:r w:rsidRPr="00011DC6">
        <w:rPr>
          <w:sz w:val="28"/>
          <w:szCs w:val="28"/>
        </w:rPr>
        <w:t>Федерации.</w:t>
      </w:r>
      <w:r w:rsidR="00011DC6">
        <w:rPr>
          <w:sz w:val="28"/>
          <w:szCs w:val="28"/>
        </w:rPr>
        <w:t xml:space="preserve"> </w:t>
      </w:r>
      <w:r w:rsidRPr="00011DC6">
        <w:rPr>
          <w:sz w:val="28"/>
          <w:szCs w:val="28"/>
        </w:rPr>
        <w:t>Другие</w:t>
      </w:r>
      <w:r w:rsidR="00011DC6">
        <w:rPr>
          <w:sz w:val="28"/>
          <w:szCs w:val="28"/>
        </w:rPr>
        <w:t xml:space="preserve"> </w:t>
      </w:r>
      <w:r w:rsidRPr="00011DC6">
        <w:rPr>
          <w:sz w:val="28"/>
          <w:szCs w:val="28"/>
        </w:rPr>
        <w:t>органы,</w:t>
      </w:r>
      <w:r w:rsidR="00011DC6">
        <w:rPr>
          <w:sz w:val="28"/>
          <w:szCs w:val="28"/>
        </w:rPr>
        <w:t xml:space="preserve"> </w:t>
      </w:r>
      <w:r w:rsidRPr="00011DC6">
        <w:rPr>
          <w:sz w:val="28"/>
          <w:szCs w:val="28"/>
        </w:rPr>
        <w:t>осуществляющие</w:t>
      </w:r>
      <w:r w:rsidR="00011DC6">
        <w:rPr>
          <w:sz w:val="28"/>
          <w:szCs w:val="28"/>
        </w:rPr>
        <w:t xml:space="preserve"> </w:t>
      </w:r>
      <w:r w:rsidRPr="00011DC6">
        <w:rPr>
          <w:sz w:val="28"/>
          <w:szCs w:val="28"/>
        </w:rPr>
        <w:t>регулирование</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учета,</w:t>
      </w:r>
      <w:r w:rsidR="00011DC6">
        <w:rPr>
          <w:sz w:val="28"/>
          <w:szCs w:val="28"/>
        </w:rPr>
        <w:t xml:space="preserve"> </w:t>
      </w:r>
      <w:r w:rsidRPr="00011DC6">
        <w:rPr>
          <w:sz w:val="28"/>
          <w:szCs w:val="28"/>
        </w:rPr>
        <w:t>утверждают</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пределах</w:t>
      </w:r>
      <w:r w:rsidR="00011DC6">
        <w:rPr>
          <w:sz w:val="28"/>
          <w:szCs w:val="28"/>
        </w:rPr>
        <w:t xml:space="preserve"> </w:t>
      </w:r>
      <w:r w:rsidRPr="00011DC6">
        <w:rPr>
          <w:sz w:val="28"/>
          <w:szCs w:val="28"/>
        </w:rPr>
        <w:t>своей</w:t>
      </w:r>
      <w:r w:rsidR="00011DC6">
        <w:rPr>
          <w:sz w:val="28"/>
          <w:szCs w:val="28"/>
        </w:rPr>
        <w:t xml:space="preserve"> </w:t>
      </w:r>
      <w:r w:rsidRPr="00011DC6">
        <w:rPr>
          <w:sz w:val="28"/>
          <w:szCs w:val="28"/>
        </w:rPr>
        <w:t>компетенции</w:t>
      </w:r>
      <w:r w:rsidR="00011DC6">
        <w:rPr>
          <w:sz w:val="28"/>
          <w:szCs w:val="28"/>
        </w:rPr>
        <w:t xml:space="preserve"> </w:t>
      </w:r>
      <w:r w:rsidRPr="00011DC6">
        <w:rPr>
          <w:sz w:val="28"/>
          <w:szCs w:val="28"/>
        </w:rPr>
        <w:t>формы</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банков,</w:t>
      </w:r>
      <w:r w:rsidR="00011DC6">
        <w:rPr>
          <w:sz w:val="28"/>
          <w:szCs w:val="28"/>
        </w:rPr>
        <w:t xml:space="preserve"> </w:t>
      </w:r>
      <w:r w:rsidRPr="00011DC6">
        <w:rPr>
          <w:sz w:val="28"/>
          <w:szCs w:val="28"/>
        </w:rPr>
        <w:t>страховых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других</w:t>
      </w:r>
      <w:r w:rsidR="00011DC6">
        <w:rPr>
          <w:sz w:val="28"/>
          <w:szCs w:val="28"/>
        </w:rPr>
        <w:t xml:space="preserve"> </w:t>
      </w:r>
      <w:r w:rsidRPr="00011DC6">
        <w:rPr>
          <w:sz w:val="28"/>
          <w:szCs w:val="28"/>
        </w:rPr>
        <w:t>организаций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инструкции</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порядке</w:t>
      </w:r>
      <w:r w:rsidR="00011DC6">
        <w:rPr>
          <w:sz w:val="28"/>
          <w:szCs w:val="28"/>
        </w:rPr>
        <w:t xml:space="preserve"> </w:t>
      </w:r>
      <w:r w:rsidRPr="00011DC6">
        <w:rPr>
          <w:sz w:val="28"/>
          <w:szCs w:val="28"/>
        </w:rPr>
        <w:t>их</w:t>
      </w:r>
      <w:r w:rsidR="00011DC6">
        <w:rPr>
          <w:sz w:val="28"/>
          <w:szCs w:val="28"/>
        </w:rPr>
        <w:t xml:space="preserve"> </w:t>
      </w:r>
      <w:r w:rsidRPr="00011DC6">
        <w:rPr>
          <w:sz w:val="28"/>
          <w:szCs w:val="28"/>
        </w:rPr>
        <w:t>заполнения,</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противоречащие</w:t>
      </w:r>
      <w:r w:rsidR="00011DC6">
        <w:rPr>
          <w:sz w:val="28"/>
          <w:szCs w:val="28"/>
        </w:rPr>
        <w:t xml:space="preserve"> </w:t>
      </w:r>
      <w:r w:rsidRPr="00011DC6">
        <w:rPr>
          <w:sz w:val="28"/>
          <w:szCs w:val="28"/>
        </w:rPr>
        <w:t>нормативным</w:t>
      </w:r>
      <w:r w:rsidR="00011DC6">
        <w:rPr>
          <w:sz w:val="28"/>
          <w:szCs w:val="28"/>
        </w:rPr>
        <w:t xml:space="preserve"> </w:t>
      </w:r>
      <w:r w:rsidRPr="00011DC6">
        <w:rPr>
          <w:sz w:val="28"/>
          <w:szCs w:val="28"/>
        </w:rPr>
        <w:t>актам</w:t>
      </w:r>
      <w:r w:rsidR="00011DC6">
        <w:rPr>
          <w:sz w:val="28"/>
          <w:szCs w:val="28"/>
        </w:rPr>
        <w:t xml:space="preserve"> </w:t>
      </w:r>
      <w:r w:rsidRPr="00011DC6">
        <w:rPr>
          <w:sz w:val="28"/>
          <w:szCs w:val="28"/>
        </w:rPr>
        <w:t>Министерства</w:t>
      </w:r>
      <w:r w:rsidR="00011DC6">
        <w:rPr>
          <w:sz w:val="28"/>
          <w:szCs w:val="28"/>
        </w:rPr>
        <w:t xml:space="preserve"> </w:t>
      </w:r>
      <w:r w:rsidRPr="00011DC6">
        <w:rPr>
          <w:sz w:val="28"/>
          <w:szCs w:val="28"/>
        </w:rPr>
        <w:t>финансов</w:t>
      </w:r>
      <w:r w:rsidR="00011DC6">
        <w:rPr>
          <w:sz w:val="28"/>
          <w:szCs w:val="28"/>
        </w:rPr>
        <w:t xml:space="preserve"> </w:t>
      </w:r>
      <w:r w:rsidRPr="00011DC6">
        <w:rPr>
          <w:sz w:val="28"/>
          <w:szCs w:val="28"/>
        </w:rPr>
        <w:t>Российской</w:t>
      </w:r>
      <w:r w:rsidR="00011DC6">
        <w:rPr>
          <w:sz w:val="28"/>
          <w:szCs w:val="28"/>
        </w:rPr>
        <w:t xml:space="preserve"> </w:t>
      </w:r>
      <w:r w:rsidRPr="00011DC6">
        <w:rPr>
          <w:sz w:val="28"/>
          <w:szCs w:val="28"/>
        </w:rPr>
        <w:t>Федерации.</w:t>
      </w:r>
    </w:p>
    <w:p w:rsidR="002C0348" w:rsidRPr="00011DC6" w:rsidRDefault="002C0348" w:rsidP="00011DC6">
      <w:pPr>
        <w:shd w:val="clear" w:color="auto" w:fill="FFFFFF"/>
        <w:spacing w:line="360" w:lineRule="auto"/>
        <w:ind w:firstLine="709"/>
        <w:jc w:val="both"/>
        <w:rPr>
          <w:sz w:val="28"/>
          <w:szCs w:val="28"/>
        </w:rPr>
      </w:pP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состоит</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баланса,</w:t>
      </w:r>
      <w:r w:rsidR="00011DC6">
        <w:rPr>
          <w:sz w:val="28"/>
          <w:szCs w:val="28"/>
        </w:rPr>
        <w:t xml:space="preserve"> </w:t>
      </w:r>
      <w:r w:rsidRPr="00011DC6">
        <w:rPr>
          <w:sz w:val="28"/>
          <w:szCs w:val="28"/>
        </w:rPr>
        <w:t>отчета</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приложений</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ним</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пояснительной</w:t>
      </w:r>
      <w:r w:rsidR="00011DC6">
        <w:rPr>
          <w:sz w:val="28"/>
          <w:szCs w:val="28"/>
        </w:rPr>
        <w:t xml:space="preserve"> </w:t>
      </w:r>
      <w:r w:rsidRPr="00011DC6">
        <w:rPr>
          <w:sz w:val="28"/>
          <w:szCs w:val="28"/>
        </w:rPr>
        <w:t>записки,</w:t>
      </w:r>
      <w:r w:rsidR="00011DC6">
        <w:rPr>
          <w:sz w:val="28"/>
          <w:szCs w:val="28"/>
        </w:rPr>
        <w:t xml:space="preserve"> </w:t>
      </w:r>
      <w:r w:rsidRPr="00011DC6">
        <w:rPr>
          <w:sz w:val="28"/>
          <w:szCs w:val="28"/>
        </w:rPr>
        <w:t>а</w:t>
      </w:r>
      <w:r w:rsidR="00011DC6">
        <w:rPr>
          <w:sz w:val="28"/>
          <w:szCs w:val="28"/>
        </w:rPr>
        <w:t xml:space="preserve"> </w:t>
      </w:r>
      <w:r w:rsidRPr="00011DC6">
        <w:rPr>
          <w:sz w:val="28"/>
          <w:szCs w:val="28"/>
        </w:rPr>
        <w:t>также</w:t>
      </w:r>
      <w:r w:rsidR="00011DC6">
        <w:rPr>
          <w:sz w:val="28"/>
          <w:szCs w:val="28"/>
        </w:rPr>
        <w:t xml:space="preserve"> </w:t>
      </w:r>
      <w:r w:rsidRPr="00011DC6">
        <w:rPr>
          <w:sz w:val="28"/>
          <w:szCs w:val="28"/>
        </w:rPr>
        <w:t>аудиторского</w:t>
      </w:r>
      <w:r w:rsidR="00011DC6">
        <w:rPr>
          <w:sz w:val="28"/>
          <w:szCs w:val="28"/>
        </w:rPr>
        <w:t xml:space="preserve"> </w:t>
      </w:r>
      <w:r w:rsidRPr="00011DC6">
        <w:rPr>
          <w:sz w:val="28"/>
          <w:szCs w:val="28"/>
        </w:rPr>
        <w:t>заключения,</w:t>
      </w:r>
      <w:r w:rsidR="00011DC6">
        <w:rPr>
          <w:sz w:val="28"/>
          <w:szCs w:val="28"/>
        </w:rPr>
        <w:t xml:space="preserve"> </w:t>
      </w:r>
      <w:r w:rsidRPr="00011DC6">
        <w:rPr>
          <w:sz w:val="28"/>
          <w:szCs w:val="28"/>
        </w:rPr>
        <w:t>подтверждающего</w:t>
      </w:r>
      <w:r w:rsidR="00011DC6">
        <w:rPr>
          <w:sz w:val="28"/>
          <w:szCs w:val="28"/>
        </w:rPr>
        <w:t xml:space="preserve"> </w:t>
      </w:r>
      <w:r w:rsidRPr="00011DC6">
        <w:rPr>
          <w:sz w:val="28"/>
          <w:szCs w:val="28"/>
        </w:rPr>
        <w:t>достоверность</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если</w:t>
      </w:r>
      <w:r w:rsidR="00011DC6">
        <w:rPr>
          <w:sz w:val="28"/>
          <w:szCs w:val="28"/>
        </w:rPr>
        <w:t xml:space="preserve"> </w:t>
      </w:r>
      <w:r w:rsidRPr="00011DC6">
        <w:rPr>
          <w:sz w:val="28"/>
          <w:szCs w:val="28"/>
        </w:rPr>
        <w:t>она</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федеральными</w:t>
      </w:r>
      <w:r w:rsidR="00011DC6">
        <w:rPr>
          <w:sz w:val="28"/>
          <w:szCs w:val="28"/>
        </w:rPr>
        <w:t xml:space="preserve"> </w:t>
      </w:r>
      <w:r w:rsidRPr="00011DC6">
        <w:rPr>
          <w:sz w:val="28"/>
          <w:szCs w:val="28"/>
        </w:rPr>
        <w:t>законами</w:t>
      </w:r>
      <w:r w:rsidR="00011DC6">
        <w:rPr>
          <w:sz w:val="28"/>
          <w:szCs w:val="28"/>
        </w:rPr>
        <w:t xml:space="preserve"> </w:t>
      </w:r>
      <w:r w:rsidRPr="00011DC6">
        <w:rPr>
          <w:sz w:val="28"/>
          <w:szCs w:val="28"/>
        </w:rPr>
        <w:t>подлежит</w:t>
      </w:r>
      <w:r w:rsidR="00011DC6">
        <w:rPr>
          <w:sz w:val="28"/>
          <w:szCs w:val="28"/>
        </w:rPr>
        <w:t xml:space="preserve"> </w:t>
      </w:r>
      <w:r w:rsidRPr="00011DC6">
        <w:rPr>
          <w:sz w:val="28"/>
          <w:szCs w:val="28"/>
        </w:rPr>
        <w:t>обязательному</w:t>
      </w:r>
      <w:r w:rsidR="00011DC6">
        <w:rPr>
          <w:sz w:val="28"/>
          <w:szCs w:val="28"/>
        </w:rPr>
        <w:t xml:space="preserve"> </w:t>
      </w:r>
      <w:r w:rsidRPr="00011DC6">
        <w:rPr>
          <w:sz w:val="28"/>
          <w:szCs w:val="28"/>
        </w:rPr>
        <w:t>аудиту.</w:t>
      </w:r>
    </w:p>
    <w:p w:rsidR="002C0348" w:rsidRPr="00011DC6" w:rsidRDefault="002C0348" w:rsidP="00011DC6">
      <w:pPr>
        <w:pStyle w:val="3"/>
        <w:spacing w:before="0" w:after="0" w:line="360" w:lineRule="auto"/>
        <w:ind w:firstLine="709"/>
        <w:jc w:val="both"/>
        <w:rPr>
          <w:rFonts w:ascii="Times New Roman" w:hAnsi="Times New Roman" w:cs="Times New Roman"/>
          <w:b w:val="0"/>
          <w:kern w:val="16"/>
          <w:sz w:val="28"/>
          <w:szCs w:val="28"/>
        </w:rPr>
      </w:pPr>
      <w:bookmarkStart w:id="2" w:name="_Toc40676595"/>
      <w:r w:rsidRPr="00011DC6">
        <w:rPr>
          <w:rFonts w:ascii="Times New Roman" w:hAnsi="Times New Roman" w:cs="Times New Roman"/>
          <w:b w:val="0"/>
          <w:kern w:val="16"/>
          <w:sz w:val="28"/>
          <w:szCs w:val="28"/>
        </w:rPr>
        <w:t>Бухгалтерский</w:t>
      </w:r>
      <w:r w:rsidR="00011DC6">
        <w:rPr>
          <w:rFonts w:ascii="Times New Roman" w:hAnsi="Times New Roman" w:cs="Times New Roman"/>
          <w:b w:val="0"/>
          <w:kern w:val="16"/>
          <w:sz w:val="28"/>
          <w:szCs w:val="28"/>
        </w:rPr>
        <w:t xml:space="preserve"> </w:t>
      </w:r>
      <w:r w:rsidRPr="00011DC6">
        <w:rPr>
          <w:rFonts w:ascii="Times New Roman" w:hAnsi="Times New Roman" w:cs="Times New Roman"/>
          <w:b w:val="0"/>
          <w:kern w:val="16"/>
          <w:sz w:val="28"/>
          <w:szCs w:val="28"/>
        </w:rPr>
        <w:t>баланс</w:t>
      </w:r>
      <w:bookmarkEnd w:id="2"/>
      <w:r w:rsidRPr="00011DC6">
        <w:rPr>
          <w:rFonts w:ascii="Times New Roman" w:hAnsi="Times New Roman" w:cs="Times New Roman"/>
          <w:b w:val="0"/>
          <w:kern w:val="16"/>
          <w:sz w:val="28"/>
          <w:szCs w:val="28"/>
        </w:rPr>
        <w:t>.</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Термин</w:t>
      </w:r>
      <w:r w:rsidR="00011DC6">
        <w:rPr>
          <w:kern w:val="16"/>
          <w:sz w:val="28"/>
          <w:szCs w:val="28"/>
        </w:rPr>
        <w:t xml:space="preserve"> </w:t>
      </w:r>
      <w:r w:rsidRPr="00011DC6">
        <w:rPr>
          <w:kern w:val="16"/>
          <w:sz w:val="28"/>
          <w:szCs w:val="28"/>
        </w:rPr>
        <w:t>«баланс»</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латинских</w:t>
      </w:r>
      <w:r w:rsidR="00011DC6">
        <w:rPr>
          <w:kern w:val="16"/>
          <w:sz w:val="28"/>
          <w:szCs w:val="28"/>
        </w:rPr>
        <w:t xml:space="preserve"> </w:t>
      </w:r>
      <w:r w:rsidRPr="00011DC6">
        <w:rPr>
          <w:kern w:val="16"/>
          <w:sz w:val="28"/>
          <w:szCs w:val="28"/>
        </w:rPr>
        <w:t>слов</w:t>
      </w:r>
      <w:r w:rsidR="00011DC6">
        <w:rPr>
          <w:kern w:val="16"/>
          <w:sz w:val="28"/>
          <w:szCs w:val="28"/>
        </w:rPr>
        <w:t xml:space="preserve"> </w:t>
      </w:r>
      <w:r w:rsidRPr="00011DC6">
        <w:rPr>
          <w:kern w:val="16"/>
          <w:sz w:val="28"/>
          <w:szCs w:val="28"/>
          <w:lang w:val="fr-FR"/>
        </w:rPr>
        <w:t>bis</w:t>
      </w:r>
      <w:r w:rsidR="00011DC6">
        <w:rPr>
          <w:kern w:val="16"/>
          <w:sz w:val="28"/>
          <w:szCs w:val="28"/>
          <w:lang w:val="fr-FR"/>
        </w:rPr>
        <w:t xml:space="preserve"> </w:t>
      </w:r>
      <w:r w:rsidRPr="00011DC6">
        <w:rPr>
          <w:kern w:val="16"/>
          <w:sz w:val="28"/>
          <w:szCs w:val="28"/>
        </w:rPr>
        <w:t>-</w:t>
      </w:r>
      <w:r w:rsidR="00011DC6">
        <w:rPr>
          <w:kern w:val="16"/>
          <w:sz w:val="28"/>
          <w:szCs w:val="28"/>
        </w:rPr>
        <w:t xml:space="preserve"> </w:t>
      </w:r>
      <w:r w:rsidRPr="00011DC6">
        <w:rPr>
          <w:kern w:val="16"/>
          <w:sz w:val="28"/>
          <w:szCs w:val="28"/>
        </w:rPr>
        <w:t>дважды</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lang w:val="fr-FR"/>
        </w:rPr>
        <w:t>lanx</w:t>
      </w:r>
      <w:r w:rsidR="00011DC6">
        <w:rPr>
          <w:kern w:val="16"/>
          <w:sz w:val="28"/>
          <w:szCs w:val="28"/>
          <w:lang w:val="fr-FR"/>
        </w:rPr>
        <w:t xml:space="preserve"> </w:t>
      </w:r>
      <w:r w:rsidRPr="00011DC6">
        <w:rPr>
          <w:kern w:val="16"/>
          <w:sz w:val="28"/>
          <w:szCs w:val="28"/>
        </w:rPr>
        <w:t>-</w:t>
      </w:r>
      <w:r w:rsidR="00011DC6">
        <w:rPr>
          <w:kern w:val="16"/>
          <w:sz w:val="28"/>
          <w:szCs w:val="28"/>
        </w:rPr>
        <w:t xml:space="preserve"> </w:t>
      </w:r>
      <w:r w:rsidRPr="00011DC6">
        <w:rPr>
          <w:kern w:val="16"/>
          <w:sz w:val="28"/>
          <w:szCs w:val="28"/>
        </w:rPr>
        <w:t>чаша,</w:t>
      </w:r>
      <w:r w:rsidR="00011DC6">
        <w:rPr>
          <w:kern w:val="16"/>
          <w:sz w:val="28"/>
          <w:szCs w:val="28"/>
        </w:rPr>
        <w:t xml:space="preserve"> </w:t>
      </w:r>
      <w:r w:rsidRPr="00011DC6">
        <w:rPr>
          <w:kern w:val="16"/>
          <w:sz w:val="28"/>
          <w:szCs w:val="28"/>
        </w:rPr>
        <w:t>что</w:t>
      </w:r>
      <w:r w:rsidR="00011DC6">
        <w:rPr>
          <w:kern w:val="16"/>
          <w:sz w:val="28"/>
          <w:szCs w:val="28"/>
        </w:rPr>
        <w:t xml:space="preserve"> </w:t>
      </w:r>
      <w:r w:rsidRPr="00011DC6">
        <w:rPr>
          <w:kern w:val="16"/>
          <w:sz w:val="28"/>
          <w:szCs w:val="28"/>
        </w:rPr>
        <w:t>значит</w:t>
      </w:r>
      <w:r w:rsidR="00011DC6">
        <w:rPr>
          <w:kern w:val="16"/>
          <w:sz w:val="28"/>
          <w:szCs w:val="28"/>
        </w:rPr>
        <w:t xml:space="preserve"> </w:t>
      </w:r>
      <w:r w:rsidRPr="00011DC6">
        <w:rPr>
          <w:kern w:val="16"/>
          <w:sz w:val="28"/>
          <w:szCs w:val="28"/>
        </w:rPr>
        <w:t>буквально</w:t>
      </w:r>
      <w:r w:rsidR="00011DC6">
        <w:rPr>
          <w:kern w:val="16"/>
          <w:sz w:val="28"/>
          <w:szCs w:val="28"/>
        </w:rPr>
        <w:t xml:space="preserve"> </w:t>
      </w:r>
      <w:r w:rsidRPr="00011DC6">
        <w:rPr>
          <w:kern w:val="16"/>
          <w:sz w:val="28"/>
          <w:szCs w:val="28"/>
        </w:rPr>
        <w:t>«двучашие»)</w:t>
      </w:r>
      <w:r w:rsidR="00011DC6">
        <w:rPr>
          <w:kern w:val="16"/>
          <w:sz w:val="28"/>
          <w:szCs w:val="28"/>
        </w:rPr>
        <w:t xml:space="preserve"> </w:t>
      </w:r>
      <w:r w:rsidRPr="00011DC6">
        <w:rPr>
          <w:kern w:val="16"/>
          <w:sz w:val="28"/>
          <w:szCs w:val="28"/>
        </w:rPr>
        <w:t>употребляется</w:t>
      </w:r>
      <w:r w:rsidR="00011DC6">
        <w:rPr>
          <w:kern w:val="16"/>
          <w:sz w:val="28"/>
          <w:szCs w:val="28"/>
        </w:rPr>
        <w:t xml:space="preserve"> </w:t>
      </w:r>
      <w:r w:rsidRPr="00011DC6">
        <w:rPr>
          <w:kern w:val="16"/>
          <w:sz w:val="28"/>
          <w:szCs w:val="28"/>
        </w:rPr>
        <w:t>как</w:t>
      </w:r>
      <w:r w:rsidR="00011DC6">
        <w:rPr>
          <w:kern w:val="16"/>
          <w:sz w:val="28"/>
          <w:szCs w:val="28"/>
        </w:rPr>
        <w:t xml:space="preserve"> </w:t>
      </w:r>
      <w:r w:rsidRPr="00011DC6">
        <w:rPr>
          <w:kern w:val="16"/>
          <w:sz w:val="28"/>
          <w:szCs w:val="28"/>
        </w:rPr>
        <w:t>символ</w:t>
      </w:r>
      <w:r w:rsidR="00011DC6">
        <w:rPr>
          <w:kern w:val="16"/>
          <w:sz w:val="28"/>
          <w:szCs w:val="28"/>
        </w:rPr>
        <w:t xml:space="preserve"> </w:t>
      </w:r>
      <w:r w:rsidRPr="00011DC6">
        <w:rPr>
          <w:kern w:val="16"/>
          <w:sz w:val="28"/>
          <w:szCs w:val="28"/>
        </w:rPr>
        <w:t>равновесия,</w:t>
      </w:r>
      <w:r w:rsidR="00011DC6">
        <w:rPr>
          <w:kern w:val="16"/>
          <w:sz w:val="28"/>
          <w:szCs w:val="28"/>
        </w:rPr>
        <w:t xml:space="preserve"> </w:t>
      </w:r>
      <w:r w:rsidRPr="00011DC6">
        <w:rPr>
          <w:kern w:val="16"/>
          <w:sz w:val="28"/>
          <w:szCs w:val="28"/>
        </w:rPr>
        <w:t>равенства.</w:t>
      </w:r>
      <w:r w:rsidR="00011DC6">
        <w:rPr>
          <w:kern w:val="16"/>
          <w:sz w:val="28"/>
          <w:szCs w:val="28"/>
        </w:rPr>
        <w:t xml:space="preserve"> </w:t>
      </w:r>
      <w:r w:rsidRPr="00011DC6">
        <w:rPr>
          <w:kern w:val="16"/>
          <w:sz w:val="28"/>
          <w:szCs w:val="28"/>
        </w:rPr>
        <w:t>Он</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является</w:t>
      </w:r>
      <w:r w:rsidR="00011DC6">
        <w:rPr>
          <w:kern w:val="16"/>
          <w:sz w:val="28"/>
          <w:szCs w:val="28"/>
        </w:rPr>
        <w:t xml:space="preserve"> </w:t>
      </w:r>
      <w:r w:rsidRPr="00011DC6">
        <w:rPr>
          <w:kern w:val="16"/>
          <w:sz w:val="28"/>
          <w:szCs w:val="28"/>
        </w:rPr>
        <w:t>специфическим</w:t>
      </w:r>
      <w:r w:rsidR="00011DC6">
        <w:rPr>
          <w:kern w:val="16"/>
          <w:sz w:val="28"/>
          <w:szCs w:val="28"/>
        </w:rPr>
        <w:t xml:space="preserve"> </w:t>
      </w:r>
      <w:r w:rsidRPr="00011DC6">
        <w:rPr>
          <w:kern w:val="16"/>
          <w:sz w:val="28"/>
          <w:szCs w:val="28"/>
        </w:rPr>
        <w:t>бухгалтерским</w:t>
      </w:r>
      <w:r w:rsidR="00011DC6">
        <w:rPr>
          <w:kern w:val="16"/>
          <w:sz w:val="28"/>
          <w:szCs w:val="28"/>
        </w:rPr>
        <w:t xml:space="preserve"> </w:t>
      </w:r>
      <w:r w:rsidRPr="00011DC6">
        <w:rPr>
          <w:kern w:val="16"/>
          <w:sz w:val="28"/>
          <w:szCs w:val="28"/>
        </w:rPr>
        <w:t>термином</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также</w:t>
      </w:r>
      <w:r w:rsidR="00011DC6">
        <w:rPr>
          <w:kern w:val="16"/>
          <w:sz w:val="28"/>
          <w:szCs w:val="28"/>
        </w:rPr>
        <w:t xml:space="preserve"> </w:t>
      </w:r>
      <w:r w:rsidRPr="00011DC6">
        <w:rPr>
          <w:kern w:val="16"/>
          <w:sz w:val="28"/>
          <w:szCs w:val="28"/>
        </w:rPr>
        <w:t>широко</w:t>
      </w:r>
      <w:r w:rsidR="00011DC6">
        <w:rPr>
          <w:kern w:val="16"/>
          <w:sz w:val="28"/>
          <w:szCs w:val="28"/>
        </w:rPr>
        <w:t xml:space="preserve"> </w:t>
      </w:r>
      <w:r w:rsidRPr="00011DC6">
        <w:rPr>
          <w:kern w:val="16"/>
          <w:sz w:val="28"/>
          <w:szCs w:val="28"/>
        </w:rPr>
        <w:t>используется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других</w:t>
      </w:r>
      <w:r w:rsidR="00011DC6">
        <w:rPr>
          <w:kern w:val="16"/>
          <w:sz w:val="28"/>
          <w:szCs w:val="28"/>
        </w:rPr>
        <w:t xml:space="preserve"> </w:t>
      </w:r>
      <w:r w:rsidRPr="00011DC6">
        <w:rPr>
          <w:kern w:val="16"/>
          <w:sz w:val="28"/>
          <w:szCs w:val="28"/>
        </w:rPr>
        <w:t>разделах</w:t>
      </w:r>
      <w:r w:rsidR="00011DC6">
        <w:rPr>
          <w:kern w:val="16"/>
          <w:sz w:val="28"/>
          <w:szCs w:val="28"/>
        </w:rPr>
        <w:t xml:space="preserve"> </w:t>
      </w:r>
      <w:r w:rsidRPr="00011DC6">
        <w:rPr>
          <w:kern w:val="16"/>
          <w:sz w:val="28"/>
          <w:szCs w:val="28"/>
        </w:rPr>
        <w:t>экономической</w:t>
      </w:r>
      <w:r w:rsidR="00011DC6">
        <w:rPr>
          <w:kern w:val="16"/>
          <w:sz w:val="28"/>
          <w:szCs w:val="28"/>
        </w:rPr>
        <w:t xml:space="preserve"> </w:t>
      </w:r>
      <w:r w:rsidRPr="00011DC6">
        <w:rPr>
          <w:kern w:val="16"/>
          <w:sz w:val="28"/>
          <w:szCs w:val="28"/>
        </w:rPr>
        <w:t>науки,</w:t>
      </w:r>
      <w:r w:rsidR="00011DC6">
        <w:rPr>
          <w:kern w:val="16"/>
          <w:sz w:val="28"/>
          <w:szCs w:val="28"/>
        </w:rPr>
        <w:t xml:space="preserve"> </w:t>
      </w:r>
      <w:r w:rsidRPr="00011DC6">
        <w:rPr>
          <w:kern w:val="16"/>
          <w:sz w:val="28"/>
          <w:szCs w:val="28"/>
        </w:rPr>
        <w:t>политике,</w:t>
      </w:r>
      <w:r w:rsidR="00011DC6">
        <w:rPr>
          <w:kern w:val="16"/>
          <w:sz w:val="28"/>
          <w:szCs w:val="28"/>
        </w:rPr>
        <w:t xml:space="preserve"> </w:t>
      </w:r>
      <w:r w:rsidRPr="00011DC6">
        <w:rPr>
          <w:kern w:val="16"/>
          <w:sz w:val="28"/>
          <w:szCs w:val="28"/>
        </w:rPr>
        <w:t>повседневной</w:t>
      </w:r>
      <w:r w:rsidR="00011DC6">
        <w:rPr>
          <w:kern w:val="16"/>
          <w:sz w:val="28"/>
          <w:szCs w:val="28"/>
        </w:rPr>
        <w:t xml:space="preserve"> </w:t>
      </w:r>
      <w:r w:rsidRPr="00011DC6">
        <w:rPr>
          <w:kern w:val="16"/>
          <w:sz w:val="28"/>
          <w:szCs w:val="28"/>
        </w:rPr>
        <w:t>жизни.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бухгалтерском</w:t>
      </w:r>
      <w:r w:rsidR="00011DC6">
        <w:rPr>
          <w:kern w:val="16"/>
          <w:sz w:val="28"/>
          <w:szCs w:val="28"/>
        </w:rPr>
        <w:t xml:space="preserve"> </w:t>
      </w:r>
      <w:r w:rsidRPr="00011DC6">
        <w:rPr>
          <w:kern w:val="16"/>
          <w:sz w:val="28"/>
          <w:szCs w:val="28"/>
        </w:rPr>
        <w:t>учете</w:t>
      </w:r>
      <w:r w:rsidR="00011DC6">
        <w:rPr>
          <w:kern w:val="16"/>
          <w:sz w:val="28"/>
          <w:szCs w:val="28"/>
        </w:rPr>
        <w:t xml:space="preserve"> </w:t>
      </w:r>
      <w:r w:rsidRPr="00011DC6">
        <w:rPr>
          <w:kern w:val="16"/>
          <w:sz w:val="28"/>
          <w:szCs w:val="28"/>
        </w:rPr>
        <w:t>слово</w:t>
      </w:r>
      <w:r w:rsidR="00011DC6">
        <w:rPr>
          <w:kern w:val="16"/>
          <w:sz w:val="28"/>
          <w:szCs w:val="28"/>
        </w:rPr>
        <w:t xml:space="preserve"> </w:t>
      </w:r>
      <w:r w:rsidRPr="00011DC6">
        <w:rPr>
          <w:kern w:val="16"/>
          <w:sz w:val="28"/>
          <w:szCs w:val="28"/>
        </w:rPr>
        <w:t>«баланс»</w:t>
      </w:r>
      <w:r w:rsidR="00011DC6">
        <w:rPr>
          <w:kern w:val="16"/>
          <w:sz w:val="28"/>
          <w:szCs w:val="28"/>
        </w:rPr>
        <w:t xml:space="preserve"> </w:t>
      </w:r>
      <w:r w:rsidRPr="00011DC6">
        <w:rPr>
          <w:kern w:val="16"/>
          <w:sz w:val="28"/>
          <w:szCs w:val="28"/>
        </w:rPr>
        <w:t>имеет</w:t>
      </w:r>
      <w:r w:rsidR="00011DC6">
        <w:rPr>
          <w:kern w:val="16"/>
          <w:sz w:val="28"/>
          <w:szCs w:val="28"/>
        </w:rPr>
        <w:t xml:space="preserve"> </w:t>
      </w:r>
      <w:r w:rsidRPr="00011DC6">
        <w:rPr>
          <w:kern w:val="16"/>
          <w:sz w:val="28"/>
          <w:szCs w:val="28"/>
        </w:rPr>
        <w:t>несколько</w:t>
      </w:r>
      <w:r w:rsidR="00011DC6">
        <w:rPr>
          <w:kern w:val="16"/>
          <w:sz w:val="28"/>
          <w:szCs w:val="28"/>
        </w:rPr>
        <w:t xml:space="preserve"> </w:t>
      </w:r>
      <w:r w:rsidRPr="00011DC6">
        <w:rPr>
          <w:kern w:val="16"/>
          <w:sz w:val="28"/>
          <w:szCs w:val="28"/>
        </w:rPr>
        <w:t>значений:</w:t>
      </w:r>
      <w:r w:rsidR="00011DC6">
        <w:rPr>
          <w:kern w:val="16"/>
          <w:sz w:val="28"/>
          <w:szCs w:val="28"/>
        </w:rPr>
        <w:t xml:space="preserve"> </w:t>
      </w:r>
    </w:p>
    <w:p w:rsidR="002C0348" w:rsidRPr="00011DC6" w:rsidRDefault="002C0348" w:rsidP="00011DC6">
      <w:pPr>
        <w:numPr>
          <w:ilvl w:val="0"/>
          <w:numId w:val="15"/>
        </w:numPr>
        <w:shd w:val="clear" w:color="auto" w:fill="FFFFFF"/>
        <w:spacing w:line="360" w:lineRule="auto"/>
        <w:ind w:left="0" w:firstLine="709"/>
        <w:jc w:val="both"/>
        <w:rPr>
          <w:kern w:val="16"/>
          <w:sz w:val="28"/>
          <w:szCs w:val="28"/>
        </w:rPr>
      </w:pPr>
      <w:r w:rsidRPr="00011DC6">
        <w:rPr>
          <w:kern w:val="16"/>
          <w:sz w:val="28"/>
          <w:szCs w:val="28"/>
        </w:rPr>
        <w:t>равенство</w:t>
      </w:r>
      <w:r w:rsidR="00011DC6">
        <w:rPr>
          <w:kern w:val="16"/>
          <w:sz w:val="28"/>
          <w:szCs w:val="28"/>
        </w:rPr>
        <w:t xml:space="preserve"> </w:t>
      </w:r>
      <w:r w:rsidRPr="00011DC6">
        <w:rPr>
          <w:kern w:val="16"/>
          <w:sz w:val="28"/>
          <w:szCs w:val="28"/>
        </w:rPr>
        <w:t>итогов</w:t>
      </w:r>
      <w:r w:rsidR="00011DC6">
        <w:rPr>
          <w:kern w:val="16"/>
          <w:sz w:val="28"/>
          <w:szCs w:val="28"/>
        </w:rPr>
        <w:t xml:space="preserve"> </w:t>
      </w:r>
      <w:r w:rsidRPr="00011DC6">
        <w:rPr>
          <w:kern w:val="16"/>
          <w:sz w:val="28"/>
          <w:szCs w:val="28"/>
        </w:rPr>
        <w:t>при</w:t>
      </w:r>
      <w:r w:rsidR="00011DC6">
        <w:rPr>
          <w:kern w:val="16"/>
          <w:sz w:val="28"/>
          <w:szCs w:val="28"/>
        </w:rPr>
        <w:t xml:space="preserve"> </w:t>
      </w:r>
      <w:r w:rsidRPr="00011DC6">
        <w:rPr>
          <w:kern w:val="16"/>
          <w:sz w:val="28"/>
          <w:szCs w:val="28"/>
        </w:rPr>
        <w:t>проведении</w:t>
      </w:r>
      <w:r w:rsidR="00011DC6">
        <w:rPr>
          <w:kern w:val="16"/>
          <w:sz w:val="28"/>
          <w:szCs w:val="28"/>
        </w:rPr>
        <w:t xml:space="preserve"> </w:t>
      </w:r>
      <w:r w:rsidRPr="00011DC6">
        <w:rPr>
          <w:kern w:val="16"/>
          <w:sz w:val="28"/>
          <w:szCs w:val="28"/>
        </w:rPr>
        <w:t>записей</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счетам</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группировке</w:t>
      </w:r>
      <w:r w:rsidR="00011DC6">
        <w:rPr>
          <w:kern w:val="16"/>
          <w:sz w:val="28"/>
          <w:szCs w:val="28"/>
        </w:rPr>
        <w:t xml:space="preserve"> </w:t>
      </w:r>
      <w:r w:rsidRPr="00011DC6">
        <w:rPr>
          <w:kern w:val="16"/>
          <w:sz w:val="28"/>
          <w:szCs w:val="28"/>
        </w:rPr>
        <w:t>средств</w:t>
      </w:r>
      <w:r w:rsidR="00011DC6">
        <w:rPr>
          <w:kern w:val="16"/>
          <w:sz w:val="28"/>
          <w:szCs w:val="28"/>
        </w:rPr>
        <w:t xml:space="preserve"> </w:t>
      </w:r>
      <w:r w:rsidRPr="00011DC6">
        <w:rPr>
          <w:kern w:val="16"/>
          <w:sz w:val="28"/>
          <w:szCs w:val="28"/>
        </w:rPr>
        <w:t>хозяйствующего</w:t>
      </w:r>
      <w:r w:rsidR="00011DC6">
        <w:rPr>
          <w:kern w:val="16"/>
          <w:sz w:val="28"/>
          <w:szCs w:val="28"/>
        </w:rPr>
        <w:t xml:space="preserve"> </w:t>
      </w:r>
      <w:r w:rsidRPr="00011DC6">
        <w:rPr>
          <w:kern w:val="16"/>
          <w:sz w:val="28"/>
          <w:szCs w:val="28"/>
        </w:rPr>
        <w:t>субъекта</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различных</w:t>
      </w:r>
      <w:r w:rsidR="00011DC6">
        <w:rPr>
          <w:kern w:val="16"/>
          <w:sz w:val="28"/>
          <w:szCs w:val="28"/>
        </w:rPr>
        <w:t xml:space="preserve"> </w:t>
      </w:r>
      <w:r w:rsidRPr="00011DC6">
        <w:rPr>
          <w:kern w:val="16"/>
          <w:sz w:val="28"/>
          <w:szCs w:val="28"/>
        </w:rPr>
        <w:t>разрезах;</w:t>
      </w:r>
      <w:r w:rsidR="00011DC6">
        <w:rPr>
          <w:kern w:val="16"/>
          <w:sz w:val="28"/>
          <w:szCs w:val="28"/>
        </w:rPr>
        <w:t xml:space="preserve"> </w:t>
      </w:r>
    </w:p>
    <w:p w:rsidR="002C0348" w:rsidRPr="00011DC6" w:rsidRDefault="002C0348" w:rsidP="00011DC6">
      <w:pPr>
        <w:numPr>
          <w:ilvl w:val="0"/>
          <w:numId w:val="15"/>
        </w:numPr>
        <w:shd w:val="clear" w:color="auto" w:fill="FFFFFF"/>
        <w:spacing w:line="360" w:lineRule="auto"/>
        <w:ind w:left="0" w:firstLine="709"/>
        <w:jc w:val="both"/>
        <w:rPr>
          <w:kern w:val="16"/>
          <w:sz w:val="28"/>
          <w:szCs w:val="28"/>
        </w:rPr>
      </w:pPr>
      <w:r w:rsidRPr="00011DC6">
        <w:rPr>
          <w:kern w:val="16"/>
          <w:sz w:val="28"/>
          <w:szCs w:val="28"/>
        </w:rPr>
        <w:t>итог</w:t>
      </w:r>
      <w:r w:rsidR="00011DC6">
        <w:rPr>
          <w:kern w:val="16"/>
          <w:sz w:val="28"/>
          <w:szCs w:val="28"/>
        </w:rPr>
        <w:t xml:space="preserve"> </w:t>
      </w:r>
      <w:r w:rsidRPr="00011DC6">
        <w:rPr>
          <w:kern w:val="16"/>
          <w:sz w:val="28"/>
          <w:szCs w:val="28"/>
        </w:rPr>
        <w:t>основной</w:t>
      </w:r>
      <w:r w:rsidR="00011DC6">
        <w:rPr>
          <w:kern w:val="16"/>
          <w:sz w:val="28"/>
          <w:szCs w:val="28"/>
        </w:rPr>
        <w:t xml:space="preserve"> </w:t>
      </w:r>
      <w:r w:rsidRPr="00011DC6">
        <w:rPr>
          <w:kern w:val="16"/>
          <w:sz w:val="28"/>
          <w:szCs w:val="28"/>
        </w:rPr>
        <w:t>отчетной</w:t>
      </w:r>
      <w:r w:rsidR="00011DC6">
        <w:rPr>
          <w:kern w:val="16"/>
          <w:sz w:val="28"/>
          <w:szCs w:val="28"/>
        </w:rPr>
        <w:t xml:space="preserve"> </w:t>
      </w:r>
      <w:r w:rsidRPr="00011DC6">
        <w:rPr>
          <w:kern w:val="16"/>
          <w:sz w:val="28"/>
          <w:szCs w:val="28"/>
        </w:rPr>
        <w:t>формы;</w:t>
      </w:r>
      <w:r w:rsidR="00011DC6">
        <w:rPr>
          <w:kern w:val="16"/>
          <w:sz w:val="28"/>
          <w:szCs w:val="28"/>
        </w:rPr>
        <w:t xml:space="preserve"> </w:t>
      </w:r>
    </w:p>
    <w:p w:rsidR="002C0348" w:rsidRPr="00011DC6" w:rsidRDefault="002C0348" w:rsidP="00011DC6">
      <w:pPr>
        <w:numPr>
          <w:ilvl w:val="0"/>
          <w:numId w:val="15"/>
        </w:numPr>
        <w:shd w:val="clear" w:color="auto" w:fill="FFFFFF"/>
        <w:spacing w:line="360" w:lineRule="auto"/>
        <w:ind w:left="0" w:firstLine="709"/>
        <w:jc w:val="both"/>
        <w:rPr>
          <w:kern w:val="16"/>
          <w:sz w:val="28"/>
          <w:szCs w:val="28"/>
        </w:rPr>
      </w:pPr>
      <w:r w:rsidRPr="00011DC6">
        <w:rPr>
          <w:kern w:val="16"/>
          <w:sz w:val="28"/>
          <w:szCs w:val="28"/>
        </w:rPr>
        <w:t>наименование</w:t>
      </w:r>
      <w:r w:rsidR="00011DC6">
        <w:rPr>
          <w:kern w:val="16"/>
          <w:sz w:val="28"/>
          <w:szCs w:val="28"/>
        </w:rPr>
        <w:t xml:space="preserve"> </w:t>
      </w:r>
      <w:r w:rsidRPr="00011DC6">
        <w:rPr>
          <w:kern w:val="16"/>
          <w:sz w:val="28"/>
          <w:szCs w:val="28"/>
        </w:rPr>
        <w:t>основной</w:t>
      </w:r>
      <w:r w:rsidR="00011DC6">
        <w:rPr>
          <w:kern w:val="16"/>
          <w:sz w:val="28"/>
          <w:szCs w:val="28"/>
        </w:rPr>
        <w:t xml:space="preserve"> </w:t>
      </w:r>
      <w:r w:rsidRPr="00011DC6">
        <w:rPr>
          <w:kern w:val="16"/>
          <w:sz w:val="28"/>
          <w:szCs w:val="28"/>
        </w:rPr>
        <w:t>отчетной</w:t>
      </w:r>
      <w:r w:rsidR="00011DC6">
        <w:rPr>
          <w:kern w:val="16"/>
          <w:sz w:val="28"/>
          <w:szCs w:val="28"/>
        </w:rPr>
        <w:t xml:space="preserve"> </w:t>
      </w:r>
      <w:r w:rsidRPr="00011DC6">
        <w:rPr>
          <w:kern w:val="16"/>
          <w:sz w:val="28"/>
          <w:szCs w:val="28"/>
        </w:rPr>
        <w:t>формы.</w:t>
      </w:r>
      <w:r w:rsidR="00011DC6">
        <w:rPr>
          <w:kern w:val="16"/>
          <w:sz w:val="28"/>
          <w:szCs w:val="28"/>
        </w:rPr>
        <w:t xml:space="preserve"> </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Значение</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как</w:t>
      </w:r>
      <w:r w:rsidR="00011DC6">
        <w:rPr>
          <w:kern w:val="16"/>
          <w:sz w:val="28"/>
          <w:szCs w:val="28"/>
        </w:rPr>
        <w:t xml:space="preserve"> </w:t>
      </w:r>
      <w:r w:rsidRPr="00011DC6">
        <w:rPr>
          <w:kern w:val="16"/>
          <w:sz w:val="28"/>
          <w:szCs w:val="28"/>
        </w:rPr>
        <w:t>основной</w:t>
      </w:r>
      <w:r w:rsidR="00011DC6">
        <w:rPr>
          <w:kern w:val="16"/>
          <w:sz w:val="28"/>
          <w:szCs w:val="28"/>
        </w:rPr>
        <w:t xml:space="preserve"> </w:t>
      </w:r>
      <w:r w:rsidRPr="00011DC6">
        <w:rPr>
          <w:kern w:val="16"/>
          <w:sz w:val="28"/>
          <w:szCs w:val="28"/>
        </w:rPr>
        <w:t>отчетной</w:t>
      </w:r>
      <w:r w:rsidR="00011DC6">
        <w:rPr>
          <w:kern w:val="16"/>
          <w:sz w:val="28"/>
          <w:szCs w:val="28"/>
        </w:rPr>
        <w:t xml:space="preserve"> </w:t>
      </w:r>
      <w:r w:rsidRPr="00011DC6">
        <w:rPr>
          <w:kern w:val="16"/>
          <w:sz w:val="28"/>
          <w:szCs w:val="28"/>
        </w:rPr>
        <w:t>формы</w:t>
      </w:r>
      <w:r w:rsidR="00011DC6">
        <w:rPr>
          <w:kern w:val="16"/>
          <w:sz w:val="28"/>
          <w:szCs w:val="28"/>
        </w:rPr>
        <w:t xml:space="preserve"> </w:t>
      </w:r>
      <w:r w:rsidRPr="00011DC6">
        <w:rPr>
          <w:kern w:val="16"/>
          <w:sz w:val="28"/>
          <w:szCs w:val="28"/>
        </w:rPr>
        <w:t>исключительно</w:t>
      </w:r>
      <w:r w:rsidR="00011DC6">
        <w:rPr>
          <w:kern w:val="16"/>
          <w:sz w:val="28"/>
          <w:szCs w:val="28"/>
        </w:rPr>
        <w:t xml:space="preserve"> </w:t>
      </w:r>
      <w:r w:rsidRPr="00011DC6">
        <w:rPr>
          <w:kern w:val="16"/>
          <w:sz w:val="28"/>
          <w:szCs w:val="28"/>
        </w:rPr>
        <w:t>велико,</w:t>
      </w:r>
      <w:r w:rsidR="00011DC6">
        <w:rPr>
          <w:kern w:val="16"/>
          <w:sz w:val="28"/>
          <w:szCs w:val="28"/>
        </w:rPr>
        <w:t xml:space="preserve"> </w:t>
      </w:r>
      <w:r w:rsidRPr="00011DC6">
        <w:rPr>
          <w:kern w:val="16"/>
          <w:sz w:val="28"/>
          <w:szCs w:val="28"/>
        </w:rPr>
        <w:t>поскольку</w:t>
      </w:r>
      <w:r w:rsidR="00011DC6">
        <w:rPr>
          <w:kern w:val="16"/>
          <w:sz w:val="28"/>
          <w:szCs w:val="28"/>
        </w:rPr>
        <w:t xml:space="preserve"> </w:t>
      </w:r>
      <w:r w:rsidRPr="00011DC6">
        <w:rPr>
          <w:kern w:val="16"/>
          <w:sz w:val="28"/>
          <w:szCs w:val="28"/>
        </w:rPr>
        <w:t>этот</w:t>
      </w:r>
      <w:r w:rsidR="00011DC6">
        <w:rPr>
          <w:kern w:val="16"/>
          <w:sz w:val="28"/>
          <w:szCs w:val="28"/>
        </w:rPr>
        <w:t xml:space="preserve"> </w:t>
      </w:r>
      <w:r w:rsidRPr="00011DC6">
        <w:rPr>
          <w:kern w:val="16"/>
          <w:sz w:val="28"/>
          <w:szCs w:val="28"/>
        </w:rPr>
        <w:t>документ</w:t>
      </w:r>
      <w:r w:rsidR="00011DC6">
        <w:rPr>
          <w:kern w:val="16"/>
          <w:sz w:val="28"/>
          <w:szCs w:val="28"/>
        </w:rPr>
        <w:t xml:space="preserve"> </w:t>
      </w:r>
      <w:r w:rsidRPr="00011DC6">
        <w:rPr>
          <w:kern w:val="16"/>
          <w:sz w:val="28"/>
          <w:szCs w:val="28"/>
        </w:rPr>
        <w:t>позволяет</w:t>
      </w:r>
      <w:r w:rsidR="00011DC6">
        <w:rPr>
          <w:kern w:val="16"/>
          <w:sz w:val="28"/>
          <w:szCs w:val="28"/>
        </w:rPr>
        <w:t xml:space="preserve"> </w:t>
      </w:r>
      <w:r w:rsidRPr="00011DC6">
        <w:rPr>
          <w:kern w:val="16"/>
          <w:sz w:val="28"/>
          <w:szCs w:val="28"/>
        </w:rPr>
        <w:t>получить</w:t>
      </w:r>
      <w:r w:rsidR="00011DC6">
        <w:rPr>
          <w:kern w:val="16"/>
          <w:sz w:val="28"/>
          <w:szCs w:val="28"/>
        </w:rPr>
        <w:t xml:space="preserve"> </w:t>
      </w:r>
      <w:r w:rsidRPr="00011DC6">
        <w:rPr>
          <w:kern w:val="16"/>
          <w:sz w:val="28"/>
          <w:szCs w:val="28"/>
        </w:rPr>
        <w:t>достаточно</w:t>
      </w:r>
      <w:r w:rsidR="00011DC6">
        <w:rPr>
          <w:kern w:val="16"/>
          <w:sz w:val="28"/>
          <w:szCs w:val="28"/>
        </w:rPr>
        <w:t xml:space="preserve"> </w:t>
      </w:r>
      <w:r w:rsidRPr="00011DC6">
        <w:rPr>
          <w:kern w:val="16"/>
          <w:sz w:val="28"/>
          <w:szCs w:val="28"/>
        </w:rPr>
        <w:t>наглядное</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непредвзятое</w:t>
      </w:r>
      <w:r w:rsidR="00011DC6">
        <w:rPr>
          <w:kern w:val="16"/>
          <w:sz w:val="28"/>
          <w:szCs w:val="28"/>
        </w:rPr>
        <w:t xml:space="preserve"> </w:t>
      </w:r>
      <w:r w:rsidRPr="00011DC6">
        <w:rPr>
          <w:kern w:val="16"/>
          <w:sz w:val="28"/>
          <w:szCs w:val="28"/>
        </w:rPr>
        <w:t>представление</w:t>
      </w:r>
      <w:r w:rsidR="00011DC6">
        <w:rPr>
          <w:kern w:val="16"/>
          <w:sz w:val="28"/>
          <w:szCs w:val="28"/>
        </w:rPr>
        <w:t xml:space="preserve"> </w:t>
      </w:r>
      <w:r w:rsidRPr="00011DC6">
        <w:rPr>
          <w:kern w:val="16"/>
          <w:sz w:val="28"/>
          <w:szCs w:val="28"/>
        </w:rPr>
        <w:t>об</w:t>
      </w:r>
      <w:r w:rsidR="00011DC6">
        <w:rPr>
          <w:kern w:val="16"/>
          <w:sz w:val="28"/>
          <w:szCs w:val="28"/>
        </w:rPr>
        <w:t xml:space="preserve"> </w:t>
      </w:r>
      <w:r w:rsidRPr="00011DC6">
        <w:rPr>
          <w:kern w:val="16"/>
          <w:sz w:val="28"/>
          <w:szCs w:val="28"/>
        </w:rPr>
        <w:t>имущественном</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финансовом</w:t>
      </w:r>
      <w:r w:rsidR="00011DC6">
        <w:rPr>
          <w:kern w:val="16"/>
          <w:sz w:val="28"/>
          <w:szCs w:val="28"/>
        </w:rPr>
        <w:t xml:space="preserve"> </w:t>
      </w:r>
      <w:r w:rsidRPr="00011DC6">
        <w:rPr>
          <w:kern w:val="16"/>
          <w:sz w:val="28"/>
          <w:szCs w:val="28"/>
        </w:rPr>
        <w:t>положении</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балансе</w:t>
      </w:r>
      <w:r w:rsidR="00011DC6">
        <w:rPr>
          <w:kern w:val="16"/>
          <w:sz w:val="28"/>
          <w:szCs w:val="28"/>
        </w:rPr>
        <w:t xml:space="preserve"> </w:t>
      </w:r>
      <w:r w:rsidRPr="00011DC6">
        <w:rPr>
          <w:kern w:val="16"/>
          <w:sz w:val="28"/>
          <w:szCs w:val="28"/>
        </w:rPr>
        <w:t>отражается</w:t>
      </w:r>
      <w:r w:rsidR="00011DC6">
        <w:rPr>
          <w:kern w:val="16"/>
          <w:sz w:val="28"/>
          <w:szCs w:val="28"/>
        </w:rPr>
        <w:t xml:space="preserve"> </w:t>
      </w:r>
      <w:r w:rsidRPr="00011DC6">
        <w:rPr>
          <w:kern w:val="16"/>
          <w:sz w:val="28"/>
          <w:szCs w:val="28"/>
        </w:rPr>
        <w:t>состояние</w:t>
      </w:r>
      <w:r w:rsidR="00011DC6">
        <w:rPr>
          <w:kern w:val="16"/>
          <w:sz w:val="28"/>
          <w:szCs w:val="28"/>
        </w:rPr>
        <w:t xml:space="preserve"> </w:t>
      </w:r>
      <w:r w:rsidRPr="00011DC6">
        <w:rPr>
          <w:kern w:val="16"/>
          <w:sz w:val="28"/>
          <w:szCs w:val="28"/>
        </w:rPr>
        <w:t>средств</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денежной</w:t>
      </w:r>
      <w:r w:rsidR="00011DC6">
        <w:rPr>
          <w:kern w:val="16"/>
          <w:sz w:val="28"/>
          <w:szCs w:val="28"/>
        </w:rPr>
        <w:t xml:space="preserve"> </w:t>
      </w:r>
      <w:r w:rsidRPr="00011DC6">
        <w:rPr>
          <w:kern w:val="16"/>
          <w:sz w:val="28"/>
          <w:szCs w:val="28"/>
        </w:rPr>
        <w:t>оценке</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определенную</w:t>
      </w:r>
      <w:r w:rsidR="00011DC6">
        <w:rPr>
          <w:kern w:val="16"/>
          <w:sz w:val="28"/>
          <w:szCs w:val="28"/>
        </w:rPr>
        <w:t xml:space="preserve"> </w:t>
      </w:r>
      <w:r w:rsidRPr="00011DC6">
        <w:rPr>
          <w:kern w:val="16"/>
          <w:sz w:val="28"/>
          <w:szCs w:val="28"/>
        </w:rPr>
        <w:t>дату</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двух</w:t>
      </w:r>
      <w:r w:rsidR="00011DC6">
        <w:rPr>
          <w:kern w:val="16"/>
          <w:sz w:val="28"/>
          <w:szCs w:val="28"/>
        </w:rPr>
        <w:t xml:space="preserve"> </w:t>
      </w:r>
      <w:r w:rsidRPr="00011DC6">
        <w:rPr>
          <w:kern w:val="16"/>
          <w:sz w:val="28"/>
          <w:szCs w:val="28"/>
        </w:rPr>
        <w:t>разрезах:</w:t>
      </w:r>
      <w:r w:rsidR="00011DC6">
        <w:rPr>
          <w:kern w:val="16"/>
          <w:sz w:val="28"/>
          <w:szCs w:val="28"/>
        </w:rPr>
        <w:t xml:space="preserve"> </w:t>
      </w:r>
      <w:r w:rsidRPr="00011DC6">
        <w:rPr>
          <w:kern w:val="16"/>
          <w:sz w:val="28"/>
          <w:szCs w:val="28"/>
        </w:rPr>
        <w:t>а)</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составу</w:t>
      </w:r>
      <w:r w:rsidR="00011DC6">
        <w:rPr>
          <w:kern w:val="16"/>
          <w:sz w:val="28"/>
          <w:szCs w:val="28"/>
        </w:rPr>
        <w:t xml:space="preserve"> </w:t>
      </w:r>
      <w:r w:rsidRPr="00011DC6">
        <w:rPr>
          <w:kern w:val="16"/>
          <w:sz w:val="28"/>
          <w:szCs w:val="28"/>
        </w:rPr>
        <w:t>(виду),</w:t>
      </w:r>
      <w:r w:rsidR="00011DC6">
        <w:rPr>
          <w:kern w:val="16"/>
          <w:sz w:val="28"/>
          <w:szCs w:val="28"/>
        </w:rPr>
        <w:t xml:space="preserve"> </w:t>
      </w:r>
      <w:r w:rsidRPr="00011DC6">
        <w:rPr>
          <w:kern w:val="16"/>
          <w:sz w:val="28"/>
          <w:szCs w:val="28"/>
        </w:rPr>
        <w:t>б)</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источникам</w:t>
      </w:r>
      <w:r w:rsidR="00011DC6">
        <w:rPr>
          <w:kern w:val="16"/>
          <w:sz w:val="28"/>
          <w:szCs w:val="28"/>
        </w:rPr>
        <w:t xml:space="preserve"> </w:t>
      </w:r>
      <w:r w:rsidRPr="00011DC6">
        <w:rPr>
          <w:kern w:val="16"/>
          <w:sz w:val="28"/>
          <w:szCs w:val="28"/>
        </w:rPr>
        <w:t>формирования.</w:t>
      </w:r>
      <w:r w:rsidR="00011DC6">
        <w:rPr>
          <w:kern w:val="16"/>
          <w:sz w:val="28"/>
          <w:szCs w:val="28"/>
        </w:rPr>
        <w:t xml:space="preserve"> </w:t>
      </w:r>
      <w:r w:rsidRPr="00011DC6">
        <w:rPr>
          <w:kern w:val="16"/>
          <w:sz w:val="28"/>
          <w:szCs w:val="28"/>
        </w:rPr>
        <w:t>Иными</w:t>
      </w:r>
      <w:r w:rsidR="00011DC6">
        <w:rPr>
          <w:kern w:val="16"/>
          <w:sz w:val="28"/>
          <w:szCs w:val="28"/>
        </w:rPr>
        <w:t xml:space="preserve"> </w:t>
      </w:r>
      <w:r w:rsidRPr="00011DC6">
        <w:rPr>
          <w:kern w:val="16"/>
          <w:sz w:val="28"/>
          <w:szCs w:val="28"/>
        </w:rPr>
        <w:t>словами,</w:t>
      </w:r>
      <w:r w:rsidR="00011DC6">
        <w:rPr>
          <w:kern w:val="16"/>
          <w:sz w:val="28"/>
          <w:szCs w:val="28"/>
        </w:rPr>
        <w:t xml:space="preserve"> </w:t>
      </w:r>
      <w:r w:rsidRPr="00011DC6">
        <w:rPr>
          <w:kern w:val="16"/>
          <w:sz w:val="28"/>
          <w:szCs w:val="28"/>
        </w:rPr>
        <w:t>одна</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та</w:t>
      </w:r>
      <w:r w:rsidR="00011DC6">
        <w:rPr>
          <w:kern w:val="16"/>
          <w:sz w:val="28"/>
          <w:szCs w:val="28"/>
        </w:rPr>
        <w:t xml:space="preserve"> </w:t>
      </w:r>
      <w:r w:rsidRPr="00011DC6">
        <w:rPr>
          <w:kern w:val="16"/>
          <w:sz w:val="28"/>
          <w:szCs w:val="28"/>
        </w:rPr>
        <w:t>же</w:t>
      </w:r>
      <w:r w:rsidR="00011DC6">
        <w:rPr>
          <w:kern w:val="16"/>
          <w:sz w:val="28"/>
          <w:szCs w:val="28"/>
        </w:rPr>
        <w:t xml:space="preserve"> </w:t>
      </w:r>
      <w:r w:rsidRPr="00011DC6">
        <w:rPr>
          <w:kern w:val="16"/>
          <w:sz w:val="28"/>
          <w:szCs w:val="28"/>
        </w:rPr>
        <w:t>сумма</w:t>
      </w:r>
      <w:r w:rsidR="00011DC6">
        <w:rPr>
          <w:kern w:val="16"/>
          <w:sz w:val="28"/>
          <w:szCs w:val="28"/>
        </w:rPr>
        <w:t xml:space="preserve"> </w:t>
      </w:r>
      <w:r w:rsidRPr="00011DC6">
        <w:rPr>
          <w:kern w:val="16"/>
          <w:sz w:val="28"/>
          <w:szCs w:val="28"/>
        </w:rPr>
        <w:t>средств,</w:t>
      </w:r>
      <w:r w:rsidR="00011DC6">
        <w:rPr>
          <w:kern w:val="16"/>
          <w:sz w:val="28"/>
          <w:szCs w:val="28"/>
        </w:rPr>
        <w:t xml:space="preserve"> </w:t>
      </w:r>
      <w:r w:rsidRPr="00011DC6">
        <w:rPr>
          <w:kern w:val="16"/>
          <w:sz w:val="28"/>
          <w:szCs w:val="28"/>
        </w:rPr>
        <w:t>которые</w:t>
      </w:r>
      <w:r w:rsidR="00011DC6">
        <w:rPr>
          <w:kern w:val="16"/>
          <w:sz w:val="28"/>
          <w:szCs w:val="28"/>
        </w:rPr>
        <w:t xml:space="preserve"> </w:t>
      </w:r>
      <w:r w:rsidRPr="00011DC6">
        <w:rPr>
          <w:kern w:val="16"/>
          <w:sz w:val="28"/>
          <w:szCs w:val="28"/>
        </w:rPr>
        <w:t>находятся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распоряжении</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представлена</w:t>
      </w:r>
      <w:r w:rsidR="00011DC6">
        <w:rPr>
          <w:kern w:val="16"/>
          <w:sz w:val="28"/>
          <w:szCs w:val="28"/>
        </w:rPr>
        <w:t xml:space="preserve"> </w:t>
      </w:r>
      <w:r w:rsidRPr="00011DC6">
        <w:rPr>
          <w:kern w:val="16"/>
          <w:sz w:val="28"/>
          <w:szCs w:val="28"/>
        </w:rPr>
        <w:t>двояко,</w:t>
      </w:r>
      <w:r w:rsidR="00011DC6">
        <w:rPr>
          <w:kern w:val="16"/>
          <w:sz w:val="28"/>
          <w:szCs w:val="28"/>
        </w:rPr>
        <w:t xml:space="preserve"> </w:t>
      </w:r>
      <w:r w:rsidRPr="00011DC6">
        <w:rPr>
          <w:kern w:val="16"/>
          <w:sz w:val="28"/>
          <w:szCs w:val="28"/>
        </w:rPr>
        <w:t>что</w:t>
      </w:r>
      <w:r w:rsidR="00011DC6">
        <w:rPr>
          <w:kern w:val="16"/>
          <w:sz w:val="28"/>
          <w:szCs w:val="28"/>
        </w:rPr>
        <w:t xml:space="preserve"> </w:t>
      </w:r>
      <w:r w:rsidRPr="00011DC6">
        <w:rPr>
          <w:kern w:val="16"/>
          <w:sz w:val="28"/>
          <w:szCs w:val="28"/>
        </w:rPr>
        <w:t>дает</w:t>
      </w:r>
      <w:r w:rsidR="00011DC6">
        <w:rPr>
          <w:kern w:val="16"/>
          <w:sz w:val="28"/>
          <w:szCs w:val="28"/>
        </w:rPr>
        <w:t xml:space="preserve"> </w:t>
      </w:r>
      <w:r w:rsidRPr="00011DC6">
        <w:rPr>
          <w:kern w:val="16"/>
          <w:sz w:val="28"/>
          <w:szCs w:val="28"/>
        </w:rPr>
        <w:t>возможность</w:t>
      </w:r>
      <w:r w:rsidR="00011DC6">
        <w:rPr>
          <w:kern w:val="16"/>
          <w:sz w:val="28"/>
          <w:szCs w:val="28"/>
        </w:rPr>
        <w:t xml:space="preserve"> </w:t>
      </w:r>
      <w:r w:rsidRPr="00011DC6">
        <w:rPr>
          <w:kern w:val="16"/>
          <w:sz w:val="28"/>
          <w:szCs w:val="28"/>
        </w:rPr>
        <w:t>получить</w:t>
      </w:r>
      <w:r w:rsidR="00011DC6">
        <w:rPr>
          <w:kern w:val="16"/>
          <w:sz w:val="28"/>
          <w:szCs w:val="28"/>
        </w:rPr>
        <w:t xml:space="preserve"> </w:t>
      </w:r>
      <w:r w:rsidRPr="00011DC6">
        <w:rPr>
          <w:kern w:val="16"/>
          <w:sz w:val="28"/>
          <w:szCs w:val="28"/>
        </w:rPr>
        <w:t>представление</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том,</w:t>
      </w:r>
      <w:r w:rsidR="00011DC6">
        <w:rPr>
          <w:kern w:val="16"/>
          <w:sz w:val="28"/>
          <w:szCs w:val="28"/>
        </w:rPr>
        <w:t xml:space="preserve"> </w:t>
      </w:r>
      <w:r w:rsidRPr="00011DC6">
        <w:rPr>
          <w:kern w:val="16"/>
          <w:sz w:val="28"/>
          <w:szCs w:val="28"/>
        </w:rPr>
        <w:t>куда</w:t>
      </w:r>
      <w:r w:rsidR="00011DC6">
        <w:rPr>
          <w:kern w:val="16"/>
          <w:sz w:val="28"/>
          <w:szCs w:val="28"/>
        </w:rPr>
        <w:t xml:space="preserve"> </w:t>
      </w:r>
      <w:r w:rsidRPr="00011DC6">
        <w:rPr>
          <w:kern w:val="16"/>
          <w:sz w:val="28"/>
          <w:szCs w:val="28"/>
        </w:rPr>
        <w:t>вложены</w:t>
      </w:r>
      <w:r w:rsidR="00011DC6">
        <w:rPr>
          <w:kern w:val="16"/>
          <w:sz w:val="28"/>
          <w:szCs w:val="28"/>
        </w:rPr>
        <w:t xml:space="preserve"> </w:t>
      </w:r>
      <w:r w:rsidRPr="00011DC6">
        <w:rPr>
          <w:kern w:val="16"/>
          <w:sz w:val="28"/>
          <w:szCs w:val="28"/>
        </w:rPr>
        <w:t>финансовые</w:t>
      </w:r>
      <w:r w:rsidR="00011DC6">
        <w:rPr>
          <w:kern w:val="16"/>
          <w:sz w:val="28"/>
          <w:szCs w:val="28"/>
        </w:rPr>
        <w:t xml:space="preserve"> </w:t>
      </w:r>
      <w:r w:rsidRPr="00011DC6">
        <w:rPr>
          <w:kern w:val="16"/>
          <w:sz w:val="28"/>
          <w:szCs w:val="28"/>
        </w:rPr>
        <w:t>ресурсы</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(актив</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каковы</w:t>
      </w:r>
      <w:r w:rsidR="00011DC6">
        <w:rPr>
          <w:kern w:val="16"/>
          <w:sz w:val="28"/>
          <w:szCs w:val="28"/>
        </w:rPr>
        <w:t xml:space="preserve"> </w:t>
      </w:r>
      <w:r w:rsidRPr="00011DC6">
        <w:rPr>
          <w:kern w:val="16"/>
          <w:sz w:val="28"/>
          <w:szCs w:val="28"/>
        </w:rPr>
        <w:t>источники</w:t>
      </w:r>
      <w:r w:rsidR="00011DC6">
        <w:rPr>
          <w:kern w:val="16"/>
          <w:sz w:val="28"/>
          <w:szCs w:val="28"/>
        </w:rPr>
        <w:t xml:space="preserve"> </w:t>
      </w:r>
      <w:r w:rsidRPr="00011DC6">
        <w:rPr>
          <w:kern w:val="16"/>
          <w:sz w:val="28"/>
          <w:szCs w:val="28"/>
        </w:rPr>
        <w:t>их</w:t>
      </w:r>
      <w:r w:rsidR="00011DC6">
        <w:rPr>
          <w:kern w:val="16"/>
          <w:sz w:val="28"/>
          <w:szCs w:val="28"/>
        </w:rPr>
        <w:t xml:space="preserve"> </w:t>
      </w:r>
      <w:r w:rsidRPr="00011DC6">
        <w:rPr>
          <w:kern w:val="16"/>
          <w:sz w:val="28"/>
          <w:szCs w:val="28"/>
        </w:rPr>
        <w:t>происхождения</w:t>
      </w:r>
      <w:r w:rsidR="00011DC6">
        <w:rPr>
          <w:kern w:val="16"/>
          <w:sz w:val="28"/>
          <w:szCs w:val="28"/>
        </w:rPr>
        <w:t xml:space="preserve"> </w:t>
      </w:r>
      <w:r w:rsidRPr="00011DC6">
        <w:rPr>
          <w:kern w:val="16"/>
          <w:sz w:val="28"/>
          <w:szCs w:val="28"/>
        </w:rPr>
        <w:t>(пассив</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нашей</w:t>
      </w:r>
      <w:r w:rsidR="00011DC6">
        <w:rPr>
          <w:kern w:val="16"/>
          <w:sz w:val="28"/>
          <w:szCs w:val="28"/>
        </w:rPr>
        <w:t xml:space="preserve"> </w:t>
      </w:r>
      <w:r w:rsidRPr="00011DC6">
        <w:rPr>
          <w:kern w:val="16"/>
          <w:sz w:val="28"/>
          <w:szCs w:val="28"/>
        </w:rPr>
        <w:t>стране</w:t>
      </w:r>
      <w:r w:rsidR="00011DC6">
        <w:rPr>
          <w:kern w:val="16"/>
          <w:sz w:val="28"/>
          <w:szCs w:val="28"/>
        </w:rPr>
        <w:t xml:space="preserve"> </w:t>
      </w:r>
      <w:r w:rsidRPr="00011DC6">
        <w:rPr>
          <w:kern w:val="16"/>
          <w:sz w:val="28"/>
          <w:szCs w:val="28"/>
        </w:rPr>
        <w:t>традиционно</w:t>
      </w:r>
      <w:r w:rsidR="00011DC6">
        <w:rPr>
          <w:kern w:val="16"/>
          <w:sz w:val="28"/>
          <w:szCs w:val="28"/>
        </w:rPr>
        <w:t xml:space="preserve"> </w:t>
      </w:r>
      <w:r w:rsidRPr="00011DC6">
        <w:rPr>
          <w:kern w:val="16"/>
          <w:sz w:val="28"/>
          <w:szCs w:val="28"/>
        </w:rPr>
        <w:t>баланс</w:t>
      </w:r>
      <w:r w:rsidR="00011DC6">
        <w:rPr>
          <w:kern w:val="16"/>
          <w:sz w:val="28"/>
          <w:szCs w:val="28"/>
        </w:rPr>
        <w:t xml:space="preserve"> </w:t>
      </w:r>
      <w:r w:rsidRPr="00011DC6">
        <w:rPr>
          <w:kern w:val="16"/>
          <w:sz w:val="28"/>
          <w:szCs w:val="28"/>
        </w:rPr>
        <w:t>представлен</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виде</w:t>
      </w:r>
      <w:r w:rsidR="00011DC6">
        <w:rPr>
          <w:kern w:val="16"/>
          <w:sz w:val="28"/>
          <w:szCs w:val="28"/>
        </w:rPr>
        <w:t xml:space="preserve"> </w:t>
      </w:r>
      <w:r w:rsidRPr="00011DC6">
        <w:rPr>
          <w:kern w:val="16"/>
          <w:sz w:val="28"/>
          <w:szCs w:val="28"/>
        </w:rPr>
        <w:t>двусторонней</w:t>
      </w:r>
      <w:r w:rsidR="00011DC6">
        <w:rPr>
          <w:kern w:val="16"/>
          <w:sz w:val="28"/>
          <w:szCs w:val="28"/>
        </w:rPr>
        <w:t xml:space="preserve"> </w:t>
      </w:r>
      <w:r w:rsidRPr="00011DC6">
        <w:rPr>
          <w:kern w:val="16"/>
          <w:sz w:val="28"/>
          <w:szCs w:val="28"/>
        </w:rPr>
        <w:t>таблицы,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левой</w:t>
      </w:r>
      <w:r w:rsidR="00011DC6">
        <w:rPr>
          <w:kern w:val="16"/>
          <w:sz w:val="28"/>
          <w:szCs w:val="28"/>
        </w:rPr>
        <w:t xml:space="preserve"> </w:t>
      </w:r>
      <w:r w:rsidRPr="00011DC6">
        <w:rPr>
          <w:kern w:val="16"/>
          <w:sz w:val="28"/>
          <w:szCs w:val="28"/>
        </w:rPr>
        <w:t>части</w:t>
      </w:r>
      <w:r w:rsidR="00011DC6">
        <w:rPr>
          <w:kern w:val="16"/>
          <w:sz w:val="28"/>
          <w:szCs w:val="28"/>
        </w:rPr>
        <w:t xml:space="preserve"> </w:t>
      </w:r>
      <w:r w:rsidRPr="00011DC6">
        <w:rPr>
          <w:kern w:val="16"/>
          <w:sz w:val="28"/>
          <w:szCs w:val="28"/>
        </w:rPr>
        <w:t>которой</w:t>
      </w:r>
      <w:r w:rsidR="00011DC6">
        <w:rPr>
          <w:kern w:val="16"/>
          <w:sz w:val="28"/>
          <w:szCs w:val="28"/>
        </w:rPr>
        <w:t xml:space="preserve"> </w:t>
      </w:r>
      <w:r w:rsidRPr="00011DC6">
        <w:rPr>
          <w:kern w:val="16"/>
          <w:sz w:val="28"/>
          <w:szCs w:val="28"/>
        </w:rPr>
        <w:t>размещаются</w:t>
      </w:r>
      <w:r w:rsidR="00011DC6">
        <w:rPr>
          <w:kern w:val="16"/>
          <w:sz w:val="28"/>
          <w:szCs w:val="28"/>
        </w:rPr>
        <w:t xml:space="preserve"> </w:t>
      </w:r>
      <w:r w:rsidRPr="00011DC6">
        <w:rPr>
          <w:kern w:val="16"/>
          <w:sz w:val="28"/>
          <w:szCs w:val="28"/>
        </w:rPr>
        <w:t>активы</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а</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правой</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его</w:t>
      </w:r>
      <w:r w:rsidR="00011DC6">
        <w:rPr>
          <w:kern w:val="16"/>
          <w:sz w:val="28"/>
          <w:szCs w:val="28"/>
        </w:rPr>
        <w:t xml:space="preserve"> </w:t>
      </w:r>
      <w:r w:rsidRPr="00011DC6">
        <w:rPr>
          <w:kern w:val="16"/>
          <w:sz w:val="28"/>
          <w:szCs w:val="28"/>
        </w:rPr>
        <w:t>пассивы;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этом</w:t>
      </w:r>
      <w:r w:rsidR="00011DC6">
        <w:rPr>
          <w:kern w:val="16"/>
          <w:sz w:val="28"/>
          <w:szCs w:val="28"/>
        </w:rPr>
        <w:t xml:space="preserve"> </w:t>
      </w:r>
      <w:r w:rsidRPr="00011DC6">
        <w:rPr>
          <w:kern w:val="16"/>
          <w:sz w:val="28"/>
          <w:szCs w:val="28"/>
        </w:rPr>
        <w:t>случае</w:t>
      </w:r>
      <w:r w:rsidR="00011DC6">
        <w:rPr>
          <w:kern w:val="16"/>
          <w:sz w:val="28"/>
          <w:szCs w:val="28"/>
        </w:rPr>
        <w:t xml:space="preserve"> </w:t>
      </w:r>
      <w:r w:rsidRPr="00011DC6">
        <w:rPr>
          <w:kern w:val="16"/>
          <w:sz w:val="28"/>
          <w:szCs w:val="28"/>
        </w:rPr>
        <w:t>общие</w:t>
      </w:r>
      <w:r w:rsidR="00011DC6">
        <w:rPr>
          <w:kern w:val="16"/>
          <w:sz w:val="28"/>
          <w:szCs w:val="28"/>
        </w:rPr>
        <w:t xml:space="preserve"> </w:t>
      </w:r>
      <w:r w:rsidRPr="00011DC6">
        <w:rPr>
          <w:kern w:val="16"/>
          <w:sz w:val="28"/>
          <w:szCs w:val="28"/>
        </w:rPr>
        <w:t>итоги</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активу</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пассиву</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совпадают.</w:t>
      </w:r>
      <w:r w:rsidR="00011DC6">
        <w:rPr>
          <w:kern w:val="16"/>
          <w:sz w:val="28"/>
          <w:szCs w:val="28"/>
        </w:rPr>
        <w:t xml:space="preserve"> </w:t>
      </w:r>
      <w:r w:rsidRPr="00011DC6">
        <w:rPr>
          <w:kern w:val="16"/>
          <w:sz w:val="28"/>
          <w:szCs w:val="28"/>
        </w:rPr>
        <w:t>Форма</w:t>
      </w:r>
      <w:r w:rsidR="00011DC6">
        <w:rPr>
          <w:kern w:val="16"/>
          <w:sz w:val="28"/>
          <w:szCs w:val="28"/>
        </w:rPr>
        <w:t xml:space="preserve"> </w:t>
      </w:r>
      <w:r w:rsidRPr="00011DC6">
        <w:rPr>
          <w:kern w:val="16"/>
          <w:sz w:val="28"/>
          <w:szCs w:val="28"/>
        </w:rPr>
        <w:t>бухгалтерского</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приведена</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Приложении</w:t>
      </w:r>
      <w:r w:rsidR="00011DC6">
        <w:rPr>
          <w:kern w:val="16"/>
          <w:sz w:val="28"/>
          <w:szCs w:val="28"/>
        </w:rPr>
        <w:t xml:space="preserve"> </w:t>
      </w:r>
      <w:r w:rsidRPr="00011DC6">
        <w:rPr>
          <w:kern w:val="16"/>
          <w:sz w:val="28"/>
          <w:szCs w:val="28"/>
        </w:rPr>
        <w:t>1</w:t>
      </w:r>
      <w:r w:rsidR="00011DC6">
        <w:rPr>
          <w:kern w:val="16"/>
          <w:sz w:val="28"/>
          <w:szCs w:val="28"/>
        </w:rPr>
        <w:t xml:space="preserve"> </w:t>
      </w:r>
      <w:r w:rsidRPr="00011DC6">
        <w:rPr>
          <w:kern w:val="16"/>
          <w:sz w:val="28"/>
          <w:szCs w:val="28"/>
        </w:rPr>
        <w:t>курсовой</w:t>
      </w:r>
      <w:r w:rsidR="00011DC6">
        <w:rPr>
          <w:kern w:val="16"/>
          <w:sz w:val="28"/>
          <w:szCs w:val="28"/>
        </w:rPr>
        <w:t xml:space="preserve"> </w:t>
      </w:r>
      <w:r w:rsidRPr="00011DC6">
        <w:rPr>
          <w:kern w:val="16"/>
          <w:sz w:val="28"/>
          <w:szCs w:val="28"/>
        </w:rPr>
        <w:t>работы.</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На</w:t>
      </w:r>
      <w:r w:rsidR="00011DC6">
        <w:rPr>
          <w:kern w:val="16"/>
          <w:sz w:val="28"/>
          <w:szCs w:val="28"/>
        </w:rPr>
        <w:t xml:space="preserve"> </w:t>
      </w:r>
      <w:r w:rsidRPr="00011DC6">
        <w:rPr>
          <w:kern w:val="16"/>
          <w:sz w:val="28"/>
          <w:szCs w:val="28"/>
        </w:rPr>
        <w:t>практике</w:t>
      </w:r>
      <w:r w:rsidR="00011DC6">
        <w:rPr>
          <w:kern w:val="16"/>
          <w:sz w:val="28"/>
          <w:szCs w:val="28"/>
        </w:rPr>
        <w:t xml:space="preserve"> </w:t>
      </w:r>
      <w:r w:rsidRPr="00011DC6">
        <w:rPr>
          <w:kern w:val="16"/>
          <w:sz w:val="28"/>
          <w:szCs w:val="28"/>
        </w:rPr>
        <w:t>можно</w:t>
      </w:r>
      <w:r w:rsidR="00011DC6">
        <w:rPr>
          <w:kern w:val="16"/>
          <w:sz w:val="28"/>
          <w:szCs w:val="28"/>
        </w:rPr>
        <w:t xml:space="preserve"> </w:t>
      </w:r>
      <w:r w:rsidRPr="00011DC6">
        <w:rPr>
          <w:kern w:val="16"/>
          <w:sz w:val="28"/>
          <w:szCs w:val="28"/>
        </w:rPr>
        <w:t>встретиться</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различными</w:t>
      </w:r>
      <w:r w:rsidR="00011DC6">
        <w:rPr>
          <w:kern w:val="16"/>
          <w:sz w:val="28"/>
          <w:szCs w:val="28"/>
        </w:rPr>
        <w:t xml:space="preserve"> </w:t>
      </w:r>
      <w:r w:rsidRPr="00011DC6">
        <w:rPr>
          <w:kern w:val="16"/>
          <w:sz w:val="28"/>
          <w:szCs w:val="28"/>
        </w:rPr>
        <w:t>видами</w:t>
      </w:r>
      <w:r w:rsidR="00011DC6">
        <w:rPr>
          <w:kern w:val="16"/>
          <w:sz w:val="28"/>
          <w:szCs w:val="28"/>
        </w:rPr>
        <w:t xml:space="preserve"> </w:t>
      </w:r>
      <w:r w:rsidRPr="00011DC6">
        <w:rPr>
          <w:kern w:val="16"/>
          <w:sz w:val="28"/>
          <w:szCs w:val="28"/>
        </w:rPr>
        <w:t>балансов.</w:t>
      </w:r>
      <w:r w:rsidR="00011DC6">
        <w:rPr>
          <w:kern w:val="16"/>
          <w:sz w:val="28"/>
          <w:szCs w:val="28"/>
        </w:rPr>
        <w:t xml:space="preserve"> </w:t>
      </w:r>
      <w:r w:rsidRPr="00011DC6">
        <w:rPr>
          <w:kern w:val="16"/>
          <w:sz w:val="28"/>
          <w:szCs w:val="28"/>
        </w:rPr>
        <w:t>Ниже</w:t>
      </w:r>
      <w:r w:rsidR="00011DC6">
        <w:rPr>
          <w:kern w:val="16"/>
          <w:sz w:val="28"/>
          <w:szCs w:val="28"/>
        </w:rPr>
        <w:t xml:space="preserve"> </w:t>
      </w:r>
      <w:r w:rsidRPr="00011DC6">
        <w:rPr>
          <w:kern w:val="16"/>
          <w:sz w:val="28"/>
          <w:szCs w:val="28"/>
        </w:rPr>
        <w:t>приведена</w:t>
      </w:r>
      <w:r w:rsidR="00011DC6">
        <w:rPr>
          <w:kern w:val="16"/>
          <w:sz w:val="28"/>
          <w:szCs w:val="28"/>
        </w:rPr>
        <w:t xml:space="preserve"> </w:t>
      </w:r>
      <w:r w:rsidRPr="00011DC6">
        <w:rPr>
          <w:kern w:val="16"/>
          <w:sz w:val="28"/>
          <w:szCs w:val="28"/>
        </w:rPr>
        <w:t>одна</w:t>
      </w:r>
      <w:r w:rsidR="00011DC6">
        <w:rPr>
          <w:kern w:val="16"/>
          <w:sz w:val="28"/>
          <w:szCs w:val="28"/>
        </w:rPr>
        <w:t xml:space="preserve"> </w:t>
      </w:r>
      <w:r w:rsidRPr="00011DC6">
        <w:rPr>
          <w:kern w:val="16"/>
          <w:sz w:val="28"/>
          <w:szCs w:val="28"/>
        </w:rPr>
        <w:t>из</w:t>
      </w:r>
      <w:r w:rsidR="00011DC6">
        <w:rPr>
          <w:kern w:val="16"/>
          <w:sz w:val="28"/>
          <w:szCs w:val="28"/>
        </w:rPr>
        <w:t xml:space="preserve"> </w:t>
      </w:r>
      <w:r w:rsidRPr="00011DC6">
        <w:rPr>
          <w:kern w:val="16"/>
          <w:sz w:val="28"/>
          <w:szCs w:val="28"/>
        </w:rPr>
        <w:t>возможных</w:t>
      </w:r>
      <w:r w:rsidR="00011DC6">
        <w:rPr>
          <w:kern w:val="16"/>
          <w:sz w:val="28"/>
          <w:szCs w:val="28"/>
        </w:rPr>
        <w:t xml:space="preserve"> </w:t>
      </w:r>
      <w:r w:rsidRPr="00011DC6">
        <w:rPr>
          <w:kern w:val="16"/>
          <w:sz w:val="28"/>
          <w:szCs w:val="28"/>
        </w:rPr>
        <w:t>классификаций</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(Таблица</w:t>
      </w:r>
      <w:r w:rsidR="00011DC6">
        <w:rPr>
          <w:kern w:val="16"/>
          <w:sz w:val="28"/>
          <w:szCs w:val="28"/>
        </w:rPr>
        <w:t xml:space="preserve"> </w:t>
      </w:r>
      <w:r w:rsidRPr="00011DC6">
        <w:rPr>
          <w:kern w:val="16"/>
          <w:sz w:val="28"/>
          <w:szCs w:val="28"/>
        </w:rPr>
        <w:t>1).</w:t>
      </w:r>
    </w:p>
    <w:p w:rsidR="00011DC6" w:rsidRDefault="00011DC6" w:rsidP="00011DC6">
      <w:pPr>
        <w:shd w:val="clear" w:color="auto" w:fill="FFFFFF"/>
        <w:spacing w:line="360" w:lineRule="auto"/>
        <w:ind w:firstLine="709"/>
        <w:jc w:val="both"/>
        <w:rPr>
          <w:kern w:val="16"/>
          <w:sz w:val="28"/>
          <w:szCs w:val="28"/>
        </w:rPr>
      </w:pP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Таблица</w:t>
      </w:r>
      <w:r w:rsidR="00011DC6">
        <w:rPr>
          <w:kern w:val="16"/>
          <w:sz w:val="28"/>
          <w:szCs w:val="28"/>
        </w:rPr>
        <w:t xml:space="preserve"> </w:t>
      </w:r>
      <w:r w:rsidRPr="00011DC6">
        <w:rPr>
          <w:kern w:val="16"/>
          <w:sz w:val="28"/>
          <w:szCs w:val="28"/>
        </w:rPr>
        <w:t>1</w:t>
      </w:r>
      <w:r w:rsidR="00011DC6">
        <w:rPr>
          <w:kern w:val="16"/>
          <w:sz w:val="28"/>
          <w:szCs w:val="28"/>
        </w:rPr>
        <w:t xml:space="preserve"> </w:t>
      </w:r>
      <w:r w:rsidRPr="00011DC6">
        <w:rPr>
          <w:kern w:val="16"/>
          <w:sz w:val="28"/>
          <w:szCs w:val="28"/>
        </w:rPr>
        <w:t>Классификация</w:t>
      </w:r>
      <w:r w:rsidR="00011DC6">
        <w:rPr>
          <w:kern w:val="16"/>
          <w:sz w:val="28"/>
          <w:szCs w:val="28"/>
        </w:rPr>
        <w:t xml:space="preserve"> </w:t>
      </w:r>
      <w:r w:rsidRPr="00011DC6">
        <w:rPr>
          <w:kern w:val="16"/>
          <w:sz w:val="28"/>
          <w:szCs w:val="28"/>
        </w:rPr>
        <w:t>бухгалтерских</w:t>
      </w:r>
      <w:r w:rsidR="00011DC6">
        <w:rPr>
          <w:kern w:val="16"/>
          <w:sz w:val="28"/>
          <w:szCs w:val="28"/>
        </w:rPr>
        <w:t xml:space="preserve"> </w:t>
      </w:r>
      <w:r w:rsidRPr="00011DC6">
        <w:rPr>
          <w:kern w:val="16"/>
          <w:sz w:val="28"/>
          <w:szCs w:val="28"/>
        </w:rPr>
        <w:t>балансов</w:t>
      </w:r>
    </w:p>
    <w:tbl>
      <w:tblPr>
        <w:tblW w:w="87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7"/>
      </w:tblGrid>
      <w:tr w:rsidR="002C0348" w:rsidRPr="00422546" w:rsidTr="00422546">
        <w:tc>
          <w:tcPr>
            <w:tcW w:w="4248" w:type="dxa"/>
            <w:shd w:val="clear" w:color="auto" w:fill="auto"/>
          </w:tcPr>
          <w:p w:rsidR="00F3343F" w:rsidRPr="00422546" w:rsidRDefault="002C0348" w:rsidP="00422546">
            <w:pPr>
              <w:spacing w:line="360" w:lineRule="auto"/>
              <w:jc w:val="both"/>
              <w:rPr>
                <w:kern w:val="16"/>
              </w:rPr>
            </w:pPr>
            <w:r w:rsidRPr="00422546">
              <w:rPr>
                <w:kern w:val="16"/>
              </w:rPr>
              <w:t>Классификационный</w:t>
            </w:r>
            <w:r w:rsidR="00011DC6" w:rsidRPr="00422546">
              <w:rPr>
                <w:kern w:val="16"/>
              </w:rPr>
              <w:t xml:space="preserve"> </w:t>
            </w:r>
            <w:r w:rsidRPr="00422546">
              <w:rPr>
                <w:kern w:val="16"/>
              </w:rPr>
              <w:t>признак</w:t>
            </w:r>
          </w:p>
        </w:tc>
        <w:tc>
          <w:tcPr>
            <w:tcW w:w="4507" w:type="dxa"/>
            <w:shd w:val="clear" w:color="auto" w:fill="auto"/>
          </w:tcPr>
          <w:p w:rsidR="002C0348" w:rsidRPr="00422546" w:rsidRDefault="002C0348" w:rsidP="00422546">
            <w:pPr>
              <w:spacing w:line="360" w:lineRule="auto"/>
              <w:jc w:val="both"/>
              <w:rPr>
                <w:kern w:val="16"/>
              </w:rPr>
            </w:pPr>
            <w:r w:rsidRPr="00422546">
              <w:rPr>
                <w:kern w:val="16"/>
              </w:rPr>
              <w:t>Виды</w:t>
            </w:r>
            <w:r w:rsidR="00011DC6" w:rsidRPr="00422546">
              <w:rPr>
                <w:kern w:val="16"/>
              </w:rPr>
              <w:t xml:space="preserve"> </w:t>
            </w:r>
            <w:r w:rsidRPr="00422546">
              <w:rPr>
                <w:kern w:val="16"/>
              </w:rPr>
              <w:t>баланса</w:t>
            </w:r>
          </w:p>
        </w:tc>
      </w:tr>
      <w:tr w:rsidR="002C0348" w:rsidRPr="00422546" w:rsidTr="00422546">
        <w:tc>
          <w:tcPr>
            <w:tcW w:w="4248" w:type="dxa"/>
            <w:shd w:val="clear" w:color="auto" w:fill="auto"/>
          </w:tcPr>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времени</w:t>
            </w:r>
            <w:r w:rsidR="00011DC6" w:rsidRPr="00422546">
              <w:rPr>
                <w:kern w:val="16"/>
              </w:rPr>
              <w:t xml:space="preserve"> </w:t>
            </w:r>
            <w:r w:rsidRPr="00422546">
              <w:rPr>
                <w:kern w:val="16"/>
              </w:rPr>
              <w:t>составления</w:t>
            </w:r>
          </w:p>
          <w:p w:rsidR="002C0348" w:rsidRPr="00422546" w:rsidRDefault="002C0348" w:rsidP="00422546">
            <w:pPr>
              <w:spacing w:line="360" w:lineRule="auto"/>
              <w:jc w:val="both"/>
              <w:rPr>
                <w:kern w:val="16"/>
              </w:rPr>
            </w:pP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источникам</w:t>
            </w:r>
            <w:r w:rsidR="00011DC6" w:rsidRPr="00422546">
              <w:rPr>
                <w:kern w:val="16"/>
              </w:rPr>
              <w:t xml:space="preserve"> </w:t>
            </w:r>
            <w:r w:rsidRPr="00422546">
              <w:rPr>
                <w:kern w:val="16"/>
              </w:rPr>
              <w:t>составления</w:t>
            </w: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объему</w:t>
            </w:r>
            <w:r w:rsidR="00011DC6" w:rsidRPr="00422546">
              <w:rPr>
                <w:kern w:val="16"/>
              </w:rPr>
              <w:t xml:space="preserve"> </w:t>
            </w:r>
            <w:r w:rsidRPr="00422546">
              <w:rPr>
                <w:kern w:val="16"/>
              </w:rPr>
              <w:t>информации</w:t>
            </w: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характеру</w:t>
            </w:r>
            <w:r w:rsidR="00011DC6" w:rsidRPr="00422546">
              <w:rPr>
                <w:kern w:val="16"/>
              </w:rPr>
              <w:t xml:space="preserve"> </w:t>
            </w:r>
            <w:r w:rsidRPr="00422546">
              <w:rPr>
                <w:kern w:val="16"/>
              </w:rPr>
              <w:t>деятельности</w:t>
            </w: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видам</w:t>
            </w:r>
            <w:r w:rsidR="00011DC6" w:rsidRPr="00422546">
              <w:rPr>
                <w:kern w:val="16"/>
              </w:rPr>
              <w:t xml:space="preserve"> </w:t>
            </w:r>
            <w:r w:rsidRPr="00422546">
              <w:rPr>
                <w:kern w:val="16"/>
              </w:rPr>
              <w:t>деятельности</w:t>
            </w:r>
          </w:p>
          <w:p w:rsidR="002C0348" w:rsidRPr="00422546" w:rsidRDefault="002C0348" w:rsidP="00422546">
            <w:pPr>
              <w:spacing w:line="360" w:lineRule="auto"/>
              <w:jc w:val="both"/>
              <w:rPr>
                <w:kern w:val="16"/>
              </w:rPr>
            </w:pPr>
          </w:p>
          <w:p w:rsidR="00011DC6" w:rsidRPr="00422546" w:rsidRDefault="00011DC6" w:rsidP="00422546">
            <w:pPr>
              <w:spacing w:line="360" w:lineRule="auto"/>
              <w:jc w:val="both"/>
              <w:rPr>
                <w:kern w:val="16"/>
              </w:rPr>
            </w:pP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формам</w:t>
            </w:r>
            <w:r w:rsidR="00011DC6" w:rsidRPr="00422546">
              <w:rPr>
                <w:kern w:val="16"/>
              </w:rPr>
              <w:t xml:space="preserve"> </w:t>
            </w:r>
            <w:r w:rsidRPr="00422546">
              <w:rPr>
                <w:kern w:val="16"/>
              </w:rPr>
              <w:t>собственности</w:t>
            </w: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объекту</w:t>
            </w:r>
            <w:r w:rsidR="00011DC6" w:rsidRPr="00422546">
              <w:rPr>
                <w:kern w:val="16"/>
              </w:rPr>
              <w:t xml:space="preserve"> </w:t>
            </w:r>
            <w:r w:rsidRPr="00422546">
              <w:rPr>
                <w:kern w:val="16"/>
              </w:rPr>
              <w:t>отражения</w:t>
            </w:r>
          </w:p>
          <w:p w:rsidR="002C0348" w:rsidRPr="00422546" w:rsidRDefault="002C0348" w:rsidP="00422546">
            <w:pPr>
              <w:spacing w:line="360" w:lineRule="auto"/>
              <w:jc w:val="both"/>
              <w:rPr>
                <w:kern w:val="16"/>
              </w:rPr>
            </w:pPr>
            <w:r w:rsidRPr="00422546">
              <w:rPr>
                <w:kern w:val="16"/>
              </w:rPr>
              <w:t>По</w:t>
            </w:r>
            <w:r w:rsidR="00011DC6" w:rsidRPr="00422546">
              <w:rPr>
                <w:kern w:val="16"/>
              </w:rPr>
              <w:t xml:space="preserve"> </w:t>
            </w:r>
            <w:r w:rsidRPr="00422546">
              <w:rPr>
                <w:kern w:val="16"/>
              </w:rPr>
              <w:t>степени</w:t>
            </w:r>
            <w:r w:rsidR="00011DC6" w:rsidRPr="00422546">
              <w:rPr>
                <w:kern w:val="16"/>
              </w:rPr>
              <w:t xml:space="preserve"> </w:t>
            </w:r>
            <w:r w:rsidRPr="00422546">
              <w:rPr>
                <w:kern w:val="16"/>
              </w:rPr>
              <w:t>аналитичности</w:t>
            </w:r>
          </w:p>
        </w:tc>
        <w:tc>
          <w:tcPr>
            <w:tcW w:w="4507" w:type="dxa"/>
            <w:shd w:val="clear" w:color="auto" w:fill="auto"/>
          </w:tcPr>
          <w:p w:rsidR="002C0348" w:rsidRPr="00422546" w:rsidRDefault="002C0348" w:rsidP="00422546">
            <w:pPr>
              <w:spacing w:line="360" w:lineRule="auto"/>
              <w:jc w:val="both"/>
              <w:rPr>
                <w:kern w:val="16"/>
              </w:rPr>
            </w:pPr>
            <w:r w:rsidRPr="00422546">
              <w:rPr>
                <w:kern w:val="16"/>
              </w:rPr>
              <w:t>Вступительные,</w:t>
            </w:r>
            <w:r w:rsidR="00011DC6" w:rsidRPr="00422546">
              <w:rPr>
                <w:kern w:val="16"/>
              </w:rPr>
              <w:t xml:space="preserve"> </w:t>
            </w:r>
            <w:r w:rsidRPr="00422546">
              <w:rPr>
                <w:kern w:val="16"/>
              </w:rPr>
              <w:t>текущие,</w:t>
            </w:r>
            <w:r w:rsidR="00011DC6" w:rsidRPr="00422546">
              <w:rPr>
                <w:kern w:val="16"/>
              </w:rPr>
              <w:t xml:space="preserve"> </w:t>
            </w:r>
            <w:r w:rsidRPr="00422546">
              <w:rPr>
                <w:kern w:val="16"/>
              </w:rPr>
              <w:t>ликвидационные,</w:t>
            </w:r>
            <w:r w:rsidR="00011DC6" w:rsidRPr="00422546">
              <w:rPr>
                <w:kern w:val="16"/>
              </w:rPr>
              <w:t xml:space="preserve"> </w:t>
            </w:r>
            <w:r w:rsidRPr="00422546">
              <w:rPr>
                <w:kern w:val="16"/>
              </w:rPr>
              <w:t>разделительные,</w:t>
            </w:r>
            <w:r w:rsidR="00011DC6" w:rsidRPr="00422546">
              <w:rPr>
                <w:kern w:val="16"/>
              </w:rPr>
              <w:t xml:space="preserve"> </w:t>
            </w:r>
            <w:r w:rsidRPr="00422546">
              <w:rPr>
                <w:kern w:val="16"/>
              </w:rPr>
              <w:t>объединительные</w:t>
            </w:r>
          </w:p>
          <w:p w:rsidR="002C0348" w:rsidRPr="00422546" w:rsidRDefault="002C0348" w:rsidP="00422546">
            <w:pPr>
              <w:spacing w:line="360" w:lineRule="auto"/>
              <w:jc w:val="both"/>
              <w:rPr>
                <w:kern w:val="16"/>
              </w:rPr>
            </w:pPr>
            <w:r w:rsidRPr="00422546">
              <w:rPr>
                <w:kern w:val="16"/>
              </w:rPr>
              <w:t>Инвентарные,</w:t>
            </w:r>
            <w:r w:rsidR="00011DC6" w:rsidRPr="00422546">
              <w:rPr>
                <w:kern w:val="16"/>
              </w:rPr>
              <w:t xml:space="preserve"> </w:t>
            </w:r>
            <w:r w:rsidRPr="00422546">
              <w:rPr>
                <w:kern w:val="16"/>
              </w:rPr>
              <w:t>книжные,</w:t>
            </w:r>
            <w:r w:rsidR="00011DC6" w:rsidRPr="00422546">
              <w:rPr>
                <w:kern w:val="16"/>
              </w:rPr>
              <w:t xml:space="preserve"> </w:t>
            </w:r>
            <w:r w:rsidRPr="00422546">
              <w:rPr>
                <w:kern w:val="16"/>
              </w:rPr>
              <w:t>генеральные</w:t>
            </w:r>
          </w:p>
          <w:p w:rsidR="002C0348" w:rsidRPr="00422546" w:rsidRDefault="002C0348" w:rsidP="00422546">
            <w:pPr>
              <w:spacing w:line="360" w:lineRule="auto"/>
              <w:jc w:val="both"/>
              <w:rPr>
                <w:kern w:val="16"/>
              </w:rPr>
            </w:pPr>
            <w:r w:rsidRPr="00422546">
              <w:rPr>
                <w:kern w:val="16"/>
              </w:rPr>
              <w:t>Единичные,</w:t>
            </w:r>
            <w:r w:rsidR="00011DC6" w:rsidRPr="00422546">
              <w:rPr>
                <w:kern w:val="16"/>
              </w:rPr>
              <w:t xml:space="preserve"> </w:t>
            </w:r>
            <w:r w:rsidRPr="00422546">
              <w:rPr>
                <w:kern w:val="16"/>
              </w:rPr>
              <w:t>сводные,</w:t>
            </w:r>
            <w:r w:rsidR="00011DC6" w:rsidRPr="00422546">
              <w:rPr>
                <w:kern w:val="16"/>
              </w:rPr>
              <w:t xml:space="preserve"> </w:t>
            </w:r>
            <w:r w:rsidRPr="00422546">
              <w:rPr>
                <w:kern w:val="16"/>
              </w:rPr>
              <w:t>консолидированные</w:t>
            </w:r>
          </w:p>
          <w:p w:rsidR="002C0348" w:rsidRPr="00422546" w:rsidRDefault="002C0348" w:rsidP="00422546">
            <w:pPr>
              <w:spacing w:line="360" w:lineRule="auto"/>
              <w:jc w:val="both"/>
              <w:rPr>
                <w:kern w:val="16"/>
              </w:rPr>
            </w:pPr>
            <w:r w:rsidRPr="00422546">
              <w:rPr>
                <w:kern w:val="16"/>
              </w:rPr>
              <w:t>Основной,</w:t>
            </w:r>
            <w:r w:rsidR="00011DC6" w:rsidRPr="00422546">
              <w:rPr>
                <w:kern w:val="16"/>
              </w:rPr>
              <w:t xml:space="preserve"> </w:t>
            </w:r>
            <w:r w:rsidRPr="00422546">
              <w:rPr>
                <w:kern w:val="16"/>
              </w:rPr>
              <w:t>неосновной</w:t>
            </w:r>
            <w:r w:rsidR="00011DC6" w:rsidRPr="00422546">
              <w:rPr>
                <w:kern w:val="16"/>
              </w:rPr>
              <w:t xml:space="preserve"> </w:t>
            </w:r>
            <w:r w:rsidRPr="00422546">
              <w:rPr>
                <w:kern w:val="16"/>
              </w:rPr>
              <w:t>деятельности</w:t>
            </w:r>
          </w:p>
          <w:p w:rsidR="002C0348" w:rsidRPr="00422546" w:rsidRDefault="002C0348" w:rsidP="00422546">
            <w:pPr>
              <w:spacing w:line="360" w:lineRule="auto"/>
              <w:jc w:val="both"/>
              <w:rPr>
                <w:kern w:val="16"/>
              </w:rPr>
            </w:pPr>
            <w:r w:rsidRPr="00422546">
              <w:rPr>
                <w:kern w:val="16"/>
              </w:rPr>
              <w:t>Баланс</w:t>
            </w:r>
            <w:r w:rsidR="00011DC6" w:rsidRPr="00422546">
              <w:rPr>
                <w:kern w:val="16"/>
              </w:rPr>
              <w:t xml:space="preserve"> </w:t>
            </w:r>
            <w:r w:rsidRPr="00422546">
              <w:rPr>
                <w:kern w:val="16"/>
              </w:rPr>
              <w:t>организации,</w:t>
            </w:r>
            <w:r w:rsidR="00011DC6" w:rsidRPr="00422546">
              <w:rPr>
                <w:kern w:val="16"/>
              </w:rPr>
              <w:t xml:space="preserve"> </w:t>
            </w:r>
            <w:r w:rsidRPr="00422546">
              <w:rPr>
                <w:kern w:val="16"/>
              </w:rPr>
              <w:t>баланс</w:t>
            </w:r>
            <w:r w:rsidR="00011DC6" w:rsidRPr="00422546">
              <w:rPr>
                <w:kern w:val="16"/>
              </w:rPr>
              <w:t xml:space="preserve"> </w:t>
            </w:r>
          </w:p>
          <w:p w:rsidR="002C0348" w:rsidRPr="00422546" w:rsidRDefault="002C0348" w:rsidP="00422546">
            <w:pPr>
              <w:spacing w:line="360" w:lineRule="auto"/>
              <w:jc w:val="both"/>
              <w:rPr>
                <w:kern w:val="16"/>
              </w:rPr>
            </w:pPr>
            <w:r w:rsidRPr="00422546">
              <w:rPr>
                <w:kern w:val="16"/>
              </w:rPr>
              <w:t>инвестиционного</w:t>
            </w:r>
            <w:r w:rsidR="00011DC6" w:rsidRPr="00422546">
              <w:rPr>
                <w:kern w:val="16"/>
              </w:rPr>
              <w:t xml:space="preserve"> </w:t>
            </w:r>
            <w:r w:rsidRPr="00422546">
              <w:rPr>
                <w:kern w:val="16"/>
              </w:rPr>
              <w:t>фонда,</w:t>
            </w:r>
            <w:r w:rsidR="00011DC6" w:rsidRPr="00422546">
              <w:rPr>
                <w:kern w:val="16"/>
              </w:rPr>
              <w:t xml:space="preserve"> </w:t>
            </w:r>
            <w:r w:rsidRPr="00422546">
              <w:rPr>
                <w:kern w:val="16"/>
              </w:rPr>
              <w:t>баланс</w:t>
            </w:r>
            <w:r w:rsidR="00011DC6" w:rsidRPr="00422546">
              <w:rPr>
                <w:kern w:val="16"/>
              </w:rPr>
              <w:t xml:space="preserve"> </w:t>
            </w:r>
            <w:r w:rsidRPr="00422546">
              <w:rPr>
                <w:kern w:val="16"/>
              </w:rPr>
              <w:t>частного</w:t>
            </w:r>
            <w:r w:rsidR="00011DC6" w:rsidRPr="00422546">
              <w:rPr>
                <w:kern w:val="16"/>
              </w:rPr>
              <w:t xml:space="preserve"> </w:t>
            </w:r>
            <w:r w:rsidRPr="00422546">
              <w:rPr>
                <w:kern w:val="16"/>
              </w:rPr>
              <w:t>предприятия,</w:t>
            </w:r>
            <w:r w:rsidR="00011DC6" w:rsidRPr="00422546">
              <w:rPr>
                <w:kern w:val="16"/>
              </w:rPr>
              <w:t xml:space="preserve"> </w:t>
            </w:r>
            <w:r w:rsidRPr="00422546">
              <w:rPr>
                <w:kern w:val="16"/>
              </w:rPr>
              <w:t>баланс</w:t>
            </w:r>
            <w:r w:rsidR="00011DC6" w:rsidRPr="00422546">
              <w:rPr>
                <w:kern w:val="16"/>
              </w:rPr>
              <w:t xml:space="preserve"> </w:t>
            </w:r>
            <w:r w:rsidRPr="00422546">
              <w:rPr>
                <w:kern w:val="16"/>
              </w:rPr>
              <w:t>банка</w:t>
            </w:r>
            <w:r w:rsidR="00011DC6" w:rsidRPr="00422546">
              <w:rPr>
                <w:kern w:val="16"/>
              </w:rPr>
              <w:t xml:space="preserve"> </w:t>
            </w:r>
            <w:r w:rsidRPr="00422546">
              <w:rPr>
                <w:kern w:val="16"/>
              </w:rPr>
              <w:t>и</w:t>
            </w:r>
            <w:r w:rsidR="00011DC6" w:rsidRPr="00422546">
              <w:rPr>
                <w:kern w:val="16"/>
              </w:rPr>
              <w:t xml:space="preserve"> </w:t>
            </w:r>
            <w:r w:rsidRPr="00422546">
              <w:rPr>
                <w:kern w:val="16"/>
              </w:rPr>
              <w:t>др.</w:t>
            </w:r>
          </w:p>
          <w:p w:rsidR="002C0348" w:rsidRPr="00422546" w:rsidRDefault="002C0348" w:rsidP="00422546">
            <w:pPr>
              <w:spacing w:line="360" w:lineRule="auto"/>
              <w:jc w:val="both"/>
              <w:rPr>
                <w:kern w:val="16"/>
              </w:rPr>
            </w:pPr>
            <w:r w:rsidRPr="00422546">
              <w:rPr>
                <w:kern w:val="16"/>
              </w:rPr>
              <w:t>Баланс</w:t>
            </w:r>
            <w:r w:rsidR="00011DC6" w:rsidRPr="00422546">
              <w:rPr>
                <w:kern w:val="16"/>
              </w:rPr>
              <w:t xml:space="preserve"> </w:t>
            </w:r>
            <w:r w:rsidRPr="00422546">
              <w:rPr>
                <w:kern w:val="16"/>
              </w:rPr>
              <w:t>государственного</w:t>
            </w:r>
            <w:r w:rsidR="00011DC6" w:rsidRPr="00422546">
              <w:rPr>
                <w:kern w:val="16"/>
              </w:rPr>
              <w:t xml:space="preserve"> </w:t>
            </w:r>
            <w:r w:rsidRPr="00422546">
              <w:rPr>
                <w:kern w:val="16"/>
              </w:rPr>
              <w:t>предприятия,</w:t>
            </w:r>
            <w:r w:rsidR="00011DC6" w:rsidRPr="00422546">
              <w:rPr>
                <w:kern w:val="16"/>
              </w:rPr>
              <w:t xml:space="preserve"> </w:t>
            </w:r>
            <w:r w:rsidRPr="00422546">
              <w:rPr>
                <w:kern w:val="16"/>
              </w:rPr>
              <w:t>частного</w:t>
            </w:r>
          </w:p>
          <w:p w:rsidR="002C0348" w:rsidRPr="00422546" w:rsidRDefault="002C0348" w:rsidP="00422546">
            <w:pPr>
              <w:spacing w:line="360" w:lineRule="auto"/>
              <w:jc w:val="both"/>
              <w:rPr>
                <w:kern w:val="16"/>
              </w:rPr>
            </w:pPr>
            <w:r w:rsidRPr="00422546">
              <w:rPr>
                <w:kern w:val="16"/>
              </w:rPr>
              <w:t>Самостоятельный,</w:t>
            </w:r>
            <w:r w:rsidR="00011DC6" w:rsidRPr="00422546">
              <w:rPr>
                <w:kern w:val="16"/>
              </w:rPr>
              <w:t xml:space="preserve"> </w:t>
            </w:r>
            <w:r w:rsidRPr="00422546">
              <w:rPr>
                <w:kern w:val="16"/>
              </w:rPr>
              <w:t>отдельный</w:t>
            </w:r>
            <w:r w:rsidR="00011DC6" w:rsidRPr="00422546">
              <w:rPr>
                <w:kern w:val="16"/>
              </w:rPr>
              <w:t xml:space="preserve"> </w:t>
            </w:r>
            <w:r w:rsidRPr="00422546">
              <w:rPr>
                <w:kern w:val="16"/>
              </w:rPr>
              <w:t>баланс</w:t>
            </w:r>
          </w:p>
          <w:p w:rsidR="002C0348" w:rsidRPr="00422546" w:rsidRDefault="002C0348" w:rsidP="00422546">
            <w:pPr>
              <w:spacing w:line="360" w:lineRule="auto"/>
              <w:jc w:val="both"/>
              <w:rPr>
                <w:kern w:val="16"/>
              </w:rPr>
            </w:pPr>
            <w:r w:rsidRPr="00422546">
              <w:rPr>
                <w:kern w:val="16"/>
              </w:rPr>
              <w:t>Баланс-брутто,</w:t>
            </w:r>
            <w:r w:rsidR="00011DC6" w:rsidRPr="00422546">
              <w:rPr>
                <w:kern w:val="16"/>
              </w:rPr>
              <w:t xml:space="preserve"> </w:t>
            </w:r>
            <w:r w:rsidRPr="00422546">
              <w:rPr>
                <w:kern w:val="16"/>
              </w:rPr>
              <w:t>нетто,</w:t>
            </w:r>
            <w:r w:rsidR="00011DC6" w:rsidRPr="00422546">
              <w:rPr>
                <w:kern w:val="16"/>
              </w:rPr>
              <w:t xml:space="preserve"> </w:t>
            </w:r>
            <w:r w:rsidRPr="00422546">
              <w:rPr>
                <w:kern w:val="16"/>
              </w:rPr>
              <w:t>шахматный</w:t>
            </w:r>
            <w:r w:rsidR="00011DC6" w:rsidRPr="00422546">
              <w:rPr>
                <w:kern w:val="16"/>
              </w:rPr>
              <w:t xml:space="preserve"> </w:t>
            </w:r>
            <w:r w:rsidRPr="00422546">
              <w:rPr>
                <w:kern w:val="16"/>
              </w:rPr>
              <w:t>баланс,</w:t>
            </w:r>
            <w:r w:rsidR="00011DC6" w:rsidRPr="00422546">
              <w:rPr>
                <w:kern w:val="16"/>
              </w:rPr>
              <w:t xml:space="preserve"> </w:t>
            </w:r>
            <w:r w:rsidRPr="00422546">
              <w:rPr>
                <w:kern w:val="16"/>
              </w:rPr>
              <w:t>о</w:t>
            </w:r>
            <w:r w:rsidR="00011DC6" w:rsidRPr="00422546">
              <w:rPr>
                <w:kern w:val="16"/>
              </w:rPr>
              <w:t xml:space="preserve"> </w:t>
            </w:r>
            <w:r w:rsidRPr="00422546">
              <w:rPr>
                <w:kern w:val="16"/>
              </w:rPr>
              <w:t>оборотный,</w:t>
            </w:r>
            <w:r w:rsidR="00011DC6" w:rsidRPr="00422546">
              <w:rPr>
                <w:kern w:val="16"/>
              </w:rPr>
              <w:t xml:space="preserve"> </w:t>
            </w:r>
            <w:r w:rsidRPr="00422546">
              <w:rPr>
                <w:kern w:val="16"/>
              </w:rPr>
              <w:t>средний,</w:t>
            </w:r>
            <w:r w:rsidR="00011DC6" w:rsidRPr="00422546">
              <w:rPr>
                <w:kern w:val="16"/>
              </w:rPr>
              <w:t xml:space="preserve"> </w:t>
            </w:r>
            <w:r w:rsidRPr="00422546">
              <w:rPr>
                <w:kern w:val="16"/>
              </w:rPr>
              <w:t>уплотненный</w:t>
            </w:r>
            <w:r w:rsidR="00011DC6" w:rsidRPr="00422546">
              <w:rPr>
                <w:kern w:val="16"/>
              </w:rPr>
              <w:t xml:space="preserve"> </w:t>
            </w:r>
            <w:r w:rsidRPr="00422546">
              <w:rPr>
                <w:kern w:val="16"/>
              </w:rPr>
              <w:t>баланс</w:t>
            </w:r>
          </w:p>
        </w:tc>
      </w:tr>
    </w:tbl>
    <w:p w:rsidR="00011DC6" w:rsidRDefault="00011DC6" w:rsidP="00011DC6">
      <w:pPr>
        <w:shd w:val="clear" w:color="auto" w:fill="FFFFFF"/>
        <w:spacing w:line="360" w:lineRule="auto"/>
        <w:ind w:firstLine="709"/>
        <w:jc w:val="both"/>
        <w:rPr>
          <w:kern w:val="16"/>
          <w:sz w:val="28"/>
          <w:szCs w:val="28"/>
        </w:rPr>
      </w:pP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Далеко</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все</w:t>
      </w:r>
      <w:r w:rsidR="00011DC6">
        <w:rPr>
          <w:kern w:val="16"/>
          <w:sz w:val="28"/>
          <w:szCs w:val="28"/>
        </w:rPr>
        <w:t xml:space="preserve"> </w:t>
      </w:r>
      <w:r w:rsidRPr="00011DC6">
        <w:rPr>
          <w:kern w:val="16"/>
          <w:sz w:val="28"/>
          <w:szCs w:val="28"/>
        </w:rPr>
        <w:t>из</w:t>
      </w:r>
      <w:r w:rsidR="00011DC6">
        <w:rPr>
          <w:kern w:val="16"/>
          <w:sz w:val="28"/>
          <w:szCs w:val="28"/>
        </w:rPr>
        <w:t xml:space="preserve"> </w:t>
      </w:r>
      <w:r w:rsidRPr="00011DC6">
        <w:rPr>
          <w:kern w:val="16"/>
          <w:sz w:val="28"/>
          <w:szCs w:val="28"/>
        </w:rPr>
        <w:t>приведенных</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Таблице</w:t>
      </w:r>
      <w:r w:rsidR="00011DC6">
        <w:rPr>
          <w:kern w:val="16"/>
          <w:sz w:val="28"/>
          <w:szCs w:val="28"/>
        </w:rPr>
        <w:t xml:space="preserve"> </w:t>
      </w:r>
      <w:r w:rsidRPr="00011DC6">
        <w:rPr>
          <w:kern w:val="16"/>
          <w:sz w:val="28"/>
          <w:szCs w:val="28"/>
        </w:rPr>
        <w:t>1</w:t>
      </w:r>
      <w:r w:rsidR="00011DC6">
        <w:rPr>
          <w:kern w:val="16"/>
          <w:sz w:val="28"/>
          <w:szCs w:val="28"/>
        </w:rPr>
        <w:t xml:space="preserve"> </w:t>
      </w:r>
      <w:r w:rsidRPr="00011DC6">
        <w:rPr>
          <w:kern w:val="16"/>
          <w:sz w:val="28"/>
          <w:szCs w:val="28"/>
        </w:rPr>
        <w:t>видов</w:t>
      </w:r>
      <w:r w:rsidR="00011DC6">
        <w:rPr>
          <w:kern w:val="16"/>
          <w:sz w:val="28"/>
          <w:szCs w:val="28"/>
        </w:rPr>
        <w:t xml:space="preserve"> </w:t>
      </w:r>
      <w:r w:rsidRPr="00011DC6">
        <w:rPr>
          <w:kern w:val="16"/>
          <w:sz w:val="28"/>
          <w:szCs w:val="28"/>
        </w:rPr>
        <w:t>балансов</w:t>
      </w:r>
      <w:r w:rsidR="00011DC6">
        <w:rPr>
          <w:kern w:val="16"/>
          <w:sz w:val="28"/>
          <w:szCs w:val="28"/>
        </w:rPr>
        <w:t xml:space="preserve"> </w:t>
      </w:r>
      <w:r w:rsidRPr="00011DC6">
        <w:rPr>
          <w:kern w:val="16"/>
          <w:sz w:val="28"/>
          <w:szCs w:val="28"/>
        </w:rPr>
        <w:t>имеют</w:t>
      </w:r>
      <w:r w:rsidR="00011DC6">
        <w:rPr>
          <w:kern w:val="16"/>
          <w:sz w:val="28"/>
          <w:szCs w:val="28"/>
        </w:rPr>
        <w:t xml:space="preserve"> </w:t>
      </w:r>
      <w:r w:rsidRPr="00011DC6">
        <w:rPr>
          <w:kern w:val="16"/>
          <w:sz w:val="28"/>
          <w:szCs w:val="28"/>
        </w:rPr>
        <w:t>познавательную</w:t>
      </w:r>
      <w:r w:rsidR="00011DC6">
        <w:rPr>
          <w:kern w:val="16"/>
          <w:sz w:val="28"/>
          <w:szCs w:val="28"/>
        </w:rPr>
        <w:t xml:space="preserve"> </w:t>
      </w:r>
      <w:r w:rsidRPr="00011DC6">
        <w:rPr>
          <w:kern w:val="16"/>
          <w:sz w:val="28"/>
          <w:szCs w:val="28"/>
        </w:rPr>
        <w:t>значимость</w:t>
      </w:r>
      <w:r w:rsidR="00011DC6">
        <w:rPr>
          <w:kern w:val="16"/>
          <w:sz w:val="28"/>
          <w:szCs w:val="28"/>
        </w:rPr>
        <w:t xml:space="preserve"> </w:t>
      </w:r>
      <w:r w:rsidRPr="00011DC6">
        <w:rPr>
          <w:kern w:val="16"/>
          <w:sz w:val="28"/>
          <w:szCs w:val="28"/>
        </w:rPr>
        <w:t>для</w:t>
      </w:r>
      <w:r w:rsidR="00011DC6">
        <w:rPr>
          <w:kern w:val="16"/>
          <w:sz w:val="28"/>
          <w:szCs w:val="28"/>
        </w:rPr>
        <w:t xml:space="preserve"> </w:t>
      </w:r>
      <w:r w:rsidRPr="00011DC6">
        <w:rPr>
          <w:kern w:val="16"/>
          <w:sz w:val="28"/>
          <w:szCs w:val="28"/>
        </w:rPr>
        <w:t>финансового</w:t>
      </w:r>
      <w:r w:rsidR="00011DC6">
        <w:rPr>
          <w:kern w:val="16"/>
          <w:sz w:val="28"/>
          <w:szCs w:val="28"/>
        </w:rPr>
        <w:t xml:space="preserve"> </w:t>
      </w:r>
      <w:r w:rsidRPr="00011DC6">
        <w:rPr>
          <w:kern w:val="16"/>
          <w:sz w:val="28"/>
          <w:szCs w:val="28"/>
        </w:rPr>
        <w:t>менеджера</w:t>
      </w:r>
      <w:r w:rsidR="00011DC6">
        <w:rPr>
          <w:kern w:val="16"/>
          <w:sz w:val="28"/>
          <w:szCs w:val="28"/>
        </w:rPr>
        <w:t xml:space="preserve"> </w:t>
      </w:r>
      <w:r w:rsidRPr="00011DC6">
        <w:rPr>
          <w:kern w:val="16"/>
          <w:sz w:val="28"/>
          <w:szCs w:val="28"/>
        </w:rPr>
        <w:t>или</w:t>
      </w:r>
      <w:r w:rsidR="00011DC6">
        <w:rPr>
          <w:kern w:val="16"/>
          <w:sz w:val="28"/>
          <w:szCs w:val="28"/>
        </w:rPr>
        <w:t xml:space="preserve"> </w:t>
      </w:r>
      <w:r w:rsidRPr="00011DC6">
        <w:rPr>
          <w:kern w:val="16"/>
          <w:sz w:val="28"/>
          <w:szCs w:val="28"/>
        </w:rPr>
        <w:t>аналитика,</w:t>
      </w:r>
      <w:r w:rsidR="00011DC6">
        <w:rPr>
          <w:kern w:val="16"/>
          <w:sz w:val="28"/>
          <w:szCs w:val="28"/>
        </w:rPr>
        <w:t xml:space="preserve"> </w:t>
      </w:r>
      <w:r w:rsidRPr="00011DC6">
        <w:rPr>
          <w:kern w:val="16"/>
          <w:sz w:val="28"/>
          <w:szCs w:val="28"/>
        </w:rPr>
        <w:t>однако</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некоторыми</w:t>
      </w:r>
      <w:r w:rsidR="00011DC6">
        <w:rPr>
          <w:kern w:val="16"/>
          <w:sz w:val="28"/>
          <w:szCs w:val="28"/>
        </w:rPr>
        <w:t xml:space="preserve"> </w:t>
      </w:r>
      <w:r w:rsidRPr="00011DC6">
        <w:rPr>
          <w:kern w:val="16"/>
          <w:sz w:val="28"/>
          <w:szCs w:val="28"/>
        </w:rPr>
        <w:t>из</w:t>
      </w:r>
      <w:r w:rsidR="00011DC6">
        <w:rPr>
          <w:kern w:val="16"/>
          <w:sz w:val="28"/>
          <w:szCs w:val="28"/>
        </w:rPr>
        <w:t xml:space="preserve"> </w:t>
      </w:r>
      <w:r w:rsidRPr="00011DC6">
        <w:rPr>
          <w:kern w:val="16"/>
          <w:sz w:val="28"/>
          <w:szCs w:val="28"/>
        </w:rPr>
        <w:t>них</w:t>
      </w:r>
      <w:r w:rsidR="00011DC6">
        <w:rPr>
          <w:kern w:val="16"/>
          <w:sz w:val="28"/>
          <w:szCs w:val="28"/>
        </w:rPr>
        <w:t xml:space="preserve"> </w:t>
      </w:r>
      <w:r w:rsidRPr="00011DC6">
        <w:rPr>
          <w:kern w:val="16"/>
          <w:sz w:val="28"/>
          <w:szCs w:val="28"/>
        </w:rPr>
        <w:t>они</w:t>
      </w:r>
      <w:r w:rsidR="00011DC6">
        <w:rPr>
          <w:kern w:val="16"/>
          <w:sz w:val="28"/>
          <w:szCs w:val="28"/>
        </w:rPr>
        <w:t xml:space="preserve"> </w:t>
      </w:r>
      <w:r w:rsidRPr="00011DC6">
        <w:rPr>
          <w:kern w:val="16"/>
          <w:sz w:val="28"/>
          <w:szCs w:val="28"/>
        </w:rPr>
        <w:t>постоянно</w:t>
      </w:r>
      <w:r w:rsidR="00011DC6">
        <w:rPr>
          <w:kern w:val="16"/>
          <w:sz w:val="28"/>
          <w:szCs w:val="28"/>
        </w:rPr>
        <w:t xml:space="preserve"> </w:t>
      </w:r>
      <w:r w:rsidRPr="00011DC6">
        <w:rPr>
          <w:kern w:val="16"/>
          <w:sz w:val="28"/>
          <w:szCs w:val="28"/>
        </w:rPr>
        <w:t>сталкиваются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своей</w:t>
      </w:r>
      <w:r w:rsidR="00011DC6">
        <w:rPr>
          <w:kern w:val="16"/>
          <w:sz w:val="28"/>
          <w:szCs w:val="28"/>
        </w:rPr>
        <w:t xml:space="preserve"> </w:t>
      </w:r>
      <w:r w:rsidRPr="00011DC6">
        <w:rPr>
          <w:kern w:val="16"/>
          <w:sz w:val="28"/>
          <w:szCs w:val="28"/>
        </w:rPr>
        <w:t>работе.</w:t>
      </w:r>
      <w:r w:rsidR="00011DC6">
        <w:rPr>
          <w:kern w:val="16"/>
          <w:sz w:val="28"/>
          <w:szCs w:val="28"/>
        </w:rPr>
        <w:t xml:space="preserve"> </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Структура</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подразумевающая</w:t>
      </w:r>
      <w:r w:rsidR="00011DC6">
        <w:rPr>
          <w:kern w:val="16"/>
          <w:sz w:val="28"/>
          <w:szCs w:val="28"/>
        </w:rPr>
        <w:t xml:space="preserve"> </w:t>
      </w:r>
      <w:r w:rsidRPr="00011DC6">
        <w:rPr>
          <w:kern w:val="16"/>
          <w:sz w:val="28"/>
          <w:szCs w:val="28"/>
        </w:rPr>
        <w:t>выделение</w:t>
      </w:r>
      <w:r w:rsidR="00011DC6">
        <w:rPr>
          <w:kern w:val="16"/>
          <w:sz w:val="28"/>
          <w:szCs w:val="28"/>
        </w:rPr>
        <w:t xml:space="preserve"> </w:t>
      </w:r>
      <w:r w:rsidRPr="00011DC6">
        <w:rPr>
          <w:kern w:val="16"/>
          <w:sz w:val="28"/>
          <w:szCs w:val="28"/>
        </w:rPr>
        <w:t>тех</w:t>
      </w:r>
      <w:r w:rsidR="00011DC6">
        <w:rPr>
          <w:kern w:val="16"/>
          <w:sz w:val="28"/>
          <w:szCs w:val="28"/>
        </w:rPr>
        <w:t xml:space="preserve"> </w:t>
      </w:r>
      <w:r w:rsidRPr="00011DC6">
        <w:rPr>
          <w:kern w:val="16"/>
          <w:sz w:val="28"/>
          <w:szCs w:val="28"/>
        </w:rPr>
        <w:t>или</w:t>
      </w:r>
      <w:r w:rsidR="00011DC6">
        <w:rPr>
          <w:kern w:val="16"/>
          <w:sz w:val="28"/>
          <w:szCs w:val="28"/>
        </w:rPr>
        <w:t xml:space="preserve"> </w:t>
      </w:r>
      <w:r w:rsidRPr="00011DC6">
        <w:rPr>
          <w:kern w:val="16"/>
          <w:sz w:val="28"/>
          <w:szCs w:val="28"/>
        </w:rPr>
        <w:t>иных</w:t>
      </w:r>
      <w:r w:rsidR="00011DC6">
        <w:rPr>
          <w:kern w:val="16"/>
          <w:sz w:val="28"/>
          <w:szCs w:val="28"/>
        </w:rPr>
        <w:t xml:space="preserve"> </w:t>
      </w:r>
      <w:r w:rsidRPr="00011DC6">
        <w:rPr>
          <w:kern w:val="16"/>
          <w:sz w:val="28"/>
          <w:szCs w:val="28"/>
        </w:rPr>
        <w:t>разделов</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статей,</w:t>
      </w:r>
      <w:r w:rsidR="00011DC6">
        <w:rPr>
          <w:kern w:val="16"/>
          <w:sz w:val="28"/>
          <w:szCs w:val="28"/>
        </w:rPr>
        <w:t xml:space="preserve"> </w:t>
      </w:r>
      <w:r w:rsidRPr="00011DC6">
        <w:rPr>
          <w:kern w:val="16"/>
          <w:sz w:val="28"/>
          <w:szCs w:val="28"/>
        </w:rPr>
        <w:t>может</w:t>
      </w:r>
      <w:r w:rsidR="00011DC6">
        <w:rPr>
          <w:kern w:val="16"/>
          <w:sz w:val="28"/>
          <w:szCs w:val="28"/>
        </w:rPr>
        <w:t xml:space="preserve"> </w:t>
      </w:r>
      <w:r w:rsidRPr="00011DC6">
        <w:rPr>
          <w:kern w:val="16"/>
          <w:sz w:val="28"/>
          <w:szCs w:val="28"/>
        </w:rPr>
        <w:t>быть</w:t>
      </w:r>
      <w:r w:rsidR="00011DC6">
        <w:rPr>
          <w:kern w:val="16"/>
          <w:sz w:val="28"/>
          <w:szCs w:val="28"/>
        </w:rPr>
        <w:t xml:space="preserve"> </w:t>
      </w:r>
      <w:r w:rsidRPr="00011DC6">
        <w:rPr>
          <w:kern w:val="16"/>
          <w:sz w:val="28"/>
          <w:szCs w:val="28"/>
        </w:rPr>
        <w:t>различной.</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настоящее</w:t>
      </w:r>
      <w:r w:rsidR="00011DC6">
        <w:rPr>
          <w:kern w:val="16"/>
          <w:sz w:val="28"/>
          <w:szCs w:val="28"/>
        </w:rPr>
        <w:t xml:space="preserve"> </w:t>
      </w:r>
      <w:r w:rsidRPr="00011DC6">
        <w:rPr>
          <w:kern w:val="16"/>
          <w:sz w:val="28"/>
          <w:szCs w:val="28"/>
        </w:rPr>
        <w:t>время</w:t>
      </w:r>
      <w:r w:rsidR="00011DC6">
        <w:rPr>
          <w:kern w:val="16"/>
          <w:sz w:val="28"/>
          <w:szCs w:val="28"/>
        </w:rPr>
        <w:t xml:space="preserve"> </w:t>
      </w:r>
      <w:r w:rsidRPr="00011DC6">
        <w:rPr>
          <w:kern w:val="16"/>
          <w:sz w:val="28"/>
          <w:szCs w:val="28"/>
        </w:rPr>
        <w:t>она</w:t>
      </w:r>
      <w:r w:rsidR="00011DC6">
        <w:rPr>
          <w:kern w:val="16"/>
          <w:sz w:val="28"/>
          <w:szCs w:val="28"/>
        </w:rPr>
        <w:t xml:space="preserve"> </w:t>
      </w:r>
      <w:r w:rsidRPr="00011DC6">
        <w:rPr>
          <w:kern w:val="16"/>
          <w:sz w:val="28"/>
          <w:szCs w:val="28"/>
        </w:rPr>
        <w:t>имеет</w:t>
      </w:r>
      <w:r w:rsidR="00011DC6">
        <w:rPr>
          <w:kern w:val="16"/>
          <w:sz w:val="28"/>
          <w:szCs w:val="28"/>
        </w:rPr>
        <w:t xml:space="preserve"> </w:t>
      </w:r>
      <w:r w:rsidRPr="00011DC6">
        <w:rPr>
          <w:kern w:val="16"/>
          <w:sz w:val="28"/>
          <w:szCs w:val="28"/>
        </w:rPr>
        <w:t>следующий</w:t>
      </w:r>
      <w:r w:rsidR="00011DC6">
        <w:rPr>
          <w:kern w:val="16"/>
          <w:sz w:val="28"/>
          <w:szCs w:val="28"/>
        </w:rPr>
        <w:t xml:space="preserve"> </w:t>
      </w:r>
      <w:r w:rsidRPr="00011DC6">
        <w:rPr>
          <w:kern w:val="16"/>
          <w:sz w:val="28"/>
          <w:szCs w:val="28"/>
        </w:rPr>
        <w:t>вид</w:t>
      </w:r>
      <w:r w:rsidR="00011DC6">
        <w:rPr>
          <w:kern w:val="16"/>
          <w:sz w:val="28"/>
          <w:szCs w:val="28"/>
        </w:rPr>
        <w:t xml:space="preserve"> </w:t>
      </w:r>
      <w:r w:rsidRPr="00011DC6">
        <w:rPr>
          <w:kern w:val="16"/>
          <w:sz w:val="28"/>
          <w:szCs w:val="28"/>
        </w:rPr>
        <w:t>(</w:t>
      </w:r>
      <w:r w:rsidR="00F3343F" w:rsidRPr="00011DC6">
        <w:rPr>
          <w:kern w:val="16"/>
          <w:sz w:val="28"/>
          <w:szCs w:val="28"/>
        </w:rPr>
        <w:t>Таблица</w:t>
      </w:r>
      <w:r w:rsidR="00011DC6">
        <w:rPr>
          <w:kern w:val="16"/>
          <w:sz w:val="28"/>
          <w:szCs w:val="28"/>
        </w:rPr>
        <w:t xml:space="preserve"> </w:t>
      </w:r>
      <w:r w:rsidR="00F3343F" w:rsidRPr="00011DC6">
        <w:rPr>
          <w:kern w:val="16"/>
          <w:sz w:val="28"/>
          <w:szCs w:val="28"/>
        </w:rPr>
        <w:t>2</w:t>
      </w:r>
      <w:r w:rsidRPr="00011DC6">
        <w:rPr>
          <w:kern w:val="16"/>
          <w:sz w:val="28"/>
          <w:szCs w:val="28"/>
        </w:rPr>
        <w:t>).</w:t>
      </w:r>
    </w:p>
    <w:p w:rsidR="00011DC6" w:rsidRDefault="00011DC6" w:rsidP="00011DC6">
      <w:pPr>
        <w:shd w:val="clear" w:color="auto" w:fill="FFFFFF"/>
        <w:spacing w:line="360" w:lineRule="auto"/>
        <w:ind w:firstLine="709"/>
        <w:jc w:val="both"/>
        <w:rPr>
          <w:kern w:val="16"/>
          <w:sz w:val="28"/>
          <w:szCs w:val="28"/>
        </w:rPr>
      </w:pPr>
    </w:p>
    <w:p w:rsidR="00F3343F" w:rsidRPr="00011DC6" w:rsidRDefault="00F3343F" w:rsidP="00011DC6">
      <w:pPr>
        <w:shd w:val="clear" w:color="auto" w:fill="FFFFFF"/>
        <w:spacing w:line="360" w:lineRule="auto"/>
        <w:ind w:firstLine="709"/>
        <w:jc w:val="both"/>
        <w:rPr>
          <w:kern w:val="16"/>
          <w:sz w:val="28"/>
          <w:szCs w:val="28"/>
        </w:rPr>
      </w:pPr>
      <w:r w:rsidRPr="00011DC6">
        <w:rPr>
          <w:kern w:val="16"/>
          <w:sz w:val="28"/>
          <w:szCs w:val="28"/>
        </w:rPr>
        <w:t>Таблица</w:t>
      </w:r>
      <w:r w:rsidR="00011DC6">
        <w:rPr>
          <w:kern w:val="16"/>
          <w:sz w:val="28"/>
          <w:szCs w:val="28"/>
        </w:rPr>
        <w:t xml:space="preserve"> </w:t>
      </w:r>
      <w:r w:rsidRPr="00011DC6">
        <w:rPr>
          <w:kern w:val="16"/>
          <w:sz w:val="28"/>
          <w:szCs w:val="28"/>
        </w:rPr>
        <w:t>2</w:t>
      </w:r>
      <w:r w:rsidR="00011DC6">
        <w:rPr>
          <w:kern w:val="16"/>
          <w:sz w:val="28"/>
          <w:szCs w:val="28"/>
        </w:rPr>
        <w:t xml:space="preserve"> </w:t>
      </w:r>
      <w:r w:rsidRPr="00011DC6">
        <w:rPr>
          <w:kern w:val="16"/>
          <w:sz w:val="28"/>
          <w:szCs w:val="28"/>
        </w:rPr>
        <w:t>Статистическое</w:t>
      </w:r>
      <w:r w:rsidR="00011DC6">
        <w:rPr>
          <w:kern w:val="16"/>
          <w:sz w:val="28"/>
          <w:szCs w:val="28"/>
        </w:rPr>
        <w:t xml:space="preserve"> </w:t>
      </w:r>
      <w:r w:rsidRPr="00011DC6">
        <w:rPr>
          <w:kern w:val="16"/>
          <w:sz w:val="28"/>
          <w:szCs w:val="28"/>
        </w:rPr>
        <w:t>представление</w:t>
      </w:r>
      <w:r w:rsidR="00011DC6">
        <w:rPr>
          <w:kern w:val="16"/>
          <w:sz w:val="28"/>
          <w:szCs w:val="28"/>
        </w:rPr>
        <w:t xml:space="preserve"> </w:t>
      </w:r>
      <w:r w:rsidRPr="00011DC6">
        <w:rPr>
          <w:kern w:val="16"/>
          <w:sz w:val="28"/>
          <w:szCs w:val="28"/>
        </w:rPr>
        <w:t>бухгалтерского</w:t>
      </w:r>
      <w:r w:rsidR="00011DC6">
        <w:rPr>
          <w:kern w:val="16"/>
          <w:sz w:val="28"/>
          <w:szCs w:val="28"/>
        </w:rPr>
        <w:t xml:space="preserve"> </w:t>
      </w:r>
      <w:r w:rsidRPr="00011DC6">
        <w:rPr>
          <w:kern w:val="16"/>
          <w:sz w:val="28"/>
          <w:szCs w:val="28"/>
        </w:rPr>
        <w:t>баланса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112"/>
      </w:tblGrid>
      <w:tr w:rsidR="002C0348" w:rsidRPr="00422546" w:rsidTr="00422546">
        <w:tc>
          <w:tcPr>
            <w:tcW w:w="4785" w:type="dxa"/>
            <w:shd w:val="clear" w:color="auto" w:fill="auto"/>
          </w:tcPr>
          <w:p w:rsidR="002C0348" w:rsidRPr="00422546" w:rsidRDefault="002C0348" w:rsidP="00422546">
            <w:pPr>
              <w:spacing w:line="360" w:lineRule="auto"/>
              <w:jc w:val="both"/>
              <w:rPr>
                <w:kern w:val="16"/>
              </w:rPr>
            </w:pPr>
            <w:r w:rsidRPr="00422546">
              <w:rPr>
                <w:kern w:val="16"/>
              </w:rPr>
              <w:t>Актив</w:t>
            </w:r>
          </w:p>
        </w:tc>
        <w:tc>
          <w:tcPr>
            <w:tcW w:w="4112" w:type="dxa"/>
            <w:shd w:val="clear" w:color="auto" w:fill="auto"/>
          </w:tcPr>
          <w:p w:rsidR="002C0348" w:rsidRPr="00422546" w:rsidRDefault="002C0348" w:rsidP="00422546">
            <w:pPr>
              <w:spacing w:line="360" w:lineRule="auto"/>
              <w:jc w:val="both"/>
              <w:rPr>
                <w:kern w:val="16"/>
              </w:rPr>
            </w:pPr>
            <w:r w:rsidRPr="00422546">
              <w:rPr>
                <w:kern w:val="16"/>
              </w:rPr>
              <w:t>Пассив</w:t>
            </w:r>
          </w:p>
        </w:tc>
      </w:tr>
      <w:tr w:rsidR="002C0348" w:rsidRPr="00422546" w:rsidTr="00422546">
        <w:tc>
          <w:tcPr>
            <w:tcW w:w="4785" w:type="dxa"/>
            <w:shd w:val="clear" w:color="auto" w:fill="auto"/>
          </w:tcPr>
          <w:p w:rsidR="002C0348" w:rsidRPr="00422546" w:rsidRDefault="002C0348" w:rsidP="00422546">
            <w:pPr>
              <w:spacing w:line="360" w:lineRule="auto"/>
              <w:jc w:val="both"/>
              <w:rPr>
                <w:kern w:val="16"/>
              </w:rPr>
            </w:pPr>
            <w:r w:rsidRPr="00422546">
              <w:rPr>
                <w:kern w:val="16"/>
              </w:rPr>
              <w:t>Внеоборотные</w:t>
            </w:r>
            <w:r w:rsidR="00011DC6" w:rsidRPr="00422546">
              <w:rPr>
                <w:kern w:val="16"/>
              </w:rPr>
              <w:t xml:space="preserve"> </w:t>
            </w:r>
            <w:r w:rsidRPr="00422546">
              <w:rPr>
                <w:kern w:val="16"/>
              </w:rPr>
              <w:t>активы</w:t>
            </w:r>
          </w:p>
        </w:tc>
        <w:tc>
          <w:tcPr>
            <w:tcW w:w="4112" w:type="dxa"/>
            <w:shd w:val="clear" w:color="auto" w:fill="auto"/>
          </w:tcPr>
          <w:p w:rsidR="002C0348" w:rsidRPr="00422546" w:rsidRDefault="002C0348" w:rsidP="00422546">
            <w:pPr>
              <w:spacing w:line="360" w:lineRule="auto"/>
              <w:jc w:val="both"/>
              <w:rPr>
                <w:kern w:val="16"/>
              </w:rPr>
            </w:pPr>
            <w:r w:rsidRPr="00422546">
              <w:rPr>
                <w:kern w:val="16"/>
              </w:rPr>
              <w:t>Капитал</w:t>
            </w:r>
            <w:r w:rsidR="00011DC6" w:rsidRPr="00422546">
              <w:rPr>
                <w:kern w:val="16"/>
              </w:rPr>
              <w:t xml:space="preserve"> </w:t>
            </w:r>
            <w:r w:rsidRPr="00422546">
              <w:rPr>
                <w:kern w:val="16"/>
              </w:rPr>
              <w:t>и</w:t>
            </w:r>
            <w:r w:rsidR="00011DC6" w:rsidRPr="00422546">
              <w:rPr>
                <w:kern w:val="16"/>
              </w:rPr>
              <w:t xml:space="preserve"> </w:t>
            </w:r>
            <w:r w:rsidRPr="00422546">
              <w:rPr>
                <w:kern w:val="16"/>
              </w:rPr>
              <w:t>резервы</w:t>
            </w:r>
          </w:p>
        </w:tc>
      </w:tr>
      <w:tr w:rsidR="002C0348" w:rsidRPr="00422546" w:rsidTr="00422546">
        <w:tc>
          <w:tcPr>
            <w:tcW w:w="4785" w:type="dxa"/>
            <w:shd w:val="clear" w:color="auto" w:fill="auto"/>
          </w:tcPr>
          <w:p w:rsidR="002C0348" w:rsidRPr="00422546" w:rsidRDefault="002C0348" w:rsidP="00422546">
            <w:pPr>
              <w:spacing w:line="360" w:lineRule="auto"/>
              <w:jc w:val="both"/>
              <w:rPr>
                <w:kern w:val="16"/>
              </w:rPr>
            </w:pPr>
            <w:r w:rsidRPr="00422546">
              <w:rPr>
                <w:kern w:val="16"/>
              </w:rPr>
              <w:t>Оборотные</w:t>
            </w:r>
            <w:r w:rsidR="00011DC6" w:rsidRPr="00422546">
              <w:rPr>
                <w:kern w:val="16"/>
              </w:rPr>
              <w:t xml:space="preserve"> </w:t>
            </w:r>
            <w:r w:rsidRPr="00422546">
              <w:rPr>
                <w:kern w:val="16"/>
              </w:rPr>
              <w:t>активы</w:t>
            </w:r>
          </w:p>
        </w:tc>
        <w:tc>
          <w:tcPr>
            <w:tcW w:w="4112" w:type="dxa"/>
            <w:shd w:val="clear" w:color="auto" w:fill="auto"/>
          </w:tcPr>
          <w:p w:rsidR="002C0348" w:rsidRPr="00422546" w:rsidRDefault="002C0348" w:rsidP="00422546">
            <w:pPr>
              <w:spacing w:line="360" w:lineRule="auto"/>
              <w:jc w:val="both"/>
              <w:rPr>
                <w:kern w:val="16"/>
              </w:rPr>
            </w:pPr>
            <w:r w:rsidRPr="00422546">
              <w:rPr>
                <w:kern w:val="16"/>
              </w:rPr>
              <w:t>Долгосрочные</w:t>
            </w:r>
            <w:r w:rsidR="00011DC6" w:rsidRPr="00422546">
              <w:rPr>
                <w:kern w:val="16"/>
              </w:rPr>
              <w:t xml:space="preserve"> </w:t>
            </w:r>
            <w:r w:rsidRPr="00422546">
              <w:rPr>
                <w:kern w:val="16"/>
              </w:rPr>
              <w:t>обязательства</w:t>
            </w:r>
          </w:p>
        </w:tc>
      </w:tr>
      <w:tr w:rsidR="002C0348" w:rsidRPr="00422546" w:rsidTr="00422546">
        <w:tc>
          <w:tcPr>
            <w:tcW w:w="4785" w:type="dxa"/>
            <w:shd w:val="clear" w:color="auto" w:fill="auto"/>
          </w:tcPr>
          <w:p w:rsidR="002C0348" w:rsidRPr="00422546" w:rsidRDefault="002C0348" w:rsidP="00422546">
            <w:pPr>
              <w:spacing w:line="360" w:lineRule="auto"/>
              <w:jc w:val="both"/>
              <w:rPr>
                <w:kern w:val="16"/>
              </w:rPr>
            </w:pPr>
          </w:p>
        </w:tc>
        <w:tc>
          <w:tcPr>
            <w:tcW w:w="4112" w:type="dxa"/>
            <w:shd w:val="clear" w:color="auto" w:fill="auto"/>
          </w:tcPr>
          <w:p w:rsidR="002C0348" w:rsidRPr="00422546" w:rsidRDefault="002C0348" w:rsidP="00422546">
            <w:pPr>
              <w:spacing w:line="360" w:lineRule="auto"/>
              <w:jc w:val="both"/>
              <w:rPr>
                <w:kern w:val="16"/>
              </w:rPr>
            </w:pPr>
            <w:r w:rsidRPr="00422546">
              <w:rPr>
                <w:kern w:val="16"/>
              </w:rPr>
              <w:t>Краткосрочные</w:t>
            </w:r>
            <w:r w:rsidR="00011DC6" w:rsidRPr="00422546">
              <w:rPr>
                <w:kern w:val="16"/>
              </w:rPr>
              <w:t xml:space="preserve"> </w:t>
            </w:r>
            <w:r w:rsidRPr="00422546">
              <w:rPr>
                <w:kern w:val="16"/>
              </w:rPr>
              <w:t>обязательства</w:t>
            </w:r>
          </w:p>
        </w:tc>
      </w:tr>
    </w:tbl>
    <w:p w:rsidR="002C0348" w:rsidRPr="00011DC6" w:rsidRDefault="00011DC6" w:rsidP="00011DC6">
      <w:pPr>
        <w:spacing w:line="360" w:lineRule="auto"/>
        <w:ind w:firstLine="709"/>
        <w:jc w:val="both"/>
        <w:rPr>
          <w:kern w:val="16"/>
          <w:sz w:val="28"/>
          <w:szCs w:val="28"/>
        </w:rPr>
      </w:pPr>
      <w:r>
        <w:rPr>
          <w:kern w:val="16"/>
          <w:sz w:val="28"/>
          <w:szCs w:val="28"/>
        </w:rPr>
        <w:br w:type="page"/>
      </w:r>
      <w:r w:rsidR="002C0348" w:rsidRPr="00011DC6">
        <w:rPr>
          <w:kern w:val="16"/>
          <w:sz w:val="28"/>
          <w:szCs w:val="28"/>
        </w:rPr>
        <w:t>До</w:t>
      </w:r>
      <w:r>
        <w:rPr>
          <w:kern w:val="16"/>
          <w:sz w:val="28"/>
          <w:szCs w:val="28"/>
        </w:rPr>
        <w:t xml:space="preserve"> </w:t>
      </w:r>
      <w:r w:rsidR="002C0348" w:rsidRPr="00011DC6">
        <w:rPr>
          <w:kern w:val="16"/>
          <w:sz w:val="28"/>
          <w:szCs w:val="28"/>
        </w:rPr>
        <w:t>недавнего</w:t>
      </w:r>
      <w:r>
        <w:rPr>
          <w:kern w:val="16"/>
          <w:sz w:val="28"/>
          <w:szCs w:val="28"/>
        </w:rPr>
        <w:t xml:space="preserve"> </w:t>
      </w:r>
      <w:r w:rsidR="002C0348" w:rsidRPr="00011DC6">
        <w:rPr>
          <w:kern w:val="16"/>
          <w:sz w:val="28"/>
          <w:szCs w:val="28"/>
        </w:rPr>
        <w:t>времени</w:t>
      </w:r>
      <w:r>
        <w:rPr>
          <w:kern w:val="16"/>
          <w:sz w:val="28"/>
          <w:szCs w:val="28"/>
        </w:rPr>
        <w:t xml:space="preserve"> </w:t>
      </w:r>
      <w:r w:rsidR="002C0348" w:rsidRPr="00011DC6">
        <w:rPr>
          <w:kern w:val="16"/>
          <w:sz w:val="28"/>
          <w:szCs w:val="28"/>
        </w:rPr>
        <w:t>баланс</w:t>
      </w:r>
      <w:r>
        <w:rPr>
          <w:kern w:val="16"/>
          <w:sz w:val="28"/>
          <w:szCs w:val="28"/>
        </w:rPr>
        <w:t xml:space="preserve"> </w:t>
      </w:r>
      <w:r w:rsidR="002C0348" w:rsidRPr="00011DC6">
        <w:rPr>
          <w:kern w:val="16"/>
          <w:sz w:val="28"/>
          <w:szCs w:val="28"/>
        </w:rPr>
        <w:t>подвергался</w:t>
      </w:r>
      <w:r>
        <w:rPr>
          <w:kern w:val="16"/>
          <w:sz w:val="28"/>
          <w:szCs w:val="28"/>
        </w:rPr>
        <w:t xml:space="preserve"> </w:t>
      </w:r>
      <w:r w:rsidR="002C0348" w:rsidRPr="00011DC6">
        <w:rPr>
          <w:kern w:val="16"/>
          <w:sz w:val="28"/>
          <w:szCs w:val="28"/>
        </w:rPr>
        <w:t>периодическим</w:t>
      </w:r>
      <w:r>
        <w:rPr>
          <w:kern w:val="16"/>
          <w:sz w:val="28"/>
          <w:szCs w:val="28"/>
        </w:rPr>
        <w:t xml:space="preserve"> </w:t>
      </w:r>
      <w:r w:rsidR="002C0348" w:rsidRPr="00011DC6">
        <w:rPr>
          <w:kern w:val="16"/>
          <w:sz w:val="28"/>
          <w:szCs w:val="28"/>
        </w:rPr>
        <w:t>изменениям</w:t>
      </w:r>
      <w:r>
        <w:rPr>
          <w:kern w:val="16"/>
          <w:sz w:val="28"/>
          <w:szCs w:val="28"/>
        </w:rPr>
        <w:t xml:space="preserve"> </w:t>
      </w:r>
      <w:r w:rsidR="002C0348" w:rsidRPr="00011DC6">
        <w:rPr>
          <w:kern w:val="16"/>
          <w:sz w:val="28"/>
          <w:szCs w:val="28"/>
        </w:rPr>
        <w:t>как</w:t>
      </w:r>
      <w:r>
        <w:rPr>
          <w:kern w:val="16"/>
          <w:sz w:val="28"/>
          <w:szCs w:val="28"/>
        </w:rPr>
        <w:t xml:space="preserve"> </w:t>
      </w:r>
      <w:r w:rsidR="002C0348" w:rsidRPr="00011DC6">
        <w:rPr>
          <w:kern w:val="16"/>
          <w:sz w:val="28"/>
          <w:szCs w:val="28"/>
        </w:rPr>
        <w:t>по</w:t>
      </w:r>
      <w:r>
        <w:rPr>
          <w:kern w:val="16"/>
          <w:sz w:val="28"/>
          <w:szCs w:val="28"/>
        </w:rPr>
        <w:t xml:space="preserve"> </w:t>
      </w:r>
      <w:r w:rsidR="002C0348" w:rsidRPr="00011DC6">
        <w:rPr>
          <w:kern w:val="16"/>
          <w:sz w:val="28"/>
          <w:szCs w:val="28"/>
        </w:rPr>
        <w:t>количеству</w:t>
      </w:r>
      <w:r>
        <w:rPr>
          <w:kern w:val="16"/>
          <w:sz w:val="28"/>
          <w:szCs w:val="28"/>
        </w:rPr>
        <w:t xml:space="preserve"> </w:t>
      </w:r>
      <w:r w:rsidR="002C0348" w:rsidRPr="00011DC6">
        <w:rPr>
          <w:kern w:val="16"/>
          <w:sz w:val="28"/>
          <w:szCs w:val="28"/>
        </w:rPr>
        <w:t>разделов</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статей,</w:t>
      </w:r>
      <w:r>
        <w:rPr>
          <w:kern w:val="16"/>
          <w:sz w:val="28"/>
          <w:szCs w:val="28"/>
        </w:rPr>
        <w:t xml:space="preserve"> </w:t>
      </w:r>
      <w:r w:rsidR="002C0348" w:rsidRPr="00011DC6">
        <w:rPr>
          <w:kern w:val="16"/>
          <w:sz w:val="28"/>
          <w:szCs w:val="28"/>
        </w:rPr>
        <w:t>так</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с</w:t>
      </w:r>
      <w:r>
        <w:rPr>
          <w:kern w:val="16"/>
          <w:sz w:val="28"/>
          <w:szCs w:val="28"/>
        </w:rPr>
        <w:t xml:space="preserve"> </w:t>
      </w:r>
      <w:r w:rsidR="002C0348" w:rsidRPr="00011DC6">
        <w:rPr>
          <w:kern w:val="16"/>
          <w:sz w:val="28"/>
          <w:szCs w:val="28"/>
        </w:rPr>
        <w:t>позиции</w:t>
      </w:r>
      <w:r>
        <w:rPr>
          <w:kern w:val="16"/>
          <w:sz w:val="28"/>
          <w:szCs w:val="28"/>
        </w:rPr>
        <w:t xml:space="preserve"> </w:t>
      </w:r>
      <w:r w:rsidR="002C0348" w:rsidRPr="00011DC6">
        <w:rPr>
          <w:kern w:val="16"/>
          <w:sz w:val="28"/>
          <w:szCs w:val="28"/>
        </w:rPr>
        <w:t>содержательного</w:t>
      </w:r>
      <w:r>
        <w:rPr>
          <w:kern w:val="16"/>
          <w:sz w:val="28"/>
          <w:szCs w:val="28"/>
        </w:rPr>
        <w:t xml:space="preserve"> </w:t>
      </w:r>
      <w:r w:rsidR="002C0348" w:rsidRPr="00011DC6">
        <w:rPr>
          <w:kern w:val="16"/>
          <w:sz w:val="28"/>
          <w:szCs w:val="28"/>
        </w:rPr>
        <w:t>наполнения</w:t>
      </w:r>
      <w:r>
        <w:rPr>
          <w:kern w:val="16"/>
          <w:sz w:val="28"/>
          <w:szCs w:val="28"/>
        </w:rPr>
        <w:t xml:space="preserve"> </w:t>
      </w:r>
      <w:r w:rsidR="002C0348" w:rsidRPr="00011DC6">
        <w:rPr>
          <w:kern w:val="16"/>
          <w:sz w:val="28"/>
          <w:szCs w:val="28"/>
        </w:rPr>
        <w:t>отдельных</w:t>
      </w:r>
      <w:r>
        <w:rPr>
          <w:kern w:val="16"/>
          <w:sz w:val="28"/>
          <w:szCs w:val="28"/>
        </w:rPr>
        <w:t xml:space="preserve"> </w:t>
      </w:r>
      <w:r w:rsidR="002C0348" w:rsidRPr="00011DC6">
        <w:rPr>
          <w:kern w:val="16"/>
          <w:sz w:val="28"/>
          <w:szCs w:val="28"/>
        </w:rPr>
        <w:t>показателей.</w:t>
      </w:r>
      <w:r>
        <w:rPr>
          <w:kern w:val="16"/>
          <w:sz w:val="28"/>
          <w:szCs w:val="28"/>
        </w:rPr>
        <w:t xml:space="preserve"> </w:t>
      </w:r>
      <w:r w:rsidR="002C0348" w:rsidRPr="00011DC6">
        <w:rPr>
          <w:kern w:val="16"/>
          <w:sz w:val="28"/>
          <w:szCs w:val="28"/>
        </w:rPr>
        <w:t>Любой</w:t>
      </w:r>
      <w:r>
        <w:rPr>
          <w:kern w:val="16"/>
          <w:sz w:val="28"/>
          <w:szCs w:val="28"/>
        </w:rPr>
        <w:t xml:space="preserve"> </w:t>
      </w:r>
      <w:r w:rsidR="002C0348" w:rsidRPr="00011DC6">
        <w:rPr>
          <w:kern w:val="16"/>
          <w:sz w:val="28"/>
          <w:szCs w:val="28"/>
        </w:rPr>
        <w:t>формат</w:t>
      </w:r>
      <w:r>
        <w:rPr>
          <w:kern w:val="16"/>
          <w:sz w:val="28"/>
          <w:szCs w:val="28"/>
        </w:rPr>
        <w:t xml:space="preserve"> </w:t>
      </w:r>
      <w:r w:rsidR="002C0348" w:rsidRPr="00011DC6">
        <w:rPr>
          <w:kern w:val="16"/>
          <w:sz w:val="28"/>
          <w:szCs w:val="28"/>
        </w:rPr>
        <w:t>баланса</w:t>
      </w:r>
      <w:r>
        <w:rPr>
          <w:kern w:val="16"/>
          <w:sz w:val="28"/>
          <w:szCs w:val="28"/>
        </w:rPr>
        <w:t xml:space="preserve"> </w:t>
      </w:r>
      <w:r w:rsidR="002C0348" w:rsidRPr="00011DC6">
        <w:rPr>
          <w:kern w:val="16"/>
          <w:sz w:val="28"/>
          <w:szCs w:val="28"/>
        </w:rPr>
        <w:t>представляет</w:t>
      </w:r>
      <w:r>
        <w:rPr>
          <w:kern w:val="16"/>
          <w:sz w:val="28"/>
          <w:szCs w:val="28"/>
        </w:rPr>
        <w:t xml:space="preserve"> </w:t>
      </w:r>
      <w:r w:rsidR="002C0348" w:rsidRPr="00011DC6">
        <w:rPr>
          <w:kern w:val="16"/>
          <w:sz w:val="28"/>
          <w:szCs w:val="28"/>
        </w:rPr>
        <w:t>собой</w:t>
      </w:r>
      <w:r>
        <w:rPr>
          <w:kern w:val="16"/>
          <w:sz w:val="28"/>
          <w:szCs w:val="28"/>
        </w:rPr>
        <w:t xml:space="preserve"> </w:t>
      </w:r>
      <w:r w:rsidR="002C0348" w:rsidRPr="00011DC6">
        <w:rPr>
          <w:kern w:val="16"/>
          <w:sz w:val="28"/>
          <w:szCs w:val="28"/>
        </w:rPr>
        <w:t>лишь</w:t>
      </w:r>
      <w:r>
        <w:rPr>
          <w:kern w:val="16"/>
          <w:sz w:val="28"/>
          <w:szCs w:val="28"/>
        </w:rPr>
        <w:t xml:space="preserve"> </w:t>
      </w:r>
      <w:r w:rsidR="002C0348" w:rsidRPr="00011DC6">
        <w:rPr>
          <w:kern w:val="16"/>
          <w:sz w:val="28"/>
          <w:szCs w:val="28"/>
        </w:rPr>
        <w:t>некую</w:t>
      </w:r>
      <w:r>
        <w:rPr>
          <w:kern w:val="16"/>
          <w:sz w:val="28"/>
          <w:szCs w:val="28"/>
        </w:rPr>
        <w:t xml:space="preserve"> </w:t>
      </w:r>
      <w:r w:rsidR="002C0348" w:rsidRPr="00011DC6">
        <w:rPr>
          <w:kern w:val="16"/>
          <w:sz w:val="28"/>
          <w:szCs w:val="28"/>
        </w:rPr>
        <w:t>искусственную</w:t>
      </w:r>
      <w:r>
        <w:rPr>
          <w:kern w:val="16"/>
          <w:sz w:val="28"/>
          <w:szCs w:val="28"/>
        </w:rPr>
        <w:t xml:space="preserve"> </w:t>
      </w:r>
      <w:r w:rsidR="002C0348" w:rsidRPr="00011DC6">
        <w:rPr>
          <w:kern w:val="16"/>
          <w:sz w:val="28"/>
          <w:szCs w:val="28"/>
        </w:rPr>
        <w:t>конструкцию,</w:t>
      </w:r>
      <w:r>
        <w:rPr>
          <w:kern w:val="16"/>
          <w:sz w:val="28"/>
          <w:szCs w:val="28"/>
        </w:rPr>
        <w:t xml:space="preserve"> </w:t>
      </w:r>
      <w:r w:rsidR="002C0348" w:rsidRPr="00011DC6">
        <w:rPr>
          <w:kern w:val="16"/>
          <w:sz w:val="28"/>
          <w:szCs w:val="28"/>
        </w:rPr>
        <w:t>а</w:t>
      </w:r>
      <w:r>
        <w:rPr>
          <w:kern w:val="16"/>
          <w:sz w:val="28"/>
          <w:szCs w:val="28"/>
        </w:rPr>
        <w:t xml:space="preserve"> </w:t>
      </w:r>
      <w:r w:rsidR="002C0348" w:rsidRPr="00011DC6">
        <w:rPr>
          <w:kern w:val="16"/>
          <w:sz w:val="28"/>
          <w:szCs w:val="28"/>
        </w:rPr>
        <w:t>итог</w:t>
      </w:r>
      <w:r>
        <w:rPr>
          <w:kern w:val="16"/>
          <w:sz w:val="28"/>
          <w:szCs w:val="28"/>
        </w:rPr>
        <w:t xml:space="preserve"> </w:t>
      </w:r>
      <w:r w:rsidR="002C0348" w:rsidRPr="00011DC6">
        <w:rPr>
          <w:kern w:val="16"/>
          <w:sz w:val="28"/>
          <w:szCs w:val="28"/>
        </w:rPr>
        <w:t>баланса</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целом</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по</w:t>
      </w:r>
      <w:r>
        <w:rPr>
          <w:kern w:val="16"/>
          <w:sz w:val="28"/>
          <w:szCs w:val="28"/>
        </w:rPr>
        <w:t xml:space="preserve"> </w:t>
      </w:r>
      <w:r w:rsidR="002C0348" w:rsidRPr="00011DC6">
        <w:rPr>
          <w:kern w:val="16"/>
          <w:sz w:val="28"/>
          <w:szCs w:val="28"/>
        </w:rPr>
        <w:t>отдельным</w:t>
      </w:r>
      <w:r>
        <w:rPr>
          <w:kern w:val="16"/>
          <w:sz w:val="28"/>
          <w:szCs w:val="28"/>
        </w:rPr>
        <w:t xml:space="preserve"> </w:t>
      </w:r>
      <w:r w:rsidR="002C0348" w:rsidRPr="00011DC6">
        <w:rPr>
          <w:kern w:val="16"/>
          <w:sz w:val="28"/>
          <w:szCs w:val="28"/>
        </w:rPr>
        <w:t>его</w:t>
      </w:r>
      <w:r>
        <w:rPr>
          <w:kern w:val="16"/>
          <w:sz w:val="28"/>
          <w:szCs w:val="28"/>
        </w:rPr>
        <w:t xml:space="preserve"> </w:t>
      </w:r>
      <w:r w:rsidR="002C0348" w:rsidRPr="00011DC6">
        <w:rPr>
          <w:kern w:val="16"/>
          <w:sz w:val="28"/>
          <w:szCs w:val="28"/>
        </w:rPr>
        <w:t>разделам</w:t>
      </w:r>
      <w:r>
        <w:rPr>
          <w:kern w:val="16"/>
          <w:sz w:val="28"/>
          <w:szCs w:val="28"/>
        </w:rPr>
        <w:t xml:space="preserve"> </w:t>
      </w:r>
      <w:r w:rsidR="002C0348" w:rsidRPr="00011DC6">
        <w:rPr>
          <w:kern w:val="16"/>
          <w:sz w:val="28"/>
          <w:szCs w:val="28"/>
        </w:rPr>
        <w:t>путем</w:t>
      </w:r>
      <w:r>
        <w:rPr>
          <w:kern w:val="16"/>
          <w:sz w:val="28"/>
          <w:szCs w:val="28"/>
        </w:rPr>
        <w:t xml:space="preserve"> </w:t>
      </w:r>
      <w:r w:rsidR="002C0348" w:rsidRPr="00011DC6">
        <w:rPr>
          <w:kern w:val="16"/>
          <w:sz w:val="28"/>
          <w:szCs w:val="28"/>
        </w:rPr>
        <w:t>несложных</w:t>
      </w:r>
      <w:r>
        <w:rPr>
          <w:kern w:val="16"/>
          <w:sz w:val="28"/>
          <w:szCs w:val="28"/>
        </w:rPr>
        <w:t xml:space="preserve"> </w:t>
      </w:r>
      <w:r w:rsidR="002C0348" w:rsidRPr="00011DC6">
        <w:rPr>
          <w:kern w:val="16"/>
          <w:sz w:val="28"/>
          <w:szCs w:val="28"/>
        </w:rPr>
        <w:t>манипуляций</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системе</w:t>
      </w:r>
      <w:r>
        <w:rPr>
          <w:kern w:val="16"/>
          <w:sz w:val="28"/>
          <w:szCs w:val="28"/>
        </w:rPr>
        <w:t xml:space="preserve"> </w:t>
      </w:r>
      <w:r w:rsidR="002C0348" w:rsidRPr="00011DC6">
        <w:rPr>
          <w:kern w:val="16"/>
          <w:sz w:val="28"/>
          <w:szCs w:val="28"/>
        </w:rPr>
        <w:t>двойной</w:t>
      </w:r>
      <w:r>
        <w:rPr>
          <w:kern w:val="16"/>
          <w:sz w:val="28"/>
          <w:szCs w:val="28"/>
        </w:rPr>
        <w:t xml:space="preserve"> </w:t>
      </w:r>
      <w:r w:rsidR="002C0348" w:rsidRPr="00011DC6">
        <w:rPr>
          <w:kern w:val="16"/>
          <w:sz w:val="28"/>
          <w:szCs w:val="28"/>
        </w:rPr>
        <w:t>записи</w:t>
      </w:r>
      <w:r>
        <w:rPr>
          <w:kern w:val="16"/>
          <w:sz w:val="28"/>
          <w:szCs w:val="28"/>
        </w:rPr>
        <w:t xml:space="preserve"> </w:t>
      </w:r>
      <w:r w:rsidR="002C0348" w:rsidRPr="00011DC6">
        <w:rPr>
          <w:kern w:val="16"/>
          <w:sz w:val="28"/>
          <w:szCs w:val="28"/>
        </w:rPr>
        <w:t>можно</w:t>
      </w:r>
      <w:r>
        <w:rPr>
          <w:kern w:val="16"/>
          <w:sz w:val="28"/>
          <w:szCs w:val="28"/>
        </w:rPr>
        <w:t xml:space="preserve"> </w:t>
      </w:r>
      <w:r w:rsidR="002C0348" w:rsidRPr="00011DC6">
        <w:rPr>
          <w:kern w:val="16"/>
          <w:sz w:val="28"/>
          <w:szCs w:val="28"/>
        </w:rPr>
        <w:t>изменить.</w:t>
      </w:r>
      <w:r>
        <w:rPr>
          <w:kern w:val="16"/>
          <w:sz w:val="28"/>
          <w:szCs w:val="28"/>
        </w:rPr>
        <w:t xml:space="preserve"> </w:t>
      </w:r>
      <w:r w:rsidR="002C0348" w:rsidRPr="00011DC6">
        <w:rPr>
          <w:kern w:val="16"/>
          <w:sz w:val="28"/>
          <w:szCs w:val="28"/>
        </w:rPr>
        <w:t>Последнее</w:t>
      </w:r>
      <w:r>
        <w:rPr>
          <w:kern w:val="16"/>
          <w:sz w:val="28"/>
          <w:szCs w:val="28"/>
        </w:rPr>
        <w:t xml:space="preserve"> </w:t>
      </w:r>
      <w:r w:rsidR="002C0348" w:rsidRPr="00011DC6">
        <w:rPr>
          <w:kern w:val="16"/>
          <w:sz w:val="28"/>
          <w:szCs w:val="28"/>
        </w:rPr>
        <w:t>утверждение</w:t>
      </w:r>
      <w:r>
        <w:rPr>
          <w:kern w:val="16"/>
          <w:sz w:val="28"/>
          <w:szCs w:val="28"/>
        </w:rPr>
        <w:t xml:space="preserve"> </w:t>
      </w:r>
      <w:r w:rsidR="002C0348" w:rsidRPr="00011DC6">
        <w:rPr>
          <w:kern w:val="16"/>
          <w:sz w:val="28"/>
          <w:szCs w:val="28"/>
        </w:rPr>
        <w:t>не</w:t>
      </w:r>
      <w:r>
        <w:rPr>
          <w:kern w:val="16"/>
          <w:sz w:val="28"/>
          <w:szCs w:val="28"/>
        </w:rPr>
        <w:t xml:space="preserve"> </w:t>
      </w:r>
      <w:r w:rsidR="002C0348" w:rsidRPr="00011DC6">
        <w:rPr>
          <w:kern w:val="16"/>
          <w:sz w:val="28"/>
          <w:szCs w:val="28"/>
        </w:rPr>
        <w:t>следует</w:t>
      </w:r>
      <w:r>
        <w:rPr>
          <w:kern w:val="16"/>
          <w:sz w:val="28"/>
          <w:szCs w:val="28"/>
        </w:rPr>
        <w:t xml:space="preserve"> </w:t>
      </w:r>
      <w:r w:rsidR="002C0348" w:rsidRPr="00011DC6">
        <w:rPr>
          <w:kern w:val="16"/>
          <w:sz w:val="28"/>
          <w:szCs w:val="28"/>
        </w:rPr>
        <w:t>понимать</w:t>
      </w:r>
      <w:r>
        <w:rPr>
          <w:kern w:val="16"/>
          <w:sz w:val="28"/>
          <w:szCs w:val="28"/>
        </w:rPr>
        <w:t xml:space="preserve"> </w:t>
      </w:r>
      <w:r w:rsidR="002C0348" w:rsidRPr="00011DC6">
        <w:rPr>
          <w:kern w:val="16"/>
          <w:sz w:val="28"/>
          <w:szCs w:val="28"/>
        </w:rPr>
        <w:t>буквально</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исключительно</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негативном</w:t>
      </w:r>
      <w:r>
        <w:rPr>
          <w:kern w:val="16"/>
          <w:sz w:val="28"/>
          <w:szCs w:val="28"/>
        </w:rPr>
        <w:t xml:space="preserve"> </w:t>
      </w:r>
      <w:r w:rsidR="002C0348" w:rsidRPr="00011DC6">
        <w:rPr>
          <w:kern w:val="16"/>
          <w:sz w:val="28"/>
          <w:szCs w:val="28"/>
        </w:rPr>
        <w:t>смысле.</w:t>
      </w:r>
      <w:r>
        <w:rPr>
          <w:kern w:val="16"/>
          <w:sz w:val="28"/>
          <w:szCs w:val="28"/>
        </w:rPr>
        <w:t xml:space="preserve"> </w:t>
      </w:r>
      <w:r w:rsidR="002C0348" w:rsidRPr="00011DC6">
        <w:rPr>
          <w:kern w:val="16"/>
          <w:sz w:val="28"/>
          <w:szCs w:val="28"/>
        </w:rPr>
        <w:t>Имеется</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виду,</w:t>
      </w:r>
      <w:r>
        <w:rPr>
          <w:kern w:val="16"/>
          <w:sz w:val="28"/>
          <w:szCs w:val="28"/>
        </w:rPr>
        <w:t xml:space="preserve"> </w:t>
      </w:r>
      <w:r w:rsidR="002C0348" w:rsidRPr="00011DC6">
        <w:rPr>
          <w:kern w:val="16"/>
          <w:sz w:val="28"/>
          <w:szCs w:val="28"/>
        </w:rPr>
        <w:t>что</w:t>
      </w:r>
      <w:r>
        <w:rPr>
          <w:kern w:val="16"/>
          <w:sz w:val="28"/>
          <w:szCs w:val="28"/>
        </w:rPr>
        <w:t xml:space="preserve"> </w:t>
      </w:r>
      <w:r w:rsidR="002C0348" w:rsidRPr="00011DC6">
        <w:rPr>
          <w:kern w:val="16"/>
          <w:sz w:val="28"/>
          <w:szCs w:val="28"/>
        </w:rPr>
        <w:t>одни</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те</w:t>
      </w:r>
      <w:r>
        <w:rPr>
          <w:kern w:val="16"/>
          <w:sz w:val="28"/>
          <w:szCs w:val="28"/>
        </w:rPr>
        <w:t xml:space="preserve"> </w:t>
      </w:r>
      <w:r w:rsidR="002C0348" w:rsidRPr="00011DC6">
        <w:rPr>
          <w:kern w:val="16"/>
          <w:sz w:val="28"/>
          <w:szCs w:val="28"/>
        </w:rPr>
        <w:t>же</w:t>
      </w:r>
      <w:r>
        <w:rPr>
          <w:kern w:val="16"/>
          <w:sz w:val="28"/>
          <w:szCs w:val="28"/>
        </w:rPr>
        <w:t xml:space="preserve"> </w:t>
      </w:r>
      <w:r w:rsidR="002C0348" w:rsidRPr="00011DC6">
        <w:rPr>
          <w:kern w:val="16"/>
          <w:sz w:val="28"/>
          <w:szCs w:val="28"/>
        </w:rPr>
        <w:t>данные</w:t>
      </w:r>
      <w:r>
        <w:rPr>
          <w:kern w:val="16"/>
          <w:sz w:val="28"/>
          <w:szCs w:val="28"/>
        </w:rPr>
        <w:t xml:space="preserve"> </w:t>
      </w:r>
      <w:r w:rsidR="002C0348" w:rsidRPr="00011DC6">
        <w:rPr>
          <w:kern w:val="16"/>
          <w:sz w:val="28"/>
          <w:szCs w:val="28"/>
        </w:rPr>
        <w:t>могут</w:t>
      </w:r>
      <w:r>
        <w:rPr>
          <w:kern w:val="16"/>
          <w:sz w:val="28"/>
          <w:szCs w:val="28"/>
        </w:rPr>
        <w:t xml:space="preserve"> </w:t>
      </w:r>
      <w:r w:rsidR="002C0348" w:rsidRPr="00011DC6">
        <w:rPr>
          <w:kern w:val="16"/>
          <w:sz w:val="28"/>
          <w:szCs w:val="28"/>
        </w:rPr>
        <w:t>быть</w:t>
      </w:r>
      <w:r>
        <w:rPr>
          <w:kern w:val="16"/>
          <w:sz w:val="28"/>
          <w:szCs w:val="28"/>
        </w:rPr>
        <w:t xml:space="preserve"> </w:t>
      </w:r>
      <w:r w:rsidR="002C0348" w:rsidRPr="00011DC6">
        <w:rPr>
          <w:kern w:val="16"/>
          <w:sz w:val="28"/>
          <w:szCs w:val="28"/>
        </w:rPr>
        <w:t>представлены</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отчетности</w:t>
      </w:r>
      <w:r>
        <w:rPr>
          <w:kern w:val="16"/>
          <w:sz w:val="28"/>
          <w:szCs w:val="28"/>
        </w:rPr>
        <w:t xml:space="preserve"> </w:t>
      </w:r>
      <w:r w:rsidR="002C0348" w:rsidRPr="00011DC6">
        <w:rPr>
          <w:kern w:val="16"/>
          <w:sz w:val="28"/>
          <w:szCs w:val="28"/>
        </w:rPr>
        <w:t>различным</w:t>
      </w:r>
      <w:r>
        <w:rPr>
          <w:kern w:val="16"/>
          <w:sz w:val="28"/>
          <w:szCs w:val="28"/>
        </w:rPr>
        <w:t xml:space="preserve"> </w:t>
      </w:r>
      <w:r w:rsidR="002C0348" w:rsidRPr="00011DC6">
        <w:rPr>
          <w:kern w:val="16"/>
          <w:sz w:val="28"/>
          <w:szCs w:val="28"/>
        </w:rPr>
        <w:t>образом,</w:t>
      </w:r>
      <w:r>
        <w:rPr>
          <w:kern w:val="16"/>
          <w:sz w:val="28"/>
          <w:szCs w:val="28"/>
        </w:rPr>
        <w:t xml:space="preserve"> </w:t>
      </w:r>
      <w:r w:rsidR="002C0348" w:rsidRPr="00011DC6">
        <w:rPr>
          <w:kern w:val="16"/>
          <w:sz w:val="28"/>
          <w:szCs w:val="28"/>
        </w:rPr>
        <w:t>-</w:t>
      </w:r>
      <w:r>
        <w:rPr>
          <w:kern w:val="16"/>
          <w:sz w:val="28"/>
          <w:szCs w:val="28"/>
        </w:rPr>
        <w:t xml:space="preserve"> </w:t>
      </w:r>
      <w:r w:rsidR="002C0348" w:rsidRPr="00011DC6">
        <w:rPr>
          <w:kern w:val="16"/>
          <w:sz w:val="28"/>
          <w:szCs w:val="28"/>
        </w:rPr>
        <w:t>так,</w:t>
      </w:r>
      <w:r>
        <w:rPr>
          <w:kern w:val="16"/>
          <w:sz w:val="28"/>
          <w:szCs w:val="28"/>
        </w:rPr>
        <w:t xml:space="preserve"> </w:t>
      </w:r>
      <w:r w:rsidR="002C0348" w:rsidRPr="00011DC6">
        <w:rPr>
          <w:kern w:val="16"/>
          <w:sz w:val="28"/>
          <w:szCs w:val="28"/>
        </w:rPr>
        <w:t>введение</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баланс</w:t>
      </w:r>
      <w:r>
        <w:rPr>
          <w:kern w:val="16"/>
          <w:sz w:val="28"/>
          <w:szCs w:val="28"/>
        </w:rPr>
        <w:t xml:space="preserve"> </w:t>
      </w:r>
      <w:r w:rsidR="002C0348" w:rsidRPr="00011DC6">
        <w:rPr>
          <w:kern w:val="16"/>
          <w:sz w:val="28"/>
          <w:szCs w:val="28"/>
        </w:rPr>
        <w:t>регулирующих</w:t>
      </w:r>
      <w:r>
        <w:rPr>
          <w:kern w:val="16"/>
          <w:sz w:val="28"/>
          <w:szCs w:val="28"/>
        </w:rPr>
        <w:t xml:space="preserve"> </w:t>
      </w:r>
      <w:r w:rsidR="002C0348" w:rsidRPr="00011DC6">
        <w:rPr>
          <w:kern w:val="16"/>
          <w:sz w:val="28"/>
          <w:szCs w:val="28"/>
        </w:rPr>
        <w:t>статей</w:t>
      </w:r>
      <w:r>
        <w:rPr>
          <w:kern w:val="16"/>
          <w:sz w:val="28"/>
          <w:szCs w:val="28"/>
        </w:rPr>
        <w:t xml:space="preserve"> </w:t>
      </w:r>
      <w:r w:rsidR="002C0348" w:rsidRPr="00011DC6">
        <w:rPr>
          <w:kern w:val="16"/>
          <w:sz w:val="28"/>
          <w:szCs w:val="28"/>
        </w:rPr>
        <w:t>может</w:t>
      </w:r>
      <w:r>
        <w:rPr>
          <w:kern w:val="16"/>
          <w:sz w:val="28"/>
          <w:szCs w:val="28"/>
        </w:rPr>
        <w:t xml:space="preserve"> </w:t>
      </w:r>
      <w:r w:rsidR="002C0348" w:rsidRPr="00011DC6">
        <w:rPr>
          <w:kern w:val="16"/>
          <w:sz w:val="28"/>
          <w:szCs w:val="28"/>
        </w:rPr>
        <w:t>существенно</w:t>
      </w:r>
      <w:r>
        <w:rPr>
          <w:kern w:val="16"/>
          <w:sz w:val="28"/>
          <w:szCs w:val="28"/>
        </w:rPr>
        <w:t xml:space="preserve"> </w:t>
      </w:r>
      <w:r w:rsidR="002C0348" w:rsidRPr="00011DC6">
        <w:rPr>
          <w:kern w:val="16"/>
          <w:sz w:val="28"/>
          <w:szCs w:val="28"/>
        </w:rPr>
        <w:t>изменить</w:t>
      </w:r>
      <w:r>
        <w:rPr>
          <w:kern w:val="16"/>
          <w:sz w:val="28"/>
          <w:szCs w:val="28"/>
        </w:rPr>
        <w:t xml:space="preserve"> </w:t>
      </w:r>
      <w:r w:rsidR="002C0348" w:rsidRPr="00011DC6">
        <w:rPr>
          <w:kern w:val="16"/>
          <w:sz w:val="28"/>
          <w:szCs w:val="28"/>
        </w:rPr>
        <w:t>итоговые</w:t>
      </w:r>
      <w:r>
        <w:rPr>
          <w:kern w:val="16"/>
          <w:sz w:val="28"/>
          <w:szCs w:val="28"/>
        </w:rPr>
        <w:t xml:space="preserve"> </w:t>
      </w:r>
      <w:r w:rsidR="002C0348" w:rsidRPr="00011DC6">
        <w:rPr>
          <w:kern w:val="16"/>
          <w:sz w:val="28"/>
          <w:szCs w:val="28"/>
        </w:rPr>
        <w:t>показатели</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структуру</w:t>
      </w:r>
      <w:r>
        <w:rPr>
          <w:kern w:val="16"/>
          <w:sz w:val="28"/>
          <w:szCs w:val="28"/>
        </w:rPr>
        <w:t xml:space="preserve"> </w:t>
      </w:r>
      <w:r w:rsidR="002C0348" w:rsidRPr="00011DC6">
        <w:rPr>
          <w:kern w:val="16"/>
          <w:sz w:val="28"/>
          <w:szCs w:val="28"/>
        </w:rPr>
        <w:t>баланса.</w:t>
      </w:r>
      <w:r>
        <w:rPr>
          <w:kern w:val="16"/>
          <w:sz w:val="28"/>
          <w:szCs w:val="28"/>
        </w:rPr>
        <w:t xml:space="preserve"> </w:t>
      </w:r>
      <w:r w:rsidR="002C0348" w:rsidRPr="00011DC6">
        <w:rPr>
          <w:kern w:val="16"/>
          <w:sz w:val="28"/>
          <w:szCs w:val="28"/>
        </w:rPr>
        <w:t>Расположение</w:t>
      </w:r>
      <w:r>
        <w:rPr>
          <w:kern w:val="16"/>
          <w:sz w:val="28"/>
          <w:szCs w:val="28"/>
        </w:rPr>
        <w:t xml:space="preserve"> </w:t>
      </w:r>
      <w:r w:rsidR="002C0348" w:rsidRPr="00011DC6">
        <w:rPr>
          <w:kern w:val="16"/>
          <w:sz w:val="28"/>
          <w:szCs w:val="28"/>
        </w:rPr>
        <w:t>разделов</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балансе</w:t>
      </w:r>
      <w:r>
        <w:rPr>
          <w:kern w:val="16"/>
          <w:sz w:val="28"/>
          <w:szCs w:val="28"/>
        </w:rPr>
        <w:t xml:space="preserve"> </w:t>
      </w:r>
      <w:r w:rsidR="002C0348" w:rsidRPr="00011DC6">
        <w:rPr>
          <w:kern w:val="16"/>
          <w:sz w:val="28"/>
          <w:szCs w:val="28"/>
        </w:rPr>
        <w:t>может</w:t>
      </w:r>
      <w:r>
        <w:rPr>
          <w:kern w:val="16"/>
          <w:sz w:val="28"/>
          <w:szCs w:val="28"/>
        </w:rPr>
        <w:t xml:space="preserve"> </w:t>
      </w:r>
      <w:r w:rsidR="002C0348" w:rsidRPr="00011DC6">
        <w:rPr>
          <w:kern w:val="16"/>
          <w:sz w:val="28"/>
          <w:szCs w:val="28"/>
        </w:rPr>
        <w:t>быть</w:t>
      </w:r>
      <w:r>
        <w:rPr>
          <w:kern w:val="16"/>
          <w:sz w:val="28"/>
          <w:szCs w:val="28"/>
        </w:rPr>
        <w:t xml:space="preserve"> </w:t>
      </w:r>
      <w:r w:rsidR="002C0348" w:rsidRPr="00011DC6">
        <w:rPr>
          <w:kern w:val="16"/>
          <w:sz w:val="28"/>
          <w:szCs w:val="28"/>
        </w:rPr>
        <w:t>различным.</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частности,</w:t>
      </w:r>
      <w:r>
        <w:rPr>
          <w:kern w:val="16"/>
          <w:sz w:val="28"/>
          <w:szCs w:val="28"/>
        </w:rPr>
        <w:t xml:space="preserve"> </w:t>
      </w:r>
      <w:r w:rsidR="002C0348" w:rsidRPr="00011DC6">
        <w:rPr>
          <w:kern w:val="16"/>
          <w:sz w:val="28"/>
          <w:szCs w:val="28"/>
        </w:rPr>
        <w:t>в</w:t>
      </w:r>
      <w:r>
        <w:rPr>
          <w:kern w:val="16"/>
          <w:sz w:val="28"/>
          <w:szCs w:val="28"/>
        </w:rPr>
        <w:t xml:space="preserve"> </w:t>
      </w:r>
      <w:r w:rsidR="002C0348" w:rsidRPr="00011DC6">
        <w:rPr>
          <w:kern w:val="16"/>
          <w:sz w:val="28"/>
          <w:szCs w:val="28"/>
        </w:rPr>
        <w:t>ряде</w:t>
      </w:r>
      <w:r>
        <w:rPr>
          <w:kern w:val="16"/>
          <w:sz w:val="28"/>
          <w:szCs w:val="28"/>
        </w:rPr>
        <w:t xml:space="preserve"> </w:t>
      </w:r>
      <w:r w:rsidR="002C0348" w:rsidRPr="00011DC6">
        <w:rPr>
          <w:kern w:val="16"/>
          <w:sz w:val="28"/>
          <w:szCs w:val="28"/>
        </w:rPr>
        <w:t>стран</w:t>
      </w:r>
      <w:r>
        <w:rPr>
          <w:kern w:val="16"/>
          <w:sz w:val="28"/>
          <w:szCs w:val="28"/>
        </w:rPr>
        <w:t xml:space="preserve"> </w:t>
      </w:r>
      <w:r w:rsidR="002C0348" w:rsidRPr="00011DC6">
        <w:rPr>
          <w:kern w:val="16"/>
          <w:sz w:val="28"/>
          <w:szCs w:val="28"/>
        </w:rPr>
        <w:t>предпочитают</w:t>
      </w:r>
      <w:r>
        <w:rPr>
          <w:kern w:val="16"/>
          <w:sz w:val="28"/>
          <w:szCs w:val="28"/>
        </w:rPr>
        <w:t xml:space="preserve"> </w:t>
      </w:r>
      <w:r w:rsidR="002C0348" w:rsidRPr="00011DC6">
        <w:rPr>
          <w:kern w:val="16"/>
          <w:sz w:val="28"/>
          <w:szCs w:val="28"/>
        </w:rPr>
        <w:t>располагать</w:t>
      </w:r>
      <w:r>
        <w:rPr>
          <w:kern w:val="16"/>
          <w:sz w:val="28"/>
          <w:szCs w:val="28"/>
        </w:rPr>
        <w:t xml:space="preserve"> </w:t>
      </w:r>
      <w:r w:rsidR="002C0348" w:rsidRPr="00011DC6">
        <w:rPr>
          <w:kern w:val="16"/>
          <w:sz w:val="28"/>
          <w:szCs w:val="28"/>
        </w:rPr>
        <w:t>активы</w:t>
      </w:r>
      <w:r>
        <w:rPr>
          <w:kern w:val="16"/>
          <w:sz w:val="28"/>
          <w:szCs w:val="28"/>
        </w:rPr>
        <w:t xml:space="preserve"> </w:t>
      </w:r>
      <w:r w:rsidR="002C0348" w:rsidRPr="00011DC6">
        <w:rPr>
          <w:kern w:val="16"/>
          <w:sz w:val="28"/>
          <w:szCs w:val="28"/>
        </w:rPr>
        <w:t>по</w:t>
      </w:r>
      <w:r>
        <w:rPr>
          <w:kern w:val="16"/>
          <w:sz w:val="28"/>
          <w:szCs w:val="28"/>
        </w:rPr>
        <w:t xml:space="preserve"> </w:t>
      </w:r>
      <w:r w:rsidR="002C0348" w:rsidRPr="00011DC6">
        <w:rPr>
          <w:kern w:val="16"/>
          <w:sz w:val="28"/>
          <w:szCs w:val="28"/>
        </w:rPr>
        <w:t>убыванию</w:t>
      </w:r>
      <w:r>
        <w:rPr>
          <w:kern w:val="16"/>
          <w:sz w:val="28"/>
          <w:szCs w:val="28"/>
        </w:rPr>
        <w:t xml:space="preserve"> </w:t>
      </w:r>
      <w:r w:rsidR="002C0348" w:rsidRPr="00011DC6">
        <w:rPr>
          <w:kern w:val="16"/>
          <w:sz w:val="28"/>
          <w:szCs w:val="28"/>
        </w:rPr>
        <w:t>степени</w:t>
      </w:r>
      <w:r>
        <w:rPr>
          <w:kern w:val="16"/>
          <w:sz w:val="28"/>
          <w:szCs w:val="28"/>
        </w:rPr>
        <w:t xml:space="preserve"> </w:t>
      </w:r>
      <w:r w:rsidR="002C0348" w:rsidRPr="00011DC6">
        <w:rPr>
          <w:kern w:val="16"/>
          <w:sz w:val="28"/>
          <w:szCs w:val="28"/>
        </w:rPr>
        <w:t>их</w:t>
      </w:r>
      <w:r>
        <w:rPr>
          <w:kern w:val="16"/>
          <w:sz w:val="28"/>
          <w:szCs w:val="28"/>
        </w:rPr>
        <w:t xml:space="preserve"> </w:t>
      </w:r>
      <w:r w:rsidR="002C0348" w:rsidRPr="00011DC6">
        <w:rPr>
          <w:kern w:val="16"/>
          <w:sz w:val="28"/>
          <w:szCs w:val="28"/>
        </w:rPr>
        <w:t>ликвидности,</w:t>
      </w:r>
      <w:r>
        <w:rPr>
          <w:kern w:val="16"/>
          <w:sz w:val="28"/>
          <w:szCs w:val="28"/>
        </w:rPr>
        <w:t xml:space="preserve"> </w:t>
      </w:r>
      <w:r w:rsidR="002C0348" w:rsidRPr="00011DC6">
        <w:rPr>
          <w:kern w:val="16"/>
          <w:sz w:val="28"/>
          <w:szCs w:val="28"/>
        </w:rPr>
        <w:t>а</w:t>
      </w:r>
      <w:r>
        <w:rPr>
          <w:kern w:val="16"/>
          <w:sz w:val="28"/>
          <w:szCs w:val="28"/>
        </w:rPr>
        <w:t xml:space="preserve"> </w:t>
      </w:r>
      <w:r w:rsidR="002C0348" w:rsidRPr="00011DC6">
        <w:rPr>
          <w:kern w:val="16"/>
          <w:sz w:val="28"/>
          <w:szCs w:val="28"/>
        </w:rPr>
        <w:t>пассивы</w:t>
      </w:r>
      <w:r>
        <w:rPr>
          <w:kern w:val="16"/>
          <w:sz w:val="28"/>
          <w:szCs w:val="28"/>
        </w:rPr>
        <w:t xml:space="preserve"> </w:t>
      </w:r>
      <w:r w:rsidR="002C0348" w:rsidRPr="00011DC6">
        <w:rPr>
          <w:kern w:val="16"/>
          <w:sz w:val="28"/>
          <w:szCs w:val="28"/>
        </w:rPr>
        <w:t>-</w:t>
      </w:r>
      <w:r>
        <w:rPr>
          <w:kern w:val="16"/>
          <w:sz w:val="28"/>
          <w:szCs w:val="28"/>
        </w:rPr>
        <w:t xml:space="preserve"> </w:t>
      </w:r>
      <w:r w:rsidR="002C0348" w:rsidRPr="00011DC6">
        <w:rPr>
          <w:kern w:val="16"/>
          <w:sz w:val="28"/>
          <w:szCs w:val="28"/>
        </w:rPr>
        <w:t>по</w:t>
      </w:r>
      <w:r>
        <w:rPr>
          <w:kern w:val="16"/>
          <w:sz w:val="28"/>
          <w:szCs w:val="28"/>
        </w:rPr>
        <w:t xml:space="preserve"> </w:t>
      </w:r>
      <w:r w:rsidR="002C0348" w:rsidRPr="00011DC6">
        <w:rPr>
          <w:kern w:val="16"/>
          <w:sz w:val="28"/>
          <w:szCs w:val="28"/>
        </w:rPr>
        <w:t>возрастанию</w:t>
      </w:r>
      <w:r>
        <w:rPr>
          <w:kern w:val="16"/>
          <w:sz w:val="28"/>
          <w:szCs w:val="28"/>
        </w:rPr>
        <w:t xml:space="preserve"> </w:t>
      </w:r>
      <w:r w:rsidR="002C0348" w:rsidRPr="00011DC6">
        <w:rPr>
          <w:kern w:val="16"/>
          <w:sz w:val="28"/>
          <w:szCs w:val="28"/>
        </w:rPr>
        <w:t>времени</w:t>
      </w:r>
      <w:r>
        <w:rPr>
          <w:kern w:val="16"/>
          <w:sz w:val="28"/>
          <w:szCs w:val="28"/>
        </w:rPr>
        <w:t xml:space="preserve"> </w:t>
      </w:r>
      <w:r w:rsidR="002C0348" w:rsidRPr="00011DC6">
        <w:rPr>
          <w:kern w:val="16"/>
          <w:sz w:val="28"/>
          <w:szCs w:val="28"/>
        </w:rPr>
        <w:t>их</w:t>
      </w:r>
      <w:r>
        <w:rPr>
          <w:kern w:val="16"/>
          <w:sz w:val="28"/>
          <w:szCs w:val="28"/>
        </w:rPr>
        <w:t xml:space="preserve"> </w:t>
      </w:r>
      <w:r w:rsidR="002C0348" w:rsidRPr="00011DC6">
        <w:rPr>
          <w:kern w:val="16"/>
          <w:sz w:val="28"/>
          <w:szCs w:val="28"/>
        </w:rPr>
        <w:t>погашаемости.</w:t>
      </w:r>
      <w:r>
        <w:rPr>
          <w:kern w:val="16"/>
          <w:sz w:val="28"/>
          <w:szCs w:val="28"/>
        </w:rPr>
        <w:t xml:space="preserve"> </w:t>
      </w:r>
      <w:r w:rsidR="002C0348" w:rsidRPr="00011DC6">
        <w:rPr>
          <w:kern w:val="16"/>
          <w:sz w:val="28"/>
          <w:szCs w:val="28"/>
        </w:rPr>
        <w:t>Что</w:t>
      </w:r>
      <w:r>
        <w:rPr>
          <w:kern w:val="16"/>
          <w:sz w:val="28"/>
          <w:szCs w:val="28"/>
        </w:rPr>
        <w:t xml:space="preserve"> </w:t>
      </w:r>
      <w:r w:rsidR="002C0348" w:rsidRPr="00011DC6">
        <w:rPr>
          <w:kern w:val="16"/>
          <w:sz w:val="28"/>
          <w:szCs w:val="28"/>
        </w:rPr>
        <w:t>касается</w:t>
      </w:r>
      <w:r>
        <w:rPr>
          <w:kern w:val="16"/>
          <w:sz w:val="28"/>
          <w:szCs w:val="28"/>
        </w:rPr>
        <w:t xml:space="preserve"> </w:t>
      </w:r>
      <w:r w:rsidR="002C0348" w:rsidRPr="00011DC6">
        <w:rPr>
          <w:kern w:val="16"/>
          <w:sz w:val="28"/>
          <w:szCs w:val="28"/>
        </w:rPr>
        <w:t>противопоставления</w:t>
      </w:r>
      <w:r>
        <w:rPr>
          <w:kern w:val="16"/>
          <w:sz w:val="28"/>
          <w:szCs w:val="28"/>
        </w:rPr>
        <w:t xml:space="preserve"> </w:t>
      </w:r>
      <w:r w:rsidR="002C0348" w:rsidRPr="00011DC6">
        <w:rPr>
          <w:kern w:val="16"/>
          <w:sz w:val="28"/>
          <w:szCs w:val="28"/>
        </w:rPr>
        <w:t>разделов</w:t>
      </w:r>
      <w:r>
        <w:rPr>
          <w:kern w:val="16"/>
          <w:sz w:val="28"/>
          <w:szCs w:val="28"/>
        </w:rPr>
        <w:t xml:space="preserve"> </w:t>
      </w:r>
      <w:r w:rsidR="002C0348" w:rsidRPr="00011DC6">
        <w:rPr>
          <w:kern w:val="16"/>
          <w:sz w:val="28"/>
          <w:szCs w:val="28"/>
        </w:rPr>
        <w:t>пассива</w:t>
      </w:r>
      <w:r>
        <w:rPr>
          <w:kern w:val="16"/>
          <w:sz w:val="28"/>
          <w:szCs w:val="28"/>
        </w:rPr>
        <w:t xml:space="preserve"> </w:t>
      </w:r>
      <w:r w:rsidR="002C0348" w:rsidRPr="00011DC6">
        <w:rPr>
          <w:kern w:val="16"/>
          <w:sz w:val="28"/>
          <w:szCs w:val="28"/>
        </w:rPr>
        <w:t>и</w:t>
      </w:r>
      <w:r>
        <w:rPr>
          <w:kern w:val="16"/>
          <w:sz w:val="28"/>
          <w:szCs w:val="28"/>
        </w:rPr>
        <w:t xml:space="preserve"> </w:t>
      </w:r>
      <w:r w:rsidR="002C0348" w:rsidRPr="00011DC6">
        <w:rPr>
          <w:kern w:val="16"/>
          <w:sz w:val="28"/>
          <w:szCs w:val="28"/>
        </w:rPr>
        <w:t>актива,</w:t>
      </w:r>
      <w:r>
        <w:rPr>
          <w:kern w:val="16"/>
          <w:sz w:val="28"/>
          <w:szCs w:val="28"/>
        </w:rPr>
        <w:t xml:space="preserve"> </w:t>
      </w:r>
      <w:r w:rsidR="002C0348" w:rsidRPr="00011DC6">
        <w:rPr>
          <w:kern w:val="16"/>
          <w:sz w:val="28"/>
          <w:szCs w:val="28"/>
        </w:rPr>
        <w:t>то</w:t>
      </w:r>
      <w:r>
        <w:rPr>
          <w:kern w:val="16"/>
          <w:sz w:val="28"/>
          <w:szCs w:val="28"/>
        </w:rPr>
        <w:t xml:space="preserve"> </w:t>
      </w:r>
      <w:r w:rsidR="002C0348" w:rsidRPr="00011DC6">
        <w:rPr>
          <w:kern w:val="16"/>
          <w:sz w:val="28"/>
          <w:szCs w:val="28"/>
        </w:rPr>
        <w:t>здесь</w:t>
      </w:r>
      <w:r>
        <w:rPr>
          <w:kern w:val="16"/>
          <w:sz w:val="28"/>
          <w:szCs w:val="28"/>
        </w:rPr>
        <w:t xml:space="preserve"> </w:t>
      </w:r>
      <w:r w:rsidR="002C0348" w:rsidRPr="00011DC6">
        <w:rPr>
          <w:kern w:val="16"/>
          <w:sz w:val="28"/>
          <w:szCs w:val="28"/>
        </w:rPr>
        <w:t>выдерживается</w:t>
      </w:r>
      <w:r>
        <w:rPr>
          <w:kern w:val="16"/>
          <w:sz w:val="28"/>
          <w:szCs w:val="28"/>
        </w:rPr>
        <w:t xml:space="preserve"> </w:t>
      </w:r>
      <w:r w:rsidR="002C0348" w:rsidRPr="00011DC6">
        <w:rPr>
          <w:kern w:val="16"/>
          <w:sz w:val="28"/>
          <w:szCs w:val="28"/>
        </w:rPr>
        <w:t>определенная</w:t>
      </w:r>
      <w:r>
        <w:rPr>
          <w:kern w:val="16"/>
          <w:sz w:val="28"/>
          <w:szCs w:val="28"/>
        </w:rPr>
        <w:t xml:space="preserve"> </w:t>
      </w:r>
      <w:r w:rsidR="002C0348" w:rsidRPr="00011DC6">
        <w:rPr>
          <w:kern w:val="16"/>
          <w:sz w:val="28"/>
          <w:szCs w:val="28"/>
        </w:rPr>
        <w:t>логика.</w:t>
      </w:r>
    </w:p>
    <w:p w:rsidR="002C0348" w:rsidRPr="00011DC6" w:rsidRDefault="002C0348" w:rsidP="00011DC6">
      <w:pPr>
        <w:pStyle w:val="a8"/>
        <w:widowControl w:val="0"/>
        <w:spacing w:before="0" w:beforeAutospacing="0" w:after="0" w:afterAutospacing="0" w:line="360" w:lineRule="auto"/>
        <w:ind w:firstLine="709"/>
        <w:jc w:val="both"/>
        <w:rPr>
          <w:bCs/>
          <w:sz w:val="28"/>
          <w:szCs w:val="28"/>
        </w:rPr>
      </w:pPr>
      <w:r w:rsidRPr="00011DC6">
        <w:rPr>
          <w:kern w:val="16"/>
          <w:sz w:val="28"/>
          <w:szCs w:val="28"/>
        </w:rPr>
        <w:t>Между</w:t>
      </w:r>
      <w:r w:rsidR="00011DC6">
        <w:rPr>
          <w:kern w:val="16"/>
          <w:sz w:val="28"/>
          <w:szCs w:val="28"/>
        </w:rPr>
        <w:t xml:space="preserve"> </w:t>
      </w:r>
      <w:r w:rsidRPr="00011DC6">
        <w:rPr>
          <w:kern w:val="16"/>
          <w:sz w:val="28"/>
          <w:szCs w:val="28"/>
        </w:rPr>
        <w:t>выделенными</w:t>
      </w:r>
      <w:r w:rsidR="00011DC6">
        <w:rPr>
          <w:kern w:val="16"/>
          <w:sz w:val="28"/>
          <w:szCs w:val="28"/>
        </w:rPr>
        <w:t xml:space="preserve"> </w:t>
      </w:r>
      <w:r w:rsidRPr="00011DC6">
        <w:rPr>
          <w:kern w:val="16"/>
          <w:sz w:val="28"/>
          <w:szCs w:val="28"/>
        </w:rPr>
        <w:t>разделами</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существуют</w:t>
      </w:r>
      <w:r w:rsidR="00011DC6">
        <w:rPr>
          <w:kern w:val="16"/>
          <w:sz w:val="28"/>
          <w:szCs w:val="28"/>
        </w:rPr>
        <w:t xml:space="preserve"> </w:t>
      </w:r>
      <w:r w:rsidRPr="00011DC6">
        <w:rPr>
          <w:kern w:val="16"/>
          <w:sz w:val="28"/>
          <w:szCs w:val="28"/>
        </w:rPr>
        <w:t>определенные</w:t>
      </w:r>
      <w:r w:rsidR="00011DC6">
        <w:rPr>
          <w:kern w:val="16"/>
          <w:sz w:val="28"/>
          <w:szCs w:val="28"/>
        </w:rPr>
        <w:t xml:space="preserve"> </w:t>
      </w:r>
      <w:r w:rsidRPr="00011DC6">
        <w:rPr>
          <w:kern w:val="16"/>
          <w:sz w:val="28"/>
          <w:szCs w:val="28"/>
        </w:rPr>
        <w:t>взаимосвязи.</w:t>
      </w:r>
      <w:r w:rsidR="00011DC6">
        <w:rPr>
          <w:kern w:val="16"/>
          <w:sz w:val="28"/>
          <w:szCs w:val="28"/>
        </w:rPr>
        <w:t xml:space="preserve"> </w:t>
      </w:r>
      <w:r w:rsidRPr="00011DC6">
        <w:rPr>
          <w:kern w:val="16"/>
          <w:sz w:val="28"/>
          <w:szCs w:val="28"/>
        </w:rPr>
        <w:t>Из</w:t>
      </w:r>
      <w:r w:rsidR="00011DC6">
        <w:rPr>
          <w:kern w:val="16"/>
          <w:sz w:val="28"/>
          <w:szCs w:val="28"/>
        </w:rPr>
        <w:t xml:space="preserve"> </w:t>
      </w:r>
      <w:r w:rsidRPr="00011DC6">
        <w:rPr>
          <w:kern w:val="16"/>
          <w:sz w:val="28"/>
          <w:szCs w:val="28"/>
        </w:rPr>
        <w:t>сущности</w:t>
      </w:r>
      <w:r w:rsidR="00011DC6">
        <w:rPr>
          <w:kern w:val="16"/>
          <w:sz w:val="28"/>
          <w:szCs w:val="28"/>
        </w:rPr>
        <w:t xml:space="preserve"> </w:t>
      </w:r>
      <w:r w:rsidRPr="00011DC6">
        <w:rPr>
          <w:kern w:val="16"/>
          <w:sz w:val="28"/>
          <w:szCs w:val="28"/>
        </w:rPr>
        <w:t>построения</w:t>
      </w:r>
      <w:r w:rsidR="00011DC6">
        <w:rPr>
          <w:kern w:val="16"/>
          <w:sz w:val="28"/>
          <w:szCs w:val="28"/>
        </w:rPr>
        <w:t xml:space="preserve"> </w:t>
      </w:r>
      <w:r w:rsidRPr="00011DC6">
        <w:rPr>
          <w:kern w:val="16"/>
          <w:sz w:val="28"/>
          <w:szCs w:val="28"/>
        </w:rPr>
        <w:t>балансовой</w:t>
      </w:r>
      <w:r w:rsidR="00011DC6">
        <w:rPr>
          <w:kern w:val="16"/>
          <w:sz w:val="28"/>
          <w:szCs w:val="28"/>
        </w:rPr>
        <w:t xml:space="preserve"> </w:t>
      </w:r>
      <w:r w:rsidRPr="00011DC6">
        <w:rPr>
          <w:kern w:val="16"/>
          <w:sz w:val="28"/>
          <w:szCs w:val="28"/>
        </w:rPr>
        <w:t>таблицы</w:t>
      </w:r>
      <w:r w:rsidR="00011DC6">
        <w:rPr>
          <w:kern w:val="16"/>
          <w:sz w:val="28"/>
          <w:szCs w:val="28"/>
        </w:rPr>
        <w:t xml:space="preserve"> </w:t>
      </w:r>
      <w:r w:rsidRPr="00011DC6">
        <w:rPr>
          <w:kern w:val="16"/>
          <w:sz w:val="28"/>
          <w:szCs w:val="28"/>
        </w:rPr>
        <w:t>вытекает,</w:t>
      </w:r>
      <w:r w:rsidR="00011DC6">
        <w:rPr>
          <w:kern w:val="16"/>
          <w:sz w:val="28"/>
          <w:szCs w:val="28"/>
        </w:rPr>
        <w:t xml:space="preserve"> </w:t>
      </w:r>
      <w:r w:rsidRPr="00011DC6">
        <w:rPr>
          <w:kern w:val="16"/>
          <w:sz w:val="28"/>
          <w:szCs w:val="28"/>
        </w:rPr>
        <w:t>что</w:t>
      </w:r>
      <w:r w:rsidR="00011DC6">
        <w:rPr>
          <w:kern w:val="16"/>
          <w:sz w:val="28"/>
          <w:szCs w:val="28"/>
        </w:rPr>
        <w:t xml:space="preserve"> </w:t>
      </w:r>
      <w:r w:rsidR="003415AA" w:rsidRPr="00011DC6">
        <w:rPr>
          <w:kern w:val="16"/>
          <w:sz w:val="28"/>
          <w:szCs w:val="28"/>
        </w:rPr>
        <w:t>и</w:t>
      </w:r>
      <w:r w:rsidRPr="00011DC6">
        <w:rPr>
          <w:kern w:val="16"/>
          <w:sz w:val="28"/>
          <w:szCs w:val="28"/>
        </w:rPr>
        <w:t>тоги</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активу</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bCs/>
          <w:iCs/>
          <w:sz w:val="28"/>
          <w:szCs w:val="28"/>
        </w:rPr>
        <w:t>Средства</w:t>
      </w:r>
      <w:r w:rsidR="00011DC6">
        <w:rPr>
          <w:bCs/>
          <w:iCs/>
          <w:sz w:val="28"/>
          <w:szCs w:val="28"/>
        </w:rPr>
        <w:t xml:space="preserve"> </w:t>
      </w:r>
      <w:r w:rsidRPr="00011DC6">
        <w:rPr>
          <w:bCs/>
          <w:iCs/>
          <w:sz w:val="28"/>
          <w:szCs w:val="28"/>
        </w:rPr>
        <w:t>предприятия</w:t>
      </w:r>
      <w:r w:rsidR="00011DC6">
        <w:rPr>
          <w:rStyle w:val="apple-converted-space"/>
          <w:bCs/>
          <w:sz w:val="28"/>
          <w:szCs w:val="28"/>
        </w:rPr>
        <w:t xml:space="preserve"> </w:t>
      </w:r>
      <w:r w:rsidRPr="00011DC6">
        <w:rPr>
          <w:bCs/>
          <w:sz w:val="28"/>
          <w:szCs w:val="28"/>
        </w:rPr>
        <w:t>отражаются</w:t>
      </w:r>
      <w:r w:rsidR="00011DC6">
        <w:rPr>
          <w:bCs/>
          <w:sz w:val="28"/>
          <w:szCs w:val="28"/>
        </w:rPr>
        <w:t xml:space="preserve"> </w:t>
      </w:r>
      <w:r w:rsidRPr="00011DC6">
        <w:rPr>
          <w:bCs/>
          <w:sz w:val="28"/>
          <w:szCs w:val="28"/>
        </w:rPr>
        <w:t>в</w:t>
      </w:r>
      <w:r w:rsidR="00011DC6">
        <w:rPr>
          <w:bCs/>
          <w:sz w:val="28"/>
          <w:szCs w:val="28"/>
        </w:rPr>
        <w:t xml:space="preserve"> </w:t>
      </w:r>
      <w:r w:rsidRPr="00011DC6">
        <w:rPr>
          <w:bCs/>
          <w:sz w:val="28"/>
          <w:szCs w:val="28"/>
        </w:rPr>
        <w:t>балансе</w:t>
      </w:r>
      <w:r w:rsidR="00011DC6">
        <w:rPr>
          <w:bCs/>
          <w:sz w:val="28"/>
          <w:szCs w:val="28"/>
        </w:rPr>
        <w:t xml:space="preserve"> </w:t>
      </w:r>
      <w:r w:rsidRPr="00011DC6">
        <w:rPr>
          <w:bCs/>
          <w:sz w:val="28"/>
          <w:szCs w:val="28"/>
        </w:rPr>
        <w:t>в</w:t>
      </w:r>
      <w:r w:rsidR="00011DC6">
        <w:rPr>
          <w:bCs/>
          <w:sz w:val="28"/>
          <w:szCs w:val="28"/>
        </w:rPr>
        <w:t xml:space="preserve"> </w:t>
      </w:r>
      <w:r w:rsidRPr="00011DC6">
        <w:rPr>
          <w:bCs/>
          <w:sz w:val="28"/>
          <w:szCs w:val="28"/>
        </w:rPr>
        <w:t>следующей</w:t>
      </w:r>
      <w:r w:rsidR="00011DC6">
        <w:rPr>
          <w:bCs/>
          <w:sz w:val="28"/>
          <w:szCs w:val="28"/>
        </w:rPr>
        <w:t xml:space="preserve"> </w:t>
      </w:r>
      <w:r w:rsidRPr="00011DC6">
        <w:rPr>
          <w:bCs/>
          <w:sz w:val="28"/>
          <w:szCs w:val="28"/>
        </w:rPr>
        <w:t>оценке:</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основные</w:t>
      </w:r>
      <w:r w:rsidR="00011DC6">
        <w:rPr>
          <w:sz w:val="28"/>
          <w:szCs w:val="28"/>
        </w:rPr>
        <w:t xml:space="preserve"> </w:t>
      </w:r>
      <w:r w:rsidRPr="00011DC6">
        <w:rPr>
          <w:sz w:val="28"/>
          <w:szCs w:val="28"/>
        </w:rPr>
        <w:t>средства</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остаточной</w:t>
      </w:r>
      <w:r w:rsidR="00011DC6">
        <w:rPr>
          <w:sz w:val="28"/>
          <w:szCs w:val="28"/>
        </w:rPr>
        <w:t xml:space="preserve"> </w:t>
      </w:r>
      <w:r w:rsidRPr="00011DC6">
        <w:rPr>
          <w:sz w:val="28"/>
          <w:szCs w:val="28"/>
        </w:rPr>
        <w:t>стоимости</w:t>
      </w:r>
      <w:r w:rsidR="00011DC6">
        <w:rPr>
          <w:sz w:val="28"/>
          <w:szCs w:val="28"/>
        </w:rPr>
        <w:t xml:space="preserve"> </w:t>
      </w:r>
      <w:r w:rsidRPr="00011DC6">
        <w:rPr>
          <w:sz w:val="28"/>
          <w:szCs w:val="28"/>
        </w:rPr>
        <w:t>(01</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02);</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нематериальные</w:t>
      </w:r>
      <w:r w:rsidR="00011DC6">
        <w:rPr>
          <w:sz w:val="28"/>
          <w:szCs w:val="28"/>
        </w:rPr>
        <w:t xml:space="preserve"> </w:t>
      </w:r>
      <w:r w:rsidRPr="00011DC6">
        <w:rPr>
          <w:sz w:val="28"/>
          <w:szCs w:val="28"/>
        </w:rPr>
        <w:t>активы</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остаточной</w:t>
      </w:r>
      <w:r w:rsidR="00011DC6">
        <w:rPr>
          <w:sz w:val="28"/>
          <w:szCs w:val="28"/>
        </w:rPr>
        <w:t xml:space="preserve"> </w:t>
      </w:r>
      <w:r w:rsidRPr="00011DC6">
        <w:rPr>
          <w:sz w:val="28"/>
          <w:szCs w:val="28"/>
        </w:rPr>
        <w:t>стоимости</w:t>
      </w:r>
      <w:r w:rsidR="00011DC6">
        <w:rPr>
          <w:sz w:val="28"/>
          <w:szCs w:val="28"/>
        </w:rPr>
        <w:t xml:space="preserve"> </w:t>
      </w:r>
      <w:r w:rsidRPr="00011DC6">
        <w:rPr>
          <w:sz w:val="28"/>
          <w:szCs w:val="28"/>
        </w:rPr>
        <w:t>(04</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05);</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капитальные</w:t>
      </w:r>
      <w:r w:rsidR="00011DC6">
        <w:rPr>
          <w:sz w:val="28"/>
          <w:szCs w:val="28"/>
        </w:rPr>
        <w:t xml:space="preserve"> </w:t>
      </w:r>
      <w:r w:rsidRPr="00011DC6">
        <w:rPr>
          <w:sz w:val="28"/>
          <w:szCs w:val="28"/>
        </w:rPr>
        <w:t>вложения</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фактическим</w:t>
      </w:r>
      <w:r w:rsidR="00011DC6">
        <w:rPr>
          <w:sz w:val="28"/>
          <w:szCs w:val="28"/>
        </w:rPr>
        <w:t xml:space="preserve"> </w:t>
      </w:r>
      <w:r w:rsidRPr="00011DC6">
        <w:rPr>
          <w:sz w:val="28"/>
          <w:szCs w:val="28"/>
        </w:rPr>
        <w:t>затратам</w:t>
      </w:r>
      <w:r w:rsidR="00011DC6">
        <w:rPr>
          <w:sz w:val="28"/>
          <w:szCs w:val="28"/>
        </w:rPr>
        <w:t xml:space="preserve"> </w:t>
      </w:r>
      <w:r w:rsidRPr="00011DC6">
        <w:rPr>
          <w:sz w:val="28"/>
          <w:szCs w:val="28"/>
        </w:rPr>
        <w:t>для</w:t>
      </w:r>
      <w:r w:rsidR="00011DC6">
        <w:rPr>
          <w:sz w:val="28"/>
          <w:szCs w:val="28"/>
        </w:rPr>
        <w:t xml:space="preserve"> </w:t>
      </w:r>
      <w:r w:rsidRPr="00011DC6">
        <w:rPr>
          <w:sz w:val="28"/>
          <w:szCs w:val="28"/>
        </w:rPr>
        <w:t>застройщика</w:t>
      </w:r>
      <w:r w:rsidR="00011DC6">
        <w:rPr>
          <w:sz w:val="28"/>
          <w:szCs w:val="28"/>
        </w:rPr>
        <w:t xml:space="preserve"> </w:t>
      </w:r>
      <w:r w:rsidRPr="00011DC6">
        <w:rPr>
          <w:sz w:val="28"/>
          <w:szCs w:val="28"/>
        </w:rPr>
        <w:t>(заказчика);</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оборудование</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фактической</w:t>
      </w:r>
      <w:r w:rsidR="00011DC6">
        <w:rPr>
          <w:sz w:val="28"/>
          <w:szCs w:val="28"/>
        </w:rPr>
        <w:t xml:space="preserve"> </w:t>
      </w:r>
      <w:r w:rsidRPr="00011DC6">
        <w:rPr>
          <w:sz w:val="28"/>
          <w:szCs w:val="28"/>
        </w:rPr>
        <w:t>себестоимости</w:t>
      </w:r>
      <w:r w:rsidR="00011DC6">
        <w:rPr>
          <w:sz w:val="28"/>
          <w:szCs w:val="28"/>
        </w:rPr>
        <w:t xml:space="preserve"> </w:t>
      </w:r>
      <w:r w:rsidRPr="00011DC6">
        <w:rPr>
          <w:sz w:val="28"/>
          <w:szCs w:val="28"/>
        </w:rPr>
        <w:t>приобретения;</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финансовые</w:t>
      </w:r>
      <w:r w:rsidR="00011DC6">
        <w:rPr>
          <w:sz w:val="28"/>
          <w:szCs w:val="28"/>
        </w:rPr>
        <w:t xml:space="preserve"> </w:t>
      </w:r>
      <w:r w:rsidRPr="00011DC6">
        <w:rPr>
          <w:sz w:val="28"/>
          <w:szCs w:val="28"/>
        </w:rPr>
        <w:t>вложения</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фактическим</w:t>
      </w:r>
      <w:r w:rsidR="00011DC6">
        <w:rPr>
          <w:sz w:val="28"/>
          <w:szCs w:val="28"/>
        </w:rPr>
        <w:t xml:space="preserve"> </w:t>
      </w:r>
      <w:r w:rsidRPr="00011DC6">
        <w:rPr>
          <w:sz w:val="28"/>
          <w:szCs w:val="28"/>
        </w:rPr>
        <w:t>затратам</w:t>
      </w:r>
      <w:r w:rsidR="00011DC6">
        <w:rPr>
          <w:sz w:val="28"/>
          <w:szCs w:val="28"/>
        </w:rPr>
        <w:t xml:space="preserve"> </w:t>
      </w:r>
      <w:r w:rsidRPr="00011DC6">
        <w:rPr>
          <w:sz w:val="28"/>
          <w:szCs w:val="28"/>
        </w:rPr>
        <w:t>для</w:t>
      </w:r>
      <w:r w:rsidR="00011DC6">
        <w:rPr>
          <w:sz w:val="28"/>
          <w:szCs w:val="28"/>
        </w:rPr>
        <w:t xml:space="preserve"> </w:t>
      </w:r>
      <w:r w:rsidRPr="00011DC6">
        <w:rPr>
          <w:sz w:val="28"/>
          <w:szCs w:val="28"/>
        </w:rPr>
        <w:t>инвестора;</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материальные</w:t>
      </w:r>
      <w:r w:rsidR="00011DC6">
        <w:rPr>
          <w:sz w:val="28"/>
          <w:szCs w:val="28"/>
        </w:rPr>
        <w:t xml:space="preserve"> </w:t>
      </w:r>
      <w:r w:rsidRPr="00011DC6">
        <w:rPr>
          <w:sz w:val="28"/>
          <w:szCs w:val="28"/>
        </w:rPr>
        <w:t>ценности</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фактической</w:t>
      </w:r>
      <w:r w:rsidR="00011DC6">
        <w:rPr>
          <w:sz w:val="28"/>
          <w:szCs w:val="28"/>
        </w:rPr>
        <w:t xml:space="preserve"> </w:t>
      </w:r>
      <w:r w:rsidRPr="00011DC6">
        <w:rPr>
          <w:sz w:val="28"/>
          <w:szCs w:val="28"/>
        </w:rPr>
        <w:t>себестоимости;</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незавершенное</w:t>
      </w:r>
      <w:r w:rsidR="00011DC6">
        <w:rPr>
          <w:sz w:val="28"/>
          <w:szCs w:val="28"/>
        </w:rPr>
        <w:t xml:space="preserve"> </w:t>
      </w:r>
      <w:r w:rsidRPr="00011DC6">
        <w:rPr>
          <w:sz w:val="28"/>
          <w:szCs w:val="28"/>
        </w:rPr>
        <w:t>производство</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фактической</w:t>
      </w:r>
      <w:r w:rsidR="00011DC6">
        <w:rPr>
          <w:sz w:val="28"/>
          <w:szCs w:val="28"/>
        </w:rPr>
        <w:t xml:space="preserve"> </w:t>
      </w:r>
      <w:r w:rsidRPr="00011DC6">
        <w:rPr>
          <w:sz w:val="28"/>
          <w:szCs w:val="28"/>
        </w:rPr>
        <w:t>производственной</w:t>
      </w:r>
      <w:r w:rsidR="00011DC6">
        <w:rPr>
          <w:sz w:val="28"/>
          <w:szCs w:val="28"/>
        </w:rPr>
        <w:t xml:space="preserve"> </w:t>
      </w:r>
      <w:r w:rsidRPr="00011DC6">
        <w:rPr>
          <w:sz w:val="28"/>
          <w:szCs w:val="28"/>
        </w:rPr>
        <w:t>себестоимости;</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издержки</w:t>
      </w:r>
      <w:r w:rsidR="00011DC6">
        <w:rPr>
          <w:sz w:val="28"/>
          <w:szCs w:val="28"/>
        </w:rPr>
        <w:t xml:space="preserve"> </w:t>
      </w:r>
      <w:r w:rsidRPr="00011DC6">
        <w:rPr>
          <w:sz w:val="28"/>
          <w:szCs w:val="28"/>
        </w:rPr>
        <w:t>обращения</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издержек,</w:t>
      </w:r>
      <w:r w:rsidR="00011DC6">
        <w:rPr>
          <w:sz w:val="28"/>
          <w:szCs w:val="28"/>
        </w:rPr>
        <w:t xml:space="preserve"> </w:t>
      </w:r>
      <w:r w:rsidRPr="00011DC6">
        <w:rPr>
          <w:sz w:val="28"/>
          <w:szCs w:val="28"/>
        </w:rPr>
        <w:t>приходящихся</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остаток</w:t>
      </w:r>
      <w:r w:rsidR="00011DC6">
        <w:rPr>
          <w:sz w:val="28"/>
          <w:szCs w:val="28"/>
        </w:rPr>
        <w:t xml:space="preserve"> </w:t>
      </w:r>
      <w:r w:rsidRPr="00011DC6">
        <w:rPr>
          <w:sz w:val="28"/>
          <w:szCs w:val="28"/>
        </w:rPr>
        <w:t>нереализованных</w:t>
      </w:r>
      <w:r w:rsidR="00011DC6">
        <w:rPr>
          <w:sz w:val="28"/>
          <w:szCs w:val="28"/>
        </w:rPr>
        <w:t xml:space="preserve"> </w:t>
      </w:r>
      <w:r w:rsidRPr="00011DC6">
        <w:rPr>
          <w:sz w:val="28"/>
          <w:szCs w:val="28"/>
        </w:rPr>
        <w:t>товаров;</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расходы</w:t>
      </w:r>
      <w:r w:rsidR="00011DC6">
        <w:rPr>
          <w:sz w:val="28"/>
          <w:szCs w:val="28"/>
        </w:rPr>
        <w:t xml:space="preserve"> </w:t>
      </w:r>
      <w:r w:rsidRPr="00011DC6">
        <w:rPr>
          <w:sz w:val="28"/>
          <w:szCs w:val="28"/>
        </w:rPr>
        <w:t>будущих</w:t>
      </w:r>
      <w:r w:rsidR="00011DC6">
        <w:rPr>
          <w:sz w:val="28"/>
          <w:szCs w:val="28"/>
        </w:rPr>
        <w:t xml:space="preserve"> </w:t>
      </w:r>
      <w:r w:rsidRPr="00011DC6">
        <w:rPr>
          <w:sz w:val="28"/>
          <w:szCs w:val="28"/>
        </w:rPr>
        <w:t>периодов</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фактически</w:t>
      </w:r>
      <w:r w:rsidR="00011DC6">
        <w:rPr>
          <w:sz w:val="28"/>
          <w:szCs w:val="28"/>
        </w:rPr>
        <w:t xml:space="preserve"> </w:t>
      </w:r>
      <w:r w:rsidRPr="00011DC6">
        <w:rPr>
          <w:sz w:val="28"/>
          <w:szCs w:val="28"/>
        </w:rPr>
        <w:t>произведенных</w:t>
      </w:r>
      <w:r w:rsidR="00011DC6">
        <w:rPr>
          <w:sz w:val="28"/>
          <w:szCs w:val="28"/>
        </w:rPr>
        <w:t xml:space="preserve"> </w:t>
      </w:r>
      <w:r w:rsidRPr="00011DC6">
        <w:rPr>
          <w:sz w:val="28"/>
          <w:szCs w:val="28"/>
        </w:rPr>
        <w:t>расходов</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отчетном</w:t>
      </w:r>
      <w:r w:rsidR="00011DC6">
        <w:rPr>
          <w:sz w:val="28"/>
          <w:szCs w:val="28"/>
        </w:rPr>
        <w:t xml:space="preserve"> </w:t>
      </w:r>
      <w:r w:rsidRPr="00011DC6">
        <w:rPr>
          <w:sz w:val="28"/>
          <w:szCs w:val="28"/>
        </w:rPr>
        <w:t>периоде,</w:t>
      </w:r>
      <w:r w:rsidR="00011DC6">
        <w:rPr>
          <w:sz w:val="28"/>
          <w:szCs w:val="28"/>
        </w:rPr>
        <w:t xml:space="preserve"> </w:t>
      </w:r>
      <w:r w:rsidRPr="00011DC6">
        <w:rPr>
          <w:sz w:val="28"/>
          <w:szCs w:val="28"/>
        </w:rPr>
        <w:t>но</w:t>
      </w:r>
      <w:r w:rsidR="00011DC6">
        <w:rPr>
          <w:sz w:val="28"/>
          <w:szCs w:val="28"/>
        </w:rPr>
        <w:t xml:space="preserve"> </w:t>
      </w:r>
      <w:r w:rsidRPr="00011DC6">
        <w:rPr>
          <w:sz w:val="28"/>
          <w:szCs w:val="28"/>
        </w:rPr>
        <w:t>относящихся</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следующим</w:t>
      </w:r>
      <w:r w:rsidR="00011DC6">
        <w:rPr>
          <w:sz w:val="28"/>
          <w:szCs w:val="28"/>
        </w:rPr>
        <w:t xml:space="preserve"> </w:t>
      </w:r>
      <w:r w:rsidRPr="00011DC6">
        <w:rPr>
          <w:sz w:val="28"/>
          <w:szCs w:val="28"/>
        </w:rPr>
        <w:t>отчетным</w:t>
      </w:r>
      <w:r w:rsidR="00011DC6">
        <w:rPr>
          <w:sz w:val="28"/>
          <w:szCs w:val="28"/>
        </w:rPr>
        <w:t xml:space="preserve"> </w:t>
      </w:r>
      <w:r w:rsidRPr="00011DC6">
        <w:rPr>
          <w:sz w:val="28"/>
          <w:szCs w:val="28"/>
        </w:rPr>
        <w:t>периодам;</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готовая</w:t>
      </w:r>
      <w:r w:rsidR="00011DC6">
        <w:rPr>
          <w:sz w:val="28"/>
          <w:szCs w:val="28"/>
        </w:rPr>
        <w:t xml:space="preserve"> </w:t>
      </w:r>
      <w:r w:rsidRPr="00011DC6">
        <w:rPr>
          <w:sz w:val="28"/>
          <w:szCs w:val="28"/>
        </w:rPr>
        <w:t>продукция</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фактической</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нормативной</w:t>
      </w:r>
      <w:r w:rsidR="00011DC6">
        <w:rPr>
          <w:sz w:val="28"/>
          <w:szCs w:val="28"/>
        </w:rPr>
        <w:t xml:space="preserve"> </w:t>
      </w:r>
      <w:r w:rsidRPr="00011DC6">
        <w:rPr>
          <w:sz w:val="28"/>
          <w:szCs w:val="28"/>
        </w:rPr>
        <w:t>производственной</w:t>
      </w:r>
      <w:r w:rsidR="00011DC6">
        <w:rPr>
          <w:sz w:val="28"/>
          <w:szCs w:val="28"/>
        </w:rPr>
        <w:t xml:space="preserve"> </w:t>
      </w:r>
      <w:r w:rsidRPr="00011DC6">
        <w:rPr>
          <w:sz w:val="28"/>
          <w:szCs w:val="28"/>
        </w:rPr>
        <w:t>себестоимости;</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товары</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покупной</w:t>
      </w:r>
      <w:r w:rsidR="00011DC6">
        <w:rPr>
          <w:sz w:val="28"/>
          <w:szCs w:val="28"/>
        </w:rPr>
        <w:t xml:space="preserve"> </w:t>
      </w:r>
      <w:r w:rsidRPr="00011DC6">
        <w:rPr>
          <w:sz w:val="28"/>
          <w:szCs w:val="28"/>
        </w:rPr>
        <w:t>стоимости;</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дебиторская</w:t>
      </w:r>
      <w:r w:rsidR="00011DC6">
        <w:rPr>
          <w:sz w:val="28"/>
          <w:szCs w:val="28"/>
        </w:rPr>
        <w:t xml:space="preserve"> </w:t>
      </w:r>
      <w:r w:rsidRPr="00011DC6">
        <w:rPr>
          <w:sz w:val="28"/>
          <w:szCs w:val="28"/>
        </w:rPr>
        <w:t>задолженность</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признанной</w:t>
      </w:r>
      <w:r w:rsidR="00011DC6">
        <w:rPr>
          <w:sz w:val="28"/>
          <w:szCs w:val="28"/>
        </w:rPr>
        <w:t xml:space="preserve"> </w:t>
      </w:r>
      <w:r w:rsidRPr="00011DC6">
        <w:rPr>
          <w:sz w:val="28"/>
          <w:szCs w:val="28"/>
        </w:rPr>
        <w:t>дебиторами;</w:t>
      </w:r>
    </w:p>
    <w:p w:rsidR="002C0348" w:rsidRPr="00011DC6" w:rsidRDefault="002C0348" w:rsidP="00011DC6">
      <w:pPr>
        <w:pStyle w:val="a8"/>
        <w:numPr>
          <w:ilvl w:val="0"/>
          <w:numId w:val="19"/>
        </w:numPr>
        <w:spacing w:before="0" w:beforeAutospacing="0" w:after="0" w:afterAutospacing="0" w:line="360" w:lineRule="auto"/>
        <w:ind w:left="0" w:firstLine="709"/>
        <w:jc w:val="both"/>
        <w:rPr>
          <w:sz w:val="28"/>
          <w:szCs w:val="28"/>
        </w:rPr>
      </w:pPr>
      <w:r w:rsidRPr="00011DC6">
        <w:rPr>
          <w:sz w:val="28"/>
          <w:szCs w:val="28"/>
        </w:rPr>
        <w:t>остатки</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валютным</w:t>
      </w:r>
      <w:r w:rsidR="00011DC6">
        <w:rPr>
          <w:sz w:val="28"/>
          <w:szCs w:val="28"/>
        </w:rPr>
        <w:t xml:space="preserve"> </w:t>
      </w:r>
      <w:r w:rsidRPr="00011DC6">
        <w:rPr>
          <w:sz w:val="28"/>
          <w:szCs w:val="28"/>
        </w:rPr>
        <w:t>счетам,</w:t>
      </w:r>
      <w:r w:rsidR="00011DC6">
        <w:rPr>
          <w:sz w:val="28"/>
          <w:szCs w:val="28"/>
        </w:rPr>
        <w:t xml:space="preserve"> </w:t>
      </w:r>
      <w:r w:rsidRPr="00011DC6">
        <w:rPr>
          <w:sz w:val="28"/>
          <w:szCs w:val="28"/>
        </w:rPr>
        <w:t>другие</w:t>
      </w:r>
      <w:r w:rsidR="00011DC6">
        <w:rPr>
          <w:sz w:val="28"/>
          <w:szCs w:val="28"/>
        </w:rPr>
        <w:t xml:space="preserve"> </w:t>
      </w:r>
      <w:r w:rsidRPr="00011DC6">
        <w:rPr>
          <w:sz w:val="28"/>
          <w:szCs w:val="28"/>
        </w:rPr>
        <w:t>денежные</w:t>
      </w:r>
      <w:r w:rsidR="00011DC6">
        <w:rPr>
          <w:sz w:val="28"/>
          <w:szCs w:val="28"/>
        </w:rPr>
        <w:t xml:space="preserve"> </w:t>
      </w:r>
      <w:r w:rsidRPr="00011DC6">
        <w:rPr>
          <w:sz w:val="28"/>
          <w:szCs w:val="28"/>
        </w:rPr>
        <w:t>средства,</w:t>
      </w:r>
      <w:r w:rsidR="00011DC6">
        <w:rPr>
          <w:sz w:val="28"/>
          <w:szCs w:val="28"/>
        </w:rPr>
        <w:t xml:space="preserve"> </w:t>
      </w:r>
      <w:r w:rsidRPr="00011DC6">
        <w:rPr>
          <w:sz w:val="28"/>
          <w:szCs w:val="28"/>
        </w:rPr>
        <w:t>ценные</w:t>
      </w:r>
      <w:r w:rsidR="00011DC6">
        <w:rPr>
          <w:sz w:val="28"/>
          <w:szCs w:val="28"/>
        </w:rPr>
        <w:t xml:space="preserve"> </w:t>
      </w:r>
      <w:r w:rsidRPr="00011DC6">
        <w:rPr>
          <w:sz w:val="28"/>
          <w:szCs w:val="28"/>
        </w:rPr>
        <w:t>бумаги,</w:t>
      </w:r>
      <w:r w:rsidR="00011DC6">
        <w:rPr>
          <w:sz w:val="28"/>
          <w:szCs w:val="28"/>
        </w:rPr>
        <w:t xml:space="preserve"> </w:t>
      </w:r>
      <w:r w:rsidRPr="00011DC6">
        <w:rPr>
          <w:sz w:val="28"/>
          <w:szCs w:val="28"/>
        </w:rPr>
        <w:t>дебиторская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кредиторская</w:t>
      </w:r>
      <w:r w:rsidR="00011DC6">
        <w:rPr>
          <w:sz w:val="28"/>
          <w:szCs w:val="28"/>
        </w:rPr>
        <w:t xml:space="preserve"> </w:t>
      </w:r>
      <w:r w:rsidRPr="00011DC6">
        <w:rPr>
          <w:sz w:val="28"/>
          <w:szCs w:val="28"/>
        </w:rPr>
        <w:t>задолженности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иностранных</w:t>
      </w:r>
      <w:r w:rsidR="00011DC6">
        <w:rPr>
          <w:sz w:val="28"/>
          <w:szCs w:val="28"/>
        </w:rPr>
        <w:t xml:space="preserve"> </w:t>
      </w:r>
      <w:r w:rsidRPr="00011DC6">
        <w:rPr>
          <w:sz w:val="28"/>
          <w:szCs w:val="28"/>
        </w:rPr>
        <w:t>валютах</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рублях,</w:t>
      </w:r>
      <w:r w:rsidR="00011DC6">
        <w:rPr>
          <w:sz w:val="28"/>
          <w:szCs w:val="28"/>
        </w:rPr>
        <w:t xml:space="preserve"> </w:t>
      </w:r>
      <w:r w:rsidRPr="00011DC6">
        <w:rPr>
          <w:sz w:val="28"/>
          <w:szCs w:val="28"/>
        </w:rPr>
        <w:t>определяемых</w:t>
      </w:r>
      <w:r w:rsidR="00011DC6">
        <w:rPr>
          <w:sz w:val="28"/>
          <w:szCs w:val="28"/>
        </w:rPr>
        <w:t xml:space="preserve"> </w:t>
      </w:r>
      <w:r w:rsidRPr="00011DC6">
        <w:rPr>
          <w:sz w:val="28"/>
          <w:szCs w:val="28"/>
        </w:rPr>
        <w:t>путем</w:t>
      </w:r>
      <w:r w:rsidR="00011DC6">
        <w:rPr>
          <w:sz w:val="28"/>
          <w:szCs w:val="28"/>
        </w:rPr>
        <w:t xml:space="preserve"> </w:t>
      </w:r>
      <w:r w:rsidRPr="00011DC6">
        <w:rPr>
          <w:sz w:val="28"/>
          <w:szCs w:val="28"/>
        </w:rPr>
        <w:t>пересчета</w:t>
      </w:r>
      <w:r w:rsidR="00011DC6">
        <w:rPr>
          <w:sz w:val="28"/>
          <w:szCs w:val="28"/>
        </w:rPr>
        <w:t xml:space="preserve"> </w:t>
      </w:r>
      <w:r w:rsidRPr="00011DC6">
        <w:rPr>
          <w:sz w:val="28"/>
          <w:szCs w:val="28"/>
        </w:rPr>
        <w:t>иностранных</w:t>
      </w:r>
      <w:r w:rsidR="00011DC6">
        <w:rPr>
          <w:sz w:val="28"/>
          <w:szCs w:val="28"/>
        </w:rPr>
        <w:t xml:space="preserve"> </w:t>
      </w:r>
      <w:r w:rsidRPr="00011DC6">
        <w:rPr>
          <w:sz w:val="28"/>
          <w:szCs w:val="28"/>
        </w:rPr>
        <w:t>валют</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курсу</w:t>
      </w:r>
      <w:r w:rsidR="00011DC6">
        <w:rPr>
          <w:sz w:val="28"/>
          <w:szCs w:val="28"/>
        </w:rPr>
        <w:t xml:space="preserve"> </w:t>
      </w:r>
      <w:r w:rsidRPr="00011DC6">
        <w:rPr>
          <w:sz w:val="28"/>
          <w:szCs w:val="28"/>
        </w:rPr>
        <w:t>ЦБ</w:t>
      </w:r>
      <w:r w:rsidR="00011DC6">
        <w:rPr>
          <w:sz w:val="28"/>
          <w:szCs w:val="28"/>
        </w:rPr>
        <w:t xml:space="preserve"> </w:t>
      </w:r>
      <w:r w:rsidRPr="00011DC6">
        <w:rPr>
          <w:sz w:val="28"/>
          <w:szCs w:val="28"/>
        </w:rPr>
        <w:t>РФ,</w:t>
      </w:r>
      <w:r w:rsidR="00011DC6">
        <w:rPr>
          <w:sz w:val="28"/>
          <w:szCs w:val="28"/>
        </w:rPr>
        <w:t xml:space="preserve"> </w:t>
      </w:r>
      <w:r w:rsidRPr="00011DC6">
        <w:rPr>
          <w:sz w:val="28"/>
          <w:szCs w:val="28"/>
        </w:rPr>
        <w:t>действующему</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последнее</w:t>
      </w:r>
      <w:r w:rsidR="00011DC6">
        <w:rPr>
          <w:sz w:val="28"/>
          <w:szCs w:val="28"/>
        </w:rPr>
        <w:t xml:space="preserve"> </w:t>
      </w:r>
      <w:r w:rsidRPr="00011DC6">
        <w:rPr>
          <w:sz w:val="28"/>
          <w:szCs w:val="28"/>
        </w:rPr>
        <w:t>число</w:t>
      </w:r>
      <w:r w:rsidR="00011DC6">
        <w:rPr>
          <w:sz w:val="28"/>
          <w:szCs w:val="28"/>
        </w:rPr>
        <w:t xml:space="preserve"> </w:t>
      </w:r>
      <w:r w:rsidRPr="00011DC6">
        <w:rPr>
          <w:sz w:val="28"/>
          <w:szCs w:val="28"/>
        </w:rPr>
        <w:t>отчетного</w:t>
      </w:r>
      <w:r w:rsidR="00011DC6">
        <w:rPr>
          <w:sz w:val="28"/>
          <w:szCs w:val="28"/>
        </w:rPr>
        <w:t xml:space="preserve"> </w:t>
      </w:r>
      <w:r w:rsidRPr="00011DC6">
        <w:rPr>
          <w:sz w:val="28"/>
          <w:szCs w:val="28"/>
        </w:rPr>
        <w:t>периода.</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bCs/>
          <w:iCs/>
          <w:sz w:val="28"/>
          <w:szCs w:val="28"/>
        </w:rPr>
        <w:t>Источники</w:t>
      </w:r>
      <w:r w:rsidR="00011DC6">
        <w:rPr>
          <w:bCs/>
          <w:iCs/>
          <w:sz w:val="28"/>
          <w:szCs w:val="28"/>
        </w:rPr>
        <w:t xml:space="preserve"> </w:t>
      </w:r>
      <w:r w:rsidRPr="00011DC6">
        <w:rPr>
          <w:bCs/>
          <w:iCs/>
          <w:sz w:val="28"/>
          <w:szCs w:val="28"/>
        </w:rPr>
        <w:t>средств</w:t>
      </w:r>
      <w:r w:rsidR="00011DC6">
        <w:rPr>
          <w:rStyle w:val="apple-converted-space"/>
          <w:bCs/>
          <w:sz w:val="28"/>
          <w:szCs w:val="28"/>
        </w:rPr>
        <w:t xml:space="preserve"> </w:t>
      </w:r>
      <w:r w:rsidRPr="00011DC6">
        <w:rPr>
          <w:bCs/>
          <w:sz w:val="28"/>
          <w:szCs w:val="28"/>
        </w:rPr>
        <w:t>предприятия</w:t>
      </w:r>
      <w:r w:rsidR="00011DC6">
        <w:rPr>
          <w:bCs/>
          <w:sz w:val="28"/>
          <w:szCs w:val="28"/>
        </w:rPr>
        <w:t xml:space="preserve"> </w:t>
      </w:r>
      <w:r w:rsidRPr="00011DC6">
        <w:rPr>
          <w:bCs/>
          <w:sz w:val="28"/>
          <w:szCs w:val="28"/>
        </w:rPr>
        <w:t>отражаются</w:t>
      </w:r>
      <w:r w:rsidR="00011DC6">
        <w:rPr>
          <w:bCs/>
          <w:sz w:val="28"/>
          <w:szCs w:val="28"/>
        </w:rPr>
        <w:t xml:space="preserve"> </w:t>
      </w:r>
      <w:r w:rsidRPr="00011DC6">
        <w:rPr>
          <w:bCs/>
          <w:sz w:val="28"/>
          <w:szCs w:val="28"/>
        </w:rPr>
        <w:t>в</w:t>
      </w:r>
      <w:r w:rsidR="00011DC6">
        <w:rPr>
          <w:bCs/>
          <w:sz w:val="28"/>
          <w:szCs w:val="28"/>
        </w:rPr>
        <w:t xml:space="preserve"> </w:t>
      </w:r>
      <w:r w:rsidRPr="00011DC6">
        <w:rPr>
          <w:bCs/>
          <w:sz w:val="28"/>
          <w:szCs w:val="28"/>
        </w:rPr>
        <w:t>балансе:</w:t>
      </w:r>
    </w:p>
    <w:p w:rsidR="002C0348" w:rsidRPr="00011DC6" w:rsidRDefault="002C0348" w:rsidP="00011DC6">
      <w:pPr>
        <w:pStyle w:val="a8"/>
        <w:widowControl w:val="0"/>
        <w:numPr>
          <w:ilvl w:val="0"/>
          <w:numId w:val="20"/>
        </w:numPr>
        <w:spacing w:before="0" w:beforeAutospacing="0" w:after="0" w:afterAutospacing="0" w:line="360" w:lineRule="auto"/>
        <w:ind w:left="0" w:firstLine="709"/>
        <w:jc w:val="both"/>
        <w:rPr>
          <w:sz w:val="28"/>
          <w:szCs w:val="28"/>
        </w:rPr>
      </w:pPr>
      <w:r w:rsidRPr="00011DC6">
        <w:rPr>
          <w:sz w:val="28"/>
          <w:szCs w:val="28"/>
        </w:rPr>
        <w:t>уставный</w:t>
      </w:r>
      <w:r w:rsidR="00011DC6">
        <w:rPr>
          <w:sz w:val="28"/>
          <w:szCs w:val="28"/>
        </w:rPr>
        <w:t xml:space="preserve"> </w:t>
      </w:r>
      <w:r w:rsidRPr="00011DC6">
        <w:rPr>
          <w:sz w:val="28"/>
          <w:szCs w:val="28"/>
        </w:rPr>
        <w:t>капитал</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размере,</w:t>
      </w:r>
      <w:r w:rsidR="00011DC6">
        <w:rPr>
          <w:sz w:val="28"/>
          <w:szCs w:val="28"/>
        </w:rPr>
        <w:t xml:space="preserve"> </w:t>
      </w:r>
      <w:r w:rsidRPr="00011DC6">
        <w:rPr>
          <w:sz w:val="28"/>
          <w:szCs w:val="28"/>
        </w:rPr>
        <w:t>определенном</w:t>
      </w:r>
      <w:r w:rsidR="00011DC6">
        <w:rPr>
          <w:sz w:val="28"/>
          <w:szCs w:val="28"/>
        </w:rPr>
        <w:t xml:space="preserve"> </w:t>
      </w:r>
      <w:r w:rsidRPr="00011DC6">
        <w:rPr>
          <w:sz w:val="28"/>
          <w:szCs w:val="28"/>
        </w:rPr>
        <w:t>учредительными</w:t>
      </w:r>
      <w:r w:rsidR="00011DC6">
        <w:rPr>
          <w:sz w:val="28"/>
          <w:szCs w:val="28"/>
        </w:rPr>
        <w:t xml:space="preserve"> </w:t>
      </w:r>
      <w:r w:rsidRPr="00011DC6">
        <w:rPr>
          <w:sz w:val="28"/>
          <w:szCs w:val="28"/>
        </w:rPr>
        <w:t>документами;</w:t>
      </w:r>
    </w:p>
    <w:p w:rsidR="002C0348" w:rsidRPr="00011DC6" w:rsidRDefault="002C0348" w:rsidP="00011DC6">
      <w:pPr>
        <w:pStyle w:val="a8"/>
        <w:numPr>
          <w:ilvl w:val="0"/>
          <w:numId w:val="20"/>
        </w:numPr>
        <w:spacing w:before="0" w:beforeAutospacing="0" w:after="0" w:afterAutospacing="0" w:line="360" w:lineRule="auto"/>
        <w:ind w:left="0" w:firstLine="709"/>
        <w:jc w:val="both"/>
        <w:rPr>
          <w:sz w:val="28"/>
          <w:szCs w:val="28"/>
        </w:rPr>
      </w:pPr>
      <w:r w:rsidRPr="00011DC6">
        <w:rPr>
          <w:sz w:val="28"/>
          <w:szCs w:val="28"/>
        </w:rPr>
        <w:t>резервный</w:t>
      </w:r>
      <w:r w:rsidR="00011DC6">
        <w:rPr>
          <w:sz w:val="28"/>
          <w:szCs w:val="28"/>
        </w:rPr>
        <w:t xml:space="preserve"> </w:t>
      </w:r>
      <w:r w:rsidRPr="00011DC6">
        <w:rPr>
          <w:sz w:val="28"/>
          <w:szCs w:val="28"/>
        </w:rPr>
        <w:t>капитал</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неиспользованных</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этого</w:t>
      </w:r>
      <w:r w:rsidR="00011DC6">
        <w:rPr>
          <w:sz w:val="28"/>
          <w:szCs w:val="28"/>
        </w:rPr>
        <w:t xml:space="preserve"> </w:t>
      </w:r>
      <w:r w:rsidRPr="00011DC6">
        <w:rPr>
          <w:sz w:val="28"/>
          <w:szCs w:val="28"/>
        </w:rPr>
        <w:t>капитала;</w:t>
      </w:r>
    </w:p>
    <w:p w:rsidR="002C0348" w:rsidRPr="00011DC6" w:rsidRDefault="002C0348" w:rsidP="00011DC6">
      <w:pPr>
        <w:pStyle w:val="a8"/>
        <w:numPr>
          <w:ilvl w:val="0"/>
          <w:numId w:val="20"/>
        </w:numPr>
        <w:spacing w:before="0" w:beforeAutospacing="0" w:after="0" w:afterAutospacing="0" w:line="360" w:lineRule="auto"/>
        <w:ind w:left="0" w:firstLine="709"/>
        <w:jc w:val="both"/>
        <w:rPr>
          <w:sz w:val="28"/>
          <w:szCs w:val="28"/>
        </w:rPr>
      </w:pPr>
      <w:r w:rsidRPr="00011DC6">
        <w:rPr>
          <w:sz w:val="28"/>
          <w:szCs w:val="28"/>
        </w:rPr>
        <w:t>прибыль</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фактически</w:t>
      </w:r>
      <w:r w:rsidR="00011DC6">
        <w:rPr>
          <w:sz w:val="28"/>
          <w:szCs w:val="28"/>
        </w:rPr>
        <w:t xml:space="preserve"> </w:t>
      </w:r>
      <w:r w:rsidRPr="00011DC6">
        <w:rPr>
          <w:sz w:val="28"/>
          <w:szCs w:val="28"/>
        </w:rPr>
        <w:t>полученной</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отчетном</w:t>
      </w:r>
      <w:r w:rsidR="00011DC6">
        <w:rPr>
          <w:sz w:val="28"/>
          <w:szCs w:val="28"/>
        </w:rPr>
        <w:t xml:space="preserve"> </w:t>
      </w:r>
      <w:r w:rsidRPr="00011DC6">
        <w:rPr>
          <w:sz w:val="28"/>
          <w:szCs w:val="28"/>
        </w:rPr>
        <w:t>периоде</w:t>
      </w:r>
      <w:r w:rsidR="00011DC6">
        <w:rPr>
          <w:sz w:val="28"/>
          <w:szCs w:val="28"/>
        </w:rPr>
        <w:t xml:space="preserve"> </w:t>
      </w:r>
      <w:r w:rsidRPr="00011DC6">
        <w:rPr>
          <w:sz w:val="28"/>
          <w:szCs w:val="28"/>
        </w:rPr>
        <w:t>прибыли</w:t>
      </w:r>
      <w:r w:rsidR="00011DC6">
        <w:rPr>
          <w:sz w:val="28"/>
          <w:szCs w:val="28"/>
        </w:rPr>
        <w:t xml:space="preserve"> </w:t>
      </w:r>
      <w:r w:rsidRPr="00011DC6">
        <w:rPr>
          <w:sz w:val="28"/>
          <w:szCs w:val="28"/>
        </w:rPr>
        <w:t>(чистая</w:t>
      </w:r>
      <w:r w:rsidR="00011DC6">
        <w:rPr>
          <w:sz w:val="28"/>
          <w:szCs w:val="28"/>
        </w:rPr>
        <w:t xml:space="preserve"> </w:t>
      </w:r>
      <w:r w:rsidRPr="00011DC6">
        <w:rPr>
          <w:sz w:val="28"/>
          <w:szCs w:val="28"/>
        </w:rPr>
        <w:t>прибыль);</w:t>
      </w:r>
    </w:p>
    <w:p w:rsidR="002C0348" w:rsidRPr="00011DC6" w:rsidRDefault="002C0348" w:rsidP="00011DC6">
      <w:pPr>
        <w:pStyle w:val="a8"/>
        <w:numPr>
          <w:ilvl w:val="0"/>
          <w:numId w:val="20"/>
        </w:numPr>
        <w:spacing w:before="0" w:beforeAutospacing="0" w:after="0" w:afterAutospacing="0" w:line="360" w:lineRule="auto"/>
        <w:ind w:left="0" w:firstLine="709"/>
        <w:jc w:val="both"/>
        <w:rPr>
          <w:sz w:val="28"/>
          <w:szCs w:val="28"/>
        </w:rPr>
      </w:pPr>
      <w:r w:rsidRPr="00011DC6">
        <w:rPr>
          <w:sz w:val="28"/>
          <w:szCs w:val="28"/>
        </w:rPr>
        <w:t>кредиторская</w:t>
      </w:r>
      <w:r w:rsidR="00011DC6">
        <w:rPr>
          <w:sz w:val="28"/>
          <w:szCs w:val="28"/>
        </w:rPr>
        <w:t xml:space="preserve"> </w:t>
      </w:r>
      <w:r w:rsidRPr="00011DC6">
        <w:rPr>
          <w:sz w:val="28"/>
          <w:szCs w:val="28"/>
        </w:rPr>
        <w:t>задолженность</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суммах</w:t>
      </w:r>
      <w:r w:rsidR="00011DC6">
        <w:rPr>
          <w:sz w:val="28"/>
          <w:szCs w:val="28"/>
        </w:rPr>
        <w:t xml:space="preserve"> </w:t>
      </w:r>
      <w:r w:rsidRPr="00011DC6">
        <w:rPr>
          <w:sz w:val="28"/>
          <w:szCs w:val="28"/>
        </w:rPr>
        <w:t>фактических</w:t>
      </w:r>
      <w:r w:rsidR="00011DC6">
        <w:rPr>
          <w:sz w:val="28"/>
          <w:szCs w:val="28"/>
        </w:rPr>
        <w:t xml:space="preserve"> </w:t>
      </w:r>
      <w:r w:rsidRPr="00011DC6">
        <w:rPr>
          <w:sz w:val="28"/>
          <w:szCs w:val="28"/>
        </w:rPr>
        <w:t>долгов</w:t>
      </w:r>
      <w:r w:rsidR="00011DC6">
        <w:rPr>
          <w:sz w:val="28"/>
          <w:szCs w:val="28"/>
        </w:rPr>
        <w:t xml:space="preserve"> </w:t>
      </w:r>
      <w:r w:rsidRPr="00011DC6">
        <w:rPr>
          <w:sz w:val="28"/>
          <w:szCs w:val="28"/>
        </w:rPr>
        <w:t>кредиторам.</w:t>
      </w:r>
    </w:p>
    <w:p w:rsidR="002C0348" w:rsidRPr="00011DC6" w:rsidRDefault="002C0348" w:rsidP="00011DC6">
      <w:pPr>
        <w:pStyle w:val="3"/>
        <w:spacing w:before="0" w:after="0" w:line="360" w:lineRule="auto"/>
        <w:ind w:firstLine="709"/>
        <w:jc w:val="both"/>
        <w:rPr>
          <w:rFonts w:ascii="Times New Roman" w:hAnsi="Times New Roman" w:cs="Times New Roman"/>
          <w:b w:val="0"/>
          <w:kern w:val="16"/>
          <w:sz w:val="28"/>
          <w:szCs w:val="28"/>
        </w:rPr>
      </w:pPr>
      <w:bookmarkStart w:id="3" w:name="_Toc40676596"/>
      <w:r w:rsidRPr="00011DC6">
        <w:rPr>
          <w:rFonts w:ascii="Times New Roman" w:hAnsi="Times New Roman" w:cs="Times New Roman"/>
          <w:b w:val="0"/>
          <w:kern w:val="16"/>
          <w:sz w:val="28"/>
          <w:szCs w:val="28"/>
        </w:rPr>
        <w:t>Отчет</w:t>
      </w:r>
      <w:r w:rsidR="00011DC6">
        <w:rPr>
          <w:rFonts w:ascii="Times New Roman" w:hAnsi="Times New Roman" w:cs="Times New Roman"/>
          <w:b w:val="0"/>
          <w:kern w:val="16"/>
          <w:sz w:val="28"/>
          <w:szCs w:val="28"/>
        </w:rPr>
        <w:t xml:space="preserve"> </w:t>
      </w:r>
      <w:r w:rsidRPr="00011DC6">
        <w:rPr>
          <w:rFonts w:ascii="Times New Roman" w:hAnsi="Times New Roman" w:cs="Times New Roman"/>
          <w:b w:val="0"/>
          <w:kern w:val="16"/>
          <w:sz w:val="28"/>
          <w:szCs w:val="28"/>
        </w:rPr>
        <w:t>о</w:t>
      </w:r>
      <w:r w:rsidR="00011DC6">
        <w:rPr>
          <w:rFonts w:ascii="Times New Roman" w:hAnsi="Times New Roman" w:cs="Times New Roman"/>
          <w:b w:val="0"/>
          <w:kern w:val="16"/>
          <w:sz w:val="28"/>
          <w:szCs w:val="28"/>
        </w:rPr>
        <w:t xml:space="preserve"> </w:t>
      </w:r>
      <w:r w:rsidRPr="00011DC6">
        <w:rPr>
          <w:rFonts w:ascii="Times New Roman" w:hAnsi="Times New Roman" w:cs="Times New Roman"/>
          <w:b w:val="0"/>
          <w:kern w:val="16"/>
          <w:sz w:val="28"/>
          <w:szCs w:val="28"/>
        </w:rPr>
        <w:t>прибылях</w:t>
      </w:r>
      <w:r w:rsidR="00011DC6">
        <w:rPr>
          <w:rFonts w:ascii="Times New Roman" w:hAnsi="Times New Roman" w:cs="Times New Roman"/>
          <w:b w:val="0"/>
          <w:kern w:val="16"/>
          <w:sz w:val="28"/>
          <w:szCs w:val="28"/>
        </w:rPr>
        <w:t xml:space="preserve"> </w:t>
      </w:r>
      <w:r w:rsidRPr="00011DC6">
        <w:rPr>
          <w:rFonts w:ascii="Times New Roman" w:hAnsi="Times New Roman" w:cs="Times New Roman"/>
          <w:b w:val="0"/>
          <w:kern w:val="16"/>
          <w:sz w:val="28"/>
          <w:szCs w:val="28"/>
        </w:rPr>
        <w:t>и</w:t>
      </w:r>
      <w:r w:rsidR="00011DC6">
        <w:rPr>
          <w:rFonts w:ascii="Times New Roman" w:hAnsi="Times New Roman" w:cs="Times New Roman"/>
          <w:b w:val="0"/>
          <w:kern w:val="16"/>
          <w:sz w:val="28"/>
          <w:szCs w:val="28"/>
        </w:rPr>
        <w:t xml:space="preserve"> </w:t>
      </w:r>
      <w:r w:rsidRPr="00011DC6">
        <w:rPr>
          <w:rFonts w:ascii="Times New Roman" w:hAnsi="Times New Roman" w:cs="Times New Roman"/>
          <w:b w:val="0"/>
          <w:kern w:val="16"/>
          <w:sz w:val="28"/>
          <w:szCs w:val="28"/>
        </w:rPr>
        <w:t>убытках</w:t>
      </w:r>
      <w:bookmarkEnd w:id="3"/>
      <w:r w:rsidRPr="00011DC6">
        <w:rPr>
          <w:rFonts w:ascii="Times New Roman" w:hAnsi="Times New Roman" w:cs="Times New Roman"/>
          <w:b w:val="0"/>
          <w:kern w:val="16"/>
          <w:sz w:val="28"/>
          <w:szCs w:val="28"/>
        </w:rPr>
        <w:t>.</w:t>
      </w:r>
    </w:p>
    <w:p w:rsidR="002C0348" w:rsidRPr="00011DC6" w:rsidRDefault="002C0348" w:rsidP="00011DC6">
      <w:pPr>
        <w:shd w:val="clear" w:color="auto" w:fill="FFFFFF"/>
        <w:spacing w:line="360" w:lineRule="auto"/>
        <w:ind w:firstLine="709"/>
        <w:jc w:val="both"/>
        <w:rPr>
          <w:sz w:val="28"/>
          <w:szCs w:val="28"/>
        </w:rPr>
      </w:pPr>
      <w:r w:rsidRPr="00011DC6">
        <w:rPr>
          <w:kern w:val="16"/>
          <w:sz w:val="28"/>
          <w:szCs w:val="28"/>
        </w:rPr>
        <w:t>Если</w:t>
      </w:r>
      <w:r w:rsidR="00011DC6">
        <w:rPr>
          <w:kern w:val="16"/>
          <w:sz w:val="28"/>
          <w:szCs w:val="28"/>
        </w:rPr>
        <w:t xml:space="preserve"> </w:t>
      </w:r>
      <w:r w:rsidRPr="00011DC6">
        <w:rPr>
          <w:kern w:val="16"/>
          <w:sz w:val="28"/>
          <w:szCs w:val="28"/>
        </w:rPr>
        <w:t>баланс</w:t>
      </w:r>
      <w:r w:rsidR="00011DC6">
        <w:rPr>
          <w:kern w:val="16"/>
          <w:sz w:val="28"/>
          <w:szCs w:val="28"/>
        </w:rPr>
        <w:t xml:space="preserve"> </w:t>
      </w:r>
      <w:r w:rsidRPr="00011DC6">
        <w:rPr>
          <w:kern w:val="16"/>
          <w:sz w:val="28"/>
          <w:szCs w:val="28"/>
        </w:rPr>
        <w:t>дает</w:t>
      </w:r>
      <w:r w:rsidR="00011DC6">
        <w:rPr>
          <w:kern w:val="16"/>
          <w:sz w:val="28"/>
          <w:szCs w:val="28"/>
        </w:rPr>
        <w:t xml:space="preserve"> </w:t>
      </w:r>
      <w:r w:rsidRPr="00011DC6">
        <w:rPr>
          <w:kern w:val="16"/>
          <w:sz w:val="28"/>
          <w:szCs w:val="28"/>
        </w:rPr>
        <w:t>наиболее</w:t>
      </w:r>
      <w:r w:rsidR="00011DC6">
        <w:rPr>
          <w:kern w:val="16"/>
          <w:sz w:val="28"/>
          <w:szCs w:val="28"/>
        </w:rPr>
        <w:t xml:space="preserve"> </w:t>
      </w:r>
      <w:r w:rsidRPr="00011DC6">
        <w:rPr>
          <w:kern w:val="16"/>
          <w:sz w:val="28"/>
          <w:szCs w:val="28"/>
        </w:rPr>
        <w:t>общее</w:t>
      </w:r>
      <w:r w:rsidR="00011DC6">
        <w:rPr>
          <w:kern w:val="16"/>
          <w:sz w:val="28"/>
          <w:szCs w:val="28"/>
        </w:rPr>
        <w:t xml:space="preserve"> </w:t>
      </w:r>
      <w:r w:rsidRPr="00011DC6">
        <w:rPr>
          <w:kern w:val="16"/>
          <w:sz w:val="28"/>
          <w:szCs w:val="28"/>
        </w:rPr>
        <w:t>представление</w:t>
      </w:r>
      <w:r w:rsidR="00011DC6">
        <w:rPr>
          <w:kern w:val="16"/>
          <w:sz w:val="28"/>
          <w:szCs w:val="28"/>
        </w:rPr>
        <w:t xml:space="preserve"> </w:t>
      </w:r>
      <w:r w:rsidRPr="00011DC6">
        <w:rPr>
          <w:kern w:val="16"/>
          <w:sz w:val="28"/>
          <w:szCs w:val="28"/>
        </w:rPr>
        <w:t>об</w:t>
      </w:r>
      <w:r w:rsidR="00011DC6">
        <w:rPr>
          <w:kern w:val="16"/>
          <w:sz w:val="28"/>
          <w:szCs w:val="28"/>
        </w:rPr>
        <w:t xml:space="preserve"> </w:t>
      </w:r>
      <w:r w:rsidRPr="00011DC6">
        <w:rPr>
          <w:kern w:val="16"/>
          <w:sz w:val="28"/>
          <w:szCs w:val="28"/>
        </w:rPr>
        <w:t>имущественном</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финансовом</w:t>
      </w:r>
      <w:r w:rsidR="00011DC6">
        <w:rPr>
          <w:kern w:val="16"/>
          <w:sz w:val="28"/>
          <w:szCs w:val="28"/>
        </w:rPr>
        <w:t xml:space="preserve"> </w:t>
      </w:r>
      <w:r w:rsidRPr="00011DC6">
        <w:rPr>
          <w:kern w:val="16"/>
          <w:sz w:val="28"/>
          <w:szCs w:val="28"/>
        </w:rPr>
        <w:t>положении</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то</w:t>
      </w:r>
      <w:r w:rsidR="00011DC6">
        <w:rPr>
          <w:kern w:val="16"/>
          <w:sz w:val="28"/>
          <w:szCs w:val="28"/>
        </w:rPr>
        <w:t xml:space="preserve"> </w:t>
      </w:r>
      <w:r w:rsidRPr="00011DC6">
        <w:rPr>
          <w:kern w:val="16"/>
          <w:sz w:val="28"/>
          <w:szCs w:val="28"/>
        </w:rPr>
        <w:t>отчет</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прибылях</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убытках</w:t>
      </w:r>
      <w:r w:rsidR="00011DC6">
        <w:rPr>
          <w:kern w:val="16"/>
          <w:sz w:val="28"/>
          <w:szCs w:val="28"/>
        </w:rPr>
        <w:t xml:space="preserve"> </w:t>
      </w:r>
      <w:r w:rsidRPr="00011DC6">
        <w:rPr>
          <w:kern w:val="16"/>
          <w:sz w:val="28"/>
          <w:szCs w:val="28"/>
        </w:rPr>
        <w:t>(форма</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2)</w:t>
      </w:r>
      <w:r w:rsidR="00011DC6">
        <w:rPr>
          <w:kern w:val="16"/>
          <w:sz w:val="28"/>
          <w:szCs w:val="28"/>
        </w:rPr>
        <w:t xml:space="preserve"> </w:t>
      </w:r>
      <w:r w:rsidRPr="00011DC6">
        <w:rPr>
          <w:kern w:val="16"/>
          <w:sz w:val="28"/>
          <w:szCs w:val="28"/>
        </w:rPr>
        <w:t>характеризует</w:t>
      </w:r>
      <w:r w:rsidR="00011DC6">
        <w:rPr>
          <w:kern w:val="16"/>
          <w:sz w:val="28"/>
          <w:szCs w:val="28"/>
        </w:rPr>
        <w:t xml:space="preserve"> </w:t>
      </w:r>
      <w:r w:rsidRPr="00011DC6">
        <w:rPr>
          <w:kern w:val="16"/>
          <w:sz w:val="28"/>
          <w:szCs w:val="28"/>
        </w:rPr>
        <w:t>достигнутые</w:t>
      </w:r>
      <w:r w:rsidR="00011DC6">
        <w:rPr>
          <w:kern w:val="16"/>
          <w:sz w:val="28"/>
          <w:szCs w:val="28"/>
        </w:rPr>
        <w:t xml:space="preserve"> </w:t>
      </w:r>
      <w:r w:rsidRPr="00011DC6">
        <w:rPr>
          <w:kern w:val="16"/>
          <w:sz w:val="28"/>
          <w:szCs w:val="28"/>
        </w:rPr>
        <w:t>за</w:t>
      </w:r>
      <w:r w:rsidR="00011DC6">
        <w:rPr>
          <w:kern w:val="16"/>
          <w:sz w:val="28"/>
          <w:szCs w:val="28"/>
        </w:rPr>
        <w:t xml:space="preserve"> </w:t>
      </w:r>
      <w:r w:rsidRPr="00011DC6">
        <w:rPr>
          <w:kern w:val="16"/>
          <w:sz w:val="28"/>
          <w:szCs w:val="28"/>
        </w:rPr>
        <w:t>отчетный</w:t>
      </w:r>
      <w:r w:rsidR="00011DC6">
        <w:rPr>
          <w:kern w:val="16"/>
          <w:sz w:val="28"/>
          <w:szCs w:val="28"/>
        </w:rPr>
        <w:t xml:space="preserve"> </w:t>
      </w:r>
      <w:r w:rsidRPr="00011DC6">
        <w:rPr>
          <w:kern w:val="16"/>
          <w:sz w:val="28"/>
          <w:szCs w:val="28"/>
        </w:rPr>
        <w:t>период</w:t>
      </w:r>
      <w:r w:rsidR="00011DC6">
        <w:rPr>
          <w:kern w:val="16"/>
          <w:sz w:val="28"/>
          <w:szCs w:val="28"/>
        </w:rPr>
        <w:t xml:space="preserve"> </w:t>
      </w:r>
      <w:r w:rsidRPr="00011DC6">
        <w:rPr>
          <w:kern w:val="16"/>
          <w:sz w:val="28"/>
          <w:szCs w:val="28"/>
        </w:rPr>
        <w:t>финансовые</w:t>
      </w:r>
      <w:r w:rsidR="00011DC6">
        <w:rPr>
          <w:kern w:val="16"/>
          <w:sz w:val="28"/>
          <w:szCs w:val="28"/>
        </w:rPr>
        <w:t xml:space="preserve"> </w:t>
      </w:r>
      <w:r w:rsidRPr="00011DC6">
        <w:rPr>
          <w:kern w:val="16"/>
          <w:sz w:val="28"/>
          <w:szCs w:val="28"/>
        </w:rPr>
        <w:t>результаты.</w:t>
      </w:r>
      <w:r w:rsidR="00011DC6">
        <w:rPr>
          <w:kern w:val="16"/>
          <w:sz w:val="28"/>
          <w:szCs w:val="28"/>
        </w:rPr>
        <w:t xml:space="preserve"> </w:t>
      </w:r>
      <w:r w:rsidRPr="00011DC6">
        <w:rPr>
          <w:kern w:val="16"/>
          <w:sz w:val="28"/>
          <w:szCs w:val="28"/>
        </w:rPr>
        <w:t>При</w:t>
      </w:r>
      <w:r w:rsidR="00011DC6">
        <w:rPr>
          <w:kern w:val="16"/>
          <w:sz w:val="28"/>
          <w:szCs w:val="28"/>
        </w:rPr>
        <w:t xml:space="preserve"> </w:t>
      </w:r>
      <w:r w:rsidRPr="00011DC6">
        <w:rPr>
          <w:kern w:val="16"/>
          <w:sz w:val="28"/>
          <w:szCs w:val="28"/>
        </w:rPr>
        <w:t>этом</w:t>
      </w:r>
      <w:r w:rsidR="00011DC6">
        <w:rPr>
          <w:kern w:val="16"/>
          <w:sz w:val="28"/>
          <w:szCs w:val="28"/>
        </w:rPr>
        <w:t xml:space="preserve"> </w:t>
      </w:r>
      <w:r w:rsidRPr="00011DC6">
        <w:rPr>
          <w:kern w:val="16"/>
          <w:sz w:val="28"/>
          <w:szCs w:val="28"/>
        </w:rPr>
        <w:t>квартальная</w:t>
      </w:r>
      <w:r w:rsidR="00011DC6">
        <w:rPr>
          <w:kern w:val="16"/>
          <w:sz w:val="28"/>
          <w:szCs w:val="28"/>
        </w:rPr>
        <w:t xml:space="preserve"> </w:t>
      </w:r>
      <w:r w:rsidRPr="00011DC6">
        <w:rPr>
          <w:kern w:val="16"/>
          <w:sz w:val="28"/>
          <w:szCs w:val="28"/>
        </w:rPr>
        <w:t>форма</w:t>
      </w:r>
      <w:r w:rsidR="00011DC6">
        <w:rPr>
          <w:kern w:val="16"/>
          <w:sz w:val="28"/>
          <w:szCs w:val="28"/>
        </w:rPr>
        <w:t xml:space="preserve"> </w:t>
      </w:r>
      <w:r w:rsidRPr="00011DC6">
        <w:rPr>
          <w:kern w:val="16"/>
          <w:sz w:val="28"/>
          <w:szCs w:val="28"/>
        </w:rPr>
        <w:t>содержит</w:t>
      </w:r>
      <w:r w:rsidR="00011DC6">
        <w:rPr>
          <w:kern w:val="16"/>
          <w:sz w:val="28"/>
          <w:szCs w:val="28"/>
        </w:rPr>
        <w:t xml:space="preserve"> </w:t>
      </w:r>
      <w:r w:rsidRPr="00011DC6">
        <w:rPr>
          <w:kern w:val="16"/>
          <w:sz w:val="28"/>
          <w:szCs w:val="28"/>
        </w:rPr>
        <w:t>данные</w:t>
      </w:r>
      <w:r w:rsidR="00011DC6">
        <w:rPr>
          <w:kern w:val="16"/>
          <w:sz w:val="28"/>
          <w:szCs w:val="28"/>
        </w:rPr>
        <w:t xml:space="preserve"> </w:t>
      </w:r>
      <w:r w:rsidRPr="00011DC6">
        <w:rPr>
          <w:kern w:val="16"/>
          <w:sz w:val="28"/>
          <w:szCs w:val="28"/>
        </w:rPr>
        <w:t>нарастающим</w:t>
      </w:r>
      <w:r w:rsidR="00011DC6">
        <w:rPr>
          <w:kern w:val="16"/>
          <w:sz w:val="28"/>
          <w:szCs w:val="28"/>
        </w:rPr>
        <w:t xml:space="preserve"> </w:t>
      </w:r>
      <w:r w:rsidRPr="00011DC6">
        <w:rPr>
          <w:kern w:val="16"/>
          <w:sz w:val="28"/>
          <w:szCs w:val="28"/>
        </w:rPr>
        <w:t>итогом,</w:t>
      </w:r>
      <w:r w:rsidR="00011DC6">
        <w:rPr>
          <w:kern w:val="16"/>
          <w:sz w:val="28"/>
          <w:szCs w:val="28"/>
        </w:rPr>
        <w:t xml:space="preserve"> </w:t>
      </w:r>
      <w:r w:rsidRPr="00011DC6">
        <w:rPr>
          <w:kern w:val="16"/>
          <w:sz w:val="28"/>
          <w:szCs w:val="28"/>
        </w:rPr>
        <w:t>т.е.,</w:t>
      </w:r>
      <w:r w:rsidR="00011DC6">
        <w:rPr>
          <w:kern w:val="16"/>
          <w:sz w:val="28"/>
          <w:szCs w:val="28"/>
        </w:rPr>
        <w:t xml:space="preserve"> </w:t>
      </w:r>
      <w:r w:rsidRPr="00011DC6">
        <w:rPr>
          <w:kern w:val="16"/>
          <w:sz w:val="28"/>
          <w:szCs w:val="28"/>
        </w:rPr>
        <w:t>например,</w:t>
      </w:r>
      <w:r w:rsidR="00011DC6">
        <w:rPr>
          <w:kern w:val="16"/>
          <w:sz w:val="28"/>
          <w:szCs w:val="28"/>
        </w:rPr>
        <w:t xml:space="preserve"> </w:t>
      </w:r>
      <w:r w:rsidRPr="00011DC6">
        <w:rPr>
          <w:kern w:val="16"/>
          <w:sz w:val="28"/>
          <w:szCs w:val="28"/>
        </w:rPr>
        <w:t>форма,</w:t>
      </w:r>
      <w:r w:rsidR="00011DC6">
        <w:rPr>
          <w:kern w:val="16"/>
          <w:sz w:val="28"/>
          <w:szCs w:val="28"/>
        </w:rPr>
        <w:t xml:space="preserve"> </w:t>
      </w:r>
      <w:r w:rsidRPr="00011DC6">
        <w:rPr>
          <w:kern w:val="16"/>
          <w:sz w:val="28"/>
          <w:szCs w:val="28"/>
        </w:rPr>
        <w:t>составляемая</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итогам</w:t>
      </w:r>
      <w:r w:rsidR="00011DC6">
        <w:rPr>
          <w:kern w:val="16"/>
          <w:sz w:val="28"/>
          <w:szCs w:val="28"/>
        </w:rPr>
        <w:t xml:space="preserve"> </w:t>
      </w:r>
      <w:r w:rsidRPr="00011DC6">
        <w:rPr>
          <w:kern w:val="16"/>
          <w:sz w:val="28"/>
          <w:szCs w:val="28"/>
          <w:lang w:val="en-US"/>
        </w:rPr>
        <w:t>II</w:t>
      </w:r>
      <w:r w:rsidR="00011DC6">
        <w:rPr>
          <w:kern w:val="16"/>
          <w:sz w:val="28"/>
          <w:szCs w:val="28"/>
        </w:rPr>
        <w:t xml:space="preserve"> </w:t>
      </w:r>
      <w:r w:rsidRPr="00011DC6">
        <w:rPr>
          <w:kern w:val="16"/>
          <w:sz w:val="28"/>
          <w:szCs w:val="28"/>
        </w:rPr>
        <w:t>квартала,</w:t>
      </w:r>
      <w:r w:rsidR="00011DC6">
        <w:rPr>
          <w:kern w:val="16"/>
          <w:sz w:val="28"/>
          <w:szCs w:val="28"/>
        </w:rPr>
        <w:t xml:space="preserve"> </w:t>
      </w:r>
      <w:r w:rsidRPr="00011DC6">
        <w:rPr>
          <w:kern w:val="16"/>
          <w:sz w:val="28"/>
          <w:szCs w:val="28"/>
        </w:rPr>
        <w:t>включает</w:t>
      </w:r>
      <w:r w:rsidR="00011DC6">
        <w:rPr>
          <w:kern w:val="16"/>
          <w:sz w:val="28"/>
          <w:szCs w:val="28"/>
        </w:rPr>
        <w:t xml:space="preserve"> </w:t>
      </w:r>
      <w:r w:rsidRPr="00011DC6">
        <w:rPr>
          <w:kern w:val="16"/>
          <w:sz w:val="28"/>
          <w:szCs w:val="28"/>
        </w:rPr>
        <w:t>данные</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выручке,</w:t>
      </w:r>
      <w:r w:rsidR="00011DC6">
        <w:rPr>
          <w:kern w:val="16"/>
          <w:sz w:val="28"/>
          <w:szCs w:val="28"/>
        </w:rPr>
        <w:t xml:space="preserve"> </w:t>
      </w:r>
      <w:r w:rsidRPr="00011DC6">
        <w:rPr>
          <w:kern w:val="16"/>
          <w:sz w:val="28"/>
          <w:szCs w:val="28"/>
        </w:rPr>
        <w:t>доходах</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расходах</w:t>
      </w:r>
      <w:r w:rsidR="00011DC6">
        <w:rPr>
          <w:kern w:val="16"/>
          <w:sz w:val="28"/>
          <w:szCs w:val="28"/>
        </w:rPr>
        <w:t xml:space="preserve"> </w:t>
      </w:r>
      <w:r w:rsidRPr="00011DC6">
        <w:rPr>
          <w:kern w:val="16"/>
          <w:sz w:val="28"/>
          <w:szCs w:val="28"/>
        </w:rPr>
        <w:t>за</w:t>
      </w:r>
      <w:r w:rsidR="00011DC6">
        <w:rPr>
          <w:kern w:val="16"/>
          <w:sz w:val="28"/>
          <w:szCs w:val="28"/>
        </w:rPr>
        <w:t xml:space="preserve"> </w:t>
      </w:r>
      <w:r w:rsidRPr="00011DC6">
        <w:rPr>
          <w:kern w:val="16"/>
          <w:sz w:val="28"/>
          <w:szCs w:val="28"/>
        </w:rPr>
        <w:t>первые</w:t>
      </w:r>
      <w:r w:rsidR="00011DC6">
        <w:rPr>
          <w:kern w:val="16"/>
          <w:sz w:val="28"/>
          <w:szCs w:val="28"/>
        </w:rPr>
        <w:t xml:space="preserve"> </w:t>
      </w:r>
      <w:r w:rsidRPr="00011DC6">
        <w:rPr>
          <w:kern w:val="16"/>
          <w:sz w:val="28"/>
          <w:szCs w:val="28"/>
        </w:rPr>
        <w:t>два</w:t>
      </w:r>
      <w:r w:rsidR="00011DC6">
        <w:rPr>
          <w:kern w:val="16"/>
          <w:sz w:val="28"/>
          <w:szCs w:val="28"/>
        </w:rPr>
        <w:t xml:space="preserve"> </w:t>
      </w:r>
      <w:r w:rsidRPr="00011DC6">
        <w:rPr>
          <w:kern w:val="16"/>
          <w:sz w:val="28"/>
          <w:szCs w:val="28"/>
        </w:rPr>
        <w:t>квартала.</w:t>
      </w:r>
      <w:r w:rsidR="00011DC6">
        <w:rPr>
          <w:kern w:val="16"/>
          <w:sz w:val="28"/>
          <w:szCs w:val="28"/>
        </w:rPr>
        <w:t xml:space="preserve"> </w:t>
      </w:r>
      <w:r w:rsidRPr="00011DC6">
        <w:rPr>
          <w:bCs/>
          <w:sz w:val="28"/>
          <w:szCs w:val="28"/>
        </w:rPr>
        <w:t>В</w:t>
      </w:r>
      <w:r w:rsidR="00011DC6">
        <w:rPr>
          <w:bCs/>
          <w:sz w:val="28"/>
          <w:szCs w:val="28"/>
        </w:rPr>
        <w:t xml:space="preserve"> </w:t>
      </w:r>
      <w:r w:rsidRPr="00011DC6">
        <w:rPr>
          <w:bCs/>
          <w:sz w:val="28"/>
          <w:szCs w:val="28"/>
        </w:rPr>
        <w:t>Отчет</w:t>
      </w:r>
      <w:r w:rsidR="003415AA" w:rsidRPr="00011DC6">
        <w:rPr>
          <w:bCs/>
          <w:sz w:val="28"/>
          <w:szCs w:val="28"/>
        </w:rPr>
        <w:t>е</w:t>
      </w:r>
      <w:r w:rsidR="00011DC6">
        <w:rPr>
          <w:bCs/>
          <w:sz w:val="28"/>
          <w:szCs w:val="28"/>
        </w:rPr>
        <w:t xml:space="preserve"> </w:t>
      </w:r>
      <w:r w:rsidRPr="00011DC6">
        <w:rPr>
          <w:bCs/>
          <w:sz w:val="28"/>
          <w:szCs w:val="28"/>
        </w:rPr>
        <w:t>о</w:t>
      </w:r>
      <w:r w:rsidR="00011DC6">
        <w:rPr>
          <w:bCs/>
          <w:sz w:val="28"/>
          <w:szCs w:val="28"/>
        </w:rPr>
        <w:t xml:space="preserve"> </w:t>
      </w:r>
      <w:r w:rsidRPr="00011DC6">
        <w:rPr>
          <w:bCs/>
          <w:sz w:val="28"/>
          <w:szCs w:val="28"/>
        </w:rPr>
        <w:t>прибылях</w:t>
      </w:r>
      <w:r w:rsidR="00011DC6">
        <w:rPr>
          <w:bCs/>
          <w:sz w:val="28"/>
          <w:szCs w:val="28"/>
        </w:rPr>
        <w:t xml:space="preserve"> </w:t>
      </w:r>
      <w:r w:rsidRPr="00011DC6">
        <w:rPr>
          <w:bCs/>
          <w:sz w:val="28"/>
          <w:szCs w:val="28"/>
        </w:rPr>
        <w:t>и</w:t>
      </w:r>
      <w:r w:rsidR="00011DC6">
        <w:rPr>
          <w:bCs/>
          <w:sz w:val="28"/>
          <w:szCs w:val="28"/>
        </w:rPr>
        <w:t xml:space="preserve"> </w:t>
      </w:r>
      <w:r w:rsidRPr="00011DC6">
        <w:rPr>
          <w:bCs/>
          <w:sz w:val="28"/>
          <w:szCs w:val="28"/>
        </w:rPr>
        <w:t>убытках</w:t>
      </w:r>
      <w:r w:rsidR="00011DC6">
        <w:rPr>
          <w:bCs/>
          <w:sz w:val="28"/>
          <w:szCs w:val="28"/>
        </w:rPr>
        <w:t xml:space="preserve"> </w:t>
      </w:r>
      <w:r w:rsidRPr="00011DC6">
        <w:rPr>
          <w:bCs/>
          <w:sz w:val="28"/>
          <w:szCs w:val="28"/>
        </w:rPr>
        <w:t>доходы</w:t>
      </w:r>
      <w:r w:rsidR="00011DC6">
        <w:rPr>
          <w:bCs/>
          <w:sz w:val="28"/>
          <w:szCs w:val="28"/>
        </w:rPr>
        <w:t xml:space="preserve"> </w:t>
      </w:r>
      <w:r w:rsidRPr="00011DC6">
        <w:rPr>
          <w:bCs/>
          <w:sz w:val="28"/>
          <w:szCs w:val="28"/>
        </w:rPr>
        <w:t>и</w:t>
      </w:r>
      <w:r w:rsidR="00011DC6">
        <w:rPr>
          <w:bCs/>
          <w:sz w:val="28"/>
          <w:szCs w:val="28"/>
        </w:rPr>
        <w:t xml:space="preserve"> </w:t>
      </w:r>
      <w:r w:rsidRPr="00011DC6">
        <w:rPr>
          <w:bCs/>
          <w:sz w:val="28"/>
          <w:szCs w:val="28"/>
        </w:rPr>
        <w:t>расходы</w:t>
      </w:r>
      <w:r w:rsidR="00011DC6">
        <w:rPr>
          <w:bCs/>
          <w:sz w:val="28"/>
          <w:szCs w:val="28"/>
        </w:rPr>
        <w:t xml:space="preserve"> </w:t>
      </w:r>
      <w:r w:rsidRPr="00011DC6">
        <w:rPr>
          <w:bCs/>
          <w:sz w:val="28"/>
          <w:szCs w:val="28"/>
        </w:rPr>
        <w:t>предприятия</w:t>
      </w:r>
      <w:r w:rsidR="00011DC6">
        <w:rPr>
          <w:bCs/>
          <w:sz w:val="28"/>
          <w:szCs w:val="28"/>
        </w:rPr>
        <w:t xml:space="preserve"> </w:t>
      </w:r>
      <w:r w:rsidRPr="00011DC6">
        <w:rPr>
          <w:bCs/>
          <w:sz w:val="28"/>
          <w:szCs w:val="28"/>
        </w:rPr>
        <w:t>отражаются</w:t>
      </w:r>
      <w:r w:rsidR="00011DC6">
        <w:rPr>
          <w:bCs/>
          <w:sz w:val="28"/>
          <w:szCs w:val="28"/>
        </w:rPr>
        <w:t xml:space="preserve"> </w:t>
      </w:r>
      <w:r w:rsidRPr="00011DC6">
        <w:rPr>
          <w:bCs/>
          <w:sz w:val="28"/>
          <w:szCs w:val="28"/>
        </w:rPr>
        <w:t>по</w:t>
      </w:r>
      <w:r w:rsidR="00011DC6">
        <w:rPr>
          <w:bCs/>
          <w:sz w:val="28"/>
          <w:szCs w:val="28"/>
        </w:rPr>
        <w:t xml:space="preserve"> </w:t>
      </w:r>
      <w:r w:rsidRPr="00011DC6">
        <w:rPr>
          <w:bCs/>
          <w:sz w:val="28"/>
          <w:szCs w:val="28"/>
        </w:rPr>
        <w:t>разделам:</w:t>
      </w:r>
      <w:r w:rsidR="00011DC6">
        <w:rPr>
          <w:bCs/>
          <w:sz w:val="28"/>
          <w:szCs w:val="28"/>
        </w:rPr>
        <w:t xml:space="preserve"> </w:t>
      </w:r>
      <w:r w:rsidRPr="00011DC6">
        <w:rPr>
          <w:sz w:val="28"/>
          <w:szCs w:val="28"/>
        </w:rPr>
        <w:t>доходы</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обычным</w:t>
      </w:r>
      <w:r w:rsidR="00011DC6">
        <w:rPr>
          <w:sz w:val="28"/>
          <w:szCs w:val="28"/>
        </w:rPr>
        <w:t xml:space="preserve"> </w:t>
      </w:r>
      <w:r w:rsidRPr="00011DC6">
        <w:rPr>
          <w:sz w:val="28"/>
          <w:szCs w:val="28"/>
        </w:rPr>
        <w:t>видам</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операционные</w:t>
      </w:r>
      <w:r w:rsidR="00011DC6">
        <w:rPr>
          <w:sz w:val="28"/>
          <w:szCs w:val="28"/>
        </w:rPr>
        <w:t xml:space="preserve"> </w:t>
      </w:r>
      <w:r w:rsidRPr="00011DC6">
        <w:rPr>
          <w:sz w:val="28"/>
          <w:szCs w:val="28"/>
        </w:rPr>
        <w:t>доходы</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расходы;</w:t>
      </w:r>
      <w:r w:rsidR="00011DC6">
        <w:rPr>
          <w:sz w:val="28"/>
          <w:szCs w:val="28"/>
        </w:rPr>
        <w:t xml:space="preserve"> </w:t>
      </w:r>
      <w:r w:rsidRPr="00011DC6">
        <w:rPr>
          <w:sz w:val="28"/>
          <w:szCs w:val="28"/>
        </w:rPr>
        <w:t>внереализационные</w:t>
      </w:r>
      <w:r w:rsidR="00011DC6">
        <w:rPr>
          <w:sz w:val="28"/>
          <w:szCs w:val="28"/>
        </w:rPr>
        <w:t xml:space="preserve"> </w:t>
      </w:r>
      <w:r w:rsidRPr="00011DC6">
        <w:rPr>
          <w:sz w:val="28"/>
          <w:szCs w:val="28"/>
        </w:rPr>
        <w:t>доходы</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расходы;</w:t>
      </w:r>
      <w:r w:rsidR="00011DC6">
        <w:rPr>
          <w:sz w:val="28"/>
          <w:szCs w:val="28"/>
        </w:rPr>
        <w:t xml:space="preserve"> </w:t>
      </w:r>
      <w:r w:rsidRPr="00011DC6">
        <w:rPr>
          <w:sz w:val="28"/>
          <w:szCs w:val="28"/>
        </w:rPr>
        <w:t>чрезвычайные</w:t>
      </w:r>
      <w:r w:rsidR="00011DC6">
        <w:rPr>
          <w:sz w:val="28"/>
          <w:szCs w:val="28"/>
        </w:rPr>
        <w:t xml:space="preserve"> </w:t>
      </w:r>
      <w:r w:rsidRPr="00011DC6">
        <w:rPr>
          <w:sz w:val="28"/>
          <w:szCs w:val="28"/>
        </w:rPr>
        <w:t>доходы</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расходы.</w:t>
      </w:r>
    </w:p>
    <w:p w:rsidR="002C0348" w:rsidRPr="00011DC6" w:rsidRDefault="002C0348" w:rsidP="00011DC6">
      <w:pPr>
        <w:pStyle w:val="a8"/>
        <w:numPr>
          <w:ilvl w:val="0"/>
          <w:numId w:val="22"/>
        </w:numPr>
        <w:spacing w:before="0" w:beforeAutospacing="0" w:after="0" w:afterAutospacing="0" w:line="360" w:lineRule="auto"/>
        <w:ind w:left="0" w:firstLine="709"/>
        <w:jc w:val="both"/>
        <w:rPr>
          <w:sz w:val="28"/>
          <w:szCs w:val="28"/>
        </w:rPr>
      </w:pPr>
      <w:r w:rsidRPr="00011DC6">
        <w:rPr>
          <w:sz w:val="28"/>
          <w:szCs w:val="28"/>
        </w:rPr>
        <w:t>В</w:t>
      </w:r>
      <w:r w:rsidR="00011DC6">
        <w:rPr>
          <w:sz w:val="28"/>
          <w:szCs w:val="28"/>
        </w:rPr>
        <w:t xml:space="preserve"> </w:t>
      </w:r>
      <w:r w:rsidRPr="00011DC6">
        <w:rPr>
          <w:sz w:val="28"/>
          <w:szCs w:val="28"/>
        </w:rPr>
        <w:t>раздел</w:t>
      </w:r>
      <w:r w:rsidR="00011DC6">
        <w:rPr>
          <w:sz w:val="28"/>
          <w:szCs w:val="28"/>
        </w:rPr>
        <w:t xml:space="preserve"> </w:t>
      </w:r>
      <w:r w:rsidRPr="00011DC6">
        <w:rPr>
          <w:sz w:val="28"/>
          <w:szCs w:val="28"/>
        </w:rPr>
        <w:t>«</w:t>
      </w:r>
      <w:r w:rsidRPr="00011DC6">
        <w:rPr>
          <w:bCs/>
          <w:sz w:val="28"/>
          <w:szCs w:val="28"/>
        </w:rPr>
        <w:t>Доходы</w:t>
      </w:r>
      <w:r w:rsidR="00011DC6">
        <w:rPr>
          <w:bCs/>
          <w:sz w:val="28"/>
          <w:szCs w:val="28"/>
        </w:rPr>
        <w:t xml:space="preserve"> </w:t>
      </w:r>
      <w:r w:rsidRPr="00011DC6">
        <w:rPr>
          <w:bCs/>
          <w:sz w:val="28"/>
          <w:szCs w:val="28"/>
        </w:rPr>
        <w:t>и</w:t>
      </w:r>
      <w:r w:rsidR="00011DC6">
        <w:rPr>
          <w:bCs/>
          <w:sz w:val="28"/>
          <w:szCs w:val="28"/>
        </w:rPr>
        <w:t xml:space="preserve"> </w:t>
      </w:r>
      <w:r w:rsidRPr="00011DC6">
        <w:rPr>
          <w:bCs/>
          <w:sz w:val="28"/>
          <w:szCs w:val="28"/>
        </w:rPr>
        <w:t>расходы</w:t>
      </w:r>
      <w:r w:rsidR="00011DC6">
        <w:rPr>
          <w:bCs/>
          <w:sz w:val="28"/>
          <w:szCs w:val="28"/>
        </w:rPr>
        <w:t xml:space="preserve"> </w:t>
      </w:r>
      <w:r w:rsidRPr="00011DC6">
        <w:rPr>
          <w:bCs/>
          <w:sz w:val="28"/>
          <w:szCs w:val="28"/>
        </w:rPr>
        <w:t>по</w:t>
      </w:r>
      <w:r w:rsidR="00011DC6">
        <w:rPr>
          <w:bCs/>
          <w:sz w:val="28"/>
          <w:szCs w:val="28"/>
        </w:rPr>
        <w:t xml:space="preserve"> </w:t>
      </w:r>
      <w:r w:rsidRPr="00011DC6">
        <w:rPr>
          <w:bCs/>
          <w:sz w:val="28"/>
          <w:szCs w:val="28"/>
        </w:rPr>
        <w:t>обычным</w:t>
      </w:r>
      <w:r w:rsidR="00011DC6">
        <w:rPr>
          <w:bCs/>
          <w:sz w:val="28"/>
          <w:szCs w:val="28"/>
        </w:rPr>
        <w:t xml:space="preserve"> </w:t>
      </w:r>
      <w:r w:rsidRPr="00011DC6">
        <w:rPr>
          <w:bCs/>
          <w:sz w:val="28"/>
          <w:szCs w:val="28"/>
        </w:rPr>
        <w:t>видам</w:t>
      </w:r>
      <w:r w:rsidR="00011DC6">
        <w:rPr>
          <w:bCs/>
          <w:sz w:val="28"/>
          <w:szCs w:val="28"/>
        </w:rPr>
        <w:t xml:space="preserve"> </w:t>
      </w:r>
      <w:r w:rsidRPr="00011DC6">
        <w:rPr>
          <w:bCs/>
          <w:sz w:val="28"/>
          <w:szCs w:val="28"/>
        </w:rPr>
        <w:t>деятельности»</w:t>
      </w:r>
      <w:r w:rsidR="00011DC6">
        <w:rPr>
          <w:bCs/>
          <w:sz w:val="28"/>
          <w:szCs w:val="28"/>
        </w:rPr>
        <w:t xml:space="preserve"> </w:t>
      </w:r>
      <w:r w:rsidRPr="00011DC6">
        <w:rPr>
          <w:bCs/>
          <w:sz w:val="28"/>
          <w:szCs w:val="28"/>
        </w:rPr>
        <w:t>входят:</w:t>
      </w:r>
    </w:p>
    <w:p w:rsidR="00011DC6" w:rsidRDefault="00011DC6" w:rsidP="00011DC6">
      <w:pPr>
        <w:pStyle w:val="a8"/>
        <w:spacing w:before="0" w:beforeAutospacing="0" w:after="0" w:afterAutospacing="0" w:line="360" w:lineRule="auto"/>
        <w:ind w:firstLine="709"/>
        <w:jc w:val="both"/>
        <w:rPr>
          <w:sz w:val="28"/>
          <w:szCs w:val="28"/>
        </w:rPr>
      </w:pP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Выручка</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продажи</w:t>
      </w:r>
      <w:r w:rsidR="00011DC6">
        <w:rPr>
          <w:sz w:val="28"/>
          <w:szCs w:val="28"/>
        </w:rPr>
        <w:t xml:space="preserve"> </w:t>
      </w:r>
      <w:r w:rsidRPr="00011DC6">
        <w:rPr>
          <w:sz w:val="28"/>
          <w:szCs w:val="28"/>
        </w:rPr>
        <w:t>товаров,</w:t>
      </w:r>
      <w:r w:rsidR="00011DC6">
        <w:rPr>
          <w:sz w:val="28"/>
          <w:szCs w:val="28"/>
        </w:rPr>
        <w:t xml:space="preserve"> </w:t>
      </w:r>
      <w:r w:rsidRPr="00011DC6">
        <w:rPr>
          <w:sz w:val="28"/>
          <w:szCs w:val="28"/>
        </w:rPr>
        <w:t>продукции,</w:t>
      </w:r>
      <w:r w:rsidR="00011DC6">
        <w:rPr>
          <w:sz w:val="28"/>
          <w:szCs w:val="28"/>
        </w:rPr>
        <w:t xml:space="preserve"> </w:t>
      </w:r>
      <w:r w:rsidRPr="00011DC6">
        <w:rPr>
          <w:sz w:val="28"/>
          <w:szCs w:val="28"/>
        </w:rPr>
        <w:t>услуг</w:t>
      </w:r>
      <w:r w:rsidR="00011DC6">
        <w:rPr>
          <w:sz w:val="28"/>
          <w:szCs w:val="28"/>
        </w:rPr>
        <w:t xml:space="preserve"> </w:t>
      </w:r>
      <w:r w:rsidRPr="00011DC6">
        <w:rPr>
          <w:sz w:val="28"/>
          <w:szCs w:val="28"/>
        </w:rPr>
        <w:t>(нетто)</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Себестоимость</w:t>
      </w:r>
      <w:r w:rsidR="00011DC6">
        <w:rPr>
          <w:sz w:val="28"/>
          <w:szCs w:val="28"/>
        </w:rPr>
        <w:t xml:space="preserve"> </w:t>
      </w:r>
      <w:r w:rsidRPr="00011DC6">
        <w:rPr>
          <w:sz w:val="28"/>
          <w:szCs w:val="28"/>
        </w:rPr>
        <w:t>товаров,</w:t>
      </w:r>
      <w:r w:rsidR="00011DC6">
        <w:rPr>
          <w:sz w:val="28"/>
          <w:szCs w:val="28"/>
        </w:rPr>
        <w:t xml:space="preserve"> </w:t>
      </w:r>
      <w:r w:rsidRPr="00011DC6">
        <w:rPr>
          <w:sz w:val="28"/>
          <w:szCs w:val="28"/>
        </w:rPr>
        <w:t>продукции,</w:t>
      </w:r>
      <w:r w:rsidR="00011DC6">
        <w:rPr>
          <w:sz w:val="28"/>
          <w:szCs w:val="28"/>
        </w:rPr>
        <w:t xml:space="preserve"> </w:t>
      </w:r>
      <w:r w:rsidRPr="00011DC6">
        <w:rPr>
          <w:sz w:val="28"/>
          <w:szCs w:val="28"/>
        </w:rPr>
        <w:t>работ,</w:t>
      </w:r>
      <w:r w:rsidR="00011DC6">
        <w:rPr>
          <w:sz w:val="28"/>
          <w:szCs w:val="28"/>
        </w:rPr>
        <w:t xml:space="preserve"> </w:t>
      </w:r>
      <w:r w:rsidRPr="00011DC6">
        <w:rPr>
          <w:sz w:val="28"/>
          <w:szCs w:val="28"/>
        </w:rPr>
        <w:t>услуг,</w:t>
      </w:r>
      <w:r w:rsidR="00011DC6">
        <w:rPr>
          <w:sz w:val="28"/>
          <w:szCs w:val="28"/>
        </w:rPr>
        <w:t xml:space="preserve"> </w:t>
      </w:r>
      <w:r w:rsidRPr="00011DC6">
        <w:rPr>
          <w:sz w:val="28"/>
          <w:szCs w:val="28"/>
        </w:rPr>
        <w:t>покупная</w:t>
      </w:r>
      <w:r w:rsidR="00011DC6">
        <w:rPr>
          <w:sz w:val="28"/>
          <w:szCs w:val="28"/>
        </w:rPr>
        <w:t xml:space="preserve"> </w:t>
      </w:r>
      <w:r w:rsidRPr="00011DC6">
        <w:rPr>
          <w:sz w:val="28"/>
          <w:szCs w:val="28"/>
        </w:rPr>
        <w:t>цена</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Валовая</w:t>
      </w:r>
      <w:r w:rsidR="00011DC6">
        <w:rPr>
          <w:sz w:val="28"/>
          <w:szCs w:val="28"/>
        </w:rPr>
        <w:t xml:space="preserve"> </w:t>
      </w:r>
      <w:r w:rsidRPr="00011DC6">
        <w:rPr>
          <w:sz w:val="28"/>
          <w:szCs w:val="28"/>
        </w:rPr>
        <w:t>прибыль</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Коммерческие</w:t>
      </w:r>
      <w:r w:rsidR="00011DC6">
        <w:rPr>
          <w:sz w:val="28"/>
          <w:szCs w:val="28"/>
        </w:rPr>
        <w:t xml:space="preserve"> </w:t>
      </w:r>
      <w:r w:rsidRPr="00011DC6">
        <w:rPr>
          <w:sz w:val="28"/>
          <w:szCs w:val="28"/>
        </w:rPr>
        <w:t>расходы</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Управленческие</w:t>
      </w:r>
      <w:r w:rsidR="00011DC6">
        <w:rPr>
          <w:sz w:val="28"/>
          <w:szCs w:val="28"/>
        </w:rPr>
        <w:t xml:space="preserve"> </w:t>
      </w:r>
      <w:r w:rsidRPr="00011DC6">
        <w:rPr>
          <w:sz w:val="28"/>
          <w:szCs w:val="28"/>
        </w:rPr>
        <w:t>расходы</w:t>
      </w:r>
    </w:p>
    <w:p w:rsidR="002C0348"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Прибыль</w:t>
      </w:r>
      <w:r w:rsidR="00011DC6">
        <w:rPr>
          <w:sz w:val="28"/>
          <w:szCs w:val="28"/>
        </w:rPr>
        <w:t xml:space="preserve"> </w:t>
      </w:r>
      <w:r w:rsidRPr="00011DC6">
        <w:rPr>
          <w:sz w:val="28"/>
          <w:szCs w:val="28"/>
        </w:rPr>
        <w:t>(убыток)</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продаж</w:t>
      </w:r>
    </w:p>
    <w:p w:rsidR="00011DC6" w:rsidRPr="00011DC6" w:rsidRDefault="00011DC6" w:rsidP="00011DC6">
      <w:pPr>
        <w:pStyle w:val="a8"/>
        <w:spacing w:before="0" w:beforeAutospacing="0" w:after="0" w:afterAutospacing="0" w:line="360" w:lineRule="auto"/>
        <w:ind w:firstLine="709"/>
        <w:jc w:val="both"/>
        <w:rPr>
          <w:sz w:val="28"/>
          <w:szCs w:val="28"/>
        </w:rPr>
      </w:pPr>
    </w:p>
    <w:p w:rsidR="002C0348" w:rsidRPr="00011DC6" w:rsidRDefault="002C0348" w:rsidP="00011DC6">
      <w:pPr>
        <w:pStyle w:val="a8"/>
        <w:numPr>
          <w:ilvl w:val="0"/>
          <w:numId w:val="22"/>
        </w:numPr>
        <w:spacing w:before="0" w:beforeAutospacing="0" w:after="0" w:afterAutospacing="0" w:line="360" w:lineRule="auto"/>
        <w:ind w:left="0" w:firstLine="709"/>
        <w:jc w:val="both"/>
        <w:rPr>
          <w:sz w:val="28"/>
          <w:szCs w:val="28"/>
        </w:rPr>
      </w:pPr>
      <w:r w:rsidRPr="00011DC6">
        <w:rPr>
          <w:bCs/>
          <w:sz w:val="28"/>
          <w:szCs w:val="28"/>
        </w:rPr>
        <w:t>В</w:t>
      </w:r>
      <w:r w:rsidR="00011DC6">
        <w:rPr>
          <w:bCs/>
          <w:sz w:val="28"/>
          <w:szCs w:val="28"/>
        </w:rPr>
        <w:t xml:space="preserve"> </w:t>
      </w:r>
      <w:r w:rsidRPr="00011DC6">
        <w:rPr>
          <w:bCs/>
          <w:sz w:val="28"/>
          <w:szCs w:val="28"/>
        </w:rPr>
        <w:t>раздел</w:t>
      </w:r>
      <w:r w:rsidR="00011DC6">
        <w:rPr>
          <w:bCs/>
          <w:sz w:val="28"/>
          <w:szCs w:val="28"/>
        </w:rPr>
        <w:t xml:space="preserve"> </w:t>
      </w:r>
      <w:r w:rsidRPr="00011DC6">
        <w:rPr>
          <w:bCs/>
          <w:sz w:val="28"/>
          <w:szCs w:val="28"/>
        </w:rPr>
        <w:t>«Операционные</w:t>
      </w:r>
      <w:r w:rsidR="00011DC6">
        <w:rPr>
          <w:bCs/>
          <w:sz w:val="28"/>
          <w:szCs w:val="28"/>
        </w:rPr>
        <w:t xml:space="preserve"> </w:t>
      </w:r>
      <w:r w:rsidRPr="00011DC6">
        <w:rPr>
          <w:bCs/>
          <w:sz w:val="28"/>
          <w:szCs w:val="28"/>
        </w:rPr>
        <w:t>доходы</w:t>
      </w:r>
      <w:r w:rsidR="00011DC6">
        <w:rPr>
          <w:bCs/>
          <w:sz w:val="28"/>
          <w:szCs w:val="28"/>
        </w:rPr>
        <w:t xml:space="preserve"> </w:t>
      </w:r>
      <w:r w:rsidRPr="00011DC6">
        <w:rPr>
          <w:bCs/>
          <w:sz w:val="28"/>
          <w:szCs w:val="28"/>
        </w:rPr>
        <w:t>и</w:t>
      </w:r>
      <w:r w:rsidR="00011DC6">
        <w:rPr>
          <w:bCs/>
          <w:sz w:val="28"/>
          <w:szCs w:val="28"/>
        </w:rPr>
        <w:t xml:space="preserve"> </w:t>
      </w:r>
      <w:r w:rsidRPr="00011DC6">
        <w:rPr>
          <w:bCs/>
          <w:sz w:val="28"/>
          <w:szCs w:val="28"/>
        </w:rPr>
        <w:t>расходы»</w:t>
      </w:r>
      <w:r w:rsidR="00011DC6">
        <w:rPr>
          <w:bCs/>
          <w:sz w:val="28"/>
          <w:szCs w:val="28"/>
        </w:rPr>
        <w:t xml:space="preserve"> </w:t>
      </w:r>
      <w:r w:rsidRPr="00011DC6">
        <w:rPr>
          <w:bCs/>
          <w:sz w:val="28"/>
          <w:szCs w:val="28"/>
        </w:rPr>
        <w:t>входят:</w:t>
      </w:r>
    </w:p>
    <w:p w:rsidR="00011DC6" w:rsidRPr="00011DC6" w:rsidRDefault="00011DC6" w:rsidP="00011DC6">
      <w:pPr>
        <w:pStyle w:val="a8"/>
        <w:spacing w:before="0" w:beforeAutospacing="0" w:after="0" w:afterAutospacing="0" w:line="360" w:lineRule="auto"/>
        <w:ind w:left="709"/>
        <w:jc w:val="both"/>
        <w:rPr>
          <w:sz w:val="28"/>
          <w:szCs w:val="28"/>
        </w:rPr>
      </w:pP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Проценты</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получению</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облигациям</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другим</w:t>
      </w:r>
      <w:r w:rsidR="00011DC6">
        <w:rPr>
          <w:sz w:val="28"/>
          <w:szCs w:val="28"/>
        </w:rPr>
        <w:t xml:space="preserve"> </w:t>
      </w:r>
      <w:r w:rsidRPr="00011DC6">
        <w:rPr>
          <w:sz w:val="28"/>
          <w:szCs w:val="28"/>
        </w:rPr>
        <w:t>видам</w:t>
      </w:r>
      <w:r w:rsidR="00011DC6">
        <w:rPr>
          <w:sz w:val="28"/>
          <w:szCs w:val="28"/>
        </w:rPr>
        <w:t xml:space="preserve"> </w:t>
      </w:r>
      <w:r w:rsidRPr="00011DC6">
        <w:rPr>
          <w:sz w:val="28"/>
          <w:szCs w:val="28"/>
        </w:rPr>
        <w:t>ценных</w:t>
      </w:r>
      <w:r w:rsidR="00011DC6">
        <w:rPr>
          <w:sz w:val="28"/>
          <w:szCs w:val="28"/>
        </w:rPr>
        <w:t xml:space="preserve"> </w:t>
      </w:r>
      <w:r w:rsidRPr="00011DC6">
        <w:rPr>
          <w:sz w:val="28"/>
          <w:szCs w:val="28"/>
        </w:rPr>
        <w:t>бумаг)</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Проценты</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уплате</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Доходы</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участия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других</w:t>
      </w:r>
      <w:r w:rsidR="00011DC6">
        <w:rPr>
          <w:sz w:val="28"/>
          <w:szCs w:val="28"/>
        </w:rPr>
        <w:t xml:space="preserve"> </w:t>
      </w:r>
      <w:r w:rsidRPr="00011DC6">
        <w:rPr>
          <w:sz w:val="28"/>
          <w:szCs w:val="28"/>
        </w:rPr>
        <w:t>предприятиях</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Прочие</w:t>
      </w:r>
      <w:r w:rsidR="00011DC6">
        <w:rPr>
          <w:sz w:val="28"/>
          <w:szCs w:val="28"/>
        </w:rPr>
        <w:t xml:space="preserve"> </w:t>
      </w:r>
      <w:r w:rsidRPr="00011DC6">
        <w:rPr>
          <w:sz w:val="28"/>
          <w:szCs w:val="28"/>
        </w:rPr>
        <w:t>операционные</w:t>
      </w:r>
      <w:r w:rsidR="00011DC6">
        <w:rPr>
          <w:sz w:val="28"/>
          <w:szCs w:val="28"/>
        </w:rPr>
        <w:t xml:space="preserve"> </w:t>
      </w:r>
      <w:r w:rsidRPr="00011DC6">
        <w:rPr>
          <w:sz w:val="28"/>
          <w:szCs w:val="28"/>
        </w:rPr>
        <w:t>доходы</w:t>
      </w:r>
    </w:p>
    <w:p w:rsidR="002C0348"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Прочие</w:t>
      </w:r>
      <w:r w:rsidR="00011DC6">
        <w:rPr>
          <w:sz w:val="28"/>
          <w:szCs w:val="28"/>
        </w:rPr>
        <w:t xml:space="preserve"> </w:t>
      </w:r>
      <w:r w:rsidRPr="00011DC6">
        <w:rPr>
          <w:sz w:val="28"/>
          <w:szCs w:val="28"/>
        </w:rPr>
        <w:t>операционные</w:t>
      </w:r>
      <w:r w:rsidR="00011DC6">
        <w:rPr>
          <w:sz w:val="28"/>
          <w:szCs w:val="28"/>
        </w:rPr>
        <w:t xml:space="preserve"> </w:t>
      </w:r>
      <w:r w:rsidRPr="00011DC6">
        <w:rPr>
          <w:sz w:val="28"/>
          <w:szCs w:val="28"/>
        </w:rPr>
        <w:t>расходы</w:t>
      </w:r>
    </w:p>
    <w:p w:rsidR="00011DC6" w:rsidRPr="00011DC6" w:rsidRDefault="00011DC6" w:rsidP="00011DC6">
      <w:pPr>
        <w:pStyle w:val="a8"/>
        <w:spacing w:before="0" w:beforeAutospacing="0" w:after="0" w:afterAutospacing="0" w:line="360" w:lineRule="auto"/>
        <w:ind w:firstLine="709"/>
        <w:jc w:val="both"/>
        <w:rPr>
          <w:sz w:val="28"/>
          <w:szCs w:val="28"/>
        </w:rPr>
      </w:pPr>
    </w:p>
    <w:p w:rsidR="002C0348" w:rsidRPr="00011DC6" w:rsidRDefault="002C0348" w:rsidP="00011DC6">
      <w:pPr>
        <w:pStyle w:val="a8"/>
        <w:numPr>
          <w:ilvl w:val="0"/>
          <w:numId w:val="22"/>
        </w:numPr>
        <w:spacing w:before="0" w:beforeAutospacing="0" w:after="0" w:afterAutospacing="0" w:line="360" w:lineRule="auto"/>
        <w:ind w:left="0" w:firstLine="709"/>
        <w:jc w:val="both"/>
        <w:rPr>
          <w:sz w:val="28"/>
          <w:szCs w:val="28"/>
        </w:rPr>
      </w:pPr>
      <w:r w:rsidRPr="00011DC6">
        <w:rPr>
          <w:sz w:val="28"/>
          <w:szCs w:val="28"/>
        </w:rPr>
        <w:t>В</w:t>
      </w:r>
      <w:r w:rsidR="00011DC6">
        <w:rPr>
          <w:sz w:val="28"/>
          <w:szCs w:val="28"/>
        </w:rPr>
        <w:t xml:space="preserve"> </w:t>
      </w:r>
      <w:r w:rsidRPr="00011DC6">
        <w:rPr>
          <w:sz w:val="28"/>
          <w:szCs w:val="28"/>
        </w:rPr>
        <w:t>раздел</w:t>
      </w:r>
      <w:r w:rsidR="00011DC6">
        <w:rPr>
          <w:sz w:val="28"/>
          <w:szCs w:val="28"/>
        </w:rPr>
        <w:t xml:space="preserve"> </w:t>
      </w:r>
      <w:r w:rsidRPr="00011DC6">
        <w:rPr>
          <w:sz w:val="28"/>
          <w:szCs w:val="28"/>
        </w:rPr>
        <w:t>«</w:t>
      </w:r>
      <w:r w:rsidRPr="00011DC6">
        <w:rPr>
          <w:bCs/>
          <w:sz w:val="28"/>
          <w:szCs w:val="28"/>
        </w:rPr>
        <w:t>Внереализационные</w:t>
      </w:r>
      <w:r w:rsidR="00011DC6">
        <w:rPr>
          <w:bCs/>
          <w:sz w:val="28"/>
          <w:szCs w:val="28"/>
        </w:rPr>
        <w:t xml:space="preserve"> </w:t>
      </w:r>
      <w:r w:rsidRPr="00011DC6">
        <w:rPr>
          <w:bCs/>
          <w:sz w:val="28"/>
          <w:szCs w:val="28"/>
        </w:rPr>
        <w:t>доходы</w:t>
      </w:r>
      <w:r w:rsidR="00011DC6">
        <w:rPr>
          <w:bCs/>
          <w:sz w:val="28"/>
          <w:szCs w:val="28"/>
        </w:rPr>
        <w:t xml:space="preserve"> </w:t>
      </w:r>
      <w:r w:rsidRPr="00011DC6">
        <w:rPr>
          <w:bCs/>
          <w:sz w:val="28"/>
          <w:szCs w:val="28"/>
        </w:rPr>
        <w:t>и</w:t>
      </w:r>
      <w:r w:rsidR="00011DC6">
        <w:rPr>
          <w:bCs/>
          <w:sz w:val="28"/>
          <w:szCs w:val="28"/>
        </w:rPr>
        <w:t xml:space="preserve"> </w:t>
      </w:r>
      <w:r w:rsidRPr="00011DC6">
        <w:rPr>
          <w:bCs/>
          <w:sz w:val="28"/>
          <w:szCs w:val="28"/>
        </w:rPr>
        <w:t>расходы»</w:t>
      </w:r>
      <w:r w:rsidR="00011DC6">
        <w:rPr>
          <w:bCs/>
          <w:sz w:val="28"/>
          <w:szCs w:val="28"/>
        </w:rPr>
        <w:t xml:space="preserve"> </w:t>
      </w:r>
      <w:r w:rsidRPr="00011DC6">
        <w:rPr>
          <w:bCs/>
          <w:sz w:val="28"/>
          <w:szCs w:val="28"/>
        </w:rPr>
        <w:t>входят:</w:t>
      </w:r>
    </w:p>
    <w:p w:rsidR="00011DC6" w:rsidRPr="00011DC6" w:rsidRDefault="00011DC6" w:rsidP="00011DC6">
      <w:pPr>
        <w:pStyle w:val="a8"/>
        <w:spacing w:before="0" w:beforeAutospacing="0" w:after="0" w:afterAutospacing="0" w:line="360" w:lineRule="auto"/>
        <w:ind w:left="709"/>
        <w:jc w:val="both"/>
        <w:rPr>
          <w:sz w:val="28"/>
          <w:szCs w:val="28"/>
        </w:rPr>
      </w:pP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Прочие</w:t>
      </w:r>
      <w:r w:rsidR="00011DC6">
        <w:rPr>
          <w:sz w:val="28"/>
          <w:szCs w:val="28"/>
        </w:rPr>
        <w:t xml:space="preserve"> </w:t>
      </w:r>
      <w:r w:rsidRPr="00011DC6">
        <w:rPr>
          <w:sz w:val="28"/>
          <w:szCs w:val="28"/>
        </w:rPr>
        <w:t>внереализационные</w:t>
      </w:r>
      <w:r w:rsidR="00011DC6">
        <w:rPr>
          <w:sz w:val="28"/>
          <w:szCs w:val="28"/>
        </w:rPr>
        <w:t xml:space="preserve"> </w:t>
      </w:r>
      <w:r w:rsidRPr="00011DC6">
        <w:rPr>
          <w:sz w:val="28"/>
          <w:szCs w:val="28"/>
        </w:rPr>
        <w:t>доходы</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Прочие</w:t>
      </w:r>
      <w:r w:rsidR="00011DC6">
        <w:rPr>
          <w:sz w:val="28"/>
          <w:szCs w:val="28"/>
        </w:rPr>
        <w:t xml:space="preserve"> </w:t>
      </w:r>
      <w:r w:rsidRPr="00011DC6">
        <w:rPr>
          <w:sz w:val="28"/>
          <w:szCs w:val="28"/>
        </w:rPr>
        <w:t>внереализационные</w:t>
      </w:r>
      <w:r w:rsidR="00011DC6">
        <w:rPr>
          <w:sz w:val="28"/>
          <w:szCs w:val="28"/>
        </w:rPr>
        <w:t xml:space="preserve"> </w:t>
      </w:r>
      <w:r w:rsidRPr="00011DC6">
        <w:rPr>
          <w:sz w:val="28"/>
          <w:szCs w:val="28"/>
        </w:rPr>
        <w:t>расходы</w:t>
      </w:r>
    </w:p>
    <w:p w:rsidR="002C0348" w:rsidRPr="00011DC6" w:rsidRDefault="00011DC6" w:rsidP="00011DC6">
      <w:pPr>
        <w:pStyle w:val="a8"/>
        <w:spacing w:before="0" w:beforeAutospacing="0" w:after="0" w:afterAutospacing="0" w:line="360" w:lineRule="auto"/>
        <w:ind w:firstLine="709"/>
        <w:jc w:val="both"/>
        <w:rPr>
          <w:sz w:val="28"/>
          <w:szCs w:val="28"/>
        </w:rPr>
      </w:pPr>
      <w:r>
        <w:rPr>
          <w:sz w:val="28"/>
          <w:szCs w:val="28"/>
        </w:rPr>
        <w:t xml:space="preserve"> </w:t>
      </w:r>
      <w:r w:rsidR="002C0348" w:rsidRPr="00011DC6">
        <w:rPr>
          <w:sz w:val="28"/>
          <w:szCs w:val="28"/>
        </w:rPr>
        <w:t>(=)</w:t>
      </w:r>
      <w:r>
        <w:rPr>
          <w:sz w:val="28"/>
          <w:szCs w:val="28"/>
        </w:rPr>
        <w:t xml:space="preserve"> </w:t>
      </w:r>
      <w:r w:rsidR="002C0348" w:rsidRPr="00011DC6">
        <w:rPr>
          <w:sz w:val="28"/>
          <w:szCs w:val="28"/>
        </w:rPr>
        <w:t>Прибыль</w:t>
      </w:r>
      <w:r>
        <w:rPr>
          <w:sz w:val="28"/>
          <w:szCs w:val="28"/>
        </w:rPr>
        <w:t xml:space="preserve"> </w:t>
      </w:r>
      <w:r w:rsidR="002C0348" w:rsidRPr="00011DC6">
        <w:rPr>
          <w:sz w:val="28"/>
          <w:szCs w:val="28"/>
        </w:rPr>
        <w:t>(убыток)</w:t>
      </w:r>
      <w:r>
        <w:rPr>
          <w:sz w:val="28"/>
          <w:szCs w:val="28"/>
        </w:rPr>
        <w:t xml:space="preserve"> </w:t>
      </w:r>
      <w:r w:rsidR="002C0348" w:rsidRPr="00011DC6">
        <w:rPr>
          <w:sz w:val="28"/>
          <w:szCs w:val="28"/>
        </w:rPr>
        <w:t>до</w:t>
      </w:r>
      <w:r>
        <w:rPr>
          <w:sz w:val="28"/>
          <w:szCs w:val="28"/>
        </w:rPr>
        <w:t xml:space="preserve"> </w:t>
      </w:r>
      <w:r w:rsidR="002C0348" w:rsidRPr="00011DC6">
        <w:rPr>
          <w:sz w:val="28"/>
          <w:szCs w:val="28"/>
        </w:rPr>
        <w:t>налогообложения</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Налог</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прибыль</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иные</w:t>
      </w:r>
      <w:r w:rsidR="00011DC6">
        <w:rPr>
          <w:sz w:val="28"/>
          <w:szCs w:val="28"/>
        </w:rPr>
        <w:t xml:space="preserve"> </w:t>
      </w:r>
      <w:r w:rsidRPr="00011DC6">
        <w:rPr>
          <w:sz w:val="28"/>
          <w:szCs w:val="28"/>
        </w:rPr>
        <w:t>аналогичные</w:t>
      </w:r>
      <w:r w:rsidR="00011DC6">
        <w:rPr>
          <w:sz w:val="28"/>
          <w:szCs w:val="28"/>
        </w:rPr>
        <w:t xml:space="preserve"> </w:t>
      </w:r>
      <w:r w:rsidRPr="00011DC6">
        <w:rPr>
          <w:sz w:val="28"/>
          <w:szCs w:val="28"/>
        </w:rPr>
        <w:t>обязательные</w:t>
      </w:r>
      <w:r w:rsidR="00011DC6">
        <w:rPr>
          <w:sz w:val="28"/>
          <w:szCs w:val="28"/>
        </w:rPr>
        <w:t xml:space="preserve"> </w:t>
      </w:r>
      <w:r w:rsidRPr="00011DC6">
        <w:rPr>
          <w:sz w:val="28"/>
          <w:szCs w:val="28"/>
        </w:rPr>
        <w:t>платежи</w:t>
      </w:r>
    </w:p>
    <w:p w:rsidR="002C0348"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Прибыль</w:t>
      </w:r>
      <w:r w:rsidR="00011DC6">
        <w:rPr>
          <w:sz w:val="28"/>
          <w:szCs w:val="28"/>
        </w:rPr>
        <w:t xml:space="preserve"> </w:t>
      </w:r>
      <w:r w:rsidRPr="00011DC6">
        <w:rPr>
          <w:sz w:val="28"/>
          <w:szCs w:val="28"/>
        </w:rPr>
        <w:t>(убыток)</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обычной</w:t>
      </w:r>
      <w:r w:rsidR="00011DC6">
        <w:rPr>
          <w:sz w:val="28"/>
          <w:szCs w:val="28"/>
        </w:rPr>
        <w:t xml:space="preserve"> </w:t>
      </w:r>
      <w:r w:rsidRPr="00011DC6">
        <w:rPr>
          <w:sz w:val="28"/>
          <w:szCs w:val="28"/>
        </w:rPr>
        <w:t>деятельности</w:t>
      </w:r>
    </w:p>
    <w:p w:rsidR="00011DC6" w:rsidRPr="00011DC6" w:rsidRDefault="00011DC6" w:rsidP="00011DC6">
      <w:pPr>
        <w:pStyle w:val="a8"/>
        <w:spacing w:before="0" w:beforeAutospacing="0" w:after="0" w:afterAutospacing="0" w:line="360" w:lineRule="auto"/>
        <w:ind w:firstLine="709"/>
        <w:jc w:val="both"/>
        <w:rPr>
          <w:sz w:val="28"/>
          <w:szCs w:val="28"/>
        </w:rPr>
      </w:pPr>
    </w:p>
    <w:p w:rsidR="002C0348" w:rsidRPr="00011DC6" w:rsidRDefault="002C0348" w:rsidP="00011DC6">
      <w:pPr>
        <w:pStyle w:val="a8"/>
        <w:numPr>
          <w:ilvl w:val="0"/>
          <w:numId w:val="22"/>
        </w:numPr>
        <w:spacing w:before="0" w:beforeAutospacing="0" w:after="0" w:afterAutospacing="0" w:line="360" w:lineRule="auto"/>
        <w:ind w:left="0" w:firstLine="709"/>
        <w:jc w:val="both"/>
        <w:rPr>
          <w:sz w:val="28"/>
          <w:szCs w:val="28"/>
        </w:rPr>
      </w:pPr>
      <w:r w:rsidRPr="00011DC6">
        <w:rPr>
          <w:sz w:val="28"/>
          <w:szCs w:val="28"/>
        </w:rPr>
        <w:t>В</w:t>
      </w:r>
      <w:r w:rsidR="00011DC6">
        <w:rPr>
          <w:sz w:val="28"/>
          <w:szCs w:val="28"/>
        </w:rPr>
        <w:t xml:space="preserve"> </w:t>
      </w:r>
      <w:r w:rsidRPr="00011DC6">
        <w:rPr>
          <w:sz w:val="28"/>
          <w:szCs w:val="28"/>
        </w:rPr>
        <w:t>раздел</w:t>
      </w:r>
      <w:r w:rsidR="00011DC6">
        <w:rPr>
          <w:sz w:val="28"/>
          <w:szCs w:val="28"/>
        </w:rPr>
        <w:t xml:space="preserve"> </w:t>
      </w:r>
      <w:r w:rsidRPr="00011DC6">
        <w:rPr>
          <w:sz w:val="28"/>
          <w:szCs w:val="28"/>
        </w:rPr>
        <w:t>«</w:t>
      </w:r>
      <w:r w:rsidRPr="00011DC6">
        <w:rPr>
          <w:bCs/>
          <w:sz w:val="28"/>
          <w:szCs w:val="28"/>
        </w:rPr>
        <w:t>Чрезвычайные</w:t>
      </w:r>
      <w:r w:rsidR="00011DC6">
        <w:rPr>
          <w:bCs/>
          <w:sz w:val="28"/>
          <w:szCs w:val="28"/>
        </w:rPr>
        <w:t xml:space="preserve"> </w:t>
      </w:r>
      <w:r w:rsidRPr="00011DC6">
        <w:rPr>
          <w:bCs/>
          <w:sz w:val="28"/>
          <w:szCs w:val="28"/>
        </w:rPr>
        <w:t>доходы</w:t>
      </w:r>
      <w:r w:rsidR="00011DC6">
        <w:rPr>
          <w:bCs/>
          <w:sz w:val="28"/>
          <w:szCs w:val="28"/>
        </w:rPr>
        <w:t xml:space="preserve"> </w:t>
      </w:r>
      <w:r w:rsidRPr="00011DC6">
        <w:rPr>
          <w:bCs/>
          <w:sz w:val="28"/>
          <w:szCs w:val="28"/>
        </w:rPr>
        <w:t>и</w:t>
      </w:r>
      <w:r w:rsidR="00011DC6">
        <w:rPr>
          <w:bCs/>
          <w:sz w:val="28"/>
          <w:szCs w:val="28"/>
        </w:rPr>
        <w:t xml:space="preserve"> </w:t>
      </w:r>
      <w:r w:rsidRPr="00011DC6">
        <w:rPr>
          <w:bCs/>
          <w:sz w:val="28"/>
          <w:szCs w:val="28"/>
        </w:rPr>
        <w:t>расходы»</w:t>
      </w:r>
      <w:r w:rsidR="00011DC6">
        <w:rPr>
          <w:bCs/>
          <w:sz w:val="28"/>
          <w:szCs w:val="28"/>
        </w:rPr>
        <w:t xml:space="preserve"> </w:t>
      </w:r>
      <w:r w:rsidRPr="00011DC6">
        <w:rPr>
          <w:bCs/>
          <w:sz w:val="28"/>
          <w:szCs w:val="28"/>
        </w:rPr>
        <w:t>входят:</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Чрезвычайные</w:t>
      </w:r>
      <w:r w:rsidR="00011DC6">
        <w:rPr>
          <w:sz w:val="28"/>
          <w:szCs w:val="28"/>
        </w:rPr>
        <w:t xml:space="preserve"> </w:t>
      </w:r>
      <w:r w:rsidRPr="00011DC6">
        <w:rPr>
          <w:sz w:val="28"/>
          <w:szCs w:val="28"/>
        </w:rPr>
        <w:t>доходы</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Чрезвычайные</w:t>
      </w:r>
      <w:r w:rsidR="00011DC6">
        <w:rPr>
          <w:sz w:val="28"/>
          <w:szCs w:val="28"/>
        </w:rPr>
        <w:t xml:space="preserve"> </w:t>
      </w:r>
      <w:r w:rsidRPr="00011DC6">
        <w:rPr>
          <w:sz w:val="28"/>
          <w:szCs w:val="28"/>
        </w:rPr>
        <w:t>расходы</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w:t>
      </w:r>
      <w:r w:rsidR="00011DC6">
        <w:rPr>
          <w:sz w:val="28"/>
          <w:szCs w:val="28"/>
        </w:rPr>
        <w:t xml:space="preserve"> </w:t>
      </w:r>
      <w:r w:rsidRPr="00011DC6">
        <w:rPr>
          <w:sz w:val="28"/>
          <w:szCs w:val="28"/>
        </w:rPr>
        <w:t>Чистая</w:t>
      </w:r>
      <w:r w:rsidR="00011DC6">
        <w:rPr>
          <w:sz w:val="28"/>
          <w:szCs w:val="28"/>
        </w:rPr>
        <w:t xml:space="preserve"> </w:t>
      </w:r>
      <w:r w:rsidRPr="00011DC6">
        <w:rPr>
          <w:sz w:val="28"/>
          <w:szCs w:val="28"/>
        </w:rPr>
        <w:t>прибыль</w:t>
      </w:r>
      <w:r w:rsidR="00011DC6">
        <w:rPr>
          <w:sz w:val="28"/>
          <w:szCs w:val="28"/>
        </w:rPr>
        <w:t xml:space="preserve"> </w:t>
      </w:r>
      <w:r w:rsidRPr="00011DC6">
        <w:rPr>
          <w:sz w:val="28"/>
          <w:szCs w:val="28"/>
        </w:rPr>
        <w:t>(убыток)</w:t>
      </w:r>
      <w:r w:rsidR="00011DC6">
        <w:rPr>
          <w:sz w:val="28"/>
          <w:szCs w:val="28"/>
        </w:rPr>
        <w:t xml:space="preserve"> </w:t>
      </w:r>
      <w:r w:rsidRPr="00011DC6">
        <w:rPr>
          <w:sz w:val="28"/>
          <w:szCs w:val="28"/>
        </w:rPr>
        <w:t>отчетного</w:t>
      </w:r>
      <w:r w:rsidR="00011DC6">
        <w:rPr>
          <w:sz w:val="28"/>
          <w:szCs w:val="28"/>
        </w:rPr>
        <w:t xml:space="preserve"> </w:t>
      </w:r>
      <w:r w:rsidRPr="00011DC6">
        <w:rPr>
          <w:sz w:val="28"/>
          <w:szCs w:val="28"/>
        </w:rPr>
        <w:t>периода</w:t>
      </w:r>
    </w:p>
    <w:p w:rsidR="00011DC6" w:rsidRDefault="00011DC6" w:rsidP="00011DC6">
      <w:pPr>
        <w:pStyle w:val="a8"/>
        <w:spacing w:before="0" w:beforeAutospacing="0" w:after="0" w:afterAutospacing="0" w:line="360" w:lineRule="auto"/>
        <w:ind w:firstLine="709"/>
        <w:jc w:val="both"/>
        <w:rPr>
          <w:sz w:val="28"/>
          <w:szCs w:val="28"/>
        </w:rPr>
      </w:pPr>
    </w:p>
    <w:p w:rsidR="002C0348" w:rsidRPr="00011DC6" w:rsidRDefault="002C0348" w:rsidP="00011DC6">
      <w:pPr>
        <w:pStyle w:val="a8"/>
        <w:spacing w:before="0" w:beforeAutospacing="0" w:after="0" w:afterAutospacing="0" w:line="360" w:lineRule="auto"/>
        <w:ind w:firstLine="709"/>
        <w:jc w:val="both"/>
        <w:rPr>
          <w:kern w:val="16"/>
          <w:sz w:val="28"/>
          <w:szCs w:val="28"/>
        </w:rPr>
      </w:pPr>
      <w:r w:rsidRPr="00011DC6">
        <w:rPr>
          <w:sz w:val="28"/>
          <w:szCs w:val="28"/>
        </w:rPr>
        <w:t>Порядок</w:t>
      </w:r>
      <w:r w:rsidR="00011DC6">
        <w:rPr>
          <w:sz w:val="28"/>
          <w:szCs w:val="28"/>
        </w:rPr>
        <w:t xml:space="preserve"> </w:t>
      </w:r>
      <w:r w:rsidRPr="00011DC6">
        <w:rPr>
          <w:sz w:val="28"/>
          <w:szCs w:val="28"/>
        </w:rPr>
        <w:t>формирования</w:t>
      </w:r>
      <w:r w:rsidR="00011DC6">
        <w:rPr>
          <w:sz w:val="28"/>
          <w:szCs w:val="28"/>
        </w:rPr>
        <w:t xml:space="preserve"> </w:t>
      </w:r>
      <w:r w:rsidRPr="00011DC6">
        <w:rPr>
          <w:sz w:val="28"/>
          <w:szCs w:val="28"/>
        </w:rPr>
        <w:t>отчета</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предприятия</w:t>
      </w:r>
      <w:r w:rsidR="00011DC6">
        <w:rPr>
          <w:sz w:val="28"/>
          <w:szCs w:val="28"/>
        </w:rPr>
        <w:t xml:space="preserve"> </w:t>
      </w:r>
      <w:r w:rsidRPr="00011DC6">
        <w:rPr>
          <w:kern w:val="16"/>
          <w:sz w:val="28"/>
          <w:szCs w:val="28"/>
        </w:rPr>
        <w:t>пассиву</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совпадают.</w:t>
      </w:r>
      <w:r w:rsidR="00011DC6">
        <w:rPr>
          <w:kern w:val="16"/>
          <w:sz w:val="28"/>
          <w:szCs w:val="28"/>
        </w:rPr>
        <w:t xml:space="preserve"> </w:t>
      </w:r>
    </w:p>
    <w:p w:rsidR="00D85D25"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Как</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случае</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балансом,</w:t>
      </w:r>
      <w:r w:rsidR="00011DC6">
        <w:rPr>
          <w:kern w:val="16"/>
          <w:sz w:val="28"/>
          <w:szCs w:val="28"/>
        </w:rPr>
        <w:t xml:space="preserve"> </w:t>
      </w:r>
      <w:r w:rsidRPr="00011DC6">
        <w:rPr>
          <w:kern w:val="16"/>
          <w:sz w:val="28"/>
          <w:szCs w:val="28"/>
        </w:rPr>
        <w:t>ключевое</w:t>
      </w:r>
      <w:r w:rsidR="00011DC6">
        <w:rPr>
          <w:kern w:val="16"/>
          <w:sz w:val="28"/>
          <w:szCs w:val="28"/>
        </w:rPr>
        <w:t xml:space="preserve"> </w:t>
      </w:r>
      <w:r w:rsidRPr="00011DC6">
        <w:rPr>
          <w:kern w:val="16"/>
          <w:sz w:val="28"/>
          <w:szCs w:val="28"/>
        </w:rPr>
        <w:t>значение</w:t>
      </w:r>
      <w:r w:rsidR="00011DC6">
        <w:rPr>
          <w:kern w:val="16"/>
          <w:sz w:val="28"/>
          <w:szCs w:val="28"/>
        </w:rPr>
        <w:t xml:space="preserve"> </w:t>
      </w:r>
      <w:r w:rsidRPr="00011DC6">
        <w:rPr>
          <w:kern w:val="16"/>
          <w:sz w:val="28"/>
          <w:szCs w:val="28"/>
        </w:rPr>
        <w:t>для</w:t>
      </w:r>
      <w:r w:rsidR="00011DC6">
        <w:rPr>
          <w:kern w:val="16"/>
          <w:sz w:val="28"/>
          <w:szCs w:val="28"/>
        </w:rPr>
        <w:t xml:space="preserve"> </w:t>
      </w:r>
      <w:r w:rsidRPr="00011DC6">
        <w:rPr>
          <w:kern w:val="16"/>
          <w:sz w:val="28"/>
          <w:szCs w:val="28"/>
        </w:rPr>
        <w:t>отчетных</w:t>
      </w:r>
      <w:r w:rsidR="00011DC6">
        <w:rPr>
          <w:kern w:val="16"/>
          <w:sz w:val="28"/>
          <w:szCs w:val="28"/>
        </w:rPr>
        <w:t xml:space="preserve"> </w:t>
      </w:r>
      <w:r w:rsidRPr="00011DC6">
        <w:rPr>
          <w:kern w:val="16"/>
          <w:sz w:val="28"/>
          <w:szCs w:val="28"/>
        </w:rPr>
        <w:t>данных</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форме</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2</w:t>
      </w:r>
      <w:r w:rsidR="00011DC6">
        <w:rPr>
          <w:kern w:val="16"/>
          <w:sz w:val="28"/>
          <w:szCs w:val="28"/>
        </w:rPr>
        <w:t xml:space="preserve"> </w:t>
      </w:r>
      <w:r w:rsidRPr="00011DC6">
        <w:rPr>
          <w:kern w:val="16"/>
          <w:sz w:val="28"/>
          <w:szCs w:val="28"/>
        </w:rPr>
        <w:t>имеет</w:t>
      </w:r>
      <w:r w:rsidR="00011DC6">
        <w:rPr>
          <w:kern w:val="16"/>
          <w:sz w:val="28"/>
          <w:szCs w:val="28"/>
        </w:rPr>
        <w:t xml:space="preserve"> </w:t>
      </w:r>
      <w:r w:rsidRPr="00011DC6">
        <w:rPr>
          <w:kern w:val="16"/>
          <w:sz w:val="28"/>
          <w:szCs w:val="28"/>
        </w:rPr>
        <w:t>принятая</w:t>
      </w:r>
      <w:r w:rsidR="00011DC6">
        <w:rPr>
          <w:kern w:val="16"/>
          <w:sz w:val="28"/>
          <w:szCs w:val="28"/>
        </w:rPr>
        <w:t xml:space="preserve"> </w:t>
      </w:r>
      <w:r w:rsidRPr="00011DC6">
        <w:rPr>
          <w:kern w:val="16"/>
          <w:sz w:val="28"/>
          <w:szCs w:val="28"/>
        </w:rPr>
        <w:t>Минфином</w:t>
      </w:r>
      <w:r w:rsidR="00011DC6">
        <w:rPr>
          <w:kern w:val="16"/>
          <w:sz w:val="28"/>
          <w:szCs w:val="28"/>
        </w:rPr>
        <w:t xml:space="preserve"> </w:t>
      </w:r>
      <w:r w:rsidRPr="00011DC6">
        <w:rPr>
          <w:kern w:val="16"/>
          <w:sz w:val="28"/>
          <w:szCs w:val="28"/>
        </w:rPr>
        <w:t>установка</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допущении</w:t>
      </w:r>
      <w:r w:rsidR="00011DC6">
        <w:rPr>
          <w:kern w:val="16"/>
          <w:sz w:val="28"/>
          <w:szCs w:val="28"/>
        </w:rPr>
        <w:t xml:space="preserve"> </w:t>
      </w:r>
      <w:r w:rsidRPr="00011DC6">
        <w:rPr>
          <w:kern w:val="16"/>
          <w:sz w:val="28"/>
          <w:szCs w:val="28"/>
        </w:rPr>
        <w:t>«временной</w:t>
      </w:r>
      <w:r w:rsidR="00011DC6">
        <w:rPr>
          <w:kern w:val="16"/>
          <w:sz w:val="28"/>
          <w:szCs w:val="28"/>
        </w:rPr>
        <w:t xml:space="preserve"> </w:t>
      </w:r>
      <w:r w:rsidRPr="00011DC6">
        <w:rPr>
          <w:kern w:val="16"/>
          <w:sz w:val="28"/>
          <w:szCs w:val="28"/>
        </w:rPr>
        <w:t>определенности</w:t>
      </w:r>
      <w:r w:rsidR="00011DC6">
        <w:rPr>
          <w:kern w:val="16"/>
          <w:sz w:val="28"/>
          <w:szCs w:val="28"/>
        </w:rPr>
        <w:t xml:space="preserve"> </w:t>
      </w:r>
      <w:r w:rsidRPr="00011DC6">
        <w:rPr>
          <w:kern w:val="16"/>
          <w:sz w:val="28"/>
          <w:szCs w:val="28"/>
        </w:rPr>
        <w:t>фактов</w:t>
      </w:r>
      <w:r w:rsidR="00011DC6">
        <w:rPr>
          <w:kern w:val="16"/>
          <w:sz w:val="28"/>
          <w:szCs w:val="28"/>
        </w:rPr>
        <w:t xml:space="preserve"> </w:t>
      </w:r>
      <w:r w:rsidRPr="00011DC6">
        <w:rPr>
          <w:kern w:val="16"/>
          <w:sz w:val="28"/>
          <w:szCs w:val="28"/>
        </w:rPr>
        <w:t>хозяйственной</w:t>
      </w:r>
      <w:r w:rsidR="00011DC6">
        <w:rPr>
          <w:kern w:val="16"/>
          <w:sz w:val="28"/>
          <w:szCs w:val="28"/>
        </w:rPr>
        <w:t xml:space="preserve"> </w:t>
      </w:r>
      <w:r w:rsidRPr="00011DC6">
        <w:rPr>
          <w:kern w:val="16"/>
          <w:sz w:val="28"/>
          <w:szCs w:val="28"/>
        </w:rPr>
        <w:t>деятельности»,</w:t>
      </w:r>
      <w:r w:rsidR="00011DC6">
        <w:rPr>
          <w:kern w:val="16"/>
          <w:sz w:val="28"/>
          <w:szCs w:val="28"/>
        </w:rPr>
        <w:t xml:space="preserve"> </w:t>
      </w:r>
      <w:r w:rsidRPr="00011DC6">
        <w:rPr>
          <w:kern w:val="16"/>
          <w:sz w:val="28"/>
          <w:szCs w:val="28"/>
        </w:rPr>
        <w:t>согласно</w:t>
      </w:r>
      <w:r w:rsidR="00011DC6">
        <w:rPr>
          <w:kern w:val="16"/>
          <w:sz w:val="28"/>
          <w:szCs w:val="28"/>
        </w:rPr>
        <w:t xml:space="preserve"> </w:t>
      </w:r>
      <w:r w:rsidRPr="00011DC6">
        <w:rPr>
          <w:kern w:val="16"/>
          <w:sz w:val="28"/>
          <w:szCs w:val="28"/>
        </w:rPr>
        <w:t>которой</w:t>
      </w:r>
      <w:r w:rsidR="00011DC6">
        <w:rPr>
          <w:kern w:val="16"/>
          <w:sz w:val="28"/>
          <w:szCs w:val="28"/>
        </w:rPr>
        <w:t xml:space="preserve"> </w:t>
      </w:r>
      <w:r w:rsidRPr="00011DC6">
        <w:rPr>
          <w:kern w:val="16"/>
          <w:sz w:val="28"/>
          <w:szCs w:val="28"/>
        </w:rPr>
        <w:t>данные</w:t>
      </w:r>
      <w:r w:rsidR="00011DC6">
        <w:rPr>
          <w:kern w:val="16"/>
          <w:sz w:val="28"/>
          <w:szCs w:val="28"/>
        </w:rPr>
        <w:t xml:space="preserve"> </w:t>
      </w:r>
      <w:r w:rsidRPr="00011DC6">
        <w:rPr>
          <w:kern w:val="16"/>
          <w:sz w:val="28"/>
          <w:szCs w:val="28"/>
        </w:rPr>
        <w:t>факты</w:t>
      </w:r>
      <w:r w:rsidR="00011DC6">
        <w:rPr>
          <w:kern w:val="16"/>
          <w:sz w:val="28"/>
          <w:szCs w:val="28"/>
        </w:rPr>
        <w:t xml:space="preserve"> </w:t>
      </w:r>
      <w:r w:rsidRPr="00011DC6">
        <w:rPr>
          <w:kern w:val="16"/>
          <w:sz w:val="28"/>
          <w:szCs w:val="28"/>
        </w:rPr>
        <w:t>относятся</w:t>
      </w:r>
      <w:r w:rsidR="00011DC6">
        <w:rPr>
          <w:kern w:val="16"/>
          <w:sz w:val="28"/>
          <w:szCs w:val="28"/>
        </w:rPr>
        <w:t xml:space="preserve"> </w:t>
      </w:r>
      <w:r w:rsidRPr="00011DC6">
        <w:rPr>
          <w:kern w:val="16"/>
          <w:sz w:val="28"/>
          <w:szCs w:val="28"/>
        </w:rPr>
        <w:t>к</w:t>
      </w:r>
      <w:r w:rsidR="00011DC6">
        <w:rPr>
          <w:kern w:val="16"/>
          <w:sz w:val="28"/>
          <w:szCs w:val="28"/>
        </w:rPr>
        <w:t xml:space="preserve"> </w:t>
      </w:r>
      <w:r w:rsidRPr="00011DC6">
        <w:rPr>
          <w:kern w:val="16"/>
          <w:sz w:val="28"/>
          <w:szCs w:val="28"/>
        </w:rPr>
        <w:t>тому</w:t>
      </w:r>
      <w:r w:rsidR="00011DC6">
        <w:rPr>
          <w:kern w:val="16"/>
          <w:sz w:val="28"/>
          <w:szCs w:val="28"/>
        </w:rPr>
        <w:t xml:space="preserve"> </w:t>
      </w:r>
      <w:r w:rsidRPr="00011DC6">
        <w:rPr>
          <w:kern w:val="16"/>
          <w:sz w:val="28"/>
          <w:szCs w:val="28"/>
        </w:rPr>
        <w:t>периоду</w:t>
      </w:r>
      <w:r w:rsidR="00011DC6">
        <w:rPr>
          <w:kern w:val="16"/>
          <w:sz w:val="28"/>
          <w:szCs w:val="28"/>
        </w:rPr>
        <w:t xml:space="preserve"> </w:t>
      </w:r>
      <w:r w:rsidRPr="00011DC6">
        <w:rPr>
          <w:kern w:val="16"/>
          <w:sz w:val="28"/>
          <w:szCs w:val="28"/>
        </w:rPr>
        <w:t>времени,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котором</w:t>
      </w:r>
      <w:r w:rsidR="00011DC6">
        <w:rPr>
          <w:kern w:val="16"/>
          <w:sz w:val="28"/>
          <w:szCs w:val="28"/>
        </w:rPr>
        <w:t xml:space="preserve"> </w:t>
      </w:r>
      <w:r w:rsidRPr="00011DC6">
        <w:rPr>
          <w:kern w:val="16"/>
          <w:sz w:val="28"/>
          <w:szCs w:val="28"/>
        </w:rPr>
        <w:t>они</w:t>
      </w:r>
      <w:r w:rsidR="00011DC6">
        <w:rPr>
          <w:kern w:val="16"/>
          <w:sz w:val="28"/>
          <w:szCs w:val="28"/>
        </w:rPr>
        <w:t xml:space="preserve"> </w:t>
      </w:r>
      <w:r w:rsidRPr="00011DC6">
        <w:rPr>
          <w:kern w:val="16"/>
          <w:sz w:val="28"/>
          <w:szCs w:val="28"/>
        </w:rPr>
        <w:t>имели</w:t>
      </w:r>
      <w:r w:rsidR="00011DC6">
        <w:rPr>
          <w:kern w:val="16"/>
          <w:sz w:val="28"/>
          <w:szCs w:val="28"/>
        </w:rPr>
        <w:t xml:space="preserve"> </w:t>
      </w:r>
      <w:r w:rsidRPr="00011DC6">
        <w:rPr>
          <w:kern w:val="16"/>
          <w:sz w:val="28"/>
          <w:szCs w:val="28"/>
        </w:rPr>
        <w:t>место,</w:t>
      </w:r>
      <w:r w:rsidR="00011DC6">
        <w:rPr>
          <w:kern w:val="16"/>
          <w:sz w:val="28"/>
          <w:szCs w:val="28"/>
        </w:rPr>
        <w:t xml:space="preserve"> </w:t>
      </w:r>
      <w:r w:rsidRPr="00011DC6">
        <w:rPr>
          <w:kern w:val="16"/>
          <w:sz w:val="28"/>
          <w:szCs w:val="28"/>
        </w:rPr>
        <w:t>независимо</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момента</w:t>
      </w:r>
      <w:r w:rsidR="00011DC6">
        <w:rPr>
          <w:kern w:val="16"/>
          <w:sz w:val="28"/>
          <w:szCs w:val="28"/>
        </w:rPr>
        <w:t xml:space="preserve"> </w:t>
      </w:r>
      <w:r w:rsidRPr="00011DC6">
        <w:rPr>
          <w:kern w:val="16"/>
          <w:sz w:val="28"/>
          <w:szCs w:val="28"/>
        </w:rPr>
        <w:t>фактического</w:t>
      </w:r>
      <w:r w:rsidR="00011DC6">
        <w:rPr>
          <w:kern w:val="16"/>
          <w:sz w:val="28"/>
          <w:szCs w:val="28"/>
        </w:rPr>
        <w:t xml:space="preserve"> </w:t>
      </w:r>
      <w:r w:rsidRPr="00011DC6">
        <w:rPr>
          <w:kern w:val="16"/>
          <w:sz w:val="28"/>
          <w:szCs w:val="28"/>
        </w:rPr>
        <w:t>поступления</w:t>
      </w:r>
      <w:r w:rsidR="00011DC6">
        <w:rPr>
          <w:kern w:val="16"/>
          <w:sz w:val="28"/>
          <w:szCs w:val="28"/>
        </w:rPr>
        <w:t xml:space="preserve"> </w:t>
      </w:r>
      <w:r w:rsidRPr="00011DC6">
        <w:rPr>
          <w:kern w:val="16"/>
          <w:sz w:val="28"/>
          <w:szCs w:val="28"/>
        </w:rPr>
        <w:t>или</w:t>
      </w:r>
      <w:r w:rsidR="00011DC6">
        <w:rPr>
          <w:kern w:val="16"/>
          <w:sz w:val="28"/>
          <w:szCs w:val="28"/>
        </w:rPr>
        <w:t xml:space="preserve"> </w:t>
      </w:r>
      <w:r w:rsidRPr="00011DC6">
        <w:rPr>
          <w:kern w:val="16"/>
          <w:sz w:val="28"/>
          <w:szCs w:val="28"/>
        </w:rPr>
        <w:t>выбытия</w:t>
      </w:r>
      <w:r w:rsidR="00011DC6">
        <w:rPr>
          <w:kern w:val="16"/>
          <w:sz w:val="28"/>
          <w:szCs w:val="28"/>
        </w:rPr>
        <w:t xml:space="preserve"> </w:t>
      </w:r>
      <w:r w:rsidRPr="00011DC6">
        <w:rPr>
          <w:kern w:val="16"/>
          <w:sz w:val="28"/>
          <w:szCs w:val="28"/>
        </w:rPr>
        <w:t>связанных</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ними</w:t>
      </w:r>
      <w:r w:rsidR="00011DC6">
        <w:rPr>
          <w:kern w:val="16"/>
          <w:sz w:val="28"/>
          <w:szCs w:val="28"/>
        </w:rPr>
        <w:t xml:space="preserve"> </w:t>
      </w:r>
      <w:r w:rsidRPr="00011DC6">
        <w:rPr>
          <w:kern w:val="16"/>
          <w:sz w:val="28"/>
          <w:szCs w:val="28"/>
        </w:rPr>
        <w:t>денежных</w:t>
      </w:r>
      <w:r w:rsidR="00011DC6">
        <w:rPr>
          <w:kern w:val="16"/>
          <w:sz w:val="28"/>
          <w:szCs w:val="28"/>
        </w:rPr>
        <w:t xml:space="preserve"> </w:t>
      </w:r>
      <w:r w:rsidRPr="00011DC6">
        <w:rPr>
          <w:kern w:val="16"/>
          <w:sz w:val="28"/>
          <w:szCs w:val="28"/>
        </w:rPr>
        <w:t>средств</w:t>
      </w:r>
      <w:r w:rsidR="00011DC6">
        <w:rPr>
          <w:kern w:val="16"/>
          <w:sz w:val="28"/>
          <w:szCs w:val="28"/>
        </w:rPr>
        <w:t xml:space="preserve"> </w:t>
      </w:r>
      <w:r w:rsidRPr="00011DC6">
        <w:rPr>
          <w:kern w:val="16"/>
          <w:sz w:val="28"/>
          <w:szCs w:val="28"/>
        </w:rPr>
        <w:t>(</w:t>
      </w:r>
      <w:r w:rsidR="003415AA" w:rsidRPr="00011DC6">
        <w:rPr>
          <w:kern w:val="16"/>
          <w:sz w:val="28"/>
          <w:szCs w:val="28"/>
        </w:rPr>
        <w:t>6;</w:t>
      </w:r>
      <w:r w:rsidR="00011DC6">
        <w:rPr>
          <w:kern w:val="16"/>
          <w:sz w:val="28"/>
          <w:szCs w:val="28"/>
        </w:rPr>
        <w:t xml:space="preserve"> </w:t>
      </w:r>
      <w:r w:rsidR="003415AA" w:rsidRPr="00011DC6">
        <w:rPr>
          <w:kern w:val="16"/>
          <w:sz w:val="28"/>
          <w:szCs w:val="28"/>
        </w:rPr>
        <w:t>с.</w:t>
      </w:r>
      <w:r w:rsidR="00011DC6">
        <w:rPr>
          <w:kern w:val="16"/>
          <w:sz w:val="28"/>
          <w:szCs w:val="28"/>
        </w:rPr>
        <w:t xml:space="preserve"> </w:t>
      </w:r>
      <w:r w:rsidR="003415AA" w:rsidRPr="00011DC6">
        <w:rPr>
          <w:kern w:val="16"/>
          <w:sz w:val="28"/>
          <w:szCs w:val="28"/>
        </w:rPr>
        <w:t>14)</w:t>
      </w:r>
      <w:r w:rsidRPr="00011DC6">
        <w:rPr>
          <w:kern w:val="16"/>
          <w:sz w:val="28"/>
          <w:szCs w:val="28"/>
        </w:rPr>
        <w:t>.</w:t>
      </w:r>
      <w:r w:rsidR="00011DC6">
        <w:rPr>
          <w:kern w:val="16"/>
          <w:sz w:val="28"/>
          <w:szCs w:val="28"/>
        </w:rPr>
        <w:t xml:space="preserve"> </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Здесь</w:t>
      </w:r>
      <w:r w:rsidR="00011DC6">
        <w:rPr>
          <w:kern w:val="16"/>
          <w:sz w:val="28"/>
          <w:szCs w:val="28"/>
        </w:rPr>
        <w:t xml:space="preserve"> </w:t>
      </w:r>
      <w:r w:rsidRPr="00011DC6">
        <w:rPr>
          <w:kern w:val="16"/>
          <w:sz w:val="28"/>
          <w:szCs w:val="28"/>
        </w:rPr>
        <w:t>применяются</w:t>
      </w:r>
      <w:r w:rsidR="00011DC6">
        <w:rPr>
          <w:kern w:val="16"/>
          <w:sz w:val="28"/>
          <w:szCs w:val="28"/>
        </w:rPr>
        <w:t xml:space="preserve"> </w:t>
      </w:r>
      <w:r w:rsidRPr="00011DC6">
        <w:rPr>
          <w:kern w:val="16"/>
          <w:sz w:val="28"/>
          <w:szCs w:val="28"/>
        </w:rPr>
        <w:t>два</w:t>
      </w:r>
      <w:r w:rsidR="00011DC6">
        <w:rPr>
          <w:kern w:val="16"/>
          <w:sz w:val="28"/>
          <w:szCs w:val="28"/>
        </w:rPr>
        <w:t xml:space="preserve"> </w:t>
      </w:r>
      <w:r w:rsidRPr="00011DC6">
        <w:rPr>
          <w:kern w:val="16"/>
          <w:sz w:val="28"/>
          <w:szCs w:val="28"/>
        </w:rPr>
        <w:t>метода.</w:t>
      </w:r>
      <w:r w:rsidR="00011DC6">
        <w:rPr>
          <w:kern w:val="16"/>
          <w:sz w:val="28"/>
          <w:szCs w:val="28"/>
        </w:rPr>
        <w:t xml:space="preserve"> </w:t>
      </w:r>
      <w:r w:rsidRPr="00011DC6">
        <w:rPr>
          <w:kern w:val="16"/>
          <w:sz w:val="28"/>
          <w:szCs w:val="28"/>
        </w:rPr>
        <w:t>Принятие</w:t>
      </w:r>
      <w:r w:rsidR="00011DC6">
        <w:rPr>
          <w:kern w:val="16"/>
          <w:sz w:val="28"/>
          <w:szCs w:val="28"/>
        </w:rPr>
        <w:t xml:space="preserve"> </w:t>
      </w:r>
      <w:r w:rsidRPr="00011DC6">
        <w:rPr>
          <w:kern w:val="16"/>
          <w:sz w:val="28"/>
          <w:szCs w:val="28"/>
        </w:rPr>
        <w:t>первого</w:t>
      </w:r>
      <w:r w:rsidR="00011DC6">
        <w:rPr>
          <w:kern w:val="16"/>
          <w:sz w:val="28"/>
          <w:szCs w:val="28"/>
        </w:rPr>
        <w:t xml:space="preserve"> </w:t>
      </w:r>
      <w:r w:rsidRPr="00011DC6">
        <w:rPr>
          <w:kern w:val="16"/>
          <w:sz w:val="28"/>
          <w:szCs w:val="28"/>
        </w:rPr>
        <w:t>варианта</w:t>
      </w:r>
      <w:r w:rsidR="00011DC6">
        <w:rPr>
          <w:kern w:val="16"/>
          <w:sz w:val="28"/>
          <w:szCs w:val="28"/>
        </w:rPr>
        <w:t xml:space="preserve"> </w:t>
      </w:r>
      <w:r w:rsidRPr="00011DC6">
        <w:rPr>
          <w:kern w:val="16"/>
          <w:sz w:val="28"/>
          <w:szCs w:val="28"/>
        </w:rPr>
        <w:t>известно</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теории</w:t>
      </w:r>
      <w:r w:rsidR="00011DC6">
        <w:rPr>
          <w:kern w:val="16"/>
          <w:sz w:val="28"/>
          <w:szCs w:val="28"/>
        </w:rPr>
        <w:t xml:space="preserve"> </w:t>
      </w:r>
      <w:r w:rsidRPr="00011DC6">
        <w:rPr>
          <w:kern w:val="16"/>
          <w:sz w:val="28"/>
          <w:szCs w:val="28"/>
        </w:rPr>
        <w:t>учета</w:t>
      </w:r>
      <w:r w:rsidR="00011DC6">
        <w:rPr>
          <w:kern w:val="16"/>
          <w:sz w:val="28"/>
          <w:szCs w:val="28"/>
        </w:rPr>
        <w:t xml:space="preserve"> </w:t>
      </w:r>
      <w:r w:rsidRPr="00011DC6">
        <w:rPr>
          <w:kern w:val="16"/>
          <w:sz w:val="28"/>
          <w:szCs w:val="28"/>
        </w:rPr>
        <w:t>как</w:t>
      </w:r>
      <w:r w:rsidR="00011DC6">
        <w:rPr>
          <w:kern w:val="16"/>
          <w:sz w:val="28"/>
          <w:szCs w:val="28"/>
        </w:rPr>
        <w:t xml:space="preserve"> </w:t>
      </w:r>
      <w:r w:rsidRPr="00011DC6">
        <w:rPr>
          <w:kern w:val="16"/>
          <w:sz w:val="28"/>
          <w:szCs w:val="28"/>
        </w:rPr>
        <w:t>использование</w:t>
      </w:r>
      <w:r w:rsidR="00011DC6">
        <w:rPr>
          <w:kern w:val="16"/>
          <w:sz w:val="28"/>
          <w:szCs w:val="28"/>
        </w:rPr>
        <w:t xml:space="preserve"> </w:t>
      </w:r>
      <w:r w:rsidRPr="00011DC6">
        <w:rPr>
          <w:kern w:val="16"/>
          <w:sz w:val="28"/>
          <w:szCs w:val="28"/>
        </w:rPr>
        <w:t>метода</w:t>
      </w:r>
      <w:r w:rsidR="00011DC6">
        <w:rPr>
          <w:kern w:val="16"/>
          <w:sz w:val="28"/>
          <w:szCs w:val="28"/>
        </w:rPr>
        <w:t xml:space="preserve"> </w:t>
      </w:r>
      <w:r w:rsidRPr="00011DC6">
        <w:rPr>
          <w:kern w:val="16"/>
          <w:sz w:val="28"/>
          <w:szCs w:val="28"/>
        </w:rPr>
        <w:t>начисления,</w:t>
      </w:r>
      <w:r w:rsidR="00011DC6">
        <w:rPr>
          <w:kern w:val="16"/>
          <w:sz w:val="28"/>
          <w:szCs w:val="28"/>
        </w:rPr>
        <w:t xml:space="preserve"> </w:t>
      </w:r>
      <w:r w:rsidRPr="00011DC6">
        <w:rPr>
          <w:kern w:val="16"/>
          <w:sz w:val="28"/>
          <w:szCs w:val="28"/>
        </w:rPr>
        <w:t>принятие</w:t>
      </w:r>
      <w:r w:rsidR="00011DC6">
        <w:rPr>
          <w:kern w:val="16"/>
          <w:sz w:val="28"/>
          <w:szCs w:val="28"/>
        </w:rPr>
        <w:t xml:space="preserve"> </w:t>
      </w:r>
      <w:r w:rsidRPr="00011DC6">
        <w:rPr>
          <w:kern w:val="16"/>
          <w:sz w:val="28"/>
          <w:szCs w:val="28"/>
        </w:rPr>
        <w:t>второго</w:t>
      </w:r>
      <w:r w:rsidR="00011DC6">
        <w:rPr>
          <w:kern w:val="16"/>
          <w:sz w:val="28"/>
          <w:szCs w:val="28"/>
        </w:rPr>
        <w:t xml:space="preserve"> </w:t>
      </w:r>
      <w:r w:rsidRPr="00011DC6">
        <w:rPr>
          <w:kern w:val="16"/>
          <w:sz w:val="28"/>
          <w:szCs w:val="28"/>
        </w:rPr>
        <w:t>варианта</w:t>
      </w:r>
      <w:r w:rsidR="00011DC6">
        <w:rPr>
          <w:kern w:val="16"/>
          <w:sz w:val="28"/>
          <w:szCs w:val="28"/>
        </w:rPr>
        <w:t xml:space="preserve"> </w:t>
      </w:r>
      <w:r w:rsidRPr="00011DC6">
        <w:rPr>
          <w:kern w:val="16"/>
          <w:sz w:val="28"/>
          <w:szCs w:val="28"/>
        </w:rPr>
        <w:t>соответствует</w:t>
      </w:r>
      <w:r w:rsidR="00011DC6">
        <w:rPr>
          <w:kern w:val="16"/>
          <w:sz w:val="28"/>
          <w:szCs w:val="28"/>
        </w:rPr>
        <w:t xml:space="preserve"> </w:t>
      </w:r>
      <w:r w:rsidRPr="00011DC6">
        <w:rPr>
          <w:kern w:val="16"/>
          <w:sz w:val="28"/>
          <w:szCs w:val="28"/>
        </w:rPr>
        <w:t>так</w:t>
      </w:r>
      <w:r w:rsidR="00011DC6">
        <w:rPr>
          <w:kern w:val="16"/>
          <w:sz w:val="28"/>
          <w:szCs w:val="28"/>
        </w:rPr>
        <w:t xml:space="preserve"> </w:t>
      </w:r>
      <w:r w:rsidRPr="00011DC6">
        <w:rPr>
          <w:kern w:val="16"/>
          <w:sz w:val="28"/>
          <w:szCs w:val="28"/>
        </w:rPr>
        <w:t>называемому</w:t>
      </w:r>
      <w:r w:rsidR="00011DC6">
        <w:rPr>
          <w:kern w:val="16"/>
          <w:sz w:val="28"/>
          <w:szCs w:val="28"/>
        </w:rPr>
        <w:t xml:space="preserve"> </w:t>
      </w:r>
      <w:r w:rsidRPr="00011DC6">
        <w:rPr>
          <w:kern w:val="16"/>
          <w:sz w:val="28"/>
          <w:szCs w:val="28"/>
        </w:rPr>
        <w:t>кассовому</w:t>
      </w:r>
      <w:r w:rsidR="00011DC6">
        <w:rPr>
          <w:kern w:val="16"/>
          <w:sz w:val="28"/>
          <w:szCs w:val="28"/>
        </w:rPr>
        <w:t xml:space="preserve"> </w:t>
      </w:r>
      <w:r w:rsidRPr="00011DC6">
        <w:rPr>
          <w:kern w:val="16"/>
          <w:sz w:val="28"/>
          <w:szCs w:val="28"/>
        </w:rPr>
        <w:t>методу.</w:t>
      </w:r>
      <w:r w:rsidR="00011DC6">
        <w:rPr>
          <w:kern w:val="16"/>
          <w:sz w:val="28"/>
          <w:szCs w:val="28"/>
        </w:rPr>
        <w:t xml:space="preserve"> </w:t>
      </w:r>
      <w:r w:rsidRPr="00011DC6">
        <w:rPr>
          <w:kern w:val="16"/>
          <w:sz w:val="28"/>
          <w:szCs w:val="28"/>
        </w:rPr>
        <w:t>Метод</w:t>
      </w:r>
      <w:r w:rsidR="00011DC6">
        <w:rPr>
          <w:kern w:val="16"/>
          <w:sz w:val="28"/>
          <w:szCs w:val="28"/>
        </w:rPr>
        <w:t xml:space="preserve"> </w:t>
      </w:r>
      <w:r w:rsidRPr="00011DC6">
        <w:rPr>
          <w:kern w:val="16"/>
          <w:sz w:val="28"/>
          <w:szCs w:val="28"/>
        </w:rPr>
        <w:t>начисления</w:t>
      </w:r>
      <w:r w:rsidR="00011DC6">
        <w:rPr>
          <w:kern w:val="16"/>
          <w:sz w:val="28"/>
          <w:szCs w:val="28"/>
        </w:rPr>
        <w:t xml:space="preserve"> </w:t>
      </w:r>
      <w:r w:rsidRPr="00011DC6">
        <w:rPr>
          <w:kern w:val="16"/>
          <w:sz w:val="28"/>
          <w:szCs w:val="28"/>
        </w:rPr>
        <w:t>является</w:t>
      </w:r>
      <w:r w:rsidR="00011DC6">
        <w:rPr>
          <w:kern w:val="16"/>
          <w:sz w:val="28"/>
          <w:szCs w:val="28"/>
        </w:rPr>
        <w:t xml:space="preserve"> </w:t>
      </w:r>
      <w:r w:rsidRPr="00011DC6">
        <w:rPr>
          <w:kern w:val="16"/>
          <w:sz w:val="28"/>
          <w:szCs w:val="28"/>
        </w:rPr>
        <w:t>доминирующим</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экономически</w:t>
      </w:r>
      <w:r w:rsidR="00011DC6">
        <w:rPr>
          <w:kern w:val="16"/>
          <w:sz w:val="28"/>
          <w:szCs w:val="28"/>
        </w:rPr>
        <w:t xml:space="preserve"> </w:t>
      </w:r>
      <w:r w:rsidRPr="00011DC6">
        <w:rPr>
          <w:kern w:val="16"/>
          <w:sz w:val="28"/>
          <w:szCs w:val="28"/>
        </w:rPr>
        <w:t>развитых</w:t>
      </w:r>
      <w:r w:rsidR="00011DC6">
        <w:rPr>
          <w:kern w:val="16"/>
          <w:sz w:val="28"/>
          <w:szCs w:val="28"/>
        </w:rPr>
        <w:t xml:space="preserve"> </w:t>
      </w:r>
      <w:r w:rsidRPr="00011DC6">
        <w:rPr>
          <w:kern w:val="16"/>
          <w:sz w:val="28"/>
          <w:szCs w:val="28"/>
        </w:rPr>
        <w:t>странах.</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В</w:t>
      </w:r>
      <w:r w:rsidR="00011DC6">
        <w:rPr>
          <w:kern w:val="16"/>
          <w:sz w:val="28"/>
          <w:szCs w:val="28"/>
        </w:rPr>
        <w:t xml:space="preserve"> </w:t>
      </w:r>
      <w:r w:rsidRPr="00011DC6">
        <w:rPr>
          <w:kern w:val="16"/>
          <w:sz w:val="28"/>
          <w:szCs w:val="28"/>
        </w:rPr>
        <w:t>нашей</w:t>
      </w:r>
      <w:r w:rsidR="00011DC6">
        <w:rPr>
          <w:kern w:val="16"/>
          <w:sz w:val="28"/>
          <w:szCs w:val="28"/>
        </w:rPr>
        <w:t xml:space="preserve"> </w:t>
      </w:r>
      <w:r w:rsidRPr="00011DC6">
        <w:rPr>
          <w:kern w:val="16"/>
          <w:sz w:val="28"/>
          <w:szCs w:val="28"/>
        </w:rPr>
        <w:t>стране</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период</w:t>
      </w:r>
      <w:r w:rsidR="00011DC6">
        <w:rPr>
          <w:kern w:val="16"/>
          <w:sz w:val="28"/>
          <w:szCs w:val="28"/>
        </w:rPr>
        <w:t xml:space="preserve"> </w:t>
      </w:r>
      <w:r w:rsidRPr="00011DC6">
        <w:rPr>
          <w:kern w:val="16"/>
          <w:sz w:val="28"/>
          <w:szCs w:val="28"/>
        </w:rPr>
        <w:t>централизованно</w:t>
      </w:r>
      <w:r w:rsidR="00011DC6">
        <w:rPr>
          <w:kern w:val="16"/>
          <w:sz w:val="28"/>
          <w:szCs w:val="28"/>
        </w:rPr>
        <w:t xml:space="preserve"> </w:t>
      </w:r>
      <w:r w:rsidRPr="00011DC6">
        <w:rPr>
          <w:kern w:val="16"/>
          <w:sz w:val="28"/>
          <w:szCs w:val="28"/>
        </w:rPr>
        <w:t>планируемой</w:t>
      </w:r>
      <w:r w:rsidR="00011DC6">
        <w:rPr>
          <w:kern w:val="16"/>
          <w:sz w:val="28"/>
          <w:szCs w:val="28"/>
        </w:rPr>
        <w:t xml:space="preserve"> </w:t>
      </w:r>
      <w:r w:rsidRPr="00011DC6">
        <w:rPr>
          <w:kern w:val="16"/>
          <w:sz w:val="28"/>
          <w:szCs w:val="28"/>
        </w:rPr>
        <w:t>экономики</w:t>
      </w:r>
      <w:r w:rsidR="00011DC6">
        <w:rPr>
          <w:kern w:val="16"/>
          <w:sz w:val="28"/>
          <w:szCs w:val="28"/>
        </w:rPr>
        <w:t xml:space="preserve"> </w:t>
      </w:r>
      <w:r w:rsidRPr="00011DC6">
        <w:rPr>
          <w:kern w:val="16"/>
          <w:sz w:val="28"/>
          <w:szCs w:val="28"/>
        </w:rPr>
        <w:t>использовались</w:t>
      </w:r>
      <w:r w:rsidR="00011DC6">
        <w:rPr>
          <w:kern w:val="16"/>
          <w:sz w:val="28"/>
          <w:szCs w:val="28"/>
        </w:rPr>
        <w:t xml:space="preserve"> </w:t>
      </w:r>
      <w:r w:rsidRPr="00011DC6">
        <w:rPr>
          <w:kern w:val="16"/>
          <w:sz w:val="28"/>
          <w:szCs w:val="28"/>
        </w:rPr>
        <w:t>оба</w:t>
      </w:r>
      <w:r w:rsidR="00011DC6">
        <w:rPr>
          <w:kern w:val="16"/>
          <w:sz w:val="28"/>
          <w:szCs w:val="28"/>
        </w:rPr>
        <w:t xml:space="preserve"> </w:t>
      </w:r>
      <w:r w:rsidRPr="00011DC6">
        <w:rPr>
          <w:kern w:val="16"/>
          <w:sz w:val="28"/>
          <w:szCs w:val="28"/>
        </w:rPr>
        <w:t>метода.</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частности,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отношении</w:t>
      </w:r>
      <w:r w:rsidR="00011DC6">
        <w:rPr>
          <w:kern w:val="16"/>
          <w:sz w:val="28"/>
          <w:szCs w:val="28"/>
        </w:rPr>
        <w:t xml:space="preserve"> </w:t>
      </w:r>
      <w:r w:rsidRPr="00011DC6">
        <w:rPr>
          <w:kern w:val="16"/>
          <w:sz w:val="28"/>
          <w:szCs w:val="28"/>
        </w:rPr>
        <w:t>расчетов</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оплате</w:t>
      </w:r>
      <w:r w:rsidR="00011DC6">
        <w:rPr>
          <w:kern w:val="16"/>
          <w:sz w:val="28"/>
          <w:szCs w:val="28"/>
        </w:rPr>
        <w:t xml:space="preserve"> </w:t>
      </w:r>
      <w:r w:rsidRPr="00011DC6">
        <w:rPr>
          <w:kern w:val="16"/>
          <w:sz w:val="28"/>
          <w:szCs w:val="28"/>
        </w:rPr>
        <w:t>труда</w:t>
      </w:r>
      <w:r w:rsidR="00011DC6">
        <w:rPr>
          <w:kern w:val="16"/>
          <w:sz w:val="28"/>
          <w:szCs w:val="28"/>
        </w:rPr>
        <w:t xml:space="preserve"> </w:t>
      </w:r>
      <w:r w:rsidRPr="00011DC6">
        <w:rPr>
          <w:kern w:val="16"/>
          <w:sz w:val="28"/>
          <w:szCs w:val="28"/>
        </w:rPr>
        <w:t>применялся</w:t>
      </w:r>
      <w:r w:rsidR="00011DC6">
        <w:rPr>
          <w:kern w:val="16"/>
          <w:sz w:val="28"/>
          <w:szCs w:val="28"/>
        </w:rPr>
        <w:t xml:space="preserve"> </w:t>
      </w:r>
      <w:r w:rsidRPr="00011DC6">
        <w:rPr>
          <w:kern w:val="16"/>
          <w:sz w:val="28"/>
          <w:szCs w:val="28"/>
        </w:rPr>
        <w:t>метод</w:t>
      </w:r>
      <w:r w:rsidR="00011DC6">
        <w:rPr>
          <w:kern w:val="16"/>
          <w:sz w:val="28"/>
          <w:szCs w:val="28"/>
        </w:rPr>
        <w:t xml:space="preserve"> </w:t>
      </w:r>
      <w:r w:rsidRPr="00011DC6">
        <w:rPr>
          <w:kern w:val="16"/>
          <w:sz w:val="28"/>
          <w:szCs w:val="28"/>
        </w:rPr>
        <w:t>начисления,</w:t>
      </w:r>
      <w:r w:rsidR="00011DC6">
        <w:rPr>
          <w:kern w:val="16"/>
          <w:sz w:val="28"/>
          <w:szCs w:val="28"/>
        </w:rPr>
        <w:t xml:space="preserve"> </w:t>
      </w:r>
      <w:r w:rsidRPr="00011DC6">
        <w:rPr>
          <w:kern w:val="16"/>
          <w:sz w:val="28"/>
          <w:szCs w:val="28"/>
        </w:rPr>
        <w:t>вместе</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тем</w:t>
      </w:r>
      <w:r w:rsidR="00011DC6">
        <w:rPr>
          <w:kern w:val="16"/>
          <w:sz w:val="28"/>
          <w:szCs w:val="28"/>
        </w:rPr>
        <w:t xml:space="preserve"> </w:t>
      </w:r>
      <w:r w:rsidRPr="00011DC6">
        <w:rPr>
          <w:kern w:val="16"/>
          <w:sz w:val="28"/>
          <w:szCs w:val="28"/>
        </w:rPr>
        <w:t>определение</w:t>
      </w:r>
      <w:r w:rsidR="00011DC6">
        <w:rPr>
          <w:kern w:val="16"/>
          <w:sz w:val="28"/>
          <w:szCs w:val="28"/>
        </w:rPr>
        <w:t xml:space="preserve"> </w:t>
      </w:r>
      <w:r w:rsidRPr="00011DC6">
        <w:rPr>
          <w:kern w:val="16"/>
          <w:sz w:val="28"/>
          <w:szCs w:val="28"/>
        </w:rPr>
        <w:t>дохода</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реализации</w:t>
      </w:r>
      <w:r w:rsidR="00011DC6">
        <w:rPr>
          <w:kern w:val="16"/>
          <w:sz w:val="28"/>
          <w:szCs w:val="28"/>
        </w:rPr>
        <w:t xml:space="preserve"> </w:t>
      </w:r>
      <w:r w:rsidRPr="00011DC6">
        <w:rPr>
          <w:kern w:val="16"/>
          <w:sz w:val="28"/>
          <w:szCs w:val="28"/>
        </w:rPr>
        <w:t>продукции</w:t>
      </w:r>
      <w:r w:rsidR="00011DC6">
        <w:rPr>
          <w:kern w:val="16"/>
          <w:sz w:val="28"/>
          <w:szCs w:val="28"/>
        </w:rPr>
        <w:t xml:space="preserve"> </w:t>
      </w:r>
      <w:r w:rsidRPr="00011DC6">
        <w:rPr>
          <w:kern w:val="16"/>
          <w:sz w:val="28"/>
          <w:szCs w:val="28"/>
        </w:rPr>
        <w:t>осуществлялось</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основе</w:t>
      </w:r>
      <w:r w:rsidR="00011DC6">
        <w:rPr>
          <w:kern w:val="16"/>
          <w:sz w:val="28"/>
          <w:szCs w:val="28"/>
        </w:rPr>
        <w:t xml:space="preserve"> </w:t>
      </w:r>
      <w:r w:rsidRPr="00011DC6">
        <w:rPr>
          <w:kern w:val="16"/>
          <w:sz w:val="28"/>
          <w:szCs w:val="28"/>
        </w:rPr>
        <w:t>кассового</w:t>
      </w:r>
      <w:r w:rsidR="00011DC6">
        <w:rPr>
          <w:kern w:val="16"/>
          <w:sz w:val="28"/>
          <w:szCs w:val="28"/>
        </w:rPr>
        <w:t xml:space="preserve"> </w:t>
      </w:r>
      <w:r w:rsidRPr="00011DC6">
        <w:rPr>
          <w:kern w:val="16"/>
          <w:sz w:val="28"/>
          <w:szCs w:val="28"/>
        </w:rPr>
        <w:t>метода.</w:t>
      </w:r>
      <w:r w:rsidR="00011DC6">
        <w:rPr>
          <w:kern w:val="16"/>
          <w:sz w:val="28"/>
          <w:szCs w:val="28"/>
        </w:rPr>
        <w:t xml:space="preserve"> </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Метод</w:t>
      </w:r>
      <w:r w:rsidR="00011DC6">
        <w:rPr>
          <w:kern w:val="16"/>
          <w:sz w:val="28"/>
          <w:szCs w:val="28"/>
        </w:rPr>
        <w:t xml:space="preserve"> </w:t>
      </w:r>
      <w:r w:rsidRPr="00011DC6">
        <w:rPr>
          <w:kern w:val="16"/>
          <w:sz w:val="28"/>
          <w:szCs w:val="28"/>
        </w:rPr>
        <w:t>начисления</w:t>
      </w:r>
      <w:r w:rsidR="00011DC6">
        <w:rPr>
          <w:kern w:val="16"/>
          <w:sz w:val="28"/>
          <w:szCs w:val="28"/>
        </w:rPr>
        <w:t xml:space="preserve"> </w:t>
      </w:r>
      <w:r w:rsidRPr="00011DC6">
        <w:rPr>
          <w:kern w:val="16"/>
          <w:sz w:val="28"/>
          <w:szCs w:val="28"/>
        </w:rPr>
        <w:t>является</w:t>
      </w:r>
      <w:r w:rsidR="00011DC6">
        <w:rPr>
          <w:kern w:val="16"/>
          <w:sz w:val="28"/>
          <w:szCs w:val="28"/>
        </w:rPr>
        <w:t xml:space="preserve"> </w:t>
      </w:r>
      <w:r w:rsidRPr="00011DC6">
        <w:rPr>
          <w:kern w:val="16"/>
          <w:sz w:val="28"/>
          <w:szCs w:val="28"/>
        </w:rPr>
        <w:t>доминирующим</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определению,</w:t>
      </w:r>
      <w:r w:rsidR="00011DC6">
        <w:rPr>
          <w:kern w:val="16"/>
          <w:sz w:val="28"/>
          <w:szCs w:val="28"/>
        </w:rPr>
        <w:t xml:space="preserve"> </w:t>
      </w:r>
      <w:r w:rsidRPr="00011DC6">
        <w:rPr>
          <w:kern w:val="16"/>
          <w:sz w:val="28"/>
          <w:szCs w:val="28"/>
        </w:rPr>
        <w:t>иными</w:t>
      </w:r>
      <w:r w:rsidR="00011DC6">
        <w:rPr>
          <w:kern w:val="16"/>
          <w:sz w:val="28"/>
          <w:szCs w:val="28"/>
        </w:rPr>
        <w:t xml:space="preserve"> </w:t>
      </w:r>
      <w:r w:rsidRPr="00011DC6">
        <w:rPr>
          <w:kern w:val="16"/>
          <w:sz w:val="28"/>
          <w:szCs w:val="28"/>
        </w:rPr>
        <w:t>словами,</w:t>
      </w:r>
      <w:r w:rsidR="00011DC6">
        <w:rPr>
          <w:kern w:val="16"/>
          <w:sz w:val="28"/>
          <w:szCs w:val="28"/>
        </w:rPr>
        <w:t xml:space="preserve"> </w:t>
      </w:r>
      <w:r w:rsidRPr="00011DC6">
        <w:rPr>
          <w:kern w:val="16"/>
          <w:sz w:val="28"/>
          <w:szCs w:val="28"/>
        </w:rPr>
        <w:t>его</w:t>
      </w:r>
      <w:r w:rsidR="00011DC6">
        <w:rPr>
          <w:kern w:val="16"/>
          <w:sz w:val="28"/>
          <w:szCs w:val="28"/>
        </w:rPr>
        <w:t xml:space="preserve"> </w:t>
      </w:r>
      <w:r w:rsidRPr="00011DC6">
        <w:rPr>
          <w:kern w:val="16"/>
          <w:sz w:val="28"/>
          <w:szCs w:val="28"/>
        </w:rPr>
        <w:t>применение</w:t>
      </w:r>
      <w:r w:rsidR="00011DC6">
        <w:rPr>
          <w:kern w:val="16"/>
          <w:sz w:val="28"/>
          <w:szCs w:val="28"/>
        </w:rPr>
        <w:t xml:space="preserve"> </w:t>
      </w:r>
      <w:r w:rsidRPr="00011DC6">
        <w:rPr>
          <w:kern w:val="16"/>
          <w:sz w:val="28"/>
          <w:szCs w:val="28"/>
        </w:rPr>
        <w:t>стало</w:t>
      </w:r>
      <w:r w:rsidR="00011DC6">
        <w:rPr>
          <w:kern w:val="16"/>
          <w:sz w:val="28"/>
          <w:szCs w:val="28"/>
        </w:rPr>
        <w:t xml:space="preserve"> </w:t>
      </w:r>
      <w:r w:rsidRPr="00011DC6">
        <w:rPr>
          <w:kern w:val="16"/>
          <w:sz w:val="28"/>
          <w:szCs w:val="28"/>
        </w:rPr>
        <w:t>обязательным</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умолчанию.</w:t>
      </w:r>
      <w:r w:rsidR="00011DC6">
        <w:rPr>
          <w:kern w:val="16"/>
          <w:sz w:val="28"/>
          <w:szCs w:val="28"/>
        </w:rPr>
        <w:t xml:space="preserve"> </w:t>
      </w:r>
      <w:r w:rsidRPr="00011DC6">
        <w:rPr>
          <w:kern w:val="16"/>
          <w:sz w:val="28"/>
          <w:szCs w:val="28"/>
        </w:rPr>
        <w:t>Тем</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менее,</w:t>
      </w:r>
      <w:r w:rsidR="00011DC6">
        <w:rPr>
          <w:kern w:val="16"/>
          <w:sz w:val="28"/>
          <w:szCs w:val="28"/>
        </w:rPr>
        <w:t xml:space="preserve"> </w:t>
      </w:r>
      <w:r w:rsidRPr="00011DC6">
        <w:rPr>
          <w:kern w:val="16"/>
          <w:sz w:val="28"/>
          <w:szCs w:val="28"/>
        </w:rPr>
        <w:t>кассовый</w:t>
      </w:r>
      <w:r w:rsidR="00011DC6">
        <w:rPr>
          <w:kern w:val="16"/>
          <w:sz w:val="28"/>
          <w:szCs w:val="28"/>
        </w:rPr>
        <w:t xml:space="preserve"> </w:t>
      </w:r>
      <w:r w:rsidRPr="00011DC6">
        <w:rPr>
          <w:kern w:val="16"/>
          <w:sz w:val="28"/>
          <w:szCs w:val="28"/>
        </w:rPr>
        <w:t>метод</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исключен</w:t>
      </w:r>
      <w:r w:rsidR="00011DC6">
        <w:rPr>
          <w:kern w:val="16"/>
          <w:sz w:val="28"/>
          <w:szCs w:val="28"/>
        </w:rPr>
        <w:t xml:space="preserve"> </w:t>
      </w:r>
      <w:r w:rsidRPr="00011DC6">
        <w:rPr>
          <w:kern w:val="16"/>
          <w:sz w:val="28"/>
          <w:szCs w:val="28"/>
        </w:rPr>
        <w:t>полностью</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его</w:t>
      </w:r>
      <w:r w:rsidR="00011DC6">
        <w:rPr>
          <w:kern w:val="16"/>
          <w:sz w:val="28"/>
          <w:szCs w:val="28"/>
        </w:rPr>
        <w:t xml:space="preserve"> </w:t>
      </w:r>
      <w:r w:rsidRPr="00011DC6">
        <w:rPr>
          <w:kern w:val="16"/>
          <w:sz w:val="28"/>
          <w:szCs w:val="28"/>
        </w:rPr>
        <w:t>можно</w:t>
      </w:r>
      <w:r w:rsidR="00011DC6">
        <w:rPr>
          <w:kern w:val="16"/>
          <w:sz w:val="28"/>
          <w:szCs w:val="28"/>
        </w:rPr>
        <w:t xml:space="preserve"> </w:t>
      </w:r>
      <w:r w:rsidRPr="00011DC6">
        <w:rPr>
          <w:kern w:val="16"/>
          <w:sz w:val="28"/>
          <w:szCs w:val="28"/>
        </w:rPr>
        <w:t>применять,</w:t>
      </w:r>
      <w:r w:rsidR="00011DC6">
        <w:rPr>
          <w:kern w:val="16"/>
          <w:sz w:val="28"/>
          <w:szCs w:val="28"/>
        </w:rPr>
        <w:t xml:space="preserve"> </w:t>
      </w:r>
      <w:r w:rsidRPr="00011DC6">
        <w:rPr>
          <w:kern w:val="16"/>
          <w:sz w:val="28"/>
          <w:szCs w:val="28"/>
        </w:rPr>
        <w:t>но</w:t>
      </w:r>
      <w:r w:rsidR="00011DC6">
        <w:rPr>
          <w:kern w:val="16"/>
          <w:sz w:val="28"/>
          <w:szCs w:val="28"/>
        </w:rPr>
        <w:t xml:space="preserve"> </w:t>
      </w:r>
      <w:r w:rsidRPr="00011DC6">
        <w:rPr>
          <w:kern w:val="16"/>
          <w:sz w:val="28"/>
          <w:szCs w:val="28"/>
        </w:rPr>
        <w:t>только</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том</w:t>
      </w:r>
      <w:r w:rsidR="00011DC6">
        <w:rPr>
          <w:kern w:val="16"/>
          <w:sz w:val="28"/>
          <w:szCs w:val="28"/>
        </w:rPr>
        <w:t xml:space="preserve"> </w:t>
      </w:r>
      <w:r w:rsidRPr="00011DC6">
        <w:rPr>
          <w:kern w:val="16"/>
          <w:sz w:val="28"/>
          <w:szCs w:val="28"/>
        </w:rPr>
        <w:t>случае,</w:t>
      </w:r>
      <w:r w:rsidR="00011DC6">
        <w:rPr>
          <w:kern w:val="16"/>
          <w:sz w:val="28"/>
          <w:szCs w:val="28"/>
        </w:rPr>
        <w:t xml:space="preserve"> </w:t>
      </w:r>
      <w:r w:rsidRPr="00011DC6">
        <w:rPr>
          <w:kern w:val="16"/>
          <w:sz w:val="28"/>
          <w:szCs w:val="28"/>
        </w:rPr>
        <w:t>если</w:t>
      </w:r>
      <w:r w:rsidR="00011DC6">
        <w:rPr>
          <w:kern w:val="16"/>
          <w:sz w:val="28"/>
          <w:szCs w:val="28"/>
        </w:rPr>
        <w:t xml:space="preserve"> </w:t>
      </w:r>
      <w:r w:rsidRPr="00011DC6">
        <w:rPr>
          <w:kern w:val="16"/>
          <w:sz w:val="28"/>
          <w:szCs w:val="28"/>
        </w:rPr>
        <w:t>договором</w:t>
      </w:r>
      <w:r w:rsidR="00011DC6">
        <w:rPr>
          <w:kern w:val="16"/>
          <w:sz w:val="28"/>
          <w:szCs w:val="28"/>
        </w:rPr>
        <w:t xml:space="preserve"> </w:t>
      </w:r>
      <w:r w:rsidRPr="00011DC6">
        <w:rPr>
          <w:kern w:val="16"/>
          <w:sz w:val="28"/>
          <w:szCs w:val="28"/>
        </w:rPr>
        <w:t>обусловлен</w:t>
      </w:r>
      <w:r w:rsidR="00011DC6">
        <w:rPr>
          <w:kern w:val="16"/>
          <w:sz w:val="28"/>
          <w:szCs w:val="28"/>
        </w:rPr>
        <w:t xml:space="preserve"> </w:t>
      </w:r>
      <w:r w:rsidRPr="00011DC6">
        <w:rPr>
          <w:kern w:val="16"/>
          <w:sz w:val="28"/>
          <w:szCs w:val="28"/>
        </w:rPr>
        <w:t>момент</w:t>
      </w:r>
      <w:r w:rsidR="00011DC6">
        <w:rPr>
          <w:kern w:val="16"/>
          <w:sz w:val="28"/>
          <w:szCs w:val="28"/>
        </w:rPr>
        <w:t xml:space="preserve"> </w:t>
      </w:r>
      <w:r w:rsidRPr="00011DC6">
        <w:rPr>
          <w:kern w:val="16"/>
          <w:sz w:val="28"/>
          <w:szCs w:val="28"/>
        </w:rPr>
        <w:t>перехода</w:t>
      </w:r>
      <w:r w:rsidR="00011DC6">
        <w:rPr>
          <w:kern w:val="16"/>
          <w:sz w:val="28"/>
          <w:szCs w:val="28"/>
        </w:rPr>
        <w:t xml:space="preserve"> </w:t>
      </w:r>
      <w:r w:rsidRPr="00011DC6">
        <w:rPr>
          <w:kern w:val="16"/>
          <w:sz w:val="28"/>
          <w:szCs w:val="28"/>
        </w:rPr>
        <w:t>права</w:t>
      </w:r>
      <w:r w:rsidR="00011DC6">
        <w:rPr>
          <w:kern w:val="16"/>
          <w:sz w:val="28"/>
          <w:szCs w:val="28"/>
        </w:rPr>
        <w:t xml:space="preserve"> </w:t>
      </w:r>
      <w:r w:rsidRPr="00011DC6">
        <w:rPr>
          <w:kern w:val="16"/>
          <w:sz w:val="28"/>
          <w:szCs w:val="28"/>
        </w:rPr>
        <w:t>владения,</w:t>
      </w:r>
      <w:r w:rsidR="00011DC6">
        <w:rPr>
          <w:kern w:val="16"/>
          <w:sz w:val="28"/>
          <w:szCs w:val="28"/>
        </w:rPr>
        <w:t xml:space="preserve"> </w:t>
      </w:r>
      <w:r w:rsidRPr="00011DC6">
        <w:rPr>
          <w:kern w:val="16"/>
          <w:sz w:val="28"/>
          <w:szCs w:val="28"/>
        </w:rPr>
        <w:t>пользования</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распоряжения</w:t>
      </w:r>
      <w:r w:rsidR="00011DC6">
        <w:rPr>
          <w:kern w:val="16"/>
          <w:sz w:val="28"/>
          <w:szCs w:val="28"/>
        </w:rPr>
        <w:t xml:space="preserve"> </w:t>
      </w:r>
      <w:r w:rsidRPr="00011DC6">
        <w:rPr>
          <w:kern w:val="16"/>
          <w:sz w:val="28"/>
          <w:szCs w:val="28"/>
        </w:rPr>
        <w:t>отгруженной</w:t>
      </w:r>
      <w:r w:rsidR="00011DC6">
        <w:rPr>
          <w:kern w:val="16"/>
          <w:sz w:val="28"/>
          <w:szCs w:val="28"/>
        </w:rPr>
        <w:t xml:space="preserve"> </w:t>
      </w:r>
      <w:r w:rsidRPr="00011DC6">
        <w:rPr>
          <w:kern w:val="16"/>
          <w:sz w:val="28"/>
          <w:szCs w:val="28"/>
        </w:rPr>
        <w:t>продукцией</w:t>
      </w:r>
      <w:r w:rsidR="00011DC6">
        <w:rPr>
          <w:kern w:val="16"/>
          <w:sz w:val="28"/>
          <w:szCs w:val="28"/>
        </w:rPr>
        <w:t xml:space="preserve"> </w:t>
      </w:r>
      <w:r w:rsidRPr="00011DC6">
        <w:rPr>
          <w:kern w:val="16"/>
          <w:sz w:val="28"/>
          <w:szCs w:val="28"/>
        </w:rPr>
        <w:t>(товарами)</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риска</w:t>
      </w:r>
      <w:r w:rsidR="00011DC6">
        <w:rPr>
          <w:kern w:val="16"/>
          <w:sz w:val="28"/>
          <w:szCs w:val="28"/>
        </w:rPr>
        <w:t xml:space="preserve"> </w:t>
      </w:r>
      <w:r w:rsidRPr="00011DC6">
        <w:rPr>
          <w:kern w:val="16"/>
          <w:sz w:val="28"/>
          <w:szCs w:val="28"/>
        </w:rPr>
        <w:t>ее</w:t>
      </w:r>
      <w:r w:rsidR="00011DC6">
        <w:rPr>
          <w:kern w:val="16"/>
          <w:sz w:val="28"/>
          <w:szCs w:val="28"/>
        </w:rPr>
        <w:t xml:space="preserve"> </w:t>
      </w:r>
      <w:r w:rsidRPr="00011DC6">
        <w:rPr>
          <w:kern w:val="16"/>
          <w:sz w:val="28"/>
          <w:szCs w:val="28"/>
        </w:rPr>
        <w:t>случайной</w:t>
      </w:r>
      <w:r w:rsidR="00011DC6">
        <w:rPr>
          <w:kern w:val="16"/>
          <w:sz w:val="28"/>
          <w:szCs w:val="28"/>
        </w:rPr>
        <w:t xml:space="preserve"> </w:t>
      </w:r>
      <w:r w:rsidRPr="00011DC6">
        <w:rPr>
          <w:kern w:val="16"/>
          <w:sz w:val="28"/>
          <w:szCs w:val="28"/>
        </w:rPr>
        <w:t>гибели</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к</w:t>
      </w:r>
      <w:r w:rsidR="00011DC6">
        <w:rPr>
          <w:kern w:val="16"/>
          <w:sz w:val="28"/>
          <w:szCs w:val="28"/>
        </w:rPr>
        <w:t xml:space="preserve"> </w:t>
      </w:r>
      <w:r w:rsidRPr="00011DC6">
        <w:rPr>
          <w:kern w:val="16"/>
          <w:sz w:val="28"/>
          <w:szCs w:val="28"/>
        </w:rPr>
        <w:t>покупателю</w:t>
      </w:r>
      <w:r w:rsidR="00011DC6">
        <w:rPr>
          <w:kern w:val="16"/>
          <w:sz w:val="28"/>
          <w:szCs w:val="28"/>
        </w:rPr>
        <w:t xml:space="preserve"> </w:t>
      </w:r>
      <w:r w:rsidRPr="00011DC6">
        <w:rPr>
          <w:kern w:val="16"/>
          <w:sz w:val="28"/>
          <w:szCs w:val="28"/>
        </w:rPr>
        <w:t>(заказчику)</w:t>
      </w:r>
      <w:r w:rsidR="00011DC6">
        <w:rPr>
          <w:kern w:val="16"/>
          <w:sz w:val="28"/>
          <w:szCs w:val="28"/>
        </w:rPr>
        <w:t xml:space="preserve"> </w:t>
      </w:r>
      <w:r w:rsidRPr="00011DC6">
        <w:rPr>
          <w:kern w:val="16"/>
          <w:sz w:val="28"/>
          <w:szCs w:val="28"/>
        </w:rPr>
        <w:t>после</w:t>
      </w:r>
      <w:r w:rsidR="00011DC6">
        <w:rPr>
          <w:kern w:val="16"/>
          <w:sz w:val="28"/>
          <w:szCs w:val="28"/>
        </w:rPr>
        <w:t xml:space="preserve"> </w:t>
      </w:r>
      <w:r w:rsidRPr="00011DC6">
        <w:rPr>
          <w:kern w:val="16"/>
          <w:sz w:val="28"/>
          <w:szCs w:val="28"/>
        </w:rPr>
        <w:t>поступления</w:t>
      </w:r>
      <w:r w:rsidR="00011DC6">
        <w:rPr>
          <w:kern w:val="16"/>
          <w:sz w:val="28"/>
          <w:szCs w:val="28"/>
        </w:rPr>
        <w:t xml:space="preserve"> </w:t>
      </w:r>
      <w:r w:rsidRPr="00011DC6">
        <w:rPr>
          <w:kern w:val="16"/>
          <w:sz w:val="28"/>
          <w:szCs w:val="28"/>
        </w:rPr>
        <w:t>денежных</w:t>
      </w:r>
      <w:r w:rsidR="00011DC6">
        <w:rPr>
          <w:kern w:val="16"/>
          <w:sz w:val="28"/>
          <w:szCs w:val="28"/>
        </w:rPr>
        <w:t xml:space="preserve"> </w:t>
      </w:r>
      <w:r w:rsidRPr="00011DC6">
        <w:rPr>
          <w:kern w:val="16"/>
          <w:sz w:val="28"/>
          <w:szCs w:val="28"/>
        </w:rPr>
        <w:t>средств</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оплату</w:t>
      </w:r>
      <w:r w:rsidR="00011DC6">
        <w:rPr>
          <w:kern w:val="16"/>
          <w:sz w:val="28"/>
          <w:szCs w:val="28"/>
        </w:rPr>
        <w:t xml:space="preserve"> </w:t>
      </w:r>
      <w:r w:rsidRPr="00011DC6">
        <w:rPr>
          <w:kern w:val="16"/>
          <w:sz w:val="28"/>
          <w:szCs w:val="28"/>
        </w:rPr>
        <w:t>этой</w:t>
      </w:r>
      <w:r w:rsidR="00011DC6">
        <w:rPr>
          <w:kern w:val="16"/>
          <w:sz w:val="28"/>
          <w:szCs w:val="28"/>
        </w:rPr>
        <w:t xml:space="preserve"> </w:t>
      </w:r>
      <w:r w:rsidRPr="00011DC6">
        <w:rPr>
          <w:kern w:val="16"/>
          <w:sz w:val="28"/>
          <w:szCs w:val="28"/>
        </w:rPr>
        <w:t>продукции.</w:t>
      </w:r>
      <w:r w:rsidR="00011DC6">
        <w:rPr>
          <w:kern w:val="16"/>
          <w:sz w:val="28"/>
          <w:szCs w:val="28"/>
        </w:rPr>
        <w:t xml:space="preserve"> </w:t>
      </w:r>
      <w:r w:rsidRPr="00011DC6">
        <w:rPr>
          <w:kern w:val="16"/>
          <w:sz w:val="28"/>
          <w:szCs w:val="28"/>
        </w:rPr>
        <w:t>Иными</w:t>
      </w:r>
      <w:r w:rsidR="00011DC6">
        <w:rPr>
          <w:kern w:val="16"/>
          <w:sz w:val="28"/>
          <w:szCs w:val="28"/>
        </w:rPr>
        <w:t xml:space="preserve"> </w:t>
      </w:r>
      <w:r w:rsidRPr="00011DC6">
        <w:rPr>
          <w:kern w:val="16"/>
          <w:sz w:val="28"/>
          <w:szCs w:val="28"/>
        </w:rPr>
        <w:t>словами,</w:t>
      </w:r>
      <w:r w:rsidR="00011DC6">
        <w:rPr>
          <w:kern w:val="16"/>
          <w:sz w:val="28"/>
          <w:szCs w:val="28"/>
        </w:rPr>
        <w:t xml:space="preserve"> </w:t>
      </w:r>
      <w:r w:rsidRPr="00011DC6">
        <w:rPr>
          <w:kern w:val="16"/>
          <w:sz w:val="28"/>
          <w:szCs w:val="28"/>
        </w:rPr>
        <w:t>выручка</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реализации</w:t>
      </w:r>
      <w:r w:rsidR="00011DC6">
        <w:rPr>
          <w:kern w:val="16"/>
          <w:sz w:val="28"/>
          <w:szCs w:val="28"/>
        </w:rPr>
        <w:t xml:space="preserve"> </w:t>
      </w:r>
      <w:r w:rsidRPr="00011DC6">
        <w:rPr>
          <w:kern w:val="16"/>
          <w:sz w:val="28"/>
          <w:szCs w:val="28"/>
        </w:rPr>
        <w:t>продукции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этом</w:t>
      </w:r>
      <w:r w:rsidR="00011DC6">
        <w:rPr>
          <w:kern w:val="16"/>
          <w:sz w:val="28"/>
          <w:szCs w:val="28"/>
        </w:rPr>
        <w:t xml:space="preserve"> </w:t>
      </w:r>
      <w:r w:rsidRPr="00011DC6">
        <w:rPr>
          <w:kern w:val="16"/>
          <w:sz w:val="28"/>
          <w:szCs w:val="28"/>
        </w:rPr>
        <w:t>случае</w:t>
      </w:r>
      <w:r w:rsidR="00011DC6">
        <w:rPr>
          <w:kern w:val="16"/>
          <w:sz w:val="28"/>
          <w:szCs w:val="28"/>
        </w:rPr>
        <w:t xml:space="preserve"> </w:t>
      </w:r>
      <w:r w:rsidRPr="00011DC6">
        <w:rPr>
          <w:kern w:val="16"/>
          <w:sz w:val="28"/>
          <w:szCs w:val="28"/>
        </w:rPr>
        <w:t>включается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отчет</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прибылях</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убытках</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дату</w:t>
      </w:r>
      <w:r w:rsidR="00011DC6">
        <w:rPr>
          <w:kern w:val="16"/>
          <w:sz w:val="28"/>
          <w:szCs w:val="28"/>
        </w:rPr>
        <w:t xml:space="preserve"> </w:t>
      </w:r>
      <w:r w:rsidRPr="00011DC6">
        <w:rPr>
          <w:kern w:val="16"/>
          <w:sz w:val="28"/>
          <w:szCs w:val="28"/>
        </w:rPr>
        <w:t>поступления</w:t>
      </w:r>
      <w:r w:rsidR="00011DC6">
        <w:rPr>
          <w:kern w:val="16"/>
          <w:sz w:val="28"/>
          <w:szCs w:val="28"/>
        </w:rPr>
        <w:t xml:space="preserve"> </w:t>
      </w:r>
      <w:r w:rsidRPr="00011DC6">
        <w:rPr>
          <w:kern w:val="16"/>
          <w:sz w:val="28"/>
          <w:szCs w:val="28"/>
        </w:rPr>
        <w:t>денежных</w:t>
      </w:r>
      <w:r w:rsidR="00011DC6">
        <w:rPr>
          <w:kern w:val="16"/>
          <w:sz w:val="28"/>
          <w:szCs w:val="28"/>
        </w:rPr>
        <w:t xml:space="preserve"> </w:t>
      </w:r>
      <w:r w:rsidRPr="00011DC6">
        <w:rPr>
          <w:kern w:val="16"/>
          <w:sz w:val="28"/>
          <w:szCs w:val="28"/>
        </w:rPr>
        <w:t>средств.</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Можно</w:t>
      </w:r>
      <w:r w:rsidR="00011DC6">
        <w:rPr>
          <w:kern w:val="16"/>
          <w:sz w:val="28"/>
          <w:szCs w:val="28"/>
        </w:rPr>
        <w:t xml:space="preserve"> </w:t>
      </w:r>
      <w:r w:rsidRPr="00011DC6">
        <w:rPr>
          <w:kern w:val="16"/>
          <w:sz w:val="28"/>
          <w:szCs w:val="28"/>
        </w:rPr>
        <w:t>сделать</w:t>
      </w:r>
      <w:r w:rsidR="00011DC6">
        <w:rPr>
          <w:kern w:val="16"/>
          <w:sz w:val="28"/>
          <w:szCs w:val="28"/>
        </w:rPr>
        <w:t xml:space="preserve"> </w:t>
      </w:r>
      <w:r w:rsidRPr="00011DC6">
        <w:rPr>
          <w:kern w:val="16"/>
          <w:sz w:val="28"/>
          <w:szCs w:val="28"/>
        </w:rPr>
        <w:t>следующий</w:t>
      </w:r>
      <w:r w:rsidR="00011DC6">
        <w:rPr>
          <w:kern w:val="16"/>
          <w:sz w:val="28"/>
          <w:szCs w:val="28"/>
        </w:rPr>
        <w:t xml:space="preserve"> </w:t>
      </w:r>
      <w:r w:rsidRPr="00011DC6">
        <w:rPr>
          <w:kern w:val="16"/>
          <w:sz w:val="28"/>
          <w:szCs w:val="28"/>
        </w:rPr>
        <w:t>вывод:</w:t>
      </w:r>
      <w:r w:rsidR="00011DC6">
        <w:rPr>
          <w:kern w:val="16"/>
          <w:sz w:val="28"/>
          <w:szCs w:val="28"/>
        </w:rPr>
        <w:t xml:space="preserve"> </w:t>
      </w:r>
      <w:r w:rsidRPr="00011DC6">
        <w:rPr>
          <w:kern w:val="16"/>
          <w:sz w:val="28"/>
          <w:szCs w:val="28"/>
        </w:rPr>
        <w:t>для</w:t>
      </w:r>
      <w:r w:rsidR="00011DC6">
        <w:rPr>
          <w:kern w:val="16"/>
          <w:sz w:val="28"/>
          <w:szCs w:val="28"/>
        </w:rPr>
        <w:t xml:space="preserve"> </w:t>
      </w:r>
      <w:r w:rsidRPr="00011DC6">
        <w:rPr>
          <w:kern w:val="16"/>
          <w:sz w:val="28"/>
          <w:szCs w:val="28"/>
        </w:rPr>
        <w:t>определения</w:t>
      </w:r>
      <w:r w:rsidR="00011DC6">
        <w:rPr>
          <w:kern w:val="16"/>
          <w:sz w:val="28"/>
          <w:szCs w:val="28"/>
        </w:rPr>
        <w:t xml:space="preserve"> </w:t>
      </w:r>
      <w:r w:rsidRPr="00011DC6">
        <w:rPr>
          <w:kern w:val="16"/>
          <w:sz w:val="28"/>
          <w:szCs w:val="28"/>
        </w:rPr>
        <w:t>дохода</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операции</w:t>
      </w:r>
      <w:r w:rsidR="00011DC6">
        <w:rPr>
          <w:kern w:val="16"/>
          <w:sz w:val="28"/>
          <w:szCs w:val="28"/>
        </w:rPr>
        <w:t xml:space="preserve"> </w:t>
      </w:r>
      <w:r w:rsidRPr="00011DC6">
        <w:rPr>
          <w:kern w:val="16"/>
          <w:sz w:val="28"/>
          <w:szCs w:val="28"/>
        </w:rPr>
        <w:t>важны</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собственно</w:t>
      </w:r>
      <w:r w:rsidR="00011DC6">
        <w:rPr>
          <w:kern w:val="16"/>
          <w:sz w:val="28"/>
          <w:szCs w:val="28"/>
        </w:rPr>
        <w:t xml:space="preserve"> </w:t>
      </w:r>
      <w:r w:rsidRPr="00011DC6">
        <w:rPr>
          <w:kern w:val="16"/>
          <w:sz w:val="28"/>
          <w:szCs w:val="28"/>
        </w:rPr>
        <w:t>отгрузка</w:t>
      </w:r>
      <w:r w:rsidR="00011DC6">
        <w:rPr>
          <w:kern w:val="16"/>
          <w:sz w:val="28"/>
          <w:szCs w:val="28"/>
        </w:rPr>
        <w:t xml:space="preserve"> </w:t>
      </w:r>
      <w:r w:rsidRPr="00011DC6">
        <w:rPr>
          <w:kern w:val="16"/>
          <w:sz w:val="28"/>
          <w:szCs w:val="28"/>
        </w:rPr>
        <w:t>продукции</w:t>
      </w:r>
      <w:r w:rsidR="00011DC6">
        <w:rPr>
          <w:kern w:val="16"/>
          <w:sz w:val="28"/>
          <w:szCs w:val="28"/>
        </w:rPr>
        <w:t xml:space="preserve"> </w:t>
      </w:r>
      <w:r w:rsidRPr="00011DC6">
        <w:rPr>
          <w:kern w:val="16"/>
          <w:sz w:val="28"/>
          <w:szCs w:val="28"/>
        </w:rPr>
        <w:t>или</w:t>
      </w:r>
      <w:r w:rsidR="00011DC6">
        <w:rPr>
          <w:kern w:val="16"/>
          <w:sz w:val="28"/>
          <w:szCs w:val="28"/>
        </w:rPr>
        <w:t xml:space="preserve"> </w:t>
      </w:r>
      <w:r w:rsidRPr="00011DC6">
        <w:rPr>
          <w:kern w:val="16"/>
          <w:sz w:val="28"/>
          <w:szCs w:val="28"/>
        </w:rPr>
        <w:t>поступление</w:t>
      </w:r>
      <w:r w:rsidR="00011DC6">
        <w:rPr>
          <w:kern w:val="16"/>
          <w:sz w:val="28"/>
          <w:szCs w:val="28"/>
        </w:rPr>
        <w:t xml:space="preserve"> </w:t>
      </w:r>
      <w:r w:rsidRPr="00011DC6">
        <w:rPr>
          <w:kern w:val="16"/>
          <w:sz w:val="28"/>
          <w:szCs w:val="28"/>
        </w:rPr>
        <w:t>денежных</w:t>
      </w:r>
      <w:r w:rsidR="00011DC6">
        <w:rPr>
          <w:kern w:val="16"/>
          <w:sz w:val="28"/>
          <w:szCs w:val="28"/>
        </w:rPr>
        <w:t xml:space="preserve"> </w:t>
      </w:r>
      <w:r w:rsidRPr="00011DC6">
        <w:rPr>
          <w:kern w:val="16"/>
          <w:sz w:val="28"/>
          <w:szCs w:val="28"/>
        </w:rPr>
        <w:t>средств</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счет,</w:t>
      </w:r>
      <w:r w:rsidR="00011DC6">
        <w:rPr>
          <w:kern w:val="16"/>
          <w:sz w:val="28"/>
          <w:szCs w:val="28"/>
        </w:rPr>
        <w:t xml:space="preserve"> </w:t>
      </w:r>
      <w:r w:rsidRPr="00011DC6">
        <w:rPr>
          <w:kern w:val="16"/>
          <w:sz w:val="28"/>
          <w:szCs w:val="28"/>
        </w:rPr>
        <w:t>а</w:t>
      </w:r>
      <w:r w:rsidR="00011DC6">
        <w:rPr>
          <w:kern w:val="16"/>
          <w:sz w:val="28"/>
          <w:szCs w:val="28"/>
        </w:rPr>
        <w:t xml:space="preserve"> </w:t>
      </w:r>
      <w:r w:rsidRPr="00011DC6">
        <w:rPr>
          <w:kern w:val="16"/>
          <w:sz w:val="28"/>
          <w:szCs w:val="28"/>
        </w:rPr>
        <w:t>момент</w:t>
      </w:r>
      <w:r w:rsidR="00011DC6">
        <w:rPr>
          <w:kern w:val="16"/>
          <w:sz w:val="28"/>
          <w:szCs w:val="28"/>
        </w:rPr>
        <w:t xml:space="preserve"> </w:t>
      </w:r>
      <w:r w:rsidRPr="00011DC6">
        <w:rPr>
          <w:kern w:val="16"/>
          <w:sz w:val="28"/>
          <w:szCs w:val="28"/>
        </w:rPr>
        <w:t>перехода</w:t>
      </w:r>
      <w:r w:rsidR="00011DC6">
        <w:rPr>
          <w:kern w:val="16"/>
          <w:sz w:val="28"/>
          <w:szCs w:val="28"/>
        </w:rPr>
        <w:t xml:space="preserve"> </w:t>
      </w:r>
      <w:r w:rsidRPr="00011DC6">
        <w:rPr>
          <w:kern w:val="16"/>
          <w:sz w:val="28"/>
          <w:szCs w:val="28"/>
        </w:rPr>
        <w:t>права</w:t>
      </w:r>
      <w:r w:rsidR="00011DC6">
        <w:rPr>
          <w:kern w:val="16"/>
          <w:sz w:val="28"/>
          <w:szCs w:val="28"/>
        </w:rPr>
        <w:t xml:space="preserve"> </w:t>
      </w:r>
      <w:r w:rsidRPr="00011DC6">
        <w:rPr>
          <w:kern w:val="16"/>
          <w:sz w:val="28"/>
          <w:szCs w:val="28"/>
        </w:rPr>
        <w:t>собственности</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поставленную</w:t>
      </w:r>
      <w:r w:rsidR="00011DC6">
        <w:rPr>
          <w:kern w:val="16"/>
          <w:sz w:val="28"/>
          <w:szCs w:val="28"/>
        </w:rPr>
        <w:t xml:space="preserve"> </w:t>
      </w:r>
      <w:r w:rsidRPr="00011DC6">
        <w:rPr>
          <w:kern w:val="16"/>
          <w:sz w:val="28"/>
          <w:szCs w:val="28"/>
        </w:rPr>
        <w:t>продукцию.</w:t>
      </w:r>
      <w:r w:rsidR="00011DC6">
        <w:rPr>
          <w:kern w:val="16"/>
          <w:sz w:val="28"/>
          <w:szCs w:val="28"/>
        </w:rPr>
        <w:t xml:space="preserve"> </w:t>
      </w:r>
      <w:r w:rsidRPr="00011DC6">
        <w:rPr>
          <w:kern w:val="16"/>
          <w:sz w:val="28"/>
          <w:szCs w:val="28"/>
        </w:rPr>
        <w:t>Условия</w:t>
      </w:r>
      <w:r w:rsidR="00011DC6">
        <w:rPr>
          <w:kern w:val="16"/>
          <w:sz w:val="28"/>
          <w:szCs w:val="28"/>
        </w:rPr>
        <w:t xml:space="preserve"> </w:t>
      </w:r>
      <w:r w:rsidRPr="00011DC6">
        <w:rPr>
          <w:kern w:val="16"/>
          <w:sz w:val="28"/>
          <w:szCs w:val="28"/>
        </w:rPr>
        <w:t>франкировки</w:t>
      </w:r>
      <w:r w:rsidR="00011DC6">
        <w:rPr>
          <w:kern w:val="16"/>
          <w:sz w:val="28"/>
          <w:szCs w:val="28"/>
        </w:rPr>
        <w:t xml:space="preserve"> </w:t>
      </w:r>
      <w:r w:rsidRPr="00011DC6">
        <w:rPr>
          <w:kern w:val="16"/>
          <w:sz w:val="28"/>
          <w:szCs w:val="28"/>
        </w:rPr>
        <w:t>особенно</w:t>
      </w:r>
      <w:r w:rsidR="00011DC6">
        <w:rPr>
          <w:kern w:val="16"/>
          <w:sz w:val="28"/>
          <w:szCs w:val="28"/>
        </w:rPr>
        <w:t xml:space="preserve"> </w:t>
      </w:r>
      <w:r w:rsidRPr="00011DC6">
        <w:rPr>
          <w:kern w:val="16"/>
          <w:sz w:val="28"/>
          <w:szCs w:val="28"/>
        </w:rPr>
        <w:t>детализированы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договорах</w:t>
      </w:r>
      <w:r w:rsidR="00011DC6">
        <w:rPr>
          <w:kern w:val="16"/>
          <w:sz w:val="28"/>
          <w:szCs w:val="28"/>
        </w:rPr>
        <w:t xml:space="preserve"> </w:t>
      </w:r>
      <w:r w:rsidRPr="00011DC6">
        <w:rPr>
          <w:kern w:val="16"/>
          <w:sz w:val="28"/>
          <w:szCs w:val="28"/>
        </w:rPr>
        <w:t>поставки</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экспортно-импортным</w:t>
      </w:r>
      <w:r w:rsidR="00011DC6">
        <w:rPr>
          <w:kern w:val="16"/>
          <w:sz w:val="28"/>
          <w:szCs w:val="28"/>
        </w:rPr>
        <w:t xml:space="preserve"> </w:t>
      </w:r>
      <w:r w:rsidRPr="00011DC6">
        <w:rPr>
          <w:kern w:val="16"/>
          <w:sz w:val="28"/>
          <w:szCs w:val="28"/>
        </w:rPr>
        <w:t>операциям.</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частности,</w:t>
      </w:r>
      <w:r w:rsidR="00011DC6">
        <w:rPr>
          <w:kern w:val="16"/>
          <w:sz w:val="28"/>
          <w:szCs w:val="28"/>
        </w:rPr>
        <w:t xml:space="preserve"> </w:t>
      </w:r>
      <w:r w:rsidRPr="00011DC6">
        <w:rPr>
          <w:kern w:val="16"/>
          <w:sz w:val="28"/>
          <w:szCs w:val="28"/>
        </w:rPr>
        <w:t>если</w:t>
      </w:r>
      <w:r w:rsidR="00011DC6">
        <w:rPr>
          <w:kern w:val="16"/>
          <w:sz w:val="28"/>
          <w:szCs w:val="28"/>
        </w:rPr>
        <w:t xml:space="preserve"> </w:t>
      </w:r>
      <w:r w:rsidRPr="00011DC6">
        <w:rPr>
          <w:kern w:val="16"/>
          <w:sz w:val="28"/>
          <w:szCs w:val="28"/>
        </w:rPr>
        <w:t>согласно</w:t>
      </w:r>
      <w:r w:rsidR="00011DC6">
        <w:rPr>
          <w:kern w:val="16"/>
          <w:sz w:val="28"/>
          <w:szCs w:val="28"/>
        </w:rPr>
        <w:t xml:space="preserve"> </w:t>
      </w:r>
      <w:r w:rsidRPr="00011DC6">
        <w:rPr>
          <w:kern w:val="16"/>
          <w:sz w:val="28"/>
          <w:szCs w:val="28"/>
        </w:rPr>
        <w:t>договору</w:t>
      </w:r>
      <w:r w:rsidR="00011DC6">
        <w:rPr>
          <w:kern w:val="16"/>
          <w:sz w:val="28"/>
          <w:szCs w:val="28"/>
        </w:rPr>
        <w:t xml:space="preserve"> </w:t>
      </w:r>
      <w:r w:rsidRPr="00011DC6">
        <w:rPr>
          <w:kern w:val="16"/>
          <w:sz w:val="28"/>
          <w:szCs w:val="28"/>
        </w:rPr>
        <w:t>моментом</w:t>
      </w:r>
      <w:r w:rsidR="00011DC6">
        <w:rPr>
          <w:kern w:val="16"/>
          <w:sz w:val="28"/>
          <w:szCs w:val="28"/>
        </w:rPr>
        <w:t xml:space="preserve"> </w:t>
      </w:r>
      <w:r w:rsidRPr="00011DC6">
        <w:rPr>
          <w:kern w:val="16"/>
          <w:sz w:val="28"/>
          <w:szCs w:val="28"/>
        </w:rPr>
        <w:t>перехода</w:t>
      </w:r>
      <w:r w:rsidR="00011DC6">
        <w:rPr>
          <w:kern w:val="16"/>
          <w:sz w:val="28"/>
          <w:szCs w:val="28"/>
        </w:rPr>
        <w:t xml:space="preserve"> </w:t>
      </w:r>
      <w:r w:rsidRPr="00011DC6">
        <w:rPr>
          <w:kern w:val="16"/>
          <w:sz w:val="28"/>
          <w:szCs w:val="28"/>
        </w:rPr>
        <w:t>права</w:t>
      </w:r>
      <w:r w:rsidR="00011DC6">
        <w:rPr>
          <w:kern w:val="16"/>
          <w:sz w:val="28"/>
          <w:szCs w:val="28"/>
        </w:rPr>
        <w:t xml:space="preserve"> </w:t>
      </w:r>
      <w:r w:rsidRPr="00011DC6">
        <w:rPr>
          <w:kern w:val="16"/>
          <w:sz w:val="28"/>
          <w:szCs w:val="28"/>
        </w:rPr>
        <w:t>собственности</w:t>
      </w:r>
      <w:r w:rsidR="00011DC6">
        <w:rPr>
          <w:kern w:val="16"/>
          <w:sz w:val="28"/>
          <w:szCs w:val="28"/>
        </w:rPr>
        <w:t xml:space="preserve"> </w:t>
      </w:r>
      <w:r w:rsidRPr="00011DC6">
        <w:rPr>
          <w:kern w:val="16"/>
          <w:sz w:val="28"/>
          <w:szCs w:val="28"/>
        </w:rPr>
        <w:t>определено</w:t>
      </w:r>
      <w:r w:rsidR="00011DC6">
        <w:rPr>
          <w:kern w:val="16"/>
          <w:sz w:val="28"/>
          <w:szCs w:val="28"/>
        </w:rPr>
        <w:t xml:space="preserve"> </w:t>
      </w:r>
      <w:r w:rsidRPr="00011DC6">
        <w:rPr>
          <w:kern w:val="16"/>
          <w:sz w:val="28"/>
          <w:szCs w:val="28"/>
        </w:rPr>
        <w:t>пересечение</w:t>
      </w:r>
      <w:r w:rsidR="00011DC6">
        <w:rPr>
          <w:kern w:val="16"/>
          <w:sz w:val="28"/>
          <w:szCs w:val="28"/>
        </w:rPr>
        <w:t xml:space="preserve"> </w:t>
      </w:r>
      <w:r w:rsidRPr="00011DC6">
        <w:rPr>
          <w:kern w:val="16"/>
          <w:sz w:val="28"/>
          <w:szCs w:val="28"/>
        </w:rPr>
        <w:t>границы,</w:t>
      </w:r>
      <w:r w:rsidR="00011DC6">
        <w:rPr>
          <w:kern w:val="16"/>
          <w:sz w:val="28"/>
          <w:szCs w:val="28"/>
        </w:rPr>
        <w:t xml:space="preserve"> </w:t>
      </w:r>
      <w:r w:rsidRPr="00011DC6">
        <w:rPr>
          <w:kern w:val="16"/>
          <w:sz w:val="28"/>
          <w:szCs w:val="28"/>
        </w:rPr>
        <w:t>то</w:t>
      </w:r>
      <w:r w:rsidR="00011DC6">
        <w:rPr>
          <w:kern w:val="16"/>
          <w:sz w:val="28"/>
          <w:szCs w:val="28"/>
        </w:rPr>
        <w:t xml:space="preserve"> </w:t>
      </w:r>
      <w:r w:rsidRPr="00011DC6">
        <w:rPr>
          <w:kern w:val="16"/>
          <w:sz w:val="28"/>
          <w:szCs w:val="28"/>
        </w:rPr>
        <w:t>только</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этот</w:t>
      </w:r>
      <w:r w:rsidR="00011DC6">
        <w:rPr>
          <w:kern w:val="16"/>
          <w:sz w:val="28"/>
          <w:szCs w:val="28"/>
        </w:rPr>
        <w:t xml:space="preserve"> </w:t>
      </w:r>
      <w:r w:rsidRPr="00011DC6">
        <w:rPr>
          <w:kern w:val="16"/>
          <w:sz w:val="28"/>
          <w:szCs w:val="28"/>
        </w:rPr>
        <w:t>день</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должен</w:t>
      </w:r>
      <w:r w:rsidR="00011DC6">
        <w:rPr>
          <w:kern w:val="16"/>
          <w:sz w:val="28"/>
          <w:szCs w:val="28"/>
        </w:rPr>
        <w:t xml:space="preserve"> </w:t>
      </w:r>
      <w:r w:rsidRPr="00011DC6">
        <w:rPr>
          <w:kern w:val="16"/>
          <w:sz w:val="28"/>
          <w:szCs w:val="28"/>
        </w:rPr>
        <w:t>быть</w:t>
      </w:r>
      <w:r w:rsidR="00011DC6">
        <w:rPr>
          <w:kern w:val="16"/>
          <w:sz w:val="28"/>
          <w:szCs w:val="28"/>
        </w:rPr>
        <w:t xml:space="preserve"> </w:t>
      </w:r>
      <w:r w:rsidRPr="00011DC6">
        <w:rPr>
          <w:kern w:val="16"/>
          <w:sz w:val="28"/>
          <w:szCs w:val="28"/>
        </w:rPr>
        <w:t>учтен</w:t>
      </w:r>
      <w:r w:rsidR="00011DC6">
        <w:rPr>
          <w:kern w:val="16"/>
          <w:sz w:val="28"/>
          <w:szCs w:val="28"/>
        </w:rPr>
        <w:t xml:space="preserve"> </w:t>
      </w:r>
      <w:r w:rsidRPr="00011DC6">
        <w:rPr>
          <w:kern w:val="16"/>
          <w:sz w:val="28"/>
          <w:szCs w:val="28"/>
        </w:rPr>
        <w:t>результат</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реализации</w:t>
      </w:r>
      <w:r w:rsidR="00011DC6">
        <w:rPr>
          <w:kern w:val="16"/>
          <w:sz w:val="28"/>
          <w:szCs w:val="28"/>
        </w:rPr>
        <w:t xml:space="preserve"> </w:t>
      </w:r>
      <w:r w:rsidRPr="00011DC6">
        <w:rPr>
          <w:kern w:val="16"/>
          <w:sz w:val="28"/>
          <w:szCs w:val="28"/>
        </w:rPr>
        <w:t>продукции.</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Легко</w:t>
      </w:r>
      <w:r w:rsidR="00011DC6">
        <w:rPr>
          <w:kern w:val="16"/>
          <w:sz w:val="28"/>
          <w:szCs w:val="28"/>
        </w:rPr>
        <w:t xml:space="preserve"> </w:t>
      </w:r>
      <w:r w:rsidRPr="00011DC6">
        <w:rPr>
          <w:kern w:val="16"/>
          <w:sz w:val="28"/>
          <w:szCs w:val="28"/>
        </w:rPr>
        <w:t>заметить,</w:t>
      </w:r>
      <w:r w:rsidR="00011DC6">
        <w:rPr>
          <w:kern w:val="16"/>
          <w:sz w:val="28"/>
          <w:szCs w:val="28"/>
        </w:rPr>
        <w:t xml:space="preserve"> </w:t>
      </w:r>
      <w:r w:rsidRPr="00011DC6">
        <w:rPr>
          <w:kern w:val="16"/>
          <w:sz w:val="28"/>
          <w:szCs w:val="28"/>
        </w:rPr>
        <w:t>что</w:t>
      </w:r>
      <w:r w:rsidR="00011DC6">
        <w:rPr>
          <w:kern w:val="16"/>
          <w:sz w:val="28"/>
          <w:szCs w:val="28"/>
        </w:rPr>
        <w:t xml:space="preserve"> </w:t>
      </w:r>
      <w:r w:rsidRPr="00011DC6">
        <w:rPr>
          <w:kern w:val="16"/>
          <w:sz w:val="28"/>
          <w:szCs w:val="28"/>
        </w:rPr>
        <w:t>предприятие,</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принципе,</w:t>
      </w:r>
      <w:r w:rsidR="00011DC6">
        <w:rPr>
          <w:kern w:val="16"/>
          <w:sz w:val="28"/>
          <w:szCs w:val="28"/>
        </w:rPr>
        <w:t xml:space="preserve"> </w:t>
      </w:r>
      <w:r w:rsidRPr="00011DC6">
        <w:rPr>
          <w:kern w:val="16"/>
          <w:sz w:val="28"/>
          <w:szCs w:val="28"/>
        </w:rPr>
        <w:t>может</w:t>
      </w:r>
      <w:r w:rsidR="00011DC6">
        <w:rPr>
          <w:kern w:val="16"/>
          <w:sz w:val="28"/>
          <w:szCs w:val="28"/>
        </w:rPr>
        <w:t xml:space="preserve"> </w:t>
      </w:r>
      <w:r w:rsidRPr="00011DC6">
        <w:rPr>
          <w:kern w:val="16"/>
          <w:sz w:val="28"/>
          <w:szCs w:val="28"/>
        </w:rPr>
        <w:t>одновременно</w:t>
      </w:r>
      <w:r w:rsidR="00011DC6">
        <w:rPr>
          <w:kern w:val="16"/>
          <w:sz w:val="28"/>
          <w:szCs w:val="28"/>
        </w:rPr>
        <w:t xml:space="preserve"> </w:t>
      </w:r>
      <w:r w:rsidRPr="00011DC6">
        <w:rPr>
          <w:kern w:val="16"/>
          <w:sz w:val="28"/>
          <w:szCs w:val="28"/>
        </w:rPr>
        <w:t>применять</w:t>
      </w:r>
      <w:r w:rsidR="00011DC6">
        <w:rPr>
          <w:kern w:val="16"/>
          <w:sz w:val="28"/>
          <w:szCs w:val="28"/>
        </w:rPr>
        <w:t xml:space="preserve"> </w:t>
      </w:r>
      <w:r w:rsidRPr="00011DC6">
        <w:rPr>
          <w:kern w:val="16"/>
          <w:sz w:val="28"/>
          <w:szCs w:val="28"/>
        </w:rPr>
        <w:t>различные</w:t>
      </w:r>
      <w:r w:rsidR="00011DC6">
        <w:rPr>
          <w:kern w:val="16"/>
          <w:sz w:val="28"/>
          <w:szCs w:val="28"/>
        </w:rPr>
        <w:t xml:space="preserve"> </w:t>
      </w:r>
      <w:r w:rsidRPr="00011DC6">
        <w:rPr>
          <w:kern w:val="16"/>
          <w:sz w:val="28"/>
          <w:szCs w:val="28"/>
        </w:rPr>
        <w:t>методы</w:t>
      </w:r>
      <w:r w:rsidR="00011DC6">
        <w:rPr>
          <w:kern w:val="16"/>
          <w:sz w:val="28"/>
          <w:szCs w:val="28"/>
        </w:rPr>
        <w:t xml:space="preserve"> </w:t>
      </w:r>
      <w:r w:rsidRPr="00011DC6">
        <w:rPr>
          <w:kern w:val="16"/>
          <w:sz w:val="28"/>
          <w:szCs w:val="28"/>
        </w:rPr>
        <w:t>признания</w:t>
      </w:r>
      <w:r w:rsidR="00011DC6">
        <w:rPr>
          <w:kern w:val="16"/>
          <w:sz w:val="28"/>
          <w:szCs w:val="28"/>
        </w:rPr>
        <w:t xml:space="preserve"> </w:t>
      </w:r>
      <w:r w:rsidRPr="00011DC6">
        <w:rPr>
          <w:kern w:val="16"/>
          <w:sz w:val="28"/>
          <w:szCs w:val="28"/>
        </w:rPr>
        <w:t>прибыли</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реализации;</w:t>
      </w:r>
      <w:r w:rsidR="00011DC6">
        <w:rPr>
          <w:kern w:val="16"/>
          <w:sz w:val="28"/>
          <w:szCs w:val="28"/>
        </w:rPr>
        <w:t xml:space="preserve"> </w:t>
      </w:r>
      <w:r w:rsidRPr="00011DC6">
        <w:rPr>
          <w:kern w:val="16"/>
          <w:sz w:val="28"/>
          <w:szCs w:val="28"/>
        </w:rPr>
        <w:t>лишь</w:t>
      </w:r>
      <w:r w:rsidR="00011DC6">
        <w:rPr>
          <w:kern w:val="16"/>
          <w:sz w:val="28"/>
          <w:szCs w:val="28"/>
        </w:rPr>
        <w:t xml:space="preserve"> </w:t>
      </w:r>
      <w:r w:rsidRPr="00011DC6">
        <w:rPr>
          <w:kern w:val="16"/>
          <w:sz w:val="28"/>
          <w:szCs w:val="28"/>
        </w:rPr>
        <w:t>одно</w:t>
      </w:r>
      <w:r w:rsidR="00011DC6">
        <w:rPr>
          <w:kern w:val="16"/>
          <w:sz w:val="28"/>
          <w:szCs w:val="28"/>
        </w:rPr>
        <w:t xml:space="preserve"> </w:t>
      </w:r>
      <w:r w:rsidRPr="00011DC6">
        <w:rPr>
          <w:kern w:val="16"/>
          <w:sz w:val="28"/>
          <w:szCs w:val="28"/>
        </w:rPr>
        <w:t>условие</w:t>
      </w:r>
      <w:r w:rsidR="00011DC6">
        <w:rPr>
          <w:kern w:val="16"/>
          <w:sz w:val="28"/>
          <w:szCs w:val="28"/>
        </w:rPr>
        <w:t xml:space="preserve"> </w:t>
      </w:r>
      <w:r w:rsidRPr="00011DC6">
        <w:rPr>
          <w:kern w:val="16"/>
          <w:sz w:val="28"/>
          <w:szCs w:val="28"/>
        </w:rPr>
        <w:t>является</w:t>
      </w:r>
      <w:r w:rsidR="00011DC6">
        <w:rPr>
          <w:kern w:val="16"/>
          <w:sz w:val="28"/>
          <w:szCs w:val="28"/>
        </w:rPr>
        <w:t xml:space="preserve"> </w:t>
      </w:r>
      <w:r w:rsidRPr="00011DC6">
        <w:rPr>
          <w:kern w:val="16"/>
          <w:sz w:val="28"/>
          <w:szCs w:val="28"/>
        </w:rPr>
        <w:t>обязательным</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эти</w:t>
      </w:r>
      <w:r w:rsidR="00011DC6">
        <w:rPr>
          <w:kern w:val="16"/>
          <w:sz w:val="28"/>
          <w:szCs w:val="28"/>
        </w:rPr>
        <w:t xml:space="preserve"> </w:t>
      </w:r>
      <w:r w:rsidRPr="00011DC6">
        <w:rPr>
          <w:kern w:val="16"/>
          <w:sz w:val="28"/>
          <w:szCs w:val="28"/>
        </w:rPr>
        <w:t>методы</w:t>
      </w:r>
      <w:r w:rsidR="00011DC6">
        <w:rPr>
          <w:kern w:val="16"/>
          <w:sz w:val="28"/>
          <w:szCs w:val="28"/>
        </w:rPr>
        <w:t xml:space="preserve"> </w:t>
      </w:r>
      <w:r w:rsidRPr="00011DC6">
        <w:rPr>
          <w:kern w:val="16"/>
          <w:sz w:val="28"/>
          <w:szCs w:val="28"/>
        </w:rPr>
        <w:t>должны</w:t>
      </w:r>
      <w:r w:rsidR="00011DC6">
        <w:rPr>
          <w:kern w:val="16"/>
          <w:sz w:val="28"/>
          <w:szCs w:val="28"/>
        </w:rPr>
        <w:t xml:space="preserve"> </w:t>
      </w:r>
      <w:r w:rsidRPr="00011DC6">
        <w:rPr>
          <w:kern w:val="16"/>
          <w:sz w:val="28"/>
          <w:szCs w:val="28"/>
        </w:rPr>
        <w:t>быть</w:t>
      </w:r>
      <w:r w:rsidR="00011DC6">
        <w:rPr>
          <w:kern w:val="16"/>
          <w:sz w:val="28"/>
          <w:szCs w:val="28"/>
        </w:rPr>
        <w:t xml:space="preserve"> </w:t>
      </w:r>
      <w:r w:rsidRPr="00011DC6">
        <w:rPr>
          <w:kern w:val="16"/>
          <w:sz w:val="28"/>
          <w:szCs w:val="28"/>
        </w:rPr>
        <w:t>раскрыты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учетной</w:t>
      </w:r>
      <w:r w:rsidR="00011DC6">
        <w:rPr>
          <w:kern w:val="16"/>
          <w:sz w:val="28"/>
          <w:szCs w:val="28"/>
        </w:rPr>
        <w:t xml:space="preserve"> </w:t>
      </w:r>
      <w:r w:rsidRPr="00011DC6">
        <w:rPr>
          <w:kern w:val="16"/>
          <w:sz w:val="28"/>
          <w:szCs w:val="28"/>
        </w:rPr>
        <w:t>политике</w:t>
      </w:r>
      <w:r w:rsidR="00011DC6">
        <w:rPr>
          <w:kern w:val="16"/>
          <w:sz w:val="28"/>
          <w:szCs w:val="28"/>
        </w:rPr>
        <w:t xml:space="preserve"> </w:t>
      </w:r>
      <w:r w:rsidRPr="00011DC6">
        <w:rPr>
          <w:kern w:val="16"/>
          <w:sz w:val="28"/>
          <w:szCs w:val="28"/>
        </w:rPr>
        <w:t>предприятия.</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Что</w:t>
      </w:r>
      <w:r w:rsidR="00011DC6">
        <w:rPr>
          <w:kern w:val="16"/>
          <w:sz w:val="28"/>
          <w:szCs w:val="28"/>
        </w:rPr>
        <w:t xml:space="preserve"> </w:t>
      </w:r>
      <w:r w:rsidRPr="00011DC6">
        <w:rPr>
          <w:kern w:val="16"/>
          <w:sz w:val="28"/>
          <w:szCs w:val="28"/>
        </w:rPr>
        <w:t>касается</w:t>
      </w:r>
      <w:r w:rsidR="00011DC6">
        <w:rPr>
          <w:kern w:val="16"/>
          <w:sz w:val="28"/>
          <w:szCs w:val="28"/>
        </w:rPr>
        <w:t xml:space="preserve"> </w:t>
      </w:r>
      <w:r w:rsidRPr="00011DC6">
        <w:rPr>
          <w:kern w:val="16"/>
          <w:sz w:val="28"/>
          <w:szCs w:val="28"/>
        </w:rPr>
        <w:t>экономической</w:t>
      </w:r>
      <w:r w:rsidR="00011DC6">
        <w:rPr>
          <w:kern w:val="16"/>
          <w:sz w:val="28"/>
          <w:szCs w:val="28"/>
        </w:rPr>
        <w:t xml:space="preserve"> </w:t>
      </w:r>
      <w:r w:rsidRPr="00011DC6">
        <w:rPr>
          <w:kern w:val="16"/>
          <w:sz w:val="28"/>
          <w:szCs w:val="28"/>
        </w:rPr>
        <w:t>целесообразности</w:t>
      </w:r>
      <w:r w:rsidR="00011DC6">
        <w:rPr>
          <w:kern w:val="16"/>
          <w:sz w:val="28"/>
          <w:szCs w:val="28"/>
        </w:rPr>
        <w:t xml:space="preserve"> </w:t>
      </w:r>
      <w:r w:rsidRPr="00011DC6">
        <w:rPr>
          <w:kern w:val="16"/>
          <w:sz w:val="28"/>
          <w:szCs w:val="28"/>
        </w:rPr>
        <w:t>применения</w:t>
      </w:r>
      <w:r w:rsidR="00011DC6">
        <w:rPr>
          <w:kern w:val="16"/>
          <w:sz w:val="28"/>
          <w:szCs w:val="28"/>
        </w:rPr>
        <w:t xml:space="preserve"> </w:t>
      </w:r>
      <w:r w:rsidRPr="00011DC6">
        <w:rPr>
          <w:kern w:val="16"/>
          <w:sz w:val="28"/>
          <w:szCs w:val="28"/>
        </w:rPr>
        <w:t>того</w:t>
      </w:r>
      <w:r w:rsidR="00011DC6">
        <w:rPr>
          <w:kern w:val="16"/>
          <w:sz w:val="28"/>
          <w:szCs w:val="28"/>
        </w:rPr>
        <w:t xml:space="preserve"> </w:t>
      </w:r>
      <w:r w:rsidRPr="00011DC6">
        <w:rPr>
          <w:kern w:val="16"/>
          <w:sz w:val="28"/>
          <w:szCs w:val="28"/>
        </w:rPr>
        <w:t>или</w:t>
      </w:r>
      <w:r w:rsidR="00011DC6">
        <w:rPr>
          <w:kern w:val="16"/>
          <w:sz w:val="28"/>
          <w:szCs w:val="28"/>
        </w:rPr>
        <w:t xml:space="preserve"> </w:t>
      </w:r>
      <w:r w:rsidRPr="00011DC6">
        <w:rPr>
          <w:kern w:val="16"/>
          <w:sz w:val="28"/>
          <w:szCs w:val="28"/>
        </w:rPr>
        <w:t>иного</w:t>
      </w:r>
      <w:r w:rsidR="00011DC6">
        <w:rPr>
          <w:kern w:val="16"/>
          <w:sz w:val="28"/>
          <w:szCs w:val="28"/>
        </w:rPr>
        <w:t xml:space="preserve"> </w:t>
      </w:r>
      <w:r w:rsidRPr="00011DC6">
        <w:rPr>
          <w:kern w:val="16"/>
          <w:sz w:val="28"/>
          <w:szCs w:val="28"/>
        </w:rPr>
        <w:t>метода,</w:t>
      </w:r>
      <w:r w:rsidR="00011DC6">
        <w:rPr>
          <w:kern w:val="16"/>
          <w:sz w:val="28"/>
          <w:szCs w:val="28"/>
        </w:rPr>
        <w:t xml:space="preserve"> </w:t>
      </w:r>
      <w:r w:rsidRPr="00011DC6">
        <w:rPr>
          <w:kern w:val="16"/>
          <w:sz w:val="28"/>
          <w:szCs w:val="28"/>
        </w:rPr>
        <w:t>то,</w:t>
      </w:r>
      <w:r w:rsidR="00011DC6">
        <w:rPr>
          <w:kern w:val="16"/>
          <w:sz w:val="28"/>
          <w:szCs w:val="28"/>
        </w:rPr>
        <w:t xml:space="preserve"> </w:t>
      </w:r>
      <w:r w:rsidRPr="00011DC6">
        <w:rPr>
          <w:kern w:val="16"/>
          <w:sz w:val="28"/>
          <w:szCs w:val="28"/>
        </w:rPr>
        <w:t>например,</w:t>
      </w:r>
      <w:r w:rsidR="00011DC6">
        <w:rPr>
          <w:kern w:val="16"/>
          <w:sz w:val="28"/>
          <w:szCs w:val="28"/>
        </w:rPr>
        <w:t xml:space="preserve"> </w:t>
      </w:r>
      <w:r w:rsidRPr="00011DC6">
        <w:rPr>
          <w:kern w:val="16"/>
          <w:sz w:val="28"/>
          <w:szCs w:val="28"/>
        </w:rPr>
        <w:t>кассовый</w:t>
      </w:r>
      <w:r w:rsidR="00011DC6">
        <w:rPr>
          <w:kern w:val="16"/>
          <w:sz w:val="28"/>
          <w:szCs w:val="28"/>
        </w:rPr>
        <w:t xml:space="preserve"> </w:t>
      </w:r>
      <w:r w:rsidRPr="00011DC6">
        <w:rPr>
          <w:kern w:val="16"/>
          <w:sz w:val="28"/>
          <w:szCs w:val="28"/>
        </w:rPr>
        <w:t>метод</w:t>
      </w:r>
      <w:r w:rsidR="00011DC6">
        <w:rPr>
          <w:kern w:val="16"/>
          <w:sz w:val="28"/>
          <w:szCs w:val="28"/>
        </w:rPr>
        <w:t xml:space="preserve"> </w:t>
      </w:r>
      <w:r w:rsidRPr="00011DC6">
        <w:rPr>
          <w:kern w:val="16"/>
          <w:sz w:val="28"/>
          <w:szCs w:val="28"/>
        </w:rPr>
        <w:t>рекомендуется</w:t>
      </w:r>
      <w:r w:rsidR="00011DC6">
        <w:rPr>
          <w:kern w:val="16"/>
          <w:sz w:val="28"/>
          <w:szCs w:val="28"/>
        </w:rPr>
        <w:t xml:space="preserve"> </w:t>
      </w:r>
      <w:r w:rsidRPr="00011DC6">
        <w:rPr>
          <w:kern w:val="16"/>
          <w:sz w:val="28"/>
          <w:szCs w:val="28"/>
        </w:rPr>
        <w:t>использовать</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том</w:t>
      </w:r>
      <w:r w:rsidR="00011DC6">
        <w:rPr>
          <w:kern w:val="16"/>
          <w:sz w:val="28"/>
          <w:szCs w:val="28"/>
        </w:rPr>
        <w:t xml:space="preserve"> </w:t>
      </w:r>
      <w:r w:rsidRPr="00011DC6">
        <w:rPr>
          <w:kern w:val="16"/>
          <w:sz w:val="28"/>
          <w:szCs w:val="28"/>
        </w:rPr>
        <w:t>случае,</w:t>
      </w:r>
      <w:r w:rsidR="00011DC6">
        <w:rPr>
          <w:kern w:val="16"/>
          <w:sz w:val="28"/>
          <w:szCs w:val="28"/>
        </w:rPr>
        <w:t xml:space="preserve"> </w:t>
      </w:r>
      <w:r w:rsidRPr="00011DC6">
        <w:rPr>
          <w:kern w:val="16"/>
          <w:sz w:val="28"/>
          <w:szCs w:val="28"/>
        </w:rPr>
        <w:t>если</w:t>
      </w:r>
      <w:r w:rsidR="00011DC6">
        <w:rPr>
          <w:kern w:val="16"/>
          <w:sz w:val="28"/>
          <w:szCs w:val="28"/>
        </w:rPr>
        <w:t xml:space="preserve"> </w:t>
      </w:r>
      <w:r w:rsidRPr="00011DC6">
        <w:rPr>
          <w:kern w:val="16"/>
          <w:sz w:val="28"/>
          <w:szCs w:val="28"/>
        </w:rPr>
        <w:t>предприятие-поставщик</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какой-либо</w:t>
      </w:r>
      <w:r w:rsidR="00011DC6">
        <w:rPr>
          <w:kern w:val="16"/>
          <w:sz w:val="28"/>
          <w:szCs w:val="28"/>
        </w:rPr>
        <w:t xml:space="preserve"> </w:t>
      </w:r>
      <w:r w:rsidRPr="00011DC6">
        <w:rPr>
          <w:kern w:val="16"/>
          <w:sz w:val="28"/>
          <w:szCs w:val="28"/>
        </w:rPr>
        <w:t>причине</w:t>
      </w:r>
      <w:r w:rsidR="00011DC6">
        <w:rPr>
          <w:kern w:val="16"/>
          <w:sz w:val="28"/>
          <w:szCs w:val="28"/>
        </w:rPr>
        <w:t xml:space="preserve"> </w:t>
      </w:r>
      <w:r w:rsidRPr="00011DC6">
        <w:rPr>
          <w:kern w:val="16"/>
          <w:sz w:val="28"/>
          <w:szCs w:val="28"/>
        </w:rPr>
        <w:t>(например,</w:t>
      </w:r>
      <w:r w:rsidR="00011DC6">
        <w:rPr>
          <w:kern w:val="16"/>
          <w:sz w:val="28"/>
          <w:szCs w:val="28"/>
        </w:rPr>
        <w:t xml:space="preserve"> </w:t>
      </w:r>
      <w:r w:rsidRPr="00011DC6">
        <w:rPr>
          <w:kern w:val="16"/>
          <w:sz w:val="28"/>
          <w:szCs w:val="28"/>
        </w:rPr>
        <w:t>нет</w:t>
      </w:r>
      <w:r w:rsidR="00011DC6">
        <w:rPr>
          <w:kern w:val="16"/>
          <w:sz w:val="28"/>
          <w:szCs w:val="28"/>
        </w:rPr>
        <w:t xml:space="preserve"> </w:t>
      </w:r>
      <w:r w:rsidRPr="00011DC6">
        <w:rPr>
          <w:kern w:val="16"/>
          <w:sz w:val="28"/>
          <w:szCs w:val="28"/>
        </w:rPr>
        <w:t>полной</w:t>
      </w:r>
      <w:r w:rsidR="00011DC6">
        <w:rPr>
          <w:kern w:val="16"/>
          <w:sz w:val="28"/>
          <w:szCs w:val="28"/>
        </w:rPr>
        <w:t xml:space="preserve"> </w:t>
      </w:r>
      <w:r w:rsidRPr="00011DC6">
        <w:rPr>
          <w:kern w:val="16"/>
          <w:sz w:val="28"/>
          <w:szCs w:val="28"/>
        </w:rPr>
        <w:t>уверенности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отношении</w:t>
      </w:r>
      <w:r w:rsidR="00011DC6">
        <w:rPr>
          <w:kern w:val="16"/>
          <w:sz w:val="28"/>
          <w:szCs w:val="28"/>
        </w:rPr>
        <w:t xml:space="preserve"> </w:t>
      </w:r>
      <w:r w:rsidRPr="00011DC6">
        <w:rPr>
          <w:kern w:val="16"/>
          <w:sz w:val="28"/>
          <w:szCs w:val="28"/>
        </w:rPr>
        <w:t>платежеспособности</w:t>
      </w:r>
      <w:r w:rsidR="00011DC6">
        <w:rPr>
          <w:kern w:val="16"/>
          <w:sz w:val="28"/>
          <w:szCs w:val="28"/>
        </w:rPr>
        <w:t xml:space="preserve"> </w:t>
      </w:r>
      <w:r w:rsidRPr="00011DC6">
        <w:rPr>
          <w:kern w:val="16"/>
          <w:sz w:val="28"/>
          <w:szCs w:val="28"/>
        </w:rPr>
        <w:t>покупателя)</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хочет</w:t>
      </w:r>
      <w:r w:rsidR="00011DC6">
        <w:rPr>
          <w:kern w:val="16"/>
          <w:sz w:val="28"/>
          <w:szCs w:val="28"/>
        </w:rPr>
        <w:t xml:space="preserve"> </w:t>
      </w:r>
      <w:r w:rsidRPr="00011DC6">
        <w:rPr>
          <w:kern w:val="16"/>
          <w:sz w:val="28"/>
          <w:szCs w:val="28"/>
        </w:rPr>
        <w:t>до</w:t>
      </w:r>
      <w:r w:rsidR="00011DC6">
        <w:rPr>
          <w:kern w:val="16"/>
          <w:sz w:val="28"/>
          <w:szCs w:val="28"/>
        </w:rPr>
        <w:t xml:space="preserve"> </w:t>
      </w:r>
      <w:r w:rsidRPr="00011DC6">
        <w:rPr>
          <w:kern w:val="16"/>
          <w:sz w:val="28"/>
          <w:szCs w:val="28"/>
        </w:rPr>
        <w:t>момента</w:t>
      </w:r>
      <w:r w:rsidR="00011DC6">
        <w:rPr>
          <w:kern w:val="16"/>
          <w:sz w:val="28"/>
          <w:szCs w:val="28"/>
        </w:rPr>
        <w:t xml:space="preserve"> </w:t>
      </w:r>
      <w:r w:rsidRPr="00011DC6">
        <w:rPr>
          <w:kern w:val="16"/>
          <w:sz w:val="28"/>
          <w:szCs w:val="28"/>
        </w:rPr>
        <w:t>оплаты</w:t>
      </w:r>
      <w:r w:rsidR="00011DC6">
        <w:rPr>
          <w:kern w:val="16"/>
          <w:sz w:val="28"/>
          <w:szCs w:val="28"/>
        </w:rPr>
        <w:t xml:space="preserve"> </w:t>
      </w:r>
      <w:r w:rsidRPr="00011DC6">
        <w:rPr>
          <w:kern w:val="16"/>
          <w:sz w:val="28"/>
          <w:szCs w:val="28"/>
        </w:rPr>
        <w:t>терять</w:t>
      </w:r>
      <w:r w:rsidR="00011DC6">
        <w:rPr>
          <w:kern w:val="16"/>
          <w:sz w:val="28"/>
          <w:szCs w:val="28"/>
        </w:rPr>
        <w:t xml:space="preserve"> </w:t>
      </w:r>
      <w:r w:rsidRPr="00011DC6">
        <w:rPr>
          <w:kern w:val="16"/>
          <w:sz w:val="28"/>
          <w:szCs w:val="28"/>
        </w:rPr>
        <w:t>права</w:t>
      </w:r>
      <w:r w:rsidR="00011DC6">
        <w:rPr>
          <w:kern w:val="16"/>
          <w:sz w:val="28"/>
          <w:szCs w:val="28"/>
        </w:rPr>
        <w:t xml:space="preserve"> </w:t>
      </w:r>
      <w:r w:rsidRPr="00011DC6">
        <w:rPr>
          <w:kern w:val="16"/>
          <w:sz w:val="28"/>
          <w:szCs w:val="28"/>
        </w:rPr>
        <w:t>собственности</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отгруженную</w:t>
      </w:r>
      <w:r w:rsidR="00011DC6">
        <w:rPr>
          <w:kern w:val="16"/>
          <w:sz w:val="28"/>
          <w:szCs w:val="28"/>
        </w:rPr>
        <w:t xml:space="preserve"> </w:t>
      </w:r>
      <w:r w:rsidRPr="00011DC6">
        <w:rPr>
          <w:kern w:val="16"/>
          <w:sz w:val="28"/>
          <w:szCs w:val="28"/>
        </w:rPr>
        <w:t>продукцию.</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Несмотря</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то,</w:t>
      </w:r>
      <w:r w:rsidR="00011DC6">
        <w:rPr>
          <w:kern w:val="16"/>
          <w:sz w:val="28"/>
          <w:szCs w:val="28"/>
        </w:rPr>
        <w:t xml:space="preserve"> </w:t>
      </w:r>
      <w:r w:rsidRPr="00011DC6">
        <w:rPr>
          <w:kern w:val="16"/>
          <w:sz w:val="28"/>
          <w:szCs w:val="28"/>
        </w:rPr>
        <w:t>что</w:t>
      </w:r>
      <w:r w:rsidR="00011DC6">
        <w:rPr>
          <w:kern w:val="16"/>
          <w:sz w:val="28"/>
          <w:szCs w:val="28"/>
        </w:rPr>
        <w:t xml:space="preserve"> </w:t>
      </w:r>
      <w:r w:rsidRPr="00011DC6">
        <w:rPr>
          <w:kern w:val="16"/>
          <w:sz w:val="28"/>
          <w:szCs w:val="28"/>
        </w:rPr>
        <w:t>метод</w:t>
      </w:r>
      <w:r w:rsidR="00011DC6">
        <w:rPr>
          <w:kern w:val="16"/>
          <w:sz w:val="28"/>
          <w:szCs w:val="28"/>
        </w:rPr>
        <w:t xml:space="preserve"> </w:t>
      </w:r>
      <w:r w:rsidRPr="00011DC6">
        <w:rPr>
          <w:kern w:val="16"/>
          <w:sz w:val="28"/>
          <w:szCs w:val="28"/>
        </w:rPr>
        <w:t>начисления</w:t>
      </w:r>
      <w:r w:rsidR="00011DC6">
        <w:rPr>
          <w:kern w:val="16"/>
          <w:sz w:val="28"/>
          <w:szCs w:val="28"/>
        </w:rPr>
        <w:t xml:space="preserve"> </w:t>
      </w:r>
      <w:r w:rsidRPr="00011DC6">
        <w:rPr>
          <w:kern w:val="16"/>
          <w:sz w:val="28"/>
          <w:szCs w:val="28"/>
        </w:rPr>
        <w:t>является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настоящее</w:t>
      </w:r>
      <w:r w:rsidR="00011DC6">
        <w:rPr>
          <w:kern w:val="16"/>
          <w:sz w:val="28"/>
          <w:szCs w:val="28"/>
        </w:rPr>
        <w:t xml:space="preserve"> </w:t>
      </w:r>
      <w:r w:rsidRPr="00011DC6">
        <w:rPr>
          <w:kern w:val="16"/>
          <w:sz w:val="28"/>
          <w:szCs w:val="28"/>
        </w:rPr>
        <w:t>время</w:t>
      </w:r>
      <w:r w:rsidR="00011DC6">
        <w:rPr>
          <w:kern w:val="16"/>
          <w:sz w:val="28"/>
          <w:szCs w:val="28"/>
        </w:rPr>
        <w:t xml:space="preserve"> </w:t>
      </w:r>
      <w:r w:rsidRPr="00011DC6">
        <w:rPr>
          <w:kern w:val="16"/>
          <w:sz w:val="28"/>
          <w:szCs w:val="28"/>
        </w:rPr>
        <w:t>основным</w:t>
      </w:r>
      <w:r w:rsidR="00011DC6">
        <w:rPr>
          <w:kern w:val="16"/>
          <w:sz w:val="28"/>
          <w:szCs w:val="28"/>
        </w:rPr>
        <w:t xml:space="preserve"> </w:t>
      </w:r>
      <w:r w:rsidRPr="00011DC6">
        <w:rPr>
          <w:kern w:val="16"/>
          <w:sz w:val="28"/>
          <w:szCs w:val="28"/>
        </w:rPr>
        <w:t>для</w:t>
      </w:r>
      <w:r w:rsidR="00011DC6">
        <w:rPr>
          <w:kern w:val="16"/>
          <w:sz w:val="28"/>
          <w:szCs w:val="28"/>
        </w:rPr>
        <w:t xml:space="preserve"> </w:t>
      </w:r>
      <w:r w:rsidRPr="00011DC6">
        <w:rPr>
          <w:kern w:val="16"/>
          <w:sz w:val="28"/>
          <w:szCs w:val="28"/>
        </w:rPr>
        <w:t>расчета</w:t>
      </w:r>
      <w:r w:rsidR="00011DC6">
        <w:rPr>
          <w:kern w:val="16"/>
          <w:sz w:val="28"/>
          <w:szCs w:val="28"/>
        </w:rPr>
        <w:t xml:space="preserve"> </w:t>
      </w:r>
      <w:r w:rsidRPr="00011DC6">
        <w:rPr>
          <w:kern w:val="16"/>
          <w:sz w:val="28"/>
          <w:szCs w:val="28"/>
        </w:rPr>
        <w:t>выручки</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реализации,</w:t>
      </w:r>
      <w:r w:rsidR="00011DC6">
        <w:rPr>
          <w:kern w:val="16"/>
          <w:sz w:val="28"/>
          <w:szCs w:val="28"/>
        </w:rPr>
        <w:t xml:space="preserve"> </w:t>
      </w:r>
      <w:r w:rsidRPr="00011DC6">
        <w:rPr>
          <w:kern w:val="16"/>
          <w:sz w:val="28"/>
          <w:szCs w:val="28"/>
        </w:rPr>
        <w:t>п.</w:t>
      </w:r>
      <w:r w:rsidR="00011DC6">
        <w:rPr>
          <w:kern w:val="16"/>
          <w:sz w:val="28"/>
          <w:szCs w:val="28"/>
        </w:rPr>
        <w:t xml:space="preserve"> </w:t>
      </w:r>
      <w:r w:rsidRPr="00011DC6">
        <w:rPr>
          <w:kern w:val="16"/>
          <w:sz w:val="28"/>
          <w:szCs w:val="28"/>
        </w:rPr>
        <w:t>13</w:t>
      </w:r>
      <w:r w:rsidR="00011DC6">
        <w:rPr>
          <w:kern w:val="16"/>
          <w:sz w:val="28"/>
          <w:szCs w:val="28"/>
        </w:rPr>
        <w:t xml:space="preserve"> </w:t>
      </w:r>
      <w:r w:rsidRPr="00011DC6">
        <w:rPr>
          <w:kern w:val="16"/>
          <w:sz w:val="28"/>
          <w:szCs w:val="28"/>
        </w:rPr>
        <w:t>Положения</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составе</w:t>
      </w:r>
      <w:r w:rsidR="00011DC6">
        <w:rPr>
          <w:kern w:val="16"/>
          <w:sz w:val="28"/>
          <w:szCs w:val="28"/>
        </w:rPr>
        <w:t xml:space="preserve"> </w:t>
      </w:r>
      <w:r w:rsidRPr="00011DC6">
        <w:rPr>
          <w:kern w:val="16"/>
          <w:sz w:val="28"/>
          <w:szCs w:val="28"/>
        </w:rPr>
        <w:t>затрат</w:t>
      </w:r>
      <w:r w:rsidR="00011DC6">
        <w:rPr>
          <w:kern w:val="16"/>
          <w:sz w:val="28"/>
          <w:szCs w:val="28"/>
        </w:rPr>
        <w:t xml:space="preserve"> </w:t>
      </w:r>
      <w:r w:rsidRPr="00011DC6">
        <w:rPr>
          <w:kern w:val="16"/>
          <w:sz w:val="28"/>
          <w:szCs w:val="28"/>
        </w:rPr>
        <w:t>разрешено</w:t>
      </w:r>
      <w:r w:rsidR="00011DC6">
        <w:rPr>
          <w:kern w:val="16"/>
          <w:sz w:val="28"/>
          <w:szCs w:val="28"/>
        </w:rPr>
        <w:t xml:space="preserve"> </w:t>
      </w:r>
      <w:r w:rsidRPr="00011DC6">
        <w:rPr>
          <w:kern w:val="16"/>
          <w:sz w:val="28"/>
          <w:szCs w:val="28"/>
        </w:rPr>
        <w:t>определять</w:t>
      </w:r>
      <w:r w:rsidR="00011DC6">
        <w:rPr>
          <w:kern w:val="16"/>
          <w:sz w:val="28"/>
          <w:szCs w:val="28"/>
        </w:rPr>
        <w:t xml:space="preserve"> </w:t>
      </w:r>
      <w:r w:rsidRPr="00011DC6">
        <w:rPr>
          <w:kern w:val="16"/>
          <w:sz w:val="28"/>
          <w:szCs w:val="28"/>
        </w:rPr>
        <w:t>финансовые</w:t>
      </w:r>
      <w:r w:rsidR="00011DC6">
        <w:rPr>
          <w:kern w:val="16"/>
          <w:sz w:val="28"/>
          <w:szCs w:val="28"/>
        </w:rPr>
        <w:t xml:space="preserve"> </w:t>
      </w:r>
      <w:r w:rsidRPr="00011DC6">
        <w:rPr>
          <w:kern w:val="16"/>
          <w:sz w:val="28"/>
          <w:szCs w:val="28"/>
        </w:rPr>
        <w:t>результаты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целях</w:t>
      </w:r>
      <w:r w:rsidR="00011DC6">
        <w:rPr>
          <w:kern w:val="16"/>
          <w:sz w:val="28"/>
          <w:szCs w:val="28"/>
        </w:rPr>
        <w:t xml:space="preserve"> </w:t>
      </w:r>
      <w:r w:rsidRPr="00011DC6">
        <w:rPr>
          <w:kern w:val="16"/>
          <w:sz w:val="28"/>
          <w:szCs w:val="28"/>
        </w:rPr>
        <w:t>налогообложения</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мере</w:t>
      </w:r>
      <w:r w:rsidR="00011DC6">
        <w:rPr>
          <w:kern w:val="16"/>
          <w:sz w:val="28"/>
          <w:szCs w:val="28"/>
        </w:rPr>
        <w:t xml:space="preserve"> </w:t>
      </w:r>
      <w:r w:rsidRPr="00011DC6">
        <w:rPr>
          <w:kern w:val="16"/>
          <w:sz w:val="28"/>
          <w:szCs w:val="28"/>
        </w:rPr>
        <w:t>оплаты</w:t>
      </w:r>
      <w:r w:rsidR="00011DC6">
        <w:rPr>
          <w:kern w:val="16"/>
          <w:sz w:val="28"/>
          <w:szCs w:val="28"/>
        </w:rPr>
        <w:t xml:space="preserve"> </w:t>
      </w:r>
      <w:r w:rsidRPr="00011DC6">
        <w:rPr>
          <w:kern w:val="16"/>
          <w:sz w:val="28"/>
          <w:szCs w:val="28"/>
        </w:rPr>
        <w:t>продукции,</w:t>
      </w:r>
      <w:r w:rsidR="00011DC6">
        <w:rPr>
          <w:kern w:val="16"/>
          <w:sz w:val="28"/>
          <w:szCs w:val="28"/>
        </w:rPr>
        <w:t xml:space="preserve"> </w:t>
      </w:r>
      <w:r w:rsidRPr="00011DC6">
        <w:rPr>
          <w:kern w:val="16"/>
          <w:sz w:val="28"/>
          <w:szCs w:val="28"/>
        </w:rPr>
        <w:t>работ,</w:t>
      </w:r>
      <w:r w:rsidR="00011DC6">
        <w:rPr>
          <w:kern w:val="16"/>
          <w:sz w:val="28"/>
          <w:szCs w:val="28"/>
        </w:rPr>
        <w:t xml:space="preserve"> </w:t>
      </w:r>
      <w:r w:rsidRPr="00011DC6">
        <w:rPr>
          <w:kern w:val="16"/>
          <w:sz w:val="28"/>
          <w:szCs w:val="28"/>
        </w:rPr>
        <w:t>услуг.</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одной</w:t>
      </w:r>
      <w:r w:rsidR="00011DC6">
        <w:rPr>
          <w:kern w:val="16"/>
          <w:sz w:val="28"/>
          <w:szCs w:val="28"/>
        </w:rPr>
        <w:t xml:space="preserve"> </w:t>
      </w:r>
      <w:r w:rsidRPr="00011DC6">
        <w:rPr>
          <w:kern w:val="16"/>
          <w:sz w:val="28"/>
          <w:szCs w:val="28"/>
        </w:rPr>
        <w:t>стороны,</w:t>
      </w:r>
      <w:r w:rsidR="00011DC6">
        <w:rPr>
          <w:kern w:val="16"/>
          <w:sz w:val="28"/>
          <w:szCs w:val="28"/>
        </w:rPr>
        <w:t xml:space="preserve"> </w:t>
      </w:r>
      <w:r w:rsidRPr="00011DC6">
        <w:rPr>
          <w:kern w:val="16"/>
          <w:sz w:val="28"/>
          <w:szCs w:val="28"/>
        </w:rPr>
        <w:t>это</w:t>
      </w:r>
      <w:r w:rsidR="00011DC6">
        <w:rPr>
          <w:kern w:val="16"/>
          <w:sz w:val="28"/>
          <w:szCs w:val="28"/>
        </w:rPr>
        <w:t xml:space="preserve"> </w:t>
      </w:r>
      <w:r w:rsidRPr="00011DC6">
        <w:rPr>
          <w:kern w:val="16"/>
          <w:sz w:val="28"/>
          <w:szCs w:val="28"/>
        </w:rPr>
        <w:t>позволяет</w:t>
      </w:r>
      <w:r w:rsidR="00011DC6">
        <w:rPr>
          <w:kern w:val="16"/>
          <w:sz w:val="28"/>
          <w:szCs w:val="28"/>
        </w:rPr>
        <w:t xml:space="preserve"> </w:t>
      </w:r>
      <w:r w:rsidRPr="00011DC6">
        <w:rPr>
          <w:kern w:val="16"/>
          <w:sz w:val="28"/>
          <w:szCs w:val="28"/>
        </w:rPr>
        <w:t>избежать</w:t>
      </w:r>
      <w:r w:rsidR="00011DC6">
        <w:rPr>
          <w:kern w:val="16"/>
          <w:sz w:val="28"/>
          <w:szCs w:val="28"/>
        </w:rPr>
        <w:t xml:space="preserve"> </w:t>
      </w:r>
      <w:r w:rsidRPr="00011DC6">
        <w:rPr>
          <w:kern w:val="16"/>
          <w:sz w:val="28"/>
          <w:szCs w:val="28"/>
        </w:rPr>
        <w:t>ситуации,</w:t>
      </w:r>
      <w:r w:rsidR="00011DC6">
        <w:rPr>
          <w:kern w:val="16"/>
          <w:sz w:val="28"/>
          <w:szCs w:val="28"/>
        </w:rPr>
        <w:t xml:space="preserve"> </w:t>
      </w:r>
      <w:r w:rsidRPr="00011DC6">
        <w:rPr>
          <w:kern w:val="16"/>
          <w:sz w:val="28"/>
          <w:szCs w:val="28"/>
        </w:rPr>
        <w:t>когда</w:t>
      </w:r>
      <w:r w:rsidR="00011DC6">
        <w:rPr>
          <w:kern w:val="16"/>
          <w:sz w:val="28"/>
          <w:szCs w:val="28"/>
        </w:rPr>
        <w:t xml:space="preserve"> </w:t>
      </w:r>
      <w:r w:rsidRPr="00011DC6">
        <w:rPr>
          <w:kern w:val="16"/>
          <w:sz w:val="28"/>
          <w:szCs w:val="28"/>
        </w:rPr>
        <w:t>предприятие</w:t>
      </w:r>
      <w:r w:rsidR="00011DC6">
        <w:rPr>
          <w:kern w:val="16"/>
          <w:sz w:val="28"/>
          <w:szCs w:val="28"/>
        </w:rPr>
        <w:t xml:space="preserve"> </w:t>
      </w:r>
      <w:r w:rsidRPr="00011DC6">
        <w:rPr>
          <w:kern w:val="16"/>
          <w:sz w:val="28"/>
          <w:szCs w:val="28"/>
        </w:rPr>
        <w:t>платит</w:t>
      </w:r>
      <w:r w:rsidR="00011DC6">
        <w:rPr>
          <w:kern w:val="16"/>
          <w:sz w:val="28"/>
          <w:szCs w:val="28"/>
        </w:rPr>
        <w:t xml:space="preserve"> </w:t>
      </w:r>
      <w:r w:rsidRPr="00011DC6">
        <w:rPr>
          <w:kern w:val="16"/>
          <w:sz w:val="28"/>
          <w:szCs w:val="28"/>
        </w:rPr>
        <w:t>налоги,</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получив</w:t>
      </w:r>
      <w:r w:rsidR="00011DC6">
        <w:rPr>
          <w:kern w:val="16"/>
          <w:sz w:val="28"/>
          <w:szCs w:val="28"/>
        </w:rPr>
        <w:t xml:space="preserve"> </w:t>
      </w:r>
      <w:r w:rsidRPr="00011DC6">
        <w:rPr>
          <w:kern w:val="16"/>
          <w:sz w:val="28"/>
          <w:szCs w:val="28"/>
        </w:rPr>
        <w:t>денег</w:t>
      </w:r>
      <w:r w:rsidR="00011DC6">
        <w:rPr>
          <w:kern w:val="16"/>
          <w:sz w:val="28"/>
          <w:szCs w:val="28"/>
        </w:rPr>
        <w:t xml:space="preserve"> </w:t>
      </w:r>
      <w:r w:rsidRPr="00011DC6">
        <w:rPr>
          <w:kern w:val="16"/>
          <w:sz w:val="28"/>
          <w:szCs w:val="28"/>
        </w:rPr>
        <w:t>за</w:t>
      </w:r>
      <w:r w:rsidR="00011DC6">
        <w:rPr>
          <w:kern w:val="16"/>
          <w:sz w:val="28"/>
          <w:szCs w:val="28"/>
        </w:rPr>
        <w:t xml:space="preserve"> </w:t>
      </w:r>
      <w:r w:rsidRPr="00011DC6">
        <w:rPr>
          <w:kern w:val="16"/>
          <w:sz w:val="28"/>
          <w:szCs w:val="28"/>
        </w:rPr>
        <w:t>поставленную</w:t>
      </w:r>
      <w:r w:rsidR="00011DC6">
        <w:rPr>
          <w:kern w:val="16"/>
          <w:sz w:val="28"/>
          <w:szCs w:val="28"/>
        </w:rPr>
        <w:t xml:space="preserve"> </w:t>
      </w:r>
      <w:r w:rsidRPr="00011DC6">
        <w:rPr>
          <w:kern w:val="16"/>
          <w:sz w:val="28"/>
          <w:szCs w:val="28"/>
        </w:rPr>
        <w:t>продукцию;</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другой</w:t>
      </w:r>
      <w:r w:rsidR="00011DC6">
        <w:rPr>
          <w:kern w:val="16"/>
          <w:sz w:val="28"/>
          <w:szCs w:val="28"/>
        </w:rPr>
        <w:t xml:space="preserve"> </w:t>
      </w:r>
      <w:r w:rsidRPr="00011DC6">
        <w:rPr>
          <w:kern w:val="16"/>
          <w:sz w:val="28"/>
          <w:szCs w:val="28"/>
        </w:rPr>
        <w:t>стороны,</w:t>
      </w:r>
      <w:r w:rsidR="00011DC6">
        <w:rPr>
          <w:kern w:val="16"/>
          <w:sz w:val="28"/>
          <w:szCs w:val="28"/>
        </w:rPr>
        <w:t xml:space="preserve"> </w:t>
      </w:r>
      <w:r w:rsidRPr="00011DC6">
        <w:rPr>
          <w:kern w:val="16"/>
          <w:sz w:val="28"/>
          <w:szCs w:val="28"/>
        </w:rPr>
        <w:t>требуемые</w:t>
      </w:r>
      <w:r w:rsidR="00011DC6">
        <w:rPr>
          <w:kern w:val="16"/>
          <w:sz w:val="28"/>
          <w:szCs w:val="28"/>
        </w:rPr>
        <w:t xml:space="preserve"> </w:t>
      </w:r>
      <w:r w:rsidRPr="00011DC6">
        <w:rPr>
          <w:kern w:val="16"/>
          <w:sz w:val="28"/>
          <w:szCs w:val="28"/>
        </w:rPr>
        <w:t>пересчеты</w:t>
      </w:r>
      <w:r w:rsidR="00011DC6">
        <w:rPr>
          <w:kern w:val="16"/>
          <w:sz w:val="28"/>
          <w:szCs w:val="28"/>
        </w:rPr>
        <w:t xml:space="preserve"> </w:t>
      </w:r>
      <w:r w:rsidRPr="00011DC6">
        <w:rPr>
          <w:kern w:val="16"/>
          <w:sz w:val="28"/>
          <w:szCs w:val="28"/>
        </w:rPr>
        <w:t>существенно</w:t>
      </w:r>
      <w:r w:rsidR="00011DC6">
        <w:rPr>
          <w:kern w:val="16"/>
          <w:sz w:val="28"/>
          <w:szCs w:val="28"/>
        </w:rPr>
        <w:t xml:space="preserve"> </w:t>
      </w:r>
      <w:r w:rsidRPr="00011DC6">
        <w:rPr>
          <w:kern w:val="16"/>
          <w:sz w:val="28"/>
          <w:szCs w:val="28"/>
        </w:rPr>
        <w:t>усложняют</w:t>
      </w:r>
      <w:r w:rsidR="00011DC6">
        <w:rPr>
          <w:kern w:val="16"/>
          <w:sz w:val="28"/>
          <w:szCs w:val="28"/>
        </w:rPr>
        <w:t xml:space="preserve"> </w:t>
      </w:r>
      <w:r w:rsidRPr="00011DC6">
        <w:rPr>
          <w:kern w:val="16"/>
          <w:sz w:val="28"/>
          <w:szCs w:val="28"/>
        </w:rPr>
        <w:t>работу</w:t>
      </w:r>
      <w:r w:rsidR="00011DC6">
        <w:rPr>
          <w:kern w:val="16"/>
          <w:sz w:val="28"/>
          <w:szCs w:val="28"/>
        </w:rPr>
        <w:t xml:space="preserve"> </w:t>
      </w:r>
      <w:r w:rsidRPr="00011DC6">
        <w:rPr>
          <w:kern w:val="16"/>
          <w:sz w:val="28"/>
          <w:szCs w:val="28"/>
        </w:rPr>
        <w:t>бухгалтеров.</w:t>
      </w:r>
      <w:r w:rsidR="00011DC6">
        <w:rPr>
          <w:kern w:val="16"/>
          <w:sz w:val="28"/>
          <w:szCs w:val="28"/>
        </w:rPr>
        <w:t xml:space="preserve"> </w:t>
      </w:r>
      <w:r w:rsidRPr="00011DC6">
        <w:rPr>
          <w:kern w:val="16"/>
          <w:sz w:val="28"/>
          <w:szCs w:val="28"/>
        </w:rPr>
        <w:t>Основные</w:t>
      </w:r>
      <w:r w:rsidR="00011DC6">
        <w:rPr>
          <w:kern w:val="16"/>
          <w:sz w:val="28"/>
          <w:szCs w:val="28"/>
        </w:rPr>
        <w:t xml:space="preserve"> </w:t>
      </w:r>
      <w:r w:rsidRPr="00011DC6">
        <w:rPr>
          <w:kern w:val="16"/>
          <w:sz w:val="28"/>
          <w:szCs w:val="28"/>
        </w:rPr>
        <w:t>статьи</w:t>
      </w:r>
      <w:r w:rsidR="00011DC6">
        <w:rPr>
          <w:kern w:val="16"/>
          <w:sz w:val="28"/>
          <w:szCs w:val="28"/>
        </w:rPr>
        <w:t xml:space="preserve"> </w:t>
      </w:r>
      <w:r w:rsidRPr="00011DC6">
        <w:rPr>
          <w:kern w:val="16"/>
          <w:sz w:val="28"/>
          <w:szCs w:val="28"/>
        </w:rPr>
        <w:t>данной</w:t>
      </w:r>
      <w:r w:rsidR="00011DC6">
        <w:rPr>
          <w:kern w:val="16"/>
          <w:sz w:val="28"/>
          <w:szCs w:val="28"/>
        </w:rPr>
        <w:t xml:space="preserve"> </w:t>
      </w:r>
      <w:r w:rsidRPr="00011DC6">
        <w:rPr>
          <w:kern w:val="16"/>
          <w:sz w:val="28"/>
          <w:szCs w:val="28"/>
        </w:rPr>
        <w:t>отчетности</w:t>
      </w:r>
      <w:r w:rsidR="00011DC6">
        <w:rPr>
          <w:kern w:val="16"/>
          <w:sz w:val="28"/>
          <w:szCs w:val="28"/>
        </w:rPr>
        <w:t xml:space="preserve"> </w:t>
      </w:r>
      <w:r w:rsidRPr="00011DC6">
        <w:rPr>
          <w:kern w:val="16"/>
          <w:sz w:val="28"/>
          <w:szCs w:val="28"/>
        </w:rPr>
        <w:t>приведены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Приложении</w:t>
      </w:r>
      <w:r w:rsidR="00011DC6">
        <w:rPr>
          <w:kern w:val="16"/>
          <w:sz w:val="28"/>
          <w:szCs w:val="28"/>
        </w:rPr>
        <w:t xml:space="preserve"> </w:t>
      </w:r>
      <w:r w:rsidRPr="00011DC6">
        <w:rPr>
          <w:kern w:val="16"/>
          <w:sz w:val="28"/>
          <w:szCs w:val="28"/>
        </w:rPr>
        <w:t>2.</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Две</w:t>
      </w:r>
      <w:r w:rsidR="00011DC6">
        <w:rPr>
          <w:kern w:val="16"/>
          <w:sz w:val="28"/>
          <w:szCs w:val="28"/>
        </w:rPr>
        <w:t xml:space="preserve"> </w:t>
      </w:r>
      <w:r w:rsidRPr="00011DC6">
        <w:rPr>
          <w:kern w:val="16"/>
          <w:sz w:val="28"/>
          <w:szCs w:val="28"/>
        </w:rPr>
        <w:t>рассмотренные</w:t>
      </w:r>
      <w:r w:rsidR="00011DC6">
        <w:rPr>
          <w:kern w:val="16"/>
          <w:sz w:val="28"/>
          <w:szCs w:val="28"/>
        </w:rPr>
        <w:t xml:space="preserve"> </w:t>
      </w:r>
      <w:r w:rsidRPr="00011DC6">
        <w:rPr>
          <w:kern w:val="16"/>
          <w:sz w:val="28"/>
          <w:szCs w:val="28"/>
        </w:rPr>
        <w:t>формы</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бухгалтерский</w:t>
      </w:r>
      <w:r w:rsidR="00011DC6">
        <w:rPr>
          <w:kern w:val="16"/>
          <w:sz w:val="28"/>
          <w:szCs w:val="28"/>
        </w:rPr>
        <w:t xml:space="preserve"> </w:t>
      </w:r>
      <w:r w:rsidRPr="00011DC6">
        <w:rPr>
          <w:kern w:val="16"/>
          <w:sz w:val="28"/>
          <w:szCs w:val="28"/>
        </w:rPr>
        <w:t>баланс</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отчет</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прибылях</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убытках</w:t>
      </w:r>
      <w:r w:rsidR="00011DC6">
        <w:rPr>
          <w:kern w:val="16"/>
          <w:sz w:val="28"/>
          <w:szCs w:val="28"/>
        </w:rPr>
        <w:t xml:space="preserve"> </w:t>
      </w:r>
      <w:r w:rsidRPr="00011DC6">
        <w:rPr>
          <w:kern w:val="16"/>
          <w:sz w:val="28"/>
          <w:szCs w:val="28"/>
        </w:rPr>
        <w:t>-</w:t>
      </w:r>
      <w:r w:rsidR="00011DC6">
        <w:rPr>
          <w:kern w:val="16"/>
          <w:sz w:val="28"/>
          <w:szCs w:val="28"/>
        </w:rPr>
        <w:t xml:space="preserve"> </w:t>
      </w:r>
      <w:r w:rsidRPr="00011DC6">
        <w:rPr>
          <w:kern w:val="16"/>
          <w:sz w:val="28"/>
          <w:szCs w:val="28"/>
        </w:rPr>
        <w:t>являются</w:t>
      </w:r>
      <w:r w:rsidR="00011DC6">
        <w:rPr>
          <w:kern w:val="16"/>
          <w:sz w:val="28"/>
          <w:szCs w:val="28"/>
        </w:rPr>
        <w:t xml:space="preserve"> </w:t>
      </w:r>
      <w:r w:rsidRPr="00011DC6">
        <w:rPr>
          <w:kern w:val="16"/>
          <w:sz w:val="28"/>
          <w:szCs w:val="28"/>
        </w:rPr>
        <w:t>основными</w:t>
      </w:r>
      <w:r w:rsidR="00011DC6">
        <w:rPr>
          <w:kern w:val="16"/>
          <w:sz w:val="28"/>
          <w:szCs w:val="28"/>
        </w:rPr>
        <w:t xml:space="preserve"> </w:t>
      </w:r>
      <w:r w:rsidRPr="00011DC6">
        <w:rPr>
          <w:kern w:val="16"/>
          <w:sz w:val="28"/>
          <w:szCs w:val="28"/>
        </w:rPr>
        <w:t>формами</w:t>
      </w:r>
      <w:r w:rsidR="00011DC6">
        <w:rPr>
          <w:kern w:val="16"/>
          <w:sz w:val="28"/>
          <w:szCs w:val="28"/>
        </w:rPr>
        <w:t xml:space="preserve"> </w:t>
      </w:r>
      <w:r w:rsidRPr="00011DC6">
        <w:rPr>
          <w:kern w:val="16"/>
          <w:sz w:val="28"/>
          <w:szCs w:val="28"/>
        </w:rPr>
        <w:t>отчетности,</w:t>
      </w:r>
      <w:r w:rsidR="00011DC6">
        <w:rPr>
          <w:kern w:val="16"/>
          <w:sz w:val="28"/>
          <w:szCs w:val="28"/>
        </w:rPr>
        <w:t xml:space="preserve"> </w:t>
      </w:r>
      <w:r w:rsidRPr="00011DC6">
        <w:rPr>
          <w:kern w:val="16"/>
          <w:sz w:val="28"/>
          <w:szCs w:val="28"/>
        </w:rPr>
        <w:t>обязательно</w:t>
      </w:r>
      <w:r w:rsidR="00011DC6">
        <w:rPr>
          <w:kern w:val="16"/>
          <w:sz w:val="28"/>
          <w:szCs w:val="28"/>
        </w:rPr>
        <w:t xml:space="preserve"> </w:t>
      </w:r>
      <w:r w:rsidRPr="00011DC6">
        <w:rPr>
          <w:kern w:val="16"/>
          <w:sz w:val="28"/>
          <w:szCs w:val="28"/>
        </w:rPr>
        <w:t>присутствующими</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сути</w:t>
      </w:r>
      <w:r w:rsidR="00011DC6">
        <w:rPr>
          <w:kern w:val="16"/>
          <w:sz w:val="28"/>
          <w:szCs w:val="28"/>
        </w:rPr>
        <w:t xml:space="preserve"> </w:t>
      </w:r>
      <w:r w:rsidRPr="00011DC6">
        <w:rPr>
          <w:kern w:val="16"/>
          <w:sz w:val="28"/>
          <w:szCs w:val="28"/>
        </w:rPr>
        <w:t>своей</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периодической</w:t>
      </w:r>
      <w:r w:rsidR="00011DC6">
        <w:rPr>
          <w:kern w:val="16"/>
          <w:sz w:val="28"/>
          <w:szCs w:val="28"/>
        </w:rPr>
        <w:t xml:space="preserve"> </w:t>
      </w:r>
      <w:r w:rsidRPr="00011DC6">
        <w:rPr>
          <w:kern w:val="16"/>
          <w:sz w:val="28"/>
          <w:szCs w:val="28"/>
        </w:rPr>
        <w:t>отчетности,</w:t>
      </w:r>
      <w:r w:rsidR="00011DC6">
        <w:rPr>
          <w:kern w:val="16"/>
          <w:sz w:val="28"/>
          <w:szCs w:val="28"/>
        </w:rPr>
        <w:t xml:space="preserve"> </w:t>
      </w:r>
      <w:r w:rsidRPr="00011DC6">
        <w:rPr>
          <w:kern w:val="16"/>
          <w:sz w:val="28"/>
          <w:szCs w:val="28"/>
        </w:rPr>
        <w:t>поскольку</w:t>
      </w:r>
      <w:r w:rsidR="00011DC6">
        <w:rPr>
          <w:kern w:val="16"/>
          <w:sz w:val="28"/>
          <w:szCs w:val="28"/>
        </w:rPr>
        <w:t xml:space="preserve"> </w:t>
      </w:r>
      <w:r w:rsidRPr="00011DC6">
        <w:rPr>
          <w:kern w:val="16"/>
          <w:sz w:val="28"/>
          <w:szCs w:val="28"/>
        </w:rPr>
        <w:t>именно</w:t>
      </w:r>
      <w:r w:rsidR="00011DC6">
        <w:rPr>
          <w:kern w:val="16"/>
          <w:sz w:val="28"/>
          <w:szCs w:val="28"/>
        </w:rPr>
        <w:t xml:space="preserve"> </w:t>
      </w:r>
      <w:r w:rsidRPr="00011DC6">
        <w:rPr>
          <w:kern w:val="16"/>
          <w:sz w:val="28"/>
          <w:szCs w:val="28"/>
        </w:rPr>
        <w:t>они</w:t>
      </w:r>
      <w:r w:rsidR="00011DC6">
        <w:rPr>
          <w:kern w:val="16"/>
          <w:sz w:val="28"/>
          <w:szCs w:val="28"/>
        </w:rPr>
        <w:t xml:space="preserve"> </w:t>
      </w:r>
      <w:r w:rsidRPr="00011DC6">
        <w:rPr>
          <w:kern w:val="16"/>
          <w:sz w:val="28"/>
          <w:szCs w:val="28"/>
        </w:rPr>
        <w:t>отражают</w:t>
      </w:r>
      <w:r w:rsidR="00011DC6">
        <w:rPr>
          <w:kern w:val="16"/>
          <w:sz w:val="28"/>
          <w:szCs w:val="28"/>
        </w:rPr>
        <w:t xml:space="preserve"> </w:t>
      </w:r>
      <w:r w:rsidRPr="00011DC6">
        <w:rPr>
          <w:kern w:val="16"/>
          <w:sz w:val="28"/>
          <w:szCs w:val="28"/>
        </w:rPr>
        <w:t>имущественное</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финансовое</w:t>
      </w:r>
      <w:r w:rsidR="00011DC6">
        <w:rPr>
          <w:kern w:val="16"/>
          <w:sz w:val="28"/>
          <w:szCs w:val="28"/>
        </w:rPr>
        <w:t xml:space="preserve"> </w:t>
      </w:r>
      <w:r w:rsidRPr="00011DC6">
        <w:rPr>
          <w:kern w:val="16"/>
          <w:sz w:val="28"/>
          <w:szCs w:val="28"/>
        </w:rPr>
        <w:t>положение</w:t>
      </w:r>
      <w:r w:rsidR="00011DC6">
        <w:rPr>
          <w:kern w:val="16"/>
          <w:sz w:val="28"/>
          <w:szCs w:val="28"/>
        </w:rPr>
        <w:t xml:space="preserve"> </w:t>
      </w:r>
      <w:r w:rsidRPr="00011DC6">
        <w:rPr>
          <w:kern w:val="16"/>
          <w:sz w:val="28"/>
          <w:szCs w:val="28"/>
        </w:rPr>
        <w:t>предприятия</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отчетную</w:t>
      </w:r>
      <w:r w:rsidR="00011DC6">
        <w:rPr>
          <w:kern w:val="16"/>
          <w:sz w:val="28"/>
          <w:szCs w:val="28"/>
        </w:rPr>
        <w:t xml:space="preserve"> </w:t>
      </w:r>
      <w:r w:rsidRPr="00011DC6">
        <w:rPr>
          <w:kern w:val="16"/>
          <w:sz w:val="28"/>
          <w:szCs w:val="28"/>
        </w:rPr>
        <w:t>дату,</w:t>
      </w:r>
      <w:r w:rsidR="00011DC6">
        <w:rPr>
          <w:kern w:val="16"/>
          <w:sz w:val="28"/>
          <w:szCs w:val="28"/>
        </w:rPr>
        <w:t xml:space="preserve"> </w:t>
      </w:r>
      <w:r w:rsidRPr="00011DC6">
        <w:rPr>
          <w:kern w:val="16"/>
          <w:sz w:val="28"/>
          <w:szCs w:val="28"/>
        </w:rPr>
        <w:t>а</w:t>
      </w:r>
      <w:r w:rsidR="00011DC6">
        <w:rPr>
          <w:kern w:val="16"/>
          <w:sz w:val="28"/>
          <w:szCs w:val="28"/>
        </w:rPr>
        <w:t xml:space="preserve"> </w:t>
      </w:r>
      <w:r w:rsidRPr="00011DC6">
        <w:rPr>
          <w:kern w:val="16"/>
          <w:sz w:val="28"/>
          <w:szCs w:val="28"/>
        </w:rPr>
        <w:t>также</w:t>
      </w:r>
      <w:r w:rsidR="00011DC6">
        <w:rPr>
          <w:kern w:val="16"/>
          <w:sz w:val="28"/>
          <w:szCs w:val="28"/>
        </w:rPr>
        <w:t xml:space="preserve"> </w:t>
      </w:r>
      <w:r w:rsidRPr="00011DC6">
        <w:rPr>
          <w:kern w:val="16"/>
          <w:sz w:val="28"/>
          <w:szCs w:val="28"/>
        </w:rPr>
        <w:t>достигнутые</w:t>
      </w:r>
      <w:r w:rsidR="00011DC6">
        <w:rPr>
          <w:kern w:val="16"/>
          <w:sz w:val="28"/>
          <w:szCs w:val="28"/>
        </w:rPr>
        <w:t xml:space="preserve"> </w:t>
      </w:r>
      <w:r w:rsidRPr="00011DC6">
        <w:rPr>
          <w:kern w:val="16"/>
          <w:sz w:val="28"/>
          <w:szCs w:val="28"/>
        </w:rPr>
        <w:t>им</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отчетном</w:t>
      </w:r>
      <w:r w:rsidR="00011DC6">
        <w:rPr>
          <w:kern w:val="16"/>
          <w:sz w:val="28"/>
          <w:szCs w:val="28"/>
        </w:rPr>
        <w:t xml:space="preserve"> </w:t>
      </w:r>
      <w:r w:rsidRPr="00011DC6">
        <w:rPr>
          <w:kern w:val="16"/>
          <w:sz w:val="28"/>
          <w:szCs w:val="28"/>
        </w:rPr>
        <w:t>периоде</w:t>
      </w:r>
      <w:r w:rsidR="00011DC6">
        <w:rPr>
          <w:kern w:val="16"/>
          <w:sz w:val="28"/>
          <w:szCs w:val="28"/>
        </w:rPr>
        <w:t xml:space="preserve"> </w:t>
      </w:r>
      <w:r w:rsidRPr="00011DC6">
        <w:rPr>
          <w:kern w:val="16"/>
          <w:sz w:val="28"/>
          <w:szCs w:val="28"/>
        </w:rPr>
        <w:t>финансовые</w:t>
      </w:r>
      <w:r w:rsidR="00011DC6">
        <w:rPr>
          <w:kern w:val="16"/>
          <w:sz w:val="28"/>
          <w:szCs w:val="28"/>
        </w:rPr>
        <w:t xml:space="preserve"> </w:t>
      </w:r>
      <w:r w:rsidRPr="00011DC6">
        <w:rPr>
          <w:kern w:val="16"/>
          <w:sz w:val="28"/>
          <w:szCs w:val="28"/>
        </w:rPr>
        <w:t>результаты.</w:t>
      </w:r>
      <w:r w:rsidR="00011DC6">
        <w:rPr>
          <w:kern w:val="16"/>
          <w:sz w:val="28"/>
          <w:szCs w:val="28"/>
        </w:rPr>
        <w:t xml:space="preserve"> </w:t>
      </w:r>
      <w:r w:rsidRPr="00011DC6">
        <w:rPr>
          <w:kern w:val="16"/>
          <w:sz w:val="28"/>
          <w:szCs w:val="28"/>
        </w:rPr>
        <w:t>Помимо</w:t>
      </w:r>
      <w:r w:rsidR="00011DC6">
        <w:rPr>
          <w:kern w:val="16"/>
          <w:sz w:val="28"/>
          <w:szCs w:val="28"/>
        </w:rPr>
        <w:t xml:space="preserve"> </w:t>
      </w:r>
      <w:r w:rsidRPr="00011DC6">
        <w:rPr>
          <w:kern w:val="16"/>
          <w:sz w:val="28"/>
          <w:szCs w:val="28"/>
        </w:rPr>
        <w:t>них,</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периодическую</w:t>
      </w:r>
      <w:r w:rsidR="00011DC6">
        <w:rPr>
          <w:kern w:val="16"/>
          <w:sz w:val="28"/>
          <w:szCs w:val="28"/>
        </w:rPr>
        <w:t xml:space="preserve"> </w:t>
      </w:r>
      <w:r w:rsidRPr="00011DC6">
        <w:rPr>
          <w:kern w:val="16"/>
          <w:sz w:val="28"/>
          <w:szCs w:val="28"/>
        </w:rPr>
        <w:t>отчетность</w:t>
      </w:r>
      <w:r w:rsidR="00011DC6">
        <w:rPr>
          <w:kern w:val="16"/>
          <w:sz w:val="28"/>
          <w:szCs w:val="28"/>
        </w:rPr>
        <w:t xml:space="preserve"> </w:t>
      </w:r>
      <w:r w:rsidRPr="00011DC6">
        <w:rPr>
          <w:kern w:val="16"/>
          <w:sz w:val="28"/>
          <w:szCs w:val="28"/>
        </w:rPr>
        <w:t>могут</w:t>
      </w:r>
      <w:r w:rsidR="00011DC6">
        <w:rPr>
          <w:kern w:val="16"/>
          <w:sz w:val="28"/>
          <w:szCs w:val="28"/>
        </w:rPr>
        <w:t xml:space="preserve"> </w:t>
      </w:r>
      <w:r w:rsidRPr="00011DC6">
        <w:rPr>
          <w:kern w:val="16"/>
          <w:sz w:val="28"/>
          <w:szCs w:val="28"/>
        </w:rPr>
        <w:t>включаться</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другие</w:t>
      </w:r>
      <w:r w:rsidR="00011DC6">
        <w:rPr>
          <w:kern w:val="16"/>
          <w:sz w:val="28"/>
          <w:szCs w:val="28"/>
        </w:rPr>
        <w:t xml:space="preserve"> </w:t>
      </w:r>
      <w:r w:rsidRPr="00011DC6">
        <w:rPr>
          <w:kern w:val="16"/>
          <w:sz w:val="28"/>
          <w:szCs w:val="28"/>
        </w:rPr>
        <w:t>формы,</w:t>
      </w:r>
      <w:r w:rsidR="00011DC6">
        <w:rPr>
          <w:kern w:val="16"/>
          <w:sz w:val="28"/>
          <w:szCs w:val="28"/>
        </w:rPr>
        <w:t xml:space="preserve"> </w:t>
      </w:r>
      <w:r w:rsidRPr="00011DC6">
        <w:rPr>
          <w:kern w:val="16"/>
          <w:sz w:val="28"/>
          <w:szCs w:val="28"/>
        </w:rPr>
        <w:t>фактически</w:t>
      </w:r>
      <w:r w:rsidR="00011DC6">
        <w:rPr>
          <w:kern w:val="16"/>
          <w:sz w:val="28"/>
          <w:szCs w:val="28"/>
        </w:rPr>
        <w:t xml:space="preserve"> </w:t>
      </w:r>
      <w:r w:rsidRPr="00011DC6">
        <w:rPr>
          <w:kern w:val="16"/>
          <w:sz w:val="28"/>
          <w:szCs w:val="28"/>
        </w:rPr>
        <w:t>играющие</w:t>
      </w:r>
      <w:r w:rsidR="00011DC6">
        <w:rPr>
          <w:kern w:val="16"/>
          <w:sz w:val="28"/>
          <w:szCs w:val="28"/>
        </w:rPr>
        <w:t xml:space="preserve"> </w:t>
      </w:r>
      <w:r w:rsidRPr="00011DC6">
        <w:rPr>
          <w:kern w:val="16"/>
          <w:sz w:val="28"/>
          <w:szCs w:val="28"/>
        </w:rPr>
        <w:t>вспомогательную</w:t>
      </w:r>
      <w:r w:rsidR="00011DC6">
        <w:rPr>
          <w:kern w:val="16"/>
          <w:sz w:val="28"/>
          <w:szCs w:val="28"/>
        </w:rPr>
        <w:t xml:space="preserve"> </w:t>
      </w:r>
      <w:r w:rsidRPr="00011DC6">
        <w:rPr>
          <w:kern w:val="16"/>
          <w:sz w:val="28"/>
          <w:szCs w:val="28"/>
        </w:rPr>
        <w:t>роль,</w:t>
      </w:r>
      <w:r w:rsidR="00011DC6">
        <w:rPr>
          <w:kern w:val="16"/>
          <w:sz w:val="28"/>
          <w:szCs w:val="28"/>
        </w:rPr>
        <w:t xml:space="preserve"> </w:t>
      </w:r>
      <w:r w:rsidRPr="00011DC6">
        <w:rPr>
          <w:kern w:val="16"/>
          <w:sz w:val="28"/>
          <w:szCs w:val="28"/>
        </w:rPr>
        <w:t>поскольку</w:t>
      </w:r>
      <w:r w:rsidR="00011DC6">
        <w:rPr>
          <w:kern w:val="16"/>
          <w:sz w:val="28"/>
          <w:szCs w:val="28"/>
        </w:rPr>
        <w:t xml:space="preserve"> </w:t>
      </w:r>
      <w:r w:rsidRPr="00011DC6">
        <w:rPr>
          <w:kern w:val="16"/>
          <w:sz w:val="28"/>
          <w:szCs w:val="28"/>
        </w:rPr>
        <w:t>они</w:t>
      </w:r>
      <w:r w:rsidR="00011DC6">
        <w:rPr>
          <w:kern w:val="16"/>
          <w:sz w:val="28"/>
          <w:szCs w:val="28"/>
        </w:rPr>
        <w:t xml:space="preserve"> </w:t>
      </w:r>
      <w:r w:rsidRPr="00011DC6">
        <w:rPr>
          <w:kern w:val="16"/>
          <w:sz w:val="28"/>
          <w:szCs w:val="28"/>
        </w:rPr>
        <w:t>содержат</w:t>
      </w:r>
      <w:r w:rsidR="00011DC6">
        <w:rPr>
          <w:kern w:val="16"/>
          <w:sz w:val="28"/>
          <w:szCs w:val="28"/>
        </w:rPr>
        <w:t xml:space="preserve"> </w:t>
      </w:r>
      <w:r w:rsidRPr="00011DC6">
        <w:rPr>
          <w:kern w:val="16"/>
          <w:sz w:val="28"/>
          <w:szCs w:val="28"/>
        </w:rPr>
        <w:t>расшифровки</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аналитические</w:t>
      </w:r>
      <w:r w:rsidR="00011DC6">
        <w:rPr>
          <w:kern w:val="16"/>
          <w:sz w:val="28"/>
          <w:szCs w:val="28"/>
        </w:rPr>
        <w:t xml:space="preserve"> </w:t>
      </w:r>
      <w:r w:rsidRPr="00011DC6">
        <w:rPr>
          <w:kern w:val="16"/>
          <w:sz w:val="28"/>
          <w:szCs w:val="28"/>
        </w:rPr>
        <w:t>дополнения</w:t>
      </w:r>
      <w:r w:rsidR="00011DC6">
        <w:rPr>
          <w:kern w:val="16"/>
          <w:sz w:val="28"/>
          <w:szCs w:val="28"/>
        </w:rPr>
        <w:t xml:space="preserve"> </w:t>
      </w:r>
      <w:r w:rsidRPr="00011DC6">
        <w:rPr>
          <w:kern w:val="16"/>
          <w:sz w:val="28"/>
          <w:szCs w:val="28"/>
        </w:rPr>
        <w:t>к</w:t>
      </w:r>
      <w:r w:rsidR="00011DC6">
        <w:rPr>
          <w:kern w:val="16"/>
          <w:sz w:val="28"/>
          <w:szCs w:val="28"/>
        </w:rPr>
        <w:t xml:space="preserve"> </w:t>
      </w:r>
      <w:r w:rsidRPr="00011DC6">
        <w:rPr>
          <w:kern w:val="16"/>
          <w:sz w:val="28"/>
          <w:szCs w:val="28"/>
        </w:rPr>
        <w:t>отдельным</w:t>
      </w:r>
      <w:r w:rsidR="00011DC6">
        <w:rPr>
          <w:kern w:val="16"/>
          <w:sz w:val="28"/>
          <w:szCs w:val="28"/>
        </w:rPr>
        <w:t xml:space="preserve"> </w:t>
      </w:r>
      <w:r w:rsidRPr="00011DC6">
        <w:rPr>
          <w:kern w:val="16"/>
          <w:sz w:val="28"/>
          <w:szCs w:val="28"/>
        </w:rPr>
        <w:t>статьям</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отчета</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прибылях</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убытках.</w:t>
      </w:r>
      <w:r w:rsidR="00011DC6">
        <w:rPr>
          <w:kern w:val="16"/>
          <w:sz w:val="28"/>
          <w:szCs w:val="28"/>
        </w:rPr>
        <w:t xml:space="preserve"> </w:t>
      </w:r>
      <w:r w:rsidRPr="00011DC6">
        <w:rPr>
          <w:kern w:val="16"/>
          <w:sz w:val="28"/>
          <w:szCs w:val="28"/>
        </w:rPr>
        <w:t>Количество</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структура</w:t>
      </w:r>
      <w:r w:rsidR="00011DC6">
        <w:rPr>
          <w:kern w:val="16"/>
          <w:sz w:val="28"/>
          <w:szCs w:val="28"/>
        </w:rPr>
        <w:t xml:space="preserve"> </w:t>
      </w:r>
      <w:r w:rsidRPr="00011DC6">
        <w:rPr>
          <w:kern w:val="16"/>
          <w:sz w:val="28"/>
          <w:szCs w:val="28"/>
        </w:rPr>
        <w:t>дополнительных</w:t>
      </w:r>
      <w:r w:rsidR="00011DC6">
        <w:rPr>
          <w:kern w:val="16"/>
          <w:sz w:val="28"/>
          <w:szCs w:val="28"/>
        </w:rPr>
        <w:t xml:space="preserve"> </w:t>
      </w:r>
      <w:r w:rsidRPr="00011DC6">
        <w:rPr>
          <w:kern w:val="16"/>
          <w:sz w:val="28"/>
          <w:szCs w:val="28"/>
        </w:rPr>
        <w:t>форм</w:t>
      </w:r>
      <w:r w:rsidR="00011DC6">
        <w:rPr>
          <w:kern w:val="16"/>
          <w:sz w:val="28"/>
          <w:szCs w:val="28"/>
        </w:rPr>
        <w:t xml:space="preserve"> </w:t>
      </w:r>
      <w:r w:rsidRPr="00011DC6">
        <w:rPr>
          <w:kern w:val="16"/>
          <w:sz w:val="28"/>
          <w:szCs w:val="28"/>
        </w:rPr>
        <w:t>постоянно</w:t>
      </w:r>
      <w:r w:rsidR="00011DC6">
        <w:rPr>
          <w:kern w:val="16"/>
          <w:sz w:val="28"/>
          <w:szCs w:val="28"/>
        </w:rPr>
        <w:t xml:space="preserve"> </w:t>
      </w:r>
      <w:r w:rsidRPr="00011DC6">
        <w:rPr>
          <w:kern w:val="16"/>
          <w:sz w:val="28"/>
          <w:szCs w:val="28"/>
        </w:rPr>
        <w:t>колеблются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зависимости</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решений</w:t>
      </w:r>
      <w:r w:rsidR="00011DC6">
        <w:rPr>
          <w:kern w:val="16"/>
          <w:sz w:val="28"/>
          <w:szCs w:val="28"/>
        </w:rPr>
        <w:t xml:space="preserve"> </w:t>
      </w:r>
      <w:r w:rsidRPr="00011DC6">
        <w:rPr>
          <w:kern w:val="16"/>
          <w:sz w:val="28"/>
          <w:szCs w:val="28"/>
        </w:rPr>
        <w:t>Минфина</w:t>
      </w:r>
      <w:r w:rsidR="00011DC6">
        <w:rPr>
          <w:kern w:val="16"/>
          <w:sz w:val="28"/>
          <w:szCs w:val="28"/>
        </w:rPr>
        <w:t xml:space="preserve"> </w:t>
      </w:r>
      <w:r w:rsidRPr="00011DC6">
        <w:rPr>
          <w:kern w:val="16"/>
          <w:sz w:val="28"/>
          <w:szCs w:val="28"/>
        </w:rPr>
        <w:t>РФ</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области</w:t>
      </w:r>
      <w:r w:rsidR="00011DC6">
        <w:rPr>
          <w:kern w:val="16"/>
          <w:sz w:val="28"/>
          <w:szCs w:val="28"/>
        </w:rPr>
        <w:t xml:space="preserve"> </w:t>
      </w:r>
      <w:r w:rsidRPr="00011DC6">
        <w:rPr>
          <w:kern w:val="16"/>
          <w:sz w:val="28"/>
          <w:szCs w:val="28"/>
        </w:rPr>
        <w:t>бухгалтерского</w:t>
      </w:r>
      <w:r w:rsidR="00011DC6">
        <w:rPr>
          <w:kern w:val="16"/>
          <w:sz w:val="28"/>
          <w:szCs w:val="28"/>
        </w:rPr>
        <w:t xml:space="preserve"> </w:t>
      </w:r>
      <w:r w:rsidRPr="00011DC6">
        <w:rPr>
          <w:kern w:val="16"/>
          <w:sz w:val="28"/>
          <w:szCs w:val="28"/>
        </w:rPr>
        <w:t>учета,</w:t>
      </w:r>
      <w:r w:rsidR="00011DC6">
        <w:rPr>
          <w:kern w:val="16"/>
          <w:sz w:val="28"/>
          <w:szCs w:val="28"/>
        </w:rPr>
        <w:t xml:space="preserve"> </w:t>
      </w:r>
      <w:r w:rsidRPr="00011DC6">
        <w:rPr>
          <w:kern w:val="16"/>
          <w:sz w:val="28"/>
          <w:szCs w:val="28"/>
        </w:rPr>
        <w:t>их</w:t>
      </w:r>
      <w:r w:rsidR="00011DC6">
        <w:rPr>
          <w:kern w:val="16"/>
          <w:sz w:val="28"/>
          <w:szCs w:val="28"/>
        </w:rPr>
        <w:t xml:space="preserve"> </w:t>
      </w:r>
      <w:r w:rsidRPr="00011DC6">
        <w:rPr>
          <w:kern w:val="16"/>
          <w:sz w:val="28"/>
          <w:szCs w:val="28"/>
        </w:rPr>
        <w:t>форматы</w:t>
      </w:r>
      <w:r w:rsidR="00011DC6">
        <w:rPr>
          <w:kern w:val="16"/>
          <w:sz w:val="28"/>
          <w:szCs w:val="28"/>
        </w:rPr>
        <w:t xml:space="preserve"> </w:t>
      </w:r>
      <w:r w:rsidRPr="00011DC6">
        <w:rPr>
          <w:kern w:val="16"/>
          <w:sz w:val="28"/>
          <w:szCs w:val="28"/>
        </w:rPr>
        <w:t>устанавливаются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централизованном</w:t>
      </w:r>
      <w:r w:rsidR="00011DC6">
        <w:rPr>
          <w:kern w:val="16"/>
          <w:sz w:val="28"/>
          <w:szCs w:val="28"/>
        </w:rPr>
        <w:t xml:space="preserve"> </w:t>
      </w:r>
      <w:r w:rsidRPr="00011DC6">
        <w:rPr>
          <w:kern w:val="16"/>
          <w:sz w:val="28"/>
          <w:szCs w:val="28"/>
        </w:rPr>
        <w:t>порядке.</w:t>
      </w:r>
      <w:r w:rsidR="00011DC6">
        <w:rPr>
          <w:kern w:val="16"/>
          <w:sz w:val="28"/>
          <w:szCs w:val="28"/>
        </w:rPr>
        <w:t xml:space="preserve"> </w:t>
      </w:r>
      <w:r w:rsidRPr="00011DC6">
        <w:rPr>
          <w:kern w:val="16"/>
          <w:sz w:val="28"/>
          <w:szCs w:val="28"/>
        </w:rPr>
        <w:t>Следует</w:t>
      </w:r>
      <w:r w:rsidR="00011DC6">
        <w:rPr>
          <w:kern w:val="16"/>
          <w:sz w:val="28"/>
          <w:szCs w:val="28"/>
        </w:rPr>
        <w:t xml:space="preserve"> </w:t>
      </w:r>
      <w:r w:rsidRPr="00011DC6">
        <w:rPr>
          <w:kern w:val="16"/>
          <w:sz w:val="28"/>
          <w:szCs w:val="28"/>
        </w:rPr>
        <w:t>отметить,</w:t>
      </w:r>
      <w:r w:rsidR="00011DC6">
        <w:rPr>
          <w:kern w:val="16"/>
          <w:sz w:val="28"/>
          <w:szCs w:val="28"/>
        </w:rPr>
        <w:t xml:space="preserve"> </w:t>
      </w:r>
      <w:r w:rsidRPr="00011DC6">
        <w:rPr>
          <w:kern w:val="16"/>
          <w:sz w:val="28"/>
          <w:szCs w:val="28"/>
        </w:rPr>
        <w:t>что</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позиции</w:t>
      </w:r>
      <w:r w:rsidR="00011DC6">
        <w:rPr>
          <w:kern w:val="16"/>
          <w:sz w:val="28"/>
          <w:szCs w:val="28"/>
        </w:rPr>
        <w:t xml:space="preserve"> </w:t>
      </w:r>
      <w:r w:rsidRPr="00011DC6">
        <w:rPr>
          <w:kern w:val="16"/>
          <w:sz w:val="28"/>
          <w:szCs w:val="28"/>
        </w:rPr>
        <w:t>финансового</w:t>
      </w:r>
      <w:r w:rsidR="00011DC6">
        <w:rPr>
          <w:kern w:val="16"/>
          <w:sz w:val="28"/>
          <w:szCs w:val="28"/>
        </w:rPr>
        <w:t xml:space="preserve"> </w:t>
      </w:r>
      <w:r w:rsidRPr="00011DC6">
        <w:rPr>
          <w:kern w:val="16"/>
          <w:sz w:val="28"/>
          <w:szCs w:val="28"/>
        </w:rPr>
        <w:t>менеджера</w:t>
      </w:r>
      <w:r w:rsidR="00011DC6">
        <w:rPr>
          <w:kern w:val="16"/>
          <w:sz w:val="28"/>
          <w:szCs w:val="28"/>
        </w:rPr>
        <w:t xml:space="preserve"> </w:t>
      </w:r>
      <w:r w:rsidRPr="00011DC6">
        <w:rPr>
          <w:kern w:val="16"/>
          <w:sz w:val="28"/>
          <w:szCs w:val="28"/>
        </w:rPr>
        <w:t>или</w:t>
      </w:r>
      <w:r w:rsidR="00011DC6">
        <w:rPr>
          <w:kern w:val="16"/>
          <w:sz w:val="28"/>
          <w:szCs w:val="28"/>
        </w:rPr>
        <w:t xml:space="preserve"> </w:t>
      </w:r>
      <w:r w:rsidRPr="00011DC6">
        <w:rPr>
          <w:kern w:val="16"/>
          <w:sz w:val="28"/>
          <w:szCs w:val="28"/>
        </w:rPr>
        <w:t>аналитика</w:t>
      </w:r>
      <w:r w:rsidR="00011DC6">
        <w:rPr>
          <w:kern w:val="16"/>
          <w:sz w:val="28"/>
          <w:szCs w:val="28"/>
        </w:rPr>
        <w:t xml:space="preserve"> </w:t>
      </w:r>
      <w:r w:rsidRPr="00011DC6">
        <w:rPr>
          <w:kern w:val="16"/>
          <w:sz w:val="28"/>
          <w:szCs w:val="28"/>
        </w:rPr>
        <w:t>эти</w:t>
      </w:r>
      <w:r w:rsidR="00011DC6">
        <w:rPr>
          <w:kern w:val="16"/>
          <w:sz w:val="28"/>
          <w:szCs w:val="28"/>
        </w:rPr>
        <w:t xml:space="preserve"> </w:t>
      </w:r>
      <w:r w:rsidRPr="00011DC6">
        <w:rPr>
          <w:kern w:val="16"/>
          <w:sz w:val="28"/>
          <w:szCs w:val="28"/>
        </w:rPr>
        <w:t>формы</w:t>
      </w:r>
      <w:r w:rsidR="00011DC6">
        <w:rPr>
          <w:kern w:val="16"/>
          <w:sz w:val="28"/>
          <w:szCs w:val="28"/>
        </w:rPr>
        <w:t xml:space="preserve"> </w:t>
      </w:r>
      <w:r w:rsidRPr="00011DC6">
        <w:rPr>
          <w:kern w:val="16"/>
          <w:sz w:val="28"/>
          <w:szCs w:val="28"/>
        </w:rPr>
        <w:t>представляют</w:t>
      </w:r>
      <w:r w:rsidR="00011DC6">
        <w:rPr>
          <w:kern w:val="16"/>
          <w:sz w:val="28"/>
          <w:szCs w:val="28"/>
        </w:rPr>
        <w:t xml:space="preserve"> </w:t>
      </w:r>
      <w:r w:rsidRPr="00011DC6">
        <w:rPr>
          <w:kern w:val="16"/>
          <w:sz w:val="28"/>
          <w:szCs w:val="28"/>
        </w:rPr>
        <w:t>несомненный</w:t>
      </w:r>
      <w:r w:rsidR="00011DC6">
        <w:rPr>
          <w:kern w:val="16"/>
          <w:sz w:val="28"/>
          <w:szCs w:val="28"/>
        </w:rPr>
        <w:t xml:space="preserve"> </w:t>
      </w:r>
      <w:r w:rsidRPr="00011DC6">
        <w:rPr>
          <w:kern w:val="16"/>
          <w:sz w:val="28"/>
          <w:szCs w:val="28"/>
        </w:rPr>
        <w:t>интерес</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только</w:t>
      </w:r>
      <w:r w:rsidR="00011DC6">
        <w:rPr>
          <w:kern w:val="16"/>
          <w:sz w:val="28"/>
          <w:szCs w:val="28"/>
        </w:rPr>
        <w:t xml:space="preserve"> </w:t>
      </w:r>
      <w:r w:rsidRPr="00011DC6">
        <w:rPr>
          <w:kern w:val="16"/>
          <w:sz w:val="28"/>
          <w:szCs w:val="28"/>
        </w:rPr>
        <w:t>из-за</w:t>
      </w:r>
      <w:r w:rsidR="00011DC6">
        <w:rPr>
          <w:kern w:val="16"/>
          <w:sz w:val="28"/>
          <w:szCs w:val="28"/>
        </w:rPr>
        <w:t xml:space="preserve"> </w:t>
      </w:r>
      <w:r w:rsidRPr="00011DC6">
        <w:rPr>
          <w:kern w:val="16"/>
          <w:sz w:val="28"/>
          <w:szCs w:val="28"/>
        </w:rPr>
        <w:t>наличия</w:t>
      </w:r>
      <w:r w:rsidR="00011DC6">
        <w:rPr>
          <w:kern w:val="16"/>
          <w:sz w:val="28"/>
          <w:szCs w:val="28"/>
        </w:rPr>
        <w:t xml:space="preserve"> </w:t>
      </w:r>
      <w:r w:rsidRPr="00011DC6">
        <w:rPr>
          <w:kern w:val="16"/>
          <w:sz w:val="28"/>
          <w:szCs w:val="28"/>
        </w:rPr>
        <w:t>новых</w:t>
      </w:r>
      <w:r w:rsidR="00011DC6">
        <w:rPr>
          <w:kern w:val="16"/>
          <w:sz w:val="28"/>
          <w:szCs w:val="28"/>
        </w:rPr>
        <w:t xml:space="preserve"> </w:t>
      </w:r>
      <w:r w:rsidRPr="00011DC6">
        <w:rPr>
          <w:kern w:val="16"/>
          <w:sz w:val="28"/>
          <w:szCs w:val="28"/>
        </w:rPr>
        <w:t>аналитических</w:t>
      </w:r>
      <w:r w:rsidR="00011DC6">
        <w:rPr>
          <w:kern w:val="16"/>
          <w:sz w:val="28"/>
          <w:szCs w:val="28"/>
        </w:rPr>
        <w:t xml:space="preserve"> </w:t>
      </w:r>
      <w:r w:rsidRPr="00011DC6">
        <w:rPr>
          <w:kern w:val="16"/>
          <w:sz w:val="28"/>
          <w:szCs w:val="28"/>
        </w:rPr>
        <w:t>разрезов</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группировок,</w:t>
      </w:r>
      <w:r w:rsidR="00011DC6">
        <w:rPr>
          <w:kern w:val="16"/>
          <w:sz w:val="28"/>
          <w:szCs w:val="28"/>
        </w:rPr>
        <w:t xml:space="preserve"> </w:t>
      </w:r>
      <w:r w:rsidRPr="00011DC6">
        <w:rPr>
          <w:kern w:val="16"/>
          <w:sz w:val="28"/>
          <w:szCs w:val="28"/>
        </w:rPr>
        <w:t>но</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силу</w:t>
      </w:r>
      <w:r w:rsidR="00011DC6">
        <w:rPr>
          <w:kern w:val="16"/>
          <w:sz w:val="28"/>
          <w:szCs w:val="28"/>
        </w:rPr>
        <w:t xml:space="preserve"> </w:t>
      </w:r>
      <w:r w:rsidRPr="00011DC6">
        <w:rPr>
          <w:kern w:val="16"/>
          <w:sz w:val="28"/>
          <w:szCs w:val="28"/>
        </w:rPr>
        <w:t>того,</w:t>
      </w:r>
      <w:r w:rsidR="00011DC6">
        <w:rPr>
          <w:kern w:val="16"/>
          <w:sz w:val="28"/>
          <w:szCs w:val="28"/>
        </w:rPr>
        <w:t xml:space="preserve"> </w:t>
      </w:r>
      <w:r w:rsidRPr="00011DC6">
        <w:rPr>
          <w:kern w:val="16"/>
          <w:sz w:val="28"/>
          <w:szCs w:val="28"/>
        </w:rPr>
        <w:t>что</w:t>
      </w:r>
      <w:r w:rsidR="00011DC6">
        <w:rPr>
          <w:kern w:val="16"/>
          <w:sz w:val="28"/>
          <w:szCs w:val="28"/>
        </w:rPr>
        <w:t xml:space="preserve"> </w:t>
      </w:r>
      <w:r w:rsidRPr="00011DC6">
        <w:rPr>
          <w:kern w:val="16"/>
          <w:sz w:val="28"/>
          <w:szCs w:val="28"/>
        </w:rPr>
        <w:t>для</w:t>
      </w:r>
      <w:r w:rsidR="00011DC6">
        <w:rPr>
          <w:kern w:val="16"/>
          <w:sz w:val="28"/>
          <w:szCs w:val="28"/>
        </w:rPr>
        <w:t xml:space="preserve"> </w:t>
      </w:r>
      <w:r w:rsidRPr="00011DC6">
        <w:rPr>
          <w:kern w:val="16"/>
          <w:sz w:val="28"/>
          <w:szCs w:val="28"/>
        </w:rPr>
        <w:t>их</w:t>
      </w:r>
      <w:r w:rsidR="00011DC6">
        <w:rPr>
          <w:kern w:val="16"/>
          <w:sz w:val="28"/>
          <w:szCs w:val="28"/>
        </w:rPr>
        <w:t xml:space="preserve"> </w:t>
      </w:r>
      <w:r w:rsidRPr="00011DC6">
        <w:rPr>
          <w:kern w:val="16"/>
          <w:sz w:val="28"/>
          <w:szCs w:val="28"/>
        </w:rPr>
        <w:t>подготовки</w:t>
      </w:r>
      <w:r w:rsidR="00011DC6">
        <w:rPr>
          <w:kern w:val="16"/>
          <w:sz w:val="28"/>
          <w:szCs w:val="28"/>
        </w:rPr>
        <w:t xml:space="preserve"> </w:t>
      </w:r>
      <w:r w:rsidRPr="00011DC6">
        <w:rPr>
          <w:kern w:val="16"/>
          <w:sz w:val="28"/>
          <w:szCs w:val="28"/>
        </w:rPr>
        <w:t>привлекаются</w:t>
      </w:r>
      <w:r w:rsidR="00011DC6">
        <w:rPr>
          <w:kern w:val="16"/>
          <w:sz w:val="28"/>
          <w:szCs w:val="28"/>
        </w:rPr>
        <w:t xml:space="preserve"> </w:t>
      </w:r>
      <w:r w:rsidRPr="00011DC6">
        <w:rPr>
          <w:kern w:val="16"/>
          <w:sz w:val="28"/>
          <w:szCs w:val="28"/>
        </w:rPr>
        <w:t>дополнительные</w:t>
      </w:r>
      <w:r w:rsidR="00011DC6">
        <w:rPr>
          <w:kern w:val="16"/>
          <w:sz w:val="28"/>
          <w:szCs w:val="28"/>
        </w:rPr>
        <w:t xml:space="preserve"> </w:t>
      </w:r>
      <w:r w:rsidRPr="00011DC6">
        <w:rPr>
          <w:kern w:val="16"/>
          <w:sz w:val="28"/>
          <w:szCs w:val="28"/>
        </w:rPr>
        <w:t>сведения</w:t>
      </w:r>
      <w:r w:rsidR="00011DC6">
        <w:rPr>
          <w:kern w:val="16"/>
          <w:sz w:val="28"/>
          <w:szCs w:val="28"/>
        </w:rPr>
        <w:t xml:space="preserve"> </w:t>
      </w:r>
      <w:r w:rsidRPr="00011DC6">
        <w:rPr>
          <w:kern w:val="16"/>
          <w:sz w:val="28"/>
          <w:szCs w:val="28"/>
        </w:rPr>
        <w:t>из</w:t>
      </w:r>
      <w:r w:rsidR="00011DC6">
        <w:rPr>
          <w:kern w:val="16"/>
          <w:sz w:val="28"/>
          <w:szCs w:val="28"/>
        </w:rPr>
        <w:t xml:space="preserve"> </w:t>
      </w:r>
      <w:r w:rsidRPr="00011DC6">
        <w:rPr>
          <w:kern w:val="16"/>
          <w:sz w:val="28"/>
          <w:szCs w:val="28"/>
        </w:rPr>
        <w:t>текущего</w:t>
      </w:r>
      <w:r w:rsidR="00011DC6">
        <w:rPr>
          <w:kern w:val="16"/>
          <w:sz w:val="28"/>
          <w:szCs w:val="28"/>
        </w:rPr>
        <w:t xml:space="preserve"> </w:t>
      </w:r>
      <w:r w:rsidRPr="00011DC6">
        <w:rPr>
          <w:kern w:val="16"/>
          <w:sz w:val="28"/>
          <w:szCs w:val="28"/>
        </w:rPr>
        <w:t>учета.</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Пояснительная</w:t>
      </w:r>
      <w:r w:rsidR="00011DC6">
        <w:rPr>
          <w:kern w:val="16"/>
          <w:sz w:val="28"/>
          <w:szCs w:val="28"/>
        </w:rPr>
        <w:t xml:space="preserve"> </w:t>
      </w:r>
      <w:r w:rsidRPr="00011DC6">
        <w:rPr>
          <w:kern w:val="16"/>
          <w:sz w:val="28"/>
          <w:szCs w:val="28"/>
        </w:rPr>
        <w:t>записка.</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iCs/>
          <w:sz w:val="28"/>
          <w:szCs w:val="28"/>
        </w:rPr>
        <w:t>Пояснительная</w:t>
      </w:r>
      <w:r w:rsidR="00011DC6">
        <w:rPr>
          <w:iCs/>
          <w:sz w:val="28"/>
          <w:szCs w:val="28"/>
        </w:rPr>
        <w:t xml:space="preserve"> </w:t>
      </w:r>
      <w:r w:rsidRPr="00011DC6">
        <w:rPr>
          <w:iCs/>
          <w:sz w:val="28"/>
          <w:szCs w:val="28"/>
        </w:rPr>
        <w:t>записка</w:t>
      </w:r>
      <w:r w:rsidR="00011DC6">
        <w:rPr>
          <w:rStyle w:val="apple-converted-space"/>
          <w:sz w:val="28"/>
          <w:szCs w:val="28"/>
        </w:rPr>
        <w:t xml:space="preserve"> </w:t>
      </w:r>
      <w:r w:rsidRPr="00011DC6">
        <w:rPr>
          <w:sz w:val="28"/>
          <w:szCs w:val="28"/>
        </w:rPr>
        <w:t>к</w:t>
      </w:r>
      <w:r w:rsidR="00011DC6">
        <w:rPr>
          <w:sz w:val="28"/>
          <w:szCs w:val="28"/>
        </w:rPr>
        <w:t xml:space="preserve"> </w:t>
      </w:r>
      <w:r w:rsidRPr="00011DC6">
        <w:rPr>
          <w:sz w:val="28"/>
          <w:szCs w:val="28"/>
        </w:rPr>
        <w:t>годовой</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содержать</w:t>
      </w:r>
      <w:r w:rsidR="00011DC6">
        <w:rPr>
          <w:sz w:val="28"/>
          <w:szCs w:val="28"/>
        </w:rPr>
        <w:t xml:space="preserve"> </w:t>
      </w:r>
      <w:r w:rsidRPr="00011DC6">
        <w:rPr>
          <w:sz w:val="28"/>
          <w:szCs w:val="28"/>
        </w:rPr>
        <w:t>существенную</w:t>
      </w:r>
      <w:r w:rsidR="00011DC6">
        <w:rPr>
          <w:sz w:val="28"/>
          <w:szCs w:val="28"/>
        </w:rPr>
        <w:t xml:space="preserve"> </w:t>
      </w:r>
      <w:r w:rsidRPr="00011DC6">
        <w:rPr>
          <w:sz w:val="28"/>
          <w:szCs w:val="28"/>
        </w:rPr>
        <w:t>информацию</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сопоставимости</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отчетный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предшествующий</w:t>
      </w:r>
      <w:r w:rsidR="00011DC6">
        <w:rPr>
          <w:sz w:val="28"/>
          <w:szCs w:val="28"/>
        </w:rPr>
        <w:t xml:space="preserve"> </w:t>
      </w:r>
      <w:r w:rsidRPr="00011DC6">
        <w:rPr>
          <w:sz w:val="28"/>
          <w:szCs w:val="28"/>
        </w:rPr>
        <w:t>ему</w:t>
      </w:r>
      <w:r w:rsidR="00011DC6">
        <w:rPr>
          <w:sz w:val="28"/>
          <w:szCs w:val="28"/>
        </w:rPr>
        <w:t xml:space="preserve"> </w:t>
      </w:r>
      <w:r w:rsidRPr="00011DC6">
        <w:rPr>
          <w:sz w:val="28"/>
          <w:szCs w:val="28"/>
        </w:rPr>
        <w:t>годы,</w:t>
      </w:r>
      <w:r w:rsidR="00011DC6">
        <w:rPr>
          <w:sz w:val="28"/>
          <w:szCs w:val="28"/>
        </w:rPr>
        <w:t xml:space="preserve"> </w:t>
      </w:r>
      <w:r w:rsidRPr="00011DC6">
        <w:rPr>
          <w:sz w:val="28"/>
          <w:szCs w:val="28"/>
        </w:rPr>
        <w:t>методах</w:t>
      </w:r>
      <w:r w:rsidR="00011DC6">
        <w:rPr>
          <w:sz w:val="28"/>
          <w:szCs w:val="28"/>
        </w:rPr>
        <w:t xml:space="preserve"> </w:t>
      </w:r>
      <w:r w:rsidRPr="00011DC6">
        <w:rPr>
          <w:sz w:val="28"/>
          <w:szCs w:val="28"/>
        </w:rPr>
        <w:t>оценки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существенных</w:t>
      </w:r>
      <w:r w:rsidR="00011DC6">
        <w:rPr>
          <w:sz w:val="28"/>
          <w:szCs w:val="28"/>
        </w:rPr>
        <w:t xml:space="preserve"> </w:t>
      </w:r>
      <w:r w:rsidRPr="00011DC6">
        <w:rPr>
          <w:sz w:val="28"/>
          <w:szCs w:val="28"/>
        </w:rPr>
        <w:t>статьях</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p>
    <w:p w:rsidR="002C0348" w:rsidRPr="00011DC6" w:rsidRDefault="002C0348"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пояснительной</w:t>
      </w:r>
      <w:r w:rsidR="00011DC6">
        <w:rPr>
          <w:sz w:val="28"/>
          <w:szCs w:val="28"/>
        </w:rPr>
        <w:t xml:space="preserve"> </w:t>
      </w:r>
      <w:r w:rsidRPr="00011DC6">
        <w:rPr>
          <w:sz w:val="28"/>
          <w:szCs w:val="28"/>
        </w:rPr>
        <w:t>записке</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предприятие</w:t>
      </w:r>
      <w:r w:rsidR="00011DC6">
        <w:rPr>
          <w:sz w:val="28"/>
          <w:szCs w:val="28"/>
        </w:rPr>
        <w:t xml:space="preserve"> </w:t>
      </w:r>
      <w:r w:rsidRPr="00011DC6">
        <w:rPr>
          <w:sz w:val="28"/>
          <w:szCs w:val="28"/>
        </w:rPr>
        <w:t>объявляет</w:t>
      </w:r>
      <w:r w:rsidR="00011DC6">
        <w:rPr>
          <w:sz w:val="28"/>
          <w:szCs w:val="28"/>
        </w:rPr>
        <w:t xml:space="preserve"> </w:t>
      </w:r>
      <w:r w:rsidRPr="00011DC6">
        <w:rPr>
          <w:sz w:val="28"/>
          <w:szCs w:val="28"/>
        </w:rPr>
        <w:t>изменения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своей</w:t>
      </w:r>
      <w:r w:rsidR="00011DC6">
        <w:rPr>
          <w:sz w:val="28"/>
          <w:szCs w:val="28"/>
        </w:rPr>
        <w:t xml:space="preserve"> </w:t>
      </w:r>
      <w:r w:rsidRPr="00011DC6">
        <w:rPr>
          <w:sz w:val="28"/>
          <w:szCs w:val="28"/>
        </w:rPr>
        <w:t>учетной</w:t>
      </w:r>
      <w:r w:rsidR="00011DC6">
        <w:rPr>
          <w:sz w:val="28"/>
          <w:szCs w:val="28"/>
        </w:rPr>
        <w:t xml:space="preserve"> </w:t>
      </w:r>
      <w:r w:rsidRPr="00011DC6">
        <w:rPr>
          <w:sz w:val="28"/>
          <w:szCs w:val="28"/>
        </w:rPr>
        <w:t>политике</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следующий</w:t>
      </w:r>
      <w:r w:rsidR="00011DC6">
        <w:rPr>
          <w:sz w:val="28"/>
          <w:szCs w:val="28"/>
        </w:rPr>
        <w:t xml:space="preserve"> </w:t>
      </w:r>
      <w:r w:rsidRPr="00011DC6">
        <w:rPr>
          <w:sz w:val="28"/>
          <w:szCs w:val="28"/>
        </w:rPr>
        <w:t>отчетный</w:t>
      </w:r>
      <w:r w:rsidR="00011DC6">
        <w:rPr>
          <w:sz w:val="28"/>
          <w:szCs w:val="28"/>
        </w:rPr>
        <w:t xml:space="preserve"> </w:t>
      </w:r>
      <w:r w:rsidRPr="00011DC6">
        <w:rPr>
          <w:sz w:val="28"/>
          <w:szCs w:val="28"/>
        </w:rPr>
        <w:t>год.</w:t>
      </w:r>
    </w:p>
    <w:p w:rsidR="00D85D25"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В</w:t>
      </w:r>
      <w:r w:rsidR="00011DC6">
        <w:rPr>
          <w:kern w:val="16"/>
          <w:sz w:val="28"/>
          <w:szCs w:val="28"/>
        </w:rPr>
        <w:t xml:space="preserve"> </w:t>
      </w:r>
      <w:r w:rsidRPr="00011DC6">
        <w:rPr>
          <w:kern w:val="16"/>
          <w:sz w:val="28"/>
          <w:szCs w:val="28"/>
        </w:rPr>
        <w:t>отличие</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отчетных</w:t>
      </w:r>
      <w:r w:rsidR="00011DC6">
        <w:rPr>
          <w:kern w:val="16"/>
          <w:sz w:val="28"/>
          <w:szCs w:val="28"/>
        </w:rPr>
        <w:t xml:space="preserve"> </w:t>
      </w:r>
      <w:r w:rsidRPr="00011DC6">
        <w:rPr>
          <w:kern w:val="16"/>
          <w:sz w:val="28"/>
          <w:szCs w:val="28"/>
        </w:rPr>
        <w:t>форм</w:t>
      </w:r>
      <w:r w:rsidR="00011DC6">
        <w:rPr>
          <w:kern w:val="16"/>
          <w:sz w:val="28"/>
          <w:szCs w:val="28"/>
        </w:rPr>
        <w:t xml:space="preserve"> </w:t>
      </w:r>
      <w:r w:rsidRPr="00011DC6">
        <w:rPr>
          <w:kern w:val="16"/>
          <w:sz w:val="28"/>
          <w:szCs w:val="28"/>
        </w:rPr>
        <w:t>структура</w:t>
      </w:r>
      <w:r w:rsidR="00011DC6">
        <w:rPr>
          <w:kern w:val="16"/>
          <w:sz w:val="28"/>
          <w:szCs w:val="28"/>
        </w:rPr>
        <w:t xml:space="preserve"> </w:t>
      </w:r>
      <w:r w:rsidRPr="00011DC6">
        <w:rPr>
          <w:kern w:val="16"/>
          <w:sz w:val="28"/>
          <w:szCs w:val="28"/>
        </w:rPr>
        <w:t>пояснительной</w:t>
      </w:r>
      <w:r w:rsidR="00011DC6">
        <w:rPr>
          <w:kern w:val="16"/>
          <w:sz w:val="28"/>
          <w:szCs w:val="28"/>
        </w:rPr>
        <w:t xml:space="preserve"> </w:t>
      </w:r>
      <w:r w:rsidRPr="00011DC6">
        <w:rPr>
          <w:kern w:val="16"/>
          <w:sz w:val="28"/>
          <w:szCs w:val="28"/>
        </w:rPr>
        <w:t>записки</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регламентируется,</w:t>
      </w:r>
      <w:r w:rsidR="00011DC6">
        <w:rPr>
          <w:kern w:val="16"/>
          <w:sz w:val="28"/>
          <w:szCs w:val="28"/>
        </w:rPr>
        <w:t xml:space="preserve"> </w:t>
      </w:r>
      <w:r w:rsidRPr="00011DC6">
        <w:rPr>
          <w:kern w:val="16"/>
          <w:sz w:val="28"/>
          <w:szCs w:val="28"/>
        </w:rPr>
        <w:t>однако</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некоторых</w:t>
      </w:r>
      <w:r w:rsidR="00011DC6">
        <w:rPr>
          <w:kern w:val="16"/>
          <w:sz w:val="28"/>
          <w:szCs w:val="28"/>
        </w:rPr>
        <w:t xml:space="preserve"> </w:t>
      </w:r>
      <w:r w:rsidRPr="00011DC6">
        <w:rPr>
          <w:kern w:val="16"/>
          <w:sz w:val="28"/>
          <w:szCs w:val="28"/>
        </w:rPr>
        <w:t>нормативных</w:t>
      </w:r>
      <w:r w:rsidR="00011DC6">
        <w:rPr>
          <w:kern w:val="16"/>
          <w:sz w:val="28"/>
          <w:szCs w:val="28"/>
        </w:rPr>
        <w:t xml:space="preserve"> </w:t>
      </w:r>
      <w:r w:rsidRPr="00011DC6">
        <w:rPr>
          <w:kern w:val="16"/>
          <w:sz w:val="28"/>
          <w:szCs w:val="28"/>
        </w:rPr>
        <w:t>документах</w:t>
      </w:r>
      <w:r w:rsidR="00011DC6">
        <w:rPr>
          <w:kern w:val="16"/>
          <w:sz w:val="28"/>
          <w:szCs w:val="28"/>
        </w:rPr>
        <w:t xml:space="preserve"> </w:t>
      </w:r>
      <w:r w:rsidRPr="00011DC6">
        <w:rPr>
          <w:kern w:val="16"/>
          <w:sz w:val="28"/>
          <w:szCs w:val="28"/>
        </w:rPr>
        <w:t>(например,</w:t>
      </w:r>
      <w:r w:rsidR="00011DC6">
        <w:rPr>
          <w:kern w:val="16"/>
          <w:sz w:val="28"/>
          <w:szCs w:val="28"/>
        </w:rPr>
        <w:t xml:space="preserve"> </w:t>
      </w:r>
      <w:r w:rsidRPr="00011DC6">
        <w:rPr>
          <w:kern w:val="16"/>
          <w:sz w:val="28"/>
          <w:szCs w:val="28"/>
        </w:rPr>
        <w:t>ПБУ</w:t>
      </w:r>
      <w:r w:rsidR="00011DC6">
        <w:rPr>
          <w:kern w:val="16"/>
          <w:sz w:val="28"/>
          <w:szCs w:val="28"/>
        </w:rPr>
        <w:t xml:space="preserve"> </w:t>
      </w:r>
      <w:r w:rsidRPr="00011DC6">
        <w:rPr>
          <w:kern w:val="16"/>
          <w:sz w:val="28"/>
          <w:szCs w:val="28"/>
        </w:rPr>
        <w:t>4/99</w:t>
      </w:r>
      <w:r w:rsidR="00011DC6">
        <w:rPr>
          <w:kern w:val="16"/>
          <w:sz w:val="28"/>
          <w:szCs w:val="28"/>
        </w:rPr>
        <w:t xml:space="preserve"> </w:t>
      </w:r>
      <w:r w:rsidRPr="00011DC6">
        <w:rPr>
          <w:kern w:val="16"/>
          <w:sz w:val="28"/>
          <w:szCs w:val="28"/>
        </w:rPr>
        <w:t>содержит</w:t>
      </w:r>
      <w:r w:rsidR="00011DC6">
        <w:rPr>
          <w:kern w:val="16"/>
          <w:sz w:val="28"/>
          <w:szCs w:val="28"/>
        </w:rPr>
        <w:t xml:space="preserve"> </w:t>
      </w:r>
      <w:r w:rsidRPr="00011DC6">
        <w:rPr>
          <w:kern w:val="16"/>
          <w:sz w:val="28"/>
          <w:szCs w:val="28"/>
        </w:rPr>
        <w:t>раздел</w:t>
      </w:r>
      <w:r w:rsidR="00011DC6">
        <w:rPr>
          <w:kern w:val="16"/>
          <w:sz w:val="28"/>
          <w:szCs w:val="28"/>
        </w:rPr>
        <w:t xml:space="preserve"> </w:t>
      </w:r>
      <w:r w:rsidRPr="00011DC6">
        <w:rPr>
          <w:kern w:val="16"/>
          <w:sz w:val="28"/>
          <w:szCs w:val="28"/>
          <w:lang w:val="en-US"/>
        </w:rPr>
        <w:t>VIII</w:t>
      </w:r>
      <w:r w:rsidR="00011DC6">
        <w:rPr>
          <w:kern w:val="16"/>
          <w:sz w:val="28"/>
          <w:szCs w:val="28"/>
        </w:rPr>
        <w:t xml:space="preserve"> </w:t>
      </w:r>
      <w:r w:rsidRPr="00011DC6">
        <w:rPr>
          <w:kern w:val="16"/>
          <w:sz w:val="28"/>
          <w:szCs w:val="28"/>
        </w:rPr>
        <w:t>«Информация,</w:t>
      </w:r>
      <w:r w:rsidR="00011DC6">
        <w:rPr>
          <w:kern w:val="16"/>
          <w:sz w:val="28"/>
          <w:szCs w:val="28"/>
        </w:rPr>
        <w:t xml:space="preserve"> </w:t>
      </w:r>
      <w:r w:rsidRPr="00011DC6">
        <w:rPr>
          <w:kern w:val="16"/>
          <w:sz w:val="28"/>
          <w:szCs w:val="28"/>
        </w:rPr>
        <w:t>сопутствующая</w:t>
      </w:r>
      <w:r w:rsidR="00011DC6">
        <w:rPr>
          <w:kern w:val="16"/>
          <w:sz w:val="28"/>
          <w:szCs w:val="28"/>
        </w:rPr>
        <w:t xml:space="preserve"> </w:t>
      </w:r>
      <w:r w:rsidRPr="00011DC6">
        <w:rPr>
          <w:kern w:val="16"/>
          <w:sz w:val="28"/>
          <w:szCs w:val="28"/>
        </w:rPr>
        <w:t>бухгалтерской</w:t>
      </w:r>
      <w:r w:rsidR="00011DC6">
        <w:rPr>
          <w:kern w:val="16"/>
          <w:sz w:val="28"/>
          <w:szCs w:val="28"/>
        </w:rPr>
        <w:t xml:space="preserve"> </w:t>
      </w:r>
      <w:r w:rsidRPr="00011DC6">
        <w:rPr>
          <w:kern w:val="16"/>
          <w:sz w:val="28"/>
          <w:szCs w:val="28"/>
        </w:rPr>
        <w:t>отчетности»)</w:t>
      </w:r>
      <w:r w:rsidR="00011DC6">
        <w:rPr>
          <w:kern w:val="16"/>
          <w:sz w:val="28"/>
          <w:szCs w:val="28"/>
        </w:rPr>
        <w:t xml:space="preserve"> </w:t>
      </w:r>
      <w:r w:rsidRPr="00011DC6">
        <w:rPr>
          <w:kern w:val="16"/>
          <w:sz w:val="28"/>
          <w:szCs w:val="28"/>
        </w:rPr>
        <w:t>даются</w:t>
      </w:r>
      <w:r w:rsidR="00011DC6">
        <w:rPr>
          <w:kern w:val="16"/>
          <w:sz w:val="28"/>
          <w:szCs w:val="28"/>
        </w:rPr>
        <w:t xml:space="preserve"> </w:t>
      </w:r>
      <w:r w:rsidRPr="00011DC6">
        <w:rPr>
          <w:kern w:val="16"/>
          <w:sz w:val="28"/>
          <w:szCs w:val="28"/>
        </w:rPr>
        <w:t>рекомендации</w:t>
      </w:r>
      <w:r w:rsidR="00011DC6">
        <w:rPr>
          <w:kern w:val="16"/>
          <w:sz w:val="28"/>
          <w:szCs w:val="28"/>
        </w:rPr>
        <w:t xml:space="preserve"> </w:t>
      </w:r>
      <w:r w:rsidRPr="00011DC6">
        <w:rPr>
          <w:kern w:val="16"/>
          <w:sz w:val="28"/>
          <w:szCs w:val="28"/>
        </w:rPr>
        <w:t>по</w:t>
      </w:r>
      <w:r w:rsidR="00011DC6">
        <w:rPr>
          <w:kern w:val="16"/>
          <w:sz w:val="28"/>
          <w:szCs w:val="28"/>
        </w:rPr>
        <w:t xml:space="preserve"> </w:t>
      </w:r>
      <w:r w:rsidRPr="00011DC6">
        <w:rPr>
          <w:kern w:val="16"/>
          <w:sz w:val="28"/>
          <w:szCs w:val="28"/>
        </w:rPr>
        <w:t>составу</w:t>
      </w:r>
      <w:r w:rsidR="00011DC6">
        <w:rPr>
          <w:kern w:val="16"/>
          <w:sz w:val="28"/>
          <w:szCs w:val="28"/>
        </w:rPr>
        <w:t xml:space="preserve"> </w:t>
      </w:r>
      <w:r w:rsidRPr="00011DC6">
        <w:rPr>
          <w:kern w:val="16"/>
          <w:sz w:val="28"/>
          <w:szCs w:val="28"/>
        </w:rPr>
        <w:t>показателей</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комментариев,</w:t>
      </w:r>
      <w:r w:rsidR="00011DC6">
        <w:rPr>
          <w:kern w:val="16"/>
          <w:sz w:val="28"/>
          <w:szCs w:val="28"/>
        </w:rPr>
        <w:t xml:space="preserve"> </w:t>
      </w:r>
      <w:r w:rsidRPr="00011DC6">
        <w:rPr>
          <w:kern w:val="16"/>
          <w:sz w:val="28"/>
          <w:szCs w:val="28"/>
        </w:rPr>
        <w:t>целесообразных</w:t>
      </w:r>
      <w:r w:rsidR="00011DC6">
        <w:rPr>
          <w:kern w:val="16"/>
          <w:sz w:val="28"/>
          <w:szCs w:val="28"/>
        </w:rPr>
        <w:t xml:space="preserve"> </w:t>
      </w:r>
      <w:r w:rsidRPr="00011DC6">
        <w:rPr>
          <w:kern w:val="16"/>
          <w:sz w:val="28"/>
          <w:szCs w:val="28"/>
        </w:rPr>
        <w:t>к</w:t>
      </w:r>
      <w:r w:rsidR="00011DC6">
        <w:rPr>
          <w:kern w:val="16"/>
          <w:sz w:val="28"/>
          <w:szCs w:val="28"/>
        </w:rPr>
        <w:t xml:space="preserve"> </w:t>
      </w:r>
      <w:r w:rsidRPr="00011DC6">
        <w:rPr>
          <w:kern w:val="16"/>
          <w:sz w:val="28"/>
          <w:szCs w:val="28"/>
        </w:rPr>
        <w:t>включению</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пояснительную</w:t>
      </w:r>
      <w:r w:rsidR="00011DC6">
        <w:rPr>
          <w:kern w:val="16"/>
          <w:sz w:val="28"/>
          <w:szCs w:val="28"/>
        </w:rPr>
        <w:t xml:space="preserve"> </w:t>
      </w:r>
      <w:r w:rsidRPr="00011DC6">
        <w:rPr>
          <w:kern w:val="16"/>
          <w:sz w:val="28"/>
          <w:szCs w:val="28"/>
        </w:rPr>
        <w:t>записку.</w:t>
      </w:r>
      <w:r w:rsidR="00011DC6">
        <w:rPr>
          <w:kern w:val="16"/>
          <w:sz w:val="28"/>
          <w:szCs w:val="28"/>
        </w:rPr>
        <w:t xml:space="preserve"> </w:t>
      </w:r>
      <w:r w:rsidRPr="00011DC6">
        <w:rPr>
          <w:kern w:val="16"/>
          <w:sz w:val="28"/>
          <w:szCs w:val="28"/>
        </w:rPr>
        <w:t>Объем</w:t>
      </w:r>
      <w:r w:rsidR="00011DC6">
        <w:rPr>
          <w:kern w:val="16"/>
          <w:sz w:val="28"/>
          <w:szCs w:val="28"/>
        </w:rPr>
        <w:t xml:space="preserve"> </w:t>
      </w:r>
      <w:r w:rsidRPr="00011DC6">
        <w:rPr>
          <w:kern w:val="16"/>
          <w:sz w:val="28"/>
          <w:szCs w:val="28"/>
        </w:rPr>
        <w:t>сведений,</w:t>
      </w:r>
      <w:r w:rsidR="00011DC6">
        <w:rPr>
          <w:kern w:val="16"/>
          <w:sz w:val="28"/>
          <w:szCs w:val="28"/>
        </w:rPr>
        <w:t xml:space="preserve"> </w:t>
      </w:r>
      <w:r w:rsidRPr="00011DC6">
        <w:rPr>
          <w:kern w:val="16"/>
          <w:sz w:val="28"/>
          <w:szCs w:val="28"/>
        </w:rPr>
        <w:t>включаемых</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пояснительную</w:t>
      </w:r>
      <w:r w:rsidR="00011DC6">
        <w:rPr>
          <w:kern w:val="16"/>
          <w:sz w:val="28"/>
          <w:szCs w:val="28"/>
        </w:rPr>
        <w:t xml:space="preserve"> </w:t>
      </w:r>
      <w:r w:rsidRPr="00011DC6">
        <w:rPr>
          <w:kern w:val="16"/>
          <w:sz w:val="28"/>
          <w:szCs w:val="28"/>
        </w:rPr>
        <w:t>записку,</w:t>
      </w:r>
      <w:r w:rsidR="00011DC6">
        <w:rPr>
          <w:kern w:val="16"/>
          <w:sz w:val="28"/>
          <w:szCs w:val="28"/>
        </w:rPr>
        <w:t xml:space="preserve"> </w:t>
      </w:r>
      <w:r w:rsidRPr="00011DC6">
        <w:rPr>
          <w:kern w:val="16"/>
          <w:sz w:val="28"/>
          <w:szCs w:val="28"/>
        </w:rPr>
        <w:t>зависит</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многих</w:t>
      </w:r>
      <w:r w:rsidR="00011DC6">
        <w:rPr>
          <w:kern w:val="16"/>
          <w:sz w:val="28"/>
          <w:szCs w:val="28"/>
        </w:rPr>
        <w:t xml:space="preserve"> </w:t>
      </w:r>
      <w:r w:rsidRPr="00011DC6">
        <w:rPr>
          <w:kern w:val="16"/>
          <w:sz w:val="28"/>
          <w:szCs w:val="28"/>
        </w:rPr>
        <w:t>обстоятельств,</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частности</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того,</w:t>
      </w:r>
      <w:r w:rsidR="00011DC6">
        <w:rPr>
          <w:kern w:val="16"/>
          <w:sz w:val="28"/>
          <w:szCs w:val="28"/>
        </w:rPr>
        <w:t xml:space="preserve"> </w:t>
      </w:r>
      <w:r w:rsidRPr="00011DC6">
        <w:rPr>
          <w:kern w:val="16"/>
          <w:sz w:val="28"/>
          <w:szCs w:val="28"/>
        </w:rPr>
        <w:t>какая</w:t>
      </w:r>
      <w:r w:rsidR="00011DC6">
        <w:rPr>
          <w:kern w:val="16"/>
          <w:sz w:val="28"/>
          <w:szCs w:val="28"/>
        </w:rPr>
        <w:t xml:space="preserve"> </w:t>
      </w:r>
      <w:r w:rsidRPr="00011DC6">
        <w:rPr>
          <w:kern w:val="16"/>
          <w:sz w:val="28"/>
          <w:szCs w:val="28"/>
        </w:rPr>
        <w:t>политика</w:t>
      </w:r>
      <w:r w:rsidR="00011DC6">
        <w:rPr>
          <w:kern w:val="16"/>
          <w:sz w:val="28"/>
          <w:szCs w:val="28"/>
        </w:rPr>
        <w:t xml:space="preserve"> </w:t>
      </w:r>
      <w:r w:rsidRPr="00011DC6">
        <w:rPr>
          <w:kern w:val="16"/>
          <w:sz w:val="28"/>
          <w:szCs w:val="28"/>
        </w:rPr>
        <w:t>избрана</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предприятии</w:t>
      </w:r>
      <w:r w:rsidR="00011DC6">
        <w:rPr>
          <w:kern w:val="16"/>
          <w:sz w:val="28"/>
          <w:szCs w:val="28"/>
        </w:rPr>
        <w:t xml:space="preserve"> </w:t>
      </w:r>
      <w:r w:rsidRPr="00011DC6">
        <w:rPr>
          <w:kern w:val="16"/>
          <w:sz w:val="28"/>
          <w:szCs w:val="28"/>
        </w:rPr>
        <w:t>в</w:t>
      </w:r>
      <w:r w:rsidR="00011DC6">
        <w:rPr>
          <w:kern w:val="16"/>
          <w:sz w:val="28"/>
          <w:szCs w:val="28"/>
        </w:rPr>
        <w:t xml:space="preserve"> </w:t>
      </w:r>
      <w:r w:rsidR="00D85D25" w:rsidRPr="00011DC6">
        <w:rPr>
          <w:kern w:val="16"/>
          <w:sz w:val="28"/>
          <w:szCs w:val="28"/>
        </w:rPr>
        <w:t>отношении</w:t>
      </w:r>
      <w:r w:rsidR="00011DC6">
        <w:rPr>
          <w:kern w:val="16"/>
          <w:sz w:val="28"/>
          <w:szCs w:val="28"/>
        </w:rPr>
        <w:t xml:space="preserve"> </w:t>
      </w:r>
      <w:r w:rsidR="00D85D25" w:rsidRPr="00011DC6">
        <w:rPr>
          <w:kern w:val="16"/>
          <w:sz w:val="28"/>
          <w:szCs w:val="28"/>
        </w:rPr>
        <w:t>раскрытия</w:t>
      </w:r>
      <w:r w:rsidR="00011DC6">
        <w:rPr>
          <w:kern w:val="16"/>
          <w:sz w:val="28"/>
          <w:szCs w:val="28"/>
        </w:rPr>
        <w:t xml:space="preserve"> </w:t>
      </w:r>
      <w:r w:rsidR="00D85D25" w:rsidRPr="00011DC6">
        <w:rPr>
          <w:kern w:val="16"/>
          <w:sz w:val="28"/>
          <w:szCs w:val="28"/>
        </w:rPr>
        <w:t>информации</w:t>
      </w:r>
      <w:r w:rsidR="00011DC6">
        <w:rPr>
          <w:kern w:val="16"/>
          <w:sz w:val="28"/>
          <w:szCs w:val="28"/>
        </w:rPr>
        <w:t xml:space="preserve"> </w:t>
      </w:r>
      <w:r w:rsidR="00D85D25" w:rsidRPr="00011DC6">
        <w:rPr>
          <w:kern w:val="16"/>
          <w:sz w:val="28"/>
          <w:szCs w:val="28"/>
        </w:rPr>
        <w:t>(5;</w:t>
      </w:r>
      <w:r w:rsidR="00011DC6">
        <w:rPr>
          <w:kern w:val="16"/>
          <w:sz w:val="28"/>
          <w:szCs w:val="28"/>
        </w:rPr>
        <w:t xml:space="preserve"> </w:t>
      </w:r>
      <w:r w:rsidR="00D85D25" w:rsidRPr="00011DC6">
        <w:rPr>
          <w:kern w:val="16"/>
          <w:sz w:val="28"/>
          <w:szCs w:val="28"/>
        </w:rPr>
        <w:t>с.18).</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Аудиторское</w:t>
      </w:r>
      <w:r w:rsidR="00011DC6">
        <w:rPr>
          <w:kern w:val="16"/>
          <w:sz w:val="28"/>
          <w:szCs w:val="28"/>
        </w:rPr>
        <w:t xml:space="preserve"> </w:t>
      </w:r>
      <w:r w:rsidRPr="00011DC6">
        <w:rPr>
          <w:kern w:val="16"/>
          <w:sz w:val="28"/>
          <w:szCs w:val="28"/>
        </w:rPr>
        <w:t>заключение.</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Бухгалтерская</w:t>
      </w:r>
      <w:r w:rsidR="00011DC6">
        <w:rPr>
          <w:kern w:val="16"/>
          <w:sz w:val="28"/>
          <w:szCs w:val="28"/>
        </w:rPr>
        <w:t xml:space="preserve"> </w:t>
      </w:r>
      <w:r w:rsidRPr="00011DC6">
        <w:rPr>
          <w:kern w:val="16"/>
          <w:sz w:val="28"/>
          <w:szCs w:val="28"/>
        </w:rPr>
        <w:t>отчетность</w:t>
      </w:r>
      <w:r w:rsidR="00011DC6">
        <w:rPr>
          <w:kern w:val="16"/>
          <w:sz w:val="28"/>
          <w:szCs w:val="28"/>
        </w:rPr>
        <w:t xml:space="preserve"> </w:t>
      </w:r>
      <w:r w:rsidRPr="00011DC6">
        <w:rPr>
          <w:kern w:val="16"/>
          <w:sz w:val="28"/>
          <w:szCs w:val="28"/>
        </w:rPr>
        <w:t>должна</w:t>
      </w:r>
      <w:r w:rsidR="00011DC6">
        <w:rPr>
          <w:kern w:val="16"/>
          <w:sz w:val="28"/>
          <w:szCs w:val="28"/>
        </w:rPr>
        <w:t xml:space="preserve"> </w:t>
      </w:r>
      <w:r w:rsidRPr="00011DC6">
        <w:rPr>
          <w:kern w:val="16"/>
          <w:sz w:val="28"/>
          <w:szCs w:val="28"/>
        </w:rPr>
        <w:t>сопровождаться</w:t>
      </w:r>
      <w:r w:rsidR="00011DC6">
        <w:rPr>
          <w:kern w:val="16"/>
          <w:sz w:val="28"/>
          <w:szCs w:val="28"/>
        </w:rPr>
        <w:t xml:space="preserve"> </w:t>
      </w:r>
      <w:r w:rsidRPr="00011DC6">
        <w:rPr>
          <w:kern w:val="16"/>
          <w:sz w:val="28"/>
          <w:szCs w:val="28"/>
        </w:rPr>
        <w:t>аудиторским</w:t>
      </w:r>
      <w:r w:rsidR="00011DC6">
        <w:rPr>
          <w:kern w:val="16"/>
          <w:sz w:val="28"/>
          <w:szCs w:val="28"/>
        </w:rPr>
        <w:t xml:space="preserve"> </w:t>
      </w:r>
      <w:r w:rsidRPr="00011DC6">
        <w:rPr>
          <w:kern w:val="16"/>
          <w:sz w:val="28"/>
          <w:szCs w:val="28"/>
        </w:rPr>
        <w:t>заключением</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том</w:t>
      </w:r>
      <w:r w:rsidR="00011DC6">
        <w:rPr>
          <w:kern w:val="16"/>
          <w:sz w:val="28"/>
          <w:szCs w:val="28"/>
        </w:rPr>
        <w:t xml:space="preserve"> </w:t>
      </w:r>
      <w:r w:rsidRPr="00011DC6">
        <w:rPr>
          <w:kern w:val="16"/>
          <w:sz w:val="28"/>
          <w:szCs w:val="28"/>
        </w:rPr>
        <w:t>случае,</w:t>
      </w:r>
      <w:r w:rsidR="00011DC6">
        <w:rPr>
          <w:kern w:val="16"/>
          <w:sz w:val="28"/>
          <w:szCs w:val="28"/>
        </w:rPr>
        <w:t xml:space="preserve"> </w:t>
      </w:r>
      <w:r w:rsidRPr="00011DC6">
        <w:rPr>
          <w:kern w:val="16"/>
          <w:sz w:val="28"/>
          <w:szCs w:val="28"/>
        </w:rPr>
        <w:t>если</w:t>
      </w:r>
      <w:r w:rsidR="00011DC6">
        <w:rPr>
          <w:kern w:val="16"/>
          <w:sz w:val="28"/>
          <w:szCs w:val="28"/>
        </w:rPr>
        <w:t xml:space="preserve"> </w:t>
      </w:r>
      <w:r w:rsidRPr="00011DC6">
        <w:rPr>
          <w:kern w:val="16"/>
          <w:sz w:val="28"/>
          <w:szCs w:val="28"/>
        </w:rPr>
        <w:t>она</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соответствии</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федеральными</w:t>
      </w:r>
      <w:r w:rsidR="00011DC6">
        <w:rPr>
          <w:kern w:val="16"/>
          <w:sz w:val="28"/>
          <w:szCs w:val="28"/>
        </w:rPr>
        <w:t xml:space="preserve"> </w:t>
      </w:r>
      <w:r w:rsidRPr="00011DC6">
        <w:rPr>
          <w:kern w:val="16"/>
          <w:sz w:val="28"/>
          <w:szCs w:val="28"/>
        </w:rPr>
        <w:t>законами</w:t>
      </w:r>
      <w:r w:rsidR="00011DC6">
        <w:rPr>
          <w:kern w:val="16"/>
          <w:sz w:val="28"/>
          <w:szCs w:val="28"/>
        </w:rPr>
        <w:t xml:space="preserve"> </w:t>
      </w:r>
      <w:r w:rsidRPr="00011DC6">
        <w:rPr>
          <w:kern w:val="16"/>
          <w:sz w:val="28"/>
          <w:szCs w:val="28"/>
        </w:rPr>
        <w:t>подлежит</w:t>
      </w:r>
      <w:r w:rsidR="00011DC6">
        <w:rPr>
          <w:kern w:val="16"/>
          <w:sz w:val="28"/>
          <w:szCs w:val="28"/>
        </w:rPr>
        <w:t xml:space="preserve"> </w:t>
      </w:r>
      <w:r w:rsidRPr="00011DC6">
        <w:rPr>
          <w:kern w:val="16"/>
          <w:sz w:val="28"/>
          <w:szCs w:val="28"/>
        </w:rPr>
        <w:t>обязательному</w:t>
      </w:r>
      <w:r w:rsidR="00011DC6">
        <w:rPr>
          <w:kern w:val="16"/>
          <w:sz w:val="28"/>
          <w:szCs w:val="28"/>
        </w:rPr>
        <w:t xml:space="preserve"> </w:t>
      </w:r>
      <w:r w:rsidRPr="00011DC6">
        <w:rPr>
          <w:kern w:val="16"/>
          <w:sz w:val="28"/>
          <w:szCs w:val="28"/>
        </w:rPr>
        <w:t>аудиту.</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частности,</w:t>
      </w:r>
      <w:r w:rsidR="00011DC6">
        <w:rPr>
          <w:kern w:val="16"/>
          <w:sz w:val="28"/>
          <w:szCs w:val="28"/>
        </w:rPr>
        <w:t xml:space="preserve"> </w:t>
      </w:r>
      <w:r w:rsidRPr="00011DC6">
        <w:rPr>
          <w:kern w:val="16"/>
          <w:sz w:val="28"/>
          <w:szCs w:val="28"/>
        </w:rPr>
        <w:t>обязательному</w:t>
      </w:r>
      <w:r w:rsidR="00011DC6">
        <w:rPr>
          <w:kern w:val="16"/>
          <w:sz w:val="28"/>
          <w:szCs w:val="28"/>
        </w:rPr>
        <w:t xml:space="preserve"> </w:t>
      </w:r>
      <w:r w:rsidRPr="00011DC6">
        <w:rPr>
          <w:kern w:val="16"/>
          <w:sz w:val="28"/>
          <w:szCs w:val="28"/>
        </w:rPr>
        <w:t>ежегодному</w:t>
      </w:r>
      <w:r w:rsidR="00011DC6">
        <w:rPr>
          <w:kern w:val="16"/>
          <w:sz w:val="28"/>
          <w:szCs w:val="28"/>
        </w:rPr>
        <w:t xml:space="preserve"> </w:t>
      </w:r>
      <w:r w:rsidRPr="00011DC6">
        <w:rPr>
          <w:kern w:val="16"/>
          <w:sz w:val="28"/>
          <w:szCs w:val="28"/>
        </w:rPr>
        <w:t>аудиту</w:t>
      </w:r>
      <w:r w:rsidR="00011DC6">
        <w:rPr>
          <w:kern w:val="16"/>
          <w:sz w:val="28"/>
          <w:szCs w:val="28"/>
        </w:rPr>
        <w:t xml:space="preserve"> </w:t>
      </w:r>
      <w:r w:rsidRPr="00011DC6">
        <w:rPr>
          <w:kern w:val="16"/>
          <w:sz w:val="28"/>
          <w:szCs w:val="28"/>
        </w:rPr>
        <w:t>подлежат:</w:t>
      </w:r>
      <w:r w:rsidR="00011DC6">
        <w:rPr>
          <w:kern w:val="16"/>
          <w:sz w:val="28"/>
          <w:szCs w:val="28"/>
        </w:rPr>
        <w:t xml:space="preserve"> </w:t>
      </w:r>
      <w:r w:rsidRPr="00011DC6">
        <w:rPr>
          <w:kern w:val="16"/>
          <w:sz w:val="28"/>
          <w:szCs w:val="28"/>
        </w:rPr>
        <w:t>акционерные</w:t>
      </w:r>
      <w:r w:rsidR="00011DC6">
        <w:rPr>
          <w:kern w:val="16"/>
          <w:sz w:val="28"/>
          <w:szCs w:val="28"/>
        </w:rPr>
        <w:t xml:space="preserve"> </w:t>
      </w:r>
      <w:r w:rsidRPr="00011DC6">
        <w:rPr>
          <w:kern w:val="16"/>
          <w:sz w:val="28"/>
          <w:szCs w:val="28"/>
        </w:rPr>
        <w:t>общества</w:t>
      </w:r>
      <w:r w:rsidR="00011DC6">
        <w:rPr>
          <w:kern w:val="16"/>
          <w:sz w:val="28"/>
          <w:szCs w:val="28"/>
        </w:rPr>
        <w:t xml:space="preserve"> </w:t>
      </w:r>
      <w:r w:rsidRPr="00011DC6">
        <w:rPr>
          <w:kern w:val="16"/>
          <w:sz w:val="28"/>
          <w:szCs w:val="28"/>
        </w:rPr>
        <w:t>открытого</w:t>
      </w:r>
      <w:r w:rsidR="00011DC6">
        <w:rPr>
          <w:kern w:val="16"/>
          <w:sz w:val="28"/>
          <w:szCs w:val="28"/>
        </w:rPr>
        <w:t xml:space="preserve"> </w:t>
      </w:r>
      <w:r w:rsidRPr="00011DC6">
        <w:rPr>
          <w:kern w:val="16"/>
          <w:sz w:val="28"/>
          <w:szCs w:val="28"/>
        </w:rPr>
        <w:t>типа</w:t>
      </w:r>
      <w:r w:rsidR="00011DC6">
        <w:rPr>
          <w:kern w:val="16"/>
          <w:sz w:val="28"/>
          <w:szCs w:val="28"/>
        </w:rPr>
        <w:t xml:space="preserve"> </w:t>
      </w:r>
      <w:r w:rsidRPr="00011DC6">
        <w:rPr>
          <w:kern w:val="16"/>
          <w:sz w:val="28"/>
          <w:szCs w:val="28"/>
        </w:rPr>
        <w:t>при</w:t>
      </w:r>
      <w:r w:rsidR="00011DC6">
        <w:rPr>
          <w:kern w:val="16"/>
          <w:sz w:val="28"/>
          <w:szCs w:val="28"/>
        </w:rPr>
        <w:t xml:space="preserve"> </w:t>
      </w:r>
      <w:r w:rsidRPr="00011DC6">
        <w:rPr>
          <w:kern w:val="16"/>
          <w:sz w:val="28"/>
          <w:szCs w:val="28"/>
        </w:rPr>
        <w:t>наличии</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конец</w:t>
      </w:r>
      <w:r w:rsidR="00011DC6">
        <w:rPr>
          <w:kern w:val="16"/>
          <w:sz w:val="28"/>
          <w:szCs w:val="28"/>
        </w:rPr>
        <w:t xml:space="preserve"> </w:t>
      </w:r>
      <w:r w:rsidRPr="00011DC6">
        <w:rPr>
          <w:kern w:val="16"/>
          <w:sz w:val="28"/>
          <w:szCs w:val="28"/>
        </w:rPr>
        <w:t>отчетного</w:t>
      </w:r>
      <w:r w:rsidR="00011DC6">
        <w:rPr>
          <w:kern w:val="16"/>
          <w:sz w:val="28"/>
          <w:szCs w:val="28"/>
        </w:rPr>
        <w:t xml:space="preserve"> </w:t>
      </w:r>
      <w:r w:rsidRPr="00011DC6">
        <w:rPr>
          <w:kern w:val="16"/>
          <w:sz w:val="28"/>
          <w:szCs w:val="28"/>
        </w:rPr>
        <w:t>года</w:t>
      </w:r>
      <w:r w:rsidR="00011DC6">
        <w:rPr>
          <w:kern w:val="16"/>
          <w:sz w:val="28"/>
          <w:szCs w:val="28"/>
        </w:rPr>
        <w:t xml:space="preserve"> </w:t>
      </w:r>
      <w:r w:rsidRPr="00011DC6">
        <w:rPr>
          <w:kern w:val="16"/>
          <w:sz w:val="28"/>
          <w:szCs w:val="28"/>
        </w:rPr>
        <w:t>свыше</w:t>
      </w:r>
      <w:r w:rsidR="00011DC6">
        <w:rPr>
          <w:kern w:val="16"/>
          <w:sz w:val="28"/>
          <w:szCs w:val="28"/>
        </w:rPr>
        <w:t xml:space="preserve"> </w:t>
      </w:r>
      <w:r w:rsidRPr="00011DC6">
        <w:rPr>
          <w:kern w:val="16"/>
          <w:sz w:val="28"/>
          <w:szCs w:val="28"/>
        </w:rPr>
        <w:t>100</w:t>
      </w:r>
      <w:r w:rsidR="00011DC6">
        <w:rPr>
          <w:kern w:val="16"/>
          <w:sz w:val="28"/>
          <w:szCs w:val="28"/>
        </w:rPr>
        <w:t xml:space="preserve"> </w:t>
      </w:r>
      <w:r w:rsidRPr="00011DC6">
        <w:rPr>
          <w:kern w:val="16"/>
          <w:sz w:val="28"/>
          <w:szCs w:val="28"/>
        </w:rPr>
        <w:t>участников</w:t>
      </w:r>
      <w:r w:rsidR="00011DC6">
        <w:rPr>
          <w:kern w:val="16"/>
          <w:sz w:val="28"/>
          <w:szCs w:val="28"/>
        </w:rPr>
        <w:t xml:space="preserve"> </w:t>
      </w:r>
      <w:r w:rsidRPr="00011DC6">
        <w:rPr>
          <w:kern w:val="16"/>
          <w:sz w:val="28"/>
          <w:szCs w:val="28"/>
        </w:rPr>
        <w:t>(акционеров),</w:t>
      </w:r>
      <w:r w:rsidR="00011DC6">
        <w:rPr>
          <w:kern w:val="16"/>
          <w:sz w:val="28"/>
          <w:szCs w:val="28"/>
        </w:rPr>
        <w:t xml:space="preserve"> </w:t>
      </w:r>
      <w:r w:rsidRPr="00011DC6">
        <w:rPr>
          <w:kern w:val="16"/>
          <w:sz w:val="28"/>
          <w:szCs w:val="28"/>
        </w:rPr>
        <w:t>кредитные</w:t>
      </w:r>
      <w:r w:rsidR="00011DC6">
        <w:rPr>
          <w:kern w:val="16"/>
          <w:sz w:val="28"/>
          <w:szCs w:val="28"/>
        </w:rPr>
        <w:t xml:space="preserve"> </w:t>
      </w:r>
      <w:r w:rsidRPr="00011DC6">
        <w:rPr>
          <w:kern w:val="16"/>
          <w:sz w:val="28"/>
          <w:szCs w:val="28"/>
        </w:rPr>
        <w:t>учреждения,</w:t>
      </w:r>
      <w:r w:rsidR="00011DC6">
        <w:rPr>
          <w:kern w:val="16"/>
          <w:sz w:val="28"/>
          <w:szCs w:val="28"/>
        </w:rPr>
        <w:t xml:space="preserve"> </w:t>
      </w:r>
      <w:r w:rsidRPr="00011DC6">
        <w:rPr>
          <w:kern w:val="16"/>
          <w:sz w:val="28"/>
          <w:szCs w:val="28"/>
        </w:rPr>
        <w:t>страховые</w:t>
      </w:r>
      <w:r w:rsidR="00011DC6">
        <w:rPr>
          <w:kern w:val="16"/>
          <w:sz w:val="28"/>
          <w:szCs w:val="28"/>
        </w:rPr>
        <w:t xml:space="preserve"> </w:t>
      </w:r>
      <w:r w:rsidRPr="00011DC6">
        <w:rPr>
          <w:kern w:val="16"/>
          <w:sz w:val="28"/>
          <w:szCs w:val="28"/>
        </w:rPr>
        <w:t>организации,</w:t>
      </w:r>
      <w:r w:rsidR="00011DC6">
        <w:rPr>
          <w:kern w:val="16"/>
          <w:sz w:val="28"/>
          <w:szCs w:val="28"/>
        </w:rPr>
        <w:t xml:space="preserve"> </w:t>
      </w:r>
      <w:r w:rsidRPr="00011DC6">
        <w:rPr>
          <w:kern w:val="16"/>
          <w:sz w:val="28"/>
          <w:szCs w:val="28"/>
        </w:rPr>
        <w:t>товарные</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фондовые</w:t>
      </w:r>
      <w:r w:rsidR="00011DC6">
        <w:rPr>
          <w:kern w:val="16"/>
          <w:sz w:val="28"/>
          <w:szCs w:val="28"/>
        </w:rPr>
        <w:t xml:space="preserve"> </w:t>
      </w:r>
      <w:r w:rsidRPr="00011DC6">
        <w:rPr>
          <w:kern w:val="16"/>
          <w:sz w:val="28"/>
          <w:szCs w:val="28"/>
        </w:rPr>
        <w:t>биржи,</w:t>
      </w:r>
      <w:r w:rsidR="00011DC6">
        <w:rPr>
          <w:kern w:val="16"/>
          <w:sz w:val="28"/>
          <w:szCs w:val="28"/>
        </w:rPr>
        <w:t xml:space="preserve"> </w:t>
      </w:r>
      <w:r w:rsidRPr="00011DC6">
        <w:rPr>
          <w:kern w:val="16"/>
          <w:sz w:val="28"/>
          <w:szCs w:val="28"/>
        </w:rPr>
        <w:t>инвестиционные</w:t>
      </w:r>
      <w:r w:rsidR="00011DC6">
        <w:rPr>
          <w:kern w:val="16"/>
          <w:sz w:val="28"/>
          <w:szCs w:val="28"/>
        </w:rPr>
        <w:t xml:space="preserve"> </w:t>
      </w:r>
      <w:r w:rsidRPr="00011DC6">
        <w:rPr>
          <w:kern w:val="16"/>
          <w:sz w:val="28"/>
          <w:szCs w:val="28"/>
        </w:rPr>
        <w:t>институты,</w:t>
      </w:r>
      <w:r w:rsidR="00011DC6">
        <w:rPr>
          <w:kern w:val="16"/>
          <w:sz w:val="28"/>
          <w:szCs w:val="28"/>
        </w:rPr>
        <w:t xml:space="preserve"> </w:t>
      </w:r>
      <w:r w:rsidRPr="00011DC6">
        <w:rPr>
          <w:kern w:val="16"/>
          <w:sz w:val="28"/>
          <w:szCs w:val="28"/>
        </w:rPr>
        <w:t>некоторые</w:t>
      </w:r>
      <w:r w:rsidR="00011DC6">
        <w:rPr>
          <w:kern w:val="16"/>
          <w:sz w:val="28"/>
          <w:szCs w:val="28"/>
        </w:rPr>
        <w:t xml:space="preserve"> </w:t>
      </w:r>
      <w:r w:rsidRPr="00011DC6">
        <w:rPr>
          <w:kern w:val="16"/>
          <w:sz w:val="28"/>
          <w:szCs w:val="28"/>
        </w:rPr>
        <w:t>категории</w:t>
      </w:r>
      <w:r w:rsidR="00011DC6">
        <w:rPr>
          <w:kern w:val="16"/>
          <w:sz w:val="28"/>
          <w:szCs w:val="28"/>
        </w:rPr>
        <w:t xml:space="preserve"> </w:t>
      </w:r>
      <w:r w:rsidRPr="00011DC6">
        <w:rPr>
          <w:kern w:val="16"/>
          <w:sz w:val="28"/>
          <w:szCs w:val="28"/>
        </w:rPr>
        <w:t>внебюджетных,</w:t>
      </w:r>
      <w:r w:rsidR="00011DC6">
        <w:rPr>
          <w:kern w:val="16"/>
          <w:sz w:val="28"/>
          <w:szCs w:val="28"/>
        </w:rPr>
        <w:t xml:space="preserve"> </w:t>
      </w:r>
      <w:r w:rsidRPr="00011DC6">
        <w:rPr>
          <w:kern w:val="16"/>
          <w:sz w:val="28"/>
          <w:szCs w:val="28"/>
        </w:rPr>
        <w:t>благотворительных</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иных</w:t>
      </w:r>
      <w:r w:rsidR="00011DC6">
        <w:rPr>
          <w:kern w:val="16"/>
          <w:sz w:val="28"/>
          <w:szCs w:val="28"/>
        </w:rPr>
        <w:t xml:space="preserve"> </w:t>
      </w:r>
      <w:r w:rsidRPr="00011DC6">
        <w:rPr>
          <w:kern w:val="16"/>
          <w:sz w:val="28"/>
          <w:szCs w:val="28"/>
        </w:rPr>
        <w:t>неинвестиционных</w:t>
      </w:r>
      <w:r w:rsidR="00011DC6">
        <w:rPr>
          <w:kern w:val="16"/>
          <w:sz w:val="28"/>
          <w:szCs w:val="28"/>
        </w:rPr>
        <w:t xml:space="preserve"> </w:t>
      </w:r>
      <w:r w:rsidRPr="00011DC6">
        <w:rPr>
          <w:kern w:val="16"/>
          <w:sz w:val="28"/>
          <w:szCs w:val="28"/>
        </w:rPr>
        <w:t>фондов,</w:t>
      </w:r>
      <w:r w:rsidR="00011DC6">
        <w:rPr>
          <w:kern w:val="16"/>
          <w:sz w:val="28"/>
          <w:szCs w:val="28"/>
        </w:rPr>
        <w:t xml:space="preserve"> </w:t>
      </w:r>
      <w:r w:rsidRPr="00011DC6">
        <w:rPr>
          <w:kern w:val="16"/>
          <w:sz w:val="28"/>
          <w:szCs w:val="28"/>
        </w:rPr>
        <w:t>экономические</w:t>
      </w:r>
      <w:r w:rsidR="00011DC6">
        <w:rPr>
          <w:kern w:val="16"/>
          <w:sz w:val="28"/>
          <w:szCs w:val="28"/>
        </w:rPr>
        <w:t xml:space="preserve"> </w:t>
      </w:r>
      <w:r w:rsidRPr="00011DC6">
        <w:rPr>
          <w:kern w:val="16"/>
          <w:sz w:val="28"/>
          <w:szCs w:val="28"/>
        </w:rPr>
        <w:t>субъекты,</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уставном</w:t>
      </w:r>
      <w:r w:rsidR="00011DC6">
        <w:rPr>
          <w:kern w:val="16"/>
          <w:sz w:val="28"/>
          <w:szCs w:val="28"/>
        </w:rPr>
        <w:t xml:space="preserve"> </w:t>
      </w:r>
      <w:r w:rsidRPr="00011DC6">
        <w:rPr>
          <w:kern w:val="16"/>
          <w:sz w:val="28"/>
          <w:szCs w:val="28"/>
        </w:rPr>
        <w:t>капитале</w:t>
      </w:r>
      <w:r w:rsidR="00011DC6">
        <w:rPr>
          <w:kern w:val="16"/>
          <w:sz w:val="28"/>
          <w:szCs w:val="28"/>
        </w:rPr>
        <w:t xml:space="preserve"> </w:t>
      </w:r>
      <w:r w:rsidRPr="00011DC6">
        <w:rPr>
          <w:kern w:val="16"/>
          <w:sz w:val="28"/>
          <w:szCs w:val="28"/>
        </w:rPr>
        <w:t>которых</w:t>
      </w:r>
      <w:r w:rsidR="00011DC6">
        <w:rPr>
          <w:kern w:val="16"/>
          <w:sz w:val="28"/>
          <w:szCs w:val="28"/>
        </w:rPr>
        <w:t xml:space="preserve"> </w:t>
      </w:r>
      <w:r w:rsidRPr="00011DC6">
        <w:rPr>
          <w:kern w:val="16"/>
          <w:sz w:val="28"/>
          <w:szCs w:val="28"/>
        </w:rPr>
        <w:t>есть</w:t>
      </w:r>
      <w:r w:rsidR="00011DC6">
        <w:rPr>
          <w:kern w:val="16"/>
          <w:sz w:val="28"/>
          <w:szCs w:val="28"/>
        </w:rPr>
        <w:t xml:space="preserve"> </w:t>
      </w:r>
      <w:r w:rsidRPr="00011DC6">
        <w:rPr>
          <w:kern w:val="16"/>
          <w:sz w:val="28"/>
          <w:szCs w:val="28"/>
        </w:rPr>
        <w:t>доля</w:t>
      </w:r>
      <w:r w:rsidR="00011DC6">
        <w:rPr>
          <w:kern w:val="16"/>
          <w:sz w:val="28"/>
          <w:szCs w:val="28"/>
        </w:rPr>
        <w:t xml:space="preserve"> </w:t>
      </w:r>
      <w:r w:rsidRPr="00011DC6">
        <w:rPr>
          <w:kern w:val="16"/>
          <w:sz w:val="28"/>
          <w:szCs w:val="28"/>
        </w:rPr>
        <w:t>иностранных</w:t>
      </w:r>
      <w:r w:rsidR="00011DC6">
        <w:rPr>
          <w:kern w:val="16"/>
          <w:sz w:val="28"/>
          <w:szCs w:val="28"/>
        </w:rPr>
        <w:t xml:space="preserve"> </w:t>
      </w:r>
      <w:r w:rsidRPr="00011DC6">
        <w:rPr>
          <w:kern w:val="16"/>
          <w:sz w:val="28"/>
          <w:szCs w:val="28"/>
        </w:rPr>
        <w:t>инвесторов,</w:t>
      </w:r>
      <w:r w:rsidR="00011DC6">
        <w:rPr>
          <w:kern w:val="16"/>
          <w:sz w:val="28"/>
          <w:szCs w:val="28"/>
        </w:rPr>
        <w:t xml:space="preserve"> </w:t>
      </w:r>
      <w:r w:rsidRPr="00011DC6">
        <w:rPr>
          <w:kern w:val="16"/>
          <w:sz w:val="28"/>
          <w:szCs w:val="28"/>
        </w:rPr>
        <w:t>экономические</w:t>
      </w:r>
      <w:r w:rsidR="00011DC6">
        <w:rPr>
          <w:kern w:val="16"/>
          <w:sz w:val="28"/>
          <w:szCs w:val="28"/>
        </w:rPr>
        <w:t xml:space="preserve"> </w:t>
      </w:r>
      <w:r w:rsidRPr="00011DC6">
        <w:rPr>
          <w:kern w:val="16"/>
          <w:sz w:val="28"/>
          <w:szCs w:val="28"/>
        </w:rPr>
        <w:t>субъекты</w:t>
      </w:r>
      <w:r w:rsidR="00011DC6">
        <w:rPr>
          <w:kern w:val="16"/>
          <w:sz w:val="28"/>
          <w:szCs w:val="28"/>
        </w:rPr>
        <w:t xml:space="preserve"> </w:t>
      </w:r>
      <w:r w:rsidRPr="00011DC6">
        <w:rPr>
          <w:kern w:val="16"/>
          <w:sz w:val="28"/>
          <w:szCs w:val="28"/>
        </w:rPr>
        <w:t>с</w:t>
      </w:r>
      <w:r w:rsidR="00011DC6">
        <w:rPr>
          <w:kern w:val="16"/>
          <w:sz w:val="28"/>
          <w:szCs w:val="28"/>
        </w:rPr>
        <w:t xml:space="preserve"> </w:t>
      </w:r>
      <w:r w:rsidRPr="00011DC6">
        <w:rPr>
          <w:kern w:val="16"/>
          <w:sz w:val="28"/>
          <w:szCs w:val="28"/>
        </w:rPr>
        <w:t>участием</w:t>
      </w:r>
      <w:r w:rsidR="00011DC6">
        <w:rPr>
          <w:kern w:val="16"/>
          <w:sz w:val="28"/>
          <w:szCs w:val="28"/>
        </w:rPr>
        <w:t xml:space="preserve"> </w:t>
      </w:r>
      <w:r w:rsidRPr="00011DC6">
        <w:rPr>
          <w:kern w:val="16"/>
          <w:sz w:val="28"/>
          <w:szCs w:val="28"/>
        </w:rPr>
        <w:t>частного</w:t>
      </w:r>
      <w:r w:rsidR="00011DC6">
        <w:rPr>
          <w:kern w:val="16"/>
          <w:sz w:val="28"/>
          <w:szCs w:val="28"/>
        </w:rPr>
        <w:t xml:space="preserve"> </w:t>
      </w:r>
      <w:r w:rsidRPr="00011DC6">
        <w:rPr>
          <w:kern w:val="16"/>
          <w:sz w:val="28"/>
          <w:szCs w:val="28"/>
        </w:rPr>
        <w:t>капитала,</w:t>
      </w:r>
      <w:r w:rsidR="00011DC6">
        <w:rPr>
          <w:kern w:val="16"/>
          <w:sz w:val="28"/>
          <w:szCs w:val="28"/>
        </w:rPr>
        <w:t xml:space="preserve"> </w:t>
      </w:r>
      <w:r w:rsidRPr="00011DC6">
        <w:rPr>
          <w:kern w:val="16"/>
          <w:sz w:val="28"/>
          <w:szCs w:val="28"/>
        </w:rPr>
        <w:t>для</w:t>
      </w:r>
      <w:r w:rsidR="00011DC6">
        <w:rPr>
          <w:kern w:val="16"/>
          <w:sz w:val="28"/>
          <w:szCs w:val="28"/>
        </w:rPr>
        <w:t xml:space="preserve"> </w:t>
      </w:r>
      <w:r w:rsidRPr="00011DC6">
        <w:rPr>
          <w:kern w:val="16"/>
          <w:sz w:val="28"/>
          <w:szCs w:val="28"/>
        </w:rPr>
        <w:t>которых</w:t>
      </w:r>
      <w:r w:rsidR="00011DC6">
        <w:rPr>
          <w:kern w:val="16"/>
          <w:sz w:val="28"/>
          <w:szCs w:val="28"/>
        </w:rPr>
        <w:t xml:space="preserve"> </w:t>
      </w:r>
      <w:r w:rsidRPr="00011DC6">
        <w:rPr>
          <w:kern w:val="16"/>
          <w:sz w:val="28"/>
          <w:szCs w:val="28"/>
        </w:rPr>
        <w:t>объем</w:t>
      </w:r>
      <w:r w:rsidR="00011DC6">
        <w:rPr>
          <w:kern w:val="16"/>
          <w:sz w:val="28"/>
          <w:szCs w:val="28"/>
        </w:rPr>
        <w:t xml:space="preserve"> </w:t>
      </w:r>
      <w:r w:rsidRPr="00011DC6">
        <w:rPr>
          <w:kern w:val="16"/>
          <w:sz w:val="28"/>
          <w:szCs w:val="28"/>
        </w:rPr>
        <w:t>выручки</w:t>
      </w:r>
      <w:r w:rsidR="00011DC6">
        <w:rPr>
          <w:kern w:val="16"/>
          <w:sz w:val="28"/>
          <w:szCs w:val="28"/>
        </w:rPr>
        <w:t xml:space="preserve"> </w:t>
      </w:r>
      <w:r w:rsidRPr="00011DC6">
        <w:rPr>
          <w:kern w:val="16"/>
          <w:sz w:val="28"/>
          <w:szCs w:val="28"/>
        </w:rPr>
        <w:t>от</w:t>
      </w:r>
      <w:r w:rsidR="00011DC6">
        <w:rPr>
          <w:kern w:val="16"/>
          <w:sz w:val="28"/>
          <w:szCs w:val="28"/>
        </w:rPr>
        <w:t xml:space="preserve"> </w:t>
      </w:r>
      <w:r w:rsidRPr="00011DC6">
        <w:rPr>
          <w:kern w:val="16"/>
          <w:sz w:val="28"/>
          <w:szCs w:val="28"/>
        </w:rPr>
        <w:t>реализации</w:t>
      </w:r>
      <w:r w:rsidR="00011DC6">
        <w:rPr>
          <w:kern w:val="16"/>
          <w:sz w:val="28"/>
          <w:szCs w:val="28"/>
        </w:rPr>
        <w:t xml:space="preserve"> </w:t>
      </w:r>
      <w:r w:rsidRPr="00011DC6">
        <w:rPr>
          <w:kern w:val="16"/>
          <w:sz w:val="28"/>
          <w:szCs w:val="28"/>
        </w:rPr>
        <w:t>продукции</w:t>
      </w:r>
      <w:r w:rsidR="00011DC6">
        <w:rPr>
          <w:kern w:val="16"/>
          <w:sz w:val="28"/>
          <w:szCs w:val="28"/>
        </w:rPr>
        <w:t xml:space="preserve"> </w:t>
      </w:r>
      <w:r w:rsidRPr="00011DC6">
        <w:rPr>
          <w:kern w:val="16"/>
          <w:sz w:val="28"/>
          <w:szCs w:val="28"/>
        </w:rPr>
        <w:t>(работ,</w:t>
      </w:r>
      <w:r w:rsidR="00011DC6">
        <w:rPr>
          <w:kern w:val="16"/>
          <w:sz w:val="28"/>
          <w:szCs w:val="28"/>
        </w:rPr>
        <w:t xml:space="preserve"> </w:t>
      </w:r>
      <w:r w:rsidRPr="00011DC6">
        <w:rPr>
          <w:kern w:val="16"/>
          <w:sz w:val="28"/>
          <w:szCs w:val="28"/>
        </w:rPr>
        <w:t>услуг)</w:t>
      </w:r>
      <w:r w:rsidR="00011DC6">
        <w:rPr>
          <w:kern w:val="16"/>
          <w:sz w:val="28"/>
          <w:szCs w:val="28"/>
        </w:rPr>
        <w:t xml:space="preserve"> </w:t>
      </w:r>
      <w:r w:rsidRPr="00011DC6">
        <w:rPr>
          <w:kern w:val="16"/>
          <w:sz w:val="28"/>
          <w:szCs w:val="28"/>
        </w:rPr>
        <w:t>за</w:t>
      </w:r>
      <w:r w:rsidR="00011DC6">
        <w:rPr>
          <w:kern w:val="16"/>
          <w:sz w:val="28"/>
          <w:szCs w:val="28"/>
        </w:rPr>
        <w:t xml:space="preserve"> </w:t>
      </w:r>
      <w:r w:rsidRPr="00011DC6">
        <w:rPr>
          <w:kern w:val="16"/>
          <w:sz w:val="28"/>
          <w:szCs w:val="28"/>
        </w:rPr>
        <w:t>год</w:t>
      </w:r>
      <w:r w:rsidR="00011DC6">
        <w:rPr>
          <w:kern w:val="16"/>
          <w:sz w:val="28"/>
          <w:szCs w:val="28"/>
        </w:rPr>
        <w:t xml:space="preserve"> </w:t>
      </w:r>
      <w:r w:rsidRPr="00011DC6">
        <w:rPr>
          <w:kern w:val="16"/>
          <w:sz w:val="28"/>
          <w:szCs w:val="28"/>
        </w:rPr>
        <w:t>превышает</w:t>
      </w:r>
      <w:r w:rsidR="00011DC6">
        <w:rPr>
          <w:kern w:val="16"/>
          <w:sz w:val="28"/>
          <w:szCs w:val="28"/>
        </w:rPr>
        <w:t xml:space="preserve"> </w:t>
      </w:r>
      <w:r w:rsidRPr="00011DC6">
        <w:rPr>
          <w:kern w:val="16"/>
          <w:sz w:val="28"/>
          <w:szCs w:val="28"/>
        </w:rPr>
        <w:t>500-тысячекратный</w:t>
      </w:r>
      <w:r w:rsidR="00011DC6">
        <w:rPr>
          <w:kern w:val="16"/>
          <w:sz w:val="28"/>
          <w:szCs w:val="28"/>
        </w:rPr>
        <w:t xml:space="preserve"> </w:t>
      </w:r>
      <w:r w:rsidRPr="00011DC6">
        <w:rPr>
          <w:kern w:val="16"/>
          <w:sz w:val="28"/>
          <w:szCs w:val="28"/>
        </w:rPr>
        <w:t>МРОТ</w:t>
      </w:r>
      <w:r w:rsidR="00011DC6">
        <w:rPr>
          <w:kern w:val="16"/>
          <w:sz w:val="28"/>
          <w:szCs w:val="28"/>
        </w:rPr>
        <w:t xml:space="preserve"> </w:t>
      </w:r>
      <w:r w:rsidRPr="00011DC6">
        <w:rPr>
          <w:kern w:val="16"/>
          <w:sz w:val="28"/>
          <w:szCs w:val="28"/>
        </w:rPr>
        <w:t>и/или</w:t>
      </w:r>
      <w:r w:rsidR="00011DC6">
        <w:rPr>
          <w:kern w:val="16"/>
          <w:sz w:val="28"/>
          <w:szCs w:val="28"/>
        </w:rPr>
        <w:t xml:space="preserve"> </w:t>
      </w:r>
      <w:r w:rsidRPr="00011DC6">
        <w:rPr>
          <w:kern w:val="16"/>
          <w:sz w:val="28"/>
          <w:szCs w:val="28"/>
        </w:rPr>
        <w:t>сумма</w:t>
      </w:r>
      <w:r w:rsidR="00011DC6">
        <w:rPr>
          <w:kern w:val="16"/>
          <w:sz w:val="28"/>
          <w:szCs w:val="28"/>
        </w:rPr>
        <w:t xml:space="preserve"> </w:t>
      </w:r>
      <w:r w:rsidRPr="00011DC6">
        <w:rPr>
          <w:kern w:val="16"/>
          <w:sz w:val="28"/>
          <w:szCs w:val="28"/>
        </w:rPr>
        <w:t>активов</w:t>
      </w:r>
      <w:r w:rsidR="00011DC6">
        <w:rPr>
          <w:kern w:val="16"/>
          <w:sz w:val="28"/>
          <w:szCs w:val="28"/>
        </w:rPr>
        <w:t xml:space="preserve"> </w:t>
      </w:r>
      <w:r w:rsidRPr="00011DC6">
        <w:rPr>
          <w:kern w:val="16"/>
          <w:sz w:val="28"/>
          <w:szCs w:val="28"/>
        </w:rPr>
        <w:t>баланса</w:t>
      </w:r>
      <w:r w:rsidR="00011DC6">
        <w:rPr>
          <w:kern w:val="16"/>
          <w:sz w:val="28"/>
          <w:szCs w:val="28"/>
        </w:rPr>
        <w:t xml:space="preserve"> </w:t>
      </w:r>
      <w:r w:rsidRPr="00011DC6">
        <w:rPr>
          <w:kern w:val="16"/>
          <w:sz w:val="28"/>
          <w:szCs w:val="28"/>
        </w:rPr>
        <w:t>на</w:t>
      </w:r>
      <w:r w:rsidR="00011DC6">
        <w:rPr>
          <w:kern w:val="16"/>
          <w:sz w:val="28"/>
          <w:szCs w:val="28"/>
        </w:rPr>
        <w:t xml:space="preserve"> </w:t>
      </w:r>
      <w:r w:rsidRPr="00011DC6">
        <w:rPr>
          <w:kern w:val="16"/>
          <w:sz w:val="28"/>
          <w:szCs w:val="28"/>
        </w:rPr>
        <w:t>конец</w:t>
      </w:r>
      <w:r w:rsidR="00011DC6">
        <w:rPr>
          <w:kern w:val="16"/>
          <w:sz w:val="28"/>
          <w:szCs w:val="28"/>
        </w:rPr>
        <w:t xml:space="preserve"> </w:t>
      </w:r>
      <w:r w:rsidRPr="00011DC6">
        <w:rPr>
          <w:kern w:val="16"/>
          <w:sz w:val="28"/>
          <w:szCs w:val="28"/>
        </w:rPr>
        <w:t>отчетного</w:t>
      </w:r>
      <w:r w:rsidR="00011DC6">
        <w:rPr>
          <w:kern w:val="16"/>
          <w:sz w:val="28"/>
          <w:szCs w:val="28"/>
        </w:rPr>
        <w:t xml:space="preserve"> </w:t>
      </w:r>
      <w:r w:rsidRPr="00011DC6">
        <w:rPr>
          <w:kern w:val="16"/>
          <w:sz w:val="28"/>
          <w:szCs w:val="28"/>
        </w:rPr>
        <w:t>года</w:t>
      </w:r>
      <w:r w:rsidR="00011DC6">
        <w:rPr>
          <w:kern w:val="16"/>
          <w:sz w:val="28"/>
          <w:szCs w:val="28"/>
        </w:rPr>
        <w:t xml:space="preserve"> </w:t>
      </w:r>
      <w:r w:rsidRPr="00011DC6">
        <w:rPr>
          <w:kern w:val="16"/>
          <w:sz w:val="28"/>
          <w:szCs w:val="28"/>
        </w:rPr>
        <w:t>превышает</w:t>
      </w:r>
      <w:r w:rsidR="00011DC6">
        <w:rPr>
          <w:kern w:val="16"/>
          <w:sz w:val="28"/>
          <w:szCs w:val="28"/>
        </w:rPr>
        <w:t xml:space="preserve"> </w:t>
      </w:r>
      <w:r w:rsidRPr="00011DC6">
        <w:rPr>
          <w:kern w:val="16"/>
          <w:sz w:val="28"/>
          <w:szCs w:val="28"/>
        </w:rPr>
        <w:t>200-тысячекратный</w:t>
      </w:r>
      <w:r w:rsidR="00011DC6">
        <w:rPr>
          <w:kern w:val="16"/>
          <w:sz w:val="28"/>
          <w:szCs w:val="28"/>
        </w:rPr>
        <w:t xml:space="preserve"> </w:t>
      </w:r>
      <w:r w:rsidRPr="00011DC6">
        <w:rPr>
          <w:kern w:val="16"/>
          <w:sz w:val="28"/>
          <w:szCs w:val="28"/>
        </w:rPr>
        <w:t>МРОТ.</w:t>
      </w:r>
    </w:p>
    <w:p w:rsidR="002C0348" w:rsidRPr="00011DC6" w:rsidRDefault="002C0348" w:rsidP="00011DC6">
      <w:pPr>
        <w:shd w:val="clear" w:color="auto" w:fill="FFFFFF"/>
        <w:spacing w:line="360" w:lineRule="auto"/>
        <w:ind w:firstLine="709"/>
        <w:jc w:val="both"/>
        <w:rPr>
          <w:kern w:val="16"/>
          <w:sz w:val="28"/>
          <w:szCs w:val="28"/>
        </w:rPr>
      </w:pPr>
      <w:r w:rsidRPr="00011DC6">
        <w:rPr>
          <w:kern w:val="16"/>
          <w:sz w:val="28"/>
          <w:szCs w:val="28"/>
        </w:rPr>
        <w:t>Наличие</w:t>
      </w:r>
      <w:r w:rsidR="00011DC6">
        <w:rPr>
          <w:kern w:val="16"/>
          <w:sz w:val="28"/>
          <w:szCs w:val="28"/>
        </w:rPr>
        <w:t xml:space="preserve"> </w:t>
      </w:r>
      <w:r w:rsidRPr="00011DC6">
        <w:rPr>
          <w:kern w:val="16"/>
          <w:sz w:val="28"/>
          <w:szCs w:val="28"/>
        </w:rPr>
        <w:t>дополнительной</w:t>
      </w:r>
      <w:r w:rsidR="00011DC6">
        <w:rPr>
          <w:kern w:val="16"/>
          <w:sz w:val="28"/>
          <w:szCs w:val="28"/>
        </w:rPr>
        <w:t xml:space="preserve"> </w:t>
      </w:r>
      <w:r w:rsidRPr="00011DC6">
        <w:rPr>
          <w:kern w:val="16"/>
          <w:sz w:val="28"/>
          <w:szCs w:val="28"/>
        </w:rPr>
        <w:t>информации</w:t>
      </w:r>
      <w:r w:rsidR="00011DC6">
        <w:rPr>
          <w:kern w:val="16"/>
          <w:sz w:val="28"/>
          <w:szCs w:val="28"/>
        </w:rPr>
        <w:t xml:space="preserve"> </w:t>
      </w:r>
      <w:r w:rsidRPr="00011DC6">
        <w:rPr>
          <w:kern w:val="16"/>
          <w:sz w:val="28"/>
          <w:szCs w:val="28"/>
        </w:rPr>
        <w:t>к</w:t>
      </w:r>
      <w:r w:rsidR="00011DC6">
        <w:rPr>
          <w:kern w:val="16"/>
          <w:sz w:val="28"/>
          <w:szCs w:val="28"/>
        </w:rPr>
        <w:t xml:space="preserve"> </w:t>
      </w:r>
      <w:r w:rsidRPr="00011DC6">
        <w:rPr>
          <w:kern w:val="16"/>
          <w:sz w:val="28"/>
          <w:szCs w:val="28"/>
        </w:rPr>
        <w:t>основным</w:t>
      </w:r>
      <w:r w:rsidR="00011DC6">
        <w:rPr>
          <w:kern w:val="16"/>
          <w:sz w:val="28"/>
          <w:szCs w:val="28"/>
        </w:rPr>
        <w:t xml:space="preserve"> </w:t>
      </w:r>
      <w:r w:rsidRPr="00011DC6">
        <w:rPr>
          <w:kern w:val="16"/>
          <w:sz w:val="28"/>
          <w:szCs w:val="28"/>
        </w:rPr>
        <w:t>отчетным</w:t>
      </w:r>
      <w:r w:rsidR="00011DC6">
        <w:rPr>
          <w:kern w:val="16"/>
          <w:sz w:val="28"/>
          <w:szCs w:val="28"/>
        </w:rPr>
        <w:t xml:space="preserve"> </w:t>
      </w:r>
      <w:r w:rsidRPr="00011DC6">
        <w:rPr>
          <w:kern w:val="16"/>
          <w:sz w:val="28"/>
          <w:szCs w:val="28"/>
        </w:rPr>
        <w:t>формам,</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принципе,</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противоречит</w:t>
      </w:r>
      <w:r w:rsidR="00011DC6">
        <w:rPr>
          <w:kern w:val="16"/>
          <w:sz w:val="28"/>
          <w:szCs w:val="28"/>
        </w:rPr>
        <w:t xml:space="preserve"> </w:t>
      </w:r>
      <w:r w:rsidRPr="00011DC6">
        <w:rPr>
          <w:kern w:val="16"/>
          <w:sz w:val="28"/>
          <w:szCs w:val="28"/>
        </w:rPr>
        <w:t>международным</w:t>
      </w:r>
      <w:r w:rsidR="00011DC6">
        <w:rPr>
          <w:kern w:val="16"/>
          <w:sz w:val="28"/>
          <w:szCs w:val="28"/>
        </w:rPr>
        <w:t xml:space="preserve"> </w:t>
      </w:r>
      <w:r w:rsidRPr="00011DC6">
        <w:rPr>
          <w:kern w:val="16"/>
          <w:sz w:val="28"/>
          <w:szCs w:val="28"/>
        </w:rPr>
        <w:t>учетным</w:t>
      </w:r>
      <w:r w:rsidR="00011DC6">
        <w:rPr>
          <w:kern w:val="16"/>
          <w:sz w:val="28"/>
          <w:szCs w:val="28"/>
        </w:rPr>
        <w:t xml:space="preserve"> </w:t>
      </w:r>
      <w:r w:rsidRPr="00011DC6">
        <w:rPr>
          <w:kern w:val="16"/>
          <w:sz w:val="28"/>
          <w:szCs w:val="28"/>
        </w:rPr>
        <w:t>стандартам,</w:t>
      </w:r>
      <w:r w:rsidR="00011DC6">
        <w:rPr>
          <w:kern w:val="16"/>
          <w:sz w:val="28"/>
          <w:szCs w:val="28"/>
        </w:rPr>
        <w:t xml:space="preserve"> </w:t>
      </w:r>
      <w:r w:rsidRPr="00011DC6">
        <w:rPr>
          <w:kern w:val="16"/>
          <w:sz w:val="28"/>
          <w:szCs w:val="28"/>
        </w:rPr>
        <w:t>которыми</w:t>
      </w:r>
      <w:r w:rsidR="00011DC6">
        <w:rPr>
          <w:kern w:val="16"/>
          <w:sz w:val="28"/>
          <w:szCs w:val="28"/>
        </w:rPr>
        <w:t xml:space="preserve"> </w:t>
      </w:r>
      <w:r w:rsidRPr="00011DC6">
        <w:rPr>
          <w:kern w:val="16"/>
          <w:sz w:val="28"/>
          <w:szCs w:val="28"/>
        </w:rPr>
        <w:t>также</w:t>
      </w:r>
      <w:r w:rsidR="00011DC6">
        <w:rPr>
          <w:kern w:val="16"/>
          <w:sz w:val="28"/>
          <w:szCs w:val="28"/>
        </w:rPr>
        <w:t xml:space="preserve"> </w:t>
      </w:r>
      <w:r w:rsidRPr="00011DC6">
        <w:rPr>
          <w:kern w:val="16"/>
          <w:sz w:val="28"/>
          <w:szCs w:val="28"/>
        </w:rPr>
        <w:t>предусмотрена</w:t>
      </w:r>
      <w:r w:rsidR="00011DC6">
        <w:rPr>
          <w:kern w:val="16"/>
          <w:sz w:val="28"/>
          <w:szCs w:val="28"/>
        </w:rPr>
        <w:t xml:space="preserve"> </w:t>
      </w:r>
      <w:r w:rsidRPr="00011DC6">
        <w:rPr>
          <w:kern w:val="16"/>
          <w:sz w:val="28"/>
          <w:szCs w:val="28"/>
        </w:rPr>
        <w:t>возможность</w:t>
      </w:r>
      <w:r w:rsidR="00011DC6">
        <w:rPr>
          <w:kern w:val="16"/>
          <w:sz w:val="28"/>
          <w:szCs w:val="28"/>
        </w:rPr>
        <w:t xml:space="preserve"> </w:t>
      </w:r>
      <w:r w:rsidRPr="00011DC6">
        <w:rPr>
          <w:kern w:val="16"/>
          <w:sz w:val="28"/>
          <w:szCs w:val="28"/>
        </w:rPr>
        <w:t>включения</w:t>
      </w:r>
      <w:r w:rsidR="00011DC6">
        <w:rPr>
          <w:kern w:val="16"/>
          <w:sz w:val="28"/>
          <w:szCs w:val="28"/>
        </w:rPr>
        <w:t xml:space="preserve"> </w:t>
      </w:r>
      <w:r w:rsidRPr="00011DC6">
        <w:rPr>
          <w:kern w:val="16"/>
          <w:sz w:val="28"/>
          <w:szCs w:val="28"/>
        </w:rPr>
        <w:t>в</w:t>
      </w:r>
      <w:r w:rsidR="00011DC6">
        <w:rPr>
          <w:kern w:val="16"/>
          <w:sz w:val="28"/>
          <w:szCs w:val="28"/>
        </w:rPr>
        <w:t xml:space="preserve"> </w:t>
      </w:r>
      <w:r w:rsidRPr="00011DC6">
        <w:rPr>
          <w:kern w:val="16"/>
          <w:sz w:val="28"/>
          <w:szCs w:val="28"/>
        </w:rPr>
        <w:t>годовой</w:t>
      </w:r>
      <w:r w:rsidR="00011DC6">
        <w:rPr>
          <w:kern w:val="16"/>
          <w:sz w:val="28"/>
          <w:szCs w:val="28"/>
        </w:rPr>
        <w:t xml:space="preserve"> </w:t>
      </w:r>
      <w:r w:rsidRPr="00011DC6">
        <w:rPr>
          <w:kern w:val="16"/>
          <w:sz w:val="28"/>
          <w:szCs w:val="28"/>
        </w:rPr>
        <w:t>отчет</w:t>
      </w:r>
      <w:r w:rsidR="00011DC6">
        <w:rPr>
          <w:kern w:val="16"/>
          <w:sz w:val="28"/>
          <w:szCs w:val="28"/>
        </w:rPr>
        <w:t xml:space="preserve"> </w:t>
      </w:r>
      <w:r w:rsidRPr="00011DC6">
        <w:rPr>
          <w:kern w:val="16"/>
          <w:sz w:val="28"/>
          <w:szCs w:val="28"/>
        </w:rPr>
        <w:t>замечаний,</w:t>
      </w:r>
      <w:r w:rsidR="00011DC6">
        <w:rPr>
          <w:kern w:val="16"/>
          <w:sz w:val="28"/>
          <w:szCs w:val="28"/>
        </w:rPr>
        <w:t xml:space="preserve"> </w:t>
      </w:r>
      <w:r w:rsidRPr="00011DC6">
        <w:rPr>
          <w:kern w:val="16"/>
          <w:sz w:val="28"/>
          <w:szCs w:val="28"/>
        </w:rPr>
        <w:t>расшифровок</w:t>
      </w:r>
      <w:r w:rsidR="00011DC6">
        <w:rPr>
          <w:kern w:val="16"/>
          <w:sz w:val="28"/>
          <w:szCs w:val="28"/>
        </w:rPr>
        <w:t xml:space="preserve"> </w:t>
      </w:r>
      <w:r w:rsidRPr="00011DC6">
        <w:rPr>
          <w:kern w:val="16"/>
          <w:sz w:val="28"/>
          <w:szCs w:val="28"/>
        </w:rPr>
        <w:t>и</w:t>
      </w:r>
      <w:r w:rsidR="00011DC6">
        <w:rPr>
          <w:kern w:val="16"/>
          <w:sz w:val="28"/>
          <w:szCs w:val="28"/>
        </w:rPr>
        <w:t xml:space="preserve"> </w:t>
      </w:r>
      <w:r w:rsidRPr="00011DC6">
        <w:rPr>
          <w:kern w:val="16"/>
          <w:sz w:val="28"/>
          <w:szCs w:val="28"/>
        </w:rPr>
        <w:t>дополнений,</w:t>
      </w:r>
      <w:r w:rsidR="00011DC6">
        <w:rPr>
          <w:kern w:val="16"/>
          <w:sz w:val="28"/>
          <w:szCs w:val="28"/>
        </w:rPr>
        <w:t xml:space="preserve"> </w:t>
      </w:r>
      <w:r w:rsidRPr="00011DC6">
        <w:rPr>
          <w:kern w:val="16"/>
          <w:sz w:val="28"/>
          <w:szCs w:val="28"/>
        </w:rPr>
        <w:t>однако</w:t>
      </w:r>
      <w:r w:rsidR="00011DC6">
        <w:rPr>
          <w:kern w:val="16"/>
          <w:sz w:val="28"/>
          <w:szCs w:val="28"/>
        </w:rPr>
        <w:t xml:space="preserve"> </w:t>
      </w:r>
      <w:r w:rsidRPr="00011DC6">
        <w:rPr>
          <w:kern w:val="16"/>
          <w:sz w:val="28"/>
          <w:szCs w:val="28"/>
        </w:rPr>
        <w:t>их</w:t>
      </w:r>
      <w:r w:rsidR="00011DC6">
        <w:rPr>
          <w:kern w:val="16"/>
          <w:sz w:val="28"/>
          <w:szCs w:val="28"/>
        </w:rPr>
        <w:t xml:space="preserve"> </w:t>
      </w:r>
      <w:r w:rsidRPr="00011DC6">
        <w:rPr>
          <w:kern w:val="16"/>
          <w:sz w:val="28"/>
          <w:szCs w:val="28"/>
        </w:rPr>
        <w:t>содержание,</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говоря</w:t>
      </w:r>
      <w:r w:rsidR="00011DC6">
        <w:rPr>
          <w:kern w:val="16"/>
          <w:sz w:val="28"/>
          <w:szCs w:val="28"/>
        </w:rPr>
        <w:t xml:space="preserve"> </w:t>
      </w:r>
      <w:r w:rsidRPr="00011DC6">
        <w:rPr>
          <w:kern w:val="16"/>
          <w:sz w:val="28"/>
          <w:szCs w:val="28"/>
        </w:rPr>
        <w:t>уже</w:t>
      </w:r>
      <w:r w:rsidR="00011DC6">
        <w:rPr>
          <w:kern w:val="16"/>
          <w:sz w:val="28"/>
          <w:szCs w:val="28"/>
        </w:rPr>
        <w:t xml:space="preserve"> </w:t>
      </w:r>
      <w:r w:rsidRPr="00011DC6">
        <w:rPr>
          <w:kern w:val="16"/>
          <w:sz w:val="28"/>
          <w:szCs w:val="28"/>
        </w:rPr>
        <w:t>о</w:t>
      </w:r>
      <w:r w:rsidR="00011DC6">
        <w:rPr>
          <w:kern w:val="16"/>
          <w:sz w:val="28"/>
          <w:szCs w:val="28"/>
        </w:rPr>
        <w:t xml:space="preserve"> </w:t>
      </w:r>
      <w:r w:rsidRPr="00011DC6">
        <w:rPr>
          <w:kern w:val="16"/>
          <w:sz w:val="28"/>
          <w:szCs w:val="28"/>
        </w:rPr>
        <w:t>жестко</w:t>
      </w:r>
      <w:r w:rsidR="00011DC6">
        <w:rPr>
          <w:kern w:val="16"/>
          <w:sz w:val="28"/>
          <w:szCs w:val="28"/>
        </w:rPr>
        <w:t xml:space="preserve"> </w:t>
      </w:r>
      <w:r w:rsidRPr="00011DC6">
        <w:rPr>
          <w:kern w:val="16"/>
          <w:sz w:val="28"/>
          <w:szCs w:val="28"/>
        </w:rPr>
        <w:t>предписанных</w:t>
      </w:r>
      <w:r w:rsidR="00011DC6">
        <w:rPr>
          <w:kern w:val="16"/>
          <w:sz w:val="28"/>
          <w:szCs w:val="28"/>
        </w:rPr>
        <w:t xml:space="preserve"> </w:t>
      </w:r>
      <w:r w:rsidRPr="00011DC6">
        <w:rPr>
          <w:kern w:val="16"/>
          <w:sz w:val="28"/>
          <w:szCs w:val="28"/>
        </w:rPr>
        <w:t>форматах,</w:t>
      </w:r>
      <w:r w:rsidR="00011DC6">
        <w:rPr>
          <w:kern w:val="16"/>
          <w:sz w:val="28"/>
          <w:szCs w:val="28"/>
        </w:rPr>
        <w:t xml:space="preserve"> </w:t>
      </w:r>
      <w:r w:rsidRPr="00011DC6">
        <w:rPr>
          <w:kern w:val="16"/>
          <w:sz w:val="28"/>
          <w:szCs w:val="28"/>
        </w:rPr>
        <w:t>не</w:t>
      </w:r>
      <w:r w:rsidR="00011DC6">
        <w:rPr>
          <w:kern w:val="16"/>
          <w:sz w:val="28"/>
          <w:szCs w:val="28"/>
        </w:rPr>
        <w:t xml:space="preserve"> </w:t>
      </w:r>
      <w:r w:rsidRPr="00011DC6">
        <w:rPr>
          <w:kern w:val="16"/>
          <w:sz w:val="28"/>
          <w:szCs w:val="28"/>
        </w:rPr>
        <w:t>регламентируется.</w:t>
      </w:r>
    </w:p>
    <w:p w:rsidR="00011DC6" w:rsidRDefault="00011DC6" w:rsidP="00011DC6">
      <w:pPr>
        <w:widowControl/>
        <w:spacing w:line="360" w:lineRule="auto"/>
        <w:ind w:firstLine="709"/>
        <w:jc w:val="both"/>
        <w:rPr>
          <w:sz w:val="28"/>
          <w:szCs w:val="28"/>
        </w:rPr>
      </w:pPr>
    </w:p>
    <w:p w:rsidR="00DC21A8" w:rsidRPr="00011DC6" w:rsidRDefault="002C0348" w:rsidP="00011DC6">
      <w:pPr>
        <w:widowControl/>
        <w:spacing w:line="360" w:lineRule="auto"/>
        <w:ind w:firstLine="709"/>
        <w:jc w:val="both"/>
        <w:rPr>
          <w:sz w:val="28"/>
          <w:szCs w:val="28"/>
        </w:rPr>
      </w:pPr>
      <w:r w:rsidRPr="00011DC6">
        <w:rPr>
          <w:sz w:val="28"/>
          <w:szCs w:val="28"/>
        </w:rPr>
        <w:t>2.2</w:t>
      </w:r>
      <w:r w:rsidR="00011DC6">
        <w:rPr>
          <w:sz w:val="28"/>
          <w:szCs w:val="28"/>
        </w:rPr>
        <w:t xml:space="preserve"> </w:t>
      </w:r>
      <w:r w:rsidR="00DC21A8" w:rsidRPr="00011DC6">
        <w:rPr>
          <w:sz w:val="28"/>
          <w:szCs w:val="28"/>
        </w:rPr>
        <w:t>Требования,</w:t>
      </w:r>
      <w:r w:rsidR="00011DC6">
        <w:rPr>
          <w:sz w:val="28"/>
          <w:szCs w:val="28"/>
        </w:rPr>
        <w:t xml:space="preserve"> </w:t>
      </w:r>
      <w:r w:rsidR="00DC21A8" w:rsidRPr="00011DC6">
        <w:rPr>
          <w:sz w:val="28"/>
          <w:szCs w:val="28"/>
        </w:rPr>
        <w:t>предъявляемые</w:t>
      </w:r>
      <w:r w:rsidR="00011DC6">
        <w:rPr>
          <w:sz w:val="28"/>
          <w:szCs w:val="28"/>
        </w:rPr>
        <w:t xml:space="preserve"> </w:t>
      </w:r>
      <w:r w:rsidR="00DC21A8" w:rsidRPr="00011DC6">
        <w:rPr>
          <w:sz w:val="28"/>
          <w:szCs w:val="28"/>
        </w:rPr>
        <w:t>к</w:t>
      </w:r>
      <w:r w:rsidR="00011DC6">
        <w:rPr>
          <w:sz w:val="28"/>
          <w:szCs w:val="28"/>
        </w:rPr>
        <w:t xml:space="preserve"> </w:t>
      </w:r>
      <w:r w:rsidR="00DC21A8" w:rsidRPr="00011DC6">
        <w:rPr>
          <w:sz w:val="28"/>
          <w:szCs w:val="28"/>
        </w:rPr>
        <w:t>показателям</w:t>
      </w:r>
      <w:r w:rsidR="00011DC6">
        <w:rPr>
          <w:sz w:val="28"/>
          <w:szCs w:val="28"/>
        </w:rPr>
        <w:t xml:space="preserve"> </w:t>
      </w:r>
      <w:r w:rsidR="00DC21A8" w:rsidRPr="00011DC6">
        <w:rPr>
          <w:sz w:val="28"/>
          <w:szCs w:val="28"/>
        </w:rPr>
        <w:t>бухгалтерской</w:t>
      </w:r>
      <w:r w:rsidR="00011DC6">
        <w:rPr>
          <w:sz w:val="28"/>
          <w:szCs w:val="28"/>
        </w:rPr>
        <w:t xml:space="preserve"> </w:t>
      </w:r>
      <w:r w:rsidR="00DC21A8" w:rsidRPr="00011DC6">
        <w:rPr>
          <w:sz w:val="28"/>
          <w:szCs w:val="28"/>
        </w:rPr>
        <w:t>отчетности</w:t>
      </w:r>
    </w:p>
    <w:p w:rsidR="00D32414" w:rsidRPr="00011DC6" w:rsidRDefault="00D32414" w:rsidP="00011DC6">
      <w:pPr>
        <w:widowControl/>
        <w:spacing w:line="360" w:lineRule="auto"/>
        <w:ind w:firstLine="709"/>
        <w:jc w:val="both"/>
        <w:rPr>
          <w:sz w:val="28"/>
          <w:szCs w:val="32"/>
        </w:rPr>
      </w:pPr>
    </w:p>
    <w:p w:rsidR="00011DC6" w:rsidRDefault="0005343A" w:rsidP="00011DC6">
      <w:pPr>
        <w:pStyle w:val="a8"/>
        <w:spacing w:before="0" w:beforeAutospacing="0" w:after="0" w:afterAutospacing="0" w:line="360" w:lineRule="auto"/>
        <w:ind w:firstLine="709"/>
        <w:jc w:val="both"/>
        <w:rPr>
          <w:sz w:val="28"/>
          <w:szCs w:val="28"/>
        </w:rPr>
      </w:pP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давать</w:t>
      </w:r>
      <w:r w:rsidR="00011DC6">
        <w:rPr>
          <w:sz w:val="28"/>
          <w:szCs w:val="28"/>
        </w:rPr>
        <w:t xml:space="preserve"> </w:t>
      </w:r>
      <w:r w:rsidRPr="00011DC6">
        <w:rPr>
          <w:sz w:val="28"/>
          <w:szCs w:val="28"/>
        </w:rPr>
        <w:t>достоверное</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полное</w:t>
      </w:r>
      <w:r w:rsidR="00011DC6">
        <w:rPr>
          <w:sz w:val="28"/>
          <w:szCs w:val="28"/>
        </w:rPr>
        <w:t xml:space="preserve"> </w:t>
      </w:r>
      <w:r w:rsidRPr="00011DC6">
        <w:rPr>
          <w:sz w:val="28"/>
          <w:szCs w:val="28"/>
        </w:rPr>
        <w:t>представление</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результатах</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изменениях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Достоверной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полной</w:t>
      </w:r>
      <w:r w:rsidR="00011DC6">
        <w:rPr>
          <w:sz w:val="28"/>
          <w:szCs w:val="28"/>
        </w:rPr>
        <w:t xml:space="preserve"> </w:t>
      </w:r>
      <w:r w:rsidRPr="00011DC6">
        <w:rPr>
          <w:sz w:val="28"/>
          <w:szCs w:val="28"/>
        </w:rPr>
        <w:t>считается</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сформированная</w:t>
      </w:r>
      <w:r w:rsidR="00011DC6">
        <w:rPr>
          <w:sz w:val="28"/>
          <w:szCs w:val="28"/>
        </w:rPr>
        <w:t xml:space="preserve"> </w:t>
      </w:r>
      <w:r w:rsidRPr="00011DC6">
        <w:rPr>
          <w:sz w:val="28"/>
          <w:szCs w:val="28"/>
        </w:rPr>
        <w:t>исходя</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правил,</w:t>
      </w:r>
      <w:r w:rsidR="00011DC6">
        <w:rPr>
          <w:sz w:val="28"/>
          <w:szCs w:val="28"/>
        </w:rPr>
        <w:t xml:space="preserve"> </w:t>
      </w:r>
      <w:r w:rsidRPr="00011DC6">
        <w:rPr>
          <w:sz w:val="28"/>
          <w:szCs w:val="28"/>
        </w:rPr>
        <w:t>установленных</w:t>
      </w:r>
      <w:r w:rsidR="00011DC6">
        <w:rPr>
          <w:sz w:val="28"/>
          <w:szCs w:val="28"/>
        </w:rPr>
        <w:t xml:space="preserve"> </w:t>
      </w:r>
      <w:r w:rsidRPr="00011DC6">
        <w:rPr>
          <w:sz w:val="28"/>
          <w:szCs w:val="28"/>
        </w:rPr>
        <w:t>нормативными</w:t>
      </w:r>
      <w:r w:rsidR="00011DC6">
        <w:rPr>
          <w:sz w:val="28"/>
          <w:szCs w:val="28"/>
        </w:rPr>
        <w:t xml:space="preserve"> </w:t>
      </w:r>
      <w:r w:rsidRPr="00011DC6">
        <w:rPr>
          <w:sz w:val="28"/>
          <w:szCs w:val="28"/>
        </w:rPr>
        <w:t>актами</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является</w:t>
      </w:r>
      <w:r w:rsidR="00011DC6">
        <w:rPr>
          <w:sz w:val="28"/>
          <w:szCs w:val="28"/>
        </w:rPr>
        <w:t xml:space="preserve"> </w:t>
      </w:r>
      <w:r w:rsidRPr="00011DC6">
        <w:rPr>
          <w:sz w:val="28"/>
          <w:szCs w:val="28"/>
        </w:rPr>
        <w:t>важнейшим</w:t>
      </w:r>
      <w:r w:rsidR="00011DC6">
        <w:rPr>
          <w:sz w:val="28"/>
          <w:szCs w:val="28"/>
        </w:rPr>
        <w:t xml:space="preserve"> </w:t>
      </w:r>
      <w:r w:rsidRPr="00011DC6">
        <w:rPr>
          <w:sz w:val="28"/>
          <w:szCs w:val="28"/>
        </w:rPr>
        <w:t>источником</w:t>
      </w:r>
      <w:r w:rsidR="00011DC6">
        <w:rPr>
          <w:sz w:val="28"/>
          <w:szCs w:val="28"/>
        </w:rPr>
        <w:t xml:space="preserve"> </w:t>
      </w:r>
      <w:r w:rsidRPr="00011DC6">
        <w:rPr>
          <w:sz w:val="28"/>
          <w:szCs w:val="28"/>
        </w:rPr>
        <w:t>информации,</w:t>
      </w:r>
      <w:r w:rsidR="00011DC6">
        <w:rPr>
          <w:sz w:val="28"/>
          <w:szCs w:val="28"/>
        </w:rPr>
        <w:t xml:space="preserve"> </w:t>
      </w:r>
      <w:r w:rsidRPr="00011DC6">
        <w:rPr>
          <w:sz w:val="28"/>
          <w:szCs w:val="28"/>
        </w:rPr>
        <w:t>характеризующей</w:t>
      </w:r>
      <w:r w:rsidR="00011DC6">
        <w:rPr>
          <w:sz w:val="28"/>
          <w:szCs w:val="28"/>
        </w:rPr>
        <w:t xml:space="preserve"> </w:t>
      </w:r>
      <w:r w:rsidRPr="00011DC6">
        <w:rPr>
          <w:sz w:val="28"/>
          <w:szCs w:val="28"/>
        </w:rPr>
        <w:t>финансовое</w:t>
      </w:r>
      <w:r w:rsidR="00011DC6">
        <w:rPr>
          <w:sz w:val="28"/>
          <w:szCs w:val="28"/>
        </w:rPr>
        <w:t xml:space="preserve"> </w:t>
      </w:r>
      <w:r w:rsidRPr="00011DC6">
        <w:rPr>
          <w:sz w:val="28"/>
          <w:szCs w:val="28"/>
        </w:rPr>
        <w:t>положение</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связи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этим</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представляет</w:t>
      </w:r>
      <w:r w:rsidR="00011DC6">
        <w:rPr>
          <w:sz w:val="28"/>
          <w:szCs w:val="28"/>
        </w:rPr>
        <w:t xml:space="preserve"> </w:t>
      </w:r>
      <w:r w:rsidRPr="00011DC6">
        <w:rPr>
          <w:sz w:val="28"/>
          <w:szCs w:val="28"/>
        </w:rPr>
        <w:t>большой</w:t>
      </w:r>
      <w:r w:rsidR="00011DC6">
        <w:rPr>
          <w:sz w:val="28"/>
          <w:szCs w:val="28"/>
        </w:rPr>
        <w:t xml:space="preserve"> </w:t>
      </w:r>
      <w:r w:rsidRPr="00011DC6">
        <w:rPr>
          <w:sz w:val="28"/>
          <w:szCs w:val="28"/>
        </w:rPr>
        <w:t>интерес</w:t>
      </w:r>
      <w:r w:rsidR="00011DC6">
        <w:rPr>
          <w:sz w:val="28"/>
          <w:szCs w:val="28"/>
        </w:rPr>
        <w:t xml:space="preserve"> </w:t>
      </w:r>
      <w:r w:rsidRPr="00011DC6">
        <w:rPr>
          <w:sz w:val="28"/>
          <w:szCs w:val="28"/>
        </w:rPr>
        <w:t>для</w:t>
      </w:r>
      <w:r w:rsidR="00011DC6">
        <w:rPr>
          <w:sz w:val="28"/>
          <w:szCs w:val="28"/>
        </w:rPr>
        <w:t xml:space="preserve"> </w:t>
      </w:r>
      <w:r w:rsidRPr="00011DC6">
        <w:rPr>
          <w:sz w:val="28"/>
          <w:szCs w:val="28"/>
        </w:rPr>
        <w:t>различных</w:t>
      </w:r>
      <w:r w:rsidR="00011DC6">
        <w:rPr>
          <w:sz w:val="28"/>
          <w:szCs w:val="28"/>
        </w:rPr>
        <w:t xml:space="preserve"> </w:t>
      </w:r>
      <w:r w:rsidRPr="00011DC6">
        <w:rPr>
          <w:sz w:val="28"/>
          <w:szCs w:val="28"/>
        </w:rPr>
        <w:t>категорий</w:t>
      </w:r>
      <w:r w:rsidR="00011DC6">
        <w:rPr>
          <w:sz w:val="28"/>
          <w:szCs w:val="28"/>
        </w:rPr>
        <w:t xml:space="preserve"> </w:t>
      </w:r>
      <w:r w:rsidRPr="00011DC6">
        <w:rPr>
          <w:sz w:val="28"/>
          <w:szCs w:val="28"/>
        </w:rPr>
        <w:t>пользователей.</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международными</w:t>
      </w:r>
      <w:r w:rsidR="00011DC6">
        <w:rPr>
          <w:sz w:val="28"/>
          <w:szCs w:val="28"/>
        </w:rPr>
        <w:t xml:space="preserve"> </w:t>
      </w:r>
      <w:r w:rsidRPr="00011DC6">
        <w:rPr>
          <w:sz w:val="28"/>
          <w:szCs w:val="28"/>
        </w:rPr>
        <w:t>стандартами</w:t>
      </w:r>
      <w:r w:rsidR="00011DC6">
        <w:rPr>
          <w:sz w:val="28"/>
          <w:szCs w:val="28"/>
        </w:rPr>
        <w:t xml:space="preserve"> </w:t>
      </w:r>
      <w:r w:rsidRPr="00011DC6">
        <w:rPr>
          <w:sz w:val="28"/>
          <w:szCs w:val="28"/>
        </w:rPr>
        <w:t>учета</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выделяют</w:t>
      </w:r>
      <w:r w:rsidR="00011DC6">
        <w:rPr>
          <w:sz w:val="28"/>
          <w:szCs w:val="28"/>
        </w:rPr>
        <w:t xml:space="preserve"> </w:t>
      </w:r>
      <w:r w:rsidRPr="00011DC6">
        <w:rPr>
          <w:sz w:val="28"/>
          <w:szCs w:val="28"/>
        </w:rPr>
        <w:t>семь</w:t>
      </w:r>
      <w:r w:rsidR="00011DC6">
        <w:rPr>
          <w:sz w:val="28"/>
          <w:szCs w:val="28"/>
        </w:rPr>
        <w:t xml:space="preserve"> </w:t>
      </w:r>
      <w:r w:rsidRPr="00011DC6">
        <w:rPr>
          <w:sz w:val="28"/>
          <w:szCs w:val="28"/>
        </w:rPr>
        <w:t>групп</w:t>
      </w:r>
      <w:r w:rsidR="00011DC6">
        <w:rPr>
          <w:sz w:val="28"/>
          <w:szCs w:val="28"/>
        </w:rPr>
        <w:t xml:space="preserve"> </w:t>
      </w:r>
      <w:r w:rsidRPr="00011DC6">
        <w:rPr>
          <w:sz w:val="28"/>
          <w:szCs w:val="28"/>
        </w:rPr>
        <w:t>потребителей</w:t>
      </w:r>
      <w:r w:rsidR="00011DC6">
        <w:rPr>
          <w:sz w:val="28"/>
          <w:szCs w:val="28"/>
        </w:rPr>
        <w:t xml:space="preserve"> </w:t>
      </w:r>
      <w:r w:rsidRPr="00011DC6">
        <w:rPr>
          <w:sz w:val="28"/>
          <w:szCs w:val="28"/>
        </w:rPr>
        <w:t>информации:</w:t>
      </w:r>
      <w:r w:rsidR="00011DC6">
        <w:rPr>
          <w:sz w:val="28"/>
          <w:szCs w:val="28"/>
        </w:rPr>
        <w:t xml:space="preserve"> </w:t>
      </w:r>
      <w:r w:rsidRPr="00011DC6">
        <w:rPr>
          <w:sz w:val="28"/>
          <w:szCs w:val="28"/>
        </w:rPr>
        <w:t>инвесторы,</w:t>
      </w:r>
      <w:r w:rsidR="00011DC6">
        <w:rPr>
          <w:sz w:val="28"/>
          <w:szCs w:val="28"/>
        </w:rPr>
        <w:t xml:space="preserve"> </w:t>
      </w:r>
      <w:r w:rsidRPr="00011DC6">
        <w:rPr>
          <w:sz w:val="28"/>
          <w:szCs w:val="28"/>
        </w:rPr>
        <w:t>служащие,</w:t>
      </w:r>
      <w:r w:rsidR="00011DC6">
        <w:rPr>
          <w:sz w:val="28"/>
          <w:szCs w:val="28"/>
        </w:rPr>
        <w:t xml:space="preserve"> </w:t>
      </w:r>
      <w:r w:rsidRPr="00011DC6">
        <w:rPr>
          <w:sz w:val="28"/>
          <w:szCs w:val="28"/>
        </w:rPr>
        <w:t>кредиторы,</w:t>
      </w:r>
      <w:r w:rsidR="00011DC6">
        <w:rPr>
          <w:sz w:val="28"/>
          <w:szCs w:val="28"/>
        </w:rPr>
        <w:t xml:space="preserve"> </w:t>
      </w:r>
      <w:r w:rsidRPr="00011DC6">
        <w:rPr>
          <w:sz w:val="28"/>
          <w:szCs w:val="28"/>
        </w:rPr>
        <w:t>поставщики,</w:t>
      </w:r>
      <w:r w:rsidR="00011DC6">
        <w:rPr>
          <w:sz w:val="28"/>
          <w:szCs w:val="28"/>
        </w:rPr>
        <w:t xml:space="preserve"> </w:t>
      </w:r>
      <w:r w:rsidRPr="00011DC6">
        <w:rPr>
          <w:sz w:val="28"/>
          <w:szCs w:val="28"/>
        </w:rPr>
        <w:t>покупатели,</w:t>
      </w:r>
      <w:r w:rsidR="00011DC6">
        <w:rPr>
          <w:sz w:val="28"/>
          <w:szCs w:val="28"/>
        </w:rPr>
        <w:t xml:space="preserve"> </w:t>
      </w:r>
      <w:r w:rsidRPr="00011DC6">
        <w:rPr>
          <w:sz w:val="28"/>
          <w:szCs w:val="28"/>
        </w:rPr>
        <w:t>правительство,</w:t>
      </w:r>
      <w:r w:rsidR="00011DC6">
        <w:rPr>
          <w:sz w:val="28"/>
          <w:szCs w:val="28"/>
        </w:rPr>
        <w:t xml:space="preserve"> </w:t>
      </w:r>
      <w:r w:rsidRPr="00011DC6">
        <w:rPr>
          <w:sz w:val="28"/>
          <w:szCs w:val="28"/>
        </w:rPr>
        <w:t>общественность.</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связи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широким</w:t>
      </w:r>
      <w:r w:rsidR="00011DC6">
        <w:rPr>
          <w:sz w:val="28"/>
          <w:szCs w:val="28"/>
        </w:rPr>
        <w:t xml:space="preserve"> </w:t>
      </w:r>
      <w:r w:rsidRPr="00011DC6">
        <w:rPr>
          <w:sz w:val="28"/>
          <w:szCs w:val="28"/>
        </w:rPr>
        <w:t>кругом</w:t>
      </w:r>
      <w:r w:rsidR="00011DC6">
        <w:rPr>
          <w:sz w:val="28"/>
          <w:szCs w:val="28"/>
        </w:rPr>
        <w:t xml:space="preserve"> </w:t>
      </w:r>
      <w:r w:rsidRPr="00011DC6">
        <w:rPr>
          <w:sz w:val="28"/>
          <w:szCs w:val="28"/>
        </w:rPr>
        <w:t>потребителей</w:t>
      </w:r>
      <w:r w:rsidR="00011DC6">
        <w:rPr>
          <w:sz w:val="28"/>
          <w:szCs w:val="28"/>
        </w:rPr>
        <w:t xml:space="preserve"> </w:t>
      </w:r>
      <w:r w:rsidRPr="00011DC6">
        <w:rPr>
          <w:sz w:val="28"/>
          <w:szCs w:val="28"/>
        </w:rPr>
        <w:t>информации,</w:t>
      </w:r>
      <w:r w:rsidR="00011DC6">
        <w:rPr>
          <w:sz w:val="28"/>
          <w:szCs w:val="28"/>
        </w:rPr>
        <w:t xml:space="preserve"> </w:t>
      </w:r>
      <w:r w:rsidRPr="00011DC6">
        <w:rPr>
          <w:sz w:val="28"/>
          <w:szCs w:val="28"/>
        </w:rPr>
        <w:t>возникает</w:t>
      </w:r>
      <w:r w:rsidR="00011DC6">
        <w:rPr>
          <w:sz w:val="28"/>
          <w:szCs w:val="28"/>
        </w:rPr>
        <w:t xml:space="preserve"> </w:t>
      </w:r>
      <w:r w:rsidRPr="00011DC6">
        <w:rPr>
          <w:sz w:val="28"/>
          <w:szCs w:val="28"/>
        </w:rPr>
        <w:t>необходимость</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соблюдении</w:t>
      </w:r>
      <w:r w:rsidR="00011DC6">
        <w:rPr>
          <w:sz w:val="28"/>
          <w:szCs w:val="28"/>
        </w:rPr>
        <w:t xml:space="preserve"> </w:t>
      </w:r>
      <w:r w:rsidRPr="00011DC6">
        <w:rPr>
          <w:sz w:val="28"/>
          <w:szCs w:val="28"/>
        </w:rPr>
        <w:t>целого</w:t>
      </w:r>
      <w:r w:rsidR="00011DC6">
        <w:rPr>
          <w:sz w:val="28"/>
          <w:szCs w:val="28"/>
        </w:rPr>
        <w:t xml:space="preserve"> </w:t>
      </w:r>
      <w:r w:rsidRPr="00011DC6">
        <w:rPr>
          <w:sz w:val="28"/>
          <w:szCs w:val="28"/>
        </w:rPr>
        <w:t>ряда</w:t>
      </w:r>
      <w:r w:rsidR="00011DC6">
        <w:rPr>
          <w:sz w:val="28"/>
          <w:szCs w:val="28"/>
        </w:rPr>
        <w:t xml:space="preserve"> </w:t>
      </w:r>
      <w:r w:rsidRPr="00011DC6">
        <w:rPr>
          <w:sz w:val="28"/>
          <w:szCs w:val="28"/>
        </w:rPr>
        <w:t>правил,</w:t>
      </w:r>
      <w:r w:rsidR="00011DC6">
        <w:rPr>
          <w:sz w:val="28"/>
          <w:szCs w:val="28"/>
        </w:rPr>
        <w:t xml:space="preserve"> </w:t>
      </w:r>
      <w:r w:rsidRPr="00011DC6">
        <w:rPr>
          <w:sz w:val="28"/>
          <w:szCs w:val="28"/>
        </w:rPr>
        <w:t>позволяющих</w:t>
      </w:r>
      <w:r w:rsidR="00011DC6">
        <w:rPr>
          <w:sz w:val="28"/>
          <w:szCs w:val="28"/>
        </w:rPr>
        <w:t xml:space="preserve"> </w:t>
      </w:r>
      <w:r w:rsidRPr="00011DC6">
        <w:rPr>
          <w:sz w:val="28"/>
          <w:szCs w:val="28"/>
        </w:rPr>
        <w:t>избежать</w:t>
      </w:r>
      <w:r w:rsidR="00011DC6">
        <w:rPr>
          <w:sz w:val="28"/>
          <w:szCs w:val="28"/>
        </w:rPr>
        <w:t xml:space="preserve"> </w:t>
      </w:r>
      <w:r w:rsidRPr="00011DC6">
        <w:rPr>
          <w:sz w:val="28"/>
          <w:szCs w:val="28"/>
        </w:rPr>
        <w:t>разночтений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неадекватного</w:t>
      </w:r>
      <w:r w:rsidR="00011DC6">
        <w:rPr>
          <w:sz w:val="28"/>
          <w:szCs w:val="28"/>
        </w:rPr>
        <w:t xml:space="preserve"> </w:t>
      </w:r>
      <w:r w:rsidRPr="00011DC6">
        <w:rPr>
          <w:sz w:val="28"/>
          <w:szCs w:val="28"/>
        </w:rPr>
        <w:t>восприятия</w:t>
      </w:r>
      <w:r w:rsidR="00011DC6">
        <w:rPr>
          <w:sz w:val="28"/>
          <w:szCs w:val="28"/>
        </w:rPr>
        <w:t xml:space="preserve"> </w:t>
      </w:r>
      <w:r w:rsidRPr="00011DC6">
        <w:rPr>
          <w:sz w:val="28"/>
          <w:szCs w:val="28"/>
        </w:rPr>
        <w:t>содержащихся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сведений.</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Общие</w:t>
      </w:r>
      <w:r w:rsidR="00011DC6">
        <w:rPr>
          <w:sz w:val="28"/>
          <w:szCs w:val="28"/>
        </w:rPr>
        <w:t xml:space="preserve"> </w:t>
      </w:r>
      <w:r w:rsidRPr="00011DC6">
        <w:rPr>
          <w:sz w:val="28"/>
          <w:szCs w:val="28"/>
        </w:rPr>
        <w:t>требования</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составлению</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содержатся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ПБУ</w:t>
      </w:r>
      <w:r w:rsidR="00011DC6">
        <w:rPr>
          <w:sz w:val="28"/>
          <w:szCs w:val="28"/>
        </w:rPr>
        <w:t xml:space="preserve"> </w:t>
      </w:r>
      <w:r w:rsidRPr="00011DC6">
        <w:rPr>
          <w:sz w:val="28"/>
          <w:szCs w:val="28"/>
        </w:rPr>
        <w:t>4/99</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утвержденным</w:t>
      </w:r>
      <w:r w:rsidR="00011DC6">
        <w:rPr>
          <w:sz w:val="28"/>
          <w:szCs w:val="28"/>
        </w:rPr>
        <w:t xml:space="preserve"> </w:t>
      </w:r>
      <w:r w:rsidRPr="00011DC6">
        <w:rPr>
          <w:sz w:val="28"/>
          <w:szCs w:val="28"/>
        </w:rPr>
        <w:t>приказом</w:t>
      </w:r>
      <w:r w:rsidR="00011DC6">
        <w:rPr>
          <w:sz w:val="28"/>
          <w:szCs w:val="28"/>
        </w:rPr>
        <w:t xml:space="preserve"> </w:t>
      </w:r>
      <w:r w:rsidRPr="00011DC6">
        <w:rPr>
          <w:sz w:val="28"/>
          <w:szCs w:val="28"/>
        </w:rPr>
        <w:t>Министерства</w:t>
      </w:r>
      <w:r w:rsidR="00011DC6">
        <w:rPr>
          <w:sz w:val="28"/>
          <w:szCs w:val="28"/>
        </w:rPr>
        <w:t xml:space="preserve"> </w:t>
      </w:r>
      <w:r w:rsidRPr="00011DC6">
        <w:rPr>
          <w:sz w:val="28"/>
          <w:szCs w:val="28"/>
        </w:rPr>
        <w:t>финансов</w:t>
      </w:r>
      <w:r w:rsidR="00011DC6">
        <w:rPr>
          <w:sz w:val="28"/>
          <w:szCs w:val="28"/>
        </w:rPr>
        <w:t xml:space="preserve"> </w:t>
      </w:r>
      <w:r w:rsidRPr="00011DC6">
        <w:rPr>
          <w:sz w:val="28"/>
          <w:szCs w:val="28"/>
        </w:rPr>
        <w:t>РФ</w:t>
      </w:r>
      <w:r w:rsidR="00011DC6">
        <w:rPr>
          <w:sz w:val="28"/>
          <w:szCs w:val="28"/>
        </w:rPr>
        <w:t xml:space="preserve"> </w:t>
      </w:r>
      <w:r w:rsidRPr="00011DC6">
        <w:rPr>
          <w:sz w:val="28"/>
          <w:szCs w:val="28"/>
        </w:rPr>
        <w:t>06.07.1999</w:t>
      </w:r>
      <w:r w:rsidR="00011DC6">
        <w:rPr>
          <w:sz w:val="28"/>
          <w:szCs w:val="28"/>
        </w:rPr>
        <w:t xml:space="preserve"> </w:t>
      </w:r>
      <w:r w:rsidRPr="00011DC6">
        <w:rPr>
          <w:sz w:val="28"/>
          <w:szCs w:val="28"/>
        </w:rPr>
        <w:t>года</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43н.</w:t>
      </w:r>
    </w:p>
    <w:p w:rsidR="00D42E34"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первую</w:t>
      </w:r>
      <w:r w:rsidR="00011DC6">
        <w:rPr>
          <w:sz w:val="28"/>
          <w:szCs w:val="28"/>
        </w:rPr>
        <w:t xml:space="preserve"> </w:t>
      </w:r>
      <w:r w:rsidRPr="00011DC6">
        <w:rPr>
          <w:sz w:val="28"/>
          <w:szCs w:val="28"/>
        </w:rPr>
        <w:t>очередь</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давать</w:t>
      </w:r>
      <w:r w:rsidR="00011DC6">
        <w:rPr>
          <w:rStyle w:val="apple-converted-space"/>
          <w:sz w:val="28"/>
          <w:szCs w:val="28"/>
        </w:rPr>
        <w:t xml:space="preserve"> </w:t>
      </w:r>
      <w:r w:rsidRPr="00011DC6">
        <w:rPr>
          <w:bCs/>
          <w:sz w:val="28"/>
          <w:szCs w:val="28"/>
        </w:rPr>
        <w:t>достоверное</w:t>
      </w:r>
      <w:r w:rsidR="00011DC6">
        <w:rPr>
          <w:bCs/>
          <w:sz w:val="28"/>
          <w:szCs w:val="28"/>
        </w:rPr>
        <w:t xml:space="preserve"> </w:t>
      </w:r>
      <w:r w:rsidRPr="00011DC6">
        <w:rPr>
          <w:bCs/>
          <w:sz w:val="28"/>
          <w:szCs w:val="28"/>
        </w:rPr>
        <w:t>и</w:t>
      </w:r>
      <w:r w:rsidR="00011DC6">
        <w:rPr>
          <w:rStyle w:val="apple-converted-space"/>
          <w:sz w:val="28"/>
          <w:szCs w:val="28"/>
        </w:rPr>
        <w:t xml:space="preserve"> </w:t>
      </w:r>
      <w:r w:rsidRPr="00011DC6">
        <w:rPr>
          <w:bCs/>
          <w:sz w:val="28"/>
          <w:szCs w:val="28"/>
        </w:rPr>
        <w:t>полное</w:t>
      </w:r>
      <w:r w:rsidR="00011DC6">
        <w:rPr>
          <w:rStyle w:val="apple-converted-space"/>
          <w:bCs/>
          <w:sz w:val="28"/>
          <w:szCs w:val="28"/>
        </w:rPr>
        <w:t xml:space="preserve"> </w:t>
      </w:r>
      <w:r w:rsidRPr="00011DC6">
        <w:rPr>
          <w:sz w:val="28"/>
          <w:szCs w:val="28"/>
        </w:rPr>
        <w:t>представление</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имущественном,</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а</w:t>
      </w:r>
      <w:r w:rsidR="00011DC6">
        <w:rPr>
          <w:sz w:val="28"/>
          <w:szCs w:val="28"/>
        </w:rPr>
        <w:t xml:space="preserve"> </w:t>
      </w:r>
      <w:r w:rsidRPr="00011DC6">
        <w:rPr>
          <w:sz w:val="28"/>
          <w:szCs w:val="28"/>
        </w:rPr>
        <w:t>также</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результатах</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Достоверной</w:t>
      </w:r>
      <w:r w:rsidR="00011DC6">
        <w:rPr>
          <w:sz w:val="28"/>
          <w:szCs w:val="28"/>
        </w:rPr>
        <w:t xml:space="preserve"> </w:t>
      </w:r>
      <w:r w:rsidRPr="00011DC6">
        <w:rPr>
          <w:sz w:val="28"/>
          <w:szCs w:val="28"/>
        </w:rPr>
        <w:t>считается</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сформированная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составленная</w:t>
      </w:r>
      <w:r w:rsidR="00011DC6">
        <w:rPr>
          <w:sz w:val="28"/>
          <w:szCs w:val="28"/>
        </w:rPr>
        <w:t xml:space="preserve"> </w:t>
      </w:r>
      <w:r w:rsidRPr="00011DC6">
        <w:rPr>
          <w:sz w:val="28"/>
          <w:szCs w:val="28"/>
        </w:rPr>
        <w:t>исходя</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правил,</w:t>
      </w:r>
      <w:r w:rsidR="00011DC6">
        <w:rPr>
          <w:sz w:val="28"/>
          <w:szCs w:val="28"/>
        </w:rPr>
        <w:t xml:space="preserve"> </w:t>
      </w:r>
      <w:r w:rsidRPr="00011DC6">
        <w:rPr>
          <w:sz w:val="28"/>
          <w:szCs w:val="28"/>
        </w:rPr>
        <w:t>установленных</w:t>
      </w:r>
      <w:r w:rsidR="00011DC6">
        <w:rPr>
          <w:sz w:val="28"/>
          <w:szCs w:val="28"/>
        </w:rPr>
        <w:t xml:space="preserve"> </w:t>
      </w:r>
      <w:r w:rsidRPr="00011DC6">
        <w:rPr>
          <w:sz w:val="28"/>
          <w:szCs w:val="28"/>
        </w:rPr>
        <w:t>нормативными</w:t>
      </w:r>
      <w:r w:rsidR="00011DC6">
        <w:rPr>
          <w:sz w:val="28"/>
          <w:szCs w:val="28"/>
        </w:rPr>
        <w:t xml:space="preserve"> </w:t>
      </w:r>
      <w:r w:rsidRPr="00011DC6">
        <w:rPr>
          <w:sz w:val="28"/>
          <w:szCs w:val="28"/>
        </w:rPr>
        <w:t>актами</w:t>
      </w:r>
      <w:r w:rsidR="00011DC6">
        <w:rPr>
          <w:sz w:val="28"/>
          <w:szCs w:val="28"/>
        </w:rPr>
        <w:t xml:space="preserve"> </w:t>
      </w:r>
      <w:r w:rsidRPr="00011DC6">
        <w:rPr>
          <w:sz w:val="28"/>
          <w:szCs w:val="28"/>
        </w:rPr>
        <w:t>системы</w:t>
      </w:r>
      <w:r w:rsidR="00011DC6">
        <w:rPr>
          <w:sz w:val="28"/>
          <w:szCs w:val="28"/>
        </w:rPr>
        <w:t xml:space="preserve"> </w:t>
      </w:r>
      <w:r w:rsidRPr="00011DC6">
        <w:rPr>
          <w:sz w:val="28"/>
          <w:szCs w:val="28"/>
        </w:rPr>
        <w:t>нормативного</w:t>
      </w:r>
      <w:r w:rsidR="00011DC6">
        <w:rPr>
          <w:sz w:val="28"/>
          <w:szCs w:val="28"/>
        </w:rPr>
        <w:t xml:space="preserve"> </w:t>
      </w:r>
      <w:r w:rsidRPr="00011DC6">
        <w:rPr>
          <w:sz w:val="28"/>
          <w:szCs w:val="28"/>
        </w:rPr>
        <w:t>регулирования</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учета</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Российской</w:t>
      </w:r>
      <w:r w:rsidR="00011DC6">
        <w:rPr>
          <w:sz w:val="28"/>
          <w:szCs w:val="28"/>
        </w:rPr>
        <w:t xml:space="preserve"> </w:t>
      </w:r>
      <w:r w:rsidRPr="00011DC6">
        <w:rPr>
          <w:sz w:val="28"/>
          <w:szCs w:val="28"/>
        </w:rPr>
        <w:t>Федерации.</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Приказом</w:t>
      </w:r>
      <w:r w:rsidR="00011DC6">
        <w:rPr>
          <w:sz w:val="28"/>
          <w:szCs w:val="28"/>
        </w:rPr>
        <w:t xml:space="preserve"> </w:t>
      </w:r>
      <w:r w:rsidRPr="00011DC6">
        <w:rPr>
          <w:sz w:val="28"/>
          <w:szCs w:val="28"/>
        </w:rPr>
        <w:t>Министерства</w:t>
      </w:r>
      <w:r w:rsidR="00011DC6">
        <w:rPr>
          <w:sz w:val="28"/>
          <w:szCs w:val="28"/>
        </w:rPr>
        <w:t xml:space="preserve"> </w:t>
      </w:r>
      <w:r w:rsidRPr="00011DC6">
        <w:rPr>
          <w:sz w:val="28"/>
          <w:szCs w:val="28"/>
        </w:rPr>
        <w:t>Финансов</w:t>
      </w:r>
      <w:r w:rsidR="00011DC6">
        <w:rPr>
          <w:sz w:val="28"/>
          <w:szCs w:val="28"/>
        </w:rPr>
        <w:t xml:space="preserve"> </w:t>
      </w:r>
      <w:r w:rsidRPr="00011DC6">
        <w:rPr>
          <w:sz w:val="28"/>
          <w:szCs w:val="28"/>
        </w:rPr>
        <w:t>РФ</w:t>
      </w:r>
      <w:r w:rsidR="00011DC6">
        <w:rPr>
          <w:sz w:val="28"/>
          <w:szCs w:val="28"/>
        </w:rPr>
        <w:t xml:space="preserve"> </w:t>
      </w:r>
      <w:r w:rsidRPr="00011DC6">
        <w:rPr>
          <w:sz w:val="28"/>
          <w:szCs w:val="28"/>
        </w:rPr>
        <w:t>№4н</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13.01.2000г.</w:t>
      </w:r>
      <w:r w:rsidR="00011DC6">
        <w:rPr>
          <w:sz w:val="28"/>
          <w:szCs w:val="28"/>
        </w:rPr>
        <w:t xml:space="preserve"> </w:t>
      </w:r>
      <w:r w:rsidRPr="00011DC6">
        <w:rPr>
          <w:sz w:val="28"/>
          <w:szCs w:val="28"/>
        </w:rPr>
        <w:t>утверждены</w:t>
      </w:r>
      <w:r w:rsidR="00011DC6">
        <w:rPr>
          <w:sz w:val="28"/>
          <w:szCs w:val="28"/>
        </w:rPr>
        <w:t xml:space="preserve"> </w:t>
      </w:r>
      <w:r w:rsidRPr="00011DC6">
        <w:rPr>
          <w:sz w:val="28"/>
          <w:szCs w:val="28"/>
        </w:rPr>
        <w:t>образцы</w:t>
      </w:r>
      <w:r w:rsidR="00011DC6">
        <w:rPr>
          <w:sz w:val="28"/>
          <w:szCs w:val="28"/>
        </w:rPr>
        <w:t xml:space="preserve"> </w:t>
      </w:r>
      <w:r w:rsidRPr="00011DC6">
        <w:rPr>
          <w:sz w:val="28"/>
          <w:szCs w:val="28"/>
        </w:rPr>
        <w:t>форм</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представляемых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составе</w:t>
      </w:r>
      <w:r w:rsidR="00011DC6">
        <w:rPr>
          <w:sz w:val="28"/>
          <w:szCs w:val="28"/>
        </w:rPr>
        <w:t xml:space="preserve"> </w:t>
      </w:r>
      <w:r w:rsidRPr="00011DC6">
        <w:rPr>
          <w:sz w:val="28"/>
          <w:szCs w:val="28"/>
        </w:rPr>
        <w:t>промежуточной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годовой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Этим</w:t>
      </w:r>
      <w:r w:rsidR="00011DC6">
        <w:rPr>
          <w:sz w:val="28"/>
          <w:szCs w:val="28"/>
        </w:rPr>
        <w:t xml:space="preserve"> </w:t>
      </w:r>
      <w:r w:rsidRPr="00011DC6">
        <w:rPr>
          <w:sz w:val="28"/>
          <w:szCs w:val="28"/>
        </w:rPr>
        <w:t>же</w:t>
      </w:r>
      <w:r w:rsidR="00011DC6">
        <w:rPr>
          <w:sz w:val="28"/>
          <w:szCs w:val="28"/>
        </w:rPr>
        <w:t xml:space="preserve"> </w:t>
      </w:r>
      <w:r w:rsidRPr="00011DC6">
        <w:rPr>
          <w:sz w:val="28"/>
          <w:szCs w:val="28"/>
        </w:rPr>
        <w:t>приказом</w:t>
      </w:r>
      <w:r w:rsidR="00011DC6">
        <w:rPr>
          <w:sz w:val="28"/>
          <w:szCs w:val="28"/>
        </w:rPr>
        <w:t xml:space="preserve"> </w:t>
      </w:r>
      <w:r w:rsidRPr="00011DC6">
        <w:rPr>
          <w:sz w:val="28"/>
          <w:szCs w:val="28"/>
        </w:rPr>
        <w:t>утверждены</w:t>
      </w:r>
      <w:r w:rsidR="00011DC6">
        <w:rPr>
          <w:sz w:val="28"/>
          <w:szCs w:val="28"/>
        </w:rPr>
        <w:t xml:space="preserve"> </w:t>
      </w:r>
      <w:r w:rsidRPr="00011DC6">
        <w:rPr>
          <w:sz w:val="28"/>
          <w:szCs w:val="28"/>
        </w:rPr>
        <w:t>Указания</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объеме</w:t>
      </w:r>
      <w:r w:rsidR="00011DC6">
        <w:rPr>
          <w:sz w:val="28"/>
          <w:szCs w:val="28"/>
        </w:rPr>
        <w:t xml:space="preserve"> </w:t>
      </w:r>
      <w:r w:rsidRPr="00011DC6">
        <w:rPr>
          <w:sz w:val="28"/>
          <w:szCs w:val="28"/>
        </w:rPr>
        <w:t>форм</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Указания</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порядке</w:t>
      </w:r>
      <w:r w:rsidR="00011DC6">
        <w:rPr>
          <w:sz w:val="28"/>
          <w:szCs w:val="28"/>
        </w:rPr>
        <w:t xml:space="preserve"> </w:t>
      </w:r>
      <w:r w:rsidRPr="00011DC6">
        <w:rPr>
          <w:sz w:val="28"/>
          <w:szCs w:val="28"/>
        </w:rPr>
        <w:t>составления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представления</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Это</w:t>
      </w:r>
      <w:r w:rsidR="00011DC6">
        <w:rPr>
          <w:sz w:val="28"/>
          <w:szCs w:val="28"/>
        </w:rPr>
        <w:t xml:space="preserve"> </w:t>
      </w:r>
      <w:r w:rsidRPr="00011DC6">
        <w:rPr>
          <w:sz w:val="28"/>
          <w:szCs w:val="28"/>
        </w:rPr>
        <w:t>принципиально</w:t>
      </w:r>
      <w:r w:rsidR="00011DC6">
        <w:rPr>
          <w:sz w:val="28"/>
          <w:szCs w:val="28"/>
        </w:rPr>
        <w:t xml:space="preserve"> </w:t>
      </w:r>
      <w:r w:rsidRPr="00011DC6">
        <w:rPr>
          <w:sz w:val="28"/>
          <w:szCs w:val="28"/>
        </w:rPr>
        <w:t>новые</w:t>
      </w:r>
      <w:r w:rsidR="00011DC6">
        <w:rPr>
          <w:sz w:val="28"/>
          <w:szCs w:val="28"/>
        </w:rPr>
        <w:t xml:space="preserve"> </w:t>
      </w:r>
      <w:r w:rsidRPr="00011DC6">
        <w:rPr>
          <w:sz w:val="28"/>
          <w:szCs w:val="28"/>
        </w:rPr>
        <w:t>документы,</w:t>
      </w:r>
      <w:r w:rsidR="00011DC6">
        <w:rPr>
          <w:sz w:val="28"/>
          <w:szCs w:val="28"/>
        </w:rPr>
        <w:t xml:space="preserve"> </w:t>
      </w:r>
      <w:r w:rsidRPr="00011DC6">
        <w:rPr>
          <w:sz w:val="28"/>
          <w:szCs w:val="28"/>
        </w:rPr>
        <w:t>реализующие</w:t>
      </w:r>
      <w:r w:rsidR="00011DC6">
        <w:rPr>
          <w:sz w:val="28"/>
          <w:szCs w:val="28"/>
        </w:rPr>
        <w:t xml:space="preserve"> </w:t>
      </w:r>
      <w:r w:rsidRPr="00011DC6">
        <w:rPr>
          <w:sz w:val="28"/>
          <w:szCs w:val="28"/>
        </w:rPr>
        <w:t>принципы</w:t>
      </w:r>
      <w:r w:rsidR="00011DC6">
        <w:rPr>
          <w:sz w:val="28"/>
          <w:szCs w:val="28"/>
        </w:rPr>
        <w:t xml:space="preserve"> </w:t>
      </w:r>
      <w:r w:rsidRPr="00011DC6">
        <w:rPr>
          <w:sz w:val="28"/>
          <w:szCs w:val="28"/>
        </w:rPr>
        <w:t>межд</w:t>
      </w:r>
      <w:r w:rsidR="00D32414" w:rsidRPr="00011DC6">
        <w:rPr>
          <w:sz w:val="28"/>
          <w:szCs w:val="28"/>
        </w:rPr>
        <w:t>у</w:t>
      </w:r>
      <w:r w:rsidRPr="00011DC6">
        <w:rPr>
          <w:sz w:val="28"/>
          <w:szCs w:val="28"/>
        </w:rPr>
        <w:t>народных</w:t>
      </w:r>
      <w:r w:rsidR="00011DC6">
        <w:rPr>
          <w:sz w:val="28"/>
          <w:szCs w:val="28"/>
        </w:rPr>
        <w:t xml:space="preserve"> </w:t>
      </w:r>
      <w:r w:rsidRPr="00011DC6">
        <w:rPr>
          <w:sz w:val="28"/>
          <w:szCs w:val="28"/>
        </w:rPr>
        <w:t>стандартов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составлении</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Министерство</w:t>
      </w:r>
      <w:r w:rsidR="00011DC6">
        <w:rPr>
          <w:sz w:val="28"/>
          <w:szCs w:val="28"/>
        </w:rPr>
        <w:t xml:space="preserve"> </w:t>
      </w:r>
      <w:r w:rsidRPr="00011DC6">
        <w:rPr>
          <w:sz w:val="28"/>
          <w:szCs w:val="28"/>
        </w:rPr>
        <w:t>Финансов,</w:t>
      </w:r>
      <w:r w:rsidR="00011DC6">
        <w:rPr>
          <w:sz w:val="28"/>
          <w:szCs w:val="28"/>
        </w:rPr>
        <w:t xml:space="preserve"> </w:t>
      </w:r>
      <w:r w:rsidRPr="00011DC6">
        <w:rPr>
          <w:sz w:val="28"/>
          <w:szCs w:val="28"/>
        </w:rPr>
        <w:t>контролирующее</w:t>
      </w:r>
      <w:r w:rsidR="00011DC6">
        <w:rPr>
          <w:sz w:val="28"/>
          <w:szCs w:val="28"/>
        </w:rPr>
        <w:t xml:space="preserve"> </w:t>
      </w:r>
      <w:r w:rsidRPr="00011DC6">
        <w:rPr>
          <w:sz w:val="28"/>
          <w:szCs w:val="28"/>
        </w:rPr>
        <w:t>порядок</w:t>
      </w:r>
      <w:r w:rsidR="00011DC6">
        <w:rPr>
          <w:sz w:val="28"/>
          <w:szCs w:val="28"/>
        </w:rPr>
        <w:t xml:space="preserve"> </w:t>
      </w:r>
      <w:r w:rsidRPr="00011DC6">
        <w:rPr>
          <w:sz w:val="28"/>
          <w:szCs w:val="28"/>
        </w:rPr>
        <w:t>составления</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организаций</w:t>
      </w:r>
      <w:r w:rsidR="00011DC6">
        <w:rPr>
          <w:sz w:val="28"/>
          <w:szCs w:val="28"/>
        </w:rPr>
        <w:t xml:space="preserve"> </w:t>
      </w:r>
      <w:r w:rsidRPr="00011DC6">
        <w:rPr>
          <w:sz w:val="28"/>
          <w:szCs w:val="28"/>
        </w:rPr>
        <w:t>отказалось</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утверждения</w:t>
      </w:r>
      <w:r w:rsidR="00011DC6">
        <w:rPr>
          <w:sz w:val="28"/>
          <w:szCs w:val="28"/>
        </w:rPr>
        <w:t xml:space="preserve"> </w:t>
      </w:r>
      <w:r w:rsidRPr="00011DC6">
        <w:rPr>
          <w:sz w:val="28"/>
          <w:szCs w:val="28"/>
        </w:rPr>
        <w:t>единых</w:t>
      </w:r>
      <w:r w:rsidR="00011DC6">
        <w:rPr>
          <w:sz w:val="28"/>
          <w:szCs w:val="28"/>
        </w:rPr>
        <w:t xml:space="preserve"> </w:t>
      </w:r>
      <w:r w:rsidRPr="00011DC6">
        <w:rPr>
          <w:sz w:val="28"/>
          <w:szCs w:val="28"/>
        </w:rPr>
        <w:t>типовых</w:t>
      </w:r>
      <w:r w:rsidR="00011DC6">
        <w:rPr>
          <w:sz w:val="28"/>
          <w:szCs w:val="28"/>
        </w:rPr>
        <w:t xml:space="preserve"> </w:t>
      </w:r>
      <w:r w:rsidRPr="00011DC6">
        <w:rPr>
          <w:sz w:val="28"/>
          <w:szCs w:val="28"/>
        </w:rPr>
        <w:t>форм</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Если</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составлении</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выявляется</w:t>
      </w:r>
      <w:r w:rsidR="00011DC6">
        <w:rPr>
          <w:sz w:val="28"/>
          <w:szCs w:val="28"/>
        </w:rPr>
        <w:t xml:space="preserve"> </w:t>
      </w:r>
      <w:r w:rsidRPr="00011DC6">
        <w:rPr>
          <w:sz w:val="28"/>
          <w:szCs w:val="28"/>
        </w:rPr>
        <w:t>недостаточность</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для</w:t>
      </w:r>
      <w:r w:rsidR="00011DC6">
        <w:rPr>
          <w:sz w:val="28"/>
          <w:szCs w:val="28"/>
        </w:rPr>
        <w:t xml:space="preserve"> </w:t>
      </w:r>
      <w:r w:rsidRPr="00011DC6">
        <w:rPr>
          <w:sz w:val="28"/>
          <w:szCs w:val="28"/>
        </w:rPr>
        <w:t>формирования</w:t>
      </w:r>
      <w:r w:rsidR="00011DC6">
        <w:rPr>
          <w:sz w:val="28"/>
          <w:szCs w:val="28"/>
        </w:rPr>
        <w:t xml:space="preserve"> </w:t>
      </w:r>
      <w:r w:rsidRPr="00011DC6">
        <w:rPr>
          <w:sz w:val="28"/>
          <w:szCs w:val="28"/>
        </w:rPr>
        <w:t>полного</w:t>
      </w:r>
      <w:r w:rsidR="00011DC6">
        <w:rPr>
          <w:sz w:val="28"/>
          <w:szCs w:val="28"/>
        </w:rPr>
        <w:t xml:space="preserve"> </w:t>
      </w:r>
      <w:r w:rsidRPr="00011DC6">
        <w:rPr>
          <w:sz w:val="28"/>
          <w:szCs w:val="28"/>
        </w:rPr>
        <w:t>представления</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фи</w:t>
      </w:r>
      <w:r w:rsidR="00D32414" w:rsidRPr="00011DC6">
        <w:rPr>
          <w:sz w:val="28"/>
          <w:szCs w:val="28"/>
        </w:rPr>
        <w:t>н</w:t>
      </w:r>
      <w:r w:rsidRPr="00011DC6">
        <w:rPr>
          <w:sz w:val="28"/>
          <w:szCs w:val="28"/>
        </w:rPr>
        <w:t>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результатов</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изменениях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то</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бухгалтерскую</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организация</w:t>
      </w:r>
      <w:r w:rsidR="00011DC6">
        <w:rPr>
          <w:sz w:val="28"/>
          <w:szCs w:val="28"/>
        </w:rPr>
        <w:t xml:space="preserve"> </w:t>
      </w:r>
      <w:r w:rsidRPr="00011DC6">
        <w:rPr>
          <w:sz w:val="28"/>
          <w:szCs w:val="28"/>
        </w:rPr>
        <w:t>включает</w:t>
      </w:r>
      <w:r w:rsidR="00011DC6">
        <w:rPr>
          <w:sz w:val="28"/>
          <w:szCs w:val="28"/>
        </w:rPr>
        <w:t xml:space="preserve"> </w:t>
      </w:r>
      <w:r w:rsidRPr="00011DC6">
        <w:rPr>
          <w:sz w:val="28"/>
          <w:szCs w:val="28"/>
        </w:rPr>
        <w:t>соответствующие</w:t>
      </w:r>
      <w:r w:rsidR="00011DC6">
        <w:rPr>
          <w:sz w:val="28"/>
          <w:szCs w:val="28"/>
        </w:rPr>
        <w:t xml:space="preserve"> </w:t>
      </w:r>
      <w:r w:rsidRPr="00011DC6">
        <w:rPr>
          <w:sz w:val="28"/>
          <w:szCs w:val="28"/>
        </w:rPr>
        <w:t>дополнительные</w:t>
      </w:r>
      <w:r w:rsidR="00011DC6">
        <w:rPr>
          <w:sz w:val="28"/>
          <w:szCs w:val="28"/>
        </w:rPr>
        <w:t xml:space="preserve"> </w:t>
      </w:r>
      <w:r w:rsidRPr="00011DC6">
        <w:rPr>
          <w:sz w:val="28"/>
          <w:szCs w:val="28"/>
        </w:rPr>
        <w:t>показатели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пояснения.</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Если</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составлении</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утвержденным</w:t>
      </w:r>
      <w:r w:rsidR="00011DC6">
        <w:rPr>
          <w:sz w:val="28"/>
          <w:szCs w:val="28"/>
        </w:rPr>
        <w:t xml:space="preserve"> </w:t>
      </w:r>
      <w:r w:rsidRPr="00011DC6">
        <w:rPr>
          <w:sz w:val="28"/>
          <w:szCs w:val="28"/>
        </w:rPr>
        <w:t>формам</w:t>
      </w:r>
      <w:r w:rsidR="00011DC6">
        <w:rPr>
          <w:sz w:val="28"/>
          <w:szCs w:val="28"/>
        </w:rPr>
        <w:t xml:space="preserve"> </w:t>
      </w:r>
      <w:r w:rsidRPr="00011DC6">
        <w:rPr>
          <w:sz w:val="28"/>
          <w:szCs w:val="28"/>
        </w:rPr>
        <w:t>организация</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может</w:t>
      </w:r>
      <w:r w:rsidR="00011DC6">
        <w:rPr>
          <w:sz w:val="28"/>
          <w:szCs w:val="28"/>
        </w:rPr>
        <w:t xml:space="preserve"> </w:t>
      </w:r>
      <w:r w:rsidRPr="00011DC6">
        <w:rPr>
          <w:sz w:val="28"/>
          <w:szCs w:val="28"/>
        </w:rPr>
        <w:t>сформировать</w:t>
      </w:r>
      <w:r w:rsidR="00011DC6">
        <w:rPr>
          <w:sz w:val="28"/>
          <w:szCs w:val="28"/>
        </w:rPr>
        <w:t xml:space="preserve"> </w:t>
      </w:r>
      <w:r w:rsidRPr="00011DC6">
        <w:rPr>
          <w:sz w:val="28"/>
          <w:szCs w:val="28"/>
        </w:rPr>
        <w:t>достоверное</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полное</w:t>
      </w:r>
      <w:r w:rsidR="00011DC6">
        <w:rPr>
          <w:sz w:val="28"/>
          <w:szCs w:val="28"/>
        </w:rPr>
        <w:t xml:space="preserve"> </w:t>
      </w:r>
      <w:r w:rsidRPr="00011DC6">
        <w:rPr>
          <w:sz w:val="28"/>
          <w:szCs w:val="28"/>
        </w:rPr>
        <w:t>представление</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результатах</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изменениях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финансовом</w:t>
      </w:r>
      <w:r w:rsidR="00011DC6">
        <w:rPr>
          <w:sz w:val="28"/>
          <w:szCs w:val="28"/>
        </w:rPr>
        <w:t xml:space="preserve"> </w:t>
      </w:r>
      <w:r w:rsidRPr="00011DC6">
        <w:rPr>
          <w:sz w:val="28"/>
          <w:szCs w:val="28"/>
        </w:rPr>
        <w:t>положении.</w:t>
      </w:r>
      <w:r w:rsidR="00011DC6">
        <w:rPr>
          <w:sz w:val="28"/>
          <w:szCs w:val="28"/>
        </w:rPr>
        <w:t xml:space="preserve"> </w:t>
      </w:r>
      <w:r w:rsidRPr="00011DC6">
        <w:rPr>
          <w:sz w:val="28"/>
          <w:szCs w:val="28"/>
        </w:rPr>
        <w:t>То</w:t>
      </w:r>
      <w:r w:rsidR="00011DC6">
        <w:rPr>
          <w:sz w:val="28"/>
          <w:szCs w:val="28"/>
        </w:rPr>
        <w:t xml:space="preserve"> </w:t>
      </w:r>
      <w:r w:rsidRPr="00011DC6">
        <w:rPr>
          <w:sz w:val="28"/>
          <w:szCs w:val="28"/>
        </w:rPr>
        <w:t>организация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исключительных</w:t>
      </w:r>
      <w:r w:rsidR="00011DC6">
        <w:rPr>
          <w:sz w:val="28"/>
          <w:szCs w:val="28"/>
        </w:rPr>
        <w:t xml:space="preserve"> </w:t>
      </w:r>
      <w:r w:rsidRPr="00011DC6">
        <w:rPr>
          <w:sz w:val="28"/>
          <w:szCs w:val="28"/>
        </w:rPr>
        <w:t>случаях</w:t>
      </w:r>
      <w:r w:rsidR="00011DC6">
        <w:rPr>
          <w:sz w:val="28"/>
          <w:szCs w:val="28"/>
        </w:rPr>
        <w:t xml:space="preserve"> </w:t>
      </w:r>
      <w:r w:rsidRPr="00011DC6">
        <w:rPr>
          <w:sz w:val="28"/>
          <w:szCs w:val="28"/>
        </w:rPr>
        <w:t>(например,</w:t>
      </w:r>
      <w:r w:rsidR="00011DC6">
        <w:rPr>
          <w:sz w:val="28"/>
          <w:szCs w:val="28"/>
        </w:rPr>
        <w:t xml:space="preserve"> </w:t>
      </w:r>
      <w:r w:rsidRPr="00011DC6">
        <w:rPr>
          <w:sz w:val="28"/>
          <w:szCs w:val="28"/>
        </w:rPr>
        <w:t>национализация</w:t>
      </w:r>
      <w:r w:rsidR="00011DC6">
        <w:rPr>
          <w:sz w:val="28"/>
          <w:szCs w:val="28"/>
        </w:rPr>
        <w:t xml:space="preserve"> </w:t>
      </w:r>
      <w:r w:rsidRPr="00011DC6">
        <w:rPr>
          <w:sz w:val="28"/>
          <w:szCs w:val="28"/>
        </w:rPr>
        <w:t>имущества)</w:t>
      </w:r>
      <w:r w:rsidR="00011DC6">
        <w:rPr>
          <w:sz w:val="28"/>
          <w:szCs w:val="28"/>
        </w:rPr>
        <w:t xml:space="preserve"> </w:t>
      </w:r>
      <w:r w:rsidRPr="00011DC6">
        <w:rPr>
          <w:sz w:val="28"/>
          <w:szCs w:val="28"/>
        </w:rPr>
        <w:t>может</w:t>
      </w:r>
      <w:r w:rsidR="00011DC6">
        <w:rPr>
          <w:sz w:val="28"/>
          <w:szCs w:val="28"/>
        </w:rPr>
        <w:t xml:space="preserve"> </w:t>
      </w:r>
      <w:r w:rsidRPr="00011DC6">
        <w:rPr>
          <w:sz w:val="28"/>
          <w:szCs w:val="28"/>
        </w:rPr>
        <w:t>допускать</w:t>
      </w:r>
      <w:r w:rsidR="00011DC6">
        <w:rPr>
          <w:sz w:val="28"/>
          <w:szCs w:val="28"/>
        </w:rPr>
        <w:t xml:space="preserve"> </w:t>
      </w:r>
      <w:r w:rsidRPr="00011DC6">
        <w:rPr>
          <w:sz w:val="28"/>
          <w:szCs w:val="28"/>
        </w:rPr>
        <w:t>отступление</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правил.</w:t>
      </w:r>
    </w:p>
    <w:p w:rsidR="00076B26"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При</w:t>
      </w:r>
      <w:r w:rsidR="00011DC6">
        <w:rPr>
          <w:sz w:val="28"/>
          <w:szCs w:val="28"/>
        </w:rPr>
        <w:t xml:space="preserve"> </w:t>
      </w:r>
      <w:r w:rsidRPr="00011DC6">
        <w:rPr>
          <w:sz w:val="28"/>
          <w:szCs w:val="28"/>
        </w:rPr>
        <w:t>формировании</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обеспечена</w:t>
      </w:r>
      <w:r w:rsidR="00011DC6">
        <w:rPr>
          <w:rStyle w:val="apple-converted-space"/>
          <w:sz w:val="28"/>
          <w:szCs w:val="28"/>
        </w:rPr>
        <w:t xml:space="preserve"> </w:t>
      </w:r>
      <w:r w:rsidRPr="00011DC6">
        <w:rPr>
          <w:bCs/>
          <w:sz w:val="28"/>
          <w:szCs w:val="28"/>
        </w:rPr>
        <w:t>нейтральность</w:t>
      </w:r>
      <w:r w:rsidR="00011DC6">
        <w:rPr>
          <w:rStyle w:val="apple-converted-space"/>
          <w:sz w:val="28"/>
          <w:szCs w:val="28"/>
        </w:rPr>
        <w:t xml:space="preserve"> </w:t>
      </w:r>
      <w:r w:rsidRPr="00011DC6">
        <w:rPr>
          <w:sz w:val="28"/>
          <w:szCs w:val="28"/>
        </w:rPr>
        <w:t>информации,</w:t>
      </w:r>
      <w:r w:rsidR="00011DC6">
        <w:rPr>
          <w:sz w:val="28"/>
          <w:szCs w:val="28"/>
        </w:rPr>
        <w:t xml:space="preserve"> </w:t>
      </w:r>
      <w:r w:rsidRPr="00011DC6">
        <w:rPr>
          <w:sz w:val="28"/>
          <w:szCs w:val="28"/>
        </w:rPr>
        <w:t>содержащейся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ней,</w:t>
      </w:r>
      <w:r w:rsidR="00011DC6">
        <w:rPr>
          <w:sz w:val="28"/>
          <w:szCs w:val="28"/>
        </w:rPr>
        <w:t xml:space="preserve"> </w:t>
      </w:r>
      <w:r w:rsidRPr="00011DC6">
        <w:rPr>
          <w:sz w:val="28"/>
          <w:szCs w:val="28"/>
        </w:rPr>
        <w:t>т.е.</w:t>
      </w:r>
      <w:r w:rsidR="00011DC6">
        <w:rPr>
          <w:sz w:val="28"/>
          <w:szCs w:val="28"/>
        </w:rPr>
        <w:t xml:space="preserve"> </w:t>
      </w:r>
      <w:r w:rsidRPr="00011DC6">
        <w:rPr>
          <w:sz w:val="28"/>
          <w:szCs w:val="28"/>
        </w:rPr>
        <w:t>исключено</w:t>
      </w:r>
      <w:r w:rsidR="00011DC6">
        <w:rPr>
          <w:sz w:val="28"/>
          <w:szCs w:val="28"/>
        </w:rPr>
        <w:t xml:space="preserve"> </w:t>
      </w:r>
      <w:r w:rsidRPr="00011DC6">
        <w:rPr>
          <w:sz w:val="28"/>
          <w:szCs w:val="28"/>
        </w:rPr>
        <w:t>одностороннее</w:t>
      </w:r>
      <w:r w:rsidR="00011DC6">
        <w:rPr>
          <w:sz w:val="28"/>
          <w:szCs w:val="28"/>
        </w:rPr>
        <w:t xml:space="preserve"> </w:t>
      </w:r>
      <w:r w:rsidRPr="00011DC6">
        <w:rPr>
          <w:sz w:val="28"/>
          <w:szCs w:val="28"/>
        </w:rPr>
        <w:t>удовлетворение</w:t>
      </w:r>
      <w:r w:rsidR="00011DC6">
        <w:rPr>
          <w:sz w:val="28"/>
          <w:szCs w:val="28"/>
        </w:rPr>
        <w:t xml:space="preserve"> </w:t>
      </w:r>
      <w:r w:rsidRPr="00011DC6">
        <w:rPr>
          <w:sz w:val="28"/>
          <w:szCs w:val="28"/>
        </w:rPr>
        <w:t>интересов</w:t>
      </w:r>
      <w:r w:rsidR="00011DC6">
        <w:rPr>
          <w:sz w:val="28"/>
          <w:szCs w:val="28"/>
        </w:rPr>
        <w:t xml:space="preserve"> </w:t>
      </w:r>
      <w:r w:rsidRPr="00011DC6">
        <w:rPr>
          <w:sz w:val="28"/>
          <w:szCs w:val="28"/>
        </w:rPr>
        <w:t>одних</w:t>
      </w:r>
      <w:r w:rsidR="00011DC6">
        <w:rPr>
          <w:sz w:val="28"/>
          <w:szCs w:val="28"/>
        </w:rPr>
        <w:t xml:space="preserve"> </w:t>
      </w:r>
      <w:r w:rsidRPr="00011DC6">
        <w:rPr>
          <w:sz w:val="28"/>
          <w:szCs w:val="28"/>
        </w:rPr>
        <w:t>групп</w:t>
      </w:r>
      <w:r w:rsidR="00011DC6">
        <w:rPr>
          <w:sz w:val="28"/>
          <w:szCs w:val="28"/>
        </w:rPr>
        <w:t xml:space="preserve"> </w:t>
      </w:r>
      <w:r w:rsidRPr="00011DC6">
        <w:rPr>
          <w:sz w:val="28"/>
          <w:szCs w:val="28"/>
        </w:rPr>
        <w:t>пользователей</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перед</w:t>
      </w:r>
      <w:r w:rsidR="00011DC6">
        <w:rPr>
          <w:sz w:val="28"/>
          <w:szCs w:val="28"/>
        </w:rPr>
        <w:t xml:space="preserve"> </w:t>
      </w:r>
      <w:r w:rsidRPr="00011DC6">
        <w:rPr>
          <w:sz w:val="28"/>
          <w:szCs w:val="28"/>
        </w:rPr>
        <w:t>другими.</w:t>
      </w:r>
    </w:p>
    <w:p w:rsidR="00D42E34"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Информация</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является</w:t>
      </w:r>
      <w:r w:rsidR="00011DC6">
        <w:rPr>
          <w:sz w:val="28"/>
          <w:szCs w:val="28"/>
        </w:rPr>
        <w:t xml:space="preserve"> </w:t>
      </w:r>
      <w:r w:rsidRPr="00011DC6">
        <w:rPr>
          <w:sz w:val="28"/>
          <w:szCs w:val="28"/>
        </w:rPr>
        <w:t>нейтральной,</w:t>
      </w:r>
      <w:r w:rsidR="00011DC6">
        <w:rPr>
          <w:sz w:val="28"/>
          <w:szCs w:val="28"/>
        </w:rPr>
        <w:t xml:space="preserve"> </w:t>
      </w:r>
      <w:r w:rsidRPr="00011DC6">
        <w:rPr>
          <w:sz w:val="28"/>
          <w:szCs w:val="28"/>
        </w:rPr>
        <w:t>если</w:t>
      </w:r>
      <w:r w:rsidR="00011DC6">
        <w:rPr>
          <w:sz w:val="28"/>
          <w:szCs w:val="28"/>
        </w:rPr>
        <w:t xml:space="preserve"> </w:t>
      </w:r>
      <w:r w:rsidRPr="00011DC6">
        <w:rPr>
          <w:sz w:val="28"/>
          <w:szCs w:val="28"/>
        </w:rPr>
        <w:t>посредством</w:t>
      </w:r>
      <w:r w:rsidR="00011DC6">
        <w:rPr>
          <w:sz w:val="28"/>
          <w:szCs w:val="28"/>
        </w:rPr>
        <w:t xml:space="preserve"> </w:t>
      </w:r>
      <w:r w:rsidRPr="00011DC6">
        <w:rPr>
          <w:sz w:val="28"/>
          <w:szCs w:val="28"/>
        </w:rPr>
        <w:t>отбора</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формы</w:t>
      </w:r>
      <w:r w:rsidR="00011DC6">
        <w:rPr>
          <w:sz w:val="28"/>
          <w:szCs w:val="28"/>
        </w:rPr>
        <w:t xml:space="preserve"> </w:t>
      </w:r>
      <w:r w:rsidRPr="00011DC6">
        <w:rPr>
          <w:sz w:val="28"/>
          <w:szCs w:val="28"/>
        </w:rPr>
        <w:t>представления</w:t>
      </w:r>
      <w:r w:rsidR="00011DC6">
        <w:rPr>
          <w:sz w:val="28"/>
          <w:szCs w:val="28"/>
        </w:rPr>
        <w:t xml:space="preserve"> </w:t>
      </w:r>
      <w:r w:rsidRPr="00011DC6">
        <w:rPr>
          <w:sz w:val="28"/>
          <w:szCs w:val="28"/>
        </w:rPr>
        <w:t>она</w:t>
      </w:r>
      <w:r w:rsidR="00011DC6">
        <w:rPr>
          <w:sz w:val="28"/>
          <w:szCs w:val="28"/>
        </w:rPr>
        <w:t xml:space="preserve"> </w:t>
      </w:r>
      <w:r w:rsidRPr="00011DC6">
        <w:rPr>
          <w:sz w:val="28"/>
          <w:szCs w:val="28"/>
        </w:rPr>
        <w:t>влияет</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решения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оценки</w:t>
      </w:r>
      <w:r w:rsidR="00011DC6">
        <w:rPr>
          <w:sz w:val="28"/>
          <w:szCs w:val="28"/>
        </w:rPr>
        <w:t xml:space="preserve"> </w:t>
      </w:r>
      <w:r w:rsidRPr="00011DC6">
        <w:rPr>
          <w:sz w:val="28"/>
          <w:szCs w:val="28"/>
        </w:rPr>
        <w:t>пользователей</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целью</w:t>
      </w:r>
      <w:r w:rsidR="00011DC6">
        <w:rPr>
          <w:sz w:val="28"/>
          <w:szCs w:val="28"/>
        </w:rPr>
        <w:t xml:space="preserve"> </w:t>
      </w:r>
      <w:r w:rsidRPr="00011DC6">
        <w:rPr>
          <w:sz w:val="28"/>
          <w:szCs w:val="28"/>
        </w:rPr>
        <w:t>достижения</w:t>
      </w:r>
      <w:r w:rsidR="00011DC6">
        <w:rPr>
          <w:sz w:val="28"/>
          <w:szCs w:val="28"/>
        </w:rPr>
        <w:t xml:space="preserve"> </w:t>
      </w:r>
      <w:r w:rsidRPr="00011DC6">
        <w:rPr>
          <w:sz w:val="28"/>
          <w:szCs w:val="28"/>
        </w:rPr>
        <w:t>предопределенных</w:t>
      </w:r>
      <w:r w:rsidR="00011DC6">
        <w:rPr>
          <w:sz w:val="28"/>
          <w:szCs w:val="28"/>
        </w:rPr>
        <w:t xml:space="preserve"> </w:t>
      </w:r>
      <w:r w:rsidRPr="00011DC6">
        <w:rPr>
          <w:sz w:val="28"/>
          <w:szCs w:val="28"/>
        </w:rPr>
        <w:t>результатов</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последствий.</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включать</w:t>
      </w:r>
      <w:r w:rsidR="00011DC6">
        <w:rPr>
          <w:sz w:val="28"/>
          <w:szCs w:val="28"/>
        </w:rPr>
        <w:t xml:space="preserve"> </w:t>
      </w:r>
      <w:r w:rsidRPr="00011DC6">
        <w:rPr>
          <w:sz w:val="28"/>
          <w:szCs w:val="28"/>
        </w:rPr>
        <w:t>показатели</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всех</w:t>
      </w:r>
      <w:r w:rsidR="00011DC6">
        <w:rPr>
          <w:sz w:val="28"/>
          <w:szCs w:val="28"/>
        </w:rPr>
        <w:t xml:space="preserve"> </w:t>
      </w:r>
      <w:r w:rsidRPr="00011DC6">
        <w:rPr>
          <w:sz w:val="28"/>
          <w:szCs w:val="28"/>
        </w:rPr>
        <w:t>филиалов,</w:t>
      </w:r>
      <w:r w:rsidR="00011DC6">
        <w:rPr>
          <w:sz w:val="28"/>
          <w:szCs w:val="28"/>
        </w:rPr>
        <w:t xml:space="preserve"> </w:t>
      </w:r>
      <w:r w:rsidRPr="00011DC6">
        <w:rPr>
          <w:sz w:val="28"/>
          <w:szCs w:val="28"/>
        </w:rPr>
        <w:t>представительств</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иных</w:t>
      </w:r>
      <w:r w:rsidR="00011DC6">
        <w:rPr>
          <w:sz w:val="28"/>
          <w:szCs w:val="28"/>
        </w:rPr>
        <w:t xml:space="preserve"> </w:t>
      </w:r>
      <w:r w:rsidRPr="00011DC6">
        <w:rPr>
          <w:sz w:val="28"/>
          <w:szCs w:val="28"/>
        </w:rPr>
        <w:t>подраздел</w:t>
      </w:r>
      <w:r w:rsidR="0056040D" w:rsidRPr="00011DC6">
        <w:rPr>
          <w:sz w:val="28"/>
          <w:szCs w:val="28"/>
        </w:rPr>
        <w:t>ен</w:t>
      </w:r>
      <w:r w:rsidRPr="00011DC6">
        <w:rPr>
          <w:sz w:val="28"/>
          <w:szCs w:val="28"/>
        </w:rPr>
        <w:t>ий</w:t>
      </w:r>
      <w:r w:rsidR="00011DC6">
        <w:rPr>
          <w:sz w:val="28"/>
          <w:szCs w:val="28"/>
        </w:rPr>
        <w:t xml:space="preserve"> </w:t>
      </w:r>
      <w:r w:rsidRPr="00011DC6">
        <w:rPr>
          <w:sz w:val="28"/>
          <w:szCs w:val="28"/>
        </w:rPr>
        <w:t>(включая</w:t>
      </w:r>
      <w:r w:rsidR="00011DC6">
        <w:rPr>
          <w:sz w:val="28"/>
          <w:szCs w:val="28"/>
        </w:rPr>
        <w:t xml:space="preserve"> </w:t>
      </w:r>
      <w:r w:rsidRPr="00011DC6">
        <w:rPr>
          <w:sz w:val="28"/>
          <w:szCs w:val="28"/>
        </w:rPr>
        <w:t>выделенные</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отдельные</w:t>
      </w:r>
      <w:r w:rsidR="00011DC6">
        <w:rPr>
          <w:sz w:val="28"/>
          <w:szCs w:val="28"/>
        </w:rPr>
        <w:t xml:space="preserve"> </w:t>
      </w:r>
      <w:r w:rsidRPr="00011DC6">
        <w:rPr>
          <w:sz w:val="28"/>
          <w:szCs w:val="28"/>
        </w:rPr>
        <w:t>балансы).</w:t>
      </w:r>
    </w:p>
    <w:p w:rsidR="00D42E34" w:rsidRPr="00011DC6" w:rsidRDefault="00C5161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00D42E34" w:rsidRPr="00011DC6">
        <w:rPr>
          <w:sz w:val="28"/>
          <w:szCs w:val="28"/>
        </w:rPr>
        <w:t>формах</w:t>
      </w:r>
      <w:r w:rsidR="00011DC6">
        <w:rPr>
          <w:sz w:val="28"/>
          <w:szCs w:val="28"/>
        </w:rPr>
        <w:t xml:space="preserve"> </w:t>
      </w:r>
      <w:r w:rsidR="00D42E34" w:rsidRPr="00011DC6">
        <w:rPr>
          <w:sz w:val="28"/>
          <w:szCs w:val="28"/>
        </w:rPr>
        <w:t>бухгалтерской</w:t>
      </w:r>
      <w:r w:rsidR="00011DC6">
        <w:rPr>
          <w:sz w:val="28"/>
          <w:szCs w:val="28"/>
        </w:rPr>
        <w:t xml:space="preserve"> </w:t>
      </w:r>
      <w:r w:rsidR="00D42E34" w:rsidRPr="00011DC6">
        <w:rPr>
          <w:sz w:val="28"/>
          <w:szCs w:val="28"/>
        </w:rPr>
        <w:t>отчетности</w:t>
      </w:r>
      <w:r w:rsidR="00011DC6">
        <w:rPr>
          <w:sz w:val="28"/>
          <w:szCs w:val="28"/>
        </w:rPr>
        <w:t xml:space="preserve"> </w:t>
      </w:r>
      <w:r w:rsidR="00D42E34" w:rsidRPr="00011DC6">
        <w:rPr>
          <w:sz w:val="28"/>
          <w:szCs w:val="28"/>
        </w:rPr>
        <w:t>приводятся</w:t>
      </w:r>
      <w:r w:rsidR="00011DC6">
        <w:rPr>
          <w:sz w:val="28"/>
          <w:szCs w:val="28"/>
        </w:rPr>
        <w:t xml:space="preserve"> </w:t>
      </w:r>
      <w:r w:rsidR="00D42E34" w:rsidRPr="00011DC6">
        <w:rPr>
          <w:sz w:val="28"/>
          <w:szCs w:val="28"/>
        </w:rPr>
        <w:t>все</w:t>
      </w:r>
      <w:r w:rsidR="00011DC6">
        <w:rPr>
          <w:sz w:val="28"/>
          <w:szCs w:val="28"/>
        </w:rPr>
        <w:t xml:space="preserve"> </w:t>
      </w:r>
      <w:r w:rsidR="00D42E34" w:rsidRPr="00011DC6">
        <w:rPr>
          <w:sz w:val="28"/>
          <w:szCs w:val="28"/>
        </w:rPr>
        <w:t>предусмотренные</w:t>
      </w:r>
      <w:r w:rsidR="00011DC6">
        <w:rPr>
          <w:sz w:val="28"/>
          <w:szCs w:val="28"/>
        </w:rPr>
        <w:t xml:space="preserve"> </w:t>
      </w:r>
      <w:r w:rsidR="00D42E34" w:rsidRPr="00011DC6">
        <w:rPr>
          <w:sz w:val="28"/>
          <w:szCs w:val="28"/>
        </w:rPr>
        <w:t>в</w:t>
      </w:r>
      <w:r w:rsidR="00011DC6">
        <w:rPr>
          <w:sz w:val="28"/>
          <w:szCs w:val="28"/>
        </w:rPr>
        <w:t xml:space="preserve"> </w:t>
      </w:r>
      <w:r w:rsidR="00D42E34" w:rsidRPr="00011DC6">
        <w:rPr>
          <w:sz w:val="28"/>
          <w:szCs w:val="28"/>
        </w:rPr>
        <w:t>них</w:t>
      </w:r>
      <w:r w:rsidR="00011DC6">
        <w:rPr>
          <w:sz w:val="28"/>
          <w:szCs w:val="28"/>
        </w:rPr>
        <w:t xml:space="preserve"> </w:t>
      </w:r>
      <w:r w:rsidR="00D42E34" w:rsidRPr="00011DC6">
        <w:rPr>
          <w:sz w:val="28"/>
          <w:szCs w:val="28"/>
        </w:rPr>
        <w:t>показатели.</w:t>
      </w:r>
      <w:r w:rsidR="00011DC6">
        <w:rPr>
          <w:sz w:val="28"/>
          <w:szCs w:val="28"/>
        </w:rPr>
        <w:t xml:space="preserve"> </w:t>
      </w:r>
      <w:r w:rsidR="00D42E34" w:rsidRPr="00011DC6">
        <w:rPr>
          <w:sz w:val="28"/>
          <w:szCs w:val="28"/>
        </w:rPr>
        <w:t>Незаполненные</w:t>
      </w:r>
      <w:r w:rsidR="00011DC6">
        <w:rPr>
          <w:sz w:val="28"/>
          <w:szCs w:val="28"/>
        </w:rPr>
        <w:t xml:space="preserve"> </w:t>
      </w:r>
      <w:r w:rsidR="00D42E34" w:rsidRPr="00011DC6">
        <w:rPr>
          <w:sz w:val="28"/>
          <w:szCs w:val="28"/>
        </w:rPr>
        <w:t>статьи</w:t>
      </w:r>
      <w:r w:rsidR="00011DC6">
        <w:rPr>
          <w:sz w:val="28"/>
          <w:szCs w:val="28"/>
        </w:rPr>
        <w:t xml:space="preserve"> </w:t>
      </w:r>
      <w:r w:rsidR="00D42E34" w:rsidRPr="00011DC6">
        <w:rPr>
          <w:sz w:val="28"/>
          <w:szCs w:val="28"/>
        </w:rPr>
        <w:t>(строки,</w:t>
      </w:r>
      <w:r w:rsidR="00011DC6">
        <w:rPr>
          <w:sz w:val="28"/>
          <w:szCs w:val="28"/>
        </w:rPr>
        <w:t xml:space="preserve"> </w:t>
      </w:r>
      <w:r w:rsidR="00D42E34" w:rsidRPr="00011DC6">
        <w:rPr>
          <w:sz w:val="28"/>
          <w:szCs w:val="28"/>
        </w:rPr>
        <w:t>графы)</w:t>
      </w:r>
      <w:r w:rsidR="00011DC6">
        <w:rPr>
          <w:sz w:val="28"/>
          <w:szCs w:val="28"/>
        </w:rPr>
        <w:t xml:space="preserve"> </w:t>
      </w:r>
      <w:r w:rsidR="00D42E34" w:rsidRPr="00011DC6">
        <w:rPr>
          <w:sz w:val="28"/>
          <w:szCs w:val="28"/>
        </w:rPr>
        <w:t>прочеркиваются.</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По</w:t>
      </w:r>
      <w:r w:rsidR="00011DC6">
        <w:rPr>
          <w:sz w:val="28"/>
          <w:szCs w:val="28"/>
        </w:rPr>
        <w:t xml:space="preserve"> </w:t>
      </w:r>
      <w:r w:rsidRPr="00011DC6">
        <w:rPr>
          <w:sz w:val="28"/>
          <w:szCs w:val="28"/>
        </w:rPr>
        <w:t>каждому</w:t>
      </w:r>
      <w:r w:rsidR="00011DC6">
        <w:rPr>
          <w:sz w:val="28"/>
          <w:szCs w:val="28"/>
        </w:rPr>
        <w:t xml:space="preserve"> </w:t>
      </w:r>
      <w:r w:rsidRPr="00011DC6">
        <w:rPr>
          <w:sz w:val="28"/>
          <w:szCs w:val="28"/>
        </w:rPr>
        <w:t>числовому</w:t>
      </w:r>
      <w:r w:rsidR="00011DC6">
        <w:rPr>
          <w:sz w:val="28"/>
          <w:szCs w:val="28"/>
        </w:rPr>
        <w:t xml:space="preserve"> </w:t>
      </w:r>
      <w:r w:rsidRPr="00011DC6">
        <w:rPr>
          <w:sz w:val="28"/>
          <w:szCs w:val="28"/>
        </w:rPr>
        <w:t>показателю</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кроме</w:t>
      </w:r>
      <w:r w:rsidR="00011DC6">
        <w:rPr>
          <w:sz w:val="28"/>
          <w:szCs w:val="28"/>
        </w:rPr>
        <w:t xml:space="preserve"> </w:t>
      </w:r>
      <w:r w:rsidRPr="00011DC6">
        <w:rPr>
          <w:sz w:val="28"/>
          <w:szCs w:val="28"/>
        </w:rPr>
        <w:t>отчета,</w:t>
      </w:r>
      <w:r w:rsidR="00011DC6">
        <w:rPr>
          <w:sz w:val="28"/>
          <w:szCs w:val="28"/>
        </w:rPr>
        <w:t xml:space="preserve"> </w:t>
      </w:r>
      <w:r w:rsidRPr="00011DC6">
        <w:rPr>
          <w:sz w:val="28"/>
          <w:szCs w:val="28"/>
        </w:rPr>
        <w:t>составленного</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первый</w:t>
      </w:r>
      <w:r w:rsidR="00011DC6">
        <w:rPr>
          <w:sz w:val="28"/>
          <w:szCs w:val="28"/>
        </w:rPr>
        <w:t xml:space="preserve"> </w:t>
      </w:r>
      <w:r w:rsidRPr="00011DC6">
        <w:rPr>
          <w:sz w:val="28"/>
          <w:szCs w:val="28"/>
        </w:rPr>
        <w:t>отчетный</w:t>
      </w:r>
      <w:r w:rsidR="00011DC6">
        <w:rPr>
          <w:sz w:val="28"/>
          <w:szCs w:val="28"/>
        </w:rPr>
        <w:t xml:space="preserve"> </w:t>
      </w:r>
      <w:r w:rsidRPr="00011DC6">
        <w:rPr>
          <w:sz w:val="28"/>
          <w:szCs w:val="28"/>
        </w:rPr>
        <w:t>период,</w:t>
      </w:r>
      <w:r w:rsidR="00011DC6">
        <w:rPr>
          <w:sz w:val="28"/>
          <w:szCs w:val="28"/>
        </w:rPr>
        <w:t xml:space="preserve"> </w:t>
      </w:r>
      <w:r w:rsidRPr="00011DC6">
        <w:rPr>
          <w:sz w:val="28"/>
          <w:szCs w:val="28"/>
        </w:rPr>
        <w:t>должны</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приведены</w:t>
      </w:r>
      <w:r w:rsidR="00011DC6">
        <w:rPr>
          <w:sz w:val="28"/>
          <w:szCs w:val="28"/>
        </w:rPr>
        <w:t xml:space="preserve"> </w:t>
      </w:r>
      <w:r w:rsidRPr="00011DC6">
        <w:rPr>
          <w:sz w:val="28"/>
          <w:szCs w:val="28"/>
        </w:rPr>
        <w:t>данные</w:t>
      </w:r>
      <w:r w:rsidR="00011DC6">
        <w:rPr>
          <w:sz w:val="28"/>
          <w:szCs w:val="28"/>
        </w:rPr>
        <w:t xml:space="preserve"> </w:t>
      </w:r>
      <w:r w:rsidRPr="00011DC6">
        <w:rPr>
          <w:sz w:val="28"/>
          <w:szCs w:val="28"/>
        </w:rPr>
        <w:t>минимум</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два</w:t>
      </w:r>
      <w:r w:rsidR="00011DC6">
        <w:rPr>
          <w:sz w:val="28"/>
          <w:szCs w:val="28"/>
        </w:rPr>
        <w:t xml:space="preserve"> </w:t>
      </w:r>
      <w:r w:rsidRPr="00011DC6">
        <w:rPr>
          <w:sz w:val="28"/>
          <w:szCs w:val="28"/>
        </w:rPr>
        <w:t>года</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отчетный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предшествующий</w:t>
      </w:r>
      <w:r w:rsidR="00011DC6">
        <w:rPr>
          <w:sz w:val="28"/>
          <w:szCs w:val="28"/>
        </w:rPr>
        <w:t xml:space="preserve"> </w:t>
      </w:r>
      <w:r w:rsidRPr="00011DC6">
        <w:rPr>
          <w:sz w:val="28"/>
          <w:szCs w:val="28"/>
        </w:rPr>
        <w:t>отчетному.</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обеспечена</w:t>
      </w:r>
      <w:r w:rsidR="00011DC6">
        <w:rPr>
          <w:rStyle w:val="apple-converted-space"/>
          <w:sz w:val="28"/>
          <w:szCs w:val="28"/>
        </w:rPr>
        <w:t xml:space="preserve"> </w:t>
      </w:r>
      <w:r w:rsidRPr="00011DC6">
        <w:rPr>
          <w:bCs/>
          <w:sz w:val="28"/>
          <w:szCs w:val="28"/>
        </w:rPr>
        <w:t>сопоставимость</w:t>
      </w:r>
      <w:r w:rsidR="00011DC6">
        <w:rPr>
          <w:rStyle w:val="apple-converted-space"/>
          <w:bCs/>
          <w:sz w:val="28"/>
          <w:szCs w:val="28"/>
        </w:rPr>
        <w:t xml:space="preserve"> </w:t>
      </w:r>
      <w:r w:rsidRPr="00011DC6">
        <w:rPr>
          <w:sz w:val="28"/>
          <w:szCs w:val="28"/>
        </w:rPr>
        <w:t>отчетных</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показателями</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соответствующий</w:t>
      </w:r>
      <w:r w:rsidR="00011DC6">
        <w:rPr>
          <w:sz w:val="28"/>
          <w:szCs w:val="28"/>
        </w:rPr>
        <w:t xml:space="preserve"> </w:t>
      </w:r>
      <w:r w:rsidRPr="00011DC6">
        <w:rPr>
          <w:sz w:val="28"/>
          <w:szCs w:val="28"/>
        </w:rPr>
        <w:t>период</w:t>
      </w:r>
      <w:r w:rsidR="00011DC6">
        <w:rPr>
          <w:sz w:val="28"/>
          <w:szCs w:val="28"/>
        </w:rPr>
        <w:t xml:space="preserve"> </w:t>
      </w:r>
      <w:r w:rsidRPr="00011DC6">
        <w:rPr>
          <w:sz w:val="28"/>
          <w:szCs w:val="28"/>
        </w:rPr>
        <w:t>предыдущего</w:t>
      </w:r>
      <w:r w:rsidR="00011DC6">
        <w:rPr>
          <w:sz w:val="28"/>
          <w:szCs w:val="28"/>
        </w:rPr>
        <w:t xml:space="preserve"> </w:t>
      </w:r>
      <w:r w:rsidRPr="00011DC6">
        <w:rPr>
          <w:sz w:val="28"/>
          <w:szCs w:val="28"/>
        </w:rPr>
        <w:t>года</w:t>
      </w:r>
      <w:r w:rsidR="00011DC6">
        <w:rPr>
          <w:sz w:val="28"/>
          <w:szCs w:val="28"/>
        </w:rPr>
        <w:t xml:space="preserve"> </w:t>
      </w:r>
      <w:r w:rsidRPr="00011DC6">
        <w:rPr>
          <w:sz w:val="28"/>
          <w:szCs w:val="28"/>
        </w:rPr>
        <w:t>исходя</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изменений</w:t>
      </w:r>
      <w:r w:rsidR="00011DC6">
        <w:rPr>
          <w:sz w:val="28"/>
          <w:szCs w:val="28"/>
        </w:rPr>
        <w:t xml:space="preserve"> </w:t>
      </w:r>
      <w:r w:rsidRPr="00011DC6">
        <w:rPr>
          <w:sz w:val="28"/>
          <w:szCs w:val="28"/>
        </w:rPr>
        <w:t>учетной</w:t>
      </w:r>
      <w:r w:rsidR="00011DC6">
        <w:rPr>
          <w:sz w:val="28"/>
          <w:szCs w:val="28"/>
        </w:rPr>
        <w:t xml:space="preserve"> </w:t>
      </w:r>
      <w:r w:rsidRPr="00011DC6">
        <w:rPr>
          <w:sz w:val="28"/>
          <w:szCs w:val="28"/>
        </w:rPr>
        <w:t>политики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нормативных</w:t>
      </w:r>
      <w:r w:rsidR="00011DC6">
        <w:rPr>
          <w:sz w:val="28"/>
          <w:szCs w:val="28"/>
        </w:rPr>
        <w:t xml:space="preserve"> </w:t>
      </w:r>
      <w:r w:rsidRPr="00011DC6">
        <w:rPr>
          <w:sz w:val="28"/>
          <w:szCs w:val="28"/>
        </w:rPr>
        <w:t>актов,</w:t>
      </w:r>
      <w:r w:rsidR="00011DC6">
        <w:rPr>
          <w:sz w:val="28"/>
          <w:szCs w:val="28"/>
        </w:rPr>
        <w:t xml:space="preserve"> </w:t>
      </w:r>
      <w:r w:rsidRPr="00011DC6">
        <w:rPr>
          <w:sz w:val="28"/>
          <w:szCs w:val="28"/>
        </w:rPr>
        <w:t>регулирующих</w:t>
      </w:r>
      <w:r w:rsidR="00011DC6">
        <w:rPr>
          <w:sz w:val="28"/>
          <w:szCs w:val="28"/>
        </w:rPr>
        <w:t xml:space="preserve"> </w:t>
      </w:r>
      <w:r w:rsidRPr="00011DC6">
        <w:rPr>
          <w:sz w:val="28"/>
          <w:szCs w:val="28"/>
        </w:rPr>
        <w:t>бухгалтерский</w:t>
      </w:r>
      <w:r w:rsidR="00011DC6">
        <w:rPr>
          <w:sz w:val="28"/>
          <w:szCs w:val="28"/>
        </w:rPr>
        <w:t xml:space="preserve"> </w:t>
      </w:r>
      <w:r w:rsidRPr="00011DC6">
        <w:rPr>
          <w:sz w:val="28"/>
          <w:szCs w:val="28"/>
        </w:rPr>
        <w:t>учет</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порядок</w:t>
      </w:r>
      <w:r w:rsidR="00011DC6">
        <w:rPr>
          <w:sz w:val="28"/>
          <w:szCs w:val="28"/>
        </w:rPr>
        <w:t xml:space="preserve"> </w:t>
      </w:r>
      <w:r w:rsidRPr="00011DC6">
        <w:rPr>
          <w:sz w:val="28"/>
          <w:szCs w:val="28"/>
        </w:rPr>
        <w:t>составления</w:t>
      </w:r>
      <w:r w:rsidR="00011DC6">
        <w:rPr>
          <w:sz w:val="28"/>
          <w:szCs w:val="28"/>
        </w:rPr>
        <w:t xml:space="preserve"> </w:t>
      </w:r>
      <w:r w:rsidRPr="00011DC6">
        <w:rPr>
          <w:sz w:val="28"/>
          <w:szCs w:val="28"/>
        </w:rPr>
        <w:t>отчетности.</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Если</w:t>
      </w:r>
      <w:r w:rsidR="00011DC6">
        <w:rPr>
          <w:sz w:val="28"/>
          <w:szCs w:val="28"/>
        </w:rPr>
        <w:t xml:space="preserve"> </w:t>
      </w:r>
      <w:r w:rsidRPr="00011DC6">
        <w:rPr>
          <w:sz w:val="28"/>
          <w:szCs w:val="28"/>
        </w:rPr>
        <w:t>данные</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период,</w:t>
      </w:r>
      <w:r w:rsidR="00011DC6">
        <w:rPr>
          <w:sz w:val="28"/>
          <w:szCs w:val="28"/>
        </w:rPr>
        <w:t xml:space="preserve"> </w:t>
      </w:r>
      <w:r w:rsidRPr="00011DC6">
        <w:rPr>
          <w:sz w:val="28"/>
          <w:szCs w:val="28"/>
        </w:rPr>
        <w:t>пред</w:t>
      </w:r>
      <w:r w:rsidR="00C51614" w:rsidRPr="00011DC6">
        <w:rPr>
          <w:sz w:val="28"/>
          <w:szCs w:val="28"/>
        </w:rPr>
        <w:t>шествующий</w:t>
      </w:r>
      <w:r w:rsidR="00011DC6">
        <w:rPr>
          <w:sz w:val="28"/>
          <w:szCs w:val="28"/>
        </w:rPr>
        <w:t xml:space="preserve"> </w:t>
      </w:r>
      <w:r w:rsidR="00C51614" w:rsidRPr="00011DC6">
        <w:rPr>
          <w:sz w:val="28"/>
          <w:szCs w:val="28"/>
        </w:rPr>
        <w:t>отчетному,</w:t>
      </w:r>
      <w:r w:rsidR="00011DC6">
        <w:rPr>
          <w:sz w:val="28"/>
          <w:szCs w:val="28"/>
        </w:rPr>
        <w:t xml:space="preserve"> </w:t>
      </w:r>
      <w:r w:rsidR="00C51614" w:rsidRPr="00011DC6">
        <w:rPr>
          <w:sz w:val="28"/>
          <w:szCs w:val="28"/>
        </w:rPr>
        <w:t>несопоста</w:t>
      </w:r>
      <w:r w:rsidRPr="00011DC6">
        <w:rPr>
          <w:sz w:val="28"/>
          <w:szCs w:val="28"/>
        </w:rPr>
        <w:t>вимы</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данными</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отчетный</w:t>
      </w:r>
      <w:r w:rsidR="00011DC6">
        <w:rPr>
          <w:sz w:val="28"/>
          <w:szCs w:val="28"/>
        </w:rPr>
        <w:t xml:space="preserve"> </w:t>
      </w:r>
      <w:r w:rsidRPr="00011DC6">
        <w:rPr>
          <w:sz w:val="28"/>
          <w:szCs w:val="28"/>
        </w:rPr>
        <w:t>период,</w:t>
      </w:r>
      <w:r w:rsidR="00011DC6">
        <w:rPr>
          <w:sz w:val="28"/>
          <w:szCs w:val="28"/>
        </w:rPr>
        <w:t xml:space="preserve"> </w:t>
      </w:r>
      <w:r w:rsidRPr="00011DC6">
        <w:rPr>
          <w:sz w:val="28"/>
          <w:szCs w:val="28"/>
        </w:rPr>
        <w:t>то</w:t>
      </w:r>
      <w:r w:rsidR="00011DC6">
        <w:rPr>
          <w:sz w:val="28"/>
          <w:szCs w:val="28"/>
        </w:rPr>
        <w:t xml:space="preserve"> </w:t>
      </w:r>
      <w:r w:rsidRPr="00011DC6">
        <w:rPr>
          <w:sz w:val="28"/>
          <w:szCs w:val="28"/>
        </w:rPr>
        <w:t>первые</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названных</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подлежат</w:t>
      </w:r>
      <w:r w:rsidR="00011DC6">
        <w:rPr>
          <w:sz w:val="28"/>
          <w:szCs w:val="28"/>
        </w:rPr>
        <w:t xml:space="preserve"> </w:t>
      </w:r>
      <w:r w:rsidRPr="00011DC6">
        <w:rPr>
          <w:sz w:val="28"/>
          <w:szCs w:val="28"/>
        </w:rPr>
        <w:t>корректировке</w:t>
      </w:r>
      <w:r w:rsidR="00011DC6">
        <w:rPr>
          <w:sz w:val="28"/>
          <w:szCs w:val="28"/>
        </w:rPr>
        <w:t xml:space="preserve"> </w:t>
      </w:r>
      <w:r w:rsidRPr="00011DC6">
        <w:rPr>
          <w:sz w:val="28"/>
          <w:szCs w:val="28"/>
        </w:rPr>
        <w:t>исходя</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правил,</w:t>
      </w:r>
      <w:r w:rsidR="00011DC6">
        <w:rPr>
          <w:sz w:val="28"/>
          <w:szCs w:val="28"/>
        </w:rPr>
        <w:t xml:space="preserve"> </w:t>
      </w:r>
      <w:r w:rsidRPr="00011DC6">
        <w:rPr>
          <w:sz w:val="28"/>
          <w:szCs w:val="28"/>
        </w:rPr>
        <w:t>установленных</w:t>
      </w:r>
      <w:r w:rsidR="00011DC6">
        <w:rPr>
          <w:sz w:val="28"/>
          <w:szCs w:val="28"/>
        </w:rPr>
        <w:t xml:space="preserve"> </w:t>
      </w:r>
      <w:r w:rsidRPr="00011DC6">
        <w:rPr>
          <w:sz w:val="28"/>
          <w:szCs w:val="28"/>
        </w:rPr>
        <w:t>нормативными</w:t>
      </w:r>
      <w:r w:rsidR="00011DC6">
        <w:rPr>
          <w:sz w:val="28"/>
          <w:szCs w:val="28"/>
        </w:rPr>
        <w:t xml:space="preserve"> </w:t>
      </w:r>
      <w:r w:rsidRPr="00011DC6">
        <w:rPr>
          <w:sz w:val="28"/>
          <w:szCs w:val="28"/>
        </w:rPr>
        <w:t>актами</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r w:rsidR="00011DC6">
        <w:rPr>
          <w:sz w:val="28"/>
          <w:szCs w:val="28"/>
        </w:rPr>
        <w:t xml:space="preserve"> </w:t>
      </w:r>
      <w:r w:rsidRPr="00011DC6">
        <w:rPr>
          <w:sz w:val="28"/>
          <w:szCs w:val="28"/>
        </w:rPr>
        <w:t>Каждая</w:t>
      </w:r>
      <w:r w:rsidR="00011DC6">
        <w:rPr>
          <w:sz w:val="28"/>
          <w:szCs w:val="28"/>
        </w:rPr>
        <w:t xml:space="preserve"> </w:t>
      </w:r>
      <w:r w:rsidRPr="00011DC6">
        <w:rPr>
          <w:sz w:val="28"/>
          <w:szCs w:val="28"/>
        </w:rPr>
        <w:t>существенная</w:t>
      </w:r>
      <w:r w:rsidR="00011DC6">
        <w:rPr>
          <w:sz w:val="28"/>
          <w:szCs w:val="28"/>
        </w:rPr>
        <w:t xml:space="preserve"> </w:t>
      </w:r>
      <w:r w:rsidRPr="00011DC6">
        <w:rPr>
          <w:sz w:val="28"/>
          <w:szCs w:val="28"/>
        </w:rPr>
        <w:t>корректировка</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раскрыта</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пояснениях</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балансу</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от</w:t>
      </w:r>
      <w:r w:rsidR="00C51614" w:rsidRPr="00011DC6">
        <w:rPr>
          <w:sz w:val="28"/>
          <w:szCs w:val="28"/>
        </w:rPr>
        <w:t>ч</w:t>
      </w:r>
      <w:r w:rsidRPr="00011DC6">
        <w:rPr>
          <w:sz w:val="28"/>
          <w:szCs w:val="28"/>
        </w:rPr>
        <w:t>ету</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вместе</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указанием</w:t>
      </w:r>
      <w:r w:rsidR="00011DC6">
        <w:rPr>
          <w:sz w:val="28"/>
          <w:szCs w:val="28"/>
        </w:rPr>
        <w:t xml:space="preserve"> </w:t>
      </w:r>
      <w:r w:rsidRPr="00011DC6">
        <w:rPr>
          <w:sz w:val="28"/>
          <w:szCs w:val="28"/>
        </w:rPr>
        <w:t>причин,</w:t>
      </w:r>
      <w:r w:rsidR="00011DC6">
        <w:rPr>
          <w:sz w:val="28"/>
          <w:szCs w:val="28"/>
        </w:rPr>
        <w:t xml:space="preserve"> </w:t>
      </w:r>
      <w:r w:rsidRPr="00011DC6">
        <w:rPr>
          <w:sz w:val="28"/>
          <w:szCs w:val="28"/>
        </w:rPr>
        <w:t>вызвавших</w:t>
      </w:r>
      <w:r w:rsidR="00011DC6">
        <w:rPr>
          <w:sz w:val="28"/>
          <w:szCs w:val="28"/>
        </w:rPr>
        <w:t xml:space="preserve"> </w:t>
      </w:r>
      <w:r w:rsidRPr="00011DC6">
        <w:rPr>
          <w:sz w:val="28"/>
          <w:szCs w:val="28"/>
        </w:rPr>
        <w:t>эту</w:t>
      </w:r>
      <w:r w:rsidR="00011DC6">
        <w:rPr>
          <w:sz w:val="28"/>
          <w:szCs w:val="28"/>
        </w:rPr>
        <w:t xml:space="preserve"> </w:t>
      </w:r>
      <w:r w:rsidRPr="00011DC6">
        <w:rPr>
          <w:sz w:val="28"/>
          <w:szCs w:val="28"/>
        </w:rPr>
        <w:t>корректировку.</w:t>
      </w:r>
    </w:p>
    <w:p w:rsidR="00C5161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Показатели</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отдельных</w:t>
      </w:r>
      <w:r w:rsidR="00011DC6">
        <w:rPr>
          <w:sz w:val="28"/>
          <w:szCs w:val="28"/>
        </w:rPr>
        <w:t xml:space="preserve"> </w:t>
      </w:r>
      <w:r w:rsidRPr="00011DC6">
        <w:rPr>
          <w:sz w:val="28"/>
          <w:szCs w:val="28"/>
        </w:rPr>
        <w:t>активах,</w:t>
      </w:r>
      <w:r w:rsidR="00011DC6">
        <w:rPr>
          <w:sz w:val="28"/>
          <w:szCs w:val="28"/>
        </w:rPr>
        <w:t xml:space="preserve"> </w:t>
      </w:r>
      <w:r w:rsidRPr="00011DC6">
        <w:rPr>
          <w:sz w:val="28"/>
          <w:szCs w:val="28"/>
        </w:rPr>
        <w:t>обязательствах,</w:t>
      </w:r>
      <w:r w:rsidR="00011DC6">
        <w:rPr>
          <w:sz w:val="28"/>
          <w:szCs w:val="28"/>
        </w:rPr>
        <w:t xml:space="preserve"> </w:t>
      </w:r>
      <w:r w:rsidRPr="00011DC6">
        <w:rPr>
          <w:sz w:val="28"/>
          <w:szCs w:val="28"/>
        </w:rPr>
        <w:t>доходах,</w:t>
      </w:r>
      <w:r w:rsidR="00011DC6">
        <w:rPr>
          <w:sz w:val="28"/>
          <w:szCs w:val="28"/>
        </w:rPr>
        <w:t xml:space="preserve"> </w:t>
      </w:r>
      <w:r w:rsidRPr="00011DC6">
        <w:rPr>
          <w:sz w:val="28"/>
          <w:szCs w:val="28"/>
        </w:rPr>
        <w:t>расходах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хозяйственных</w:t>
      </w:r>
      <w:r w:rsidR="00011DC6">
        <w:rPr>
          <w:sz w:val="28"/>
          <w:szCs w:val="28"/>
        </w:rPr>
        <w:t xml:space="preserve"> </w:t>
      </w:r>
      <w:r w:rsidRPr="00011DC6">
        <w:rPr>
          <w:sz w:val="28"/>
          <w:szCs w:val="28"/>
        </w:rPr>
        <w:t>операциях</w:t>
      </w:r>
      <w:r w:rsidR="00011DC6">
        <w:rPr>
          <w:sz w:val="28"/>
          <w:szCs w:val="28"/>
        </w:rPr>
        <w:t xml:space="preserve"> </w:t>
      </w:r>
      <w:r w:rsidRPr="00011DC6">
        <w:rPr>
          <w:sz w:val="28"/>
          <w:szCs w:val="28"/>
        </w:rPr>
        <w:t>должны</w:t>
      </w:r>
      <w:r w:rsidR="00011DC6">
        <w:rPr>
          <w:sz w:val="28"/>
          <w:szCs w:val="28"/>
        </w:rPr>
        <w:t xml:space="preserve"> </w:t>
      </w:r>
      <w:r w:rsidRPr="00011DC6">
        <w:rPr>
          <w:sz w:val="28"/>
          <w:szCs w:val="28"/>
        </w:rPr>
        <w:t>приводит</w:t>
      </w:r>
      <w:r w:rsidR="00C51614" w:rsidRPr="00011DC6">
        <w:rPr>
          <w:sz w:val="28"/>
          <w:szCs w:val="28"/>
        </w:rPr>
        <w:t>ь</w:t>
      </w:r>
      <w:r w:rsidRPr="00011DC6">
        <w:rPr>
          <w:sz w:val="28"/>
          <w:szCs w:val="28"/>
        </w:rPr>
        <w:t>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обособленно</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случае</w:t>
      </w:r>
      <w:r w:rsidR="00011DC6">
        <w:rPr>
          <w:sz w:val="28"/>
          <w:szCs w:val="28"/>
        </w:rPr>
        <w:t xml:space="preserve"> </w:t>
      </w:r>
      <w:r w:rsidRPr="00011DC6">
        <w:rPr>
          <w:sz w:val="28"/>
          <w:szCs w:val="28"/>
        </w:rPr>
        <w:t>их</w:t>
      </w:r>
      <w:r w:rsidR="00011DC6">
        <w:rPr>
          <w:rStyle w:val="apple-converted-space"/>
          <w:sz w:val="28"/>
          <w:szCs w:val="28"/>
        </w:rPr>
        <w:t xml:space="preserve"> </w:t>
      </w:r>
      <w:r w:rsidRPr="00011DC6">
        <w:rPr>
          <w:bCs/>
          <w:sz w:val="28"/>
          <w:szCs w:val="28"/>
        </w:rPr>
        <w:t>существенности</w:t>
      </w:r>
      <w:r w:rsidRPr="00011DC6">
        <w:rPr>
          <w:sz w:val="28"/>
          <w:szCs w:val="28"/>
        </w:rPr>
        <w:t>.</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учете</w:t>
      </w:r>
      <w:r w:rsidR="00011DC6">
        <w:rPr>
          <w:sz w:val="28"/>
          <w:szCs w:val="28"/>
        </w:rPr>
        <w:t xml:space="preserve"> </w:t>
      </w:r>
      <w:r w:rsidRPr="00011DC6">
        <w:rPr>
          <w:sz w:val="28"/>
          <w:szCs w:val="28"/>
        </w:rPr>
        <w:t>существенной</w:t>
      </w:r>
      <w:r w:rsidR="00011DC6">
        <w:rPr>
          <w:sz w:val="28"/>
          <w:szCs w:val="28"/>
        </w:rPr>
        <w:t xml:space="preserve"> </w:t>
      </w:r>
      <w:r w:rsidRPr="00011DC6">
        <w:rPr>
          <w:sz w:val="28"/>
          <w:szCs w:val="28"/>
        </w:rPr>
        <w:t>признается</w:t>
      </w:r>
      <w:r w:rsidR="00011DC6">
        <w:rPr>
          <w:sz w:val="28"/>
          <w:szCs w:val="28"/>
        </w:rPr>
        <w:t xml:space="preserve"> </w:t>
      </w:r>
      <w:r w:rsidRPr="00011DC6">
        <w:rPr>
          <w:sz w:val="28"/>
          <w:szCs w:val="28"/>
        </w:rPr>
        <w:t>сумма,</w:t>
      </w:r>
      <w:r w:rsidR="00011DC6">
        <w:rPr>
          <w:sz w:val="28"/>
          <w:szCs w:val="28"/>
        </w:rPr>
        <w:t xml:space="preserve"> </w:t>
      </w:r>
      <w:r w:rsidRPr="00011DC6">
        <w:rPr>
          <w:sz w:val="28"/>
          <w:szCs w:val="28"/>
        </w:rPr>
        <w:t>отношение</w:t>
      </w:r>
      <w:r w:rsidR="00011DC6">
        <w:rPr>
          <w:sz w:val="28"/>
          <w:szCs w:val="28"/>
        </w:rPr>
        <w:t xml:space="preserve"> </w:t>
      </w:r>
      <w:r w:rsidRPr="00011DC6">
        <w:rPr>
          <w:sz w:val="28"/>
          <w:szCs w:val="28"/>
        </w:rPr>
        <w:t>которой</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общему</w:t>
      </w:r>
      <w:r w:rsidR="00011DC6">
        <w:rPr>
          <w:sz w:val="28"/>
          <w:szCs w:val="28"/>
        </w:rPr>
        <w:t xml:space="preserve"> </w:t>
      </w:r>
      <w:r w:rsidRPr="00011DC6">
        <w:rPr>
          <w:sz w:val="28"/>
          <w:szCs w:val="28"/>
        </w:rPr>
        <w:t>итогу</w:t>
      </w:r>
      <w:r w:rsidR="00011DC6">
        <w:rPr>
          <w:sz w:val="28"/>
          <w:szCs w:val="28"/>
        </w:rPr>
        <w:t xml:space="preserve"> </w:t>
      </w:r>
      <w:r w:rsidRPr="00011DC6">
        <w:rPr>
          <w:sz w:val="28"/>
          <w:szCs w:val="28"/>
        </w:rPr>
        <w:t>соответствующих</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составляет</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менее</w:t>
      </w:r>
      <w:r w:rsidR="00011DC6">
        <w:rPr>
          <w:sz w:val="28"/>
          <w:szCs w:val="28"/>
        </w:rPr>
        <w:t xml:space="preserve"> </w:t>
      </w:r>
      <w:r w:rsidRPr="00011DC6">
        <w:rPr>
          <w:sz w:val="28"/>
          <w:szCs w:val="28"/>
        </w:rPr>
        <w:t>5</w:t>
      </w:r>
      <w:r w:rsidR="00011DC6">
        <w:rPr>
          <w:sz w:val="28"/>
          <w:szCs w:val="28"/>
        </w:rPr>
        <w:t xml:space="preserve"> </w:t>
      </w:r>
      <w:r w:rsidRPr="00011DC6">
        <w:rPr>
          <w:sz w:val="28"/>
          <w:szCs w:val="28"/>
        </w:rPr>
        <w:t>процентов</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п.4.31</w:t>
      </w:r>
      <w:r w:rsidR="00011DC6">
        <w:rPr>
          <w:sz w:val="28"/>
          <w:szCs w:val="28"/>
        </w:rPr>
        <w:t xml:space="preserve"> </w:t>
      </w:r>
      <w:r w:rsidRPr="00011DC6">
        <w:rPr>
          <w:sz w:val="28"/>
          <w:szCs w:val="28"/>
        </w:rPr>
        <w:t>Инструкции</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порядке</w:t>
      </w:r>
      <w:r w:rsidR="00011DC6">
        <w:rPr>
          <w:sz w:val="28"/>
          <w:szCs w:val="28"/>
        </w:rPr>
        <w:t xml:space="preserve"> </w:t>
      </w:r>
      <w:r w:rsidRPr="00011DC6">
        <w:rPr>
          <w:sz w:val="28"/>
          <w:szCs w:val="28"/>
        </w:rPr>
        <w:t>заполнения</w:t>
      </w:r>
      <w:r w:rsidR="00011DC6">
        <w:rPr>
          <w:sz w:val="28"/>
          <w:szCs w:val="28"/>
        </w:rPr>
        <w:t xml:space="preserve"> </w:t>
      </w:r>
      <w:r w:rsidRPr="00011DC6">
        <w:rPr>
          <w:sz w:val="28"/>
          <w:szCs w:val="28"/>
        </w:rPr>
        <w:t>форм</w:t>
      </w:r>
      <w:r w:rsidR="00011DC6">
        <w:rPr>
          <w:sz w:val="28"/>
          <w:szCs w:val="28"/>
        </w:rPr>
        <w:t xml:space="preserve"> </w:t>
      </w:r>
      <w:r w:rsidRPr="00011DC6">
        <w:rPr>
          <w:sz w:val="28"/>
          <w:szCs w:val="28"/>
        </w:rPr>
        <w:t>годовой</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утвержденной</w:t>
      </w:r>
      <w:r w:rsidR="00011DC6">
        <w:rPr>
          <w:sz w:val="28"/>
          <w:szCs w:val="28"/>
        </w:rPr>
        <w:t xml:space="preserve"> </w:t>
      </w:r>
      <w:r w:rsidRPr="00011DC6">
        <w:rPr>
          <w:sz w:val="28"/>
          <w:szCs w:val="28"/>
        </w:rPr>
        <w:t>приказом</w:t>
      </w:r>
      <w:r w:rsidR="00011DC6">
        <w:rPr>
          <w:sz w:val="28"/>
          <w:szCs w:val="28"/>
        </w:rPr>
        <w:t xml:space="preserve"> </w:t>
      </w:r>
      <w:r w:rsidRPr="00011DC6">
        <w:rPr>
          <w:sz w:val="28"/>
          <w:szCs w:val="28"/>
        </w:rPr>
        <w:t>МФ</w:t>
      </w:r>
      <w:r w:rsidR="00011DC6">
        <w:rPr>
          <w:sz w:val="28"/>
          <w:szCs w:val="28"/>
        </w:rPr>
        <w:t xml:space="preserve"> </w:t>
      </w:r>
      <w:r w:rsidRPr="00011DC6">
        <w:rPr>
          <w:sz w:val="28"/>
          <w:szCs w:val="28"/>
        </w:rPr>
        <w:t>РФ</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12.11.96</w:t>
      </w:r>
      <w:r w:rsidR="00011DC6">
        <w:rPr>
          <w:sz w:val="28"/>
          <w:szCs w:val="28"/>
        </w:rPr>
        <w:t xml:space="preserve"> </w:t>
      </w:r>
      <w:r w:rsidRPr="00011DC6">
        <w:rPr>
          <w:sz w:val="28"/>
          <w:szCs w:val="28"/>
        </w:rPr>
        <w:t>г.</w:t>
      </w:r>
      <w:r w:rsidR="00011DC6">
        <w:rPr>
          <w:sz w:val="28"/>
          <w:szCs w:val="28"/>
        </w:rPr>
        <w:t xml:space="preserve"> </w:t>
      </w:r>
      <w:r w:rsidRPr="00011DC6">
        <w:rPr>
          <w:sz w:val="28"/>
          <w:szCs w:val="28"/>
        </w:rPr>
        <w:t>№97).</w:t>
      </w:r>
      <w:r w:rsidR="00011DC6">
        <w:rPr>
          <w:sz w:val="28"/>
          <w:szCs w:val="28"/>
        </w:rPr>
        <w:t xml:space="preserve"> </w:t>
      </w:r>
    </w:p>
    <w:p w:rsidR="00D42E34"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Если</w:t>
      </w:r>
      <w:r w:rsidR="00011DC6">
        <w:rPr>
          <w:sz w:val="28"/>
          <w:szCs w:val="28"/>
        </w:rPr>
        <w:t xml:space="preserve"> </w:t>
      </w:r>
      <w:r w:rsidRPr="00011DC6">
        <w:rPr>
          <w:sz w:val="28"/>
          <w:szCs w:val="28"/>
        </w:rPr>
        <w:t>без</w:t>
      </w:r>
      <w:r w:rsidR="00011DC6">
        <w:rPr>
          <w:sz w:val="28"/>
          <w:szCs w:val="28"/>
        </w:rPr>
        <w:t xml:space="preserve"> </w:t>
      </w:r>
      <w:r w:rsidRPr="00011DC6">
        <w:rPr>
          <w:sz w:val="28"/>
          <w:szCs w:val="28"/>
        </w:rPr>
        <w:t>знания</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отдельных</w:t>
      </w:r>
      <w:r w:rsidR="00011DC6">
        <w:rPr>
          <w:sz w:val="28"/>
          <w:szCs w:val="28"/>
        </w:rPr>
        <w:t xml:space="preserve"> </w:t>
      </w:r>
      <w:r w:rsidRPr="00011DC6">
        <w:rPr>
          <w:sz w:val="28"/>
          <w:szCs w:val="28"/>
        </w:rPr>
        <w:t>активах,</w:t>
      </w:r>
      <w:r w:rsidR="00011DC6">
        <w:rPr>
          <w:sz w:val="28"/>
          <w:szCs w:val="28"/>
        </w:rPr>
        <w:t xml:space="preserve"> </w:t>
      </w:r>
      <w:r w:rsidRPr="00011DC6">
        <w:rPr>
          <w:sz w:val="28"/>
          <w:szCs w:val="28"/>
        </w:rPr>
        <w:t>обязательствах,</w:t>
      </w:r>
      <w:r w:rsidR="00011DC6">
        <w:rPr>
          <w:sz w:val="28"/>
          <w:szCs w:val="28"/>
        </w:rPr>
        <w:t xml:space="preserve"> </w:t>
      </w:r>
      <w:r w:rsidRPr="00011DC6">
        <w:rPr>
          <w:sz w:val="28"/>
          <w:szCs w:val="28"/>
        </w:rPr>
        <w:t>доходах,</w:t>
      </w:r>
      <w:r w:rsidR="00011DC6">
        <w:rPr>
          <w:sz w:val="28"/>
          <w:szCs w:val="28"/>
        </w:rPr>
        <w:t xml:space="preserve"> </w:t>
      </w:r>
      <w:r w:rsidRPr="00011DC6">
        <w:rPr>
          <w:sz w:val="28"/>
          <w:szCs w:val="28"/>
        </w:rPr>
        <w:t>расходах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хозяйственных</w:t>
      </w:r>
      <w:r w:rsidR="00011DC6">
        <w:rPr>
          <w:sz w:val="28"/>
          <w:szCs w:val="28"/>
        </w:rPr>
        <w:t xml:space="preserve"> </w:t>
      </w:r>
      <w:r w:rsidRPr="00011DC6">
        <w:rPr>
          <w:sz w:val="28"/>
          <w:szCs w:val="28"/>
        </w:rPr>
        <w:t>опера</w:t>
      </w:r>
      <w:r w:rsidR="00C51614" w:rsidRPr="00011DC6">
        <w:rPr>
          <w:sz w:val="28"/>
          <w:szCs w:val="28"/>
        </w:rPr>
        <w:t>циях</w:t>
      </w:r>
      <w:r w:rsidR="00011DC6">
        <w:rPr>
          <w:sz w:val="28"/>
          <w:szCs w:val="28"/>
        </w:rPr>
        <w:t xml:space="preserve"> </w:t>
      </w:r>
      <w:r w:rsidR="00C51614" w:rsidRPr="00011DC6">
        <w:rPr>
          <w:sz w:val="28"/>
          <w:szCs w:val="28"/>
        </w:rPr>
        <w:t>заинтересованными</w:t>
      </w:r>
      <w:r w:rsidR="00011DC6">
        <w:rPr>
          <w:sz w:val="28"/>
          <w:szCs w:val="28"/>
        </w:rPr>
        <w:t xml:space="preserve"> </w:t>
      </w:r>
      <w:r w:rsidR="00C51614" w:rsidRPr="00011DC6">
        <w:rPr>
          <w:sz w:val="28"/>
          <w:szCs w:val="28"/>
        </w:rPr>
        <w:t>пользова</w:t>
      </w:r>
      <w:r w:rsidRPr="00011DC6">
        <w:rPr>
          <w:sz w:val="28"/>
          <w:szCs w:val="28"/>
        </w:rPr>
        <w:t>телями</w:t>
      </w:r>
      <w:r w:rsidR="00011DC6">
        <w:rPr>
          <w:sz w:val="28"/>
          <w:szCs w:val="28"/>
        </w:rPr>
        <w:t xml:space="preserve"> </w:t>
      </w:r>
      <w:r w:rsidR="00076B26" w:rsidRPr="00011DC6">
        <w:rPr>
          <w:sz w:val="28"/>
          <w:szCs w:val="28"/>
        </w:rPr>
        <w:t>н</w:t>
      </w:r>
      <w:r w:rsidRPr="00011DC6">
        <w:rPr>
          <w:sz w:val="28"/>
          <w:szCs w:val="28"/>
        </w:rPr>
        <w:t>евозможна</w:t>
      </w:r>
      <w:r w:rsidR="00011DC6">
        <w:rPr>
          <w:sz w:val="28"/>
          <w:szCs w:val="28"/>
        </w:rPr>
        <w:t xml:space="preserve"> </w:t>
      </w:r>
      <w:r w:rsidRPr="00011DC6">
        <w:rPr>
          <w:sz w:val="28"/>
          <w:szCs w:val="28"/>
        </w:rPr>
        <w:t>оценка</w:t>
      </w:r>
      <w:r w:rsidR="00011DC6">
        <w:rPr>
          <w:sz w:val="28"/>
          <w:szCs w:val="28"/>
        </w:rPr>
        <w:t xml:space="preserve"> </w:t>
      </w:r>
      <w:r w:rsidRPr="00011DC6">
        <w:rPr>
          <w:sz w:val="28"/>
          <w:szCs w:val="28"/>
        </w:rPr>
        <w:t>финансового</w:t>
      </w:r>
      <w:r w:rsidR="00011DC6">
        <w:rPr>
          <w:sz w:val="28"/>
          <w:szCs w:val="28"/>
        </w:rPr>
        <w:t xml:space="preserve"> </w:t>
      </w:r>
      <w:r w:rsidRPr="00011DC6">
        <w:rPr>
          <w:sz w:val="28"/>
          <w:szCs w:val="28"/>
        </w:rPr>
        <w:t>положения</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результатов</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то</w:t>
      </w:r>
      <w:r w:rsidR="00011DC6">
        <w:rPr>
          <w:sz w:val="28"/>
          <w:szCs w:val="28"/>
        </w:rPr>
        <w:t xml:space="preserve"> </w:t>
      </w:r>
      <w:r w:rsidRPr="00011DC6">
        <w:rPr>
          <w:sz w:val="28"/>
          <w:szCs w:val="28"/>
        </w:rPr>
        <w:t>эти</w:t>
      </w:r>
      <w:r w:rsidR="00011DC6">
        <w:rPr>
          <w:sz w:val="28"/>
          <w:szCs w:val="28"/>
        </w:rPr>
        <w:t xml:space="preserve"> </w:t>
      </w:r>
      <w:r w:rsidRPr="00011DC6">
        <w:rPr>
          <w:sz w:val="28"/>
          <w:szCs w:val="28"/>
        </w:rPr>
        <w:t>показатели</w:t>
      </w:r>
      <w:r w:rsidR="00011DC6">
        <w:rPr>
          <w:sz w:val="28"/>
          <w:szCs w:val="28"/>
        </w:rPr>
        <w:t xml:space="preserve"> </w:t>
      </w:r>
      <w:r w:rsidRPr="00011DC6">
        <w:rPr>
          <w:sz w:val="28"/>
          <w:szCs w:val="28"/>
        </w:rPr>
        <w:t>также</w:t>
      </w:r>
      <w:r w:rsidR="00011DC6">
        <w:rPr>
          <w:sz w:val="28"/>
          <w:szCs w:val="28"/>
        </w:rPr>
        <w:t xml:space="preserve"> </w:t>
      </w:r>
      <w:r w:rsidRPr="00011DC6">
        <w:rPr>
          <w:sz w:val="28"/>
          <w:szCs w:val="28"/>
        </w:rPr>
        <w:t>приводятся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обособлено.</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Содержание</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формы</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баланса,</w:t>
      </w:r>
      <w:r w:rsidR="00011DC6">
        <w:rPr>
          <w:sz w:val="28"/>
          <w:szCs w:val="28"/>
        </w:rPr>
        <w:t xml:space="preserve"> </w:t>
      </w:r>
      <w:r w:rsidRPr="00011DC6">
        <w:rPr>
          <w:sz w:val="28"/>
          <w:szCs w:val="28"/>
        </w:rPr>
        <w:t>отчета</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пояснений</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ним</w:t>
      </w:r>
      <w:r w:rsidR="00011DC6">
        <w:rPr>
          <w:sz w:val="28"/>
          <w:szCs w:val="28"/>
        </w:rPr>
        <w:t xml:space="preserve"> </w:t>
      </w:r>
      <w:r w:rsidRPr="00011DC6">
        <w:rPr>
          <w:sz w:val="28"/>
          <w:szCs w:val="28"/>
        </w:rPr>
        <w:t>применяются</w:t>
      </w:r>
      <w:r w:rsidR="00011DC6">
        <w:rPr>
          <w:sz w:val="28"/>
          <w:szCs w:val="28"/>
        </w:rPr>
        <w:t xml:space="preserve"> </w:t>
      </w:r>
      <w:r w:rsidRPr="00011DC6">
        <w:rPr>
          <w:sz w:val="28"/>
          <w:szCs w:val="28"/>
        </w:rPr>
        <w:t>последовательно</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одного</w:t>
      </w:r>
      <w:r w:rsidR="00011DC6">
        <w:rPr>
          <w:sz w:val="28"/>
          <w:szCs w:val="28"/>
        </w:rPr>
        <w:t xml:space="preserve"> </w:t>
      </w:r>
      <w:r w:rsidRPr="00011DC6">
        <w:rPr>
          <w:sz w:val="28"/>
          <w:szCs w:val="28"/>
        </w:rPr>
        <w:t>отчетного</w:t>
      </w:r>
      <w:r w:rsidR="00011DC6">
        <w:rPr>
          <w:sz w:val="28"/>
          <w:szCs w:val="28"/>
        </w:rPr>
        <w:t xml:space="preserve"> </w:t>
      </w:r>
      <w:r w:rsidRPr="00011DC6">
        <w:rPr>
          <w:sz w:val="28"/>
          <w:szCs w:val="28"/>
        </w:rPr>
        <w:t>периода</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другому.</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Составление</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представление</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производится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тысячах</w:t>
      </w:r>
      <w:r w:rsidR="00011DC6">
        <w:rPr>
          <w:sz w:val="28"/>
          <w:szCs w:val="28"/>
        </w:rPr>
        <w:t xml:space="preserve"> </w:t>
      </w:r>
      <w:r w:rsidRPr="00011DC6">
        <w:rPr>
          <w:sz w:val="28"/>
          <w:szCs w:val="28"/>
        </w:rPr>
        <w:t>рублях</w:t>
      </w:r>
      <w:r w:rsidR="00011DC6">
        <w:rPr>
          <w:sz w:val="28"/>
          <w:szCs w:val="28"/>
        </w:rPr>
        <w:t xml:space="preserve"> </w:t>
      </w:r>
      <w:r w:rsidRPr="00011DC6">
        <w:rPr>
          <w:sz w:val="28"/>
          <w:szCs w:val="28"/>
        </w:rPr>
        <w:t>без</w:t>
      </w:r>
      <w:r w:rsidR="00011DC6">
        <w:rPr>
          <w:sz w:val="28"/>
          <w:szCs w:val="28"/>
        </w:rPr>
        <w:t xml:space="preserve"> </w:t>
      </w:r>
      <w:r w:rsidRPr="00011DC6">
        <w:rPr>
          <w:sz w:val="28"/>
          <w:szCs w:val="28"/>
        </w:rPr>
        <w:t>десятичных</w:t>
      </w:r>
      <w:r w:rsidR="00011DC6">
        <w:rPr>
          <w:sz w:val="28"/>
          <w:szCs w:val="28"/>
        </w:rPr>
        <w:t xml:space="preserve"> </w:t>
      </w:r>
      <w:r w:rsidRPr="00011DC6">
        <w:rPr>
          <w:sz w:val="28"/>
          <w:szCs w:val="28"/>
        </w:rPr>
        <w:t>знаков.</w:t>
      </w:r>
      <w:r w:rsidR="00011DC6">
        <w:rPr>
          <w:sz w:val="28"/>
          <w:szCs w:val="28"/>
        </w:rPr>
        <w:t xml:space="preserve"> </w:t>
      </w:r>
      <w:r w:rsidRPr="00011DC6">
        <w:rPr>
          <w:sz w:val="28"/>
          <w:szCs w:val="28"/>
        </w:rPr>
        <w:t>Организациям,</w:t>
      </w:r>
      <w:r w:rsidR="00011DC6">
        <w:rPr>
          <w:sz w:val="28"/>
          <w:szCs w:val="28"/>
        </w:rPr>
        <w:t xml:space="preserve"> </w:t>
      </w:r>
      <w:r w:rsidRPr="00011DC6">
        <w:rPr>
          <w:sz w:val="28"/>
          <w:szCs w:val="28"/>
        </w:rPr>
        <w:t>имеющие</w:t>
      </w:r>
      <w:r w:rsidR="00011DC6">
        <w:rPr>
          <w:sz w:val="28"/>
          <w:szCs w:val="28"/>
        </w:rPr>
        <w:t xml:space="preserve"> </w:t>
      </w:r>
      <w:r w:rsidRPr="00011DC6">
        <w:rPr>
          <w:sz w:val="28"/>
          <w:szCs w:val="28"/>
        </w:rPr>
        <w:t>существенные</w:t>
      </w:r>
      <w:r w:rsidR="00011DC6">
        <w:rPr>
          <w:sz w:val="28"/>
          <w:szCs w:val="28"/>
        </w:rPr>
        <w:t xml:space="preserve"> </w:t>
      </w:r>
      <w:r w:rsidRPr="00011DC6">
        <w:rPr>
          <w:sz w:val="28"/>
          <w:szCs w:val="28"/>
        </w:rPr>
        <w:t>объемы</w:t>
      </w:r>
      <w:r w:rsidR="00011DC6">
        <w:rPr>
          <w:sz w:val="28"/>
          <w:szCs w:val="28"/>
        </w:rPr>
        <w:t xml:space="preserve"> </w:t>
      </w:r>
      <w:r w:rsidRPr="00011DC6">
        <w:rPr>
          <w:sz w:val="28"/>
          <w:szCs w:val="28"/>
        </w:rPr>
        <w:t>оборотов</w:t>
      </w:r>
      <w:r w:rsidR="00011DC6">
        <w:rPr>
          <w:sz w:val="28"/>
          <w:szCs w:val="28"/>
        </w:rPr>
        <w:t xml:space="preserve"> </w:t>
      </w:r>
      <w:r w:rsidRPr="00011DC6">
        <w:rPr>
          <w:sz w:val="28"/>
          <w:szCs w:val="28"/>
        </w:rPr>
        <w:t>товаров,</w:t>
      </w:r>
      <w:r w:rsidR="00011DC6">
        <w:rPr>
          <w:sz w:val="28"/>
          <w:szCs w:val="28"/>
        </w:rPr>
        <w:t xml:space="preserve"> </w:t>
      </w:r>
      <w:r w:rsidRPr="00011DC6">
        <w:rPr>
          <w:sz w:val="28"/>
          <w:szCs w:val="28"/>
        </w:rPr>
        <w:t>обязательств</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т.п.,</w:t>
      </w:r>
      <w:r w:rsidR="00011DC6">
        <w:rPr>
          <w:sz w:val="28"/>
          <w:szCs w:val="28"/>
        </w:rPr>
        <w:t xml:space="preserve"> </w:t>
      </w:r>
      <w:r w:rsidRPr="00011DC6">
        <w:rPr>
          <w:sz w:val="28"/>
          <w:szCs w:val="28"/>
        </w:rPr>
        <w:t>разрешается</w:t>
      </w:r>
      <w:r w:rsidR="00011DC6">
        <w:rPr>
          <w:sz w:val="28"/>
          <w:szCs w:val="28"/>
        </w:rPr>
        <w:t xml:space="preserve"> </w:t>
      </w:r>
      <w:r w:rsidRPr="00011DC6">
        <w:rPr>
          <w:sz w:val="28"/>
          <w:szCs w:val="28"/>
        </w:rPr>
        <w:t>представлять</w:t>
      </w:r>
      <w:r w:rsidR="00011DC6">
        <w:rPr>
          <w:sz w:val="28"/>
          <w:szCs w:val="28"/>
        </w:rPr>
        <w:t xml:space="preserve"> </w:t>
      </w:r>
      <w:r w:rsidRPr="00011DC6">
        <w:rPr>
          <w:sz w:val="28"/>
          <w:szCs w:val="28"/>
        </w:rPr>
        <w:t>бухгалтерскую</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миллионах</w:t>
      </w:r>
      <w:r w:rsidR="00011DC6">
        <w:rPr>
          <w:sz w:val="28"/>
          <w:szCs w:val="28"/>
        </w:rPr>
        <w:t xml:space="preserve"> </w:t>
      </w:r>
      <w:r w:rsidRPr="00011DC6">
        <w:rPr>
          <w:sz w:val="28"/>
          <w:szCs w:val="28"/>
        </w:rPr>
        <w:t>рублей</w:t>
      </w:r>
      <w:r w:rsidR="00011DC6">
        <w:rPr>
          <w:sz w:val="28"/>
          <w:szCs w:val="28"/>
        </w:rPr>
        <w:t xml:space="preserve"> </w:t>
      </w:r>
      <w:r w:rsidRPr="00011DC6">
        <w:rPr>
          <w:sz w:val="28"/>
          <w:szCs w:val="28"/>
        </w:rPr>
        <w:t>без</w:t>
      </w:r>
      <w:r w:rsidR="00011DC6">
        <w:rPr>
          <w:sz w:val="28"/>
          <w:szCs w:val="28"/>
        </w:rPr>
        <w:t xml:space="preserve"> </w:t>
      </w:r>
      <w:r w:rsidRPr="00011DC6">
        <w:rPr>
          <w:sz w:val="28"/>
          <w:szCs w:val="28"/>
        </w:rPr>
        <w:t>десятичных</w:t>
      </w:r>
      <w:r w:rsidR="00011DC6">
        <w:rPr>
          <w:sz w:val="28"/>
          <w:szCs w:val="28"/>
        </w:rPr>
        <w:t xml:space="preserve"> </w:t>
      </w:r>
      <w:r w:rsidRPr="00011DC6">
        <w:rPr>
          <w:sz w:val="28"/>
          <w:szCs w:val="28"/>
        </w:rPr>
        <w:t>знаков.</w:t>
      </w:r>
      <w:r w:rsidR="00011DC6">
        <w:rPr>
          <w:sz w:val="28"/>
          <w:szCs w:val="28"/>
        </w:rPr>
        <w:t xml:space="preserve"> </w:t>
      </w:r>
      <w:r w:rsidRPr="00011DC6">
        <w:rPr>
          <w:sz w:val="28"/>
          <w:szCs w:val="28"/>
        </w:rPr>
        <w:t>Субъекты</w:t>
      </w:r>
      <w:r w:rsidR="00011DC6">
        <w:rPr>
          <w:sz w:val="28"/>
          <w:szCs w:val="28"/>
        </w:rPr>
        <w:t xml:space="preserve"> </w:t>
      </w:r>
      <w:r w:rsidRPr="00011DC6">
        <w:rPr>
          <w:sz w:val="28"/>
          <w:szCs w:val="28"/>
        </w:rPr>
        <w:t>малого</w:t>
      </w:r>
      <w:r w:rsidR="00011DC6">
        <w:rPr>
          <w:sz w:val="28"/>
          <w:szCs w:val="28"/>
        </w:rPr>
        <w:t xml:space="preserve"> </w:t>
      </w:r>
      <w:r w:rsidRPr="00011DC6">
        <w:rPr>
          <w:sz w:val="28"/>
          <w:szCs w:val="28"/>
        </w:rPr>
        <w:t>предпринимательства,</w:t>
      </w:r>
      <w:r w:rsidR="00011DC6">
        <w:rPr>
          <w:sz w:val="28"/>
          <w:szCs w:val="28"/>
        </w:rPr>
        <w:t xml:space="preserve"> </w:t>
      </w:r>
      <w:r w:rsidRPr="00011DC6">
        <w:rPr>
          <w:sz w:val="28"/>
          <w:szCs w:val="28"/>
        </w:rPr>
        <w:t>общественные</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(объединения)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иные</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незначительной</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активов,</w:t>
      </w:r>
      <w:r w:rsidR="00011DC6">
        <w:rPr>
          <w:sz w:val="28"/>
          <w:szCs w:val="28"/>
        </w:rPr>
        <w:t xml:space="preserve"> </w:t>
      </w:r>
      <w:r w:rsidRPr="00011DC6">
        <w:rPr>
          <w:sz w:val="28"/>
          <w:szCs w:val="28"/>
        </w:rPr>
        <w:t>учитываемых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балансе,</w:t>
      </w:r>
      <w:r w:rsidR="00011DC6">
        <w:rPr>
          <w:sz w:val="28"/>
          <w:szCs w:val="28"/>
        </w:rPr>
        <w:t xml:space="preserve"> </w:t>
      </w:r>
      <w:r w:rsidRPr="00011DC6">
        <w:rPr>
          <w:sz w:val="28"/>
          <w:szCs w:val="28"/>
        </w:rPr>
        <w:t>могут</w:t>
      </w:r>
      <w:r w:rsidR="00011DC6">
        <w:rPr>
          <w:sz w:val="28"/>
          <w:szCs w:val="28"/>
        </w:rPr>
        <w:t xml:space="preserve"> </w:t>
      </w:r>
      <w:r w:rsidRPr="00011DC6">
        <w:rPr>
          <w:sz w:val="28"/>
          <w:szCs w:val="28"/>
        </w:rPr>
        <w:t>составлять</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представлять</w:t>
      </w:r>
      <w:r w:rsidR="00011DC6">
        <w:rPr>
          <w:sz w:val="28"/>
          <w:szCs w:val="28"/>
        </w:rPr>
        <w:t xml:space="preserve"> </w:t>
      </w:r>
      <w:r w:rsidRPr="00011DC6">
        <w:rPr>
          <w:sz w:val="28"/>
          <w:szCs w:val="28"/>
        </w:rPr>
        <w:t>годовую</w:t>
      </w:r>
      <w:r w:rsidR="00011DC6">
        <w:rPr>
          <w:sz w:val="28"/>
          <w:szCs w:val="28"/>
        </w:rPr>
        <w:t xml:space="preserve"> </w:t>
      </w:r>
      <w:r w:rsidRPr="00011DC6">
        <w:rPr>
          <w:sz w:val="28"/>
          <w:szCs w:val="28"/>
        </w:rPr>
        <w:t>бухгалтерскую</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целых</w:t>
      </w:r>
      <w:r w:rsidR="00011DC6">
        <w:rPr>
          <w:sz w:val="28"/>
          <w:szCs w:val="28"/>
        </w:rPr>
        <w:t xml:space="preserve"> </w:t>
      </w:r>
      <w:r w:rsidRPr="00011DC6">
        <w:rPr>
          <w:sz w:val="28"/>
          <w:szCs w:val="28"/>
        </w:rPr>
        <w:t>рублях.</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Статьи</w:t>
      </w:r>
      <w:r w:rsidR="00011DC6">
        <w:rPr>
          <w:sz w:val="28"/>
          <w:szCs w:val="28"/>
        </w:rPr>
        <w:t xml:space="preserve"> </w:t>
      </w:r>
      <w:r w:rsidRPr="00011DC6">
        <w:rPr>
          <w:sz w:val="28"/>
          <w:szCs w:val="28"/>
        </w:rPr>
        <w:t>годовой</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подтверждаются</w:t>
      </w:r>
      <w:r w:rsidR="00011DC6">
        <w:rPr>
          <w:sz w:val="28"/>
          <w:szCs w:val="28"/>
        </w:rPr>
        <w:t xml:space="preserve"> </w:t>
      </w:r>
      <w:r w:rsidRPr="00011DC6">
        <w:rPr>
          <w:sz w:val="28"/>
          <w:szCs w:val="28"/>
        </w:rPr>
        <w:t>результатами</w:t>
      </w:r>
      <w:r w:rsidR="00011DC6">
        <w:rPr>
          <w:sz w:val="28"/>
          <w:szCs w:val="28"/>
        </w:rPr>
        <w:t xml:space="preserve"> </w:t>
      </w:r>
      <w:r w:rsidRPr="00011DC6">
        <w:rPr>
          <w:sz w:val="28"/>
          <w:szCs w:val="28"/>
        </w:rPr>
        <w:t>инвентаризации</w:t>
      </w:r>
      <w:r w:rsidR="00011DC6">
        <w:rPr>
          <w:sz w:val="28"/>
          <w:szCs w:val="28"/>
        </w:rPr>
        <w:t xml:space="preserve"> </w:t>
      </w:r>
      <w:r w:rsidRPr="00011DC6">
        <w:rPr>
          <w:sz w:val="28"/>
          <w:szCs w:val="28"/>
        </w:rPr>
        <w:t>имущества</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результатов</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Методическими</w:t>
      </w:r>
      <w:r w:rsidR="00011DC6">
        <w:rPr>
          <w:sz w:val="28"/>
          <w:szCs w:val="28"/>
        </w:rPr>
        <w:t xml:space="preserve"> </w:t>
      </w:r>
      <w:r w:rsidRPr="00011DC6">
        <w:rPr>
          <w:sz w:val="28"/>
          <w:szCs w:val="28"/>
        </w:rPr>
        <w:t>указаниями</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инвентаризации</w:t>
      </w:r>
      <w:r w:rsidR="00011DC6">
        <w:rPr>
          <w:sz w:val="28"/>
          <w:szCs w:val="28"/>
        </w:rPr>
        <w:t xml:space="preserve"> </w:t>
      </w:r>
      <w:r w:rsidRPr="00011DC6">
        <w:rPr>
          <w:sz w:val="28"/>
          <w:szCs w:val="28"/>
        </w:rPr>
        <w:t>имущества</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обязательств,</w:t>
      </w:r>
      <w:r w:rsidR="00011DC6">
        <w:rPr>
          <w:sz w:val="28"/>
          <w:szCs w:val="28"/>
        </w:rPr>
        <w:t xml:space="preserve"> </w:t>
      </w:r>
      <w:r w:rsidRPr="00011DC6">
        <w:rPr>
          <w:sz w:val="28"/>
          <w:szCs w:val="28"/>
        </w:rPr>
        <w:t>утвержденными</w:t>
      </w:r>
      <w:r w:rsidR="00011DC6">
        <w:rPr>
          <w:sz w:val="28"/>
          <w:szCs w:val="28"/>
        </w:rPr>
        <w:t xml:space="preserve"> </w:t>
      </w:r>
      <w:r w:rsidRPr="00011DC6">
        <w:rPr>
          <w:sz w:val="28"/>
          <w:szCs w:val="28"/>
        </w:rPr>
        <w:t>приказом</w:t>
      </w:r>
      <w:r w:rsidR="00011DC6">
        <w:rPr>
          <w:sz w:val="28"/>
          <w:szCs w:val="28"/>
        </w:rPr>
        <w:t xml:space="preserve"> </w:t>
      </w:r>
      <w:r w:rsidRPr="00011DC6">
        <w:rPr>
          <w:sz w:val="28"/>
          <w:szCs w:val="28"/>
        </w:rPr>
        <w:t>Минфина</w:t>
      </w:r>
      <w:r w:rsidR="00011DC6">
        <w:rPr>
          <w:sz w:val="28"/>
          <w:szCs w:val="28"/>
        </w:rPr>
        <w:t xml:space="preserve"> </w:t>
      </w:r>
      <w:r w:rsidRPr="00011DC6">
        <w:rPr>
          <w:sz w:val="28"/>
          <w:szCs w:val="28"/>
        </w:rPr>
        <w:t>России</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13.06.1995</w:t>
      </w:r>
      <w:r w:rsidR="00011DC6">
        <w:rPr>
          <w:sz w:val="28"/>
          <w:szCs w:val="28"/>
        </w:rPr>
        <w:t xml:space="preserve"> </w:t>
      </w:r>
      <w:r w:rsidRPr="00011DC6">
        <w:rPr>
          <w:sz w:val="28"/>
          <w:szCs w:val="28"/>
        </w:rPr>
        <w:t>г.</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49.</w:t>
      </w:r>
    </w:p>
    <w:p w:rsidR="0005343A"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Формы</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должны</w:t>
      </w:r>
      <w:r w:rsidR="00011DC6">
        <w:rPr>
          <w:sz w:val="28"/>
          <w:szCs w:val="28"/>
        </w:rPr>
        <w:t xml:space="preserve"> </w:t>
      </w:r>
      <w:r w:rsidRPr="00011DC6">
        <w:rPr>
          <w:sz w:val="28"/>
          <w:szCs w:val="28"/>
        </w:rPr>
        <w:t>содержать</w:t>
      </w:r>
      <w:r w:rsidR="00011DC6">
        <w:rPr>
          <w:sz w:val="28"/>
          <w:szCs w:val="28"/>
        </w:rPr>
        <w:t xml:space="preserve"> </w:t>
      </w:r>
      <w:r w:rsidRPr="00011DC6">
        <w:rPr>
          <w:sz w:val="28"/>
          <w:szCs w:val="28"/>
        </w:rPr>
        <w:t>никаких</w:t>
      </w:r>
      <w:r w:rsidR="00011DC6">
        <w:rPr>
          <w:sz w:val="28"/>
          <w:szCs w:val="28"/>
        </w:rPr>
        <w:t xml:space="preserve"> </w:t>
      </w:r>
      <w:r w:rsidRPr="00011DC6">
        <w:rPr>
          <w:sz w:val="28"/>
          <w:szCs w:val="28"/>
        </w:rPr>
        <w:t>подчисток</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помарок.</w:t>
      </w:r>
      <w:r w:rsidR="00011DC6">
        <w:rPr>
          <w:sz w:val="28"/>
          <w:szCs w:val="28"/>
        </w:rPr>
        <w:t xml:space="preserve"> </w:t>
      </w:r>
      <w:r w:rsidRPr="00011DC6">
        <w:rPr>
          <w:sz w:val="28"/>
          <w:szCs w:val="28"/>
        </w:rPr>
        <w:t>Если</w:t>
      </w:r>
      <w:r w:rsidR="00011DC6">
        <w:rPr>
          <w:sz w:val="28"/>
          <w:szCs w:val="28"/>
        </w:rPr>
        <w:t xml:space="preserve"> </w:t>
      </w:r>
      <w:r w:rsidRPr="00011DC6">
        <w:rPr>
          <w:sz w:val="28"/>
          <w:szCs w:val="28"/>
        </w:rPr>
        <w:t>экономический</w:t>
      </w:r>
      <w:r w:rsidR="00011DC6">
        <w:rPr>
          <w:sz w:val="28"/>
          <w:szCs w:val="28"/>
        </w:rPr>
        <w:t xml:space="preserve"> </w:t>
      </w:r>
      <w:r w:rsidRPr="00011DC6">
        <w:rPr>
          <w:sz w:val="28"/>
          <w:szCs w:val="28"/>
        </w:rPr>
        <w:t>субъект</w:t>
      </w:r>
      <w:r w:rsidR="00011DC6">
        <w:rPr>
          <w:sz w:val="28"/>
          <w:szCs w:val="28"/>
        </w:rPr>
        <w:t xml:space="preserve"> </w:t>
      </w:r>
      <w:r w:rsidRPr="00011DC6">
        <w:rPr>
          <w:sz w:val="28"/>
          <w:szCs w:val="28"/>
        </w:rPr>
        <w:t>выявил</w:t>
      </w:r>
      <w:r w:rsidR="00011DC6">
        <w:rPr>
          <w:sz w:val="28"/>
          <w:szCs w:val="28"/>
        </w:rPr>
        <w:t xml:space="preserve"> </w:t>
      </w:r>
      <w:r w:rsidRPr="00011DC6">
        <w:rPr>
          <w:sz w:val="28"/>
          <w:szCs w:val="28"/>
        </w:rPr>
        <w:t>искажение</w:t>
      </w:r>
      <w:r w:rsidR="00011DC6">
        <w:rPr>
          <w:sz w:val="28"/>
          <w:szCs w:val="28"/>
        </w:rPr>
        <w:t xml:space="preserve"> </w:t>
      </w:r>
      <w:r w:rsidRPr="00011DC6">
        <w:rPr>
          <w:sz w:val="28"/>
          <w:szCs w:val="28"/>
        </w:rPr>
        <w:t>отчетных</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ходе</w:t>
      </w:r>
      <w:r w:rsidR="00011DC6">
        <w:rPr>
          <w:sz w:val="28"/>
          <w:szCs w:val="28"/>
        </w:rPr>
        <w:t xml:space="preserve"> </w:t>
      </w:r>
      <w:r w:rsidRPr="00011DC6">
        <w:rPr>
          <w:sz w:val="28"/>
          <w:szCs w:val="28"/>
        </w:rPr>
        <w:t>проверок</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инвентаризаций,</w:t>
      </w:r>
      <w:r w:rsidR="00011DC6">
        <w:rPr>
          <w:sz w:val="28"/>
          <w:szCs w:val="28"/>
        </w:rPr>
        <w:t xml:space="preserve"> </w:t>
      </w:r>
      <w:r w:rsidRPr="00011DC6">
        <w:rPr>
          <w:sz w:val="28"/>
          <w:szCs w:val="28"/>
        </w:rPr>
        <w:t>проводимой</w:t>
      </w:r>
      <w:r w:rsidR="00011DC6">
        <w:rPr>
          <w:sz w:val="28"/>
          <w:szCs w:val="28"/>
        </w:rPr>
        <w:t xml:space="preserve"> </w:t>
      </w:r>
      <w:r w:rsidRPr="00011DC6">
        <w:rPr>
          <w:sz w:val="28"/>
          <w:szCs w:val="28"/>
        </w:rPr>
        <w:t>самой</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контролирующими</w:t>
      </w:r>
      <w:r w:rsidR="00011DC6">
        <w:rPr>
          <w:sz w:val="28"/>
          <w:szCs w:val="28"/>
        </w:rPr>
        <w:t xml:space="preserve"> </w:t>
      </w:r>
      <w:r w:rsidRPr="00011DC6">
        <w:rPr>
          <w:sz w:val="28"/>
          <w:szCs w:val="28"/>
        </w:rPr>
        <w:t>органами,</w:t>
      </w:r>
      <w:r w:rsidR="00011DC6">
        <w:rPr>
          <w:sz w:val="28"/>
          <w:szCs w:val="28"/>
        </w:rPr>
        <w:t xml:space="preserve"> </w:t>
      </w:r>
      <w:r w:rsidRPr="00011DC6">
        <w:rPr>
          <w:sz w:val="28"/>
          <w:szCs w:val="28"/>
        </w:rPr>
        <w:t>их</w:t>
      </w:r>
      <w:r w:rsidR="00011DC6">
        <w:rPr>
          <w:sz w:val="28"/>
          <w:szCs w:val="28"/>
        </w:rPr>
        <w:t xml:space="preserve"> </w:t>
      </w:r>
      <w:r w:rsidRPr="00011DC6">
        <w:rPr>
          <w:sz w:val="28"/>
          <w:szCs w:val="28"/>
        </w:rPr>
        <w:t>исправление</w:t>
      </w:r>
      <w:r w:rsidR="00011DC6">
        <w:rPr>
          <w:sz w:val="28"/>
          <w:szCs w:val="28"/>
        </w:rPr>
        <w:t xml:space="preserve"> </w:t>
      </w:r>
      <w:r w:rsidRPr="00011DC6">
        <w:rPr>
          <w:sz w:val="28"/>
          <w:szCs w:val="28"/>
        </w:rPr>
        <w:t>производится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того</w:t>
      </w:r>
      <w:r w:rsidR="00011DC6">
        <w:rPr>
          <w:sz w:val="28"/>
          <w:szCs w:val="28"/>
        </w:rPr>
        <w:t xml:space="preserve"> </w:t>
      </w:r>
      <w:r w:rsidRPr="00011DC6">
        <w:rPr>
          <w:sz w:val="28"/>
          <w:szCs w:val="28"/>
        </w:rPr>
        <w:t>отчетного</w:t>
      </w:r>
      <w:r w:rsidR="00011DC6">
        <w:rPr>
          <w:sz w:val="28"/>
          <w:szCs w:val="28"/>
        </w:rPr>
        <w:t xml:space="preserve"> </w:t>
      </w:r>
      <w:r w:rsidRPr="00011DC6">
        <w:rPr>
          <w:sz w:val="28"/>
          <w:szCs w:val="28"/>
        </w:rPr>
        <w:t>периода,</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котором</w:t>
      </w:r>
      <w:r w:rsidR="00011DC6">
        <w:rPr>
          <w:sz w:val="28"/>
          <w:szCs w:val="28"/>
        </w:rPr>
        <w:t xml:space="preserve"> </w:t>
      </w:r>
      <w:r w:rsidRPr="00011DC6">
        <w:rPr>
          <w:sz w:val="28"/>
          <w:szCs w:val="28"/>
        </w:rPr>
        <w:t>были</w:t>
      </w:r>
      <w:r w:rsidR="00011DC6">
        <w:rPr>
          <w:sz w:val="28"/>
          <w:szCs w:val="28"/>
        </w:rPr>
        <w:t xml:space="preserve"> </w:t>
      </w:r>
      <w:r w:rsidRPr="00011DC6">
        <w:rPr>
          <w:sz w:val="28"/>
          <w:szCs w:val="28"/>
        </w:rPr>
        <w:t>обнаружены</w:t>
      </w:r>
      <w:r w:rsidR="00011DC6">
        <w:rPr>
          <w:sz w:val="28"/>
          <w:szCs w:val="28"/>
        </w:rPr>
        <w:t xml:space="preserve"> </w:t>
      </w:r>
      <w:r w:rsidRPr="00011DC6">
        <w:rPr>
          <w:sz w:val="28"/>
          <w:szCs w:val="28"/>
        </w:rPr>
        <w:t>искажения</w:t>
      </w:r>
      <w:r w:rsidR="00011DC6">
        <w:rPr>
          <w:sz w:val="28"/>
          <w:szCs w:val="28"/>
        </w:rPr>
        <w:t xml:space="preserve"> </w:t>
      </w:r>
      <w:r w:rsidRPr="00011DC6">
        <w:rPr>
          <w:sz w:val="28"/>
          <w:szCs w:val="28"/>
        </w:rPr>
        <w:t>ее</w:t>
      </w:r>
      <w:r w:rsidR="00011DC6">
        <w:rPr>
          <w:sz w:val="28"/>
          <w:szCs w:val="28"/>
        </w:rPr>
        <w:t xml:space="preserve"> </w:t>
      </w:r>
      <w:r w:rsidRPr="00011DC6">
        <w:rPr>
          <w:sz w:val="28"/>
          <w:szCs w:val="28"/>
        </w:rPr>
        <w:t>данных.</w:t>
      </w:r>
    </w:p>
    <w:p w:rsidR="0005343A"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Подписывается</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руководителем</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главным</w:t>
      </w:r>
      <w:r w:rsidR="00011DC6">
        <w:rPr>
          <w:sz w:val="28"/>
          <w:szCs w:val="28"/>
        </w:rPr>
        <w:t xml:space="preserve"> </w:t>
      </w:r>
      <w:r w:rsidRPr="00011DC6">
        <w:rPr>
          <w:sz w:val="28"/>
          <w:szCs w:val="28"/>
        </w:rPr>
        <w:t>бухгалтером</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указанием</w:t>
      </w:r>
      <w:r w:rsidR="00011DC6">
        <w:rPr>
          <w:sz w:val="28"/>
          <w:szCs w:val="28"/>
        </w:rPr>
        <w:t xml:space="preserve"> </w:t>
      </w:r>
      <w:r w:rsidRPr="00011DC6">
        <w:rPr>
          <w:sz w:val="28"/>
          <w:szCs w:val="28"/>
        </w:rPr>
        <w:t>номера</w:t>
      </w:r>
      <w:r w:rsidR="00011DC6">
        <w:rPr>
          <w:sz w:val="28"/>
          <w:szCs w:val="28"/>
        </w:rPr>
        <w:t xml:space="preserve"> </w:t>
      </w:r>
      <w:r w:rsidRPr="00011DC6">
        <w:rPr>
          <w:sz w:val="28"/>
          <w:szCs w:val="28"/>
        </w:rPr>
        <w:t>квалификационного</w:t>
      </w:r>
      <w:r w:rsidR="00011DC6">
        <w:rPr>
          <w:sz w:val="28"/>
          <w:szCs w:val="28"/>
        </w:rPr>
        <w:t xml:space="preserve"> </w:t>
      </w:r>
      <w:r w:rsidRPr="00011DC6">
        <w:rPr>
          <w:sz w:val="28"/>
          <w:szCs w:val="28"/>
        </w:rPr>
        <w:t>аттестата</w:t>
      </w:r>
      <w:r w:rsidR="00011DC6">
        <w:rPr>
          <w:sz w:val="28"/>
          <w:szCs w:val="28"/>
        </w:rPr>
        <w:t xml:space="preserve"> </w:t>
      </w:r>
      <w:r w:rsidR="0005343A" w:rsidRPr="00011DC6">
        <w:rPr>
          <w:sz w:val="28"/>
          <w:szCs w:val="28"/>
        </w:rPr>
        <w:t>п</w:t>
      </w:r>
      <w:r w:rsidRPr="00011DC6">
        <w:rPr>
          <w:sz w:val="28"/>
          <w:szCs w:val="28"/>
        </w:rPr>
        <w:t>рофессионального</w:t>
      </w:r>
      <w:r w:rsidR="00011DC6">
        <w:rPr>
          <w:sz w:val="28"/>
          <w:szCs w:val="28"/>
        </w:rPr>
        <w:t xml:space="preserve"> </w:t>
      </w:r>
      <w:r w:rsidRPr="00011DC6">
        <w:rPr>
          <w:sz w:val="28"/>
          <w:szCs w:val="28"/>
        </w:rPr>
        <w:t>бухгалтера)</w:t>
      </w:r>
      <w:r w:rsidR="00011DC6">
        <w:rPr>
          <w:sz w:val="28"/>
          <w:szCs w:val="28"/>
        </w:rPr>
        <w:t xml:space="preserve"> </w:t>
      </w:r>
      <w:r w:rsidRPr="00011DC6">
        <w:rPr>
          <w:sz w:val="28"/>
          <w:szCs w:val="28"/>
        </w:rPr>
        <w:t>организации.</w:t>
      </w:r>
      <w:r w:rsidR="00011DC6">
        <w:rPr>
          <w:sz w:val="28"/>
          <w:szCs w:val="28"/>
        </w:rPr>
        <w:t xml:space="preserve"> </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организациях,</w:t>
      </w:r>
      <w:r w:rsidR="00011DC6">
        <w:rPr>
          <w:sz w:val="28"/>
          <w:szCs w:val="28"/>
        </w:rPr>
        <w:t xml:space="preserve"> </w:t>
      </w:r>
      <w:r w:rsidRPr="00011DC6">
        <w:rPr>
          <w:sz w:val="28"/>
          <w:szCs w:val="28"/>
        </w:rPr>
        <w:t>где</w:t>
      </w:r>
      <w:r w:rsidR="00011DC6">
        <w:rPr>
          <w:sz w:val="28"/>
          <w:szCs w:val="28"/>
        </w:rPr>
        <w:t xml:space="preserve"> </w:t>
      </w:r>
      <w:r w:rsidRPr="00011DC6">
        <w:rPr>
          <w:sz w:val="28"/>
          <w:szCs w:val="28"/>
        </w:rPr>
        <w:t>бухгалтерский</w:t>
      </w:r>
      <w:r w:rsidR="00011DC6">
        <w:rPr>
          <w:sz w:val="28"/>
          <w:szCs w:val="28"/>
        </w:rPr>
        <w:t xml:space="preserve"> </w:t>
      </w:r>
      <w:r w:rsidRPr="00011DC6">
        <w:rPr>
          <w:sz w:val="28"/>
          <w:szCs w:val="28"/>
        </w:rPr>
        <w:t>учет</w:t>
      </w:r>
      <w:r w:rsidR="00011DC6">
        <w:rPr>
          <w:sz w:val="28"/>
          <w:szCs w:val="28"/>
        </w:rPr>
        <w:t xml:space="preserve"> </w:t>
      </w:r>
      <w:r w:rsidRPr="00011DC6">
        <w:rPr>
          <w:sz w:val="28"/>
          <w:szCs w:val="28"/>
        </w:rPr>
        <w:t>ведется</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договорных</w:t>
      </w:r>
      <w:r w:rsidR="00011DC6">
        <w:rPr>
          <w:sz w:val="28"/>
          <w:szCs w:val="28"/>
        </w:rPr>
        <w:t xml:space="preserve"> </w:t>
      </w:r>
      <w:r w:rsidRPr="00011DC6">
        <w:rPr>
          <w:sz w:val="28"/>
          <w:szCs w:val="28"/>
        </w:rPr>
        <w:t>началах</w:t>
      </w:r>
      <w:r w:rsidR="00011DC6">
        <w:rPr>
          <w:sz w:val="28"/>
          <w:szCs w:val="28"/>
        </w:rPr>
        <w:t xml:space="preserve"> </w:t>
      </w:r>
      <w:r w:rsidRPr="00011DC6">
        <w:rPr>
          <w:sz w:val="28"/>
          <w:szCs w:val="28"/>
        </w:rPr>
        <w:t>специализированной</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(централизованной</w:t>
      </w:r>
      <w:r w:rsidR="00011DC6">
        <w:rPr>
          <w:sz w:val="28"/>
          <w:szCs w:val="28"/>
        </w:rPr>
        <w:t xml:space="preserve"> </w:t>
      </w:r>
      <w:r w:rsidRPr="00011DC6">
        <w:rPr>
          <w:sz w:val="28"/>
          <w:szCs w:val="28"/>
        </w:rPr>
        <w:t>бухгалтерией)</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специалистом,</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подписывается</w:t>
      </w:r>
      <w:r w:rsidR="00011DC6">
        <w:rPr>
          <w:sz w:val="28"/>
          <w:szCs w:val="28"/>
        </w:rPr>
        <w:t xml:space="preserve"> </w:t>
      </w:r>
      <w:r w:rsidRPr="00011DC6">
        <w:rPr>
          <w:sz w:val="28"/>
          <w:szCs w:val="28"/>
        </w:rPr>
        <w:t>руководителем</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руководителем</w:t>
      </w:r>
      <w:r w:rsidR="00011DC6">
        <w:rPr>
          <w:sz w:val="28"/>
          <w:szCs w:val="28"/>
        </w:rPr>
        <w:t xml:space="preserve"> </w:t>
      </w:r>
      <w:r w:rsidRPr="00011DC6">
        <w:rPr>
          <w:sz w:val="28"/>
          <w:szCs w:val="28"/>
        </w:rPr>
        <w:t>специализированной</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(централизованной</w:t>
      </w:r>
      <w:r w:rsidR="00011DC6">
        <w:rPr>
          <w:sz w:val="28"/>
          <w:szCs w:val="28"/>
        </w:rPr>
        <w:t xml:space="preserve"> </w:t>
      </w:r>
      <w:r w:rsidRPr="00011DC6">
        <w:rPr>
          <w:sz w:val="28"/>
          <w:szCs w:val="28"/>
        </w:rPr>
        <w:t>бухгалтерии)</w:t>
      </w:r>
      <w:r w:rsidR="00011DC6">
        <w:rPr>
          <w:sz w:val="28"/>
          <w:szCs w:val="28"/>
        </w:rPr>
        <w:t xml:space="preserve"> </w:t>
      </w:r>
      <w:r w:rsidRPr="00011DC6">
        <w:rPr>
          <w:sz w:val="28"/>
          <w:szCs w:val="28"/>
        </w:rPr>
        <w:t>либо</w:t>
      </w:r>
      <w:r w:rsidR="00011DC6">
        <w:rPr>
          <w:sz w:val="28"/>
          <w:szCs w:val="28"/>
        </w:rPr>
        <w:t xml:space="preserve"> </w:t>
      </w:r>
      <w:r w:rsidRPr="00011DC6">
        <w:rPr>
          <w:sz w:val="28"/>
          <w:szCs w:val="28"/>
        </w:rPr>
        <w:t>специалистом,</w:t>
      </w:r>
      <w:r w:rsidR="00011DC6">
        <w:rPr>
          <w:sz w:val="28"/>
          <w:szCs w:val="28"/>
        </w:rPr>
        <w:t xml:space="preserve"> </w:t>
      </w:r>
      <w:r w:rsidRPr="00011DC6">
        <w:rPr>
          <w:sz w:val="28"/>
          <w:szCs w:val="28"/>
        </w:rPr>
        <w:t>ведущим</w:t>
      </w:r>
      <w:r w:rsidR="00011DC6">
        <w:rPr>
          <w:sz w:val="28"/>
          <w:szCs w:val="28"/>
        </w:rPr>
        <w:t xml:space="preserve"> </w:t>
      </w:r>
      <w:r w:rsidRPr="00011DC6">
        <w:rPr>
          <w:sz w:val="28"/>
          <w:szCs w:val="28"/>
        </w:rPr>
        <w:t>бухгалтерский</w:t>
      </w:r>
      <w:r w:rsidR="00011DC6">
        <w:rPr>
          <w:sz w:val="28"/>
          <w:szCs w:val="28"/>
        </w:rPr>
        <w:t xml:space="preserve"> </w:t>
      </w:r>
      <w:r w:rsidRPr="00011DC6">
        <w:rPr>
          <w:sz w:val="28"/>
          <w:szCs w:val="28"/>
        </w:rPr>
        <w:t>учет.</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Годовая</w:t>
      </w:r>
      <w:r w:rsidR="00011DC6">
        <w:rPr>
          <w:sz w:val="28"/>
          <w:szCs w:val="28"/>
        </w:rPr>
        <w:t xml:space="preserve"> </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представляется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отдельной</w:t>
      </w:r>
      <w:r w:rsidR="00011DC6">
        <w:rPr>
          <w:sz w:val="28"/>
          <w:szCs w:val="28"/>
        </w:rPr>
        <w:t xml:space="preserve"> </w:t>
      </w:r>
      <w:r w:rsidRPr="00011DC6">
        <w:rPr>
          <w:sz w:val="28"/>
          <w:szCs w:val="28"/>
        </w:rPr>
        <w:t>папке</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сброшюрованном</w:t>
      </w:r>
      <w:r w:rsidR="00011DC6">
        <w:rPr>
          <w:sz w:val="28"/>
          <w:szCs w:val="28"/>
        </w:rPr>
        <w:t xml:space="preserve"> </w:t>
      </w:r>
      <w:r w:rsidRPr="00011DC6">
        <w:rPr>
          <w:sz w:val="28"/>
          <w:szCs w:val="28"/>
        </w:rPr>
        <w:t>виде.</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составлена</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валюте</w:t>
      </w:r>
      <w:r w:rsidR="00011DC6">
        <w:rPr>
          <w:sz w:val="28"/>
          <w:szCs w:val="28"/>
        </w:rPr>
        <w:t xml:space="preserve"> </w:t>
      </w:r>
      <w:r w:rsidRPr="00011DC6">
        <w:rPr>
          <w:sz w:val="28"/>
          <w:szCs w:val="28"/>
        </w:rPr>
        <w:t>Российской</w:t>
      </w:r>
      <w:r w:rsidR="00011DC6">
        <w:rPr>
          <w:sz w:val="28"/>
          <w:szCs w:val="28"/>
        </w:rPr>
        <w:t xml:space="preserve"> </w:t>
      </w:r>
      <w:r w:rsidRPr="00011DC6">
        <w:rPr>
          <w:sz w:val="28"/>
          <w:szCs w:val="28"/>
        </w:rPr>
        <w:t>Федерации.</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требованиями</w:t>
      </w:r>
      <w:r w:rsidR="00011DC6">
        <w:rPr>
          <w:sz w:val="28"/>
          <w:szCs w:val="28"/>
        </w:rPr>
        <w:t xml:space="preserve"> </w:t>
      </w:r>
      <w:r w:rsidRPr="00011DC6">
        <w:rPr>
          <w:sz w:val="28"/>
          <w:szCs w:val="28"/>
        </w:rPr>
        <w:t>Положения</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r w:rsidR="00011DC6">
        <w:rPr>
          <w:sz w:val="28"/>
          <w:szCs w:val="28"/>
        </w:rPr>
        <w:t xml:space="preserve"> </w:t>
      </w:r>
      <w:r w:rsidR="0005343A" w:rsidRPr="00011DC6">
        <w:rPr>
          <w:sz w:val="28"/>
          <w:szCs w:val="28"/>
        </w:rPr>
        <w:t>«</w:t>
      </w:r>
      <w:r w:rsidRPr="00011DC6">
        <w:rPr>
          <w:sz w:val="28"/>
          <w:szCs w:val="28"/>
        </w:rPr>
        <w:t>Бухгалтерская</w:t>
      </w:r>
      <w:r w:rsidR="00011DC6">
        <w:rPr>
          <w:sz w:val="28"/>
          <w:szCs w:val="28"/>
        </w:rPr>
        <w:t xml:space="preserve"> </w:t>
      </w:r>
      <w:r w:rsidRPr="00011DC6">
        <w:rPr>
          <w:sz w:val="28"/>
          <w:szCs w:val="28"/>
        </w:rPr>
        <w:t>отчетность</w:t>
      </w:r>
      <w:r w:rsidR="00011DC6">
        <w:rPr>
          <w:sz w:val="28"/>
          <w:szCs w:val="28"/>
        </w:rPr>
        <w:t xml:space="preserve"> </w:t>
      </w:r>
      <w:r w:rsidRPr="00011DC6">
        <w:rPr>
          <w:sz w:val="28"/>
          <w:szCs w:val="28"/>
        </w:rPr>
        <w:t>организации</w:t>
      </w:r>
      <w:r w:rsidR="0005343A" w:rsidRPr="00011DC6">
        <w:rPr>
          <w:sz w:val="28"/>
          <w:szCs w:val="28"/>
        </w:rPr>
        <w:t>»</w:t>
      </w:r>
      <w:r w:rsidR="00011DC6">
        <w:rPr>
          <w:sz w:val="28"/>
          <w:szCs w:val="28"/>
        </w:rPr>
        <w:t xml:space="preserve"> </w:t>
      </w:r>
      <w:r w:rsidRPr="00011DC6">
        <w:rPr>
          <w:sz w:val="28"/>
          <w:szCs w:val="28"/>
        </w:rPr>
        <w:t>ПБУ</w:t>
      </w:r>
      <w:r w:rsidR="00011DC6">
        <w:rPr>
          <w:sz w:val="28"/>
          <w:szCs w:val="28"/>
        </w:rPr>
        <w:t xml:space="preserve"> </w:t>
      </w:r>
      <w:r w:rsidRPr="00011DC6">
        <w:rPr>
          <w:sz w:val="28"/>
          <w:szCs w:val="28"/>
        </w:rPr>
        <w:t>4/99</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допускается</w:t>
      </w:r>
      <w:r w:rsidR="00011DC6">
        <w:rPr>
          <w:sz w:val="28"/>
          <w:szCs w:val="28"/>
        </w:rPr>
        <w:t xml:space="preserve"> </w:t>
      </w:r>
      <w:r w:rsidRPr="00011DC6">
        <w:rPr>
          <w:sz w:val="28"/>
          <w:szCs w:val="28"/>
        </w:rPr>
        <w:t>зачет</w:t>
      </w:r>
      <w:r w:rsidR="00011DC6">
        <w:rPr>
          <w:sz w:val="28"/>
          <w:szCs w:val="28"/>
        </w:rPr>
        <w:t xml:space="preserve"> </w:t>
      </w:r>
      <w:r w:rsidRPr="00011DC6">
        <w:rPr>
          <w:sz w:val="28"/>
          <w:szCs w:val="28"/>
        </w:rPr>
        <w:t>между</w:t>
      </w:r>
      <w:r w:rsidR="00011DC6">
        <w:rPr>
          <w:sz w:val="28"/>
          <w:szCs w:val="28"/>
        </w:rPr>
        <w:t xml:space="preserve"> </w:t>
      </w:r>
      <w:r w:rsidRPr="00011DC6">
        <w:rPr>
          <w:sz w:val="28"/>
          <w:szCs w:val="28"/>
        </w:rPr>
        <w:t>статьями</w:t>
      </w:r>
      <w:r w:rsidR="00011DC6">
        <w:rPr>
          <w:sz w:val="28"/>
          <w:szCs w:val="28"/>
        </w:rPr>
        <w:t xml:space="preserve"> </w:t>
      </w:r>
      <w:r w:rsidRPr="00011DC6">
        <w:rPr>
          <w:sz w:val="28"/>
          <w:szCs w:val="28"/>
        </w:rPr>
        <w:t>активов</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пассивов,</w:t>
      </w:r>
      <w:r w:rsidR="00011DC6">
        <w:rPr>
          <w:sz w:val="28"/>
          <w:szCs w:val="28"/>
        </w:rPr>
        <w:t xml:space="preserve"> </w:t>
      </w:r>
      <w:r w:rsidRPr="00011DC6">
        <w:rPr>
          <w:sz w:val="28"/>
          <w:szCs w:val="28"/>
        </w:rPr>
        <w:t>статьями</w:t>
      </w:r>
      <w:r w:rsidR="00011DC6">
        <w:rPr>
          <w:sz w:val="28"/>
          <w:szCs w:val="28"/>
        </w:rPr>
        <w:t xml:space="preserve"> </w:t>
      </w:r>
      <w:r w:rsidRPr="00011DC6">
        <w:rPr>
          <w:sz w:val="28"/>
          <w:szCs w:val="28"/>
        </w:rPr>
        <w:t>прибылей</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убытков,</w:t>
      </w:r>
      <w:r w:rsidR="00011DC6">
        <w:rPr>
          <w:sz w:val="28"/>
          <w:szCs w:val="28"/>
        </w:rPr>
        <w:t xml:space="preserve"> </w:t>
      </w:r>
      <w:r w:rsidRPr="00011DC6">
        <w:rPr>
          <w:sz w:val="28"/>
          <w:szCs w:val="28"/>
        </w:rPr>
        <w:t>кроме</w:t>
      </w:r>
      <w:r w:rsidR="00011DC6">
        <w:rPr>
          <w:sz w:val="28"/>
          <w:szCs w:val="28"/>
        </w:rPr>
        <w:t xml:space="preserve"> </w:t>
      </w:r>
      <w:r w:rsidRPr="00011DC6">
        <w:rPr>
          <w:sz w:val="28"/>
          <w:szCs w:val="28"/>
        </w:rPr>
        <w:t>с</w:t>
      </w:r>
      <w:r w:rsidR="0005343A" w:rsidRPr="00011DC6">
        <w:rPr>
          <w:sz w:val="28"/>
          <w:szCs w:val="28"/>
        </w:rPr>
        <w:t>лучаев,</w:t>
      </w:r>
      <w:r w:rsidR="00011DC6">
        <w:rPr>
          <w:sz w:val="28"/>
          <w:szCs w:val="28"/>
        </w:rPr>
        <w:t xml:space="preserve"> </w:t>
      </w:r>
      <w:r w:rsidR="0005343A" w:rsidRPr="00011DC6">
        <w:rPr>
          <w:sz w:val="28"/>
          <w:szCs w:val="28"/>
        </w:rPr>
        <w:t>когда</w:t>
      </w:r>
      <w:r w:rsidR="00011DC6">
        <w:rPr>
          <w:sz w:val="28"/>
          <w:szCs w:val="28"/>
        </w:rPr>
        <w:t xml:space="preserve"> </w:t>
      </w:r>
      <w:r w:rsidR="0005343A" w:rsidRPr="00011DC6">
        <w:rPr>
          <w:sz w:val="28"/>
          <w:szCs w:val="28"/>
        </w:rPr>
        <w:t>такой</w:t>
      </w:r>
      <w:r w:rsidR="00011DC6">
        <w:rPr>
          <w:sz w:val="28"/>
          <w:szCs w:val="28"/>
        </w:rPr>
        <w:t xml:space="preserve"> </w:t>
      </w:r>
      <w:r w:rsidR="0005343A" w:rsidRPr="00011DC6">
        <w:rPr>
          <w:sz w:val="28"/>
          <w:szCs w:val="28"/>
        </w:rPr>
        <w:t>зачет</w:t>
      </w:r>
      <w:r w:rsidR="00011DC6">
        <w:rPr>
          <w:sz w:val="28"/>
          <w:szCs w:val="28"/>
        </w:rPr>
        <w:t xml:space="preserve"> </w:t>
      </w:r>
      <w:r w:rsidR="0005343A" w:rsidRPr="00011DC6">
        <w:rPr>
          <w:sz w:val="28"/>
          <w:szCs w:val="28"/>
        </w:rPr>
        <w:t>преду</w:t>
      </w:r>
      <w:r w:rsidRPr="00011DC6">
        <w:rPr>
          <w:sz w:val="28"/>
          <w:szCs w:val="28"/>
        </w:rPr>
        <w:t>смотрен</w:t>
      </w:r>
      <w:r w:rsidR="00011DC6">
        <w:rPr>
          <w:sz w:val="28"/>
          <w:szCs w:val="28"/>
        </w:rPr>
        <w:t xml:space="preserve"> </w:t>
      </w:r>
      <w:r w:rsidRPr="00011DC6">
        <w:rPr>
          <w:sz w:val="28"/>
          <w:szCs w:val="28"/>
        </w:rPr>
        <w:t>соответствующими</w:t>
      </w:r>
      <w:r w:rsidR="00011DC6">
        <w:rPr>
          <w:sz w:val="28"/>
          <w:szCs w:val="28"/>
        </w:rPr>
        <w:t xml:space="preserve"> </w:t>
      </w:r>
      <w:r w:rsidRPr="00011DC6">
        <w:rPr>
          <w:sz w:val="28"/>
          <w:szCs w:val="28"/>
        </w:rPr>
        <w:t>положениями</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p>
    <w:p w:rsidR="0005343A"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Бухгалтерский</w:t>
      </w:r>
      <w:r w:rsidR="00011DC6">
        <w:rPr>
          <w:sz w:val="28"/>
          <w:szCs w:val="28"/>
        </w:rPr>
        <w:t xml:space="preserve"> </w:t>
      </w:r>
      <w:r w:rsidRPr="00011DC6">
        <w:rPr>
          <w:sz w:val="28"/>
          <w:szCs w:val="28"/>
        </w:rPr>
        <w:t>баланс</w:t>
      </w:r>
      <w:r w:rsidR="00011DC6">
        <w:rPr>
          <w:sz w:val="28"/>
          <w:szCs w:val="28"/>
        </w:rPr>
        <w:t xml:space="preserve"> </w:t>
      </w:r>
      <w:r w:rsidRPr="00011DC6">
        <w:rPr>
          <w:sz w:val="28"/>
          <w:szCs w:val="28"/>
        </w:rPr>
        <w:t>должен</w:t>
      </w:r>
      <w:r w:rsidR="00011DC6">
        <w:rPr>
          <w:sz w:val="28"/>
          <w:szCs w:val="28"/>
        </w:rPr>
        <w:t xml:space="preserve"> </w:t>
      </w:r>
      <w:r w:rsidRPr="00011DC6">
        <w:rPr>
          <w:sz w:val="28"/>
          <w:szCs w:val="28"/>
        </w:rPr>
        <w:t>включать</w:t>
      </w:r>
      <w:r w:rsidR="00011DC6">
        <w:rPr>
          <w:sz w:val="28"/>
          <w:szCs w:val="28"/>
        </w:rPr>
        <w:t xml:space="preserve"> </w:t>
      </w:r>
      <w:r w:rsidRPr="00011DC6">
        <w:rPr>
          <w:sz w:val="28"/>
          <w:szCs w:val="28"/>
        </w:rPr>
        <w:t>числовые</w:t>
      </w:r>
      <w:r w:rsidR="00011DC6">
        <w:rPr>
          <w:sz w:val="28"/>
          <w:szCs w:val="28"/>
        </w:rPr>
        <w:t xml:space="preserve"> </w:t>
      </w:r>
      <w:r w:rsidRPr="00011DC6">
        <w:rPr>
          <w:sz w:val="28"/>
          <w:szCs w:val="28"/>
        </w:rPr>
        <w:t>показатели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нетто</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оценке,</w:t>
      </w:r>
      <w:r w:rsidR="00011DC6">
        <w:rPr>
          <w:sz w:val="28"/>
          <w:szCs w:val="28"/>
        </w:rPr>
        <w:t xml:space="preserve"> </w:t>
      </w:r>
      <w:r w:rsidRPr="00011DC6">
        <w:rPr>
          <w:sz w:val="28"/>
          <w:szCs w:val="28"/>
        </w:rPr>
        <w:t>то</w:t>
      </w:r>
      <w:r w:rsidR="00011DC6">
        <w:rPr>
          <w:sz w:val="28"/>
          <w:szCs w:val="28"/>
        </w:rPr>
        <w:t xml:space="preserve"> </w:t>
      </w:r>
      <w:r w:rsidRPr="00011DC6">
        <w:rPr>
          <w:sz w:val="28"/>
          <w:szCs w:val="28"/>
        </w:rPr>
        <w:t>есть</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вычетом</w:t>
      </w:r>
      <w:r w:rsidR="00011DC6">
        <w:rPr>
          <w:sz w:val="28"/>
          <w:szCs w:val="28"/>
        </w:rPr>
        <w:t xml:space="preserve"> </w:t>
      </w:r>
      <w:r w:rsidRPr="00011DC6">
        <w:rPr>
          <w:sz w:val="28"/>
          <w:szCs w:val="28"/>
        </w:rPr>
        <w:t>регулирующих</w:t>
      </w:r>
      <w:r w:rsidR="00011DC6">
        <w:rPr>
          <w:sz w:val="28"/>
          <w:szCs w:val="28"/>
        </w:rPr>
        <w:t xml:space="preserve"> </w:t>
      </w:r>
      <w:r w:rsidRPr="00011DC6">
        <w:rPr>
          <w:sz w:val="28"/>
          <w:szCs w:val="28"/>
        </w:rPr>
        <w:t>величин,</w:t>
      </w:r>
      <w:r w:rsidR="00011DC6">
        <w:rPr>
          <w:sz w:val="28"/>
          <w:szCs w:val="28"/>
        </w:rPr>
        <w:t xml:space="preserve"> </w:t>
      </w:r>
      <w:r w:rsidRPr="00011DC6">
        <w:rPr>
          <w:sz w:val="28"/>
          <w:szCs w:val="28"/>
        </w:rPr>
        <w:t>которые</w:t>
      </w:r>
      <w:r w:rsidR="00011DC6">
        <w:rPr>
          <w:sz w:val="28"/>
          <w:szCs w:val="28"/>
        </w:rPr>
        <w:t xml:space="preserve"> </w:t>
      </w:r>
      <w:r w:rsidRPr="00011DC6">
        <w:rPr>
          <w:sz w:val="28"/>
          <w:szCs w:val="28"/>
        </w:rPr>
        <w:t>должны</w:t>
      </w:r>
      <w:r w:rsidR="00011DC6">
        <w:rPr>
          <w:sz w:val="28"/>
          <w:szCs w:val="28"/>
        </w:rPr>
        <w:t xml:space="preserve"> </w:t>
      </w:r>
      <w:r w:rsidRPr="00011DC6">
        <w:rPr>
          <w:sz w:val="28"/>
          <w:szCs w:val="28"/>
        </w:rPr>
        <w:t>раскрываться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пояснениях</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балансу</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отчету</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Учитывая</w:t>
      </w:r>
      <w:r w:rsidR="00011DC6">
        <w:rPr>
          <w:sz w:val="28"/>
          <w:szCs w:val="28"/>
        </w:rPr>
        <w:t xml:space="preserve"> </w:t>
      </w:r>
      <w:r w:rsidRPr="00011DC6">
        <w:rPr>
          <w:sz w:val="28"/>
          <w:szCs w:val="28"/>
        </w:rPr>
        <w:t>это,</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балансе</w:t>
      </w:r>
      <w:r w:rsidR="00011DC6">
        <w:rPr>
          <w:sz w:val="28"/>
          <w:szCs w:val="28"/>
        </w:rPr>
        <w:t xml:space="preserve"> </w:t>
      </w:r>
      <w:r w:rsidRPr="00011DC6">
        <w:rPr>
          <w:sz w:val="28"/>
          <w:szCs w:val="28"/>
        </w:rPr>
        <w:t>данные</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нематериальных</w:t>
      </w:r>
      <w:r w:rsidR="00011DC6">
        <w:rPr>
          <w:sz w:val="28"/>
          <w:szCs w:val="28"/>
        </w:rPr>
        <w:t xml:space="preserve"> </w:t>
      </w:r>
      <w:r w:rsidRPr="00011DC6">
        <w:rPr>
          <w:sz w:val="28"/>
          <w:szCs w:val="28"/>
        </w:rPr>
        <w:t>активах,</w:t>
      </w:r>
      <w:r w:rsidR="00011DC6">
        <w:rPr>
          <w:sz w:val="28"/>
          <w:szCs w:val="28"/>
        </w:rPr>
        <w:t xml:space="preserve"> </w:t>
      </w:r>
      <w:r w:rsidRPr="00011DC6">
        <w:rPr>
          <w:sz w:val="28"/>
          <w:szCs w:val="28"/>
        </w:rPr>
        <w:t>основных</w:t>
      </w:r>
      <w:r w:rsidR="00011DC6">
        <w:rPr>
          <w:sz w:val="28"/>
          <w:szCs w:val="28"/>
        </w:rPr>
        <w:t xml:space="preserve"> </w:t>
      </w:r>
      <w:r w:rsidRPr="00011DC6">
        <w:rPr>
          <w:sz w:val="28"/>
          <w:szCs w:val="28"/>
        </w:rPr>
        <w:t>средствах,</w:t>
      </w:r>
      <w:r w:rsidR="00011DC6">
        <w:rPr>
          <w:sz w:val="28"/>
          <w:szCs w:val="28"/>
        </w:rPr>
        <w:t xml:space="preserve"> </w:t>
      </w:r>
      <w:r w:rsidRPr="00011DC6">
        <w:rPr>
          <w:sz w:val="28"/>
          <w:szCs w:val="28"/>
        </w:rPr>
        <w:t>малоценных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быстроизнашивающихся</w:t>
      </w:r>
      <w:r w:rsidR="00011DC6">
        <w:rPr>
          <w:sz w:val="28"/>
          <w:szCs w:val="28"/>
        </w:rPr>
        <w:t xml:space="preserve"> </w:t>
      </w:r>
      <w:r w:rsidRPr="00011DC6">
        <w:rPr>
          <w:sz w:val="28"/>
          <w:szCs w:val="28"/>
        </w:rPr>
        <w:t>предметах</w:t>
      </w:r>
      <w:r w:rsidR="00011DC6">
        <w:rPr>
          <w:sz w:val="28"/>
          <w:szCs w:val="28"/>
        </w:rPr>
        <w:t xml:space="preserve"> </w:t>
      </w:r>
      <w:r w:rsidRPr="00011DC6">
        <w:rPr>
          <w:sz w:val="28"/>
          <w:szCs w:val="28"/>
        </w:rPr>
        <w:t>приводятся</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остаточной</w:t>
      </w:r>
      <w:r w:rsidR="00011DC6">
        <w:rPr>
          <w:sz w:val="28"/>
          <w:szCs w:val="28"/>
        </w:rPr>
        <w:t xml:space="preserve"> </w:t>
      </w:r>
      <w:r w:rsidRPr="00011DC6">
        <w:rPr>
          <w:sz w:val="28"/>
          <w:szCs w:val="28"/>
        </w:rPr>
        <w:t>стоимости</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исключением</w:t>
      </w:r>
      <w:r w:rsidR="00011DC6">
        <w:rPr>
          <w:sz w:val="28"/>
          <w:szCs w:val="28"/>
        </w:rPr>
        <w:t xml:space="preserve"> </w:t>
      </w:r>
      <w:r w:rsidRPr="00011DC6">
        <w:rPr>
          <w:sz w:val="28"/>
          <w:szCs w:val="28"/>
        </w:rPr>
        <w:t>нематериальных</w:t>
      </w:r>
      <w:r w:rsidR="00011DC6">
        <w:rPr>
          <w:sz w:val="28"/>
          <w:szCs w:val="28"/>
        </w:rPr>
        <w:t xml:space="preserve"> </w:t>
      </w:r>
      <w:r w:rsidRPr="00011DC6">
        <w:rPr>
          <w:sz w:val="28"/>
          <w:szCs w:val="28"/>
        </w:rPr>
        <w:t>активов,</w:t>
      </w:r>
      <w:r w:rsidR="00011DC6">
        <w:rPr>
          <w:sz w:val="28"/>
          <w:szCs w:val="28"/>
        </w:rPr>
        <w:t xml:space="preserve"> </w:t>
      </w:r>
      <w:r w:rsidRPr="00011DC6">
        <w:rPr>
          <w:sz w:val="28"/>
          <w:szCs w:val="28"/>
        </w:rPr>
        <w:t>основных</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малоценных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быстроизнашивающихся</w:t>
      </w:r>
      <w:r w:rsidR="00011DC6">
        <w:rPr>
          <w:sz w:val="28"/>
          <w:szCs w:val="28"/>
        </w:rPr>
        <w:t xml:space="preserve"> </w:t>
      </w:r>
      <w:r w:rsidRPr="00011DC6">
        <w:rPr>
          <w:sz w:val="28"/>
          <w:szCs w:val="28"/>
        </w:rPr>
        <w:t>предметов,</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которым</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установленным</w:t>
      </w:r>
      <w:r w:rsidR="00011DC6">
        <w:rPr>
          <w:sz w:val="28"/>
          <w:szCs w:val="28"/>
        </w:rPr>
        <w:t xml:space="preserve"> </w:t>
      </w:r>
      <w:r w:rsidRPr="00011DC6">
        <w:rPr>
          <w:sz w:val="28"/>
          <w:szCs w:val="28"/>
        </w:rPr>
        <w:t>порядком</w:t>
      </w:r>
      <w:r w:rsidR="00011DC6">
        <w:rPr>
          <w:sz w:val="28"/>
          <w:szCs w:val="28"/>
        </w:rPr>
        <w:t xml:space="preserve"> </w:t>
      </w:r>
      <w:r w:rsidRPr="00011DC6">
        <w:rPr>
          <w:sz w:val="28"/>
          <w:szCs w:val="28"/>
        </w:rPr>
        <w:t>амортизация</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начисляется).</w:t>
      </w:r>
      <w:r w:rsidR="00011DC6">
        <w:rPr>
          <w:sz w:val="28"/>
          <w:szCs w:val="28"/>
        </w:rPr>
        <w:t xml:space="preserve"> </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случае</w:t>
      </w:r>
      <w:r w:rsidR="00011DC6">
        <w:rPr>
          <w:sz w:val="28"/>
          <w:szCs w:val="28"/>
        </w:rPr>
        <w:t xml:space="preserve"> </w:t>
      </w:r>
      <w:r w:rsidRPr="00011DC6">
        <w:rPr>
          <w:sz w:val="28"/>
          <w:szCs w:val="28"/>
        </w:rPr>
        <w:t>образования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конце</w:t>
      </w:r>
      <w:r w:rsidR="00011DC6">
        <w:rPr>
          <w:sz w:val="28"/>
          <w:szCs w:val="28"/>
        </w:rPr>
        <w:t xml:space="preserve"> </w:t>
      </w:r>
      <w:r w:rsidRPr="00011DC6">
        <w:rPr>
          <w:sz w:val="28"/>
          <w:szCs w:val="28"/>
        </w:rPr>
        <w:t>отчетного</w:t>
      </w:r>
      <w:r w:rsidR="00011DC6">
        <w:rPr>
          <w:sz w:val="28"/>
          <w:szCs w:val="28"/>
        </w:rPr>
        <w:t xml:space="preserve"> </w:t>
      </w:r>
      <w:r w:rsidRPr="00011DC6">
        <w:rPr>
          <w:sz w:val="28"/>
          <w:szCs w:val="28"/>
        </w:rPr>
        <w:t>года</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имеющей</w:t>
      </w:r>
      <w:r w:rsidR="00011DC6">
        <w:rPr>
          <w:sz w:val="28"/>
          <w:szCs w:val="28"/>
        </w:rPr>
        <w:t xml:space="preserve"> </w:t>
      </w:r>
      <w:r w:rsidRPr="00011DC6">
        <w:rPr>
          <w:sz w:val="28"/>
          <w:szCs w:val="28"/>
        </w:rPr>
        <w:t>вложения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акции</w:t>
      </w:r>
      <w:r w:rsidR="00011DC6">
        <w:rPr>
          <w:sz w:val="28"/>
          <w:szCs w:val="28"/>
        </w:rPr>
        <w:t xml:space="preserve"> </w:t>
      </w:r>
      <w:r w:rsidRPr="00011DC6">
        <w:rPr>
          <w:sz w:val="28"/>
          <w:szCs w:val="28"/>
        </w:rPr>
        <w:t>других</w:t>
      </w:r>
      <w:r w:rsidR="00011DC6">
        <w:rPr>
          <w:sz w:val="28"/>
          <w:szCs w:val="28"/>
        </w:rPr>
        <w:t xml:space="preserve"> </w:t>
      </w:r>
      <w:r w:rsidRPr="00011DC6">
        <w:rPr>
          <w:sz w:val="28"/>
          <w:szCs w:val="28"/>
        </w:rPr>
        <w:t>организаций,</w:t>
      </w:r>
      <w:r w:rsidR="00011DC6">
        <w:rPr>
          <w:sz w:val="28"/>
          <w:szCs w:val="28"/>
        </w:rPr>
        <w:t xml:space="preserve"> </w:t>
      </w:r>
      <w:r w:rsidRPr="00011DC6">
        <w:rPr>
          <w:sz w:val="28"/>
          <w:szCs w:val="28"/>
        </w:rPr>
        <w:t>котирующиеся</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фондовой</w:t>
      </w:r>
      <w:r w:rsidR="00011DC6">
        <w:rPr>
          <w:sz w:val="28"/>
          <w:szCs w:val="28"/>
        </w:rPr>
        <w:t xml:space="preserve"> </w:t>
      </w:r>
      <w:r w:rsidRPr="00011DC6">
        <w:rPr>
          <w:sz w:val="28"/>
          <w:szCs w:val="28"/>
        </w:rPr>
        <w:t>бирже,</w:t>
      </w:r>
      <w:r w:rsidR="00011DC6">
        <w:rPr>
          <w:sz w:val="28"/>
          <w:szCs w:val="28"/>
        </w:rPr>
        <w:t xml:space="preserve"> </w:t>
      </w:r>
      <w:r w:rsidRPr="00011DC6">
        <w:rPr>
          <w:sz w:val="28"/>
          <w:szCs w:val="28"/>
        </w:rPr>
        <w:t>котировка</w:t>
      </w:r>
      <w:r w:rsidR="00011DC6">
        <w:rPr>
          <w:sz w:val="28"/>
          <w:szCs w:val="28"/>
        </w:rPr>
        <w:t xml:space="preserve"> </w:t>
      </w:r>
      <w:r w:rsidRPr="00011DC6">
        <w:rPr>
          <w:sz w:val="28"/>
          <w:szCs w:val="28"/>
        </w:rPr>
        <w:t>которых</w:t>
      </w:r>
      <w:r w:rsidR="00011DC6">
        <w:rPr>
          <w:sz w:val="28"/>
          <w:szCs w:val="28"/>
        </w:rPr>
        <w:t xml:space="preserve"> </w:t>
      </w:r>
      <w:r w:rsidRPr="00011DC6">
        <w:rPr>
          <w:sz w:val="28"/>
          <w:szCs w:val="28"/>
        </w:rPr>
        <w:t>ре</w:t>
      </w:r>
      <w:r w:rsidR="0005343A" w:rsidRPr="00011DC6">
        <w:rPr>
          <w:sz w:val="28"/>
          <w:szCs w:val="28"/>
        </w:rPr>
        <w:t>г</w:t>
      </w:r>
      <w:r w:rsidRPr="00011DC6">
        <w:rPr>
          <w:sz w:val="28"/>
          <w:szCs w:val="28"/>
        </w:rPr>
        <w:t>улярно</w:t>
      </w:r>
      <w:r w:rsidR="00011DC6">
        <w:rPr>
          <w:sz w:val="28"/>
          <w:szCs w:val="28"/>
        </w:rPr>
        <w:t xml:space="preserve"> </w:t>
      </w:r>
      <w:r w:rsidRPr="00011DC6">
        <w:rPr>
          <w:sz w:val="28"/>
          <w:szCs w:val="28"/>
        </w:rPr>
        <w:t>публикуется,</w:t>
      </w:r>
      <w:r w:rsidR="00011DC6">
        <w:rPr>
          <w:sz w:val="28"/>
          <w:szCs w:val="28"/>
        </w:rPr>
        <w:t xml:space="preserve"> </w:t>
      </w:r>
      <w:r w:rsidRPr="00011DC6">
        <w:rPr>
          <w:sz w:val="28"/>
          <w:szCs w:val="28"/>
        </w:rPr>
        <w:t>резерва</w:t>
      </w:r>
      <w:r w:rsidR="00011DC6">
        <w:rPr>
          <w:sz w:val="28"/>
          <w:szCs w:val="28"/>
        </w:rPr>
        <w:t xml:space="preserve"> </w:t>
      </w:r>
      <w:r w:rsidRPr="00011DC6">
        <w:rPr>
          <w:sz w:val="28"/>
          <w:szCs w:val="28"/>
        </w:rPr>
        <w:t>под</w:t>
      </w:r>
      <w:r w:rsidR="00011DC6">
        <w:rPr>
          <w:sz w:val="28"/>
          <w:szCs w:val="28"/>
        </w:rPr>
        <w:t xml:space="preserve"> </w:t>
      </w:r>
      <w:r w:rsidRPr="00011DC6">
        <w:rPr>
          <w:sz w:val="28"/>
          <w:szCs w:val="28"/>
        </w:rPr>
        <w:t>обесценение</w:t>
      </w:r>
      <w:r w:rsidR="00011DC6">
        <w:rPr>
          <w:sz w:val="28"/>
          <w:szCs w:val="28"/>
        </w:rPr>
        <w:t xml:space="preserve"> </w:t>
      </w:r>
      <w:r w:rsidRPr="00011DC6">
        <w:rPr>
          <w:sz w:val="28"/>
          <w:szCs w:val="28"/>
        </w:rPr>
        <w:t>вложений</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ценные</w:t>
      </w:r>
      <w:r w:rsidR="00011DC6">
        <w:rPr>
          <w:sz w:val="28"/>
          <w:szCs w:val="28"/>
        </w:rPr>
        <w:t xml:space="preserve"> </w:t>
      </w:r>
      <w:r w:rsidRPr="00011DC6">
        <w:rPr>
          <w:sz w:val="28"/>
          <w:szCs w:val="28"/>
        </w:rPr>
        <w:t>бумаги</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счет</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результатов</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годовом</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балансе</w:t>
      </w:r>
      <w:r w:rsidR="00011DC6">
        <w:rPr>
          <w:sz w:val="28"/>
          <w:szCs w:val="28"/>
        </w:rPr>
        <w:t xml:space="preserve"> </w:t>
      </w:r>
      <w:r w:rsidRPr="00011DC6">
        <w:rPr>
          <w:sz w:val="28"/>
          <w:szCs w:val="28"/>
        </w:rPr>
        <w:t>остатки</w:t>
      </w:r>
      <w:r w:rsidR="00011DC6">
        <w:rPr>
          <w:sz w:val="28"/>
          <w:szCs w:val="28"/>
        </w:rPr>
        <w:t xml:space="preserve"> </w:t>
      </w:r>
      <w:r w:rsidRPr="00011DC6">
        <w:rPr>
          <w:sz w:val="28"/>
          <w:szCs w:val="28"/>
        </w:rPr>
        <w:t>соответствующих</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вложений</w:t>
      </w:r>
      <w:r w:rsidR="00011DC6">
        <w:rPr>
          <w:sz w:val="28"/>
          <w:szCs w:val="28"/>
        </w:rPr>
        <w:t xml:space="preserve"> </w:t>
      </w:r>
      <w:r w:rsidRPr="00011DC6">
        <w:rPr>
          <w:sz w:val="28"/>
          <w:szCs w:val="28"/>
        </w:rPr>
        <w:t>отражаются</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рыночной</w:t>
      </w:r>
      <w:r w:rsidR="00011DC6">
        <w:rPr>
          <w:sz w:val="28"/>
          <w:szCs w:val="28"/>
        </w:rPr>
        <w:t xml:space="preserve"> </w:t>
      </w:r>
      <w:r w:rsidRPr="00011DC6">
        <w:rPr>
          <w:sz w:val="28"/>
          <w:szCs w:val="28"/>
        </w:rPr>
        <w:t>стоимости,</w:t>
      </w:r>
      <w:r w:rsidR="00011DC6">
        <w:rPr>
          <w:sz w:val="28"/>
          <w:szCs w:val="28"/>
        </w:rPr>
        <w:t xml:space="preserve"> </w:t>
      </w:r>
      <w:r w:rsidRPr="00011DC6">
        <w:rPr>
          <w:sz w:val="28"/>
          <w:szCs w:val="28"/>
        </w:rPr>
        <w:t>если</w:t>
      </w:r>
      <w:r w:rsidR="00011DC6">
        <w:rPr>
          <w:sz w:val="28"/>
          <w:szCs w:val="28"/>
        </w:rPr>
        <w:t xml:space="preserve"> </w:t>
      </w:r>
      <w:r w:rsidRPr="00011DC6">
        <w:rPr>
          <w:sz w:val="28"/>
          <w:szCs w:val="28"/>
        </w:rPr>
        <w:t>последняя</w:t>
      </w:r>
      <w:r w:rsidR="00011DC6">
        <w:rPr>
          <w:sz w:val="28"/>
          <w:szCs w:val="28"/>
        </w:rPr>
        <w:t xml:space="preserve"> </w:t>
      </w:r>
      <w:r w:rsidRPr="00011DC6">
        <w:rPr>
          <w:sz w:val="28"/>
          <w:szCs w:val="28"/>
        </w:rPr>
        <w:t>ниже</w:t>
      </w:r>
      <w:r w:rsidR="00011DC6">
        <w:rPr>
          <w:sz w:val="28"/>
          <w:szCs w:val="28"/>
        </w:rPr>
        <w:t xml:space="preserve"> </w:t>
      </w:r>
      <w:r w:rsidRPr="00011DC6">
        <w:rPr>
          <w:sz w:val="28"/>
          <w:szCs w:val="28"/>
        </w:rPr>
        <w:t>стоимости,</w:t>
      </w:r>
      <w:r w:rsidR="00011DC6">
        <w:rPr>
          <w:sz w:val="28"/>
          <w:szCs w:val="28"/>
        </w:rPr>
        <w:t xml:space="preserve"> </w:t>
      </w:r>
      <w:r w:rsidRPr="00011DC6">
        <w:rPr>
          <w:sz w:val="28"/>
          <w:szCs w:val="28"/>
        </w:rPr>
        <w:t>принятой</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пассиве</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баланса</w:t>
      </w:r>
      <w:r w:rsidR="00011DC6">
        <w:rPr>
          <w:sz w:val="28"/>
          <w:szCs w:val="28"/>
        </w:rPr>
        <w:t xml:space="preserve"> </w:t>
      </w:r>
      <w:r w:rsidRPr="00011DC6">
        <w:rPr>
          <w:sz w:val="28"/>
          <w:szCs w:val="28"/>
        </w:rPr>
        <w:t>сумма</w:t>
      </w:r>
      <w:r w:rsidR="00011DC6">
        <w:rPr>
          <w:sz w:val="28"/>
          <w:szCs w:val="28"/>
        </w:rPr>
        <w:t xml:space="preserve"> </w:t>
      </w:r>
      <w:r w:rsidRPr="00011DC6">
        <w:rPr>
          <w:sz w:val="28"/>
          <w:szCs w:val="28"/>
        </w:rPr>
        <w:t>образованного</w:t>
      </w:r>
      <w:r w:rsidR="00011DC6">
        <w:rPr>
          <w:sz w:val="28"/>
          <w:szCs w:val="28"/>
        </w:rPr>
        <w:t xml:space="preserve"> </w:t>
      </w:r>
      <w:r w:rsidRPr="00011DC6">
        <w:rPr>
          <w:sz w:val="28"/>
          <w:szCs w:val="28"/>
        </w:rPr>
        <w:t>резерва</w:t>
      </w:r>
      <w:r w:rsidR="00011DC6">
        <w:rPr>
          <w:sz w:val="28"/>
          <w:szCs w:val="28"/>
        </w:rPr>
        <w:t xml:space="preserve"> </w:t>
      </w:r>
      <w:r w:rsidRPr="00011DC6">
        <w:rPr>
          <w:sz w:val="28"/>
          <w:szCs w:val="28"/>
        </w:rPr>
        <w:t>под</w:t>
      </w:r>
      <w:r w:rsidR="00011DC6">
        <w:rPr>
          <w:sz w:val="28"/>
          <w:szCs w:val="28"/>
        </w:rPr>
        <w:t xml:space="preserve"> </w:t>
      </w:r>
      <w:r w:rsidRPr="00011DC6">
        <w:rPr>
          <w:sz w:val="28"/>
          <w:szCs w:val="28"/>
        </w:rPr>
        <w:t>обесценение</w:t>
      </w:r>
      <w:r w:rsidR="00011DC6">
        <w:rPr>
          <w:sz w:val="28"/>
          <w:szCs w:val="28"/>
        </w:rPr>
        <w:t xml:space="preserve"> </w:t>
      </w:r>
      <w:r w:rsidRPr="00011DC6">
        <w:rPr>
          <w:sz w:val="28"/>
          <w:szCs w:val="28"/>
        </w:rPr>
        <w:t>вложений</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ценные</w:t>
      </w:r>
      <w:r w:rsidR="00011DC6">
        <w:rPr>
          <w:sz w:val="28"/>
          <w:szCs w:val="28"/>
        </w:rPr>
        <w:t xml:space="preserve"> </w:t>
      </w:r>
      <w:r w:rsidRPr="00011DC6">
        <w:rPr>
          <w:sz w:val="28"/>
          <w:szCs w:val="28"/>
        </w:rPr>
        <w:t>бумаги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учтенного</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соответствующем</w:t>
      </w:r>
      <w:r w:rsidR="00011DC6">
        <w:rPr>
          <w:sz w:val="28"/>
          <w:szCs w:val="28"/>
        </w:rPr>
        <w:t xml:space="preserve"> </w:t>
      </w:r>
      <w:r w:rsidRPr="00011DC6">
        <w:rPr>
          <w:sz w:val="28"/>
          <w:szCs w:val="28"/>
        </w:rPr>
        <w:t>счете</w:t>
      </w:r>
      <w:r w:rsidR="00011DC6">
        <w:rPr>
          <w:sz w:val="28"/>
          <w:szCs w:val="28"/>
        </w:rPr>
        <w:t xml:space="preserve"> </w:t>
      </w:r>
      <w:r w:rsidRPr="00011DC6">
        <w:rPr>
          <w:sz w:val="28"/>
          <w:szCs w:val="28"/>
        </w:rPr>
        <w:t>отдельно</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отражается.</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случае</w:t>
      </w:r>
      <w:r w:rsidR="00011DC6">
        <w:rPr>
          <w:sz w:val="28"/>
          <w:szCs w:val="28"/>
        </w:rPr>
        <w:t xml:space="preserve"> </w:t>
      </w:r>
      <w:r w:rsidRPr="00011DC6">
        <w:rPr>
          <w:sz w:val="28"/>
          <w:szCs w:val="28"/>
        </w:rPr>
        <w:t>создания</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установленном</w:t>
      </w:r>
      <w:r w:rsidR="00011DC6">
        <w:rPr>
          <w:sz w:val="28"/>
          <w:szCs w:val="28"/>
        </w:rPr>
        <w:t xml:space="preserve"> </w:t>
      </w:r>
      <w:r w:rsidRPr="00011DC6">
        <w:rPr>
          <w:sz w:val="28"/>
          <w:szCs w:val="28"/>
        </w:rPr>
        <w:t>порядке</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конце</w:t>
      </w:r>
      <w:r w:rsidR="00011DC6">
        <w:rPr>
          <w:sz w:val="28"/>
          <w:szCs w:val="28"/>
        </w:rPr>
        <w:t xml:space="preserve"> </w:t>
      </w:r>
      <w:r w:rsidRPr="00011DC6">
        <w:rPr>
          <w:sz w:val="28"/>
          <w:szCs w:val="28"/>
        </w:rPr>
        <w:t>отчетного</w:t>
      </w:r>
      <w:r w:rsidR="00011DC6">
        <w:rPr>
          <w:sz w:val="28"/>
          <w:szCs w:val="28"/>
        </w:rPr>
        <w:t xml:space="preserve"> </w:t>
      </w:r>
      <w:r w:rsidRPr="00011DC6">
        <w:rPr>
          <w:sz w:val="28"/>
          <w:szCs w:val="28"/>
        </w:rPr>
        <w:t>года</w:t>
      </w:r>
      <w:r w:rsidR="00011DC6">
        <w:rPr>
          <w:sz w:val="28"/>
          <w:szCs w:val="28"/>
        </w:rPr>
        <w:t xml:space="preserve"> </w:t>
      </w:r>
      <w:r w:rsidRPr="00011DC6">
        <w:rPr>
          <w:sz w:val="28"/>
          <w:szCs w:val="28"/>
        </w:rPr>
        <w:t>(квартала)</w:t>
      </w:r>
      <w:r w:rsidR="00011DC6">
        <w:rPr>
          <w:sz w:val="28"/>
          <w:szCs w:val="28"/>
        </w:rPr>
        <w:t xml:space="preserve"> </w:t>
      </w:r>
      <w:r w:rsidRPr="00011DC6">
        <w:rPr>
          <w:sz w:val="28"/>
          <w:szCs w:val="28"/>
        </w:rPr>
        <w:t>резервов</w:t>
      </w:r>
      <w:r w:rsidR="00011DC6">
        <w:rPr>
          <w:sz w:val="28"/>
          <w:szCs w:val="28"/>
        </w:rPr>
        <w:t xml:space="preserve"> </w:t>
      </w:r>
      <w:r w:rsidRPr="00011DC6">
        <w:rPr>
          <w:sz w:val="28"/>
          <w:szCs w:val="28"/>
        </w:rPr>
        <w:t>сомнительных</w:t>
      </w:r>
      <w:r w:rsidR="00011DC6">
        <w:rPr>
          <w:sz w:val="28"/>
          <w:szCs w:val="28"/>
        </w:rPr>
        <w:t xml:space="preserve"> </w:t>
      </w:r>
      <w:r w:rsidRPr="00011DC6">
        <w:rPr>
          <w:sz w:val="28"/>
          <w:szCs w:val="28"/>
        </w:rPr>
        <w:t>долгов</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расчетам</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другими</w:t>
      </w:r>
      <w:r w:rsidR="00011DC6">
        <w:rPr>
          <w:sz w:val="28"/>
          <w:szCs w:val="28"/>
        </w:rPr>
        <w:t xml:space="preserve"> </w:t>
      </w:r>
      <w:r w:rsidRPr="00011DC6">
        <w:rPr>
          <w:sz w:val="28"/>
          <w:szCs w:val="28"/>
        </w:rPr>
        <w:t>организациями</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гражданами</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продукцию,</w:t>
      </w:r>
      <w:r w:rsidR="00011DC6">
        <w:rPr>
          <w:sz w:val="28"/>
          <w:szCs w:val="28"/>
        </w:rPr>
        <w:t xml:space="preserve"> </w:t>
      </w:r>
      <w:r w:rsidRPr="00011DC6">
        <w:rPr>
          <w:sz w:val="28"/>
          <w:szCs w:val="28"/>
        </w:rPr>
        <w:t>товары,</w:t>
      </w:r>
      <w:r w:rsidR="00011DC6">
        <w:rPr>
          <w:sz w:val="28"/>
          <w:szCs w:val="28"/>
        </w:rPr>
        <w:t xml:space="preserve"> </w:t>
      </w:r>
      <w:r w:rsidRPr="00011DC6">
        <w:rPr>
          <w:sz w:val="28"/>
          <w:szCs w:val="28"/>
        </w:rPr>
        <w:t>работы</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услуги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отнесением</w:t>
      </w:r>
      <w:r w:rsidR="00011DC6">
        <w:rPr>
          <w:sz w:val="28"/>
          <w:szCs w:val="28"/>
        </w:rPr>
        <w:t xml:space="preserve"> </w:t>
      </w:r>
      <w:r w:rsidRPr="00011DC6">
        <w:rPr>
          <w:sz w:val="28"/>
          <w:szCs w:val="28"/>
        </w:rPr>
        <w:t>сумм</w:t>
      </w:r>
      <w:r w:rsidR="00011DC6">
        <w:rPr>
          <w:sz w:val="28"/>
          <w:szCs w:val="28"/>
        </w:rPr>
        <w:t xml:space="preserve"> </w:t>
      </w:r>
      <w:r w:rsidRPr="00011DC6">
        <w:rPr>
          <w:sz w:val="28"/>
          <w:szCs w:val="28"/>
        </w:rPr>
        <w:t>резервов</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финансовые</w:t>
      </w:r>
      <w:r w:rsidR="00011DC6">
        <w:rPr>
          <w:sz w:val="28"/>
          <w:szCs w:val="28"/>
        </w:rPr>
        <w:t xml:space="preserve"> </w:t>
      </w:r>
      <w:r w:rsidRPr="00011DC6">
        <w:rPr>
          <w:sz w:val="28"/>
          <w:szCs w:val="28"/>
        </w:rPr>
        <w:t>результаты</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числящаяся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учете</w:t>
      </w:r>
      <w:r w:rsidR="00011DC6">
        <w:rPr>
          <w:sz w:val="28"/>
          <w:szCs w:val="28"/>
        </w:rPr>
        <w:t xml:space="preserve"> </w:t>
      </w:r>
      <w:r w:rsidRPr="00011DC6">
        <w:rPr>
          <w:sz w:val="28"/>
          <w:szCs w:val="28"/>
        </w:rPr>
        <w:t>дебиторская</w:t>
      </w:r>
      <w:r w:rsidR="00011DC6">
        <w:rPr>
          <w:sz w:val="28"/>
          <w:szCs w:val="28"/>
        </w:rPr>
        <w:t xml:space="preserve"> </w:t>
      </w:r>
      <w:r w:rsidRPr="00011DC6">
        <w:rPr>
          <w:sz w:val="28"/>
          <w:szCs w:val="28"/>
        </w:rPr>
        <w:t>задолженность,</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которой</w:t>
      </w:r>
      <w:r w:rsidR="00011DC6">
        <w:rPr>
          <w:sz w:val="28"/>
          <w:szCs w:val="28"/>
        </w:rPr>
        <w:t xml:space="preserve"> </w:t>
      </w:r>
      <w:r w:rsidRPr="00011DC6">
        <w:rPr>
          <w:sz w:val="28"/>
          <w:szCs w:val="28"/>
        </w:rPr>
        <w:t>созданы</w:t>
      </w:r>
      <w:r w:rsidR="00011DC6">
        <w:rPr>
          <w:sz w:val="28"/>
          <w:szCs w:val="28"/>
        </w:rPr>
        <w:t xml:space="preserve"> </w:t>
      </w:r>
      <w:r w:rsidRPr="00011DC6">
        <w:rPr>
          <w:sz w:val="28"/>
          <w:szCs w:val="28"/>
        </w:rPr>
        <w:t>резервы,</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балансе</w:t>
      </w:r>
      <w:r w:rsidR="00011DC6">
        <w:rPr>
          <w:sz w:val="28"/>
          <w:szCs w:val="28"/>
        </w:rPr>
        <w:t xml:space="preserve"> </w:t>
      </w:r>
      <w:r w:rsidRPr="00011DC6">
        <w:rPr>
          <w:sz w:val="28"/>
          <w:szCs w:val="28"/>
        </w:rPr>
        <w:t>показывается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сумме</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минусом</w:t>
      </w:r>
      <w:r w:rsidR="00011DC6">
        <w:rPr>
          <w:sz w:val="28"/>
          <w:szCs w:val="28"/>
        </w:rPr>
        <w:t xml:space="preserve"> </w:t>
      </w:r>
      <w:r w:rsidRPr="00011DC6">
        <w:rPr>
          <w:sz w:val="28"/>
          <w:szCs w:val="28"/>
        </w:rPr>
        <w:t>образованного</w:t>
      </w:r>
      <w:r w:rsidR="00011DC6">
        <w:rPr>
          <w:sz w:val="28"/>
          <w:szCs w:val="28"/>
        </w:rPr>
        <w:t xml:space="preserve"> </w:t>
      </w:r>
      <w:r w:rsidRPr="00011DC6">
        <w:rPr>
          <w:sz w:val="28"/>
          <w:szCs w:val="28"/>
        </w:rPr>
        <w:t>резерва.</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этом</w:t>
      </w:r>
      <w:r w:rsidR="00011DC6">
        <w:rPr>
          <w:sz w:val="28"/>
          <w:szCs w:val="28"/>
        </w:rPr>
        <w:t xml:space="preserve"> </w:t>
      </w:r>
      <w:r w:rsidRPr="00011DC6">
        <w:rPr>
          <w:sz w:val="28"/>
          <w:szCs w:val="28"/>
        </w:rPr>
        <w:t>сумма</w:t>
      </w:r>
      <w:r w:rsidR="00011DC6">
        <w:rPr>
          <w:sz w:val="28"/>
          <w:szCs w:val="28"/>
        </w:rPr>
        <w:t xml:space="preserve"> </w:t>
      </w:r>
      <w:r w:rsidRPr="00011DC6">
        <w:rPr>
          <w:sz w:val="28"/>
          <w:szCs w:val="28"/>
        </w:rPr>
        <w:t>образованного</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отраженного</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бухгалтерском</w:t>
      </w:r>
      <w:r w:rsidR="00011DC6">
        <w:rPr>
          <w:sz w:val="28"/>
          <w:szCs w:val="28"/>
        </w:rPr>
        <w:t xml:space="preserve"> </w:t>
      </w:r>
      <w:r w:rsidRPr="00011DC6">
        <w:rPr>
          <w:sz w:val="28"/>
          <w:szCs w:val="28"/>
        </w:rPr>
        <w:t>учете</w:t>
      </w:r>
      <w:r w:rsidR="00011DC6">
        <w:rPr>
          <w:sz w:val="28"/>
          <w:szCs w:val="28"/>
        </w:rPr>
        <w:t xml:space="preserve"> </w:t>
      </w:r>
      <w:r w:rsidRPr="00011DC6">
        <w:rPr>
          <w:sz w:val="28"/>
          <w:szCs w:val="28"/>
        </w:rPr>
        <w:t>резерва</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пассиве</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баланса</w:t>
      </w:r>
      <w:r w:rsidR="00011DC6">
        <w:rPr>
          <w:sz w:val="28"/>
          <w:szCs w:val="28"/>
        </w:rPr>
        <w:t xml:space="preserve"> </w:t>
      </w:r>
      <w:r w:rsidRPr="00011DC6">
        <w:rPr>
          <w:sz w:val="28"/>
          <w:szCs w:val="28"/>
        </w:rPr>
        <w:t>отдельно</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отражается.</w:t>
      </w:r>
    </w:p>
    <w:p w:rsidR="0005343A"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При</w:t>
      </w:r>
      <w:r w:rsidR="00011DC6">
        <w:rPr>
          <w:sz w:val="28"/>
          <w:szCs w:val="28"/>
        </w:rPr>
        <w:t xml:space="preserve"> </w:t>
      </w:r>
      <w:r w:rsidRPr="00011DC6">
        <w:rPr>
          <w:sz w:val="28"/>
          <w:szCs w:val="28"/>
        </w:rPr>
        <w:t>составлении</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должны</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исполнены</w:t>
      </w:r>
      <w:r w:rsidR="00011DC6">
        <w:rPr>
          <w:sz w:val="28"/>
          <w:szCs w:val="28"/>
        </w:rPr>
        <w:t xml:space="preserve"> </w:t>
      </w:r>
      <w:r w:rsidRPr="00011DC6">
        <w:rPr>
          <w:sz w:val="28"/>
          <w:szCs w:val="28"/>
        </w:rPr>
        <w:t>требования</w:t>
      </w:r>
      <w:r w:rsidR="00011DC6">
        <w:rPr>
          <w:sz w:val="28"/>
          <w:szCs w:val="28"/>
        </w:rPr>
        <w:t xml:space="preserve"> </w:t>
      </w:r>
      <w:r w:rsidRPr="00011DC6">
        <w:rPr>
          <w:sz w:val="28"/>
          <w:szCs w:val="28"/>
        </w:rPr>
        <w:t>положений</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других</w:t>
      </w:r>
      <w:r w:rsidR="00011DC6">
        <w:rPr>
          <w:sz w:val="28"/>
          <w:szCs w:val="28"/>
        </w:rPr>
        <w:t xml:space="preserve"> </w:t>
      </w:r>
      <w:r w:rsidRPr="00011DC6">
        <w:rPr>
          <w:sz w:val="28"/>
          <w:szCs w:val="28"/>
        </w:rPr>
        <w:t>нормативных</w:t>
      </w:r>
      <w:r w:rsidR="00011DC6">
        <w:rPr>
          <w:sz w:val="28"/>
          <w:szCs w:val="28"/>
        </w:rPr>
        <w:t xml:space="preserve"> </w:t>
      </w:r>
      <w:r w:rsidRPr="00011DC6">
        <w:rPr>
          <w:sz w:val="28"/>
          <w:szCs w:val="28"/>
        </w:rPr>
        <w:t>документов</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раскрытию</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информации</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изменениях</w:t>
      </w:r>
      <w:r w:rsidR="00011DC6">
        <w:rPr>
          <w:sz w:val="28"/>
          <w:szCs w:val="28"/>
        </w:rPr>
        <w:t xml:space="preserve"> </w:t>
      </w:r>
      <w:r w:rsidRPr="00011DC6">
        <w:rPr>
          <w:sz w:val="28"/>
          <w:szCs w:val="28"/>
        </w:rPr>
        <w:t>учетной</w:t>
      </w:r>
      <w:r w:rsidR="00011DC6">
        <w:rPr>
          <w:sz w:val="28"/>
          <w:szCs w:val="28"/>
        </w:rPr>
        <w:t xml:space="preserve"> </w:t>
      </w:r>
      <w:r w:rsidRPr="00011DC6">
        <w:rPr>
          <w:sz w:val="28"/>
          <w:szCs w:val="28"/>
        </w:rPr>
        <w:t>политики,</w:t>
      </w:r>
      <w:r w:rsidR="00011DC6">
        <w:rPr>
          <w:sz w:val="28"/>
          <w:szCs w:val="28"/>
        </w:rPr>
        <w:t xml:space="preserve"> </w:t>
      </w:r>
      <w:r w:rsidRPr="00011DC6">
        <w:rPr>
          <w:sz w:val="28"/>
          <w:szCs w:val="28"/>
        </w:rPr>
        <w:t>оказавших</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способных</w:t>
      </w:r>
      <w:r w:rsidR="00011DC6">
        <w:rPr>
          <w:sz w:val="28"/>
          <w:szCs w:val="28"/>
        </w:rPr>
        <w:t xml:space="preserve"> </w:t>
      </w:r>
      <w:r w:rsidRPr="00011DC6">
        <w:rPr>
          <w:sz w:val="28"/>
          <w:szCs w:val="28"/>
        </w:rPr>
        <w:t>оказать</w:t>
      </w:r>
      <w:r w:rsidR="00011DC6">
        <w:rPr>
          <w:sz w:val="28"/>
          <w:szCs w:val="28"/>
        </w:rPr>
        <w:t xml:space="preserve"> </w:t>
      </w:r>
      <w:r w:rsidRPr="00011DC6">
        <w:rPr>
          <w:sz w:val="28"/>
          <w:szCs w:val="28"/>
        </w:rPr>
        <w:t>существенное</w:t>
      </w:r>
      <w:r w:rsidR="00011DC6">
        <w:rPr>
          <w:sz w:val="28"/>
          <w:szCs w:val="28"/>
        </w:rPr>
        <w:t xml:space="preserve"> </w:t>
      </w:r>
      <w:r w:rsidRPr="00011DC6">
        <w:rPr>
          <w:sz w:val="28"/>
          <w:szCs w:val="28"/>
        </w:rPr>
        <w:t>влияние</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финансовое</w:t>
      </w:r>
      <w:r w:rsidR="00011DC6">
        <w:rPr>
          <w:sz w:val="28"/>
          <w:szCs w:val="28"/>
        </w:rPr>
        <w:t xml:space="preserve"> </w:t>
      </w:r>
      <w:r w:rsidRPr="00011DC6">
        <w:rPr>
          <w:sz w:val="28"/>
          <w:szCs w:val="28"/>
        </w:rPr>
        <w:t>положение,</w:t>
      </w:r>
      <w:r w:rsidR="00011DC6">
        <w:rPr>
          <w:sz w:val="28"/>
          <w:szCs w:val="28"/>
        </w:rPr>
        <w:t xml:space="preserve"> </w:t>
      </w:r>
      <w:r w:rsidRPr="00011DC6">
        <w:rPr>
          <w:sz w:val="28"/>
          <w:szCs w:val="28"/>
        </w:rPr>
        <w:t>движение</w:t>
      </w:r>
      <w:r w:rsidR="00011DC6">
        <w:rPr>
          <w:sz w:val="28"/>
          <w:szCs w:val="28"/>
        </w:rPr>
        <w:t xml:space="preserve"> </w:t>
      </w:r>
      <w:r w:rsidRPr="00011DC6">
        <w:rPr>
          <w:sz w:val="28"/>
          <w:szCs w:val="28"/>
        </w:rPr>
        <w:t>денежных</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финансовые</w:t>
      </w:r>
      <w:r w:rsidR="00011DC6">
        <w:rPr>
          <w:sz w:val="28"/>
          <w:szCs w:val="28"/>
        </w:rPr>
        <w:t xml:space="preserve"> </w:t>
      </w:r>
      <w:r w:rsidRPr="00011DC6">
        <w:rPr>
          <w:sz w:val="28"/>
          <w:szCs w:val="28"/>
        </w:rPr>
        <w:t>результаты</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операциях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иностранной</w:t>
      </w:r>
      <w:r w:rsidR="00011DC6">
        <w:rPr>
          <w:sz w:val="28"/>
          <w:szCs w:val="28"/>
        </w:rPr>
        <w:t xml:space="preserve"> </w:t>
      </w:r>
      <w:r w:rsidRPr="00011DC6">
        <w:rPr>
          <w:sz w:val="28"/>
          <w:szCs w:val="28"/>
        </w:rPr>
        <w:t>валюте,</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материально</w:t>
      </w:r>
      <w:r w:rsidR="00011DC6">
        <w:rPr>
          <w:sz w:val="28"/>
          <w:szCs w:val="28"/>
        </w:rPr>
        <w:t xml:space="preserve"> </w:t>
      </w:r>
      <w:r w:rsidRPr="00011DC6">
        <w:rPr>
          <w:sz w:val="28"/>
          <w:szCs w:val="28"/>
        </w:rPr>
        <w:t>-</w:t>
      </w:r>
      <w:r w:rsidR="00011DC6">
        <w:rPr>
          <w:sz w:val="28"/>
          <w:szCs w:val="28"/>
        </w:rPr>
        <w:t xml:space="preserve"> </w:t>
      </w:r>
      <w:r w:rsidRPr="00011DC6">
        <w:rPr>
          <w:sz w:val="28"/>
          <w:szCs w:val="28"/>
        </w:rPr>
        <w:t>производственных</w:t>
      </w:r>
      <w:r w:rsidR="00011DC6">
        <w:rPr>
          <w:sz w:val="28"/>
          <w:szCs w:val="28"/>
        </w:rPr>
        <w:t xml:space="preserve"> </w:t>
      </w:r>
      <w:r w:rsidRPr="00011DC6">
        <w:rPr>
          <w:sz w:val="28"/>
          <w:szCs w:val="28"/>
        </w:rPr>
        <w:t>запасах,</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основных</w:t>
      </w:r>
      <w:r w:rsidR="00011DC6">
        <w:rPr>
          <w:sz w:val="28"/>
          <w:szCs w:val="28"/>
        </w:rPr>
        <w:t xml:space="preserve"> </w:t>
      </w:r>
      <w:r w:rsidRPr="00011DC6">
        <w:rPr>
          <w:sz w:val="28"/>
          <w:szCs w:val="28"/>
        </w:rPr>
        <w:t>средствах,</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доходах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расходах</w:t>
      </w:r>
      <w:r w:rsidR="00011DC6">
        <w:rPr>
          <w:sz w:val="28"/>
          <w:szCs w:val="28"/>
        </w:rPr>
        <w:t xml:space="preserve"> </w:t>
      </w:r>
      <w:r w:rsidRPr="00011DC6">
        <w:rPr>
          <w:sz w:val="28"/>
          <w:szCs w:val="28"/>
        </w:rPr>
        <w:t>организации,</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последствиях</w:t>
      </w:r>
      <w:r w:rsidR="00011DC6">
        <w:rPr>
          <w:sz w:val="28"/>
          <w:szCs w:val="28"/>
        </w:rPr>
        <w:t xml:space="preserve"> </w:t>
      </w:r>
      <w:r w:rsidRPr="00011DC6">
        <w:rPr>
          <w:sz w:val="28"/>
          <w:szCs w:val="28"/>
        </w:rPr>
        <w:t>событий</w:t>
      </w:r>
      <w:r w:rsidR="00011DC6">
        <w:rPr>
          <w:sz w:val="28"/>
          <w:szCs w:val="28"/>
        </w:rPr>
        <w:t xml:space="preserve"> </w:t>
      </w:r>
      <w:r w:rsidRPr="00011DC6">
        <w:rPr>
          <w:sz w:val="28"/>
          <w:szCs w:val="28"/>
        </w:rPr>
        <w:t>после</w:t>
      </w:r>
      <w:r w:rsidR="00011DC6">
        <w:rPr>
          <w:sz w:val="28"/>
          <w:szCs w:val="28"/>
        </w:rPr>
        <w:t xml:space="preserve"> </w:t>
      </w:r>
      <w:r w:rsidRPr="00011DC6">
        <w:rPr>
          <w:sz w:val="28"/>
          <w:szCs w:val="28"/>
        </w:rPr>
        <w:t>отчетной</w:t>
      </w:r>
      <w:r w:rsidR="00011DC6">
        <w:rPr>
          <w:sz w:val="28"/>
          <w:szCs w:val="28"/>
        </w:rPr>
        <w:t xml:space="preserve"> </w:t>
      </w:r>
      <w:r w:rsidRPr="00011DC6">
        <w:rPr>
          <w:sz w:val="28"/>
          <w:szCs w:val="28"/>
        </w:rPr>
        <w:t>даты,</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последствиях</w:t>
      </w:r>
      <w:r w:rsidR="00011DC6">
        <w:rPr>
          <w:sz w:val="28"/>
          <w:szCs w:val="28"/>
        </w:rPr>
        <w:t xml:space="preserve"> </w:t>
      </w:r>
      <w:r w:rsidRPr="00011DC6">
        <w:rPr>
          <w:sz w:val="28"/>
          <w:szCs w:val="28"/>
        </w:rPr>
        <w:t>условных</w:t>
      </w:r>
      <w:r w:rsidR="00011DC6">
        <w:rPr>
          <w:sz w:val="28"/>
          <w:szCs w:val="28"/>
        </w:rPr>
        <w:t xml:space="preserve"> </w:t>
      </w:r>
      <w:r w:rsidRPr="00011DC6">
        <w:rPr>
          <w:sz w:val="28"/>
          <w:szCs w:val="28"/>
        </w:rPr>
        <w:t>фактов</w:t>
      </w:r>
      <w:r w:rsidR="00011DC6">
        <w:rPr>
          <w:sz w:val="28"/>
          <w:szCs w:val="28"/>
        </w:rPr>
        <w:t xml:space="preserve"> </w:t>
      </w:r>
      <w:r w:rsidRPr="00011DC6">
        <w:rPr>
          <w:sz w:val="28"/>
          <w:szCs w:val="28"/>
        </w:rPr>
        <w:t>хозяйственной</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а</w:t>
      </w:r>
      <w:r w:rsidR="00011DC6">
        <w:rPr>
          <w:sz w:val="28"/>
          <w:szCs w:val="28"/>
        </w:rPr>
        <w:t xml:space="preserve"> </w:t>
      </w:r>
      <w:r w:rsidRPr="00011DC6">
        <w:rPr>
          <w:sz w:val="28"/>
          <w:szCs w:val="28"/>
        </w:rPr>
        <w:t>также</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раскрытию</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той</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иной</w:t>
      </w:r>
      <w:r w:rsidR="00011DC6">
        <w:rPr>
          <w:sz w:val="28"/>
          <w:szCs w:val="28"/>
        </w:rPr>
        <w:t xml:space="preserve"> </w:t>
      </w:r>
      <w:r w:rsidRPr="00011DC6">
        <w:rPr>
          <w:sz w:val="28"/>
          <w:szCs w:val="28"/>
        </w:rPr>
        <w:t>информации</w:t>
      </w:r>
      <w:r w:rsidR="00011DC6">
        <w:rPr>
          <w:sz w:val="28"/>
          <w:szCs w:val="28"/>
        </w:rPr>
        <w:t xml:space="preserve"> </w:t>
      </w:r>
      <w:r w:rsidRPr="00011DC6">
        <w:rPr>
          <w:sz w:val="28"/>
          <w:szCs w:val="28"/>
        </w:rPr>
        <w:t>об</w:t>
      </w:r>
      <w:r w:rsidR="00011DC6">
        <w:rPr>
          <w:sz w:val="28"/>
          <w:szCs w:val="28"/>
        </w:rPr>
        <w:t xml:space="preserve"> </w:t>
      </w:r>
      <w:r w:rsidRPr="00011DC6">
        <w:rPr>
          <w:sz w:val="28"/>
          <w:szCs w:val="28"/>
        </w:rPr>
        <w:t>активах,</w:t>
      </w:r>
      <w:r w:rsidR="00011DC6">
        <w:rPr>
          <w:sz w:val="28"/>
          <w:szCs w:val="28"/>
        </w:rPr>
        <w:t xml:space="preserve"> </w:t>
      </w:r>
      <w:r w:rsidRPr="00011DC6">
        <w:rPr>
          <w:sz w:val="28"/>
          <w:szCs w:val="28"/>
        </w:rPr>
        <w:t>капитале</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резервах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обязательствах</w:t>
      </w:r>
      <w:r w:rsidR="00011DC6">
        <w:rPr>
          <w:sz w:val="28"/>
          <w:szCs w:val="28"/>
        </w:rPr>
        <w:t xml:space="preserve"> </w:t>
      </w:r>
      <w:r w:rsidRPr="00011DC6">
        <w:rPr>
          <w:sz w:val="28"/>
          <w:szCs w:val="28"/>
        </w:rPr>
        <w:t>организации.</w:t>
      </w:r>
      <w:r w:rsidR="00011DC6">
        <w:rPr>
          <w:sz w:val="28"/>
          <w:szCs w:val="28"/>
        </w:rPr>
        <w:t xml:space="preserve"> </w:t>
      </w:r>
    </w:p>
    <w:p w:rsidR="00D42E34" w:rsidRPr="00011DC6" w:rsidRDefault="00D42E34" w:rsidP="00011DC6">
      <w:pPr>
        <w:pStyle w:val="a8"/>
        <w:widowControl w:val="0"/>
        <w:spacing w:before="0" w:beforeAutospacing="0" w:after="0" w:afterAutospacing="0" w:line="360" w:lineRule="auto"/>
        <w:ind w:firstLine="709"/>
        <w:jc w:val="both"/>
        <w:rPr>
          <w:sz w:val="28"/>
          <w:szCs w:val="28"/>
        </w:rPr>
      </w:pPr>
      <w:r w:rsidRPr="00011DC6">
        <w:rPr>
          <w:sz w:val="28"/>
          <w:szCs w:val="28"/>
        </w:rPr>
        <w:t>Такое</w:t>
      </w:r>
      <w:r w:rsidR="00011DC6">
        <w:rPr>
          <w:sz w:val="28"/>
          <w:szCs w:val="28"/>
        </w:rPr>
        <w:t xml:space="preserve"> </w:t>
      </w:r>
      <w:r w:rsidRPr="00011DC6">
        <w:rPr>
          <w:sz w:val="28"/>
          <w:szCs w:val="28"/>
        </w:rPr>
        <w:t>раскрытие</w:t>
      </w:r>
      <w:r w:rsidR="00011DC6">
        <w:rPr>
          <w:sz w:val="28"/>
          <w:szCs w:val="28"/>
        </w:rPr>
        <w:t xml:space="preserve"> </w:t>
      </w:r>
      <w:r w:rsidRPr="00011DC6">
        <w:rPr>
          <w:sz w:val="28"/>
          <w:szCs w:val="28"/>
        </w:rPr>
        <w:t>может</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осуществлено</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путем</w:t>
      </w:r>
      <w:r w:rsidR="00011DC6">
        <w:rPr>
          <w:sz w:val="28"/>
          <w:szCs w:val="28"/>
        </w:rPr>
        <w:t xml:space="preserve"> </w:t>
      </w:r>
      <w:r w:rsidRPr="00011DC6">
        <w:rPr>
          <w:sz w:val="28"/>
          <w:szCs w:val="28"/>
        </w:rPr>
        <w:t>включения</w:t>
      </w:r>
      <w:r w:rsidR="00011DC6">
        <w:rPr>
          <w:sz w:val="28"/>
          <w:szCs w:val="28"/>
        </w:rPr>
        <w:t xml:space="preserve"> </w:t>
      </w:r>
      <w:r w:rsidRPr="00011DC6">
        <w:rPr>
          <w:sz w:val="28"/>
          <w:szCs w:val="28"/>
        </w:rPr>
        <w:t>соответствующих</w:t>
      </w:r>
      <w:r w:rsidR="00011DC6">
        <w:rPr>
          <w:sz w:val="28"/>
          <w:szCs w:val="28"/>
        </w:rPr>
        <w:t xml:space="preserve"> </w:t>
      </w:r>
      <w:r w:rsidRPr="00011DC6">
        <w:rPr>
          <w:sz w:val="28"/>
          <w:szCs w:val="28"/>
        </w:rPr>
        <w:t>показателей,</w:t>
      </w:r>
      <w:r w:rsidR="00011DC6">
        <w:rPr>
          <w:sz w:val="28"/>
          <w:szCs w:val="28"/>
        </w:rPr>
        <w:t xml:space="preserve"> </w:t>
      </w:r>
      <w:r w:rsidRPr="00011DC6">
        <w:rPr>
          <w:sz w:val="28"/>
          <w:szCs w:val="28"/>
        </w:rPr>
        <w:t>таблиц,</w:t>
      </w:r>
      <w:r w:rsidR="00011DC6">
        <w:rPr>
          <w:sz w:val="28"/>
          <w:szCs w:val="28"/>
        </w:rPr>
        <w:t xml:space="preserve"> </w:t>
      </w:r>
      <w:r w:rsidRPr="00011DC6">
        <w:rPr>
          <w:sz w:val="28"/>
          <w:szCs w:val="28"/>
        </w:rPr>
        <w:t>расшифровок</w:t>
      </w:r>
      <w:r w:rsidR="00011DC6">
        <w:rPr>
          <w:sz w:val="28"/>
          <w:szCs w:val="28"/>
        </w:rPr>
        <w:t xml:space="preserve"> </w:t>
      </w:r>
      <w:r w:rsidRPr="00011DC6">
        <w:rPr>
          <w:sz w:val="28"/>
          <w:szCs w:val="28"/>
        </w:rPr>
        <w:t>непосредственно</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формы</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пояснительной</w:t>
      </w:r>
      <w:r w:rsidR="00011DC6">
        <w:rPr>
          <w:sz w:val="28"/>
          <w:szCs w:val="28"/>
        </w:rPr>
        <w:t xml:space="preserve"> </w:t>
      </w:r>
      <w:r w:rsidRPr="00011DC6">
        <w:rPr>
          <w:sz w:val="28"/>
          <w:szCs w:val="28"/>
        </w:rPr>
        <w:t>записке.</w:t>
      </w:r>
    </w:p>
    <w:p w:rsidR="00D42E34" w:rsidRPr="00011DC6" w:rsidRDefault="00D42E34" w:rsidP="00011DC6">
      <w:pPr>
        <w:pStyle w:val="a8"/>
        <w:spacing w:before="0" w:beforeAutospacing="0" w:after="0" w:afterAutospacing="0" w:line="360" w:lineRule="auto"/>
        <w:ind w:firstLine="709"/>
        <w:jc w:val="both"/>
        <w:rPr>
          <w:sz w:val="28"/>
          <w:szCs w:val="28"/>
        </w:rPr>
      </w:pPr>
      <w:r w:rsidRPr="00011DC6">
        <w:rPr>
          <w:sz w:val="28"/>
          <w:szCs w:val="28"/>
        </w:rPr>
        <w:t>При</w:t>
      </w:r>
      <w:r w:rsidR="00011DC6">
        <w:rPr>
          <w:sz w:val="28"/>
          <w:szCs w:val="28"/>
        </w:rPr>
        <w:t xml:space="preserve"> </w:t>
      </w:r>
      <w:r w:rsidRPr="00011DC6">
        <w:rPr>
          <w:sz w:val="28"/>
          <w:szCs w:val="28"/>
        </w:rPr>
        <w:t>отражении</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следует</w:t>
      </w:r>
      <w:r w:rsidR="00011DC6">
        <w:rPr>
          <w:sz w:val="28"/>
          <w:szCs w:val="28"/>
        </w:rPr>
        <w:t xml:space="preserve"> </w:t>
      </w:r>
      <w:r w:rsidRPr="00011DC6">
        <w:rPr>
          <w:sz w:val="28"/>
          <w:szCs w:val="28"/>
        </w:rPr>
        <w:t>иметь</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виду,</w:t>
      </w:r>
      <w:r w:rsidR="00011DC6">
        <w:rPr>
          <w:sz w:val="28"/>
          <w:szCs w:val="28"/>
        </w:rPr>
        <w:t xml:space="preserve"> </w:t>
      </w:r>
      <w:r w:rsidRPr="00011DC6">
        <w:rPr>
          <w:sz w:val="28"/>
          <w:szCs w:val="28"/>
        </w:rPr>
        <w:t>что</w:t>
      </w:r>
      <w:r w:rsidR="00011DC6">
        <w:rPr>
          <w:sz w:val="28"/>
          <w:szCs w:val="28"/>
        </w:rPr>
        <w:t xml:space="preserve"> </w:t>
      </w:r>
      <w:r w:rsidRPr="00011DC6">
        <w:rPr>
          <w:sz w:val="28"/>
          <w:szCs w:val="28"/>
        </w:rPr>
        <w:t>если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соответствии</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нормативными</w:t>
      </w:r>
      <w:r w:rsidR="00011DC6">
        <w:rPr>
          <w:sz w:val="28"/>
          <w:szCs w:val="28"/>
        </w:rPr>
        <w:t xml:space="preserve"> </w:t>
      </w:r>
      <w:r w:rsidRPr="00011DC6">
        <w:rPr>
          <w:sz w:val="28"/>
          <w:szCs w:val="28"/>
        </w:rPr>
        <w:t>документами</w:t>
      </w:r>
      <w:r w:rsidR="00011DC6">
        <w:rPr>
          <w:sz w:val="28"/>
          <w:szCs w:val="28"/>
        </w:rPr>
        <w:t xml:space="preserve"> </w:t>
      </w:r>
      <w:r w:rsidRPr="00011DC6">
        <w:rPr>
          <w:sz w:val="28"/>
          <w:szCs w:val="28"/>
        </w:rPr>
        <w:t>по</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учету</w:t>
      </w:r>
      <w:r w:rsidR="00011DC6">
        <w:rPr>
          <w:sz w:val="28"/>
          <w:szCs w:val="28"/>
        </w:rPr>
        <w:t xml:space="preserve"> </w:t>
      </w:r>
      <w:r w:rsidRPr="00011DC6">
        <w:rPr>
          <w:sz w:val="28"/>
          <w:szCs w:val="28"/>
        </w:rPr>
        <w:t>показатель</w:t>
      </w:r>
      <w:r w:rsidR="00011DC6">
        <w:rPr>
          <w:sz w:val="28"/>
          <w:szCs w:val="28"/>
        </w:rPr>
        <w:t xml:space="preserve"> </w:t>
      </w:r>
      <w:r w:rsidRPr="00011DC6">
        <w:rPr>
          <w:sz w:val="28"/>
          <w:szCs w:val="28"/>
        </w:rPr>
        <w:t>должен</w:t>
      </w:r>
      <w:r w:rsidR="00011DC6">
        <w:rPr>
          <w:sz w:val="28"/>
          <w:szCs w:val="28"/>
        </w:rPr>
        <w:t xml:space="preserve"> </w:t>
      </w:r>
      <w:r w:rsidRPr="00011DC6">
        <w:rPr>
          <w:sz w:val="28"/>
          <w:szCs w:val="28"/>
        </w:rPr>
        <w:t>вычитаться</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соответствующих</w:t>
      </w:r>
      <w:r w:rsidR="00011DC6">
        <w:rPr>
          <w:sz w:val="28"/>
          <w:szCs w:val="28"/>
        </w:rPr>
        <w:t xml:space="preserve"> </w:t>
      </w:r>
      <w:r w:rsidRPr="00011DC6">
        <w:rPr>
          <w:sz w:val="28"/>
          <w:szCs w:val="28"/>
        </w:rPr>
        <w:t>показателей</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исчислении</w:t>
      </w:r>
      <w:r w:rsidR="00011DC6">
        <w:rPr>
          <w:sz w:val="28"/>
          <w:szCs w:val="28"/>
        </w:rPr>
        <w:t xml:space="preserve"> </w:t>
      </w:r>
      <w:r w:rsidRPr="00011DC6">
        <w:rPr>
          <w:sz w:val="28"/>
          <w:szCs w:val="28"/>
        </w:rPr>
        <w:t>соответствующих</w:t>
      </w:r>
      <w:r w:rsidR="00011DC6">
        <w:rPr>
          <w:sz w:val="28"/>
          <w:szCs w:val="28"/>
        </w:rPr>
        <w:t xml:space="preserve"> </w:t>
      </w:r>
      <w:r w:rsidRPr="00011DC6">
        <w:rPr>
          <w:sz w:val="28"/>
          <w:szCs w:val="28"/>
        </w:rPr>
        <w:t>данных</w:t>
      </w:r>
      <w:r w:rsidR="00011DC6">
        <w:rPr>
          <w:sz w:val="28"/>
          <w:szCs w:val="28"/>
        </w:rPr>
        <w:t xml:space="preserve"> </w:t>
      </w:r>
      <w:r w:rsidRPr="00011DC6">
        <w:rPr>
          <w:sz w:val="28"/>
          <w:szCs w:val="28"/>
        </w:rPr>
        <w:t>(промежуточных,</w:t>
      </w:r>
      <w:r w:rsidR="00011DC6">
        <w:rPr>
          <w:sz w:val="28"/>
          <w:szCs w:val="28"/>
        </w:rPr>
        <w:t xml:space="preserve"> </w:t>
      </w:r>
      <w:r w:rsidRPr="00011DC6">
        <w:rPr>
          <w:sz w:val="28"/>
          <w:szCs w:val="28"/>
        </w:rPr>
        <w:t>итоговых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имеет</w:t>
      </w:r>
      <w:r w:rsidR="00011DC6">
        <w:rPr>
          <w:sz w:val="28"/>
          <w:szCs w:val="28"/>
        </w:rPr>
        <w:t xml:space="preserve"> </w:t>
      </w:r>
      <w:r w:rsidRPr="00011DC6">
        <w:rPr>
          <w:sz w:val="28"/>
          <w:szCs w:val="28"/>
        </w:rPr>
        <w:t>отрицательное</w:t>
      </w:r>
      <w:r w:rsidR="00011DC6">
        <w:rPr>
          <w:sz w:val="28"/>
          <w:szCs w:val="28"/>
        </w:rPr>
        <w:t xml:space="preserve"> </w:t>
      </w:r>
      <w:r w:rsidRPr="00011DC6">
        <w:rPr>
          <w:sz w:val="28"/>
          <w:szCs w:val="28"/>
        </w:rPr>
        <w:t>значение,</w:t>
      </w:r>
      <w:r w:rsidR="00011DC6">
        <w:rPr>
          <w:sz w:val="28"/>
          <w:szCs w:val="28"/>
        </w:rPr>
        <w:t xml:space="preserve"> </w:t>
      </w:r>
      <w:r w:rsidRPr="00011DC6">
        <w:rPr>
          <w:sz w:val="28"/>
          <w:szCs w:val="28"/>
        </w:rPr>
        <w:t>то</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этот</w:t>
      </w:r>
      <w:r w:rsidR="00011DC6">
        <w:rPr>
          <w:sz w:val="28"/>
          <w:szCs w:val="28"/>
        </w:rPr>
        <w:t xml:space="preserve"> </w:t>
      </w:r>
      <w:r w:rsidRPr="00011DC6">
        <w:rPr>
          <w:sz w:val="28"/>
          <w:szCs w:val="28"/>
        </w:rPr>
        <w:t>показатель</w:t>
      </w:r>
      <w:r w:rsidR="00011DC6">
        <w:rPr>
          <w:sz w:val="28"/>
          <w:szCs w:val="28"/>
        </w:rPr>
        <w:t xml:space="preserve"> </w:t>
      </w:r>
      <w:r w:rsidRPr="00011DC6">
        <w:rPr>
          <w:sz w:val="28"/>
          <w:szCs w:val="28"/>
        </w:rPr>
        <w:t>показывается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круглых</w:t>
      </w:r>
      <w:r w:rsidR="00011DC6">
        <w:rPr>
          <w:sz w:val="28"/>
          <w:szCs w:val="28"/>
        </w:rPr>
        <w:t xml:space="preserve"> </w:t>
      </w:r>
      <w:r w:rsidRPr="00011DC6">
        <w:rPr>
          <w:sz w:val="28"/>
          <w:szCs w:val="28"/>
        </w:rPr>
        <w:t>скобках</w:t>
      </w:r>
      <w:r w:rsidR="00011DC6">
        <w:rPr>
          <w:sz w:val="28"/>
          <w:szCs w:val="28"/>
        </w:rPr>
        <w:t xml:space="preserve"> </w:t>
      </w:r>
      <w:r w:rsidRPr="00011DC6">
        <w:rPr>
          <w:sz w:val="28"/>
          <w:szCs w:val="28"/>
        </w:rPr>
        <w:t>(непокрытый</w:t>
      </w:r>
      <w:r w:rsidR="00011DC6">
        <w:rPr>
          <w:sz w:val="28"/>
          <w:szCs w:val="28"/>
        </w:rPr>
        <w:t xml:space="preserve"> </w:t>
      </w:r>
      <w:r w:rsidRPr="00011DC6">
        <w:rPr>
          <w:sz w:val="28"/>
          <w:szCs w:val="28"/>
        </w:rPr>
        <w:t>убыток,</w:t>
      </w:r>
      <w:r w:rsidR="00011DC6">
        <w:rPr>
          <w:sz w:val="28"/>
          <w:szCs w:val="28"/>
        </w:rPr>
        <w:t xml:space="preserve"> </w:t>
      </w:r>
      <w:r w:rsidRPr="00011DC6">
        <w:rPr>
          <w:sz w:val="28"/>
          <w:szCs w:val="28"/>
        </w:rPr>
        <w:t>себестоимость</w:t>
      </w:r>
      <w:r w:rsidR="00011DC6">
        <w:rPr>
          <w:sz w:val="28"/>
          <w:szCs w:val="28"/>
        </w:rPr>
        <w:t xml:space="preserve"> </w:t>
      </w:r>
      <w:r w:rsidRPr="00011DC6">
        <w:rPr>
          <w:sz w:val="28"/>
          <w:szCs w:val="28"/>
        </w:rPr>
        <w:t>проданных</w:t>
      </w:r>
      <w:r w:rsidR="00011DC6">
        <w:rPr>
          <w:sz w:val="28"/>
          <w:szCs w:val="28"/>
        </w:rPr>
        <w:t xml:space="preserve"> </w:t>
      </w:r>
      <w:r w:rsidRPr="00011DC6">
        <w:rPr>
          <w:sz w:val="28"/>
          <w:szCs w:val="28"/>
        </w:rPr>
        <w:t>товаров,</w:t>
      </w:r>
      <w:r w:rsidR="00011DC6">
        <w:rPr>
          <w:sz w:val="28"/>
          <w:szCs w:val="28"/>
        </w:rPr>
        <w:t xml:space="preserve"> </w:t>
      </w:r>
      <w:r w:rsidRPr="00011DC6">
        <w:rPr>
          <w:sz w:val="28"/>
          <w:szCs w:val="28"/>
        </w:rPr>
        <w:t>продукции,</w:t>
      </w:r>
      <w:r w:rsidR="00011DC6">
        <w:rPr>
          <w:sz w:val="28"/>
          <w:szCs w:val="28"/>
        </w:rPr>
        <w:t xml:space="preserve"> </w:t>
      </w:r>
      <w:r w:rsidRPr="00011DC6">
        <w:rPr>
          <w:sz w:val="28"/>
          <w:szCs w:val="28"/>
        </w:rPr>
        <w:t>ра-от,</w:t>
      </w:r>
      <w:r w:rsidR="00011DC6">
        <w:rPr>
          <w:sz w:val="28"/>
          <w:szCs w:val="28"/>
        </w:rPr>
        <w:t xml:space="preserve"> </w:t>
      </w:r>
      <w:r w:rsidRPr="00011DC6">
        <w:rPr>
          <w:sz w:val="28"/>
          <w:szCs w:val="28"/>
        </w:rPr>
        <w:t>услуг,</w:t>
      </w:r>
      <w:r w:rsidR="00011DC6">
        <w:rPr>
          <w:sz w:val="28"/>
          <w:szCs w:val="28"/>
        </w:rPr>
        <w:t xml:space="preserve"> </w:t>
      </w:r>
      <w:r w:rsidRPr="00011DC6">
        <w:rPr>
          <w:sz w:val="28"/>
          <w:szCs w:val="28"/>
        </w:rPr>
        <w:t>убыток</w:t>
      </w:r>
      <w:r w:rsidR="00011DC6">
        <w:rPr>
          <w:sz w:val="28"/>
          <w:szCs w:val="28"/>
        </w:rPr>
        <w:t xml:space="preserve"> </w:t>
      </w:r>
      <w:r w:rsidRPr="00011DC6">
        <w:rPr>
          <w:sz w:val="28"/>
          <w:szCs w:val="28"/>
        </w:rPr>
        <w:t>от</w:t>
      </w:r>
      <w:r w:rsidR="00011DC6">
        <w:rPr>
          <w:sz w:val="28"/>
          <w:szCs w:val="28"/>
        </w:rPr>
        <w:t xml:space="preserve"> </w:t>
      </w:r>
      <w:r w:rsidRPr="00011DC6">
        <w:rPr>
          <w:sz w:val="28"/>
          <w:szCs w:val="28"/>
        </w:rPr>
        <w:t>продаж,</w:t>
      </w:r>
      <w:r w:rsidR="00011DC6">
        <w:rPr>
          <w:sz w:val="28"/>
          <w:szCs w:val="28"/>
        </w:rPr>
        <w:t xml:space="preserve"> </w:t>
      </w:r>
      <w:r w:rsidRPr="00011DC6">
        <w:rPr>
          <w:sz w:val="28"/>
          <w:szCs w:val="28"/>
        </w:rPr>
        <w:t>проценты</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уплате,</w:t>
      </w:r>
      <w:r w:rsidR="00011DC6">
        <w:rPr>
          <w:sz w:val="28"/>
          <w:szCs w:val="28"/>
        </w:rPr>
        <w:t xml:space="preserve"> </w:t>
      </w:r>
      <w:r w:rsidRPr="00011DC6">
        <w:rPr>
          <w:sz w:val="28"/>
          <w:szCs w:val="28"/>
        </w:rPr>
        <w:t>операционные</w:t>
      </w:r>
      <w:r w:rsidR="00011DC6">
        <w:rPr>
          <w:sz w:val="28"/>
          <w:szCs w:val="28"/>
        </w:rPr>
        <w:t xml:space="preserve"> </w:t>
      </w:r>
      <w:r w:rsidRPr="00011DC6">
        <w:rPr>
          <w:sz w:val="28"/>
          <w:szCs w:val="28"/>
        </w:rPr>
        <w:t>расходы,</w:t>
      </w:r>
      <w:r w:rsidR="00011DC6">
        <w:rPr>
          <w:sz w:val="28"/>
          <w:szCs w:val="28"/>
        </w:rPr>
        <w:t xml:space="preserve"> </w:t>
      </w:r>
      <w:r w:rsidRPr="00011DC6">
        <w:rPr>
          <w:sz w:val="28"/>
          <w:szCs w:val="28"/>
        </w:rPr>
        <w:t>использование</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фондов,</w:t>
      </w:r>
      <w:r w:rsidR="00011DC6">
        <w:rPr>
          <w:sz w:val="28"/>
          <w:szCs w:val="28"/>
        </w:rPr>
        <w:t xml:space="preserve"> </w:t>
      </w:r>
      <w:r w:rsidRPr="00011DC6">
        <w:rPr>
          <w:sz w:val="28"/>
          <w:szCs w:val="28"/>
        </w:rPr>
        <w:t>уменьшение</w:t>
      </w:r>
      <w:r w:rsidR="00011DC6">
        <w:rPr>
          <w:sz w:val="28"/>
          <w:szCs w:val="28"/>
        </w:rPr>
        <w:t xml:space="preserve"> </w:t>
      </w:r>
      <w:r w:rsidRPr="00011DC6">
        <w:rPr>
          <w:sz w:val="28"/>
          <w:szCs w:val="28"/>
        </w:rPr>
        <w:t>капитала,</w:t>
      </w:r>
      <w:r w:rsidR="00011DC6">
        <w:rPr>
          <w:sz w:val="28"/>
          <w:szCs w:val="28"/>
        </w:rPr>
        <w:t xml:space="preserve"> </w:t>
      </w:r>
      <w:r w:rsidRPr="00011DC6">
        <w:rPr>
          <w:sz w:val="28"/>
          <w:szCs w:val="28"/>
        </w:rPr>
        <w:t>направление</w:t>
      </w:r>
      <w:r w:rsidR="00011DC6">
        <w:rPr>
          <w:sz w:val="28"/>
          <w:szCs w:val="28"/>
        </w:rPr>
        <w:t xml:space="preserve"> </w:t>
      </w:r>
      <w:r w:rsidRPr="00011DC6">
        <w:rPr>
          <w:sz w:val="28"/>
          <w:szCs w:val="28"/>
        </w:rPr>
        <w:t>денежных</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выбытие</w:t>
      </w:r>
      <w:r w:rsidR="00011DC6">
        <w:rPr>
          <w:sz w:val="28"/>
          <w:szCs w:val="28"/>
        </w:rPr>
        <w:t xml:space="preserve"> </w:t>
      </w:r>
      <w:r w:rsidRPr="00011DC6">
        <w:rPr>
          <w:sz w:val="28"/>
          <w:szCs w:val="28"/>
        </w:rPr>
        <w:t>основных</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пр.).</w:t>
      </w:r>
    </w:p>
    <w:p w:rsidR="00F45F85" w:rsidRPr="00011DC6" w:rsidRDefault="00DF6C14" w:rsidP="00011DC6">
      <w:pPr>
        <w:widowControl/>
        <w:spacing w:line="360" w:lineRule="auto"/>
        <w:ind w:firstLine="709"/>
        <w:jc w:val="both"/>
        <w:rPr>
          <w:sz w:val="28"/>
          <w:szCs w:val="28"/>
        </w:rPr>
      </w:pPr>
      <w:bookmarkStart w:id="4" w:name="p6"/>
      <w:bookmarkStart w:id="5" w:name="p7"/>
      <w:bookmarkEnd w:id="4"/>
      <w:bookmarkEnd w:id="5"/>
      <w:r w:rsidRPr="00011DC6">
        <w:rPr>
          <w:sz w:val="28"/>
          <w:szCs w:val="28"/>
        </w:rPr>
        <w:t>При</w:t>
      </w:r>
      <w:r w:rsidR="00011DC6">
        <w:rPr>
          <w:sz w:val="28"/>
          <w:szCs w:val="28"/>
        </w:rPr>
        <w:t xml:space="preserve"> </w:t>
      </w:r>
      <w:r w:rsidRPr="00011DC6">
        <w:rPr>
          <w:sz w:val="28"/>
          <w:szCs w:val="28"/>
        </w:rPr>
        <w:t>формировании</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должна</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обеспечена</w:t>
      </w:r>
      <w:r w:rsidR="00011DC6">
        <w:rPr>
          <w:sz w:val="28"/>
          <w:szCs w:val="28"/>
        </w:rPr>
        <w:t xml:space="preserve"> </w:t>
      </w:r>
      <w:r w:rsidRPr="00011DC6">
        <w:rPr>
          <w:sz w:val="28"/>
          <w:szCs w:val="28"/>
        </w:rPr>
        <w:t>нейтральность</w:t>
      </w:r>
      <w:r w:rsidR="00011DC6">
        <w:rPr>
          <w:sz w:val="28"/>
          <w:szCs w:val="28"/>
        </w:rPr>
        <w:t xml:space="preserve"> </w:t>
      </w:r>
      <w:r w:rsidRPr="00011DC6">
        <w:rPr>
          <w:sz w:val="28"/>
          <w:szCs w:val="28"/>
        </w:rPr>
        <w:t>информации,</w:t>
      </w:r>
      <w:r w:rsidR="00011DC6">
        <w:rPr>
          <w:sz w:val="28"/>
          <w:szCs w:val="28"/>
        </w:rPr>
        <w:t xml:space="preserve"> </w:t>
      </w:r>
      <w:r w:rsidRPr="00011DC6">
        <w:rPr>
          <w:sz w:val="28"/>
          <w:szCs w:val="28"/>
        </w:rPr>
        <w:t>содержащейся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ней,</w:t>
      </w:r>
      <w:r w:rsidR="00011DC6">
        <w:rPr>
          <w:sz w:val="28"/>
          <w:szCs w:val="28"/>
        </w:rPr>
        <w:t xml:space="preserve"> </w:t>
      </w:r>
      <w:r w:rsidRPr="00011DC6">
        <w:rPr>
          <w:sz w:val="28"/>
          <w:szCs w:val="28"/>
        </w:rPr>
        <w:t>т.е.</w:t>
      </w:r>
      <w:r w:rsidR="00011DC6">
        <w:rPr>
          <w:sz w:val="28"/>
          <w:szCs w:val="28"/>
        </w:rPr>
        <w:t xml:space="preserve"> </w:t>
      </w:r>
      <w:r w:rsidRPr="00011DC6">
        <w:rPr>
          <w:sz w:val="28"/>
          <w:szCs w:val="28"/>
        </w:rPr>
        <w:t>исключено</w:t>
      </w:r>
      <w:r w:rsidR="00011DC6">
        <w:rPr>
          <w:sz w:val="28"/>
          <w:szCs w:val="28"/>
        </w:rPr>
        <w:t xml:space="preserve"> </w:t>
      </w:r>
      <w:r w:rsidRPr="00011DC6">
        <w:rPr>
          <w:sz w:val="28"/>
          <w:szCs w:val="28"/>
        </w:rPr>
        <w:t>одностороннее</w:t>
      </w:r>
      <w:r w:rsidR="00011DC6">
        <w:rPr>
          <w:sz w:val="28"/>
          <w:szCs w:val="28"/>
        </w:rPr>
        <w:t xml:space="preserve"> </w:t>
      </w:r>
      <w:r w:rsidRPr="00011DC6">
        <w:rPr>
          <w:sz w:val="28"/>
          <w:szCs w:val="28"/>
        </w:rPr>
        <w:t>удовлетворение</w:t>
      </w:r>
      <w:r w:rsidR="00011DC6">
        <w:rPr>
          <w:sz w:val="28"/>
          <w:szCs w:val="28"/>
        </w:rPr>
        <w:t xml:space="preserve"> </w:t>
      </w:r>
      <w:r w:rsidRPr="00011DC6">
        <w:rPr>
          <w:sz w:val="28"/>
          <w:szCs w:val="28"/>
        </w:rPr>
        <w:t>интересов</w:t>
      </w:r>
      <w:r w:rsidR="00011DC6">
        <w:rPr>
          <w:sz w:val="28"/>
          <w:szCs w:val="28"/>
        </w:rPr>
        <w:t xml:space="preserve"> </w:t>
      </w:r>
      <w:r w:rsidRPr="00011DC6">
        <w:rPr>
          <w:sz w:val="28"/>
          <w:szCs w:val="28"/>
        </w:rPr>
        <w:t>одних</w:t>
      </w:r>
      <w:r w:rsidR="00011DC6">
        <w:rPr>
          <w:sz w:val="28"/>
          <w:szCs w:val="28"/>
        </w:rPr>
        <w:t xml:space="preserve"> </w:t>
      </w:r>
      <w:r w:rsidRPr="00011DC6">
        <w:rPr>
          <w:sz w:val="28"/>
          <w:szCs w:val="28"/>
        </w:rPr>
        <w:t>групп</w:t>
      </w:r>
      <w:r w:rsidR="00011DC6">
        <w:rPr>
          <w:sz w:val="28"/>
          <w:szCs w:val="28"/>
        </w:rPr>
        <w:t xml:space="preserve"> </w:t>
      </w:r>
      <w:r w:rsidRPr="00011DC6">
        <w:rPr>
          <w:sz w:val="28"/>
          <w:szCs w:val="28"/>
        </w:rPr>
        <w:t>пользователей</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перед</w:t>
      </w:r>
      <w:r w:rsidR="00011DC6">
        <w:rPr>
          <w:sz w:val="28"/>
          <w:szCs w:val="28"/>
        </w:rPr>
        <w:t xml:space="preserve"> </w:t>
      </w:r>
      <w:r w:rsidRPr="00011DC6">
        <w:rPr>
          <w:sz w:val="28"/>
          <w:szCs w:val="28"/>
        </w:rPr>
        <w:t>другими.</w:t>
      </w:r>
      <w:r w:rsidRPr="00011DC6">
        <w:rPr>
          <w:sz w:val="28"/>
          <w:szCs w:val="28"/>
        </w:rPr>
        <w:br/>
        <w:t>Информация</w:t>
      </w:r>
      <w:r w:rsidR="00011DC6">
        <w:rPr>
          <w:sz w:val="28"/>
          <w:szCs w:val="28"/>
        </w:rPr>
        <w:t xml:space="preserve"> </w:t>
      </w:r>
      <w:r w:rsidRPr="00011DC6">
        <w:rPr>
          <w:sz w:val="28"/>
          <w:szCs w:val="28"/>
        </w:rPr>
        <w:t>не</w:t>
      </w:r>
      <w:r w:rsidR="00011DC6">
        <w:rPr>
          <w:sz w:val="28"/>
          <w:szCs w:val="28"/>
        </w:rPr>
        <w:t xml:space="preserve"> </w:t>
      </w:r>
      <w:r w:rsidRPr="00011DC6">
        <w:rPr>
          <w:sz w:val="28"/>
          <w:szCs w:val="28"/>
        </w:rPr>
        <w:t>является</w:t>
      </w:r>
      <w:r w:rsidR="00011DC6">
        <w:rPr>
          <w:sz w:val="28"/>
          <w:szCs w:val="28"/>
        </w:rPr>
        <w:t xml:space="preserve"> </w:t>
      </w:r>
      <w:r w:rsidRPr="00011DC6">
        <w:rPr>
          <w:sz w:val="28"/>
          <w:szCs w:val="28"/>
        </w:rPr>
        <w:t>нейтральной,</w:t>
      </w:r>
      <w:r w:rsidR="00011DC6">
        <w:rPr>
          <w:sz w:val="28"/>
          <w:szCs w:val="28"/>
        </w:rPr>
        <w:t xml:space="preserve"> </w:t>
      </w:r>
      <w:r w:rsidRPr="00011DC6">
        <w:rPr>
          <w:sz w:val="28"/>
          <w:szCs w:val="28"/>
        </w:rPr>
        <w:t>если</w:t>
      </w:r>
      <w:r w:rsidR="00011DC6">
        <w:rPr>
          <w:sz w:val="28"/>
          <w:szCs w:val="28"/>
        </w:rPr>
        <w:t xml:space="preserve"> </w:t>
      </w:r>
      <w:r w:rsidRPr="00011DC6">
        <w:rPr>
          <w:sz w:val="28"/>
          <w:szCs w:val="28"/>
        </w:rPr>
        <w:t>посредством</w:t>
      </w:r>
      <w:r w:rsidR="00011DC6">
        <w:rPr>
          <w:sz w:val="28"/>
          <w:szCs w:val="28"/>
        </w:rPr>
        <w:t xml:space="preserve"> </w:t>
      </w:r>
      <w:r w:rsidRPr="00011DC6">
        <w:rPr>
          <w:sz w:val="28"/>
          <w:szCs w:val="28"/>
        </w:rPr>
        <w:t>отбора</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формы</w:t>
      </w:r>
      <w:r w:rsidR="00011DC6">
        <w:rPr>
          <w:sz w:val="28"/>
          <w:szCs w:val="28"/>
        </w:rPr>
        <w:t xml:space="preserve"> </w:t>
      </w:r>
      <w:r w:rsidRPr="00011DC6">
        <w:rPr>
          <w:sz w:val="28"/>
          <w:szCs w:val="28"/>
        </w:rPr>
        <w:t>представления</w:t>
      </w:r>
      <w:r w:rsidR="00011DC6">
        <w:rPr>
          <w:sz w:val="28"/>
          <w:szCs w:val="28"/>
        </w:rPr>
        <w:t xml:space="preserve"> </w:t>
      </w:r>
      <w:r w:rsidRPr="00011DC6">
        <w:rPr>
          <w:sz w:val="28"/>
          <w:szCs w:val="28"/>
        </w:rPr>
        <w:t>она</w:t>
      </w:r>
      <w:r w:rsidR="00011DC6">
        <w:rPr>
          <w:sz w:val="28"/>
          <w:szCs w:val="28"/>
        </w:rPr>
        <w:t xml:space="preserve"> </w:t>
      </w:r>
      <w:r w:rsidRPr="00011DC6">
        <w:rPr>
          <w:sz w:val="28"/>
          <w:szCs w:val="28"/>
        </w:rPr>
        <w:t>влияет</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решения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оценки</w:t>
      </w:r>
      <w:r w:rsidR="00011DC6">
        <w:rPr>
          <w:sz w:val="28"/>
          <w:szCs w:val="28"/>
        </w:rPr>
        <w:t xml:space="preserve"> </w:t>
      </w:r>
      <w:r w:rsidRPr="00011DC6">
        <w:rPr>
          <w:sz w:val="28"/>
          <w:szCs w:val="28"/>
        </w:rPr>
        <w:t>пользователей</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целью</w:t>
      </w:r>
      <w:r w:rsidR="00011DC6">
        <w:rPr>
          <w:sz w:val="28"/>
          <w:szCs w:val="28"/>
        </w:rPr>
        <w:t xml:space="preserve"> </w:t>
      </w:r>
      <w:r w:rsidRPr="00011DC6">
        <w:rPr>
          <w:sz w:val="28"/>
          <w:szCs w:val="28"/>
        </w:rPr>
        <w:t>достижения</w:t>
      </w:r>
      <w:r w:rsidR="00011DC6">
        <w:rPr>
          <w:sz w:val="28"/>
          <w:szCs w:val="28"/>
        </w:rPr>
        <w:t xml:space="preserve"> </w:t>
      </w:r>
      <w:r w:rsidRPr="00011DC6">
        <w:rPr>
          <w:sz w:val="28"/>
          <w:szCs w:val="28"/>
        </w:rPr>
        <w:t>предопределенных</w:t>
      </w:r>
      <w:r w:rsidR="00011DC6">
        <w:rPr>
          <w:sz w:val="28"/>
          <w:szCs w:val="28"/>
        </w:rPr>
        <w:t xml:space="preserve"> </w:t>
      </w:r>
      <w:r w:rsidRPr="00011DC6">
        <w:rPr>
          <w:sz w:val="28"/>
          <w:szCs w:val="28"/>
        </w:rPr>
        <w:t>результатов</w:t>
      </w:r>
      <w:r w:rsidR="00011DC6">
        <w:rPr>
          <w:sz w:val="28"/>
          <w:szCs w:val="28"/>
        </w:rPr>
        <w:t xml:space="preserve"> </w:t>
      </w:r>
      <w:r w:rsidRPr="00011DC6">
        <w:rPr>
          <w:sz w:val="28"/>
          <w:szCs w:val="28"/>
        </w:rPr>
        <w:t>или</w:t>
      </w:r>
      <w:r w:rsidR="00011DC6">
        <w:rPr>
          <w:sz w:val="28"/>
          <w:szCs w:val="28"/>
        </w:rPr>
        <w:t xml:space="preserve"> </w:t>
      </w:r>
      <w:r w:rsidRPr="00011DC6">
        <w:rPr>
          <w:sz w:val="28"/>
          <w:szCs w:val="28"/>
        </w:rPr>
        <w:t>последствий.</w:t>
      </w:r>
    </w:p>
    <w:p w:rsidR="00FA0E86" w:rsidRPr="00011DC6" w:rsidRDefault="00DF6C14" w:rsidP="00011DC6">
      <w:pPr>
        <w:widowControl/>
        <w:spacing w:line="360" w:lineRule="auto"/>
        <w:ind w:firstLine="709"/>
        <w:jc w:val="both"/>
        <w:rPr>
          <w:sz w:val="28"/>
          <w:szCs w:val="28"/>
        </w:rPr>
      </w:pPr>
      <w:bookmarkStart w:id="6" w:name="p8"/>
      <w:bookmarkEnd w:id="6"/>
      <w:r w:rsidRPr="00011DC6">
        <w:rPr>
          <w:sz w:val="28"/>
          <w:szCs w:val="28"/>
        </w:rPr>
        <w:t>Изменение</w:t>
      </w:r>
      <w:r w:rsidR="00011DC6">
        <w:rPr>
          <w:sz w:val="28"/>
          <w:szCs w:val="28"/>
        </w:rPr>
        <w:t xml:space="preserve"> </w:t>
      </w:r>
      <w:r w:rsidRPr="00011DC6">
        <w:rPr>
          <w:sz w:val="28"/>
          <w:szCs w:val="28"/>
        </w:rPr>
        <w:t>принятых</w:t>
      </w:r>
      <w:r w:rsidR="00011DC6">
        <w:rPr>
          <w:sz w:val="28"/>
          <w:szCs w:val="28"/>
        </w:rPr>
        <w:t xml:space="preserve"> </w:t>
      </w:r>
      <w:r w:rsidRPr="00011DC6">
        <w:rPr>
          <w:sz w:val="28"/>
          <w:szCs w:val="28"/>
        </w:rPr>
        <w:t>содержания</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формы</w:t>
      </w:r>
      <w:r w:rsidR="00011DC6">
        <w:rPr>
          <w:sz w:val="28"/>
          <w:szCs w:val="28"/>
        </w:rPr>
        <w:t xml:space="preserve"> </w:t>
      </w:r>
      <w:r w:rsidRPr="00011DC6">
        <w:rPr>
          <w:sz w:val="28"/>
          <w:szCs w:val="28"/>
        </w:rPr>
        <w:t>бухгалтерского</w:t>
      </w:r>
      <w:r w:rsidR="00011DC6">
        <w:rPr>
          <w:sz w:val="28"/>
          <w:szCs w:val="28"/>
        </w:rPr>
        <w:t xml:space="preserve"> </w:t>
      </w:r>
      <w:r w:rsidRPr="00011DC6">
        <w:rPr>
          <w:sz w:val="28"/>
          <w:szCs w:val="28"/>
        </w:rPr>
        <w:t>баланса,</w:t>
      </w:r>
      <w:r w:rsidR="00011DC6">
        <w:rPr>
          <w:sz w:val="28"/>
          <w:szCs w:val="28"/>
        </w:rPr>
        <w:t xml:space="preserve"> </w:t>
      </w:r>
      <w:r w:rsidRPr="00011DC6">
        <w:rPr>
          <w:sz w:val="28"/>
          <w:szCs w:val="28"/>
        </w:rPr>
        <w:t>отчета</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пояснений</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ним</w:t>
      </w:r>
      <w:r w:rsidR="00011DC6">
        <w:rPr>
          <w:sz w:val="28"/>
          <w:szCs w:val="28"/>
        </w:rPr>
        <w:t xml:space="preserve"> </w:t>
      </w:r>
      <w:r w:rsidRPr="00011DC6">
        <w:rPr>
          <w:sz w:val="28"/>
          <w:szCs w:val="28"/>
        </w:rPr>
        <w:t>допускается</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исключительных</w:t>
      </w:r>
      <w:r w:rsidR="00011DC6">
        <w:rPr>
          <w:sz w:val="28"/>
          <w:szCs w:val="28"/>
        </w:rPr>
        <w:t xml:space="preserve"> </w:t>
      </w:r>
      <w:r w:rsidRPr="00011DC6">
        <w:rPr>
          <w:sz w:val="28"/>
          <w:szCs w:val="28"/>
        </w:rPr>
        <w:t>случаях,</w:t>
      </w:r>
      <w:r w:rsidR="00011DC6">
        <w:rPr>
          <w:sz w:val="28"/>
          <w:szCs w:val="28"/>
        </w:rPr>
        <w:t xml:space="preserve"> </w:t>
      </w:r>
      <w:r w:rsidRPr="00011DC6">
        <w:rPr>
          <w:sz w:val="28"/>
          <w:szCs w:val="28"/>
        </w:rPr>
        <w:t>например,</w:t>
      </w:r>
      <w:r w:rsidR="00011DC6">
        <w:rPr>
          <w:sz w:val="28"/>
          <w:szCs w:val="28"/>
        </w:rPr>
        <w:t xml:space="preserve"> </w:t>
      </w:r>
      <w:r w:rsidRPr="00011DC6">
        <w:rPr>
          <w:sz w:val="28"/>
          <w:szCs w:val="28"/>
        </w:rPr>
        <w:t>при</w:t>
      </w:r>
      <w:r w:rsidR="00011DC6">
        <w:rPr>
          <w:sz w:val="28"/>
          <w:szCs w:val="28"/>
        </w:rPr>
        <w:t xml:space="preserve"> </w:t>
      </w:r>
      <w:r w:rsidRPr="00011DC6">
        <w:rPr>
          <w:sz w:val="28"/>
          <w:szCs w:val="28"/>
        </w:rPr>
        <w:t>изменении</w:t>
      </w:r>
      <w:r w:rsidR="00011DC6">
        <w:rPr>
          <w:sz w:val="28"/>
          <w:szCs w:val="28"/>
        </w:rPr>
        <w:t xml:space="preserve"> </w:t>
      </w:r>
      <w:r w:rsidRPr="00011DC6">
        <w:rPr>
          <w:sz w:val="28"/>
          <w:szCs w:val="28"/>
        </w:rPr>
        <w:t>вида</w:t>
      </w:r>
      <w:r w:rsidR="00011DC6">
        <w:rPr>
          <w:sz w:val="28"/>
          <w:szCs w:val="28"/>
        </w:rPr>
        <w:t xml:space="preserve"> </w:t>
      </w:r>
      <w:r w:rsidRPr="00011DC6">
        <w:rPr>
          <w:sz w:val="28"/>
          <w:szCs w:val="28"/>
        </w:rPr>
        <w:t>деятельности.</w:t>
      </w:r>
      <w:r w:rsidR="00011DC6">
        <w:rPr>
          <w:sz w:val="28"/>
          <w:szCs w:val="28"/>
        </w:rPr>
        <w:t xml:space="preserve"> </w:t>
      </w:r>
      <w:r w:rsidRPr="00011DC6">
        <w:rPr>
          <w:sz w:val="28"/>
          <w:szCs w:val="28"/>
        </w:rPr>
        <w:t>Организацией</w:t>
      </w:r>
      <w:r w:rsidR="00011DC6">
        <w:rPr>
          <w:sz w:val="28"/>
          <w:szCs w:val="28"/>
        </w:rPr>
        <w:t xml:space="preserve"> </w:t>
      </w:r>
      <w:r w:rsidRPr="00011DC6">
        <w:rPr>
          <w:sz w:val="28"/>
          <w:szCs w:val="28"/>
        </w:rPr>
        <w:t>должно</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обеспечено</w:t>
      </w:r>
      <w:r w:rsidR="00011DC6">
        <w:rPr>
          <w:sz w:val="28"/>
          <w:szCs w:val="28"/>
        </w:rPr>
        <w:t xml:space="preserve"> </w:t>
      </w:r>
      <w:r w:rsidRPr="00011DC6">
        <w:rPr>
          <w:sz w:val="28"/>
          <w:szCs w:val="28"/>
        </w:rPr>
        <w:t>подтверждение</w:t>
      </w:r>
      <w:r w:rsidR="00011DC6">
        <w:rPr>
          <w:sz w:val="28"/>
          <w:szCs w:val="28"/>
        </w:rPr>
        <w:t xml:space="preserve"> </w:t>
      </w:r>
      <w:r w:rsidRPr="00011DC6">
        <w:rPr>
          <w:sz w:val="28"/>
          <w:szCs w:val="28"/>
        </w:rPr>
        <w:t>обоснованности</w:t>
      </w:r>
      <w:r w:rsidR="00011DC6">
        <w:rPr>
          <w:sz w:val="28"/>
          <w:szCs w:val="28"/>
        </w:rPr>
        <w:t xml:space="preserve"> </w:t>
      </w:r>
      <w:r w:rsidRPr="00011DC6">
        <w:rPr>
          <w:sz w:val="28"/>
          <w:szCs w:val="28"/>
        </w:rPr>
        <w:t>каждого</w:t>
      </w:r>
      <w:r w:rsidR="00011DC6">
        <w:rPr>
          <w:sz w:val="28"/>
          <w:szCs w:val="28"/>
        </w:rPr>
        <w:t xml:space="preserve"> </w:t>
      </w:r>
      <w:r w:rsidRPr="00011DC6">
        <w:rPr>
          <w:sz w:val="28"/>
          <w:szCs w:val="28"/>
        </w:rPr>
        <w:t>такого</w:t>
      </w:r>
      <w:r w:rsidR="00011DC6">
        <w:rPr>
          <w:sz w:val="28"/>
          <w:szCs w:val="28"/>
        </w:rPr>
        <w:t xml:space="preserve"> </w:t>
      </w:r>
      <w:r w:rsidRPr="00011DC6">
        <w:rPr>
          <w:sz w:val="28"/>
          <w:szCs w:val="28"/>
        </w:rPr>
        <w:t>изменения.</w:t>
      </w:r>
      <w:r w:rsidR="00011DC6">
        <w:rPr>
          <w:sz w:val="28"/>
          <w:szCs w:val="28"/>
        </w:rPr>
        <w:t xml:space="preserve"> </w:t>
      </w:r>
      <w:r w:rsidRPr="00011DC6">
        <w:rPr>
          <w:sz w:val="28"/>
          <w:szCs w:val="28"/>
        </w:rPr>
        <w:t>Существенное</w:t>
      </w:r>
      <w:r w:rsidR="00011DC6">
        <w:rPr>
          <w:sz w:val="28"/>
          <w:szCs w:val="28"/>
        </w:rPr>
        <w:t xml:space="preserve"> </w:t>
      </w:r>
      <w:r w:rsidRPr="00011DC6">
        <w:rPr>
          <w:sz w:val="28"/>
          <w:szCs w:val="28"/>
        </w:rPr>
        <w:t>изменение</w:t>
      </w:r>
      <w:r w:rsidR="00011DC6">
        <w:rPr>
          <w:sz w:val="28"/>
          <w:szCs w:val="28"/>
        </w:rPr>
        <w:t xml:space="preserve"> </w:t>
      </w:r>
      <w:r w:rsidRPr="00011DC6">
        <w:rPr>
          <w:sz w:val="28"/>
          <w:szCs w:val="28"/>
        </w:rPr>
        <w:t>должно</w:t>
      </w:r>
      <w:r w:rsidR="00011DC6">
        <w:rPr>
          <w:sz w:val="28"/>
          <w:szCs w:val="28"/>
        </w:rPr>
        <w:t xml:space="preserve"> </w:t>
      </w:r>
      <w:r w:rsidRPr="00011DC6">
        <w:rPr>
          <w:sz w:val="28"/>
          <w:szCs w:val="28"/>
        </w:rPr>
        <w:t>быть</w:t>
      </w:r>
      <w:r w:rsidR="00011DC6">
        <w:rPr>
          <w:sz w:val="28"/>
          <w:szCs w:val="28"/>
        </w:rPr>
        <w:t xml:space="preserve"> </w:t>
      </w:r>
      <w:r w:rsidRPr="00011DC6">
        <w:rPr>
          <w:sz w:val="28"/>
          <w:szCs w:val="28"/>
        </w:rPr>
        <w:t>раскрыто</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пояснениях</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бухгалтерскому</w:t>
      </w:r>
      <w:r w:rsidR="00011DC6">
        <w:rPr>
          <w:sz w:val="28"/>
          <w:szCs w:val="28"/>
        </w:rPr>
        <w:t xml:space="preserve"> </w:t>
      </w:r>
      <w:r w:rsidRPr="00011DC6">
        <w:rPr>
          <w:sz w:val="28"/>
          <w:szCs w:val="28"/>
        </w:rPr>
        <w:t>балансу</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отчету</w:t>
      </w:r>
      <w:r w:rsidR="00011DC6">
        <w:rPr>
          <w:sz w:val="28"/>
          <w:szCs w:val="28"/>
        </w:rPr>
        <w:t xml:space="preserve"> </w:t>
      </w:r>
      <w:r w:rsidRPr="00011DC6">
        <w:rPr>
          <w:sz w:val="28"/>
          <w:szCs w:val="28"/>
        </w:rPr>
        <w:t>о</w:t>
      </w:r>
      <w:r w:rsidR="00011DC6">
        <w:rPr>
          <w:sz w:val="28"/>
          <w:szCs w:val="28"/>
        </w:rPr>
        <w:t xml:space="preserve"> </w:t>
      </w:r>
      <w:r w:rsidRPr="00011DC6">
        <w:rPr>
          <w:sz w:val="28"/>
          <w:szCs w:val="28"/>
        </w:rPr>
        <w:t>прибылях</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убытках</w:t>
      </w:r>
      <w:r w:rsidR="00011DC6">
        <w:rPr>
          <w:sz w:val="28"/>
          <w:szCs w:val="28"/>
        </w:rPr>
        <w:t xml:space="preserve"> </w:t>
      </w:r>
      <w:r w:rsidRPr="00011DC6">
        <w:rPr>
          <w:sz w:val="28"/>
          <w:szCs w:val="28"/>
        </w:rPr>
        <w:t>вместе</w:t>
      </w:r>
      <w:r w:rsidR="00011DC6">
        <w:rPr>
          <w:sz w:val="28"/>
          <w:szCs w:val="28"/>
        </w:rPr>
        <w:t xml:space="preserve"> </w:t>
      </w:r>
      <w:r w:rsidRPr="00011DC6">
        <w:rPr>
          <w:sz w:val="28"/>
          <w:szCs w:val="28"/>
        </w:rPr>
        <w:t>с</w:t>
      </w:r>
      <w:r w:rsidR="00011DC6">
        <w:rPr>
          <w:sz w:val="28"/>
          <w:szCs w:val="28"/>
        </w:rPr>
        <w:t xml:space="preserve"> </w:t>
      </w:r>
      <w:r w:rsidRPr="00011DC6">
        <w:rPr>
          <w:sz w:val="28"/>
          <w:szCs w:val="28"/>
        </w:rPr>
        <w:t>указанием</w:t>
      </w:r>
      <w:r w:rsidR="00011DC6">
        <w:rPr>
          <w:sz w:val="28"/>
          <w:szCs w:val="28"/>
        </w:rPr>
        <w:t xml:space="preserve"> </w:t>
      </w:r>
      <w:r w:rsidRPr="00011DC6">
        <w:rPr>
          <w:sz w:val="28"/>
          <w:szCs w:val="28"/>
        </w:rPr>
        <w:t>причин,</w:t>
      </w:r>
      <w:r w:rsidR="00011DC6">
        <w:rPr>
          <w:sz w:val="28"/>
          <w:szCs w:val="28"/>
        </w:rPr>
        <w:t xml:space="preserve"> </w:t>
      </w:r>
      <w:r w:rsidRPr="00011DC6">
        <w:rPr>
          <w:sz w:val="28"/>
          <w:szCs w:val="28"/>
        </w:rPr>
        <w:t>вызвавших</w:t>
      </w:r>
      <w:r w:rsidR="00011DC6">
        <w:rPr>
          <w:sz w:val="28"/>
          <w:szCs w:val="28"/>
        </w:rPr>
        <w:t xml:space="preserve"> </w:t>
      </w:r>
      <w:r w:rsidRPr="00011DC6">
        <w:rPr>
          <w:sz w:val="28"/>
          <w:szCs w:val="28"/>
        </w:rPr>
        <w:t>это</w:t>
      </w:r>
      <w:r w:rsidR="00011DC6">
        <w:rPr>
          <w:sz w:val="28"/>
          <w:szCs w:val="28"/>
        </w:rPr>
        <w:t xml:space="preserve"> </w:t>
      </w:r>
      <w:r w:rsidRPr="00011DC6">
        <w:rPr>
          <w:sz w:val="28"/>
          <w:szCs w:val="28"/>
        </w:rPr>
        <w:t>изменение.</w:t>
      </w:r>
    </w:p>
    <w:p w:rsidR="007E572C" w:rsidRPr="00011DC6" w:rsidRDefault="007E572C" w:rsidP="00011DC6">
      <w:pPr>
        <w:widowControl/>
        <w:spacing w:line="360" w:lineRule="auto"/>
        <w:ind w:firstLine="709"/>
        <w:jc w:val="both"/>
        <w:rPr>
          <w:rStyle w:val="apple-converted-space"/>
          <w:sz w:val="28"/>
          <w:szCs w:val="28"/>
        </w:rPr>
      </w:pPr>
    </w:p>
    <w:p w:rsidR="007E572C" w:rsidRPr="00011DC6" w:rsidRDefault="00613188" w:rsidP="00011DC6">
      <w:pPr>
        <w:widowControl/>
        <w:spacing w:line="360" w:lineRule="auto"/>
        <w:ind w:firstLine="709"/>
        <w:jc w:val="both"/>
        <w:rPr>
          <w:rStyle w:val="apple-converted-space"/>
          <w:sz w:val="28"/>
          <w:szCs w:val="28"/>
        </w:rPr>
      </w:pPr>
      <w:r>
        <w:rPr>
          <w:rStyle w:val="apple-converted-space"/>
          <w:sz w:val="28"/>
          <w:szCs w:val="28"/>
        </w:rPr>
        <w:br w:type="page"/>
      </w:r>
      <w:r w:rsidR="002F6E54" w:rsidRPr="00011DC6">
        <w:rPr>
          <w:rStyle w:val="apple-converted-space"/>
          <w:sz w:val="28"/>
          <w:szCs w:val="28"/>
        </w:rPr>
        <w:t>ЗАКЛЮЧЕНИЕ</w:t>
      </w:r>
    </w:p>
    <w:p w:rsidR="00F45F85" w:rsidRPr="00011DC6" w:rsidRDefault="00F45F85" w:rsidP="00011DC6">
      <w:pPr>
        <w:widowControl/>
        <w:spacing w:line="360" w:lineRule="auto"/>
        <w:ind w:firstLine="709"/>
        <w:jc w:val="both"/>
        <w:rPr>
          <w:rStyle w:val="apple-converted-space"/>
          <w:sz w:val="28"/>
          <w:szCs w:val="28"/>
        </w:rPr>
      </w:pPr>
    </w:p>
    <w:p w:rsidR="00737830" w:rsidRPr="00011DC6" w:rsidRDefault="00737830" w:rsidP="00011DC6">
      <w:pPr>
        <w:spacing w:line="360" w:lineRule="auto"/>
        <w:ind w:firstLine="709"/>
        <w:jc w:val="both"/>
        <w:rPr>
          <w:sz w:val="28"/>
          <w:szCs w:val="28"/>
        </w:rPr>
      </w:pPr>
      <w:r w:rsidRPr="00011DC6">
        <w:rPr>
          <w:sz w:val="28"/>
          <w:szCs w:val="28"/>
        </w:rPr>
        <w:t>Кратко</w:t>
      </w:r>
      <w:r w:rsidR="00011DC6">
        <w:rPr>
          <w:sz w:val="28"/>
          <w:szCs w:val="28"/>
        </w:rPr>
        <w:t xml:space="preserve"> </w:t>
      </w:r>
      <w:r w:rsidRPr="00011DC6">
        <w:rPr>
          <w:sz w:val="28"/>
          <w:szCs w:val="28"/>
        </w:rPr>
        <w:t>исследовав</w:t>
      </w:r>
      <w:r w:rsidR="00011DC6">
        <w:rPr>
          <w:sz w:val="28"/>
          <w:szCs w:val="28"/>
        </w:rPr>
        <w:t xml:space="preserve"> </w:t>
      </w:r>
      <w:r w:rsidRPr="00011DC6">
        <w:rPr>
          <w:sz w:val="28"/>
          <w:szCs w:val="28"/>
        </w:rPr>
        <w:t>теоретические</w:t>
      </w:r>
      <w:r w:rsidR="00011DC6">
        <w:rPr>
          <w:sz w:val="28"/>
          <w:szCs w:val="28"/>
        </w:rPr>
        <w:t xml:space="preserve"> </w:t>
      </w:r>
      <w:r w:rsidRPr="00011DC6">
        <w:rPr>
          <w:sz w:val="28"/>
          <w:szCs w:val="28"/>
        </w:rPr>
        <w:t>основы</w:t>
      </w:r>
      <w:r w:rsidR="00011DC6">
        <w:rPr>
          <w:sz w:val="28"/>
          <w:szCs w:val="28"/>
        </w:rPr>
        <w:t xml:space="preserve"> </w:t>
      </w:r>
      <w:r w:rsidRPr="00011DC6">
        <w:rPr>
          <w:sz w:val="28"/>
          <w:szCs w:val="28"/>
        </w:rPr>
        <w:t>ведения</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рассмотрев</w:t>
      </w:r>
      <w:r w:rsidR="00011DC6">
        <w:rPr>
          <w:sz w:val="28"/>
          <w:szCs w:val="28"/>
        </w:rPr>
        <w:t xml:space="preserve"> </w:t>
      </w:r>
      <w:r w:rsidRPr="00011DC6">
        <w:rPr>
          <w:sz w:val="28"/>
          <w:szCs w:val="28"/>
        </w:rPr>
        <w:t>состав,</w:t>
      </w:r>
      <w:r w:rsidR="00011DC6">
        <w:rPr>
          <w:sz w:val="28"/>
          <w:szCs w:val="28"/>
        </w:rPr>
        <w:t xml:space="preserve"> </w:t>
      </w:r>
      <w:r w:rsidRPr="00011DC6">
        <w:rPr>
          <w:sz w:val="28"/>
          <w:szCs w:val="28"/>
        </w:rPr>
        <w:t>а</w:t>
      </w:r>
      <w:r w:rsidR="00011DC6">
        <w:rPr>
          <w:sz w:val="28"/>
          <w:szCs w:val="28"/>
        </w:rPr>
        <w:t xml:space="preserve"> </w:t>
      </w:r>
      <w:r w:rsidRPr="00011DC6">
        <w:rPr>
          <w:sz w:val="28"/>
          <w:szCs w:val="28"/>
        </w:rPr>
        <w:t>также</w:t>
      </w:r>
      <w:r w:rsidR="00011DC6">
        <w:rPr>
          <w:sz w:val="28"/>
          <w:szCs w:val="28"/>
        </w:rPr>
        <w:t xml:space="preserve"> </w:t>
      </w:r>
      <w:r w:rsidRPr="00011DC6">
        <w:rPr>
          <w:sz w:val="28"/>
          <w:szCs w:val="28"/>
        </w:rPr>
        <w:t>требования,</w:t>
      </w:r>
      <w:r w:rsidR="00011DC6">
        <w:rPr>
          <w:sz w:val="28"/>
          <w:szCs w:val="28"/>
        </w:rPr>
        <w:t xml:space="preserve"> </w:t>
      </w:r>
      <w:r w:rsidRPr="00011DC6">
        <w:rPr>
          <w:sz w:val="28"/>
          <w:szCs w:val="28"/>
        </w:rPr>
        <w:t>предъявляемые</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показателям</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предприятиях,</w:t>
      </w:r>
      <w:r w:rsidR="00011DC6">
        <w:rPr>
          <w:snapToGrid w:val="0"/>
          <w:sz w:val="28"/>
          <w:szCs w:val="28"/>
        </w:rPr>
        <w:t xml:space="preserve"> </w:t>
      </w:r>
      <w:r w:rsidRPr="00011DC6">
        <w:rPr>
          <w:snapToGrid w:val="0"/>
          <w:sz w:val="28"/>
          <w:szCs w:val="28"/>
        </w:rPr>
        <w:t>можно</w:t>
      </w:r>
      <w:r w:rsidR="00011DC6">
        <w:rPr>
          <w:snapToGrid w:val="0"/>
          <w:sz w:val="28"/>
          <w:szCs w:val="28"/>
        </w:rPr>
        <w:t xml:space="preserve"> </w:t>
      </w:r>
      <w:r w:rsidRPr="00011DC6">
        <w:rPr>
          <w:snapToGrid w:val="0"/>
          <w:sz w:val="28"/>
          <w:szCs w:val="28"/>
        </w:rPr>
        <w:t>с</w:t>
      </w:r>
      <w:r w:rsidR="00011DC6">
        <w:rPr>
          <w:snapToGrid w:val="0"/>
          <w:sz w:val="28"/>
          <w:szCs w:val="28"/>
        </w:rPr>
        <w:t xml:space="preserve"> </w:t>
      </w:r>
      <w:r w:rsidRPr="00011DC6">
        <w:rPr>
          <w:snapToGrid w:val="0"/>
          <w:sz w:val="28"/>
          <w:szCs w:val="28"/>
        </w:rPr>
        <w:t>уверенностью</w:t>
      </w:r>
      <w:r w:rsidR="00011DC6">
        <w:rPr>
          <w:snapToGrid w:val="0"/>
          <w:sz w:val="28"/>
          <w:szCs w:val="28"/>
        </w:rPr>
        <w:t xml:space="preserve"> </w:t>
      </w:r>
      <w:r w:rsidRPr="00011DC6">
        <w:rPr>
          <w:snapToGrid w:val="0"/>
          <w:sz w:val="28"/>
          <w:szCs w:val="28"/>
        </w:rPr>
        <w:t>констатировать,</w:t>
      </w:r>
      <w:r w:rsidR="00011DC6">
        <w:rPr>
          <w:snapToGrid w:val="0"/>
          <w:sz w:val="28"/>
          <w:szCs w:val="28"/>
        </w:rPr>
        <w:t xml:space="preserve"> </w:t>
      </w:r>
      <w:r w:rsidRPr="00011DC6">
        <w:rPr>
          <w:snapToGrid w:val="0"/>
          <w:sz w:val="28"/>
          <w:szCs w:val="28"/>
        </w:rPr>
        <w:t>что</w:t>
      </w:r>
      <w:r w:rsidR="00011DC6">
        <w:rPr>
          <w:snapToGrid w:val="0"/>
          <w:sz w:val="28"/>
          <w:szCs w:val="28"/>
        </w:rPr>
        <w:t xml:space="preserve"> </w:t>
      </w:r>
      <w:r w:rsidRPr="00011DC6">
        <w:rPr>
          <w:snapToGrid w:val="0"/>
          <w:sz w:val="28"/>
          <w:szCs w:val="28"/>
        </w:rPr>
        <w:t>б</w:t>
      </w:r>
      <w:r w:rsidR="002F6E54" w:rsidRPr="00011DC6">
        <w:rPr>
          <w:sz w:val="28"/>
          <w:szCs w:val="28"/>
        </w:rPr>
        <w:t>ухгалтерский</w:t>
      </w:r>
      <w:r w:rsidR="00011DC6">
        <w:rPr>
          <w:sz w:val="28"/>
          <w:szCs w:val="28"/>
        </w:rPr>
        <w:t xml:space="preserve"> </w:t>
      </w:r>
      <w:r w:rsidR="002F6E54" w:rsidRPr="00011DC6">
        <w:rPr>
          <w:sz w:val="28"/>
          <w:szCs w:val="28"/>
        </w:rPr>
        <w:t>учет</w:t>
      </w:r>
      <w:r w:rsidR="00011DC6">
        <w:rPr>
          <w:sz w:val="28"/>
          <w:szCs w:val="28"/>
        </w:rPr>
        <w:t xml:space="preserve"> </w:t>
      </w:r>
      <w:r w:rsidR="002F6E54" w:rsidRPr="00011DC6">
        <w:rPr>
          <w:sz w:val="28"/>
          <w:szCs w:val="28"/>
        </w:rPr>
        <w:t>денежных</w:t>
      </w:r>
      <w:r w:rsidR="00011DC6">
        <w:rPr>
          <w:sz w:val="28"/>
          <w:szCs w:val="28"/>
        </w:rPr>
        <w:t xml:space="preserve"> </w:t>
      </w:r>
      <w:r w:rsidR="002F6E54" w:rsidRPr="00011DC6">
        <w:rPr>
          <w:sz w:val="28"/>
          <w:szCs w:val="28"/>
        </w:rPr>
        <w:t>средств</w:t>
      </w:r>
      <w:r w:rsidR="00011DC6">
        <w:rPr>
          <w:sz w:val="28"/>
          <w:szCs w:val="28"/>
        </w:rPr>
        <w:t xml:space="preserve"> </w:t>
      </w:r>
      <w:r w:rsidR="002F6E54" w:rsidRPr="00011DC6">
        <w:rPr>
          <w:sz w:val="28"/>
          <w:szCs w:val="28"/>
        </w:rPr>
        <w:t>имеет</w:t>
      </w:r>
      <w:r w:rsidR="00011DC6">
        <w:rPr>
          <w:sz w:val="28"/>
          <w:szCs w:val="28"/>
        </w:rPr>
        <w:t xml:space="preserve"> </w:t>
      </w:r>
      <w:r w:rsidRPr="00011DC6">
        <w:rPr>
          <w:sz w:val="28"/>
          <w:szCs w:val="28"/>
        </w:rPr>
        <w:t>весьма</w:t>
      </w:r>
      <w:r w:rsidR="00011DC6">
        <w:rPr>
          <w:sz w:val="28"/>
          <w:szCs w:val="28"/>
        </w:rPr>
        <w:t xml:space="preserve"> </w:t>
      </w:r>
      <w:r w:rsidR="002F6E54" w:rsidRPr="00011DC6">
        <w:rPr>
          <w:sz w:val="28"/>
          <w:szCs w:val="28"/>
        </w:rPr>
        <w:t>важное</w:t>
      </w:r>
      <w:r w:rsidR="00011DC6">
        <w:rPr>
          <w:sz w:val="28"/>
          <w:szCs w:val="28"/>
        </w:rPr>
        <w:t xml:space="preserve"> </w:t>
      </w:r>
      <w:r w:rsidR="002F6E54" w:rsidRPr="00011DC6">
        <w:rPr>
          <w:sz w:val="28"/>
          <w:szCs w:val="28"/>
        </w:rPr>
        <w:t>значение</w:t>
      </w:r>
      <w:r w:rsidR="00011DC6">
        <w:rPr>
          <w:sz w:val="28"/>
          <w:szCs w:val="28"/>
        </w:rPr>
        <w:t xml:space="preserve"> </w:t>
      </w:r>
      <w:r w:rsidR="002F6E54" w:rsidRPr="00011DC6">
        <w:rPr>
          <w:sz w:val="28"/>
          <w:szCs w:val="28"/>
        </w:rPr>
        <w:t>для</w:t>
      </w:r>
      <w:r w:rsidR="00011DC6">
        <w:rPr>
          <w:sz w:val="28"/>
          <w:szCs w:val="28"/>
        </w:rPr>
        <w:t xml:space="preserve"> </w:t>
      </w:r>
      <w:r w:rsidR="002F6E54" w:rsidRPr="00011DC6">
        <w:rPr>
          <w:sz w:val="28"/>
          <w:szCs w:val="28"/>
        </w:rPr>
        <w:t>правильной</w:t>
      </w:r>
      <w:r w:rsidR="00011DC6">
        <w:rPr>
          <w:sz w:val="28"/>
          <w:szCs w:val="28"/>
        </w:rPr>
        <w:t xml:space="preserve"> </w:t>
      </w:r>
      <w:r w:rsidR="002F6E54" w:rsidRPr="00011DC6">
        <w:rPr>
          <w:sz w:val="28"/>
          <w:szCs w:val="28"/>
        </w:rPr>
        <w:t>организации</w:t>
      </w:r>
      <w:r w:rsidR="00011DC6">
        <w:rPr>
          <w:sz w:val="28"/>
          <w:szCs w:val="28"/>
        </w:rPr>
        <w:t xml:space="preserve"> </w:t>
      </w:r>
      <w:r w:rsidR="002F6E54" w:rsidRPr="00011DC6">
        <w:rPr>
          <w:sz w:val="28"/>
          <w:szCs w:val="28"/>
        </w:rPr>
        <w:t>денежного</w:t>
      </w:r>
      <w:r w:rsidR="00011DC6">
        <w:rPr>
          <w:sz w:val="28"/>
          <w:szCs w:val="28"/>
        </w:rPr>
        <w:t xml:space="preserve"> </w:t>
      </w:r>
      <w:r w:rsidR="002F6E54" w:rsidRPr="00011DC6">
        <w:rPr>
          <w:sz w:val="28"/>
          <w:szCs w:val="28"/>
        </w:rPr>
        <w:t>обращения,</w:t>
      </w:r>
      <w:r w:rsidR="00011DC6">
        <w:rPr>
          <w:sz w:val="28"/>
          <w:szCs w:val="28"/>
        </w:rPr>
        <w:t xml:space="preserve"> </w:t>
      </w:r>
      <w:r w:rsidR="002F6E54" w:rsidRPr="00011DC6">
        <w:rPr>
          <w:sz w:val="28"/>
          <w:szCs w:val="28"/>
        </w:rPr>
        <w:t>организации</w:t>
      </w:r>
      <w:r w:rsidR="00011DC6">
        <w:rPr>
          <w:sz w:val="28"/>
          <w:szCs w:val="28"/>
        </w:rPr>
        <w:t xml:space="preserve"> </w:t>
      </w:r>
      <w:r w:rsidR="002F6E54" w:rsidRPr="00011DC6">
        <w:rPr>
          <w:sz w:val="28"/>
          <w:szCs w:val="28"/>
        </w:rPr>
        <w:t>расчетов</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кредитования</w:t>
      </w:r>
      <w:r w:rsidR="00011DC6">
        <w:rPr>
          <w:sz w:val="28"/>
          <w:szCs w:val="28"/>
        </w:rPr>
        <w:t xml:space="preserve"> </w:t>
      </w:r>
      <w:r w:rsidR="002F6E54" w:rsidRPr="00011DC6">
        <w:rPr>
          <w:sz w:val="28"/>
          <w:szCs w:val="28"/>
        </w:rPr>
        <w:t>в</w:t>
      </w:r>
      <w:r w:rsidR="00011DC6">
        <w:rPr>
          <w:sz w:val="28"/>
          <w:szCs w:val="28"/>
        </w:rPr>
        <w:t xml:space="preserve"> </w:t>
      </w:r>
      <w:r w:rsidR="002F6E54" w:rsidRPr="00011DC6">
        <w:rPr>
          <w:sz w:val="28"/>
          <w:szCs w:val="28"/>
        </w:rPr>
        <w:t>народном</w:t>
      </w:r>
      <w:r w:rsidR="00011DC6">
        <w:rPr>
          <w:sz w:val="28"/>
          <w:szCs w:val="28"/>
        </w:rPr>
        <w:t xml:space="preserve"> </w:t>
      </w:r>
      <w:r w:rsidR="002F6E54" w:rsidRPr="00011DC6">
        <w:rPr>
          <w:sz w:val="28"/>
          <w:szCs w:val="28"/>
        </w:rPr>
        <w:t>хозяйстве.</w:t>
      </w:r>
      <w:r w:rsidR="00011DC6">
        <w:rPr>
          <w:sz w:val="28"/>
          <w:szCs w:val="28"/>
        </w:rPr>
        <w:t xml:space="preserve"> </w:t>
      </w:r>
    </w:p>
    <w:p w:rsidR="00737830" w:rsidRPr="00011DC6" w:rsidRDefault="002F6E54" w:rsidP="00011DC6">
      <w:pPr>
        <w:spacing w:line="360" w:lineRule="auto"/>
        <w:ind w:firstLine="709"/>
        <w:jc w:val="both"/>
        <w:rPr>
          <w:sz w:val="28"/>
          <w:szCs w:val="28"/>
        </w:rPr>
      </w:pPr>
      <w:r w:rsidRPr="00011DC6">
        <w:rPr>
          <w:sz w:val="28"/>
          <w:szCs w:val="28"/>
        </w:rPr>
        <w:t>Учет</w:t>
      </w:r>
      <w:r w:rsidR="00011DC6">
        <w:rPr>
          <w:sz w:val="28"/>
          <w:szCs w:val="28"/>
        </w:rPr>
        <w:t xml:space="preserve"> </w:t>
      </w:r>
      <w:r w:rsidRPr="00011DC6">
        <w:rPr>
          <w:sz w:val="28"/>
          <w:szCs w:val="28"/>
        </w:rPr>
        <w:t>денежных</w:t>
      </w:r>
      <w:r w:rsidR="00011DC6">
        <w:rPr>
          <w:sz w:val="28"/>
          <w:szCs w:val="28"/>
        </w:rPr>
        <w:t xml:space="preserve"> </w:t>
      </w:r>
      <w:r w:rsidRPr="00011DC6">
        <w:rPr>
          <w:sz w:val="28"/>
          <w:szCs w:val="28"/>
        </w:rPr>
        <w:t>средств</w:t>
      </w:r>
      <w:r w:rsidR="00011DC6">
        <w:rPr>
          <w:sz w:val="28"/>
          <w:szCs w:val="28"/>
        </w:rPr>
        <w:t xml:space="preserve"> </w:t>
      </w:r>
      <w:r w:rsidRPr="00011DC6">
        <w:rPr>
          <w:sz w:val="28"/>
          <w:szCs w:val="28"/>
        </w:rPr>
        <w:t>имеет</w:t>
      </w:r>
      <w:r w:rsidR="00011DC6">
        <w:rPr>
          <w:sz w:val="28"/>
          <w:szCs w:val="28"/>
        </w:rPr>
        <w:t xml:space="preserve"> </w:t>
      </w:r>
      <w:r w:rsidRPr="00011DC6">
        <w:rPr>
          <w:sz w:val="28"/>
          <w:szCs w:val="28"/>
        </w:rPr>
        <w:t>значение</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укреплении</w:t>
      </w:r>
      <w:r w:rsidR="00011DC6">
        <w:rPr>
          <w:sz w:val="28"/>
          <w:szCs w:val="28"/>
        </w:rPr>
        <w:t xml:space="preserve"> </w:t>
      </w:r>
      <w:r w:rsidRPr="00011DC6">
        <w:rPr>
          <w:sz w:val="28"/>
          <w:szCs w:val="28"/>
        </w:rPr>
        <w:t>платежной</w:t>
      </w:r>
      <w:r w:rsidR="00011DC6">
        <w:rPr>
          <w:sz w:val="28"/>
          <w:szCs w:val="28"/>
        </w:rPr>
        <w:t xml:space="preserve"> </w:t>
      </w:r>
      <w:r w:rsidRPr="00011DC6">
        <w:rPr>
          <w:sz w:val="28"/>
          <w:szCs w:val="28"/>
        </w:rPr>
        <w:t>дисциплины</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в</w:t>
      </w:r>
      <w:r w:rsidR="00011DC6">
        <w:rPr>
          <w:sz w:val="28"/>
          <w:szCs w:val="28"/>
        </w:rPr>
        <w:t xml:space="preserve"> </w:t>
      </w:r>
      <w:r w:rsidRPr="00011DC6">
        <w:rPr>
          <w:sz w:val="28"/>
          <w:szCs w:val="28"/>
        </w:rPr>
        <w:t>эффективном</w:t>
      </w:r>
      <w:r w:rsidR="00011DC6">
        <w:rPr>
          <w:sz w:val="28"/>
          <w:szCs w:val="28"/>
        </w:rPr>
        <w:t xml:space="preserve"> </w:t>
      </w:r>
      <w:r w:rsidRPr="00011DC6">
        <w:rPr>
          <w:sz w:val="28"/>
          <w:szCs w:val="28"/>
        </w:rPr>
        <w:t>использовании</w:t>
      </w:r>
      <w:r w:rsidR="00011DC6">
        <w:rPr>
          <w:sz w:val="28"/>
          <w:szCs w:val="28"/>
        </w:rPr>
        <w:t xml:space="preserve"> </w:t>
      </w:r>
      <w:r w:rsidRPr="00011DC6">
        <w:rPr>
          <w:sz w:val="28"/>
          <w:szCs w:val="28"/>
        </w:rPr>
        <w:t>финансовых</w:t>
      </w:r>
      <w:r w:rsidR="00011DC6">
        <w:rPr>
          <w:sz w:val="28"/>
          <w:szCs w:val="28"/>
        </w:rPr>
        <w:t xml:space="preserve"> </w:t>
      </w:r>
      <w:r w:rsidRPr="00011DC6">
        <w:rPr>
          <w:sz w:val="28"/>
          <w:szCs w:val="28"/>
        </w:rPr>
        <w:t>ресурсов</w:t>
      </w:r>
      <w:r w:rsidR="00011DC6">
        <w:rPr>
          <w:sz w:val="28"/>
          <w:szCs w:val="28"/>
        </w:rPr>
        <w:t xml:space="preserve"> </w:t>
      </w:r>
      <w:r w:rsidRPr="00011DC6">
        <w:rPr>
          <w:sz w:val="28"/>
          <w:szCs w:val="28"/>
        </w:rPr>
        <w:t>предприятия.</w:t>
      </w:r>
      <w:r w:rsidR="00011DC6">
        <w:rPr>
          <w:sz w:val="28"/>
          <w:szCs w:val="28"/>
        </w:rPr>
        <w:t xml:space="preserve"> </w:t>
      </w:r>
      <w:r w:rsidRPr="00011DC6">
        <w:rPr>
          <w:sz w:val="28"/>
          <w:szCs w:val="28"/>
        </w:rPr>
        <w:t>Поэтому</w:t>
      </w:r>
      <w:r w:rsidR="00011DC6">
        <w:rPr>
          <w:sz w:val="28"/>
          <w:szCs w:val="28"/>
        </w:rPr>
        <w:t xml:space="preserve"> </w:t>
      </w:r>
      <w:r w:rsidRPr="00011DC6">
        <w:rPr>
          <w:sz w:val="28"/>
          <w:szCs w:val="28"/>
        </w:rPr>
        <w:t>очень</w:t>
      </w:r>
      <w:r w:rsidR="00011DC6">
        <w:rPr>
          <w:sz w:val="28"/>
          <w:szCs w:val="28"/>
        </w:rPr>
        <w:t xml:space="preserve"> </w:t>
      </w:r>
      <w:r w:rsidRPr="00011DC6">
        <w:rPr>
          <w:sz w:val="28"/>
          <w:szCs w:val="28"/>
        </w:rPr>
        <w:t>важен</w:t>
      </w:r>
      <w:r w:rsidR="00011DC6">
        <w:rPr>
          <w:sz w:val="28"/>
          <w:szCs w:val="28"/>
        </w:rPr>
        <w:t xml:space="preserve"> </w:t>
      </w:r>
      <w:r w:rsidRPr="00011DC6">
        <w:rPr>
          <w:sz w:val="28"/>
          <w:szCs w:val="28"/>
        </w:rPr>
        <w:t>контроль</w:t>
      </w:r>
      <w:r w:rsidR="00011DC6">
        <w:rPr>
          <w:sz w:val="28"/>
          <w:szCs w:val="28"/>
        </w:rPr>
        <w:t xml:space="preserve"> </w:t>
      </w:r>
      <w:r w:rsidRPr="00011DC6">
        <w:rPr>
          <w:sz w:val="28"/>
          <w:szCs w:val="28"/>
        </w:rPr>
        <w:t>за</w:t>
      </w:r>
      <w:r w:rsidR="00011DC6">
        <w:rPr>
          <w:sz w:val="28"/>
          <w:szCs w:val="28"/>
        </w:rPr>
        <w:t xml:space="preserve"> </w:t>
      </w:r>
      <w:r w:rsidRPr="00011DC6">
        <w:rPr>
          <w:sz w:val="28"/>
          <w:szCs w:val="28"/>
        </w:rPr>
        <w:t>правильностью</w:t>
      </w:r>
      <w:r w:rsidR="00011DC6">
        <w:rPr>
          <w:sz w:val="28"/>
          <w:szCs w:val="28"/>
        </w:rPr>
        <w:t xml:space="preserve"> </w:t>
      </w:r>
      <w:r w:rsidRPr="00011DC6">
        <w:rPr>
          <w:sz w:val="28"/>
          <w:szCs w:val="28"/>
        </w:rPr>
        <w:t>и</w:t>
      </w:r>
      <w:r w:rsidR="00011DC6">
        <w:rPr>
          <w:sz w:val="28"/>
          <w:szCs w:val="28"/>
        </w:rPr>
        <w:t xml:space="preserve"> </w:t>
      </w:r>
      <w:r w:rsidRPr="00011DC6">
        <w:rPr>
          <w:sz w:val="28"/>
          <w:szCs w:val="28"/>
        </w:rPr>
        <w:t>эффективностью</w:t>
      </w:r>
      <w:r w:rsidR="00011DC6">
        <w:rPr>
          <w:sz w:val="28"/>
          <w:szCs w:val="28"/>
        </w:rPr>
        <w:t xml:space="preserve"> </w:t>
      </w:r>
      <w:r w:rsidRPr="00011DC6">
        <w:rPr>
          <w:sz w:val="28"/>
          <w:szCs w:val="28"/>
        </w:rPr>
        <w:t>использования</w:t>
      </w:r>
      <w:r w:rsidR="00011DC6">
        <w:rPr>
          <w:sz w:val="28"/>
          <w:szCs w:val="28"/>
        </w:rPr>
        <w:t xml:space="preserve"> </w:t>
      </w:r>
      <w:r w:rsidRPr="00011DC6">
        <w:rPr>
          <w:sz w:val="28"/>
          <w:szCs w:val="28"/>
        </w:rPr>
        <w:t>денежных</w:t>
      </w:r>
      <w:r w:rsidR="00011DC6">
        <w:rPr>
          <w:sz w:val="28"/>
          <w:szCs w:val="28"/>
        </w:rPr>
        <w:t xml:space="preserve"> </w:t>
      </w:r>
      <w:r w:rsidRPr="00011DC6">
        <w:rPr>
          <w:sz w:val="28"/>
          <w:szCs w:val="28"/>
        </w:rPr>
        <w:t>средств</w:t>
      </w:r>
      <w:r w:rsidR="00011DC6">
        <w:rPr>
          <w:sz w:val="28"/>
          <w:szCs w:val="28"/>
        </w:rPr>
        <w:t xml:space="preserve"> </w:t>
      </w:r>
      <w:r w:rsidR="00737830" w:rsidRPr="00011DC6">
        <w:rPr>
          <w:sz w:val="28"/>
          <w:szCs w:val="28"/>
        </w:rPr>
        <w:t>предприятия,</w:t>
      </w:r>
      <w:r w:rsidR="00011DC6">
        <w:rPr>
          <w:sz w:val="28"/>
          <w:szCs w:val="28"/>
        </w:rPr>
        <w:t xml:space="preserve"> </w:t>
      </w:r>
      <w:r w:rsidR="00737830" w:rsidRPr="00011DC6">
        <w:rPr>
          <w:sz w:val="28"/>
          <w:szCs w:val="28"/>
        </w:rPr>
        <w:t>в</w:t>
      </w:r>
      <w:r w:rsidR="00011DC6">
        <w:rPr>
          <w:sz w:val="28"/>
          <w:szCs w:val="28"/>
        </w:rPr>
        <w:t xml:space="preserve"> </w:t>
      </w:r>
      <w:r w:rsidR="00737830" w:rsidRPr="00011DC6">
        <w:rPr>
          <w:sz w:val="28"/>
          <w:szCs w:val="28"/>
        </w:rPr>
        <w:t>чем</w:t>
      </w:r>
      <w:r w:rsidR="00011DC6">
        <w:rPr>
          <w:sz w:val="28"/>
          <w:szCs w:val="28"/>
        </w:rPr>
        <w:t xml:space="preserve"> </w:t>
      </w:r>
      <w:r w:rsidR="00737830" w:rsidRPr="00011DC6">
        <w:rPr>
          <w:sz w:val="28"/>
          <w:szCs w:val="28"/>
        </w:rPr>
        <w:t>главенствующую</w:t>
      </w:r>
      <w:r w:rsidR="00011DC6">
        <w:rPr>
          <w:sz w:val="28"/>
          <w:szCs w:val="28"/>
        </w:rPr>
        <w:t xml:space="preserve"> </w:t>
      </w:r>
      <w:r w:rsidR="00737830" w:rsidRPr="00011DC6">
        <w:rPr>
          <w:sz w:val="28"/>
          <w:szCs w:val="28"/>
        </w:rPr>
        <w:t>роль</w:t>
      </w:r>
      <w:r w:rsidR="00011DC6">
        <w:rPr>
          <w:sz w:val="28"/>
          <w:szCs w:val="28"/>
        </w:rPr>
        <w:t xml:space="preserve"> </w:t>
      </w:r>
      <w:r w:rsidR="00737830" w:rsidRPr="00011DC6">
        <w:rPr>
          <w:sz w:val="28"/>
          <w:szCs w:val="28"/>
        </w:rPr>
        <w:t>играет</w:t>
      </w:r>
      <w:r w:rsidR="00011DC6">
        <w:rPr>
          <w:sz w:val="28"/>
          <w:szCs w:val="28"/>
        </w:rPr>
        <w:t xml:space="preserve"> </w:t>
      </w:r>
      <w:r w:rsidR="00737830" w:rsidRPr="00011DC6">
        <w:rPr>
          <w:sz w:val="28"/>
          <w:szCs w:val="28"/>
        </w:rPr>
        <w:t>правильное</w:t>
      </w:r>
      <w:r w:rsidR="00011DC6">
        <w:rPr>
          <w:sz w:val="28"/>
          <w:szCs w:val="28"/>
        </w:rPr>
        <w:t xml:space="preserve"> </w:t>
      </w:r>
      <w:r w:rsidR="00737830" w:rsidRPr="00011DC6">
        <w:rPr>
          <w:sz w:val="28"/>
          <w:szCs w:val="28"/>
        </w:rPr>
        <w:t>ведение</w:t>
      </w:r>
      <w:r w:rsidR="00011DC6">
        <w:rPr>
          <w:sz w:val="28"/>
          <w:szCs w:val="28"/>
        </w:rPr>
        <w:t xml:space="preserve"> </w:t>
      </w:r>
      <w:r w:rsidR="00737830" w:rsidRPr="00011DC6">
        <w:rPr>
          <w:sz w:val="28"/>
          <w:szCs w:val="28"/>
        </w:rPr>
        <w:t>учета</w:t>
      </w:r>
      <w:r w:rsidR="00011DC6">
        <w:rPr>
          <w:sz w:val="28"/>
          <w:szCs w:val="28"/>
        </w:rPr>
        <w:t xml:space="preserve"> </w:t>
      </w:r>
      <w:r w:rsidR="00737830" w:rsidRPr="00011DC6">
        <w:rPr>
          <w:sz w:val="28"/>
          <w:szCs w:val="28"/>
        </w:rPr>
        <w:t>и</w:t>
      </w:r>
      <w:r w:rsidR="00011DC6">
        <w:rPr>
          <w:sz w:val="28"/>
          <w:szCs w:val="28"/>
        </w:rPr>
        <w:t xml:space="preserve"> </w:t>
      </w:r>
      <w:r w:rsidR="00737830" w:rsidRPr="00011DC6">
        <w:rPr>
          <w:sz w:val="28"/>
          <w:szCs w:val="28"/>
        </w:rPr>
        <w:t>составление</w:t>
      </w:r>
      <w:r w:rsidR="00011DC6">
        <w:rPr>
          <w:sz w:val="28"/>
          <w:szCs w:val="28"/>
        </w:rPr>
        <w:t xml:space="preserve"> </w:t>
      </w:r>
      <w:r w:rsidR="00737830" w:rsidRPr="00011DC6">
        <w:rPr>
          <w:sz w:val="28"/>
          <w:szCs w:val="28"/>
        </w:rPr>
        <w:t>бухгалтерской</w:t>
      </w:r>
      <w:r w:rsidR="00011DC6">
        <w:rPr>
          <w:sz w:val="28"/>
          <w:szCs w:val="28"/>
        </w:rPr>
        <w:t xml:space="preserve"> </w:t>
      </w:r>
      <w:r w:rsidR="00737830" w:rsidRPr="00011DC6">
        <w:rPr>
          <w:sz w:val="28"/>
          <w:szCs w:val="28"/>
        </w:rPr>
        <w:t>отчетности</w:t>
      </w:r>
      <w:r w:rsidR="00011DC6">
        <w:rPr>
          <w:sz w:val="28"/>
          <w:szCs w:val="28"/>
        </w:rPr>
        <w:t xml:space="preserve"> </w:t>
      </w:r>
      <w:r w:rsidR="00737830" w:rsidRPr="00011DC6">
        <w:rPr>
          <w:sz w:val="28"/>
          <w:szCs w:val="28"/>
        </w:rPr>
        <w:t>предприятия.</w:t>
      </w:r>
      <w:r w:rsidR="00011DC6">
        <w:rPr>
          <w:sz w:val="28"/>
          <w:szCs w:val="28"/>
        </w:rPr>
        <w:t xml:space="preserve"> </w:t>
      </w:r>
    </w:p>
    <w:p w:rsidR="00737830" w:rsidRPr="00011DC6" w:rsidRDefault="00737830" w:rsidP="00011DC6">
      <w:pPr>
        <w:spacing w:line="360" w:lineRule="auto"/>
        <w:ind w:firstLine="709"/>
        <w:jc w:val="both"/>
        <w:rPr>
          <w:sz w:val="28"/>
          <w:szCs w:val="28"/>
        </w:rPr>
      </w:pPr>
      <w:r w:rsidRPr="00011DC6">
        <w:rPr>
          <w:sz w:val="28"/>
          <w:szCs w:val="28"/>
        </w:rPr>
        <w:t>З</w:t>
      </w:r>
      <w:r w:rsidR="002F6E54" w:rsidRPr="00011DC6">
        <w:rPr>
          <w:sz w:val="28"/>
          <w:szCs w:val="28"/>
        </w:rPr>
        <w:t>адачами</w:t>
      </w:r>
      <w:r w:rsidR="00011DC6">
        <w:rPr>
          <w:sz w:val="28"/>
          <w:szCs w:val="28"/>
        </w:rPr>
        <w:t xml:space="preserve"> </w:t>
      </w:r>
      <w:r w:rsidR="002F6E54" w:rsidRPr="00011DC6">
        <w:rPr>
          <w:sz w:val="28"/>
          <w:szCs w:val="28"/>
        </w:rPr>
        <w:t>бухгалтерскими</w:t>
      </w:r>
      <w:r w:rsidR="00011DC6">
        <w:rPr>
          <w:sz w:val="28"/>
          <w:szCs w:val="28"/>
        </w:rPr>
        <w:t xml:space="preserve"> </w:t>
      </w:r>
      <w:r w:rsidR="002F6E54" w:rsidRPr="00011DC6">
        <w:rPr>
          <w:sz w:val="28"/>
          <w:szCs w:val="28"/>
        </w:rPr>
        <w:t>учета</w:t>
      </w:r>
      <w:r w:rsidR="00011DC6">
        <w:rPr>
          <w:sz w:val="28"/>
          <w:szCs w:val="28"/>
        </w:rPr>
        <w:t xml:space="preserve"> </w:t>
      </w:r>
      <w:r w:rsidRPr="00011DC6">
        <w:rPr>
          <w:sz w:val="28"/>
          <w:szCs w:val="28"/>
        </w:rPr>
        <w:t>на</w:t>
      </w:r>
      <w:r w:rsidR="00011DC6">
        <w:rPr>
          <w:sz w:val="28"/>
          <w:szCs w:val="28"/>
        </w:rPr>
        <w:t xml:space="preserve"> </w:t>
      </w:r>
      <w:r w:rsidRPr="00011DC6">
        <w:rPr>
          <w:sz w:val="28"/>
          <w:szCs w:val="28"/>
        </w:rPr>
        <w:t>данном</w:t>
      </w:r>
      <w:r w:rsidR="00011DC6">
        <w:rPr>
          <w:sz w:val="28"/>
          <w:szCs w:val="28"/>
        </w:rPr>
        <w:t xml:space="preserve"> </w:t>
      </w:r>
      <w:r w:rsidRPr="00011DC6">
        <w:rPr>
          <w:sz w:val="28"/>
          <w:szCs w:val="28"/>
        </w:rPr>
        <w:t>этапе</w:t>
      </w:r>
      <w:r w:rsidR="00011DC6">
        <w:rPr>
          <w:sz w:val="28"/>
          <w:szCs w:val="28"/>
        </w:rPr>
        <w:t xml:space="preserve"> </w:t>
      </w:r>
      <w:r w:rsidR="002F6E54" w:rsidRPr="00011DC6">
        <w:rPr>
          <w:sz w:val="28"/>
          <w:szCs w:val="28"/>
        </w:rPr>
        <w:t>являются:</w:t>
      </w:r>
      <w:r w:rsidR="00011DC6">
        <w:rPr>
          <w:sz w:val="28"/>
          <w:szCs w:val="28"/>
        </w:rPr>
        <w:t xml:space="preserve"> </w:t>
      </w:r>
      <w:r w:rsidR="002F6E54" w:rsidRPr="00011DC6">
        <w:rPr>
          <w:sz w:val="28"/>
          <w:szCs w:val="28"/>
        </w:rPr>
        <w:t>формирование</w:t>
      </w:r>
      <w:r w:rsidR="00011DC6">
        <w:rPr>
          <w:sz w:val="28"/>
          <w:szCs w:val="28"/>
        </w:rPr>
        <w:t xml:space="preserve"> </w:t>
      </w:r>
      <w:r w:rsidR="002F6E54" w:rsidRPr="00011DC6">
        <w:rPr>
          <w:sz w:val="28"/>
          <w:szCs w:val="28"/>
        </w:rPr>
        <w:t>достоверной</w:t>
      </w:r>
      <w:r w:rsidR="00011DC6">
        <w:rPr>
          <w:sz w:val="28"/>
          <w:szCs w:val="28"/>
        </w:rPr>
        <w:t xml:space="preserve"> </w:t>
      </w:r>
      <w:r w:rsidR="002F6E54" w:rsidRPr="00011DC6">
        <w:rPr>
          <w:sz w:val="28"/>
          <w:szCs w:val="28"/>
        </w:rPr>
        <w:t>информации</w:t>
      </w:r>
      <w:r w:rsidR="00011DC6">
        <w:rPr>
          <w:sz w:val="28"/>
          <w:szCs w:val="28"/>
        </w:rPr>
        <w:t xml:space="preserve"> </w:t>
      </w:r>
      <w:r w:rsidR="002F6E54" w:rsidRPr="00011DC6">
        <w:rPr>
          <w:sz w:val="28"/>
          <w:szCs w:val="28"/>
        </w:rPr>
        <w:t>о</w:t>
      </w:r>
      <w:r w:rsidR="00011DC6">
        <w:rPr>
          <w:sz w:val="28"/>
          <w:szCs w:val="28"/>
        </w:rPr>
        <w:t xml:space="preserve"> </w:t>
      </w:r>
      <w:r w:rsidR="002F6E54" w:rsidRPr="00011DC6">
        <w:rPr>
          <w:sz w:val="28"/>
          <w:szCs w:val="28"/>
        </w:rPr>
        <w:t>хозяйственных</w:t>
      </w:r>
      <w:r w:rsidR="00011DC6">
        <w:rPr>
          <w:sz w:val="28"/>
          <w:szCs w:val="28"/>
        </w:rPr>
        <w:t xml:space="preserve"> </w:t>
      </w:r>
      <w:r w:rsidR="002F6E54" w:rsidRPr="00011DC6">
        <w:rPr>
          <w:sz w:val="28"/>
          <w:szCs w:val="28"/>
        </w:rPr>
        <w:t>процессах</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результатах</w:t>
      </w:r>
      <w:r w:rsidR="00011DC6">
        <w:rPr>
          <w:sz w:val="28"/>
          <w:szCs w:val="28"/>
        </w:rPr>
        <w:t xml:space="preserve"> </w:t>
      </w:r>
      <w:r w:rsidR="002F6E54" w:rsidRPr="00011DC6">
        <w:rPr>
          <w:sz w:val="28"/>
          <w:szCs w:val="28"/>
        </w:rPr>
        <w:t>деятельности</w:t>
      </w:r>
      <w:r w:rsidR="00011DC6">
        <w:rPr>
          <w:sz w:val="28"/>
          <w:szCs w:val="28"/>
        </w:rPr>
        <w:t xml:space="preserve"> </w:t>
      </w:r>
      <w:r w:rsidR="002F6E54" w:rsidRPr="00011DC6">
        <w:rPr>
          <w:sz w:val="28"/>
          <w:szCs w:val="28"/>
        </w:rPr>
        <w:t>предприятий</w:t>
      </w:r>
      <w:r w:rsidR="00011DC6">
        <w:rPr>
          <w:sz w:val="28"/>
          <w:szCs w:val="28"/>
        </w:rPr>
        <w:t xml:space="preserve"> </w:t>
      </w:r>
      <w:r w:rsidR="002F6E54" w:rsidRPr="00011DC6">
        <w:rPr>
          <w:sz w:val="28"/>
          <w:szCs w:val="28"/>
        </w:rPr>
        <w:t>необходимой</w:t>
      </w:r>
      <w:r w:rsidR="00011DC6">
        <w:rPr>
          <w:sz w:val="28"/>
          <w:szCs w:val="28"/>
        </w:rPr>
        <w:t xml:space="preserve"> </w:t>
      </w:r>
      <w:r w:rsidR="002F6E54" w:rsidRPr="00011DC6">
        <w:rPr>
          <w:sz w:val="28"/>
          <w:szCs w:val="28"/>
        </w:rPr>
        <w:t>для</w:t>
      </w:r>
      <w:r w:rsidR="00011DC6">
        <w:rPr>
          <w:sz w:val="28"/>
          <w:szCs w:val="28"/>
        </w:rPr>
        <w:t xml:space="preserve"> </w:t>
      </w:r>
      <w:r w:rsidR="002F6E54" w:rsidRPr="00011DC6">
        <w:rPr>
          <w:sz w:val="28"/>
          <w:szCs w:val="28"/>
        </w:rPr>
        <w:t>оперативного</w:t>
      </w:r>
      <w:r w:rsidR="00011DC6">
        <w:rPr>
          <w:sz w:val="28"/>
          <w:szCs w:val="28"/>
        </w:rPr>
        <w:t xml:space="preserve"> </w:t>
      </w:r>
      <w:r w:rsidR="002F6E54" w:rsidRPr="00011DC6">
        <w:rPr>
          <w:sz w:val="28"/>
          <w:szCs w:val="28"/>
        </w:rPr>
        <w:t>руководства</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управления,</w:t>
      </w:r>
      <w:r w:rsidR="00011DC6">
        <w:rPr>
          <w:sz w:val="28"/>
          <w:szCs w:val="28"/>
        </w:rPr>
        <w:t xml:space="preserve"> </w:t>
      </w:r>
      <w:r w:rsidR="002F6E54" w:rsidRPr="00011DC6">
        <w:rPr>
          <w:sz w:val="28"/>
          <w:szCs w:val="28"/>
        </w:rPr>
        <w:t>а</w:t>
      </w:r>
      <w:r w:rsidR="00011DC6">
        <w:rPr>
          <w:sz w:val="28"/>
          <w:szCs w:val="28"/>
        </w:rPr>
        <w:t xml:space="preserve"> </w:t>
      </w:r>
      <w:r w:rsidR="002F6E54" w:rsidRPr="00011DC6">
        <w:rPr>
          <w:sz w:val="28"/>
          <w:szCs w:val="28"/>
        </w:rPr>
        <w:t>также</w:t>
      </w:r>
      <w:r w:rsidR="00011DC6">
        <w:rPr>
          <w:sz w:val="28"/>
          <w:szCs w:val="28"/>
        </w:rPr>
        <w:t xml:space="preserve"> </w:t>
      </w:r>
      <w:r w:rsidR="002F6E54" w:rsidRPr="00011DC6">
        <w:rPr>
          <w:sz w:val="28"/>
          <w:szCs w:val="28"/>
        </w:rPr>
        <w:t>ее</w:t>
      </w:r>
      <w:r w:rsidR="00011DC6">
        <w:rPr>
          <w:sz w:val="28"/>
          <w:szCs w:val="28"/>
        </w:rPr>
        <w:t xml:space="preserve"> </w:t>
      </w:r>
      <w:r w:rsidR="002F6E54" w:rsidRPr="00011DC6">
        <w:rPr>
          <w:sz w:val="28"/>
          <w:szCs w:val="28"/>
        </w:rPr>
        <w:t>использования</w:t>
      </w:r>
      <w:r w:rsidR="00011DC6">
        <w:rPr>
          <w:sz w:val="28"/>
          <w:szCs w:val="28"/>
        </w:rPr>
        <w:t xml:space="preserve"> </w:t>
      </w:r>
      <w:r w:rsidR="002F6E54" w:rsidRPr="00011DC6">
        <w:rPr>
          <w:sz w:val="28"/>
          <w:szCs w:val="28"/>
        </w:rPr>
        <w:t>инвесторами,</w:t>
      </w:r>
      <w:r w:rsidR="00011DC6">
        <w:rPr>
          <w:sz w:val="28"/>
          <w:szCs w:val="28"/>
        </w:rPr>
        <w:t xml:space="preserve"> </w:t>
      </w:r>
      <w:r w:rsidR="002F6E54" w:rsidRPr="00011DC6">
        <w:rPr>
          <w:sz w:val="28"/>
          <w:szCs w:val="28"/>
        </w:rPr>
        <w:t>покупателями,</w:t>
      </w:r>
      <w:r w:rsidR="00011DC6">
        <w:rPr>
          <w:sz w:val="28"/>
          <w:szCs w:val="28"/>
        </w:rPr>
        <w:t xml:space="preserve"> </w:t>
      </w:r>
      <w:r w:rsidR="002F6E54" w:rsidRPr="00011DC6">
        <w:rPr>
          <w:sz w:val="28"/>
          <w:szCs w:val="28"/>
        </w:rPr>
        <w:t>налоговыми,</w:t>
      </w:r>
      <w:r w:rsidR="00011DC6">
        <w:rPr>
          <w:sz w:val="28"/>
          <w:szCs w:val="28"/>
        </w:rPr>
        <w:t xml:space="preserve"> </w:t>
      </w:r>
      <w:r w:rsidR="002F6E54" w:rsidRPr="00011DC6">
        <w:rPr>
          <w:sz w:val="28"/>
          <w:szCs w:val="28"/>
        </w:rPr>
        <w:t>финансовыми,</w:t>
      </w:r>
      <w:r w:rsidR="00011DC6">
        <w:rPr>
          <w:sz w:val="28"/>
          <w:szCs w:val="28"/>
        </w:rPr>
        <w:t xml:space="preserve"> </w:t>
      </w:r>
      <w:r w:rsidR="002F6E54" w:rsidRPr="00011DC6">
        <w:rPr>
          <w:sz w:val="28"/>
          <w:szCs w:val="28"/>
        </w:rPr>
        <w:t>банковскими</w:t>
      </w:r>
      <w:r w:rsidR="00011DC6">
        <w:rPr>
          <w:sz w:val="28"/>
          <w:szCs w:val="28"/>
        </w:rPr>
        <w:t xml:space="preserve"> </w:t>
      </w:r>
      <w:r w:rsidR="002F6E54" w:rsidRPr="00011DC6">
        <w:rPr>
          <w:sz w:val="28"/>
          <w:szCs w:val="28"/>
        </w:rPr>
        <w:t>органами</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иными</w:t>
      </w:r>
      <w:r w:rsidR="00011DC6">
        <w:rPr>
          <w:sz w:val="28"/>
          <w:szCs w:val="28"/>
        </w:rPr>
        <w:t xml:space="preserve"> </w:t>
      </w:r>
      <w:r w:rsidR="002F6E54" w:rsidRPr="00011DC6">
        <w:rPr>
          <w:sz w:val="28"/>
          <w:szCs w:val="28"/>
        </w:rPr>
        <w:t>заинтересованными</w:t>
      </w:r>
      <w:r w:rsidR="00011DC6">
        <w:rPr>
          <w:sz w:val="28"/>
          <w:szCs w:val="28"/>
        </w:rPr>
        <w:t xml:space="preserve"> </w:t>
      </w:r>
      <w:r w:rsidR="002F6E54" w:rsidRPr="00011DC6">
        <w:rPr>
          <w:sz w:val="28"/>
          <w:szCs w:val="28"/>
        </w:rPr>
        <w:t>лицами;</w:t>
      </w:r>
      <w:r w:rsidR="00011DC6">
        <w:rPr>
          <w:sz w:val="28"/>
          <w:szCs w:val="28"/>
        </w:rPr>
        <w:t xml:space="preserve"> </w:t>
      </w:r>
      <w:r w:rsidR="002F6E54" w:rsidRPr="00011DC6">
        <w:rPr>
          <w:sz w:val="28"/>
          <w:szCs w:val="28"/>
        </w:rPr>
        <w:t>обеспечение</w:t>
      </w:r>
      <w:r w:rsidR="00011DC6">
        <w:rPr>
          <w:sz w:val="28"/>
          <w:szCs w:val="28"/>
        </w:rPr>
        <w:t xml:space="preserve"> </w:t>
      </w:r>
      <w:r w:rsidR="002F6E54" w:rsidRPr="00011DC6">
        <w:rPr>
          <w:sz w:val="28"/>
          <w:szCs w:val="28"/>
        </w:rPr>
        <w:t>контроля</w:t>
      </w:r>
      <w:r w:rsidR="00011DC6">
        <w:rPr>
          <w:sz w:val="28"/>
          <w:szCs w:val="28"/>
        </w:rPr>
        <w:t xml:space="preserve"> </w:t>
      </w:r>
      <w:r w:rsidR="002F6E54" w:rsidRPr="00011DC6">
        <w:rPr>
          <w:sz w:val="28"/>
          <w:szCs w:val="28"/>
        </w:rPr>
        <w:t>за</w:t>
      </w:r>
      <w:r w:rsidR="00011DC6">
        <w:rPr>
          <w:sz w:val="28"/>
          <w:szCs w:val="28"/>
        </w:rPr>
        <w:t xml:space="preserve"> </w:t>
      </w:r>
      <w:r w:rsidR="002F6E54" w:rsidRPr="00011DC6">
        <w:rPr>
          <w:sz w:val="28"/>
          <w:szCs w:val="28"/>
        </w:rPr>
        <w:t>наличием</w:t>
      </w:r>
      <w:r w:rsidR="00011DC6">
        <w:rPr>
          <w:sz w:val="28"/>
          <w:szCs w:val="28"/>
        </w:rPr>
        <w:t xml:space="preserve"> </w:t>
      </w:r>
      <w:r w:rsidR="002F6E54" w:rsidRPr="00011DC6">
        <w:rPr>
          <w:sz w:val="28"/>
          <w:szCs w:val="28"/>
        </w:rPr>
        <w:t>движения</w:t>
      </w:r>
      <w:r w:rsidR="00011DC6">
        <w:rPr>
          <w:sz w:val="28"/>
          <w:szCs w:val="28"/>
        </w:rPr>
        <w:t xml:space="preserve"> </w:t>
      </w:r>
      <w:r w:rsidR="002F6E54" w:rsidRPr="00011DC6">
        <w:rPr>
          <w:sz w:val="28"/>
          <w:szCs w:val="28"/>
        </w:rPr>
        <w:t>имущества</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использования</w:t>
      </w:r>
      <w:r w:rsidR="00011DC6">
        <w:rPr>
          <w:sz w:val="28"/>
          <w:szCs w:val="28"/>
        </w:rPr>
        <w:t xml:space="preserve"> </w:t>
      </w:r>
      <w:r w:rsidR="002F6E54" w:rsidRPr="00011DC6">
        <w:rPr>
          <w:sz w:val="28"/>
          <w:szCs w:val="28"/>
        </w:rPr>
        <w:t>материальных,</w:t>
      </w:r>
      <w:r w:rsidR="00011DC6">
        <w:rPr>
          <w:sz w:val="28"/>
          <w:szCs w:val="28"/>
        </w:rPr>
        <w:t xml:space="preserve"> </w:t>
      </w:r>
      <w:r w:rsidR="002F6E54" w:rsidRPr="00011DC6">
        <w:rPr>
          <w:sz w:val="28"/>
          <w:szCs w:val="28"/>
        </w:rPr>
        <w:t>трудовых</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финансовых</w:t>
      </w:r>
      <w:r w:rsidR="00011DC6">
        <w:rPr>
          <w:sz w:val="28"/>
          <w:szCs w:val="28"/>
        </w:rPr>
        <w:t xml:space="preserve"> </w:t>
      </w:r>
      <w:r w:rsidR="002F6E54" w:rsidRPr="00011DC6">
        <w:rPr>
          <w:sz w:val="28"/>
          <w:szCs w:val="28"/>
        </w:rPr>
        <w:t>ресурсов</w:t>
      </w:r>
      <w:r w:rsidR="00011DC6">
        <w:rPr>
          <w:sz w:val="28"/>
          <w:szCs w:val="28"/>
        </w:rPr>
        <w:t xml:space="preserve"> </w:t>
      </w:r>
      <w:r w:rsidR="002F6E54" w:rsidRPr="00011DC6">
        <w:rPr>
          <w:sz w:val="28"/>
          <w:szCs w:val="28"/>
        </w:rPr>
        <w:t>в</w:t>
      </w:r>
      <w:r w:rsidR="00011DC6">
        <w:rPr>
          <w:sz w:val="28"/>
          <w:szCs w:val="28"/>
        </w:rPr>
        <w:t xml:space="preserve"> </w:t>
      </w:r>
      <w:r w:rsidR="002F6E54" w:rsidRPr="00011DC6">
        <w:rPr>
          <w:sz w:val="28"/>
          <w:szCs w:val="28"/>
        </w:rPr>
        <w:t>соответствии</w:t>
      </w:r>
      <w:r w:rsidR="00011DC6">
        <w:rPr>
          <w:sz w:val="28"/>
          <w:szCs w:val="28"/>
        </w:rPr>
        <w:t xml:space="preserve"> </w:t>
      </w:r>
      <w:r w:rsidR="002F6E54" w:rsidRPr="00011DC6">
        <w:rPr>
          <w:sz w:val="28"/>
          <w:szCs w:val="28"/>
        </w:rPr>
        <w:t>с</w:t>
      </w:r>
      <w:r w:rsidR="00011DC6">
        <w:rPr>
          <w:sz w:val="28"/>
          <w:szCs w:val="28"/>
        </w:rPr>
        <w:t xml:space="preserve"> </w:t>
      </w:r>
      <w:r w:rsidR="002F6E54" w:rsidRPr="00011DC6">
        <w:rPr>
          <w:sz w:val="28"/>
          <w:szCs w:val="28"/>
        </w:rPr>
        <w:t>утвержденными</w:t>
      </w:r>
      <w:r w:rsidR="00011DC6">
        <w:rPr>
          <w:sz w:val="28"/>
          <w:szCs w:val="28"/>
        </w:rPr>
        <w:t xml:space="preserve"> </w:t>
      </w:r>
      <w:r w:rsidR="002F6E54" w:rsidRPr="00011DC6">
        <w:rPr>
          <w:sz w:val="28"/>
          <w:szCs w:val="28"/>
        </w:rPr>
        <w:t>нормами,</w:t>
      </w:r>
      <w:r w:rsidR="00011DC6">
        <w:rPr>
          <w:sz w:val="28"/>
          <w:szCs w:val="28"/>
        </w:rPr>
        <w:t xml:space="preserve"> </w:t>
      </w:r>
      <w:r w:rsidR="002F6E54" w:rsidRPr="00011DC6">
        <w:rPr>
          <w:sz w:val="28"/>
          <w:szCs w:val="28"/>
        </w:rPr>
        <w:t>нормативами</w:t>
      </w:r>
      <w:r w:rsidR="00011DC6">
        <w:rPr>
          <w:sz w:val="28"/>
          <w:szCs w:val="28"/>
        </w:rPr>
        <w:t xml:space="preserve"> </w:t>
      </w:r>
      <w:r w:rsidR="002F6E54" w:rsidRPr="00011DC6">
        <w:rPr>
          <w:sz w:val="28"/>
          <w:szCs w:val="28"/>
        </w:rPr>
        <w:t>и</w:t>
      </w:r>
      <w:r w:rsidR="00011DC6">
        <w:rPr>
          <w:sz w:val="28"/>
          <w:szCs w:val="28"/>
        </w:rPr>
        <w:t xml:space="preserve"> </w:t>
      </w:r>
      <w:r w:rsidR="002F6E54" w:rsidRPr="00011DC6">
        <w:rPr>
          <w:sz w:val="28"/>
          <w:szCs w:val="28"/>
        </w:rPr>
        <w:t>сметами;</w:t>
      </w:r>
      <w:r w:rsidR="00011DC6">
        <w:rPr>
          <w:sz w:val="28"/>
          <w:szCs w:val="28"/>
        </w:rPr>
        <w:t xml:space="preserve"> </w:t>
      </w:r>
      <w:r w:rsidR="002F6E54" w:rsidRPr="00011DC6">
        <w:rPr>
          <w:sz w:val="28"/>
          <w:szCs w:val="28"/>
        </w:rPr>
        <w:t>предупреждение</w:t>
      </w:r>
      <w:r w:rsidR="00011DC6">
        <w:rPr>
          <w:sz w:val="28"/>
          <w:szCs w:val="28"/>
        </w:rPr>
        <w:t xml:space="preserve"> </w:t>
      </w:r>
      <w:r w:rsidR="002F6E54" w:rsidRPr="00011DC6">
        <w:rPr>
          <w:sz w:val="28"/>
          <w:szCs w:val="28"/>
        </w:rPr>
        <w:t>негативных</w:t>
      </w:r>
      <w:r w:rsidR="00011DC6">
        <w:rPr>
          <w:sz w:val="28"/>
          <w:szCs w:val="28"/>
        </w:rPr>
        <w:t xml:space="preserve"> </w:t>
      </w:r>
      <w:r w:rsidR="002F6E54" w:rsidRPr="00011DC6">
        <w:rPr>
          <w:sz w:val="28"/>
          <w:szCs w:val="28"/>
        </w:rPr>
        <w:t>явлений</w:t>
      </w:r>
      <w:r w:rsidR="00011DC6">
        <w:rPr>
          <w:sz w:val="28"/>
          <w:szCs w:val="28"/>
        </w:rPr>
        <w:t xml:space="preserve"> </w:t>
      </w:r>
      <w:r w:rsidR="002F6E54" w:rsidRPr="00011DC6">
        <w:rPr>
          <w:sz w:val="28"/>
          <w:szCs w:val="28"/>
        </w:rPr>
        <w:t>в</w:t>
      </w:r>
      <w:r w:rsidR="00011DC6">
        <w:rPr>
          <w:sz w:val="28"/>
          <w:szCs w:val="28"/>
        </w:rPr>
        <w:t xml:space="preserve"> </w:t>
      </w:r>
      <w:r w:rsidR="002F6E54" w:rsidRPr="00011DC6">
        <w:rPr>
          <w:sz w:val="28"/>
          <w:szCs w:val="28"/>
        </w:rPr>
        <w:t>финансово-хозяйственной</w:t>
      </w:r>
      <w:r w:rsidR="00011DC6">
        <w:rPr>
          <w:sz w:val="28"/>
          <w:szCs w:val="28"/>
        </w:rPr>
        <w:t xml:space="preserve"> </w:t>
      </w:r>
      <w:r w:rsidR="002F6E54" w:rsidRPr="00011DC6">
        <w:rPr>
          <w:sz w:val="28"/>
          <w:szCs w:val="28"/>
        </w:rPr>
        <w:t>деятельности</w:t>
      </w:r>
      <w:r w:rsidRPr="00011DC6">
        <w:rPr>
          <w:sz w:val="28"/>
          <w:szCs w:val="28"/>
        </w:rPr>
        <w:t>.</w:t>
      </w:r>
    </w:p>
    <w:p w:rsidR="0098015A" w:rsidRPr="00011DC6" w:rsidRDefault="0098015A" w:rsidP="00011DC6">
      <w:pPr>
        <w:spacing w:line="360" w:lineRule="auto"/>
        <w:ind w:firstLine="709"/>
        <w:jc w:val="both"/>
        <w:rPr>
          <w:sz w:val="28"/>
          <w:szCs w:val="28"/>
        </w:rPr>
      </w:pPr>
      <w:r w:rsidRPr="00011DC6">
        <w:rPr>
          <w:sz w:val="28"/>
          <w:szCs w:val="28"/>
        </w:rPr>
        <w:t>В</w:t>
      </w:r>
      <w:r w:rsidR="00011DC6">
        <w:rPr>
          <w:sz w:val="28"/>
          <w:szCs w:val="28"/>
        </w:rPr>
        <w:t xml:space="preserve"> </w:t>
      </w:r>
      <w:r w:rsidRPr="00011DC6">
        <w:rPr>
          <w:sz w:val="28"/>
          <w:szCs w:val="28"/>
        </w:rPr>
        <w:t>ходе</w:t>
      </w:r>
      <w:r w:rsidR="00011DC6">
        <w:rPr>
          <w:sz w:val="28"/>
          <w:szCs w:val="28"/>
        </w:rPr>
        <w:t xml:space="preserve"> </w:t>
      </w:r>
      <w:r w:rsidR="00880DD7" w:rsidRPr="00011DC6">
        <w:rPr>
          <w:sz w:val="28"/>
          <w:szCs w:val="28"/>
        </w:rPr>
        <w:t>исследования</w:t>
      </w:r>
      <w:r w:rsidR="00011DC6">
        <w:rPr>
          <w:sz w:val="28"/>
          <w:szCs w:val="28"/>
        </w:rPr>
        <w:t xml:space="preserve"> </w:t>
      </w:r>
      <w:r w:rsidRPr="00011DC6">
        <w:rPr>
          <w:sz w:val="28"/>
          <w:szCs w:val="28"/>
        </w:rPr>
        <w:t>процессов</w:t>
      </w:r>
      <w:r w:rsidR="00011DC6">
        <w:rPr>
          <w:sz w:val="28"/>
          <w:szCs w:val="28"/>
        </w:rPr>
        <w:t xml:space="preserve"> </w:t>
      </w:r>
      <w:r w:rsidRPr="00011DC6">
        <w:rPr>
          <w:sz w:val="28"/>
          <w:szCs w:val="28"/>
        </w:rPr>
        <w:t>осуществления</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предприятий</w:t>
      </w:r>
      <w:r w:rsidR="00011DC6">
        <w:rPr>
          <w:sz w:val="28"/>
          <w:szCs w:val="28"/>
        </w:rPr>
        <w:t xml:space="preserve"> </w:t>
      </w:r>
      <w:r w:rsidRPr="00011DC6">
        <w:rPr>
          <w:sz w:val="28"/>
          <w:szCs w:val="28"/>
        </w:rPr>
        <w:t>были</w:t>
      </w:r>
      <w:r w:rsidR="00011DC6">
        <w:rPr>
          <w:sz w:val="28"/>
          <w:szCs w:val="28"/>
        </w:rPr>
        <w:t xml:space="preserve"> </w:t>
      </w:r>
      <w:r w:rsidRPr="00011DC6">
        <w:rPr>
          <w:sz w:val="28"/>
          <w:szCs w:val="28"/>
        </w:rPr>
        <w:t>получены</w:t>
      </w:r>
      <w:r w:rsidR="00011DC6">
        <w:rPr>
          <w:sz w:val="28"/>
          <w:szCs w:val="28"/>
        </w:rPr>
        <w:t xml:space="preserve"> </w:t>
      </w:r>
      <w:r w:rsidRPr="00011DC6">
        <w:rPr>
          <w:sz w:val="28"/>
          <w:szCs w:val="28"/>
        </w:rPr>
        <w:t>следующие</w:t>
      </w:r>
      <w:r w:rsidR="00011DC6">
        <w:rPr>
          <w:sz w:val="28"/>
          <w:szCs w:val="28"/>
        </w:rPr>
        <w:t xml:space="preserve"> </w:t>
      </w:r>
      <w:r w:rsidRPr="00011DC6">
        <w:rPr>
          <w:sz w:val="28"/>
          <w:szCs w:val="28"/>
        </w:rPr>
        <w:t>основные</w:t>
      </w:r>
      <w:r w:rsidR="00011DC6">
        <w:rPr>
          <w:sz w:val="28"/>
          <w:szCs w:val="28"/>
        </w:rPr>
        <w:t xml:space="preserve"> </w:t>
      </w:r>
      <w:r w:rsidRPr="00011DC6">
        <w:rPr>
          <w:sz w:val="28"/>
          <w:szCs w:val="28"/>
        </w:rPr>
        <w:t>результаты:</w:t>
      </w:r>
    </w:p>
    <w:p w:rsidR="0098015A" w:rsidRPr="00011DC6" w:rsidRDefault="0098015A" w:rsidP="00011DC6">
      <w:pPr>
        <w:numPr>
          <w:ilvl w:val="0"/>
          <w:numId w:val="26"/>
        </w:numPr>
        <w:spacing w:line="360" w:lineRule="auto"/>
        <w:ind w:left="0" w:firstLine="709"/>
        <w:jc w:val="both"/>
        <w:rPr>
          <w:sz w:val="28"/>
          <w:szCs w:val="28"/>
        </w:rPr>
      </w:pPr>
      <w:r w:rsidRPr="00011DC6">
        <w:rPr>
          <w:sz w:val="28"/>
          <w:szCs w:val="28"/>
        </w:rPr>
        <w:t>Рассмотрены</w:t>
      </w:r>
      <w:r w:rsidR="00011DC6">
        <w:rPr>
          <w:sz w:val="28"/>
          <w:szCs w:val="28"/>
        </w:rPr>
        <w:t xml:space="preserve"> </w:t>
      </w:r>
      <w:r w:rsidRPr="00011DC6">
        <w:rPr>
          <w:sz w:val="28"/>
          <w:szCs w:val="28"/>
        </w:rPr>
        <w:t>теоретические</w:t>
      </w:r>
      <w:r w:rsidR="00011DC6">
        <w:rPr>
          <w:sz w:val="28"/>
          <w:szCs w:val="28"/>
        </w:rPr>
        <w:t xml:space="preserve"> </w:t>
      </w:r>
      <w:r w:rsidRPr="00011DC6">
        <w:rPr>
          <w:sz w:val="28"/>
          <w:szCs w:val="28"/>
        </w:rPr>
        <w:t>основы</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r w:rsidR="00011DC6">
        <w:rPr>
          <w:sz w:val="28"/>
          <w:szCs w:val="28"/>
        </w:rPr>
        <w:t xml:space="preserve"> </w:t>
      </w:r>
      <w:r w:rsidRPr="00011DC6">
        <w:rPr>
          <w:sz w:val="28"/>
          <w:szCs w:val="28"/>
        </w:rPr>
        <w:t>предприятий.</w:t>
      </w:r>
    </w:p>
    <w:p w:rsidR="0098015A" w:rsidRPr="00011DC6" w:rsidRDefault="0098015A" w:rsidP="00011DC6">
      <w:pPr>
        <w:numPr>
          <w:ilvl w:val="0"/>
          <w:numId w:val="26"/>
        </w:numPr>
        <w:spacing w:line="360" w:lineRule="auto"/>
        <w:ind w:left="0" w:firstLine="709"/>
        <w:jc w:val="both"/>
        <w:rPr>
          <w:sz w:val="28"/>
          <w:szCs w:val="28"/>
        </w:rPr>
      </w:pPr>
      <w:r w:rsidRPr="00011DC6">
        <w:rPr>
          <w:sz w:val="28"/>
          <w:szCs w:val="28"/>
        </w:rPr>
        <w:t>Дана</w:t>
      </w:r>
      <w:r w:rsidR="00011DC6">
        <w:rPr>
          <w:sz w:val="28"/>
          <w:szCs w:val="28"/>
        </w:rPr>
        <w:t xml:space="preserve"> </w:t>
      </w:r>
      <w:r w:rsidRPr="00011DC6">
        <w:rPr>
          <w:sz w:val="28"/>
          <w:szCs w:val="28"/>
        </w:rPr>
        <w:t>характеристика</w:t>
      </w:r>
      <w:r w:rsidR="00011DC6">
        <w:rPr>
          <w:sz w:val="28"/>
          <w:szCs w:val="28"/>
        </w:rPr>
        <w:t xml:space="preserve"> </w:t>
      </w:r>
      <w:r w:rsidRPr="00011DC6">
        <w:rPr>
          <w:sz w:val="28"/>
          <w:szCs w:val="28"/>
        </w:rPr>
        <w:t>состав</w:t>
      </w:r>
      <w:r w:rsidR="00154B37" w:rsidRPr="00011DC6">
        <w:rPr>
          <w:sz w:val="28"/>
          <w:szCs w:val="28"/>
        </w:rPr>
        <w:t>а</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отчетности.</w:t>
      </w:r>
    </w:p>
    <w:p w:rsidR="0098015A" w:rsidRPr="00011DC6" w:rsidRDefault="0098015A" w:rsidP="00011DC6">
      <w:pPr>
        <w:numPr>
          <w:ilvl w:val="0"/>
          <w:numId w:val="26"/>
        </w:numPr>
        <w:spacing w:line="360" w:lineRule="auto"/>
        <w:ind w:left="0" w:firstLine="709"/>
        <w:jc w:val="both"/>
        <w:rPr>
          <w:sz w:val="28"/>
          <w:szCs w:val="28"/>
        </w:rPr>
      </w:pPr>
      <w:r w:rsidRPr="00011DC6">
        <w:rPr>
          <w:sz w:val="28"/>
          <w:szCs w:val="28"/>
        </w:rPr>
        <w:t>Рассмотрены</w:t>
      </w:r>
      <w:r w:rsidR="00011DC6">
        <w:rPr>
          <w:sz w:val="28"/>
          <w:szCs w:val="28"/>
        </w:rPr>
        <w:t xml:space="preserve"> </w:t>
      </w:r>
      <w:r w:rsidRPr="00011DC6">
        <w:rPr>
          <w:sz w:val="28"/>
          <w:szCs w:val="28"/>
        </w:rPr>
        <w:t>требования,</w:t>
      </w:r>
      <w:r w:rsidR="00011DC6">
        <w:rPr>
          <w:sz w:val="28"/>
          <w:szCs w:val="28"/>
        </w:rPr>
        <w:t xml:space="preserve"> </w:t>
      </w:r>
      <w:r w:rsidRPr="00011DC6">
        <w:rPr>
          <w:sz w:val="28"/>
          <w:szCs w:val="28"/>
        </w:rPr>
        <w:t>предъявляемые</w:t>
      </w:r>
      <w:r w:rsidR="00011DC6">
        <w:rPr>
          <w:sz w:val="28"/>
          <w:szCs w:val="28"/>
        </w:rPr>
        <w:t xml:space="preserve"> </w:t>
      </w:r>
      <w:r w:rsidRPr="00011DC6">
        <w:rPr>
          <w:sz w:val="28"/>
          <w:szCs w:val="28"/>
        </w:rPr>
        <w:t>к</w:t>
      </w:r>
      <w:r w:rsidR="00011DC6">
        <w:rPr>
          <w:sz w:val="28"/>
          <w:szCs w:val="28"/>
        </w:rPr>
        <w:t xml:space="preserve"> </w:t>
      </w:r>
      <w:r w:rsidRPr="00011DC6">
        <w:rPr>
          <w:sz w:val="28"/>
          <w:szCs w:val="28"/>
        </w:rPr>
        <w:t>показателям</w:t>
      </w:r>
      <w:r w:rsidR="00011DC6">
        <w:rPr>
          <w:sz w:val="28"/>
          <w:szCs w:val="28"/>
        </w:rPr>
        <w:t xml:space="preserve"> </w:t>
      </w:r>
      <w:r w:rsidRPr="00011DC6">
        <w:rPr>
          <w:sz w:val="28"/>
          <w:szCs w:val="28"/>
        </w:rPr>
        <w:t>бухгалтерской</w:t>
      </w:r>
      <w:r w:rsidR="00011DC6">
        <w:rPr>
          <w:sz w:val="28"/>
          <w:szCs w:val="28"/>
        </w:rPr>
        <w:t xml:space="preserve"> </w:t>
      </w:r>
      <w:r w:rsidRPr="00011DC6">
        <w:rPr>
          <w:sz w:val="28"/>
          <w:szCs w:val="28"/>
        </w:rPr>
        <w:t>(финансовой)</w:t>
      </w:r>
      <w:r w:rsidR="00011DC6">
        <w:rPr>
          <w:sz w:val="28"/>
          <w:szCs w:val="28"/>
        </w:rPr>
        <w:t xml:space="preserve"> </w:t>
      </w:r>
      <w:r w:rsidRPr="00011DC6">
        <w:rPr>
          <w:sz w:val="28"/>
          <w:szCs w:val="28"/>
        </w:rPr>
        <w:t>отчетности.</w:t>
      </w:r>
    </w:p>
    <w:p w:rsidR="00565BC0" w:rsidRPr="00011DC6" w:rsidRDefault="000C2374" w:rsidP="00011DC6">
      <w:pPr>
        <w:spacing w:line="360" w:lineRule="auto"/>
        <w:ind w:firstLine="709"/>
        <w:jc w:val="both"/>
        <w:rPr>
          <w:sz w:val="28"/>
          <w:szCs w:val="28"/>
        </w:rPr>
      </w:pPr>
      <w:r w:rsidRPr="00011DC6">
        <w:rPr>
          <w:sz w:val="28"/>
          <w:szCs w:val="28"/>
        </w:rPr>
        <w:t>Исходя</w:t>
      </w:r>
      <w:r w:rsidR="00011DC6">
        <w:rPr>
          <w:sz w:val="28"/>
          <w:szCs w:val="28"/>
        </w:rPr>
        <w:t xml:space="preserve"> </w:t>
      </w:r>
      <w:r w:rsidRPr="00011DC6">
        <w:rPr>
          <w:sz w:val="28"/>
          <w:szCs w:val="28"/>
        </w:rPr>
        <w:t>из</w:t>
      </w:r>
      <w:r w:rsidR="00011DC6">
        <w:rPr>
          <w:sz w:val="28"/>
          <w:szCs w:val="28"/>
        </w:rPr>
        <w:t xml:space="preserve"> </w:t>
      </w:r>
      <w:r w:rsidRPr="00011DC6">
        <w:rPr>
          <w:sz w:val="28"/>
          <w:szCs w:val="28"/>
        </w:rPr>
        <w:t>вышесказанного,</w:t>
      </w:r>
      <w:r w:rsidR="00011DC6">
        <w:rPr>
          <w:sz w:val="28"/>
          <w:szCs w:val="28"/>
        </w:rPr>
        <w:t xml:space="preserve"> </w:t>
      </w:r>
      <w:r w:rsidRPr="00011DC6">
        <w:rPr>
          <w:sz w:val="28"/>
          <w:szCs w:val="28"/>
        </w:rPr>
        <w:t>следует</w:t>
      </w:r>
      <w:r w:rsidR="00011DC6">
        <w:rPr>
          <w:sz w:val="28"/>
          <w:szCs w:val="28"/>
        </w:rPr>
        <w:t xml:space="preserve"> </w:t>
      </w:r>
      <w:r w:rsidRPr="00011DC6">
        <w:rPr>
          <w:sz w:val="28"/>
          <w:szCs w:val="28"/>
        </w:rPr>
        <w:t>заключить,</w:t>
      </w:r>
      <w:r w:rsidR="00011DC6">
        <w:rPr>
          <w:sz w:val="28"/>
          <w:szCs w:val="28"/>
        </w:rPr>
        <w:t xml:space="preserve"> </w:t>
      </w:r>
      <w:r w:rsidRPr="00011DC6">
        <w:rPr>
          <w:sz w:val="28"/>
          <w:szCs w:val="28"/>
        </w:rPr>
        <w:t>что</w:t>
      </w:r>
      <w:r w:rsidR="00011DC6">
        <w:rPr>
          <w:sz w:val="28"/>
          <w:szCs w:val="28"/>
        </w:rPr>
        <w:t xml:space="preserve"> </w:t>
      </w:r>
      <w:r w:rsidRPr="00011DC6">
        <w:rPr>
          <w:sz w:val="28"/>
          <w:szCs w:val="28"/>
        </w:rPr>
        <w:t>у</w:t>
      </w:r>
      <w:r w:rsidR="00565BC0" w:rsidRPr="00011DC6">
        <w:rPr>
          <w:sz w:val="28"/>
          <w:szCs w:val="28"/>
        </w:rPr>
        <w:t>правлять</w:t>
      </w:r>
      <w:r w:rsidR="00011DC6">
        <w:rPr>
          <w:sz w:val="28"/>
          <w:szCs w:val="28"/>
        </w:rPr>
        <w:t xml:space="preserve"> </w:t>
      </w:r>
      <w:r w:rsidR="00565BC0" w:rsidRPr="00011DC6">
        <w:rPr>
          <w:sz w:val="28"/>
          <w:szCs w:val="28"/>
        </w:rPr>
        <w:t>хозяйственной</w:t>
      </w:r>
      <w:r w:rsidR="00011DC6">
        <w:rPr>
          <w:sz w:val="28"/>
          <w:szCs w:val="28"/>
        </w:rPr>
        <w:t xml:space="preserve"> </w:t>
      </w:r>
      <w:r w:rsidR="00565BC0" w:rsidRPr="00011DC6">
        <w:rPr>
          <w:sz w:val="28"/>
          <w:szCs w:val="28"/>
        </w:rPr>
        <w:t>деятельностью</w:t>
      </w:r>
      <w:r w:rsidR="00011DC6">
        <w:rPr>
          <w:sz w:val="28"/>
          <w:szCs w:val="28"/>
        </w:rPr>
        <w:t xml:space="preserve"> </w:t>
      </w:r>
      <w:r w:rsidR="00565BC0" w:rsidRPr="00011DC6">
        <w:rPr>
          <w:sz w:val="28"/>
          <w:szCs w:val="28"/>
        </w:rPr>
        <w:t>предприятия</w:t>
      </w:r>
      <w:r w:rsidR="00011DC6">
        <w:rPr>
          <w:sz w:val="28"/>
          <w:szCs w:val="28"/>
        </w:rPr>
        <w:t xml:space="preserve"> </w:t>
      </w:r>
      <w:r w:rsidR="00565BC0" w:rsidRPr="00011DC6">
        <w:rPr>
          <w:sz w:val="28"/>
          <w:szCs w:val="28"/>
        </w:rPr>
        <w:t>можно</w:t>
      </w:r>
      <w:r w:rsidR="00011DC6">
        <w:rPr>
          <w:sz w:val="28"/>
          <w:szCs w:val="28"/>
        </w:rPr>
        <w:t xml:space="preserve"> </w:t>
      </w:r>
      <w:r w:rsidR="00565BC0" w:rsidRPr="00011DC6">
        <w:rPr>
          <w:sz w:val="28"/>
          <w:szCs w:val="28"/>
        </w:rPr>
        <w:t>только</w:t>
      </w:r>
      <w:r w:rsidR="00011DC6">
        <w:rPr>
          <w:sz w:val="28"/>
          <w:szCs w:val="28"/>
        </w:rPr>
        <w:t xml:space="preserve"> </w:t>
      </w:r>
      <w:r w:rsidR="00565BC0" w:rsidRPr="00011DC6">
        <w:rPr>
          <w:sz w:val="28"/>
          <w:szCs w:val="28"/>
        </w:rPr>
        <w:t>при</w:t>
      </w:r>
      <w:r w:rsidR="00011DC6">
        <w:rPr>
          <w:sz w:val="28"/>
          <w:szCs w:val="28"/>
        </w:rPr>
        <w:t xml:space="preserve"> </w:t>
      </w:r>
      <w:r w:rsidR="00565BC0" w:rsidRPr="00011DC6">
        <w:rPr>
          <w:sz w:val="28"/>
          <w:szCs w:val="28"/>
        </w:rPr>
        <w:t>наличии</w:t>
      </w:r>
      <w:r w:rsidR="00011DC6">
        <w:rPr>
          <w:sz w:val="28"/>
          <w:szCs w:val="28"/>
        </w:rPr>
        <w:t xml:space="preserve"> </w:t>
      </w:r>
      <w:r w:rsidR="00565BC0" w:rsidRPr="00011DC6">
        <w:rPr>
          <w:sz w:val="28"/>
          <w:szCs w:val="28"/>
        </w:rPr>
        <w:t>информации</w:t>
      </w:r>
      <w:r w:rsidR="00011DC6">
        <w:rPr>
          <w:sz w:val="28"/>
          <w:szCs w:val="28"/>
        </w:rPr>
        <w:t xml:space="preserve"> </w:t>
      </w:r>
      <w:r w:rsidR="00565BC0" w:rsidRPr="00011DC6">
        <w:rPr>
          <w:sz w:val="28"/>
          <w:szCs w:val="28"/>
        </w:rPr>
        <w:t>о</w:t>
      </w:r>
      <w:r w:rsidR="00011DC6">
        <w:rPr>
          <w:sz w:val="28"/>
          <w:szCs w:val="28"/>
        </w:rPr>
        <w:t xml:space="preserve"> </w:t>
      </w:r>
      <w:r w:rsidR="00565BC0" w:rsidRPr="00011DC6">
        <w:rPr>
          <w:sz w:val="28"/>
          <w:szCs w:val="28"/>
        </w:rPr>
        <w:t>количестве</w:t>
      </w:r>
      <w:r w:rsidR="00011DC6">
        <w:rPr>
          <w:sz w:val="28"/>
          <w:szCs w:val="28"/>
        </w:rPr>
        <w:t xml:space="preserve"> </w:t>
      </w:r>
      <w:r w:rsidR="00565BC0" w:rsidRPr="00011DC6">
        <w:rPr>
          <w:sz w:val="28"/>
          <w:szCs w:val="28"/>
        </w:rPr>
        <w:t>и</w:t>
      </w:r>
      <w:r w:rsidR="00011DC6">
        <w:rPr>
          <w:sz w:val="28"/>
          <w:szCs w:val="28"/>
        </w:rPr>
        <w:t xml:space="preserve"> </w:t>
      </w:r>
      <w:r w:rsidR="00565BC0" w:rsidRPr="00011DC6">
        <w:rPr>
          <w:sz w:val="28"/>
          <w:szCs w:val="28"/>
        </w:rPr>
        <w:t>качестве</w:t>
      </w:r>
      <w:r w:rsidR="00011DC6">
        <w:rPr>
          <w:sz w:val="28"/>
          <w:szCs w:val="28"/>
        </w:rPr>
        <w:t xml:space="preserve"> </w:t>
      </w:r>
      <w:r w:rsidR="00565BC0" w:rsidRPr="00011DC6">
        <w:rPr>
          <w:sz w:val="28"/>
          <w:szCs w:val="28"/>
        </w:rPr>
        <w:t>происходящих</w:t>
      </w:r>
      <w:r w:rsidR="00011DC6">
        <w:rPr>
          <w:sz w:val="28"/>
          <w:szCs w:val="28"/>
        </w:rPr>
        <w:t xml:space="preserve"> </w:t>
      </w:r>
      <w:r w:rsidR="00565BC0" w:rsidRPr="00011DC6">
        <w:rPr>
          <w:sz w:val="28"/>
          <w:szCs w:val="28"/>
        </w:rPr>
        <w:t>на</w:t>
      </w:r>
      <w:r w:rsidR="00011DC6">
        <w:rPr>
          <w:sz w:val="28"/>
          <w:szCs w:val="28"/>
        </w:rPr>
        <w:t xml:space="preserve"> </w:t>
      </w:r>
      <w:r w:rsidR="00565BC0" w:rsidRPr="00011DC6">
        <w:rPr>
          <w:sz w:val="28"/>
          <w:szCs w:val="28"/>
        </w:rPr>
        <w:t>предприятии</w:t>
      </w:r>
      <w:r w:rsidR="00011DC6">
        <w:rPr>
          <w:sz w:val="28"/>
          <w:szCs w:val="28"/>
        </w:rPr>
        <w:t xml:space="preserve"> </w:t>
      </w:r>
      <w:r w:rsidR="00565BC0" w:rsidRPr="00011DC6">
        <w:rPr>
          <w:sz w:val="28"/>
          <w:szCs w:val="28"/>
        </w:rPr>
        <w:t>экономических</w:t>
      </w:r>
      <w:r w:rsidR="00011DC6">
        <w:rPr>
          <w:sz w:val="28"/>
          <w:szCs w:val="28"/>
        </w:rPr>
        <w:t xml:space="preserve"> </w:t>
      </w:r>
      <w:r w:rsidR="00565BC0" w:rsidRPr="00011DC6">
        <w:rPr>
          <w:sz w:val="28"/>
          <w:szCs w:val="28"/>
        </w:rPr>
        <w:t>процессов.</w:t>
      </w:r>
      <w:r w:rsidR="00011DC6">
        <w:rPr>
          <w:sz w:val="28"/>
          <w:szCs w:val="28"/>
        </w:rPr>
        <w:t xml:space="preserve"> </w:t>
      </w:r>
      <w:r w:rsidR="00565BC0" w:rsidRPr="00011DC6">
        <w:rPr>
          <w:sz w:val="28"/>
          <w:szCs w:val="28"/>
        </w:rPr>
        <w:t>Первичные</w:t>
      </w:r>
      <w:r w:rsidR="00011DC6">
        <w:rPr>
          <w:sz w:val="28"/>
          <w:szCs w:val="28"/>
        </w:rPr>
        <w:t xml:space="preserve"> </w:t>
      </w:r>
      <w:r w:rsidR="00565BC0" w:rsidRPr="00011DC6">
        <w:rPr>
          <w:sz w:val="28"/>
          <w:szCs w:val="28"/>
        </w:rPr>
        <w:t>данные</w:t>
      </w:r>
      <w:r w:rsidR="00011DC6">
        <w:rPr>
          <w:sz w:val="28"/>
          <w:szCs w:val="28"/>
        </w:rPr>
        <w:t xml:space="preserve"> </w:t>
      </w:r>
      <w:r w:rsidR="00565BC0" w:rsidRPr="00011DC6">
        <w:rPr>
          <w:sz w:val="28"/>
          <w:szCs w:val="28"/>
        </w:rPr>
        <w:t>о</w:t>
      </w:r>
      <w:r w:rsidR="00011DC6">
        <w:rPr>
          <w:sz w:val="28"/>
          <w:szCs w:val="28"/>
        </w:rPr>
        <w:t xml:space="preserve"> </w:t>
      </w:r>
      <w:r w:rsidR="00565BC0" w:rsidRPr="00011DC6">
        <w:rPr>
          <w:sz w:val="28"/>
          <w:szCs w:val="28"/>
        </w:rPr>
        <w:t>фактах</w:t>
      </w:r>
      <w:r w:rsidR="00011DC6">
        <w:rPr>
          <w:sz w:val="28"/>
          <w:szCs w:val="28"/>
        </w:rPr>
        <w:t xml:space="preserve"> </w:t>
      </w:r>
      <w:r w:rsidR="00565BC0" w:rsidRPr="00011DC6">
        <w:rPr>
          <w:sz w:val="28"/>
          <w:szCs w:val="28"/>
        </w:rPr>
        <w:t>хозяйственной</w:t>
      </w:r>
      <w:r w:rsidR="00011DC6">
        <w:rPr>
          <w:sz w:val="28"/>
          <w:szCs w:val="28"/>
        </w:rPr>
        <w:t xml:space="preserve"> </w:t>
      </w:r>
      <w:r w:rsidR="00565BC0" w:rsidRPr="00011DC6">
        <w:rPr>
          <w:sz w:val="28"/>
          <w:szCs w:val="28"/>
        </w:rPr>
        <w:t>деятельности</w:t>
      </w:r>
      <w:r w:rsidR="00011DC6">
        <w:rPr>
          <w:sz w:val="28"/>
          <w:szCs w:val="28"/>
        </w:rPr>
        <w:t xml:space="preserve"> </w:t>
      </w:r>
      <w:r w:rsidR="00565BC0" w:rsidRPr="00011DC6">
        <w:rPr>
          <w:sz w:val="28"/>
          <w:szCs w:val="28"/>
        </w:rPr>
        <w:t>отражаются</w:t>
      </w:r>
      <w:r w:rsidR="00011DC6">
        <w:rPr>
          <w:sz w:val="28"/>
          <w:szCs w:val="28"/>
        </w:rPr>
        <w:t xml:space="preserve"> </w:t>
      </w:r>
      <w:r w:rsidR="00565BC0" w:rsidRPr="00011DC6">
        <w:rPr>
          <w:sz w:val="28"/>
          <w:szCs w:val="28"/>
        </w:rPr>
        <w:t>в</w:t>
      </w:r>
      <w:r w:rsidR="00011DC6">
        <w:rPr>
          <w:sz w:val="28"/>
          <w:szCs w:val="28"/>
        </w:rPr>
        <w:t xml:space="preserve"> </w:t>
      </w:r>
      <w:r w:rsidR="00565BC0" w:rsidRPr="00011DC6">
        <w:rPr>
          <w:sz w:val="28"/>
          <w:szCs w:val="28"/>
        </w:rPr>
        <w:t>бухгалтерской</w:t>
      </w:r>
      <w:r w:rsidR="00011DC6">
        <w:rPr>
          <w:sz w:val="28"/>
          <w:szCs w:val="28"/>
        </w:rPr>
        <w:t xml:space="preserve"> </w:t>
      </w:r>
      <w:r w:rsidR="00565BC0" w:rsidRPr="00011DC6">
        <w:rPr>
          <w:sz w:val="28"/>
          <w:szCs w:val="28"/>
        </w:rPr>
        <w:t>отчетности,</w:t>
      </w:r>
      <w:r w:rsidR="00011DC6">
        <w:rPr>
          <w:sz w:val="28"/>
          <w:szCs w:val="28"/>
        </w:rPr>
        <w:t xml:space="preserve"> </w:t>
      </w:r>
      <w:r w:rsidR="00565BC0" w:rsidRPr="00011DC6">
        <w:rPr>
          <w:sz w:val="28"/>
          <w:szCs w:val="28"/>
        </w:rPr>
        <w:t>что</w:t>
      </w:r>
      <w:r w:rsidR="00011DC6">
        <w:rPr>
          <w:sz w:val="28"/>
          <w:szCs w:val="28"/>
        </w:rPr>
        <w:t xml:space="preserve"> </w:t>
      </w:r>
      <w:r w:rsidR="00565BC0" w:rsidRPr="00011DC6">
        <w:rPr>
          <w:sz w:val="28"/>
          <w:szCs w:val="28"/>
        </w:rPr>
        <w:t>способствует</w:t>
      </w:r>
      <w:r w:rsidR="00011DC6">
        <w:rPr>
          <w:sz w:val="28"/>
          <w:szCs w:val="28"/>
        </w:rPr>
        <w:t xml:space="preserve"> </w:t>
      </w:r>
      <w:r w:rsidR="00565BC0" w:rsidRPr="00011DC6">
        <w:rPr>
          <w:sz w:val="28"/>
          <w:szCs w:val="28"/>
        </w:rPr>
        <w:t>систематизации</w:t>
      </w:r>
      <w:r w:rsidR="00011DC6">
        <w:rPr>
          <w:sz w:val="28"/>
          <w:szCs w:val="28"/>
        </w:rPr>
        <w:t xml:space="preserve"> </w:t>
      </w:r>
      <w:r w:rsidR="00565BC0" w:rsidRPr="00011DC6">
        <w:rPr>
          <w:sz w:val="28"/>
          <w:szCs w:val="28"/>
        </w:rPr>
        <w:t>разобщенных</w:t>
      </w:r>
      <w:r w:rsidR="00011DC6">
        <w:rPr>
          <w:sz w:val="28"/>
          <w:szCs w:val="28"/>
        </w:rPr>
        <w:t xml:space="preserve"> </w:t>
      </w:r>
      <w:r w:rsidR="00565BC0" w:rsidRPr="00011DC6">
        <w:rPr>
          <w:sz w:val="28"/>
          <w:szCs w:val="28"/>
        </w:rPr>
        <w:t>данных</w:t>
      </w:r>
      <w:r w:rsidR="00011DC6">
        <w:rPr>
          <w:sz w:val="28"/>
          <w:szCs w:val="28"/>
        </w:rPr>
        <w:t xml:space="preserve"> </w:t>
      </w:r>
      <w:r w:rsidR="00565BC0" w:rsidRPr="00011DC6">
        <w:rPr>
          <w:sz w:val="28"/>
          <w:szCs w:val="28"/>
        </w:rPr>
        <w:t>в</w:t>
      </w:r>
      <w:r w:rsidR="00011DC6">
        <w:rPr>
          <w:sz w:val="28"/>
          <w:szCs w:val="28"/>
        </w:rPr>
        <w:t xml:space="preserve"> </w:t>
      </w:r>
      <w:r w:rsidR="00565BC0" w:rsidRPr="00011DC6">
        <w:rPr>
          <w:sz w:val="28"/>
          <w:szCs w:val="28"/>
        </w:rPr>
        <w:t>обобщенную</w:t>
      </w:r>
      <w:r w:rsidR="00011DC6">
        <w:rPr>
          <w:sz w:val="28"/>
          <w:szCs w:val="28"/>
        </w:rPr>
        <w:t xml:space="preserve"> </w:t>
      </w:r>
      <w:r w:rsidR="00565BC0" w:rsidRPr="00011DC6">
        <w:rPr>
          <w:sz w:val="28"/>
          <w:szCs w:val="28"/>
        </w:rPr>
        <w:t>характеристику</w:t>
      </w:r>
      <w:r w:rsidR="00011DC6">
        <w:rPr>
          <w:sz w:val="28"/>
          <w:szCs w:val="28"/>
        </w:rPr>
        <w:t xml:space="preserve"> </w:t>
      </w:r>
      <w:r w:rsidR="00565BC0" w:rsidRPr="00011DC6">
        <w:rPr>
          <w:sz w:val="28"/>
          <w:szCs w:val="28"/>
        </w:rPr>
        <w:t>определенных</w:t>
      </w:r>
      <w:r w:rsidR="00011DC6">
        <w:rPr>
          <w:sz w:val="28"/>
          <w:szCs w:val="28"/>
        </w:rPr>
        <w:t xml:space="preserve"> </w:t>
      </w:r>
      <w:r w:rsidR="00565BC0" w:rsidRPr="00011DC6">
        <w:rPr>
          <w:sz w:val="28"/>
          <w:szCs w:val="28"/>
        </w:rPr>
        <w:t>явлений</w:t>
      </w:r>
      <w:r w:rsidR="00011DC6">
        <w:rPr>
          <w:sz w:val="28"/>
          <w:szCs w:val="28"/>
        </w:rPr>
        <w:t xml:space="preserve"> </w:t>
      </w:r>
      <w:r w:rsidR="00565BC0" w:rsidRPr="00011DC6">
        <w:rPr>
          <w:sz w:val="28"/>
          <w:szCs w:val="28"/>
        </w:rPr>
        <w:t>хозяйственной</w:t>
      </w:r>
      <w:r w:rsidR="00011DC6">
        <w:rPr>
          <w:sz w:val="28"/>
          <w:szCs w:val="28"/>
        </w:rPr>
        <w:t xml:space="preserve"> </w:t>
      </w:r>
      <w:r w:rsidR="00565BC0" w:rsidRPr="00011DC6">
        <w:rPr>
          <w:sz w:val="28"/>
          <w:szCs w:val="28"/>
        </w:rPr>
        <w:t>деятельности</w:t>
      </w:r>
      <w:r w:rsidR="00011DC6">
        <w:rPr>
          <w:sz w:val="28"/>
          <w:szCs w:val="28"/>
        </w:rPr>
        <w:t xml:space="preserve"> </w:t>
      </w:r>
      <w:r w:rsidR="00565BC0" w:rsidRPr="00011DC6">
        <w:rPr>
          <w:sz w:val="28"/>
          <w:szCs w:val="28"/>
        </w:rPr>
        <w:t>предприятия,</w:t>
      </w:r>
      <w:r w:rsidR="00011DC6">
        <w:rPr>
          <w:sz w:val="28"/>
          <w:szCs w:val="28"/>
        </w:rPr>
        <w:t xml:space="preserve"> </w:t>
      </w:r>
      <w:r w:rsidR="00565BC0" w:rsidRPr="00011DC6">
        <w:rPr>
          <w:sz w:val="28"/>
          <w:szCs w:val="28"/>
        </w:rPr>
        <w:t>а</w:t>
      </w:r>
      <w:r w:rsidR="00011DC6">
        <w:rPr>
          <w:sz w:val="28"/>
          <w:szCs w:val="28"/>
        </w:rPr>
        <w:t xml:space="preserve"> </w:t>
      </w:r>
      <w:r w:rsidR="00565BC0" w:rsidRPr="00011DC6">
        <w:rPr>
          <w:sz w:val="28"/>
          <w:szCs w:val="28"/>
        </w:rPr>
        <w:t>также</w:t>
      </w:r>
      <w:r w:rsidR="00011DC6">
        <w:rPr>
          <w:sz w:val="28"/>
          <w:szCs w:val="28"/>
        </w:rPr>
        <w:t xml:space="preserve"> </w:t>
      </w:r>
      <w:r w:rsidR="00565BC0" w:rsidRPr="00011DC6">
        <w:rPr>
          <w:sz w:val="28"/>
          <w:szCs w:val="28"/>
        </w:rPr>
        <w:t>формированию</w:t>
      </w:r>
      <w:r w:rsidR="00011DC6">
        <w:rPr>
          <w:sz w:val="28"/>
          <w:szCs w:val="28"/>
        </w:rPr>
        <w:t xml:space="preserve"> </w:t>
      </w:r>
      <w:r w:rsidR="00565BC0" w:rsidRPr="00011DC6">
        <w:rPr>
          <w:sz w:val="28"/>
          <w:szCs w:val="28"/>
        </w:rPr>
        <w:t>его</w:t>
      </w:r>
      <w:r w:rsidR="00011DC6">
        <w:rPr>
          <w:sz w:val="28"/>
          <w:szCs w:val="28"/>
        </w:rPr>
        <w:t xml:space="preserve"> </w:t>
      </w:r>
      <w:r w:rsidR="00565BC0" w:rsidRPr="00011DC6">
        <w:rPr>
          <w:sz w:val="28"/>
          <w:szCs w:val="28"/>
        </w:rPr>
        <w:t>экономических</w:t>
      </w:r>
      <w:r w:rsidR="00011DC6">
        <w:rPr>
          <w:sz w:val="28"/>
          <w:szCs w:val="28"/>
        </w:rPr>
        <w:t xml:space="preserve"> </w:t>
      </w:r>
      <w:r w:rsidR="00565BC0" w:rsidRPr="00011DC6">
        <w:rPr>
          <w:sz w:val="28"/>
          <w:szCs w:val="28"/>
        </w:rPr>
        <w:t>показателей.</w:t>
      </w:r>
    </w:p>
    <w:p w:rsidR="00484E3B" w:rsidRPr="00011DC6" w:rsidRDefault="00484E3B" w:rsidP="00011DC6">
      <w:pPr>
        <w:widowControl/>
        <w:spacing w:line="360" w:lineRule="auto"/>
        <w:ind w:firstLine="709"/>
        <w:jc w:val="both"/>
        <w:rPr>
          <w:sz w:val="28"/>
          <w:szCs w:val="28"/>
        </w:rPr>
      </w:pPr>
    </w:p>
    <w:p w:rsidR="00241B90" w:rsidRPr="00011DC6" w:rsidRDefault="00613188" w:rsidP="00011DC6">
      <w:pPr>
        <w:widowControl/>
        <w:spacing w:line="360" w:lineRule="auto"/>
        <w:ind w:firstLine="709"/>
        <w:jc w:val="both"/>
        <w:rPr>
          <w:sz w:val="28"/>
          <w:szCs w:val="28"/>
        </w:rPr>
      </w:pPr>
      <w:r>
        <w:rPr>
          <w:sz w:val="28"/>
          <w:szCs w:val="28"/>
        </w:rPr>
        <w:br w:type="page"/>
      </w:r>
      <w:r w:rsidR="00241B90" w:rsidRPr="00011DC6">
        <w:rPr>
          <w:sz w:val="28"/>
          <w:szCs w:val="28"/>
        </w:rPr>
        <w:t>СПИСОК</w:t>
      </w:r>
      <w:r w:rsidR="00011DC6">
        <w:rPr>
          <w:sz w:val="28"/>
          <w:szCs w:val="28"/>
        </w:rPr>
        <w:t xml:space="preserve"> </w:t>
      </w:r>
      <w:r w:rsidR="00241B90" w:rsidRPr="00011DC6">
        <w:rPr>
          <w:sz w:val="28"/>
          <w:szCs w:val="28"/>
        </w:rPr>
        <w:t>БИБЛИГРАФИЧЕСКОГО</w:t>
      </w:r>
      <w:r w:rsidR="00011DC6">
        <w:rPr>
          <w:sz w:val="28"/>
          <w:szCs w:val="28"/>
        </w:rPr>
        <w:t xml:space="preserve"> </w:t>
      </w:r>
      <w:r w:rsidR="00241B90" w:rsidRPr="00011DC6">
        <w:rPr>
          <w:sz w:val="28"/>
          <w:szCs w:val="28"/>
        </w:rPr>
        <w:t>ОПИСАНИЯ</w:t>
      </w:r>
      <w:r w:rsidR="00011DC6">
        <w:rPr>
          <w:sz w:val="28"/>
          <w:szCs w:val="28"/>
        </w:rPr>
        <w:t xml:space="preserve"> </w:t>
      </w:r>
      <w:r w:rsidR="00241B90" w:rsidRPr="00011DC6">
        <w:rPr>
          <w:sz w:val="28"/>
          <w:szCs w:val="28"/>
        </w:rPr>
        <w:t>ИСТОЧНИКОВ</w:t>
      </w:r>
    </w:p>
    <w:p w:rsidR="00241B90" w:rsidRPr="00011DC6" w:rsidRDefault="00241B90" w:rsidP="00011DC6">
      <w:pPr>
        <w:widowControl/>
        <w:spacing w:line="360" w:lineRule="auto"/>
        <w:ind w:firstLine="709"/>
        <w:jc w:val="both"/>
        <w:rPr>
          <w:rStyle w:val="apple-style-span"/>
          <w:sz w:val="28"/>
          <w:szCs w:val="28"/>
        </w:rPr>
      </w:pPr>
    </w:p>
    <w:p w:rsidR="00241B90" w:rsidRPr="00011DC6" w:rsidRDefault="00241B90" w:rsidP="00613188">
      <w:pPr>
        <w:pStyle w:val="2"/>
        <w:tabs>
          <w:tab w:val="clear" w:pos="720"/>
          <w:tab w:val="num" w:pos="540"/>
        </w:tabs>
        <w:spacing w:line="360" w:lineRule="auto"/>
        <w:ind w:left="0" w:firstLine="0"/>
        <w:rPr>
          <w:rStyle w:val="apple-converted-space"/>
          <w:b w:val="0"/>
          <w:sz w:val="28"/>
          <w:szCs w:val="28"/>
        </w:rPr>
      </w:pPr>
      <w:r w:rsidRPr="00011DC6">
        <w:rPr>
          <w:rStyle w:val="apple-style-span"/>
          <w:b w:val="0"/>
          <w:sz w:val="28"/>
          <w:szCs w:val="28"/>
        </w:rPr>
        <w:t>ФЗ</w:t>
      </w:r>
      <w:r w:rsidR="00011DC6">
        <w:rPr>
          <w:rStyle w:val="apple-style-span"/>
          <w:b w:val="0"/>
          <w:sz w:val="28"/>
          <w:szCs w:val="28"/>
        </w:rPr>
        <w:t xml:space="preserve"> </w:t>
      </w:r>
      <w:r w:rsidRPr="00011DC6">
        <w:rPr>
          <w:rStyle w:val="apple-style-span"/>
          <w:b w:val="0"/>
          <w:sz w:val="28"/>
          <w:szCs w:val="28"/>
        </w:rPr>
        <w:t>«О</w:t>
      </w:r>
      <w:r w:rsidR="00011DC6">
        <w:rPr>
          <w:rStyle w:val="apple-style-span"/>
          <w:b w:val="0"/>
          <w:sz w:val="28"/>
          <w:szCs w:val="28"/>
        </w:rPr>
        <w:t xml:space="preserve"> </w:t>
      </w:r>
      <w:r w:rsidRPr="00011DC6">
        <w:rPr>
          <w:rStyle w:val="apple-style-span"/>
          <w:b w:val="0"/>
          <w:sz w:val="28"/>
          <w:szCs w:val="28"/>
        </w:rPr>
        <w:t>бухгалтерском</w:t>
      </w:r>
      <w:r w:rsidR="00011DC6">
        <w:rPr>
          <w:rStyle w:val="apple-style-span"/>
          <w:b w:val="0"/>
          <w:sz w:val="28"/>
          <w:szCs w:val="28"/>
        </w:rPr>
        <w:t xml:space="preserve"> </w:t>
      </w:r>
      <w:r w:rsidRPr="00011DC6">
        <w:rPr>
          <w:rStyle w:val="apple-style-span"/>
          <w:b w:val="0"/>
          <w:sz w:val="28"/>
          <w:szCs w:val="28"/>
        </w:rPr>
        <w:t>учете»</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21.11.96г.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129</w:t>
      </w:r>
      <w:r w:rsidR="00011DC6">
        <w:rPr>
          <w:rStyle w:val="apple-style-span"/>
          <w:b w:val="0"/>
          <w:sz w:val="28"/>
          <w:szCs w:val="28"/>
        </w:rPr>
        <w:t xml:space="preserve"> </w:t>
      </w:r>
      <w:r w:rsidR="00BE343F" w:rsidRPr="00011DC6">
        <w:rPr>
          <w:rStyle w:val="apple-style-span"/>
          <w:b w:val="0"/>
          <w:sz w:val="28"/>
          <w:szCs w:val="28"/>
        </w:rPr>
        <w:t>-</w:t>
      </w:r>
      <w:r w:rsidRPr="00011DC6">
        <w:rPr>
          <w:rStyle w:val="apple-style-span"/>
          <w:b w:val="0"/>
          <w:sz w:val="28"/>
          <w:szCs w:val="28"/>
        </w:rPr>
        <w:t>ФЗ</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изменениями</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дополнениями</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3.11.06</w:t>
      </w:r>
      <w:r w:rsidR="00011DC6">
        <w:rPr>
          <w:rStyle w:val="apple-style-span"/>
          <w:b w:val="0"/>
          <w:sz w:val="28"/>
          <w:szCs w:val="28"/>
        </w:rPr>
        <w:t xml:space="preserve"> </w:t>
      </w:r>
      <w:r w:rsidRPr="00011DC6">
        <w:rPr>
          <w:rStyle w:val="apple-style-span"/>
          <w:b w:val="0"/>
          <w:sz w:val="28"/>
          <w:szCs w:val="28"/>
        </w:rPr>
        <w:t>г.);</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1/2008</w:t>
      </w:r>
      <w:r w:rsidR="00011DC6">
        <w:rPr>
          <w:rStyle w:val="apple-style-span"/>
          <w:b w:val="0"/>
          <w:sz w:val="28"/>
          <w:szCs w:val="28"/>
        </w:rPr>
        <w:t xml:space="preserve"> </w:t>
      </w:r>
      <w:r w:rsidRPr="00011DC6">
        <w:rPr>
          <w:rStyle w:val="apple-style-span"/>
          <w:b w:val="0"/>
          <w:sz w:val="28"/>
          <w:szCs w:val="28"/>
        </w:rPr>
        <w:t>«Учетная</w:t>
      </w:r>
      <w:r w:rsidR="00011DC6">
        <w:rPr>
          <w:rStyle w:val="apple-style-span"/>
          <w:b w:val="0"/>
          <w:sz w:val="28"/>
          <w:szCs w:val="28"/>
        </w:rPr>
        <w:t xml:space="preserve"> </w:t>
      </w:r>
      <w:r w:rsidRPr="00011DC6">
        <w:rPr>
          <w:rStyle w:val="apple-style-span"/>
          <w:b w:val="0"/>
          <w:sz w:val="28"/>
          <w:szCs w:val="28"/>
        </w:rPr>
        <w:t>политика</w:t>
      </w:r>
      <w:r w:rsidR="00011DC6">
        <w:rPr>
          <w:rStyle w:val="apple-style-span"/>
          <w:b w:val="0"/>
          <w:sz w:val="28"/>
          <w:szCs w:val="28"/>
        </w:rPr>
        <w:t xml:space="preserve"> </w:t>
      </w:r>
      <w:r w:rsidRPr="00011DC6">
        <w:rPr>
          <w:rStyle w:val="apple-style-span"/>
          <w:b w:val="0"/>
          <w:sz w:val="28"/>
          <w:szCs w:val="28"/>
        </w:rPr>
        <w:t>организации»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06.10.2008</w:t>
      </w:r>
      <w:r w:rsidR="00011DC6">
        <w:rPr>
          <w:rStyle w:val="apple-style-span"/>
          <w:b w:val="0"/>
          <w:sz w:val="28"/>
          <w:szCs w:val="28"/>
        </w:rPr>
        <w:t xml:space="preserve"> </w:t>
      </w:r>
      <w:r w:rsidRPr="00011DC6">
        <w:rPr>
          <w:rStyle w:val="apple-style-span"/>
          <w:b w:val="0"/>
          <w:sz w:val="28"/>
          <w:szCs w:val="28"/>
        </w:rPr>
        <w:t>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106н);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2/2008</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договоров</w:t>
      </w:r>
      <w:r w:rsidR="00011DC6">
        <w:rPr>
          <w:rStyle w:val="apple-style-span"/>
          <w:b w:val="0"/>
          <w:sz w:val="28"/>
          <w:szCs w:val="28"/>
        </w:rPr>
        <w:t xml:space="preserve"> </w:t>
      </w:r>
      <w:r w:rsidRPr="00011DC6">
        <w:rPr>
          <w:rStyle w:val="apple-style-span"/>
          <w:b w:val="0"/>
          <w:sz w:val="28"/>
          <w:szCs w:val="28"/>
        </w:rPr>
        <w:t>строительного</w:t>
      </w:r>
      <w:r w:rsidR="00011DC6">
        <w:rPr>
          <w:rStyle w:val="apple-style-span"/>
          <w:b w:val="0"/>
          <w:sz w:val="28"/>
          <w:szCs w:val="28"/>
        </w:rPr>
        <w:t xml:space="preserve"> </w:t>
      </w:r>
      <w:r w:rsidRPr="00011DC6">
        <w:rPr>
          <w:rStyle w:val="apple-style-span"/>
          <w:b w:val="0"/>
          <w:sz w:val="28"/>
          <w:szCs w:val="28"/>
        </w:rPr>
        <w:t>подряда»</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24.10.2008г.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116н);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3/2006</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активов</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обязательств,</w:t>
      </w:r>
      <w:r w:rsidR="00011DC6">
        <w:rPr>
          <w:rStyle w:val="apple-style-span"/>
          <w:b w:val="0"/>
          <w:sz w:val="28"/>
          <w:szCs w:val="28"/>
        </w:rPr>
        <w:t xml:space="preserve"> </w:t>
      </w:r>
      <w:r w:rsidRPr="00011DC6">
        <w:rPr>
          <w:rStyle w:val="apple-style-span"/>
          <w:b w:val="0"/>
          <w:sz w:val="28"/>
          <w:szCs w:val="28"/>
        </w:rPr>
        <w:t>стоимость</w:t>
      </w:r>
      <w:r w:rsidR="00011DC6">
        <w:rPr>
          <w:rStyle w:val="apple-style-span"/>
          <w:b w:val="0"/>
          <w:sz w:val="28"/>
          <w:szCs w:val="28"/>
        </w:rPr>
        <w:t xml:space="preserve"> </w:t>
      </w:r>
      <w:r w:rsidRPr="00011DC6">
        <w:rPr>
          <w:rStyle w:val="apple-style-span"/>
          <w:b w:val="0"/>
          <w:sz w:val="28"/>
          <w:szCs w:val="28"/>
        </w:rPr>
        <w:t>которых</w:t>
      </w:r>
      <w:r w:rsidR="00011DC6">
        <w:rPr>
          <w:rStyle w:val="apple-style-span"/>
          <w:b w:val="0"/>
          <w:sz w:val="28"/>
          <w:szCs w:val="28"/>
        </w:rPr>
        <w:t xml:space="preserve"> </w:t>
      </w:r>
      <w:r w:rsidRPr="00011DC6">
        <w:rPr>
          <w:rStyle w:val="apple-style-span"/>
          <w:b w:val="0"/>
          <w:sz w:val="28"/>
          <w:szCs w:val="28"/>
        </w:rPr>
        <w:t>выражена</w:t>
      </w:r>
      <w:r w:rsidR="00011DC6">
        <w:rPr>
          <w:rStyle w:val="apple-style-span"/>
          <w:b w:val="0"/>
          <w:sz w:val="28"/>
          <w:szCs w:val="28"/>
        </w:rPr>
        <w:t xml:space="preserve"> </w:t>
      </w:r>
      <w:r w:rsidRPr="00011DC6">
        <w:rPr>
          <w:rStyle w:val="apple-style-span"/>
          <w:b w:val="0"/>
          <w:sz w:val="28"/>
          <w:szCs w:val="28"/>
        </w:rPr>
        <w:t>в</w:t>
      </w:r>
      <w:r w:rsidR="00011DC6">
        <w:rPr>
          <w:rStyle w:val="apple-style-span"/>
          <w:b w:val="0"/>
          <w:sz w:val="28"/>
          <w:szCs w:val="28"/>
        </w:rPr>
        <w:t xml:space="preserve"> </w:t>
      </w:r>
      <w:r w:rsidRPr="00011DC6">
        <w:rPr>
          <w:rStyle w:val="apple-style-span"/>
          <w:b w:val="0"/>
          <w:sz w:val="28"/>
          <w:szCs w:val="28"/>
        </w:rPr>
        <w:t>иностранной</w:t>
      </w:r>
      <w:r w:rsidR="00011DC6">
        <w:rPr>
          <w:rStyle w:val="apple-style-span"/>
          <w:b w:val="0"/>
          <w:sz w:val="28"/>
          <w:szCs w:val="28"/>
        </w:rPr>
        <w:t xml:space="preserve"> </w:t>
      </w:r>
      <w:r w:rsidRPr="00011DC6">
        <w:rPr>
          <w:rStyle w:val="apple-style-span"/>
          <w:b w:val="0"/>
          <w:sz w:val="28"/>
          <w:szCs w:val="28"/>
        </w:rPr>
        <w:t>валюте»</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27.11.06</w:t>
      </w:r>
      <w:r w:rsidR="00011DC6">
        <w:rPr>
          <w:rStyle w:val="apple-style-span"/>
          <w:b w:val="0"/>
          <w:sz w:val="28"/>
          <w:szCs w:val="28"/>
        </w:rPr>
        <w:t xml:space="preserve"> </w:t>
      </w:r>
      <w:r w:rsidRPr="00011DC6">
        <w:rPr>
          <w:rStyle w:val="apple-style-span"/>
          <w:b w:val="0"/>
          <w:sz w:val="28"/>
          <w:szCs w:val="28"/>
        </w:rPr>
        <w:t>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154н,</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25.12.07</w:t>
      </w:r>
      <w:r w:rsidR="00011DC6">
        <w:rPr>
          <w:rStyle w:val="apple-style-span"/>
          <w:b w:val="0"/>
          <w:sz w:val="28"/>
          <w:szCs w:val="28"/>
        </w:rPr>
        <w:t xml:space="preserve"> </w:t>
      </w:r>
      <w:r w:rsidRPr="00011DC6">
        <w:rPr>
          <w:rStyle w:val="apple-style-span"/>
          <w:b w:val="0"/>
          <w:sz w:val="28"/>
          <w:szCs w:val="28"/>
        </w:rPr>
        <w:t>г.);</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4/99</w:t>
      </w:r>
      <w:r w:rsidR="00011DC6">
        <w:rPr>
          <w:rStyle w:val="apple-style-span"/>
          <w:b w:val="0"/>
          <w:sz w:val="28"/>
          <w:szCs w:val="28"/>
        </w:rPr>
        <w:t xml:space="preserve"> </w:t>
      </w:r>
      <w:r w:rsidRPr="00011DC6">
        <w:rPr>
          <w:rStyle w:val="apple-style-span"/>
          <w:b w:val="0"/>
          <w:sz w:val="28"/>
          <w:szCs w:val="28"/>
        </w:rPr>
        <w:t>«Бухгалтерская</w:t>
      </w:r>
      <w:r w:rsidR="00011DC6">
        <w:rPr>
          <w:rStyle w:val="apple-style-span"/>
          <w:b w:val="0"/>
          <w:sz w:val="28"/>
          <w:szCs w:val="28"/>
        </w:rPr>
        <w:t xml:space="preserve"> </w:t>
      </w:r>
      <w:r w:rsidRPr="00011DC6">
        <w:rPr>
          <w:rStyle w:val="apple-style-span"/>
          <w:b w:val="0"/>
          <w:sz w:val="28"/>
          <w:szCs w:val="28"/>
        </w:rPr>
        <w:t>отчетность</w:t>
      </w:r>
      <w:r w:rsidR="00011DC6">
        <w:rPr>
          <w:rStyle w:val="apple-style-span"/>
          <w:b w:val="0"/>
          <w:sz w:val="28"/>
          <w:szCs w:val="28"/>
        </w:rPr>
        <w:t xml:space="preserve"> </w:t>
      </w:r>
      <w:r w:rsidRPr="00011DC6">
        <w:rPr>
          <w:rStyle w:val="apple-style-span"/>
          <w:b w:val="0"/>
          <w:sz w:val="28"/>
          <w:szCs w:val="28"/>
        </w:rPr>
        <w:t>организации»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06.07.99г.</w:t>
      </w:r>
      <w:r w:rsidR="00011DC6">
        <w:rPr>
          <w:rStyle w:val="apple-style-span"/>
          <w:b w:val="0"/>
          <w:sz w:val="28"/>
          <w:szCs w:val="28"/>
        </w:rPr>
        <w:t xml:space="preserve"> </w:t>
      </w:r>
      <w:r w:rsidRPr="00011DC6">
        <w:rPr>
          <w:rStyle w:val="apple-style-span"/>
          <w:b w:val="0"/>
          <w:sz w:val="28"/>
          <w:szCs w:val="28"/>
        </w:rPr>
        <w:t>№43н,</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18.09.06</w:t>
      </w:r>
      <w:r w:rsidR="00011DC6">
        <w:rPr>
          <w:rStyle w:val="apple-style-span"/>
          <w:b w:val="0"/>
          <w:sz w:val="28"/>
          <w:szCs w:val="28"/>
        </w:rPr>
        <w:t xml:space="preserve"> </w:t>
      </w:r>
      <w:r w:rsidRPr="00011DC6">
        <w:rPr>
          <w:rStyle w:val="apple-style-span"/>
          <w:b w:val="0"/>
          <w:sz w:val="28"/>
          <w:szCs w:val="28"/>
        </w:rPr>
        <w:t>г.);</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5/01</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материально-производственных</w:t>
      </w:r>
      <w:r w:rsidR="00011DC6">
        <w:rPr>
          <w:rStyle w:val="apple-style-span"/>
          <w:b w:val="0"/>
          <w:sz w:val="28"/>
          <w:szCs w:val="28"/>
        </w:rPr>
        <w:t xml:space="preserve"> </w:t>
      </w:r>
      <w:r w:rsidRPr="00011DC6">
        <w:rPr>
          <w:rStyle w:val="apple-style-span"/>
          <w:b w:val="0"/>
          <w:sz w:val="28"/>
          <w:szCs w:val="28"/>
        </w:rPr>
        <w:t>запасов»</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09.06.2001</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44н,</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26.03.07</w:t>
      </w:r>
      <w:r w:rsidR="00011DC6">
        <w:rPr>
          <w:rStyle w:val="apple-style-span"/>
          <w:b w:val="0"/>
          <w:sz w:val="28"/>
          <w:szCs w:val="28"/>
        </w:rPr>
        <w:t xml:space="preserve"> </w:t>
      </w:r>
      <w:r w:rsidRPr="00011DC6">
        <w:rPr>
          <w:rStyle w:val="apple-style-span"/>
          <w:b w:val="0"/>
          <w:sz w:val="28"/>
          <w:szCs w:val="28"/>
        </w:rPr>
        <w:t>г.);</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6/01</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основных</w:t>
      </w:r>
      <w:r w:rsidR="00011DC6">
        <w:rPr>
          <w:rStyle w:val="apple-style-span"/>
          <w:b w:val="0"/>
          <w:sz w:val="28"/>
          <w:szCs w:val="28"/>
        </w:rPr>
        <w:t xml:space="preserve"> </w:t>
      </w:r>
      <w:r w:rsidRPr="00011DC6">
        <w:rPr>
          <w:rStyle w:val="apple-style-span"/>
          <w:b w:val="0"/>
          <w:sz w:val="28"/>
          <w:szCs w:val="28"/>
        </w:rPr>
        <w:t>средств»</w:t>
      </w:r>
      <w:r w:rsidR="00011DC6">
        <w:rPr>
          <w:rStyle w:val="apple-style-span"/>
          <w:b w:val="0"/>
          <w:sz w:val="28"/>
          <w:szCs w:val="28"/>
        </w:rPr>
        <w:t xml:space="preserve"> </w:t>
      </w:r>
      <w:r w:rsidRPr="00011DC6">
        <w:rPr>
          <w:rStyle w:val="apple-style-span"/>
          <w:b w:val="0"/>
          <w:sz w:val="28"/>
          <w:szCs w:val="28"/>
        </w:rPr>
        <w:t>(Приказа</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30.03.2001</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26н,</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изменениями</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дополнениями);</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7/98</w:t>
      </w:r>
      <w:r w:rsidR="00011DC6">
        <w:rPr>
          <w:rStyle w:val="apple-style-span"/>
          <w:b w:val="0"/>
          <w:sz w:val="28"/>
          <w:szCs w:val="28"/>
        </w:rPr>
        <w:t xml:space="preserve"> </w:t>
      </w:r>
      <w:r w:rsidRPr="00011DC6">
        <w:rPr>
          <w:rStyle w:val="apple-style-span"/>
          <w:b w:val="0"/>
          <w:sz w:val="28"/>
          <w:szCs w:val="28"/>
        </w:rPr>
        <w:t>«События</w:t>
      </w:r>
      <w:r w:rsidR="00011DC6">
        <w:rPr>
          <w:rStyle w:val="apple-style-span"/>
          <w:b w:val="0"/>
          <w:sz w:val="28"/>
          <w:szCs w:val="28"/>
        </w:rPr>
        <w:t xml:space="preserve"> </w:t>
      </w:r>
      <w:r w:rsidRPr="00011DC6">
        <w:rPr>
          <w:rStyle w:val="apple-style-span"/>
          <w:b w:val="0"/>
          <w:sz w:val="28"/>
          <w:szCs w:val="28"/>
        </w:rPr>
        <w:t>после</w:t>
      </w:r>
      <w:r w:rsidR="00011DC6">
        <w:rPr>
          <w:rStyle w:val="apple-style-span"/>
          <w:b w:val="0"/>
          <w:sz w:val="28"/>
          <w:szCs w:val="28"/>
        </w:rPr>
        <w:t xml:space="preserve"> </w:t>
      </w:r>
      <w:r w:rsidRPr="00011DC6">
        <w:rPr>
          <w:rStyle w:val="apple-style-span"/>
          <w:b w:val="0"/>
          <w:sz w:val="28"/>
          <w:szCs w:val="28"/>
        </w:rPr>
        <w:t>отчетной</w:t>
      </w:r>
      <w:r w:rsidR="00011DC6">
        <w:rPr>
          <w:rStyle w:val="apple-style-span"/>
          <w:b w:val="0"/>
          <w:sz w:val="28"/>
          <w:szCs w:val="28"/>
        </w:rPr>
        <w:t xml:space="preserve"> </w:t>
      </w:r>
      <w:r w:rsidRPr="00011DC6">
        <w:rPr>
          <w:rStyle w:val="apple-style-span"/>
          <w:b w:val="0"/>
          <w:sz w:val="28"/>
          <w:szCs w:val="28"/>
        </w:rPr>
        <w:t>даты»</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25.11</w:t>
      </w:r>
      <w:r w:rsidR="00011DC6">
        <w:rPr>
          <w:rStyle w:val="apple-style-span"/>
          <w:b w:val="0"/>
          <w:sz w:val="28"/>
          <w:szCs w:val="28"/>
        </w:rPr>
        <w:t xml:space="preserve"> </w:t>
      </w:r>
      <w:r w:rsidRPr="00011DC6">
        <w:rPr>
          <w:rStyle w:val="apple-style-span"/>
          <w:b w:val="0"/>
          <w:sz w:val="28"/>
          <w:szCs w:val="28"/>
        </w:rPr>
        <w:t>98г.</w:t>
      </w:r>
      <w:r w:rsidR="00011DC6">
        <w:rPr>
          <w:rStyle w:val="apple-style-span"/>
          <w:b w:val="0"/>
          <w:sz w:val="28"/>
          <w:szCs w:val="28"/>
        </w:rPr>
        <w:t xml:space="preserve"> </w:t>
      </w:r>
      <w:r w:rsidRPr="00011DC6">
        <w:rPr>
          <w:rStyle w:val="apple-style-span"/>
          <w:b w:val="0"/>
          <w:sz w:val="28"/>
          <w:szCs w:val="28"/>
        </w:rPr>
        <w:t>№56н);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8/01</w:t>
      </w:r>
      <w:r w:rsidR="00011DC6">
        <w:rPr>
          <w:rStyle w:val="apple-style-span"/>
          <w:b w:val="0"/>
          <w:sz w:val="28"/>
          <w:szCs w:val="28"/>
        </w:rPr>
        <w:t xml:space="preserve"> </w:t>
      </w:r>
      <w:r w:rsidRPr="00011DC6">
        <w:rPr>
          <w:rStyle w:val="apple-style-span"/>
          <w:b w:val="0"/>
          <w:sz w:val="28"/>
          <w:szCs w:val="28"/>
        </w:rPr>
        <w:t>«Условные</w:t>
      </w:r>
      <w:r w:rsidR="00011DC6">
        <w:rPr>
          <w:rStyle w:val="apple-style-span"/>
          <w:b w:val="0"/>
          <w:sz w:val="28"/>
          <w:szCs w:val="28"/>
        </w:rPr>
        <w:t xml:space="preserve"> </w:t>
      </w:r>
      <w:r w:rsidRPr="00011DC6">
        <w:rPr>
          <w:rStyle w:val="apple-style-span"/>
          <w:b w:val="0"/>
          <w:sz w:val="28"/>
          <w:szCs w:val="28"/>
        </w:rPr>
        <w:t>факты</w:t>
      </w:r>
      <w:r w:rsidR="00011DC6">
        <w:rPr>
          <w:rStyle w:val="apple-style-span"/>
          <w:b w:val="0"/>
          <w:sz w:val="28"/>
          <w:szCs w:val="28"/>
        </w:rPr>
        <w:t xml:space="preserve"> </w:t>
      </w:r>
      <w:r w:rsidRPr="00011DC6">
        <w:rPr>
          <w:rStyle w:val="apple-style-span"/>
          <w:b w:val="0"/>
          <w:sz w:val="28"/>
          <w:szCs w:val="28"/>
        </w:rPr>
        <w:t>хозяйственной</w:t>
      </w:r>
      <w:r w:rsidR="00011DC6">
        <w:rPr>
          <w:rStyle w:val="apple-style-span"/>
          <w:b w:val="0"/>
          <w:sz w:val="28"/>
          <w:szCs w:val="28"/>
        </w:rPr>
        <w:t xml:space="preserve"> </w:t>
      </w:r>
      <w:r w:rsidRPr="00011DC6">
        <w:rPr>
          <w:rStyle w:val="apple-style-span"/>
          <w:b w:val="0"/>
          <w:sz w:val="28"/>
          <w:szCs w:val="28"/>
        </w:rPr>
        <w:t>деятельности»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28.11.01г.</w:t>
      </w:r>
      <w:r w:rsidR="00011DC6">
        <w:rPr>
          <w:rStyle w:val="apple-style-span"/>
          <w:b w:val="0"/>
          <w:sz w:val="28"/>
          <w:szCs w:val="28"/>
        </w:rPr>
        <w:t xml:space="preserve"> </w:t>
      </w:r>
      <w:r w:rsidRPr="00011DC6">
        <w:rPr>
          <w:rStyle w:val="apple-style-span"/>
          <w:b w:val="0"/>
          <w:sz w:val="28"/>
          <w:szCs w:val="28"/>
        </w:rPr>
        <w:t>№96н);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9/99</w:t>
      </w:r>
      <w:r w:rsidR="00011DC6">
        <w:rPr>
          <w:rStyle w:val="apple-style-span"/>
          <w:b w:val="0"/>
          <w:sz w:val="28"/>
          <w:szCs w:val="28"/>
        </w:rPr>
        <w:t xml:space="preserve"> </w:t>
      </w:r>
      <w:r w:rsidRPr="00011DC6">
        <w:rPr>
          <w:rStyle w:val="apple-style-span"/>
          <w:b w:val="0"/>
          <w:sz w:val="28"/>
          <w:szCs w:val="28"/>
        </w:rPr>
        <w:t>«Доходы</w:t>
      </w:r>
      <w:r w:rsidR="00011DC6">
        <w:rPr>
          <w:rStyle w:val="apple-style-span"/>
          <w:b w:val="0"/>
          <w:sz w:val="28"/>
          <w:szCs w:val="28"/>
        </w:rPr>
        <w:t xml:space="preserve"> </w:t>
      </w:r>
      <w:r w:rsidRPr="00011DC6">
        <w:rPr>
          <w:rStyle w:val="apple-style-span"/>
          <w:b w:val="0"/>
          <w:sz w:val="28"/>
          <w:szCs w:val="28"/>
        </w:rPr>
        <w:t>организации»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06.05.99</w:t>
      </w:r>
      <w:r w:rsidR="00011DC6">
        <w:rPr>
          <w:rStyle w:val="apple-style-span"/>
          <w:b w:val="0"/>
          <w:sz w:val="28"/>
          <w:szCs w:val="28"/>
        </w:rPr>
        <w:t xml:space="preserve"> </w:t>
      </w:r>
      <w:r w:rsidRPr="00011DC6">
        <w:rPr>
          <w:rStyle w:val="apple-style-span"/>
          <w:b w:val="0"/>
          <w:sz w:val="28"/>
          <w:szCs w:val="28"/>
        </w:rPr>
        <w:t>№32н</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изменениями</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дополнениями);</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10/99</w:t>
      </w:r>
      <w:r w:rsidR="00011DC6">
        <w:rPr>
          <w:rStyle w:val="apple-style-span"/>
          <w:b w:val="0"/>
          <w:sz w:val="28"/>
          <w:szCs w:val="28"/>
        </w:rPr>
        <w:t xml:space="preserve"> </w:t>
      </w:r>
      <w:r w:rsidRPr="00011DC6">
        <w:rPr>
          <w:rStyle w:val="apple-style-span"/>
          <w:b w:val="0"/>
          <w:sz w:val="28"/>
          <w:szCs w:val="28"/>
        </w:rPr>
        <w:t>«Расходы</w:t>
      </w:r>
      <w:r w:rsidR="00011DC6">
        <w:rPr>
          <w:rStyle w:val="apple-style-span"/>
          <w:b w:val="0"/>
          <w:sz w:val="28"/>
          <w:szCs w:val="28"/>
        </w:rPr>
        <w:t xml:space="preserve"> </w:t>
      </w:r>
      <w:r w:rsidRPr="00011DC6">
        <w:rPr>
          <w:rStyle w:val="apple-style-span"/>
          <w:b w:val="0"/>
          <w:sz w:val="28"/>
          <w:szCs w:val="28"/>
        </w:rPr>
        <w:t>организации»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06.05.99г.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33н</w:t>
      </w:r>
      <w:r w:rsidR="00011DC6">
        <w:rPr>
          <w:rStyle w:val="apple-style-span"/>
          <w:b w:val="0"/>
          <w:sz w:val="28"/>
          <w:szCs w:val="28"/>
        </w:rPr>
        <w:t xml:space="preserve"> </w:t>
      </w:r>
      <w:r w:rsidRPr="00011DC6">
        <w:rPr>
          <w:rStyle w:val="apple-style-span"/>
          <w:b w:val="0"/>
          <w:sz w:val="28"/>
          <w:szCs w:val="28"/>
        </w:rPr>
        <w:t>с</w:t>
      </w:r>
      <w:r w:rsidR="00011DC6">
        <w:rPr>
          <w:rStyle w:val="apple-style-span"/>
          <w:b w:val="0"/>
          <w:sz w:val="28"/>
          <w:szCs w:val="28"/>
        </w:rPr>
        <w:t xml:space="preserve"> </w:t>
      </w:r>
      <w:r w:rsidRPr="00011DC6">
        <w:rPr>
          <w:rStyle w:val="apple-style-span"/>
          <w:b w:val="0"/>
          <w:sz w:val="28"/>
          <w:szCs w:val="28"/>
        </w:rPr>
        <w:t>изменениями</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дополнениями);</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11/2000</w:t>
      </w:r>
      <w:r w:rsidR="00011DC6">
        <w:rPr>
          <w:rStyle w:val="apple-style-span"/>
          <w:b w:val="0"/>
          <w:sz w:val="28"/>
          <w:szCs w:val="28"/>
        </w:rPr>
        <w:t xml:space="preserve"> </w:t>
      </w:r>
      <w:r w:rsidRPr="00011DC6">
        <w:rPr>
          <w:rStyle w:val="apple-style-span"/>
          <w:b w:val="0"/>
          <w:sz w:val="28"/>
          <w:szCs w:val="28"/>
        </w:rPr>
        <w:t>«Информация</w:t>
      </w:r>
      <w:r w:rsidR="00011DC6">
        <w:rPr>
          <w:rStyle w:val="apple-style-span"/>
          <w:b w:val="0"/>
          <w:sz w:val="28"/>
          <w:szCs w:val="28"/>
        </w:rPr>
        <w:t xml:space="preserve"> </w:t>
      </w:r>
      <w:r w:rsidRPr="00011DC6">
        <w:rPr>
          <w:rStyle w:val="apple-style-span"/>
          <w:b w:val="0"/>
          <w:sz w:val="28"/>
          <w:szCs w:val="28"/>
        </w:rPr>
        <w:t>об</w:t>
      </w:r>
      <w:r w:rsidR="00011DC6">
        <w:rPr>
          <w:rStyle w:val="apple-style-span"/>
          <w:b w:val="0"/>
          <w:sz w:val="28"/>
          <w:szCs w:val="28"/>
        </w:rPr>
        <w:t xml:space="preserve"> </w:t>
      </w:r>
      <w:r w:rsidRPr="00011DC6">
        <w:rPr>
          <w:rStyle w:val="apple-style-span"/>
          <w:b w:val="0"/>
          <w:sz w:val="28"/>
          <w:szCs w:val="28"/>
        </w:rPr>
        <w:t>аффилированных</w:t>
      </w:r>
      <w:r w:rsidR="00011DC6">
        <w:rPr>
          <w:rStyle w:val="apple-style-span"/>
          <w:b w:val="0"/>
          <w:sz w:val="28"/>
          <w:szCs w:val="28"/>
        </w:rPr>
        <w:t xml:space="preserve"> </w:t>
      </w:r>
      <w:r w:rsidRPr="00011DC6">
        <w:rPr>
          <w:rStyle w:val="apple-style-span"/>
          <w:b w:val="0"/>
          <w:sz w:val="28"/>
          <w:szCs w:val="28"/>
        </w:rPr>
        <w:t>лицах»</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13.01.2000г.</w:t>
      </w:r>
      <w:r w:rsidR="00011DC6">
        <w:rPr>
          <w:rStyle w:val="apple-style-span"/>
          <w:b w:val="0"/>
          <w:sz w:val="28"/>
          <w:szCs w:val="28"/>
        </w:rPr>
        <w:t xml:space="preserve"> </w:t>
      </w:r>
      <w:r w:rsidRPr="00011DC6">
        <w:rPr>
          <w:rStyle w:val="apple-style-span"/>
          <w:b w:val="0"/>
          <w:sz w:val="28"/>
          <w:szCs w:val="28"/>
        </w:rPr>
        <w:t>№5н);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12/2000</w:t>
      </w:r>
      <w:r w:rsidR="00011DC6">
        <w:rPr>
          <w:rStyle w:val="apple-style-span"/>
          <w:b w:val="0"/>
          <w:sz w:val="28"/>
          <w:szCs w:val="28"/>
        </w:rPr>
        <w:t xml:space="preserve"> </w:t>
      </w:r>
      <w:r w:rsidRPr="00011DC6">
        <w:rPr>
          <w:rStyle w:val="apple-style-span"/>
          <w:b w:val="0"/>
          <w:sz w:val="28"/>
          <w:szCs w:val="28"/>
        </w:rPr>
        <w:t>«Информация</w:t>
      </w:r>
      <w:r w:rsidR="00011DC6">
        <w:rPr>
          <w:rStyle w:val="apple-style-span"/>
          <w:b w:val="0"/>
          <w:sz w:val="28"/>
          <w:szCs w:val="28"/>
        </w:rPr>
        <w:t xml:space="preserve"> </w:t>
      </w:r>
      <w:r w:rsidRPr="00011DC6">
        <w:rPr>
          <w:rStyle w:val="apple-style-span"/>
          <w:b w:val="0"/>
          <w:sz w:val="28"/>
          <w:szCs w:val="28"/>
        </w:rPr>
        <w:t>по</w:t>
      </w:r>
      <w:r w:rsidR="00011DC6">
        <w:rPr>
          <w:rStyle w:val="apple-style-span"/>
          <w:b w:val="0"/>
          <w:sz w:val="28"/>
          <w:szCs w:val="28"/>
        </w:rPr>
        <w:t xml:space="preserve"> </w:t>
      </w:r>
      <w:r w:rsidRPr="00011DC6">
        <w:rPr>
          <w:rStyle w:val="apple-style-span"/>
          <w:b w:val="0"/>
          <w:sz w:val="28"/>
          <w:szCs w:val="28"/>
        </w:rPr>
        <w:t>сегментам»</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27.01.2000г.;</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13/2000</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государственной</w:t>
      </w:r>
      <w:r w:rsidR="00011DC6">
        <w:rPr>
          <w:rStyle w:val="apple-style-span"/>
          <w:b w:val="0"/>
          <w:sz w:val="28"/>
          <w:szCs w:val="28"/>
        </w:rPr>
        <w:t xml:space="preserve"> </w:t>
      </w:r>
      <w:r w:rsidRPr="00011DC6">
        <w:rPr>
          <w:rStyle w:val="apple-style-span"/>
          <w:b w:val="0"/>
          <w:sz w:val="28"/>
          <w:szCs w:val="28"/>
        </w:rPr>
        <w:t>помощи»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16.10.00</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92н);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14/2007</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нематериальных</w:t>
      </w:r>
      <w:r w:rsidR="00011DC6">
        <w:rPr>
          <w:rStyle w:val="apple-style-span"/>
          <w:b w:val="0"/>
          <w:sz w:val="28"/>
          <w:szCs w:val="28"/>
        </w:rPr>
        <w:t xml:space="preserve"> </w:t>
      </w:r>
      <w:r w:rsidRPr="00011DC6">
        <w:rPr>
          <w:rStyle w:val="apple-style-span"/>
          <w:b w:val="0"/>
          <w:sz w:val="28"/>
          <w:szCs w:val="28"/>
        </w:rPr>
        <w:t>активов»</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27.12.07</w:t>
      </w:r>
      <w:r w:rsidR="00011DC6">
        <w:rPr>
          <w:rStyle w:val="apple-style-span"/>
          <w:b w:val="0"/>
          <w:sz w:val="28"/>
          <w:szCs w:val="28"/>
        </w:rPr>
        <w:t xml:space="preserve"> </w:t>
      </w:r>
      <w:r w:rsidRPr="00011DC6">
        <w:rPr>
          <w:rStyle w:val="apple-style-span"/>
          <w:b w:val="0"/>
          <w:sz w:val="28"/>
          <w:szCs w:val="28"/>
        </w:rPr>
        <w:t>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153н);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15/01</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расходов</w:t>
      </w:r>
      <w:r w:rsidR="00011DC6">
        <w:rPr>
          <w:rStyle w:val="apple-style-span"/>
          <w:b w:val="0"/>
          <w:sz w:val="28"/>
          <w:szCs w:val="28"/>
        </w:rPr>
        <w:t xml:space="preserve"> </w:t>
      </w:r>
      <w:r w:rsidRPr="00011DC6">
        <w:rPr>
          <w:rStyle w:val="apple-style-span"/>
          <w:b w:val="0"/>
          <w:sz w:val="28"/>
          <w:szCs w:val="28"/>
        </w:rPr>
        <w:t>по</w:t>
      </w:r>
      <w:r w:rsidR="00011DC6">
        <w:rPr>
          <w:rStyle w:val="apple-style-span"/>
          <w:b w:val="0"/>
          <w:sz w:val="28"/>
          <w:szCs w:val="28"/>
        </w:rPr>
        <w:t xml:space="preserve"> </w:t>
      </w:r>
      <w:r w:rsidRPr="00011DC6">
        <w:rPr>
          <w:rStyle w:val="apple-style-span"/>
          <w:b w:val="0"/>
          <w:sz w:val="28"/>
          <w:szCs w:val="28"/>
        </w:rPr>
        <w:t>займам</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кредитам»</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06.10.2008</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107н);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16/02</w:t>
      </w:r>
      <w:r w:rsidR="00011DC6">
        <w:rPr>
          <w:rStyle w:val="apple-style-span"/>
          <w:b w:val="0"/>
          <w:sz w:val="28"/>
          <w:szCs w:val="28"/>
        </w:rPr>
        <w:t xml:space="preserve"> </w:t>
      </w:r>
      <w:r w:rsidRPr="00011DC6">
        <w:rPr>
          <w:rStyle w:val="apple-style-span"/>
          <w:b w:val="0"/>
          <w:sz w:val="28"/>
          <w:szCs w:val="28"/>
        </w:rPr>
        <w:t>«Информация</w:t>
      </w:r>
      <w:r w:rsidR="00011DC6">
        <w:rPr>
          <w:rStyle w:val="apple-style-span"/>
          <w:b w:val="0"/>
          <w:sz w:val="28"/>
          <w:szCs w:val="28"/>
        </w:rPr>
        <w:t xml:space="preserve"> </w:t>
      </w:r>
      <w:r w:rsidRPr="00011DC6">
        <w:rPr>
          <w:rStyle w:val="apple-style-span"/>
          <w:b w:val="0"/>
          <w:sz w:val="28"/>
          <w:szCs w:val="28"/>
        </w:rPr>
        <w:t>по</w:t>
      </w:r>
      <w:r w:rsidR="00011DC6">
        <w:rPr>
          <w:rStyle w:val="apple-style-span"/>
          <w:b w:val="0"/>
          <w:sz w:val="28"/>
          <w:szCs w:val="28"/>
        </w:rPr>
        <w:t xml:space="preserve"> </w:t>
      </w:r>
      <w:r w:rsidRPr="00011DC6">
        <w:rPr>
          <w:rStyle w:val="apple-style-span"/>
          <w:b w:val="0"/>
          <w:sz w:val="28"/>
          <w:szCs w:val="28"/>
        </w:rPr>
        <w:t>прекращаемой</w:t>
      </w:r>
      <w:r w:rsidR="00011DC6">
        <w:rPr>
          <w:rStyle w:val="apple-style-span"/>
          <w:b w:val="0"/>
          <w:sz w:val="28"/>
          <w:szCs w:val="28"/>
        </w:rPr>
        <w:t xml:space="preserve"> </w:t>
      </w:r>
      <w:r w:rsidRPr="00011DC6">
        <w:rPr>
          <w:rStyle w:val="apple-style-span"/>
          <w:b w:val="0"/>
          <w:sz w:val="28"/>
          <w:szCs w:val="28"/>
        </w:rPr>
        <w:t>деятельности»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2.07.02</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66н);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17/02</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расходов</w:t>
      </w:r>
      <w:r w:rsidR="00011DC6">
        <w:rPr>
          <w:rStyle w:val="apple-style-span"/>
          <w:b w:val="0"/>
          <w:sz w:val="28"/>
          <w:szCs w:val="28"/>
        </w:rPr>
        <w:t xml:space="preserve"> </w:t>
      </w:r>
      <w:r w:rsidRPr="00011DC6">
        <w:rPr>
          <w:rStyle w:val="apple-style-span"/>
          <w:b w:val="0"/>
          <w:sz w:val="28"/>
          <w:szCs w:val="28"/>
        </w:rPr>
        <w:t>на</w:t>
      </w:r>
      <w:r w:rsidR="00011DC6">
        <w:rPr>
          <w:rStyle w:val="apple-style-span"/>
          <w:b w:val="0"/>
          <w:sz w:val="28"/>
          <w:szCs w:val="28"/>
        </w:rPr>
        <w:t xml:space="preserve"> </w:t>
      </w:r>
      <w:r w:rsidRPr="00011DC6">
        <w:rPr>
          <w:rStyle w:val="apple-style-span"/>
          <w:b w:val="0"/>
          <w:sz w:val="28"/>
          <w:szCs w:val="28"/>
        </w:rPr>
        <w:t>научно-исследовательские,</w:t>
      </w:r>
      <w:r w:rsidR="00011DC6">
        <w:rPr>
          <w:rStyle w:val="apple-style-span"/>
          <w:b w:val="0"/>
          <w:sz w:val="28"/>
          <w:szCs w:val="28"/>
        </w:rPr>
        <w:t xml:space="preserve"> </w:t>
      </w:r>
      <w:r w:rsidRPr="00011DC6">
        <w:rPr>
          <w:rStyle w:val="apple-style-span"/>
          <w:b w:val="0"/>
          <w:sz w:val="28"/>
          <w:szCs w:val="28"/>
        </w:rPr>
        <w:t>опытно-конструкторские</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технологические</w:t>
      </w:r>
      <w:r w:rsidR="00011DC6">
        <w:rPr>
          <w:rStyle w:val="apple-style-span"/>
          <w:b w:val="0"/>
          <w:sz w:val="28"/>
          <w:szCs w:val="28"/>
        </w:rPr>
        <w:t xml:space="preserve"> </w:t>
      </w:r>
      <w:r w:rsidRPr="00011DC6">
        <w:rPr>
          <w:rStyle w:val="apple-style-span"/>
          <w:b w:val="0"/>
          <w:sz w:val="28"/>
          <w:szCs w:val="28"/>
        </w:rPr>
        <w:t>работы»</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19.11.2002г.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115н);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18/02</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расчетов</w:t>
      </w:r>
      <w:r w:rsidR="00011DC6">
        <w:rPr>
          <w:rStyle w:val="apple-style-span"/>
          <w:b w:val="0"/>
          <w:sz w:val="28"/>
          <w:szCs w:val="28"/>
        </w:rPr>
        <w:t xml:space="preserve"> </w:t>
      </w:r>
      <w:r w:rsidRPr="00011DC6">
        <w:rPr>
          <w:rStyle w:val="apple-style-span"/>
          <w:b w:val="0"/>
          <w:sz w:val="28"/>
          <w:szCs w:val="28"/>
        </w:rPr>
        <w:t>по</w:t>
      </w:r>
      <w:r w:rsidR="00011DC6">
        <w:rPr>
          <w:rStyle w:val="apple-style-span"/>
          <w:b w:val="0"/>
          <w:sz w:val="28"/>
          <w:szCs w:val="28"/>
        </w:rPr>
        <w:t xml:space="preserve"> </w:t>
      </w:r>
      <w:r w:rsidRPr="00011DC6">
        <w:rPr>
          <w:rStyle w:val="apple-style-span"/>
          <w:b w:val="0"/>
          <w:sz w:val="28"/>
          <w:szCs w:val="28"/>
        </w:rPr>
        <w:t>налогу</w:t>
      </w:r>
      <w:r w:rsidR="00011DC6">
        <w:rPr>
          <w:rStyle w:val="apple-style-span"/>
          <w:b w:val="0"/>
          <w:sz w:val="28"/>
          <w:szCs w:val="28"/>
        </w:rPr>
        <w:t xml:space="preserve"> </w:t>
      </w:r>
      <w:r w:rsidRPr="00011DC6">
        <w:rPr>
          <w:rStyle w:val="apple-style-span"/>
          <w:b w:val="0"/>
          <w:sz w:val="28"/>
          <w:szCs w:val="28"/>
        </w:rPr>
        <w:t>на</w:t>
      </w:r>
      <w:r w:rsidR="00011DC6">
        <w:rPr>
          <w:rStyle w:val="apple-style-span"/>
          <w:b w:val="0"/>
          <w:sz w:val="28"/>
          <w:szCs w:val="28"/>
        </w:rPr>
        <w:t xml:space="preserve"> </w:t>
      </w:r>
      <w:r w:rsidRPr="00011DC6">
        <w:rPr>
          <w:rStyle w:val="apple-style-span"/>
          <w:b w:val="0"/>
          <w:sz w:val="28"/>
          <w:szCs w:val="28"/>
        </w:rPr>
        <w:t>прибыль»</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19.11.2002г.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114н);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19/02</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Pr="00011DC6">
        <w:rPr>
          <w:rStyle w:val="apple-style-span"/>
          <w:b w:val="0"/>
          <w:sz w:val="28"/>
          <w:szCs w:val="28"/>
        </w:rPr>
        <w:t>финансовых</w:t>
      </w:r>
      <w:r w:rsidR="00011DC6">
        <w:rPr>
          <w:rStyle w:val="apple-style-span"/>
          <w:b w:val="0"/>
          <w:sz w:val="28"/>
          <w:szCs w:val="28"/>
        </w:rPr>
        <w:t xml:space="preserve"> </w:t>
      </w:r>
      <w:r w:rsidRPr="00011DC6">
        <w:rPr>
          <w:rStyle w:val="apple-style-span"/>
          <w:b w:val="0"/>
          <w:sz w:val="28"/>
          <w:szCs w:val="28"/>
        </w:rPr>
        <w:t>вложений»</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10.12.2002г.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126н);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20/03</w:t>
      </w:r>
      <w:r w:rsidR="00011DC6">
        <w:rPr>
          <w:rStyle w:val="apple-style-span"/>
          <w:b w:val="0"/>
          <w:sz w:val="28"/>
          <w:szCs w:val="28"/>
        </w:rPr>
        <w:t xml:space="preserve"> </w:t>
      </w:r>
      <w:r w:rsidRPr="00011DC6">
        <w:rPr>
          <w:rStyle w:val="apple-style-span"/>
          <w:b w:val="0"/>
          <w:sz w:val="28"/>
          <w:szCs w:val="28"/>
        </w:rPr>
        <w:t>«Информация</w:t>
      </w:r>
      <w:r w:rsidR="00011DC6">
        <w:rPr>
          <w:rStyle w:val="apple-style-span"/>
          <w:b w:val="0"/>
          <w:sz w:val="28"/>
          <w:szCs w:val="28"/>
        </w:rPr>
        <w:t xml:space="preserve"> </w:t>
      </w:r>
      <w:r w:rsidRPr="00011DC6">
        <w:rPr>
          <w:rStyle w:val="apple-style-span"/>
          <w:b w:val="0"/>
          <w:sz w:val="28"/>
          <w:szCs w:val="28"/>
        </w:rPr>
        <w:t>об</w:t>
      </w:r>
      <w:r w:rsidR="00011DC6">
        <w:rPr>
          <w:rStyle w:val="apple-style-span"/>
          <w:b w:val="0"/>
          <w:sz w:val="28"/>
          <w:szCs w:val="28"/>
        </w:rPr>
        <w:t xml:space="preserve"> </w:t>
      </w:r>
      <w:r w:rsidRPr="00011DC6">
        <w:rPr>
          <w:rStyle w:val="apple-style-span"/>
          <w:b w:val="0"/>
          <w:sz w:val="28"/>
          <w:szCs w:val="28"/>
        </w:rPr>
        <w:t>участии</w:t>
      </w:r>
      <w:r w:rsidR="00011DC6">
        <w:rPr>
          <w:rStyle w:val="apple-style-span"/>
          <w:b w:val="0"/>
          <w:sz w:val="28"/>
          <w:szCs w:val="28"/>
        </w:rPr>
        <w:t xml:space="preserve"> </w:t>
      </w:r>
      <w:r w:rsidRPr="00011DC6">
        <w:rPr>
          <w:rStyle w:val="apple-style-span"/>
          <w:b w:val="0"/>
          <w:sz w:val="28"/>
          <w:szCs w:val="28"/>
        </w:rPr>
        <w:t>в</w:t>
      </w:r>
      <w:r w:rsidR="00011DC6">
        <w:rPr>
          <w:rStyle w:val="apple-style-span"/>
          <w:b w:val="0"/>
          <w:sz w:val="28"/>
          <w:szCs w:val="28"/>
        </w:rPr>
        <w:t xml:space="preserve"> </w:t>
      </w:r>
      <w:r w:rsidRPr="00011DC6">
        <w:rPr>
          <w:rStyle w:val="apple-style-span"/>
          <w:b w:val="0"/>
          <w:sz w:val="28"/>
          <w:szCs w:val="28"/>
        </w:rPr>
        <w:t>совместной</w:t>
      </w:r>
      <w:r w:rsidR="00011DC6">
        <w:rPr>
          <w:rStyle w:val="apple-style-span"/>
          <w:b w:val="0"/>
          <w:sz w:val="28"/>
          <w:szCs w:val="28"/>
        </w:rPr>
        <w:t xml:space="preserve"> </w:t>
      </w:r>
      <w:r w:rsidRPr="00011DC6">
        <w:rPr>
          <w:rStyle w:val="apple-style-span"/>
          <w:b w:val="0"/>
          <w:sz w:val="28"/>
          <w:szCs w:val="28"/>
        </w:rPr>
        <w:t>деятельности»</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24.11.2003</w:t>
      </w:r>
      <w:r w:rsidR="00011DC6">
        <w:rPr>
          <w:rStyle w:val="apple-style-span"/>
          <w:b w:val="0"/>
          <w:sz w:val="28"/>
          <w:szCs w:val="28"/>
        </w:rPr>
        <w:t xml:space="preserve"> </w:t>
      </w:r>
      <w:r w:rsidRPr="00011DC6">
        <w:rPr>
          <w:rStyle w:val="apple-style-span"/>
          <w:b w:val="0"/>
          <w:sz w:val="28"/>
          <w:szCs w:val="28"/>
        </w:rPr>
        <w:t>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105н)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sz w:val="28"/>
        </w:rPr>
      </w:pPr>
      <w:r w:rsidRPr="00011DC6">
        <w:rPr>
          <w:rStyle w:val="apple-style-span"/>
          <w:b w:val="0"/>
          <w:sz w:val="28"/>
          <w:szCs w:val="28"/>
        </w:rPr>
        <w:t>ПБУ</w:t>
      </w:r>
      <w:r w:rsidR="00011DC6">
        <w:rPr>
          <w:rStyle w:val="apple-style-span"/>
          <w:b w:val="0"/>
          <w:sz w:val="28"/>
          <w:szCs w:val="28"/>
        </w:rPr>
        <w:t xml:space="preserve"> </w:t>
      </w:r>
      <w:r w:rsidRPr="00011DC6">
        <w:rPr>
          <w:rStyle w:val="apple-style-span"/>
          <w:b w:val="0"/>
          <w:sz w:val="28"/>
          <w:szCs w:val="28"/>
        </w:rPr>
        <w:t>21/2008</w:t>
      </w:r>
      <w:r w:rsidR="00011DC6">
        <w:rPr>
          <w:rStyle w:val="apple-style-span"/>
          <w:b w:val="0"/>
          <w:sz w:val="28"/>
          <w:szCs w:val="28"/>
        </w:rPr>
        <w:t xml:space="preserve"> </w:t>
      </w:r>
      <w:r w:rsidRPr="00011DC6">
        <w:rPr>
          <w:rStyle w:val="apple-style-span"/>
          <w:b w:val="0"/>
          <w:sz w:val="28"/>
          <w:szCs w:val="28"/>
        </w:rPr>
        <w:t>«Изменения</w:t>
      </w:r>
      <w:r w:rsidR="00011DC6">
        <w:rPr>
          <w:rStyle w:val="apple-style-span"/>
          <w:b w:val="0"/>
          <w:sz w:val="28"/>
          <w:szCs w:val="28"/>
        </w:rPr>
        <w:t xml:space="preserve"> </w:t>
      </w:r>
      <w:r w:rsidRPr="00011DC6">
        <w:rPr>
          <w:rStyle w:val="apple-style-span"/>
          <w:b w:val="0"/>
          <w:sz w:val="28"/>
          <w:szCs w:val="28"/>
        </w:rPr>
        <w:t>оценочных</w:t>
      </w:r>
      <w:r w:rsidR="00011DC6">
        <w:rPr>
          <w:rStyle w:val="apple-style-span"/>
          <w:b w:val="0"/>
          <w:sz w:val="28"/>
          <w:szCs w:val="28"/>
        </w:rPr>
        <w:t xml:space="preserve"> </w:t>
      </w:r>
      <w:r w:rsidRPr="00011DC6">
        <w:rPr>
          <w:rStyle w:val="apple-style-span"/>
          <w:b w:val="0"/>
          <w:sz w:val="28"/>
          <w:szCs w:val="28"/>
        </w:rPr>
        <w:t>значений»</w:t>
      </w:r>
      <w:r w:rsidR="00011DC6">
        <w:rPr>
          <w:rStyle w:val="apple-style-span"/>
          <w:b w:val="0"/>
          <w:sz w:val="28"/>
          <w:szCs w:val="28"/>
        </w:rPr>
        <w:t xml:space="preserve"> </w:t>
      </w:r>
      <w:r w:rsidRPr="00011DC6">
        <w:rPr>
          <w:rStyle w:val="apple-style-span"/>
          <w:b w:val="0"/>
          <w:sz w:val="28"/>
          <w:szCs w:val="28"/>
        </w:rPr>
        <w:t>(Приказ</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06.10.2008</w:t>
      </w:r>
      <w:r w:rsidR="00011DC6">
        <w:rPr>
          <w:rStyle w:val="apple-style-span"/>
          <w:b w:val="0"/>
          <w:sz w:val="28"/>
          <w:szCs w:val="28"/>
        </w:rPr>
        <w:t xml:space="preserve"> </w:t>
      </w:r>
      <w:r w:rsidRPr="00011DC6">
        <w:rPr>
          <w:rStyle w:val="apple-style-span"/>
          <w:b w:val="0"/>
          <w:sz w:val="28"/>
          <w:szCs w:val="28"/>
        </w:rPr>
        <w:t>г.</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106н);</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style-span"/>
          <w:b w:val="0"/>
          <w:sz w:val="28"/>
        </w:rPr>
      </w:pPr>
      <w:r w:rsidRPr="00011DC6">
        <w:rPr>
          <w:rStyle w:val="apple-style-span"/>
          <w:b w:val="0"/>
          <w:sz w:val="28"/>
          <w:szCs w:val="28"/>
        </w:rPr>
        <w:t>План</w:t>
      </w:r>
      <w:r w:rsidR="00011DC6">
        <w:rPr>
          <w:rStyle w:val="apple-style-span"/>
          <w:b w:val="0"/>
          <w:sz w:val="28"/>
          <w:szCs w:val="28"/>
        </w:rPr>
        <w:t xml:space="preserve"> </w:t>
      </w:r>
      <w:r w:rsidRPr="00011DC6">
        <w:rPr>
          <w:rStyle w:val="apple-style-span"/>
          <w:b w:val="0"/>
          <w:sz w:val="28"/>
          <w:szCs w:val="28"/>
        </w:rPr>
        <w:t>счетов</w:t>
      </w:r>
      <w:r w:rsidR="00011DC6">
        <w:rPr>
          <w:rStyle w:val="apple-style-span"/>
          <w:b w:val="0"/>
          <w:sz w:val="28"/>
          <w:szCs w:val="28"/>
        </w:rPr>
        <w:t xml:space="preserve"> </w:t>
      </w:r>
      <w:r w:rsidRPr="00011DC6">
        <w:rPr>
          <w:rStyle w:val="apple-style-span"/>
          <w:b w:val="0"/>
          <w:sz w:val="28"/>
          <w:szCs w:val="28"/>
        </w:rPr>
        <w:t>бухгалтерского</w:t>
      </w:r>
      <w:r w:rsidR="00011DC6">
        <w:rPr>
          <w:rStyle w:val="apple-style-span"/>
          <w:b w:val="0"/>
          <w:sz w:val="28"/>
          <w:szCs w:val="28"/>
        </w:rPr>
        <w:t xml:space="preserve"> </w:t>
      </w:r>
      <w:r w:rsidRPr="00011DC6">
        <w:rPr>
          <w:rStyle w:val="apple-style-span"/>
          <w:b w:val="0"/>
          <w:sz w:val="28"/>
          <w:szCs w:val="28"/>
        </w:rPr>
        <w:t>учета</w:t>
      </w:r>
      <w:r w:rsidR="00011DC6">
        <w:rPr>
          <w:rStyle w:val="apple-style-span"/>
          <w:b w:val="0"/>
          <w:sz w:val="28"/>
          <w:szCs w:val="28"/>
        </w:rPr>
        <w:t xml:space="preserve"> </w:t>
      </w:r>
      <w:r w:rsidRPr="00011DC6">
        <w:rPr>
          <w:rStyle w:val="apple-style-span"/>
          <w:b w:val="0"/>
          <w:sz w:val="28"/>
          <w:szCs w:val="28"/>
        </w:rPr>
        <w:t>финансово-хозяйственной</w:t>
      </w:r>
      <w:r w:rsidR="00011DC6">
        <w:rPr>
          <w:rStyle w:val="apple-style-span"/>
          <w:b w:val="0"/>
          <w:sz w:val="28"/>
          <w:szCs w:val="28"/>
        </w:rPr>
        <w:t xml:space="preserve"> </w:t>
      </w:r>
      <w:r w:rsidRPr="00011DC6">
        <w:rPr>
          <w:rStyle w:val="apple-style-span"/>
          <w:b w:val="0"/>
          <w:sz w:val="28"/>
          <w:szCs w:val="28"/>
        </w:rPr>
        <w:t>деятельности</w:t>
      </w:r>
      <w:r w:rsidR="00011DC6">
        <w:rPr>
          <w:rStyle w:val="apple-style-span"/>
          <w:b w:val="0"/>
          <w:sz w:val="28"/>
          <w:szCs w:val="28"/>
        </w:rPr>
        <w:t xml:space="preserve"> </w:t>
      </w:r>
      <w:r w:rsidRPr="00011DC6">
        <w:rPr>
          <w:rStyle w:val="apple-style-span"/>
          <w:b w:val="0"/>
          <w:sz w:val="28"/>
          <w:szCs w:val="28"/>
        </w:rPr>
        <w:t>организаций</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Инструкция</w:t>
      </w:r>
      <w:r w:rsidR="00011DC6">
        <w:rPr>
          <w:rStyle w:val="apple-style-span"/>
          <w:b w:val="0"/>
          <w:sz w:val="28"/>
          <w:szCs w:val="28"/>
        </w:rPr>
        <w:t xml:space="preserve"> </w:t>
      </w:r>
      <w:r w:rsidRPr="00011DC6">
        <w:rPr>
          <w:rStyle w:val="apple-style-span"/>
          <w:b w:val="0"/>
          <w:sz w:val="28"/>
          <w:szCs w:val="28"/>
        </w:rPr>
        <w:t>по</w:t>
      </w:r>
      <w:r w:rsidR="00011DC6">
        <w:rPr>
          <w:rStyle w:val="apple-style-span"/>
          <w:b w:val="0"/>
          <w:sz w:val="28"/>
          <w:szCs w:val="28"/>
        </w:rPr>
        <w:t xml:space="preserve"> </w:t>
      </w:r>
      <w:r w:rsidRPr="00011DC6">
        <w:rPr>
          <w:rStyle w:val="apple-style-span"/>
          <w:b w:val="0"/>
          <w:sz w:val="28"/>
          <w:szCs w:val="28"/>
        </w:rPr>
        <w:t>его</w:t>
      </w:r>
      <w:r w:rsidR="00011DC6">
        <w:rPr>
          <w:rStyle w:val="apple-style-span"/>
          <w:b w:val="0"/>
          <w:sz w:val="28"/>
          <w:szCs w:val="28"/>
        </w:rPr>
        <w:t xml:space="preserve"> </w:t>
      </w:r>
      <w:r w:rsidRPr="00011DC6">
        <w:rPr>
          <w:rStyle w:val="apple-style-span"/>
          <w:b w:val="0"/>
          <w:sz w:val="28"/>
          <w:szCs w:val="28"/>
        </w:rPr>
        <w:t>применению</w:t>
      </w:r>
      <w:r w:rsidR="00011DC6">
        <w:rPr>
          <w:rStyle w:val="apple-style-span"/>
          <w:b w:val="0"/>
          <w:sz w:val="28"/>
          <w:szCs w:val="28"/>
        </w:rPr>
        <w:t xml:space="preserve"> </w:t>
      </w:r>
      <w:r w:rsidRPr="00011DC6">
        <w:rPr>
          <w:rStyle w:val="apple-style-span"/>
          <w:b w:val="0"/>
          <w:sz w:val="28"/>
          <w:szCs w:val="28"/>
        </w:rPr>
        <w:t>(в</w:t>
      </w:r>
      <w:r w:rsidR="00011DC6">
        <w:rPr>
          <w:rStyle w:val="apple-style-span"/>
          <w:b w:val="0"/>
          <w:sz w:val="28"/>
          <w:szCs w:val="28"/>
        </w:rPr>
        <w:t xml:space="preserve"> </w:t>
      </w:r>
      <w:r w:rsidRPr="00011DC6">
        <w:rPr>
          <w:rStyle w:val="apple-style-span"/>
          <w:b w:val="0"/>
          <w:sz w:val="28"/>
          <w:szCs w:val="28"/>
        </w:rPr>
        <w:t>редакции</w:t>
      </w:r>
      <w:r w:rsidR="00011DC6">
        <w:rPr>
          <w:rStyle w:val="apple-style-span"/>
          <w:b w:val="0"/>
          <w:sz w:val="28"/>
          <w:szCs w:val="28"/>
        </w:rPr>
        <w:t xml:space="preserve"> </w:t>
      </w:r>
      <w:r w:rsidRPr="00011DC6">
        <w:rPr>
          <w:rStyle w:val="apple-style-span"/>
          <w:b w:val="0"/>
          <w:sz w:val="28"/>
          <w:szCs w:val="28"/>
        </w:rPr>
        <w:t>приказа</w:t>
      </w:r>
      <w:r w:rsidR="00011DC6">
        <w:rPr>
          <w:rStyle w:val="apple-style-span"/>
          <w:b w:val="0"/>
          <w:sz w:val="28"/>
          <w:szCs w:val="28"/>
        </w:rPr>
        <w:t xml:space="preserve"> </w:t>
      </w:r>
      <w:r w:rsidRPr="00011DC6">
        <w:rPr>
          <w:rStyle w:val="apple-style-span"/>
          <w:b w:val="0"/>
          <w:sz w:val="28"/>
          <w:szCs w:val="28"/>
        </w:rPr>
        <w:t>МФ</w:t>
      </w:r>
      <w:r w:rsidR="00011DC6">
        <w:rPr>
          <w:rStyle w:val="apple-style-span"/>
          <w:b w:val="0"/>
          <w:sz w:val="28"/>
          <w:szCs w:val="28"/>
        </w:rPr>
        <w:t xml:space="preserve"> </w:t>
      </w:r>
      <w:r w:rsidRPr="00011DC6">
        <w:rPr>
          <w:rStyle w:val="apple-style-span"/>
          <w:b w:val="0"/>
          <w:sz w:val="28"/>
          <w:szCs w:val="28"/>
        </w:rPr>
        <w:t>РФ</w:t>
      </w:r>
      <w:r w:rsidR="00011DC6">
        <w:rPr>
          <w:rStyle w:val="apple-style-span"/>
          <w:b w:val="0"/>
          <w:sz w:val="28"/>
          <w:szCs w:val="28"/>
        </w:rPr>
        <w:t xml:space="preserve"> </w:t>
      </w:r>
      <w:r w:rsidRPr="00011DC6">
        <w:rPr>
          <w:rStyle w:val="apple-style-span"/>
          <w:b w:val="0"/>
          <w:sz w:val="28"/>
          <w:szCs w:val="28"/>
        </w:rPr>
        <w:t>от</w:t>
      </w:r>
      <w:r w:rsidR="00011DC6">
        <w:rPr>
          <w:rStyle w:val="apple-style-span"/>
          <w:b w:val="0"/>
          <w:sz w:val="28"/>
          <w:szCs w:val="28"/>
        </w:rPr>
        <w:t xml:space="preserve"> </w:t>
      </w:r>
      <w:r w:rsidRPr="00011DC6">
        <w:rPr>
          <w:rStyle w:val="apple-style-span"/>
          <w:b w:val="0"/>
          <w:sz w:val="28"/>
          <w:szCs w:val="28"/>
        </w:rPr>
        <w:t>07.05.2003</w:t>
      </w:r>
      <w:r w:rsidR="00011DC6">
        <w:rPr>
          <w:rStyle w:val="apple-style-span"/>
          <w:b w:val="0"/>
          <w:sz w:val="28"/>
          <w:szCs w:val="28"/>
        </w:rPr>
        <w:t xml:space="preserve"> </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38н);</w:t>
      </w:r>
    </w:p>
    <w:p w:rsidR="00241B90" w:rsidRPr="00011DC6" w:rsidRDefault="00241B90" w:rsidP="00613188">
      <w:pPr>
        <w:pStyle w:val="2"/>
        <w:tabs>
          <w:tab w:val="clear" w:pos="720"/>
          <w:tab w:val="num" w:pos="540"/>
        </w:tabs>
        <w:spacing w:line="360" w:lineRule="auto"/>
        <w:ind w:left="0" w:firstLine="0"/>
        <w:rPr>
          <w:b w:val="0"/>
          <w:sz w:val="28"/>
        </w:rPr>
      </w:pPr>
      <w:r w:rsidRPr="00011DC6">
        <w:rPr>
          <w:rStyle w:val="apple-style-span"/>
          <w:b w:val="0"/>
          <w:sz w:val="28"/>
          <w:szCs w:val="28"/>
        </w:rPr>
        <w:t>Словарь</w:t>
      </w:r>
      <w:r w:rsidR="00011DC6">
        <w:rPr>
          <w:rStyle w:val="apple-style-span"/>
          <w:b w:val="0"/>
          <w:sz w:val="28"/>
          <w:szCs w:val="28"/>
        </w:rPr>
        <w:t xml:space="preserve"> </w:t>
      </w:r>
      <w:r w:rsidRPr="00011DC6">
        <w:rPr>
          <w:rStyle w:val="apple-style-span"/>
          <w:b w:val="0"/>
          <w:sz w:val="28"/>
          <w:szCs w:val="28"/>
        </w:rPr>
        <w:t>«Борисов</w:t>
      </w:r>
      <w:r w:rsidR="00011DC6">
        <w:rPr>
          <w:rStyle w:val="apple-style-span"/>
          <w:b w:val="0"/>
          <w:sz w:val="28"/>
          <w:szCs w:val="28"/>
        </w:rPr>
        <w:t xml:space="preserve"> </w:t>
      </w:r>
      <w:r w:rsidRPr="00011DC6">
        <w:rPr>
          <w:rStyle w:val="apple-style-span"/>
          <w:b w:val="0"/>
          <w:sz w:val="28"/>
          <w:szCs w:val="28"/>
        </w:rPr>
        <w:t>А.Б.»</w:t>
      </w:r>
      <w:r w:rsidR="00011DC6">
        <w:rPr>
          <w:rStyle w:val="apple-style-span"/>
          <w:b w:val="0"/>
          <w:sz w:val="28"/>
          <w:szCs w:val="28"/>
        </w:rPr>
        <w:t xml:space="preserve"> </w:t>
      </w:r>
      <w:r w:rsidRPr="00011DC6">
        <w:rPr>
          <w:rStyle w:val="apple-style-span"/>
          <w:b w:val="0"/>
          <w:sz w:val="28"/>
          <w:szCs w:val="28"/>
        </w:rPr>
        <w:t>Большой</w:t>
      </w:r>
      <w:r w:rsidR="00011DC6">
        <w:rPr>
          <w:rStyle w:val="apple-style-span"/>
          <w:b w:val="0"/>
          <w:sz w:val="28"/>
          <w:szCs w:val="28"/>
        </w:rPr>
        <w:t xml:space="preserve"> </w:t>
      </w:r>
      <w:r w:rsidRPr="00011DC6">
        <w:rPr>
          <w:rStyle w:val="apple-style-span"/>
          <w:b w:val="0"/>
          <w:sz w:val="28"/>
          <w:szCs w:val="28"/>
        </w:rPr>
        <w:t>энциклопедический</w:t>
      </w:r>
      <w:r w:rsidR="00011DC6">
        <w:rPr>
          <w:rStyle w:val="apple-style-span"/>
          <w:b w:val="0"/>
          <w:sz w:val="28"/>
          <w:szCs w:val="28"/>
        </w:rPr>
        <w:t xml:space="preserve"> </w:t>
      </w:r>
      <w:r w:rsidRPr="00011DC6">
        <w:rPr>
          <w:rStyle w:val="apple-style-span"/>
          <w:b w:val="0"/>
          <w:sz w:val="28"/>
          <w:szCs w:val="28"/>
        </w:rPr>
        <w:t>словарь.</w:t>
      </w:r>
      <w:r w:rsidR="00011DC6">
        <w:rPr>
          <w:rStyle w:val="apple-style-span"/>
          <w:b w:val="0"/>
          <w:sz w:val="28"/>
          <w:szCs w:val="28"/>
        </w:rPr>
        <w:t xml:space="preserve"> </w:t>
      </w:r>
      <w:r w:rsidR="00BE343F"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011DC6">
        <w:rPr>
          <w:rStyle w:val="apple-style-span"/>
          <w:b w:val="0"/>
          <w:sz w:val="28"/>
          <w:szCs w:val="28"/>
        </w:rPr>
        <w:t xml:space="preserve"> </w:t>
      </w:r>
      <w:r w:rsidRPr="00011DC6">
        <w:rPr>
          <w:rStyle w:val="apple-style-span"/>
          <w:b w:val="0"/>
          <w:sz w:val="28"/>
          <w:szCs w:val="28"/>
        </w:rPr>
        <w:t>Книжный</w:t>
      </w:r>
      <w:r w:rsidR="00011DC6">
        <w:rPr>
          <w:rStyle w:val="apple-style-span"/>
          <w:b w:val="0"/>
          <w:sz w:val="28"/>
          <w:szCs w:val="28"/>
        </w:rPr>
        <w:t xml:space="preserve"> </w:t>
      </w:r>
      <w:r w:rsidRPr="00011DC6">
        <w:rPr>
          <w:rStyle w:val="apple-style-span"/>
          <w:b w:val="0"/>
          <w:sz w:val="28"/>
          <w:szCs w:val="28"/>
        </w:rPr>
        <w:t>мир,</w:t>
      </w:r>
      <w:r w:rsidR="00011DC6">
        <w:rPr>
          <w:rStyle w:val="apple-style-span"/>
          <w:b w:val="0"/>
          <w:sz w:val="28"/>
          <w:szCs w:val="28"/>
        </w:rPr>
        <w:t xml:space="preserve"> </w:t>
      </w:r>
      <w:r w:rsidRPr="00011DC6">
        <w:rPr>
          <w:rStyle w:val="apple-style-span"/>
          <w:b w:val="0"/>
          <w:sz w:val="28"/>
          <w:szCs w:val="28"/>
        </w:rPr>
        <w:t>2003.</w:t>
      </w:r>
      <w:r w:rsidR="00011DC6">
        <w:rPr>
          <w:rStyle w:val="apple-style-span"/>
          <w:b w:val="0"/>
          <w:sz w:val="28"/>
          <w:szCs w:val="28"/>
        </w:rPr>
        <w:t xml:space="preserve"> </w:t>
      </w:r>
      <w:r w:rsidR="00BE343F"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895с.</w:t>
      </w:r>
    </w:p>
    <w:p w:rsidR="00241B90" w:rsidRPr="00011DC6" w:rsidRDefault="00241B90" w:rsidP="00613188">
      <w:pPr>
        <w:pStyle w:val="2"/>
        <w:tabs>
          <w:tab w:val="clear" w:pos="720"/>
          <w:tab w:val="num" w:pos="540"/>
        </w:tabs>
        <w:spacing w:line="360" w:lineRule="auto"/>
        <w:ind w:left="0" w:firstLine="0"/>
        <w:rPr>
          <w:rStyle w:val="apple-converted-space"/>
          <w:b w:val="0"/>
          <w:kern w:val="16"/>
          <w:sz w:val="28"/>
        </w:rPr>
      </w:pPr>
      <w:r w:rsidRPr="00011DC6">
        <w:rPr>
          <w:rStyle w:val="apple-style-span"/>
          <w:b w:val="0"/>
          <w:sz w:val="28"/>
          <w:szCs w:val="28"/>
        </w:rPr>
        <w:t>Гетьман</w:t>
      </w:r>
      <w:r w:rsidR="00011DC6">
        <w:rPr>
          <w:rStyle w:val="apple-style-span"/>
          <w:b w:val="0"/>
          <w:sz w:val="28"/>
          <w:szCs w:val="28"/>
        </w:rPr>
        <w:t xml:space="preserve"> </w:t>
      </w:r>
      <w:r w:rsidRPr="00011DC6">
        <w:rPr>
          <w:rStyle w:val="apple-style-span"/>
          <w:b w:val="0"/>
          <w:sz w:val="28"/>
          <w:szCs w:val="28"/>
        </w:rPr>
        <w:t>В.Г.</w:t>
      </w:r>
      <w:r w:rsidR="00011DC6">
        <w:rPr>
          <w:rStyle w:val="apple-style-span"/>
          <w:b w:val="0"/>
          <w:sz w:val="28"/>
          <w:szCs w:val="28"/>
        </w:rPr>
        <w:t xml:space="preserve"> </w:t>
      </w:r>
      <w:r w:rsidRPr="00011DC6">
        <w:rPr>
          <w:rStyle w:val="apple-style-span"/>
          <w:b w:val="0"/>
          <w:sz w:val="28"/>
          <w:szCs w:val="28"/>
        </w:rPr>
        <w:t>Финансовый</w:t>
      </w:r>
      <w:r w:rsidR="00011DC6">
        <w:rPr>
          <w:rStyle w:val="apple-style-span"/>
          <w:b w:val="0"/>
          <w:sz w:val="28"/>
          <w:szCs w:val="28"/>
        </w:rPr>
        <w:t xml:space="preserve"> </w:t>
      </w:r>
      <w:r w:rsidRPr="00011DC6">
        <w:rPr>
          <w:rStyle w:val="apple-style-span"/>
          <w:b w:val="0"/>
          <w:sz w:val="28"/>
          <w:szCs w:val="28"/>
        </w:rPr>
        <w:t>учет</w:t>
      </w:r>
      <w:r w:rsidR="007A649C" w:rsidRPr="00011DC6">
        <w:rPr>
          <w:rStyle w:val="apple-style-span"/>
          <w:b w:val="0"/>
          <w:sz w:val="28"/>
          <w:szCs w:val="28"/>
        </w:rPr>
        <w:t>.</w:t>
      </w:r>
      <w:r w:rsidR="00011DC6">
        <w:rPr>
          <w:rStyle w:val="apple-style-span"/>
          <w:b w:val="0"/>
          <w:sz w:val="28"/>
          <w:szCs w:val="28"/>
        </w:rPr>
        <w:t xml:space="preserve"> </w:t>
      </w:r>
      <w:r w:rsidR="00BE343F"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011DC6">
        <w:rPr>
          <w:rStyle w:val="apple-style-span"/>
          <w:b w:val="0"/>
          <w:sz w:val="28"/>
          <w:szCs w:val="28"/>
        </w:rPr>
        <w:t xml:space="preserve"> </w:t>
      </w:r>
      <w:r w:rsidRPr="00011DC6">
        <w:rPr>
          <w:rStyle w:val="apple-style-span"/>
          <w:b w:val="0"/>
          <w:sz w:val="28"/>
          <w:szCs w:val="28"/>
        </w:rPr>
        <w:t>Финансы</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статистика,</w:t>
      </w:r>
      <w:r w:rsidR="00011DC6">
        <w:rPr>
          <w:rStyle w:val="apple-style-span"/>
          <w:b w:val="0"/>
          <w:sz w:val="28"/>
          <w:szCs w:val="28"/>
        </w:rPr>
        <w:t xml:space="preserve"> </w:t>
      </w:r>
      <w:r w:rsidRPr="00011DC6">
        <w:rPr>
          <w:rStyle w:val="apple-style-span"/>
          <w:b w:val="0"/>
          <w:sz w:val="28"/>
          <w:szCs w:val="28"/>
        </w:rPr>
        <w:t>2006</w:t>
      </w:r>
      <w:r w:rsidR="00BE343F" w:rsidRPr="00011DC6">
        <w:rPr>
          <w:rStyle w:val="apple-style-span"/>
          <w:b w:val="0"/>
          <w:sz w:val="28"/>
          <w:szCs w:val="28"/>
        </w:rPr>
        <w:t>.</w:t>
      </w:r>
      <w:r w:rsidR="00011DC6">
        <w:rPr>
          <w:rStyle w:val="apple-style-span"/>
          <w:b w:val="0"/>
          <w:sz w:val="28"/>
          <w:szCs w:val="28"/>
        </w:rPr>
        <w:t xml:space="preserve"> </w:t>
      </w:r>
      <w:r w:rsidR="00BE343F" w:rsidRPr="00011DC6">
        <w:rPr>
          <w:rStyle w:val="apple-style-span"/>
          <w:b w:val="0"/>
          <w:sz w:val="28"/>
          <w:szCs w:val="28"/>
        </w:rPr>
        <w:t>-</w:t>
      </w:r>
      <w:r w:rsidR="00011DC6">
        <w:rPr>
          <w:rStyle w:val="apple-style-span"/>
          <w:b w:val="0"/>
          <w:sz w:val="28"/>
          <w:szCs w:val="28"/>
        </w:rPr>
        <w:t xml:space="preserve"> </w:t>
      </w:r>
      <w:r w:rsidR="00BE343F" w:rsidRPr="00011DC6">
        <w:rPr>
          <w:rStyle w:val="apple-style-span"/>
          <w:b w:val="0"/>
          <w:sz w:val="28"/>
          <w:szCs w:val="28"/>
        </w:rPr>
        <w:t>350</w:t>
      </w:r>
    </w:p>
    <w:p w:rsidR="00241B90" w:rsidRPr="00011DC6" w:rsidRDefault="00241B90" w:rsidP="00613188">
      <w:pPr>
        <w:pStyle w:val="2"/>
        <w:tabs>
          <w:tab w:val="clear" w:pos="720"/>
          <w:tab w:val="num" w:pos="540"/>
        </w:tabs>
        <w:spacing w:line="360" w:lineRule="auto"/>
        <w:ind w:left="0" w:firstLine="0"/>
        <w:rPr>
          <w:rStyle w:val="apple-converted-space"/>
          <w:b w:val="0"/>
          <w:kern w:val="16"/>
          <w:sz w:val="28"/>
        </w:rPr>
      </w:pPr>
      <w:r w:rsidRPr="00011DC6">
        <w:rPr>
          <w:rStyle w:val="apple-style-span"/>
          <w:b w:val="0"/>
          <w:sz w:val="28"/>
          <w:szCs w:val="28"/>
        </w:rPr>
        <w:t>Кондраков</w:t>
      </w:r>
      <w:r w:rsidR="00011DC6">
        <w:rPr>
          <w:rStyle w:val="apple-style-span"/>
          <w:b w:val="0"/>
          <w:sz w:val="28"/>
          <w:szCs w:val="28"/>
        </w:rPr>
        <w:t xml:space="preserve"> </w:t>
      </w:r>
      <w:r w:rsidRPr="00011DC6">
        <w:rPr>
          <w:rStyle w:val="apple-style-span"/>
          <w:b w:val="0"/>
          <w:sz w:val="28"/>
          <w:szCs w:val="28"/>
        </w:rPr>
        <w:t>Н.П.</w:t>
      </w:r>
      <w:r w:rsidR="00011DC6">
        <w:rPr>
          <w:rStyle w:val="apple-style-span"/>
          <w:b w:val="0"/>
          <w:sz w:val="28"/>
          <w:szCs w:val="28"/>
        </w:rPr>
        <w:t xml:space="preserve"> </w:t>
      </w:r>
      <w:r w:rsidRPr="00011DC6">
        <w:rPr>
          <w:rStyle w:val="apple-style-span"/>
          <w:b w:val="0"/>
          <w:sz w:val="28"/>
          <w:szCs w:val="28"/>
        </w:rPr>
        <w:t>Бухгалтерский</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007A649C"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011DC6">
        <w:rPr>
          <w:rStyle w:val="apple-style-span"/>
          <w:b w:val="0"/>
          <w:sz w:val="28"/>
          <w:szCs w:val="28"/>
        </w:rPr>
        <w:t xml:space="preserve"> </w:t>
      </w:r>
      <w:r w:rsidRPr="00011DC6">
        <w:rPr>
          <w:rStyle w:val="apple-style-span"/>
          <w:b w:val="0"/>
          <w:sz w:val="28"/>
          <w:szCs w:val="28"/>
        </w:rPr>
        <w:t>Инфра-М,</w:t>
      </w:r>
      <w:r w:rsidR="00011DC6">
        <w:rPr>
          <w:rStyle w:val="apple-style-span"/>
          <w:b w:val="0"/>
          <w:sz w:val="28"/>
          <w:szCs w:val="28"/>
        </w:rPr>
        <w:t xml:space="preserve"> </w:t>
      </w:r>
      <w:r w:rsidRPr="00011DC6">
        <w:rPr>
          <w:rStyle w:val="apple-style-span"/>
          <w:b w:val="0"/>
          <w:sz w:val="28"/>
          <w:szCs w:val="28"/>
        </w:rPr>
        <w:t>2007</w:t>
      </w:r>
      <w:r w:rsidR="007A649C" w:rsidRPr="00011DC6">
        <w:rPr>
          <w:rStyle w:val="apple-style-span"/>
          <w:b w:val="0"/>
          <w:sz w:val="28"/>
          <w:szCs w:val="28"/>
        </w:rPr>
        <w:t>.</w:t>
      </w:r>
      <w:r w:rsidR="00011DC6">
        <w:rPr>
          <w:rStyle w:val="apple-style-span"/>
          <w:b w:val="0"/>
          <w:sz w:val="28"/>
          <w:szCs w:val="28"/>
        </w:rPr>
        <w:t xml:space="preserve"> </w:t>
      </w:r>
      <w:r w:rsidR="007A649C" w:rsidRPr="00011DC6">
        <w:rPr>
          <w:rStyle w:val="apple-style-span"/>
          <w:b w:val="0"/>
          <w:sz w:val="28"/>
          <w:szCs w:val="28"/>
        </w:rPr>
        <w:t>-</w:t>
      </w:r>
      <w:r w:rsidR="00011DC6">
        <w:rPr>
          <w:rStyle w:val="apple-style-span"/>
          <w:b w:val="0"/>
          <w:sz w:val="28"/>
          <w:szCs w:val="28"/>
        </w:rPr>
        <w:t xml:space="preserve"> </w:t>
      </w:r>
      <w:r w:rsidR="007A649C" w:rsidRPr="00011DC6">
        <w:rPr>
          <w:rStyle w:val="apple-style-span"/>
          <w:b w:val="0"/>
          <w:sz w:val="28"/>
          <w:szCs w:val="28"/>
        </w:rPr>
        <w:t>218</w:t>
      </w:r>
      <w:r w:rsidR="00011DC6">
        <w:rPr>
          <w:rStyle w:val="apple-style-span"/>
          <w:b w:val="0"/>
          <w:sz w:val="28"/>
          <w:szCs w:val="28"/>
        </w:rPr>
        <w:t xml:space="preserve"> </w:t>
      </w:r>
      <w:r w:rsidR="007A649C" w:rsidRPr="00011DC6">
        <w:rPr>
          <w:rStyle w:val="apple-style-span"/>
          <w:b w:val="0"/>
          <w:sz w:val="28"/>
          <w:szCs w:val="28"/>
        </w:rPr>
        <w:t>с.</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kern w:val="16"/>
          <w:sz w:val="28"/>
        </w:rPr>
      </w:pPr>
      <w:r w:rsidRPr="00011DC6">
        <w:rPr>
          <w:rStyle w:val="apple-style-span"/>
          <w:b w:val="0"/>
          <w:sz w:val="28"/>
          <w:szCs w:val="28"/>
        </w:rPr>
        <w:t>Палий</w:t>
      </w:r>
      <w:r w:rsidR="00011DC6">
        <w:rPr>
          <w:rStyle w:val="apple-style-span"/>
          <w:b w:val="0"/>
          <w:sz w:val="28"/>
          <w:szCs w:val="28"/>
        </w:rPr>
        <w:t xml:space="preserve"> </w:t>
      </w:r>
      <w:r w:rsidRPr="00011DC6">
        <w:rPr>
          <w:rStyle w:val="apple-style-span"/>
          <w:b w:val="0"/>
          <w:sz w:val="28"/>
          <w:szCs w:val="28"/>
        </w:rPr>
        <w:t>В.Ф.,</w:t>
      </w:r>
      <w:r w:rsidR="00011DC6">
        <w:rPr>
          <w:rStyle w:val="apple-style-span"/>
          <w:b w:val="0"/>
          <w:sz w:val="28"/>
          <w:szCs w:val="28"/>
        </w:rPr>
        <w:t xml:space="preserve"> </w:t>
      </w:r>
      <w:r w:rsidRPr="00011DC6">
        <w:rPr>
          <w:rStyle w:val="apple-style-span"/>
          <w:b w:val="0"/>
          <w:sz w:val="28"/>
          <w:szCs w:val="28"/>
        </w:rPr>
        <w:t>Палий</w:t>
      </w:r>
      <w:r w:rsidR="00011DC6">
        <w:rPr>
          <w:rStyle w:val="apple-style-span"/>
          <w:b w:val="0"/>
          <w:sz w:val="28"/>
          <w:szCs w:val="28"/>
        </w:rPr>
        <w:t xml:space="preserve"> </w:t>
      </w:r>
      <w:r w:rsidRPr="00011DC6">
        <w:rPr>
          <w:rStyle w:val="apple-style-span"/>
          <w:b w:val="0"/>
          <w:sz w:val="28"/>
          <w:szCs w:val="28"/>
        </w:rPr>
        <w:t>В.В.</w:t>
      </w:r>
      <w:r w:rsidR="00011DC6">
        <w:rPr>
          <w:rStyle w:val="apple-style-span"/>
          <w:b w:val="0"/>
          <w:sz w:val="28"/>
          <w:szCs w:val="28"/>
        </w:rPr>
        <w:t xml:space="preserve"> </w:t>
      </w:r>
      <w:r w:rsidRPr="00011DC6">
        <w:rPr>
          <w:rStyle w:val="apple-style-span"/>
          <w:b w:val="0"/>
          <w:sz w:val="28"/>
          <w:szCs w:val="28"/>
        </w:rPr>
        <w:t>Финансовый</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007A649C"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7A649C"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ИД</w:t>
      </w:r>
      <w:r w:rsidR="00011DC6">
        <w:rPr>
          <w:rStyle w:val="apple-style-span"/>
          <w:b w:val="0"/>
          <w:sz w:val="28"/>
          <w:szCs w:val="28"/>
        </w:rPr>
        <w:t xml:space="preserve"> </w:t>
      </w:r>
      <w:r w:rsidRPr="00011DC6">
        <w:rPr>
          <w:rStyle w:val="apple-style-span"/>
          <w:b w:val="0"/>
          <w:sz w:val="28"/>
          <w:szCs w:val="28"/>
        </w:rPr>
        <w:t>ФБК-Пресс,</w:t>
      </w:r>
      <w:r w:rsidR="00011DC6">
        <w:rPr>
          <w:rStyle w:val="apple-style-span"/>
          <w:b w:val="0"/>
          <w:sz w:val="28"/>
          <w:szCs w:val="28"/>
        </w:rPr>
        <w:t xml:space="preserve"> </w:t>
      </w:r>
      <w:r w:rsidRPr="00011DC6">
        <w:rPr>
          <w:rStyle w:val="apple-style-span"/>
          <w:b w:val="0"/>
          <w:sz w:val="28"/>
          <w:szCs w:val="28"/>
        </w:rPr>
        <w:t>2006.</w:t>
      </w:r>
      <w:r w:rsidR="00011DC6">
        <w:rPr>
          <w:rStyle w:val="apple-converted-space"/>
          <w:b w:val="0"/>
          <w:sz w:val="28"/>
          <w:szCs w:val="28"/>
        </w:rPr>
        <w:t xml:space="preserve"> </w:t>
      </w:r>
      <w:r w:rsidR="007A649C" w:rsidRPr="00011DC6">
        <w:rPr>
          <w:rStyle w:val="apple-converted-space"/>
          <w:b w:val="0"/>
          <w:sz w:val="28"/>
          <w:szCs w:val="28"/>
        </w:rPr>
        <w:t>-</w:t>
      </w:r>
      <w:r w:rsidR="00011DC6">
        <w:rPr>
          <w:rStyle w:val="apple-converted-space"/>
          <w:b w:val="0"/>
          <w:sz w:val="28"/>
          <w:szCs w:val="28"/>
        </w:rPr>
        <w:t xml:space="preserve"> </w:t>
      </w:r>
      <w:r w:rsidR="007A649C" w:rsidRPr="00011DC6">
        <w:rPr>
          <w:rStyle w:val="apple-converted-space"/>
          <w:b w:val="0"/>
          <w:sz w:val="28"/>
          <w:szCs w:val="28"/>
        </w:rPr>
        <w:t>10</w:t>
      </w:r>
      <w:r w:rsidR="00011DC6">
        <w:rPr>
          <w:rStyle w:val="apple-converted-space"/>
          <w:b w:val="0"/>
          <w:sz w:val="28"/>
          <w:szCs w:val="28"/>
        </w:rPr>
        <w:t xml:space="preserve"> </w:t>
      </w:r>
      <w:r w:rsidR="007A649C" w:rsidRPr="00011DC6">
        <w:rPr>
          <w:rStyle w:val="apple-converted-space"/>
          <w:b w:val="0"/>
          <w:sz w:val="28"/>
          <w:szCs w:val="28"/>
        </w:rPr>
        <w:t>с.</w:t>
      </w:r>
    </w:p>
    <w:p w:rsidR="00241B90" w:rsidRPr="00011DC6" w:rsidRDefault="00241B90" w:rsidP="00613188">
      <w:pPr>
        <w:pStyle w:val="2"/>
        <w:tabs>
          <w:tab w:val="clear" w:pos="720"/>
          <w:tab w:val="num" w:pos="540"/>
        </w:tabs>
        <w:spacing w:line="360" w:lineRule="auto"/>
        <w:ind w:left="0" w:firstLine="0"/>
        <w:rPr>
          <w:rStyle w:val="apple-converted-space"/>
          <w:b w:val="0"/>
          <w:kern w:val="16"/>
          <w:sz w:val="28"/>
        </w:rPr>
      </w:pPr>
      <w:r w:rsidRPr="00011DC6">
        <w:rPr>
          <w:rStyle w:val="apple-style-span"/>
          <w:b w:val="0"/>
          <w:sz w:val="28"/>
          <w:szCs w:val="28"/>
        </w:rPr>
        <w:t>Соколов</w:t>
      </w:r>
      <w:r w:rsidR="00011DC6">
        <w:rPr>
          <w:rStyle w:val="apple-style-span"/>
          <w:b w:val="0"/>
          <w:sz w:val="28"/>
          <w:szCs w:val="28"/>
        </w:rPr>
        <w:t xml:space="preserve"> </w:t>
      </w:r>
      <w:r w:rsidRPr="00011DC6">
        <w:rPr>
          <w:rStyle w:val="apple-style-span"/>
          <w:b w:val="0"/>
          <w:sz w:val="28"/>
          <w:szCs w:val="28"/>
        </w:rPr>
        <w:t>Я.</w:t>
      </w:r>
      <w:r w:rsidR="00011DC6">
        <w:rPr>
          <w:rStyle w:val="apple-style-span"/>
          <w:b w:val="0"/>
          <w:sz w:val="28"/>
          <w:szCs w:val="28"/>
        </w:rPr>
        <w:t xml:space="preserve"> </w:t>
      </w:r>
      <w:r w:rsidRPr="00011DC6">
        <w:rPr>
          <w:rStyle w:val="apple-style-span"/>
          <w:b w:val="0"/>
          <w:sz w:val="28"/>
          <w:szCs w:val="28"/>
        </w:rPr>
        <w:t>В.</w:t>
      </w:r>
      <w:r w:rsidR="00011DC6">
        <w:rPr>
          <w:rStyle w:val="apple-style-span"/>
          <w:b w:val="0"/>
          <w:sz w:val="28"/>
          <w:szCs w:val="28"/>
        </w:rPr>
        <w:t xml:space="preserve"> </w:t>
      </w:r>
      <w:r w:rsidRPr="00011DC6">
        <w:rPr>
          <w:rStyle w:val="apple-style-span"/>
          <w:b w:val="0"/>
          <w:sz w:val="28"/>
          <w:szCs w:val="28"/>
        </w:rPr>
        <w:t>Основы</w:t>
      </w:r>
      <w:r w:rsidR="00011DC6">
        <w:rPr>
          <w:rStyle w:val="apple-style-span"/>
          <w:b w:val="0"/>
          <w:sz w:val="28"/>
          <w:szCs w:val="28"/>
        </w:rPr>
        <w:t xml:space="preserve"> </w:t>
      </w:r>
      <w:r w:rsidRPr="00011DC6">
        <w:rPr>
          <w:rStyle w:val="apple-style-span"/>
          <w:b w:val="0"/>
          <w:sz w:val="28"/>
          <w:szCs w:val="28"/>
        </w:rPr>
        <w:t>теории</w:t>
      </w:r>
      <w:r w:rsidR="00011DC6">
        <w:rPr>
          <w:rStyle w:val="apple-style-span"/>
          <w:b w:val="0"/>
          <w:sz w:val="28"/>
          <w:szCs w:val="28"/>
        </w:rPr>
        <w:t xml:space="preserve"> </w:t>
      </w:r>
      <w:r w:rsidRPr="00011DC6">
        <w:rPr>
          <w:rStyle w:val="apple-style-span"/>
          <w:b w:val="0"/>
          <w:sz w:val="28"/>
          <w:szCs w:val="28"/>
        </w:rPr>
        <w:t>бухгалтерского</w:t>
      </w:r>
      <w:r w:rsidR="00011DC6">
        <w:rPr>
          <w:rStyle w:val="apple-style-span"/>
          <w:b w:val="0"/>
          <w:sz w:val="28"/>
          <w:szCs w:val="28"/>
        </w:rPr>
        <w:t xml:space="preserve"> </w:t>
      </w:r>
      <w:r w:rsidRPr="00011DC6">
        <w:rPr>
          <w:rStyle w:val="apple-style-span"/>
          <w:b w:val="0"/>
          <w:sz w:val="28"/>
          <w:szCs w:val="28"/>
        </w:rPr>
        <w:t>учета.</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011DC6">
        <w:rPr>
          <w:rStyle w:val="apple-style-span"/>
          <w:b w:val="0"/>
          <w:sz w:val="28"/>
          <w:szCs w:val="28"/>
        </w:rPr>
        <w:t xml:space="preserve"> </w:t>
      </w:r>
      <w:r w:rsidRPr="00011DC6">
        <w:rPr>
          <w:rStyle w:val="apple-style-span"/>
          <w:b w:val="0"/>
          <w:sz w:val="28"/>
          <w:szCs w:val="28"/>
        </w:rPr>
        <w:t>Финансы</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статистика,</w:t>
      </w:r>
      <w:r w:rsidR="00011DC6">
        <w:rPr>
          <w:rStyle w:val="apple-style-span"/>
          <w:b w:val="0"/>
          <w:sz w:val="28"/>
          <w:szCs w:val="28"/>
        </w:rPr>
        <w:t xml:space="preserve"> </w:t>
      </w:r>
      <w:r w:rsidRPr="00011DC6">
        <w:rPr>
          <w:rStyle w:val="apple-style-span"/>
          <w:b w:val="0"/>
          <w:sz w:val="28"/>
          <w:szCs w:val="28"/>
        </w:rPr>
        <w:t>2000</w:t>
      </w:r>
      <w:r w:rsidR="00BE7496" w:rsidRPr="00011DC6">
        <w:rPr>
          <w:rStyle w:val="apple-style-span"/>
          <w:b w:val="0"/>
          <w:sz w:val="28"/>
          <w:szCs w:val="28"/>
        </w:rPr>
        <w:t>.</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00BE7496" w:rsidRPr="00011DC6">
        <w:rPr>
          <w:rStyle w:val="apple-style-span"/>
          <w:b w:val="0"/>
          <w:sz w:val="28"/>
          <w:szCs w:val="28"/>
        </w:rPr>
        <w:t>17</w:t>
      </w:r>
      <w:r w:rsidR="00011DC6">
        <w:rPr>
          <w:rStyle w:val="apple-style-span"/>
          <w:b w:val="0"/>
          <w:sz w:val="28"/>
          <w:szCs w:val="28"/>
        </w:rPr>
        <w:t xml:space="preserve"> </w:t>
      </w:r>
      <w:r w:rsidR="00BE7496" w:rsidRPr="00011DC6">
        <w:rPr>
          <w:rStyle w:val="apple-style-span"/>
          <w:b w:val="0"/>
          <w:sz w:val="28"/>
          <w:szCs w:val="28"/>
        </w:rPr>
        <w:t>с.</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kern w:val="16"/>
          <w:sz w:val="28"/>
        </w:rPr>
      </w:pPr>
      <w:r w:rsidRPr="00011DC6">
        <w:rPr>
          <w:rStyle w:val="apple-style-span"/>
          <w:b w:val="0"/>
          <w:sz w:val="28"/>
          <w:szCs w:val="28"/>
        </w:rPr>
        <w:t>Астахов</w:t>
      </w:r>
      <w:r w:rsidR="00011DC6">
        <w:rPr>
          <w:rStyle w:val="apple-style-span"/>
          <w:b w:val="0"/>
          <w:sz w:val="28"/>
          <w:szCs w:val="28"/>
        </w:rPr>
        <w:t xml:space="preserve"> </w:t>
      </w:r>
      <w:r w:rsidRPr="00011DC6">
        <w:rPr>
          <w:rStyle w:val="apple-style-span"/>
          <w:b w:val="0"/>
          <w:sz w:val="28"/>
          <w:szCs w:val="28"/>
        </w:rPr>
        <w:t>В.П.</w:t>
      </w:r>
      <w:r w:rsidR="00011DC6">
        <w:rPr>
          <w:rStyle w:val="apple-style-span"/>
          <w:b w:val="0"/>
          <w:sz w:val="28"/>
          <w:szCs w:val="28"/>
        </w:rPr>
        <w:t xml:space="preserve"> </w:t>
      </w:r>
      <w:r w:rsidRPr="00011DC6">
        <w:rPr>
          <w:rStyle w:val="apple-style-span"/>
          <w:b w:val="0"/>
          <w:sz w:val="28"/>
          <w:szCs w:val="28"/>
        </w:rPr>
        <w:t>Бухгалтерский</w:t>
      </w:r>
      <w:r w:rsidR="00011DC6">
        <w:rPr>
          <w:rStyle w:val="apple-style-span"/>
          <w:b w:val="0"/>
          <w:sz w:val="28"/>
          <w:szCs w:val="28"/>
        </w:rPr>
        <w:t xml:space="preserve"> </w:t>
      </w:r>
      <w:r w:rsidRPr="00011DC6">
        <w:rPr>
          <w:rStyle w:val="apple-style-span"/>
          <w:b w:val="0"/>
          <w:sz w:val="28"/>
          <w:szCs w:val="28"/>
        </w:rPr>
        <w:t>финансовый</w:t>
      </w:r>
      <w:r w:rsidR="00011DC6">
        <w:rPr>
          <w:rStyle w:val="apple-style-span"/>
          <w:b w:val="0"/>
          <w:sz w:val="28"/>
          <w:szCs w:val="28"/>
        </w:rPr>
        <w:t xml:space="preserve"> </w:t>
      </w:r>
      <w:r w:rsidRPr="00011DC6">
        <w:rPr>
          <w:rStyle w:val="apple-style-span"/>
          <w:b w:val="0"/>
          <w:sz w:val="28"/>
          <w:szCs w:val="28"/>
        </w:rPr>
        <w:t>учет.</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00BE7496" w:rsidRPr="00011DC6">
        <w:rPr>
          <w:rStyle w:val="apple-style-span"/>
          <w:b w:val="0"/>
          <w:sz w:val="28"/>
          <w:szCs w:val="28"/>
        </w:rPr>
        <w:t>М.:</w:t>
      </w:r>
      <w:r w:rsidR="00011DC6">
        <w:rPr>
          <w:rStyle w:val="apple-style-span"/>
          <w:b w:val="0"/>
          <w:sz w:val="28"/>
          <w:szCs w:val="28"/>
        </w:rPr>
        <w:t xml:space="preserve"> </w:t>
      </w:r>
      <w:r w:rsidR="00BE7496" w:rsidRPr="00011DC6">
        <w:rPr>
          <w:rStyle w:val="apple-style-span"/>
          <w:b w:val="0"/>
          <w:sz w:val="28"/>
          <w:szCs w:val="28"/>
        </w:rPr>
        <w:t>МарТ</w:t>
      </w:r>
      <w:r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2006.</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00BE7496" w:rsidRPr="00011DC6">
        <w:rPr>
          <w:rStyle w:val="apple-style-span"/>
          <w:b w:val="0"/>
          <w:sz w:val="28"/>
          <w:szCs w:val="28"/>
        </w:rPr>
        <w:t>19</w:t>
      </w:r>
      <w:r w:rsidR="00011DC6">
        <w:rPr>
          <w:rStyle w:val="apple-style-span"/>
          <w:b w:val="0"/>
          <w:sz w:val="28"/>
          <w:szCs w:val="28"/>
        </w:rPr>
        <w:t xml:space="preserve"> </w:t>
      </w:r>
      <w:r w:rsidR="00BE7496" w:rsidRPr="00011DC6">
        <w:rPr>
          <w:rStyle w:val="apple-style-span"/>
          <w:b w:val="0"/>
          <w:sz w:val="28"/>
          <w:szCs w:val="28"/>
        </w:rPr>
        <w:t>с.</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rStyle w:val="apple-converted-space"/>
          <w:b w:val="0"/>
          <w:kern w:val="16"/>
          <w:sz w:val="28"/>
        </w:rPr>
      </w:pPr>
      <w:r w:rsidRPr="00011DC6">
        <w:rPr>
          <w:rStyle w:val="apple-converted-space"/>
          <w:b w:val="0"/>
          <w:sz w:val="28"/>
          <w:szCs w:val="28"/>
        </w:rPr>
        <w:t>Б</w:t>
      </w:r>
      <w:r w:rsidRPr="00011DC6">
        <w:rPr>
          <w:rStyle w:val="apple-style-span"/>
          <w:b w:val="0"/>
          <w:sz w:val="28"/>
          <w:szCs w:val="28"/>
        </w:rPr>
        <w:t>абаев</w:t>
      </w:r>
      <w:r w:rsidR="00011DC6">
        <w:rPr>
          <w:rStyle w:val="apple-style-span"/>
          <w:b w:val="0"/>
          <w:sz w:val="28"/>
          <w:szCs w:val="28"/>
        </w:rPr>
        <w:t xml:space="preserve"> </w:t>
      </w:r>
      <w:r w:rsidRPr="00011DC6">
        <w:rPr>
          <w:rStyle w:val="apple-style-span"/>
          <w:b w:val="0"/>
          <w:sz w:val="28"/>
          <w:szCs w:val="28"/>
        </w:rPr>
        <w:t>Ю.А.</w:t>
      </w:r>
      <w:r w:rsidR="00011DC6">
        <w:rPr>
          <w:rStyle w:val="apple-style-span"/>
          <w:b w:val="0"/>
          <w:sz w:val="28"/>
          <w:szCs w:val="28"/>
        </w:rPr>
        <w:t xml:space="preserve"> </w:t>
      </w:r>
      <w:r w:rsidRPr="00011DC6">
        <w:rPr>
          <w:rStyle w:val="apple-style-span"/>
          <w:b w:val="0"/>
          <w:sz w:val="28"/>
          <w:szCs w:val="28"/>
        </w:rPr>
        <w:t>Теория</w:t>
      </w:r>
      <w:r w:rsidR="00011DC6">
        <w:rPr>
          <w:rStyle w:val="apple-style-span"/>
          <w:b w:val="0"/>
          <w:sz w:val="28"/>
          <w:szCs w:val="28"/>
        </w:rPr>
        <w:t xml:space="preserve"> </w:t>
      </w:r>
      <w:r w:rsidRPr="00011DC6">
        <w:rPr>
          <w:rStyle w:val="apple-style-span"/>
          <w:b w:val="0"/>
          <w:sz w:val="28"/>
          <w:szCs w:val="28"/>
        </w:rPr>
        <w:t>бухгалтерского</w:t>
      </w:r>
      <w:r w:rsidR="00011DC6">
        <w:rPr>
          <w:rStyle w:val="apple-style-span"/>
          <w:b w:val="0"/>
          <w:sz w:val="28"/>
          <w:szCs w:val="28"/>
        </w:rPr>
        <w:t xml:space="preserve"> </w:t>
      </w:r>
      <w:r w:rsidRPr="00011DC6">
        <w:rPr>
          <w:rStyle w:val="apple-style-span"/>
          <w:b w:val="0"/>
          <w:sz w:val="28"/>
          <w:szCs w:val="28"/>
        </w:rPr>
        <w:t>учета.</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BE7496"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Юнити,</w:t>
      </w:r>
      <w:r w:rsidR="00011DC6">
        <w:rPr>
          <w:rStyle w:val="apple-style-span"/>
          <w:b w:val="0"/>
          <w:sz w:val="28"/>
          <w:szCs w:val="28"/>
        </w:rPr>
        <w:t xml:space="preserve"> </w:t>
      </w:r>
      <w:r w:rsidRPr="00011DC6">
        <w:rPr>
          <w:rStyle w:val="apple-style-span"/>
          <w:b w:val="0"/>
          <w:sz w:val="28"/>
          <w:szCs w:val="28"/>
        </w:rPr>
        <w:t>2003.</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00BE7496" w:rsidRPr="00011DC6">
        <w:rPr>
          <w:rStyle w:val="apple-style-span"/>
          <w:b w:val="0"/>
          <w:sz w:val="28"/>
          <w:szCs w:val="28"/>
        </w:rPr>
        <w:t>24</w:t>
      </w:r>
      <w:r w:rsidR="00011DC6">
        <w:rPr>
          <w:rStyle w:val="apple-style-span"/>
          <w:b w:val="0"/>
          <w:sz w:val="28"/>
          <w:szCs w:val="28"/>
        </w:rPr>
        <w:t xml:space="preserve"> </w:t>
      </w:r>
      <w:r w:rsidR="00BE7496" w:rsidRPr="00011DC6">
        <w:rPr>
          <w:rStyle w:val="apple-style-span"/>
          <w:b w:val="0"/>
          <w:sz w:val="28"/>
          <w:szCs w:val="28"/>
        </w:rPr>
        <w:t>с.</w:t>
      </w:r>
      <w:r w:rsidR="00011DC6">
        <w:rPr>
          <w:rStyle w:val="apple-converted-space"/>
          <w:b w:val="0"/>
          <w:sz w:val="28"/>
          <w:szCs w:val="28"/>
        </w:rPr>
        <w:t xml:space="preserve"> </w:t>
      </w:r>
    </w:p>
    <w:p w:rsidR="00241B90" w:rsidRPr="00011DC6" w:rsidRDefault="00241B90" w:rsidP="00613188">
      <w:pPr>
        <w:pStyle w:val="2"/>
        <w:tabs>
          <w:tab w:val="clear" w:pos="720"/>
          <w:tab w:val="num" w:pos="540"/>
        </w:tabs>
        <w:spacing w:line="360" w:lineRule="auto"/>
        <w:ind w:left="0" w:firstLine="0"/>
        <w:rPr>
          <w:b w:val="0"/>
          <w:kern w:val="16"/>
          <w:sz w:val="28"/>
        </w:rPr>
      </w:pPr>
      <w:r w:rsidRPr="00011DC6">
        <w:rPr>
          <w:rStyle w:val="apple-style-span"/>
          <w:b w:val="0"/>
          <w:sz w:val="28"/>
          <w:szCs w:val="28"/>
        </w:rPr>
        <w:t>Соколов</w:t>
      </w:r>
      <w:r w:rsidR="00011DC6">
        <w:rPr>
          <w:rStyle w:val="apple-style-span"/>
          <w:b w:val="0"/>
          <w:sz w:val="28"/>
          <w:szCs w:val="28"/>
        </w:rPr>
        <w:t xml:space="preserve"> </w:t>
      </w:r>
      <w:r w:rsidRPr="00011DC6">
        <w:rPr>
          <w:rStyle w:val="apple-style-span"/>
          <w:b w:val="0"/>
          <w:sz w:val="28"/>
          <w:szCs w:val="28"/>
        </w:rPr>
        <w:t>Я.</w:t>
      </w:r>
      <w:r w:rsidR="00011DC6">
        <w:rPr>
          <w:rStyle w:val="apple-style-span"/>
          <w:b w:val="0"/>
          <w:sz w:val="28"/>
          <w:szCs w:val="28"/>
        </w:rPr>
        <w:t xml:space="preserve"> </w:t>
      </w:r>
      <w:r w:rsidRPr="00011DC6">
        <w:rPr>
          <w:rStyle w:val="apple-style-span"/>
          <w:b w:val="0"/>
          <w:sz w:val="28"/>
          <w:szCs w:val="28"/>
        </w:rPr>
        <w:t>В.Новый</w:t>
      </w:r>
      <w:r w:rsidR="00011DC6">
        <w:rPr>
          <w:rStyle w:val="apple-style-span"/>
          <w:b w:val="0"/>
          <w:sz w:val="28"/>
          <w:szCs w:val="28"/>
        </w:rPr>
        <w:t xml:space="preserve"> </w:t>
      </w:r>
      <w:r w:rsidRPr="00011DC6">
        <w:rPr>
          <w:rStyle w:val="apple-style-span"/>
          <w:b w:val="0"/>
          <w:sz w:val="28"/>
          <w:szCs w:val="28"/>
        </w:rPr>
        <w:t>план</w:t>
      </w:r>
      <w:r w:rsidR="00011DC6">
        <w:rPr>
          <w:rStyle w:val="apple-style-span"/>
          <w:b w:val="0"/>
          <w:sz w:val="28"/>
          <w:szCs w:val="28"/>
        </w:rPr>
        <w:t xml:space="preserve"> </w:t>
      </w:r>
      <w:r w:rsidRPr="00011DC6">
        <w:rPr>
          <w:rStyle w:val="apple-style-span"/>
          <w:b w:val="0"/>
          <w:sz w:val="28"/>
          <w:szCs w:val="28"/>
        </w:rPr>
        <w:t>счетов</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основы</w:t>
      </w:r>
      <w:r w:rsidR="00011DC6">
        <w:rPr>
          <w:rStyle w:val="apple-style-span"/>
          <w:b w:val="0"/>
          <w:sz w:val="28"/>
          <w:szCs w:val="28"/>
        </w:rPr>
        <w:t xml:space="preserve"> </w:t>
      </w:r>
      <w:r w:rsidRPr="00011DC6">
        <w:rPr>
          <w:rStyle w:val="apple-style-span"/>
          <w:b w:val="0"/>
          <w:sz w:val="28"/>
          <w:szCs w:val="28"/>
        </w:rPr>
        <w:t>ведения</w:t>
      </w:r>
      <w:r w:rsidR="00011DC6">
        <w:rPr>
          <w:rStyle w:val="apple-style-span"/>
          <w:b w:val="0"/>
          <w:sz w:val="28"/>
          <w:szCs w:val="28"/>
        </w:rPr>
        <w:t xml:space="preserve"> </w:t>
      </w:r>
      <w:r w:rsidRPr="00011DC6">
        <w:rPr>
          <w:rStyle w:val="apple-style-span"/>
          <w:b w:val="0"/>
          <w:sz w:val="28"/>
          <w:szCs w:val="28"/>
        </w:rPr>
        <w:t>бухгалтерского</w:t>
      </w:r>
      <w:r w:rsidR="00011DC6">
        <w:rPr>
          <w:rStyle w:val="apple-style-span"/>
          <w:b w:val="0"/>
          <w:sz w:val="28"/>
          <w:szCs w:val="28"/>
        </w:rPr>
        <w:t xml:space="preserve"> </w:t>
      </w:r>
      <w:r w:rsidRPr="00011DC6">
        <w:rPr>
          <w:rStyle w:val="apple-style-span"/>
          <w:b w:val="0"/>
          <w:sz w:val="28"/>
          <w:szCs w:val="28"/>
        </w:rPr>
        <w:t>учета.</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Pr="00011DC6">
        <w:rPr>
          <w:rStyle w:val="apple-style-span"/>
          <w:b w:val="0"/>
          <w:sz w:val="28"/>
          <w:szCs w:val="28"/>
        </w:rPr>
        <w:t>М.:</w:t>
      </w:r>
      <w:r w:rsidR="00011DC6">
        <w:rPr>
          <w:rStyle w:val="apple-style-span"/>
          <w:b w:val="0"/>
          <w:sz w:val="28"/>
          <w:szCs w:val="28"/>
        </w:rPr>
        <w:t xml:space="preserve"> </w:t>
      </w:r>
      <w:r w:rsidRPr="00011DC6">
        <w:rPr>
          <w:rStyle w:val="apple-style-span"/>
          <w:b w:val="0"/>
          <w:sz w:val="28"/>
          <w:szCs w:val="28"/>
        </w:rPr>
        <w:t>Финансы</w:t>
      </w:r>
      <w:r w:rsidR="00011DC6">
        <w:rPr>
          <w:rStyle w:val="apple-style-span"/>
          <w:b w:val="0"/>
          <w:sz w:val="28"/>
          <w:szCs w:val="28"/>
        </w:rPr>
        <w:t xml:space="preserve"> </w:t>
      </w:r>
      <w:r w:rsidRPr="00011DC6">
        <w:rPr>
          <w:rStyle w:val="apple-style-span"/>
          <w:b w:val="0"/>
          <w:sz w:val="28"/>
          <w:szCs w:val="28"/>
        </w:rPr>
        <w:t>и</w:t>
      </w:r>
      <w:r w:rsidR="00011DC6">
        <w:rPr>
          <w:rStyle w:val="apple-style-span"/>
          <w:b w:val="0"/>
          <w:sz w:val="28"/>
          <w:szCs w:val="28"/>
        </w:rPr>
        <w:t xml:space="preserve"> </w:t>
      </w:r>
      <w:r w:rsidRPr="00011DC6">
        <w:rPr>
          <w:rStyle w:val="apple-style-span"/>
          <w:b w:val="0"/>
          <w:sz w:val="28"/>
          <w:szCs w:val="28"/>
        </w:rPr>
        <w:t>статистика,</w:t>
      </w:r>
      <w:r w:rsidR="00011DC6">
        <w:rPr>
          <w:rStyle w:val="apple-style-span"/>
          <w:b w:val="0"/>
          <w:sz w:val="28"/>
          <w:szCs w:val="28"/>
        </w:rPr>
        <w:t xml:space="preserve"> </w:t>
      </w:r>
      <w:r w:rsidRPr="00011DC6">
        <w:rPr>
          <w:rStyle w:val="apple-style-span"/>
          <w:b w:val="0"/>
          <w:sz w:val="28"/>
          <w:szCs w:val="28"/>
        </w:rPr>
        <w:t>2003.</w:t>
      </w:r>
      <w:r w:rsidR="00011DC6">
        <w:rPr>
          <w:rStyle w:val="apple-style-span"/>
          <w:b w:val="0"/>
          <w:sz w:val="28"/>
          <w:szCs w:val="28"/>
        </w:rPr>
        <w:t xml:space="preserve"> </w:t>
      </w:r>
      <w:r w:rsidR="00BE7496" w:rsidRPr="00011DC6">
        <w:rPr>
          <w:rStyle w:val="apple-style-span"/>
          <w:b w:val="0"/>
          <w:sz w:val="28"/>
          <w:szCs w:val="28"/>
        </w:rPr>
        <w:t>-</w:t>
      </w:r>
      <w:r w:rsidR="00011DC6">
        <w:rPr>
          <w:rStyle w:val="apple-style-span"/>
          <w:b w:val="0"/>
          <w:sz w:val="28"/>
          <w:szCs w:val="28"/>
        </w:rPr>
        <w:t xml:space="preserve"> </w:t>
      </w:r>
      <w:r w:rsidR="00BE7496" w:rsidRPr="00011DC6">
        <w:rPr>
          <w:rStyle w:val="apple-style-span"/>
          <w:b w:val="0"/>
          <w:sz w:val="28"/>
          <w:szCs w:val="28"/>
        </w:rPr>
        <w:t>242</w:t>
      </w:r>
      <w:r w:rsidR="00011DC6">
        <w:rPr>
          <w:rStyle w:val="apple-style-span"/>
          <w:b w:val="0"/>
          <w:sz w:val="28"/>
          <w:szCs w:val="28"/>
        </w:rPr>
        <w:t xml:space="preserve"> </w:t>
      </w:r>
      <w:r w:rsidR="00BE7496" w:rsidRPr="00011DC6">
        <w:rPr>
          <w:rStyle w:val="apple-style-span"/>
          <w:b w:val="0"/>
          <w:sz w:val="28"/>
          <w:szCs w:val="28"/>
        </w:rPr>
        <w:t>с.</w:t>
      </w:r>
    </w:p>
    <w:p w:rsidR="00241B90" w:rsidRPr="00011DC6" w:rsidRDefault="00241B90" w:rsidP="00613188">
      <w:pPr>
        <w:widowControl/>
        <w:tabs>
          <w:tab w:val="num" w:pos="540"/>
        </w:tabs>
        <w:spacing w:line="360" w:lineRule="auto"/>
        <w:jc w:val="both"/>
        <w:rPr>
          <w:rStyle w:val="apple-converted-space"/>
          <w:sz w:val="28"/>
          <w:szCs w:val="28"/>
        </w:rPr>
      </w:pPr>
    </w:p>
    <w:p w:rsidR="002C4A52" w:rsidRPr="00011DC6" w:rsidRDefault="00613188" w:rsidP="00011DC6">
      <w:pPr>
        <w:widowControl/>
        <w:spacing w:line="360" w:lineRule="auto"/>
        <w:ind w:firstLine="709"/>
        <w:jc w:val="both"/>
        <w:rPr>
          <w:bCs/>
          <w:sz w:val="28"/>
          <w:szCs w:val="28"/>
        </w:rPr>
      </w:pPr>
      <w:r>
        <w:rPr>
          <w:bCs/>
          <w:sz w:val="28"/>
          <w:szCs w:val="28"/>
        </w:rPr>
        <w:br w:type="page"/>
      </w:r>
      <w:r w:rsidR="002C4A52" w:rsidRPr="00011DC6">
        <w:rPr>
          <w:bCs/>
          <w:sz w:val="28"/>
          <w:szCs w:val="28"/>
        </w:rPr>
        <w:t>Приложение</w:t>
      </w:r>
      <w:r w:rsidR="00011DC6">
        <w:rPr>
          <w:bCs/>
          <w:sz w:val="28"/>
          <w:szCs w:val="28"/>
        </w:rPr>
        <w:t xml:space="preserve"> </w:t>
      </w:r>
      <w:r w:rsidR="005A3AD5" w:rsidRPr="00011DC6">
        <w:rPr>
          <w:bCs/>
          <w:sz w:val="28"/>
          <w:szCs w:val="28"/>
        </w:rPr>
        <w:t>1</w:t>
      </w:r>
    </w:p>
    <w:p w:rsidR="002C4A52" w:rsidRPr="00011DC6" w:rsidRDefault="002C4A52" w:rsidP="00011DC6">
      <w:pPr>
        <w:widowControl/>
        <w:spacing w:line="360" w:lineRule="auto"/>
        <w:ind w:firstLine="709"/>
        <w:jc w:val="both"/>
        <w:rPr>
          <w:bCs/>
          <w:sz w:val="28"/>
        </w:rPr>
      </w:pP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БУХГАЛТЕРСКИЙ</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БАЛАНС</w:t>
      </w: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на</w:t>
      </w:r>
      <w:r w:rsidR="00011DC6">
        <w:rPr>
          <w:rFonts w:ascii="Times New Roman" w:hAnsi="Times New Roman" w:cs="Times New Roman"/>
          <w:sz w:val="28"/>
          <w:szCs w:val="28"/>
        </w:rPr>
        <w:t xml:space="preserve"> </w:t>
      </w:r>
      <w:r w:rsidR="005503BF" w:rsidRPr="00011DC6">
        <w:rPr>
          <w:rFonts w:ascii="Times New Roman" w:hAnsi="Times New Roman" w:cs="Times New Roman"/>
          <w:sz w:val="28"/>
          <w:szCs w:val="28"/>
        </w:rPr>
        <w:t>«____»</w:t>
      </w:r>
      <w:r w:rsidR="00011DC6">
        <w:rPr>
          <w:rFonts w:ascii="Times New Roman" w:hAnsi="Times New Roman" w:cs="Times New Roman"/>
          <w:sz w:val="28"/>
          <w:szCs w:val="28"/>
        </w:rPr>
        <w:t xml:space="preserve"> </w:t>
      </w:r>
      <w:r w:rsidR="005503BF" w:rsidRPr="00011DC6">
        <w:rPr>
          <w:rFonts w:ascii="Times New Roman" w:hAnsi="Times New Roman" w:cs="Times New Roman"/>
          <w:sz w:val="28"/>
          <w:szCs w:val="28"/>
        </w:rPr>
        <w:t>______</w:t>
      </w:r>
      <w:r w:rsidR="00011DC6">
        <w:rPr>
          <w:rFonts w:ascii="Times New Roman" w:hAnsi="Times New Roman" w:cs="Times New Roman"/>
          <w:sz w:val="28"/>
          <w:szCs w:val="28"/>
        </w:rPr>
        <w:t xml:space="preserve"> </w:t>
      </w:r>
      <w:r w:rsidR="005503BF" w:rsidRPr="00011DC6">
        <w:rPr>
          <w:rFonts w:ascii="Times New Roman" w:hAnsi="Times New Roman" w:cs="Times New Roman"/>
          <w:sz w:val="28"/>
          <w:szCs w:val="28"/>
        </w:rPr>
        <w:t>2010</w:t>
      </w:r>
      <w:r w:rsidRPr="00011DC6">
        <w:rPr>
          <w:rFonts w:ascii="Times New Roman" w:hAnsi="Times New Roman" w:cs="Times New Roman"/>
          <w:sz w:val="28"/>
          <w:szCs w:val="28"/>
        </w:rPr>
        <w:t>г.</w:t>
      </w:r>
    </w:p>
    <w:p w:rsidR="00613188" w:rsidRDefault="00613188" w:rsidP="00011DC6">
      <w:pPr>
        <w:pStyle w:val="ConsPlusNonformat"/>
        <w:spacing w:line="360" w:lineRule="auto"/>
        <w:ind w:firstLine="709"/>
        <w:jc w:val="both"/>
        <w:rPr>
          <w:rFonts w:ascii="Times New Roman" w:hAnsi="Times New Roman" w:cs="Times New Roman"/>
          <w:sz w:val="28"/>
          <w:szCs w:val="28"/>
        </w:rPr>
      </w:pP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Форма</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ОКУД</w:t>
      </w:r>
      <w:r w:rsidR="00011DC6">
        <w:rPr>
          <w:rFonts w:ascii="Times New Roman" w:hAnsi="Times New Roman" w:cs="Times New Roman"/>
          <w:sz w:val="28"/>
          <w:szCs w:val="28"/>
        </w:rPr>
        <w:t xml:space="preserve"> </w:t>
      </w:r>
    </w:p>
    <w:p w:rsidR="005503BF"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ОКПО</w:t>
      </w:r>
    </w:p>
    <w:p w:rsidR="005503BF"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Идентификационный</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номер</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плательщика</w:t>
      </w:r>
      <w:r w:rsidR="00011DC6">
        <w:rPr>
          <w:rFonts w:ascii="Times New Roman" w:hAnsi="Times New Roman" w:cs="Times New Roman"/>
          <w:sz w:val="28"/>
          <w:szCs w:val="28"/>
        </w:rPr>
        <w:t xml:space="preserve"> </w:t>
      </w: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ИНН</w:t>
      </w:r>
      <w:r w:rsidR="00011DC6">
        <w:rPr>
          <w:rFonts w:ascii="Times New Roman" w:hAnsi="Times New Roman" w:cs="Times New Roman"/>
          <w:sz w:val="28"/>
          <w:szCs w:val="28"/>
        </w:rPr>
        <w:t xml:space="preserve"> </w:t>
      </w:r>
    </w:p>
    <w:p w:rsidR="005503BF"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Вид</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деятельности</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ОКВЭД</w:t>
      </w:r>
      <w:r w:rsidR="00011DC6">
        <w:rPr>
          <w:rFonts w:ascii="Times New Roman" w:hAnsi="Times New Roman" w:cs="Times New Roman"/>
          <w:sz w:val="28"/>
          <w:szCs w:val="28"/>
        </w:rPr>
        <w:t xml:space="preserve"> </w:t>
      </w:r>
    </w:p>
    <w:p w:rsidR="005503BF"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ОКОПФ/ОКФС</w:t>
      </w:r>
      <w:r w:rsidR="00011DC6">
        <w:rPr>
          <w:rFonts w:ascii="Times New Roman" w:hAnsi="Times New Roman" w:cs="Times New Roman"/>
          <w:sz w:val="28"/>
          <w:szCs w:val="28"/>
        </w:rPr>
        <w:t xml:space="preserve"> </w:t>
      </w:r>
    </w:p>
    <w:p w:rsidR="005503BF"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Единица</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измерения</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тыс.руб.</w:t>
      </w:r>
      <w:r w:rsidR="00011DC6">
        <w:rPr>
          <w:rFonts w:ascii="Times New Roman" w:hAnsi="Times New Roman" w:cs="Times New Roman"/>
          <w:sz w:val="28"/>
          <w:szCs w:val="28"/>
        </w:rPr>
        <w:t xml:space="preserve"> </w:t>
      </w: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Местонахождение</w:t>
      </w:r>
    </w:p>
    <w:p w:rsidR="002C4A52"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Основные</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средства</w:t>
      </w:r>
    </w:p>
    <w:p w:rsidR="00613188" w:rsidRPr="00011DC6" w:rsidRDefault="00613188" w:rsidP="00011DC6">
      <w:pPr>
        <w:pStyle w:val="ConsPlusNonformat"/>
        <w:spacing w:line="360" w:lineRule="auto"/>
        <w:ind w:firstLine="709"/>
        <w:jc w:val="both"/>
        <w:rPr>
          <w:rFonts w:ascii="Times New Roman" w:hAnsi="Times New Roman" w:cs="Times New Roman"/>
          <w:sz w:val="28"/>
          <w:szCs w:val="28"/>
        </w:rPr>
      </w:pPr>
    </w:p>
    <w:tbl>
      <w:tblPr>
        <w:tblW w:w="8796" w:type="dxa"/>
        <w:tblInd w:w="354" w:type="dxa"/>
        <w:tblLayout w:type="fixed"/>
        <w:tblCellMar>
          <w:left w:w="70" w:type="dxa"/>
          <w:right w:w="70" w:type="dxa"/>
        </w:tblCellMar>
        <w:tblLook w:val="0000" w:firstRow="0" w:lastRow="0" w:firstColumn="0" w:lastColumn="0" w:noHBand="0" w:noVBand="0"/>
      </w:tblPr>
      <w:tblGrid>
        <w:gridCol w:w="4820"/>
        <w:gridCol w:w="1276"/>
        <w:gridCol w:w="1440"/>
        <w:gridCol w:w="1260"/>
      </w:tblGrid>
      <w:tr w:rsidR="002C4A52" w:rsidRPr="00613188" w:rsidTr="00613188">
        <w:trPr>
          <w:cantSplit/>
          <w:trHeight w:val="240"/>
        </w:trPr>
        <w:tc>
          <w:tcPr>
            <w:tcW w:w="6096"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АКТИВ</w:t>
            </w:r>
          </w:p>
        </w:tc>
        <w:tc>
          <w:tcPr>
            <w:tcW w:w="1440" w:type="dxa"/>
            <w:vMerge w:val="restart"/>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начало</w:t>
            </w:r>
            <w:r w:rsidR="00011DC6" w:rsidRPr="00613188">
              <w:rPr>
                <w:rFonts w:ascii="Times New Roman" w:hAnsi="Times New Roman" w:cs="Times New Roman"/>
                <w:bCs/>
              </w:rPr>
              <w:t xml:space="preserve"> </w:t>
            </w:r>
            <w:r w:rsidRPr="00613188">
              <w:rPr>
                <w:rFonts w:ascii="Times New Roman" w:hAnsi="Times New Roman" w:cs="Times New Roman"/>
                <w:bCs/>
              </w:rPr>
              <w:t>отчетного</w:t>
            </w:r>
            <w:r w:rsidR="00011DC6" w:rsidRPr="00613188">
              <w:rPr>
                <w:rFonts w:ascii="Times New Roman" w:hAnsi="Times New Roman" w:cs="Times New Roman"/>
                <w:bCs/>
              </w:rPr>
              <w:t xml:space="preserve"> </w:t>
            </w:r>
            <w:r w:rsidRPr="00613188">
              <w:rPr>
                <w:rFonts w:ascii="Times New Roman" w:hAnsi="Times New Roman" w:cs="Times New Roman"/>
                <w:bCs/>
              </w:rPr>
              <w:t>периода</w:t>
            </w:r>
          </w:p>
        </w:tc>
        <w:tc>
          <w:tcPr>
            <w:tcW w:w="1260" w:type="dxa"/>
            <w:vMerge w:val="restart"/>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конец</w:t>
            </w:r>
            <w:r w:rsidR="00011DC6" w:rsidRPr="00613188">
              <w:rPr>
                <w:rFonts w:ascii="Times New Roman" w:hAnsi="Times New Roman" w:cs="Times New Roman"/>
                <w:bCs/>
              </w:rPr>
              <w:t xml:space="preserve"> </w:t>
            </w:r>
            <w:r w:rsidRPr="00613188">
              <w:rPr>
                <w:rFonts w:ascii="Times New Roman" w:hAnsi="Times New Roman" w:cs="Times New Roman"/>
                <w:bCs/>
              </w:rPr>
              <w:t>отчетн</w:t>
            </w:r>
            <w:r w:rsidR="00C9685F"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периода</w:t>
            </w:r>
          </w:p>
        </w:tc>
      </w:tr>
      <w:tr w:rsidR="002C4A52" w:rsidRPr="00613188" w:rsidTr="00613188">
        <w:trPr>
          <w:cantSplit/>
          <w:trHeight w:val="48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код</w:t>
            </w:r>
            <w:r w:rsidR="00011DC6" w:rsidRPr="00613188">
              <w:rPr>
                <w:rFonts w:ascii="Times New Roman" w:hAnsi="Times New Roman" w:cs="Times New Roman"/>
                <w:bCs/>
              </w:rPr>
              <w:t xml:space="preserve"> </w:t>
            </w:r>
            <w:r w:rsidRPr="00613188">
              <w:rPr>
                <w:rFonts w:ascii="Times New Roman" w:hAnsi="Times New Roman" w:cs="Times New Roman"/>
                <w:bCs/>
              </w:rPr>
              <w:t>показателя</w:t>
            </w:r>
            <w:r w:rsidR="00011DC6" w:rsidRPr="00613188">
              <w:rPr>
                <w:rFonts w:ascii="Times New Roman" w:hAnsi="Times New Roman" w:cs="Times New Roman"/>
                <w:bCs/>
              </w:rPr>
              <w:t xml:space="preserve"> </w:t>
            </w:r>
          </w:p>
        </w:tc>
        <w:tc>
          <w:tcPr>
            <w:tcW w:w="1440" w:type="dxa"/>
            <w:vMerge/>
            <w:tcBorders>
              <w:top w:val="single" w:sz="6" w:space="0" w:color="auto"/>
              <w:left w:val="single" w:sz="6" w:space="0" w:color="auto"/>
              <w:bottom w:val="single" w:sz="6" w:space="0" w:color="auto"/>
              <w:right w:val="single" w:sz="6" w:space="0" w:color="auto"/>
            </w:tcBorders>
            <w:vAlign w:val="center"/>
          </w:tcPr>
          <w:p w:rsidR="002C4A52" w:rsidRPr="00613188" w:rsidRDefault="002C4A52" w:rsidP="00613188">
            <w:pPr>
              <w:widowControl/>
              <w:spacing w:line="360" w:lineRule="auto"/>
              <w:jc w:val="both"/>
              <w:rPr>
                <w:bCs/>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2C4A52" w:rsidRPr="00613188" w:rsidRDefault="002C4A52" w:rsidP="00613188">
            <w:pPr>
              <w:widowControl/>
              <w:spacing w:line="360" w:lineRule="auto"/>
              <w:jc w:val="both"/>
              <w:rPr>
                <w:bCs/>
              </w:rPr>
            </w:pPr>
          </w:p>
        </w:tc>
      </w:tr>
      <w:tr w:rsidR="002C4A52" w:rsidRPr="00613188" w:rsidTr="00613188">
        <w:trPr>
          <w:cantSplit/>
          <w:trHeight w:val="96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lang w:val="en-US"/>
              </w:rPr>
              <w:t>I</w:t>
            </w:r>
            <w:r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Внеоборотные</w:t>
            </w:r>
            <w:r w:rsidR="00011DC6" w:rsidRPr="00613188">
              <w:rPr>
                <w:rFonts w:ascii="Times New Roman" w:hAnsi="Times New Roman" w:cs="Times New Roman"/>
                <w:bCs/>
              </w:rPr>
              <w:t xml:space="preserve"> </w:t>
            </w:r>
            <w:r w:rsidRPr="00613188">
              <w:rPr>
                <w:rFonts w:ascii="Times New Roman" w:hAnsi="Times New Roman" w:cs="Times New Roman"/>
                <w:bCs/>
              </w:rPr>
              <w:t>активы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Основные</w:t>
            </w:r>
            <w:r w:rsidR="00011DC6" w:rsidRPr="00613188">
              <w:rPr>
                <w:rFonts w:ascii="Times New Roman" w:hAnsi="Times New Roman" w:cs="Times New Roman"/>
                <w:bCs/>
              </w:rPr>
              <w:t xml:space="preserve"> </w:t>
            </w:r>
            <w:r w:rsidRPr="00613188">
              <w:rPr>
                <w:rFonts w:ascii="Times New Roman" w:hAnsi="Times New Roman" w:cs="Times New Roman"/>
                <w:bCs/>
              </w:rPr>
              <w:t>средства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Незавершенное</w:t>
            </w:r>
            <w:r w:rsidR="00011DC6" w:rsidRPr="00613188">
              <w:rPr>
                <w:rFonts w:ascii="Times New Roman" w:hAnsi="Times New Roman" w:cs="Times New Roman"/>
                <w:bCs/>
              </w:rPr>
              <w:t xml:space="preserve"> </w:t>
            </w:r>
            <w:r w:rsidRPr="00613188">
              <w:rPr>
                <w:rFonts w:ascii="Times New Roman" w:hAnsi="Times New Roman" w:cs="Times New Roman"/>
                <w:bCs/>
              </w:rPr>
              <w:t>строительство</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Отложенные</w:t>
            </w:r>
            <w:r w:rsidR="00011DC6" w:rsidRPr="00613188">
              <w:rPr>
                <w:rFonts w:ascii="Times New Roman" w:hAnsi="Times New Roman" w:cs="Times New Roman"/>
                <w:bCs/>
              </w:rPr>
              <w:t xml:space="preserve"> </w:t>
            </w: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активы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Итого</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разделу</w:t>
            </w:r>
            <w:r w:rsidR="00011DC6" w:rsidRPr="00613188">
              <w:rPr>
                <w:rFonts w:ascii="Times New Roman" w:hAnsi="Times New Roman" w:cs="Times New Roman"/>
                <w:bCs/>
              </w:rPr>
              <w:t xml:space="preserve"> </w:t>
            </w:r>
            <w:r w:rsidRPr="00613188">
              <w:rPr>
                <w:rFonts w:ascii="Times New Roman" w:hAnsi="Times New Roman" w:cs="Times New Roman"/>
                <w:bCs/>
                <w:lang w:val="en-US"/>
              </w:rPr>
              <w:t>I</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6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3871"/>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lang w:val="en-US"/>
              </w:rPr>
              <w:t>II</w:t>
            </w:r>
            <w:r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Оборотные</w:t>
            </w:r>
            <w:r w:rsidR="00011DC6" w:rsidRPr="00613188">
              <w:rPr>
                <w:rFonts w:ascii="Times New Roman" w:hAnsi="Times New Roman" w:cs="Times New Roman"/>
                <w:bCs/>
              </w:rPr>
              <w:t xml:space="preserve"> </w:t>
            </w:r>
            <w:r w:rsidRPr="00613188">
              <w:rPr>
                <w:rFonts w:ascii="Times New Roman" w:hAnsi="Times New Roman" w:cs="Times New Roman"/>
                <w:bCs/>
              </w:rPr>
              <w:t>активы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Запасы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в</w:t>
            </w:r>
            <w:r w:rsidR="00011DC6" w:rsidRPr="00613188">
              <w:rPr>
                <w:rFonts w:ascii="Times New Roman" w:hAnsi="Times New Roman" w:cs="Times New Roman"/>
                <w:bCs/>
              </w:rPr>
              <w:t xml:space="preserve"> </w:t>
            </w:r>
            <w:r w:rsidRPr="00613188">
              <w:rPr>
                <w:rFonts w:ascii="Times New Roman" w:hAnsi="Times New Roman" w:cs="Times New Roman"/>
                <w:bCs/>
              </w:rPr>
              <w:t>том</w:t>
            </w:r>
            <w:r w:rsidR="00011DC6" w:rsidRPr="00613188">
              <w:rPr>
                <w:rFonts w:ascii="Times New Roman" w:hAnsi="Times New Roman" w:cs="Times New Roman"/>
                <w:bCs/>
              </w:rPr>
              <w:t xml:space="preserve"> </w:t>
            </w:r>
            <w:r w:rsidRPr="00613188">
              <w:rPr>
                <w:rFonts w:ascii="Times New Roman" w:hAnsi="Times New Roman" w:cs="Times New Roman"/>
                <w:bCs/>
              </w:rPr>
              <w:t>числе:</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сырье,</w:t>
            </w:r>
            <w:r w:rsidR="00011DC6" w:rsidRPr="00613188">
              <w:rPr>
                <w:rFonts w:ascii="Times New Roman" w:hAnsi="Times New Roman" w:cs="Times New Roman"/>
                <w:bCs/>
              </w:rPr>
              <w:t xml:space="preserve"> </w:t>
            </w:r>
            <w:r w:rsidRPr="00613188">
              <w:rPr>
                <w:rFonts w:ascii="Times New Roman" w:hAnsi="Times New Roman" w:cs="Times New Roman"/>
                <w:bCs/>
              </w:rPr>
              <w:t>материалы</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другие</w:t>
            </w:r>
            <w:r w:rsidR="00011DC6" w:rsidRPr="00613188">
              <w:rPr>
                <w:rFonts w:ascii="Times New Roman" w:hAnsi="Times New Roman" w:cs="Times New Roman"/>
                <w:bCs/>
              </w:rPr>
              <w:t xml:space="preserve"> </w:t>
            </w:r>
            <w:r w:rsidRPr="00613188">
              <w:rPr>
                <w:rFonts w:ascii="Times New Roman" w:hAnsi="Times New Roman" w:cs="Times New Roman"/>
                <w:bCs/>
              </w:rPr>
              <w:t>аналогичные</w:t>
            </w:r>
            <w:r w:rsidR="00011DC6" w:rsidRPr="00613188">
              <w:rPr>
                <w:rFonts w:ascii="Times New Roman" w:hAnsi="Times New Roman" w:cs="Times New Roman"/>
                <w:bCs/>
              </w:rPr>
              <w:t xml:space="preserve"> </w:t>
            </w:r>
            <w:r w:rsidRPr="00613188">
              <w:rPr>
                <w:rFonts w:ascii="Times New Roman" w:hAnsi="Times New Roman" w:cs="Times New Roman"/>
                <w:bCs/>
              </w:rPr>
              <w:t>ценности</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готовая</w:t>
            </w:r>
            <w:r w:rsidR="00011DC6" w:rsidRPr="00613188">
              <w:rPr>
                <w:rFonts w:ascii="Times New Roman" w:hAnsi="Times New Roman" w:cs="Times New Roman"/>
                <w:bCs/>
              </w:rPr>
              <w:t xml:space="preserve"> </w:t>
            </w:r>
            <w:r w:rsidRPr="00613188">
              <w:rPr>
                <w:rFonts w:ascii="Times New Roman" w:hAnsi="Times New Roman" w:cs="Times New Roman"/>
                <w:bCs/>
              </w:rPr>
              <w:t>продукция</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товары</w:t>
            </w:r>
            <w:r w:rsidR="00011DC6" w:rsidRPr="00613188">
              <w:rPr>
                <w:rFonts w:ascii="Times New Roman" w:hAnsi="Times New Roman" w:cs="Times New Roman"/>
                <w:bCs/>
              </w:rPr>
              <w:t xml:space="preserve"> </w:t>
            </w:r>
            <w:r w:rsidRPr="00613188">
              <w:rPr>
                <w:rFonts w:ascii="Times New Roman" w:hAnsi="Times New Roman" w:cs="Times New Roman"/>
                <w:bCs/>
              </w:rPr>
              <w:t>для</w:t>
            </w:r>
            <w:r w:rsidR="00011DC6" w:rsidRPr="00613188">
              <w:rPr>
                <w:rFonts w:ascii="Times New Roman" w:hAnsi="Times New Roman" w:cs="Times New Roman"/>
                <w:bCs/>
              </w:rPr>
              <w:t xml:space="preserve"> </w:t>
            </w:r>
            <w:r w:rsidRPr="00613188">
              <w:rPr>
                <w:rFonts w:ascii="Times New Roman" w:hAnsi="Times New Roman" w:cs="Times New Roman"/>
                <w:bCs/>
              </w:rPr>
              <w:t>перепродажи</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расходы</w:t>
            </w:r>
            <w:r w:rsidR="00011DC6" w:rsidRPr="00613188">
              <w:rPr>
                <w:rFonts w:ascii="Times New Roman" w:hAnsi="Times New Roman" w:cs="Times New Roman"/>
                <w:bCs/>
              </w:rPr>
              <w:t xml:space="preserve"> </w:t>
            </w:r>
            <w:r w:rsidRPr="00613188">
              <w:rPr>
                <w:rFonts w:ascii="Times New Roman" w:hAnsi="Times New Roman" w:cs="Times New Roman"/>
                <w:bCs/>
              </w:rPr>
              <w:t>будущих</w:t>
            </w:r>
            <w:r w:rsidR="00011DC6" w:rsidRPr="00613188">
              <w:rPr>
                <w:rFonts w:ascii="Times New Roman" w:hAnsi="Times New Roman" w:cs="Times New Roman"/>
                <w:bCs/>
              </w:rPr>
              <w:t xml:space="preserve"> </w:t>
            </w:r>
            <w:r w:rsidRPr="00613188">
              <w:rPr>
                <w:rFonts w:ascii="Times New Roman" w:hAnsi="Times New Roman" w:cs="Times New Roman"/>
                <w:bCs/>
              </w:rPr>
              <w:t>периодов</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НДС</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приобретенным</w:t>
            </w:r>
            <w:r w:rsidR="00011DC6" w:rsidRPr="00613188">
              <w:rPr>
                <w:rFonts w:ascii="Times New Roman" w:hAnsi="Times New Roman" w:cs="Times New Roman"/>
                <w:bCs/>
              </w:rPr>
              <w:t xml:space="preserve"> </w:t>
            </w:r>
            <w:r w:rsidRPr="00613188">
              <w:rPr>
                <w:rFonts w:ascii="Times New Roman" w:hAnsi="Times New Roman" w:cs="Times New Roman"/>
                <w:bCs/>
              </w:rPr>
              <w:t>ценностям</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Дебиторская</w:t>
            </w:r>
            <w:r w:rsidR="00011DC6" w:rsidRPr="00613188">
              <w:rPr>
                <w:rFonts w:ascii="Times New Roman" w:hAnsi="Times New Roman" w:cs="Times New Roman"/>
                <w:bCs/>
              </w:rPr>
              <w:t xml:space="preserve"> </w:t>
            </w:r>
            <w:r w:rsidRPr="00613188">
              <w:rPr>
                <w:rFonts w:ascii="Times New Roman" w:hAnsi="Times New Roman" w:cs="Times New Roman"/>
                <w:bCs/>
              </w:rPr>
              <w:t>задолженность,</w:t>
            </w:r>
            <w:r w:rsidR="00011DC6" w:rsidRPr="00613188">
              <w:rPr>
                <w:rFonts w:ascii="Times New Roman" w:hAnsi="Times New Roman" w:cs="Times New Roman"/>
                <w:bCs/>
              </w:rPr>
              <w:t xml:space="preserve"> </w:t>
            </w:r>
            <w:r w:rsidRPr="00613188">
              <w:rPr>
                <w:rFonts w:ascii="Times New Roman" w:hAnsi="Times New Roman" w:cs="Times New Roman"/>
                <w:bCs/>
              </w:rPr>
              <w:t>платежи</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которой</w:t>
            </w:r>
            <w:r w:rsidR="00011DC6" w:rsidRPr="00613188">
              <w:rPr>
                <w:rFonts w:ascii="Times New Roman" w:hAnsi="Times New Roman" w:cs="Times New Roman"/>
                <w:bCs/>
              </w:rPr>
              <w:t xml:space="preserve"> </w:t>
            </w:r>
            <w:r w:rsidRPr="00613188">
              <w:rPr>
                <w:rFonts w:ascii="Times New Roman" w:hAnsi="Times New Roman" w:cs="Times New Roman"/>
                <w:bCs/>
              </w:rPr>
              <w:t>ожидаются</w:t>
            </w:r>
            <w:r w:rsidR="00011DC6" w:rsidRPr="00613188">
              <w:rPr>
                <w:rFonts w:ascii="Times New Roman" w:hAnsi="Times New Roman" w:cs="Times New Roman"/>
                <w:bCs/>
              </w:rPr>
              <w:t xml:space="preserve"> </w:t>
            </w:r>
            <w:r w:rsidRPr="00613188">
              <w:rPr>
                <w:rFonts w:ascii="Times New Roman" w:hAnsi="Times New Roman" w:cs="Times New Roman"/>
                <w:bCs/>
              </w:rPr>
              <w:t>в</w:t>
            </w:r>
            <w:r w:rsidR="00011DC6" w:rsidRPr="00613188">
              <w:rPr>
                <w:rFonts w:ascii="Times New Roman" w:hAnsi="Times New Roman" w:cs="Times New Roman"/>
                <w:bCs/>
              </w:rPr>
              <w:t xml:space="preserve"> </w:t>
            </w:r>
            <w:r w:rsidRPr="00613188">
              <w:rPr>
                <w:rFonts w:ascii="Times New Roman" w:hAnsi="Times New Roman" w:cs="Times New Roman"/>
                <w:bCs/>
              </w:rPr>
              <w:t>том</w:t>
            </w:r>
            <w:r w:rsidR="00011DC6" w:rsidRPr="00613188">
              <w:rPr>
                <w:rFonts w:ascii="Times New Roman" w:hAnsi="Times New Roman" w:cs="Times New Roman"/>
                <w:bCs/>
              </w:rPr>
              <w:t xml:space="preserve"> </w:t>
            </w:r>
            <w:r w:rsidRPr="00613188">
              <w:rPr>
                <w:rFonts w:ascii="Times New Roman" w:hAnsi="Times New Roman" w:cs="Times New Roman"/>
                <w:bCs/>
              </w:rPr>
              <w:t>числе:</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покупатели</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заказчики</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Денежные</w:t>
            </w:r>
            <w:r w:rsidR="00011DC6" w:rsidRPr="00613188">
              <w:rPr>
                <w:rFonts w:ascii="Times New Roman" w:hAnsi="Times New Roman" w:cs="Times New Roman"/>
                <w:bCs/>
              </w:rPr>
              <w:t xml:space="preserve"> </w:t>
            </w:r>
            <w:r w:rsidRPr="00613188">
              <w:rPr>
                <w:rFonts w:ascii="Times New Roman" w:hAnsi="Times New Roman" w:cs="Times New Roman"/>
                <w:bCs/>
              </w:rPr>
              <w:t>средства</w:t>
            </w:r>
            <w:r w:rsidR="00011DC6" w:rsidRPr="00613188">
              <w:rPr>
                <w:rFonts w:ascii="Times New Roman" w:hAnsi="Times New Roman" w:cs="Times New Roman"/>
                <w:bCs/>
              </w:rPr>
              <w:t xml:space="preserve"> </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Итого</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разделу</w:t>
            </w:r>
            <w:r w:rsidR="00011DC6" w:rsidRPr="00613188">
              <w:rPr>
                <w:rFonts w:ascii="Times New Roman" w:hAnsi="Times New Roman" w:cs="Times New Roman"/>
                <w:bCs/>
              </w:rPr>
              <w:t xml:space="preserve"> </w:t>
            </w:r>
            <w:r w:rsidRPr="00613188">
              <w:rPr>
                <w:rFonts w:ascii="Times New Roman" w:hAnsi="Times New Roman" w:cs="Times New Roman"/>
                <w:bCs/>
                <w:lang w:val="en-US"/>
              </w:rPr>
              <w:t>II</w:t>
            </w:r>
          </w:p>
          <w:p w:rsidR="002C4A52" w:rsidRPr="00613188" w:rsidRDefault="005503BF"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Баланс</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6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96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ПАССИВ</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код</w:t>
            </w:r>
            <w:r w:rsidR="00011DC6" w:rsidRPr="00613188">
              <w:rPr>
                <w:rFonts w:ascii="Times New Roman" w:hAnsi="Times New Roman" w:cs="Times New Roman"/>
                <w:bCs/>
              </w:rPr>
              <w:t xml:space="preserve"> </w:t>
            </w:r>
            <w:r w:rsidRPr="00613188">
              <w:rPr>
                <w:rFonts w:ascii="Times New Roman" w:hAnsi="Times New Roman" w:cs="Times New Roman"/>
                <w:bCs/>
              </w:rPr>
              <w:t>строки</w:t>
            </w: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начало</w:t>
            </w:r>
            <w:r w:rsidR="00011DC6" w:rsidRPr="00613188">
              <w:rPr>
                <w:rFonts w:ascii="Times New Roman" w:hAnsi="Times New Roman" w:cs="Times New Roman"/>
                <w:bCs/>
              </w:rPr>
              <w:t xml:space="preserve"> </w:t>
            </w:r>
            <w:r w:rsidRPr="00613188">
              <w:rPr>
                <w:rFonts w:ascii="Times New Roman" w:hAnsi="Times New Roman" w:cs="Times New Roman"/>
                <w:bCs/>
              </w:rPr>
              <w:t>отчетного</w:t>
            </w:r>
            <w:r w:rsidR="00011DC6" w:rsidRPr="00613188">
              <w:rPr>
                <w:rFonts w:ascii="Times New Roman" w:hAnsi="Times New Roman" w:cs="Times New Roman"/>
                <w:bCs/>
              </w:rPr>
              <w:t xml:space="preserve"> </w:t>
            </w:r>
            <w:r w:rsidRPr="00613188">
              <w:rPr>
                <w:rFonts w:ascii="Times New Roman" w:hAnsi="Times New Roman" w:cs="Times New Roman"/>
                <w:bCs/>
              </w:rPr>
              <w:t>периода</w:t>
            </w:r>
          </w:p>
        </w:tc>
        <w:tc>
          <w:tcPr>
            <w:tcW w:w="126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конец</w:t>
            </w:r>
            <w:r w:rsidR="00011DC6" w:rsidRPr="00613188">
              <w:rPr>
                <w:rFonts w:ascii="Times New Roman" w:hAnsi="Times New Roman" w:cs="Times New Roman"/>
                <w:bCs/>
              </w:rPr>
              <w:t xml:space="preserve"> </w:t>
            </w:r>
            <w:r w:rsidRPr="00613188">
              <w:rPr>
                <w:rFonts w:ascii="Times New Roman" w:hAnsi="Times New Roman" w:cs="Times New Roman"/>
                <w:bCs/>
              </w:rPr>
              <w:t>отчетн</w:t>
            </w:r>
            <w:r w:rsidR="00C9685F"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периода</w:t>
            </w:r>
          </w:p>
        </w:tc>
      </w:tr>
      <w:tr w:rsidR="002C4A52" w:rsidRPr="00613188" w:rsidTr="00613188">
        <w:trPr>
          <w:cantSplit/>
          <w:trHeight w:val="96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lang w:val="en-US"/>
              </w:rPr>
              <w:t>III</w:t>
            </w:r>
            <w:r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Капитал</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резервы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Уставный</w:t>
            </w:r>
            <w:r w:rsidR="00011DC6" w:rsidRPr="00613188">
              <w:rPr>
                <w:rFonts w:ascii="Times New Roman" w:hAnsi="Times New Roman" w:cs="Times New Roman"/>
                <w:bCs/>
              </w:rPr>
              <w:t xml:space="preserve"> </w:t>
            </w:r>
            <w:r w:rsidRPr="00613188">
              <w:rPr>
                <w:rFonts w:ascii="Times New Roman" w:hAnsi="Times New Roman" w:cs="Times New Roman"/>
                <w:bCs/>
              </w:rPr>
              <w:t>капитал</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Добавочный</w:t>
            </w:r>
            <w:r w:rsidR="00011DC6" w:rsidRPr="00613188">
              <w:rPr>
                <w:rFonts w:ascii="Times New Roman" w:hAnsi="Times New Roman" w:cs="Times New Roman"/>
                <w:bCs/>
              </w:rPr>
              <w:t xml:space="preserve"> </w:t>
            </w:r>
            <w:r w:rsidRPr="00613188">
              <w:rPr>
                <w:rFonts w:ascii="Times New Roman" w:hAnsi="Times New Roman" w:cs="Times New Roman"/>
                <w:bCs/>
              </w:rPr>
              <w:t>капитал</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Нераспределенная</w:t>
            </w:r>
            <w:r w:rsidR="00011DC6" w:rsidRPr="00613188">
              <w:rPr>
                <w:rFonts w:ascii="Times New Roman" w:hAnsi="Times New Roman" w:cs="Times New Roman"/>
                <w:bCs/>
              </w:rPr>
              <w:t xml:space="preserve"> </w:t>
            </w:r>
            <w:r w:rsidRPr="00613188">
              <w:rPr>
                <w:rFonts w:ascii="Times New Roman" w:hAnsi="Times New Roman" w:cs="Times New Roman"/>
                <w:bCs/>
              </w:rPr>
              <w:t>прибыль</w:t>
            </w:r>
            <w:r w:rsidR="00011DC6" w:rsidRPr="00613188">
              <w:rPr>
                <w:rFonts w:ascii="Times New Roman" w:hAnsi="Times New Roman" w:cs="Times New Roman"/>
                <w:bCs/>
              </w:rPr>
              <w:t xml:space="preserve"> </w:t>
            </w:r>
            <w:r w:rsidRPr="00613188">
              <w:rPr>
                <w:rFonts w:ascii="Times New Roman" w:hAnsi="Times New Roman" w:cs="Times New Roman"/>
                <w:bCs/>
              </w:rPr>
              <w:t>отчетного</w:t>
            </w:r>
            <w:r w:rsidR="00011DC6" w:rsidRPr="00613188">
              <w:rPr>
                <w:rFonts w:ascii="Times New Roman" w:hAnsi="Times New Roman" w:cs="Times New Roman"/>
                <w:bCs/>
              </w:rPr>
              <w:t xml:space="preserve"> </w:t>
            </w:r>
            <w:r w:rsidRPr="00613188">
              <w:rPr>
                <w:rFonts w:ascii="Times New Roman" w:hAnsi="Times New Roman" w:cs="Times New Roman"/>
                <w:bCs/>
              </w:rPr>
              <w:t>года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Итого</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разделу</w:t>
            </w:r>
            <w:r w:rsidR="00011DC6" w:rsidRPr="00613188">
              <w:rPr>
                <w:rFonts w:ascii="Times New Roman" w:hAnsi="Times New Roman" w:cs="Times New Roman"/>
                <w:bCs/>
              </w:rPr>
              <w:t xml:space="preserve"> </w:t>
            </w:r>
            <w:r w:rsidRPr="00613188">
              <w:rPr>
                <w:rFonts w:ascii="Times New Roman" w:hAnsi="Times New Roman" w:cs="Times New Roman"/>
                <w:bCs/>
                <w:lang w:val="en-US"/>
              </w:rPr>
              <w:t>III</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60" w:type="dxa"/>
            <w:tcBorders>
              <w:top w:val="single" w:sz="6" w:space="0" w:color="auto"/>
              <w:left w:val="single" w:sz="6" w:space="0" w:color="auto"/>
              <w:bottom w:val="single" w:sz="6" w:space="0" w:color="auto"/>
              <w:right w:val="single" w:sz="6" w:space="0" w:color="auto"/>
            </w:tcBorders>
          </w:tcPr>
          <w:p w:rsidR="00EE3778" w:rsidRPr="00613188" w:rsidRDefault="005503BF"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Продолж.</w:t>
            </w:r>
          </w:p>
          <w:p w:rsidR="002C4A52" w:rsidRPr="00613188" w:rsidRDefault="005503BF"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Прилож.1</w:t>
            </w:r>
          </w:p>
        </w:tc>
      </w:tr>
      <w:tr w:rsidR="002C4A52" w:rsidRPr="00613188" w:rsidTr="00613188">
        <w:trPr>
          <w:cantSplit/>
          <w:trHeight w:val="96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lang w:val="en-US"/>
              </w:rPr>
              <w:t>IV</w:t>
            </w:r>
            <w:r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Долгосрочные</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Займы</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кредиты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Отложенные</w:t>
            </w:r>
            <w:r w:rsidR="00011DC6" w:rsidRPr="00613188">
              <w:rPr>
                <w:rFonts w:ascii="Times New Roman" w:hAnsi="Times New Roman" w:cs="Times New Roman"/>
                <w:bCs/>
              </w:rPr>
              <w:t xml:space="preserve"> </w:t>
            </w: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Итого</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разделу</w:t>
            </w:r>
            <w:r w:rsidR="00011DC6" w:rsidRPr="00613188">
              <w:rPr>
                <w:rFonts w:ascii="Times New Roman" w:hAnsi="Times New Roman" w:cs="Times New Roman"/>
                <w:bCs/>
              </w:rPr>
              <w:t xml:space="preserve"> </w:t>
            </w:r>
            <w:r w:rsidRPr="00613188">
              <w:rPr>
                <w:rFonts w:ascii="Times New Roman" w:hAnsi="Times New Roman" w:cs="Times New Roman"/>
                <w:bCs/>
                <w:lang w:val="en-US"/>
              </w:rPr>
              <w:t>IV</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6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96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lang w:val="en-US"/>
              </w:rPr>
              <w:t>V</w:t>
            </w:r>
            <w:r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t>Краткосрочные</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Кредиторская</w:t>
            </w:r>
            <w:r w:rsidR="00011DC6" w:rsidRPr="00613188">
              <w:rPr>
                <w:rFonts w:ascii="Times New Roman" w:hAnsi="Times New Roman" w:cs="Times New Roman"/>
                <w:bCs/>
              </w:rPr>
              <w:t xml:space="preserve"> </w:t>
            </w:r>
            <w:r w:rsidRPr="00613188">
              <w:rPr>
                <w:rFonts w:ascii="Times New Roman" w:hAnsi="Times New Roman" w:cs="Times New Roman"/>
                <w:bCs/>
              </w:rPr>
              <w:t>задолженность,</w:t>
            </w:r>
            <w:r w:rsidR="00011DC6" w:rsidRPr="00613188">
              <w:rPr>
                <w:rFonts w:ascii="Times New Roman" w:hAnsi="Times New Roman" w:cs="Times New Roman"/>
                <w:bCs/>
              </w:rPr>
              <w:t xml:space="preserve"> </w:t>
            </w:r>
            <w:r w:rsidRPr="00613188">
              <w:rPr>
                <w:rFonts w:ascii="Times New Roman" w:hAnsi="Times New Roman" w:cs="Times New Roman"/>
                <w:bCs/>
              </w:rPr>
              <w:t>в</w:t>
            </w:r>
            <w:r w:rsidR="00011DC6" w:rsidRPr="00613188">
              <w:rPr>
                <w:rFonts w:ascii="Times New Roman" w:hAnsi="Times New Roman" w:cs="Times New Roman"/>
                <w:bCs/>
              </w:rPr>
              <w:t xml:space="preserve"> </w:t>
            </w:r>
            <w:r w:rsidRPr="00613188">
              <w:rPr>
                <w:rFonts w:ascii="Times New Roman" w:hAnsi="Times New Roman" w:cs="Times New Roman"/>
                <w:bCs/>
              </w:rPr>
              <w:t>том</w:t>
            </w:r>
            <w:r w:rsidR="00011DC6" w:rsidRPr="00613188">
              <w:rPr>
                <w:rFonts w:ascii="Times New Roman" w:hAnsi="Times New Roman" w:cs="Times New Roman"/>
                <w:bCs/>
              </w:rPr>
              <w:t xml:space="preserve"> </w:t>
            </w:r>
            <w:r w:rsidRPr="00613188">
              <w:rPr>
                <w:rFonts w:ascii="Times New Roman" w:hAnsi="Times New Roman" w:cs="Times New Roman"/>
                <w:bCs/>
              </w:rPr>
              <w:t>числе:</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поставщики</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подрядчики</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задолженность</w:t>
            </w:r>
            <w:r w:rsidR="00011DC6" w:rsidRPr="00613188">
              <w:rPr>
                <w:rFonts w:ascii="Times New Roman" w:hAnsi="Times New Roman" w:cs="Times New Roman"/>
                <w:bCs/>
              </w:rPr>
              <w:t xml:space="preserve"> </w:t>
            </w:r>
            <w:r w:rsidRPr="00613188">
              <w:rPr>
                <w:rFonts w:ascii="Times New Roman" w:hAnsi="Times New Roman" w:cs="Times New Roman"/>
                <w:bCs/>
              </w:rPr>
              <w:t>перед</w:t>
            </w:r>
            <w:r w:rsidR="00011DC6" w:rsidRPr="00613188">
              <w:rPr>
                <w:rFonts w:ascii="Times New Roman" w:hAnsi="Times New Roman" w:cs="Times New Roman"/>
                <w:bCs/>
              </w:rPr>
              <w:t xml:space="preserve"> </w:t>
            </w:r>
            <w:r w:rsidRPr="00613188">
              <w:rPr>
                <w:rFonts w:ascii="Times New Roman" w:hAnsi="Times New Roman" w:cs="Times New Roman"/>
                <w:bCs/>
              </w:rPr>
              <w:t>персоналом</w:t>
            </w:r>
            <w:r w:rsidR="00011DC6" w:rsidRPr="00613188">
              <w:rPr>
                <w:rFonts w:ascii="Times New Roman" w:hAnsi="Times New Roman" w:cs="Times New Roman"/>
                <w:bCs/>
              </w:rPr>
              <w:t xml:space="preserve"> </w:t>
            </w:r>
            <w:r w:rsidRPr="00613188">
              <w:rPr>
                <w:rFonts w:ascii="Times New Roman" w:hAnsi="Times New Roman" w:cs="Times New Roman"/>
                <w:bCs/>
              </w:rPr>
              <w:t>организации</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задолженность</w:t>
            </w:r>
            <w:r w:rsidR="00011DC6" w:rsidRPr="00613188">
              <w:rPr>
                <w:rFonts w:ascii="Times New Roman" w:hAnsi="Times New Roman" w:cs="Times New Roman"/>
                <w:bCs/>
              </w:rPr>
              <w:t xml:space="preserve"> </w:t>
            </w:r>
            <w:r w:rsidRPr="00613188">
              <w:rPr>
                <w:rFonts w:ascii="Times New Roman" w:hAnsi="Times New Roman" w:cs="Times New Roman"/>
                <w:bCs/>
              </w:rPr>
              <w:t>перед</w:t>
            </w:r>
            <w:r w:rsidR="00011DC6" w:rsidRPr="00613188">
              <w:rPr>
                <w:rFonts w:ascii="Times New Roman" w:hAnsi="Times New Roman" w:cs="Times New Roman"/>
                <w:bCs/>
              </w:rPr>
              <w:t xml:space="preserve"> </w:t>
            </w:r>
            <w:r w:rsidRPr="00613188">
              <w:rPr>
                <w:rFonts w:ascii="Times New Roman" w:hAnsi="Times New Roman" w:cs="Times New Roman"/>
                <w:bCs/>
              </w:rPr>
              <w:t>гос.внебюджетными</w:t>
            </w:r>
            <w:r w:rsidR="00011DC6" w:rsidRPr="00613188">
              <w:rPr>
                <w:rFonts w:ascii="Times New Roman" w:hAnsi="Times New Roman" w:cs="Times New Roman"/>
                <w:bCs/>
              </w:rPr>
              <w:t xml:space="preserve"> </w:t>
            </w:r>
            <w:r w:rsidRPr="00613188">
              <w:rPr>
                <w:rFonts w:ascii="Times New Roman" w:hAnsi="Times New Roman" w:cs="Times New Roman"/>
                <w:bCs/>
              </w:rPr>
              <w:t>фондами</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задолженность</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налогам</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сборам</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прочие</w:t>
            </w:r>
            <w:r w:rsidR="00011DC6" w:rsidRPr="00613188">
              <w:rPr>
                <w:rFonts w:ascii="Times New Roman" w:hAnsi="Times New Roman" w:cs="Times New Roman"/>
                <w:bCs/>
              </w:rPr>
              <w:t xml:space="preserve"> </w:t>
            </w:r>
            <w:r w:rsidRPr="00613188">
              <w:rPr>
                <w:rFonts w:ascii="Times New Roman" w:hAnsi="Times New Roman" w:cs="Times New Roman"/>
                <w:bCs/>
              </w:rPr>
              <w:t>кредиторы</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Итого</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разделу</w:t>
            </w:r>
            <w:r w:rsidR="00011DC6" w:rsidRPr="00613188">
              <w:rPr>
                <w:rFonts w:ascii="Times New Roman" w:hAnsi="Times New Roman" w:cs="Times New Roman"/>
                <w:bCs/>
              </w:rPr>
              <w:t xml:space="preserve"> </w:t>
            </w:r>
            <w:r w:rsidRPr="00613188">
              <w:rPr>
                <w:rFonts w:ascii="Times New Roman" w:hAnsi="Times New Roman" w:cs="Times New Roman"/>
                <w:bCs/>
                <w:lang w:val="en-US"/>
              </w:rPr>
              <w:t>V</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Баланс</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6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960"/>
        </w:trPr>
        <w:tc>
          <w:tcPr>
            <w:tcW w:w="482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Справка</w:t>
            </w:r>
            <w:r w:rsidR="00011DC6" w:rsidRPr="00613188">
              <w:rPr>
                <w:rFonts w:ascii="Times New Roman" w:hAnsi="Times New Roman" w:cs="Times New Roman"/>
                <w:bCs/>
              </w:rPr>
              <w:t xml:space="preserve"> </w:t>
            </w:r>
            <w:r w:rsidRPr="00613188">
              <w:rPr>
                <w:rFonts w:ascii="Times New Roman" w:hAnsi="Times New Roman" w:cs="Times New Roman"/>
                <w:bCs/>
              </w:rPr>
              <w:t>о</w:t>
            </w:r>
            <w:r w:rsidR="00011DC6" w:rsidRPr="00613188">
              <w:rPr>
                <w:rFonts w:ascii="Times New Roman" w:hAnsi="Times New Roman" w:cs="Times New Roman"/>
                <w:bCs/>
              </w:rPr>
              <w:t xml:space="preserve"> </w:t>
            </w:r>
            <w:r w:rsidRPr="00613188">
              <w:rPr>
                <w:rFonts w:ascii="Times New Roman" w:hAnsi="Times New Roman" w:cs="Times New Roman"/>
                <w:bCs/>
              </w:rPr>
              <w:t>наличии</w:t>
            </w:r>
            <w:r w:rsidR="00011DC6" w:rsidRPr="00613188">
              <w:rPr>
                <w:rFonts w:ascii="Times New Roman" w:hAnsi="Times New Roman" w:cs="Times New Roman"/>
                <w:bCs/>
              </w:rPr>
              <w:t xml:space="preserve"> </w:t>
            </w:r>
            <w:r w:rsidRPr="00613188">
              <w:rPr>
                <w:rFonts w:ascii="Times New Roman" w:hAnsi="Times New Roman" w:cs="Times New Roman"/>
                <w:bCs/>
              </w:rPr>
              <w:t>ценностей</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Арендованные</w:t>
            </w:r>
            <w:r w:rsidR="00011DC6" w:rsidRPr="00613188">
              <w:rPr>
                <w:rFonts w:ascii="Times New Roman" w:hAnsi="Times New Roman" w:cs="Times New Roman"/>
                <w:bCs/>
              </w:rPr>
              <w:t xml:space="preserve"> </w:t>
            </w:r>
            <w:r w:rsidRPr="00613188">
              <w:rPr>
                <w:rFonts w:ascii="Times New Roman" w:hAnsi="Times New Roman" w:cs="Times New Roman"/>
                <w:bCs/>
              </w:rPr>
              <w:t>основные</w:t>
            </w:r>
            <w:r w:rsidR="00011DC6" w:rsidRPr="00613188">
              <w:rPr>
                <w:rFonts w:ascii="Times New Roman" w:hAnsi="Times New Roman" w:cs="Times New Roman"/>
                <w:bCs/>
              </w:rPr>
              <w:t xml:space="preserve"> </w:t>
            </w:r>
            <w:r w:rsidRPr="00613188">
              <w:rPr>
                <w:rFonts w:ascii="Times New Roman" w:hAnsi="Times New Roman" w:cs="Times New Roman"/>
                <w:bCs/>
              </w:rPr>
              <w:t>средства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ТМЦ,</w:t>
            </w:r>
            <w:r w:rsidR="00011DC6" w:rsidRPr="00613188">
              <w:rPr>
                <w:rFonts w:ascii="Times New Roman" w:hAnsi="Times New Roman" w:cs="Times New Roman"/>
                <w:bCs/>
              </w:rPr>
              <w:t xml:space="preserve"> </w:t>
            </w:r>
            <w:r w:rsidRPr="00613188">
              <w:rPr>
                <w:rFonts w:ascii="Times New Roman" w:hAnsi="Times New Roman" w:cs="Times New Roman"/>
                <w:bCs/>
              </w:rPr>
              <w:t>принятые</w:t>
            </w:r>
            <w:r w:rsidR="00011DC6" w:rsidRPr="00613188">
              <w:rPr>
                <w:rFonts w:ascii="Times New Roman" w:hAnsi="Times New Roman" w:cs="Times New Roman"/>
                <w:bCs/>
              </w:rPr>
              <w:t xml:space="preserve"> </w:t>
            </w: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хранение</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Обеспечение</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платежей</w:t>
            </w:r>
          </w:p>
        </w:tc>
        <w:tc>
          <w:tcPr>
            <w:tcW w:w="1276"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4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6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bl>
    <w:p w:rsidR="00613188" w:rsidRDefault="00613188" w:rsidP="00011DC6">
      <w:pPr>
        <w:widowControl/>
        <w:autoSpaceDE w:val="0"/>
        <w:autoSpaceDN w:val="0"/>
        <w:adjustRightInd w:val="0"/>
        <w:spacing w:line="360" w:lineRule="auto"/>
        <w:ind w:firstLine="709"/>
        <w:jc w:val="both"/>
        <w:rPr>
          <w:bCs/>
          <w:sz w:val="28"/>
          <w:szCs w:val="28"/>
        </w:rPr>
      </w:pPr>
    </w:p>
    <w:p w:rsidR="00B23145" w:rsidRPr="00011DC6" w:rsidRDefault="002C4A52" w:rsidP="00011DC6">
      <w:pPr>
        <w:widowControl/>
        <w:autoSpaceDE w:val="0"/>
        <w:autoSpaceDN w:val="0"/>
        <w:adjustRightInd w:val="0"/>
        <w:spacing w:line="360" w:lineRule="auto"/>
        <w:ind w:firstLine="709"/>
        <w:jc w:val="both"/>
        <w:rPr>
          <w:bCs/>
          <w:sz w:val="28"/>
          <w:szCs w:val="28"/>
        </w:rPr>
      </w:pPr>
      <w:r w:rsidRPr="00011DC6">
        <w:rPr>
          <w:bCs/>
          <w:sz w:val="28"/>
          <w:szCs w:val="28"/>
        </w:rPr>
        <w:t>Руководитель</w:t>
      </w:r>
      <w:r w:rsidR="00011DC6">
        <w:rPr>
          <w:bCs/>
          <w:sz w:val="28"/>
          <w:szCs w:val="28"/>
        </w:rPr>
        <w:t xml:space="preserve"> </w:t>
      </w:r>
    </w:p>
    <w:p w:rsidR="00B23145" w:rsidRPr="00011DC6" w:rsidRDefault="00B23145" w:rsidP="00011DC6">
      <w:pPr>
        <w:widowControl/>
        <w:autoSpaceDE w:val="0"/>
        <w:autoSpaceDN w:val="0"/>
        <w:adjustRightInd w:val="0"/>
        <w:spacing w:line="360" w:lineRule="auto"/>
        <w:ind w:firstLine="709"/>
        <w:jc w:val="both"/>
        <w:rPr>
          <w:bCs/>
          <w:sz w:val="28"/>
          <w:szCs w:val="28"/>
        </w:rPr>
      </w:pPr>
    </w:p>
    <w:p w:rsidR="00B23145" w:rsidRPr="00011DC6" w:rsidRDefault="002C4A52" w:rsidP="00011DC6">
      <w:pPr>
        <w:widowControl/>
        <w:autoSpaceDE w:val="0"/>
        <w:autoSpaceDN w:val="0"/>
        <w:adjustRightInd w:val="0"/>
        <w:spacing w:line="360" w:lineRule="auto"/>
        <w:ind w:firstLine="709"/>
        <w:jc w:val="both"/>
        <w:rPr>
          <w:bCs/>
          <w:sz w:val="28"/>
          <w:szCs w:val="28"/>
        </w:rPr>
      </w:pPr>
      <w:r w:rsidRPr="00011DC6">
        <w:rPr>
          <w:bCs/>
          <w:sz w:val="28"/>
          <w:szCs w:val="28"/>
        </w:rPr>
        <w:t>Главный</w:t>
      </w:r>
      <w:r w:rsidR="00011DC6">
        <w:rPr>
          <w:bCs/>
          <w:sz w:val="28"/>
          <w:szCs w:val="28"/>
        </w:rPr>
        <w:t xml:space="preserve"> </w:t>
      </w:r>
      <w:r w:rsidRPr="00011DC6">
        <w:rPr>
          <w:bCs/>
          <w:sz w:val="28"/>
          <w:szCs w:val="28"/>
        </w:rPr>
        <w:t>бухгалтер</w:t>
      </w:r>
      <w:r w:rsidR="00011DC6">
        <w:rPr>
          <w:bCs/>
          <w:sz w:val="28"/>
          <w:szCs w:val="28"/>
        </w:rPr>
        <w:t xml:space="preserve"> </w:t>
      </w:r>
    </w:p>
    <w:p w:rsidR="00B23145" w:rsidRPr="00011DC6" w:rsidRDefault="00B23145" w:rsidP="00011DC6">
      <w:pPr>
        <w:widowControl/>
        <w:autoSpaceDE w:val="0"/>
        <w:autoSpaceDN w:val="0"/>
        <w:adjustRightInd w:val="0"/>
        <w:spacing w:line="360" w:lineRule="auto"/>
        <w:ind w:firstLine="709"/>
        <w:jc w:val="both"/>
        <w:rPr>
          <w:bCs/>
          <w:sz w:val="28"/>
          <w:szCs w:val="28"/>
        </w:rPr>
      </w:pPr>
    </w:p>
    <w:p w:rsidR="002C4A52" w:rsidRPr="00011DC6" w:rsidRDefault="00B23145" w:rsidP="00011DC6">
      <w:pPr>
        <w:widowControl/>
        <w:autoSpaceDE w:val="0"/>
        <w:autoSpaceDN w:val="0"/>
        <w:adjustRightInd w:val="0"/>
        <w:spacing w:line="360" w:lineRule="auto"/>
        <w:ind w:firstLine="709"/>
        <w:jc w:val="both"/>
        <w:rPr>
          <w:bCs/>
          <w:sz w:val="28"/>
          <w:szCs w:val="28"/>
        </w:rPr>
      </w:pPr>
      <w:r w:rsidRPr="00011DC6">
        <w:rPr>
          <w:bCs/>
          <w:sz w:val="28"/>
          <w:szCs w:val="28"/>
        </w:rPr>
        <w:t>«____»</w:t>
      </w:r>
      <w:r w:rsidR="00011DC6">
        <w:rPr>
          <w:bCs/>
          <w:sz w:val="28"/>
          <w:szCs w:val="28"/>
        </w:rPr>
        <w:t xml:space="preserve"> </w:t>
      </w:r>
      <w:r w:rsidRPr="00011DC6">
        <w:rPr>
          <w:bCs/>
          <w:sz w:val="28"/>
          <w:szCs w:val="28"/>
        </w:rPr>
        <w:t>______</w:t>
      </w:r>
      <w:r w:rsidR="00011DC6">
        <w:rPr>
          <w:bCs/>
          <w:sz w:val="28"/>
          <w:szCs w:val="28"/>
        </w:rPr>
        <w:t xml:space="preserve"> </w:t>
      </w:r>
      <w:r w:rsidRPr="00011DC6">
        <w:rPr>
          <w:bCs/>
          <w:sz w:val="28"/>
          <w:szCs w:val="28"/>
        </w:rPr>
        <w:t>2010</w:t>
      </w:r>
      <w:r w:rsidR="002C4A52" w:rsidRPr="00011DC6">
        <w:rPr>
          <w:bCs/>
          <w:sz w:val="28"/>
          <w:szCs w:val="28"/>
        </w:rPr>
        <w:t>г.</w:t>
      </w:r>
    </w:p>
    <w:p w:rsidR="002C4A52" w:rsidRPr="00011DC6" w:rsidRDefault="002C4A52" w:rsidP="00011DC6">
      <w:pPr>
        <w:pStyle w:val="ConsPlusNonformat"/>
        <w:spacing w:line="360" w:lineRule="auto"/>
        <w:ind w:firstLine="709"/>
        <w:jc w:val="both"/>
        <w:rPr>
          <w:rFonts w:ascii="Times New Roman" w:hAnsi="Times New Roman"/>
          <w:sz w:val="28"/>
        </w:rPr>
      </w:pPr>
    </w:p>
    <w:p w:rsidR="00EE3778" w:rsidRPr="00011DC6" w:rsidRDefault="00613188" w:rsidP="00011DC6">
      <w:pPr>
        <w:widowControl/>
        <w:spacing w:line="360" w:lineRule="auto"/>
        <w:ind w:firstLine="709"/>
        <w:jc w:val="both"/>
        <w:rPr>
          <w:bCs/>
          <w:sz w:val="28"/>
          <w:szCs w:val="28"/>
        </w:rPr>
      </w:pPr>
      <w:r>
        <w:rPr>
          <w:bCs/>
          <w:sz w:val="28"/>
          <w:szCs w:val="28"/>
        </w:rPr>
        <w:br w:type="page"/>
      </w:r>
      <w:r w:rsidR="00EE3778" w:rsidRPr="00011DC6">
        <w:rPr>
          <w:bCs/>
          <w:sz w:val="28"/>
          <w:szCs w:val="28"/>
        </w:rPr>
        <w:t>Приложение</w:t>
      </w:r>
      <w:r w:rsidR="00011DC6">
        <w:rPr>
          <w:bCs/>
          <w:sz w:val="28"/>
          <w:szCs w:val="28"/>
        </w:rPr>
        <w:t xml:space="preserve"> </w:t>
      </w:r>
      <w:r w:rsidR="00EE3778" w:rsidRPr="00011DC6">
        <w:rPr>
          <w:bCs/>
          <w:sz w:val="28"/>
          <w:szCs w:val="28"/>
        </w:rPr>
        <w:t>2</w:t>
      </w: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ОТЧЕТ</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ПРИБЫЛЯХ</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И</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УБЫТКАХ</w:t>
      </w: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за</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период</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с</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01.01.</w:t>
      </w:r>
      <w:r w:rsidR="00011DC6">
        <w:rPr>
          <w:rFonts w:ascii="Times New Roman" w:hAnsi="Times New Roman" w:cs="Times New Roman"/>
          <w:sz w:val="28"/>
          <w:szCs w:val="28"/>
        </w:rPr>
        <w:t xml:space="preserve"> </w:t>
      </w:r>
      <w:r w:rsidR="00C9685F" w:rsidRPr="00011DC6">
        <w:rPr>
          <w:rFonts w:ascii="Times New Roman" w:hAnsi="Times New Roman" w:cs="Times New Roman"/>
          <w:sz w:val="28"/>
          <w:szCs w:val="28"/>
        </w:rPr>
        <w:t>2010г.</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31.12.20</w:t>
      </w:r>
      <w:r w:rsidR="00C9685F" w:rsidRPr="00011DC6">
        <w:rPr>
          <w:rFonts w:ascii="Times New Roman" w:hAnsi="Times New Roman" w:cs="Times New Roman"/>
          <w:sz w:val="28"/>
          <w:szCs w:val="28"/>
        </w:rPr>
        <w:t>10</w:t>
      </w:r>
      <w:r w:rsidRPr="00011DC6">
        <w:rPr>
          <w:rFonts w:ascii="Times New Roman" w:hAnsi="Times New Roman" w:cs="Times New Roman"/>
          <w:sz w:val="28"/>
          <w:szCs w:val="28"/>
        </w:rPr>
        <w:t>г.</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Форма</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ОКУД</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ОКПО</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Идентификационный</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номер</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плательщика</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ИНН</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Вид</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деятельности</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ОКВЭД</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по</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ОКОПФ/ОКФС</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Единица</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измерения</w:t>
      </w:r>
      <w:r w:rsidR="00011DC6">
        <w:rPr>
          <w:rFonts w:ascii="Times New Roman" w:hAnsi="Times New Roman" w:cs="Times New Roman"/>
          <w:sz w:val="28"/>
          <w:szCs w:val="28"/>
        </w:rPr>
        <w:t xml:space="preserve"> </w:t>
      </w:r>
      <w:r w:rsidRPr="00011DC6">
        <w:rPr>
          <w:rFonts w:ascii="Times New Roman" w:hAnsi="Times New Roman" w:cs="Times New Roman"/>
          <w:sz w:val="28"/>
          <w:szCs w:val="28"/>
        </w:rPr>
        <w:t>тыс.руб.</w:t>
      </w:r>
      <w:r w:rsidR="00011DC6">
        <w:rPr>
          <w:rFonts w:ascii="Times New Roman" w:hAnsi="Times New Roman" w:cs="Times New Roman"/>
          <w:sz w:val="28"/>
          <w:szCs w:val="28"/>
        </w:rPr>
        <w:t xml:space="preserve"> </w:t>
      </w:r>
    </w:p>
    <w:p w:rsidR="00C9685F" w:rsidRPr="00011DC6" w:rsidRDefault="00C9685F" w:rsidP="00011DC6">
      <w:pPr>
        <w:pStyle w:val="ConsPlusNonformat"/>
        <w:spacing w:line="360" w:lineRule="auto"/>
        <w:ind w:firstLine="709"/>
        <w:jc w:val="both"/>
        <w:rPr>
          <w:rFonts w:ascii="Times New Roman" w:hAnsi="Times New Roman" w:cs="Times New Roman"/>
          <w:sz w:val="28"/>
          <w:szCs w:val="28"/>
        </w:rPr>
      </w:pPr>
      <w:r w:rsidRPr="00011DC6">
        <w:rPr>
          <w:rFonts w:ascii="Times New Roman" w:hAnsi="Times New Roman" w:cs="Times New Roman"/>
          <w:sz w:val="28"/>
          <w:szCs w:val="28"/>
        </w:rPr>
        <w:t>Местонахождение</w:t>
      </w:r>
    </w:p>
    <w:p w:rsidR="002C4A52" w:rsidRPr="00011DC6" w:rsidRDefault="002C4A52" w:rsidP="00011DC6">
      <w:pPr>
        <w:pStyle w:val="ConsPlusNonformat"/>
        <w:spacing w:line="360" w:lineRule="auto"/>
        <w:ind w:firstLine="709"/>
        <w:jc w:val="both"/>
        <w:rPr>
          <w:rFonts w:ascii="Times New Roman" w:hAnsi="Times New Roman" w:cs="Times New Roman"/>
          <w:sz w:val="28"/>
          <w:szCs w:val="28"/>
        </w:rPr>
      </w:pPr>
    </w:p>
    <w:tbl>
      <w:tblPr>
        <w:tblW w:w="8930" w:type="dxa"/>
        <w:tblInd w:w="354" w:type="dxa"/>
        <w:tblLayout w:type="fixed"/>
        <w:tblCellMar>
          <w:left w:w="70" w:type="dxa"/>
          <w:right w:w="70" w:type="dxa"/>
        </w:tblCellMar>
        <w:tblLook w:val="0000" w:firstRow="0" w:lastRow="0" w:firstColumn="0" w:lastColumn="0" w:noHBand="0" w:noVBand="0"/>
      </w:tblPr>
      <w:tblGrid>
        <w:gridCol w:w="3170"/>
        <w:gridCol w:w="790"/>
        <w:gridCol w:w="1235"/>
        <w:gridCol w:w="685"/>
        <w:gridCol w:w="720"/>
        <w:gridCol w:w="240"/>
        <w:gridCol w:w="957"/>
        <w:gridCol w:w="76"/>
        <w:gridCol w:w="1057"/>
      </w:tblGrid>
      <w:tr w:rsidR="002C4A52" w:rsidRPr="00613188" w:rsidTr="00613188">
        <w:trPr>
          <w:cantSplit/>
          <w:trHeight w:val="240"/>
        </w:trPr>
        <w:tc>
          <w:tcPr>
            <w:tcW w:w="6840" w:type="dxa"/>
            <w:gridSpan w:val="6"/>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Показатель</w:t>
            </w:r>
          </w:p>
        </w:tc>
        <w:tc>
          <w:tcPr>
            <w:tcW w:w="957" w:type="dxa"/>
            <w:vMerge w:val="restart"/>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w:t>
            </w:r>
            <w:r w:rsidR="00011DC6" w:rsidRPr="00613188">
              <w:rPr>
                <w:rFonts w:ascii="Times New Roman" w:hAnsi="Times New Roman" w:cs="Times New Roman"/>
                <w:bCs/>
              </w:rPr>
              <w:t xml:space="preserve"> </w:t>
            </w:r>
            <w:r w:rsidRPr="00613188">
              <w:rPr>
                <w:rFonts w:ascii="Times New Roman" w:hAnsi="Times New Roman" w:cs="Times New Roman"/>
                <w:bCs/>
              </w:rPr>
              <w:t>отчетный</w:t>
            </w:r>
            <w:r w:rsidR="00011DC6" w:rsidRPr="00613188">
              <w:rPr>
                <w:rFonts w:ascii="Times New Roman" w:hAnsi="Times New Roman" w:cs="Times New Roman"/>
                <w:bCs/>
              </w:rPr>
              <w:t xml:space="preserve"> </w:t>
            </w:r>
            <w:r w:rsidRPr="00613188">
              <w:rPr>
                <w:rFonts w:ascii="Times New Roman" w:hAnsi="Times New Roman" w:cs="Times New Roman"/>
                <w:bCs/>
              </w:rPr>
              <w:t>период</w:t>
            </w:r>
          </w:p>
        </w:tc>
        <w:tc>
          <w:tcPr>
            <w:tcW w:w="1133" w:type="dxa"/>
            <w:gridSpan w:val="2"/>
            <w:vMerge w:val="restart"/>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w:t>
            </w:r>
            <w:r w:rsidR="00011DC6" w:rsidRPr="00613188">
              <w:rPr>
                <w:rFonts w:ascii="Times New Roman" w:hAnsi="Times New Roman" w:cs="Times New Roman"/>
                <w:bCs/>
              </w:rPr>
              <w:t xml:space="preserve"> </w:t>
            </w:r>
            <w:r w:rsidRPr="00613188">
              <w:rPr>
                <w:rFonts w:ascii="Times New Roman" w:hAnsi="Times New Roman" w:cs="Times New Roman"/>
                <w:bCs/>
              </w:rPr>
              <w:t>анал</w:t>
            </w:r>
            <w:r w:rsidR="00C9685F" w:rsidRPr="00613188">
              <w:rPr>
                <w:rFonts w:ascii="Times New Roman" w:hAnsi="Times New Roman" w:cs="Times New Roman"/>
                <w:bCs/>
              </w:rPr>
              <w:t>.</w:t>
            </w:r>
            <w:r w:rsidR="00011DC6" w:rsidRPr="00613188">
              <w:rPr>
                <w:rFonts w:ascii="Times New Roman" w:hAnsi="Times New Roman" w:cs="Times New Roman"/>
                <w:bCs/>
              </w:rPr>
              <w:t xml:space="preserve"> </w:t>
            </w:r>
            <w:r w:rsidRPr="00613188">
              <w:rPr>
                <w:rFonts w:ascii="Times New Roman" w:hAnsi="Times New Roman" w:cs="Times New Roman"/>
                <w:bCs/>
              </w:rPr>
              <w:br/>
              <w:t>период</w:t>
            </w:r>
            <w:r w:rsidR="00011DC6" w:rsidRPr="00613188">
              <w:rPr>
                <w:rFonts w:ascii="Times New Roman" w:hAnsi="Times New Roman" w:cs="Times New Roman"/>
                <w:bCs/>
              </w:rPr>
              <w:t xml:space="preserve"> </w:t>
            </w:r>
            <w:r w:rsidRPr="00613188">
              <w:rPr>
                <w:rFonts w:ascii="Times New Roman" w:hAnsi="Times New Roman" w:cs="Times New Roman"/>
                <w:bCs/>
              </w:rPr>
              <w:t>пред</w:t>
            </w:r>
            <w:r w:rsidR="00C9685F" w:rsidRPr="00613188">
              <w:rPr>
                <w:rFonts w:ascii="Times New Roman" w:hAnsi="Times New Roman" w:cs="Times New Roman"/>
                <w:bCs/>
              </w:rPr>
              <w:t>.</w:t>
            </w:r>
            <w:r w:rsidR="00613188">
              <w:rPr>
                <w:rFonts w:ascii="Times New Roman" w:hAnsi="Times New Roman" w:cs="Times New Roman"/>
                <w:bCs/>
              </w:rPr>
              <w:t xml:space="preserve"> </w:t>
            </w:r>
            <w:r w:rsidRPr="00613188">
              <w:rPr>
                <w:rFonts w:ascii="Times New Roman" w:hAnsi="Times New Roman" w:cs="Times New Roman"/>
                <w:bCs/>
              </w:rPr>
              <w:t>года</w:t>
            </w:r>
          </w:p>
        </w:tc>
      </w:tr>
      <w:tr w:rsidR="002C4A52" w:rsidRPr="00613188" w:rsidTr="00613188">
        <w:trPr>
          <w:cantSplit/>
          <w:trHeight w:val="48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Наименование</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код</w:t>
            </w:r>
          </w:p>
        </w:tc>
        <w:tc>
          <w:tcPr>
            <w:tcW w:w="957" w:type="dxa"/>
            <w:vMerge/>
            <w:tcBorders>
              <w:top w:val="single" w:sz="6" w:space="0" w:color="auto"/>
              <w:left w:val="single" w:sz="6" w:space="0" w:color="auto"/>
              <w:bottom w:val="single" w:sz="6" w:space="0" w:color="auto"/>
              <w:right w:val="single" w:sz="6" w:space="0" w:color="auto"/>
            </w:tcBorders>
            <w:vAlign w:val="center"/>
          </w:tcPr>
          <w:p w:rsidR="002C4A52" w:rsidRPr="00613188" w:rsidRDefault="002C4A52" w:rsidP="00613188">
            <w:pPr>
              <w:widowControl/>
              <w:spacing w:line="360" w:lineRule="auto"/>
              <w:jc w:val="both"/>
              <w:rPr>
                <w:bCs/>
              </w:rPr>
            </w:pPr>
          </w:p>
        </w:tc>
        <w:tc>
          <w:tcPr>
            <w:tcW w:w="1133" w:type="dxa"/>
            <w:gridSpan w:val="2"/>
            <w:vMerge/>
            <w:tcBorders>
              <w:top w:val="single" w:sz="6" w:space="0" w:color="auto"/>
              <w:left w:val="single" w:sz="6" w:space="0" w:color="auto"/>
              <w:bottom w:val="single" w:sz="6" w:space="0" w:color="auto"/>
              <w:right w:val="single" w:sz="6" w:space="0" w:color="auto"/>
            </w:tcBorders>
            <w:vAlign w:val="center"/>
          </w:tcPr>
          <w:p w:rsidR="002C4A52" w:rsidRPr="00613188" w:rsidRDefault="002C4A52" w:rsidP="00613188">
            <w:pPr>
              <w:widowControl/>
              <w:spacing w:line="360" w:lineRule="auto"/>
              <w:jc w:val="both"/>
              <w:rPr>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1</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2</w:t>
            </w: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3</w:t>
            </w: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4</w:t>
            </w:r>
          </w:p>
        </w:tc>
      </w:tr>
      <w:tr w:rsidR="002C4A52" w:rsidRPr="00613188" w:rsidTr="00613188">
        <w:trPr>
          <w:cantSplit/>
          <w:trHeight w:val="199"/>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Доходы</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расходы</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011DC6" w:rsidRPr="00613188">
              <w:rPr>
                <w:rFonts w:ascii="Times New Roman" w:hAnsi="Times New Roman" w:cs="Times New Roman"/>
                <w:bCs/>
              </w:rPr>
              <w:t xml:space="preserve"> </w:t>
            </w:r>
            <w:r w:rsidRPr="00613188">
              <w:rPr>
                <w:rFonts w:ascii="Times New Roman" w:hAnsi="Times New Roman" w:cs="Times New Roman"/>
                <w:bCs/>
              </w:rPr>
              <w:t>обычным</w:t>
            </w:r>
            <w:r w:rsidR="00011DC6" w:rsidRPr="00613188">
              <w:rPr>
                <w:rFonts w:ascii="Times New Roman" w:hAnsi="Times New Roman" w:cs="Times New Roman"/>
                <w:bCs/>
              </w:rPr>
              <w:t xml:space="preserve"> </w:t>
            </w:r>
            <w:r w:rsidRPr="00613188">
              <w:rPr>
                <w:rFonts w:ascii="Times New Roman" w:hAnsi="Times New Roman" w:cs="Times New Roman"/>
                <w:bCs/>
              </w:rPr>
              <w:t>видам</w:t>
            </w:r>
            <w:r w:rsidR="00011DC6" w:rsidRPr="00613188">
              <w:rPr>
                <w:rFonts w:ascii="Times New Roman" w:hAnsi="Times New Roman" w:cs="Times New Roman"/>
                <w:bCs/>
              </w:rPr>
              <w:t xml:space="preserve"> </w:t>
            </w:r>
            <w:r w:rsidRPr="00613188">
              <w:rPr>
                <w:rFonts w:ascii="Times New Roman" w:hAnsi="Times New Roman" w:cs="Times New Roman"/>
                <w:bCs/>
              </w:rPr>
              <w:t>деят-ти</w:t>
            </w:r>
            <w:r w:rsidR="00011DC6" w:rsidRPr="00613188">
              <w:rPr>
                <w:rFonts w:ascii="Times New Roman" w:hAnsi="Times New Roman" w:cs="Times New Roman"/>
                <w:bCs/>
              </w:rPr>
              <w:t xml:space="preserve"> </w:t>
            </w:r>
            <w:r w:rsidRPr="00613188">
              <w:rPr>
                <w:rFonts w:ascii="Times New Roman" w:hAnsi="Times New Roman" w:cs="Times New Roman"/>
                <w:bCs/>
              </w:rPr>
              <w:t>Выручка</w:t>
            </w:r>
            <w:r w:rsidR="00011DC6" w:rsidRPr="00613188">
              <w:rPr>
                <w:rFonts w:ascii="Times New Roman" w:hAnsi="Times New Roman" w:cs="Times New Roman"/>
                <w:bCs/>
              </w:rPr>
              <w:t xml:space="preserve"> </w:t>
            </w:r>
            <w:r w:rsidRPr="00613188">
              <w:rPr>
                <w:rFonts w:ascii="Times New Roman" w:hAnsi="Times New Roman" w:cs="Times New Roman"/>
                <w:bCs/>
              </w:rPr>
              <w:t>(нетто)</w:t>
            </w:r>
            <w:r w:rsidR="00011DC6" w:rsidRPr="00613188">
              <w:rPr>
                <w:rFonts w:ascii="Times New Roman" w:hAnsi="Times New Roman" w:cs="Times New Roman"/>
                <w:bCs/>
              </w:rPr>
              <w:t xml:space="preserve"> </w:t>
            </w:r>
            <w:r w:rsidRPr="00613188">
              <w:rPr>
                <w:rFonts w:ascii="Times New Roman" w:hAnsi="Times New Roman" w:cs="Times New Roman"/>
                <w:bCs/>
              </w:rPr>
              <w:t>от</w:t>
            </w:r>
            <w:r w:rsidR="00011DC6" w:rsidRPr="00613188">
              <w:rPr>
                <w:rFonts w:ascii="Times New Roman" w:hAnsi="Times New Roman" w:cs="Times New Roman"/>
                <w:bCs/>
              </w:rPr>
              <w:t xml:space="preserve"> </w:t>
            </w:r>
            <w:r w:rsidRPr="00613188">
              <w:rPr>
                <w:rFonts w:ascii="Times New Roman" w:hAnsi="Times New Roman" w:cs="Times New Roman"/>
                <w:bCs/>
              </w:rPr>
              <w:t>продажи</w:t>
            </w:r>
            <w:r w:rsidR="00011DC6" w:rsidRPr="00613188">
              <w:rPr>
                <w:rFonts w:ascii="Times New Roman" w:hAnsi="Times New Roman" w:cs="Times New Roman"/>
                <w:bCs/>
              </w:rPr>
              <w:t xml:space="preserve"> </w:t>
            </w:r>
            <w:r w:rsidRPr="00613188">
              <w:rPr>
                <w:rFonts w:ascii="Times New Roman" w:hAnsi="Times New Roman" w:cs="Times New Roman"/>
                <w:bCs/>
              </w:rPr>
              <w:t>товаров,</w:t>
            </w:r>
            <w:r w:rsidR="00613188">
              <w:rPr>
                <w:rFonts w:ascii="Times New Roman" w:hAnsi="Times New Roman" w:cs="Times New Roman"/>
                <w:bCs/>
              </w:rPr>
              <w:t xml:space="preserve"> </w:t>
            </w:r>
            <w:r w:rsidRPr="00613188">
              <w:rPr>
                <w:rFonts w:ascii="Times New Roman" w:hAnsi="Times New Roman" w:cs="Times New Roman"/>
                <w:bCs/>
              </w:rPr>
              <w:t>продукции,</w:t>
            </w:r>
            <w:r w:rsidR="00011DC6" w:rsidRPr="00613188">
              <w:rPr>
                <w:rFonts w:ascii="Times New Roman" w:hAnsi="Times New Roman" w:cs="Times New Roman"/>
                <w:bCs/>
              </w:rPr>
              <w:t xml:space="preserve"> </w:t>
            </w:r>
            <w:r w:rsidRPr="00613188">
              <w:rPr>
                <w:rFonts w:ascii="Times New Roman" w:hAnsi="Times New Roman" w:cs="Times New Roman"/>
                <w:bCs/>
              </w:rPr>
              <w:t>работ,</w:t>
            </w:r>
            <w:r w:rsidR="00011DC6" w:rsidRPr="00613188">
              <w:rPr>
                <w:rFonts w:ascii="Times New Roman" w:hAnsi="Times New Roman" w:cs="Times New Roman"/>
                <w:bCs/>
              </w:rPr>
              <w:t xml:space="preserve"> </w:t>
            </w:r>
            <w:r w:rsidRPr="00613188">
              <w:rPr>
                <w:rFonts w:ascii="Times New Roman" w:hAnsi="Times New Roman" w:cs="Times New Roman"/>
                <w:bCs/>
              </w:rPr>
              <w:t>услуг</w:t>
            </w:r>
            <w:r w:rsidR="00011DC6" w:rsidRPr="00613188">
              <w:rPr>
                <w:rFonts w:ascii="Times New Roman" w:hAnsi="Times New Roman" w:cs="Times New Roman"/>
                <w:bCs/>
              </w:rPr>
              <w:t xml:space="preserve"> </w:t>
            </w:r>
            <w:r w:rsidRPr="00613188">
              <w:rPr>
                <w:rFonts w:ascii="Times New Roman" w:hAnsi="Times New Roman" w:cs="Times New Roman"/>
                <w:bCs/>
              </w:rPr>
              <w:t>(за</w:t>
            </w:r>
            <w:r w:rsidR="00011DC6" w:rsidRPr="00613188">
              <w:rPr>
                <w:rFonts w:ascii="Times New Roman" w:hAnsi="Times New Roman" w:cs="Times New Roman"/>
                <w:bCs/>
              </w:rPr>
              <w:t xml:space="preserve"> </w:t>
            </w:r>
            <w:r w:rsidRPr="00613188">
              <w:rPr>
                <w:rFonts w:ascii="Times New Roman" w:hAnsi="Times New Roman" w:cs="Times New Roman"/>
                <w:bCs/>
              </w:rPr>
              <w:t>минус.</w:t>
            </w:r>
            <w:r w:rsidR="00011DC6" w:rsidRPr="00613188">
              <w:rPr>
                <w:rFonts w:ascii="Times New Roman" w:hAnsi="Times New Roman" w:cs="Times New Roman"/>
                <w:bCs/>
              </w:rPr>
              <w:t xml:space="preserve"> </w:t>
            </w:r>
            <w:r w:rsidRPr="00613188">
              <w:rPr>
                <w:rFonts w:ascii="Times New Roman" w:hAnsi="Times New Roman" w:cs="Times New Roman"/>
                <w:bCs/>
              </w:rPr>
              <w:t>НДС</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пр.)</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71"/>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Себестоимость</w:t>
            </w:r>
            <w:r w:rsidR="00011DC6" w:rsidRPr="00613188">
              <w:rPr>
                <w:rFonts w:ascii="Times New Roman" w:hAnsi="Times New Roman" w:cs="Times New Roman"/>
                <w:bCs/>
              </w:rPr>
              <w:t xml:space="preserve"> </w:t>
            </w:r>
            <w:r w:rsidRPr="00613188">
              <w:rPr>
                <w:rFonts w:ascii="Times New Roman" w:hAnsi="Times New Roman" w:cs="Times New Roman"/>
                <w:bCs/>
              </w:rPr>
              <w:t>проданных</w:t>
            </w:r>
            <w:r w:rsidR="00011DC6" w:rsidRPr="00613188">
              <w:rPr>
                <w:rFonts w:ascii="Times New Roman" w:hAnsi="Times New Roman" w:cs="Times New Roman"/>
                <w:bCs/>
              </w:rPr>
              <w:t xml:space="preserve"> </w:t>
            </w:r>
            <w:r w:rsidRPr="00613188">
              <w:rPr>
                <w:rFonts w:ascii="Times New Roman" w:hAnsi="Times New Roman" w:cs="Times New Roman"/>
                <w:bCs/>
              </w:rPr>
              <w:t>товаров,</w:t>
            </w:r>
            <w:r w:rsidR="00011DC6" w:rsidRPr="00613188">
              <w:rPr>
                <w:rFonts w:ascii="Times New Roman" w:hAnsi="Times New Roman" w:cs="Times New Roman"/>
                <w:bCs/>
              </w:rPr>
              <w:t xml:space="preserve"> </w:t>
            </w:r>
            <w:r w:rsidRPr="00613188">
              <w:rPr>
                <w:rFonts w:ascii="Times New Roman" w:hAnsi="Times New Roman" w:cs="Times New Roman"/>
                <w:bCs/>
              </w:rPr>
              <w:t>продукции,</w:t>
            </w:r>
            <w:r w:rsidR="00011DC6" w:rsidRPr="00613188">
              <w:rPr>
                <w:rFonts w:ascii="Times New Roman" w:hAnsi="Times New Roman" w:cs="Times New Roman"/>
                <w:bCs/>
              </w:rPr>
              <w:t xml:space="preserve"> </w:t>
            </w:r>
            <w:r w:rsidRPr="00613188">
              <w:rPr>
                <w:rFonts w:ascii="Times New Roman" w:hAnsi="Times New Roman" w:cs="Times New Roman"/>
                <w:bCs/>
              </w:rPr>
              <w:t>работ,</w:t>
            </w:r>
            <w:r w:rsidR="00011DC6" w:rsidRPr="00613188">
              <w:rPr>
                <w:rFonts w:ascii="Times New Roman" w:hAnsi="Times New Roman" w:cs="Times New Roman"/>
                <w:bCs/>
              </w:rPr>
              <w:t xml:space="preserve"> </w:t>
            </w:r>
            <w:r w:rsidRPr="00613188">
              <w:rPr>
                <w:rFonts w:ascii="Times New Roman" w:hAnsi="Times New Roman" w:cs="Times New Roman"/>
                <w:bCs/>
              </w:rPr>
              <w:t>услуг</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Валовая</w:t>
            </w:r>
            <w:r w:rsidR="00011DC6" w:rsidRPr="00613188">
              <w:rPr>
                <w:rFonts w:ascii="Times New Roman" w:hAnsi="Times New Roman" w:cs="Times New Roman"/>
                <w:bCs/>
              </w:rPr>
              <w:t xml:space="preserve"> </w:t>
            </w:r>
            <w:r w:rsidRPr="00613188">
              <w:rPr>
                <w:rFonts w:ascii="Times New Roman" w:hAnsi="Times New Roman" w:cs="Times New Roman"/>
                <w:bCs/>
              </w:rPr>
              <w:t>прибыль</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Коммерческие</w:t>
            </w:r>
            <w:r w:rsidR="00011DC6" w:rsidRPr="00613188">
              <w:rPr>
                <w:rFonts w:ascii="Times New Roman" w:hAnsi="Times New Roman" w:cs="Times New Roman"/>
                <w:bCs/>
              </w:rPr>
              <w:t xml:space="preserve"> </w:t>
            </w:r>
            <w:r w:rsidRPr="00613188">
              <w:rPr>
                <w:rFonts w:ascii="Times New Roman" w:hAnsi="Times New Roman" w:cs="Times New Roman"/>
                <w:bCs/>
              </w:rPr>
              <w:t>расходы</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Управленческие</w:t>
            </w:r>
            <w:r w:rsidR="00011DC6" w:rsidRPr="00613188">
              <w:rPr>
                <w:rFonts w:ascii="Times New Roman" w:hAnsi="Times New Roman" w:cs="Times New Roman"/>
                <w:bCs/>
              </w:rPr>
              <w:t xml:space="preserve"> </w:t>
            </w:r>
            <w:r w:rsidRPr="00613188">
              <w:rPr>
                <w:rFonts w:ascii="Times New Roman" w:hAnsi="Times New Roman" w:cs="Times New Roman"/>
                <w:bCs/>
              </w:rPr>
              <w:t>расходы</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Прибыль</w:t>
            </w:r>
            <w:r w:rsidR="00011DC6" w:rsidRPr="00613188">
              <w:rPr>
                <w:rFonts w:ascii="Times New Roman" w:hAnsi="Times New Roman" w:cs="Times New Roman"/>
                <w:bCs/>
              </w:rPr>
              <w:t xml:space="preserve"> </w:t>
            </w:r>
            <w:r w:rsidRPr="00613188">
              <w:rPr>
                <w:rFonts w:ascii="Times New Roman" w:hAnsi="Times New Roman" w:cs="Times New Roman"/>
                <w:bCs/>
              </w:rPr>
              <w:t>(убыток)</w:t>
            </w:r>
            <w:r w:rsidR="00011DC6" w:rsidRPr="00613188">
              <w:rPr>
                <w:rFonts w:ascii="Times New Roman" w:hAnsi="Times New Roman" w:cs="Times New Roman"/>
                <w:bCs/>
              </w:rPr>
              <w:t xml:space="preserve"> </w:t>
            </w:r>
            <w:r w:rsidRPr="00613188">
              <w:rPr>
                <w:rFonts w:ascii="Times New Roman" w:hAnsi="Times New Roman" w:cs="Times New Roman"/>
                <w:bCs/>
              </w:rPr>
              <w:t>от</w:t>
            </w:r>
            <w:r w:rsidR="00011DC6" w:rsidRPr="00613188">
              <w:rPr>
                <w:rFonts w:ascii="Times New Roman" w:hAnsi="Times New Roman" w:cs="Times New Roman"/>
                <w:bCs/>
              </w:rPr>
              <w:t xml:space="preserve"> </w:t>
            </w:r>
            <w:r w:rsidRPr="00613188">
              <w:rPr>
                <w:rFonts w:ascii="Times New Roman" w:hAnsi="Times New Roman" w:cs="Times New Roman"/>
                <w:bCs/>
              </w:rPr>
              <w:t>продаж</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36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Прочие</w:t>
            </w:r>
            <w:r w:rsidR="00011DC6" w:rsidRPr="00613188">
              <w:rPr>
                <w:rFonts w:ascii="Times New Roman" w:hAnsi="Times New Roman" w:cs="Times New Roman"/>
                <w:bCs/>
              </w:rPr>
              <w:t xml:space="preserve"> </w:t>
            </w:r>
            <w:r w:rsidRPr="00613188">
              <w:rPr>
                <w:rFonts w:ascii="Times New Roman" w:hAnsi="Times New Roman" w:cs="Times New Roman"/>
                <w:bCs/>
              </w:rPr>
              <w:t>доходы</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расходы</w:t>
            </w:r>
            <w:r w:rsidR="00011DC6" w:rsidRPr="00613188">
              <w:rPr>
                <w:rFonts w:ascii="Times New Roman" w:hAnsi="Times New Roman" w:cs="Times New Roman"/>
                <w:bCs/>
              </w:rPr>
              <w:t xml:space="preserve"> </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Проценты</w:t>
            </w:r>
            <w:r w:rsidR="00011DC6" w:rsidRPr="00613188">
              <w:rPr>
                <w:rFonts w:ascii="Times New Roman" w:hAnsi="Times New Roman" w:cs="Times New Roman"/>
                <w:bCs/>
              </w:rPr>
              <w:t xml:space="preserve"> </w:t>
            </w:r>
            <w:r w:rsidRPr="00613188">
              <w:rPr>
                <w:rFonts w:ascii="Times New Roman" w:hAnsi="Times New Roman" w:cs="Times New Roman"/>
                <w:bCs/>
              </w:rPr>
              <w:t>к</w:t>
            </w:r>
            <w:r w:rsidR="00011DC6" w:rsidRPr="00613188">
              <w:rPr>
                <w:rFonts w:ascii="Times New Roman" w:hAnsi="Times New Roman" w:cs="Times New Roman"/>
                <w:bCs/>
              </w:rPr>
              <w:t xml:space="preserve"> </w:t>
            </w:r>
            <w:r w:rsidRPr="00613188">
              <w:rPr>
                <w:rFonts w:ascii="Times New Roman" w:hAnsi="Times New Roman" w:cs="Times New Roman"/>
                <w:bCs/>
              </w:rPr>
              <w:t>получению</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Проценты</w:t>
            </w:r>
            <w:r w:rsidR="00011DC6" w:rsidRPr="00613188">
              <w:rPr>
                <w:rFonts w:ascii="Times New Roman" w:hAnsi="Times New Roman" w:cs="Times New Roman"/>
                <w:bCs/>
              </w:rPr>
              <w:t xml:space="preserve"> </w:t>
            </w:r>
            <w:r w:rsidRPr="00613188">
              <w:rPr>
                <w:rFonts w:ascii="Times New Roman" w:hAnsi="Times New Roman" w:cs="Times New Roman"/>
                <w:bCs/>
              </w:rPr>
              <w:t>к</w:t>
            </w:r>
            <w:r w:rsidR="00011DC6" w:rsidRPr="00613188">
              <w:rPr>
                <w:rFonts w:ascii="Times New Roman" w:hAnsi="Times New Roman" w:cs="Times New Roman"/>
                <w:bCs/>
              </w:rPr>
              <w:t xml:space="preserve"> </w:t>
            </w:r>
            <w:r w:rsidRPr="00613188">
              <w:rPr>
                <w:rFonts w:ascii="Times New Roman" w:hAnsi="Times New Roman" w:cs="Times New Roman"/>
                <w:bCs/>
              </w:rPr>
              <w:t>уплате</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65"/>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Доходы</w:t>
            </w:r>
            <w:r w:rsidR="00011DC6" w:rsidRPr="00613188">
              <w:rPr>
                <w:rFonts w:ascii="Times New Roman" w:hAnsi="Times New Roman" w:cs="Times New Roman"/>
                <w:bCs/>
              </w:rPr>
              <w:t xml:space="preserve"> </w:t>
            </w:r>
            <w:r w:rsidRPr="00613188">
              <w:rPr>
                <w:rFonts w:ascii="Times New Roman" w:hAnsi="Times New Roman" w:cs="Times New Roman"/>
                <w:bCs/>
              </w:rPr>
              <w:t>от</w:t>
            </w:r>
            <w:r w:rsidR="00011DC6" w:rsidRPr="00613188">
              <w:rPr>
                <w:rFonts w:ascii="Times New Roman" w:hAnsi="Times New Roman" w:cs="Times New Roman"/>
                <w:bCs/>
              </w:rPr>
              <w:t xml:space="preserve"> </w:t>
            </w:r>
            <w:r w:rsidRPr="00613188">
              <w:rPr>
                <w:rFonts w:ascii="Times New Roman" w:hAnsi="Times New Roman" w:cs="Times New Roman"/>
                <w:bCs/>
              </w:rPr>
              <w:t>участия</w:t>
            </w:r>
            <w:r w:rsidR="00011DC6" w:rsidRPr="00613188">
              <w:rPr>
                <w:rFonts w:ascii="Times New Roman" w:hAnsi="Times New Roman" w:cs="Times New Roman"/>
                <w:bCs/>
              </w:rPr>
              <w:t xml:space="preserve"> </w:t>
            </w:r>
            <w:r w:rsidRPr="00613188">
              <w:rPr>
                <w:rFonts w:ascii="Times New Roman" w:hAnsi="Times New Roman" w:cs="Times New Roman"/>
                <w:bCs/>
              </w:rPr>
              <w:t>в</w:t>
            </w:r>
            <w:r w:rsidR="00011DC6" w:rsidRPr="00613188">
              <w:rPr>
                <w:rFonts w:ascii="Times New Roman" w:hAnsi="Times New Roman" w:cs="Times New Roman"/>
                <w:bCs/>
              </w:rPr>
              <w:t xml:space="preserve"> </w:t>
            </w:r>
            <w:r w:rsidRPr="00613188">
              <w:rPr>
                <w:rFonts w:ascii="Times New Roman" w:hAnsi="Times New Roman" w:cs="Times New Roman"/>
                <w:bCs/>
              </w:rPr>
              <w:t>др.организациях</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Прочие</w:t>
            </w:r>
            <w:r w:rsidR="00011DC6" w:rsidRPr="00613188">
              <w:rPr>
                <w:rFonts w:ascii="Times New Roman" w:hAnsi="Times New Roman" w:cs="Times New Roman"/>
                <w:bCs/>
              </w:rPr>
              <w:t xml:space="preserve"> </w:t>
            </w:r>
            <w:r w:rsidRPr="00613188">
              <w:rPr>
                <w:rFonts w:ascii="Times New Roman" w:hAnsi="Times New Roman" w:cs="Times New Roman"/>
                <w:bCs/>
              </w:rPr>
              <w:t>операционные</w:t>
            </w:r>
            <w:r w:rsidR="00011DC6" w:rsidRPr="00613188">
              <w:rPr>
                <w:rFonts w:ascii="Times New Roman" w:hAnsi="Times New Roman" w:cs="Times New Roman"/>
                <w:bCs/>
              </w:rPr>
              <w:t xml:space="preserve"> </w:t>
            </w:r>
            <w:r w:rsidRPr="00613188">
              <w:rPr>
                <w:rFonts w:ascii="Times New Roman" w:hAnsi="Times New Roman" w:cs="Times New Roman"/>
                <w:bCs/>
              </w:rPr>
              <w:t>доходы</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Прочие</w:t>
            </w:r>
            <w:r w:rsidR="00011DC6" w:rsidRPr="00613188">
              <w:rPr>
                <w:rFonts w:ascii="Times New Roman" w:hAnsi="Times New Roman" w:cs="Times New Roman"/>
                <w:bCs/>
              </w:rPr>
              <w:t xml:space="preserve"> </w:t>
            </w:r>
            <w:r w:rsidRPr="00613188">
              <w:rPr>
                <w:rFonts w:ascii="Times New Roman" w:hAnsi="Times New Roman" w:cs="Times New Roman"/>
                <w:bCs/>
              </w:rPr>
              <w:t>операционные</w:t>
            </w:r>
            <w:r w:rsidR="00011DC6" w:rsidRPr="00613188">
              <w:rPr>
                <w:rFonts w:ascii="Times New Roman" w:hAnsi="Times New Roman" w:cs="Times New Roman"/>
                <w:bCs/>
              </w:rPr>
              <w:t xml:space="preserve"> </w:t>
            </w:r>
            <w:r w:rsidRPr="00613188">
              <w:rPr>
                <w:rFonts w:ascii="Times New Roman" w:hAnsi="Times New Roman" w:cs="Times New Roman"/>
                <w:bCs/>
              </w:rPr>
              <w:t>расходы</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Внереализационные</w:t>
            </w:r>
            <w:r w:rsidR="00011DC6" w:rsidRPr="00613188">
              <w:rPr>
                <w:rFonts w:ascii="Times New Roman" w:hAnsi="Times New Roman" w:cs="Times New Roman"/>
                <w:bCs/>
              </w:rPr>
              <w:t xml:space="preserve"> </w:t>
            </w:r>
            <w:r w:rsidRPr="00613188">
              <w:rPr>
                <w:rFonts w:ascii="Times New Roman" w:hAnsi="Times New Roman" w:cs="Times New Roman"/>
                <w:bCs/>
              </w:rPr>
              <w:t>доходы</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Внереализационные</w:t>
            </w:r>
            <w:r w:rsidR="00011DC6" w:rsidRPr="00613188">
              <w:rPr>
                <w:rFonts w:ascii="Times New Roman" w:hAnsi="Times New Roman" w:cs="Times New Roman"/>
                <w:bCs/>
              </w:rPr>
              <w:t xml:space="preserve"> </w:t>
            </w:r>
            <w:r w:rsidRPr="00613188">
              <w:rPr>
                <w:rFonts w:ascii="Times New Roman" w:hAnsi="Times New Roman" w:cs="Times New Roman"/>
                <w:bCs/>
              </w:rPr>
              <w:t>расходы</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36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Прибыль/убыток</w:t>
            </w:r>
            <w:r w:rsidR="00011DC6" w:rsidRPr="00613188">
              <w:rPr>
                <w:rFonts w:ascii="Times New Roman" w:hAnsi="Times New Roman" w:cs="Times New Roman"/>
                <w:bCs/>
              </w:rPr>
              <w:t xml:space="preserve"> </w:t>
            </w:r>
            <w:r w:rsidRPr="00613188">
              <w:rPr>
                <w:rFonts w:ascii="Times New Roman" w:hAnsi="Times New Roman" w:cs="Times New Roman"/>
                <w:bCs/>
              </w:rPr>
              <w:t>до</w:t>
            </w:r>
            <w:r w:rsidR="00011DC6" w:rsidRPr="00613188">
              <w:rPr>
                <w:rFonts w:ascii="Times New Roman" w:hAnsi="Times New Roman" w:cs="Times New Roman"/>
                <w:bCs/>
              </w:rPr>
              <w:t xml:space="preserve"> </w:t>
            </w:r>
            <w:r w:rsidRPr="00613188">
              <w:rPr>
                <w:rFonts w:ascii="Times New Roman" w:hAnsi="Times New Roman" w:cs="Times New Roman"/>
                <w:bCs/>
              </w:rPr>
              <w:t>налогообложения</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Отложенные</w:t>
            </w:r>
            <w:r w:rsidR="00011DC6" w:rsidRPr="00613188">
              <w:rPr>
                <w:rFonts w:ascii="Times New Roman" w:hAnsi="Times New Roman" w:cs="Times New Roman"/>
                <w:bCs/>
              </w:rPr>
              <w:t xml:space="preserve"> </w:t>
            </w: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активы</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Отложенные</w:t>
            </w:r>
            <w:r w:rsidR="00011DC6" w:rsidRPr="00613188">
              <w:rPr>
                <w:rFonts w:ascii="Times New Roman" w:hAnsi="Times New Roman" w:cs="Times New Roman"/>
                <w:bCs/>
              </w:rPr>
              <w:t xml:space="preserve"> </w:t>
            </w: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обязательства</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Текущий</w:t>
            </w:r>
            <w:r w:rsidR="00011DC6" w:rsidRPr="00613188">
              <w:rPr>
                <w:rFonts w:ascii="Times New Roman" w:hAnsi="Times New Roman" w:cs="Times New Roman"/>
                <w:bCs/>
              </w:rPr>
              <w:t xml:space="preserve"> </w:t>
            </w:r>
            <w:r w:rsidRPr="00613188">
              <w:rPr>
                <w:rFonts w:ascii="Times New Roman" w:hAnsi="Times New Roman" w:cs="Times New Roman"/>
                <w:bCs/>
              </w:rPr>
              <w:t>налог</w:t>
            </w:r>
            <w:r w:rsidR="00011DC6" w:rsidRPr="00613188">
              <w:rPr>
                <w:rFonts w:ascii="Times New Roman" w:hAnsi="Times New Roman" w:cs="Times New Roman"/>
                <w:bCs/>
              </w:rPr>
              <w:t xml:space="preserve"> </w:t>
            </w: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прибыль</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санкции</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аналогичные</w:t>
            </w:r>
            <w:r w:rsidR="00011DC6" w:rsidRPr="00613188">
              <w:rPr>
                <w:rFonts w:ascii="Times New Roman" w:hAnsi="Times New Roman" w:cs="Times New Roman"/>
                <w:bCs/>
              </w:rPr>
              <w:t xml:space="preserve"> </w:t>
            </w:r>
            <w:r w:rsidRPr="00613188">
              <w:rPr>
                <w:rFonts w:ascii="Times New Roman" w:hAnsi="Times New Roman" w:cs="Times New Roman"/>
                <w:bCs/>
              </w:rPr>
              <w:t>платежи</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36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Чистая</w:t>
            </w:r>
            <w:r w:rsidR="00011DC6" w:rsidRPr="00613188">
              <w:rPr>
                <w:rFonts w:ascii="Times New Roman" w:hAnsi="Times New Roman" w:cs="Times New Roman"/>
                <w:bCs/>
              </w:rPr>
              <w:t xml:space="preserve"> </w:t>
            </w:r>
            <w:r w:rsidRPr="00613188">
              <w:rPr>
                <w:rFonts w:ascii="Times New Roman" w:hAnsi="Times New Roman" w:cs="Times New Roman"/>
                <w:bCs/>
              </w:rPr>
              <w:t>прибыль/убыток</w:t>
            </w:r>
            <w:r w:rsidR="00011DC6" w:rsidRPr="00613188">
              <w:rPr>
                <w:rFonts w:ascii="Times New Roman" w:hAnsi="Times New Roman" w:cs="Times New Roman"/>
                <w:bCs/>
              </w:rPr>
              <w:t xml:space="preserve"> </w:t>
            </w:r>
            <w:r w:rsidRPr="00613188">
              <w:rPr>
                <w:rFonts w:ascii="Times New Roman" w:hAnsi="Times New Roman" w:cs="Times New Roman"/>
                <w:bCs/>
              </w:rPr>
              <w:t>отчетного</w:t>
            </w:r>
            <w:r w:rsidR="00011DC6" w:rsidRPr="00613188">
              <w:rPr>
                <w:rFonts w:ascii="Times New Roman" w:hAnsi="Times New Roman" w:cs="Times New Roman"/>
                <w:bCs/>
              </w:rPr>
              <w:t xml:space="preserve"> </w:t>
            </w:r>
            <w:r w:rsidRPr="00613188">
              <w:rPr>
                <w:rFonts w:ascii="Times New Roman" w:hAnsi="Times New Roman" w:cs="Times New Roman"/>
                <w:bCs/>
              </w:rPr>
              <w:t>периода</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613188" w:rsidP="00613188">
            <w:pPr>
              <w:pStyle w:val="ConsPlusCell"/>
              <w:spacing w:line="360" w:lineRule="auto"/>
              <w:jc w:val="both"/>
              <w:rPr>
                <w:rFonts w:ascii="Times New Roman" w:hAnsi="Times New Roman" w:cs="Times New Roman"/>
                <w:bCs/>
              </w:rPr>
            </w:pPr>
            <w:r>
              <w:rPr>
                <w:rFonts w:ascii="Times New Roman" w:hAnsi="Times New Roman" w:cs="Times New Roman"/>
                <w:bCs/>
              </w:rPr>
              <w:t>Продолж</w:t>
            </w:r>
            <w:r w:rsidR="00C9685F" w:rsidRPr="00613188">
              <w:rPr>
                <w:rFonts w:ascii="Times New Roman" w:hAnsi="Times New Roman" w:cs="Times New Roman"/>
                <w:bCs/>
              </w:rPr>
              <w:t>Прилож.2</w:t>
            </w:r>
          </w:p>
        </w:tc>
      </w:tr>
      <w:tr w:rsidR="002C4A52" w:rsidRPr="00613188" w:rsidTr="00613188">
        <w:trPr>
          <w:cantSplit/>
          <w:trHeight w:val="480"/>
        </w:trPr>
        <w:tc>
          <w:tcPr>
            <w:tcW w:w="5880" w:type="dxa"/>
            <w:gridSpan w:val="4"/>
            <w:tcBorders>
              <w:top w:val="single" w:sz="6" w:space="0" w:color="auto"/>
              <w:left w:val="single" w:sz="6" w:space="0" w:color="auto"/>
              <w:bottom w:val="single" w:sz="6" w:space="0" w:color="auto"/>
              <w:right w:val="single" w:sz="6" w:space="0" w:color="auto"/>
            </w:tcBorders>
          </w:tcPr>
          <w:p w:rsidR="00613188"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СПРАВОЧНО:</w:t>
            </w:r>
            <w:r w:rsidR="00011DC6" w:rsidRPr="00613188">
              <w:rPr>
                <w:rFonts w:ascii="Times New Roman" w:hAnsi="Times New Roman" w:cs="Times New Roman"/>
                <w:bCs/>
              </w:rPr>
              <w:t xml:space="preserve"> </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Постоянные</w:t>
            </w:r>
            <w:r w:rsidR="00011DC6" w:rsidRPr="00613188">
              <w:rPr>
                <w:rFonts w:ascii="Times New Roman" w:hAnsi="Times New Roman" w:cs="Times New Roman"/>
                <w:bCs/>
              </w:rPr>
              <w:t xml:space="preserve"> </w:t>
            </w: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обязательства</w:t>
            </w:r>
          </w:p>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Постоянные</w:t>
            </w:r>
            <w:r w:rsidR="00011DC6" w:rsidRPr="00613188">
              <w:rPr>
                <w:rFonts w:ascii="Times New Roman" w:hAnsi="Times New Roman" w:cs="Times New Roman"/>
                <w:bCs/>
              </w:rPr>
              <w:t xml:space="preserve"> </w:t>
            </w:r>
            <w:r w:rsidRPr="00613188">
              <w:rPr>
                <w:rFonts w:ascii="Times New Roman" w:hAnsi="Times New Roman" w:cs="Times New Roman"/>
                <w:bCs/>
              </w:rPr>
              <w:t>налоговые</w:t>
            </w:r>
            <w:r w:rsidR="00011DC6" w:rsidRPr="00613188">
              <w:rPr>
                <w:rFonts w:ascii="Times New Roman" w:hAnsi="Times New Roman" w:cs="Times New Roman"/>
                <w:bCs/>
              </w:rPr>
              <w:t xml:space="preserve"> </w:t>
            </w:r>
            <w:r w:rsidRPr="00613188">
              <w:rPr>
                <w:rFonts w:ascii="Times New Roman" w:hAnsi="Times New Roman" w:cs="Times New Roman"/>
                <w:bCs/>
              </w:rPr>
              <w:t>активы</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Базовая</w:t>
            </w:r>
            <w:r w:rsidR="00011DC6" w:rsidRPr="00613188">
              <w:rPr>
                <w:rFonts w:ascii="Times New Roman" w:hAnsi="Times New Roman" w:cs="Times New Roman"/>
                <w:bCs/>
              </w:rPr>
              <w:t xml:space="preserve"> </w:t>
            </w:r>
            <w:r w:rsidRPr="00613188">
              <w:rPr>
                <w:rFonts w:ascii="Times New Roman" w:hAnsi="Times New Roman" w:cs="Times New Roman"/>
                <w:bCs/>
              </w:rPr>
              <w:t>прибыль/убыток</w:t>
            </w:r>
            <w:r w:rsidR="00011DC6" w:rsidRPr="00613188">
              <w:rPr>
                <w:rFonts w:ascii="Times New Roman" w:hAnsi="Times New Roman" w:cs="Times New Roman"/>
                <w:bCs/>
              </w:rPr>
              <w:t xml:space="preserve"> </w:t>
            </w: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акцию</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360"/>
        </w:trPr>
        <w:tc>
          <w:tcPr>
            <w:tcW w:w="588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Разводненная</w:t>
            </w:r>
            <w:r w:rsidR="00011DC6" w:rsidRPr="00613188">
              <w:rPr>
                <w:rFonts w:ascii="Times New Roman" w:hAnsi="Times New Roman" w:cs="Times New Roman"/>
                <w:bCs/>
              </w:rPr>
              <w:t xml:space="preserve"> </w:t>
            </w:r>
            <w:r w:rsidRPr="00613188">
              <w:rPr>
                <w:rFonts w:ascii="Times New Roman" w:hAnsi="Times New Roman" w:cs="Times New Roman"/>
                <w:bCs/>
              </w:rPr>
              <w:t>прибыль/убыток</w:t>
            </w:r>
            <w:r w:rsidR="00011DC6" w:rsidRPr="00613188">
              <w:rPr>
                <w:rFonts w:ascii="Times New Roman" w:hAnsi="Times New Roman" w:cs="Times New Roman"/>
                <w:bCs/>
              </w:rPr>
              <w:t xml:space="preserve"> </w:t>
            </w:r>
            <w:r w:rsidRPr="00613188">
              <w:rPr>
                <w:rFonts w:ascii="Times New Roman" w:hAnsi="Times New Roman" w:cs="Times New Roman"/>
                <w:bCs/>
              </w:rPr>
              <w:t>на</w:t>
            </w:r>
            <w:r w:rsidR="00011DC6" w:rsidRPr="00613188">
              <w:rPr>
                <w:rFonts w:ascii="Times New Roman" w:hAnsi="Times New Roman" w:cs="Times New Roman"/>
                <w:bCs/>
              </w:rPr>
              <w:t xml:space="preserve"> </w:t>
            </w:r>
            <w:r w:rsidRPr="00613188">
              <w:rPr>
                <w:rFonts w:ascii="Times New Roman" w:hAnsi="Times New Roman" w:cs="Times New Roman"/>
                <w:bCs/>
              </w:rPr>
              <w:t>акцию</w:t>
            </w:r>
            <w:r w:rsidR="00011DC6" w:rsidRPr="00613188">
              <w:rPr>
                <w:rFonts w:ascii="Times New Roman" w:hAnsi="Times New Roman" w:cs="Times New Roman"/>
                <w:bCs/>
              </w:rPr>
              <w:t xml:space="preserve"> </w:t>
            </w:r>
          </w:p>
        </w:tc>
        <w:tc>
          <w:tcPr>
            <w:tcW w:w="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9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133"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8930" w:type="dxa"/>
            <w:gridSpan w:val="9"/>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РАСШИФРОВКА</w:t>
            </w:r>
            <w:r w:rsidR="00011DC6" w:rsidRPr="00613188">
              <w:rPr>
                <w:rFonts w:ascii="Times New Roman" w:hAnsi="Times New Roman" w:cs="Times New Roman"/>
                <w:bCs/>
              </w:rPr>
              <w:t xml:space="preserve"> </w:t>
            </w:r>
            <w:r w:rsidRPr="00613188">
              <w:rPr>
                <w:rFonts w:ascii="Times New Roman" w:hAnsi="Times New Roman" w:cs="Times New Roman"/>
                <w:bCs/>
              </w:rPr>
              <w:t>ОТДЕЛЬНЫХ</w:t>
            </w:r>
            <w:r w:rsidR="00011DC6" w:rsidRPr="00613188">
              <w:rPr>
                <w:rFonts w:ascii="Times New Roman" w:hAnsi="Times New Roman" w:cs="Times New Roman"/>
                <w:bCs/>
              </w:rPr>
              <w:t xml:space="preserve"> </w:t>
            </w:r>
            <w:r w:rsidRPr="00613188">
              <w:rPr>
                <w:rFonts w:ascii="Times New Roman" w:hAnsi="Times New Roman" w:cs="Times New Roman"/>
                <w:bCs/>
              </w:rPr>
              <w:t>ПРИБЫЛЕЙ</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011DC6" w:rsidRPr="00613188">
              <w:rPr>
                <w:rFonts w:ascii="Times New Roman" w:hAnsi="Times New Roman" w:cs="Times New Roman"/>
                <w:bCs/>
              </w:rPr>
              <w:t xml:space="preserve"> </w:t>
            </w:r>
            <w:r w:rsidRPr="00613188">
              <w:rPr>
                <w:rFonts w:ascii="Times New Roman" w:hAnsi="Times New Roman" w:cs="Times New Roman"/>
                <w:bCs/>
              </w:rPr>
              <w:t>УБЫТКОВ</w:t>
            </w:r>
          </w:p>
        </w:tc>
      </w:tr>
      <w:tr w:rsidR="002C4A52" w:rsidRPr="00613188" w:rsidTr="00613188">
        <w:trPr>
          <w:cantSplit/>
          <w:trHeight w:val="480"/>
        </w:trPr>
        <w:tc>
          <w:tcPr>
            <w:tcW w:w="3960"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Показатель</w:t>
            </w:r>
          </w:p>
        </w:tc>
        <w:tc>
          <w:tcPr>
            <w:tcW w:w="2640"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w:t>
            </w:r>
            <w:r w:rsidR="00011DC6" w:rsidRPr="00613188">
              <w:rPr>
                <w:rFonts w:ascii="Times New Roman" w:hAnsi="Times New Roman" w:cs="Times New Roman"/>
                <w:bCs/>
              </w:rPr>
              <w:t xml:space="preserve"> </w:t>
            </w:r>
            <w:r w:rsidRPr="00613188">
              <w:rPr>
                <w:rFonts w:ascii="Times New Roman" w:hAnsi="Times New Roman" w:cs="Times New Roman"/>
                <w:bCs/>
              </w:rPr>
              <w:t>отчетный</w:t>
            </w:r>
            <w:r w:rsidR="00011DC6" w:rsidRPr="00613188">
              <w:rPr>
                <w:rFonts w:ascii="Times New Roman" w:hAnsi="Times New Roman" w:cs="Times New Roman"/>
                <w:bCs/>
              </w:rPr>
              <w:t xml:space="preserve"> </w:t>
            </w:r>
            <w:r w:rsidRPr="00613188">
              <w:rPr>
                <w:rFonts w:ascii="Times New Roman" w:hAnsi="Times New Roman" w:cs="Times New Roman"/>
                <w:bCs/>
              </w:rPr>
              <w:br/>
              <w:t>период</w:t>
            </w:r>
          </w:p>
        </w:tc>
        <w:tc>
          <w:tcPr>
            <w:tcW w:w="2330" w:type="dxa"/>
            <w:gridSpan w:val="4"/>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За</w:t>
            </w:r>
            <w:r w:rsidR="00011DC6" w:rsidRPr="00613188">
              <w:rPr>
                <w:rFonts w:ascii="Times New Roman" w:hAnsi="Times New Roman" w:cs="Times New Roman"/>
                <w:bCs/>
              </w:rPr>
              <w:t xml:space="preserve"> </w:t>
            </w:r>
            <w:r w:rsidRPr="00613188">
              <w:rPr>
                <w:rFonts w:ascii="Times New Roman" w:hAnsi="Times New Roman" w:cs="Times New Roman"/>
                <w:bCs/>
              </w:rPr>
              <w:t>аналогичный</w:t>
            </w:r>
            <w:r w:rsidR="00011DC6" w:rsidRPr="00613188">
              <w:rPr>
                <w:rFonts w:ascii="Times New Roman" w:hAnsi="Times New Roman" w:cs="Times New Roman"/>
                <w:bCs/>
              </w:rPr>
              <w:t xml:space="preserve"> </w:t>
            </w:r>
            <w:r w:rsidRPr="00613188">
              <w:rPr>
                <w:rFonts w:ascii="Times New Roman" w:hAnsi="Times New Roman" w:cs="Times New Roman"/>
                <w:bCs/>
              </w:rPr>
              <w:br/>
              <w:t>период</w:t>
            </w:r>
            <w:r w:rsidR="00011DC6" w:rsidRPr="00613188">
              <w:rPr>
                <w:rFonts w:ascii="Times New Roman" w:hAnsi="Times New Roman" w:cs="Times New Roman"/>
                <w:bCs/>
              </w:rPr>
              <w:t xml:space="preserve"> </w:t>
            </w:r>
            <w:r w:rsidRPr="00613188">
              <w:rPr>
                <w:rFonts w:ascii="Times New Roman" w:hAnsi="Times New Roman" w:cs="Times New Roman"/>
                <w:bCs/>
              </w:rPr>
              <w:t>предыдущего</w:t>
            </w:r>
            <w:r w:rsidR="00613188">
              <w:rPr>
                <w:rFonts w:ascii="Times New Roman" w:hAnsi="Times New Roman" w:cs="Times New Roman"/>
                <w:bCs/>
              </w:rPr>
              <w:t xml:space="preserve"> </w:t>
            </w:r>
            <w:r w:rsidRPr="00613188">
              <w:rPr>
                <w:rFonts w:ascii="Times New Roman" w:hAnsi="Times New Roman" w:cs="Times New Roman"/>
                <w:bCs/>
              </w:rPr>
              <w:t>года</w:t>
            </w:r>
          </w:p>
        </w:tc>
      </w:tr>
      <w:tr w:rsidR="002C4A52" w:rsidRPr="00613188" w:rsidTr="00613188">
        <w:trPr>
          <w:cantSplit/>
          <w:trHeight w:val="240"/>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наименование</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код</w:t>
            </w: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прибыль</w:t>
            </w: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убыток</w:t>
            </w: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прибыль</w:t>
            </w: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убыток</w:t>
            </w:r>
          </w:p>
        </w:tc>
      </w:tr>
      <w:tr w:rsidR="002C4A52" w:rsidRPr="00613188" w:rsidTr="00613188">
        <w:trPr>
          <w:cantSplit/>
          <w:trHeight w:val="240"/>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1</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2</w:t>
            </w: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3</w:t>
            </w: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4</w:t>
            </w: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5</w:t>
            </w: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6</w:t>
            </w:r>
          </w:p>
        </w:tc>
      </w:tr>
      <w:tr w:rsidR="002C4A52" w:rsidRPr="00613188" w:rsidTr="00613188">
        <w:trPr>
          <w:cantSplit/>
          <w:trHeight w:val="85"/>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Штрафы,</w:t>
            </w:r>
            <w:r w:rsidR="00011DC6" w:rsidRPr="00613188">
              <w:rPr>
                <w:rFonts w:ascii="Times New Roman" w:hAnsi="Times New Roman" w:cs="Times New Roman"/>
                <w:bCs/>
              </w:rPr>
              <w:t xml:space="preserve"> </w:t>
            </w:r>
            <w:r w:rsidRPr="00613188">
              <w:rPr>
                <w:rFonts w:ascii="Times New Roman" w:hAnsi="Times New Roman" w:cs="Times New Roman"/>
                <w:bCs/>
              </w:rPr>
              <w:t>пени</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613188">
              <w:rPr>
                <w:rFonts w:ascii="Times New Roman" w:hAnsi="Times New Roman" w:cs="Times New Roman"/>
                <w:bCs/>
              </w:rPr>
              <w:t xml:space="preserve"> </w:t>
            </w:r>
            <w:r w:rsidRPr="00613188">
              <w:rPr>
                <w:rFonts w:ascii="Times New Roman" w:hAnsi="Times New Roman" w:cs="Times New Roman"/>
                <w:bCs/>
              </w:rPr>
              <w:t>неустойки</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75"/>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Прибыль</w:t>
            </w:r>
            <w:r w:rsidR="00011DC6" w:rsidRPr="00613188">
              <w:rPr>
                <w:rFonts w:ascii="Times New Roman" w:hAnsi="Times New Roman" w:cs="Times New Roman"/>
                <w:bCs/>
              </w:rPr>
              <w:t xml:space="preserve"> </w:t>
            </w:r>
            <w:r w:rsidRPr="00613188">
              <w:rPr>
                <w:rFonts w:ascii="Times New Roman" w:hAnsi="Times New Roman" w:cs="Times New Roman"/>
                <w:bCs/>
              </w:rPr>
              <w:t>(убыток)</w:t>
            </w:r>
            <w:r w:rsidR="00613188">
              <w:rPr>
                <w:rFonts w:ascii="Times New Roman" w:hAnsi="Times New Roman" w:cs="Times New Roman"/>
                <w:bCs/>
              </w:rPr>
              <w:t xml:space="preserve"> </w:t>
            </w:r>
            <w:r w:rsidRPr="00613188">
              <w:rPr>
                <w:rFonts w:ascii="Times New Roman" w:hAnsi="Times New Roman" w:cs="Times New Roman"/>
                <w:bCs/>
              </w:rPr>
              <w:t>прошлых</w:t>
            </w:r>
            <w:r w:rsidR="00011DC6" w:rsidRPr="00613188">
              <w:rPr>
                <w:rFonts w:ascii="Times New Roman" w:hAnsi="Times New Roman" w:cs="Times New Roman"/>
                <w:bCs/>
              </w:rPr>
              <w:t xml:space="preserve"> </w:t>
            </w:r>
            <w:r w:rsidRPr="00613188">
              <w:rPr>
                <w:rFonts w:ascii="Times New Roman" w:hAnsi="Times New Roman" w:cs="Times New Roman"/>
                <w:bCs/>
              </w:rPr>
              <w:t>лет</w:t>
            </w:r>
            <w:r w:rsidR="00011DC6" w:rsidRPr="00613188">
              <w:rPr>
                <w:rFonts w:ascii="Times New Roman" w:hAnsi="Times New Roman" w:cs="Times New Roman"/>
                <w:bCs/>
              </w:rPr>
              <w:t xml:space="preserve"> </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840"/>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Возмещение</w:t>
            </w:r>
            <w:r w:rsidR="00011DC6" w:rsidRPr="00613188">
              <w:rPr>
                <w:rFonts w:ascii="Times New Roman" w:hAnsi="Times New Roman" w:cs="Times New Roman"/>
                <w:bCs/>
              </w:rPr>
              <w:t xml:space="preserve"> </w:t>
            </w:r>
            <w:r w:rsidRPr="00613188">
              <w:rPr>
                <w:rFonts w:ascii="Times New Roman" w:hAnsi="Times New Roman" w:cs="Times New Roman"/>
                <w:bCs/>
              </w:rPr>
              <w:t>убытков,</w:t>
            </w:r>
            <w:r w:rsidR="00613188" w:rsidRPr="00613188">
              <w:rPr>
                <w:rFonts w:ascii="Times New Roman" w:hAnsi="Times New Roman" w:cs="Times New Roman"/>
                <w:bCs/>
              </w:rPr>
              <w:t xml:space="preserve"> </w:t>
            </w:r>
            <w:r w:rsidRPr="00613188">
              <w:rPr>
                <w:rFonts w:ascii="Times New Roman" w:hAnsi="Times New Roman" w:cs="Times New Roman"/>
                <w:bCs/>
              </w:rPr>
              <w:t>причиненных</w:t>
            </w:r>
            <w:r w:rsidR="00011DC6" w:rsidRPr="00613188">
              <w:rPr>
                <w:rFonts w:ascii="Times New Roman" w:hAnsi="Times New Roman" w:cs="Times New Roman"/>
                <w:bCs/>
              </w:rPr>
              <w:t xml:space="preserve"> </w:t>
            </w:r>
            <w:r w:rsidRPr="00613188">
              <w:rPr>
                <w:rFonts w:ascii="Times New Roman" w:hAnsi="Times New Roman" w:cs="Times New Roman"/>
                <w:bCs/>
              </w:rPr>
              <w:t>неис.</w:t>
            </w:r>
            <w:r w:rsidR="00011DC6" w:rsidRPr="00613188">
              <w:rPr>
                <w:rFonts w:ascii="Times New Roman" w:hAnsi="Times New Roman" w:cs="Times New Roman"/>
                <w:bCs/>
              </w:rPr>
              <w:t xml:space="preserve"> </w:t>
            </w:r>
            <w:r w:rsidRPr="00613188">
              <w:rPr>
                <w:rFonts w:ascii="Times New Roman" w:hAnsi="Times New Roman" w:cs="Times New Roman"/>
                <w:bCs/>
              </w:rPr>
              <w:t>или</w:t>
            </w:r>
            <w:r w:rsidR="00011DC6" w:rsidRPr="00613188">
              <w:rPr>
                <w:rFonts w:ascii="Times New Roman" w:hAnsi="Times New Roman" w:cs="Times New Roman"/>
                <w:bCs/>
              </w:rPr>
              <w:t xml:space="preserve"> </w:t>
            </w:r>
            <w:r w:rsidRPr="00613188">
              <w:rPr>
                <w:rFonts w:ascii="Times New Roman" w:hAnsi="Times New Roman" w:cs="Times New Roman"/>
                <w:bCs/>
              </w:rPr>
              <w:t>ненадлежащим</w:t>
            </w:r>
            <w:r w:rsidR="00011DC6" w:rsidRPr="00613188">
              <w:rPr>
                <w:rFonts w:ascii="Times New Roman" w:hAnsi="Times New Roman" w:cs="Times New Roman"/>
                <w:bCs/>
              </w:rPr>
              <w:t xml:space="preserve"> </w:t>
            </w:r>
            <w:r w:rsidRPr="00613188">
              <w:rPr>
                <w:rFonts w:ascii="Times New Roman" w:hAnsi="Times New Roman" w:cs="Times New Roman"/>
                <w:bCs/>
              </w:rPr>
              <w:t>исп-ем</w:t>
            </w:r>
            <w:r w:rsidR="00011DC6" w:rsidRPr="00613188">
              <w:rPr>
                <w:rFonts w:ascii="Times New Roman" w:hAnsi="Times New Roman" w:cs="Times New Roman"/>
                <w:bCs/>
              </w:rPr>
              <w:t xml:space="preserve"> </w:t>
            </w:r>
            <w:r w:rsidRPr="00613188">
              <w:rPr>
                <w:rFonts w:ascii="Times New Roman" w:hAnsi="Times New Roman" w:cs="Times New Roman"/>
                <w:bCs/>
              </w:rPr>
              <w:t>обязательств</w:t>
            </w:r>
            <w:r w:rsidR="00011DC6" w:rsidRPr="00613188">
              <w:rPr>
                <w:rFonts w:ascii="Times New Roman" w:hAnsi="Times New Roman" w:cs="Times New Roman"/>
                <w:bCs/>
              </w:rPr>
              <w:t xml:space="preserve"> </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480"/>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Курсовые</w:t>
            </w:r>
            <w:r w:rsidR="00011DC6" w:rsidRPr="00613188">
              <w:rPr>
                <w:rFonts w:ascii="Times New Roman" w:hAnsi="Times New Roman" w:cs="Times New Roman"/>
                <w:bCs/>
              </w:rPr>
              <w:t xml:space="preserve"> </w:t>
            </w:r>
            <w:r w:rsidRPr="00613188">
              <w:rPr>
                <w:rFonts w:ascii="Times New Roman" w:hAnsi="Times New Roman" w:cs="Times New Roman"/>
                <w:bCs/>
              </w:rPr>
              <w:t>разницы</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613188" w:rsidRPr="00613188">
              <w:rPr>
                <w:rFonts w:ascii="Times New Roman" w:hAnsi="Times New Roman" w:cs="Times New Roman"/>
                <w:bCs/>
              </w:rPr>
              <w:t xml:space="preserve"> </w:t>
            </w:r>
            <w:r w:rsidRPr="00613188">
              <w:rPr>
                <w:rFonts w:ascii="Times New Roman" w:hAnsi="Times New Roman" w:cs="Times New Roman"/>
                <w:bCs/>
              </w:rPr>
              <w:t>операциям</w:t>
            </w:r>
            <w:r w:rsidR="00011DC6" w:rsidRPr="00613188">
              <w:rPr>
                <w:rFonts w:ascii="Times New Roman" w:hAnsi="Times New Roman" w:cs="Times New Roman"/>
                <w:bCs/>
              </w:rPr>
              <w:t xml:space="preserve"> </w:t>
            </w:r>
            <w:r w:rsidRPr="00613188">
              <w:rPr>
                <w:rFonts w:ascii="Times New Roman" w:hAnsi="Times New Roman" w:cs="Times New Roman"/>
                <w:bCs/>
              </w:rPr>
              <w:t>в</w:t>
            </w:r>
            <w:r w:rsidR="00011DC6" w:rsidRPr="00613188">
              <w:rPr>
                <w:rFonts w:ascii="Times New Roman" w:hAnsi="Times New Roman" w:cs="Times New Roman"/>
                <w:bCs/>
              </w:rPr>
              <w:t xml:space="preserve"> </w:t>
            </w:r>
            <w:r w:rsidRPr="00613188">
              <w:rPr>
                <w:rFonts w:ascii="Times New Roman" w:hAnsi="Times New Roman" w:cs="Times New Roman"/>
                <w:bCs/>
              </w:rPr>
              <w:t>ин.</w:t>
            </w:r>
            <w:r w:rsidR="00011DC6" w:rsidRPr="00613188">
              <w:rPr>
                <w:rFonts w:ascii="Times New Roman" w:hAnsi="Times New Roman" w:cs="Times New Roman"/>
                <w:bCs/>
              </w:rPr>
              <w:t xml:space="preserve"> </w:t>
            </w:r>
            <w:r w:rsidRPr="00613188">
              <w:rPr>
                <w:rFonts w:ascii="Times New Roman" w:hAnsi="Times New Roman" w:cs="Times New Roman"/>
                <w:bCs/>
              </w:rPr>
              <w:t>валюте</w:t>
            </w:r>
            <w:r w:rsidR="00011DC6" w:rsidRPr="00613188">
              <w:rPr>
                <w:rFonts w:ascii="Times New Roman" w:hAnsi="Times New Roman" w:cs="Times New Roman"/>
                <w:bCs/>
              </w:rPr>
              <w:t xml:space="preserve"> </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65"/>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Отчисления</w:t>
            </w:r>
            <w:r w:rsidR="00011DC6" w:rsidRPr="00613188">
              <w:rPr>
                <w:rFonts w:ascii="Times New Roman" w:hAnsi="Times New Roman" w:cs="Times New Roman"/>
                <w:bCs/>
              </w:rPr>
              <w:t xml:space="preserve"> </w:t>
            </w:r>
            <w:r w:rsidRPr="00613188">
              <w:rPr>
                <w:rFonts w:ascii="Times New Roman" w:hAnsi="Times New Roman" w:cs="Times New Roman"/>
                <w:bCs/>
              </w:rPr>
              <w:t>в</w:t>
            </w:r>
            <w:r w:rsidR="00011DC6" w:rsidRPr="00613188">
              <w:rPr>
                <w:rFonts w:ascii="Times New Roman" w:hAnsi="Times New Roman" w:cs="Times New Roman"/>
                <w:bCs/>
              </w:rPr>
              <w:t xml:space="preserve"> </w:t>
            </w:r>
            <w:r w:rsidRPr="00613188">
              <w:rPr>
                <w:rFonts w:ascii="Times New Roman" w:hAnsi="Times New Roman" w:cs="Times New Roman"/>
                <w:bCs/>
              </w:rPr>
              <w:t>оценочные</w:t>
            </w:r>
            <w:r w:rsidR="00613188" w:rsidRPr="00613188">
              <w:rPr>
                <w:rFonts w:ascii="Times New Roman" w:hAnsi="Times New Roman" w:cs="Times New Roman"/>
                <w:bCs/>
              </w:rPr>
              <w:t xml:space="preserve"> </w:t>
            </w:r>
            <w:r w:rsidRPr="00613188">
              <w:rPr>
                <w:rFonts w:ascii="Times New Roman" w:hAnsi="Times New Roman" w:cs="Times New Roman"/>
                <w:bCs/>
              </w:rPr>
              <w:t>резервы</w:t>
            </w:r>
            <w:r w:rsidR="00011DC6" w:rsidRPr="00613188">
              <w:rPr>
                <w:rFonts w:ascii="Times New Roman" w:hAnsi="Times New Roman" w:cs="Times New Roman"/>
                <w:bCs/>
              </w:rPr>
              <w:t xml:space="preserve"> </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720"/>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r w:rsidRPr="00613188">
              <w:rPr>
                <w:rFonts w:ascii="Times New Roman" w:hAnsi="Times New Roman" w:cs="Times New Roman"/>
                <w:bCs/>
              </w:rPr>
              <w:t>Списание</w:t>
            </w:r>
            <w:r w:rsidR="00011DC6" w:rsidRPr="00613188">
              <w:rPr>
                <w:rFonts w:ascii="Times New Roman" w:hAnsi="Times New Roman" w:cs="Times New Roman"/>
                <w:bCs/>
              </w:rPr>
              <w:t xml:space="preserve"> </w:t>
            </w:r>
            <w:r w:rsidRPr="00613188">
              <w:rPr>
                <w:rFonts w:ascii="Times New Roman" w:hAnsi="Times New Roman" w:cs="Times New Roman"/>
                <w:bCs/>
              </w:rPr>
              <w:t>дебиторских</w:t>
            </w:r>
            <w:r w:rsidR="00011DC6" w:rsidRPr="00613188">
              <w:rPr>
                <w:rFonts w:ascii="Times New Roman" w:hAnsi="Times New Roman" w:cs="Times New Roman"/>
                <w:bCs/>
              </w:rPr>
              <w:t xml:space="preserve"> </w:t>
            </w:r>
            <w:r w:rsidRPr="00613188">
              <w:rPr>
                <w:rFonts w:ascii="Times New Roman" w:hAnsi="Times New Roman" w:cs="Times New Roman"/>
                <w:bCs/>
              </w:rPr>
              <w:t>и</w:t>
            </w:r>
            <w:r w:rsidR="00613188" w:rsidRPr="00613188">
              <w:rPr>
                <w:rFonts w:ascii="Times New Roman" w:hAnsi="Times New Roman" w:cs="Times New Roman"/>
                <w:bCs/>
              </w:rPr>
              <w:t xml:space="preserve"> </w:t>
            </w:r>
            <w:r w:rsidRPr="00613188">
              <w:rPr>
                <w:rFonts w:ascii="Times New Roman" w:hAnsi="Times New Roman" w:cs="Times New Roman"/>
                <w:bCs/>
              </w:rPr>
              <w:t>кредиторских</w:t>
            </w:r>
            <w:r w:rsidR="00011DC6" w:rsidRPr="00613188">
              <w:rPr>
                <w:rFonts w:ascii="Times New Roman" w:hAnsi="Times New Roman" w:cs="Times New Roman"/>
                <w:bCs/>
              </w:rPr>
              <w:t xml:space="preserve"> </w:t>
            </w:r>
            <w:r w:rsidRPr="00613188">
              <w:rPr>
                <w:rFonts w:ascii="Times New Roman" w:hAnsi="Times New Roman" w:cs="Times New Roman"/>
                <w:bCs/>
              </w:rPr>
              <w:t>задолженностей,</w:t>
            </w:r>
            <w:r w:rsidR="00011DC6" w:rsidRPr="00613188">
              <w:rPr>
                <w:rFonts w:ascii="Times New Roman" w:hAnsi="Times New Roman" w:cs="Times New Roman"/>
                <w:bCs/>
              </w:rPr>
              <w:t xml:space="preserve"> </w:t>
            </w:r>
            <w:r w:rsidRPr="00613188">
              <w:rPr>
                <w:rFonts w:ascii="Times New Roman" w:hAnsi="Times New Roman" w:cs="Times New Roman"/>
                <w:bCs/>
              </w:rPr>
              <w:t>по</w:t>
            </w:r>
            <w:r w:rsidR="00613188" w:rsidRPr="00613188">
              <w:rPr>
                <w:rFonts w:ascii="Times New Roman" w:hAnsi="Times New Roman" w:cs="Times New Roman"/>
                <w:bCs/>
              </w:rPr>
              <w:t xml:space="preserve"> </w:t>
            </w:r>
            <w:r w:rsidRPr="00613188">
              <w:rPr>
                <w:rFonts w:ascii="Times New Roman" w:hAnsi="Times New Roman" w:cs="Times New Roman"/>
                <w:bCs/>
              </w:rPr>
              <w:t>которым</w:t>
            </w:r>
            <w:r w:rsidR="00011DC6" w:rsidRPr="00613188">
              <w:rPr>
                <w:rFonts w:ascii="Times New Roman" w:hAnsi="Times New Roman" w:cs="Times New Roman"/>
                <w:bCs/>
              </w:rPr>
              <w:t xml:space="preserve"> </w:t>
            </w:r>
            <w:r w:rsidRPr="00613188">
              <w:rPr>
                <w:rFonts w:ascii="Times New Roman" w:hAnsi="Times New Roman" w:cs="Times New Roman"/>
                <w:bCs/>
              </w:rPr>
              <w:t>истек</w:t>
            </w:r>
            <w:r w:rsidR="00011DC6" w:rsidRPr="00613188">
              <w:rPr>
                <w:rFonts w:ascii="Times New Roman" w:hAnsi="Times New Roman" w:cs="Times New Roman"/>
                <w:bCs/>
              </w:rPr>
              <w:t xml:space="preserve"> </w:t>
            </w:r>
            <w:r w:rsidRPr="00613188">
              <w:rPr>
                <w:rFonts w:ascii="Times New Roman" w:hAnsi="Times New Roman" w:cs="Times New Roman"/>
                <w:bCs/>
              </w:rPr>
              <w:t>срок</w:t>
            </w:r>
            <w:r w:rsidR="00613188" w:rsidRPr="00613188">
              <w:rPr>
                <w:rFonts w:ascii="Times New Roman" w:hAnsi="Times New Roman" w:cs="Times New Roman"/>
                <w:bCs/>
              </w:rPr>
              <w:t xml:space="preserve"> </w:t>
            </w:r>
            <w:r w:rsidRPr="00613188">
              <w:rPr>
                <w:rFonts w:ascii="Times New Roman" w:hAnsi="Times New Roman" w:cs="Times New Roman"/>
                <w:bCs/>
              </w:rPr>
              <w:t>исковой</w:t>
            </w:r>
            <w:r w:rsidR="00011DC6" w:rsidRPr="00613188">
              <w:rPr>
                <w:rFonts w:ascii="Times New Roman" w:hAnsi="Times New Roman" w:cs="Times New Roman"/>
                <w:bCs/>
              </w:rPr>
              <w:t xml:space="preserve"> </w:t>
            </w:r>
            <w:r w:rsidRPr="00613188">
              <w:rPr>
                <w:rFonts w:ascii="Times New Roman" w:hAnsi="Times New Roman" w:cs="Times New Roman"/>
                <w:bCs/>
              </w:rPr>
              <w:t>давности</w:t>
            </w:r>
            <w:r w:rsidR="00011DC6" w:rsidRPr="00613188">
              <w:rPr>
                <w:rFonts w:ascii="Times New Roman" w:hAnsi="Times New Roman" w:cs="Times New Roman"/>
                <w:bCs/>
              </w:rPr>
              <w:t xml:space="preserve"> </w:t>
            </w: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r w:rsidR="002C4A52" w:rsidRPr="00613188" w:rsidTr="00613188">
        <w:trPr>
          <w:cantSplit/>
          <w:trHeight w:val="240"/>
        </w:trPr>
        <w:tc>
          <w:tcPr>
            <w:tcW w:w="317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790"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35"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405" w:type="dxa"/>
            <w:gridSpan w:val="2"/>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273" w:type="dxa"/>
            <w:gridSpan w:val="3"/>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c>
          <w:tcPr>
            <w:tcW w:w="1057" w:type="dxa"/>
            <w:tcBorders>
              <w:top w:val="single" w:sz="6" w:space="0" w:color="auto"/>
              <w:left w:val="single" w:sz="6" w:space="0" w:color="auto"/>
              <w:bottom w:val="single" w:sz="6" w:space="0" w:color="auto"/>
              <w:right w:val="single" w:sz="6" w:space="0" w:color="auto"/>
            </w:tcBorders>
          </w:tcPr>
          <w:p w:rsidR="002C4A52" w:rsidRPr="00613188" w:rsidRDefault="002C4A52" w:rsidP="00613188">
            <w:pPr>
              <w:pStyle w:val="ConsPlusCell"/>
              <w:spacing w:line="360" w:lineRule="auto"/>
              <w:jc w:val="both"/>
              <w:rPr>
                <w:rFonts w:ascii="Times New Roman" w:hAnsi="Times New Roman" w:cs="Times New Roman"/>
                <w:bCs/>
              </w:rPr>
            </w:pPr>
          </w:p>
        </w:tc>
      </w:tr>
    </w:tbl>
    <w:p w:rsidR="00613188" w:rsidRDefault="00613188" w:rsidP="00011DC6">
      <w:pPr>
        <w:widowControl/>
        <w:autoSpaceDE w:val="0"/>
        <w:autoSpaceDN w:val="0"/>
        <w:adjustRightInd w:val="0"/>
        <w:spacing w:line="360" w:lineRule="auto"/>
        <w:ind w:firstLine="709"/>
        <w:jc w:val="both"/>
        <w:rPr>
          <w:bCs/>
          <w:sz w:val="28"/>
          <w:szCs w:val="28"/>
        </w:rPr>
      </w:pPr>
    </w:p>
    <w:p w:rsidR="00C9685F" w:rsidRPr="00011DC6" w:rsidRDefault="00C9685F" w:rsidP="00011DC6">
      <w:pPr>
        <w:widowControl/>
        <w:autoSpaceDE w:val="0"/>
        <w:autoSpaceDN w:val="0"/>
        <w:adjustRightInd w:val="0"/>
        <w:spacing w:line="360" w:lineRule="auto"/>
        <w:ind w:firstLine="709"/>
        <w:jc w:val="both"/>
        <w:rPr>
          <w:bCs/>
          <w:sz w:val="28"/>
          <w:szCs w:val="28"/>
        </w:rPr>
      </w:pPr>
      <w:r w:rsidRPr="00011DC6">
        <w:rPr>
          <w:bCs/>
          <w:sz w:val="28"/>
          <w:szCs w:val="28"/>
        </w:rPr>
        <w:t>Руководитель</w:t>
      </w:r>
      <w:r w:rsidR="00011DC6">
        <w:rPr>
          <w:bCs/>
          <w:sz w:val="28"/>
          <w:szCs w:val="28"/>
        </w:rPr>
        <w:t xml:space="preserve"> </w:t>
      </w:r>
    </w:p>
    <w:p w:rsidR="00C9685F" w:rsidRPr="00011DC6" w:rsidRDefault="00C9685F" w:rsidP="00011DC6">
      <w:pPr>
        <w:widowControl/>
        <w:autoSpaceDE w:val="0"/>
        <w:autoSpaceDN w:val="0"/>
        <w:adjustRightInd w:val="0"/>
        <w:spacing w:line="360" w:lineRule="auto"/>
        <w:ind w:firstLine="709"/>
        <w:jc w:val="both"/>
        <w:rPr>
          <w:bCs/>
          <w:sz w:val="28"/>
          <w:szCs w:val="28"/>
        </w:rPr>
      </w:pPr>
    </w:p>
    <w:p w:rsidR="00C9685F" w:rsidRPr="00011DC6" w:rsidRDefault="00C9685F" w:rsidP="00011DC6">
      <w:pPr>
        <w:widowControl/>
        <w:autoSpaceDE w:val="0"/>
        <w:autoSpaceDN w:val="0"/>
        <w:adjustRightInd w:val="0"/>
        <w:spacing w:line="360" w:lineRule="auto"/>
        <w:ind w:firstLine="709"/>
        <w:jc w:val="both"/>
        <w:rPr>
          <w:bCs/>
          <w:sz w:val="28"/>
          <w:szCs w:val="28"/>
        </w:rPr>
      </w:pPr>
      <w:r w:rsidRPr="00011DC6">
        <w:rPr>
          <w:bCs/>
          <w:sz w:val="28"/>
          <w:szCs w:val="28"/>
        </w:rPr>
        <w:t>Главный</w:t>
      </w:r>
      <w:r w:rsidR="00011DC6">
        <w:rPr>
          <w:bCs/>
          <w:sz w:val="28"/>
          <w:szCs w:val="28"/>
        </w:rPr>
        <w:t xml:space="preserve"> </w:t>
      </w:r>
      <w:r w:rsidRPr="00011DC6">
        <w:rPr>
          <w:bCs/>
          <w:sz w:val="28"/>
          <w:szCs w:val="28"/>
        </w:rPr>
        <w:t>бухгалтер</w:t>
      </w:r>
      <w:r w:rsidR="00011DC6">
        <w:rPr>
          <w:bCs/>
          <w:sz w:val="28"/>
          <w:szCs w:val="28"/>
        </w:rPr>
        <w:t xml:space="preserve"> </w:t>
      </w:r>
    </w:p>
    <w:p w:rsidR="00C9685F" w:rsidRPr="00011DC6" w:rsidRDefault="00C9685F" w:rsidP="00011DC6">
      <w:pPr>
        <w:widowControl/>
        <w:autoSpaceDE w:val="0"/>
        <w:autoSpaceDN w:val="0"/>
        <w:adjustRightInd w:val="0"/>
        <w:spacing w:line="360" w:lineRule="auto"/>
        <w:ind w:firstLine="709"/>
        <w:jc w:val="both"/>
        <w:rPr>
          <w:bCs/>
          <w:sz w:val="28"/>
          <w:szCs w:val="28"/>
        </w:rPr>
      </w:pPr>
    </w:p>
    <w:p w:rsidR="00484E3B" w:rsidRPr="00011DC6" w:rsidRDefault="00C9685F" w:rsidP="00613188">
      <w:pPr>
        <w:widowControl/>
        <w:autoSpaceDE w:val="0"/>
        <w:autoSpaceDN w:val="0"/>
        <w:adjustRightInd w:val="0"/>
        <w:spacing w:line="360" w:lineRule="auto"/>
        <w:ind w:firstLine="709"/>
        <w:jc w:val="both"/>
        <w:rPr>
          <w:sz w:val="28"/>
          <w:szCs w:val="28"/>
        </w:rPr>
      </w:pPr>
      <w:r w:rsidRPr="00011DC6">
        <w:rPr>
          <w:sz w:val="28"/>
          <w:szCs w:val="24"/>
        </w:rPr>
        <w:t>«____»</w:t>
      </w:r>
      <w:r w:rsidR="00011DC6">
        <w:rPr>
          <w:sz w:val="28"/>
          <w:szCs w:val="24"/>
        </w:rPr>
        <w:t xml:space="preserve"> </w:t>
      </w:r>
      <w:r w:rsidRPr="00011DC6">
        <w:rPr>
          <w:sz w:val="28"/>
          <w:szCs w:val="24"/>
        </w:rPr>
        <w:t>______</w:t>
      </w:r>
      <w:r w:rsidR="00011DC6">
        <w:rPr>
          <w:sz w:val="28"/>
          <w:szCs w:val="24"/>
        </w:rPr>
        <w:t xml:space="preserve"> </w:t>
      </w:r>
      <w:r w:rsidRPr="00011DC6">
        <w:rPr>
          <w:sz w:val="28"/>
          <w:szCs w:val="24"/>
        </w:rPr>
        <w:t>2010г.</w:t>
      </w:r>
      <w:bookmarkStart w:id="7" w:name="_GoBack"/>
      <w:bookmarkEnd w:id="7"/>
    </w:p>
    <w:sectPr w:rsidR="00484E3B" w:rsidRPr="00011DC6" w:rsidSect="00011DC6">
      <w:headerReference w:type="even" r:id="rId7"/>
      <w:footerReference w:type="even"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546" w:rsidRDefault="00422546">
      <w:pPr>
        <w:widowControl/>
        <w:rPr>
          <w:sz w:val="24"/>
          <w:szCs w:val="24"/>
        </w:rPr>
      </w:pPr>
      <w:r>
        <w:rPr>
          <w:sz w:val="24"/>
          <w:szCs w:val="24"/>
        </w:rPr>
        <w:separator/>
      </w:r>
    </w:p>
  </w:endnote>
  <w:endnote w:type="continuationSeparator" w:id="0">
    <w:p w:rsidR="00422546" w:rsidRDefault="00422546">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DC6" w:rsidRDefault="00011DC6" w:rsidP="00DF6C14">
    <w:pPr>
      <w:pStyle w:val="a6"/>
      <w:framePr w:wrap="around" w:vAnchor="text" w:hAnchor="margin" w:xAlign="right" w:y="1"/>
      <w:rPr>
        <w:rStyle w:val="a5"/>
      </w:rPr>
    </w:pPr>
  </w:p>
  <w:p w:rsidR="00011DC6" w:rsidRDefault="00011DC6" w:rsidP="000E031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546" w:rsidRDefault="00422546">
      <w:pPr>
        <w:widowControl/>
        <w:rPr>
          <w:sz w:val="24"/>
          <w:szCs w:val="24"/>
        </w:rPr>
      </w:pPr>
      <w:r>
        <w:rPr>
          <w:sz w:val="24"/>
          <w:szCs w:val="24"/>
        </w:rPr>
        <w:separator/>
      </w:r>
    </w:p>
  </w:footnote>
  <w:footnote w:type="continuationSeparator" w:id="0">
    <w:p w:rsidR="00422546" w:rsidRDefault="00422546">
      <w:pPr>
        <w:widowControl/>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DC6" w:rsidRDefault="00011DC6" w:rsidP="00DF6C14">
    <w:pPr>
      <w:pStyle w:val="a3"/>
      <w:framePr w:wrap="around" w:vAnchor="text" w:hAnchor="margin" w:xAlign="right" w:y="1"/>
      <w:rPr>
        <w:rStyle w:val="a5"/>
      </w:rPr>
    </w:pPr>
    <w:r>
      <w:rPr>
        <w:rStyle w:val="a5"/>
        <w:noProof/>
      </w:rPr>
      <w:t>31</w:t>
    </w:r>
  </w:p>
  <w:p w:rsidR="00011DC6" w:rsidRDefault="00011DC6" w:rsidP="000E03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57E"/>
    <w:multiLevelType w:val="hybridMultilevel"/>
    <w:tmpl w:val="36D29D3E"/>
    <w:lvl w:ilvl="0" w:tplc="B8ECE67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2AD54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5D4DA5"/>
    <w:multiLevelType w:val="hybridMultilevel"/>
    <w:tmpl w:val="F47498D4"/>
    <w:lvl w:ilvl="0" w:tplc="A0D0BB2C">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6E12367"/>
    <w:multiLevelType w:val="hybridMultilevel"/>
    <w:tmpl w:val="A4BAFAD8"/>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E5310C"/>
    <w:multiLevelType w:val="hybridMultilevel"/>
    <w:tmpl w:val="BBB81D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9FB7102"/>
    <w:multiLevelType w:val="hybridMultilevel"/>
    <w:tmpl w:val="3CD626B0"/>
    <w:lvl w:ilvl="0" w:tplc="A5FA0006">
      <w:start w:val="1"/>
      <w:numFmt w:val="decimal"/>
      <w:pStyle w:val="2"/>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C3D0555"/>
    <w:multiLevelType w:val="hybridMultilevel"/>
    <w:tmpl w:val="669CC4A2"/>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8CF35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9AC6EBB"/>
    <w:multiLevelType w:val="singleLevel"/>
    <w:tmpl w:val="466603F2"/>
    <w:lvl w:ilvl="0">
      <w:numFmt w:val="bullet"/>
      <w:lvlText w:val=""/>
      <w:lvlJc w:val="left"/>
      <w:pPr>
        <w:tabs>
          <w:tab w:val="num" w:pos="644"/>
        </w:tabs>
        <w:ind w:firstLine="284"/>
      </w:pPr>
      <w:rPr>
        <w:rFonts w:ascii="Symbol" w:hAnsi="Symbol" w:hint="default"/>
      </w:rPr>
    </w:lvl>
  </w:abstractNum>
  <w:abstractNum w:abstractNumId="9">
    <w:nsid w:val="370616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A1733ED"/>
    <w:multiLevelType w:val="hybridMultilevel"/>
    <w:tmpl w:val="5E64B6F8"/>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0F1CEA"/>
    <w:multiLevelType w:val="hybridMultilevel"/>
    <w:tmpl w:val="0160F9A6"/>
    <w:lvl w:ilvl="0" w:tplc="0414BED2">
      <w:start w:val="1"/>
      <w:numFmt w:val="decimal"/>
      <w:lvlText w:val="%1."/>
      <w:lvlJc w:val="left"/>
      <w:pPr>
        <w:tabs>
          <w:tab w:val="num" w:pos="420"/>
        </w:tabs>
        <w:ind w:left="420" w:hanging="36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2">
    <w:nsid w:val="3DC73EA8"/>
    <w:multiLevelType w:val="hybridMultilevel"/>
    <w:tmpl w:val="F036ECFC"/>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DE11A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43F774D"/>
    <w:multiLevelType w:val="hybridMultilevel"/>
    <w:tmpl w:val="1E227E74"/>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9F3AE8"/>
    <w:multiLevelType w:val="hybridMultilevel"/>
    <w:tmpl w:val="47B0B798"/>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5404B35"/>
    <w:multiLevelType w:val="multilevel"/>
    <w:tmpl w:val="E39EABDA"/>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3390"/>
        </w:tabs>
        <w:ind w:left="3390" w:hanging="720"/>
      </w:pPr>
      <w:rPr>
        <w:rFonts w:cs="Times New Roman" w:hint="default"/>
      </w:rPr>
    </w:lvl>
    <w:lvl w:ilvl="2">
      <w:start w:val="1"/>
      <w:numFmt w:val="decimal"/>
      <w:lvlText w:val="%1.%2.%3"/>
      <w:lvlJc w:val="left"/>
      <w:pPr>
        <w:tabs>
          <w:tab w:val="num" w:pos="6060"/>
        </w:tabs>
        <w:ind w:left="6060" w:hanging="720"/>
      </w:pPr>
      <w:rPr>
        <w:rFonts w:cs="Times New Roman" w:hint="default"/>
      </w:rPr>
    </w:lvl>
    <w:lvl w:ilvl="3">
      <w:start w:val="1"/>
      <w:numFmt w:val="decimal"/>
      <w:lvlText w:val="%1.%2.%3.%4"/>
      <w:lvlJc w:val="left"/>
      <w:pPr>
        <w:tabs>
          <w:tab w:val="num" w:pos="9090"/>
        </w:tabs>
        <w:ind w:left="9090" w:hanging="1080"/>
      </w:pPr>
      <w:rPr>
        <w:rFonts w:cs="Times New Roman" w:hint="default"/>
      </w:rPr>
    </w:lvl>
    <w:lvl w:ilvl="4">
      <w:start w:val="1"/>
      <w:numFmt w:val="decimal"/>
      <w:lvlText w:val="%1.%2.%3.%4.%5"/>
      <w:lvlJc w:val="left"/>
      <w:pPr>
        <w:tabs>
          <w:tab w:val="num" w:pos="12120"/>
        </w:tabs>
        <w:ind w:left="12120" w:hanging="1440"/>
      </w:pPr>
      <w:rPr>
        <w:rFonts w:cs="Times New Roman" w:hint="default"/>
      </w:rPr>
    </w:lvl>
    <w:lvl w:ilvl="5">
      <w:start w:val="1"/>
      <w:numFmt w:val="decimal"/>
      <w:lvlText w:val="%1.%2.%3.%4.%5.%6"/>
      <w:lvlJc w:val="left"/>
      <w:pPr>
        <w:tabs>
          <w:tab w:val="num" w:pos="14790"/>
        </w:tabs>
        <w:ind w:left="14790" w:hanging="1440"/>
      </w:pPr>
      <w:rPr>
        <w:rFonts w:cs="Times New Roman" w:hint="default"/>
      </w:rPr>
    </w:lvl>
    <w:lvl w:ilvl="6">
      <w:start w:val="1"/>
      <w:numFmt w:val="decimal"/>
      <w:lvlText w:val="%1.%2.%3.%4.%5.%6.%7"/>
      <w:lvlJc w:val="left"/>
      <w:pPr>
        <w:tabs>
          <w:tab w:val="num" w:pos="17820"/>
        </w:tabs>
        <w:ind w:left="17820" w:hanging="1800"/>
      </w:pPr>
      <w:rPr>
        <w:rFonts w:cs="Times New Roman" w:hint="default"/>
      </w:rPr>
    </w:lvl>
    <w:lvl w:ilvl="7">
      <w:start w:val="1"/>
      <w:numFmt w:val="decimal"/>
      <w:lvlText w:val="%1.%2.%3.%4.%5.%6.%7.%8"/>
      <w:lvlJc w:val="left"/>
      <w:pPr>
        <w:tabs>
          <w:tab w:val="num" w:pos="20850"/>
        </w:tabs>
        <w:ind w:left="20850" w:hanging="2160"/>
      </w:pPr>
      <w:rPr>
        <w:rFonts w:cs="Times New Roman" w:hint="default"/>
      </w:rPr>
    </w:lvl>
    <w:lvl w:ilvl="8">
      <w:start w:val="1"/>
      <w:numFmt w:val="decimal"/>
      <w:lvlText w:val="%1.%2.%3.%4.%5.%6.%7.%8.%9"/>
      <w:lvlJc w:val="left"/>
      <w:pPr>
        <w:tabs>
          <w:tab w:val="num" w:pos="23520"/>
        </w:tabs>
        <w:ind w:left="23520" w:hanging="2160"/>
      </w:pPr>
      <w:rPr>
        <w:rFonts w:cs="Times New Roman" w:hint="default"/>
      </w:rPr>
    </w:lvl>
  </w:abstractNum>
  <w:abstractNum w:abstractNumId="17">
    <w:nsid w:val="61135F03"/>
    <w:multiLevelType w:val="hybridMultilevel"/>
    <w:tmpl w:val="08E80580"/>
    <w:lvl w:ilvl="0" w:tplc="4648BC04">
      <w:start w:val="1"/>
      <w:numFmt w:val="decimal"/>
      <w:lvlText w:val="%1."/>
      <w:lvlJc w:val="left"/>
      <w:pPr>
        <w:tabs>
          <w:tab w:val="num" w:pos="720"/>
        </w:tabs>
        <w:ind w:left="720" w:hanging="360"/>
      </w:pPr>
      <w:rPr>
        <w:rFonts w:cs="Times New Roman" w:hint="default"/>
      </w:rPr>
    </w:lvl>
    <w:lvl w:ilvl="1" w:tplc="70FCE8E6">
      <w:numFmt w:val="none"/>
      <w:lvlText w:val=""/>
      <w:lvlJc w:val="left"/>
      <w:pPr>
        <w:tabs>
          <w:tab w:val="num" w:pos="360"/>
        </w:tabs>
      </w:pPr>
      <w:rPr>
        <w:rFonts w:cs="Times New Roman"/>
      </w:rPr>
    </w:lvl>
    <w:lvl w:ilvl="2" w:tplc="46AEFAFA">
      <w:numFmt w:val="none"/>
      <w:lvlText w:val=""/>
      <w:lvlJc w:val="left"/>
      <w:pPr>
        <w:tabs>
          <w:tab w:val="num" w:pos="360"/>
        </w:tabs>
      </w:pPr>
      <w:rPr>
        <w:rFonts w:cs="Times New Roman"/>
      </w:rPr>
    </w:lvl>
    <w:lvl w:ilvl="3" w:tplc="D88ABC3A">
      <w:numFmt w:val="none"/>
      <w:lvlText w:val=""/>
      <w:lvlJc w:val="left"/>
      <w:pPr>
        <w:tabs>
          <w:tab w:val="num" w:pos="360"/>
        </w:tabs>
      </w:pPr>
      <w:rPr>
        <w:rFonts w:cs="Times New Roman"/>
      </w:rPr>
    </w:lvl>
    <w:lvl w:ilvl="4" w:tplc="B49099A8">
      <w:numFmt w:val="none"/>
      <w:lvlText w:val=""/>
      <w:lvlJc w:val="left"/>
      <w:pPr>
        <w:tabs>
          <w:tab w:val="num" w:pos="360"/>
        </w:tabs>
      </w:pPr>
      <w:rPr>
        <w:rFonts w:cs="Times New Roman"/>
      </w:rPr>
    </w:lvl>
    <w:lvl w:ilvl="5" w:tplc="32E4BEF6">
      <w:numFmt w:val="none"/>
      <w:lvlText w:val=""/>
      <w:lvlJc w:val="left"/>
      <w:pPr>
        <w:tabs>
          <w:tab w:val="num" w:pos="360"/>
        </w:tabs>
      </w:pPr>
      <w:rPr>
        <w:rFonts w:cs="Times New Roman"/>
      </w:rPr>
    </w:lvl>
    <w:lvl w:ilvl="6" w:tplc="8B20BE44">
      <w:numFmt w:val="none"/>
      <w:lvlText w:val=""/>
      <w:lvlJc w:val="left"/>
      <w:pPr>
        <w:tabs>
          <w:tab w:val="num" w:pos="360"/>
        </w:tabs>
      </w:pPr>
      <w:rPr>
        <w:rFonts w:cs="Times New Roman"/>
      </w:rPr>
    </w:lvl>
    <w:lvl w:ilvl="7" w:tplc="DBEEC1DE">
      <w:numFmt w:val="none"/>
      <w:lvlText w:val=""/>
      <w:lvlJc w:val="left"/>
      <w:pPr>
        <w:tabs>
          <w:tab w:val="num" w:pos="360"/>
        </w:tabs>
      </w:pPr>
      <w:rPr>
        <w:rFonts w:cs="Times New Roman"/>
      </w:rPr>
    </w:lvl>
    <w:lvl w:ilvl="8" w:tplc="E0EE8BD0">
      <w:numFmt w:val="none"/>
      <w:lvlText w:val=""/>
      <w:lvlJc w:val="left"/>
      <w:pPr>
        <w:tabs>
          <w:tab w:val="num" w:pos="360"/>
        </w:tabs>
      </w:pPr>
      <w:rPr>
        <w:rFonts w:cs="Times New Roman"/>
      </w:rPr>
    </w:lvl>
  </w:abstractNum>
  <w:abstractNum w:abstractNumId="18">
    <w:nsid w:val="69233D6C"/>
    <w:multiLevelType w:val="hybridMultilevel"/>
    <w:tmpl w:val="112C09A2"/>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CF534AF"/>
    <w:multiLevelType w:val="multilevel"/>
    <w:tmpl w:val="9ED83B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0">
    <w:nsid w:val="6DAF21A9"/>
    <w:multiLevelType w:val="hybridMultilevel"/>
    <w:tmpl w:val="2F9A8410"/>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466F66"/>
    <w:multiLevelType w:val="hybridMultilevel"/>
    <w:tmpl w:val="2F10BD54"/>
    <w:lvl w:ilvl="0" w:tplc="BC9E89F6">
      <w:start w:val="1"/>
      <w:numFmt w:val="decimal"/>
      <w:lvlText w:val="%1."/>
      <w:lvlJc w:val="left"/>
      <w:pPr>
        <w:tabs>
          <w:tab w:val="num" w:pos="720"/>
        </w:tabs>
        <w:ind w:left="720" w:hanging="360"/>
      </w:pPr>
      <w:rPr>
        <w:rFonts w:cs="Times New Roman" w:hint="default"/>
      </w:rPr>
    </w:lvl>
    <w:lvl w:ilvl="1" w:tplc="4A30A036">
      <w:numFmt w:val="none"/>
      <w:lvlText w:val=""/>
      <w:lvlJc w:val="left"/>
      <w:pPr>
        <w:tabs>
          <w:tab w:val="num" w:pos="360"/>
        </w:tabs>
      </w:pPr>
      <w:rPr>
        <w:rFonts w:cs="Times New Roman"/>
      </w:rPr>
    </w:lvl>
    <w:lvl w:ilvl="2" w:tplc="E68E97E2">
      <w:numFmt w:val="none"/>
      <w:lvlText w:val=""/>
      <w:lvlJc w:val="left"/>
      <w:pPr>
        <w:tabs>
          <w:tab w:val="num" w:pos="360"/>
        </w:tabs>
      </w:pPr>
      <w:rPr>
        <w:rFonts w:cs="Times New Roman"/>
      </w:rPr>
    </w:lvl>
    <w:lvl w:ilvl="3" w:tplc="27F06998">
      <w:numFmt w:val="none"/>
      <w:lvlText w:val=""/>
      <w:lvlJc w:val="left"/>
      <w:pPr>
        <w:tabs>
          <w:tab w:val="num" w:pos="360"/>
        </w:tabs>
      </w:pPr>
      <w:rPr>
        <w:rFonts w:cs="Times New Roman"/>
      </w:rPr>
    </w:lvl>
    <w:lvl w:ilvl="4" w:tplc="72861CA6">
      <w:numFmt w:val="none"/>
      <w:lvlText w:val=""/>
      <w:lvlJc w:val="left"/>
      <w:pPr>
        <w:tabs>
          <w:tab w:val="num" w:pos="360"/>
        </w:tabs>
      </w:pPr>
      <w:rPr>
        <w:rFonts w:cs="Times New Roman"/>
      </w:rPr>
    </w:lvl>
    <w:lvl w:ilvl="5" w:tplc="8BEC70E8">
      <w:numFmt w:val="none"/>
      <w:lvlText w:val=""/>
      <w:lvlJc w:val="left"/>
      <w:pPr>
        <w:tabs>
          <w:tab w:val="num" w:pos="360"/>
        </w:tabs>
      </w:pPr>
      <w:rPr>
        <w:rFonts w:cs="Times New Roman"/>
      </w:rPr>
    </w:lvl>
    <w:lvl w:ilvl="6" w:tplc="144E5BF4">
      <w:numFmt w:val="none"/>
      <w:lvlText w:val=""/>
      <w:lvlJc w:val="left"/>
      <w:pPr>
        <w:tabs>
          <w:tab w:val="num" w:pos="360"/>
        </w:tabs>
      </w:pPr>
      <w:rPr>
        <w:rFonts w:cs="Times New Roman"/>
      </w:rPr>
    </w:lvl>
    <w:lvl w:ilvl="7" w:tplc="0BC873DC">
      <w:numFmt w:val="none"/>
      <w:lvlText w:val=""/>
      <w:lvlJc w:val="left"/>
      <w:pPr>
        <w:tabs>
          <w:tab w:val="num" w:pos="360"/>
        </w:tabs>
      </w:pPr>
      <w:rPr>
        <w:rFonts w:cs="Times New Roman"/>
      </w:rPr>
    </w:lvl>
    <w:lvl w:ilvl="8" w:tplc="5AC474CE">
      <w:numFmt w:val="none"/>
      <w:lvlText w:val=""/>
      <w:lvlJc w:val="left"/>
      <w:pPr>
        <w:tabs>
          <w:tab w:val="num" w:pos="360"/>
        </w:tabs>
      </w:pPr>
      <w:rPr>
        <w:rFonts w:cs="Times New Roman"/>
      </w:rPr>
    </w:lvl>
  </w:abstractNum>
  <w:abstractNum w:abstractNumId="22">
    <w:nsid w:val="717F64CB"/>
    <w:multiLevelType w:val="hybridMultilevel"/>
    <w:tmpl w:val="14E4DD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5B869AD"/>
    <w:multiLevelType w:val="hybridMultilevel"/>
    <w:tmpl w:val="D3E0E866"/>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66252B5"/>
    <w:multiLevelType w:val="hybridMultilevel"/>
    <w:tmpl w:val="612C3768"/>
    <w:lvl w:ilvl="0" w:tplc="2134112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78C1577"/>
    <w:multiLevelType w:val="singleLevel"/>
    <w:tmpl w:val="466603F2"/>
    <w:lvl w:ilvl="0">
      <w:numFmt w:val="bullet"/>
      <w:lvlText w:val=""/>
      <w:lvlJc w:val="left"/>
      <w:pPr>
        <w:tabs>
          <w:tab w:val="num" w:pos="644"/>
        </w:tabs>
        <w:ind w:firstLine="284"/>
      </w:pPr>
      <w:rPr>
        <w:rFonts w:ascii="Symbol" w:hAnsi="Symbol" w:hint="default"/>
      </w:rPr>
    </w:lvl>
  </w:abstractNum>
  <w:abstractNum w:abstractNumId="26">
    <w:nsid w:val="784A0858"/>
    <w:multiLevelType w:val="hybridMultilevel"/>
    <w:tmpl w:val="A972FCD6"/>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13"/>
  </w:num>
  <w:num w:numId="4">
    <w:abstractNumId w:val="2"/>
  </w:num>
  <w:num w:numId="5">
    <w:abstractNumId w:val="26"/>
  </w:num>
  <w:num w:numId="6">
    <w:abstractNumId w:val="6"/>
  </w:num>
  <w:num w:numId="7">
    <w:abstractNumId w:val="17"/>
  </w:num>
  <w:num w:numId="8">
    <w:abstractNumId w:val="14"/>
  </w:num>
  <w:num w:numId="9">
    <w:abstractNumId w:val="7"/>
  </w:num>
  <w:num w:numId="10">
    <w:abstractNumId w:val="9"/>
  </w:num>
  <w:num w:numId="11">
    <w:abstractNumId w:val="25"/>
  </w:num>
  <w:num w:numId="12">
    <w:abstractNumId w:val="8"/>
  </w:num>
  <w:num w:numId="13">
    <w:abstractNumId w:val="19"/>
  </w:num>
  <w:num w:numId="14">
    <w:abstractNumId w:val="16"/>
  </w:num>
  <w:num w:numId="15">
    <w:abstractNumId w:val="15"/>
  </w:num>
  <w:num w:numId="16">
    <w:abstractNumId w:val="18"/>
  </w:num>
  <w:num w:numId="17">
    <w:abstractNumId w:val="24"/>
  </w:num>
  <w:num w:numId="18">
    <w:abstractNumId w:val="12"/>
  </w:num>
  <w:num w:numId="19">
    <w:abstractNumId w:val="3"/>
  </w:num>
  <w:num w:numId="20">
    <w:abstractNumId w:val="23"/>
  </w:num>
  <w:num w:numId="21">
    <w:abstractNumId w:val="20"/>
  </w:num>
  <w:num w:numId="22">
    <w:abstractNumId w:val="10"/>
  </w:num>
  <w:num w:numId="23">
    <w:abstractNumId w:val="22"/>
  </w:num>
  <w:num w:numId="24">
    <w:abstractNumId w:val="0"/>
  </w:num>
  <w:num w:numId="25">
    <w:abstractNumId w:val="5"/>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ECA"/>
    <w:rsid w:val="00002FFE"/>
    <w:rsid w:val="00011DC6"/>
    <w:rsid w:val="0005343A"/>
    <w:rsid w:val="00076B26"/>
    <w:rsid w:val="000B7A55"/>
    <w:rsid w:val="000C2374"/>
    <w:rsid w:val="000C4203"/>
    <w:rsid w:val="000D167F"/>
    <w:rsid w:val="000E0312"/>
    <w:rsid w:val="000F21A0"/>
    <w:rsid w:val="000F345A"/>
    <w:rsid w:val="00154B37"/>
    <w:rsid w:val="001673D7"/>
    <w:rsid w:val="00196E2A"/>
    <w:rsid w:val="001B04FE"/>
    <w:rsid w:val="001D3259"/>
    <w:rsid w:val="001F0BDE"/>
    <w:rsid w:val="002020BD"/>
    <w:rsid w:val="0022187B"/>
    <w:rsid w:val="00241B90"/>
    <w:rsid w:val="00246CFA"/>
    <w:rsid w:val="00274BDC"/>
    <w:rsid w:val="002C0348"/>
    <w:rsid w:val="002C4A52"/>
    <w:rsid w:val="002F2FD1"/>
    <w:rsid w:val="002F6E54"/>
    <w:rsid w:val="00337313"/>
    <w:rsid w:val="003415AA"/>
    <w:rsid w:val="003F507C"/>
    <w:rsid w:val="00422546"/>
    <w:rsid w:val="00484E3B"/>
    <w:rsid w:val="004944FF"/>
    <w:rsid w:val="004B65D5"/>
    <w:rsid w:val="004D6E61"/>
    <w:rsid w:val="004D7414"/>
    <w:rsid w:val="004D7E32"/>
    <w:rsid w:val="00514C6C"/>
    <w:rsid w:val="005350B7"/>
    <w:rsid w:val="005503BF"/>
    <w:rsid w:val="00554471"/>
    <w:rsid w:val="0056040D"/>
    <w:rsid w:val="00565BC0"/>
    <w:rsid w:val="00576170"/>
    <w:rsid w:val="00580394"/>
    <w:rsid w:val="00586337"/>
    <w:rsid w:val="005A3AD5"/>
    <w:rsid w:val="005B4E01"/>
    <w:rsid w:val="005E34A8"/>
    <w:rsid w:val="00613188"/>
    <w:rsid w:val="0064196A"/>
    <w:rsid w:val="00661EBE"/>
    <w:rsid w:val="0068420C"/>
    <w:rsid w:val="00697D36"/>
    <w:rsid w:val="006E60F9"/>
    <w:rsid w:val="006F6A61"/>
    <w:rsid w:val="0070119C"/>
    <w:rsid w:val="00723722"/>
    <w:rsid w:val="00737830"/>
    <w:rsid w:val="007822B9"/>
    <w:rsid w:val="00784B1F"/>
    <w:rsid w:val="007872F9"/>
    <w:rsid w:val="007A38BF"/>
    <w:rsid w:val="007A649C"/>
    <w:rsid w:val="007E3C6E"/>
    <w:rsid w:val="007E572C"/>
    <w:rsid w:val="00873E47"/>
    <w:rsid w:val="00880DD7"/>
    <w:rsid w:val="00893F7A"/>
    <w:rsid w:val="008C1757"/>
    <w:rsid w:val="008F3291"/>
    <w:rsid w:val="009127CA"/>
    <w:rsid w:val="00957B59"/>
    <w:rsid w:val="0098015A"/>
    <w:rsid w:val="00990EAF"/>
    <w:rsid w:val="00995CBB"/>
    <w:rsid w:val="009A66A4"/>
    <w:rsid w:val="009B3D39"/>
    <w:rsid w:val="00A01D92"/>
    <w:rsid w:val="00A14759"/>
    <w:rsid w:val="00A23CF0"/>
    <w:rsid w:val="00A262CE"/>
    <w:rsid w:val="00A27D83"/>
    <w:rsid w:val="00A37A02"/>
    <w:rsid w:val="00A757FD"/>
    <w:rsid w:val="00AA7846"/>
    <w:rsid w:val="00AE63E5"/>
    <w:rsid w:val="00B1452A"/>
    <w:rsid w:val="00B171CE"/>
    <w:rsid w:val="00B23145"/>
    <w:rsid w:val="00B31F7D"/>
    <w:rsid w:val="00B76375"/>
    <w:rsid w:val="00BA358E"/>
    <w:rsid w:val="00BB5D19"/>
    <w:rsid w:val="00BD1BE0"/>
    <w:rsid w:val="00BE343F"/>
    <w:rsid w:val="00BE7496"/>
    <w:rsid w:val="00C1098C"/>
    <w:rsid w:val="00C51614"/>
    <w:rsid w:val="00C54472"/>
    <w:rsid w:val="00C9685F"/>
    <w:rsid w:val="00CA693C"/>
    <w:rsid w:val="00CD0250"/>
    <w:rsid w:val="00CE6F58"/>
    <w:rsid w:val="00CF0F5F"/>
    <w:rsid w:val="00D14ECA"/>
    <w:rsid w:val="00D30DD4"/>
    <w:rsid w:val="00D32414"/>
    <w:rsid w:val="00D41B3C"/>
    <w:rsid w:val="00D42E34"/>
    <w:rsid w:val="00D712B8"/>
    <w:rsid w:val="00D85D25"/>
    <w:rsid w:val="00DA003B"/>
    <w:rsid w:val="00DB6ACC"/>
    <w:rsid w:val="00DC21A8"/>
    <w:rsid w:val="00DE66C8"/>
    <w:rsid w:val="00DF6C14"/>
    <w:rsid w:val="00E00CC7"/>
    <w:rsid w:val="00E11A24"/>
    <w:rsid w:val="00E6401F"/>
    <w:rsid w:val="00EE1643"/>
    <w:rsid w:val="00EE3778"/>
    <w:rsid w:val="00F15777"/>
    <w:rsid w:val="00F16719"/>
    <w:rsid w:val="00F1676E"/>
    <w:rsid w:val="00F20747"/>
    <w:rsid w:val="00F3343F"/>
    <w:rsid w:val="00F3392E"/>
    <w:rsid w:val="00F453C0"/>
    <w:rsid w:val="00F45F85"/>
    <w:rsid w:val="00F650ED"/>
    <w:rsid w:val="00F82094"/>
    <w:rsid w:val="00FA0E86"/>
    <w:rsid w:val="00FB38D4"/>
    <w:rsid w:val="00FE0FFA"/>
    <w:rsid w:val="00FE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9D5190-E366-4724-ADA2-1AB06DC5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572C"/>
    <w:pPr>
      <w:widowControl w:val="0"/>
    </w:pPr>
  </w:style>
  <w:style w:type="paragraph" w:styleId="2">
    <w:name w:val="heading 2"/>
    <w:basedOn w:val="a"/>
    <w:next w:val="a"/>
    <w:link w:val="20"/>
    <w:autoRedefine/>
    <w:uiPriority w:val="9"/>
    <w:qFormat/>
    <w:rsid w:val="00880DD7"/>
    <w:pPr>
      <w:keepNext/>
      <w:numPr>
        <w:numId w:val="25"/>
      </w:numPr>
      <w:ind w:left="714" w:hanging="357"/>
      <w:jc w:val="both"/>
      <w:outlineLvl w:val="1"/>
    </w:pPr>
    <w:rPr>
      <w:b/>
      <w:sz w:val="26"/>
    </w:rPr>
  </w:style>
  <w:style w:type="paragraph" w:styleId="3">
    <w:name w:val="heading 3"/>
    <w:basedOn w:val="a"/>
    <w:next w:val="a"/>
    <w:link w:val="30"/>
    <w:uiPriority w:val="9"/>
    <w:qFormat/>
    <w:rsid w:val="007872F9"/>
    <w:pPr>
      <w:keepNext/>
      <w:widowControl/>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header"/>
    <w:basedOn w:val="a"/>
    <w:link w:val="a4"/>
    <w:uiPriority w:val="99"/>
    <w:rsid w:val="000E0312"/>
    <w:pPr>
      <w:widowControl/>
      <w:tabs>
        <w:tab w:val="center" w:pos="4677"/>
        <w:tab w:val="right" w:pos="9355"/>
      </w:tabs>
    </w:pPr>
    <w:rPr>
      <w:sz w:val="24"/>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0E0312"/>
    <w:rPr>
      <w:rFonts w:cs="Times New Roman"/>
    </w:rPr>
  </w:style>
  <w:style w:type="paragraph" w:styleId="a6">
    <w:name w:val="footer"/>
    <w:basedOn w:val="a"/>
    <w:link w:val="a7"/>
    <w:uiPriority w:val="99"/>
    <w:rsid w:val="000E0312"/>
    <w:pPr>
      <w:widowControl/>
      <w:tabs>
        <w:tab w:val="center" w:pos="4677"/>
        <w:tab w:val="right" w:pos="9355"/>
      </w:tabs>
    </w:pPr>
    <w:rPr>
      <w:sz w:val="24"/>
      <w:szCs w:val="24"/>
    </w:rPr>
  </w:style>
  <w:style w:type="character" w:customStyle="1" w:styleId="a7">
    <w:name w:val="Нижний колонтитул Знак"/>
    <w:link w:val="a6"/>
    <w:uiPriority w:val="99"/>
    <w:semiHidden/>
    <w:rPr>
      <w:sz w:val="24"/>
      <w:szCs w:val="24"/>
    </w:rPr>
  </w:style>
  <w:style w:type="character" w:customStyle="1" w:styleId="apple-style-span">
    <w:name w:val="apple-style-span"/>
    <w:rsid w:val="00BB5D19"/>
    <w:rPr>
      <w:rFonts w:cs="Times New Roman"/>
    </w:rPr>
  </w:style>
  <w:style w:type="character" w:customStyle="1" w:styleId="apple-converted-space">
    <w:name w:val="apple-converted-space"/>
    <w:rsid w:val="00BB5D19"/>
    <w:rPr>
      <w:rFonts w:cs="Times New Roman"/>
    </w:rPr>
  </w:style>
  <w:style w:type="paragraph" w:styleId="a8">
    <w:name w:val="Normal (Web)"/>
    <w:basedOn w:val="a"/>
    <w:uiPriority w:val="99"/>
    <w:rsid w:val="00BB5D19"/>
    <w:pPr>
      <w:widowControl/>
      <w:spacing w:before="100" w:beforeAutospacing="1" w:after="100" w:afterAutospacing="1"/>
    </w:pPr>
    <w:rPr>
      <w:sz w:val="24"/>
      <w:szCs w:val="24"/>
    </w:rPr>
  </w:style>
  <w:style w:type="paragraph" w:styleId="a9">
    <w:name w:val="Body Text"/>
    <w:basedOn w:val="a"/>
    <w:link w:val="aa"/>
    <w:uiPriority w:val="99"/>
    <w:rsid w:val="00580394"/>
    <w:pPr>
      <w:widowControl/>
      <w:autoSpaceDE w:val="0"/>
      <w:autoSpaceDN w:val="0"/>
      <w:spacing w:after="120"/>
    </w:pPr>
    <w:rPr>
      <w:sz w:val="24"/>
      <w:szCs w:val="24"/>
    </w:rPr>
  </w:style>
  <w:style w:type="character" w:customStyle="1" w:styleId="aa">
    <w:name w:val="Основной текст Знак"/>
    <w:link w:val="a9"/>
    <w:uiPriority w:val="99"/>
    <w:semiHidden/>
  </w:style>
  <w:style w:type="paragraph" w:customStyle="1" w:styleId="ConsPlusNonformat">
    <w:name w:val="ConsPlusNonformat"/>
    <w:rsid w:val="00F1676E"/>
    <w:pPr>
      <w:autoSpaceDE w:val="0"/>
      <w:autoSpaceDN w:val="0"/>
      <w:adjustRightInd w:val="0"/>
    </w:pPr>
    <w:rPr>
      <w:rFonts w:ascii="Courier New" w:hAnsi="Courier New" w:cs="Courier New"/>
    </w:rPr>
  </w:style>
  <w:style w:type="paragraph" w:customStyle="1" w:styleId="ConsPlusCell">
    <w:name w:val="ConsPlusCell"/>
    <w:rsid w:val="00F1676E"/>
    <w:pPr>
      <w:autoSpaceDE w:val="0"/>
      <w:autoSpaceDN w:val="0"/>
      <w:adjustRightInd w:val="0"/>
    </w:pPr>
    <w:rPr>
      <w:rFonts w:ascii="Arial" w:hAnsi="Arial" w:cs="Arial"/>
    </w:rPr>
  </w:style>
  <w:style w:type="table" w:styleId="ab">
    <w:name w:val="Table Grid"/>
    <w:basedOn w:val="a1"/>
    <w:uiPriority w:val="59"/>
    <w:rsid w:val="001D3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550805">
      <w:marLeft w:val="0"/>
      <w:marRight w:val="0"/>
      <w:marTop w:val="0"/>
      <w:marBottom w:val="0"/>
      <w:divBdr>
        <w:top w:val="none" w:sz="0" w:space="0" w:color="auto"/>
        <w:left w:val="none" w:sz="0" w:space="0" w:color="auto"/>
        <w:bottom w:val="none" w:sz="0" w:space="0" w:color="auto"/>
        <w:right w:val="none" w:sz="0" w:space="0" w:color="auto"/>
      </w:divBdr>
    </w:div>
    <w:div w:id="1325550806">
      <w:marLeft w:val="0"/>
      <w:marRight w:val="0"/>
      <w:marTop w:val="0"/>
      <w:marBottom w:val="0"/>
      <w:divBdr>
        <w:top w:val="none" w:sz="0" w:space="0" w:color="auto"/>
        <w:left w:val="none" w:sz="0" w:space="0" w:color="auto"/>
        <w:bottom w:val="none" w:sz="0" w:space="0" w:color="auto"/>
        <w:right w:val="none" w:sz="0" w:space="0" w:color="auto"/>
      </w:divBdr>
    </w:div>
    <w:div w:id="1325550807">
      <w:marLeft w:val="0"/>
      <w:marRight w:val="0"/>
      <w:marTop w:val="0"/>
      <w:marBottom w:val="0"/>
      <w:divBdr>
        <w:top w:val="none" w:sz="0" w:space="0" w:color="auto"/>
        <w:left w:val="none" w:sz="0" w:space="0" w:color="auto"/>
        <w:bottom w:val="none" w:sz="0" w:space="0" w:color="auto"/>
        <w:right w:val="none" w:sz="0" w:space="0" w:color="auto"/>
      </w:divBdr>
    </w:div>
    <w:div w:id="1325550808">
      <w:marLeft w:val="0"/>
      <w:marRight w:val="0"/>
      <w:marTop w:val="0"/>
      <w:marBottom w:val="0"/>
      <w:divBdr>
        <w:top w:val="none" w:sz="0" w:space="0" w:color="auto"/>
        <w:left w:val="none" w:sz="0" w:space="0" w:color="auto"/>
        <w:bottom w:val="none" w:sz="0" w:space="0" w:color="auto"/>
        <w:right w:val="none" w:sz="0" w:space="0" w:color="auto"/>
      </w:divBdr>
    </w:div>
    <w:div w:id="13255508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7740</Words>
  <Characters>44123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2010-05-12T16:42:00Z</cp:lastPrinted>
  <dcterms:created xsi:type="dcterms:W3CDTF">2014-03-03T18:39:00Z</dcterms:created>
  <dcterms:modified xsi:type="dcterms:W3CDTF">2014-03-03T18:39:00Z</dcterms:modified>
</cp:coreProperties>
</file>