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00B" w:rsidRDefault="00F56A7C">
      <w:pPr>
        <w:rPr>
          <w:sz w:val="28"/>
          <w:u w:val="single"/>
        </w:rPr>
      </w:pPr>
      <w:r>
        <w:rPr>
          <w:sz w:val="28"/>
          <w:u w:val="single"/>
        </w:rPr>
        <w:t>лекция 14..........</w:t>
      </w:r>
    </w:p>
    <w:p w:rsidR="0039700B" w:rsidRDefault="00F56A7C">
      <w:pPr>
        <w:ind w:left="567" w:hanging="1"/>
        <w:rPr>
          <w:sz w:val="28"/>
        </w:rPr>
      </w:pPr>
      <w:r>
        <w:rPr>
          <w:b/>
          <w:sz w:val="28"/>
          <w:u w:val="single"/>
        </w:rPr>
        <w:t>Причины и условия  преступлений, совершаемых военнослужащими и  общие  вопросы предупреждения  правонарушений в пограничных войсках</w:t>
      </w:r>
      <w:r>
        <w:rPr>
          <w:b/>
          <w:sz w:val="28"/>
        </w:rPr>
        <w:t>.</w:t>
      </w:r>
    </w:p>
    <w:p w:rsidR="0039700B" w:rsidRDefault="0039700B">
      <w:pPr>
        <w:rPr>
          <w:sz w:val="28"/>
        </w:rPr>
      </w:pPr>
    </w:p>
    <w:p w:rsidR="0039700B" w:rsidRDefault="00F56A7C">
      <w:pPr>
        <w:rPr>
          <w:sz w:val="28"/>
        </w:rPr>
      </w:pPr>
      <w:r>
        <w:rPr>
          <w:sz w:val="28"/>
        </w:rPr>
        <w:t xml:space="preserve">     Приведенные в заключении первого вопроса данные  достаточно убедительно свидетельствуют о низкой эффективности  профилактической работы , проводимой среди военнослужащих пограничных войск.</w:t>
      </w:r>
    </w:p>
    <w:p w:rsidR="0039700B" w:rsidRDefault="00F56A7C">
      <w:pPr>
        <w:rPr>
          <w:sz w:val="28"/>
        </w:rPr>
      </w:pPr>
      <w:r>
        <w:rPr>
          <w:sz w:val="28"/>
        </w:rPr>
        <w:t xml:space="preserve">      Для того, что бы правильно  организовать такую работу , прежде всего необходимо, чтобы каждый командир обладал достаточным уровнем знаний о методологии предупреждения правонарушений, совершаемых военнослужащими.</w:t>
      </w:r>
    </w:p>
    <w:p w:rsidR="0039700B" w:rsidRDefault="00F56A7C">
      <w:pPr>
        <w:rPr>
          <w:sz w:val="28"/>
        </w:rPr>
      </w:pPr>
      <w:r>
        <w:rPr>
          <w:sz w:val="28"/>
        </w:rPr>
        <w:t xml:space="preserve">        Однако, объем лекции не позволяет рассмотреть  весь, достаточно широкий спектр вопросов этой проблематики. Именно поэтому мы остановимся  лишь на наиболее   важном  аспекте профилактики преступлений военнослужащих  -  проблеме  корыстно-насильственных преступлений и правонарушений, получивших широкую известность под названием “дедовщина”.  Тем более  практически все правонарушения и преступления, совершаемые военнослужащими   имеют к ней  или прямое или косвенное отношение .  </w:t>
      </w:r>
    </w:p>
    <w:p w:rsidR="0039700B" w:rsidRDefault="00F56A7C">
      <w:pPr>
        <w:ind w:firstLine="567"/>
        <w:rPr>
          <w:sz w:val="28"/>
        </w:rPr>
      </w:pPr>
      <w:r>
        <w:rPr>
          <w:sz w:val="28"/>
        </w:rPr>
        <w:t xml:space="preserve">Прежде, чем перейти к  рассмотрению самого вопроса  необходимо разобраться  с используемой  терминологией . Вызывающие   озабоченность  “ нарушения правил взаимоотношений “ , называемые “дедовщиной”, “годковщиной” , “неуставными отношениями”  представляют собой  правонарушения в сфере межличностных отношений  среди военнослужащих, которые проявляются </w:t>
      </w:r>
      <w:r>
        <w:rPr>
          <w:i/>
          <w:sz w:val="28"/>
          <w:u w:val="single"/>
        </w:rPr>
        <w:t>как совокупность устойчивых социально-негативных деяний  криминального характера, основанных на  отрицательных традициях армейской действительности и уходящих в историческое прошлое.</w:t>
      </w:r>
      <w:r>
        <w:rPr>
          <w:sz w:val="28"/>
        </w:rPr>
        <w:t xml:space="preserve">  </w:t>
      </w:r>
      <w:r>
        <w:rPr>
          <w:i/>
          <w:sz w:val="28"/>
          <w:u w:val="single"/>
        </w:rPr>
        <w:t>Они связаны с глумлением, издевательством и насилием одних военнослужащих над другими, с целью подчинить их своему влиянию и безнаказанно совершать в их отношении насильственные действия корыстной направленности.</w:t>
      </w:r>
      <w:r>
        <w:rPr>
          <w:sz w:val="28"/>
        </w:rPr>
        <w:t xml:space="preserve">  Термин “дедовщина” не приемлем из-за юридической бессодержательности, а  “неуставнные  отношения” - слишком широкое и расплывчатое назва</w:t>
      </w:r>
    </w:p>
    <w:p w:rsidR="0039700B" w:rsidRDefault="00F56A7C">
      <w:pPr>
        <w:ind w:firstLine="567"/>
        <w:rPr>
          <w:sz w:val="28"/>
        </w:rPr>
      </w:pPr>
      <w:r>
        <w:rPr>
          <w:sz w:val="28"/>
        </w:rPr>
        <w:t xml:space="preserve">                               - 10 -</w:t>
      </w:r>
    </w:p>
    <w:p w:rsidR="0039700B" w:rsidRDefault="00F56A7C">
      <w:pPr>
        <w:ind w:firstLine="0"/>
        <w:rPr>
          <w:sz w:val="28"/>
          <w:u w:val="single"/>
        </w:rPr>
      </w:pPr>
      <w:r>
        <w:rPr>
          <w:sz w:val="28"/>
        </w:rPr>
        <w:t xml:space="preserve">ние, ибо  любое отступление от требований устава является, по сути, неуставным отношением к порученным обязанностям. Кроме того, эти действия иногда совершаются в форме досконального соблюдения уставов. В этой связи рассматриваемые проявления было бы более правильным и точным назвать </w:t>
      </w:r>
      <w:r>
        <w:rPr>
          <w:sz w:val="28"/>
          <w:u w:val="single"/>
        </w:rPr>
        <w:t>нарушением в сфере межличностных отношений в  армии ( пограничных войсках), а более конкретизировано - глумлением, издевательством и насилием над военнослужащими.</w:t>
      </w:r>
    </w:p>
    <w:p w:rsidR="0039700B" w:rsidRDefault="00F56A7C">
      <w:pPr>
        <w:ind w:firstLine="567"/>
        <w:rPr>
          <w:sz w:val="28"/>
        </w:rPr>
      </w:pPr>
      <w:r>
        <w:rPr>
          <w:sz w:val="28"/>
        </w:rPr>
        <w:t>Причины этого явления лежат в двух плоскостях. Во-первых, они находятся за пределами действия  пограничных войск ( в обществе ) и ,</w:t>
      </w:r>
    </w:p>
    <w:p w:rsidR="0039700B" w:rsidRDefault="00F56A7C">
      <w:pPr>
        <w:rPr>
          <w:sz w:val="28"/>
        </w:rPr>
      </w:pPr>
      <w:r>
        <w:rPr>
          <w:sz w:val="28"/>
        </w:rPr>
        <w:t>во-вторых, кроются в самой службе  ПВ. При этом причины находятся между собой в диалектической взаимосвязи, взаимозависимости и взаимообусловленности.</w:t>
      </w:r>
    </w:p>
    <w:p w:rsidR="0039700B" w:rsidRDefault="00F56A7C">
      <w:pPr>
        <w:ind w:firstLine="567"/>
        <w:rPr>
          <w:sz w:val="28"/>
          <w:u w:val="single"/>
        </w:rPr>
      </w:pPr>
      <w:r>
        <w:rPr>
          <w:sz w:val="28"/>
        </w:rPr>
        <w:t xml:space="preserve">К первому уровню причин и условий относятся общие недостатки и противоречия социально-экономического, идеологического, культурного , политического, национального, психологического, организационно-управленческого и медико-биологического характера.        </w:t>
      </w:r>
    </w:p>
    <w:p w:rsidR="0039700B" w:rsidRDefault="00F56A7C">
      <w:pPr>
        <w:rPr>
          <w:sz w:val="28"/>
        </w:rPr>
      </w:pPr>
      <w:r>
        <w:rPr>
          <w:sz w:val="28"/>
        </w:rPr>
        <w:t xml:space="preserve">         1. </w:t>
      </w:r>
      <w:r>
        <w:rPr>
          <w:i/>
          <w:sz w:val="28"/>
        </w:rPr>
        <w:t>Общие недостатки экономической сферы жизни общества</w:t>
      </w:r>
      <w:r>
        <w:rPr>
          <w:sz w:val="28"/>
        </w:rPr>
        <w:t xml:space="preserve">. Федеральная пограничная служба , как и все государственные структуры находится на государственном бюджете, а он в настоящее время достаточно скуден и  подразделения  пограничных войск в настоящее время  вынуждены в  некоторой степени заниматься  обеспечением  самих себя. Это приводит  к:  </w:t>
      </w:r>
    </w:p>
    <w:p w:rsidR="0039700B" w:rsidRDefault="00F56A7C" w:rsidP="00F56A7C">
      <w:pPr>
        <w:numPr>
          <w:ilvl w:val="0"/>
          <w:numId w:val="1"/>
        </w:numPr>
        <w:rPr>
          <w:sz w:val="28"/>
        </w:rPr>
      </w:pPr>
      <w:r>
        <w:rPr>
          <w:sz w:val="28"/>
        </w:rPr>
        <w:t xml:space="preserve"> снижению  уровня эффективности охраны государственной границы; </w:t>
      </w:r>
    </w:p>
    <w:p w:rsidR="0039700B" w:rsidRDefault="00F56A7C" w:rsidP="00F56A7C">
      <w:pPr>
        <w:numPr>
          <w:ilvl w:val="0"/>
          <w:numId w:val="1"/>
        </w:numPr>
        <w:rPr>
          <w:sz w:val="28"/>
        </w:rPr>
      </w:pPr>
      <w:r>
        <w:rPr>
          <w:sz w:val="28"/>
        </w:rPr>
        <w:t xml:space="preserve"> падению воинской дисциплины ( большинство правонарушений происходят в условиях бесконтрольности); </w:t>
      </w:r>
    </w:p>
    <w:p w:rsidR="0039700B" w:rsidRDefault="00F56A7C" w:rsidP="00F56A7C">
      <w:pPr>
        <w:numPr>
          <w:ilvl w:val="0"/>
          <w:numId w:val="1"/>
        </w:numPr>
        <w:rPr>
          <w:sz w:val="28"/>
        </w:rPr>
      </w:pPr>
      <w:r>
        <w:rPr>
          <w:sz w:val="28"/>
        </w:rPr>
        <w:t xml:space="preserve"> увеличению случаев травматизма и гибели военнослужащих, а также гибели гражданского населения по вине военнослужащих; </w:t>
      </w:r>
    </w:p>
    <w:p w:rsidR="0039700B" w:rsidRDefault="00F56A7C" w:rsidP="00F56A7C">
      <w:pPr>
        <w:numPr>
          <w:ilvl w:val="0"/>
          <w:numId w:val="1"/>
        </w:numPr>
        <w:rPr>
          <w:sz w:val="28"/>
        </w:rPr>
      </w:pPr>
      <w:r>
        <w:rPr>
          <w:sz w:val="28"/>
        </w:rPr>
        <w:t xml:space="preserve"> усилению социального расслоения в пограничных войсках и недовольства значительной части офицерского состава тем, что  им приходится заниматься не совсем “своим делом”; </w:t>
      </w:r>
    </w:p>
    <w:p w:rsidR="0039700B" w:rsidRDefault="00F56A7C" w:rsidP="00F56A7C">
      <w:pPr>
        <w:numPr>
          <w:ilvl w:val="0"/>
          <w:numId w:val="1"/>
        </w:numPr>
        <w:rPr>
          <w:sz w:val="28"/>
        </w:rPr>
      </w:pPr>
      <w:r>
        <w:rPr>
          <w:sz w:val="28"/>
        </w:rPr>
        <w:t xml:space="preserve"> падению престижа службы на государственной границе и др.</w:t>
      </w:r>
    </w:p>
    <w:p w:rsidR="0039700B" w:rsidRDefault="00F56A7C">
      <w:pPr>
        <w:rPr>
          <w:sz w:val="28"/>
        </w:rPr>
      </w:pPr>
      <w:r>
        <w:rPr>
          <w:sz w:val="28"/>
        </w:rPr>
        <w:t xml:space="preserve">               2. </w:t>
      </w:r>
      <w:r>
        <w:rPr>
          <w:i/>
          <w:sz w:val="28"/>
        </w:rPr>
        <w:t>Идеологической.</w:t>
      </w:r>
      <w:r>
        <w:rPr>
          <w:sz w:val="28"/>
        </w:rPr>
        <w:t xml:space="preserve"> Ни восхваления, ни  повальная критика не идут на пользу  военной службе на границе. Исследуемые правонарушения обладают свойством изменчивости и гибкости. И позитивные и негативные компании  в отношении  рассматриваемых нами правонарушений приводят к : </w:t>
      </w:r>
    </w:p>
    <w:p w:rsidR="0039700B" w:rsidRDefault="00F56A7C" w:rsidP="00F56A7C">
      <w:pPr>
        <w:numPr>
          <w:ilvl w:val="0"/>
          <w:numId w:val="1"/>
        </w:numPr>
        <w:rPr>
          <w:sz w:val="28"/>
        </w:rPr>
      </w:pPr>
      <w:r>
        <w:rPr>
          <w:sz w:val="28"/>
        </w:rPr>
        <w:t>изменению форм правонарушений;</w:t>
      </w:r>
    </w:p>
    <w:p w:rsidR="0039700B" w:rsidRDefault="00F56A7C" w:rsidP="00F56A7C">
      <w:pPr>
        <w:numPr>
          <w:ilvl w:val="0"/>
          <w:numId w:val="1"/>
        </w:numPr>
        <w:rPr>
          <w:sz w:val="28"/>
        </w:rPr>
      </w:pPr>
      <w:r>
        <w:rPr>
          <w:sz w:val="28"/>
        </w:rPr>
        <w:t xml:space="preserve"> увеличению уровня латентности  преступности военнослужащих в ПВ РФ ;</w:t>
      </w:r>
    </w:p>
    <w:p w:rsidR="0039700B" w:rsidRDefault="00F56A7C" w:rsidP="00F56A7C">
      <w:pPr>
        <w:numPr>
          <w:ilvl w:val="0"/>
          <w:numId w:val="1"/>
        </w:numPr>
        <w:rPr>
          <w:sz w:val="28"/>
        </w:rPr>
      </w:pPr>
      <w:r>
        <w:rPr>
          <w:sz w:val="28"/>
        </w:rPr>
        <w:t>расширенному воспроизводству этих правонарушений.</w:t>
      </w:r>
    </w:p>
    <w:p w:rsidR="0039700B" w:rsidRDefault="00F56A7C">
      <w:pPr>
        <w:rPr>
          <w:sz w:val="28"/>
        </w:rPr>
      </w:pPr>
      <w:r>
        <w:rPr>
          <w:sz w:val="28"/>
        </w:rPr>
        <w:t xml:space="preserve">                3. </w:t>
      </w:r>
      <w:r>
        <w:rPr>
          <w:i/>
          <w:sz w:val="28"/>
        </w:rPr>
        <w:t xml:space="preserve"> Культурной</w:t>
      </w:r>
      <w:r>
        <w:rPr>
          <w:sz w:val="28"/>
        </w:rPr>
        <w:t xml:space="preserve">.  Бедность культурной жизни  нашего общества хорошо известна. Если центральные города и областные центры еще </w:t>
      </w:r>
    </w:p>
    <w:p w:rsidR="0039700B" w:rsidRDefault="00F56A7C">
      <w:pPr>
        <w:rPr>
          <w:sz w:val="28"/>
        </w:rPr>
      </w:pPr>
      <w:r>
        <w:rPr>
          <w:sz w:val="28"/>
        </w:rPr>
        <w:t xml:space="preserve">                                   - 11 -</w:t>
      </w:r>
    </w:p>
    <w:p w:rsidR="0039700B" w:rsidRDefault="00F56A7C">
      <w:pPr>
        <w:rPr>
          <w:sz w:val="28"/>
        </w:rPr>
      </w:pPr>
      <w:r>
        <w:rPr>
          <w:sz w:val="28"/>
        </w:rPr>
        <w:t>могут предложить своим жителям какие-либо культурные ценности, то  в местностях, где,  как   правило дислоцируются  пограничные войска военнослужащим зачастую просто нечем заняться  в свободное от службы время. Между тем, как правило, лица, отличающиеся особой жестокостью при совершении   рассматриваемых преступлений, страдают отставанием в своем культурном и духовном развитии.</w:t>
      </w:r>
    </w:p>
    <w:p w:rsidR="0039700B" w:rsidRDefault="00F56A7C">
      <w:pPr>
        <w:rPr>
          <w:sz w:val="28"/>
        </w:rPr>
      </w:pPr>
      <w:r>
        <w:rPr>
          <w:sz w:val="28"/>
        </w:rPr>
        <w:t xml:space="preserve">                4. </w:t>
      </w:r>
      <w:r>
        <w:rPr>
          <w:i/>
          <w:sz w:val="28"/>
        </w:rPr>
        <w:t>Политической</w:t>
      </w:r>
      <w:r>
        <w:rPr>
          <w:sz w:val="28"/>
        </w:rPr>
        <w:t xml:space="preserve"> . Следует подчеркнуть, что в настоящее время  между различными политическими партиями и движениями развернулась настоящая борьба за сферы влияния в  Вооруженных силах вообще и в пограничных войсках в частности. Это приводит к: </w:t>
      </w:r>
    </w:p>
    <w:p w:rsidR="0039700B" w:rsidRDefault="00F56A7C" w:rsidP="00F56A7C">
      <w:pPr>
        <w:numPr>
          <w:ilvl w:val="0"/>
          <w:numId w:val="1"/>
        </w:numPr>
        <w:rPr>
          <w:sz w:val="28"/>
        </w:rPr>
      </w:pPr>
      <w:r>
        <w:rPr>
          <w:sz w:val="28"/>
        </w:rPr>
        <w:t xml:space="preserve">дезорганизации и дезориентации; </w:t>
      </w:r>
    </w:p>
    <w:p w:rsidR="0039700B" w:rsidRDefault="00F56A7C" w:rsidP="00F56A7C">
      <w:pPr>
        <w:numPr>
          <w:ilvl w:val="0"/>
          <w:numId w:val="1"/>
        </w:numPr>
        <w:rPr>
          <w:sz w:val="28"/>
        </w:rPr>
      </w:pPr>
      <w:r>
        <w:rPr>
          <w:sz w:val="28"/>
        </w:rPr>
        <w:t xml:space="preserve">отрицательному влиянию  на психику молодых людей;  </w:t>
      </w:r>
    </w:p>
    <w:p w:rsidR="0039700B" w:rsidRDefault="00F56A7C" w:rsidP="00F56A7C">
      <w:pPr>
        <w:numPr>
          <w:ilvl w:val="0"/>
          <w:numId w:val="1"/>
        </w:numPr>
        <w:rPr>
          <w:sz w:val="28"/>
        </w:rPr>
      </w:pPr>
      <w:r>
        <w:rPr>
          <w:sz w:val="28"/>
        </w:rPr>
        <w:t>появлению правонарушений среди военнослужащих на политической почве.</w:t>
      </w:r>
    </w:p>
    <w:p w:rsidR="0039700B" w:rsidRDefault="00F56A7C">
      <w:pPr>
        <w:rPr>
          <w:sz w:val="28"/>
        </w:rPr>
      </w:pPr>
      <w:r>
        <w:rPr>
          <w:sz w:val="28"/>
        </w:rPr>
        <w:t xml:space="preserve">                5. </w:t>
      </w:r>
      <w:r>
        <w:rPr>
          <w:i/>
          <w:sz w:val="28"/>
        </w:rPr>
        <w:t xml:space="preserve">Национальной. </w:t>
      </w:r>
      <w:r>
        <w:rPr>
          <w:sz w:val="28"/>
        </w:rPr>
        <w:t xml:space="preserve"> Острейшие политические и социально- экономические противоречия выплеснули на поверхность сложнейшие проблемы национального и территориального характера, большинство из которых решается в условиях межнациональной розни, кровавых конфликтов, массовых беспорядков, самых разнообразных преступлений  при абсолютном отсутствии необходимых адекватных антикриминогенных воздействий социально-правового характера. Все это самым негативным образом сказывается и на государственной границе, усугубляя корыстно-насильственную преступность и другие отрицательные проявления в среде  ее защитников.</w:t>
      </w:r>
    </w:p>
    <w:p w:rsidR="0039700B" w:rsidRDefault="00F56A7C">
      <w:pPr>
        <w:rPr>
          <w:sz w:val="28"/>
        </w:rPr>
      </w:pPr>
      <w:r>
        <w:rPr>
          <w:sz w:val="28"/>
        </w:rPr>
        <w:t xml:space="preserve">              6. </w:t>
      </w:r>
      <w:r>
        <w:rPr>
          <w:i/>
          <w:sz w:val="28"/>
        </w:rPr>
        <w:t>Социально-бытовой.</w:t>
      </w:r>
      <w:r>
        <w:rPr>
          <w:sz w:val="28"/>
        </w:rPr>
        <w:t xml:space="preserve"> В результате значительного социального расслоения общества в пограничные войска призываются только юноши, которые не смогли или не имели возможности поступить в институт или  колледж. Это приводит к :  снижению интеллектуального потенциала военнослужащих и превращению  армии ( в т.ч. пограничных войск) в институт социального аутсайдерства.</w:t>
      </w:r>
    </w:p>
    <w:p w:rsidR="0039700B" w:rsidRDefault="00F56A7C">
      <w:pPr>
        <w:rPr>
          <w:sz w:val="28"/>
        </w:rPr>
      </w:pPr>
      <w:r>
        <w:rPr>
          <w:sz w:val="28"/>
        </w:rPr>
        <w:t xml:space="preserve">             7. </w:t>
      </w:r>
      <w:r>
        <w:rPr>
          <w:i/>
          <w:sz w:val="28"/>
        </w:rPr>
        <w:t>Организационно-управленческой.</w:t>
      </w:r>
      <w:r>
        <w:rPr>
          <w:sz w:val="28"/>
        </w:rPr>
        <w:t xml:space="preserve"> Из-за негативных процессов, происходящих в обществе:   молодые, энергичные офицеры , имеющие навыки работы с “неформальными” молодежными объединениями увольняются;  приходящие на службу  уволенные из Вооруженных сил офицеры не знают специфики  пограничной службы,    позитивных традиций пограничных войск и пр.</w:t>
      </w:r>
    </w:p>
    <w:p w:rsidR="0039700B" w:rsidRDefault="00F56A7C">
      <w:pPr>
        <w:rPr>
          <w:sz w:val="28"/>
        </w:rPr>
      </w:pPr>
      <w:r>
        <w:rPr>
          <w:sz w:val="28"/>
        </w:rPr>
        <w:t xml:space="preserve">             8. </w:t>
      </w:r>
      <w:r>
        <w:rPr>
          <w:i/>
          <w:sz w:val="28"/>
        </w:rPr>
        <w:t>Социально-биологической.</w:t>
      </w:r>
      <w:r>
        <w:rPr>
          <w:sz w:val="28"/>
        </w:rPr>
        <w:t xml:space="preserve"> После  выделения  пограничных войск из  ФСК ( в настоящее время ФСБ)  военкоматы  направляют  в наши части и подразделения  большое количество лиц:     </w:t>
      </w:r>
    </w:p>
    <w:p w:rsidR="0039700B" w:rsidRDefault="00F56A7C" w:rsidP="00F56A7C">
      <w:pPr>
        <w:numPr>
          <w:ilvl w:val="0"/>
          <w:numId w:val="1"/>
        </w:numPr>
        <w:rPr>
          <w:sz w:val="28"/>
        </w:rPr>
      </w:pPr>
      <w:r>
        <w:rPr>
          <w:sz w:val="28"/>
        </w:rPr>
        <w:t>“психопатического круга” ;</w:t>
      </w:r>
    </w:p>
    <w:p w:rsidR="0039700B" w:rsidRDefault="00F56A7C" w:rsidP="00F56A7C">
      <w:pPr>
        <w:numPr>
          <w:ilvl w:val="0"/>
          <w:numId w:val="1"/>
        </w:numPr>
        <w:rPr>
          <w:sz w:val="28"/>
        </w:rPr>
      </w:pPr>
      <w:r>
        <w:rPr>
          <w:sz w:val="28"/>
        </w:rPr>
        <w:t xml:space="preserve"> ранее  имевших   приводы в милицию;  </w:t>
      </w:r>
    </w:p>
    <w:p w:rsidR="0039700B" w:rsidRDefault="00F56A7C" w:rsidP="00F56A7C">
      <w:pPr>
        <w:numPr>
          <w:ilvl w:val="0"/>
          <w:numId w:val="1"/>
        </w:numPr>
        <w:rPr>
          <w:sz w:val="28"/>
        </w:rPr>
      </w:pPr>
      <w:r>
        <w:rPr>
          <w:sz w:val="28"/>
        </w:rPr>
        <w:t>отягощенных неблагоприятной наследственностью;</w:t>
      </w:r>
    </w:p>
    <w:p w:rsidR="0039700B" w:rsidRDefault="00F56A7C" w:rsidP="00F56A7C">
      <w:pPr>
        <w:numPr>
          <w:ilvl w:val="12"/>
          <w:numId w:val="0"/>
        </w:numPr>
        <w:ind w:left="283" w:hanging="283"/>
        <w:rPr>
          <w:sz w:val="28"/>
        </w:rPr>
      </w:pPr>
      <w:r>
        <w:rPr>
          <w:sz w:val="28"/>
        </w:rPr>
        <w:t xml:space="preserve">                                  - 12 - </w:t>
      </w:r>
    </w:p>
    <w:p w:rsidR="0039700B" w:rsidRDefault="00F56A7C" w:rsidP="00F56A7C">
      <w:pPr>
        <w:numPr>
          <w:ilvl w:val="0"/>
          <w:numId w:val="1"/>
        </w:numPr>
        <w:rPr>
          <w:sz w:val="28"/>
        </w:rPr>
      </w:pPr>
      <w:r>
        <w:rPr>
          <w:sz w:val="28"/>
        </w:rPr>
        <w:t xml:space="preserve">снятых с различных профилактических учетов ( например:  лиц, употребляющих наркотики и др.). </w:t>
      </w:r>
    </w:p>
    <w:p w:rsidR="0039700B" w:rsidRDefault="00F56A7C">
      <w:pPr>
        <w:ind w:firstLine="567"/>
        <w:rPr>
          <w:sz w:val="28"/>
        </w:rPr>
      </w:pPr>
      <w:r>
        <w:rPr>
          <w:sz w:val="28"/>
        </w:rPr>
        <w:t>Необходимо всегда помнить, что завоевывают ложный авторитет люди  с  девиантным ( негативно-отклоняющимся) поведением,  склонные  к  хулиганским действиям и умеющие навязать свою волю слабым физически или психологически солдатам.</w:t>
      </w:r>
    </w:p>
    <w:p w:rsidR="0039700B" w:rsidRDefault="00F56A7C">
      <w:pPr>
        <w:rPr>
          <w:sz w:val="28"/>
        </w:rPr>
      </w:pPr>
      <w:r>
        <w:rPr>
          <w:sz w:val="28"/>
        </w:rPr>
        <w:t xml:space="preserve">      </w:t>
      </w:r>
    </w:p>
    <w:p w:rsidR="0039700B" w:rsidRDefault="0039700B">
      <w:pPr>
        <w:rPr>
          <w:sz w:val="28"/>
        </w:rPr>
      </w:pPr>
    </w:p>
    <w:p w:rsidR="0039700B" w:rsidRDefault="00F56A7C">
      <w:pPr>
        <w:ind w:firstLine="567"/>
        <w:rPr>
          <w:sz w:val="28"/>
        </w:rPr>
      </w:pPr>
      <w:r>
        <w:rPr>
          <w:sz w:val="28"/>
        </w:rPr>
        <w:t xml:space="preserve">Ко второму уровню причин и условий правонарушений и преступлений , совершающих военнослужащими  пограничных войск относятся непосредственно связанные с  пограничной и армейской спецификой.   </w:t>
      </w:r>
    </w:p>
    <w:p w:rsidR="0039700B" w:rsidRDefault="00F56A7C">
      <w:pPr>
        <w:rPr>
          <w:sz w:val="28"/>
        </w:rPr>
      </w:pPr>
      <w:r>
        <w:rPr>
          <w:sz w:val="28"/>
        </w:rPr>
        <w:t xml:space="preserve">Специфические условия жизни, взаимоотношения  военнослужащих, старших и младших, начальников и подчиненных, коллектив пограничной заставы, малые социальные группы оказывают существенное влияние на формирование личности военнослужащего пограничных войск. Отступления от уставных требований при организации  деятельности и быта военнослужащих, живучесть негативных традиций, слабая борьба с пьянством и наркоманией, формализм, бюрократизм отдельных начальников сказываются на продолжении неправильного формирования личности и закреплении антиобщественных  ориентаций у некоторых военнослужащих.  </w:t>
      </w:r>
    </w:p>
    <w:p w:rsidR="0039700B" w:rsidRDefault="00F56A7C">
      <w:pPr>
        <w:ind w:firstLine="567"/>
        <w:rPr>
          <w:sz w:val="28"/>
        </w:rPr>
      </w:pPr>
      <w:r>
        <w:rPr>
          <w:sz w:val="28"/>
        </w:rPr>
        <w:t>Среди   причин рассматриваемых правонарушений полагаем возможным выделить следующие:</w:t>
      </w:r>
    </w:p>
    <w:p w:rsidR="0039700B" w:rsidRDefault="00F56A7C">
      <w:pPr>
        <w:rPr>
          <w:sz w:val="28"/>
        </w:rPr>
      </w:pPr>
      <w:r>
        <w:rPr>
          <w:sz w:val="28"/>
        </w:rPr>
        <w:t xml:space="preserve">       1. </w:t>
      </w:r>
      <w:r>
        <w:rPr>
          <w:i/>
          <w:sz w:val="28"/>
        </w:rPr>
        <w:t>Организационно-управленческие</w:t>
      </w:r>
      <w:r>
        <w:rPr>
          <w:sz w:val="28"/>
        </w:rPr>
        <w:t xml:space="preserve">.  Соблюдению  уставных отношений  и  отсутствию  правонарушений в частях и подразделениях способствуют:  качественное несение службы офицерами, младшими командирами и организация быта молодых солдат. Ни для кого не секрет, что несоблюдение уставов  и элементарных норм  поведения , а также поддержание многими офицерами “ дедовской структуры”  -  это достаточно устойчивый элемент армейской действительности .  К этим причинам  следует отнести   недостатки    в организации профилактики правонарушений  в  пограничных войсках.  В  них  отсутствуют  хорошо подготовленные специалисты , имеющие знания в области  криминологии, общей и военной психологии и пр. </w:t>
      </w:r>
    </w:p>
    <w:p w:rsidR="0039700B" w:rsidRDefault="00F56A7C">
      <w:pPr>
        <w:rPr>
          <w:sz w:val="28"/>
        </w:rPr>
      </w:pPr>
      <w:r>
        <w:rPr>
          <w:sz w:val="28"/>
        </w:rPr>
        <w:t xml:space="preserve">          2. </w:t>
      </w:r>
      <w:r>
        <w:rPr>
          <w:i/>
          <w:sz w:val="28"/>
        </w:rPr>
        <w:t>Экономические</w:t>
      </w:r>
      <w:r>
        <w:rPr>
          <w:sz w:val="28"/>
        </w:rPr>
        <w:t xml:space="preserve"> . Пограничные войска требуют значительного материального вложения, улучшения социально-бытовой стороны жизнедеятельности  военнослужащих  ПВ РФ. Многие заставы построены  или очень давно или некачественно.</w:t>
      </w:r>
    </w:p>
    <w:p w:rsidR="0039700B" w:rsidRDefault="00F56A7C">
      <w:pPr>
        <w:rPr>
          <w:sz w:val="28"/>
        </w:rPr>
      </w:pPr>
      <w:r>
        <w:rPr>
          <w:sz w:val="28"/>
        </w:rPr>
        <w:t xml:space="preserve">           3. </w:t>
      </w:r>
      <w:r>
        <w:rPr>
          <w:i/>
          <w:sz w:val="28"/>
        </w:rPr>
        <w:t>Социальные</w:t>
      </w:r>
      <w:r>
        <w:rPr>
          <w:sz w:val="28"/>
        </w:rPr>
        <w:t xml:space="preserve">.  Очень трудно избавиться от призывников, страдающих клеймом  “ социального неудачника”. Важно стремиться к улучшению кадрового состава   военнослужащих срочной службы. </w:t>
      </w:r>
    </w:p>
    <w:p w:rsidR="0039700B" w:rsidRDefault="0039700B">
      <w:pPr>
        <w:rPr>
          <w:sz w:val="28"/>
        </w:rPr>
      </w:pPr>
    </w:p>
    <w:p w:rsidR="0039700B" w:rsidRDefault="00F56A7C">
      <w:pPr>
        <w:rPr>
          <w:sz w:val="28"/>
        </w:rPr>
      </w:pPr>
      <w:r>
        <w:rPr>
          <w:sz w:val="28"/>
        </w:rPr>
        <w:t xml:space="preserve">                              - 13 - </w:t>
      </w:r>
    </w:p>
    <w:p w:rsidR="0039700B" w:rsidRDefault="00F56A7C">
      <w:pPr>
        <w:rPr>
          <w:sz w:val="28"/>
        </w:rPr>
      </w:pPr>
      <w:r>
        <w:rPr>
          <w:sz w:val="28"/>
        </w:rPr>
        <w:t xml:space="preserve">           4. </w:t>
      </w:r>
      <w:r>
        <w:rPr>
          <w:i/>
          <w:sz w:val="28"/>
        </w:rPr>
        <w:t>Социально-психологические</w:t>
      </w:r>
      <w:r>
        <w:rPr>
          <w:sz w:val="28"/>
        </w:rPr>
        <w:t xml:space="preserve">.  Нигде так не проявляются возрастные различия, как в армии. Связано это с тем, что : </w:t>
      </w:r>
    </w:p>
    <w:p w:rsidR="0039700B" w:rsidRDefault="00F56A7C" w:rsidP="00F56A7C">
      <w:pPr>
        <w:numPr>
          <w:ilvl w:val="0"/>
          <w:numId w:val="1"/>
        </w:numPr>
        <w:rPr>
          <w:sz w:val="28"/>
        </w:rPr>
      </w:pPr>
      <w:r>
        <w:rPr>
          <w:sz w:val="28"/>
        </w:rPr>
        <w:t xml:space="preserve">призывники - это вчерашние  школьники, среди которых возрастные различия культивируются с первого класса; </w:t>
      </w:r>
    </w:p>
    <w:p w:rsidR="0039700B" w:rsidRDefault="00F56A7C" w:rsidP="00F56A7C">
      <w:pPr>
        <w:numPr>
          <w:ilvl w:val="0"/>
          <w:numId w:val="1"/>
        </w:numPr>
        <w:rPr>
          <w:sz w:val="28"/>
        </w:rPr>
      </w:pPr>
      <w:r>
        <w:rPr>
          <w:sz w:val="28"/>
        </w:rPr>
        <w:t xml:space="preserve"> сама  военная служба в современном виде наносит юношам, у которых еще нет психологической устойчивости, сильный психотравмирующий удар; </w:t>
      </w:r>
    </w:p>
    <w:p w:rsidR="0039700B" w:rsidRDefault="00F56A7C" w:rsidP="00F56A7C">
      <w:pPr>
        <w:numPr>
          <w:ilvl w:val="0"/>
          <w:numId w:val="1"/>
        </w:numPr>
        <w:rPr>
          <w:sz w:val="28"/>
        </w:rPr>
      </w:pPr>
      <w:r>
        <w:rPr>
          <w:sz w:val="28"/>
        </w:rPr>
        <w:t xml:space="preserve"> возрастные  различия проявляются  не только в среде рядового состава, но также и среди офицеров. </w:t>
      </w:r>
    </w:p>
    <w:p w:rsidR="0039700B" w:rsidRDefault="00F56A7C">
      <w:pPr>
        <w:ind w:firstLine="567"/>
        <w:rPr>
          <w:sz w:val="28"/>
        </w:rPr>
      </w:pPr>
      <w:r>
        <w:rPr>
          <w:sz w:val="28"/>
        </w:rPr>
        <w:t>На психологию молодых солдат серьезное влияние оказывает принудительное  включение в однополые социальные группы.</w:t>
      </w:r>
    </w:p>
    <w:p w:rsidR="0039700B" w:rsidRDefault="00F56A7C">
      <w:pPr>
        <w:rPr>
          <w:sz w:val="28"/>
        </w:rPr>
      </w:pPr>
      <w:r>
        <w:rPr>
          <w:sz w:val="28"/>
        </w:rPr>
        <w:t xml:space="preserve">            5. </w:t>
      </w:r>
      <w:r>
        <w:rPr>
          <w:i/>
          <w:sz w:val="28"/>
        </w:rPr>
        <w:t>Национальные</w:t>
      </w:r>
      <w:r>
        <w:rPr>
          <w:sz w:val="28"/>
        </w:rPr>
        <w:t xml:space="preserve">. Особенностью причин и условий, связанных с противоречиями в области национальных отношений в армии, до недавнего времени являлось расслоение военнослужащих по национальным, территориальным признакам, образование устойчивых “ землячеств”, “национальных группировок”, добивающихся лидерства за счет различных форм криминального воздействия. Происходило это из-за насильственного смешения укладов жизни военнослужащих, языков, культур, привычек, особенностей народов. Если рассматривать  правонарушения в сфере межличностных отношений в армии, то  по исследованиям военных психологов “землячество” не подменяло “дедовщину”. Защита “земляка” старослужащим имела свои пределы - социальную градацию и негативные армейские традиции  не позволено ломать никому. </w:t>
      </w:r>
    </w:p>
    <w:p w:rsidR="0039700B" w:rsidRDefault="00F56A7C">
      <w:pPr>
        <w:ind w:firstLine="567"/>
        <w:rPr>
          <w:sz w:val="28"/>
        </w:rPr>
      </w:pPr>
      <w:r>
        <w:rPr>
          <w:sz w:val="28"/>
        </w:rPr>
        <w:t xml:space="preserve">Межнационально-этнические противоречия  иногда выплескивались в резко-отрицательное отношение к новобранцам определенной национальности . И чем больше военнослужащих одной национальности скапливалось на заставе, тем жестче становились их претензии к солдатам других национальностей. Характерной чертой  при этом является то обстоятельство, что если представители кавказских национальностей объединяются с целью своего господства, то среднеазиаты объединяются прежде всего в интересах собственной безопасности.  Славяне, традиционно составляющие основной костяк  личного состава, никаких особых групп не образуют.  Так же можно отметить, что кавказцы и  представители  национальностей, исповедующих мусульманство внутри своих групп стараются не притеснять друг друга. В отношении славянских народов этого сказать нельзя. </w:t>
      </w:r>
    </w:p>
    <w:p w:rsidR="0039700B" w:rsidRDefault="00F56A7C">
      <w:pPr>
        <w:rPr>
          <w:sz w:val="28"/>
        </w:rPr>
      </w:pPr>
      <w:r>
        <w:rPr>
          <w:sz w:val="28"/>
        </w:rPr>
        <w:t xml:space="preserve">           Если в настоящее время в Вооруженных силах национальные проблемы отошли на “ второй план”,  но так и не перестали быть актуальными, то  этого нельзя сказать о пограничных войсках. Особенно </w:t>
      </w:r>
    </w:p>
    <w:p w:rsidR="0039700B" w:rsidRDefault="0039700B">
      <w:pPr>
        <w:rPr>
          <w:sz w:val="28"/>
        </w:rPr>
      </w:pPr>
    </w:p>
    <w:p w:rsidR="0039700B" w:rsidRDefault="0039700B">
      <w:pPr>
        <w:rPr>
          <w:sz w:val="28"/>
        </w:rPr>
      </w:pPr>
    </w:p>
    <w:p w:rsidR="0039700B" w:rsidRDefault="00F56A7C">
      <w:pPr>
        <w:rPr>
          <w:sz w:val="28"/>
        </w:rPr>
      </w:pPr>
      <w:r>
        <w:rPr>
          <w:sz w:val="28"/>
        </w:rPr>
        <w:t xml:space="preserve">                                    -  14 - </w:t>
      </w:r>
    </w:p>
    <w:p w:rsidR="0039700B" w:rsidRDefault="00F56A7C">
      <w:pPr>
        <w:rPr>
          <w:sz w:val="28"/>
        </w:rPr>
      </w:pPr>
      <w:r>
        <w:rPr>
          <w:sz w:val="28"/>
        </w:rPr>
        <w:t>это касается   ряда   округов, таких как   Закавказский Особый Пограничный Округ и  Отдельная группа  Пограничных войск в Республике Таджикистан.</w:t>
      </w:r>
    </w:p>
    <w:p w:rsidR="0039700B" w:rsidRDefault="00F56A7C">
      <w:pPr>
        <w:rPr>
          <w:sz w:val="28"/>
        </w:rPr>
      </w:pPr>
      <w:r>
        <w:rPr>
          <w:sz w:val="28"/>
        </w:rPr>
        <w:t xml:space="preserve">           </w:t>
      </w:r>
    </w:p>
    <w:p w:rsidR="0039700B" w:rsidRDefault="0039700B">
      <w:pPr>
        <w:rPr>
          <w:sz w:val="28"/>
        </w:rPr>
      </w:pPr>
    </w:p>
    <w:p w:rsidR="0039700B" w:rsidRDefault="00F56A7C">
      <w:pPr>
        <w:rPr>
          <w:sz w:val="28"/>
        </w:rPr>
      </w:pPr>
      <w:r>
        <w:rPr>
          <w:sz w:val="28"/>
        </w:rPr>
        <w:t xml:space="preserve">             Как Вы видите, ко второму уровню причин и условий относятся причины и условия исследуемых правонарушений первого  уровня, но в их специфическом преломлении для армейской среды .  Особенности причин и условий второго уровня  заключены не столько в их содержании, сколько в своеобразном преломлении общих причин через условия жизни, быта и деятельности военнослужащих, а также через обстоятельства, способствующие совершению преступлений в подразделениях пограничных войск РФ.</w:t>
      </w:r>
    </w:p>
    <w:p w:rsidR="0039700B" w:rsidRDefault="00F56A7C">
      <w:pPr>
        <w:rPr>
          <w:sz w:val="28"/>
        </w:rPr>
      </w:pPr>
      <w:r>
        <w:rPr>
          <w:sz w:val="28"/>
        </w:rPr>
        <w:t xml:space="preserve">          Наибольший интерес  представляет   проблема причин и условий </w:t>
      </w:r>
      <w:r>
        <w:rPr>
          <w:sz w:val="28"/>
          <w:u w:val="single"/>
        </w:rPr>
        <w:t>конкретного  правонарушения или преступления</w:t>
      </w:r>
      <w:r>
        <w:rPr>
          <w:sz w:val="28"/>
        </w:rPr>
        <w:t xml:space="preserve"> в сфере межличностных отношений военнослужащих. Как показывает практика,  причины  индивидуального противоправного поведения включают следующие группы явлений: антиобщественные взгляды определенного круга лиц; внешние обстоятельства, сформировавшие эти взгляды и различные жизненные ситуации. </w:t>
      </w:r>
    </w:p>
    <w:p w:rsidR="0039700B" w:rsidRDefault="00F56A7C">
      <w:pPr>
        <w:rPr>
          <w:sz w:val="28"/>
        </w:rPr>
      </w:pPr>
      <w:r>
        <w:rPr>
          <w:sz w:val="28"/>
        </w:rPr>
        <w:t xml:space="preserve">        Характерно, что почти все  правонарушения совершаются военнослужащими во время второй половины срока службы. Статистика показывает, что военнослужащие, воспитывавшиеся без одного или обоих родителей, совершают преступления в четыре раза чаще, чем солдаты, воспитывавшиеся в полной семье.  Около половины правонарушителей  отрицательно характеризовались до призыва. Большое количество правонарушений  солдаты совершают в состоянии опьянения.</w:t>
      </w:r>
    </w:p>
    <w:p w:rsidR="0039700B" w:rsidRDefault="00F56A7C">
      <w:pPr>
        <w:ind w:firstLine="567"/>
        <w:rPr>
          <w:sz w:val="28"/>
        </w:rPr>
      </w:pPr>
      <w:r>
        <w:rPr>
          <w:sz w:val="28"/>
        </w:rPr>
        <w:t>Изучая в подразделениях причины конкретных правонарушений каждый командир  может:</w:t>
      </w:r>
    </w:p>
    <w:p w:rsidR="0039700B" w:rsidRDefault="00F56A7C">
      <w:pPr>
        <w:rPr>
          <w:sz w:val="28"/>
        </w:rPr>
      </w:pPr>
      <w:r>
        <w:rPr>
          <w:sz w:val="28"/>
        </w:rPr>
        <w:t>- обобщить и систематизировать единичные причины и условия, а затем перейти от единичного к общему ( общетеоретическим и практическим выводам);</w:t>
      </w:r>
    </w:p>
    <w:p w:rsidR="0039700B" w:rsidRDefault="00F56A7C">
      <w:pPr>
        <w:rPr>
          <w:sz w:val="28"/>
        </w:rPr>
      </w:pPr>
      <w:r>
        <w:rPr>
          <w:sz w:val="28"/>
        </w:rPr>
        <w:t>- выявить слабые места в профилактической работе конкретной пограничной заставы и, устранив их, повысить ее  боеспособность;</w:t>
      </w:r>
    </w:p>
    <w:p w:rsidR="0039700B" w:rsidRDefault="00F56A7C">
      <w:pPr>
        <w:rPr>
          <w:sz w:val="28"/>
        </w:rPr>
      </w:pPr>
      <w:r>
        <w:rPr>
          <w:sz w:val="28"/>
        </w:rPr>
        <w:t>- внести согласно ст. 21-1 УПК РФ грамотное и эффективное представление или частное определение об устранении причин и условий, способствовавших совершению преступления;</w:t>
      </w:r>
    </w:p>
    <w:p w:rsidR="0039700B" w:rsidRDefault="00F56A7C">
      <w:pPr>
        <w:rPr>
          <w:sz w:val="28"/>
        </w:rPr>
      </w:pPr>
      <w:r>
        <w:rPr>
          <w:sz w:val="28"/>
        </w:rPr>
        <w:t>- изобличить всех виновных, разрушить “круговую поруку” и восстановить социальную справедливость, что будет иметь  широкое предупредительное значение.</w:t>
      </w:r>
    </w:p>
    <w:p w:rsidR="0039700B" w:rsidRDefault="00F56A7C">
      <w:pPr>
        <w:rPr>
          <w:sz w:val="28"/>
        </w:rPr>
      </w:pPr>
      <w:r>
        <w:rPr>
          <w:sz w:val="28"/>
        </w:rPr>
        <w:t xml:space="preserve">           Каждый командир подразделения должен постоянно  изучать:</w:t>
      </w:r>
    </w:p>
    <w:p w:rsidR="0039700B" w:rsidRDefault="00F56A7C">
      <w:pPr>
        <w:rPr>
          <w:sz w:val="28"/>
        </w:rPr>
      </w:pPr>
      <w:r>
        <w:rPr>
          <w:sz w:val="28"/>
        </w:rPr>
        <w:t>- общее состояние и причины правонарушений;</w:t>
      </w:r>
    </w:p>
    <w:p w:rsidR="0039700B" w:rsidRDefault="00F56A7C">
      <w:pPr>
        <w:rPr>
          <w:sz w:val="28"/>
        </w:rPr>
      </w:pPr>
      <w:r>
        <w:rPr>
          <w:sz w:val="28"/>
        </w:rPr>
        <w:t xml:space="preserve">                                     - 15 - </w:t>
      </w:r>
    </w:p>
    <w:p w:rsidR="0039700B" w:rsidRDefault="00F56A7C">
      <w:pPr>
        <w:rPr>
          <w:sz w:val="28"/>
        </w:rPr>
      </w:pPr>
      <w:r>
        <w:rPr>
          <w:sz w:val="28"/>
        </w:rPr>
        <w:t>- состояние и причины отдельных видов правонарушений;</w:t>
      </w:r>
    </w:p>
    <w:p w:rsidR="0039700B" w:rsidRDefault="00F56A7C">
      <w:pPr>
        <w:rPr>
          <w:sz w:val="28"/>
        </w:rPr>
      </w:pPr>
      <w:r>
        <w:rPr>
          <w:sz w:val="28"/>
        </w:rPr>
        <w:t>- состояние и причины правонарушений среди различных категорий военнослужащих;</w:t>
      </w:r>
    </w:p>
    <w:p w:rsidR="0039700B" w:rsidRDefault="00F56A7C">
      <w:pPr>
        <w:rPr>
          <w:sz w:val="28"/>
        </w:rPr>
      </w:pPr>
      <w:r>
        <w:rPr>
          <w:sz w:val="28"/>
        </w:rPr>
        <w:t>- состояние предупредительной работы   вышестоящих командиров.</w:t>
      </w:r>
    </w:p>
    <w:p w:rsidR="0039700B" w:rsidRDefault="00F56A7C">
      <w:pPr>
        <w:rPr>
          <w:sz w:val="28"/>
        </w:rPr>
      </w:pPr>
      <w:r>
        <w:rPr>
          <w:sz w:val="28"/>
        </w:rPr>
        <w:t xml:space="preserve">            Невозможно дать  конкретную систему  мер, направленных на</w:t>
      </w:r>
    </w:p>
    <w:p w:rsidR="0039700B" w:rsidRDefault="00F56A7C">
      <w:pPr>
        <w:rPr>
          <w:sz w:val="28"/>
        </w:rPr>
      </w:pPr>
      <w:r>
        <w:rPr>
          <w:sz w:val="28"/>
        </w:rPr>
        <w:t>эффективное предупреждение  правонарушений и преступлений совершаемых военнослужащими  пограничных войск. Это  обосновывается   постоянной изменчивостью формы   этих правонарушений. Их гибкость  определяется:</w:t>
      </w:r>
    </w:p>
    <w:p w:rsidR="0039700B" w:rsidRDefault="00F56A7C">
      <w:pPr>
        <w:rPr>
          <w:sz w:val="28"/>
        </w:rPr>
      </w:pPr>
      <w:r>
        <w:rPr>
          <w:sz w:val="28"/>
        </w:rPr>
        <w:t>- особенностями   конкретного  подразделения  ПВ РФ;</w:t>
      </w:r>
    </w:p>
    <w:p w:rsidR="0039700B" w:rsidRDefault="00F56A7C">
      <w:pPr>
        <w:rPr>
          <w:sz w:val="28"/>
        </w:rPr>
      </w:pPr>
      <w:r>
        <w:rPr>
          <w:sz w:val="28"/>
        </w:rPr>
        <w:t>- уровнем латентности указанных правонарушений;</w:t>
      </w:r>
    </w:p>
    <w:p w:rsidR="0039700B" w:rsidRDefault="00F56A7C">
      <w:pPr>
        <w:rPr>
          <w:sz w:val="28"/>
        </w:rPr>
      </w:pPr>
      <w:r>
        <w:rPr>
          <w:sz w:val="28"/>
        </w:rPr>
        <w:t>- уровнем дисциплины;</w:t>
      </w:r>
    </w:p>
    <w:p w:rsidR="0039700B" w:rsidRDefault="00F56A7C">
      <w:pPr>
        <w:rPr>
          <w:sz w:val="28"/>
        </w:rPr>
      </w:pPr>
      <w:r>
        <w:rPr>
          <w:sz w:val="28"/>
        </w:rPr>
        <w:t>- преобладанием на заставе какой-либо одной национальности в случае противопоставления  ее военнослужащим другой национальности;</w:t>
      </w:r>
    </w:p>
    <w:p w:rsidR="0039700B" w:rsidRDefault="00F56A7C">
      <w:pPr>
        <w:rPr>
          <w:sz w:val="28"/>
        </w:rPr>
      </w:pPr>
      <w:r>
        <w:rPr>
          <w:sz w:val="28"/>
        </w:rPr>
        <w:t>- эффективностью деятельности  специальных органов ( оперативных работников, дознавателей,  следователей  прокуратуры ПВ РФ и т.д.);</w:t>
      </w:r>
    </w:p>
    <w:p w:rsidR="0039700B" w:rsidRDefault="00F56A7C">
      <w:pPr>
        <w:rPr>
          <w:sz w:val="28"/>
        </w:rPr>
      </w:pPr>
      <w:r>
        <w:rPr>
          <w:sz w:val="28"/>
        </w:rPr>
        <w:t>- отношением  сержантов, старшин к “ дедовским” традициям;</w:t>
      </w:r>
    </w:p>
    <w:p w:rsidR="0039700B" w:rsidRDefault="00F56A7C">
      <w:pPr>
        <w:rPr>
          <w:sz w:val="28"/>
        </w:rPr>
      </w:pPr>
      <w:r>
        <w:rPr>
          <w:sz w:val="28"/>
        </w:rPr>
        <w:t>- отношением к этим правонарушениям офицеров.</w:t>
      </w:r>
    </w:p>
    <w:p w:rsidR="0039700B" w:rsidRDefault="00F56A7C">
      <w:pPr>
        <w:ind w:firstLine="567"/>
        <w:rPr>
          <w:sz w:val="28"/>
        </w:rPr>
      </w:pPr>
      <w:r>
        <w:rPr>
          <w:sz w:val="28"/>
        </w:rPr>
        <w:t>Последнее может быть выражено в :</w:t>
      </w:r>
    </w:p>
    <w:p w:rsidR="0039700B" w:rsidRDefault="00F56A7C">
      <w:pPr>
        <w:rPr>
          <w:sz w:val="28"/>
        </w:rPr>
      </w:pPr>
      <w:r>
        <w:rPr>
          <w:sz w:val="28"/>
        </w:rPr>
        <w:t>-  принимали ли офицеры участие в подобных криминальных случаях;</w:t>
      </w:r>
    </w:p>
    <w:p w:rsidR="0039700B" w:rsidRDefault="00F56A7C">
      <w:pPr>
        <w:rPr>
          <w:sz w:val="28"/>
        </w:rPr>
      </w:pPr>
      <w:r>
        <w:rPr>
          <w:sz w:val="28"/>
        </w:rPr>
        <w:t>-  привлекали ли  к этому старослужащих;</w:t>
      </w:r>
    </w:p>
    <w:p w:rsidR="0039700B" w:rsidRDefault="00F56A7C">
      <w:pPr>
        <w:rPr>
          <w:sz w:val="28"/>
        </w:rPr>
      </w:pPr>
      <w:r>
        <w:rPr>
          <w:sz w:val="28"/>
        </w:rPr>
        <w:t>-  пассивном самоустранении;</w:t>
      </w:r>
    </w:p>
    <w:p w:rsidR="0039700B" w:rsidRDefault="00F56A7C">
      <w:pPr>
        <w:rPr>
          <w:sz w:val="28"/>
        </w:rPr>
      </w:pPr>
      <w:r>
        <w:rPr>
          <w:sz w:val="28"/>
        </w:rPr>
        <w:t>-  какова была степень активности в противостоянии.</w:t>
      </w:r>
    </w:p>
    <w:p w:rsidR="0039700B" w:rsidRDefault="00F56A7C">
      <w:pPr>
        <w:ind w:firstLine="567"/>
        <w:rPr>
          <w:sz w:val="28"/>
        </w:rPr>
      </w:pPr>
      <w:r>
        <w:rPr>
          <w:sz w:val="28"/>
        </w:rPr>
        <w:t>Соответственно и формы правонарушений  могут различаться :</w:t>
      </w:r>
    </w:p>
    <w:p w:rsidR="0039700B" w:rsidRDefault="00F56A7C">
      <w:pPr>
        <w:rPr>
          <w:sz w:val="28"/>
        </w:rPr>
      </w:pPr>
      <w:r>
        <w:rPr>
          <w:sz w:val="28"/>
        </w:rPr>
        <w:t>от преступлений,  совершаемых офицерами до преступлений, направленных прямо или косвенно против них.</w:t>
      </w:r>
    </w:p>
    <w:p w:rsidR="0039700B" w:rsidRDefault="00F56A7C">
      <w:pPr>
        <w:ind w:firstLine="567"/>
        <w:rPr>
          <w:sz w:val="28"/>
        </w:rPr>
      </w:pPr>
      <w:r>
        <w:rPr>
          <w:sz w:val="28"/>
        </w:rPr>
        <w:t>Рассмотренные виды правонарушений позволяют наполнить их формы реальным содержанием. Исходя из этого  их можно подразделить на : правонарушения, перерастающие в преступные деяния и имеющие характер дисциплинарного проступка.</w:t>
      </w:r>
    </w:p>
    <w:p w:rsidR="0039700B" w:rsidRDefault="00F56A7C">
      <w:pPr>
        <w:ind w:firstLine="567"/>
        <w:rPr>
          <w:sz w:val="28"/>
        </w:rPr>
      </w:pPr>
      <w:r>
        <w:rPr>
          <w:sz w:val="28"/>
        </w:rPr>
        <w:t>Кроме того, по степени  воздействия на потерпевшего рассматриваемые противоправные посягательства могут выражаться в :</w:t>
      </w:r>
    </w:p>
    <w:p w:rsidR="0039700B" w:rsidRDefault="00F56A7C">
      <w:pPr>
        <w:rPr>
          <w:sz w:val="28"/>
        </w:rPr>
      </w:pPr>
      <w:r>
        <w:rPr>
          <w:sz w:val="28"/>
        </w:rPr>
        <w:t>- глумлениях, издевательствах и угрозах применения насилия;</w:t>
      </w:r>
    </w:p>
    <w:p w:rsidR="0039700B" w:rsidRDefault="00F56A7C">
      <w:pPr>
        <w:rPr>
          <w:sz w:val="28"/>
        </w:rPr>
      </w:pPr>
      <w:r>
        <w:rPr>
          <w:sz w:val="28"/>
        </w:rPr>
        <w:t>- причинении телесных повреждений различной степени тяжести и гибели военнослужащих, в том числе  и доведения их до самоубийства.</w:t>
      </w:r>
    </w:p>
    <w:p w:rsidR="0039700B" w:rsidRDefault="00F56A7C">
      <w:pPr>
        <w:ind w:firstLine="567"/>
        <w:rPr>
          <w:sz w:val="28"/>
        </w:rPr>
      </w:pPr>
      <w:r>
        <w:rPr>
          <w:sz w:val="28"/>
        </w:rPr>
        <w:t>Также предполагается подразделение указанных преступлений по действию уголовного  закона на :  преступления, квалифицирующиеся только по ст. 8  Закона об уголовной ответственности за воинские преступления ( ст.244 УК РФ ) и преступления, имеющие признаки составов других преступлений ( общеуголовных).</w:t>
      </w:r>
    </w:p>
    <w:p w:rsidR="0039700B" w:rsidRDefault="00F56A7C">
      <w:pPr>
        <w:ind w:firstLine="567"/>
        <w:rPr>
          <w:sz w:val="28"/>
        </w:rPr>
      </w:pPr>
      <w:r>
        <w:rPr>
          <w:sz w:val="28"/>
        </w:rPr>
        <w:t xml:space="preserve">Деление правонарушений и преступлений  ( по направленности </w:t>
      </w:r>
    </w:p>
    <w:p w:rsidR="0039700B" w:rsidRDefault="00F56A7C">
      <w:pPr>
        <w:rPr>
          <w:sz w:val="28"/>
        </w:rPr>
      </w:pPr>
      <w:r>
        <w:rPr>
          <w:sz w:val="28"/>
        </w:rPr>
        <w:t xml:space="preserve">        </w:t>
      </w:r>
    </w:p>
    <w:p w:rsidR="0039700B" w:rsidRDefault="00F56A7C">
      <w:pPr>
        <w:rPr>
          <w:sz w:val="28"/>
        </w:rPr>
      </w:pPr>
      <w:r>
        <w:rPr>
          <w:sz w:val="28"/>
        </w:rPr>
        <w:t xml:space="preserve">                                  - 16 -                            </w:t>
      </w:r>
    </w:p>
    <w:p w:rsidR="0039700B" w:rsidRDefault="00F56A7C">
      <w:pPr>
        <w:ind w:firstLine="0"/>
        <w:rPr>
          <w:sz w:val="28"/>
        </w:rPr>
      </w:pPr>
      <w:r>
        <w:rPr>
          <w:sz w:val="28"/>
        </w:rPr>
        <w:t>мотивации ) на корыстные и корыстно-насильственные   поможет  выйти на   практические   решения по предупреждению  преступлений, совершаемых военнослужащими пограничных войск.</w:t>
      </w:r>
    </w:p>
    <w:p w:rsidR="0039700B" w:rsidRDefault="0039700B">
      <w:pPr>
        <w:rPr>
          <w:sz w:val="28"/>
        </w:rPr>
      </w:pPr>
    </w:p>
    <w:p w:rsidR="0039700B" w:rsidRDefault="0039700B">
      <w:pPr>
        <w:rPr>
          <w:sz w:val="28"/>
        </w:rPr>
      </w:pPr>
    </w:p>
    <w:p w:rsidR="0039700B" w:rsidRDefault="00F56A7C">
      <w:pPr>
        <w:ind w:firstLine="567"/>
        <w:rPr>
          <w:sz w:val="28"/>
        </w:rPr>
      </w:pPr>
      <w:r>
        <w:rPr>
          <w:sz w:val="28"/>
        </w:rPr>
        <w:t xml:space="preserve">Каждый командир также должен   хорошо  разбираться  и пользоваться различными факторами, связанными  с личностью  правонарушителя-военнослужащего ,  проходящего военную службу в пограничных войсках по призыву. К первой группе факторов  нужно отнести   психологические особенности  личности правонарушителя-военнослужащего .  К  ним относятся: </w:t>
      </w:r>
    </w:p>
    <w:p w:rsidR="0039700B" w:rsidRDefault="00F56A7C">
      <w:pPr>
        <w:rPr>
          <w:sz w:val="28"/>
        </w:rPr>
      </w:pPr>
      <w:r>
        <w:rPr>
          <w:sz w:val="28"/>
        </w:rPr>
        <w:t>- молодой и наиболее криминогенный возраст;</w:t>
      </w:r>
    </w:p>
    <w:p w:rsidR="0039700B" w:rsidRDefault="00F56A7C">
      <w:pPr>
        <w:rPr>
          <w:sz w:val="28"/>
        </w:rPr>
      </w:pPr>
      <w:r>
        <w:rPr>
          <w:sz w:val="28"/>
        </w:rPr>
        <w:t>- несложившаяся, а потому неустойчивая психика;</w:t>
      </w:r>
    </w:p>
    <w:p w:rsidR="0039700B" w:rsidRDefault="00F56A7C">
      <w:pPr>
        <w:rPr>
          <w:sz w:val="28"/>
        </w:rPr>
      </w:pPr>
      <w:r>
        <w:rPr>
          <w:sz w:val="28"/>
        </w:rPr>
        <w:t>- зависимость несложившейся психики от множества косвенных факторов ( объективных и субъективных );</w:t>
      </w:r>
    </w:p>
    <w:p w:rsidR="0039700B" w:rsidRDefault="00F56A7C">
      <w:pPr>
        <w:rPr>
          <w:sz w:val="28"/>
        </w:rPr>
      </w:pPr>
      <w:r>
        <w:rPr>
          <w:sz w:val="28"/>
        </w:rPr>
        <w:t xml:space="preserve">- “гедонистический риск”, присущий подросткам, т.е. удовольствие от риска, чувство опасности, которое  испытывает человек, как бы играя.  </w:t>
      </w:r>
    </w:p>
    <w:p w:rsidR="0039700B" w:rsidRDefault="00F56A7C">
      <w:pPr>
        <w:rPr>
          <w:sz w:val="28"/>
        </w:rPr>
      </w:pPr>
      <w:r>
        <w:rPr>
          <w:sz w:val="28"/>
        </w:rPr>
        <w:t xml:space="preserve">       Исследуя психологические особенности  военнослужащих , проходящих службу по призыву можно с большой долей вероятности предугадать будущего правонарушителя. С  помощью этих особенностей можно подбирать военнослужащих по их совместимости друг с другом ( особенно  лиц, находящихся на службе  и пр.) .</w:t>
      </w:r>
    </w:p>
    <w:p w:rsidR="0039700B" w:rsidRDefault="00F56A7C">
      <w:pPr>
        <w:ind w:firstLine="567"/>
        <w:rPr>
          <w:sz w:val="28"/>
        </w:rPr>
      </w:pPr>
      <w:r>
        <w:rPr>
          <w:sz w:val="28"/>
        </w:rPr>
        <w:t>Роль</w:t>
      </w:r>
      <w:r>
        <w:rPr>
          <w:sz w:val="28"/>
          <w:u w:val="single"/>
        </w:rPr>
        <w:t xml:space="preserve"> психологических факторов</w:t>
      </w:r>
      <w:r>
        <w:rPr>
          <w:sz w:val="28"/>
        </w:rPr>
        <w:t xml:space="preserve"> должна быть двуединой: во-первых, должен осуществляться отбор юношей для призыва в пограничные войска, распределения их  на  заставы  и должно осуществляться постоянное наблюдение за ними во время прохождения ими службы; и, во-вторых, правонарушители, совершившие правонарушения ( преступления), должны быть подвергнуты  психологическому наблюдению.</w:t>
      </w:r>
    </w:p>
    <w:p w:rsidR="0039700B" w:rsidRDefault="00F56A7C">
      <w:pPr>
        <w:tabs>
          <w:tab w:val="left" w:pos="567"/>
        </w:tabs>
        <w:ind w:firstLine="567"/>
        <w:rPr>
          <w:sz w:val="28"/>
        </w:rPr>
      </w:pPr>
      <w:r>
        <w:rPr>
          <w:sz w:val="28"/>
        </w:rPr>
        <w:t>Вторая группа факторов -</w:t>
      </w:r>
      <w:r>
        <w:rPr>
          <w:sz w:val="28"/>
          <w:u w:val="single"/>
        </w:rPr>
        <w:t xml:space="preserve"> социальная</w:t>
      </w:r>
      <w:r>
        <w:rPr>
          <w:sz w:val="28"/>
        </w:rPr>
        <w:t>.  Необходимо признать, что во многих случаях, особенно в последнее время,  на службу в пограничные войска приходят юноши с деформированной социально-общественной ролью.  Они готовы терпеть любые унижения, чтобы впоследствии стать самим на места тех, кто их унижал. Когда речь заходит о людях с невысокой культурой в армейской среде, невольно хочется предостеречь - осторожно   “ дедовщина”!  Для таких лиц  - долг перед Родиной - непостижимая абстракция.</w:t>
      </w:r>
    </w:p>
    <w:p w:rsidR="0039700B" w:rsidRDefault="00F56A7C">
      <w:pPr>
        <w:rPr>
          <w:sz w:val="28"/>
        </w:rPr>
      </w:pPr>
      <w:r>
        <w:rPr>
          <w:sz w:val="28"/>
        </w:rPr>
        <w:t xml:space="preserve">           Третья группа факторов - </w:t>
      </w:r>
      <w:r>
        <w:rPr>
          <w:sz w:val="28"/>
          <w:u w:val="single"/>
        </w:rPr>
        <w:t>социально-психологическая</w:t>
      </w:r>
      <w:r>
        <w:rPr>
          <w:sz w:val="28"/>
        </w:rPr>
        <w:t xml:space="preserve"> . Прежде всего здесь подразумевается сочетание социальных и психологических факторов, о которых мы говорили выше.  Оно  выражается  в том, что  солдат - это вчерашний школьник,  которому свойственна повышенная чувствительность, ранимость . К этой группе факторов также можно отнести  особенности правосознания молодежи : </w:t>
      </w:r>
    </w:p>
    <w:p w:rsidR="0039700B" w:rsidRDefault="00F56A7C">
      <w:pPr>
        <w:rPr>
          <w:sz w:val="28"/>
        </w:rPr>
      </w:pPr>
      <w:r>
        <w:rPr>
          <w:sz w:val="28"/>
        </w:rPr>
        <w:t xml:space="preserve">                                     - 17 -    </w:t>
      </w:r>
    </w:p>
    <w:p w:rsidR="0039700B" w:rsidRDefault="00F56A7C" w:rsidP="00F56A7C">
      <w:pPr>
        <w:numPr>
          <w:ilvl w:val="0"/>
          <w:numId w:val="1"/>
        </w:numPr>
        <w:rPr>
          <w:sz w:val="28"/>
        </w:rPr>
      </w:pPr>
      <w:r>
        <w:rPr>
          <w:sz w:val="28"/>
        </w:rPr>
        <w:t xml:space="preserve">неразвитость привычки сопоставлять свое поведение с законом; </w:t>
      </w:r>
    </w:p>
    <w:p w:rsidR="0039700B" w:rsidRDefault="00F56A7C" w:rsidP="00F56A7C">
      <w:pPr>
        <w:numPr>
          <w:ilvl w:val="0"/>
          <w:numId w:val="1"/>
        </w:numPr>
        <w:rPr>
          <w:sz w:val="28"/>
        </w:rPr>
      </w:pPr>
      <w:r>
        <w:rPr>
          <w:sz w:val="28"/>
        </w:rPr>
        <w:t xml:space="preserve"> переоценка роли мотива поведения и недооценка объективной общественной опасности правонарушения; </w:t>
      </w:r>
    </w:p>
    <w:p w:rsidR="0039700B" w:rsidRDefault="00F56A7C" w:rsidP="00F56A7C">
      <w:pPr>
        <w:numPr>
          <w:ilvl w:val="0"/>
          <w:numId w:val="1"/>
        </w:numPr>
        <w:rPr>
          <w:sz w:val="28"/>
        </w:rPr>
      </w:pPr>
      <w:r>
        <w:rPr>
          <w:sz w:val="28"/>
        </w:rPr>
        <w:t xml:space="preserve">неумение давать верную оценку конкретным действиям; </w:t>
      </w:r>
    </w:p>
    <w:p w:rsidR="0039700B" w:rsidRDefault="00F56A7C" w:rsidP="00F56A7C">
      <w:pPr>
        <w:numPr>
          <w:ilvl w:val="0"/>
          <w:numId w:val="1"/>
        </w:numPr>
        <w:rPr>
          <w:sz w:val="28"/>
        </w:rPr>
      </w:pPr>
      <w:r>
        <w:rPr>
          <w:sz w:val="28"/>
        </w:rPr>
        <w:t xml:space="preserve">разрыв знаний, личных убеждений и поведения отдельной части военнослужащих; </w:t>
      </w:r>
    </w:p>
    <w:p w:rsidR="0039700B" w:rsidRDefault="00F56A7C" w:rsidP="00F56A7C">
      <w:pPr>
        <w:numPr>
          <w:ilvl w:val="0"/>
          <w:numId w:val="1"/>
        </w:numPr>
        <w:rPr>
          <w:sz w:val="28"/>
        </w:rPr>
      </w:pPr>
      <w:r>
        <w:rPr>
          <w:sz w:val="28"/>
        </w:rPr>
        <w:t xml:space="preserve">зависимость правосознания отдельных солдат от мнения непосредственного, ближайшего окружения по вопросам права и соблюдения правовых норм.     </w:t>
      </w:r>
    </w:p>
    <w:p w:rsidR="0039700B" w:rsidRDefault="00F56A7C">
      <w:pPr>
        <w:ind w:firstLine="567"/>
        <w:rPr>
          <w:sz w:val="28"/>
        </w:rPr>
      </w:pPr>
      <w:r>
        <w:rPr>
          <w:sz w:val="28"/>
        </w:rPr>
        <w:t xml:space="preserve">Четвертая группа факторов </w:t>
      </w:r>
      <w:r>
        <w:rPr>
          <w:sz w:val="28"/>
          <w:u w:val="single"/>
        </w:rPr>
        <w:t>связана с неформальной структурой</w:t>
      </w:r>
      <w:r>
        <w:rPr>
          <w:sz w:val="28"/>
        </w:rPr>
        <w:t xml:space="preserve">  рассматриваемых правонарушений. Сама  неформальная структура вытекает из формальной армейско-уставной, поскольку низкая  формальная организация не способна охватить все стороны социальной среды.  Личность нельзя формализовать полностью. Лидеры указанных правонарушений находятся в сложной многоступенчатой структуре, через нее они воздействуют на  свои жертвы, общаются между собой, эта структура позволяет им охватить все подразделения  пограничной заставы, она же способствует постоянному  воспроизводству  криминальных проявлений.  При этом на формирование неформальной структуры ( на более низком уровне ) оказывает влияние подростковый опыт участия в неформальной группе антисоциального или даже преступного характера.</w:t>
      </w:r>
    </w:p>
    <w:p w:rsidR="0039700B" w:rsidRDefault="00F56A7C">
      <w:pPr>
        <w:ind w:firstLine="567"/>
        <w:rPr>
          <w:sz w:val="28"/>
        </w:rPr>
      </w:pPr>
      <w:r>
        <w:rPr>
          <w:sz w:val="28"/>
        </w:rPr>
        <w:t>Неформальная структура в ПВ - это следствие  невозможности реализовать  уставной порядок   на пограничной заставе. Правонарушения в сфере межличностных отношений заполняют все прорехи уставов. Физическое насилие используется в трех случаях:</w:t>
      </w:r>
    </w:p>
    <w:p w:rsidR="0039700B" w:rsidRDefault="00F56A7C" w:rsidP="00F56A7C">
      <w:pPr>
        <w:numPr>
          <w:ilvl w:val="0"/>
          <w:numId w:val="2"/>
        </w:numPr>
        <w:rPr>
          <w:sz w:val="28"/>
        </w:rPr>
      </w:pPr>
      <w:r>
        <w:rPr>
          <w:sz w:val="28"/>
        </w:rPr>
        <w:t xml:space="preserve"> для поддержания порядка;</w:t>
      </w:r>
    </w:p>
    <w:p w:rsidR="0039700B" w:rsidRDefault="00F56A7C" w:rsidP="00F56A7C">
      <w:pPr>
        <w:numPr>
          <w:ilvl w:val="0"/>
          <w:numId w:val="2"/>
        </w:numPr>
        <w:rPr>
          <w:sz w:val="28"/>
        </w:rPr>
      </w:pPr>
      <w:r>
        <w:rPr>
          <w:sz w:val="28"/>
        </w:rPr>
        <w:t xml:space="preserve"> для удовлетворения личных претензий ; </w:t>
      </w:r>
    </w:p>
    <w:p w:rsidR="0039700B" w:rsidRDefault="00F56A7C" w:rsidP="00F56A7C">
      <w:pPr>
        <w:numPr>
          <w:ilvl w:val="0"/>
          <w:numId w:val="2"/>
        </w:numPr>
        <w:rPr>
          <w:sz w:val="28"/>
        </w:rPr>
      </w:pPr>
      <w:r>
        <w:rPr>
          <w:sz w:val="28"/>
        </w:rPr>
        <w:t xml:space="preserve"> как самоцель- доведенное до абсурда насилие применяется ради насилия.</w:t>
      </w:r>
    </w:p>
    <w:p w:rsidR="0039700B" w:rsidRDefault="00F56A7C">
      <w:pPr>
        <w:ind w:firstLine="567"/>
        <w:rPr>
          <w:sz w:val="28"/>
        </w:rPr>
      </w:pPr>
      <w:r>
        <w:rPr>
          <w:sz w:val="28"/>
        </w:rPr>
        <w:t xml:space="preserve">Сложившаяся неформальная структура позволяет лидерам- правонарушителям: </w:t>
      </w:r>
    </w:p>
    <w:p w:rsidR="0039700B" w:rsidRDefault="00F56A7C" w:rsidP="00F56A7C">
      <w:pPr>
        <w:numPr>
          <w:ilvl w:val="0"/>
          <w:numId w:val="2"/>
        </w:numPr>
        <w:rPr>
          <w:sz w:val="28"/>
        </w:rPr>
      </w:pPr>
      <w:r>
        <w:rPr>
          <w:sz w:val="28"/>
        </w:rPr>
        <w:t xml:space="preserve">втягивать  в рассматриваемые криминальные проявления новое поколение правонарушителей; </w:t>
      </w:r>
    </w:p>
    <w:p w:rsidR="0039700B" w:rsidRDefault="00F56A7C" w:rsidP="00F56A7C">
      <w:pPr>
        <w:numPr>
          <w:ilvl w:val="0"/>
          <w:numId w:val="2"/>
        </w:numPr>
        <w:rPr>
          <w:sz w:val="28"/>
        </w:rPr>
      </w:pPr>
      <w:r>
        <w:rPr>
          <w:sz w:val="28"/>
        </w:rPr>
        <w:t xml:space="preserve">обезопасить себя посредством “круговой поруки” и насаждать свои порядки через посредников-исполнителей. </w:t>
      </w:r>
    </w:p>
    <w:p w:rsidR="0039700B" w:rsidRDefault="00F56A7C">
      <w:pPr>
        <w:ind w:firstLine="567"/>
        <w:rPr>
          <w:sz w:val="28"/>
        </w:rPr>
      </w:pPr>
      <w:r>
        <w:rPr>
          <w:sz w:val="28"/>
        </w:rPr>
        <w:t>Морально-психологический климат , насаждаемый лидерами-правонарушителями, создает  впечатление у новичка, что бороться невозможно. Поэтому воспроизводство нового правонарушителя начинается с  того момента, когда новобранец покорился воле старослужащего.</w:t>
      </w:r>
    </w:p>
    <w:p w:rsidR="0039700B" w:rsidRDefault="0039700B">
      <w:pPr>
        <w:ind w:firstLine="567"/>
        <w:rPr>
          <w:sz w:val="28"/>
        </w:rPr>
      </w:pPr>
    </w:p>
    <w:p w:rsidR="0039700B" w:rsidRDefault="00F56A7C">
      <w:pPr>
        <w:ind w:firstLine="567"/>
        <w:rPr>
          <w:sz w:val="28"/>
        </w:rPr>
      </w:pPr>
      <w:r>
        <w:rPr>
          <w:sz w:val="28"/>
        </w:rPr>
        <w:t xml:space="preserve">                                   - 18 - </w:t>
      </w:r>
    </w:p>
    <w:p w:rsidR="0039700B" w:rsidRDefault="00F56A7C">
      <w:pPr>
        <w:rPr>
          <w:sz w:val="28"/>
        </w:rPr>
      </w:pPr>
      <w:r>
        <w:rPr>
          <w:sz w:val="28"/>
        </w:rPr>
        <w:t xml:space="preserve">        Неформальные группы военнослужащих, которые  в первую половину службы образовывались для защиты от нападавших, во второй половине превращаются в неформальные группы для нападения и насаждения  “дедовских” порядков. Следовательно, неформальной структуре не может противостоять даже организованное сопротивление новобранцев.</w:t>
      </w:r>
    </w:p>
    <w:p w:rsidR="0039700B" w:rsidRDefault="00F56A7C">
      <w:pPr>
        <w:ind w:firstLine="567"/>
        <w:rPr>
          <w:sz w:val="28"/>
        </w:rPr>
      </w:pPr>
      <w:r>
        <w:rPr>
          <w:sz w:val="28"/>
        </w:rPr>
        <w:t xml:space="preserve">Пятая группа факторов </w:t>
      </w:r>
      <w:r>
        <w:rPr>
          <w:sz w:val="28"/>
          <w:u w:val="single"/>
        </w:rPr>
        <w:t>связана с формами участия военнослужащих в правонарушениях</w:t>
      </w:r>
      <w:r>
        <w:rPr>
          <w:sz w:val="28"/>
        </w:rPr>
        <w:t>.  Это могут быть следующие формы: активного участия лично, либо осуществление общего руководства и обязательный контроль за тем, чтобы ни один не уклонился от  армейских “традиций”; пассивного участия, которое может быть в виде невмешательства или молчаливого одобрения.</w:t>
      </w:r>
    </w:p>
    <w:p w:rsidR="0039700B" w:rsidRDefault="00F56A7C">
      <w:pPr>
        <w:ind w:firstLine="567"/>
        <w:rPr>
          <w:sz w:val="28"/>
        </w:rPr>
      </w:pPr>
      <w:r>
        <w:rPr>
          <w:sz w:val="28"/>
        </w:rPr>
        <w:t xml:space="preserve">Шестая группа факторов - </w:t>
      </w:r>
      <w:r>
        <w:rPr>
          <w:sz w:val="28"/>
          <w:u w:val="single"/>
        </w:rPr>
        <w:t>посткриминогенная.</w:t>
      </w:r>
      <w:r>
        <w:rPr>
          <w:sz w:val="28"/>
        </w:rPr>
        <w:t xml:space="preserve"> Главной чертой юношей, соприкасавшихся с противоправными посягательствами  во время службы, становится уверенность, что сильный всегда прав и что не стоит ждать, когда тебя начнут унижать, а надо опередить события и унизить другого первым.</w:t>
      </w:r>
    </w:p>
    <w:p w:rsidR="0039700B" w:rsidRDefault="00F56A7C">
      <w:pPr>
        <w:rPr>
          <w:sz w:val="28"/>
        </w:rPr>
      </w:pPr>
      <w:r>
        <w:rPr>
          <w:sz w:val="28"/>
        </w:rPr>
        <w:t xml:space="preserve">            Седьмая группа факторов </w:t>
      </w:r>
      <w:r>
        <w:rPr>
          <w:sz w:val="28"/>
          <w:u w:val="single"/>
        </w:rPr>
        <w:t>связана с мотивацией правонарушений в сфере межличностных отношений  во время  военной службы</w:t>
      </w:r>
      <w:r>
        <w:rPr>
          <w:sz w:val="28"/>
        </w:rPr>
        <w:t xml:space="preserve">. Здесь необходимо отметить два принципиальных подхода. Первый состоит в мести военнослужащих, переживших издевательства, на более позднем  призыве. В данном случае господствует стереотип: “Так поступали со мной, так и я буду поступать с другими”. Второй  подход состоит в “негативной армейской традиции”. Здесь уместно вспомнить Вольтера : “Люди никогда не испытывают угрызений совести от поступков, ставших у них обычаем”. И конечно же нельзя  забывать, что    случаи издевательств и глумлений над военнослужащими существовали в армии всегда.  </w:t>
      </w:r>
    </w:p>
    <w:p w:rsidR="0039700B" w:rsidRDefault="0039700B">
      <w:pPr>
        <w:rPr>
          <w:sz w:val="28"/>
        </w:rPr>
      </w:pPr>
    </w:p>
    <w:p w:rsidR="0039700B" w:rsidRDefault="00F56A7C">
      <w:pPr>
        <w:rPr>
          <w:i/>
          <w:sz w:val="28"/>
        </w:rPr>
      </w:pPr>
      <w:r>
        <w:rPr>
          <w:sz w:val="28"/>
        </w:rPr>
        <w:t xml:space="preserve">         </w:t>
      </w:r>
      <w:r>
        <w:rPr>
          <w:i/>
          <w:sz w:val="28"/>
        </w:rPr>
        <w:t>Таким образом, личности правонарушителя-военнослужащего , проходящего военную службу по призыву присущи следующие черты:</w:t>
      </w:r>
    </w:p>
    <w:p w:rsidR="0039700B" w:rsidRDefault="00F56A7C">
      <w:pPr>
        <w:rPr>
          <w:i/>
          <w:sz w:val="28"/>
        </w:rPr>
      </w:pPr>
      <w:r>
        <w:rPr>
          <w:i/>
          <w:sz w:val="28"/>
        </w:rPr>
        <w:t>- это военнослужащий по призыву;</w:t>
      </w:r>
    </w:p>
    <w:p w:rsidR="0039700B" w:rsidRDefault="00F56A7C">
      <w:pPr>
        <w:rPr>
          <w:i/>
          <w:sz w:val="28"/>
        </w:rPr>
      </w:pPr>
      <w:r>
        <w:rPr>
          <w:i/>
          <w:sz w:val="28"/>
        </w:rPr>
        <w:t>- как правило, на нем стоит клеймо “социального аутсайдера”;</w:t>
      </w:r>
    </w:p>
    <w:p w:rsidR="0039700B" w:rsidRDefault="00F56A7C">
      <w:pPr>
        <w:rPr>
          <w:i/>
          <w:sz w:val="28"/>
        </w:rPr>
      </w:pPr>
      <w:r>
        <w:rPr>
          <w:i/>
          <w:sz w:val="28"/>
        </w:rPr>
        <w:t>- правонарушения совершаются им с помощью неформальной структуры, при этом для него необязательно занятие в этой структуре определенной социальной позиции;</w:t>
      </w:r>
    </w:p>
    <w:p w:rsidR="0039700B" w:rsidRDefault="00F56A7C">
      <w:pPr>
        <w:rPr>
          <w:i/>
          <w:sz w:val="28"/>
        </w:rPr>
      </w:pPr>
      <w:r>
        <w:rPr>
          <w:i/>
          <w:sz w:val="28"/>
        </w:rPr>
        <w:t>- он обладает хорошим физическим развитием;</w:t>
      </w:r>
    </w:p>
    <w:p w:rsidR="0039700B" w:rsidRDefault="00F56A7C">
      <w:pPr>
        <w:rPr>
          <w:i/>
          <w:sz w:val="28"/>
        </w:rPr>
      </w:pPr>
      <w:r>
        <w:rPr>
          <w:i/>
          <w:sz w:val="28"/>
        </w:rPr>
        <w:t>- имеет подростковый опыт насильственного, корыстного и анархического поведения;</w:t>
      </w:r>
    </w:p>
    <w:p w:rsidR="0039700B" w:rsidRDefault="00F56A7C">
      <w:pPr>
        <w:rPr>
          <w:i/>
          <w:sz w:val="28"/>
        </w:rPr>
      </w:pPr>
      <w:r>
        <w:rPr>
          <w:i/>
          <w:sz w:val="28"/>
        </w:rPr>
        <w:t>- у него наиболее криминогенный возраст ( 19-21 год) и несложившаяся психика;</w:t>
      </w:r>
    </w:p>
    <w:p w:rsidR="0039700B" w:rsidRDefault="0039700B">
      <w:pPr>
        <w:rPr>
          <w:i/>
          <w:sz w:val="28"/>
        </w:rPr>
      </w:pPr>
    </w:p>
    <w:p w:rsidR="0039700B" w:rsidRDefault="00F56A7C">
      <w:pPr>
        <w:rPr>
          <w:i/>
          <w:sz w:val="28"/>
        </w:rPr>
      </w:pPr>
      <w:r>
        <w:rPr>
          <w:i/>
          <w:sz w:val="28"/>
        </w:rPr>
        <w:t xml:space="preserve">                                  </w:t>
      </w:r>
      <w:r>
        <w:rPr>
          <w:sz w:val="28"/>
        </w:rPr>
        <w:t xml:space="preserve">- 19 - </w:t>
      </w:r>
    </w:p>
    <w:p w:rsidR="0039700B" w:rsidRDefault="00F56A7C">
      <w:pPr>
        <w:rPr>
          <w:i/>
          <w:sz w:val="28"/>
        </w:rPr>
      </w:pPr>
      <w:r>
        <w:rPr>
          <w:i/>
          <w:sz w:val="28"/>
        </w:rPr>
        <w:t>- он убежден в справедливости своих действий для “воспитания” новобранца и поддержания армейских традиций;</w:t>
      </w:r>
    </w:p>
    <w:p w:rsidR="0039700B" w:rsidRDefault="00F56A7C">
      <w:pPr>
        <w:rPr>
          <w:sz w:val="28"/>
        </w:rPr>
      </w:pPr>
      <w:r>
        <w:rPr>
          <w:i/>
          <w:sz w:val="28"/>
        </w:rPr>
        <w:t>- он возбудим, вспыльчив, агрессивен, т.е. принадлежит к холерическому типу темперамента.</w:t>
      </w:r>
    </w:p>
    <w:p w:rsidR="0039700B" w:rsidRDefault="00F56A7C">
      <w:pPr>
        <w:rPr>
          <w:sz w:val="28"/>
        </w:rPr>
      </w:pPr>
      <w:r>
        <w:rPr>
          <w:sz w:val="28"/>
        </w:rPr>
        <w:t xml:space="preserve">         Исходя из этого  предлагается следующее определение типа личности правонарушителя, совершающего противоправные деяния в сфере межличностных отношений - </w:t>
      </w:r>
      <w:r>
        <w:rPr>
          <w:sz w:val="28"/>
          <w:u w:val="single"/>
        </w:rPr>
        <w:t>это военнослужащий срочной службы холерического типа, с несложившейся психикой и наиболее криминогенным возрастом, хорошо развитый физически, имеющий опыт подросткового агрессивно-анархического поведения  и клеймо социального  аутсайдера.</w:t>
      </w:r>
    </w:p>
    <w:p w:rsidR="0039700B" w:rsidRDefault="00F56A7C">
      <w:pPr>
        <w:rPr>
          <w:sz w:val="28"/>
        </w:rPr>
      </w:pPr>
      <w:r>
        <w:rPr>
          <w:sz w:val="28"/>
        </w:rPr>
        <w:t xml:space="preserve">          Характерной особенностью лидера неформальной структуры является не только опора на силу кулака, но и на согласие молчаливого большинства. В то же время этим лидерам свойственна способность улавливать общие настроения военнослужащих и даже жертвовать во имя этих настроений  своими собственными, т.е. : они не могут быть вольны ( в полном объеме ) в выборе своих действий; всегда соблюдаются неформальные “законные правила” ( или создается видимость их соблюдения ).</w:t>
      </w:r>
    </w:p>
    <w:p w:rsidR="0039700B" w:rsidRDefault="00F56A7C">
      <w:pPr>
        <w:rPr>
          <w:sz w:val="28"/>
        </w:rPr>
      </w:pPr>
      <w:r>
        <w:rPr>
          <w:sz w:val="28"/>
        </w:rPr>
        <w:t xml:space="preserve">           </w:t>
      </w:r>
    </w:p>
    <w:p w:rsidR="0039700B" w:rsidRDefault="00F56A7C">
      <w:pPr>
        <w:ind w:firstLine="567"/>
        <w:rPr>
          <w:sz w:val="28"/>
        </w:rPr>
      </w:pPr>
      <w:r>
        <w:rPr>
          <w:sz w:val="28"/>
        </w:rPr>
        <w:t>Считаем целесообразным кратко остановиться и на личности преступников из числа лиц, проходящих  военную службу  в пограничных войсках по контракту ( офицеры, прапорщики ,мичманы  и пр.).</w:t>
      </w:r>
    </w:p>
    <w:p w:rsidR="0039700B" w:rsidRDefault="00F56A7C">
      <w:pPr>
        <w:rPr>
          <w:sz w:val="28"/>
        </w:rPr>
      </w:pPr>
      <w:r>
        <w:rPr>
          <w:sz w:val="28"/>
        </w:rPr>
        <w:t xml:space="preserve">      Военнослужащие, проходящие  службу по контракту   составляют основу Пограничных войск. От них зависит  качественная охрана государственной границы и совершение ими  проступков, правонарушений или преступлений представляет  повышенную общественную опасность.</w:t>
      </w:r>
    </w:p>
    <w:p w:rsidR="0039700B" w:rsidRDefault="00F56A7C">
      <w:pPr>
        <w:rPr>
          <w:sz w:val="28"/>
        </w:rPr>
      </w:pPr>
      <w:r>
        <w:rPr>
          <w:sz w:val="28"/>
        </w:rPr>
        <w:t xml:space="preserve">         Этих лиц ( для краткости   их представляется возможным объединить одним термином - контрактники )    мы   можем представить в трех аспектах:</w:t>
      </w:r>
    </w:p>
    <w:p w:rsidR="0039700B" w:rsidRDefault="00F56A7C">
      <w:pPr>
        <w:rPr>
          <w:sz w:val="28"/>
        </w:rPr>
      </w:pPr>
      <w:r>
        <w:rPr>
          <w:sz w:val="28"/>
        </w:rPr>
        <w:t>-  как лица, непосредственно связанные с правонарушениями ( активные сторонники, а подчас и участники неформальной структуры );</w:t>
      </w:r>
    </w:p>
    <w:p w:rsidR="0039700B" w:rsidRDefault="00F56A7C">
      <w:pPr>
        <w:rPr>
          <w:sz w:val="28"/>
        </w:rPr>
      </w:pPr>
      <w:r>
        <w:rPr>
          <w:sz w:val="28"/>
        </w:rPr>
        <w:t>-    как лица, не связанные с правонарушениями, но и не борющиеся с ними ( пассивные участники );</w:t>
      </w:r>
    </w:p>
    <w:p w:rsidR="0039700B" w:rsidRDefault="00F56A7C">
      <w:pPr>
        <w:rPr>
          <w:sz w:val="28"/>
        </w:rPr>
      </w:pPr>
      <w:r>
        <w:rPr>
          <w:sz w:val="28"/>
        </w:rPr>
        <w:t>-    как лица, пытающиеся активно бороться с  противоправными нарушениями .</w:t>
      </w:r>
    </w:p>
    <w:p w:rsidR="0039700B" w:rsidRDefault="00F56A7C">
      <w:pPr>
        <w:rPr>
          <w:sz w:val="28"/>
        </w:rPr>
      </w:pPr>
      <w:r>
        <w:rPr>
          <w:sz w:val="28"/>
        </w:rPr>
        <w:t xml:space="preserve">       Среди факторов, отражающихся на личности контрактника- правонарушителя  можно выделить следующие : социальные ( отсутствие в военной службе социальной справедливости,  протекционизм,  трудности служебного роста,  сложившаяся тенденция - не брать ответственность на себя), отвлечение  на различные хозяйственные работы, пьянство  и ,  в заключении, социально-негативные установки, вынесенные </w:t>
      </w:r>
    </w:p>
    <w:p w:rsidR="0039700B" w:rsidRDefault="00F56A7C">
      <w:pPr>
        <w:rPr>
          <w:sz w:val="28"/>
        </w:rPr>
      </w:pPr>
      <w:r>
        <w:rPr>
          <w:sz w:val="28"/>
        </w:rPr>
        <w:t xml:space="preserve">                                   - 20 - </w:t>
      </w:r>
    </w:p>
    <w:p w:rsidR="0039700B" w:rsidRDefault="00F56A7C">
      <w:pPr>
        <w:rPr>
          <w:sz w:val="28"/>
        </w:rPr>
      </w:pPr>
      <w:r>
        <w:rPr>
          <w:sz w:val="28"/>
        </w:rPr>
        <w:t>из  военных училищ,  службы по призыву;  правовые  (   наличие низкой правовой культуры, которая выражается или в незнании права или сознательном нарушении его норм ); психолого-педагогические  ( о  низкой  психолого-педагогической подготовке контрактников говорит высокий уровень самоубийств  среди подчиненных ).</w:t>
      </w:r>
    </w:p>
    <w:p w:rsidR="0039700B" w:rsidRDefault="00F56A7C">
      <w:pPr>
        <w:ind w:firstLine="567"/>
        <w:rPr>
          <w:sz w:val="28"/>
        </w:rPr>
      </w:pPr>
      <w:r>
        <w:rPr>
          <w:sz w:val="28"/>
        </w:rPr>
        <w:t xml:space="preserve">Контрактникам, совершающим правонарушения, присущи следующие черты: </w:t>
      </w:r>
    </w:p>
    <w:p w:rsidR="0039700B" w:rsidRDefault="00F56A7C" w:rsidP="00F56A7C">
      <w:pPr>
        <w:numPr>
          <w:ilvl w:val="0"/>
          <w:numId w:val="2"/>
        </w:numPr>
        <w:rPr>
          <w:sz w:val="28"/>
        </w:rPr>
      </w:pPr>
      <w:r>
        <w:rPr>
          <w:sz w:val="28"/>
        </w:rPr>
        <w:t xml:space="preserve">возраст от 21 года и старше; </w:t>
      </w:r>
    </w:p>
    <w:p w:rsidR="0039700B" w:rsidRDefault="00F56A7C" w:rsidP="00F56A7C">
      <w:pPr>
        <w:numPr>
          <w:ilvl w:val="0"/>
          <w:numId w:val="2"/>
        </w:numPr>
        <w:rPr>
          <w:sz w:val="28"/>
        </w:rPr>
      </w:pPr>
      <w:r>
        <w:rPr>
          <w:sz w:val="28"/>
        </w:rPr>
        <w:t xml:space="preserve"> агрессивно-насильственный опыт, приобретенный в военных училищах или  на службе по призыву; </w:t>
      </w:r>
    </w:p>
    <w:p w:rsidR="0039700B" w:rsidRDefault="00F56A7C" w:rsidP="00F56A7C">
      <w:pPr>
        <w:numPr>
          <w:ilvl w:val="0"/>
          <w:numId w:val="2"/>
        </w:numPr>
        <w:rPr>
          <w:sz w:val="28"/>
        </w:rPr>
      </w:pPr>
      <w:r>
        <w:rPr>
          <w:sz w:val="28"/>
        </w:rPr>
        <w:t xml:space="preserve">низкая  общая и  правовая культура; </w:t>
      </w:r>
    </w:p>
    <w:p w:rsidR="0039700B" w:rsidRDefault="00F56A7C" w:rsidP="00F56A7C">
      <w:pPr>
        <w:numPr>
          <w:ilvl w:val="0"/>
          <w:numId w:val="2"/>
        </w:numPr>
        <w:rPr>
          <w:sz w:val="28"/>
        </w:rPr>
      </w:pPr>
      <w:r>
        <w:rPr>
          <w:sz w:val="28"/>
        </w:rPr>
        <w:t>отсутствие хорошей психолого-педагогической подготовки;</w:t>
      </w:r>
    </w:p>
    <w:p w:rsidR="0039700B" w:rsidRDefault="00F56A7C" w:rsidP="00F56A7C">
      <w:pPr>
        <w:numPr>
          <w:ilvl w:val="0"/>
          <w:numId w:val="2"/>
        </w:numPr>
        <w:rPr>
          <w:sz w:val="28"/>
        </w:rPr>
      </w:pPr>
      <w:r>
        <w:rPr>
          <w:sz w:val="28"/>
        </w:rPr>
        <w:t xml:space="preserve"> боязнь принятия ответственных личных решений; </w:t>
      </w:r>
    </w:p>
    <w:p w:rsidR="0039700B" w:rsidRDefault="00F56A7C" w:rsidP="00F56A7C">
      <w:pPr>
        <w:numPr>
          <w:ilvl w:val="0"/>
          <w:numId w:val="2"/>
        </w:numPr>
        <w:rPr>
          <w:sz w:val="28"/>
        </w:rPr>
      </w:pPr>
      <w:r>
        <w:rPr>
          <w:sz w:val="28"/>
        </w:rPr>
        <w:t xml:space="preserve">существующая система “накачек”, выражающаяся в оскорблении и унижении начальниками подчиненных за проступки  военнослужащих по призыву; </w:t>
      </w:r>
    </w:p>
    <w:p w:rsidR="0039700B" w:rsidRDefault="00F56A7C" w:rsidP="00F56A7C">
      <w:pPr>
        <w:numPr>
          <w:ilvl w:val="0"/>
          <w:numId w:val="2"/>
        </w:numPr>
        <w:rPr>
          <w:sz w:val="28"/>
        </w:rPr>
      </w:pPr>
      <w:r>
        <w:rPr>
          <w:sz w:val="28"/>
        </w:rPr>
        <w:t xml:space="preserve">отвлечение  контрактников на хозяйственные работы и потеря ими воинского статуса и боевых навыков; </w:t>
      </w:r>
    </w:p>
    <w:p w:rsidR="0039700B" w:rsidRDefault="00F56A7C" w:rsidP="00F56A7C">
      <w:pPr>
        <w:numPr>
          <w:ilvl w:val="0"/>
          <w:numId w:val="2"/>
        </w:numPr>
        <w:rPr>
          <w:sz w:val="28"/>
        </w:rPr>
      </w:pPr>
      <w:r>
        <w:rPr>
          <w:sz w:val="28"/>
        </w:rPr>
        <w:t xml:space="preserve"> распространенность бытового пьянства;</w:t>
      </w:r>
    </w:p>
    <w:p w:rsidR="0039700B" w:rsidRDefault="00F56A7C" w:rsidP="00F56A7C">
      <w:pPr>
        <w:numPr>
          <w:ilvl w:val="0"/>
          <w:numId w:val="2"/>
        </w:numPr>
        <w:rPr>
          <w:sz w:val="28"/>
        </w:rPr>
      </w:pPr>
      <w:r>
        <w:rPr>
          <w:sz w:val="28"/>
        </w:rPr>
        <w:t xml:space="preserve"> переложение обязанностей по воспитанию новобранцев на старослужащих солдат.</w:t>
      </w:r>
    </w:p>
    <w:p w:rsidR="0039700B" w:rsidRDefault="00F56A7C">
      <w:pPr>
        <w:ind w:firstLine="567"/>
        <w:rPr>
          <w:sz w:val="28"/>
        </w:rPr>
      </w:pPr>
      <w:r>
        <w:rPr>
          <w:sz w:val="28"/>
        </w:rPr>
        <w:t>Хотя рассматриваемая нами категория военнослужащих пограничных войск сравнительно редко совершает преступные деяния, тем не менее  в повседневной практике с их стороны имеют место противоправные проявления, нередко связанные с  преступлениями , совершаемыми военнослужащими.</w:t>
      </w:r>
    </w:p>
    <w:p w:rsidR="0039700B" w:rsidRDefault="00F56A7C">
      <w:pPr>
        <w:ind w:firstLine="567"/>
        <w:rPr>
          <w:sz w:val="28"/>
        </w:rPr>
      </w:pPr>
      <w:r>
        <w:rPr>
          <w:sz w:val="28"/>
        </w:rPr>
        <w:t>Еще раз важно подчеркнуть особую общественную опасность правонарушений и преступлений, совершаемых военнослужащими, проходящими службу по контракту, каждый факт которых требует своевременного, тщательного и оперативного расследования со стороны  соответствующих органов.</w:t>
      </w:r>
    </w:p>
    <w:p w:rsidR="0039700B" w:rsidRDefault="00F56A7C">
      <w:pPr>
        <w:rPr>
          <w:sz w:val="28"/>
        </w:rPr>
      </w:pPr>
      <w:r>
        <w:rPr>
          <w:sz w:val="28"/>
        </w:rPr>
        <w:t xml:space="preserve">Тип личности  военнослужащего, проходящего  военную службу по контракту в пограничных войсках - правонарушителя можно представить как  </w:t>
      </w:r>
      <w:r>
        <w:rPr>
          <w:i/>
          <w:sz w:val="28"/>
        </w:rPr>
        <w:t>личность холерического типа, имеющая опыт агрессивно-насильственного поведения и подвергшаяся воздействию негативных</w:t>
      </w:r>
    </w:p>
    <w:p w:rsidR="0039700B" w:rsidRDefault="00F56A7C">
      <w:pPr>
        <w:ind w:firstLine="567"/>
        <w:rPr>
          <w:sz w:val="28"/>
        </w:rPr>
      </w:pPr>
      <w:r>
        <w:rPr>
          <w:i/>
          <w:sz w:val="28"/>
        </w:rPr>
        <w:t>факторов  армейской ( в т.ч. пограничной ) и социальной действительности.</w:t>
      </w:r>
    </w:p>
    <w:p w:rsidR="0039700B" w:rsidRDefault="0039700B">
      <w:pPr>
        <w:rPr>
          <w:sz w:val="28"/>
        </w:rPr>
      </w:pPr>
    </w:p>
    <w:p w:rsidR="0039700B" w:rsidRDefault="0039700B">
      <w:pPr>
        <w:rPr>
          <w:sz w:val="28"/>
        </w:rPr>
      </w:pPr>
    </w:p>
    <w:p w:rsidR="0039700B" w:rsidRDefault="00F56A7C">
      <w:pPr>
        <w:ind w:firstLine="567"/>
        <w:rPr>
          <w:sz w:val="28"/>
        </w:rPr>
      </w:pPr>
      <w:r>
        <w:rPr>
          <w:sz w:val="28"/>
        </w:rPr>
        <w:t xml:space="preserve">Отдельному  краткому обсуждению необходимо подвергнуть  </w:t>
      </w:r>
    </w:p>
    <w:p w:rsidR="0039700B" w:rsidRDefault="0039700B">
      <w:pPr>
        <w:ind w:firstLine="567"/>
        <w:rPr>
          <w:sz w:val="28"/>
        </w:rPr>
      </w:pPr>
    </w:p>
    <w:p w:rsidR="0039700B" w:rsidRDefault="0039700B">
      <w:pPr>
        <w:ind w:firstLine="567"/>
        <w:rPr>
          <w:sz w:val="28"/>
        </w:rPr>
      </w:pPr>
    </w:p>
    <w:p w:rsidR="0039700B" w:rsidRDefault="00F56A7C">
      <w:pPr>
        <w:rPr>
          <w:sz w:val="28"/>
        </w:rPr>
      </w:pPr>
      <w:r>
        <w:rPr>
          <w:sz w:val="28"/>
        </w:rPr>
        <w:t xml:space="preserve">                                        - 21 -</w:t>
      </w:r>
    </w:p>
    <w:p w:rsidR="0039700B" w:rsidRDefault="00F56A7C">
      <w:pPr>
        <w:rPr>
          <w:sz w:val="28"/>
        </w:rPr>
      </w:pPr>
      <w:r>
        <w:rPr>
          <w:sz w:val="28"/>
        </w:rPr>
        <w:t xml:space="preserve">“жертву   правонарушения военнослужащего “*.  Потерпевший от правонарушений во время военной службы это, как правило : </w:t>
      </w:r>
    </w:p>
    <w:p w:rsidR="0039700B" w:rsidRDefault="00F56A7C">
      <w:pPr>
        <w:ind w:firstLine="567"/>
        <w:rPr>
          <w:sz w:val="28"/>
        </w:rPr>
      </w:pPr>
      <w:r>
        <w:rPr>
          <w:sz w:val="28"/>
        </w:rPr>
        <w:t xml:space="preserve">                               </w:t>
      </w:r>
    </w:p>
    <w:p w:rsidR="0039700B" w:rsidRDefault="00F56A7C" w:rsidP="00F56A7C">
      <w:pPr>
        <w:numPr>
          <w:ilvl w:val="0"/>
          <w:numId w:val="2"/>
        </w:numPr>
        <w:rPr>
          <w:sz w:val="28"/>
        </w:rPr>
      </w:pPr>
      <w:r>
        <w:rPr>
          <w:sz w:val="28"/>
        </w:rPr>
        <w:t xml:space="preserve">военнослужащий по призыву; </w:t>
      </w:r>
    </w:p>
    <w:p w:rsidR="0039700B" w:rsidRDefault="00F56A7C" w:rsidP="00F56A7C">
      <w:pPr>
        <w:numPr>
          <w:ilvl w:val="0"/>
          <w:numId w:val="2"/>
        </w:numPr>
        <w:rPr>
          <w:sz w:val="28"/>
        </w:rPr>
      </w:pPr>
      <w:r>
        <w:rPr>
          <w:sz w:val="28"/>
        </w:rPr>
        <w:t xml:space="preserve">более молодой по возрасту  и более  поздний по сроку призыва; </w:t>
      </w:r>
    </w:p>
    <w:p w:rsidR="0039700B" w:rsidRDefault="00F56A7C" w:rsidP="00F56A7C">
      <w:pPr>
        <w:numPr>
          <w:ilvl w:val="0"/>
          <w:numId w:val="2"/>
        </w:numPr>
        <w:rPr>
          <w:sz w:val="28"/>
        </w:rPr>
      </w:pPr>
      <w:r>
        <w:rPr>
          <w:sz w:val="28"/>
        </w:rPr>
        <w:t>не заявляющий о преступных посягательствах;</w:t>
      </w:r>
    </w:p>
    <w:p w:rsidR="0039700B" w:rsidRDefault="00F56A7C" w:rsidP="00F56A7C">
      <w:pPr>
        <w:numPr>
          <w:ilvl w:val="0"/>
          <w:numId w:val="2"/>
        </w:numPr>
        <w:rPr>
          <w:sz w:val="28"/>
        </w:rPr>
      </w:pPr>
      <w:r>
        <w:rPr>
          <w:sz w:val="28"/>
        </w:rPr>
        <w:t xml:space="preserve">готовый психологически к будущим издевательствам до своего прихода  на службу(  считающий предстоящие издевательства и глумления традицией, через которую  обязан пройти каждый “настоящий” мужчина ); </w:t>
      </w:r>
    </w:p>
    <w:p w:rsidR="0039700B" w:rsidRDefault="00F56A7C" w:rsidP="00F56A7C">
      <w:pPr>
        <w:numPr>
          <w:ilvl w:val="0"/>
          <w:numId w:val="2"/>
        </w:numPr>
        <w:rPr>
          <w:sz w:val="28"/>
        </w:rPr>
      </w:pPr>
      <w:r>
        <w:rPr>
          <w:sz w:val="28"/>
        </w:rPr>
        <w:t xml:space="preserve">слабый в физическом отношении и не подготовленный ни к физическим, ни к психологическим нагрузкам; </w:t>
      </w:r>
    </w:p>
    <w:p w:rsidR="0039700B" w:rsidRDefault="00F56A7C" w:rsidP="00F56A7C">
      <w:pPr>
        <w:numPr>
          <w:ilvl w:val="0"/>
          <w:numId w:val="2"/>
        </w:numPr>
        <w:rPr>
          <w:sz w:val="28"/>
        </w:rPr>
      </w:pPr>
      <w:r>
        <w:rPr>
          <w:sz w:val="28"/>
        </w:rPr>
        <w:t xml:space="preserve">находящийся в процессе адаптации к  армейским условиям ; </w:t>
      </w:r>
    </w:p>
    <w:p w:rsidR="0039700B" w:rsidRDefault="00F56A7C" w:rsidP="00F56A7C">
      <w:pPr>
        <w:numPr>
          <w:ilvl w:val="0"/>
          <w:numId w:val="2"/>
        </w:numPr>
        <w:rPr>
          <w:sz w:val="28"/>
        </w:rPr>
      </w:pPr>
      <w:r>
        <w:rPr>
          <w:sz w:val="28"/>
        </w:rPr>
        <w:t>у которого отсутствует реальная возможность оказать  правонарушителям сопротивление.</w:t>
      </w:r>
    </w:p>
    <w:p w:rsidR="0039700B" w:rsidRDefault="00F56A7C">
      <w:pPr>
        <w:ind w:firstLine="567"/>
        <w:rPr>
          <w:sz w:val="28"/>
        </w:rPr>
      </w:pPr>
      <w:r>
        <w:rPr>
          <w:sz w:val="28"/>
        </w:rPr>
        <w:t>Потерпевших военнослужащих можно условно разделить на : слабых и малокоммуникабельных ; и лиц со строптивым характером.</w:t>
      </w:r>
    </w:p>
    <w:p w:rsidR="0039700B" w:rsidRDefault="00F56A7C">
      <w:pPr>
        <w:ind w:firstLine="567"/>
        <w:rPr>
          <w:sz w:val="28"/>
        </w:rPr>
      </w:pPr>
      <w:r>
        <w:rPr>
          <w:sz w:val="28"/>
        </w:rPr>
        <w:t>Некоторыми  военными психологами и практиками справедливо выделяется и третья ( специфическая группа ) . К ней  относят  военнослужащих по призыву,  которые  по ряду причин легко пережили первые трудности воинской службы и за послушание и поддержание армейских “традиций” были привлечены старослужащими к “воспитанию”  молодых солдат.</w:t>
      </w:r>
    </w:p>
    <w:p w:rsidR="0039700B" w:rsidRDefault="00F56A7C">
      <w:pPr>
        <w:ind w:firstLine="567"/>
        <w:rPr>
          <w:sz w:val="28"/>
        </w:rPr>
      </w:pPr>
      <w:r>
        <w:rPr>
          <w:sz w:val="28"/>
        </w:rPr>
        <w:t>Достаточно подробно рассмотрев вопросы причин и условий правонарушений в пограничных войсках, личности военнослужащих-правонарушителей и их жертв   мы можем перейти  к   вопросам предупреждения  преступлений  ( правонарушений ) в пограничных войсках.</w:t>
      </w:r>
    </w:p>
    <w:p w:rsidR="0039700B" w:rsidRDefault="00F56A7C">
      <w:pPr>
        <w:ind w:firstLine="567"/>
        <w:rPr>
          <w:sz w:val="28"/>
        </w:rPr>
      </w:pPr>
      <w:r>
        <w:rPr>
          <w:sz w:val="28"/>
        </w:rPr>
        <w:t xml:space="preserve">Для этого  необходимо иметь общие представления о криминологическом  прогнозировании, которое, в свою очередь, является разновидностью социального предвидения и отраслью юридического прогнозирования. </w:t>
      </w:r>
    </w:p>
    <w:p w:rsidR="0039700B" w:rsidRDefault="00F56A7C">
      <w:pPr>
        <w:rPr>
          <w:sz w:val="28"/>
        </w:rPr>
      </w:pPr>
      <w:r>
        <w:rPr>
          <w:sz w:val="28"/>
        </w:rPr>
        <w:t>.</w:t>
      </w:r>
      <w:r>
        <w:rPr>
          <w:sz w:val="28"/>
          <w:u w:val="single"/>
        </w:rPr>
        <w:t>Криминологический прогноз</w:t>
      </w:r>
      <w:r>
        <w:rPr>
          <w:sz w:val="28"/>
        </w:rPr>
        <w:t xml:space="preserve"> - это вероятное суждение о будущем состоянии ( уровне, структуре ) ее детерминант ( характеристик )  и возможностей профилактики ( предупреждения ) через определенный          ----------------------------------------------------------------------------</w:t>
      </w:r>
    </w:p>
    <w:p w:rsidR="0039700B" w:rsidRDefault="00F56A7C">
      <w:pPr>
        <w:rPr>
          <w:sz w:val="28"/>
        </w:rPr>
      </w:pPr>
      <w:r>
        <w:rPr>
          <w:sz w:val="28"/>
        </w:rPr>
        <w:t xml:space="preserve">* Процесс превращения лица в жертву преступления называется </w:t>
      </w:r>
      <w:r>
        <w:rPr>
          <w:b/>
          <w:sz w:val="28"/>
        </w:rPr>
        <w:t>виктимизация</w:t>
      </w:r>
      <w:r>
        <w:rPr>
          <w:sz w:val="28"/>
        </w:rPr>
        <w:t xml:space="preserve"> ; повышенная способность человека в силу ряда физических и духовных качеств при определенных  объективных  обстоятельствах становиться жертвой  противоправного посягательства называется </w:t>
      </w:r>
      <w:r>
        <w:rPr>
          <w:b/>
          <w:sz w:val="28"/>
        </w:rPr>
        <w:t>виктимностью</w:t>
      </w:r>
      <w:r>
        <w:rPr>
          <w:sz w:val="28"/>
        </w:rPr>
        <w:t xml:space="preserve"> </w:t>
      </w:r>
    </w:p>
    <w:p w:rsidR="0039700B" w:rsidRDefault="0039700B">
      <w:pPr>
        <w:rPr>
          <w:sz w:val="28"/>
        </w:rPr>
      </w:pPr>
    </w:p>
    <w:p w:rsidR="0039700B" w:rsidRDefault="00F56A7C">
      <w:pPr>
        <w:rPr>
          <w:sz w:val="28"/>
        </w:rPr>
      </w:pPr>
      <w:r>
        <w:rPr>
          <w:sz w:val="28"/>
        </w:rPr>
        <w:t xml:space="preserve">                                        - 22 -</w:t>
      </w:r>
    </w:p>
    <w:p w:rsidR="0039700B" w:rsidRDefault="00F56A7C">
      <w:pPr>
        <w:ind w:firstLine="0"/>
        <w:rPr>
          <w:sz w:val="28"/>
        </w:rPr>
      </w:pPr>
      <w:r>
        <w:rPr>
          <w:sz w:val="28"/>
        </w:rPr>
        <w:t>период времени, включающее качественную и количественную оценку предполагаемых изменений и указание примерных их сроков.</w:t>
      </w:r>
    </w:p>
    <w:p w:rsidR="0039700B" w:rsidRDefault="00F56A7C">
      <w:pPr>
        <w:rPr>
          <w:sz w:val="28"/>
        </w:rPr>
      </w:pPr>
      <w:r>
        <w:rPr>
          <w:sz w:val="28"/>
        </w:rPr>
        <w:t xml:space="preserve">        Предвидеть развитие преступности чрезвычайно трудно. Прогноз строится на исходных данных, которые находятся в статическом положении, поэтому он не может  учитывать всех факторов, влияющих на структуру и динамику преступности. </w:t>
      </w:r>
      <w:r>
        <w:rPr>
          <w:b/>
          <w:sz w:val="28"/>
        </w:rPr>
        <w:t>К числу таких факторов можно отнести</w:t>
      </w:r>
      <w:r>
        <w:rPr>
          <w:sz w:val="28"/>
        </w:rPr>
        <w:t>:</w:t>
      </w:r>
    </w:p>
    <w:p w:rsidR="0039700B" w:rsidRDefault="00F56A7C" w:rsidP="00F56A7C">
      <w:pPr>
        <w:numPr>
          <w:ilvl w:val="0"/>
          <w:numId w:val="1"/>
        </w:numPr>
        <w:rPr>
          <w:sz w:val="28"/>
        </w:rPr>
      </w:pPr>
      <w:r>
        <w:rPr>
          <w:i/>
          <w:sz w:val="28"/>
        </w:rPr>
        <w:t>правовой.</w:t>
      </w:r>
      <w:r>
        <w:rPr>
          <w:sz w:val="28"/>
        </w:rPr>
        <w:t xml:space="preserve">  Военнослужащие не в состоянии предвосхитить изменения законодательства , т.е. один и тот же проступок  может быть сегодня правонарушением, а завтра преступлением</w:t>
      </w:r>
      <w:r>
        <w:rPr>
          <w:i/>
          <w:sz w:val="28"/>
        </w:rPr>
        <w:t>;</w:t>
      </w:r>
    </w:p>
    <w:p w:rsidR="0039700B" w:rsidRDefault="00F56A7C" w:rsidP="00F56A7C">
      <w:pPr>
        <w:numPr>
          <w:ilvl w:val="0"/>
          <w:numId w:val="1"/>
        </w:numPr>
        <w:rPr>
          <w:sz w:val="28"/>
        </w:rPr>
      </w:pPr>
      <w:r>
        <w:rPr>
          <w:i/>
          <w:sz w:val="28"/>
        </w:rPr>
        <w:t>социально-профилактический фактор</w:t>
      </w:r>
      <w:r>
        <w:rPr>
          <w:sz w:val="28"/>
        </w:rPr>
        <w:t>.  Общество в лице государственных органов, в том числе и  ФПС РФ , и общественных организаций ведет постоянную борьбу с преступностью, используя в этой борьбе юридические, организационные и воспитательные меры. Заранее  предвидеть  развитие этой борьбы невозможно, тем более, что структурам государственных и общественных организаций  присуще свойство изменчивости;</w:t>
      </w:r>
    </w:p>
    <w:p w:rsidR="0039700B" w:rsidRDefault="00F56A7C" w:rsidP="00F56A7C">
      <w:pPr>
        <w:numPr>
          <w:ilvl w:val="0"/>
          <w:numId w:val="1"/>
        </w:numPr>
        <w:rPr>
          <w:sz w:val="28"/>
        </w:rPr>
      </w:pPr>
      <w:r>
        <w:rPr>
          <w:i/>
          <w:sz w:val="28"/>
        </w:rPr>
        <w:t xml:space="preserve"> социальный фактор</w:t>
      </w:r>
      <w:r>
        <w:rPr>
          <w:sz w:val="28"/>
        </w:rPr>
        <w:t xml:space="preserve"> . На преступности отражаются объективные социальные процессы, происходящие в обществе. Предвидеть и сами эти процессы, и результаты, к которым они могут привести, с высокой степенью точности довольно трудно. Особенно это касается современной общественно-политической ситуации; </w:t>
      </w:r>
    </w:p>
    <w:p w:rsidR="0039700B" w:rsidRDefault="00F56A7C" w:rsidP="00F56A7C">
      <w:pPr>
        <w:numPr>
          <w:ilvl w:val="0"/>
          <w:numId w:val="1"/>
        </w:numPr>
        <w:rPr>
          <w:sz w:val="28"/>
        </w:rPr>
      </w:pPr>
      <w:r>
        <w:rPr>
          <w:i/>
          <w:sz w:val="28"/>
        </w:rPr>
        <w:t xml:space="preserve"> фактор преступности .</w:t>
      </w:r>
      <w:r>
        <w:rPr>
          <w:sz w:val="28"/>
        </w:rPr>
        <w:t xml:space="preserve"> Преступность, даже взятая отдельно, как бы несет в себе самой внутренние закономерности, определяющие ее состояние, структуру и динамику; </w:t>
      </w:r>
    </w:p>
    <w:p w:rsidR="0039700B" w:rsidRDefault="00F56A7C" w:rsidP="00F56A7C">
      <w:pPr>
        <w:numPr>
          <w:ilvl w:val="0"/>
          <w:numId w:val="1"/>
        </w:numPr>
        <w:rPr>
          <w:sz w:val="28"/>
        </w:rPr>
      </w:pPr>
      <w:r>
        <w:rPr>
          <w:i/>
          <w:sz w:val="28"/>
        </w:rPr>
        <w:t>субъективный фактор.</w:t>
      </w:r>
      <w:r>
        <w:rPr>
          <w:sz w:val="28"/>
        </w:rPr>
        <w:t xml:space="preserve">  Не следует отвергать влияние руководителя  , причем самого разного уровня, на течение процессов, связанных с борьбой с преступностью и окружающих ее фоновыми явлениями.</w:t>
      </w:r>
    </w:p>
    <w:p w:rsidR="0039700B" w:rsidRDefault="00F56A7C">
      <w:pPr>
        <w:ind w:firstLine="567"/>
        <w:rPr>
          <w:sz w:val="28"/>
        </w:rPr>
      </w:pPr>
      <w:r>
        <w:rPr>
          <w:sz w:val="28"/>
        </w:rPr>
        <w:t xml:space="preserve">В отдельную группу криминологического прогноза следует выделить </w:t>
      </w:r>
      <w:r>
        <w:rPr>
          <w:i/>
          <w:sz w:val="28"/>
        </w:rPr>
        <w:t>прогнозирование индивидуального преступного поведения, под которым понимается определение вероятности совершения в будущем преступления тем или иным конкретным индивидом</w:t>
      </w:r>
      <w:r>
        <w:rPr>
          <w:sz w:val="28"/>
        </w:rPr>
        <w:t>. Индивидуальный прогноз подразделяется на : прогноз пост-преступного поведения лиц, совершивших преступление и прогноз первичного преступного поведения.  Следует признать, что в значительной степени индивидуальный прогноз субъективен, поскольку строится на мнении одного лица ( или незначительного числа лиц, связанных по роду деятельности с индивидуумом ), в отношении которого он дается.</w:t>
      </w:r>
    </w:p>
    <w:p w:rsidR="0039700B" w:rsidRDefault="00F56A7C">
      <w:pPr>
        <w:ind w:firstLine="567"/>
        <w:rPr>
          <w:sz w:val="28"/>
        </w:rPr>
      </w:pPr>
      <w:r>
        <w:rPr>
          <w:sz w:val="28"/>
        </w:rPr>
        <w:t xml:space="preserve">Прогноз  правонарушений в сфере  межличностных отношений  определяется: специфичностью контингента правонарушителей ( военнослужащие )  и специфичностью объекта прогноза ( устойчивые и масштабные социально-негативные криминальные проявления, что в </w:t>
      </w:r>
    </w:p>
    <w:p w:rsidR="0039700B" w:rsidRDefault="00F56A7C">
      <w:pPr>
        <w:rPr>
          <w:sz w:val="28"/>
        </w:rPr>
      </w:pPr>
      <w:r>
        <w:rPr>
          <w:sz w:val="28"/>
        </w:rPr>
        <w:t xml:space="preserve">                                               - 23 - </w:t>
      </w:r>
    </w:p>
    <w:p w:rsidR="0039700B" w:rsidRDefault="00F56A7C">
      <w:pPr>
        <w:ind w:firstLine="0"/>
        <w:rPr>
          <w:sz w:val="28"/>
        </w:rPr>
      </w:pPr>
      <w:r>
        <w:rPr>
          <w:sz w:val="28"/>
        </w:rPr>
        <w:t>свою очередь подразумевает разнообразный и широкий спектр прогнозируемого поведения - от преступления до правонарушения и различных фоновых элементов ).</w:t>
      </w:r>
    </w:p>
    <w:p w:rsidR="0039700B" w:rsidRDefault="00F56A7C">
      <w:pPr>
        <w:rPr>
          <w:sz w:val="28"/>
        </w:rPr>
      </w:pPr>
      <w:r>
        <w:rPr>
          <w:sz w:val="28"/>
        </w:rPr>
        <w:t xml:space="preserve">        Как показывает практика для прогностических оценок необходимо учитывать:</w:t>
      </w:r>
    </w:p>
    <w:p w:rsidR="0039700B" w:rsidRDefault="00F56A7C">
      <w:pPr>
        <w:rPr>
          <w:sz w:val="28"/>
        </w:rPr>
      </w:pPr>
      <w:r>
        <w:rPr>
          <w:sz w:val="28"/>
        </w:rPr>
        <w:t>- потребности, интересы и привычки военнослужащего;</w:t>
      </w:r>
    </w:p>
    <w:p w:rsidR="0039700B" w:rsidRDefault="00F56A7C">
      <w:pPr>
        <w:rPr>
          <w:sz w:val="28"/>
        </w:rPr>
      </w:pPr>
      <w:r>
        <w:rPr>
          <w:sz w:val="28"/>
        </w:rPr>
        <w:t>- отношение военнослужащего к учебе, труду, другим людям;</w:t>
      </w:r>
    </w:p>
    <w:p w:rsidR="0039700B" w:rsidRDefault="00F56A7C">
      <w:pPr>
        <w:rPr>
          <w:sz w:val="28"/>
        </w:rPr>
      </w:pPr>
      <w:r>
        <w:rPr>
          <w:sz w:val="28"/>
        </w:rPr>
        <w:t>- поведение военнослужащего в быту;</w:t>
      </w:r>
    </w:p>
    <w:p w:rsidR="0039700B" w:rsidRDefault="00F56A7C">
      <w:pPr>
        <w:rPr>
          <w:sz w:val="28"/>
        </w:rPr>
      </w:pPr>
      <w:r>
        <w:rPr>
          <w:sz w:val="28"/>
        </w:rPr>
        <w:t>- черты характера военнослужащего;</w:t>
      </w:r>
    </w:p>
    <w:p w:rsidR="0039700B" w:rsidRDefault="00F56A7C">
      <w:pPr>
        <w:rPr>
          <w:sz w:val="28"/>
        </w:rPr>
      </w:pPr>
      <w:r>
        <w:rPr>
          <w:sz w:val="28"/>
        </w:rPr>
        <w:t>- возраст, образование, гражданскую профессию;</w:t>
      </w:r>
    </w:p>
    <w:p w:rsidR="0039700B" w:rsidRDefault="00F56A7C">
      <w:pPr>
        <w:rPr>
          <w:sz w:val="28"/>
        </w:rPr>
      </w:pPr>
      <w:r>
        <w:rPr>
          <w:sz w:val="28"/>
        </w:rPr>
        <w:t>- условия воспитания;</w:t>
      </w:r>
    </w:p>
    <w:p w:rsidR="0039700B" w:rsidRDefault="00F56A7C">
      <w:pPr>
        <w:rPr>
          <w:sz w:val="28"/>
        </w:rPr>
      </w:pPr>
      <w:r>
        <w:rPr>
          <w:sz w:val="28"/>
        </w:rPr>
        <w:t>- условия учебы;</w:t>
      </w:r>
    </w:p>
    <w:p w:rsidR="0039700B" w:rsidRDefault="00F56A7C">
      <w:pPr>
        <w:rPr>
          <w:sz w:val="28"/>
        </w:rPr>
      </w:pPr>
      <w:r>
        <w:rPr>
          <w:sz w:val="28"/>
        </w:rPr>
        <w:t>- поведение в армии;</w:t>
      </w:r>
    </w:p>
    <w:p w:rsidR="0039700B" w:rsidRDefault="00F56A7C">
      <w:pPr>
        <w:rPr>
          <w:sz w:val="28"/>
        </w:rPr>
      </w:pPr>
      <w:r>
        <w:rPr>
          <w:sz w:val="28"/>
        </w:rPr>
        <w:t>- условия службы и воспитания на пограничной заставе;</w:t>
      </w:r>
    </w:p>
    <w:p w:rsidR="0039700B" w:rsidRDefault="00F56A7C">
      <w:pPr>
        <w:rPr>
          <w:sz w:val="28"/>
        </w:rPr>
      </w:pPr>
      <w:r>
        <w:rPr>
          <w:sz w:val="28"/>
        </w:rPr>
        <w:t>- конкретную криминогенную ситуацию.</w:t>
      </w:r>
    </w:p>
    <w:p w:rsidR="0039700B" w:rsidRDefault="00F56A7C">
      <w:pPr>
        <w:ind w:firstLine="567"/>
        <w:rPr>
          <w:sz w:val="28"/>
        </w:rPr>
      </w:pPr>
      <w:r>
        <w:rPr>
          <w:sz w:val="28"/>
        </w:rPr>
        <w:t>Более результативный прогноз  индивидуального преступного поведения   дается  командирами. Это объясняется их близостью к солдатам.</w:t>
      </w:r>
    </w:p>
    <w:p w:rsidR="0039700B" w:rsidRDefault="00F56A7C">
      <w:pPr>
        <w:rPr>
          <w:sz w:val="28"/>
        </w:rPr>
      </w:pPr>
      <w:r>
        <w:rPr>
          <w:sz w:val="28"/>
        </w:rPr>
        <w:t xml:space="preserve">       Имея   качественно  подготовленный прогноз   необходимо  принимать систему мер по борьбе с правонарушениями ( преступлениями ). </w:t>
      </w:r>
    </w:p>
    <w:p w:rsidR="0039700B" w:rsidRDefault="00F56A7C">
      <w:pPr>
        <w:rPr>
          <w:sz w:val="28"/>
        </w:rPr>
      </w:pPr>
      <w:r>
        <w:rPr>
          <w:sz w:val="28"/>
        </w:rPr>
        <w:t>Традиционно эта система выглядит следующим образом: общие меры и специальные меры предупреждения преступлений.</w:t>
      </w:r>
    </w:p>
    <w:p w:rsidR="0039700B" w:rsidRDefault="00F56A7C">
      <w:pPr>
        <w:ind w:firstLine="567"/>
        <w:rPr>
          <w:sz w:val="28"/>
        </w:rPr>
      </w:pPr>
      <w:r>
        <w:rPr>
          <w:sz w:val="28"/>
        </w:rPr>
        <w:t>Проблемы общих мер предупреждения  правонарушений в  армии, в том числе и в  пограничных войсках, кроются в сложившейся в обществе экстремальной обстановке и в целом лежат на поверхности.</w:t>
      </w:r>
    </w:p>
    <w:p w:rsidR="0039700B" w:rsidRDefault="00F56A7C">
      <w:pPr>
        <w:rPr>
          <w:sz w:val="28"/>
        </w:rPr>
      </w:pPr>
      <w:r>
        <w:rPr>
          <w:sz w:val="28"/>
        </w:rPr>
        <w:t xml:space="preserve">        Представляется, что следует обратить более пристальное внимание на специальные меры предупреждения *:</w:t>
      </w:r>
    </w:p>
    <w:p w:rsidR="0039700B" w:rsidRDefault="00F56A7C">
      <w:pPr>
        <w:rPr>
          <w:sz w:val="28"/>
        </w:rPr>
      </w:pPr>
      <w:r>
        <w:rPr>
          <w:sz w:val="28"/>
        </w:rPr>
        <w:t>1. Проводимая реконструкция  Федеральной Пограничной службы  должна подразумевать :</w:t>
      </w:r>
    </w:p>
    <w:p w:rsidR="0039700B" w:rsidRDefault="00F56A7C">
      <w:pPr>
        <w:rPr>
          <w:sz w:val="28"/>
        </w:rPr>
      </w:pPr>
      <w:r>
        <w:rPr>
          <w:sz w:val="28"/>
        </w:rPr>
        <w:t>-  професионализацию пограничных войск ;</w:t>
      </w:r>
    </w:p>
    <w:p w:rsidR="0039700B" w:rsidRDefault="00F56A7C">
      <w:pPr>
        <w:rPr>
          <w:sz w:val="28"/>
        </w:rPr>
      </w:pPr>
      <w:r>
        <w:rPr>
          <w:sz w:val="28"/>
        </w:rPr>
        <w:t>-  переход на  призыв в пограничные войска один раз в году;</w:t>
      </w:r>
    </w:p>
    <w:p w:rsidR="0039700B" w:rsidRDefault="00F56A7C">
      <w:pPr>
        <w:rPr>
          <w:sz w:val="28"/>
        </w:rPr>
      </w:pPr>
      <w:r>
        <w:rPr>
          <w:sz w:val="28"/>
        </w:rPr>
        <w:t>-   качественно новый уровень социальной защиты всех без исключения категорий военнослужащих ( как от внутриармейских факторов, так и  от внешних);</w:t>
      </w:r>
    </w:p>
    <w:p w:rsidR="0039700B" w:rsidRDefault="00F56A7C">
      <w:pPr>
        <w:rPr>
          <w:sz w:val="28"/>
        </w:rPr>
      </w:pPr>
      <w:r>
        <w:rPr>
          <w:sz w:val="28"/>
        </w:rPr>
        <w:t>-  решение проблемы формирования  пограничных застав по национальному признаку, в том числе  казачьих  застав ;</w:t>
      </w:r>
    </w:p>
    <w:p w:rsidR="0039700B" w:rsidRDefault="00F56A7C">
      <w:pPr>
        <w:rPr>
          <w:sz w:val="28"/>
        </w:rPr>
      </w:pPr>
      <w:r>
        <w:rPr>
          <w:sz w:val="28"/>
        </w:rPr>
        <w:t>-   законодательное регламентирование функциональных обязанностей  ФПС, в том числе и пограничных войск;</w:t>
      </w:r>
    </w:p>
    <w:p w:rsidR="0039700B" w:rsidRDefault="00F56A7C">
      <w:pPr>
        <w:rPr>
          <w:sz w:val="28"/>
        </w:rPr>
      </w:pPr>
      <w:r>
        <w:rPr>
          <w:sz w:val="28"/>
        </w:rPr>
        <w:t>-   развитие института офицеров - воспитателей.</w:t>
      </w:r>
    </w:p>
    <w:p w:rsidR="0039700B" w:rsidRDefault="00F56A7C">
      <w:pPr>
        <w:ind w:firstLine="567"/>
        <w:rPr>
          <w:sz w:val="28"/>
        </w:rPr>
      </w:pPr>
      <w:r>
        <w:rPr>
          <w:sz w:val="28"/>
        </w:rPr>
        <w:t>Кроме того, от соответствующих руководителей  необходима  работа по  предложениям о скорейшем введении альтернативной гражданской службы, т.к. от человека, не желающего служить в погранич</w:t>
      </w:r>
    </w:p>
    <w:p w:rsidR="0039700B" w:rsidRDefault="0039700B">
      <w:pPr>
        <w:rPr>
          <w:sz w:val="28"/>
        </w:rPr>
      </w:pPr>
    </w:p>
    <w:p w:rsidR="0039700B" w:rsidRDefault="00F56A7C">
      <w:pPr>
        <w:ind w:firstLine="0"/>
        <w:rPr>
          <w:sz w:val="28"/>
        </w:rPr>
      </w:pPr>
      <w:r>
        <w:rPr>
          <w:sz w:val="28"/>
        </w:rPr>
        <w:t>ных войсках, трудно ожидать серьезного отношения  к своим обязанностям  по   защите рубежей своей Родины.</w:t>
      </w:r>
    </w:p>
    <w:p w:rsidR="0039700B" w:rsidRDefault="00F56A7C">
      <w:pPr>
        <w:rPr>
          <w:sz w:val="28"/>
        </w:rPr>
      </w:pPr>
      <w:r>
        <w:rPr>
          <w:sz w:val="28"/>
        </w:rPr>
        <w:t xml:space="preserve">      В качестве  предупредительной индивидуальной работы с военнослужащими   необходимо  подробно изучать  материалы личного дела военнослужащего. Это в свою очередь позволит :</w:t>
      </w:r>
    </w:p>
    <w:p w:rsidR="0039700B" w:rsidRDefault="00F56A7C" w:rsidP="00F56A7C">
      <w:pPr>
        <w:numPr>
          <w:ilvl w:val="0"/>
          <w:numId w:val="1"/>
        </w:numPr>
        <w:rPr>
          <w:sz w:val="28"/>
        </w:rPr>
      </w:pPr>
      <w:r>
        <w:rPr>
          <w:sz w:val="28"/>
        </w:rPr>
        <w:t xml:space="preserve">учитывать потребности, интересы и привычки военнослужащего ; </w:t>
      </w:r>
    </w:p>
    <w:p w:rsidR="0039700B" w:rsidRDefault="00F56A7C" w:rsidP="00F56A7C">
      <w:pPr>
        <w:numPr>
          <w:ilvl w:val="0"/>
          <w:numId w:val="1"/>
        </w:numPr>
        <w:rPr>
          <w:sz w:val="28"/>
        </w:rPr>
      </w:pPr>
      <w:r>
        <w:rPr>
          <w:sz w:val="28"/>
        </w:rPr>
        <w:t xml:space="preserve">знать отношение военнослужащего к учебе, труду, другим людям;  </w:t>
      </w:r>
    </w:p>
    <w:p w:rsidR="0039700B" w:rsidRDefault="00F56A7C" w:rsidP="00F56A7C">
      <w:pPr>
        <w:numPr>
          <w:ilvl w:val="0"/>
          <w:numId w:val="1"/>
        </w:numPr>
        <w:rPr>
          <w:sz w:val="28"/>
        </w:rPr>
      </w:pPr>
      <w:r>
        <w:rPr>
          <w:sz w:val="28"/>
        </w:rPr>
        <w:t>быть в курсе его поведения в быту;</w:t>
      </w:r>
    </w:p>
    <w:p w:rsidR="0039700B" w:rsidRDefault="00F56A7C" w:rsidP="00F56A7C">
      <w:pPr>
        <w:numPr>
          <w:ilvl w:val="0"/>
          <w:numId w:val="1"/>
        </w:numPr>
        <w:rPr>
          <w:sz w:val="28"/>
        </w:rPr>
      </w:pPr>
      <w:r>
        <w:rPr>
          <w:sz w:val="28"/>
        </w:rPr>
        <w:t xml:space="preserve"> более внимательно изучить черты характера военнослужащего;  </w:t>
      </w:r>
    </w:p>
    <w:p w:rsidR="0039700B" w:rsidRDefault="00F56A7C" w:rsidP="00F56A7C">
      <w:pPr>
        <w:numPr>
          <w:ilvl w:val="0"/>
          <w:numId w:val="1"/>
        </w:numPr>
        <w:rPr>
          <w:sz w:val="28"/>
        </w:rPr>
      </w:pPr>
      <w:r>
        <w:rPr>
          <w:sz w:val="28"/>
        </w:rPr>
        <w:t>знать условия воспитания, а также какое образование и специальность он получил до его призыва;</w:t>
      </w:r>
    </w:p>
    <w:p w:rsidR="0039700B" w:rsidRDefault="00F56A7C" w:rsidP="00F56A7C">
      <w:pPr>
        <w:numPr>
          <w:ilvl w:val="0"/>
          <w:numId w:val="1"/>
        </w:numPr>
        <w:rPr>
          <w:sz w:val="28"/>
        </w:rPr>
      </w:pPr>
      <w:r>
        <w:rPr>
          <w:sz w:val="28"/>
        </w:rPr>
        <w:t xml:space="preserve">установить по необходимости жесткий контроль за бытовым  пьянством и употреблением наркотиков. </w:t>
      </w:r>
    </w:p>
    <w:p w:rsidR="0039700B" w:rsidRDefault="00F56A7C">
      <w:pPr>
        <w:rPr>
          <w:sz w:val="28"/>
        </w:rPr>
      </w:pPr>
      <w:r>
        <w:rPr>
          <w:sz w:val="28"/>
        </w:rPr>
        <w:t>--------------------------------------------------------</w:t>
      </w:r>
    </w:p>
    <w:p w:rsidR="0039700B" w:rsidRDefault="00F56A7C">
      <w:pPr>
        <w:rPr>
          <w:sz w:val="28"/>
        </w:rPr>
      </w:pPr>
      <w:r>
        <w:rPr>
          <w:sz w:val="28"/>
        </w:rPr>
        <w:t>* при этом  соответствующим  руководителям необходимо поставить  этот вопрос как научную проблему, выделить значительные материальные средства и научные кадры для ее разрешения , проводить постоянную корректировку промежуточных результатов и пр.</w:t>
      </w:r>
    </w:p>
    <w:p w:rsidR="0039700B" w:rsidRDefault="00F56A7C">
      <w:pPr>
        <w:ind w:firstLine="567"/>
        <w:rPr>
          <w:sz w:val="28"/>
        </w:rPr>
      </w:pPr>
      <w:r>
        <w:rPr>
          <w:sz w:val="28"/>
        </w:rPr>
        <w:t>Командир никогда не должен забывать насколько важно для солдата первое поощрение, которое является значительным событием в его жизни , а также и в дальнейшем дифференцированно поощрять его за добросовестное отношение к своим обязанностям.</w:t>
      </w:r>
    </w:p>
    <w:p w:rsidR="0039700B" w:rsidRDefault="00F56A7C">
      <w:r>
        <w:rPr>
          <w:sz w:val="28"/>
        </w:rPr>
        <w:t>И в заключении хотелось бы напомнить, что предупредительная работа по борьбе с противоправными проявлениями  в пограничных войсках  должна носить не разовый , от случая к случаю,  а постоянный  и целенаправленный характер, использующий  достижения социологии, педагогики, психологии, психиатрии ,  криминологии и различных отраслей права</w:t>
      </w:r>
      <w:bookmarkStart w:id="0" w:name="_GoBack"/>
      <w:bookmarkEnd w:id="0"/>
    </w:p>
    <w:sectPr w:rsidR="0039700B">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A3001E6"/>
    <w:lvl w:ilvl="0">
      <w:numFmt w:val="bullet"/>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6A7C"/>
    <w:rsid w:val="0039700B"/>
    <w:rsid w:val="007F7754"/>
    <w:rsid w:val="00F56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5FA623-2946-431C-8913-67D0AD1F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ind w:firstLine="709"/>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5397</Words>
  <Characters>30769</Characters>
  <Application>Microsoft Office Word</Application>
  <DocSecurity>0</DocSecurity>
  <Lines>256</Lines>
  <Paragraphs>72</Paragraphs>
  <ScaleCrop>false</ScaleCrop>
  <Company/>
  <LinksUpToDate>false</LinksUpToDate>
  <CharactersWithSpaces>36094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Тарасенко Сергей Петрович</dc:creator>
  <cp:keywords/>
  <cp:lastModifiedBy>admin</cp:lastModifiedBy>
  <cp:revision>2</cp:revision>
  <cp:lastPrinted>1899-12-31T22:00:00Z</cp:lastPrinted>
  <dcterms:created xsi:type="dcterms:W3CDTF">2014-02-10T18:42:00Z</dcterms:created>
  <dcterms:modified xsi:type="dcterms:W3CDTF">2014-02-10T18:42:00Z</dcterms:modified>
</cp:coreProperties>
</file>