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4C" w:rsidRDefault="00104C4C" w:rsidP="00104C4C">
      <w:pPr>
        <w:pStyle w:val="2"/>
      </w:pPr>
      <w:r>
        <w:t>"</w:t>
      </w:r>
      <w:r w:rsidR="00CE105A" w:rsidRPr="00104C4C">
        <w:t>Обломов</w:t>
      </w:r>
      <w:r>
        <w:t>"</w:t>
      </w:r>
    </w:p>
    <w:p w:rsidR="00104C4C" w:rsidRDefault="00104C4C" w:rsidP="00104C4C">
      <w:pPr>
        <w:ind w:firstLine="709"/>
      </w:pPr>
    </w:p>
    <w:p w:rsidR="00104C4C" w:rsidRDefault="00CE105A" w:rsidP="00104C4C">
      <w:pPr>
        <w:ind w:firstLine="709"/>
      </w:pPr>
      <w:r w:rsidRPr="00104C4C">
        <w:t>Выход</w:t>
      </w:r>
      <w:r w:rsidR="00104C4C">
        <w:t xml:space="preserve"> "</w:t>
      </w:r>
      <w:r w:rsidRPr="00104C4C">
        <w:t>Обломова</w:t>
      </w:r>
      <w:r w:rsidR="00104C4C">
        <w:t xml:space="preserve">" </w:t>
      </w:r>
      <w:r w:rsidRPr="00104C4C">
        <w:t>был воспринят русскими людьми как важнейшее общественное событие</w:t>
      </w:r>
      <w:r w:rsidR="00104C4C" w:rsidRPr="00104C4C">
        <w:t>.</w:t>
      </w:r>
      <w:r w:rsidR="00104C4C">
        <w:t xml:space="preserve"> "</w:t>
      </w:r>
      <w:r w:rsidRPr="00104C4C">
        <w:t>В типе Обломова и во всей этой обломовщине</w:t>
      </w:r>
      <w:r w:rsidR="008B5724" w:rsidRPr="00104C4C">
        <w:t>,</w:t>
      </w:r>
      <w:r w:rsidR="00104C4C" w:rsidRPr="00104C4C">
        <w:t xml:space="preserve"> - </w:t>
      </w:r>
      <w:r w:rsidR="008B5724" w:rsidRPr="00104C4C">
        <w:t>писал Д</w:t>
      </w:r>
      <w:r w:rsidRPr="00104C4C">
        <w:t>обролюбов в своей знаменитой статье</w:t>
      </w:r>
      <w:r w:rsidR="00104C4C">
        <w:t xml:space="preserve"> "</w:t>
      </w:r>
      <w:r w:rsidRPr="00104C4C">
        <w:t>Что такое обломовщина</w:t>
      </w:r>
      <w:r w:rsidR="00104C4C">
        <w:t xml:space="preserve">?", </w:t>
      </w:r>
      <w:r w:rsidR="00104C4C" w:rsidRPr="00104C4C">
        <w:t xml:space="preserve">- </w:t>
      </w:r>
      <w:r w:rsidRPr="00104C4C">
        <w:t>мы видим нечто более, нежели просто удачное создание сильного таланта</w:t>
      </w:r>
      <w:r w:rsidR="00104C4C" w:rsidRPr="00104C4C">
        <w:t xml:space="preserve">; </w:t>
      </w:r>
      <w:r w:rsidRPr="00104C4C">
        <w:t>мы находим в нем произведение русской жизни,</w:t>
      </w:r>
      <w:r w:rsidR="00104C4C">
        <w:t xml:space="preserve"> "</w:t>
      </w:r>
      <w:r w:rsidRPr="00104C4C">
        <w:t>знамение времени</w:t>
      </w:r>
      <w:r w:rsidR="00104C4C">
        <w:t>"".</w:t>
      </w:r>
    </w:p>
    <w:p w:rsidR="00104C4C" w:rsidRDefault="001E7449" w:rsidP="00104C4C">
      <w:pPr>
        <w:ind w:firstLine="709"/>
      </w:pPr>
      <w:r w:rsidRPr="00104C4C">
        <w:t>Эти слова Добролюбова заключали в себе очень глубокий смысл</w:t>
      </w:r>
      <w:r w:rsidR="00104C4C" w:rsidRPr="00104C4C">
        <w:t xml:space="preserve">. </w:t>
      </w:r>
      <w:r w:rsidRPr="00104C4C">
        <w:t>Если роман Гончарова являлся</w:t>
      </w:r>
      <w:r w:rsidR="00104C4C">
        <w:t xml:space="preserve"> "</w:t>
      </w:r>
      <w:r w:rsidRPr="00104C4C">
        <w:t>произведением русской жизни</w:t>
      </w:r>
      <w:r w:rsidR="00104C4C">
        <w:t xml:space="preserve">" </w:t>
      </w:r>
      <w:r w:rsidRPr="00104C4C">
        <w:t>и</w:t>
      </w:r>
      <w:r w:rsidR="00104C4C">
        <w:t xml:space="preserve"> "</w:t>
      </w:r>
      <w:r w:rsidRPr="00104C4C">
        <w:t>знамением времени</w:t>
      </w:r>
      <w:r w:rsidR="00104C4C">
        <w:t xml:space="preserve">" </w:t>
      </w:r>
      <w:r w:rsidR="00104C4C" w:rsidRPr="00104C4C">
        <w:t xml:space="preserve">- </w:t>
      </w:r>
      <w:r w:rsidRPr="00104C4C">
        <w:t>значит, он отвечал главным интересам и стремлениям современности, значит, он многое объяснил в русской общественной жизни</w:t>
      </w:r>
      <w:r w:rsidR="00104C4C" w:rsidRPr="00104C4C">
        <w:t>.</w:t>
      </w:r>
    </w:p>
    <w:p w:rsidR="00104C4C" w:rsidRDefault="001E7449" w:rsidP="00104C4C">
      <w:pPr>
        <w:ind w:firstLine="709"/>
      </w:pPr>
      <w:r w:rsidRPr="00104C4C">
        <w:t>Передовая русская литература того времени в лице таких писателей, как Щедрин, Некрасов, Островский, Тургенев, Писемский, произносила беспощадный приговор крепостничеству</w:t>
      </w:r>
      <w:r w:rsidR="00104C4C" w:rsidRPr="00104C4C">
        <w:t xml:space="preserve">. </w:t>
      </w:r>
      <w:r w:rsidRPr="00104C4C">
        <w:t>К их голосу присоединил свой голос и Гончаров</w:t>
      </w:r>
      <w:r w:rsidR="00104C4C" w:rsidRPr="00104C4C">
        <w:t xml:space="preserve">. </w:t>
      </w:r>
      <w:r w:rsidRPr="00104C4C">
        <w:t>Он выступил как страстный обличитель крепостничества,</w:t>
      </w:r>
      <w:r w:rsidR="00104C4C">
        <w:t xml:space="preserve"> "</w:t>
      </w:r>
      <w:r w:rsidRPr="00104C4C">
        <w:t>всеобщего застоя</w:t>
      </w:r>
      <w:r w:rsidR="00104C4C">
        <w:t xml:space="preserve">", </w:t>
      </w:r>
      <w:r w:rsidRPr="00104C4C">
        <w:t>косности, обломовщины</w:t>
      </w:r>
      <w:r w:rsidR="00104C4C" w:rsidRPr="00104C4C">
        <w:t>.</w:t>
      </w:r>
    </w:p>
    <w:p w:rsidR="00104C4C" w:rsidRDefault="001E7449" w:rsidP="00104C4C">
      <w:pPr>
        <w:ind w:firstLine="709"/>
      </w:pPr>
      <w:r w:rsidRPr="00104C4C">
        <w:t>Однако когда Гончаров писал</w:t>
      </w:r>
      <w:r w:rsidR="00104C4C">
        <w:t xml:space="preserve"> "</w:t>
      </w:r>
      <w:r w:rsidRPr="00104C4C">
        <w:t>Обломова</w:t>
      </w:r>
      <w:r w:rsidR="00104C4C">
        <w:t xml:space="preserve">", </w:t>
      </w:r>
      <w:r w:rsidRPr="00104C4C">
        <w:t>он был далек от каких-либо революционных намерений</w:t>
      </w:r>
      <w:r w:rsidR="00104C4C" w:rsidRPr="00104C4C">
        <w:t xml:space="preserve">. </w:t>
      </w:r>
      <w:r w:rsidRPr="00104C4C">
        <w:t xml:space="preserve">Говоря о себе, что </w:t>
      </w:r>
      <w:r w:rsidR="008B5724" w:rsidRPr="00104C4C">
        <w:t>в сороковых-пятидесятых годах и он проникся</w:t>
      </w:r>
      <w:r w:rsidR="00104C4C">
        <w:t xml:space="preserve"> "</w:t>
      </w:r>
      <w:r w:rsidR="008B5724" w:rsidRPr="00104C4C">
        <w:t>новыми веяниями</w:t>
      </w:r>
      <w:r w:rsidR="00104C4C">
        <w:t xml:space="preserve">", </w:t>
      </w:r>
      <w:r w:rsidR="008B5724" w:rsidRPr="00104C4C">
        <w:t>Гончаров имел в виду идеалы прогресса, гуманизма и борьбы с крепостничеством, которые, по его мнению, должны были осуществиться в рамках существующего строя</w:t>
      </w:r>
      <w:r w:rsidR="00104C4C" w:rsidRPr="00104C4C">
        <w:t xml:space="preserve">. </w:t>
      </w:r>
      <w:r w:rsidR="008B5724" w:rsidRPr="00104C4C">
        <w:t>Гончаров верил</w:t>
      </w:r>
      <w:r w:rsidR="00104C4C">
        <w:t xml:space="preserve"> "</w:t>
      </w:r>
      <w:r w:rsidR="008B5724" w:rsidRPr="00104C4C">
        <w:t>в светлую перспективу будущего</w:t>
      </w:r>
      <w:r w:rsidR="00104C4C">
        <w:t xml:space="preserve">", </w:t>
      </w:r>
      <w:r w:rsidR="008B5724" w:rsidRPr="00104C4C">
        <w:t>и это воодушевляло его как художника, вселяло в него надежду, что ликвидация крепостнического уклада послужит делу преобразования всей русской жизни</w:t>
      </w:r>
      <w:r w:rsidR="00104C4C" w:rsidRPr="00104C4C">
        <w:t xml:space="preserve">. </w:t>
      </w:r>
      <w:r w:rsidR="008B5724" w:rsidRPr="00104C4C">
        <w:t>Это и определило идейный пафос романа</w:t>
      </w:r>
      <w:r w:rsidR="00104C4C" w:rsidRPr="00104C4C">
        <w:t>.</w:t>
      </w:r>
    </w:p>
    <w:p w:rsidR="00104C4C" w:rsidRDefault="008B5724" w:rsidP="00104C4C">
      <w:pPr>
        <w:ind w:firstLine="709"/>
      </w:pPr>
      <w:r w:rsidRPr="00104C4C">
        <w:t>Так как борьба с крепостничеством была тогда основным жизненным интересом русского народа, творчество писателей, посветивших себя этой борьбе, не могло не быть в большей или меньшей степени народным по своей направленности и сущности</w:t>
      </w:r>
      <w:r w:rsidR="00104C4C" w:rsidRPr="00104C4C">
        <w:t xml:space="preserve">. </w:t>
      </w:r>
      <w:r w:rsidRPr="00104C4C">
        <w:t>В творчестве Гончарова, так же как и в творчестве Тургенева, Островского и других, нашли свое отражение чаяния и интересы русского народа</w:t>
      </w:r>
      <w:r w:rsidR="00104C4C" w:rsidRPr="00104C4C">
        <w:t xml:space="preserve">. </w:t>
      </w:r>
      <w:r w:rsidRPr="00104C4C">
        <w:t>Это позволяет говорить о существенных чертах народности в творчестве Гончарова</w:t>
      </w:r>
      <w:r w:rsidR="00104C4C" w:rsidRPr="00104C4C">
        <w:t>.</w:t>
      </w:r>
    </w:p>
    <w:p w:rsidR="00104C4C" w:rsidRDefault="00DD5F9C" w:rsidP="00104C4C">
      <w:pPr>
        <w:ind w:firstLine="709"/>
      </w:pPr>
      <w:r w:rsidRPr="00104C4C">
        <w:t>Гончаров страстно стремился писать</w:t>
      </w:r>
      <w:r w:rsidR="00104C4C">
        <w:t xml:space="preserve"> "</w:t>
      </w:r>
      <w:r w:rsidRPr="00104C4C">
        <w:t>правду жизни</w:t>
      </w:r>
      <w:r w:rsidR="00104C4C">
        <w:t xml:space="preserve">". </w:t>
      </w:r>
      <w:r w:rsidRPr="00104C4C">
        <w:t>По глубокому его убеждению</w:t>
      </w:r>
      <w:r w:rsidR="00104C4C">
        <w:t xml:space="preserve"> "</w:t>
      </w:r>
      <w:r w:rsidRPr="00104C4C">
        <w:t>правда жизни</w:t>
      </w:r>
      <w:r w:rsidR="00104C4C">
        <w:t xml:space="preserve">", </w:t>
      </w:r>
      <w:r w:rsidRPr="00104C4C">
        <w:t>верность изображаемой действительности,</w:t>
      </w:r>
      <w:r w:rsidR="00104C4C">
        <w:t xml:space="preserve"> "</w:t>
      </w:r>
      <w:r w:rsidRPr="00104C4C">
        <w:t>нужны художнику</w:t>
      </w:r>
      <w:r w:rsidR="00104C4C">
        <w:t xml:space="preserve">", </w:t>
      </w:r>
      <w:r w:rsidRPr="00104C4C">
        <w:t>чтобы служить</w:t>
      </w:r>
      <w:r w:rsidR="00104C4C">
        <w:t xml:space="preserve"> "</w:t>
      </w:r>
      <w:r w:rsidRPr="00104C4C">
        <w:t>целям жизни</w:t>
      </w:r>
      <w:r w:rsidR="00104C4C">
        <w:t xml:space="preserve">", </w:t>
      </w:r>
      <w:r w:rsidRPr="00104C4C">
        <w:t>то есть прогрессивным идеалам</w:t>
      </w:r>
      <w:r w:rsidR="00104C4C" w:rsidRPr="00104C4C">
        <w:t xml:space="preserve">. </w:t>
      </w:r>
      <w:r w:rsidRPr="00104C4C">
        <w:t>Все образы и картины своих произведений он черпал из действительности</w:t>
      </w:r>
      <w:r w:rsidR="00104C4C" w:rsidRPr="00104C4C">
        <w:t xml:space="preserve">. </w:t>
      </w:r>
      <w:r w:rsidRPr="00104C4C">
        <w:t>Образы Обломова и обломовщины возник и сложился у Гончарова в результате вдумчивого</w:t>
      </w:r>
      <w:r w:rsidR="00104C4C" w:rsidRPr="00104C4C">
        <w:t xml:space="preserve">, </w:t>
      </w:r>
      <w:r w:rsidRPr="00104C4C">
        <w:t>зоркого и длительного наблюдения над жизненными явлениями</w:t>
      </w:r>
      <w:r w:rsidR="00104C4C" w:rsidRPr="00104C4C">
        <w:t>.</w:t>
      </w:r>
    </w:p>
    <w:p w:rsidR="00104C4C" w:rsidRDefault="00DD5F9C" w:rsidP="00104C4C">
      <w:pPr>
        <w:ind w:firstLine="709"/>
      </w:pPr>
      <w:r w:rsidRPr="00104C4C">
        <w:t>Известное</w:t>
      </w:r>
      <w:r w:rsidR="00104C4C">
        <w:t xml:space="preserve"> "</w:t>
      </w:r>
      <w:r w:rsidRPr="00104C4C">
        <w:t>представление об обломовщине</w:t>
      </w:r>
      <w:r w:rsidR="00104C4C">
        <w:t xml:space="preserve">", </w:t>
      </w:r>
      <w:r w:rsidRPr="00104C4C">
        <w:t>по словам самого писателя,</w:t>
      </w:r>
      <w:r w:rsidR="00104C4C">
        <w:t xml:space="preserve"> "</w:t>
      </w:r>
      <w:r w:rsidRPr="00104C4C">
        <w:t>зародилось</w:t>
      </w:r>
      <w:r w:rsidR="00104C4C">
        <w:t xml:space="preserve">" </w:t>
      </w:r>
      <w:r w:rsidRPr="00104C4C">
        <w:t>у него еще в детстве</w:t>
      </w:r>
      <w:r w:rsidR="00104C4C" w:rsidRPr="00104C4C">
        <w:t xml:space="preserve">. </w:t>
      </w:r>
      <w:r w:rsidRPr="00104C4C">
        <w:t xml:space="preserve">В дальнейшем </w:t>
      </w:r>
      <w:r w:rsidR="00104C4C">
        <w:t>-</w:t>
      </w:r>
      <w:r w:rsidRPr="00104C4C">
        <w:t xml:space="preserve"> в годы пребывания на родине</w:t>
      </w:r>
      <w:r w:rsidR="00D34343" w:rsidRPr="00104C4C">
        <w:t xml:space="preserve"> и службы в симбирском губернском управлении, а также в Петербурге </w:t>
      </w:r>
      <w:r w:rsidR="00104C4C">
        <w:t>-</w:t>
      </w:r>
      <w:r w:rsidR="00D34343" w:rsidRPr="00104C4C">
        <w:t xml:space="preserve"> это представление об обломовщине, о ее социальной сущности и формах проявлении на много расширилось и обогатилось</w:t>
      </w:r>
      <w:r w:rsidR="00104C4C" w:rsidRPr="00104C4C">
        <w:t xml:space="preserve">. </w:t>
      </w:r>
      <w:r w:rsidR="00D34343" w:rsidRPr="00104C4C">
        <w:t>Гончаров увидел, что обломовщина является тяжким общественным пороком</w:t>
      </w:r>
      <w:r w:rsidR="00104C4C" w:rsidRPr="00104C4C">
        <w:t xml:space="preserve">. </w:t>
      </w:r>
      <w:r w:rsidR="00D34343" w:rsidRPr="00104C4C">
        <w:t xml:space="preserve">И уже в сороковых годах романист поставил себе цель </w:t>
      </w:r>
      <w:r w:rsidR="00104C4C">
        <w:t>-</w:t>
      </w:r>
      <w:r w:rsidR="00D34343" w:rsidRPr="00104C4C">
        <w:t xml:space="preserve"> изобразить</w:t>
      </w:r>
      <w:r w:rsidR="00104C4C">
        <w:t xml:space="preserve"> "</w:t>
      </w:r>
      <w:r w:rsidR="00D34343" w:rsidRPr="00104C4C">
        <w:t>лень и апатию во всей ее широте и закоренелости</w:t>
      </w:r>
      <w:r w:rsidR="00104C4C">
        <w:t xml:space="preserve">", </w:t>
      </w:r>
      <w:r w:rsidR="00D34343" w:rsidRPr="00104C4C">
        <w:t>показать обломовщину как</w:t>
      </w:r>
      <w:r w:rsidR="00104C4C">
        <w:t xml:space="preserve"> "</w:t>
      </w:r>
      <w:r w:rsidR="00D34343" w:rsidRPr="00104C4C">
        <w:t>стихийную черту</w:t>
      </w:r>
      <w:r w:rsidR="00104C4C">
        <w:t xml:space="preserve">", </w:t>
      </w:r>
      <w:r w:rsidR="00D34343" w:rsidRPr="00104C4C">
        <w:t>характерную для крепостнического общества</w:t>
      </w:r>
      <w:r w:rsidR="00104C4C" w:rsidRPr="00104C4C">
        <w:t>.</w:t>
      </w:r>
    </w:p>
    <w:p w:rsidR="00104C4C" w:rsidRDefault="00D34343" w:rsidP="00104C4C">
      <w:pPr>
        <w:ind w:firstLine="709"/>
      </w:pPr>
      <w:r w:rsidRPr="00104C4C">
        <w:t>Чтобы нарисовать это зло во всей его полноте и сущности, требовалось широкое полотно</w:t>
      </w:r>
      <w:r w:rsidR="00104C4C" w:rsidRPr="00104C4C">
        <w:t xml:space="preserve">. </w:t>
      </w:r>
      <w:r w:rsidRPr="00104C4C">
        <w:t>Ни один русский роман не отображал такого большого периода жизни, как</w:t>
      </w:r>
      <w:r w:rsidR="00104C4C">
        <w:t xml:space="preserve"> "</w:t>
      </w:r>
      <w:r w:rsidRPr="00104C4C">
        <w:t>Обломов</w:t>
      </w:r>
      <w:r w:rsidR="00104C4C">
        <w:t>".</w:t>
      </w:r>
      <w:r w:rsidR="00ED44C5">
        <w:t xml:space="preserve"> </w:t>
      </w:r>
      <w:r w:rsidR="00104C4C">
        <w:t xml:space="preserve">А.Г. </w:t>
      </w:r>
      <w:r w:rsidRPr="00104C4C">
        <w:t>Цейтлин установил, что действие</w:t>
      </w:r>
      <w:r w:rsidR="00104C4C">
        <w:t xml:space="preserve"> "</w:t>
      </w:r>
      <w:r w:rsidRPr="00104C4C">
        <w:t>Обломова</w:t>
      </w:r>
      <w:r w:rsidR="00104C4C">
        <w:t xml:space="preserve">" </w:t>
      </w:r>
      <w:r w:rsidRPr="00104C4C">
        <w:t>охватывает с промежутками период времени с 1819 года</w:t>
      </w:r>
      <w:r w:rsidR="00104C4C">
        <w:t xml:space="preserve"> (</w:t>
      </w:r>
      <w:r w:rsidRPr="00104C4C">
        <w:t>когда Илюше Обломову было только семь лет</w:t>
      </w:r>
      <w:r w:rsidR="00104C4C" w:rsidRPr="00104C4C">
        <w:t xml:space="preserve">) </w:t>
      </w:r>
      <w:r w:rsidRPr="00104C4C">
        <w:t>по 1856 год</w:t>
      </w:r>
      <w:r w:rsidR="00104C4C" w:rsidRPr="00104C4C">
        <w:t xml:space="preserve">. </w:t>
      </w:r>
      <w:r w:rsidRPr="00104C4C">
        <w:t>В романе отражена целая жизнь человека и вместе с тем целая эпоха русской жизни</w:t>
      </w:r>
      <w:r w:rsidR="00104C4C" w:rsidRPr="00104C4C">
        <w:t>.</w:t>
      </w:r>
    </w:p>
    <w:p w:rsidR="00104C4C" w:rsidRDefault="00B41F11" w:rsidP="00104C4C">
      <w:pPr>
        <w:ind w:firstLine="709"/>
      </w:pPr>
      <w:r w:rsidRPr="00104C4C">
        <w:t>Великие художники-реалисты в центр своего внимания всегда ставили человека и изображали его в живой связи с окружающей его средой</w:t>
      </w:r>
      <w:r w:rsidR="00104C4C" w:rsidRPr="00104C4C">
        <w:t xml:space="preserve">. </w:t>
      </w:r>
      <w:r w:rsidRPr="00104C4C">
        <w:t xml:space="preserve">Характер своего героя </w:t>
      </w:r>
      <w:r w:rsidR="000B6DDE" w:rsidRPr="00104C4C">
        <w:t>они,</w:t>
      </w:r>
      <w:r w:rsidRPr="00104C4C">
        <w:t xml:space="preserve"> прежде </w:t>
      </w:r>
      <w:r w:rsidR="000B6DDE" w:rsidRPr="00104C4C">
        <w:t>всего,</w:t>
      </w:r>
      <w:r w:rsidRPr="00104C4C">
        <w:t xml:space="preserve"> стремились объяснить условиями воспитания</w:t>
      </w:r>
      <w:r w:rsidR="00104C4C" w:rsidRPr="00104C4C">
        <w:t xml:space="preserve">. </w:t>
      </w:r>
      <w:r w:rsidRPr="00104C4C">
        <w:t>Гоголь, например, имея в виду Тентетникова из</w:t>
      </w:r>
      <w:r w:rsidR="00104C4C">
        <w:t xml:space="preserve"> "</w:t>
      </w:r>
      <w:r w:rsidRPr="00104C4C">
        <w:t>Мертвых душ</w:t>
      </w:r>
      <w:r w:rsidR="00104C4C">
        <w:t xml:space="preserve">", </w:t>
      </w:r>
      <w:r w:rsidRPr="00104C4C">
        <w:t>писал</w:t>
      </w:r>
      <w:r w:rsidR="00104C4C" w:rsidRPr="00104C4C">
        <w:t>:</w:t>
      </w:r>
      <w:r w:rsidR="00104C4C">
        <w:t xml:space="preserve"> "</w:t>
      </w:r>
      <w:r w:rsidRPr="00104C4C">
        <w:t>Родятся ли уже такие характеры или потом образуется как порождение пе</w:t>
      </w:r>
      <w:r w:rsidR="00ED44C5">
        <w:t>чальных обстоятельств, сурово о</w:t>
      </w:r>
      <w:r w:rsidRPr="00104C4C">
        <w:t>станавливающих человека</w:t>
      </w:r>
      <w:r w:rsidR="00104C4C" w:rsidRPr="00104C4C">
        <w:t xml:space="preserve">? </w:t>
      </w:r>
      <w:r w:rsidRPr="00104C4C">
        <w:t>Вместо ответа на это, лучше рассказать историю его воспитания и детства</w:t>
      </w:r>
      <w:r w:rsidR="00104C4C">
        <w:t>".</w:t>
      </w:r>
    </w:p>
    <w:p w:rsidR="00104C4C" w:rsidRDefault="00B41F11" w:rsidP="00104C4C">
      <w:pPr>
        <w:ind w:firstLine="709"/>
      </w:pPr>
      <w:r w:rsidRPr="00104C4C">
        <w:t>По мнению Гончарова, характеры определяются,</w:t>
      </w:r>
      <w:r w:rsidR="00104C4C">
        <w:t xml:space="preserve"> "</w:t>
      </w:r>
      <w:r w:rsidRPr="00104C4C">
        <w:t>создаются</w:t>
      </w:r>
      <w:r w:rsidR="00104C4C">
        <w:t xml:space="preserve">" </w:t>
      </w:r>
      <w:r w:rsidRPr="00104C4C">
        <w:t>средой, окружающей человека, обстоятельствами, в которых он воспитывается и развивается</w:t>
      </w:r>
      <w:r w:rsidR="00104C4C" w:rsidRPr="00104C4C">
        <w:t xml:space="preserve">. </w:t>
      </w:r>
      <w:r w:rsidRPr="00104C4C">
        <w:t>В письме к С</w:t>
      </w:r>
      <w:r w:rsidR="00104C4C">
        <w:t xml:space="preserve">.А. </w:t>
      </w:r>
      <w:r w:rsidRPr="00104C4C">
        <w:t>Никитенко</w:t>
      </w:r>
      <w:r w:rsidR="00DB50E6" w:rsidRPr="00104C4C">
        <w:t xml:space="preserve"> от 25 февраля 1873 года Гончаров писал</w:t>
      </w:r>
      <w:r w:rsidR="00104C4C" w:rsidRPr="00104C4C">
        <w:t>:</w:t>
      </w:r>
      <w:r w:rsidR="00104C4C">
        <w:t xml:space="preserve"> "</w:t>
      </w:r>
      <w:r w:rsidR="00DB50E6" w:rsidRPr="00104C4C">
        <w:t>Я старался показать в</w:t>
      </w:r>
      <w:r w:rsidR="00104C4C">
        <w:t xml:space="preserve"> "</w:t>
      </w:r>
      <w:r w:rsidR="00DB50E6" w:rsidRPr="00104C4C">
        <w:t>Обломове</w:t>
      </w:r>
      <w:r w:rsidR="00104C4C">
        <w:t xml:space="preserve">" </w:t>
      </w:r>
      <w:r w:rsidR="00DB50E6" w:rsidRPr="00104C4C">
        <w:t>как и от чего у нас люди превращаются прежде времени в …кисель-климат, среда, протяжение-зах</w:t>
      </w:r>
      <w:r w:rsidR="00ED44C5">
        <w:t>о</w:t>
      </w:r>
      <w:r w:rsidR="00DB50E6" w:rsidRPr="00104C4C">
        <w:t xml:space="preserve">лустья, дремотная жизнь </w:t>
      </w:r>
      <w:r w:rsidR="00104C4C">
        <w:t>-</w:t>
      </w:r>
      <w:r w:rsidR="00DB50E6" w:rsidRPr="00104C4C">
        <w:t xml:space="preserve"> и еще час</w:t>
      </w:r>
      <w:r w:rsidR="000B6DDE" w:rsidRPr="00104C4C">
        <w:t>т</w:t>
      </w:r>
      <w:r w:rsidR="00DB50E6" w:rsidRPr="00104C4C">
        <w:t>ные, индивидуальные у каждого обстоятельства</w:t>
      </w:r>
      <w:r w:rsidR="00104C4C">
        <w:t>".</w:t>
      </w:r>
    </w:p>
    <w:p w:rsidR="00104C4C" w:rsidRDefault="00DB50E6" w:rsidP="00104C4C">
      <w:pPr>
        <w:ind w:firstLine="709"/>
      </w:pPr>
      <w:r w:rsidRPr="00104C4C">
        <w:t>Илью Обломова</w:t>
      </w:r>
      <w:r w:rsidR="00104C4C">
        <w:t xml:space="preserve"> "</w:t>
      </w:r>
      <w:r w:rsidRPr="00104C4C">
        <w:t>превратили в кисель</w:t>
      </w:r>
      <w:r w:rsidR="00104C4C">
        <w:t xml:space="preserve">" </w:t>
      </w:r>
      <w:r w:rsidRPr="00104C4C">
        <w:t>прежде всего условия, в которых он воспитывался в детстве</w:t>
      </w:r>
      <w:r w:rsidR="00104C4C" w:rsidRPr="00104C4C">
        <w:t xml:space="preserve">. </w:t>
      </w:r>
      <w:r w:rsidRPr="00104C4C">
        <w:t xml:space="preserve">Рассказу об этом Гончаров посвятил первую часть романа </w:t>
      </w:r>
      <w:r w:rsidR="00104C4C">
        <w:t>- "</w:t>
      </w:r>
      <w:r w:rsidRPr="00104C4C">
        <w:t>Сон Обломова</w:t>
      </w:r>
      <w:r w:rsidR="00104C4C">
        <w:t>".</w:t>
      </w:r>
    </w:p>
    <w:p w:rsidR="00104C4C" w:rsidRDefault="00DB50E6" w:rsidP="00104C4C">
      <w:pPr>
        <w:ind w:firstLine="709"/>
      </w:pPr>
      <w:r w:rsidRPr="00104C4C">
        <w:t xml:space="preserve">Обломовка </w:t>
      </w:r>
      <w:r w:rsidR="00104C4C">
        <w:t>-</w:t>
      </w:r>
      <w:r w:rsidRPr="00104C4C">
        <w:t xml:space="preserve"> вот та почва, на которой вырастала и коренилась обломовщина, вот та колыбель, которая лелеяла и уродовала тело и душу ребенка, та жизненная стихия, которая определила его судьбу, обрекла на никчемное существование и жалкую гибель</w:t>
      </w:r>
      <w:r w:rsidR="00104C4C" w:rsidRPr="00104C4C">
        <w:t>.</w:t>
      </w:r>
    </w:p>
    <w:p w:rsidR="00104C4C" w:rsidRDefault="008D3662" w:rsidP="00104C4C">
      <w:pPr>
        <w:ind w:firstLine="709"/>
      </w:pPr>
      <w:r w:rsidRPr="00104C4C">
        <w:t>Но что же представляет собою эта Обломовка, которая приобрела столь символическое значение в русской истории</w:t>
      </w:r>
      <w:r w:rsidR="00104C4C" w:rsidRPr="00104C4C">
        <w:t>?</w:t>
      </w:r>
    </w:p>
    <w:p w:rsidR="00104C4C" w:rsidRDefault="008D3662" w:rsidP="00104C4C">
      <w:pPr>
        <w:ind w:firstLine="709"/>
      </w:pPr>
      <w:r w:rsidRPr="00104C4C">
        <w:t xml:space="preserve">Обломовка </w:t>
      </w:r>
      <w:r w:rsidR="00104C4C">
        <w:t>-</w:t>
      </w:r>
      <w:r w:rsidRPr="00104C4C">
        <w:t xml:space="preserve"> это застывшая в своей неподвижности и патриархальной отсталости дворянско-поместная усадьба дореформенной поры</w:t>
      </w:r>
      <w:r w:rsidR="00104C4C" w:rsidRPr="00104C4C">
        <w:t xml:space="preserve">. </w:t>
      </w:r>
      <w:r w:rsidRPr="00104C4C">
        <w:t>Источником существования обломовцев является труд крепостных крестьян</w:t>
      </w:r>
      <w:r w:rsidR="00104C4C" w:rsidRPr="00104C4C">
        <w:t>.</w:t>
      </w:r>
    </w:p>
    <w:p w:rsidR="00104C4C" w:rsidRDefault="008D3662" w:rsidP="00104C4C">
      <w:pPr>
        <w:ind w:firstLine="709"/>
      </w:pPr>
      <w:r w:rsidRPr="00104C4C">
        <w:t>Обломовка живет по законам примитивного натурального хозяйства</w:t>
      </w:r>
      <w:r w:rsidR="00104C4C" w:rsidRPr="00104C4C">
        <w:t xml:space="preserve">. </w:t>
      </w:r>
      <w:r w:rsidRPr="00104C4C">
        <w:t>Ленин подчеркивал, что в силу господства натурального хозяйства,</w:t>
      </w:r>
      <w:r w:rsidR="00104C4C">
        <w:t xml:space="preserve"> "</w:t>
      </w:r>
      <w:r w:rsidRPr="00104C4C">
        <w:t>крепостное поместье должно было представлять из себя самодовлеющее, замкнутое целое, находящееся в очень слабой связи с остальным миром</w:t>
      </w:r>
      <w:r w:rsidR="00104C4C">
        <w:t xml:space="preserve">". </w:t>
      </w:r>
      <w:r w:rsidRPr="00104C4C">
        <w:t>Таким поместьем как раз и была Обломовка</w:t>
      </w:r>
      <w:r w:rsidR="00104C4C" w:rsidRPr="00104C4C">
        <w:t xml:space="preserve">. </w:t>
      </w:r>
      <w:r w:rsidRPr="00104C4C">
        <w:t>Ее обитатели оторваны от внешнего</w:t>
      </w:r>
      <w:r w:rsidR="0003079F" w:rsidRPr="00104C4C">
        <w:t xml:space="preserve"> мира</w:t>
      </w:r>
      <w:r w:rsidR="00104C4C" w:rsidRPr="00104C4C">
        <w:t>:</w:t>
      </w:r>
      <w:r w:rsidR="00104C4C">
        <w:t xml:space="preserve"> "</w:t>
      </w:r>
      <w:r w:rsidR="0003079F" w:rsidRPr="00104C4C">
        <w:t>Интересы их,</w:t>
      </w:r>
      <w:r w:rsidR="00104C4C" w:rsidRPr="00104C4C">
        <w:t xml:space="preserve"> - </w:t>
      </w:r>
      <w:r w:rsidR="0003079F" w:rsidRPr="00104C4C">
        <w:t>говорится в романе,</w:t>
      </w:r>
      <w:r w:rsidR="00104C4C" w:rsidRPr="00104C4C">
        <w:t xml:space="preserve"> - </w:t>
      </w:r>
      <w:r w:rsidR="0003079F" w:rsidRPr="00104C4C">
        <w:t>были сосредоточены на них самих, не перекрещивались и не соприкасались ни с чьими</w:t>
      </w:r>
      <w:r w:rsidR="00104C4C">
        <w:t xml:space="preserve">". </w:t>
      </w:r>
      <w:r w:rsidR="0003079F" w:rsidRPr="00104C4C">
        <w:t>Обломовцы</w:t>
      </w:r>
      <w:r w:rsidR="00104C4C">
        <w:t xml:space="preserve"> "</w:t>
      </w:r>
      <w:r w:rsidR="0003079F" w:rsidRPr="00104C4C">
        <w:t>глухи были к политико-экономическим истинам о необходимости быстрого и живого обращения капиталов, об усиленной производительности и мене продуктов</w:t>
      </w:r>
      <w:r w:rsidR="00104C4C">
        <w:t xml:space="preserve">", </w:t>
      </w:r>
      <w:r w:rsidR="0003079F" w:rsidRPr="00104C4C">
        <w:t>и не пытались</w:t>
      </w:r>
      <w:r w:rsidR="00104C4C">
        <w:t xml:space="preserve"> "</w:t>
      </w:r>
      <w:r w:rsidR="0003079F" w:rsidRPr="00104C4C">
        <w:t>открыть какие-нибудь новые источники производительности земель</w:t>
      </w:r>
      <w:r w:rsidR="00104C4C">
        <w:t xml:space="preserve">". </w:t>
      </w:r>
      <w:r w:rsidR="0003079F" w:rsidRPr="00104C4C">
        <w:t>Все в Обломовке, как и в адуевских Грачах,</w:t>
      </w:r>
      <w:r w:rsidR="00104C4C">
        <w:t xml:space="preserve"> "</w:t>
      </w:r>
      <w:r w:rsidR="0003079F" w:rsidRPr="00104C4C">
        <w:t>живет повторениями</w:t>
      </w:r>
      <w:r w:rsidR="00104C4C">
        <w:t>".</w:t>
      </w:r>
    </w:p>
    <w:p w:rsidR="00104C4C" w:rsidRDefault="0003079F" w:rsidP="00104C4C">
      <w:pPr>
        <w:ind w:firstLine="709"/>
      </w:pPr>
      <w:r w:rsidRPr="00104C4C">
        <w:t>Все силы Обломовцев направлены на удовлетворение своих потребностей</w:t>
      </w:r>
      <w:r w:rsidR="00104C4C" w:rsidRPr="00104C4C">
        <w:t xml:space="preserve">. </w:t>
      </w:r>
      <w:r w:rsidRPr="00104C4C">
        <w:t>В Обломовке</w:t>
      </w:r>
      <w:r w:rsidR="00104C4C">
        <w:t xml:space="preserve"> "</w:t>
      </w:r>
      <w:r w:rsidRPr="00104C4C">
        <w:t>забота о пище была первая и главная жизненная забота</w:t>
      </w:r>
      <w:r w:rsidR="00104C4C">
        <w:t xml:space="preserve">". </w:t>
      </w:r>
      <w:r w:rsidRPr="00104C4C">
        <w:t>Даже сон был чем-то вроде всеобщей трудовой пови</w:t>
      </w:r>
      <w:r w:rsidR="00373F12" w:rsidRPr="00104C4C">
        <w:t>нности</w:t>
      </w:r>
      <w:r w:rsidR="00104C4C" w:rsidRPr="00104C4C">
        <w:t xml:space="preserve">. </w:t>
      </w:r>
      <w:r w:rsidR="00373F12" w:rsidRPr="00104C4C">
        <w:t>После обеда в Обломовке всегда наступал</w:t>
      </w:r>
      <w:r w:rsidR="00104C4C">
        <w:t xml:space="preserve"> "</w:t>
      </w:r>
      <w:r w:rsidR="00373F12" w:rsidRPr="00104C4C">
        <w:t>всепоглощающий, ничем не победимый сон, истинное подобие смерти</w:t>
      </w:r>
      <w:r w:rsidR="00104C4C">
        <w:t xml:space="preserve">". </w:t>
      </w:r>
      <w:r w:rsidR="00373F12" w:rsidRPr="00104C4C">
        <w:t>И даже если приходилось угорать, так угорали все вместе</w:t>
      </w:r>
      <w:r w:rsidR="00104C4C" w:rsidRPr="00104C4C">
        <w:t>.</w:t>
      </w:r>
    </w:p>
    <w:p w:rsidR="00104C4C" w:rsidRDefault="00373F12" w:rsidP="00104C4C">
      <w:pPr>
        <w:ind w:firstLine="709"/>
      </w:pPr>
      <w:r w:rsidRPr="00104C4C">
        <w:t xml:space="preserve">Стихия бытия обломовцев </w:t>
      </w:r>
      <w:r w:rsidR="00104C4C">
        <w:t>-</w:t>
      </w:r>
      <w:r w:rsidRPr="00104C4C">
        <w:t xml:space="preserve"> косность</w:t>
      </w:r>
      <w:r w:rsidR="00104C4C" w:rsidRPr="00104C4C">
        <w:t xml:space="preserve">. </w:t>
      </w:r>
      <w:r w:rsidRPr="00104C4C">
        <w:t>Они неотступно придерживаются старых традиций и обычаев, завещанных их предками</w:t>
      </w:r>
      <w:r w:rsidR="00104C4C" w:rsidRPr="00104C4C">
        <w:t xml:space="preserve">. </w:t>
      </w:r>
      <w:r w:rsidRPr="00104C4C">
        <w:t>В этом пафос их жизни</w:t>
      </w:r>
      <w:r w:rsidR="00104C4C" w:rsidRPr="00104C4C">
        <w:t xml:space="preserve">. </w:t>
      </w:r>
      <w:r w:rsidRPr="00104C4C">
        <w:t>Их загрызет тоска, если завтра не будет похоже на сегодня, а сегодня на завтра</w:t>
      </w:r>
      <w:r w:rsidR="00104C4C" w:rsidRPr="00104C4C">
        <w:t xml:space="preserve">. </w:t>
      </w:r>
      <w:r w:rsidRPr="00104C4C">
        <w:t>Духовный мир обломовцев беден, ограничен тесными рамками их быта</w:t>
      </w:r>
      <w:r w:rsidR="00104C4C" w:rsidRPr="00104C4C">
        <w:t xml:space="preserve">. </w:t>
      </w:r>
      <w:r w:rsidRPr="00104C4C">
        <w:t>Они никогда не задавались вопросом</w:t>
      </w:r>
      <w:r w:rsidR="00104C4C" w:rsidRPr="00104C4C">
        <w:t>:</w:t>
      </w:r>
      <w:r w:rsidR="00104C4C">
        <w:t xml:space="preserve"> "</w:t>
      </w:r>
      <w:r w:rsidRPr="00104C4C">
        <w:t>Зачем дана жизнь</w:t>
      </w:r>
      <w:r w:rsidR="00104C4C">
        <w:t xml:space="preserve">?" </w:t>
      </w:r>
      <w:r w:rsidRPr="00104C4C">
        <w:t>Не смотря ни на что,</w:t>
      </w:r>
      <w:r w:rsidR="00104C4C">
        <w:t xml:space="preserve"> "</w:t>
      </w:r>
      <w:r w:rsidRPr="00104C4C">
        <w:t>они продолжали целые десятки лет сопеть, дремать и зевать</w:t>
      </w:r>
      <w:r w:rsidR="00954C4A" w:rsidRPr="00104C4C">
        <w:t xml:space="preserve"> или заливаться добродушным смехом от деревенского юмора</w:t>
      </w:r>
      <w:r w:rsidR="00104C4C">
        <w:t xml:space="preserve">", </w:t>
      </w:r>
      <w:r w:rsidR="00954C4A" w:rsidRPr="00104C4C">
        <w:t>цвести здоровьем и весельем</w:t>
      </w:r>
      <w:r w:rsidR="00104C4C" w:rsidRPr="00104C4C">
        <w:t xml:space="preserve">. </w:t>
      </w:r>
      <w:r w:rsidR="00954C4A" w:rsidRPr="00104C4C">
        <w:t>Жизнь их течет,</w:t>
      </w:r>
      <w:r w:rsidR="00104C4C">
        <w:t xml:space="preserve"> "</w:t>
      </w:r>
      <w:r w:rsidR="00954C4A" w:rsidRPr="00104C4C">
        <w:t>как покойная река</w:t>
      </w:r>
      <w:r w:rsidR="00104C4C">
        <w:t xml:space="preserve">" </w:t>
      </w:r>
      <w:r w:rsidR="00104C4C" w:rsidRPr="00104C4C">
        <w:t>-</w:t>
      </w:r>
      <w:r w:rsidR="00104C4C">
        <w:t xml:space="preserve"> "</w:t>
      </w:r>
      <w:r w:rsidR="00954C4A" w:rsidRPr="00104C4C">
        <w:t>монотонным узором</w:t>
      </w:r>
      <w:r w:rsidR="00104C4C">
        <w:t xml:space="preserve">". </w:t>
      </w:r>
      <w:r w:rsidR="00954C4A" w:rsidRPr="00104C4C">
        <w:t>В Обломовке</w:t>
      </w:r>
      <w:r w:rsidR="00104C4C">
        <w:t xml:space="preserve"> "</w:t>
      </w:r>
      <w:r w:rsidR="00954C4A" w:rsidRPr="00104C4C">
        <w:t>все дышало первобытной ленью, простотою нравов</w:t>
      </w:r>
      <w:r w:rsidR="00104C4C">
        <w:t>".</w:t>
      </w:r>
    </w:p>
    <w:p w:rsidR="00104C4C" w:rsidRDefault="00954C4A" w:rsidP="00104C4C">
      <w:pPr>
        <w:ind w:firstLine="709"/>
      </w:pPr>
      <w:r w:rsidRPr="00104C4C">
        <w:t>Пуще огня берегут помещики своих детей от труда, от какого-либо намека на труд</w:t>
      </w:r>
      <w:r w:rsidR="00104C4C" w:rsidRPr="00104C4C">
        <w:t xml:space="preserve">. </w:t>
      </w:r>
      <w:r w:rsidRPr="00104C4C">
        <w:t>Ведь они сами</w:t>
      </w:r>
      <w:r w:rsidR="00104C4C">
        <w:t xml:space="preserve"> "</w:t>
      </w:r>
      <w:r w:rsidRPr="00104C4C">
        <w:t>сносили труд, как наказание</w:t>
      </w:r>
      <w:r w:rsidR="00104C4C">
        <w:t xml:space="preserve">". </w:t>
      </w:r>
      <w:r w:rsidRPr="00104C4C">
        <w:t>У каждого из них</w:t>
      </w:r>
      <w:r w:rsidR="00104C4C">
        <w:t xml:space="preserve"> "</w:t>
      </w:r>
      <w:r w:rsidRPr="00104C4C">
        <w:t>Захар да еже 300 Захаров</w:t>
      </w:r>
      <w:r w:rsidR="00104C4C">
        <w:t xml:space="preserve">". </w:t>
      </w:r>
      <w:r w:rsidRPr="00104C4C">
        <w:t xml:space="preserve">Им-то и спать Захар помогает, и даже жениться, как выразился один из персонажей романа </w:t>
      </w:r>
      <w:r w:rsidR="00104C4C">
        <w:t>-</w:t>
      </w:r>
      <w:r w:rsidRPr="00104C4C">
        <w:t xml:space="preserve"> Тарантьев</w:t>
      </w:r>
      <w:r w:rsidR="00104C4C" w:rsidRPr="00104C4C">
        <w:t>.</w:t>
      </w:r>
    </w:p>
    <w:p w:rsidR="00104C4C" w:rsidRDefault="00954C4A" w:rsidP="00104C4C">
      <w:pPr>
        <w:ind w:firstLine="709"/>
      </w:pPr>
      <w:r w:rsidRPr="00104C4C">
        <w:t>Гончаров с изумительной художественной верностью и полнотой показал крепостнический характер Обломовки</w:t>
      </w:r>
      <w:r w:rsidR="00104C4C" w:rsidRPr="00104C4C">
        <w:t xml:space="preserve">. </w:t>
      </w:r>
      <w:r w:rsidRPr="00104C4C">
        <w:t>Крепостническая среда</w:t>
      </w:r>
      <w:r w:rsidR="0008734D" w:rsidRPr="00104C4C">
        <w:t xml:space="preserve"> и крепостнические нравы, воспитавшие Обломова, предстают в романе во всей натуральности и наглядности</w:t>
      </w:r>
      <w:r w:rsidR="00104C4C" w:rsidRPr="00104C4C">
        <w:t xml:space="preserve">. </w:t>
      </w:r>
      <w:r w:rsidR="0008734D" w:rsidRPr="00104C4C">
        <w:t>Картину, нарисованную Гончаровым, Ленин считал глубоко типичной для дореформенного периода</w:t>
      </w:r>
      <w:r w:rsidR="00104C4C" w:rsidRPr="00104C4C">
        <w:t xml:space="preserve">. </w:t>
      </w:r>
      <w:r w:rsidR="0008734D" w:rsidRPr="00104C4C">
        <w:t>В ряде своих работ он для характеристики крепостного хозяйства использовал гончаровский образ Обломовки</w:t>
      </w:r>
      <w:r w:rsidR="00104C4C" w:rsidRPr="00104C4C">
        <w:t>.</w:t>
      </w:r>
    </w:p>
    <w:p w:rsidR="00104C4C" w:rsidRDefault="0008734D" w:rsidP="00104C4C">
      <w:pPr>
        <w:ind w:firstLine="709"/>
      </w:pPr>
      <w:r w:rsidRPr="00104C4C">
        <w:t>С присушим великим художникам-реалистам даром Гончаров за видимостью явления сумел разглядеть и показать его сущность</w:t>
      </w:r>
      <w:r w:rsidR="00104C4C" w:rsidRPr="00104C4C">
        <w:t xml:space="preserve">. </w:t>
      </w:r>
      <w:r w:rsidRPr="00104C4C">
        <w:t>В изображении Гончарова Обломовка предстает в</w:t>
      </w:r>
      <w:r w:rsidR="00104C4C">
        <w:t xml:space="preserve"> "</w:t>
      </w:r>
      <w:r w:rsidRPr="00104C4C">
        <w:t>невозмутимом спокойствии и тишине</w:t>
      </w:r>
      <w:r w:rsidR="00104C4C">
        <w:t xml:space="preserve">", </w:t>
      </w:r>
      <w:r w:rsidRPr="00104C4C">
        <w:t>но за внешне безмятежным, идиллическим</w:t>
      </w:r>
      <w:r w:rsidR="007F0A51" w:rsidRPr="00104C4C">
        <w:t xml:space="preserve"> образом жизни обломовцев скрывается неблагополучие, глубокий кризис всей крепостнической системы</w:t>
      </w:r>
      <w:r w:rsidR="00104C4C" w:rsidRPr="00104C4C">
        <w:t>.</w:t>
      </w:r>
    </w:p>
    <w:p w:rsidR="00104C4C" w:rsidRDefault="007F0A51" w:rsidP="00104C4C">
      <w:pPr>
        <w:ind w:firstLine="709"/>
      </w:pPr>
      <w:r w:rsidRPr="00104C4C">
        <w:t>Это прежде всего находит свое выражение в застое, неподвижности жизни не только в поместье Обломовых, но и в их деревнях</w:t>
      </w:r>
      <w:r w:rsidR="00104C4C" w:rsidRPr="00104C4C">
        <w:t>.</w:t>
      </w:r>
      <w:r w:rsidR="00104C4C">
        <w:t xml:space="preserve"> "</w:t>
      </w:r>
      <w:r w:rsidRPr="00104C4C">
        <w:t>Тихо и сонно все в деревне… Та же глубокая тишина и мир лежат и на полях, только кое-где, как муравей, гомозится на черной ниве, палимый зноем пахарь, налегая на соху и обливаясь потом</w:t>
      </w:r>
      <w:r w:rsidR="00104C4C">
        <w:t>".</w:t>
      </w:r>
    </w:p>
    <w:p w:rsidR="00104C4C" w:rsidRDefault="00104C4C" w:rsidP="00104C4C">
      <w:pPr>
        <w:ind w:firstLine="709"/>
      </w:pPr>
      <w:r>
        <w:t>"</w:t>
      </w:r>
      <w:r w:rsidR="007F0A51" w:rsidRPr="00104C4C">
        <w:t>Ну, разве так можно дальше</w:t>
      </w:r>
      <w:r>
        <w:t xml:space="preserve">!" </w:t>
      </w:r>
      <w:r w:rsidRPr="00104C4C">
        <w:t xml:space="preserve">- </w:t>
      </w:r>
      <w:r w:rsidR="007F0A51" w:rsidRPr="00104C4C">
        <w:t>как бы слышится укоряющий голос романиста</w:t>
      </w:r>
      <w:r w:rsidRPr="00104C4C">
        <w:t>.</w:t>
      </w:r>
    </w:p>
    <w:p w:rsidR="00104C4C" w:rsidRDefault="007F0A51" w:rsidP="00104C4C">
      <w:pPr>
        <w:ind w:firstLine="709"/>
      </w:pPr>
      <w:r w:rsidRPr="00104C4C">
        <w:t xml:space="preserve">Когда-то Обломовка была крупным </w:t>
      </w:r>
      <w:r w:rsidR="00500DBE" w:rsidRPr="00104C4C">
        <w:t>поместьем, но потом</w:t>
      </w:r>
      <w:r w:rsidR="00104C4C">
        <w:t xml:space="preserve"> "</w:t>
      </w:r>
      <w:r w:rsidR="00500DBE" w:rsidRPr="00104C4C">
        <w:t>бог знает отчего захирела и измельчала</w:t>
      </w:r>
      <w:r w:rsidR="00104C4C">
        <w:t xml:space="preserve">". </w:t>
      </w:r>
      <w:r w:rsidR="00500DBE" w:rsidRPr="00104C4C">
        <w:t>Этот факт позволяет писателю еще сильнее подч</w:t>
      </w:r>
      <w:r w:rsidR="000B6DDE" w:rsidRPr="00104C4C">
        <w:t>е</w:t>
      </w:r>
      <w:r w:rsidR="00500DBE" w:rsidRPr="00104C4C">
        <w:t>ркнуть невозможность сохранения крепостного хозяйства</w:t>
      </w:r>
      <w:r w:rsidR="00104C4C" w:rsidRPr="00104C4C">
        <w:t>.</w:t>
      </w:r>
    </w:p>
    <w:p w:rsidR="00104C4C" w:rsidRDefault="00500DBE" w:rsidP="00104C4C">
      <w:pPr>
        <w:ind w:firstLine="709"/>
      </w:pPr>
      <w:r w:rsidRPr="00104C4C">
        <w:t>В одной из работ Ленин, характеризуя предреформенную обстановку в России, указывал, что сложившиеся тогда обстоятельства требовали отмены тех учреждений и условий, которые</w:t>
      </w:r>
      <w:r w:rsidR="00104C4C">
        <w:t xml:space="preserve"> "</w:t>
      </w:r>
      <w:r w:rsidRPr="00104C4C">
        <w:t>задерживают преобразование патриархальной, застывше1 в своей неподвижности, забитости и о</w:t>
      </w:r>
      <w:r w:rsidR="000B6DDE" w:rsidRPr="00104C4C">
        <w:t>т</w:t>
      </w:r>
      <w:r w:rsidRPr="00104C4C">
        <w:t>брошенности обломовки…</w:t>
      </w:r>
      <w:r w:rsidR="00104C4C">
        <w:t xml:space="preserve">" </w:t>
      </w:r>
      <w:r w:rsidRPr="00104C4C">
        <w:t xml:space="preserve">Социальную действительность первой половины </w:t>
      </w:r>
      <w:r w:rsidRPr="00104C4C">
        <w:rPr>
          <w:lang w:val="en-US"/>
        </w:rPr>
        <w:t>XIX</w:t>
      </w:r>
      <w:r w:rsidRPr="00104C4C">
        <w:t xml:space="preserve"> века России нельзя правильно понять, если упустить тот факт, что Россия уже тогда вступила на путь</w:t>
      </w:r>
      <w:r w:rsidR="003573B6" w:rsidRPr="00104C4C">
        <w:t xml:space="preserve"> капиталистического развития, что русская экономика к тому времени уже оказалась </w:t>
      </w:r>
      <w:r w:rsidR="000B6DDE" w:rsidRPr="00104C4C">
        <w:t>втянутой,</w:t>
      </w:r>
      <w:r w:rsidR="003573B6" w:rsidRPr="00104C4C">
        <w:t xml:space="preserve"> так или </w:t>
      </w:r>
      <w:r w:rsidR="000B6DDE" w:rsidRPr="00104C4C">
        <w:t>иначе,</w:t>
      </w:r>
      <w:r w:rsidR="003573B6" w:rsidRPr="00104C4C">
        <w:t xml:space="preserve"> в мировое хозяйство, в связь с мировым рынком</w:t>
      </w:r>
      <w:r w:rsidR="00104C4C" w:rsidRPr="00104C4C">
        <w:t>.</w:t>
      </w:r>
    </w:p>
    <w:p w:rsidR="00104C4C" w:rsidRDefault="003573B6" w:rsidP="00104C4C">
      <w:pPr>
        <w:ind w:firstLine="709"/>
      </w:pPr>
      <w:r w:rsidRPr="00104C4C">
        <w:t>Патриархальная безмятежность</w:t>
      </w:r>
      <w:r w:rsidR="00104C4C" w:rsidRPr="00104C4C">
        <w:t xml:space="preserve"> </w:t>
      </w:r>
      <w:r w:rsidRPr="00104C4C">
        <w:t>обломовцев начинала нарушаться</w:t>
      </w:r>
      <w:r w:rsidR="00104C4C" w:rsidRPr="00104C4C">
        <w:t xml:space="preserve">. </w:t>
      </w:r>
      <w:r w:rsidRPr="00104C4C">
        <w:t>Жизнь</w:t>
      </w:r>
      <w:r w:rsidR="00104C4C">
        <w:t xml:space="preserve"> "</w:t>
      </w:r>
      <w:r w:rsidRPr="00104C4C">
        <w:t>трогала</w:t>
      </w:r>
      <w:r w:rsidR="00104C4C">
        <w:t xml:space="preserve">" </w:t>
      </w:r>
      <w:r w:rsidRPr="00104C4C">
        <w:t>и их</w:t>
      </w:r>
      <w:r w:rsidR="00104C4C" w:rsidRPr="00104C4C">
        <w:t xml:space="preserve">. </w:t>
      </w:r>
      <w:r w:rsidRPr="00104C4C">
        <w:t>Новое вторгалось и в замкнутую семейную жизнь поместного дворянства</w:t>
      </w:r>
      <w:r w:rsidR="00104C4C" w:rsidRPr="00104C4C">
        <w:t>.</w:t>
      </w:r>
    </w:p>
    <w:p w:rsidR="00104C4C" w:rsidRDefault="003573B6" w:rsidP="00104C4C">
      <w:pPr>
        <w:ind w:firstLine="709"/>
      </w:pPr>
      <w:r w:rsidRPr="00104C4C">
        <w:t>Старые обломовцы начинают, например, понимать</w:t>
      </w:r>
      <w:r w:rsidR="00104C4C">
        <w:t xml:space="preserve"> "</w:t>
      </w:r>
      <w:r w:rsidRPr="00104C4C">
        <w:t>выгоду просвещения</w:t>
      </w:r>
      <w:r w:rsidR="00104C4C">
        <w:t xml:space="preserve">", </w:t>
      </w:r>
      <w:r w:rsidRPr="00104C4C">
        <w:t xml:space="preserve">но только </w:t>
      </w:r>
      <w:r w:rsidR="000B6DDE" w:rsidRPr="00104C4C">
        <w:t>внешнюю</w:t>
      </w:r>
      <w:r w:rsidRPr="00104C4C">
        <w:t xml:space="preserve"> выгоду</w:t>
      </w:r>
      <w:r w:rsidR="00104C4C" w:rsidRPr="00104C4C">
        <w:t xml:space="preserve">. </w:t>
      </w:r>
      <w:r w:rsidRPr="00104C4C">
        <w:t>Они видят, что благодаря учению все начали выходить в люди, то есть приобретать чины, кресты и деньги</w:t>
      </w:r>
      <w:r w:rsidR="00104C4C" w:rsidRPr="00104C4C">
        <w:t xml:space="preserve">. </w:t>
      </w:r>
      <w:r w:rsidRPr="00104C4C">
        <w:t>Вот почему родители Ильи Обломова решают тоже</w:t>
      </w:r>
      <w:r w:rsidR="00104C4C">
        <w:t xml:space="preserve"> "</w:t>
      </w:r>
      <w:r w:rsidRPr="00104C4C">
        <w:t>уловить</w:t>
      </w:r>
      <w:r w:rsidR="00104C4C">
        <w:t xml:space="preserve">" </w:t>
      </w:r>
      <w:r w:rsidRPr="00104C4C">
        <w:t>для своего сынка</w:t>
      </w:r>
      <w:r w:rsidR="00104C4C">
        <w:t xml:space="preserve"> "</w:t>
      </w:r>
      <w:r w:rsidRPr="00104C4C">
        <w:t>некоторые блестящие преимущества</w:t>
      </w:r>
      <w:r w:rsidR="00104C4C">
        <w:t xml:space="preserve">", </w:t>
      </w:r>
      <w:r w:rsidRPr="00104C4C">
        <w:t>то есть бюрократическую карьеру</w:t>
      </w:r>
      <w:r w:rsidR="00104C4C" w:rsidRPr="00104C4C">
        <w:t xml:space="preserve">. </w:t>
      </w:r>
      <w:r w:rsidRPr="00104C4C">
        <w:t>Однако они стремятся всячески</w:t>
      </w:r>
      <w:r w:rsidR="00104C4C">
        <w:t xml:space="preserve"> "</w:t>
      </w:r>
      <w:r w:rsidRPr="00104C4C">
        <w:t>обойти тайком разбросанные по пути просвещения и частей камни и преграды, не трудясь перескакивать через них</w:t>
      </w:r>
      <w:r w:rsidR="00104C4C">
        <w:t>". "</w:t>
      </w:r>
      <w:r w:rsidR="00381B3A" w:rsidRPr="00104C4C">
        <w:t>Учиться слегка, не до изнурения души и тела</w:t>
      </w:r>
      <w:r w:rsidR="00104C4C">
        <w:t xml:space="preserve">", </w:t>
      </w:r>
      <w:r w:rsidR="00381B3A" w:rsidRPr="00104C4C">
        <w:t>а так, чтобы</w:t>
      </w:r>
      <w:r w:rsidR="00104C4C">
        <w:t xml:space="preserve"> "</w:t>
      </w:r>
      <w:r w:rsidR="00381B3A" w:rsidRPr="00104C4C">
        <w:t>только соблюсти предписанную форму и добыть как-нибудь аттестат</w:t>
      </w:r>
      <w:r w:rsidR="00104C4C">
        <w:t>".</w:t>
      </w:r>
    </w:p>
    <w:p w:rsidR="00104C4C" w:rsidRDefault="00381B3A" w:rsidP="00104C4C">
      <w:pPr>
        <w:ind w:firstLine="709"/>
      </w:pPr>
      <w:r w:rsidRPr="00104C4C">
        <w:t>От природы Илюша Обломов был живым и любознательным ребенком, но в силу барского воспитания его</w:t>
      </w:r>
      <w:r w:rsidR="00104C4C">
        <w:t xml:space="preserve"> "</w:t>
      </w:r>
      <w:r w:rsidRPr="00104C4C">
        <w:t>ищущие проявления силы обратились внутрь и никли, увядая</w:t>
      </w:r>
      <w:r w:rsidR="00104C4C">
        <w:t xml:space="preserve">". </w:t>
      </w:r>
      <w:r w:rsidRPr="00104C4C">
        <w:t>Мальчик приучился смотреть на все окружающее по-обломовски</w:t>
      </w:r>
      <w:r w:rsidR="00104C4C" w:rsidRPr="00104C4C">
        <w:t xml:space="preserve">. </w:t>
      </w:r>
      <w:r w:rsidRPr="00104C4C">
        <w:t>Его детский ум пропитался психологией крепостнической лени и барства</w:t>
      </w:r>
      <w:r w:rsidR="00104C4C" w:rsidRPr="00104C4C">
        <w:t xml:space="preserve">. </w:t>
      </w:r>
      <w:r w:rsidRPr="00104C4C">
        <w:t>И он решил,</w:t>
      </w:r>
      <w:r w:rsidR="00104C4C">
        <w:t xml:space="preserve"> "</w:t>
      </w:r>
      <w:r w:rsidRPr="00104C4C">
        <w:t>что так, а не иначе следует жить, как живут вокруг него взрослые</w:t>
      </w:r>
      <w:r w:rsidR="00104C4C">
        <w:t xml:space="preserve">". </w:t>
      </w:r>
      <w:r w:rsidRPr="00104C4C">
        <w:t>Он видел, как в Обломовке все сбывали работу с плеч, как иго, и с детства стал пренебрежительно относиться ко всякому труду и в конце концов</w:t>
      </w:r>
      <w:r w:rsidR="00104C4C">
        <w:t xml:space="preserve"> "</w:t>
      </w:r>
      <w:r w:rsidRPr="00104C4C">
        <w:t>выгнал труд</w:t>
      </w:r>
      <w:r w:rsidR="00104C4C">
        <w:t xml:space="preserve">" </w:t>
      </w:r>
      <w:r w:rsidRPr="00104C4C">
        <w:t>из своей жизни</w:t>
      </w:r>
      <w:r w:rsidR="00104C4C" w:rsidRPr="00104C4C">
        <w:t>.</w:t>
      </w:r>
    </w:p>
    <w:p w:rsidR="00104C4C" w:rsidRDefault="00381B3A" w:rsidP="00104C4C">
      <w:pPr>
        <w:ind w:firstLine="709"/>
      </w:pPr>
      <w:r w:rsidRPr="00104C4C">
        <w:t>Так по своему образу и подобию воспитала патриархальная, крепостническая среда</w:t>
      </w:r>
      <w:r w:rsidR="0023775E" w:rsidRPr="00104C4C">
        <w:t xml:space="preserve"> Илью Обломова</w:t>
      </w:r>
      <w:r w:rsidR="00104C4C" w:rsidRPr="00104C4C">
        <w:t>.</w:t>
      </w:r>
      <w:r w:rsidR="00104C4C">
        <w:t xml:space="preserve"> "</w:t>
      </w:r>
      <w:r w:rsidR="0023775E" w:rsidRPr="00104C4C">
        <w:t>Ум и сердце ребенка,</w:t>
      </w:r>
      <w:r w:rsidR="00104C4C" w:rsidRPr="00104C4C">
        <w:t xml:space="preserve"> - </w:t>
      </w:r>
      <w:r w:rsidR="0023775E" w:rsidRPr="00104C4C">
        <w:t>подчеркивает романист,</w:t>
      </w:r>
      <w:r w:rsidR="00104C4C" w:rsidRPr="00104C4C">
        <w:t xml:space="preserve"> - </w:t>
      </w:r>
      <w:r w:rsidR="0023775E" w:rsidRPr="00104C4C">
        <w:t>исполнились всех картин, сцен и нравов этого быта прежде, нежели он увидел первую книгу</w:t>
      </w:r>
      <w:r w:rsidR="00104C4C" w:rsidRPr="00104C4C">
        <w:t xml:space="preserve">. </w:t>
      </w:r>
      <w:r w:rsidR="0023775E" w:rsidRPr="00104C4C">
        <w:t>А кто знает, как рано начинается развитие умственного зерна в детском мозгу</w:t>
      </w:r>
      <w:r w:rsidR="00104C4C" w:rsidRPr="00104C4C">
        <w:t xml:space="preserve">? </w:t>
      </w:r>
      <w:r w:rsidR="0023775E" w:rsidRPr="00104C4C">
        <w:t>Как уследить за рождением в младенческой душе первых понятий и впечатлений</w:t>
      </w:r>
      <w:r w:rsidR="00104C4C">
        <w:t>?"</w:t>
      </w:r>
    </w:p>
    <w:p w:rsidR="00104C4C" w:rsidRDefault="00714433" w:rsidP="00104C4C">
      <w:pPr>
        <w:ind w:firstLine="709"/>
      </w:pPr>
      <w:r w:rsidRPr="00104C4C">
        <w:t xml:space="preserve">Уменье показывать развитие человеческой психики, раскрывать внутреннюю психологическую жизнь человека </w:t>
      </w:r>
      <w:r w:rsidR="00104C4C">
        <w:t>-</w:t>
      </w:r>
      <w:r w:rsidRPr="00104C4C">
        <w:t xml:space="preserve"> одна из важнейших задач реализма в искусстве</w:t>
      </w:r>
      <w:r w:rsidR="00104C4C" w:rsidRPr="00104C4C">
        <w:t xml:space="preserve">. </w:t>
      </w:r>
      <w:r w:rsidRPr="00104C4C">
        <w:t>В</w:t>
      </w:r>
      <w:r w:rsidR="00104C4C">
        <w:t xml:space="preserve"> "</w:t>
      </w:r>
      <w:r w:rsidRPr="00104C4C">
        <w:t>Сне Обломова</w:t>
      </w:r>
      <w:r w:rsidR="00104C4C">
        <w:t xml:space="preserve">" </w:t>
      </w:r>
      <w:r w:rsidRPr="00104C4C">
        <w:t xml:space="preserve">Гончаров блестяще решил еще более трудную и сложную задачу </w:t>
      </w:r>
      <w:r w:rsidR="00104C4C">
        <w:t>-</w:t>
      </w:r>
      <w:r w:rsidRPr="00104C4C">
        <w:t xml:space="preserve"> проследил начало формирования личности человека,</w:t>
      </w:r>
      <w:r w:rsidR="00104C4C">
        <w:t xml:space="preserve"> "</w:t>
      </w:r>
      <w:r w:rsidRPr="00104C4C">
        <w:t>развитие умственного зерна в детском мозгу</w:t>
      </w:r>
      <w:r w:rsidR="00104C4C">
        <w:t xml:space="preserve">", </w:t>
      </w:r>
      <w:r w:rsidRPr="00104C4C">
        <w:t>рождение в душе ребенка</w:t>
      </w:r>
      <w:r w:rsidR="00104C4C">
        <w:t xml:space="preserve"> "</w:t>
      </w:r>
      <w:r w:rsidRPr="00104C4C">
        <w:t>первых понятий и впечатлений</w:t>
      </w:r>
      <w:r w:rsidR="00104C4C">
        <w:t xml:space="preserve">". </w:t>
      </w:r>
      <w:r w:rsidRPr="00104C4C">
        <w:t>По словам Добролюбова, Гончаров явился мастером</w:t>
      </w:r>
      <w:r w:rsidR="00104C4C">
        <w:t xml:space="preserve"> "</w:t>
      </w:r>
      <w:r w:rsidRPr="00104C4C">
        <w:t>необычайно тонкого и глубокого психологического анализа</w:t>
      </w:r>
      <w:r w:rsidR="00104C4C">
        <w:t>".</w:t>
      </w:r>
    </w:p>
    <w:p w:rsidR="00104C4C" w:rsidRDefault="00800962" w:rsidP="00104C4C">
      <w:pPr>
        <w:ind w:firstLine="709"/>
      </w:pPr>
      <w:r w:rsidRPr="00104C4C">
        <w:t>Воспитание, полученное Ильей Обломовым, обусловило его характер, его нравственные понятия, отразилось на всем облике</w:t>
      </w:r>
      <w:r w:rsidR="00A71D65" w:rsidRPr="00104C4C">
        <w:t>, на всей его судьбе</w:t>
      </w:r>
      <w:r w:rsidR="00104C4C" w:rsidRPr="00104C4C">
        <w:t>.</w:t>
      </w:r>
      <w:r w:rsidR="00104C4C">
        <w:t xml:space="preserve"> "</w:t>
      </w:r>
      <w:r w:rsidR="00A71D65" w:rsidRPr="00104C4C">
        <w:t xml:space="preserve">Началось с неумения надевать чулки, а кончилось </w:t>
      </w:r>
      <w:r w:rsidR="00104C4C">
        <w:t>-</w:t>
      </w:r>
      <w:r w:rsidR="00A71D65" w:rsidRPr="00104C4C">
        <w:t xml:space="preserve"> неумением жить</w:t>
      </w:r>
      <w:r w:rsidR="00104C4C">
        <w:t xml:space="preserve">" </w:t>
      </w:r>
      <w:r w:rsidR="00104C4C" w:rsidRPr="00104C4C">
        <w:t xml:space="preserve">- </w:t>
      </w:r>
      <w:r w:rsidR="00A71D65" w:rsidRPr="00104C4C">
        <w:t>эти слова в романе, хотя и высказаны в мягком юмористическом тоне, имеют острый обличительный смысл</w:t>
      </w:r>
      <w:r w:rsidR="00104C4C" w:rsidRPr="00104C4C">
        <w:t>.</w:t>
      </w:r>
    </w:p>
    <w:p w:rsidR="00104C4C" w:rsidRDefault="00A71D65" w:rsidP="00104C4C">
      <w:pPr>
        <w:ind w:firstLine="709"/>
      </w:pPr>
      <w:r w:rsidRPr="00104C4C">
        <w:t>Обломов ничего не сумел сделать полезного ни для общества, ни для себя</w:t>
      </w:r>
      <w:r w:rsidR="00104C4C" w:rsidRPr="00104C4C">
        <w:t xml:space="preserve">. </w:t>
      </w:r>
      <w:r w:rsidRPr="00104C4C">
        <w:t>Он вообще ничего не умеет делать, кроме разве того, что целыми днями лежать на диване</w:t>
      </w:r>
      <w:r w:rsidR="00104C4C" w:rsidRPr="00104C4C">
        <w:t>.</w:t>
      </w:r>
      <w:r w:rsidR="00104C4C">
        <w:t xml:space="preserve"> "</w:t>
      </w:r>
      <w:r w:rsidRPr="00104C4C">
        <w:t>Я ничего не умею делать, я барин</w:t>
      </w:r>
      <w:r w:rsidR="00104C4C">
        <w:t xml:space="preserve">", </w:t>
      </w:r>
      <w:r w:rsidR="00104C4C" w:rsidRPr="00104C4C">
        <w:t xml:space="preserve">- </w:t>
      </w:r>
      <w:r w:rsidRPr="00104C4C">
        <w:t>без какого-либо сожаления или угрызения совести, даже с известной гордостью для себя, говорит он</w:t>
      </w:r>
      <w:r w:rsidR="00104C4C" w:rsidRPr="00104C4C">
        <w:t>.</w:t>
      </w:r>
    </w:p>
    <w:p w:rsidR="00104C4C" w:rsidRDefault="00A71D65" w:rsidP="00104C4C">
      <w:pPr>
        <w:ind w:firstLine="709"/>
      </w:pPr>
      <w:r w:rsidRPr="00104C4C">
        <w:t>Облов не замечает, что он уже давно стал рабом апатии и лени</w:t>
      </w:r>
      <w:r w:rsidR="00104C4C" w:rsidRPr="00104C4C">
        <w:t>.</w:t>
      </w:r>
      <w:r w:rsidR="00104C4C">
        <w:t xml:space="preserve"> "</w:t>
      </w:r>
      <w:r w:rsidRPr="00104C4C">
        <w:t>…Гнусная привычка получать удовлетворение своих желаний не от собственных усилий, а от других,</w:t>
      </w:r>
      <w:r w:rsidR="00104C4C" w:rsidRPr="00104C4C">
        <w:t xml:space="preserve"> - </w:t>
      </w:r>
      <w:r w:rsidRPr="00104C4C">
        <w:t>говорит Добролюбов об Обломове,</w:t>
      </w:r>
      <w:r w:rsidR="00104C4C" w:rsidRPr="00104C4C">
        <w:t xml:space="preserve"> - </w:t>
      </w:r>
      <w:r w:rsidRPr="00104C4C">
        <w:t>развила в нем апатическую неподвижность и повергло его в жалкое состояние нравственного рабства</w:t>
      </w:r>
      <w:r w:rsidR="00104C4C" w:rsidRPr="00104C4C">
        <w:t xml:space="preserve">. </w:t>
      </w:r>
      <w:r w:rsidR="000B6DDE" w:rsidRPr="00104C4C">
        <w:t>Рабство это так переплетается с барством Обломова, так они взаимно проникают друг в друга и одно другим обусловливается, что, кажется, нет ни малейшей возможности провести между ними какую-нибудь границу</w:t>
      </w:r>
      <w:r w:rsidR="00104C4C">
        <w:t>".</w:t>
      </w:r>
    </w:p>
    <w:p w:rsidR="00104C4C" w:rsidRDefault="000B6DDE" w:rsidP="00104C4C">
      <w:pPr>
        <w:ind w:firstLine="709"/>
      </w:pPr>
      <w:r w:rsidRPr="00104C4C">
        <w:t>Апатия, неподвижность, лень,</w:t>
      </w:r>
      <w:r w:rsidR="00104C4C">
        <w:t xml:space="preserve"> "</w:t>
      </w:r>
      <w:r w:rsidRPr="00104C4C">
        <w:t>нравственное рабство</w:t>
      </w:r>
      <w:r w:rsidR="00104C4C">
        <w:t xml:space="preserve">" </w:t>
      </w:r>
      <w:r w:rsidRPr="00104C4C">
        <w:t>отражены во всем внешнем облике Обломова, составляю типические, характерные черты его портрета</w:t>
      </w:r>
      <w:r w:rsidR="00104C4C" w:rsidRPr="00104C4C">
        <w:t xml:space="preserve">. </w:t>
      </w:r>
      <w:r w:rsidRPr="00104C4C">
        <w:t>И все же</w:t>
      </w:r>
      <w:r w:rsidR="00104C4C">
        <w:t xml:space="preserve"> "</w:t>
      </w:r>
      <w:r w:rsidRPr="00104C4C">
        <w:t>жизнь тревожит</w:t>
      </w:r>
      <w:r w:rsidR="00104C4C">
        <w:t xml:space="preserve">" </w:t>
      </w:r>
      <w:r w:rsidRPr="00104C4C">
        <w:t>Обломова</w:t>
      </w:r>
      <w:r w:rsidR="00104C4C" w:rsidRPr="00104C4C">
        <w:t xml:space="preserve">. </w:t>
      </w:r>
      <w:r w:rsidRPr="00104C4C">
        <w:t xml:space="preserve">Тревожит его и друг </w:t>
      </w:r>
      <w:r w:rsidR="00104C4C">
        <w:t>-</w:t>
      </w:r>
      <w:r w:rsidRPr="00104C4C">
        <w:t xml:space="preserve"> Андре Штольц</w:t>
      </w:r>
      <w:r w:rsidR="00104C4C" w:rsidRPr="00104C4C">
        <w:t xml:space="preserve">. </w:t>
      </w:r>
      <w:r w:rsidR="00820DB5" w:rsidRPr="00104C4C">
        <w:t>Он предостерегает Илью от гибели, чертит перед ним перспективу возрождения и светлого будущего</w:t>
      </w:r>
      <w:r w:rsidR="00104C4C" w:rsidRPr="00104C4C">
        <w:t>.</w:t>
      </w:r>
    </w:p>
    <w:p w:rsidR="00104C4C" w:rsidRDefault="00820DB5" w:rsidP="00104C4C">
      <w:pPr>
        <w:ind w:firstLine="709"/>
      </w:pPr>
      <w:r w:rsidRPr="00104C4C">
        <w:t>В пору бездейственного лежания Обломова на диване Обломовка, как это показал романист, во многом изменилась</w:t>
      </w:r>
      <w:r w:rsidR="00104C4C" w:rsidRPr="00104C4C">
        <w:t xml:space="preserve">. </w:t>
      </w:r>
      <w:r w:rsidRPr="00104C4C">
        <w:t>И на нее</w:t>
      </w:r>
      <w:r w:rsidR="00104C4C">
        <w:t xml:space="preserve"> "</w:t>
      </w:r>
      <w:r w:rsidRPr="00104C4C">
        <w:t>упали лучи солнца</w:t>
      </w:r>
      <w:r w:rsidR="00104C4C">
        <w:t xml:space="preserve">". </w:t>
      </w:r>
      <w:r w:rsidRPr="00104C4C">
        <w:t>Капитализм проник всюду</w:t>
      </w:r>
      <w:r w:rsidR="00104C4C" w:rsidRPr="00104C4C">
        <w:t>.</w:t>
      </w:r>
      <w:r w:rsidR="00104C4C">
        <w:t xml:space="preserve"> "</w:t>
      </w:r>
      <w:r w:rsidRPr="00104C4C">
        <w:t>Медвежьи углы и захолустья</w:t>
      </w:r>
      <w:r w:rsidR="00104C4C">
        <w:t xml:space="preserve">", </w:t>
      </w:r>
      <w:r w:rsidRPr="00104C4C">
        <w:t>по замечанию Ленина, становились</w:t>
      </w:r>
      <w:r w:rsidR="00104C4C">
        <w:t xml:space="preserve"> "</w:t>
      </w:r>
      <w:r w:rsidRPr="00104C4C">
        <w:t>антикварной редкостью</w:t>
      </w:r>
      <w:r w:rsidR="00104C4C">
        <w:t>".</w:t>
      </w:r>
    </w:p>
    <w:p w:rsidR="00104C4C" w:rsidRDefault="00820DB5" w:rsidP="00104C4C">
      <w:pPr>
        <w:ind w:firstLine="709"/>
      </w:pPr>
      <w:r w:rsidRPr="00104C4C">
        <w:t>Обломов чувствует драматизм положения</w:t>
      </w:r>
      <w:r w:rsidR="00104C4C" w:rsidRPr="00104C4C">
        <w:t xml:space="preserve">. </w:t>
      </w:r>
      <w:r w:rsidRPr="00104C4C">
        <w:t>На миг его увлекает перспектива обновления</w:t>
      </w:r>
      <w:r w:rsidR="00104C4C" w:rsidRPr="00104C4C">
        <w:t>:</w:t>
      </w:r>
      <w:r w:rsidR="00104C4C">
        <w:t xml:space="preserve"> "</w:t>
      </w:r>
      <w:r w:rsidRPr="00104C4C">
        <w:t xml:space="preserve">Идти вперед </w:t>
      </w:r>
      <w:r w:rsidR="00104C4C">
        <w:t>-</w:t>
      </w:r>
      <w:r w:rsidRPr="00104C4C">
        <w:t xml:space="preserve"> это значит вдруг сбросить широкий халат не только с плеч, но и с души, с ума, вместе с пылью и паутиной</w:t>
      </w:r>
      <w:r w:rsidR="003D1A95" w:rsidRPr="00104C4C">
        <w:t xml:space="preserve"> со стен смести паутину с глаз и прозреть</w:t>
      </w:r>
      <w:r w:rsidR="00104C4C">
        <w:t xml:space="preserve">". </w:t>
      </w:r>
      <w:r w:rsidR="003D1A95" w:rsidRPr="00104C4C">
        <w:t>Но боязнь борьбы, жизни оказывается у Обломова сильнее</w:t>
      </w:r>
      <w:r w:rsidR="00104C4C" w:rsidRPr="00104C4C">
        <w:t xml:space="preserve">. </w:t>
      </w:r>
      <w:r w:rsidR="003D1A95" w:rsidRPr="00104C4C">
        <w:t>Обломов колеблется, мучается, думая, какое принять решение</w:t>
      </w:r>
      <w:r w:rsidR="00104C4C" w:rsidRPr="00104C4C">
        <w:t xml:space="preserve">. </w:t>
      </w:r>
      <w:r w:rsidR="003D1A95" w:rsidRPr="00104C4C">
        <w:t>Глубоко драматичной является история взаимоотношений Обломова с Ольгой Ильинской</w:t>
      </w:r>
      <w:r w:rsidR="00104C4C" w:rsidRPr="00104C4C">
        <w:t>.</w:t>
      </w:r>
    </w:p>
    <w:p w:rsidR="00104C4C" w:rsidRDefault="00104C4C" w:rsidP="00104C4C">
      <w:pPr>
        <w:pStyle w:val="2"/>
      </w:pPr>
      <w:r>
        <w:br w:type="page"/>
      </w:r>
      <w:r w:rsidR="0069445A" w:rsidRPr="00104C4C">
        <w:t>Список литературы</w:t>
      </w:r>
    </w:p>
    <w:p w:rsidR="00104C4C" w:rsidRPr="00104C4C" w:rsidRDefault="00104C4C" w:rsidP="00104C4C">
      <w:pPr>
        <w:ind w:firstLine="709"/>
      </w:pPr>
    </w:p>
    <w:p w:rsidR="00104C4C" w:rsidRDefault="0069445A" w:rsidP="00104C4C">
      <w:pPr>
        <w:pStyle w:val="a0"/>
      </w:pPr>
      <w:r w:rsidRPr="00104C4C">
        <w:t>А</w:t>
      </w:r>
      <w:r w:rsidR="00104C4C">
        <w:t xml:space="preserve">.П. </w:t>
      </w:r>
      <w:r w:rsidRPr="00104C4C">
        <w:t>Рыбасов</w:t>
      </w:r>
      <w:r w:rsidR="00104C4C">
        <w:t xml:space="preserve"> "</w:t>
      </w:r>
      <w:r w:rsidRPr="00104C4C">
        <w:t>И</w:t>
      </w:r>
      <w:r w:rsidR="00104C4C">
        <w:t xml:space="preserve">.А. </w:t>
      </w:r>
      <w:r w:rsidRPr="00104C4C">
        <w:t>Гончаров</w:t>
      </w:r>
      <w:r w:rsidR="00104C4C">
        <w:t>" (</w:t>
      </w:r>
      <w:r w:rsidRPr="00104C4C">
        <w:t>издательство ЦК ВЛКСМ</w:t>
      </w:r>
      <w:r w:rsidR="00104C4C">
        <w:t xml:space="preserve"> "</w:t>
      </w:r>
      <w:r w:rsidRPr="00104C4C">
        <w:t>Молодая гвардия</w:t>
      </w:r>
      <w:r w:rsidR="00104C4C">
        <w:t xml:space="preserve">" </w:t>
      </w:r>
      <w:r w:rsidRPr="00104C4C">
        <w:t>1957г</w:t>
      </w:r>
      <w:r w:rsidR="00104C4C" w:rsidRPr="00104C4C">
        <w:t>)</w:t>
      </w:r>
    </w:p>
    <w:p w:rsidR="00104C4C" w:rsidRDefault="0069445A" w:rsidP="00104C4C">
      <w:pPr>
        <w:pStyle w:val="a0"/>
      </w:pPr>
      <w:r w:rsidRPr="00104C4C">
        <w:t>В</w:t>
      </w:r>
      <w:r w:rsidR="00104C4C">
        <w:t xml:space="preserve">.И. </w:t>
      </w:r>
      <w:r w:rsidRPr="00104C4C">
        <w:t>Ленин, сочинения, т</w:t>
      </w:r>
      <w:r w:rsidR="00104C4C">
        <w:t>.3</w:t>
      </w:r>
      <w:r w:rsidRPr="00104C4C">
        <w:t>, 6</w:t>
      </w:r>
    </w:p>
    <w:p w:rsidR="00DD5F9C" w:rsidRPr="00104C4C" w:rsidRDefault="00DD5F9C" w:rsidP="00104C4C">
      <w:pPr>
        <w:ind w:firstLine="709"/>
      </w:pPr>
      <w:bookmarkStart w:id="0" w:name="_GoBack"/>
      <w:bookmarkEnd w:id="0"/>
    </w:p>
    <w:sectPr w:rsidR="00DD5F9C" w:rsidRPr="00104C4C" w:rsidSect="00104C4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111" w:rsidRDefault="00316111">
      <w:pPr>
        <w:ind w:firstLine="709"/>
      </w:pPr>
      <w:r>
        <w:separator/>
      </w:r>
    </w:p>
  </w:endnote>
  <w:endnote w:type="continuationSeparator" w:id="0">
    <w:p w:rsidR="00316111" w:rsidRDefault="0031611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C4C" w:rsidRDefault="00104C4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C4C" w:rsidRDefault="00104C4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111" w:rsidRDefault="00316111">
      <w:pPr>
        <w:ind w:firstLine="709"/>
      </w:pPr>
      <w:r>
        <w:separator/>
      </w:r>
    </w:p>
  </w:footnote>
  <w:footnote w:type="continuationSeparator" w:id="0">
    <w:p w:rsidR="00316111" w:rsidRDefault="0031611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C4C" w:rsidRDefault="00C777FE" w:rsidP="00104C4C">
    <w:pPr>
      <w:pStyle w:val="a6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104C4C" w:rsidRDefault="00104C4C" w:rsidP="00104C4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C4C" w:rsidRDefault="00104C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05A"/>
    <w:rsid w:val="0003079F"/>
    <w:rsid w:val="0008734D"/>
    <w:rsid w:val="000B6DDE"/>
    <w:rsid w:val="00104C4C"/>
    <w:rsid w:val="001E7449"/>
    <w:rsid w:val="002156C3"/>
    <w:rsid w:val="0023775E"/>
    <w:rsid w:val="00316111"/>
    <w:rsid w:val="003573B6"/>
    <w:rsid w:val="00373F12"/>
    <w:rsid w:val="00381B3A"/>
    <w:rsid w:val="003D1A95"/>
    <w:rsid w:val="00500DBE"/>
    <w:rsid w:val="005A348F"/>
    <w:rsid w:val="00645AFD"/>
    <w:rsid w:val="0069445A"/>
    <w:rsid w:val="006944C9"/>
    <w:rsid w:val="00714433"/>
    <w:rsid w:val="007F0A51"/>
    <w:rsid w:val="00800962"/>
    <w:rsid w:val="00820DB5"/>
    <w:rsid w:val="008B5724"/>
    <w:rsid w:val="008C28E4"/>
    <w:rsid w:val="008D3662"/>
    <w:rsid w:val="00954C4A"/>
    <w:rsid w:val="00A71D65"/>
    <w:rsid w:val="00A92E41"/>
    <w:rsid w:val="00B41F11"/>
    <w:rsid w:val="00BF36C9"/>
    <w:rsid w:val="00C777FE"/>
    <w:rsid w:val="00CE105A"/>
    <w:rsid w:val="00D34343"/>
    <w:rsid w:val="00D73A2F"/>
    <w:rsid w:val="00DB50E6"/>
    <w:rsid w:val="00DD5F9C"/>
    <w:rsid w:val="00E10CCD"/>
    <w:rsid w:val="00EA7782"/>
    <w:rsid w:val="00E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ADBA0E-03F8-4272-9B5C-E1231AA1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04C4C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autoRedefine/>
    <w:uiPriority w:val="99"/>
    <w:qFormat/>
    <w:rsid w:val="00104C4C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104C4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104C4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04C4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04C4C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04C4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04C4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04C4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104C4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104C4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104C4C"/>
    <w:rPr>
      <w:vertAlign w:val="superscript"/>
    </w:rPr>
  </w:style>
  <w:style w:type="paragraph" w:styleId="a7">
    <w:name w:val="Body Text"/>
    <w:basedOn w:val="a2"/>
    <w:link w:val="aa"/>
    <w:uiPriority w:val="99"/>
    <w:rsid w:val="00104C4C"/>
    <w:pPr>
      <w:ind w:firstLine="709"/>
    </w:pPr>
  </w:style>
  <w:style w:type="character" w:customStyle="1" w:styleId="aa">
    <w:name w:val="Основний текст Знак"/>
    <w:link w:val="a7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104C4C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104C4C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104C4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104C4C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104C4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104C4C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104C4C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104C4C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104C4C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104C4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04C4C"/>
    <w:pPr>
      <w:numPr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5">
    <w:name w:val="литера"/>
    <w:uiPriority w:val="99"/>
    <w:rsid w:val="00104C4C"/>
    <w:pPr>
      <w:spacing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f6">
    <w:name w:val="page number"/>
    <w:uiPriority w:val="99"/>
    <w:rsid w:val="00104C4C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104C4C"/>
    <w:rPr>
      <w:sz w:val="28"/>
      <w:szCs w:val="28"/>
    </w:rPr>
  </w:style>
  <w:style w:type="paragraph" w:styleId="af8">
    <w:name w:val="Normal (Web)"/>
    <w:basedOn w:val="a2"/>
    <w:uiPriority w:val="99"/>
    <w:rsid w:val="00104C4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104C4C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104C4C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104C4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04C4C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104C4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04C4C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104C4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04C4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a">
    <w:name w:val="Table Grid"/>
    <w:basedOn w:val="a4"/>
    <w:uiPriority w:val="99"/>
    <w:rsid w:val="00104C4C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104C4C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04C4C"/>
    <w:pPr>
      <w:numPr>
        <w:numId w:val="2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04C4C"/>
    <w:pPr>
      <w:numPr>
        <w:numId w:val="3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04C4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04C4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04C4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04C4C"/>
    <w:rPr>
      <w:i/>
      <w:iCs/>
    </w:rPr>
  </w:style>
  <w:style w:type="paragraph" w:customStyle="1" w:styleId="afc">
    <w:name w:val="ТАБЛИЦА"/>
    <w:next w:val="a2"/>
    <w:autoRedefine/>
    <w:uiPriority w:val="99"/>
    <w:rsid w:val="00104C4C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102">
    <w:name w:val="Стиль ТАБЛИЦА + 10 пт"/>
    <w:basedOn w:val="afc"/>
    <w:next w:val="a2"/>
    <w:autoRedefine/>
    <w:uiPriority w:val="99"/>
    <w:rsid w:val="00104C4C"/>
  </w:style>
  <w:style w:type="paragraph" w:customStyle="1" w:styleId="afd">
    <w:name w:val="Стиль ТАБЛИЦА + Междустр.интервал:  полуторный"/>
    <w:basedOn w:val="afc"/>
    <w:uiPriority w:val="99"/>
    <w:rsid w:val="00104C4C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104C4C"/>
  </w:style>
  <w:style w:type="table" w:customStyle="1" w:styleId="14">
    <w:name w:val="Стиль таблицы1"/>
    <w:uiPriority w:val="99"/>
    <w:rsid w:val="00104C4C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104C4C"/>
    <w:pPr>
      <w:jc w:val="center"/>
    </w:pPr>
    <w:rPr>
      <w:rFonts w:ascii="Times New Roman" w:eastAsia="Times New Roman" w:hAnsi="Times New Roman"/>
    </w:rPr>
  </w:style>
  <w:style w:type="paragraph" w:styleId="aff">
    <w:name w:val="endnote text"/>
    <w:basedOn w:val="a2"/>
    <w:link w:val="aff0"/>
    <w:autoRedefine/>
    <w:uiPriority w:val="99"/>
    <w:semiHidden/>
    <w:rsid w:val="00104C4C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104C4C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104C4C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104C4C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"ОБЛОМОВ"</vt:lpstr>
    </vt:vector>
  </TitlesOfParts>
  <Company>Diapsalmata</Company>
  <LinksUpToDate>false</LinksUpToDate>
  <CharactersWithSpaces>13362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"ОБЛОМОВ"</dc:title>
  <dc:subject/>
  <dc:creator>Илья</dc:creator>
  <cp:keywords/>
  <dc:description/>
  <cp:lastModifiedBy>Irina</cp:lastModifiedBy>
  <cp:revision>2</cp:revision>
  <dcterms:created xsi:type="dcterms:W3CDTF">2014-09-08T10:08:00Z</dcterms:created>
  <dcterms:modified xsi:type="dcterms:W3CDTF">2014-09-08T10:08:00Z</dcterms:modified>
</cp:coreProperties>
</file>