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FC" w:rsidRDefault="003F2FFC" w:rsidP="001E485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E4858">
        <w:rPr>
          <w:b/>
          <w:sz w:val="28"/>
          <w:szCs w:val="28"/>
        </w:rPr>
        <w:t>Оглавление</w:t>
      </w:r>
    </w:p>
    <w:p w:rsidR="001E4858" w:rsidRPr="001E4858" w:rsidRDefault="001E4858" w:rsidP="001E485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D7718" w:rsidRPr="001E4858" w:rsidRDefault="007D7718" w:rsidP="001E4858">
      <w:pPr>
        <w:spacing w:line="360" w:lineRule="auto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Глава 1</w:t>
      </w:r>
      <w:r w:rsidR="001E4858">
        <w:rPr>
          <w:sz w:val="28"/>
          <w:szCs w:val="28"/>
        </w:rPr>
        <w:t xml:space="preserve">. </w:t>
      </w:r>
      <w:r w:rsidRPr="001E4858">
        <w:rPr>
          <w:sz w:val="28"/>
          <w:szCs w:val="28"/>
        </w:rPr>
        <w:t xml:space="preserve">ИС фирма </w:t>
      </w:r>
      <w:r w:rsidRPr="001E4858">
        <w:rPr>
          <w:sz w:val="28"/>
          <w:szCs w:val="28"/>
          <w:lang w:val="en-US"/>
        </w:rPr>
        <w:t>R</w:t>
      </w:r>
      <w:r w:rsidRPr="001E4858">
        <w:rPr>
          <w:sz w:val="28"/>
          <w:szCs w:val="28"/>
        </w:rPr>
        <w:t>-</w:t>
      </w:r>
      <w:r w:rsidRPr="001E4858">
        <w:rPr>
          <w:sz w:val="28"/>
          <w:szCs w:val="28"/>
          <w:lang w:val="en-US"/>
        </w:rPr>
        <w:t>Style</w:t>
      </w:r>
      <w:r w:rsidRPr="001E4858">
        <w:rPr>
          <w:sz w:val="28"/>
          <w:szCs w:val="28"/>
        </w:rPr>
        <w:t xml:space="preserve"> </w:t>
      </w:r>
      <w:r w:rsidRPr="001E4858">
        <w:rPr>
          <w:sz w:val="28"/>
          <w:szCs w:val="28"/>
          <w:lang w:val="en-US"/>
        </w:rPr>
        <w:t>Softlab</w:t>
      </w:r>
    </w:p>
    <w:p w:rsidR="001E4858" w:rsidRDefault="007D7718" w:rsidP="001E4858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Глава 2</w:t>
      </w:r>
      <w:r w:rsidR="001E485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93ABE">
        <w:rPr>
          <w:rFonts w:ascii="Times New Roman" w:hAnsi="Times New Roman" w:cs="Times New Roman"/>
          <w:color w:val="auto"/>
          <w:sz w:val="28"/>
          <w:szCs w:val="28"/>
        </w:rPr>
        <w:t xml:space="preserve">Стратегия </w:t>
      </w:r>
      <w:r w:rsidR="00F93ABE" w:rsidRPr="001E4858">
        <w:rPr>
          <w:rFonts w:ascii="Times New Roman" w:hAnsi="Times New Roman" w:cs="Times New Roman"/>
          <w:color w:val="auto"/>
          <w:sz w:val="28"/>
          <w:szCs w:val="28"/>
        </w:rPr>
        <w:t>ИС фирмы R-Style Softlab</w:t>
      </w:r>
    </w:p>
    <w:p w:rsidR="007D7718" w:rsidRPr="001E4858" w:rsidRDefault="007D7718" w:rsidP="001E4858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2.1 Развитие ИС фирмы R-Style Softlab</w:t>
      </w:r>
    </w:p>
    <w:p w:rsidR="007D7718" w:rsidRPr="001E4858" w:rsidRDefault="007D7718" w:rsidP="001E4858">
      <w:pPr>
        <w:spacing w:line="360" w:lineRule="auto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2</w:t>
      </w:r>
      <w:r w:rsidR="001E4858">
        <w:rPr>
          <w:sz w:val="28"/>
          <w:szCs w:val="28"/>
        </w:rPr>
        <w:t>.</w:t>
      </w:r>
      <w:r w:rsidRPr="001E4858">
        <w:rPr>
          <w:sz w:val="28"/>
          <w:szCs w:val="28"/>
        </w:rPr>
        <w:t>2 Наиболее значимые события в истории компании</w:t>
      </w:r>
    </w:p>
    <w:p w:rsidR="007D7718" w:rsidRPr="001E4858" w:rsidRDefault="007D7718" w:rsidP="001E4858">
      <w:pPr>
        <w:spacing w:line="360" w:lineRule="auto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Глава 3</w:t>
      </w:r>
      <w:r w:rsidR="001E4858">
        <w:rPr>
          <w:sz w:val="28"/>
          <w:szCs w:val="28"/>
        </w:rPr>
        <w:t>.</w:t>
      </w:r>
      <w:r w:rsidR="00F93ABE">
        <w:rPr>
          <w:sz w:val="28"/>
          <w:szCs w:val="28"/>
        </w:rPr>
        <w:t xml:space="preserve"> </w:t>
      </w:r>
      <w:r w:rsidRPr="001E4858">
        <w:rPr>
          <w:sz w:val="28"/>
          <w:szCs w:val="28"/>
        </w:rPr>
        <w:t>Услуги и сервис ИС фирмы R-Style Softlab</w:t>
      </w:r>
    </w:p>
    <w:p w:rsidR="007D7718" w:rsidRPr="001E4858" w:rsidRDefault="007D7718" w:rsidP="001E4858">
      <w:pPr>
        <w:spacing w:line="360" w:lineRule="auto"/>
        <w:jc w:val="both"/>
        <w:rPr>
          <w:sz w:val="28"/>
          <w:szCs w:val="28"/>
        </w:rPr>
      </w:pPr>
      <w:r w:rsidRPr="001E4858">
        <w:rPr>
          <w:rStyle w:val="a5"/>
          <w:b w:val="0"/>
          <w:sz w:val="28"/>
          <w:szCs w:val="28"/>
        </w:rPr>
        <w:t xml:space="preserve">3.1 </w:t>
      </w:r>
      <w:hyperlink r:id="rId7" w:history="1">
        <w:r w:rsidRPr="001E485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Политика в области качества</w:t>
        </w:r>
      </w:hyperlink>
    </w:p>
    <w:p w:rsidR="007D7718" w:rsidRPr="001E4858" w:rsidRDefault="007D7718" w:rsidP="001E4858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b w:val="0"/>
          <w:color w:val="auto"/>
          <w:sz w:val="28"/>
          <w:szCs w:val="28"/>
        </w:rPr>
        <w:t>3.2 Основные задачи в области качества</w:t>
      </w:r>
    </w:p>
    <w:p w:rsidR="007D7718" w:rsidRPr="001E4858" w:rsidRDefault="007D7718" w:rsidP="001E4858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b w:val="0"/>
          <w:color w:val="auto"/>
          <w:sz w:val="28"/>
          <w:szCs w:val="28"/>
        </w:rPr>
        <w:t>3.</w:t>
      </w:r>
      <w:r w:rsidR="00357CFF" w:rsidRPr="001E4858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1E48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Обязательства в области качества перед заказчиками и потребителями</w:t>
      </w:r>
    </w:p>
    <w:p w:rsidR="007D7718" w:rsidRPr="001E4858" w:rsidRDefault="00F45D7F" w:rsidP="001E4858">
      <w:pPr>
        <w:spacing w:line="360" w:lineRule="auto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Заключение</w:t>
      </w:r>
    </w:p>
    <w:p w:rsidR="00BC017A" w:rsidRDefault="007D7718" w:rsidP="001E4858">
      <w:pPr>
        <w:spacing w:line="360" w:lineRule="auto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Список литературы</w:t>
      </w:r>
    </w:p>
    <w:p w:rsidR="001E4858" w:rsidRPr="001E4858" w:rsidRDefault="001E4858" w:rsidP="001E4858">
      <w:pPr>
        <w:spacing w:line="360" w:lineRule="auto"/>
        <w:jc w:val="both"/>
        <w:rPr>
          <w:b/>
          <w:sz w:val="28"/>
          <w:szCs w:val="28"/>
        </w:rPr>
      </w:pPr>
    </w:p>
    <w:p w:rsidR="00646A12" w:rsidRDefault="00BC017A" w:rsidP="001E485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E4858">
        <w:rPr>
          <w:b/>
          <w:sz w:val="28"/>
          <w:szCs w:val="28"/>
        </w:rPr>
        <w:br w:type="page"/>
      </w:r>
      <w:r w:rsidR="003F2FFC" w:rsidRPr="001E4858">
        <w:rPr>
          <w:b/>
          <w:sz w:val="28"/>
          <w:szCs w:val="28"/>
        </w:rPr>
        <w:t>Введение</w:t>
      </w:r>
    </w:p>
    <w:p w:rsidR="001E4858" w:rsidRPr="001E4858" w:rsidRDefault="001E4858" w:rsidP="001E4858">
      <w:pPr>
        <w:spacing w:line="360" w:lineRule="auto"/>
        <w:ind w:firstLine="709"/>
        <w:jc w:val="both"/>
        <w:rPr>
          <w:sz w:val="28"/>
          <w:szCs w:val="28"/>
        </w:rPr>
      </w:pPr>
    </w:p>
    <w:p w:rsidR="0064780F" w:rsidRPr="001E4858" w:rsidRDefault="00036ADE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 xml:space="preserve">В настоящее время в России мало </w:t>
      </w:r>
      <w:r w:rsidR="008B4BA5" w:rsidRPr="001E4858">
        <w:rPr>
          <w:sz w:val="28"/>
          <w:szCs w:val="28"/>
        </w:rPr>
        <w:t>компаний,</w:t>
      </w:r>
      <w:r w:rsidRPr="001E4858">
        <w:rPr>
          <w:sz w:val="28"/>
          <w:szCs w:val="28"/>
        </w:rPr>
        <w:t xml:space="preserve"> </w:t>
      </w:r>
      <w:r w:rsidR="008B4BA5" w:rsidRPr="001E4858">
        <w:rPr>
          <w:sz w:val="28"/>
          <w:szCs w:val="28"/>
        </w:rPr>
        <w:t>которые</w:t>
      </w:r>
      <w:r w:rsidRPr="001E4858">
        <w:rPr>
          <w:sz w:val="28"/>
          <w:szCs w:val="28"/>
        </w:rPr>
        <w:t xml:space="preserve"> могут предоставить возможность качественно</w:t>
      </w:r>
      <w:r w:rsidR="008B4BA5" w:rsidRPr="001E4858">
        <w:rPr>
          <w:sz w:val="28"/>
          <w:szCs w:val="28"/>
        </w:rPr>
        <w:t>го</w:t>
      </w:r>
      <w:r w:rsidRPr="001E4858">
        <w:rPr>
          <w:sz w:val="28"/>
          <w:szCs w:val="28"/>
        </w:rPr>
        <w:t xml:space="preserve"> и довольно недорог</w:t>
      </w:r>
      <w:r w:rsidR="008B4BA5" w:rsidRPr="001E4858">
        <w:rPr>
          <w:sz w:val="28"/>
          <w:szCs w:val="28"/>
        </w:rPr>
        <w:t xml:space="preserve">ого программного обеспечения </w:t>
      </w:r>
      <w:r w:rsidR="003E79F8" w:rsidRPr="001E4858">
        <w:rPr>
          <w:sz w:val="28"/>
          <w:szCs w:val="28"/>
        </w:rPr>
        <w:t>для российских банков.</w:t>
      </w:r>
    </w:p>
    <w:p w:rsidR="00891BE5" w:rsidRPr="001E4858" w:rsidRDefault="00BB19DD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 xml:space="preserve">В данной контрольной работе я </w:t>
      </w:r>
      <w:r w:rsidR="0064780F" w:rsidRPr="001E4858">
        <w:rPr>
          <w:sz w:val="28"/>
          <w:szCs w:val="28"/>
        </w:rPr>
        <w:t>раскрою тему</w:t>
      </w:r>
      <w:r w:rsidRPr="001E4858">
        <w:rPr>
          <w:sz w:val="28"/>
          <w:szCs w:val="28"/>
        </w:rPr>
        <w:t xml:space="preserve"> о действующей в настоящее время фирме </w:t>
      </w:r>
      <w:r w:rsidRPr="001E4858">
        <w:rPr>
          <w:sz w:val="28"/>
          <w:szCs w:val="28"/>
          <w:lang w:val="en-US"/>
        </w:rPr>
        <w:t>R</w:t>
      </w:r>
      <w:r w:rsidRPr="001E4858">
        <w:rPr>
          <w:sz w:val="28"/>
          <w:szCs w:val="28"/>
        </w:rPr>
        <w:t>-</w:t>
      </w:r>
      <w:r w:rsidRPr="001E4858">
        <w:rPr>
          <w:sz w:val="28"/>
          <w:szCs w:val="28"/>
          <w:lang w:val="en-US"/>
        </w:rPr>
        <w:t>Style</w:t>
      </w:r>
      <w:r w:rsidRPr="001E4858">
        <w:rPr>
          <w:sz w:val="28"/>
          <w:szCs w:val="28"/>
        </w:rPr>
        <w:t xml:space="preserve"> </w:t>
      </w:r>
      <w:r w:rsidRPr="001E4858">
        <w:rPr>
          <w:sz w:val="28"/>
          <w:szCs w:val="28"/>
          <w:lang w:val="en-US"/>
        </w:rPr>
        <w:t>Softlab</w:t>
      </w:r>
      <w:r w:rsidRPr="001E4858">
        <w:rPr>
          <w:sz w:val="28"/>
          <w:szCs w:val="28"/>
        </w:rPr>
        <w:t xml:space="preserve">. </w:t>
      </w:r>
      <w:r w:rsidR="0064780F" w:rsidRPr="001E4858">
        <w:rPr>
          <w:sz w:val="28"/>
          <w:szCs w:val="28"/>
        </w:rPr>
        <w:t xml:space="preserve">Расскажу </w:t>
      </w:r>
      <w:r w:rsidR="00621159" w:rsidRPr="001E4858">
        <w:rPr>
          <w:sz w:val="28"/>
          <w:szCs w:val="28"/>
        </w:rPr>
        <w:t>об</w:t>
      </w:r>
      <w:r w:rsidR="006836FE" w:rsidRPr="001E4858">
        <w:rPr>
          <w:sz w:val="28"/>
          <w:szCs w:val="28"/>
        </w:rPr>
        <w:t xml:space="preserve"> этапах зарождения идеи о новом программном обеспечении</w:t>
      </w:r>
      <w:r w:rsidR="00966488" w:rsidRPr="001E4858">
        <w:rPr>
          <w:sz w:val="28"/>
          <w:szCs w:val="28"/>
        </w:rPr>
        <w:t xml:space="preserve">, которое буквально взорвало рынок, став в кротчайшие сроки самой </w:t>
      </w:r>
      <w:r w:rsidR="001E4858" w:rsidRPr="001E4858">
        <w:rPr>
          <w:sz w:val="28"/>
          <w:szCs w:val="28"/>
        </w:rPr>
        <w:t>популярной</w:t>
      </w:r>
      <w:r w:rsidR="00891BE5" w:rsidRPr="001E4858">
        <w:rPr>
          <w:sz w:val="28"/>
          <w:szCs w:val="28"/>
        </w:rPr>
        <w:t xml:space="preserve"> программой для российских банков.</w:t>
      </w:r>
    </w:p>
    <w:p w:rsidR="005416C3" w:rsidRPr="001E4858" w:rsidRDefault="00891BE5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Ф</w:t>
      </w:r>
      <w:r w:rsidR="00BB19DD" w:rsidRPr="001E4858">
        <w:rPr>
          <w:sz w:val="28"/>
          <w:szCs w:val="28"/>
        </w:rPr>
        <w:t>ирма</w:t>
      </w:r>
      <w:r w:rsidRPr="001E4858">
        <w:rPr>
          <w:sz w:val="28"/>
          <w:szCs w:val="28"/>
        </w:rPr>
        <w:t xml:space="preserve"> </w:t>
      </w:r>
      <w:r w:rsidRPr="001E4858">
        <w:rPr>
          <w:sz w:val="28"/>
          <w:szCs w:val="28"/>
          <w:lang w:val="en-US"/>
        </w:rPr>
        <w:t>R</w:t>
      </w:r>
      <w:r w:rsidRPr="001E4858">
        <w:rPr>
          <w:sz w:val="28"/>
          <w:szCs w:val="28"/>
        </w:rPr>
        <w:t>-</w:t>
      </w:r>
      <w:r w:rsidRPr="001E4858">
        <w:rPr>
          <w:sz w:val="28"/>
          <w:szCs w:val="28"/>
          <w:lang w:val="en-US"/>
        </w:rPr>
        <w:t>Style</w:t>
      </w:r>
      <w:r w:rsidRPr="001E4858">
        <w:rPr>
          <w:sz w:val="28"/>
          <w:szCs w:val="28"/>
        </w:rPr>
        <w:t xml:space="preserve"> </w:t>
      </w:r>
      <w:r w:rsidRPr="001E4858">
        <w:rPr>
          <w:sz w:val="28"/>
          <w:szCs w:val="28"/>
          <w:lang w:val="en-US"/>
        </w:rPr>
        <w:t>Softlab</w:t>
      </w:r>
      <w:r w:rsidR="00BB19DD" w:rsidRPr="001E4858">
        <w:rPr>
          <w:sz w:val="28"/>
          <w:szCs w:val="28"/>
        </w:rPr>
        <w:t xml:space="preserve"> является ведущим отечественным поставщиком программного обеспечения для бизнеса, лидером российского рынка банковской автоматизации. Главн</w:t>
      </w:r>
      <w:r w:rsidR="005416C3" w:rsidRPr="001E4858">
        <w:rPr>
          <w:sz w:val="28"/>
          <w:szCs w:val="28"/>
        </w:rPr>
        <w:t>ыми</w:t>
      </w:r>
      <w:r w:rsidR="00BB19DD" w:rsidRPr="001E4858">
        <w:rPr>
          <w:sz w:val="28"/>
          <w:szCs w:val="28"/>
        </w:rPr>
        <w:t xml:space="preserve"> функци</w:t>
      </w:r>
      <w:r w:rsidR="005416C3" w:rsidRPr="001E4858">
        <w:rPr>
          <w:sz w:val="28"/>
          <w:szCs w:val="28"/>
        </w:rPr>
        <w:t>ями</w:t>
      </w:r>
      <w:r w:rsidR="00BB19DD" w:rsidRPr="001E4858">
        <w:rPr>
          <w:sz w:val="28"/>
          <w:szCs w:val="28"/>
        </w:rPr>
        <w:t xml:space="preserve"> ф</w:t>
      </w:r>
      <w:r w:rsidR="007E0130">
        <w:rPr>
          <w:sz w:val="28"/>
          <w:szCs w:val="28"/>
        </w:rPr>
        <w:t>и</w:t>
      </w:r>
      <w:r w:rsidR="00BB19DD" w:rsidRPr="001E4858">
        <w:rPr>
          <w:sz w:val="28"/>
          <w:szCs w:val="28"/>
        </w:rPr>
        <w:t xml:space="preserve">рмы </w:t>
      </w:r>
      <w:r w:rsidR="00BB19DD" w:rsidRPr="001E4858">
        <w:rPr>
          <w:sz w:val="28"/>
          <w:szCs w:val="28"/>
          <w:lang w:val="en-US"/>
        </w:rPr>
        <w:t>R</w:t>
      </w:r>
      <w:r w:rsidR="00BB19DD" w:rsidRPr="001E4858">
        <w:rPr>
          <w:sz w:val="28"/>
          <w:szCs w:val="28"/>
        </w:rPr>
        <w:t>-</w:t>
      </w:r>
      <w:r w:rsidR="00BB19DD" w:rsidRPr="001E4858">
        <w:rPr>
          <w:sz w:val="28"/>
          <w:szCs w:val="28"/>
          <w:lang w:val="en-US"/>
        </w:rPr>
        <w:t>Style</w:t>
      </w:r>
      <w:r w:rsidR="00BB19DD" w:rsidRPr="001E4858">
        <w:rPr>
          <w:sz w:val="28"/>
          <w:szCs w:val="28"/>
        </w:rPr>
        <w:t xml:space="preserve"> </w:t>
      </w:r>
      <w:r w:rsidR="00BB19DD" w:rsidRPr="001E4858">
        <w:rPr>
          <w:sz w:val="28"/>
          <w:szCs w:val="28"/>
          <w:lang w:val="en-US"/>
        </w:rPr>
        <w:t>Softlab</w:t>
      </w:r>
      <w:r w:rsidR="00BB19DD" w:rsidRPr="001E4858">
        <w:rPr>
          <w:sz w:val="28"/>
          <w:szCs w:val="28"/>
        </w:rPr>
        <w:t xml:space="preserve"> явля</w:t>
      </w:r>
      <w:r w:rsidR="005416C3" w:rsidRPr="001E4858">
        <w:rPr>
          <w:sz w:val="28"/>
          <w:szCs w:val="28"/>
        </w:rPr>
        <w:t>ю</w:t>
      </w:r>
      <w:r w:rsidR="00BB19DD" w:rsidRPr="001E4858">
        <w:rPr>
          <w:sz w:val="28"/>
          <w:szCs w:val="28"/>
        </w:rPr>
        <w:t>тся</w:t>
      </w:r>
    </w:p>
    <w:p w:rsidR="005416C3" w:rsidRPr="001E4858" w:rsidRDefault="005416C3" w:rsidP="001E4858">
      <w:pPr>
        <w:numPr>
          <w:ilvl w:val="0"/>
          <w:numId w:val="2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Разработка, внедрение и сопровождение прикладных систем для финансовой сферы;</w:t>
      </w:r>
    </w:p>
    <w:p w:rsidR="005416C3" w:rsidRPr="001E4858" w:rsidRDefault="005416C3" w:rsidP="001E4858">
      <w:pPr>
        <w:numPr>
          <w:ilvl w:val="0"/>
          <w:numId w:val="2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 xml:space="preserve">Консалтинг и аудит в области </w:t>
      </w:r>
      <w:r w:rsidR="00EB1EF7" w:rsidRPr="001E4858">
        <w:rPr>
          <w:sz w:val="28"/>
          <w:szCs w:val="28"/>
        </w:rPr>
        <w:t>информационных технологий</w:t>
      </w:r>
      <w:r w:rsidRPr="001E4858">
        <w:rPr>
          <w:sz w:val="28"/>
          <w:szCs w:val="28"/>
        </w:rPr>
        <w:t>;</w:t>
      </w:r>
    </w:p>
    <w:p w:rsidR="00036ADE" w:rsidRPr="001E4858" w:rsidRDefault="005416C3" w:rsidP="001E4858">
      <w:pPr>
        <w:numPr>
          <w:ilvl w:val="0"/>
          <w:numId w:val="2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ИТ-аутсорсинг</w:t>
      </w:r>
    </w:p>
    <w:p w:rsidR="00674922" w:rsidRPr="001E4858" w:rsidRDefault="0067492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Одна из основ рыночного успеха «R-Style Softlab» — инновационный характер ее деятельности. Компания постоянно инвестирует новые технологические разработки, направленные на повышение качества продукции, эргономики и производительности программного обеспечения при сохранении относительно скромных требований к аппаратной части.</w:t>
      </w:r>
    </w:p>
    <w:p w:rsidR="00FA4F1C" w:rsidRPr="001E4858" w:rsidRDefault="00FA4F1C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Каждый год программное обеспечение фирмы </w:t>
      </w:r>
      <w:r w:rsidRPr="001E4858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Pr="001E485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E4858">
        <w:rPr>
          <w:rFonts w:ascii="Times New Roman" w:hAnsi="Times New Roman" w:cs="Times New Roman"/>
          <w:color w:val="auto"/>
          <w:sz w:val="28"/>
          <w:szCs w:val="28"/>
          <w:lang w:val="en-US"/>
        </w:rPr>
        <w:t>Style</w:t>
      </w: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E4858">
        <w:rPr>
          <w:rFonts w:ascii="Times New Roman" w:hAnsi="Times New Roman" w:cs="Times New Roman"/>
          <w:color w:val="auto"/>
          <w:sz w:val="28"/>
          <w:szCs w:val="28"/>
          <w:lang w:val="en-US"/>
        </w:rPr>
        <w:t>Softlab</w:t>
      </w: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 пополняет страницы своей истори</w:t>
      </w:r>
      <w:r w:rsidR="006F329E" w:rsidRPr="001E4858">
        <w:rPr>
          <w:rFonts w:ascii="Times New Roman" w:hAnsi="Times New Roman" w:cs="Times New Roman"/>
          <w:color w:val="auto"/>
          <w:sz w:val="28"/>
          <w:szCs w:val="28"/>
        </w:rPr>
        <w:t>и новыми победами над прочими аналогичными фирмами</w:t>
      </w:r>
      <w:r w:rsidR="001E48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E4858">
        <w:rPr>
          <w:rFonts w:ascii="Times New Roman" w:hAnsi="Times New Roman" w:cs="Times New Roman"/>
          <w:color w:val="auto"/>
          <w:sz w:val="28"/>
          <w:szCs w:val="28"/>
        </w:rPr>
        <w:t>в мире.</w:t>
      </w:r>
    </w:p>
    <w:p w:rsidR="008B4BA5" w:rsidRPr="001E4858" w:rsidRDefault="008B4BA5" w:rsidP="001E4858">
      <w:pPr>
        <w:spacing w:line="360" w:lineRule="auto"/>
        <w:ind w:firstLine="709"/>
        <w:jc w:val="both"/>
        <w:rPr>
          <w:sz w:val="28"/>
          <w:szCs w:val="28"/>
        </w:rPr>
      </w:pPr>
    </w:p>
    <w:p w:rsidR="007E5279" w:rsidRDefault="003F2FFC" w:rsidP="001E485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E4858">
        <w:rPr>
          <w:b/>
          <w:sz w:val="28"/>
          <w:szCs w:val="28"/>
        </w:rPr>
        <w:br w:type="page"/>
      </w:r>
      <w:r w:rsidR="006B376D" w:rsidRPr="001E4858">
        <w:rPr>
          <w:b/>
          <w:sz w:val="28"/>
          <w:szCs w:val="28"/>
        </w:rPr>
        <w:t xml:space="preserve">Глава </w:t>
      </w:r>
      <w:r w:rsidR="00646A12" w:rsidRPr="001E4858">
        <w:rPr>
          <w:b/>
          <w:sz w:val="28"/>
          <w:szCs w:val="28"/>
        </w:rPr>
        <w:t>1</w:t>
      </w:r>
      <w:r w:rsidR="001E4858">
        <w:rPr>
          <w:b/>
          <w:sz w:val="28"/>
          <w:szCs w:val="28"/>
        </w:rPr>
        <w:t xml:space="preserve">. </w:t>
      </w:r>
      <w:r w:rsidR="0035451A" w:rsidRPr="001E4858">
        <w:rPr>
          <w:b/>
          <w:sz w:val="28"/>
          <w:szCs w:val="28"/>
        </w:rPr>
        <w:t xml:space="preserve">ИС фирма </w:t>
      </w:r>
      <w:r w:rsidR="00EA6C1B" w:rsidRPr="001E4858">
        <w:rPr>
          <w:b/>
          <w:sz w:val="28"/>
          <w:szCs w:val="28"/>
          <w:lang w:val="en-US"/>
        </w:rPr>
        <w:t>R</w:t>
      </w:r>
      <w:r w:rsidR="00EA6C1B" w:rsidRPr="001E4858">
        <w:rPr>
          <w:b/>
          <w:sz w:val="28"/>
          <w:szCs w:val="28"/>
        </w:rPr>
        <w:t>-</w:t>
      </w:r>
      <w:r w:rsidR="00EA6C1B" w:rsidRPr="001E4858">
        <w:rPr>
          <w:b/>
          <w:sz w:val="28"/>
          <w:szCs w:val="28"/>
          <w:lang w:val="en-US"/>
        </w:rPr>
        <w:t>Style</w:t>
      </w:r>
      <w:r w:rsidR="00EA6C1B" w:rsidRPr="001E4858">
        <w:rPr>
          <w:b/>
          <w:sz w:val="28"/>
          <w:szCs w:val="28"/>
        </w:rPr>
        <w:t xml:space="preserve"> </w:t>
      </w:r>
      <w:r w:rsidR="00EA6C1B" w:rsidRPr="001E4858">
        <w:rPr>
          <w:b/>
          <w:sz w:val="28"/>
          <w:szCs w:val="28"/>
          <w:lang w:val="en-US"/>
        </w:rPr>
        <w:t>Softlab</w:t>
      </w:r>
    </w:p>
    <w:p w:rsidR="001E4858" w:rsidRPr="001E4858" w:rsidRDefault="001E4858" w:rsidP="001E485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E5279" w:rsidRPr="001E4858" w:rsidRDefault="007E5279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«R-Style Softlab» — ведущий отечественный поставщик программного обеспечения для бизнеса, лидер российского рынка банковской автоматизации.</w:t>
      </w:r>
    </w:p>
    <w:p w:rsidR="00EA6C1B" w:rsidRPr="001E4858" w:rsidRDefault="00EA6C1B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Основные направления деятельности компании:</w:t>
      </w:r>
    </w:p>
    <w:p w:rsidR="00EA6C1B" w:rsidRPr="001E4858" w:rsidRDefault="00EA6C1B" w:rsidP="001E4858">
      <w:pPr>
        <w:numPr>
          <w:ilvl w:val="0"/>
          <w:numId w:val="2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Разработка, внедрение и сопровождение прикладных систем для финансовой сферы;</w:t>
      </w:r>
    </w:p>
    <w:p w:rsidR="00EA6C1B" w:rsidRPr="001E4858" w:rsidRDefault="005563DC" w:rsidP="001E4858">
      <w:pPr>
        <w:numPr>
          <w:ilvl w:val="0"/>
          <w:numId w:val="2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К</w:t>
      </w:r>
      <w:r w:rsidR="00EA6C1B" w:rsidRPr="001E4858">
        <w:rPr>
          <w:sz w:val="28"/>
          <w:szCs w:val="28"/>
        </w:rPr>
        <w:t>онсалтинг и аудит в области ИТ;</w:t>
      </w:r>
    </w:p>
    <w:p w:rsidR="00EA6C1B" w:rsidRPr="001E4858" w:rsidRDefault="00EA6C1B" w:rsidP="001E4858">
      <w:pPr>
        <w:numPr>
          <w:ilvl w:val="0"/>
          <w:numId w:val="2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ИТ-аутсорсинг.</w:t>
      </w:r>
    </w:p>
    <w:p w:rsidR="00EA6C1B" w:rsidRPr="001E4858" w:rsidRDefault="00EA6C1B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Наши программные продукты автоматизируют деятельность каждого четвертого российского банка. В числе клиентов компании – Сбербанк России, Московский банк реконструкции и развития, «МДМ-банк», «Собинбанк», «Конверсбанк», «ТрансКредитБанк», ИБ «Траст», «Петрокоммерц» и многие другие отечественные кредитные учреждения, свыше 40 банков стран СНГ и Монголии, российские подразделения иностранных банков, а также предприятия различных отраслей экономики.</w:t>
      </w:r>
    </w:p>
    <w:p w:rsidR="009E1A88" w:rsidRPr="001E4858" w:rsidRDefault="00837A41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Использование российскими банками систем класса «Операционный день</w:t>
      </w:r>
      <w:r w:rsidR="009E1A88" w:rsidRPr="001E4858">
        <w:rPr>
          <w:rFonts w:ascii="Times New Roman" w:hAnsi="Times New Roman" w:cs="Times New Roman"/>
          <w:color w:val="auto"/>
          <w:sz w:val="28"/>
          <w:szCs w:val="28"/>
        </w:rPr>
        <w:t>» на рис 1.</w:t>
      </w:r>
    </w:p>
    <w:p w:rsidR="00D02F02" w:rsidRPr="001E4858" w:rsidRDefault="00D02F0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2F02" w:rsidRPr="001E4858" w:rsidRDefault="008D6E1B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спользование российскими банками систем класса «Операционный день»" style="width:183.75pt;height:138.75pt;mso-wrap-distance-left:3.75pt;mso-wrap-distance-top:3.75pt;mso-wrap-distance-right:3.75pt;mso-wrap-distance-bottom:3.75pt">
            <v:imagedata r:id="rId8" o:title=""/>
          </v:shape>
        </w:pict>
      </w:r>
    </w:p>
    <w:p w:rsidR="00D02F02" w:rsidRPr="001E4858" w:rsidRDefault="00D02F0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D737D" w:rsidRPr="001E4858" w:rsidRDefault="007D737D" w:rsidP="001E4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b w:val="0"/>
          <w:color w:val="auto"/>
          <w:sz w:val="28"/>
          <w:szCs w:val="28"/>
        </w:rPr>
        <w:t>Миссия компании:</w:t>
      </w:r>
    </w:p>
    <w:p w:rsidR="007D737D" w:rsidRPr="001E4858" w:rsidRDefault="007D737D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Создание и постоянное совершенствование профессиональных программных решений, которые помогают нашим клиентам добиться успеха в развитии бизнеса.</w:t>
      </w:r>
    </w:p>
    <w:p w:rsidR="007D737D" w:rsidRPr="001E4858" w:rsidRDefault="007D737D" w:rsidP="001E4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b w:val="0"/>
          <w:color w:val="auto"/>
          <w:sz w:val="28"/>
          <w:szCs w:val="28"/>
        </w:rPr>
        <w:t>Ценности компании:</w:t>
      </w:r>
    </w:p>
    <w:p w:rsidR="007D737D" w:rsidRPr="001E4858" w:rsidRDefault="007D737D" w:rsidP="001E4858">
      <w:pPr>
        <w:numPr>
          <w:ilvl w:val="0"/>
          <w:numId w:val="21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Надежность компании, профессионализм, командный дух, возможность самореализации и самосовершенствования каждого сотрудника.</w:t>
      </w:r>
    </w:p>
    <w:p w:rsidR="007D737D" w:rsidRPr="001E4858" w:rsidRDefault="007D737D" w:rsidP="001E4858">
      <w:pPr>
        <w:numPr>
          <w:ilvl w:val="0"/>
          <w:numId w:val="21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Качественное и оперативное выполнение работ.</w:t>
      </w:r>
    </w:p>
    <w:p w:rsidR="007D737D" w:rsidRPr="001E4858" w:rsidRDefault="007D737D" w:rsidP="001E4858">
      <w:pPr>
        <w:numPr>
          <w:ilvl w:val="0"/>
          <w:numId w:val="21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Партнерские отношения с клиентами, основанные на взаимном уважении.</w:t>
      </w:r>
    </w:p>
    <w:p w:rsidR="0089611B" w:rsidRPr="001E4858" w:rsidRDefault="0089611B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В арсенале компании — решения для комплексной автоматизации любых видов деятельности как в крупных, так и небольших и средних кредитных учреждениях.</w:t>
      </w:r>
    </w:p>
    <w:p w:rsidR="0089611B" w:rsidRPr="001E4858" w:rsidRDefault="0089611B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«R-Style Softlab» сегодня — это свыше 600 высококвалифицированных сотрудников. Три собственных филиала — в Брянске, Вологде и Киеве (Украина). Подразделения в филиалах «R-Style» — в Санкт-Петербурге, Новосибирске, Екатеринбурге, Нижнем Новгороде, Ростове-на-Дону и Хабаровске.</w:t>
      </w:r>
    </w:p>
    <w:p w:rsidR="0089611B" w:rsidRPr="001E4858" w:rsidRDefault="0089611B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Одна из основ рыночного успеха «R-Style Softlab» — инновационный характер ее деятельности. Компания постоянно инвестирует новые технологические разработки, направленные на повышение качества продукции, эргономики и производительности программного обеспечения при сохранении относительно скромных требований к аппаратной части.</w:t>
      </w:r>
    </w:p>
    <w:p w:rsidR="0089611B" w:rsidRPr="001E4858" w:rsidRDefault="0089611B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«R-Style Softlab» входит в состав группы компьютерных компаний «</w:t>
      </w:r>
      <w:hyperlink r:id="rId9" w:history="1"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R-Style</w:t>
        </w:r>
      </w:hyperlink>
      <w:r w:rsidRPr="001E4858">
        <w:rPr>
          <w:rFonts w:ascii="Times New Roman" w:hAnsi="Times New Roman" w:cs="Times New Roman"/>
          <w:color w:val="auto"/>
          <w:sz w:val="28"/>
          <w:szCs w:val="28"/>
        </w:rPr>
        <w:t>», представительства которой оказывают услуги по комплексной автоматизации банков и предприятий по всей территории Российской Федерации — от Калининграда до Сахалина.</w:t>
      </w:r>
    </w:p>
    <w:p w:rsidR="0089611B" w:rsidRDefault="0089611B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С августа 2002 года в компании внедрена система менеджмента качества, которая сертифицирована международной компанией </w:t>
      </w:r>
      <w:hyperlink r:id="rId10" w:history="1"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BVQI</w:t>
        </w:r>
      </w:hyperlink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 («Bureau Veritas Quality International») на соответствие международному стандарту ISO 9001:2000. Наличие СМК гарантирует высокий уровень качества продукции, выпускаемой «R-Style Softlab».</w:t>
      </w:r>
    </w:p>
    <w:p w:rsidR="001E4858" w:rsidRPr="001E4858" w:rsidRDefault="001E4858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B376D" w:rsidRDefault="007E5279" w:rsidP="001E4858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6B376D" w:rsidRPr="001E48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</w:t>
      </w:r>
      <w:r w:rsidR="00646A12" w:rsidRPr="001E4858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E485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93A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3ABE" w:rsidRPr="00F93ABE">
        <w:rPr>
          <w:rFonts w:ascii="Times New Roman" w:hAnsi="Times New Roman" w:cs="Times New Roman"/>
          <w:b/>
          <w:color w:val="auto"/>
          <w:sz w:val="28"/>
          <w:szCs w:val="28"/>
        </w:rPr>
        <w:t>Стратегия ИС фирмы R-Style Softlab</w:t>
      </w:r>
    </w:p>
    <w:p w:rsidR="001E4858" w:rsidRPr="001E4858" w:rsidRDefault="001E4858" w:rsidP="001E4858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228FD" w:rsidRDefault="00287174" w:rsidP="001E4858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2.1 </w:t>
      </w:r>
      <w:r w:rsidR="00AF5E73" w:rsidRPr="001E4858">
        <w:rPr>
          <w:rFonts w:ascii="Times New Roman" w:hAnsi="Times New Roman" w:cs="Times New Roman"/>
          <w:b/>
          <w:color w:val="auto"/>
          <w:sz w:val="28"/>
          <w:szCs w:val="28"/>
        </w:rPr>
        <w:t>Развитие ИС фирмы R-Style Softlab</w:t>
      </w:r>
    </w:p>
    <w:p w:rsidR="001E4858" w:rsidRPr="001E4858" w:rsidRDefault="001E4858" w:rsidP="001E4858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228FD" w:rsidRPr="001E4858" w:rsidRDefault="00D228FD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4 г"/>
        </w:smartTagPr>
        <w:r w:rsidRPr="001E4858">
          <w:rPr>
            <w:rFonts w:ascii="Times New Roman" w:hAnsi="Times New Roman" w:cs="Times New Roman"/>
            <w:color w:val="auto"/>
            <w:sz w:val="28"/>
            <w:szCs w:val="28"/>
          </w:rPr>
          <w:t>1994 г</w:t>
        </w:r>
      </w:smartTag>
      <w:r w:rsidRPr="001E4858">
        <w:rPr>
          <w:rFonts w:ascii="Times New Roman" w:hAnsi="Times New Roman" w:cs="Times New Roman"/>
          <w:color w:val="auto"/>
          <w:sz w:val="28"/>
          <w:szCs w:val="28"/>
        </w:rPr>
        <w:t>. в составе холдинга «R-Style» выделилась новая компания «R-Style Softlab», ранее существовавшая как отдел программных разработок «R-Style». Несколькими годами ранее молодая амбициозная команда ИТ-специалистов выпустила новую систему автоматизации банков RS-Bank.</w:t>
      </w:r>
    </w:p>
    <w:p w:rsidR="00D228FD" w:rsidRPr="001E4858" w:rsidRDefault="00D228FD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Несмотря на то, что в России тогда уже существовал ряд аналогичных продуктов, RS-Bank буквально взорвал рынок, в кратчайшие сроки став самой популярной отечественной системой. Это произошло благодаря уникальным качествам продукта: универсальному функционалу, легкости внедрения и настройки, удобству доработки «коробочной» версии под индивидуальные требования банка за счет встроенных инструментальных средств. Грамотная маркетинговая политика молодой фирмы также способствовала укреплению позиций нового продукта.</w:t>
      </w:r>
    </w:p>
    <w:p w:rsidR="00D228FD" w:rsidRDefault="00D228FD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Уже через несколько лет стало понятно, что компания пришла в ИТ-бизнес всерьез и надолго. С тех пор летопись компании ежегодно пополняется важными вехами.</w:t>
      </w:r>
    </w:p>
    <w:p w:rsidR="001E4858" w:rsidRPr="001E4858" w:rsidRDefault="001E4858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B50DC" w:rsidRDefault="00287174" w:rsidP="001E485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E4858">
        <w:rPr>
          <w:b/>
          <w:sz w:val="28"/>
          <w:szCs w:val="28"/>
        </w:rPr>
        <w:t xml:space="preserve">2.2 </w:t>
      </w:r>
      <w:r w:rsidR="001C1FA2" w:rsidRPr="001E4858">
        <w:rPr>
          <w:b/>
          <w:sz w:val="28"/>
          <w:szCs w:val="28"/>
        </w:rPr>
        <w:t>Наиболее значимые события в истории компании</w:t>
      </w:r>
    </w:p>
    <w:p w:rsidR="001E4858" w:rsidRPr="001E4858" w:rsidRDefault="001E4858" w:rsidP="001E485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B5999" w:rsidRPr="001E4858" w:rsidRDefault="001102C1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2001</w:t>
      </w:r>
      <w:r w:rsidR="001C1FA2" w:rsidRPr="001E4858">
        <w:rPr>
          <w:sz w:val="28"/>
          <w:szCs w:val="28"/>
        </w:rPr>
        <w:t xml:space="preserve"> год</w:t>
      </w:r>
      <w:r w:rsidR="002B5999" w:rsidRPr="001E4858">
        <w:rPr>
          <w:sz w:val="28"/>
          <w:szCs w:val="28"/>
        </w:rPr>
        <w:t>:</w:t>
      </w:r>
    </w:p>
    <w:p w:rsidR="001102C1" w:rsidRPr="001E4858" w:rsidRDefault="001102C1" w:rsidP="001E4858">
      <w:pPr>
        <w:numPr>
          <w:ilvl w:val="0"/>
          <w:numId w:val="22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Завершена разработка платежной системы RS-Payments — уникального продукта для управления финансовыми потоками многофилиального банка.</w:t>
      </w:r>
    </w:p>
    <w:p w:rsidR="00007F56" w:rsidRPr="001E4858" w:rsidRDefault="001102C1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2002</w:t>
      </w:r>
      <w:r w:rsidR="001D6500" w:rsidRPr="001E4858">
        <w:rPr>
          <w:sz w:val="28"/>
          <w:szCs w:val="28"/>
        </w:rPr>
        <w:t xml:space="preserve"> год</w:t>
      </w:r>
      <w:r w:rsidR="00007F56" w:rsidRPr="001E4858">
        <w:rPr>
          <w:sz w:val="28"/>
          <w:szCs w:val="28"/>
        </w:rPr>
        <w:t>:</w:t>
      </w:r>
    </w:p>
    <w:p w:rsidR="00007F56" w:rsidRPr="001E4858" w:rsidRDefault="00D267AB" w:rsidP="001E4858">
      <w:pPr>
        <w:numPr>
          <w:ilvl w:val="0"/>
          <w:numId w:val="2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Компания сертифицирована на соответствие российскому стандарту менеджмента качества ГОСТ Р ИСО 9001-2001 и международному стандарту ISO 9001:2000.</w:t>
      </w:r>
    </w:p>
    <w:p w:rsidR="00D80B2E" w:rsidRPr="001E4858" w:rsidRDefault="00D267AB" w:rsidP="001E4858">
      <w:pPr>
        <w:numPr>
          <w:ilvl w:val="0"/>
          <w:numId w:val="2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Вышла новая версия системы RS-Balance — 2.8.</w:t>
      </w:r>
    </w:p>
    <w:p w:rsidR="00007F56" w:rsidRP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2003</w:t>
      </w:r>
      <w:r w:rsidR="001D6500" w:rsidRPr="001E4858">
        <w:rPr>
          <w:sz w:val="28"/>
          <w:szCs w:val="28"/>
        </w:rPr>
        <w:t xml:space="preserve"> год</w:t>
      </w:r>
      <w:r w:rsidR="00007F56" w:rsidRPr="001E4858">
        <w:rPr>
          <w:sz w:val="28"/>
          <w:szCs w:val="28"/>
        </w:rPr>
        <w:t>:</w:t>
      </w:r>
    </w:p>
    <w:p w:rsidR="002B5999" w:rsidRPr="001E4858" w:rsidRDefault="00D267AB" w:rsidP="001E4858">
      <w:pPr>
        <w:numPr>
          <w:ilvl w:val="0"/>
          <w:numId w:val="25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RS-Bank — 10 лет.</w:t>
      </w:r>
    </w:p>
    <w:p w:rsidR="004B31B1" w:rsidRPr="001E4858" w:rsidRDefault="00D267AB" w:rsidP="001E4858">
      <w:pPr>
        <w:numPr>
          <w:ilvl w:val="0"/>
          <w:numId w:val="25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 семействе RS-Bank выделены и параллельно развиваются два продукта, ориентированные на разные сегменты рынка: RS-Bank V.6 на платформе Oracle и RS-Bank/Pervasive.</w:t>
      </w:r>
    </w:p>
    <w:p w:rsidR="004B31B1" w:rsidRPr="001E4858" w:rsidRDefault="00D267AB" w:rsidP="001E4858">
      <w:pPr>
        <w:numPr>
          <w:ilvl w:val="0"/>
          <w:numId w:val="25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Вышла новая версия InterBank — 5.2.</w:t>
      </w:r>
    </w:p>
    <w:p w:rsidR="004B31B1" w:rsidRPr="001E4858" w:rsidRDefault="00D267AB" w:rsidP="001E4858">
      <w:pPr>
        <w:numPr>
          <w:ilvl w:val="0"/>
          <w:numId w:val="25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Первое внедрение RS-Bank в дальнем зарубежье — в «Анод-банке» (Улан-Батор, Монголия).</w:t>
      </w:r>
    </w:p>
    <w:p w:rsidR="001E4858" w:rsidRDefault="00D267AB" w:rsidP="001E4858">
      <w:pPr>
        <w:numPr>
          <w:ilvl w:val="0"/>
          <w:numId w:val="25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Открыт новый канал поддержки систем через Интернет — I-Support.</w:t>
      </w:r>
    </w:p>
    <w:p w:rsidR="00D267AB" w:rsidRPr="001E4858" w:rsidRDefault="00D267AB" w:rsidP="001E4858">
      <w:pPr>
        <w:numPr>
          <w:ilvl w:val="0"/>
          <w:numId w:val="25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Успешно завершена реструктуризация компании, в результате которой образовано несколько департаментов, ориентированных на разные сегменты рынка.</w:t>
      </w:r>
    </w:p>
    <w:p w:rsidR="004B31B1" w:rsidRP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2004</w:t>
      </w:r>
      <w:r w:rsidR="001D6500" w:rsidRPr="001E4858">
        <w:rPr>
          <w:sz w:val="28"/>
          <w:szCs w:val="28"/>
        </w:rPr>
        <w:t xml:space="preserve"> год</w:t>
      </w:r>
      <w:r w:rsidR="004B31B1" w:rsidRPr="001E4858">
        <w:rPr>
          <w:sz w:val="28"/>
          <w:szCs w:val="28"/>
        </w:rPr>
        <w:t>:</w:t>
      </w:r>
    </w:p>
    <w:p w:rsidR="001E4858" w:rsidRDefault="00D267AB" w:rsidP="001E4858">
      <w:pPr>
        <w:numPr>
          <w:ilvl w:val="0"/>
          <w:numId w:val="26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 xml:space="preserve">«R-Style Softlab» отметила свое 10-летие на рынке банковской автоматизации. </w:t>
      </w:r>
    </w:p>
    <w:p w:rsidR="004B31B1" w:rsidRPr="001E4858" w:rsidRDefault="00D267AB" w:rsidP="001E4858">
      <w:pPr>
        <w:numPr>
          <w:ilvl w:val="0"/>
          <w:numId w:val="26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 продуктах компании реализована новая функциональность, необходимая для перевода российских банков на международные стандарты финансового учета и отчетности (МСФО).</w:t>
      </w:r>
    </w:p>
    <w:p w:rsidR="004B31B1" w:rsidRPr="001E4858" w:rsidRDefault="00D267AB" w:rsidP="001E4858">
      <w:pPr>
        <w:numPr>
          <w:ilvl w:val="0"/>
          <w:numId w:val="26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Вышел в свет абсолютно новый продукт для автоматизации торговли, дистрибуции и складских операций — RS-Balance 3.</w:t>
      </w:r>
    </w:p>
    <w:p w:rsidR="004B31B1" w:rsidRPr="001E4858" w:rsidRDefault="00D267AB" w:rsidP="001E4858">
      <w:pPr>
        <w:numPr>
          <w:ilvl w:val="0"/>
          <w:numId w:val="26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Выпущена новая версия информационно-аналитической системы RS-DataHouse.</w:t>
      </w:r>
    </w:p>
    <w:p w:rsidR="001E4858" w:rsidRDefault="00D267AB" w:rsidP="001E4858">
      <w:pPr>
        <w:numPr>
          <w:ilvl w:val="0"/>
          <w:numId w:val="26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Выпущена коммерческая версия ИБС RS-Bank V.6 на платформе Oracle.</w:t>
      </w:r>
    </w:p>
    <w:p w:rsidR="00D267AB" w:rsidRPr="001E4858" w:rsidRDefault="00D267AB" w:rsidP="001E4858">
      <w:pPr>
        <w:numPr>
          <w:ilvl w:val="0"/>
          <w:numId w:val="26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«R-Style Softlab» получила статус сертифицированного партнера фирмы «Oracle» — «Oracle Certified Partner».</w:t>
      </w:r>
    </w:p>
    <w:p w:rsidR="00D2405F" w:rsidRP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2005</w:t>
      </w:r>
      <w:r w:rsidR="001D6500" w:rsidRPr="001E4858">
        <w:rPr>
          <w:sz w:val="28"/>
          <w:szCs w:val="28"/>
        </w:rPr>
        <w:t xml:space="preserve"> год</w:t>
      </w:r>
      <w:r w:rsidR="00D2405F" w:rsidRPr="001E4858">
        <w:rPr>
          <w:sz w:val="28"/>
          <w:szCs w:val="28"/>
        </w:rPr>
        <w:t>:</w:t>
      </w:r>
    </w:p>
    <w:p w:rsidR="00D2405F" w:rsidRPr="001E4858" w:rsidRDefault="00D267AB" w:rsidP="001E4858">
      <w:pPr>
        <w:numPr>
          <w:ilvl w:val="0"/>
          <w:numId w:val="27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Система менеджмента качества «R-Style Softlab» сертифицирована международной компанией BVQI («Bureau Veritas Quality International») на соответствие международному стандарту ISO 9001:2000.</w:t>
      </w:r>
    </w:p>
    <w:p w:rsidR="00D2405F" w:rsidRPr="001E4858" w:rsidRDefault="00D267AB" w:rsidP="001E4858">
      <w:pPr>
        <w:numPr>
          <w:ilvl w:val="0"/>
          <w:numId w:val="27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 RS-Bank V.6 реализовано технологическое ноу-хау, позволившее построить в многофилиальном территориально-распределенном банке централизованную банковскую систему на базе единой СУБД.</w:t>
      </w:r>
    </w:p>
    <w:p w:rsidR="00D267AB" w:rsidRPr="001E4858" w:rsidRDefault="00D267AB" w:rsidP="001E4858">
      <w:pPr>
        <w:numPr>
          <w:ilvl w:val="0"/>
          <w:numId w:val="27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Вышла в свет новая система для автоматизации деятельности бюро кредитных историй.</w:t>
      </w:r>
    </w:p>
    <w:p w:rsidR="00D2405F" w:rsidRP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2006</w:t>
      </w:r>
      <w:r w:rsidR="001D6500" w:rsidRPr="001E4858">
        <w:rPr>
          <w:sz w:val="28"/>
          <w:szCs w:val="28"/>
        </w:rPr>
        <w:t xml:space="preserve"> год</w:t>
      </w:r>
      <w:r w:rsidR="00D2405F" w:rsidRPr="001E4858">
        <w:rPr>
          <w:sz w:val="28"/>
          <w:szCs w:val="28"/>
        </w:rPr>
        <w:t>:</w:t>
      </w:r>
    </w:p>
    <w:p w:rsidR="00D2405F" w:rsidRP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Выпущено новое решение — платформа для реализации интерактивных банковских услуг.</w:t>
      </w:r>
    </w:p>
    <w:p w:rsid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Корпоративный журнал «RS-Club» отмечает 10-летний юбилей.</w:t>
      </w:r>
    </w:p>
    <w:p w:rsidR="00D2405F" w:rsidRP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Клиентам предоставлена первая версия нового технологического продукта RS-Forms, являющегося набором инструментальных средств для создания современных бизнес-приложений с графическим интерфейсом.</w:t>
      </w:r>
    </w:p>
    <w:p w:rsidR="00D267AB" w:rsidRP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Вышло в свет новое аналитическое бизнес-приложение «RS-DataHouse: Внутреннее БКИ», предназначенное для централизации и унификации информационных потоков, возникающих при взаимодействии многофилиального банка или финансового холдинга с обслуживающими его кредитными бюро.</w:t>
      </w:r>
    </w:p>
    <w:p w:rsidR="00D267AB" w:rsidRPr="001E4858" w:rsidRDefault="00D267AB" w:rsidP="001E4858">
      <w:pPr>
        <w:spacing w:line="360" w:lineRule="auto"/>
        <w:ind w:firstLine="709"/>
        <w:jc w:val="both"/>
        <w:rPr>
          <w:sz w:val="28"/>
          <w:szCs w:val="28"/>
        </w:rPr>
      </w:pPr>
    </w:p>
    <w:p w:rsidR="006A36F2" w:rsidRDefault="007E5279" w:rsidP="00F93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E4858">
        <w:rPr>
          <w:sz w:val="28"/>
          <w:szCs w:val="28"/>
        </w:rPr>
        <w:br w:type="page"/>
      </w:r>
      <w:r w:rsidR="00287174" w:rsidRPr="001E4858">
        <w:rPr>
          <w:b/>
          <w:sz w:val="28"/>
          <w:szCs w:val="28"/>
        </w:rPr>
        <w:t xml:space="preserve">Глава </w:t>
      </w:r>
      <w:r w:rsidR="00646A12" w:rsidRPr="001E4858">
        <w:rPr>
          <w:b/>
          <w:sz w:val="28"/>
          <w:szCs w:val="28"/>
        </w:rPr>
        <w:t>3</w:t>
      </w:r>
      <w:r w:rsidR="00F93ABE">
        <w:rPr>
          <w:b/>
          <w:sz w:val="28"/>
          <w:szCs w:val="28"/>
        </w:rPr>
        <w:t>.</w:t>
      </w:r>
      <w:r w:rsidR="00B91085" w:rsidRPr="001E4858">
        <w:rPr>
          <w:b/>
          <w:sz w:val="28"/>
          <w:szCs w:val="28"/>
        </w:rPr>
        <w:t xml:space="preserve"> </w:t>
      </w:r>
      <w:r w:rsidR="006A36F2" w:rsidRPr="001E4858">
        <w:rPr>
          <w:b/>
          <w:sz w:val="28"/>
          <w:szCs w:val="28"/>
        </w:rPr>
        <w:t xml:space="preserve">Услуги и сервис </w:t>
      </w:r>
      <w:r w:rsidR="006E1895" w:rsidRPr="001E4858">
        <w:rPr>
          <w:b/>
          <w:sz w:val="28"/>
          <w:szCs w:val="28"/>
        </w:rPr>
        <w:t xml:space="preserve">ИС фирмы </w:t>
      </w:r>
      <w:r w:rsidR="006A36F2" w:rsidRPr="001E4858">
        <w:rPr>
          <w:b/>
          <w:sz w:val="28"/>
          <w:szCs w:val="28"/>
        </w:rPr>
        <w:t>R-Style Softlab</w:t>
      </w:r>
    </w:p>
    <w:p w:rsidR="00F93ABE" w:rsidRPr="001E4858" w:rsidRDefault="00F93ABE" w:rsidP="001E485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«R-Style Softlab» предоставляет широкий перечень услуг, направленных на получение максимальной эффективности от использовани</w:t>
      </w:r>
      <w:r w:rsidR="000F3EFD" w:rsidRPr="001E4858">
        <w:rPr>
          <w:rFonts w:ascii="Times New Roman" w:hAnsi="Times New Roman" w:cs="Times New Roman"/>
          <w:color w:val="auto"/>
          <w:sz w:val="28"/>
          <w:szCs w:val="28"/>
        </w:rPr>
        <w:t>я клиентами продуктов компании:</w:t>
      </w:r>
    </w:p>
    <w:p w:rsidR="000F3EFD" w:rsidRPr="001E4858" w:rsidRDefault="006A36F2" w:rsidP="001E4858">
      <w:pPr>
        <w:pStyle w:val="a3"/>
        <w:numPr>
          <w:ilvl w:val="0"/>
          <w:numId w:val="19"/>
        </w:numPr>
        <w:tabs>
          <w:tab w:val="clear" w:pos="15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Style w:val="a5"/>
          <w:rFonts w:ascii="Times New Roman" w:hAnsi="Times New Roman"/>
          <w:b w:val="0"/>
          <w:color w:val="auto"/>
          <w:sz w:val="28"/>
          <w:szCs w:val="28"/>
        </w:rPr>
        <w:t>ИТ-консалтинг</w:t>
      </w:r>
      <w:r w:rsidRPr="001E485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Высококвалифицированные специалисты оказывают консультации по широкому кругу вопросов в области информационных технологий. Мы помогаем клиентам на всех этапах реализации ИТ-проекта — от поиска путей решения поставленной задачи и разработки информационной модели до внедрения системы автоматизации и дальнейшего ее сопровождения и развития. Важнейшее из направлений деятельности ИТ-консультантов «R-Style Softlab» — аудит автоматизации. Эта процедура позволяет взглянуть на ИТ-инфраструктуру «со стороны», оценить полноту и качество использования возможностей информационных систем, получить рекомендации специалистов по более эффективному их применению.</w:t>
      </w:r>
    </w:p>
    <w:p w:rsidR="00C633BC" w:rsidRPr="001E4858" w:rsidRDefault="006A36F2" w:rsidP="001E4858">
      <w:pPr>
        <w:pStyle w:val="a3"/>
        <w:numPr>
          <w:ilvl w:val="0"/>
          <w:numId w:val="19"/>
        </w:numPr>
        <w:tabs>
          <w:tab w:val="clear" w:pos="15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Style w:val="a5"/>
          <w:rFonts w:ascii="Times New Roman" w:hAnsi="Times New Roman"/>
          <w:b w:val="0"/>
          <w:color w:val="auto"/>
          <w:sz w:val="28"/>
          <w:szCs w:val="28"/>
        </w:rPr>
        <w:t>ИТ-аутсорсинг</w:t>
      </w:r>
      <w:r w:rsidRPr="001E485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Техническое сопровождение и развитие банковской системы может быть передано в «R-Style Softlab» на аутсорсинг, основное стратегическое преимущество которого — возможность для банков полностью сконцентрироваться именно на профессиональных вопросах своего бизнеса, а их ИТ-службам — на разработке ИТ-стратегии.</w:t>
      </w:r>
    </w:p>
    <w:p w:rsidR="00D23DEC" w:rsidRPr="001E4858" w:rsidRDefault="006A36F2" w:rsidP="001E4858">
      <w:pPr>
        <w:pStyle w:val="a3"/>
        <w:numPr>
          <w:ilvl w:val="0"/>
          <w:numId w:val="19"/>
        </w:numPr>
        <w:tabs>
          <w:tab w:val="clear" w:pos="15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Style w:val="a5"/>
          <w:rFonts w:ascii="Times New Roman" w:hAnsi="Times New Roman"/>
          <w:b w:val="0"/>
          <w:color w:val="auto"/>
          <w:sz w:val="28"/>
          <w:szCs w:val="28"/>
        </w:rPr>
        <w:t>Внедрение</w:t>
      </w:r>
      <w:r w:rsidRPr="001E485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Полный комплекс услуг, связанных с установкой ПО у клиента, — от обследования технологий его работы и подготовки Технического задания на внедрение до опытной эксплуатации системы и обучения ИТ-персонала. Заказчик с минимальными издержками, которые неизбежны при смене автоматизированной системы, получает полностью готовое к эксплуатации программное обеспечение.</w:t>
      </w:r>
    </w:p>
    <w:p w:rsidR="00D23DEC" w:rsidRPr="001E4858" w:rsidRDefault="008D6E1B" w:rsidP="001E4858">
      <w:pPr>
        <w:pStyle w:val="a3"/>
        <w:numPr>
          <w:ilvl w:val="0"/>
          <w:numId w:val="19"/>
        </w:numPr>
        <w:tabs>
          <w:tab w:val="clear" w:pos="15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11" w:history="1">
        <w:r w:rsidR="006A36F2" w:rsidRPr="001E485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Сопровождение</w:t>
        </w:r>
      </w:hyperlink>
      <w:r w:rsidR="006A36F2" w:rsidRPr="001E48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Программа технического сопровождения предусматривает несколько уровней — от «Базового» и «Приоритетного» до VIP-обслуживания и ИТ-аутсорсинга. Каждый из них предполагает свой состав услуг, и заказчик выбирает тот порядок обслуживания, который подходит ему наилучшим образом.</w:t>
      </w:r>
    </w:p>
    <w:p w:rsidR="00D23DEC" w:rsidRPr="001E4858" w:rsidRDefault="006A36F2" w:rsidP="001E4858">
      <w:pPr>
        <w:pStyle w:val="a3"/>
        <w:numPr>
          <w:ilvl w:val="0"/>
          <w:numId w:val="19"/>
        </w:numPr>
        <w:tabs>
          <w:tab w:val="clear" w:pos="15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Style w:val="a5"/>
          <w:rFonts w:ascii="Times New Roman" w:hAnsi="Times New Roman"/>
          <w:b w:val="0"/>
          <w:color w:val="auto"/>
          <w:sz w:val="28"/>
          <w:szCs w:val="28"/>
        </w:rPr>
        <w:t>«Горячая линия».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Служба информационной поддержки клиентов на основе современных средств связи: телефона, факса, электронной почты, интернета.</w:t>
      </w:r>
    </w:p>
    <w:p w:rsidR="00FD0D94" w:rsidRPr="001E4858" w:rsidRDefault="008D6E1B" w:rsidP="001E4858">
      <w:pPr>
        <w:pStyle w:val="a3"/>
        <w:numPr>
          <w:ilvl w:val="0"/>
          <w:numId w:val="19"/>
        </w:numPr>
        <w:tabs>
          <w:tab w:val="clear" w:pos="15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12" w:history="1">
        <w:r w:rsidR="006A36F2" w:rsidRPr="001E485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I-Support</w:t>
        </w:r>
      </w:hyperlink>
      <w:r w:rsidR="006A36F2" w:rsidRPr="001E48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Интерактивный канал предоставления консультаций через Глобальную сеть, удобное средство организации оперативных ответов на вопросы. С его помощью формируется единое информационное пространство для консультанта и клиента.</w:t>
      </w:r>
    </w:p>
    <w:p w:rsidR="00FD0D94" w:rsidRPr="001E4858" w:rsidRDefault="006A36F2" w:rsidP="001E4858">
      <w:pPr>
        <w:pStyle w:val="a3"/>
        <w:numPr>
          <w:ilvl w:val="0"/>
          <w:numId w:val="19"/>
        </w:numPr>
        <w:tabs>
          <w:tab w:val="clear" w:pos="15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4858">
        <w:rPr>
          <w:rStyle w:val="a5"/>
          <w:rFonts w:ascii="Times New Roman" w:hAnsi="Times New Roman"/>
          <w:b w:val="0"/>
          <w:color w:val="auto"/>
          <w:sz w:val="28"/>
          <w:szCs w:val="28"/>
        </w:rPr>
        <w:t>Центр подготовки специалистов</w:t>
      </w:r>
      <w:r w:rsidRPr="001E485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Организован в мае 2001 года. Его задачи — повышение уровня организации и качества обучения, создание методической базы, расширение форм подготовки специалистов, налаживание прочных связей с высшими учебными заведениями России и стран СНГ.</w:t>
      </w:r>
    </w:p>
    <w:p w:rsidR="00FD0D94" w:rsidRPr="001E4858" w:rsidRDefault="006A36F2" w:rsidP="001E4858">
      <w:pPr>
        <w:pStyle w:val="a3"/>
        <w:numPr>
          <w:ilvl w:val="0"/>
          <w:numId w:val="19"/>
        </w:numPr>
        <w:tabs>
          <w:tab w:val="clear" w:pos="15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Style w:val="a5"/>
          <w:rFonts w:ascii="Times New Roman" w:hAnsi="Times New Roman"/>
          <w:b w:val="0"/>
          <w:color w:val="auto"/>
          <w:sz w:val="28"/>
          <w:szCs w:val="28"/>
        </w:rPr>
        <w:t>Информационные ресурсы</w:t>
      </w:r>
      <w:r w:rsidRPr="001E48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В своих отношениях с клиентами «R-Style Softlab» руководствуется принципом информационной открытости. Регулярное обновление веб-сайта, выпуск корпоративного журнала «RS-Club» (с </w:t>
      </w:r>
      <w:smartTag w:uri="urn:schemas-microsoft-com:office:smarttags" w:element="metricconverter">
        <w:smartTagPr>
          <w:attr w:name="ProductID" w:val="1996 г"/>
        </w:smartTagPr>
        <w:r w:rsidRPr="001E4858">
          <w:rPr>
            <w:rFonts w:ascii="Times New Roman" w:hAnsi="Times New Roman" w:cs="Times New Roman"/>
            <w:color w:val="auto"/>
            <w:sz w:val="28"/>
            <w:szCs w:val="28"/>
          </w:rPr>
          <w:t>1996 г</w:t>
        </w:r>
      </w:smartTag>
      <w:r w:rsidRPr="001E4858">
        <w:rPr>
          <w:rFonts w:ascii="Times New Roman" w:hAnsi="Times New Roman" w:cs="Times New Roman"/>
          <w:color w:val="auto"/>
          <w:sz w:val="28"/>
          <w:szCs w:val="28"/>
        </w:rPr>
        <w:t>.) и информационных буклетов — все эти меры направлены на то, чтобы наши клиенты легко могли получить полную информацию о программных продуктах компании, всегда были в курсе событий «R-Style Softlab».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Самый оперативный источник информации — еженедельный дайджест «Softlab News» (число его подписчиков — около 1,5 тысяч), который сообщает читателю обо всех новостях компании.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Для организации обратной связи с пользователями на корпоративном веб-сайте реализованы конференции, поднимающие насущные вопросы автоматизации предметной области. Сотрудники нашей компании активно участвуют в работе внешних тематических интернет-форумов в качестве экспертов, а также публикуют свои статьи на страницах специализированных периодических изданий.</w:t>
      </w: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«R-Style Softlab» регулярно принимает участие в выставках, конференциях и съездах, тематически близких профилю ее деятельности. С 2006 года компания организует собственную конференцию «Инновации, нацеленные на результат», которая посвящена актуальным вопросам развития информационных систем в крупных и многофилиальных банках. Целевая аудитория мероприятия — топ-менеджеры, бизнес-аналитики, руководители бизнес-продразделений и ИТ-служб банков России и стран СНГ.</w:t>
      </w:r>
    </w:p>
    <w:p w:rsidR="006A36F2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Для банков RS-сообщества проводятся регулярные семинары и круглые столы, которые являются прекрасной площадкой для обмена мнениями и знакомства с новыми возможностями программных продуктов компании.</w:t>
      </w:r>
    </w:p>
    <w:p w:rsidR="00F93ABE" w:rsidRPr="001E4858" w:rsidRDefault="00F93ABE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36F2" w:rsidRDefault="00B91085" w:rsidP="00F93ABE">
      <w:pPr>
        <w:spacing w:line="360" w:lineRule="auto"/>
        <w:ind w:firstLine="709"/>
        <w:jc w:val="center"/>
        <w:rPr>
          <w:rStyle w:val="a5"/>
          <w:b w:val="0"/>
          <w:sz w:val="28"/>
          <w:szCs w:val="28"/>
        </w:rPr>
      </w:pPr>
      <w:r w:rsidRPr="001E4858">
        <w:rPr>
          <w:rStyle w:val="a5"/>
          <w:sz w:val="28"/>
          <w:szCs w:val="28"/>
        </w:rPr>
        <w:t>3.1</w:t>
      </w:r>
      <w:r w:rsidRPr="001E4858">
        <w:rPr>
          <w:rStyle w:val="a5"/>
          <w:b w:val="0"/>
          <w:sz w:val="28"/>
          <w:szCs w:val="28"/>
        </w:rPr>
        <w:t xml:space="preserve"> </w:t>
      </w:r>
      <w:hyperlink r:id="rId13" w:history="1">
        <w:r w:rsidR="0022078C" w:rsidRPr="001E4858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П</w:t>
        </w:r>
        <w:r w:rsidR="006A36F2" w:rsidRPr="001E4858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олитика в области качества</w:t>
        </w:r>
      </w:hyperlink>
    </w:p>
    <w:p w:rsidR="00F93ABE" w:rsidRPr="001E4858" w:rsidRDefault="00F93ABE" w:rsidP="00F93ABE">
      <w:pPr>
        <w:spacing w:line="360" w:lineRule="auto"/>
        <w:ind w:firstLine="709"/>
        <w:jc w:val="center"/>
        <w:rPr>
          <w:sz w:val="28"/>
          <w:szCs w:val="28"/>
        </w:rPr>
      </w:pPr>
    </w:p>
    <w:p w:rsidR="006A36F2" w:rsidRPr="001E4858" w:rsidRDefault="006A36F2" w:rsidP="001E485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Провозглашая основной целью своей деятельности создание конкурентоспособных программных продуктов для автоматизации банков, предприятий и других кредитных и бюджетных организаций, компа</w:t>
      </w:r>
      <w:r w:rsidR="00550E56" w:rsidRPr="001E4858">
        <w:rPr>
          <w:rFonts w:ascii="Times New Roman" w:hAnsi="Times New Roman" w:cs="Times New Roman"/>
          <w:color w:val="auto"/>
          <w:sz w:val="28"/>
          <w:szCs w:val="28"/>
        </w:rPr>
        <w:t>ния «R-Style Softlab» заявила о п</w:t>
      </w:r>
      <w:r w:rsidRPr="001E4858">
        <w:rPr>
          <w:rFonts w:ascii="Times New Roman" w:hAnsi="Times New Roman" w:cs="Times New Roman"/>
          <w:color w:val="auto"/>
          <w:sz w:val="28"/>
          <w:szCs w:val="28"/>
        </w:rPr>
        <w:t>ринцип</w:t>
      </w:r>
      <w:r w:rsidR="00550E56" w:rsidRPr="001E4858"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в области качества</w:t>
      </w:r>
      <w:r w:rsidR="00550E56" w:rsidRPr="001E485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A36F2" w:rsidRPr="001E4858" w:rsidRDefault="006A36F2" w:rsidP="001E4858">
      <w:pPr>
        <w:numPr>
          <w:ilvl w:val="0"/>
          <w:numId w:val="29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Всемерное удовлетворение потребностей заказчиков и потребителей в качественном программном обеспечении, необходимом для реализации их (потребителей) деятельности.</w:t>
      </w:r>
    </w:p>
    <w:p w:rsidR="006A36F2" w:rsidRPr="001E4858" w:rsidRDefault="006A36F2" w:rsidP="001E4858">
      <w:pPr>
        <w:numPr>
          <w:ilvl w:val="0"/>
          <w:numId w:val="29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Постоянное усовершенствование действующей в компании Системы менеджмента качества, соответствующей требованиям международного стандарта ИСО 9001:2000 и стандарта ГОСТ Р ИСО 9001-2001 «Системы менеджмента качества. Требования».</w:t>
      </w:r>
    </w:p>
    <w:p w:rsidR="006A36F2" w:rsidRDefault="006A36F2" w:rsidP="001E4858">
      <w:pPr>
        <w:numPr>
          <w:ilvl w:val="0"/>
          <w:numId w:val="29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Повышение эффективности производственных процессов компании и, как следствие, улучшение качества их результатов и качества разрабатываемого программного обеспечения.</w:t>
      </w:r>
    </w:p>
    <w:p w:rsidR="00F93ABE" w:rsidRPr="001E4858" w:rsidRDefault="00F93ABE" w:rsidP="00F93ABE">
      <w:pPr>
        <w:spacing w:line="360" w:lineRule="auto"/>
        <w:jc w:val="both"/>
        <w:rPr>
          <w:sz w:val="28"/>
          <w:szCs w:val="28"/>
        </w:rPr>
      </w:pPr>
    </w:p>
    <w:p w:rsidR="006A36F2" w:rsidRDefault="00B91085" w:rsidP="00F93ABE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3.2 </w:t>
      </w:r>
      <w:r w:rsidR="006A36F2" w:rsidRPr="001E4858">
        <w:rPr>
          <w:rFonts w:ascii="Times New Roman" w:hAnsi="Times New Roman" w:cs="Times New Roman"/>
          <w:color w:val="auto"/>
          <w:sz w:val="28"/>
          <w:szCs w:val="28"/>
        </w:rPr>
        <w:t>Основные задачи в области качества</w:t>
      </w:r>
    </w:p>
    <w:p w:rsidR="00F93ABE" w:rsidRPr="001E4858" w:rsidRDefault="00F93ABE" w:rsidP="00F93ABE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Совершенствование разработанных программных продуктов, повышение их качества, модернизация и разработка новых версий, создание новых продуктов.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Оказание заказчикам комплекса услуг по внедрению и сопровождению разработанного программного обеспечения – для оперативного решения вопросов и проблем, возникающих у клиента.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Использование при разработке программного обеспечения технических новшеств и передовых технологий, способствующих повышению эффективности и качества как производственных процессов, так и разрабатываемых программных продуктов.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Освоение различных аппаратно-программных платформ, на которых могут работать разрабатываемые компанией программные комплексы, – с целью наибольшего удовлетворения потребностей пользователей.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Отслеживание изменений законодательства для оперативного и своевременного внесения корректив в программные продукты.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Внедрение системы количественных показателей деятельности компании.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Постоянное изучение запросов существующих и потенциальных заказчиков, улучшение потребительских свойств продукции с учетом самых взыскательных требований и пожеланий.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Привлечение высококвалифицированных специалистов к оперативному поиску, разработке и внедрению новых видов продукции, технологий, прогрессивных научно-технических достижений.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Обеспечение максимального внимания к процессам и технологиям, определяющим главные качественные характеристики продукции.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Развитие тестовых методов испытаний и контроля качества выпускаемой продукции.</w:t>
      </w:r>
    </w:p>
    <w:p w:rsidR="006A36F2" w:rsidRPr="001E4858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Непрерывное повышение уровня знаний и профессиональной квалификации всех работников компании.</w:t>
      </w:r>
    </w:p>
    <w:p w:rsidR="006A36F2" w:rsidRDefault="006A36F2" w:rsidP="001E4858">
      <w:pPr>
        <w:numPr>
          <w:ilvl w:val="0"/>
          <w:numId w:val="30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Ответственность каждого сотрудника за качество и совершенствование методов своей работы.</w:t>
      </w:r>
    </w:p>
    <w:p w:rsidR="00F93ABE" w:rsidRPr="001E4858" w:rsidRDefault="00F93ABE" w:rsidP="00F93ABE">
      <w:pPr>
        <w:spacing w:line="360" w:lineRule="auto"/>
        <w:jc w:val="both"/>
        <w:rPr>
          <w:sz w:val="28"/>
          <w:szCs w:val="28"/>
        </w:rPr>
      </w:pPr>
    </w:p>
    <w:p w:rsidR="006A36F2" w:rsidRDefault="00B91085" w:rsidP="00F93ABE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E485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8D6018" w:rsidRPr="001E485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E48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36F2" w:rsidRPr="001E4858">
        <w:rPr>
          <w:rFonts w:ascii="Times New Roman" w:hAnsi="Times New Roman" w:cs="Times New Roman"/>
          <w:color w:val="auto"/>
          <w:sz w:val="28"/>
          <w:szCs w:val="28"/>
        </w:rPr>
        <w:t>Обязательства в области качества перед заказчиками и потребителями</w:t>
      </w:r>
    </w:p>
    <w:p w:rsidR="00F93ABE" w:rsidRPr="001E4858" w:rsidRDefault="00F93ABE" w:rsidP="00F93ABE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A36F2" w:rsidRPr="001E4858" w:rsidRDefault="006A36F2" w:rsidP="001E4858">
      <w:pPr>
        <w:numPr>
          <w:ilvl w:val="0"/>
          <w:numId w:val="31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Предлагаемое потребителям программное обеспечение, разрабатываемое компанией, должно удовлетворять установленным требованиям.</w:t>
      </w:r>
    </w:p>
    <w:p w:rsidR="006A36F2" w:rsidRDefault="006A36F2" w:rsidP="001E4858">
      <w:pPr>
        <w:numPr>
          <w:ilvl w:val="0"/>
          <w:numId w:val="31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Поставка ПО должна осуществляться в согласованные сроки.</w:t>
      </w:r>
    </w:p>
    <w:p w:rsidR="00F93ABE" w:rsidRPr="001E4858" w:rsidRDefault="00F93ABE" w:rsidP="00F93ABE">
      <w:pPr>
        <w:spacing w:line="360" w:lineRule="auto"/>
        <w:jc w:val="both"/>
        <w:rPr>
          <w:sz w:val="28"/>
          <w:szCs w:val="28"/>
        </w:rPr>
      </w:pPr>
    </w:p>
    <w:p w:rsidR="00AB10B1" w:rsidRDefault="00AB10B1" w:rsidP="00F93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E4858">
        <w:rPr>
          <w:sz w:val="28"/>
          <w:szCs w:val="28"/>
        </w:rPr>
        <w:br w:type="page"/>
      </w:r>
      <w:r w:rsidRPr="001E4858">
        <w:rPr>
          <w:b/>
          <w:sz w:val="28"/>
          <w:szCs w:val="28"/>
        </w:rPr>
        <w:t>Заключение</w:t>
      </w:r>
    </w:p>
    <w:p w:rsidR="00F93ABE" w:rsidRPr="001E4858" w:rsidRDefault="00F93ABE" w:rsidP="001E4858">
      <w:pPr>
        <w:spacing w:line="360" w:lineRule="auto"/>
        <w:ind w:firstLine="709"/>
        <w:jc w:val="both"/>
        <w:rPr>
          <w:b/>
          <w:sz w:val="28"/>
          <w:szCs w:val="28"/>
          <w:highlight w:val="yellow"/>
        </w:rPr>
      </w:pPr>
    </w:p>
    <w:p w:rsidR="00F05373" w:rsidRPr="001E4858" w:rsidRDefault="00072F23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 xml:space="preserve">По итогам последних лет </w:t>
      </w:r>
      <w:r w:rsidR="00DB264F" w:rsidRPr="001E4858">
        <w:rPr>
          <w:sz w:val="28"/>
          <w:szCs w:val="28"/>
        </w:rPr>
        <w:t>программное обеспечение фирмы R-Style Softlab стало довольно часто использоваться в российски</w:t>
      </w:r>
      <w:r w:rsidR="00252E45" w:rsidRPr="001E4858">
        <w:rPr>
          <w:sz w:val="28"/>
          <w:szCs w:val="28"/>
        </w:rPr>
        <w:t>х</w:t>
      </w:r>
      <w:r w:rsidR="00DB264F" w:rsidRPr="001E4858">
        <w:rPr>
          <w:sz w:val="28"/>
          <w:szCs w:val="28"/>
        </w:rPr>
        <w:t xml:space="preserve"> банка</w:t>
      </w:r>
      <w:r w:rsidR="00252E45" w:rsidRPr="001E4858">
        <w:rPr>
          <w:sz w:val="28"/>
          <w:szCs w:val="28"/>
        </w:rPr>
        <w:t>х</w:t>
      </w:r>
      <w:r w:rsidR="00E9590F" w:rsidRPr="001E4858">
        <w:rPr>
          <w:sz w:val="28"/>
          <w:szCs w:val="28"/>
        </w:rPr>
        <w:t xml:space="preserve">. И это не удивительно. Наряду с другими фирмами и компаниями программное обеспечение фирмы R-Style Softlab </w:t>
      </w:r>
      <w:r w:rsidR="00F05373" w:rsidRPr="001E4858">
        <w:rPr>
          <w:sz w:val="28"/>
          <w:szCs w:val="28"/>
        </w:rPr>
        <w:t>действительно очень высококачественное и постоянно совершенствуется.</w:t>
      </w:r>
    </w:p>
    <w:p w:rsidR="00EE6BD7" w:rsidRPr="001E4858" w:rsidRDefault="00014F8D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 xml:space="preserve">Так уже </w:t>
      </w:r>
      <w:r w:rsidR="001D0CAC" w:rsidRPr="001E4858">
        <w:rPr>
          <w:sz w:val="28"/>
          <w:szCs w:val="28"/>
        </w:rPr>
        <w:t>более чем за 10 лет фирма</w:t>
      </w:r>
      <w:r w:rsidR="001E4858">
        <w:rPr>
          <w:sz w:val="28"/>
          <w:szCs w:val="28"/>
        </w:rPr>
        <w:t xml:space="preserve"> </w:t>
      </w:r>
      <w:r w:rsidR="00EE6BD7" w:rsidRPr="001E4858">
        <w:rPr>
          <w:sz w:val="28"/>
          <w:szCs w:val="28"/>
        </w:rPr>
        <w:t>R-</w:t>
      </w:r>
      <w:r w:rsidR="001D0CAC" w:rsidRPr="001E4858">
        <w:rPr>
          <w:sz w:val="28"/>
          <w:szCs w:val="28"/>
        </w:rPr>
        <w:t xml:space="preserve">Style Softlab </w:t>
      </w:r>
      <w:r w:rsidR="00252E45" w:rsidRPr="001E4858">
        <w:rPr>
          <w:sz w:val="28"/>
          <w:szCs w:val="28"/>
        </w:rPr>
        <w:t>усовершенствовало</w:t>
      </w:r>
      <w:r w:rsidR="00EE6BD7" w:rsidRPr="001E4858">
        <w:rPr>
          <w:sz w:val="28"/>
          <w:szCs w:val="28"/>
        </w:rPr>
        <w:t xml:space="preserve"> свои технологии и </w:t>
      </w:r>
      <w:r w:rsidR="00FD14D5" w:rsidRPr="001E4858">
        <w:rPr>
          <w:sz w:val="28"/>
          <w:szCs w:val="28"/>
        </w:rPr>
        <w:t>смогло выполнить ряд задач: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Компания сертифицирована на соответствие российскому стандарту менеджмента качества ГОСТ Р ИСО 9001-2001 и международному стандарту ISO 9001:2000.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Вышла новая версия системы RS-Balance — 2.8.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 семействе RS-Bank выделены и параллельно развиваются два продукта, ориентированные на разные сегменты рынка: RS-Bank V.6 на платформе Oracle и RS-Bank/Pervasive.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Вышла новая версия InterBank — 5.2.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Первое внедрение RS-Bank в дальнем зарубежье — в «Анод-банке» (Улан-Батор, Монголия).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 продуктах компании реализована новая функциональность, необходимая для перевода российских банков на международные стандарты финансового учета и отчетности (МСФО).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Вышел в свет абсолютно новый продукт для автоматизации торговли, дистрибуции и складских операций — RS-Balance 3.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Выпущена новая версия информационно-аналитической системы RS-DataHouse.</w:t>
      </w:r>
    </w:p>
    <w:p w:rsid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Выпущена коммерческая версия ИБС RS-Bank V.6 на платформе Oracle.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«R-Style Softlab» получила статус сертифицированного партнера фирмы «Oracle» — «Oracle Certified Partner».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Система менеджмента качества «R-Style Softlab» сертифицирована международной компанией BVQI («Bureau Veritas Quality International») на соответствие международному стандарту ISO 9001:2000.</w:t>
      </w:r>
    </w:p>
    <w:p w:rsidR="00E7178B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 RS-Bank V6 реализовано технологическое ноу-хау, позволившее построить в многофилиальном территориально-распределенном банке централизованную банковскую систему на базе единой СУБД.</w:t>
      </w:r>
    </w:p>
    <w:p w:rsidR="00E7178B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Выпущено новое решение — платформа для реализации интерактивных банковских услуг.</w:t>
      </w:r>
    </w:p>
    <w:p w:rsidR="005B6A66" w:rsidRPr="001E4858" w:rsidRDefault="005B6A66" w:rsidP="001E4858">
      <w:pPr>
        <w:numPr>
          <w:ilvl w:val="0"/>
          <w:numId w:val="34"/>
        </w:numPr>
        <w:tabs>
          <w:tab w:val="clear" w:pos="15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Клиентам предоставлена первая версия нового технологического продукта RS-Forms, являющегося набором инструментальных средств для создания современных бизнес-приложений с графическим интерфейсом.</w:t>
      </w:r>
    </w:p>
    <w:p w:rsidR="00E7178B" w:rsidRDefault="007650E9" w:rsidP="001E4858">
      <w:pPr>
        <w:spacing w:line="360" w:lineRule="auto"/>
        <w:ind w:firstLine="709"/>
        <w:jc w:val="both"/>
        <w:rPr>
          <w:sz w:val="28"/>
          <w:szCs w:val="28"/>
        </w:rPr>
      </w:pPr>
      <w:r w:rsidRPr="001E4858">
        <w:rPr>
          <w:sz w:val="28"/>
          <w:szCs w:val="28"/>
        </w:rPr>
        <w:t>И это еще не все на что способна фирма R-Style Softlab.</w:t>
      </w:r>
    </w:p>
    <w:p w:rsidR="00F93ABE" w:rsidRPr="001E4858" w:rsidRDefault="00F93ABE" w:rsidP="001E4858">
      <w:pPr>
        <w:spacing w:line="360" w:lineRule="auto"/>
        <w:ind w:firstLine="709"/>
        <w:jc w:val="both"/>
        <w:rPr>
          <w:sz w:val="28"/>
          <w:szCs w:val="28"/>
        </w:rPr>
      </w:pPr>
    </w:p>
    <w:p w:rsidR="00D80B2E" w:rsidRDefault="005B6A66" w:rsidP="00F93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E4858">
        <w:rPr>
          <w:b/>
          <w:sz w:val="28"/>
          <w:szCs w:val="28"/>
        </w:rPr>
        <w:br w:type="page"/>
      </w:r>
      <w:r w:rsidR="00AB10B1" w:rsidRPr="001E4858">
        <w:rPr>
          <w:b/>
          <w:sz w:val="28"/>
          <w:szCs w:val="28"/>
        </w:rPr>
        <w:t>Список литературы</w:t>
      </w:r>
    </w:p>
    <w:p w:rsidR="00F93ABE" w:rsidRPr="001E4858" w:rsidRDefault="00F93ABE" w:rsidP="001E485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F6D8F" w:rsidRPr="001E4858" w:rsidRDefault="008D6E1B" w:rsidP="00F93ABE">
      <w:pPr>
        <w:numPr>
          <w:ilvl w:val="0"/>
          <w:numId w:val="35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hyperlink r:id="rId14" w:history="1">
        <w:r w:rsidR="00CF6D8F"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www.r-style.donpac.ru</w:t>
        </w:r>
      </w:hyperlink>
    </w:p>
    <w:p w:rsidR="00CF6D8F" w:rsidRPr="001E4858" w:rsidRDefault="00CF6D8F" w:rsidP="00F93ABE">
      <w:pPr>
        <w:numPr>
          <w:ilvl w:val="0"/>
          <w:numId w:val="35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E4858">
        <w:rPr>
          <w:sz w:val="28"/>
          <w:szCs w:val="28"/>
          <w:lang w:val="en-US"/>
        </w:rPr>
        <w:t>www</w:t>
      </w:r>
      <w:r w:rsidRPr="001E4858">
        <w:rPr>
          <w:sz w:val="28"/>
          <w:szCs w:val="28"/>
        </w:rPr>
        <w:t>.</w:t>
      </w:r>
      <w:hyperlink r:id="rId15" w:history="1"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rsc</w:t>
        </w:r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E485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r</w:t>
        </w:r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1E485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stule</w:t>
        </w:r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E48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sectPr w:rsidR="00CF6D8F" w:rsidRPr="001E4858" w:rsidSect="001E4858">
      <w:headerReference w:type="even" r:id="rId16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9C" w:rsidRDefault="00651A9C">
      <w:r>
        <w:separator/>
      </w:r>
    </w:p>
  </w:endnote>
  <w:endnote w:type="continuationSeparator" w:id="0">
    <w:p w:rsidR="00651A9C" w:rsidRDefault="0065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9C" w:rsidRDefault="00651A9C">
      <w:r>
        <w:separator/>
      </w:r>
    </w:p>
  </w:footnote>
  <w:footnote w:type="continuationSeparator" w:id="0">
    <w:p w:rsidR="00651A9C" w:rsidRDefault="00651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A9C" w:rsidRDefault="00651A9C" w:rsidP="00F45D7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1A9C" w:rsidRDefault="00651A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FC3"/>
    <w:multiLevelType w:val="hybridMultilevel"/>
    <w:tmpl w:val="65CEF450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1">
    <w:nsid w:val="025C1FE4"/>
    <w:multiLevelType w:val="hybridMultilevel"/>
    <w:tmpl w:val="1F0EC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90AD4"/>
    <w:multiLevelType w:val="multilevel"/>
    <w:tmpl w:val="3AB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0300D"/>
    <w:multiLevelType w:val="multilevel"/>
    <w:tmpl w:val="21EA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2117D"/>
    <w:multiLevelType w:val="hybridMultilevel"/>
    <w:tmpl w:val="23862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21192E"/>
    <w:multiLevelType w:val="hybridMultilevel"/>
    <w:tmpl w:val="4F4EE1D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6">
    <w:nsid w:val="106B0610"/>
    <w:multiLevelType w:val="hybridMultilevel"/>
    <w:tmpl w:val="775C6B8A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A95375"/>
    <w:multiLevelType w:val="multilevel"/>
    <w:tmpl w:val="4F4EE1D4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8">
    <w:nsid w:val="24580C46"/>
    <w:multiLevelType w:val="hybridMultilevel"/>
    <w:tmpl w:val="2D32373C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9">
    <w:nsid w:val="249F20D1"/>
    <w:multiLevelType w:val="hybridMultilevel"/>
    <w:tmpl w:val="79C2743E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10">
    <w:nsid w:val="24D250C3"/>
    <w:multiLevelType w:val="hybridMultilevel"/>
    <w:tmpl w:val="17325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DD769B"/>
    <w:multiLevelType w:val="multilevel"/>
    <w:tmpl w:val="CB3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C0C07"/>
    <w:multiLevelType w:val="hybridMultilevel"/>
    <w:tmpl w:val="1B3C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486533"/>
    <w:multiLevelType w:val="hybridMultilevel"/>
    <w:tmpl w:val="B8F87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D0489C"/>
    <w:multiLevelType w:val="hybridMultilevel"/>
    <w:tmpl w:val="38D6D6DE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15">
    <w:nsid w:val="34734C81"/>
    <w:multiLevelType w:val="multilevel"/>
    <w:tmpl w:val="44EEE8DE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16">
    <w:nsid w:val="36EF34E2"/>
    <w:multiLevelType w:val="multilevel"/>
    <w:tmpl w:val="6E82DCF6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17">
    <w:nsid w:val="379E574F"/>
    <w:multiLevelType w:val="hybridMultilevel"/>
    <w:tmpl w:val="8FE6D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7E0766"/>
    <w:multiLevelType w:val="hybridMultilevel"/>
    <w:tmpl w:val="44EEE8DE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19">
    <w:nsid w:val="38932AD7"/>
    <w:multiLevelType w:val="hybridMultilevel"/>
    <w:tmpl w:val="44E6A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277100"/>
    <w:multiLevelType w:val="hybridMultilevel"/>
    <w:tmpl w:val="B0ECEB6E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1">
    <w:nsid w:val="3D4A781B"/>
    <w:multiLevelType w:val="hybridMultilevel"/>
    <w:tmpl w:val="CF86F3E2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2">
    <w:nsid w:val="3DF47B28"/>
    <w:multiLevelType w:val="hybridMultilevel"/>
    <w:tmpl w:val="FCA277C2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3">
    <w:nsid w:val="3E395236"/>
    <w:multiLevelType w:val="hybridMultilevel"/>
    <w:tmpl w:val="66B00A12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4">
    <w:nsid w:val="43683EE9"/>
    <w:multiLevelType w:val="multilevel"/>
    <w:tmpl w:val="B8F8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9F78ED"/>
    <w:multiLevelType w:val="hybridMultilevel"/>
    <w:tmpl w:val="E3D89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7BF1B55"/>
    <w:multiLevelType w:val="hybridMultilevel"/>
    <w:tmpl w:val="2BEA0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1F03F4"/>
    <w:multiLevelType w:val="multilevel"/>
    <w:tmpl w:val="929E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0A6AC9"/>
    <w:multiLevelType w:val="hybridMultilevel"/>
    <w:tmpl w:val="EDA8CB3E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9">
    <w:nsid w:val="5CE03A71"/>
    <w:multiLevelType w:val="hybridMultilevel"/>
    <w:tmpl w:val="8A80B05A"/>
    <w:lvl w:ilvl="0" w:tplc="279E2C22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7D1BCC"/>
    <w:multiLevelType w:val="hybridMultilevel"/>
    <w:tmpl w:val="3B2C559E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31">
    <w:nsid w:val="71AF0FB4"/>
    <w:multiLevelType w:val="hybridMultilevel"/>
    <w:tmpl w:val="2556A87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87E50C1"/>
    <w:multiLevelType w:val="hybridMultilevel"/>
    <w:tmpl w:val="6E82DCF6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33">
    <w:nsid w:val="7EB67071"/>
    <w:multiLevelType w:val="multilevel"/>
    <w:tmpl w:val="DB3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5F39F7"/>
    <w:multiLevelType w:val="hybridMultilevel"/>
    <w:tmpl w:val="FBD82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20"/>
  </w:num>
  <w:num w:numId="5">
    <w:abstractNumId w:val="26"/>
  </w:num>
  <w:num w:numId="6">
    <w:abstractNumId w:val="34"/>
  </w:num>
  <w:num w:numId="7">
    <w:abstractNumId w:val="25"/>
  </w:num>
  <w:num w:numId="8">
    <w:abstractNumId w:val="9"/>
  </w:num>
  <w:num w:numId="9">
    <w:abstractNumId w:val="1"/>
  </w:num>
  <w:num w:numId="10">
    <w:abstractNumId w:val="27"/>
  </w:num>
  <w:num w:numId="11">
    <w:abstractNumId w:val="17"/>
  </w:num>
  <w:num w:numId="12">
    <w:abstractNumId w:val="33"/>
  </w:num>
  <w:num w:numId="13">
    <w:abstractNumId w:val="29"/>
  </w:num>
  <w:num w:numId="14">
    <w:abstractNumId w:val="4"/>
  </w:num>
  <w:num w:numId="15">
    <w:abstractNumId w:val="11"/>
  </w:num>
  <w:num w:numId="16">
    <w:abstractNumId w:val="2"/>
  </w:num>
  <w:num w:numId="17">
    <w:abstractNumId w:val="3"/>
  </w:num>
  <w:num w:numId="18">
    <w:abstractNumId w:val="10"/>
  </w:num>
  <w:num w:numId="19">
    <w:abstractNumId w:val="18"/>
  </w:num>
  <w:num w:numId="20">
    <w:abstractNumId w:val="14"/>
  </w:num>
  <w:num w:numId="21">
    <w:abstractNumId w:val="30"/>
  </w:num>
  <w:num w:numId="22">
    <w:abstractNumId w:val="5"/>
  </w:num>
  <w:num w:numId="23">
    <w:abstractNumId w:val="7"/>
  </w:num>
  <w:num w:numId="24">
    <w:abstractNumId w:val="32"/>
  </w:num>
  <w:num w:numId="25">
    <w:abstractNumId w:val="21"/>
  </w:num>
  <w:num w:numId="26">
    <w:abstractNumId w:val="28"/>
  </w:num>
  <w:num w:numId="27">
    <w:abstractNumId w:val="0"/>
  </w:num>
  <w:num w:numId="28">
    <w:abstractNumId w:val="15"/>
  </w:num>
  <w:num w:numId="29">
    <w:abstractNumId w:val="8"/>
  </w:num>
  <w:num w:numId="30">
    <w:abstractNumId w:val="23"/>
  </w:num>
  <w:num w:numId="31">
    <w:abstractNumId w:val="22"/>
  </w:num>
  <w:num w:numId="32">
    <w:abstractNumId w:val="16"/>
  </w:num>
  <w:num w:numId="33">
    <w:abstractNumId w:val="6"/>
  </w:num>
  <w:num w:numId="34">
    <w:abstractNumId w:val="3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51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8FD"/>
    <w:rsid w:val="00007F56"/>
    <w:rsid w:val="00014F8D"/>
    <w:rsid w:val="00036ADE"/>
    <w:rsid w:val="000609AC"/>
    <w:rsid w:val="00072F23"/>
    <w:rsid w:val="000A586B"/>
    <w:rsid w:val="000C62F7"/>
    <w:rsid w:val="000F3EFD"/>
    <w:rsid w:val="001070BE"/>
    <w:rsid w:val="001102C1"/>
    <w:rsid w:val="001C1FA2"/>
    <w:rsid w:val="001D0CAC"/>
    <w:rsid w:val="001D6500"/>
    <w:rsid w:val="001E4858"/>
    <w:rsid w:val="0022078C"/>
    <w:rsid w:val="0024410F"/>
    <w:rsid w:val="00252E45"/>
    <w:rsid w:val="00264C24"/>
    <w:rsid w:val="00264E48"/>
    <w:rsid w:val="00287174"/>
    <w:rsid w:val="002B0BEB"/>
    <w:rsid w:val="002B5999"/>
    <w:rsid w:val="002E544D"/>
    <w:rsid w:val="00317631"/>
    <w:rsid w:val="00353527"/>
    <w:rsid w:val="0035451A"/>
    <w:rsid w:val="00357CFF"/>
    <w:rsid w:val="00380B0B"/>
    <w:rsid w:val="003E11F9"/>
    <w:rsid w:val="003E5E01"/>
    <w:rsid w:val="003E79F8"/>
    <w:rsid w:val="003F2FFC"/>
    <w:rsid w:val="004441E8"/>
    <w:rsid w:val="0044440E"/>
    <w:rsid w:val="004B31B1"/>
    <w:rsid w:val="004E549D"/>
    <w:rsid w:val="005416C3"/>
    <w:rsid w:val="00550E56"/>
    <w:rsid w:val="005563DC"/>
    <w:rsid w:val="005B6A66"/>
    <w:rsid w:val="005F5FA8"/>
    <w:rsid w:val="00621159"/>
    <w:rsid w:val="0064251E"/>
    <w:rsid w:val="00643738"/>
    <w:rsid w:val="00646A12"/>
    <w:rsid w:val="0064780F"/>
    <w:rsid w:val="00651A9C"/>
    <w:rsid w:val="00660A54"/>
    <w:rsid w:val="00674922"/>
    <w:rsid w:val="006836FE"/>
    <w:rsid w:val="006A36F2"/>
    <w:rsid w:val="006B376D"/>
    <w:rsid w:val="006E1895"/>
    <w:rsid w:val="006F329E"/>
    <w:rsid w:val="0071622A"/>
    <w:rsid w:val="007216A4"/>
    <w:rsid w:val="00751DBF"/>
    <w:rsid w:val="007650E9"/>
    <w:rsid w:val="0078738A"/>
    <w:rsid w:val="007D5423"/>
    <w:rsid w:val="007D737D"/>
    <w:rsid w:val="007D7718"/>
    <w:rsid w:val="007E0130"/>
    <w:rsid w:val="007E5279"/>
    <w:rsid w:val="007E5EA0"/>
    <w:rsid w:val="00805994"/>
    <w:rsid w:val="008264F7"/>
    <w:rsid w:val="00831ACA"/>
    <w:rsid w:val="00837A41"/>
    <w:rsid w:val="00852007"/>
    <w:rsid w:val="00891BE5"/>
    <w:rsid w:val="0089611B"/>
    <w:rsid w:val="008B4BA5"/>
    <w:rsid w:val="008B50DC"/>
    <w:rsid w:val="008D6018"/>
    <w:rsid w:val="008D6E1B"/>
    <w:rsid w:val="00952ED7"/>
    <w:rsid w:val="00966488"/>
    <w:rsid w:val="009A612D"/>
    <w:rsid w:val="009C56B5"/>
    <w:rsid w:val="009D5CA5"/>
    <w:rsid w:val="009E1A88"/>
    <w:rsid w:val="00A3234A"/>
    <w:rsid w:val="00A96075"/>
    <w:rsid w:val="00AB10B1"/>
    <w:rsid w:val="00AE4833"/>
    <w:rsid w:val="00AF5E73"/>
    <w:rsid w:val="00B37197"/>
    <w:rsid w:val="00B5113C"/>
    <w:rsid w:val="00B91085"/>
    <w:rsid w:val="00BB19DD"/>
    <w:rsid w:val="00BC017A"/>
    <w:rsid w:val="00BE2AB6"/>
    <w:rsid w:val="00C54C1A"/>
    <w:rsid w:val="00C6186D"/>
    <w:rsid w:val="00C633BC"/>
    <w:rsid w:val="00CF6D8F"/>
    <w:rsid w:val="00D02F02"/>
    <w:rsid w:val="00D228FD"/>
    <w:rsid w:val="00D23DEC"/>
    <w:rsid w:val="00D2405F"/>
    <w:rsid w:val="00D267AB"/>
    <w:rsid w:val="00D30DD8"/>
    <w:rsid w:val="00D80B2E"/>
    <w:rsid w:val="00D84914"/>
    <w:rsid w:val="00D86699"/>
    <w:rsid w:val="00DB264F"/>
    <w:rsid w:val="00DC5F39"/>
    <w:rsid w:val="00E30E8F"/>
    <w:rsid w:val="00E56D8D"/>
    <w:rsid w:val="00E7178B"/>
    <w:rsid w:val="00E9590F"/>
    <w:rsid w:val="00EA6C1B"/>
    <w:rsid w:val="00EB1EF7"/>
    <w:rsid w:val="00EE6BD7"/>
    <w:rsid w:val="00F004EF"/>
    <w:rsid w:val="00F05373"/>
    <w:rsid w:val="00F24F37"/>
    <w:rsid w:val="00F36D48"/>
    <w:rsid w:val="00F45D7F"/>
    <w:rsid w:val="00F5569C"/>
    <w:rsid w:val="00F93ABE"/>
    <w:rsid w:val="00FA4F1C"/>
    <w:rsid w:val="00FD0D94"/>
    <w:rsid w:val="00FD14D5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A940206-1EE4-4152-AFEE-BB73CC0C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D737D"/>
    <w:pPr>
      <w:spacing w:before="360" w:after="200"/>
      <w:outlineLvl w:val="1"/>
    </w:pPr>
    <w:rPr>
      <w:rFonts w:ascii="Arial" w:hAnsi="Arial" w:cs="Arial"/>
      <w:b/>
      <w:bCs/>
      <w:color w:val="006F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D228FD"/>
    <w:pPr>
      <w:spacing w:after="200"/>
    </w:pPr>
    <w:rPr>
      <w:rFonts w:ascii="Arial" w:hAnsi="Arial" w:cs="Arial"/>
      <w:color w:val="444444"/>
    </w:rPr>
  </w:style>
  <w:style w:type="character" w:styleId="a4">
    <w:name w:val="Hyperlink"/>
    <w:basedOn w:val="a0"/>
    <w:uiPriority w:val="99"/>
    <w:rsid w:val="0089611B"/>
    <w:rPr>
      <w:rFonts w:ascii="Arial" w:hAnsi="Arial" w:cs="Arial"/>
      <w:color w:val="006F66"/>
      <w:sz w:val="24"/>
      <w:szCs w:val="24"/>
      <w:u w:val="none"/>
      <w:effect w:val="none"/>
    </w:rPr>
  </w:style>
  <w:style w:type="character" w:styleId="a5">
    <w:name w:val="Strong"/>
    <w:basedOn w:val="a0"/>
    <w:uiPriority w:val="22"/>
    <w:qFormat/>
    <w:rsid w:val="006A36F2"/>
    <w:rPr>
      <w:rFonts w:cs="Times New Roman"/>
      <w:b/>
      <w:bCs/>
    </w:rPr>
  </w:style>
  <w:style w:type="paragraph" w:styleId="1">
    <w:name w:val="toc 1"/>
    <w:basedOn w:val="a"/>
    <w:next w:val="a"/>
    <w:autoRedefine/>
    <w:uiPriority w:val="39"/>
    <w:semiHidden/>
    <w:rsid w:val="0071622A"/>
    <w:pPr>
      <w:jc w:val="center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651A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651A9C"/>
    <w:rPr>
      <w:rFonts w:cs="Times New Roman"/>
    </w:rPr>
  </w:style>
  <w:style w:type="paragraph" w:styleId="a9">
    <w:name w:val="footer"/>
    <w:basedOn w:val="a"/>
    <w:link w:val="aa"/>
    <w:uiPriority w:val="99"/>
    <w:rsid w:val="004441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441E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4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oftlab.ru/about/qualit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ftlab.ru/about/quality/" TargetMode="External"/><Relationship Id="rId12" Type="http://schemas.openxmlformats.org/officeDocument/2006/relationships/hyperlink" Target="http://support.softlab.ru/Portal/InterSuppor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ftlab.ru/suppor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rsc.r-stule.ru" TargetMode="External"/><Relationship Id="rId10" Type="http://schemas.openxmlformats.org/officeDocument/2006/relationships/hyperlink" Target="http://www.bvq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oup.r-style.ru/" TargetMode="External"/><Relationship Id="rId14" Type="http://schemas.openxmlformats.org/officeDocument/2006/relationships/hyperlink" Target="http://www.r-style.donpa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2600</Words>
  <Characters>14820</Characters>
  <Application>Microsoft Office Word</Application>
  <DocSecurity>0</DocSecurity>
  <Lines>123</Lines>
  <Paragraphs>34</Paragraphs>
  <ScaleCrop>false</ScaleCrop>
  <Company>MOUDOD</Company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СОЦИАЛЬНЫЙ УНИВЕРСИТЕТ МИНИСТЕРСТВА ОБРАЗОВАНИЯ И НАУКИ РФ</dc:title>
  <dc:subject/>
  <dc:creator>OKSANA</dc:creator>
  <cp:keywords/>
  <dc:description/>
  <cp:lastModifiedBy>admin</cp:lastModifiedBy>
  <cp:revision>2</cp:revision>
  <cp:lastPrinted>2007-04-25T10:40:00Z</cp:lastPrinted>
  <dcterms:created xsi:type="dcterms:W3CDTF">2014-05-20T14:23:00Z</dcterms:created>
  <dcterms:modified xsi:type="dcterms:W3CDTF">2014-05-20T14:23:00Z</dcterms:modified>
</cp:coreProperties>
</file>