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9D" w:rsidRPr="00D1645B" w:rsidRDefault="0082629D" w:rsidP="00D1645B">
      <w:pPr>
        <w:pStyle w:val="a3"/>
        <w:shd w:val="clear" w:color="000000" w:fill="auto"/>
        <w:spacing w:before="0" w:beforeAutospacing="0" w:after="0" w:afterAutospacing="0" w:line="360" w:lineRule="auto"/>
        <w:ind w:firstLine="709"/>
        <w:jc w:val="both"/>
        <w:rPr>
          <w:sz w:val="28"/>
        </w:rPr>
      </w:pPr>
    </w:p>
    <w:p w:rsidR="00CD1854" w:rsidRPr="00D1645B" w:rsidRDefault="00CD1854" w:rsidP="00D1645B">
      <w:pPr>
        <w:pStyle w:val="a3"/>
        <w:shd w:val="clear" w:color="000000" w:fill="auto"/>
        <w:spacing w:before="0" w:beforeAutospacing="0" w:after="0" w:afterAutospacing="0" w:line="360" w:lineRule="auto"/>
        <w:ind w:firstLine="709"/>
        <w:jc w:val="both"/>
        <w:rPr>
          <w:sz w:val="28"/>
          <w:szCs w:val="28"/>
          <w:lang w:val="en-US"/>
        </w:rPr>
      </w:pPr>
    </w:p>
    <w:p w:rsidR="00CD1854" w:rsidRPr="00D1645B" w:rsidRDefault="00CD1854" w:rsidP="00D1645B">
      <w:pPr>
        <w:pStyle w:val="a3"/>
        <w:shd w:val="clear" w:color="000000" w:fill="auto"/>
        <w:spacing w:before="0" w:beforeAutospacing="0" w:after="0" w:afterAutospacing="0" w:line="360" w:lineRule="auto"/>
        <w:ind w:firstLine="709"/>
        <w:jc w:val="both"/>
        <w:rPr>
          <w:sz w:val="28"/>
          <w:szCs w:val="28"/>
          <w:lang w:val="en-US"/>
        </w:rPr>
      </w:pPr>
    </w:p>
    <w:p w:rsidR="00CD1854" w:rsidRPr="00D1645B" w:rsidRDefault="00CD1854" w:rsidP="00D1645B">
      <w:pPr>
        <w:pStyle w:val="a3"/>
        <w:shd w:val="clear" w:color="000000" w:fill="auto"/>
        <w:spacing w:before="0" w:beforeAutospacing="0" w:after="0" w:afterAutospacing="0" w:line="360" w:lineRule="auto"/>
        <w:ind w:firstLine="709"/>
        <w:jc w:val="both"/>
        <w:rPr>
          <w:sz w:val="28"/>
          <w:szCs w:val="28"/>
          <w:lang w:val="en-US"/>
        </w:rPr>
      </w:pPr>
    </w:p>
    <w:p w:rsidR="00CD1854" w:rsidRPr="00D1645B" w:rsidRDefault="00CD1854" w:rsidP="00D1645B">
      <w:pPr>
        <w:pStyle w:val="a3"/>
        <w:shd w:val="clear" w:color="000000" w:fill="auto"/>
        <w:spacing w:before="0" w:beforeAutospacing="0" w:after="0" w:afterAutospacing="0" w:line="360" w:lineRule="auto"/>
        <w:ind w:firstLine="709"/>
        <w:jc w:val="both"/>
        <w:rPr>
          <w:sz w:val="28"/>
          <w:szCs w:val="28"/>
          <w:lang w:val="en-US"/>
        </w:rPr>
      </w:pPr>
    </w:p>
    <w:p w:rsidR="00CD1854" w:rsidRPr="00D1645B" w:rsidRDefault="00CD1854"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CD1854" w:rsidRPr="00D1645B" w:rsidRDefault="00CD1854" w:rsidP="00D1645B">
      <w:pPr>
        <w:pStyle w:val="a3"/>
        <w:shd w:val="clear" w:color="000000" w:fill="auto"/>
        <w:spacing w:before="0" w:beforeAutospacing="0" w:after="0" w:afterAutospacing="0" w:line="360" w:lineRule="auto"/>
        <w:ind w:firstLine="709"/>
        <w:jc w:val="center"/>
        <w:rPr>
          <w:b/>
          <w:sz w:val="28"/>
          <w:szCs w:val="72"/>
        </w:rPr>
      </w:pPr>
      <w:r w:rsidRPr="00D1645B">
        <w:rPr>
          <w:b/>
          <w:sz w:val="28"/>
          <w:szCs w:val="72"/>
        </w:rPr>
        <w:t>Из истории музыкальных</w:t>
      </w:r>
      <w:r w:rsidR="00D1645B" w:rsidRPr="00D1645B">
        <w:rPr>
          <w:b/>
          <w:sz w:val="28"/>
          <w:szCs w:val="72"/>
        </w:rPr>
        <w:t xml:space="preserve"> </w:t>
      </w:r>
      <w:r w:rsidRPr="00D1645B">
        <w:rPr>
          <w:b/>
          <w:sz w:val="28"/>
          <w:szCs w:val="72"/>
        </w:rPr>
        <w:t>инструментов:</w:t>
      </w:r>
      <w:r w:rsidR="00D1645B">
        <w:rPr>
          <w:b/>
          <w:sz w:val="28"/>
          <w:szCs w:val="72"/>
        </w:rPr>
        <w:t xml:space="preserve"> </w:t>
      </w:r>
      <w:r w:rsidR="00D1645B" w:rsidRPr="00D1645B">
        <w:rPr>
          <w:b/>
          <w:sz w:val="28"/>
          <w:szCs w:val="72"/>
        </w:rPr>
        <w:t>домра</w:t>
      </w:r>
    </w:p>
    <w:p w:rsidR="00CD1854" w:rsidRPr="00D1645B" w:rsidRDefault="00CD1854" w:rsidP="00D1645B">
      <w:pPr>
        <w:pStyle w:val="a3"/>
        <w:shd w:val="clear" w:color="000000" w:fill="auto"/>
        <w:spacing w:before="0" w:beforeAutospacing="0" w:after="0" w:afterAutospacing="0" w:line="360" w:lineRule="auto"/>
        <w:ind w:firstLine="709"/>
        <w:jc w:val="both"/>
        <w:rPr>
          <w:sz w:val="28"/>
          <w:szCs w:val="72"/>
        </w:rPr>
      </w:pP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br w:type="page"/>
      </w:r>
      <w:r w:rsidR="0016758D" w:rsidRPr="00D1645B">
        <w:rPr>
          <w:sz w:val="28"/>
          <w:szCs w:val="28"/>
        </w:rPr>
        <w:t>Что-то нам давно не слышно</w:t>
      </w:r>
      <w:r w:rsidRPr="00D1645B">
        <w:rPr>
          <w:sz w:val="28"/>
          <w:szCs w:val="28"/>
        </w:rPr>
        <w:t xml:space="preserve"> </w:t>
      </w:r>
    </w:p>
    <w:p w:rsidR="00114D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Звук заливистой струны</w:t>
      </w:r>
      <w:r w:rsidR="00D1645B" w:rsidRPr="00D1645B">
        <w:rPr>
          <w:sz w:val="28"/>
          <w:szCs w:val="28"/>
        </w:rPr>
        <w:t xml:space="preserve"> </w:t>
      </w:r>
    </w:p>
    <w:p w:rsidR="00D164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Говорят: из моды вышли</w:t>
      </w:r>
      <w:r w:rsidR="00D1645B" w:rsidRPr="00D1645B">
        <w:rPr>
          <w:sz w:val="28"/>
          <w:szCs w:val="28"/>
        </w:rPr>
        <w:t xml:space="preserve"> </w:t>
      </w:r>
    </w:p>
    <w:p w:rsidR="00114D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Песни русской старины!</w:t>
      </w:r>
      <w:r w:rsidR="00D1645B" w:rsidRPr="00D1645B">
        <w:rPr>
          <w:sz w:val="28"/>
          <w:szCs w:val="28"/>
        </w:rPr>
        <w:t xml:space="preserve"> </w:t>
      </w: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Словно птиц залетных стайка</w:t>
      </w:r>
      <w:r w:rsidR="00D1645B" w:rsidRPr="00D1645B">
        <w:rPr>
          <w:sz w:val="28"/>
          <w:szCs w:val="28"/>
        </w:rPr>
        <w:t xml:space="preserve"> </w:t>
      </w:r>
    </w:p>
    <w:p w:rsidR="00114D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Мода мчит за ветром всачь</w:t>
      </w:r>
      <w:r w:rsidR="00D1645B" w:rsidRPr="00D1645B">
        <w:rPr>
          <w:sz w:val="28"/>
          <w:szCs w:val="28"/>
        </w:rPr>
        <w:t xml:space="preserve"> </w:t>
      </w:r>
    </w:p>
    <w:p w:rsidR="00D164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Не печалься балалайка,</w:t>
      </w:r>
      <w:r w:rsidR="00D1645B" w:rsidRPr="00D1645B">
        <w:rPr>
          <w:sz w:val="28"/>
          <w:szCs w:val="28"/>
        </w:rPr>
        <w:t xml:space="preserve"> </w:t>
      </w:r>
    </w:p>
    <w:p w:rsidR="00114D5B" w:rsidRPr="00D1645B" w:rsidRDefault="00114D5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Домра, ты не плачь, не плачь</w:t>
      </w:r>
      <w:r w:rsidR="00D1645B" w:rsidRPr="00D1645B">
        <w:rPr>
          <w:sz w:val="28"/>
          <w:szCs w:val="28"/>
        </w:rPr>
        <w:t xml:space="preserve"> </w:t>
      </w:r>
    </w:p>
    <w:p w:rsidR="00D1645B" w:rsidRPr="00D1645B" w:rsidRDefault="00D1645B" w:rsidP="00D1645B">
      <w:pPr>
        <w:pStyle w:val="a3"/>
        <w:shd w:val="clear" w:color="000000" w:fill="auto"/>
        <w:spacing w:before="0" w:beforeAutospacing="0" w:after="0" w:afterAutospacing="0" w:line="360" w:lineRule="auto"/>
        <w:ind w:firstLine="709"/>
        <w:jc w:val="both"/>
        <w:rPr>
          <w:sz w:val="28"/>
          <w:szCs w:val="28"/>
        </w:rPr>
      </w:pPr>
    </w:p>
    <w:p w:rsidR="00D1645B" w:rsidRPr="00D1645B" w:rsidRDefault="0016758D"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С удалым народным сердцем</w:t>
      </w:r>
      <w:r w:rsidR="00D1645B" w:rsidRPr="00D1645B">
        <w:rPr>
          <w:sz w:val="28"/>
          <w:szCs w:val="28"/>
        </w:rPr>
        <w:t xml:space="preserve"> </w:t>
      </w:r>
    </w:p>
    <w:p w:rsidR="00A24516" w:rsidRPr="00D1645B" w:rsidRDefault="00A24516"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Вы сроднились неспроста!</w:t>
      </w:r>
    </w:p>
    <w:p w:rsidR="00D1645B" w:rsidRPr="00D1645B" w:rsidRDefault="00A24516"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 золотых руках умельцев</w:t>
      </w:r>
      <w:r w:rsidR="00D1645B" w:rsidRPr="00D1645B">
        <w:rPr>
          <w:sz w:val="28"/>
          <w:szCs w:val="28"/>
        </w:rPr>
        <w:t xml:space="preserve"> </w:t>
      </w:r>
    </w:p>
    <w:p w:rsidR="00A24516" w:rsidRPr="00D1645B" w:rsidRDefault="00A24516"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Вам не смолкнуть никогда!</w:t>
      </w:r>
    </w:p>
    <w:p w:rsidR="008750CD" w:rsidRPr="00D1645B" w:rsidRDefault="008750CD" w:rsidP="00D1645B">
      <w:pPr>
        <w:pStyle w:val="a3"/>
        <w:shd w:val="clear" w:color="000000" w:fill="auto"/>
        <w:spacing w:before="0" w:beforeAutospacing="0" w:after="0" w:afterAutospacing="0" w:line="360" w:lineRule="auto"/>
        <w:ind w:firstLine="709"/>
        <w:jc w:val="both"/>
        <w:rPr>
          <w:sz w:val="28"/>
          <w:szCs w:val="28"/>
        </w:rPr>
      </w:pPr>
    </w:p>
    <w:p w:rsidR="00C76D6F" w:rsidRDefault="009C3C3B"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 xml:space="preserve"> </w:t>
      </w:r>
      <w:r w:rsidR="004976CF" w:rsidRPr="00D1645B">
        <w:rPr>
          <w:sz w:val="28"/>
          <w:szCs w:val="28"/>
        </w:rPr>
        <w:t>«Что такое домра?» – этот вопрос нередко задают люди</w:t>
      </w:r>
      <w:r w:rsidR="00AA1F2B" w:rsidRPr="00D1645B">
        <w:rPr>
          <w:sz w:val="28"/>
          <w:szCs w:val="28"/>
        </w:rPr>
        <w:t>, услышав об</w:t>
      </w:r>
      <w:r w:rsidR="004976CF" w:rsidRPr="00D1645B">
        <w:rPr>
          <w:sz w:val="28"/>
          <w:szCs w:val="28"/>
        </w:rPr>
        <w:t xml:space="preserve"> инструменте с таким названием. Другие с радостью спешат продемонстрировать свою просвещенность и уточняют: «Знаем, это такая балалайка, круглая только». И лишь немногие представляют домру действительно как музыкальный инструмент, обладающий </w:t>
      </w:r>
      <w:r w:rsidR="004976CF" w:rsidRPr="00D1645B">
        <w:rPr>
          <w:b/>
          <w:sz w:val="28"/>
          <w:szCs w:val="28"/>
        </w:rPr>
        <w:t>собственным, специфическим звучанием и неповторимым тембром.</w:t>
      </w:r>
      <w:r w:rsidR="004976CF" w:rsidRPr="00D1645B">
        <w:rPr>
          <w:sz w:val="28"/>
          <w:szCs w:val="28"/>
        </w:rPr>
        <w:t xml:space="preserve"> </w:t>
      </w:r>
    </w:p>
    <w:p w:rsidR="00C76D6F" w:rsidRDefault="00C76D6F" w:rsidP="00D1645B">
      <w:pPr>
        <w:pStyle w:val="a3"/>
        <w:shd w:val="clear" w:color="000000" w:fill="auto"/>
        <w:spacing w:before="0" w:beforeAutospacing="0" w:after="0" w:afterAutospacing="0" w:line="360" w:lineRule="auto"/>
        <w:ind w:firstLine="709"/>
        <w:jc w:val="both"/>
        <w:rPr>
          <w:sz w:val="28"/>
          <w:szCs w:val="28"/>
        </w:rPr>
      </w:pPr>
    </w:p>
    <w:p w:rsidR="00C76D6F" w:rsidRDefault="007B0CED" w:rsidP="00D1645B">
      <w:pPr>
        <w:pStyle w:val="a3"/>
        <w:shd w:val="clear" w:color="000000" w:fill="auto"/>
        <w:spacing w:before="0" w:beforeAutospacing="0" w:after="0" w:afterAutospacing="0"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188.25pt">
            <v:imagedata r:id="rId7" o:title=""/>
          </v:shape>
        </w:pict>
      </w:r>
    </w:p>
    <w:p w:rsidR="004976CF" w:rsidRPr="00D1645B" w:rsidRDefault="00C76D6F" w:rsidP="00D1645B">
      <w:pPr>
        <w:pStyle w:val="a3"/>
        <w:shd w:val="clear" w:color="000000" w:fill="auto"/>
        <w:spacing w:before="0" w:beforeAutospacing="0" w:after="0" w:afterAutospacing="0" w:line="360" w:lineRule="auto"/>
        <w:ind w:firstLine="709"/>
        <w:jc w:val="both"/>
        <w:rPr>
          <w:sz w:val="28"/>
          <w:szCs w:val="28"/>
        </w:rPr>
      </w:pPr>
      <w:r>
        <w:rPr>
          <w:sz w:val="28"/>
          <w:szCs w:val="28"/>
        </w:rPr>
        <w:br w:type="page"/>
      </w:r>
      <w:r w:rsidR="004976CF" w:rsidRPr="00D1645B">
        <w:rPr>
          <w:sz w:val="28"/>
          <w:szCs w:val="28"/>
        </w:rPr>
        <w:t>Как же так получается? Ведь домра является русским народным инструментом! Вот, например, балалайка известна всем. Скрипку знают даже дети, а домру еще и не каждый русский человек назовет. Чтобы прояснить причину такого парадокса, надо обратиться к истории.</w:t>
      </w:r>
    </w:p>
    <w:p w:rsidR="00C76D6F" w:rsidRPr="00D1645B" w:rsidRDefault="00C76D6F" w:rsidP="00C76D6F">
      <w:pPr>
        <w:pStyle w:val="a3"/>
        <w:shd w:val="clear" w:color="000000" w:fill="auto"/>
        <w:tabs>
          <w:tab w:val="left" w:pos="6840"/>
        </w:tabs>
        <w:spacing w:before="0" w:beforeAutospacing="0" w:after="0" w:afterAutospacing="0" w:line="360" w:lineRule="auto"/>
        <w:ind w:firstLine="709"/>
        <w:jc w:val="both"/>
        <w:rPr>
          <w:sz w:val="28"/>
          <w:szCs w:val="28"/>
        </w:rPr>
      </w:pPr>
      <w:r w:rsidRPr="00D1645B">
        <w:rPr>
          <w:sz w:val="28"/>
          <w:szCs w:val="28"/>
        </w:rPr>
        <w:t>А история возникновения и развития домры, пожалуй, одна из самых интересных, запутанных и драматичных. Впервые инструмент с таким названием упоминается в документах XVI столетия. Но, вероятно, еще раньше на Руси существовали инструменты танбуровидной формы, пришедшие к нам с Востока. Они были особенно популярны в народной среде. Изображения музыкантов, играющих на этих инструментах, встречаются во многих рукописях того времени. Звались такие музыканты скоморохами и являлись, по существу, профессиональными артистами. В начале XVI века при дворе царя Ивана Грозного существовала Потешная палата, которая как раз и состояла из музыкантов, играющих на домрах, гуслях, гудках. Сохранилась даже поговорка: «Рад скомрах о своих домрах». Народные праздники и гулянья сопровождались выступлениями веселых бродячих артистов-скоморохов, подобно тому, как сейчас сопровождаются выступлениями известных поп- звезд.</w:t>
      </w:r>
    </w:p>
    <w:p w:rsidR="004976CF" w:rsidRPr="00D1645B" w:rsidRDefault="004976CF"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Но именно популярность и любовь народа к домре сослужила ей плохую службу. Главным врагом скоморошества выступила церковь. Духовенство негодовало: «Игрища стоят утоптаны, а церкви - пусты». К тому же скоморохи не стеснялись поднимать в своих выступлениях социальные проблемы, которые высмеивали в достаточно вольной сатирической форме. Естественно, все это не могло</w:t>
      </w:r>
      <w:r w:rsidR="00D1645B" w:rsidRPr="00D1645B">
        <w:rPr>
          <w:sz w:val="28"/>
          <w:szCs w:val="28"/>
        </w:rPr>
        <w:t xml:space="preserve"> </w:t>
      </w:r>
      <w:r w:rsidRPr="00D1645B">
        <w:rPr>
          <w:sz w:val="28"/>
          <w:szCs w:val="28"/>
        </w:rPr>
        <w:t>нравиться</w:t>
      </w:r>
      <w:r w:rsidR="00D1645B" w:rsidRPr="00D1645B">
        <w:rPr>
          <w:sz w:val="28"/>
          <w:szCs w:val="28"/>
        </w:rPr>
        <w:t xml:space="preserve"> </w:t>
      </w:r>
      <w:r w:rsidR="00280152" w:rsidRPr="00D1645B">
        <w:rPr>
          <w:sz w:val="28"/>
          <w:szCs w:val="28"/>
        </w:rPr>
        <w:t xml:space="preserve">и </w:t>
      </w:r>
      <w:r w:rsidRPr="00D1645B">
        <w:rPr>
          <w:sz w:val="28"/>
          <w:szCs w:val="28"/>
        </w:rPr>
        <w:t>власти</w:t>
      </w:r>
      <w:r w:rsidR="00280152" w:rsidRPr="00D1645B">
        <w:rPr>
          <w:sz w:val="28"/>
          <w:szCs w:val="28"/>
        </w:rPr>
        <w:t>.</w:t>
      </w:r>
      <w:r w:rsidRPr="00D1645B">
        <w:rPr>
          <w:sz w:val="28"/>
          <w:szCs w:val="28"/>
        </w:rPr>
        <w:t xml:space="preserve"> Так появился указ царя Алексея Михайловича 1648 года, знаменитая фраза из которого гласит: «А где объявятся домры, и сурны, и гудки, и гусли,</w:t>
      </w:r>
      <w:r w:rsidR="00D1645B" w:rsidRPr="00D1645B">
        <w:rPr>
          <w:sz w:val="28"/>
          <w:szCs w:val="28"/>
        </w:rPr>
        <w:t xml:space="preserve"> </w:t>
      </w:r>
      <w:r w:rsidRPr="00D1645B">
        <w:rPr>
          <w:sz w:val="28"/>
          <w:szCs w:val="28"/>
        </w:rPr>
        <w:t>и всякие гудебные сосуды, веле</w:t>
      </w:r>
      <w:r w:rsidR="007554F1" w:rsidRPr="00D1645B">
        <w:rPr>
          <w:sz w:val="28"/>
          <w:szCs w:val="28"/>
        </w:rPr>
        <w:t>ть</w:t>
      </w:r>
      <w:r w:rsidRPr="00D1645B">
        <w:rPr>
          <w:sz w:val="28"/>
          <w:szCs w:val="28"/>
        </w:rPr>
        <w:t xml:space="preserve"> изымать и, изломав те бесовские игры, веле</w:t>
      </w:r>
      <w:r w:rsidR="007554F1" w:rsidRPr="00D1645B">
        <w:rPr>
          <w:sz w:val="28"/>
          <w:szCs w:val="28"/>
        </w:rPr>
        <w:t>ть</w:t>
      </w:r>
      <w:r w:rsidRPr="00D1645B">
        <w:rPr>
          <w:sz w:val="28"/>
          <w:szCs w:val="28"/>
        </w:rPr>
        <w:t xml:space="preserve"> жечь».</w:t>
      </w:r>
    </w:p>
    <w:p w:rsidR="004976CF" w:rsidRPr="00D1645B" w:rsidRDefault="004976CF"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Вряд ли еще какой-либо музыкальный инструмент в истории человечества подвергался столь чудовищному истреблению.</w:t>
      </w:r>
      <w:r w:rsidR="007554F1" w:rsidRPr="00D1645B">
        <w:rPr>
          <w:sz w:val="28"/>
          <w:szCs w:val="28"/>
        </w:rPr>
        <w:t xml:space="preserve"> </w:t>
      </w:r>
      <w:r w:rsidR="005511BF" w:rsidRPr="00D1645B">
        <w:rPr>
          <w:sz w:val="28"/>
          <w:szCs w:val="28"/>
        </w:rPr>
        <w:t>Д</w:t>
      </w:r>
      <w:r w:rsidRPr="00D1645B">
        <w:rPr>
          <w:sz w:val="28"/>
          <w:szCs w:val="28"/>
        </w:rPr>
        <w:t xml:space="preserve">омры жгли, ломали, уничтожали. </w:t>
      </w:r>
      <w:r w:rsidR="007554F1" w:rsidRPr="00D1645B">
        <w:rPr>
          <w:sz w:val="28"/>
          <w:szCs w:val="28"/>
        </w:rPr>
        <w:t xml:space="preserve">О ней </w:t>
      </w:r>
      <w:r w:rsidRPr="00D1645B">
        <w:rPr>
          <w:sz w:val="28"/>
          <w:szCs w:val="28"/>
        </w:rPr>
        <w:t>забыли на два с лишним столетия.</w:t>
      </w:r>
    </w:p>
    <w:p w:rsidR="0041285F" w:rsidRPr="00D1645B" w:rsidRDefault="004976CF"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«Воскресла» домра только в конце XIX века благодаря талантливому музыканту</w:t>
      </w:r>
      <w:r w:rsidR="00D1645B" w:rsidRPr="00D1645B">
        <w:rPr>
          <w:sz w:val="28"/>
          <w:szCs w:val="28"/>
        </w:rPr>
        <w:t xml:space="preserve"> </w:t>
      </w:r>
      <w:r w:rsidRPr="00D1645B">
        <w:rPr>
          <w:sz w:val="28"/>
          <w:szCs w:val="28"/>
        </w:rPr>
        <w:t xml:space="preserve">В.В. Андрееву. </w:t>
      </w:r>
    </w:p>
    <w:p w:rsidR="000B4530" w:rsidRDefault="000B4530" w:rsidP="00D1645B">
      <w:pPr>
        <w:pStyle w:val="a3"/>
        <w:shd w:val="clear" w:color="000000" w:fill="auto"/>
        <w:spacing w:before="0" w:beforeAutospacing="0" w:after="0" w:afterAutospacing="0" w:line="360" w:lineRule="auto"/>
        <w:ind w:firstLine="709"/>
        <w:jc w:val="both"/>
        <w:rPr>
          <w:sz w:val="28"/>
          <w:szCs w:val="28"/>
        </w:rPr>
      </w:pPr>
    </w:p>
    <w:p w:rsidR="000B4530" w:rsidRDefault="007B0CED" w:rsidP="00D1645B">
      <w:pPr>
        <w:pStyle w:val="a3"/>
        <w:shd w:val="clear" w:color="000000" w:fill="auto"/>
        <w:spacing w:before="0" w:beforeAutospacing="0" w:after="0" w:afterAutospacing="0" w:line="360" w:lineRule="auto"/>
        <w:ind w:firstLine="709"/>
        <w:jc w:val="both"/>
        <w:rPr>
          <w:sz w:val="28"/>
          <w:szCs w:val="28"/>
        </w:rPr>
      </w:pPr>
      <w:r>
        <w:pict>
          <v:shape id="_x0000_i1026" type="#_x0000_t75" style="width:261pt;height:324pt;mso-position-horizontal:left" o:allowoverlap="f">
            <v:imagedata r:id="rId8" o:title=""/>
          </v:shape>
        </w:pict>
      </w:r>
    </w:p>
    <w:p w:rsidR="000B4530" w:rsidRDefault="000B4530" w:rsidP="00D1645B">
      <w:pPr>
        <w:pStyle w:val="a3"/>
        <w:shd w:val="clear" w:color="000000" w:fill="auto"/>
        <w:spacing w:before="0" w:beforeAutospacing="0" w:after="0" w:afterAutospacing="0" w:line="360" w:lineRule="auto"/>
        <w:ind w:firstLine="709"/>
        <w:jc w:val="both"/>
        <w:rPr>
          <w:sz w:val="28"/>
          <w:szCs w:val="28"/>
        </w:rPr>
      </w:pPr>
    </w:p>
    <w:p w:rsidR="00355DD1" w:rsidRPr="00D1645B" w:rsidRDefault="00355DD1"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 xml:space="preserve">Имя </w:t>
      </w:r>
      <w:r w:rsidRPr="00D1645B">
        <w:rPr>
          <w:b/>
          <w:sz w:val="28"/>
          <w:szCs w:val="28"/>
        </w:rPr>
        <w:t>Василия Васильевича Андреева</w:t>
      </w:r>
      <w:r w:rsidRPr="00D1645B">
        <w:rPr>
          <w:sz w:val="28"/>
          <w:szCs w:val="28"/>
        </w:rPr>
        <w:t xml:space="preserve"> – создателя первого великорусского оркестра, композитора и дирижера</w:t>
      </w:r>
      <w:r w:rsidR="00D21EDB" w:rsidRPr="00D1645B">
        <w:rPr>
          <w:sz w:val="28"/>
          <w:szCs w:val="28"/>
        </w:rPr>
        <w:t xml:space="preserve"> – пользуется большой и заслуженной любовью миллионов ценителей музыки.</w:t>
      </w:r>
    </w:p>
    <w:p w:rsidR="00B64857" w:rsidRPr="00D1645B" w:rsidRDefault="00B64857"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Отец был богатым купцом. Мать композитора – представительница дворянского рода, стремилась дать блестящее образование и воспитание. Но мальчик стремился к народу с самого детства</w:t>
      </w:r>
      <w:r w:rsidR="00B71584" w:rsidRPr="00D1645B">
        <w:rPr>
          <w:sz w:val="28"/>
          <w:szCs w:val="28"/>
        </w:rPr>
        <w:t xml:space="preserve"> Любил бывать в людской, где за рукоделием затягивались старинные песни, кто – нибудь из лакеев доставал с полки гармонь, и лихо растягивая гармонь, заводил народные плясовые. В такие вечера радости мальчика не было предела.</w:t>
      </w:r>
    </w:p>
    <w:p w:rsidR="000E0D8C" w:rsidRPr="00D1645B" w:rsidRDefault="00454938"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И вот однажды пятилетнего мальчика застали в пустой людской с гармошкой в руках. Инструмент был изъят, а мальчик наказан.</w:t>
      </w:r>
      <w:r w:rsidR="00CF6E70" w:rsidRPr="00D1645B">
        <w:rPr>
          <w:sz w:val="28"/>
          <w:szCs w:val="28"/>
        </w:rPr>
        <w:t xml:space="preserve"> Так вскоре </w:t>
      </w:r>
      <w:r w:rsidR="000E0D8C" w:rsidRPr="00D1645B">
        <w:rPr>
          <w:sz w:val="28"/>
          <w:szCs w:val="28"/>
        </w:rPr>
        <w:t xml:space="preserve">в особняке Андреевых появился учитель музыки. </w:t>
      </w:r>
    </w:p>
    <w:p w:rsidR="00172663" w:rsidRPr="00D1645B" w:rsidRDefault="000E0D8C"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 xml:space="preserve">Учась в </w:t>
      </w:r>
      <w:r w:rsidR="007A3E68" w:rsidRPr="00D1645B">
        <w:rPr>
          <w:sz w:val="28"/>
          <w:szCs w:val="28"/>
        </w:rPr>
        <w:t>гимназии,</w:t>
      </w:r>
      <w:r w:rsidRPr="00D1645B">
        <w:rPr>
          <w:sz w:val="28"/>
          <w:szCs w:val="28"/>
        </w:rPr>
        <w:t xml:space="preserve"> Вася усиленно занимался игрой на скрипке. И, как знать, может быть из талантливого юноши сформировался скрипач-профессионал, если бы на его пути не встретилась простонародная кустарная балалайка.</w:t>
      </w:r>
      <w:r w:rsidR="007A3E68" w:rsidRPr="00D1645B">
        <w:rPr>
          <w:sz w:val="28"/>
          <w:szCs w:val="28"/>
        </w:rPr>
        <w:t xml:space="preserve"> Для него ясно становится одно: надо в дальнейшем изучать русские народные инструменты.</w:t>
      </w:r>
    </w:p>
    <w:p w:rsidR="00CF6E70" w:rsidRPr="00D1645B" w:rsidRDefault="00172663"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Вот как Андреев пишет об одном случайном обстоятельстве, перевернувшем всю его жизнь:</w:t>
      </w:r>
      <w:r w:rsidR="00D1645B" w:rsidRPr="00D1645B">
        <w:rPr>
          <w:sz w:val="28"/>
          <w:szCs w:val="28"/>
        </w:rPr>
        <w:t xml:space="preserve"> </w:t>
      </w:r>
      <w:r w:rsidRPr="00D1645B">
        <w:rPr>
          <w:sz w:val="28"/>
          <w:szCs w:val="28"/>
        </w:rPr>
        <w:t>«Был тихий июньский вечер. Я сидел на террасе и наслаждался тишиной деревенского вечера</w:t>
      </w:r>
      <w:r w:rsidR="00BD2D19" w:rsidRPr="00D1645B">
        <w:rPr>
          <w:sz w:val="28"/>
          <w:szCs w:val="28"/>
        </w:rPr>
        <w:t>… И вдруг услыхал дотоле еще неведомые для меня звуки… Я различил очень ясно, что играли на струнном инструменте. Игрок наигрывал плясовую песню, вначале довольно медленно, а потом все быстрее и быстрее. Звуки разгорались,</w:t>
      </w:r>
      <w:r w:rsidR="00B34C8E" w:rsidRPr="00D1645B">
        <w:rPr>
          <w:sz w:val="28"/>
          <w:szCs w:val="28"/>
        </w:rPr>
        <w:t xml:space="preserve"> мелодия лилась</w:t>
      </w:r>
      <w:r w:rsidR="00581FF0" w:rsidRPr="00D1645B">
        <w:rPr>
          <w:sz w:val="28"/>
          <w:szCs w:val="28"/>
        </w:rPr>
        <w:t xml:space="preserve"> неудержимо подталкивая к пляске…</w:t>
      </w:r>
      <w:r w:rsidR="006C5745" w:rsidRPr="00D1645B">
        <w:rPr>
          <w:sz w:val="28"/>
          <w:szCs w:val="28"/>
        </w:rPr>
        <w:t xml:space="preserve"> Я сорвался с места и побежал к флигелю, откуда неслись звуки. На ступеньках сидел крестьянин и играл на балалайке… Я был поражен ритмичностью и оригинальностью приемов игры.</w:t>
      </w:r>
      <w:r w:rsidR="00186A15" w:rsidRPr="00D1645B">
        <w:rPr>
          <w:sz w:val="28"/>
          <w:szCs w:val="28"/>
        </w:rPr>
        <w:t>, и никак не мог постичь, как такой убогий с виду, несовершенный инструмент, только стремя струнами, может давать столько звуков.»</w:t>
      </w:r>
      <w:r w:rsidR="00D1645B" w:rsidRPr="00D1645B">
        <w:rPr>
          <w:sz w:val="28"/>
          <w:szCs w:val="28"/>
        </w:rPr>
        <w:t xml:space="preserve"> </w:t>
      </w:r>
      <w:r w:rsidR="00584C2A" w:rsidRPr="00D1645B">
        <w:rPr>
          <w:sz w:val="28"/>
          <w:szCs w:val="28"/>
        </w:rPr>
        <w:t>«Я помню, что тогда, как каленым железом, выжглось в мозгу: играть самому и довести игру</w:t>
      </w:r>
      <w:r w:rsidR="00D1645B" w:rsidRPr="00D1645B">
        <w:rPr>
          <w:sz w:val="28"/>
          <w:szCs w:val="28"/>
        </w:rPr>
        <w:t xml:space="preserve"> </w:t>
      </w:r>
      <w:r w:rsidR="00584C2A" w:rsidRPr="00D1645B">
        <w:rPr>
          <w:sz w:val="28"/>
          <w:szCs w:val="28"/>
        </w:rPr>
        <w:t>до совершенства</w:t>
      </w:r>
      <w:r w:rsidR="007A3E68" w:rsidRPr="00D1645B">
        <w:rPr>
          <w:sz w:val="28"/>
          <w:szCs w:val="28"/>
        </w:rPr>
        <w:t xml:space="preserve"> </w:t>
      </w:r>
      <w:r w:rsidR="00FD6D3F" w:rsidRPr="00D1645B">
        <w:rPr>
          <w:sz w:val="28"/>
          <w:szCs w:val="28"/>
        </w:rPr>
        <w:t>«</w:t>
      </w:r>
    </w:p>
    <w:p w:rsidR="00157B20" w:rsidRPr="00D1645B" w:rsidRDefault="00157B20"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Андреев настойчиво оттачивает свое исполнительское мастерство, в то же время мечтает о такой балалайке, которая могла бы прозвучать в любом салоне столицы.</w:t>
      </w:r>
    </w:p>
    <w:p w:rsidR="00157B20" w:rsidRPr="00D1645B" w:rsidRDefault="00157B20"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Но никто из мастеров не соглашается делать этот инструмент Один из лучших скрипичных мастеров Иванов, согласился сделать балалайку при условии, что этого никто не узнает.</w:t>
      </w:r>
    </w:p>
    <w:p w:rsidR="00F4684D" w:rsidRPr="00D1645B" w:rsidRDefault="00F4684D"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Андреев начинает педагогическую деятельность. Принимается за организацию нового музыкального ансамбля.</w:t>
      </w:r>
    </w:p>
    <w:p w:rsidR="006F5580" w:rsidRPr="00D1645B" w:rsidRDefault="007554F1"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w:t>
      </w:r>
      <w:r w:rsidR="004976CF" w:rsidRPr="00D1645B">
        <w:rPr>
          <w:sz w:val="28"/>
          <w:szCs w:val="28"/>
        </w:rPr>
        <w:t xml:space="preserve"> 1896 году в Вятской губернии </w:t>
      </w:r>
      <w:r w:rsidRPr="00D1645B">
        <w:rPr>
          <w:sz w:val="28"/>
          <w:szCs w:val="28"/>
        </w:rPr>
        <w:t xml:space="preserve">был случайно найден небольшой струнный </w:t>
      </w:r>
      <w:r w:rsidR="004976CF" w:rsidRPr="00D1645B">
        <w:rPr>
          <w:sz w:val="28"/>
          <w:szCs w:val="28"/>
        </w:rPr>
        <w:t>инструмент</w:t>
      </w:r>
      <w:r w:rsidRPr="00D1645B">
        <w:rPr>
          <w:sz w:val="28"/>
          <w:szCs w:val="28"/>
        </w:rPr>
        <w:t xml:space="preserve"> с округлой формой корпуса, который вскоре попал в руки Андрееву</w:t>
      </w:r>
      <w:r w:rsidR="00CF7361" w:rsidRPr="00D1645B">
        <w:rPr>
          <w:sz w:val="28"/>
          <w:szCs w:val="28"/>
        </w:rPr>
        <w:t>.</w:t>
      </w:r>
      <w:r w:rsidR="009E70D0" w:rsidRPr="00D1645B">
        <w:rPr>
          <w:sz w:val="28"/>
          <w:szCs w:val="28"/>
        </w:rPr>
        <w:t xml:space="preserve"> </w:t>
      </w:r>
      <w:r w:rsidR="00CF7361" w:rsidRPr="00D1645B">
        <w:rPr>
          <w:sz w:val="28"/>
          <w:szCs w:val="28"/>
        </w:rPr>
        <w:t>П</w:t>
      </w:r>
      <w:r w:rsidR="009E70D0" w:rsidRPr="00D1645B">
        <w:rPr>
          <w:sz w:val="28"/>
          <w:szCs w:val="28"/>
        </w:rPr>
        <w:t>утем сличения найденного инструмента с изображениями на старинных лубочных картинах и гравюрах</w:t>
      </w:r>
      <w:r w:rsidR="00556DBD" w:rsidRPr="00D1645B">
        <w:rPr>
          <w:sz w:val="28"/>
          <w:szCs w:val="28"/>
        </w:rPr>
        <w:t xml:space="preserve">, а также по описанию, </w:t>
      </w:r>
      <w:r w:rsidR="00CF7361" w:rsidRPr="00D1645B">
        <w:rPr>
          <w:sz w:val="28"/>
          <w:szCs w:val="28"/>
        </w:rPr>
        <w:t xml:space="preserve">Андреев </w:t>
      </w:r>
      <w:r w:rsidR="00556DBD" w:rsidRPr="00D1645B">
        <w:rPr>
          <w:sz w:val="28"/>
          <w:szCs w:val="28"/>
        </w:rPr>
        <w:t>предположил в нем давно разыскиваемую домру.</w:t>
      </w:r>
      <w:r w:rsidR="007B3FAD" w:rsidRPr="00D1645B">
        <w:rPr>
          <w:sz w:val="28"/>
          <w:szCs w:val="28"/>
        </w:rPr>
        <w:t xml:space="preserve"> </w:t>
      </w:r>
      <w:r w:rsidR="00C94559" w:rsidRPr="00D1645B">
        <w:rPr>
          <w:rStyle w:val="31"/>
          <w:sz w:val="28"/>
          <w:szCs w:val="28"/>
        </w:rPr>
        <w:t>Именно по его указаниям было создано семейство домр разных размеров - пикколо, малая, альт, бас и контрабас</w:t>
      </w:r>
      <w:r w:rsidR="002F299C" w:rsidRPr="00D1645B">
        <w:rPr>
          <w:rStyle w:val="31"/>
          <w:sz w:val="28"/>
          <w:szCs w:val="28"/>
        </w:rPr>
        <w:t>. Так</w:t>
      </w:r>
      <w:r w:rsidR="00D1645B" w:rsidRPr="00D1645B">
        <w:rPr>
          <w:rStyle w:val="31"/>
          <w:sz w:val="28"/>
          <w:szCs w:val="28"/>
        </w:rPr>
        <w:t xml:space="preserve"> </w:t>
      </w:r>
      <w:r w:rsidR="00C94559" w:rsidRPr="00D1645B">
        <w:rPr>
          <w:rStyle w:val="31"/>
          <w:sz w:val="28"/>
          <w:szCs w:val="28"/>
        </w:rPr>
        <w:t>реабилитированная</w:t>
      </w:r>
      <w:r w:rsidR="002F299C" w:rsidRPr="00D1645B">
        <w:rPr>
          <w:rStyle w:val="31"/>
          <w:sz w:val="28"/>
          <w:szCs w:val="28"/>
        </w:rPr>
        <w:t xml:space="preserve"> домра была</w:t>
      </w:r>
      <w:r w:rsidR="00C94559" w:rsidRPr="00D1645B">
        <w:rPr>
          <w:rStyle w:val="31"/>
          <w:sz w:val="28"/>
          <w:szCs w:val="28"/>
        </w:rPr>
        <w:t xml:space="preserve"> включена в состав балалаечного ансамбля. </w:t>
      </w:r>
      <w:r w:rsidR="002F299C" w:rsidRPr="00D1645B">
        <w:rPr>
          <w:rStyle w:val="31"/>
          <w:sz w:val="28"/>
          <w:szCs w:val="28"/>
        </w:rPr>
        <w:t>А затем</w:t>
      </w:r>
      <w:r w:rsidR="00D1645B" w:rsidRPr="00D1645B">
        <w:rPr>
          <w:rStyle w:val="31"/>
          <w:sz w:val="28"/>
          <w:szCs w:val="28"/>
        </w:rPr>
        <w:t xml:space="preserve"> </w:t>
      </w:r>
      <w:r w:rsidR="002F299C" w:rsidRPr="00D1645B">
        <w:rPr>
          <w:rStyle w:val="31"/>
          <w:sz w:val="28"/>
          <w:szCs w:val="28"/>
        </w:rPr>
        <w:t xml:space="preserve">- </w:t>
      </w:r>
      <w:r w:rsidR="002F299C" w:rsidRPr="00D1645B">
        <w:rPr>
          <w:sz w:val="28"/>
          <w:szCs w:val="28"/>
        </w:rPr>
        <w:t>в</w:t>
      </w:r>
      <w:r w:rsidR="004976CF" w:rsidRPr="00D1645B">
        <w:rPr>
          <w:sz w:val="28"/>
          <w:szCs w:val="28"/>
        </w:rPr>
        <w:t xml:space="preserve"> знаменитый</w:t>
      </w:r>
      <w:r w:rsidR="00D1645B" w:rsidRPr="00D1645B">
        <w:rPr>
          <w:sz w:val="28"/>
          <w:szCs w:val="28"/>
        </w:rPr>
        <w:t xml:space="preserve"> </w:t>
      </w:r>
      <w:r w:rsidR="004976CF" w:rsidRPr="00D1645B">
        <w:rPr>
          <w:sz w:val="28"/>
          <w:szCs w:val="28"/>
        </w:rPr>
        <w:t xml:space="preserve">Великорусский оркестр </w:t>
      </w:r>
      <w:r w:rsidR="006F5580" w:rsidRPr="00D1645B">
        <w:rPr>
          <w:sz w:val="28"/>
          <w:szCs w:val="28"/>
        </w:rPr>
        <w:t>н</w:t>
      </w:r>
      <w:r w:rsidR="004976CF" w:rsidRPr="00D1645B">
        <w:rPr>
          <w:sz w:val="28"/>
          <w:szCs w:val="28"/>
        </w:rPr>
        <w:t>ародных</w:t>
      </w:r>
      <w:r w:rsidR="00D1645B" w:rsidRPr="00D1645B">
        <w:rPr>
          <w:sz w:val="28"/>
          <w:szCs w:val="28"/>
        </w:rPr>
        <w:t xml:space="preserve"> </w:t>
      </w:r>
      <w:r w:rsidR="004976CF" w:rsidRPr="00D1645B">
        <w:rPr>
          <w:sz w:val="28"/>
          <w:szCs w:val="28"/>
        </w:rPr>
        <w:t xml:space="preserve">инструментов В. Андреева. Причем в качестве основного оркестрового инструмента. Группе домр была доверена мелодическая функция. </w:t>
      </w:r>
    </w:p>
    <w:p w:rsidR="00CF7361" w:rsidRPr="00D1645B" w:rsidRDefault="004976CF"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Великорусский оркестр народных инструментов завоевывал признание на академических сценах не только России, но и мира (с блеском гастролировал во Франции, Англии, Америке). Великие музыканты А. Г. Рубинштейн, П. И. Чайковский</w:t>
      </w:r>
      <w:r w:rsidR="00D1645B" w:rsidRPr="00D1645B">
        <w:rPr>
          <w:sz w:val="28"/>
          <w:szCs w:val="28"/>
        </w:rPr>
        <w:t xml:space="preserve"> </w:t>
      </w:r>
      <w:r w:rsidR="00331613" w:rsidRPr="00D1645B">
        <w:rPr>
          <w:sz w:val="28"/>
          <w:szCs w:val="28"/>
        </w:rPr>
        <w:t xml:space="preserve">очень тепло </w:t>
      </w:r>
      <w:r w:rsidRPr="00D1645B">
        <w:rPr>
          <w:sz w:val="28"/>
          <w:szCs w:val="28"/>
        </w:rPr>
        <w:t xml:space="preserve">отзывались о выступлениях этого коллектива. </w:t>
      </w:r>
    </w:p>
    <w:p w:rsidR="00DC44DD" w:rsidRPr="00D1645B" w:rsidRDefault="00DC44DD"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С деятельностью Андреева прочно связана творческая жизнь Семена Ивановича Налимова.</w:t>
      </w:r>
      <w:r w:rsidR="00D1645B" w:rsidRPr="00D1645B">
        <w:rPr>
          <w:sz w:val="28"/>
          <w:szCs w:val="28"/>
        </w:rPr>
        <w:t xml:space="preserve"> </w:t>
      </w:r>
      <w:r w:rsidRPr="00D1645B">
        <w:rPr>
          <w:sz w:val="28"/>
          <w:szCs w:val="28"/>
        </w:rPr>
        <w:t>Сегодня мало кому знакомо это имя. А между тем, в истории русской музыкальной культуры оно занимает видное место. «Русский балалаечный Страдивариус « называли его советские музыковеды. Благодаря сотрудничеству двух талантливых людей были усовершенствованы русские щипковые музыкальные инструменты.</w:t>
      </w:r>
      <w:r w:rsidR="005274F9" w:rsidRPr="00D1645B">
        <w:rPr>
          <w:rStyle w:val="31"/>
          <w:sz w:val="28"/>
          <w:szCs w:val="28"/>
        </w:rPr>
        <w:t xml:space="preserve"> Была реконструирована домра в 4х струнную с</w:t>
      </w:r>
      <w:r w:rsidR="007249F4" w:rsidRPr="00D1645B">
        <w:rPr>
          <w:rStyle w:val="31"/>
          <w:sz w:val="28"/>
          <w:szCs w:val="28"/>
        </w:rPr>
        <w:t xml:space="preserve"> квинтовым</w:t>
      </w:r>
      <w:r w:rsidR="005274F9" w:rsidRPr="00D1645B">
        <w:rPr>
          <w:rStyle w:val="31"/>
          <w:sz w:val="28"/>
          <w:szCs w:val="28"/>
        </w:rPr>
        <w:t xml:space="preserve"> строем, благодаря чему мы имеем в художественном арсенале богатейшую скрипичную литературу</w:t>
      </w:r>
      <w:r w:rsidR="00B92C76" w:rsidRPr="00D1645B">
        <w:rPr>
          <w:rStyle w:val="31"/>
          <w:sz w:val="28"/>
          <w:szCs w:val="28"/>
        </w:rPr>
        <w:t xml:space="preserve"> и возможность исполнять произведения мирового уровня.</w:t>
      </w:r>
      <w:r w:rsidR="005274F9" w:rsidRPr="00D1645B">
        <w:rPr>
          <w:rStyle w:val="31"/>
          <w:sz w:val="28"/>
          <w:szCs w:val="28"/>
        </w:rPr>
        <w:t xml:space="preserve"> Эта домра прижилась на Украине</w:t>
      </w:r>
      <w:r w:rsidR="007249F4" w:rsidRPr="00D1645B">
        <w:rPr>
          <w:rStyle w:val="31"/>
          <w:sz w:val="28"/>
          <w:szCs w:val="28"/>
        </w:rPr>
        <w:t>, в Беларуси.</w:t>
      </w:r>
    </w:p>
    <w:p w:rsidR="002F6662" w:rsidRPr="00D1645B" w:rsidRDefault="00C73B5F" w:rsidP="00D1645B">
      <w:pPr>
        <w:shd w:val="clear" w:color="000000" w:fill="auto"/>
        <w:tabs>
          <w:tab w:val="left" w:pos="780"/>
        </w:tabs>
        <w:spacing w:line="360" w:lineRule="auto"/>
        <w:ind w:firstLine="709"/>
        <w:jc w:val="both"/>
        <w:rPr>
          <w:sz w:val="28"/>
          <w:szCs w:val="28"/>
        </w:rPr>
      </w:pPr>
      <w:r w:rsidRPr="00D1645B">
        <w:rPr>
          <w:sz w:val="28"/>
          <w:szCs w:val="28"/>
        </w:rPr>
        <w:t>Т.И. Вольская - од</w:t>
      </w:r>
      <w:r w:rsidR="002F6662" w:rsidRPr="00D1645B">
        <w:rPr>
          <w:sz w:val="28"/>
          <w:szCs w:val="28"/>
        </w:rPr>
        <w:t>на из самых блистательных исполнителей на домре. Необычный музыкальный талант Вольской объединенный с большой эмоциональной глубиной, исключительной музыкальностью, безупречным вкусом и виртуозным владением инструмента, сделал ее непревзойденным исполнителем в своем жанре.</w:t>
      </w:r>
    </w:p>
    <w:p w:rsidR="00C76D6F" w:rsidRPr="00D1645B" w:rsidRDefault="00C76D6F" w:rsidP="00C76D6F">
      <w:pPr>
        <w:pStyle w:val="a3"/>
        <w:shd w:val="clear" w:color="000000" w:fill="auto"/>
        <w:spacing w:before="0" w:beforeAutospacing="0" w:after="0" w:afterAutospacing="0" w:line="360" w:lineRule="auto"/>
        <w:ind w:firstLine="709"/>
        <w:jc w:val="both"/>
        <w:rPr>
          <w:sz w:val="28"/>
          <w:szCs w:val="28"/>
        </w:rPr>
      </w:pPr>
      <w:r w:rsidRPr="00D1645B">
        <w:rPr>
          <w:sz w:val="28"/>
          <w:szCs w:val="28"/>
        </w:rPr>
        <w:t>Т.И. Вольская окончила Киевскую консерваторию (класс М.М. Гелиса), ассистентуру стажировку Уральской консерватории (класс Е.Г. Блинова). В 1972 году стала лауреатом I Всероссийского конкурса исполнителей на народных инструментах, разделив I премию с А. Цыганковым.</w:t>
      </w:r>
    </w:p>
    <w:p w:rsidR="00B55CD3" w:rsidRDefault="00B55CD3" w:rsidP="00D1645B">
      <w:pPr>
        <w:pStyle w:val="a3"/>
        <w:shd w:val="clear" w:color="000000" w:fill="auto"/>
        <w:spacing w:before="0" w:beforeAutospacing="0" w:after="0" w:afterAutospacing="0" w:line="360" w:lineRule="auto"/>
        <w:ind w:firstLine="709"/>
        <w:jc w:val="both"/>
        <w:rPr>
          <w:sz w:val="28"/>
          <w:szCs w:val="28"/>
        </w:rPr>
      </w:pPr>
    </w:p>
    <w:p w:rsidR="00B55CD3" w:rsidRDefault="007B0CED" w:rsidP="00D1645B">
      <w:pPr>
        <w:pStyle w:val="a3"/>
        <w:shd w:val="clear" w:color="000000" w:fill="auto"/>
        <w:spacing w:before="0" w:beforeAutospacing="0" w:after="0" w:afterAutospacing="0" w:line="360" w:lineRule="auto"/>
        <w:ind w:firstLine="709"/>
        <w:jc w:val="both"/>
        <w:rPr>
          <w:sz w:val="28"/>
          <w:szCs w:val="28"/>
        </w:rPr>
      </w:pPr>
      <w:r>
        <w:pict>
          <v:shape id="_x0000_i1027" type="#_x0000_t75" style="width:162pt;height:214.5pt;mso-position-horizontal:left" o:allowoverlap="f">
            <v:imagedata r:id="rId9" o:title=""/>
          </v:shape>
        </w:pict>
      </w:r>
    </w:p>
    <w:p w:rsidR="00B55CD3" w:rsidRDefault="00B55CD3" w:rsidP="00D1645B">
      <w:pPr>
        <w:pStyle w:val="a3"/>
        <w:shd w:val="clear" w:color="000000" w:fill="auto"/>
        <w:spacing w:before="0" w:beforeAutospacing="0" w:after="0" w:afterAutospacing="0" w:line="360" w:lineRule="auto"/>
        <w:ind w:firstLine="709"/>
        <w:jc w:val="both"/>
        <w:rPr>
          <w:sz w:val="28"/>
          <w:szCs w:val="28"/>
        </w:rPr>
      </w:pPr>
    </w:p>
    <w:p w:rsidR="00C73B5F" w:rsidRPr="00D1645B" w:rsidRDefault="002F6662"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 xml:space="preserve">Исполнение Тамары Вольской всегда отличалось глубиной и масштабностью мысли, техническим совершенством. И в масштабных произведениях, и в скромной по объему миниатюре она находит тончайшие краски, умело расцвечивая музыкальную ткань безошибочным проникновением в стиль эпохи и в особенности жанра. </w:t>
      </w:r>
    </w:p>
    <w:p w:rsidR="00130F11" w:rsidRPr="00D1645B" w:rsidRDefault="00130F11"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Но вернемся к домре. До 1945 года она использовалась, в основном, в качестве оркестрового инструмента. Однако отсутствовал оригинальный репертуар. Появлялись отдельные сочинения, но существенного</w:t>
      </w:r>
      <w:r w:rsidR="00D1645B" w:rsidRPr="00D1645B">
        <w:rPr>
          <w:sz w:val="28"/>
          <w:szCs w:val="28"/>
        </w:rPr>
        <w:t xml:space="preserve"> </w:t>
      </w:r>
      <w:r w:rsidRPr="00D1645B">
        <w:rPr>
          <w:sz w:val="28"/>
          <w:szCs w:val="28"/>
        </w:rPr>
        <w:t>следа в дальнейшем они не оставили. Поэтому принято считать, что история сольного исполнительства на домре началась в 1945 году, когда Н. Будашкин написал первый домровый концерт – концерт для домры</w:t>
      </w:r>
      <w:r w:rsidR="00D1645B" w:rsidRPr="00D1645B">
        <w:rPr>
          <w:sz w:val="28"/>
          <w:szCs w:val="28"/>
        </w:rPr>
        <w:t xml:space="preserve"> </w:t>
      </w:r>
      <w:r w:rsidRPr="00D1645B">
        <w:rPr>
          <w:sz w:val="28"/>
          <w:szCs w:val="28"/>
        </w:rPr>
        <w:t>с оркестром русских народных инструментов g-moll. Именно Будашкин впервые на высоком профессиональном уровне сумел подчеркнуть богатые технические и выразительные возможности инструмента, блестящую виртуозность и в то же время лиричность, задушевность тембра в неповторимом звучании домрового тремоло.</w:t>
      </w:r>
    </w:p>
    <w:p w:rsidR="00130F11" w:rsidRPr="00D1645B" w:rsidRDefault="00130F11" w:rsidP="00D1645B">
      <w:pPr>
        <w:pStyle w:val="a3"/>
        <w:shd w:val="clear" w:color="000000" w:fill="auto"/>
        <w:spacing w:before="0" w:beforeAutospacing="0" w:after="0" w:afterAutospacing="0" w:line="360" w:lineRule="auto"/>
        <w:ind w:firstLine="709"/>
        <w:jc w:val="both"/>
        <w:rPr>
          <w:sz w:val="28"/>
          <w:szCs w:val="28"/>
        </w:rPr>
      </w:pPr>
      <w:r w:rsidRPr="00D1645B">
        <w:rPr>
          <w:sz w:val="28"/>
        </w:rPr>
        <w:t xml:space="preserve">С </w:t>
      </w:r>
      <w:r w:rsidRPr="00D1645B">
        <w:rPr>
          <w:sz w:val="28"/>
          <w:szCs w:val="28"/>
        </w:rPr>
        <w:t xml:space="preserve">этого момента домра начинает свою «сольную карьеру», новый этап в развитии, и весьма успешно двигается вперед. Вслед за будашкинским появляются и другие концерты – Ю. Зарицкого, Б. Кравченко, Ю. Шишакова, Н. Пейко, В. Пожидаева, Г. Шендерева, Л. Балая, И. Тамарина и т.д., все более сложные по техническим и музыкальным задачам. </w:t>
      </w:r>
    </w:p>
    <w:p w:rsidR="002958D4" w:rsidRPr="00D1645B" w:rsidRDefault="00374E49"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А сколько блестящих исполнителей уже насчитывает история домры: А. Александров, В. Никулин, В. Яковлев, М. Шейнкман, Р. Белов, А. Цыганков, Т. Вольская, В. Круглов, Н. Марецкий, В. Ивко, В. Михеев, И. Ерохина, И. Акулинина, С. Лукин, М. Горобцов и многие</w:t>
      </w:r>
      <w:r w:rsidR="00D1645B" w:rsidRPr="00D1645B">
        <w:rPr>
          <w:sz w:val="28"/>
          <w:szCs w:val="28"/>
        </w:rPr>
        <w:t xml:space="preserve"> </w:t>
      </w:r>
      <w:r w:rsidR="002958D4" w:rsidRPr="00D1645B">
        <w:rPr>
          <w:sz w:val="28"/>
          <w:szCs w:val="28"/>
        </w:rPr>
        <w:t>другие</w:t>
      </w:r>
    </w:p>
    <w:p w:rsidR="002958D4" w:rsidRPr="00D1645B" w:rsidRDefault="002958D4" w:rsidP="00D1645B">
      <w:pPr>
        <w:shd w:val="clear" w:color="000000" w:fill="auto"/>
        <w:spacing w:line="360" w:lineRule="auto"/>
        <w:ind w:firstLine="709"/>
        <w:jc w:val="both"/>
        <w:rPr>
          <w:bCs/>
          <w:sz w:val="28"/>
          <w:szCs w:val="28"/>
        </w:rPr>
      </w:pPr>
      <w:r w:rsidRPr="00D1645B">
        <w:rPr>
          <w:bCs/>
          <w:sz w:val="28"/>
          <w:szCs w:val="28"/>
        </w:rPr>
        <w:t>Александр Цыганков музыкант-виртуоз. Композиторская деятельность неразрывно связана с исполнительской. Досконально знает возможности домры и использует в своих сочинениях пассажную технику, аккорды, двойные ноты, трехголосную полифоническую фактуру, пиццикато левой рукой, одинарные и двойные флажолеты, а так же различные сочетания этих приемов. Авторские сборники,</w:t>
      </w:r>
      <w:r w:rsidR="00D1645B" w:rsidRPr="00D1645B">
        <w:rPr>
          <w:bCs/>
          <w:sz w:val="28"/>
          <w:szCs w:val="28"/>
        </w:rPr>
        <w:t xml:space="preserve"> </w:t>
      </w:r>
      <w:r w:rsidRPr="00D1645B">
        <w:rPr>
          <w:bCs/>
          <w:sz w:val="28"/>
          <w:szCs w:val="28"/>
        </w:rPr>
        <w:t>изданные в крупнейших издательствах России стали ‘Школой высшего исполнительского мастерства на котором воспитано не одно поколение исполнителей на домре”.</w:t>
      </w:r>
    </w:p>
    <w:p w:rsidR="002958D4" w:rsidRPr="00D1645B" w:rsidRDefault="002958D4" w:rsidP="00D1645B">
      <w:pPr>
        <w:shd w:val="clear" w:color="000000" w:fill="auto"/>
        <w:spacing w:line="360" w:lineRule="auto"/>
        <w:ind w:firstLine="709"/>
        <w:jc w:val="both"/>
        <w:rPr>
          <w:bCs/>
          <w:sz w:val="28"/>
          <w:szCs w:val="28"/>
        </w:rPr>
      </w:pPr>
      <w:r w:rsidRPr="00D1645B">
        <w:rPr>
          <w:bCs/>
          <w:sz w:val="28"/>
          <w:szCs w:val="28"/>
        </w:rPr>
        <w:t>Эффектные концертные пьесы Александра Цыганкова звучат на конкурсах молодых исполнителей, в программах как солистов, ансамблей и оркестров на всей территории России и за рубежом.</w:t>
      </w:r>
    </w:p>
    <w:p w:rsidR="00374E49" w:rsidRPr="00D1645B" w:rsidRDefault="00374E49" w:rsidP="00D1645B">
      <w:pPr>
        <w:shd w:val="clear" w:color="000000" w:fill="auto"/>
        <w:spacing w:line="360" w:lineRule="auto"/>
        <w:ind w:firstLine="709"/>
        <w:jc w:val="both"/>
        <w:rPr>
          <w:sz w:val="28"/>
          <w:szCs w:val="28"/>
        </w:rPr>
      </w:pPr>
      <w:r w:rsidRPr="00D1645B">
        <w:rPr>
          <w:sz w:val="28"/>
          <w:szCs w:val="28"/>
        </w:rPr>
        <w:t xml:space="preserve">Ф Шушеньков лауреат международных и всероссийских конкурсов. В 1997 году с первого тура Международного конкурса исполнителей на народных инструментах "Кубок Севера" сделал очень серьезную заявку на лауреатство. Молодость этого исполнителя компенсируется большим опытом побед в различных конкурсах. </w:t>
      </w:r>
      <w:r w:rsidR="005335A0" w:rsidRPr="00D1645B">
        <w:rPr>
          <w:sz w:val="28"/>
          <w:szCs w:val="28"/>
        </w:rPr>
        <w:t>Хочется отметить в</w:t>
      </w:r>
      <w:r w:rsidRPr="00D1645B">
        <w:rPr>
          <w:sz w:val="28"/>
          <w:szCs w:val="28"/>
        </w:rPr>
        <w:t>ысокий уровень исполнительского мастерства, культур</w:t>
      </w:r>
      <w:r w:rsidR="003613BD" w:rsidRPr="00D1645B">
        <w:rPr>
          <w:sz w:val="28"/>
          <w:szCs w:val="28"/>
        </w:rPr>
        <w:t>у</w:t>
      </w:r>
      <w:r w:rsidRPr="00D1645B">
        <w:rPr>
          <w:sz w:val="28"/>
          <w:szCs w:val="28"/>
        </w:rPr>
        <w:t xml:space="preserve"> отношения к звуку и интересный репертуар</w:t>
      </w:r>
      <w:r w:rsidR="00D1645B" w:rsidRPr="00D1645B">
        <w:rPr>
          <w:sz w:val="28"/>
          <w:szCs w:val="28"/>
        </w:rPr>
        <w:t xml:space="preserve"> </w:t>
      </w:r>
    </w:p>
    <w:p w:rsidR="002958D4" w:rsidRPr="00D1645B" w:rsidRDefault="002958D4"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По моему мнению, домра уже давно выходит за рамки критериев и определений, да и просто термина «народный». Эти рамки становятся слишком узкими. Она готова встать в ряд, занимаемый солирующими академическими инструментами. Буквально за несколько десятилетий домрой пройден огромный путь от музыкального примитива до высочайших явлений камерной инструментальной культуры, на который многим «классическим» инструментам потребовался ряд столетий.</w:t>
      </w:r>
    </w:p>
    <w:p w:rsidR="002958D4" w:rsidRPr="00D1645B" w:rsidRDefault="002958D4"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И к ней в полной мере можно отнести слова профессора Ф. Липса, выдающегося музыканта современности: «Когда-то практически все музыкальные инструменты были народными. С появлением крупных композиторов и выдающихся исполнителей, музыкально-исполнительское искусство заняло свое достойное место в ряду высочайших культурных ценностей человеческой цивилизации. Аналогичный процесс происходит в наши дни с русскими народными инструментами, которые из народных переходят в ранг академических. Наша задача – всячески способствовать этому процессу, бережно сохраняя традиции и любовь народа к своей музыкальной культуре».</w:t>
      </w:r>
    </w:p>
    <w:p w:rsidR="002958D4" w:rsidRPr="00D1645B" w:rsidRDefault="002958D4"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Замечательно, что сейчас домра</w:t>
      </w:r>
      <w:r w:rsidR="00D1645B" w:rsidRPr="00D1645B">
        <w:rPr>
          <w:sz w:val="28"/>
          <w:szCs w:val="28"/>
        </w:rPr>
        <w:t xml:space="preserve"> </w:t>
      </w:r>
      <w:r w:rsidRPr="00D1645B">
        <w:rPr>
          <w:sz w:val="28"/>
          <w:szCs w:val="28"/>
        </w:rPr>
        <w:t xml:space="preserve">может выступать в разных «амплуа». Надо ли играть классику? Да, но только те переложения, которые способны донести композиторскую мысль до слушателя наиболее полно. Надо ли играть обработки? Надо, но только высокохудожественные. И, безусловно, нужно как можно больше играть современной музыки разных стилей. </w:t>
      </w:r>
    </w:p>
    <w:p w:rsidR="004976CF" w:rsidRPr="00D1645B" w:rsidRDefault="004976CF"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Будущее домры – в XXI веке, вместе с новой музыкой, новыми идеями в искусстве. И кто знает, возможно, скоро она завоюет</w:t>
      </w:r>
      <w:r w:rsidR="00D1645B" w:rsidRPr="00D1645B">
        <w:rPr>
          <w:sz w:val="28"/>
          <w:szCs w:val="28"/>
        </w:rPr>
        <w:t xml:space="preserve"> </w:t>
      </w:r>
      <w:r w:rsidRPr="00D1645B">
        <w:rPr>
          <w:sz w:val="28"/>
          <w:szCs w:val="28"/>
        </w:rPr>
        <w:t>мировое</w:t>
      </w:r>
      <w:r w:rsidR="00D1645B" w:rsidRPr="00D1645B">
        <w:rPr>
          <w:sz w:val="28"/>
          <w:szCs w:val="28"/>
        </w:rPr>
        <w:t xml:space="preserve"> </w:t>
      </w:r>
      <w:r w:rsidRPr="00D1645B">
        <w:rPr>
          <w:sz w:val="28"/>
          <w:szCs w:val="28"/>
        </w:rPr>
        <w:t>признание.</w:t>
      </w:r>
      <w:r w:rsidR="00D1645B" w:rsidRPr="00D1645B">
        <w:rPr>
          <w:sz w:val="28"/>
          <w:szCs w:val="28"/>
        </w:rPr>
        <w:t xml:space="preserve"> </w:t>
      </w:r>
      <w:r w:rsidRPr="00D1645B">
        <w:rPr>
          <w:sz w:val="28"/>
          <w:szCs w:val="28"/>
        </w:rPr>
        <w:t>Ведь</w:t>
      </w:r>
      <w:r w:rsidR="00D1645B" w:rsidRPr="00D1645B">
        <w:rPr>
          <w:sz w:val="28"/>
          <w:szCs w:val="28"/>
        </w:rPr>
        <w:t xml:space="preserve"> </w:t>
      </w:r>
      <w:r w:rsidRPr="00D1645B">
        <w:rPr>
          <w:sz w:val="28"/>
          <w:szCs w:val="28"/>
        </w:rPr>
        <w:t>на</w:t>
      </w:r>
      <w:r w:rsidR="00D1645B" w:rsidRPr="00D1645B">
        <w:rPr>
          <w:sz w:val="28"/>
          <w:szCs w:val="28"/>
        </w:rPr>
        <w:t xml:space="preserve"> </w:t>
      </w:r>
      <w:r w:rsidRPr="00D1645B">
        <w:rPr>
          <w:sz w:val="28"/>
          <w:szCs w:val="28"/>
        </w:rPr>
        <w:t>ней</w:t>
      </w:r>
      <w:r w:rsidR="00D1645B" w:rsidRPr="00D1645B">
        <w:rPr>
          <w:sz w:val="28"/>
          <w:szCs w:val="28"/>
        </w:rPr>
        <w:t xml:space="preserve"> </w:t>
      </w:r>
      <w:r w:rsidRPr="00D1645B">
        <w:rPr>
          <w:sz w:val="28"/>
          <w:szCs w:val="28"/>
        </w:rPr>
        <w:t>уже</w:t>
      </w:r>
      <w:r w:rsidR="00D1645B" w:rsidRPr="00D1645B">
        <w:rPr>
          <w:sz w:val="28"/>
          <w:szCs w:val="28"/>
        </w:rPr>
        <w:t xml:space="preserve"> </w:t>
      </w:r>
      <w:r w:rsidRPr="00D1645B">
        <w:rPr>
          <w:sz w:val="28"/>
          <w:szCs w:val="28"/>
        </w:rPr>
        <w:t>играют</w:t>
      </w:r>
      <w:r w:rsidR="00D1645B" w:rsidRPr="00D1645B">
        <w:rPr>
          <w:sz w:val="28"/>
          <w:szCs w:val="28"/>
        </w:rPr>
        <w:t xml:space="preserve"> </w:t>
      </w:r>
      <w:r w:rsidRPr="00D1645B">
        <w:rPr>
          <w:sz w:val="28"/>
          <w:szCs w:val="28"/>
        </w:rPr>
        <w:t>в Америке (там есть Ассоциация любителей игры на русских народных инструментах), в Японии (Токийский оркестр русских народных инструментов, отдельные музыканты-любители).</w:t>
      </w:r>
    </w:p>
    <w:p w:rsidR="004976CF" w:rsidRPr="00D1645B" w:rsidRDefault="007B3FAD" w:rsidP="00D1645B">
      <w:pPr>
        <w:pStyle w:val="a3"/>
        <w:shd w:val="clear" w:color="000000" w:fill="auto"/>
        <w:spacing w:before="0" w:beforeAutospacing="0" w:after="0" w:afterAutospacing="0" w:line="360" w:lineRule="auto"/>
        <w:ind w:firstLine="709"/>
        <w:jc w:val="both"/>
        <w:rPr>
          <w:sz w:val="28"/>
          <w:szCs w:val="28"/>
        </w:rPr>
      </w:pPr>
      <w:r w:rsidRPr="00D1645B">
        <w:rPr>
          <w:sz w:val="28"/>
          <w:szCs w:val="28"/>
        </w:rPr>
        <w:t>Сегодня домра звучит и как сольный инструмент, и в ансамблях, в оркестрах, а также со сцен театральных залов. Звучание домры открывает для всех нас чудесный мир музыки.</w:t>
      </w:r>
    </w:p>
    <w:p w:rsidR="00D1645B" w:rsidRPr="00D1645B" w:rsidRDefault="00D1645B" w:rsidP="00D1645B">
      <w:pPr>
        <w:pStyle w:val="13"/>
        <w:shd w:val="clear" w:color="000000" w:fill="auto"/>
        <w:spacing w:before="0" w:beforeAutospacing="0" w:after="0" w:afterAutospacing="0" w:line="360" w:lineRule="auto"/>
        <w:ind w:firstLine="709"/>
        <w:jc w:val="both"/>
        <w:rPr>
          <w:sz w:val="28"/>
          <w:szCs w:val="28"/>
        </w:rPr>
      </w:pPr>
    </w:p>
    <w:p w:rsidR="009F550D" w:rsidRPr="00D1645B" w:rsidRDefault="009F550D"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Откуда же народная</w:t>
      </w:r>
      <w:r w:rsidR="00D1645B" w:rsidRPr="00D1645B">
        <w:rPr>
          <w:sz w:val="28"/>
          <w:szCs w:val="28"/>
        </w:rPr>
        <w:t xml:space="preserve"> </w:t>
      </w:r>
      <w:r w:rsidRPr="00D1645B">
        <w:rPr>
          <w:sz w:val="28"/>
          <w:szCs w:val="28"/>
        </w:rPr>
        <w:t>зародилась музыка?</w:t>
      </w:r>
    </w:p>
    <w:p w:rsidR="004D5BAF" w:rsidRPr="00D1645B" w:rsidRDefault="009F550D"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То ли в чистом поле или в лесу мглистом</w:t>
      </w:r>
    </w:p>
    <w:p w:rsidR="004D5BAF"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В радости ли, в боли? Или в птичьем свисте?</w:t>
      </w:r>
    </w:p>
    <w:p w:rsidR="004D5BAF"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Ты скажи, откуда</w:t>
      </w:r>
      <w:r w:rsidR="00D1645B" w:rsidRPr="00D1645B">
        <w:rPr>
          <w:sz w:val="28"/>
          <w:szCs w:val="28"/>
        </w:rPr>
        <w:t xml:space="preserve"> </w:t>
      </w:r>
      <w:r w:rsidRPr="00D1645B">
        <w:rPr>
          <w:sz w:val="28"/>
          <w:szCs w:val="28"/>
        </w:rPr>
        <w:t>грусть в тебе и удаль?</w:t>
      </w:r>
    </w:p>
    <w:p w:rsidR="0045467D" w:rsidRPr="00D1645B" w:rsidRDefault="0045467D" w:rsidP="00D1645B">
      <w:pPr>
        <w:pStyle w:val="13"/>
        <w:shd w:val="clear" w:color="000000" w:fill="auto"/>
        <w:spacing w:before="0" w:beforeAutospacing="0" w:after="0" w:afterAutospacing="0" w:line="360" w:lineRule="auto"/>
        <w:ind w:firstLine="709"/>
        <w:jc w:val="both"/>
        <w:rPr>
          <w:sz w:val="28"/>
          <w:szCs w:val="28"/>
        </w:rPr>
      </w:pPr>
    </w:p>
    <w:p w:rsidR="004D5BAF"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В чьем ты сердце билась? Как же ты явилась?</w:t>
      </w:r>
    </w:p>
    <w:p w:rsidR="004D5BAF"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Как ты зазвучала?</w:t>
      </w:r>
      <w:r w:rsidR="00D1645B" w:rsidRPr="00D1645B">
        <w:rPr>
          <w:sz w:val="28"/>
          <w:szCs w:val="28"/>
        </w:rPr>
        <w:t xml:space="preserve"> </w:t>
      </w:r>
      <w:r w:rsidRPr="00D1645B">
        <w:rPr>
          <w:sz w:val="28"/>
          <w:szCs w:val="28"/>
        </w:rPr>
        <w:t>Пролетали утки – уронили дудки</w:t>
      </w:r>
    </w:p>
    <w:p w:rsidR="004D5BAF"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Пролетали гуси – уронили гусли</w:t>
      </w:r>
    </w:p>
    <w:p w:rsidR="004D5BAF"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Их порою вешней</w:t>
      </w:r>
      <w:r w:rsidR="00D1645B" w:rsidRPr="00D1645B">
        <w:rPr>
          <w:sz w:val="28"/>
          <w:szCs w:val="28"/>
        </w:rPr>
        <w:t xml:space="preserve"> </w:t>
      </w:r>
      <w:r w:rsidRPr="00D1645B">
        <w:rPr>
          <w:sz w:val="28"/>
          <w:szCs w:val="28"/>
        </w:rPr>
        <w:t>Нашли, не удивились</w:t>
      </w:r>
    </w:p>
    <w:p w:rsidR="00BE5FC3" w:rsidRPr="00D1645B" w:rsidRDefault="004D5BAF" w:rsidP="00D1645B">
      <w:pPr>
        <w:pStyle w:val="13"/>
        <w:shd w:val="clear" w:color="000000" w:fill="auto"/>
        <w:spacing w:before="0" w:beforeAutospacing="0" w:after="0" w:afterAutospacing="0" w:line="360" w:lineRule="auto"/>
        <w:ind w:firstLine="709"/>
        <w:jc w:val="both"/>
        <w:rPr>
          <w:sz w:val="28"/>
          <w:szCs w:val="28"/>
        </w:rPr>
      </w:pPr>
      <w:r w:rsidRPr="00D1645B">
        <w:rPr>
          <w:sz w:val="28"/>
          <w:szCs w:val="28"/>
        </w:rPr>
        <w:t>С танцами и песней здесь, у нас родились!</w:t>
      </w:r>
    </w:p>
    <w:p w:rsidR="009A0B83" w:rsidRPr="00D1645B" w:rsidRDefault="009A0B83" w:rsidP="00D1645B">
      <w:pPr>
        <w:shd w:val="clear" w:color="000000" w:fill="auto"/>
        <w:spacing w:line="360" w:lineRule="auto"/>
        <w:ind w:firstLine="709"/>
        <w:jc w:val="both"/>
        <w:rPr>
          <w:sz w:val="28"/>
        </w:rPr>
      </w:pPr>
      <w:bookmarkStart w:id="0" w:name="_GoBack"/>
      <w:bookmarkEnd w:id="0"/>
    </w:p>
    <w:sectPr w:rsidR="009A0B83" w:rsidRPr="00D1645B" w:rsidSect="00D1645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566" w:rsidRDefault="00181566">
      <w:r>
        <w:separator/>
      </w:r>
    </w:p>
  </w:endnote>
  <w:endnote w:type="continuationSeparator" w:id="0">
    <w:p w:rsidR="00181566" w:rsidRDefault="0018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82" w:rsidRDefault="00864E82" w:rsidP="00D1645B">
    <w:pPr>
      <w:pStyle w:val="a6"/>
      <w:framePr w:wrap="around" w:vAnchor="text" w:hAnchor="margin" w:xAlign="right" w:y="1"/>
      <w:rPr>
        <w:rStyle w:val="a8"/>
      </w:rPr>
    </w:pPr>
  </w:p>
  <w:p w:rsidR="00864E82" w:rsidRDefault="00864E82" w:rsidP="00D164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82" w:rsidRDefault="00453D4D" w:rsidP="00D1645B">
    <w:pPr>
      <w:pStyle w:val="a6"/>
      <w:framePr w:wrap="around" w:vAnchor="text" w:hAnchor="margin" w:xAlign="right" w:y="1"/>
      <w:rPr>
        <w:rStyle w:val="a8"/>
      </w:rPr>
    </w:pPr>
    <w:r>
      <w:rPr>
        <w:rStyle w:val="a8"/>
        <w:noProof/>
      </w:rPr>
      <w:t>2</w:t>
    </w:r>
  </w:p>
  <w:p w:rsidR="00864E82" w:rsidRDefault="00864E82" w:rsidP="00D1645B">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5B" w:rsidRDefault="00D164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566" w:rsidRDefault="00181566">
      <w:r>
        <w:separator/>
      </w:r>
    </w:p>
  </w:footnote>
  <w:footnote w:type="continuationSeparator" w:id="0">
    <w:p w:rsidR="00181566" w:rsidRDefault="00181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5B" w:rsidRDefault="00D1645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5B" w:rsidRDefault="00D1645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5B" w:rsidRDefault="00D1645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267F"/>
    <w:multiLevelType w:val="hybridMultilevel"/>
    <w:tmpl w:val="0F2695F4"/>
    <w:lvl w:ilvl="0" w:tplc="0419000F">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
    <w:nsid w:val="1A740261"/>
    <w:multiLevelType w:val="hybridMultilevel"/>
    <w:tmpl w:val="A9C8E6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4305A3F"/>
    <w:multiLevelType w:val="hybridMultilevel"/>
    <w:tmpl w:val="9AA2DBB8"/>
    <w:lvl w:ilvl="0" w:tplc="D26E5FD8">
      <w:start w:val="2"/>
      <w:numFmt w:val="decimal"/>
      <w:lvlText w:val="%1"/>
      <w:lvlJc w:val="left"/>
      <w:pPr>
        <w:tabs>
          <w:tab w:val="num" w:pos="720"/>
        </w:tabs>
        <w:ind w:left="720" w:hanging="360"/>
      </w:pPr>
      <w:rPr>
        <w:rFonts w:cs="Times New Roman" w:hint="default"/>
        <w:b/>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8814259"/>
    <w:multiLevelType w:val="hybridMultilevel"/>
    <w:tmpl w:val="033EAD28"/>
    <w:lvl w:ilvl="0" w:tplc="0419000F">
      <w:start w:val="3"/>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6CF"/>
    <w:rsid w:val="00012A7A"/>
    <w:rsid w:val="00092029"/>
    <w:rsid w:val="000B4530"/>
    <w:rsid w:val="000E03BD"/>
    <w:rsid w:val="000E0D8C"/>
    <w:rsid w:val="00114D5B"/>
    <w:rsid w:val="00130F11"/>
    <w:rsid w:val="00157B20"/>
    <w:rsid w:val="0016758D"/>
    <w:rsid w:val="00170B1A"/>
    <w:rsid w:val="00172663"/>
    <w:rsid w:val="00181566"/>
    <w:rsid w:val="00183185"/>
    <w:rsid w:val="00186A15"/>
    <w:rsid w:val="001B2F24"/>
    <w:rsid w:val="002015B8"/>
    <w:rsid w:val="0020494A"/>
    <w:rsid w:val="00245437"/>
    <w:rsid w:val="00280152"/>
    <w:rsid w:val="002857C2"/>
    <w:rsid w:val="002958D4"/>
    <w:rsid w:val="002F299C"/>
    <w:rsid w:val="002F6662"/>
    <w:rsid w:val="00331613"/>
    <w:rsid w:val="00355DD1"/>
    <w:rsid w:val="003613BD"/>
    <w:rsid w:val="00374E49"/>
    <w:rsid w:val="0038045D"/>
    <w:rsid w:val="00381690"/>
    <w:rsid w:val="004024E1"/>
    <w:rsid w:val="0041285F"/>
    <w:rsid w:val="00425C0A"/>
    <w:rsid w:val="00436419"/>
    <w:rsid w:val="00453D4D"/>
    <w:rsid w:val="0045467D"/>
    <w:rsid w:val="00454938"/>
    <w:rsid w:val="004976CF"/>
    <w:rsid w:val="004B7A92"/>
    <w:rsid w:val="004D5BAF"/>
    <w:rsid w:val="005274F9"/>
    <w:rsid w:val="005335A0"/>
    <w:rsid w:val="005511BF"/>
    <w:rsid w:val="00556DBD"/>
    <w:rsid w:val="00581FF0"/>
    <w:rsid w:val="00584C2A"/>
    <w:rsid w:val="005942CF"/>
    <w:rsid w:val="00642F91"/>
    <w:rsid w:val="006A288B"/>
    <w:rsid w:val="006C5745"/>
    <w:rsid w:val="006F5580"/>
    <w:rsid w:val="00706FF4"/>
    <w:rsid w:val="007249F4"/>
    <w:rsid w:val="007554F1"/>
    <w:rsid w:val="00760ADD"/>
    <w:rsid w:val="00776122"/>
    <w:rsid w:val="007854BE"/>
    <w:rsid w:val="007A3E68"/>
    <w:rsid w:val="007B0CED"/>
    <w:rsid w:val="007B3FAD"/>
    <w:rsid w:val="007C4172"/>
    <w:rsid w:val="007E76BD"/>
    <w:rsid w:val="007F0649"/>
    <w:rsid w:val="008021F5"/>
    <w:rsid w:val="008124AE"/>
    <w:rsid w:val="0082629D"/>
    <w:rsid w:val="00840324"/>
    <w:rsid w:val="00864E82"/>
    <w:rsid w:val="008750CD"/>
    <w:rsid w:val="00911B47"/>
    <w:rsid w:val="009A0B83"/>
    <w:rsid w:val="009B53E6"/>
    <w:rsid w:val="009C3C3B"/>
    <w:rsid w:val="009E70D0"/>
    <w:rsid w:val="009F2383"/>
    <w:rsid w:val="009F550D"/>
    <w:rsid w:val="009F6651"/>
    <w:rsid w:val="00A24516"/>
    <w:rsid w:val="00AA1F2B"/>
    <w:rsid w:val="00AB0BF8"/>
    <w:rsid w:val="00B34C8E"/>
    <w:rsid w:val="00B55CD3"/>
    <w:rsid w:val="00B64857"/>
    <w:rsid w:val="00B71584"/>
    <w:rsid w:val="00B92C76"/>
    <w:rsid w:val="00BD2D19"/>
    <w:rsid w:val="00BE5FC3"/>
    <w:rsid w:val="00C022FC"/>
    <w:rsid w:val="00C06220"/>
    <w:rsid w:val="00C304EA"/>
    <w:rsid w:val="00C44299"/>
    <w:rsid w:val="00C73B5F"/>
    <w:rsid w:val="00C76D6F"/>
    <w:rsid w:val="00C85946"/>
    <w:rsid w:val="00C94559"/>
    <w:rsid w:val="00CA2A36"/>
    <w:rsid w:val="00CC0AFB"/>
    <w:rsid w:val="00CD1854"/>
    <w:rsid w:val="00CF6E70"/>
    <w:rsid w:val="00CF7259"/>
    <w:rsid w:val="00CF7361"/>
    <w:rsid w:val="00D1645B"/>
    <w:rsid w:val="00D21EDB"/>
    <w:rsid w:val="00D55482"/>
    <w:rsid w:val="00DC44DD"/>
    <w:rsid w:val="00DD2600"/>
    <w:rsid w:val="00E9465D"/>
    <w:rsid w:val="00F21E12"/>
    <w:rsid w:val="00F23595"/>
    <w:rsid w:val="00F26C3F"/>
    <w:rsid w:val="00F4684D"/>
    <w:rsid w:val="00F47C69"/>
    <w:rsid w:val="00FA0EFA"/>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672A6A5-E761-4F83-98EB-13374E57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6CF"/>
    <w:rPr>
      <w:sz w:val="24"/>
      <w:szCs w:val="24"/>
    </w:rPr>
  </w:style>
  <w:style w:type="paragraph" w:styleId="1">
    <w:name w:val="heading 1"/>
    <w:basedOn w:val="a"/>
    <w:next w:val="a"/>
    <w:link w:val="10"/>
    <w:uiPriority w:val="99"/>
    <w:qFormat/>
    <w:rsid w:val="0038045D"/>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4976CF"/>
    <w:pPr>
      <w:spacing w:before="100" w:beforeAutospacing="1" w:after="100" w:afterAutospacing="1"/>
      <w:outlineLvl w:val="2"/>
    </w:pPr>
    <w:rPr>
      <w:b/>
      <w:bCs/>
      <w:sz w:val="27"/>
      <w:szCs w:val="27"/>
    </w:rPr>
  </w:style>
  <w:style w:type="paragraph" w:styleId="5">
    <w:name w:val="heading 5"/>
    <w:basedOn w:val="a"/>
    <w:link w:val="50"/>
    <w:uiPriority w:val="99"/>
    <w:qFormat/>
    <w:rsid w:val="004976CF"/>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4976CF"/>
    <w:pPr>
      <w:spacing w:before="100" w:beforeAutospacing="1" w:after="100" w:afterAutospacing="1"/>
    </w:pPr>
  </w:style>
  <w:style w:type="paragraph" w:customStyle="1" w:styleId="lkursiv">
    <w:name w:val="lkursiv"/>
    <w:basedOn w:val="a"/>
    <w:uiPriority w:val="99"/>
    <w:rsid w:val="004976CF"/>
    <w:pPr>
      <w:spacing w:before="100" w:beforeAutospacing="1" w:after="100" w:afterAutospacing="1"/>
    </w:pPr>
  </w:style>
  <w:style w:type="character" w:customStyle="1" w:styleId="2">
    <w:name w:val="стиль2"/>
    <w:uiPriority w:val="99"/>
    <w:rsid w:val="004976CF"/>
    <w:rPr>
      <w:rFonts w:cs="Times New Roman"/>
    </w:rPr>
  </w:style>
  <w:style w:type="character" w:customStyle="1" w:styleId="31">
    <w:name w:val="стиль3"/>
    <w:uiPriority w:val="99"/>
    <w:rsid w:val="004976CF"/>
    <w:rPr>
      <w:rFonts w:cs="Times New Roman"/>
    </w:rPr>
  </w:style>
  <w:style w:type="character" w:styleId="a4">
    <w:name w:val="Hyperlink"/>
    <w:uiPriority w:val="99"/>
    <w:rsid w:val="004976CF"/>
    <w:rPr>
      <w:rFonts w:cs="Times New Roman"/>
      <w:color w:val="0000FF"/>
      <w:u w:val="single"/>
    </w:rPr>
  </w:style>
  <w:style w:type="paragraph" w:customStyle="1" w:styleId="310">
    <w:name w:val="стиль31"/>
    <w:basedOn w:val="a"/>
    <w:uiPriority w:val="99"/>
    <w:rsid w:val="004976CF"/>
    <w:pPr>
      <w:spacing w:before="100" w:beforeAutospacing="1" w:after="100" w:afterAutospacing="1"/>
    </w:pPr>
  </w:style>
  <w:style w:type="character" w:styleId="a5">
    <w:name w:val="Emphasis"/>
    <w:uiPriority w:val="99"/>
    <w:qFormat/>
    <w:rsid w:val="004976CF"/>
    <w:rPr>
      <w:rFonts w:cs="Times New Roman"/>
      <w:i/>
      <w:iCs/>
    </w:rPr>
  </w:style>
  <w:style w:type="paragraph" w:customStyle="1" w:styleId="13">
    <w:name w:val="стиль13"/>
    <w:basedOn w:val="a"/>
    <w:uiPriority w:val="99"/>
    <w:rsid w:val="004976CF"/>
    <w:pPr>
      <w:spacing w:before="100" w:beforeAutospacing="1" w:after="100" w:afterAutospacing="1"/>
    </w:pPr>
  </w:style>
  <w:style w:type="paragraph" w:styleId="a6">
    <w:name w:val="footer"/>
    <w:basedOn w:val="a"/>
    <w:link w:val="a7"/>
    <w:uiPriority w:val="99"/>
    <w:rsid w:val="00425C0A"/>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425C0A"/>
    <w:rPr>
      <w:rFonts w:cs="Times New Roman"/>
    </w:rPr>
  </w:style>
  <w:style w:type="character" w:customStyle="1" w:styleId="textrasmerom2">
    <w:name w:val="textrasmerom2"/>
    <w:uiPriority w:val="99"/>
    <w:rsid w:val="0038045D"/>
    <w:rPr>
      <w:rFonts w:cs="Times New Roman"/>
    </w:rPr>
  </w:style>
  <w:style w:type="paragraph" w:styleId="a9">
    <w:name w:val="header"/>
    <w:basedOn w:val="a"/>
    <w:link w:val="aa"/>
    <w:uiPriority w:val="99"/>
    <w:rsid w:val="00D1645B"/>
    <w:pPr>
      <w:tabs>
        <w:tab w:val="center" w:pos="4677"/>
        <w:tab w:val="right" w:pos="9355"/>
      </w:tabs>
    </w:pPr>
  </w:style>
  <w:style w:type="character" w:customStyle="1" w:styleId="aa">
    <w:name w:val="Верх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Домра и домровое искусство на рубеже веков</vt:lpstr>
    </vt:vector>
  </TitlesOfParts>
  <Company>Музшкола</Company>
  <LinksUpToDate>false</LinksUpToDate>
  <CharactersWithSpaces>12239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Домра и домровое искусство на рубеже веков</dc:title>
  <dc:subject/>
  <dc:creator>Преподаватель</dc:creator>
  <cp:keywords/>
  <dc:description/>
  <cp:lastModifiedBy>admin</cp:lastModifiedBy>
  <cp:revision>2</cp:revision>
  <cp:lastPrinted>2009-04-17T11:07:00Z</cp:lastPrinted>
  <dcterms:created xsi:type="dcterms:W3CDTF">2014-02-20T11:20:00Z</dcterms:created>
  <dcterms:modified xsi:type="dcterms:W3CDTF">2014-02-20T11:20:00Z</dcterms:modified>
</cp:coreProperties>
</file>