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2EA" w:rsidRPr="00FC0122" w:rsidRDefault="00AD32EA" w:rsidP="00AD32EA">
      <w:pPr>
        <w:spacing w:before="120"/>
        <w:jc w:val="center"/>
        <w:rPr>
          <w:b/>
          <w:bCs/>
          <w:sz w:val="32"/>
          <w:szCs w:val="32"/>
        </w:rPr>
      </w:pPr>
      <w:r w:rsidRPr="00FC0122">
        <w:rPr>
          <w:b/>
          <w:bCs/>
          <w:sz w:val="32"/>
          <w:szCs w:val="32"/>
        </w:rPr>
        <w:t>Джером Клапка Джером. Трое в лодке, не считая собаки</w:t>
      </w:r>
    </w:p>
    <w:p w:rsidR="00AD32EA" w:rsidRPr="00DF2675" w:rsidRDefault="00AD32EA" w:rsidP="00AD32EA">
      <w:pPr>
        <w:spacing w:before="120"/>
        <w:ind w:firstLine="567"/>
        <w:jc w:val="both"/>
      </w:pPr>
      <w:r w:rsidRPr="00DF2675">
        <w:t>Трое друзей: Джордж, Гаррис и Джей (сокращенное от Джером) задумывают предпринять увеселительную лодочную прогулку вверх по Темзе. Они намереваются превосходно развлечься, отдохнуть от Лондона с его нездоровым климатом и слиться с природой. Сборы их длятся гораздо дольше, чем они изначально предполагали, потому что каждый раз, когда с огромными усилиями со стороны молодых людей саквояж оказывается закрыт, выясняется, что какая-нибудь необходимая для предстоящего утра деталь, типа зубной щетки или бритвенного прибора, оказывается безнадежно погребенной в недрах саквояжа, который приходится вновь открывать и перерывать все его содержимое. Наконец в ближайшую субботу (проспав на три часа) под перешептывания всех квартальных лавочников трое друзей и собака Джея, фокстерьер Монморанси, выходят из дома и сначала в кэбе, а потом на пригородном поезде добираются до реки.</w:t>
      </w:r>
    </w:p>
    <w:p w:rsidR="00AD32EA" w:rsidRPr="00DF2675" w:rsidRDefault="00AD32EA" w:rsidP="00AD32EA">
      <w:pPr>
        <w:spacing w:before="120"/>
        <w:ind w:firstLine="567"/>
        <w:jc w:val="both"/>
      </w:pPr>
      <w:r w:rsidRPr="00DF2675">
        <w:t>На нить повествования о путешествии по реке автор нанизывает, как бусы, бытовые эпизоды, анекдоты, забавные приключения. Так, например, проплывая мимо Хэмптон-Кортского лабиринта, Гаррис вспоминает, как зашел туда однажды, чтобы показать его своему приезжему родственнику. Судя по плану, лабиринт казался очень простым, однако Гаррис, собрав по всей его длине человек двадцать заблудившихся и уверяя, что найти выход элементарно, водил их за собой по нему с утра до обеда, пока опытный сторож, пришедший во второй половине дня, не вывел их на свет божий.</w:t>
      </w:r>
    </w:p>
    <w:p w:rsidR="00AD32EA" w:rsidRPr="00DF2675" w:rsidRDefault="00AD32EA" w:rsidP="00AD32EA">
      <w:pPr>
        <w:spacing w:before="120"/>
        <w:ind w:firstLine="567"/>
        <w:jc w:val="both"/>
      </w:pPr>
      <w:r w:rsidRPr="00DF2675">
        <w:t>Моулзейский шлюз и разноцветный ковер пестрых нарядов прибегающих. к его услугам путешественников напоминают Джею о двух расфуфыренных барышнях, с которыми ему довелось однажды плыть в одной лодке, и о том, как они трепетали от каждой капельки, попадавшей на их бесценные платья и кружевные зонтики.</w:t>
      </w:r>
    </w:p>
    <w:p w:rsidR="00AD32EA" w:rsidRPr="00DF2675" w:rsidRDefault="00AD32EA" w:rsidP="00AD32EA">
      <w:pPr>
        <w:spacing w:before="120"/>
        <w:ind w:firstLine="567"/>
        <w:jc w:val="both"/>
      </w:pPr>
      <w:r w:rsidRPr="00DF2675">
        <w:t>Когда друзья проплывают мимо Хэмптонской церкви и кладбища, на которое Гаррису непременно хочется взглянуть, Джей, не любитель подобного рода увеселений, размышляет о том, насколько навязчивы иногда бывают кладбищенские сторожа, и вспоминает случай, когда ему пришлось улепетывать от одного из таких хранителей со всех ног, а тот непременно хотел заставить его взглянуть на припасенную специально для любознательных туристов пару черепов.</w:t>
      </w:r>
    </w:p>
    <w:p w:rsidR="00AD32EA" w:rsidRPr="00DF2675" w:rsidRDefault="00AD32EA" w:rsidP="00AD32EA">
      <w:pPr>
        <w:spacing w:before="120"/>
        <w:ind w:firstLine="567"/>
        <w:jc w:val="both"/>
      </w:pPr>
      <w:r w:rsidRPr="00DF2675">
        <w:t>Гаррис, недовольный тем, что ему даже по столь значительному поводу не позволяют сойти на берег, лезет в корзину за лимонадом. Одновременно с этим он продолжает управлять лодкой, которая не терпит подобной халатности и врезается в берег. Гаррис же ныряет в корзину, втыкается в её дно головой и, растопырив в воздухе ноги, остается в таком положении до тех пор, пока Джей не приходит ему на выручку.</w:t>
      </w:r>
    </w:p>
    <w:p w:rsidR="00AD32EA" w:rsidRPr="00DF2675" w:rsidRDefault="00AD32EA" w:rsidP="00AD32EA">
      <w:pPr>
        <w:spacing w:before="120"/>
        <w:ind w:firstLine="567"/>
        <w:jc w:val="both"/>
      </w:pPr>
      <w:r w:rsidRPr="00DF2675">
        <w:t>Причалив у Хэмптон-парка, чтобы перекусить, путешественники вылезают из лодки, и после завтрака Гаррис начинает петь комические куплеты так, как умеет это делать только он. Когда приходится тянуть лодку на бечеве, Джей, не скрывая своего возмущения, высказывает все, что он думает о своенравии и коварстве бечевы, которая, будучи только что растянута, вновь немыслимым образом запутывается и ссорит всех, кто, пытаясь привести её в более-менее упорядоченное состояние, к ней прикасается. Однако, когда имеешь дело с бечевой, а особенно с барышнями, тянущими лодку на бечеве, соскучиться невозможно. Они умудряются обмотаться ею так, что чуть ли не душат себя, распутавшись же, бросаются на траву и начинают хохотать. Затем они встают, какое-то время тянут лодку слишком быстро и вслед за тем, остановившись, сажают её на мель. Правда, молодые люди, натягивающие для ночевки на лодку парусину, тоже не уступают им в оригинальности исполнения. Так, Джордж и Гаррис закутываются в парусину и с почерневшими от удушья лицами ждут, пока Джей высвободит их из плена.</w:t>
      </w:r>
    </w:p>
    <w:p w:rsidR="00AD32EA" w:rsidRPr="00DF2675" w:rsidRDefault="00AD32EA" w:rsidP="00AD32EA">
      <w:pPr>
        <w:spacing w:before="120"/>
        <w:ind w:firstLine="567"/>
        <w:jc w:val="both"/>
      </w:pPr>
      <w:r w:rsidRPr="00DF2675">
        <w:t>После ужина характер и настроение путешественников кардинальным образом меняются. Если, как они уже заметили, речной климат влияет на общее усиление раздражительности, то полные желудки, наоборот, превращают людей в благодушных флегматиков. Друзья ночуют в лодке, но, как это ни странно, даже самых ленивых из них не особенно располагают к продолжительному сну бугры и гвозди, торчащие из её дна. Они встают с восходом солнца и продолжают свой путь. Наутро дует резкий ледяной ветер, и от вечернего намерения друзей искупаться перед завтраком не остается ни следа. Однако Джею все же приходится нырнуть за упавшей в воду рубашкой. Весь продрогнув, он возвращается в лодку под веселый смех Джорджа. Когда же выясняется, что намокла рубашка Джорджа, её владелец молниеносно переходит от необузданного веселья к мрачному негодованию и проклятиям.</w:t>
      </w:r>
    </w:p>
    <w:p w:rsidR="00AD32EA" w:rsidRPr="00DF2675" w:rsidRDefault="00AD32EA" w:rsidP="00AD32EA">
      <w:pPr>
        <w:spacing w:before="120"/>
        <w:ind w:firstLine="567"/>
        <w:jc w:val="both"/>
      </w:pPr>
      <w:r w:rsidRPr="00DF2675">
        <w:t>Гаррис берется готовить завтрак, но из шести яиц, чудом все же попавших на сковородку, остается одна ложка подгоревшего месива. На десерт после ленча друзья намереваются полакомиться консервированными ананасами, но выясняется, что консервный нож оставлен дома. После многочисленных неудачных попыток открыть банку обыкновенным ножом, ножницами, острием багра и мачтой и полученных в результате этих поползновений ран, раздраженные путешественники зашвыривают банку, приобретшую к тому времени невообразимый вид, на середину реки.</w:t>
      </w:r>
    </w:p>
    <w:p w:rsidR="00AD32EA" w:rsidRPr="00DF2675" w:rsidRDefault="00AD32EA" w:rsidP="00AD32EA">
      <w:pPr>
        <w:spacing w:before="120"/>
        <w:ind w:firstLine="567"/>
        <w:jc w:val="both"/>
      </w:pPr>
      <w:r w:rsidRPr="00DF2675">
        <w:t>Затем они плывут под парусом и, замечтавшись, с размаху врезаются в плоскодонку трех почтенных рыболовов, В Марло они покидают лодку и заночевывают в гостинице «Корона». Наутро друзья идут по магазинам. Из каждого магазина они выходят вместе с мальчиком-носильщиком, несущим корзину с продуктами. В результате, когда они подходят к реке, за ними следует уже целая орава мальчиков с корзинами. Лодочник оказывается невероятно удивлен, когда узнает, что герои арендовали не паровой катер и не понтон, а всего лишь четырехвесельный ялик.</w:t>
      </w:r>
    </w:p>
    <w:p w:rsidR="00AD32EA" w:rsidRPr="00DF2675" w:rsidRDefault="00AD32EA" w:rsidP="00AD32EA">
      <w:pPr>
        <w:spacing w:before="120"/>
        <w:ind w:firstLine="567"/>
        <w:jc w:val="both"/>
      </w:pPr>
      <w:r w:rsidRPr="00DF2675">
        <w:t>Друзья испытывают самую настоящую ненависть к высокомерным катерам и их наглым гудкам. Поэтому всеми способами стараются как можно чаще болтаться у них перед носом и доставлять им как можно больше хлопот и неприятностей.</w:t>
      </w:r>
    </w:p>
    <w:p w:rsidR="00AD32EA" w:rsidRPr="00DF2675" w:rsidRDefault="00AD32EA" w:rsidP="00AD32EA">
      <w:pPr>
        <w:spacing w:before="120"/>
        <w:ind w:firstLine="567"/>
        <w:jc w:val="both"/>
      </w:pPr>
      <w:r w:rsidRPr="00DF2675">
        <w:t>На следующий день молодые джентльмены чистят картошку, но от их чистки размер картошки уменьшается до величины ореха. Монморанси сражается с кипящим чайником. Из этой борьбы чайник выходит победителем и надолго внушает Монморанси по отношению к себе ужас и ненависть. После ужина Джордж собирается сыграть на банджо, которое он захватил с собой. Однако ничего хорошего из этого не выходит. Заунывное подвывание Монморанси и игра Джорджа отнюдь не располагают к успокоению нервов.</w:t>
      </w:r>
    </w:p>
    <w:p w:rsidR="00AD32EA" w:rsidRPr="00DF2675" w:rsidRDefault="00AD32EA" w:rsidP="00AD32EA">
      <w:pPr>
        <w:spacing w:before="120"/>
        <w:ind w:firstLine="567"/>
        <w:jc w:val="both"/>
      </w:pPr>
      <w:r w:rsidRPr="00DF2675">
        <w:t>На следующий день приходится идти на веслах, и Джей в связи с этим вспоминает, как он впервые соприкоснулся с греблей, как строил плоты из ворованных досок и как ему приходилось за это расплачиваться (тумаками да подзатыльниками). А впервые пустившись в плавание под парусом, он врезался в илистую отмель. Попытавшись выбраться из нее, переломал все весла и проторчал целых три часа в этой устроенной самому себе ловушке, пока какой-то рыбак не отбуксировал его лодку к пристани.</w:t>
      </w:r>
    </w:p>
    <w:p w:rsidR="00AD32EA" w:rsidRPr="00DF2675" w:rsidRDefault="00AD32EA" w:rsidP="00AD32EA">
      <w:pPr>
        <w:spacing w:before="120"/>
        <w:ind w:firstLine="567"/>
        <w:jc w:val="both"/>
      </w:pPr>
      <w:r w:rsidRPr="00DF2675">
        <w:t>Вблизи Рединга Джордж вылавливает из воды труп утопленницы и оглашает воздух воплем ужаса. В Стритли путешественники задерживаются на два дня, чтобы отдать свою одежду в прачечную. Перед этим под руководством Джорджа они самостоятельно предприняли попытку постирать её в Темзе, но после этого события Темза, очевидно, стала намного чище, чем была, а прачке пришлось не просто отмывать грязь от их одежды, а разгребать её.</w:t>
      </w:r>
    </w:p>
    <w:p w:rsidR="00AD32EA" w:rsidRPr="00DF2675" w:rsidRDefault="00AD32EA" w:rsidP="00AD32EA">
      <w:pPr>
        <w:spacing w:before="120"/>
        <w:ind w:firstLine="567"/>
        <w:jc w:val="both"/>
      </w:pPr>
      <w:r w:rsidRPr="00DF2675">
        <w:t>В одной из гостиниц друзья видят в холле чучело огромной форели. Каждый, кто входит и застает молодых людей одних, уверяет их, что это именно он её выловил. Неуклюжий Джордж разбивает форель, и оказывается, что рыбина сделана из гипса.</w:t>
      </w:r>
    </w:p>
    <w:p w:rsidR="00AD32EA" w:rsidRPr="00DF2675" w:rsidRDefault="00AD32EA" w:rsidP="00AD32EA">
      <w:pPr>
        <w:spacing w:before="120"/>
        <w:ind w:firstLine="567"/>
        <w:jc w:val="both"/>
      </w:pPr>
      <w:r w:rsidRPr="00DF2675">
        <w:t>Добравшись до Оксфорда, друзья останавливаются в нем на три дня, а затем трогаются в обратный путь. Целый день им приходится грести под аккомпанемент дождя. Сначала они в восторге от такой погоды, и Джей с Гаррисом затягивают песню о цыганской жизни. Вечером они играют в карты и ведут увлекательную беседу о смертных случаях от ревматизма, бронхитов и воспалений легких. Вслед за этим душераздирающая мелодия, исполненная Джорджем на банджо, окончательно лишает путешественников присутствия духа, и Гаррис начинает рыдать, как ребенок.</w:t>
      </w:r>
    </w:p>
    <w:p w:rsidR="00AD32EA" w:rsidRPr="00DF2675" w:rsidRDefault="00AD32EA" w:rsidP="00AD32EA">
      <w:pPr>
        <w:spacing w:before="120"/>
        <w:ind w:firstLine="567"/>
        <w:jc w:val="both"/>
      </w:pPr>
      <w:r w:rsidRPr="00DF2675">
        <w:t>На следующий день эти любители природы не выдерживают сурового испытания, ниспосланного им погодой, бросают лодку в Пенгборне на попечение лодочника и к вечеру благополучно прибывают в Лондон, где отменный ужин в ресторане примиряет их с жизнью, и они поднимают бокалы за свой мудрый последний поступок.</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32EA"/>
    <w:rsid w:val="00051FB8"/>
    <w:rsid w:val="00095BA6"/>
    <w:rsid w:val="00210DB3"/>
    <w:rsid w:val="0031418A"/>
    <w:rsid w:val="00350B15"/>
    <w:rsid w:val="00377A3D"/>
    <w:rsid w:val="0052086C"/>
    <w:rsid w:val="005A2562"/>
    <w:rsid w:val="00755964"/>
    <w:rsid w:val="008C19D7"/>
    <w:rsid w:val="00A11B0F"/>
    <w:rsid w:val="00A44D32"/>
    <w:rsid w:val="00AD32EA"/>
    <w:rsid w:val="00DF2675"/>
    <w:rsid w:val="00E12572"/>
    <w:rsid w:val="00EC6D1D"/>
    <w:rsid w:val="00FC0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F701F35-BCFE-425C-84B4-0D3BD689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2E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D32EA"/>
    <w:rPr>
      <w:color w:val="0000FF"/>
      <w:u w:val="single"/>
    </w:rPr>
  </w:style>
  <w:style w:type="character" w:styleId="a4">
    <w:name w:val="FollowedHyperlink"/>
    <w:basedOn w:val="a0"/>
    <w:uiPriority w:val="99"/>
    <w:rsid w:val="00AD32E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1234</Words>
  <Characters>7040</Characters>
  <Application>Microsoft Office Word</Application>
  <DocSecurity>0</DocSecurity>
  <Lines>58</Lines>
  <Paragraphs>16</Paragraphs>
  <ScaleCrop>false</ScaleCrop>
  <Company>Home</Company>
  <LinksUpToDate>false</LinksUpToDate>
  <CharactersWithSpaces>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Джером Клапка Джером</dc:title>
  <dc:subject/>
  <dc:creator>Alena</dc:creator>
  <cp:keywords/>
  <dc:description/>
  <cp:lastModifiedBy>admin</cp:lastModifiedBy>
  <cp:revision>2</cp:revision>
  <dcterms:created xsi:type="dcterms:W3CDTF">2014-02-19T10:04:00Z</dcterms:created>
  <dcterms:modified xsi:type="dcterms:W3CDTF">2014-02-19T10:04:00Z</dcterms:modified>
</cp:coreProperties>
</file>