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EEE" w:rsidRPr="006E61DC" w:rsidRDefault="00676EEE" w:rsidP="006633C0">
      <w:pPr>
        <w:jc w:val="both"/>
        <w:rPr>
          <w:b/>
          <w:bCs/>
        </w:rPr>
      </w:pPr>
      <w:r w:rsidRPr="006E61DC">
        <w:rPr>
          <w:b/>
          <w:bCs/>
        </w:rPr>
        <w:t>Предмет АЖ и специфика аналитического отображения действительности.</w:t>
      </w:r>
    </w:p>
    <w:p w:rsidR="00093E68" w:rsidRPr="006E61DC" w:rsidRDefault="00A46E76" w:rsidP="006633C0">
      <w:pPr>
        <w:jc w:val="both"/>
        <w:rPr>
          <w:sz w:val="22"/>
          <w:szCs w:val="22"/>
        </w:rPr>
      </w:pPr>
      <w:r w:rsidRPr="006E61DC">
        <w:rPr>
          <w:sz w:val="22"/>
          <w:szCs w:val="22"/>
        </w:rPr>
        <w:t>Предметом АЖ выступают актуальные общественные явления, события, процессы, ситуации и связанные с ними теоретические и практические проблемы общественного развития. Для АЖ характерно обращение к вопросам выбора эффективных путей развития общества; выяснение причин, условий развития событий и изменения ситуаций, оснований, мотивов, интересов, намерений, действий различных социальных сил; выявление современных противоречий тенденций развития, правильности, обоснованности разнообразных точек зрения, идей.</w:t>
      </w:r>
    </w:p>
    <w:p w:rsidR="00562A2C" w:rsidRPr="006E61DC" w:rsidRDefault="00562A2C" w:rsidP="006633C0">
      <w:pPr>
        <w:jc w:val="both"/>
        <w:rPr>
          <w:i/>
          <w:iCs/>
          <w:sz w:val="22"/>
          <w:szCs w:val="22"/>
        </w:rPr>
      </w:pPr>
    </w:p>
    <w:p w:rsidR="00562A2C" w:rsidRPr="006E61DC" w:rsidRDefault="00562A2C" w:rsidP="006633C0">
      <w:pPr>
        <w:jc w:val="both"/>
        <w:rPr>
          <w:i/>
          <w:iCs/>
          <w:sz w:val="22"/>
          <w:szCs w:val="22"/>
        </w:rPr>
      </w:pPr>
      <w:r w:rsidRPr="006E61DC">
        <w:rPr>
          <w:i/>
          <w:iCs/>
          <w:sz w:val="22"/>
          <w:szCs w:val="22"/>
        </w:rPr>
        <w:t>Особенности АЖ:</w:t>
      </w:r>
    </w:p>
    <w:p w:rsidR="00562A2C" w:rsidRPr="006E61DC" w:rsidRDefault="00562A2C" w:rsidP="006633C0">
      <w:pPr>
        <w:ind w:left="705"/>
        <w:jc w:val="both"/>
        <w:rPr>
          <w:sz w:val="22"/>
          <w:szCs w:val="22"/>
        </w:rPr>
      </w:pPr>
      <w:r w:rsidRPr="006E61DC">
        <w:rPr>
          <w:sz w:val="22"/>
          <w:szCs w:val="22"/>
        </w:rPr>
        <w:t>1) Призвана раскрывать причины. Отсюда – наличие в тексте тезисов, аргументов, авторской оценки.</w:t>
      </w:r>
    </w:p>
    <w:p w:rsidR="00562A2C" w:rsidRPr="006E61DC" w:rsidRDefault="00562A2C" w:rsidP="006633C0">
      <w:pPr>
        <w:ind w:left="705"/>
        <w:jc w:val="both"/>
        <w:rPr>
          <w:sz w:val="22"/>
          <w:szCs w:val="22"/>
        </w:rPr>
      </w:pPr>
      <w:r w:rsidRPr="006E61DC">
        <w:rPr>
          <w:sz w:val="22"/>
          <w:szCs w:val="22"/>
        </w:rPr>
        <w:t>2) Воспроизведение процесса познания стоит на первом плане. Четко прослеживается логика авторских рассуждений для убедительности и доказательности.</w:t>
      </w:r>
    </w:p>
    <w:p w:rsidR="00562A2C" w:rsidRPr="006E61DC" w:rsidRDefault="00562A2C" w:rsidP="006633C0">
      <w:pPr>
        <w:ind w:left="705"/>
        <w:jc w:val="both"/>
        <w:rPr>
          <w:sz w:val="22"/>
          <w:szCs w:val="22"/>
        </w:rPr>
      </w:pPr>
      <w:r w:rsidRPr="006E61DC">
        <w:rPr>
          <w:sz w:val="22"/>
          <w:szCs w:val="22"/>
        </w:rPr>
        <w:t>3) Широко представлены все методы познания:</w:t>
      </w:r>
    </w:p>
    <w:p w:rsidR="00562A2C" w:rsidRPr="006E61DC" w:rsidRDefault="00562A2C" w:rsidP="006633C0">
      <w:pPr>
        <w:ind w:left="705"/>
        <w:jc w:val="both"/>
        <w:rPr>
          <w:i/>
          <w:iCs/>
          <w:sz w:val="22"/>
          <w:szCs w:val="22"/>
        </w:rPr>
      </w:pPr>
      <w:r w:rsidRPr="006E61DC">
        <w:rPr>
          <w:sz w:val="22"/>
          <w:szCs w:val="22"/>
        </w:rPr>
        <w:tab/>
      </w:r>
      <w:r w:rsidRPr="006E61DC">
        <w:rPr>
          <w:sz w:val="22"/>
          <w:szCs w:val="22"/>
        </w:rPr>
        <w:tab/>
        <w:t xml:space="preserve">- сравнение </w:t>
      </w:r>
      <w:r w:rsidRPr="006E61DC">
        <w:rPr>
          <w:i/>
          <w:iCs/>
          <w:sz w:val="22"/>
          <w:szCs w:val="22"/>
        </w:rPr>
        <w:t>(сопоставление с целью выявить различия)</w:t>
      </w:r>
    </w:p>
    <w:p w:rsidR="00562A2C" w:rsidRPr="006E61DC" w:rsidRDefault="00562A2C" w:rsidP="006633C0">
      <w:pPr>
        <w:ind w:left="705"/>
        <w:jc w:val="both"/>
        <w:rPr>
          <w:i/>
          <w:iCs/>
          <w:sz w:val="22"/>
          <w:szCs w:val="22"/>
        </w:rPr>
      </w:pPr>
      <w:r w:rsidRPr="006E61DC">
        <w:rPr>
          <w:i/>
          <w:iCs/>
          <w:sz w:val="22"/>
          <w:szCs w:val="22"/>
        </w:rPr>
        <w:tab/>
      </w:r>
      <w:r w:rsidRPr="006E61DC">
        <w:rPr>
          <w:i/>
          <w:iCs/>
          <w:sz w:val="22"/>
          <w:szCs w:val="22"/>
        </w:rPr>
        <w:tab/>
      </w:r>
      <w:r w:rsidRPr="006E61DC">
        <w:rPr>
          <w:sz w:val="22"/>
          <w:szCs w:val="22"/>
        </w:rPr>
        <w:t xml:space="preserve">- аналогия  </w:t>
      </w:r>
      <w:r w:rsidRPr="006E61DC">
        <w:rPr>
          <w:i/>
          <w:iCs/>
          <w:sz w:val="22"/>
          <w:szCs w:val="22"/>
        </w:rPr>
        <w:t>(сопоставление с целью выявить сходства)</w:t>
      </w:r>
    </w:p>
    <w:p w:rsidR="00562A2C" w:rsidRPr="006E61DC" w:rsidRDefault="00562A2C" w:rsidP="006633C0">
      <w:pPr>
        <w:ind w:left="705"/>
        <w:jc w:val="both"/>
        <w:rPr>
          <w:i/>
          <w:iCs/>
          <w:sz w:val="22"/>
          <w:szCs w:val="22"/>
        </w:rPr>
      </w:pPr>
      <w:r w:rsidRPr="006E61DC">
        <w:rPr>
          <w:i/>
          <w:iCs/>
          <w:sz w:val="22"/>
          <w:szCs w:val="22"/>
        </w:rPr>
        <w:tab/>
      </w:r>
      <w:r w:rsidRPr="006E61DC">
        <w:rPr>
          <w:i/>
          <w:iCs/>
          <w:sz w:val="22"/>
          <w:szCs w:val="22"/>
        </w:rPr>
        <w:tab/>
      </w:r>
      <w:r w:rsidRPr="006E61DC">
        <w:rPr>
          <w:sz w:val="22"/>
          <w:szCs w:val="22"/>
        </w:rPr>
        <w:t xml:space="preserve">- оценка </w:t>
      </w:r>
      <w:r w:rsidRPr="006E61DC">
        <w:rPr>
          <w:i/>
          <w:iCs/>
          <w:sz w:val="22"/>
          <w:szCs w:val="22"/>
        </w:rPr>
        <w:t>(проверка предмета на соответствие идеалу)</w:t>
      </w:r>
    </w:p>
    <w:p w:rsidR="00562A2C" w:rsidRPr="006E61DC" w:rsidRDefault="00562A2C" w:rsidP="006633C0">
      <w:pPr>
        <w:ind w:left="705"/>
        <w:jc w:val="both"/>
        <w:rPr>
          <w:i/>
          <w:iCs/>
          <w:sz w:val="22"/>
          <w:szCs w:val="22"/>
        </w:rPr>
      </w:pPr>
      <w:r w:rsidRPr="006E61DC">
        <w:rPr>
          <w:i/>
          <w:iCs/>
          <w:sz w:val="22"/>
          <w:szCs w:val="22"/>
        </w:rPr>
        <w:tab/>
      </w:r>
      <w:r w:rsidRPr="006E61DC">
        <w:rPr>
          <w:i/>
          <w:iCs/>
          <w:sz w:val="22"/>
          <w:szCs w:val="22"/>
        </w:rPr>
        <w:tab/>
      </w:r>
      <w:r w:rsidRPr="006E61DC">
        <w:rPr>
          <w:sz w:val="22"/>
          <w:szCs w:val="22"/>
        </w:rPr>
        <w:t xml:space="preserve">- детализация </w:t>
      </w:r>
      <w:r w:rsidRPr="006E61DC">
        <w:rPr>
          <w:i/>
          <w:iCs/>
          <w:sz w:val="22"/>
          <w:szCs w:val="22"/>
        </w:rPr>
        <w:t>(выявление наиболее значимых деталей)</w:t>
      </w:r>
    </w:p>
    <w:p w:rsidR="00562A2C" w:rsidRPr="006E61DC" w:rsidRDefault="00562A2C" w:rsidP="006633C0">
      <w:pPr>
        <w:ind w:left="705"/>
        <w:jc w:val="both"/>
        <w:rPr>
          <w:sz w:val="22"/>
          <w:szCs w:val="22"/>
        </w:rPr>
      </w:pPr>
      <w:r w:rsidRPr="006E61DC">
        <w:rPr>
          <w:i/>
          <w:iCs/>
          <w:sz w:val="22"/>
          <w:szCs w:val="22"/>
        </w:rPr>
        <w:tab/>
      </w:r>
      <w:r w:rsidRPr="006E61DC">
        <w:rPr>
          <w:i/>
          <w:iCs/>
          <w:sz w:val="22"/>
          <w:szCs w:val="22"/>
        </w:rPr>
        <w:tab/>
      </w:r>
      <w:r w:rsidRPr="006E61DC">
        <w:rPr>
          <w:sz w:val="22"/>
          <w:szCs w:val="22"/>
        </w:rPr>
        <w:t xml:space="preserve">- разъяснение </w:t>
      </w:r>
      <w:r w:rsidRPr="006E61DC">
        <w:rPr>
          <w:i/>
          <w:iCs/>
          <w:sz w:val="22"/>
          <w:szCs w:val="22"/>
        </w:rPr>
        <w:t>(воссоздание цепи причинно-следственных связей)</w:t>
      </w:r>
    </w:p>
    <w:p w:rsidR="00562A2C" w:rsidRPr="006E61DC" w:rsidRDefault="00562A2C" w:rsidP="006633C0">
      <w:pPr>
        <w:ind w:left="705"/>
        <w:jc w:val="both"/>
        <w:rPr>
          <w:sz w:val="22"/>
          <w:szCs w:val="22"/>
        </w:rPr>
      </w:pPr>
      <w:r w:rsidRPr="006E61DC">
        <w:rPr>
          <w:sz w:val="22"/>
          <w:szCs w:val="22"/>
        </w:rPr>
        <w:tab/>
      </w:r>
      <w:r w:rsidRPr="006E61DC">
        <w:rPr>
          <w:sz w:val="22"/>
          <w:szCs w:val="22"/>
        </w:rPr>
        <w:tab/>
        <w:t xml:space="preserve">- предсказание </w:t>
      </w:r>
      <w:r w:rsidRPr="006E61DC">
        <w:rPr>
          <w:i/>
          <w:iCs/>
          <w:sz w:val="22"/>
          <w:szCs w:val="22"/>
        </w:rPr>
        <w:t>(</w:t>
      </w:r>
      <w:r w:rsidR="00D57883" w:rsidRPr="006E61DC">
        <w:rPr>
          <w:i/>
          <w:iCs/>
          <w:sz w:val="22"/>
          <w:szCs w:val="22"/>
        </w:rPr>
        <w:t>построение гипотезы</w:t>
      </w:r>
      <w:r w:rsidRPr="006E61DC">
        <w:rPr>
          <w:i/>
          <w:iCs/>
          <w:sz w:val="22"/>
          <w:szCs w:val="22"/>
        </w:rPr>
        <w:t>)</w:t>
      </w:r>
    </w:p>
    <w:p w:rsidR="00A46E76" w:rsidRPr="006E61DC" w:rsidRDefault="00562A2C" w:rsidP="006633C0">
      <w:pPr>
        <w:ind w:left="705"/>
        <w:jc w:val="both"/>
        <w:rPr>
          <w:sz w:val="22"/>
          <w:szCs w:val="22"/>
        </w:rPr>
      </w:pPr>
      <w:r w:rsidRPr="006E61DC">
        <w:rPr>
          <w:sz w:val="22"/>
          <w:szCs w:val="22"/>
        </w:rPr>
        <w:tab/>
      </w:r>
      <w:r w:rsidRPr="006E61DC">
        <w:rPr>
          <w:sz w:val="22"/>
          <w:szCs w:val="22"/>
        </w:rPr>
        <w:tab/>
        <w:t>-</w:t>
      </w:r>
      <w:r w:rsidR="00D57883" w:rsidRPr="006E61DC">
        <w:rPr>
          <w:sz w:val="22"/>
          <w:szCs w:val="22"/>
        </w:rPr>
        <w:t xml:space="preserve"> обобщение </w:t>
      </w:r>
      <w:r w:rsidR="00D57883" w:rsidRPr="006E61DC">
        <w:rPr>
          <w:i/>
          <w:iCs/>
          <w:sz w:val="22"/>
          <w:szCs w:val="22"/>
        </w:rPr>
        <w:t>(выявление общего звена в ряду событий)</w:t>
      </w:r>
    </w:p>
    <w:p w:rsidR="00D57883" w:rsidRPr="006E61DC" w:rsidRDefault="00D57883" w:rsidP="006633C0">
      <w:pPr>
        <w:ind w:left="705"/>
        <w:jc w:val="both"/>
        <w:rPr>
          <w:sz w:val="22"/>
          <w:szCs w:val="22"/>
        </w:rPr>
      </w:pPr>
      <w:r w:rsidRPr="006E61DC">
        <w:rPr>
          <w:sz w:val="22"/>
          <w:szCs w:val="22"/>
        </w:rPr>
        <w:t>4) АЖ отчетливо ориентирована на коммуникацию. Собеседник либо присутствует в тексте, либо подразумевается.</w:t>
      </w:r>
    </w:p>
    <w:p w:rsidR="00D57883" w:rsidRPr="006E61DC" w:rsidRDefault="00D57883" w:rsidP="006633C0">
      <w:pPr>
        <w:ind w:left="705"/>
        <w:jc w:val="both"/>
        <w:rPr>
          <w:sz w:val="22"/>
          <w:szCs w:val="22"/>
        </w:rPr>
      </w:pPr>
      <w:r w:rsidRPr="006E61DC">
        <w:rPr>
          <w:sz w:val="22"/>
          <w:szCs w:val="22"/>
        </w:rPr>
        <w:t>5)Наглядно</w:t>
      </w:r>
      <w:r w:rsidR="00E221BF" w:rsidRPr="006E61DC">
        <w:rPr>
          <w:sz w:val="22"/>
          <w:szCs w:val="22"/>
        </w:rPr>
        <w:t>-</w:t>
      </w:r>
      <w:r w:rsidRPr="006E61DC">
        <w:rPr>
          <w:sz w:val="22"/>
          <w:szCs w:val="22"/>
        </w:rPr>
        <w:t>конкретный способ изучения материала: объяснение, опирающееся на имеющуюся у собеседника информационную базу, объяснение сложного через простое.</w:t>
      </w:r>
    </w:p>
    <w:p w:rsidR="00D57883" w:rsidRPr="006E61DC" w:rsidRDefault="00D57883" w:rsidP="006633C0">
      <w:pPr>
        <w:ind w:left="705"/>
        <w:jc w:val="both"/>
        <w:rPr>
          <w:sz w:val="22"/>
          <w:szCs w:val="22"/>
        </w:rPr>
      </w:pPr>
      <w:r w:rsidRPr="006E61DC">
        <w:rPr>
          <w:sz w:val="22"/>
          <w:szCs w:val="22"/>
        </w:rPr>
        <w:t>6) АЖ</w:t>
      </w:r>
      <w:r w:rsidR="009A3FBB" w:rsidRPr="006E61DC">
        <w:rPr>
          <w:sz w:val="22"/>
          <w:szCs w:val="22"/>
        </w:rPr>
        <w:t xml:space="preserve"> отражает действительность в динамике.</w:t>
      </w:r>
    </w:p>
    <w:p w:rsidR="00D57883" w:rsidRPr="006E61DC" w:rsidRDefault="00D57883" w:rsidP="006633C0">
      <w:pPr>
        <w:ind w:left="705"/>
        <w:jc w:val="both"/>
        <w:rPr>
          <w:sz w:val="22"/>
          <w:szCs w:val="22"/>
        </w:rPr>
      </w:pPr>
    </w:p>
    <w:p w:rsidR="00676EEE" w:rsidRPr="006E61DC" w:rsidRDefault="00676EEE" w:rsidP="006633C0">
      <w:pPr>
        <w:jc w:val="both"/>
        <w:rPr>
          <w:b/>
          <w:bCs/>
        </w:rPr>
      </w:pPr>
      <w:r w:rsidRPr="006E61DC">
        <w:rPr>
          <w:b/>
          <w:bCs/>
        </w:rPr>
        <w:t>Функции АЖ.</w:t>
      </w:r>
    </w:p>
    <w:p w:rsidR="00676EEE" w:rsidRPr="006E61DC" w:rsidRDefault="007B154E" w:rsidP="006633C0">
      <w:pPr>
        <w:jc w:val="both"/>
        <w:rPr>
          <w:i/>
          <w:iCs/>
          <w:sz w:val="22"/>
          <w:szCs w:val="22"/>
        </w:rPr>
      </w:pPr>
      <w:r w:rsidRPr="006E61DC">
        <w:rPr>
          <w:i/>
          <w:iCs/>
          <w:sz w:val="22"/>
          <w:szCs w:val="22"/>
        </w:rPr>
        <w:t xml:space="preserve">- </w:t>
      </w:r>
      <w:r w:rsidR="00EF02BB" w:rsidRPr="006E61DC">
        <w:rPr>
          <w:i/>
          <w:iCs/>
          <w:sz w:val="22"/>
          <w:szCs w:val="22"/>
        </w:rPr>
        <w:t>С</w:t>
      </w:r>
      <w:r w:rsidRPr="006E61DC">
        <w:rPr>
          <w:i/>
          <w:iCs/>
          <w:sz w:val="22"/>
          <w:szCs w:val="22"/>
        </w:rPr>
        <w:t>редство социальной ориентации массовой аудитории</w:t>
      </w:r>
    </w:p>
    <w:p w:rsidR="007B154E" w:rsidRPr="006E61DC" w:rsidRDefault="00EF02BB" w:rsidP="006633C0">
      <w:pPr>
        <w:ind w:left="708"/>
        <w:jc w:val="both"/>
        <w:rPr>
          <w:sz w:val="22"/>
          <w:szCs w:val="22"/>
        </w:rPr>
      </w:pPr>
      <w:r w:rsidRPr="006E61DC">
        <w:rPr>
          <w:sz w:val="22"/>
          <w:szCs w:val="22"/>
        </w:rPr>
        <w:t>Т</w:t>
      </w:r>
      <w:r w:rsidR="007B154E" w:rsidRPr="006E61DC">
        <w:rPr>
          <w:sz w:val="22"/>
          <w:szCs w:val="22"/>
        </w:rPr>
        <w:t>олько аналитический текст может представить аудитории факты в их причинно-следственной взаимосвязи, дать им развернутую трактовку, оценку, обосновать прогноз развития явлений, план действий, связанный с отображаемым предметом. Поэтому, не отрицая известного значения информационных сообщений в социальном ориентировании аудитории, все же следует признать, что АЖ в данном отношении играет ведущую роль.</w:t>
      </w:r>
    </w:p>
    <w:p w:rsidR="001219B5" w:rsidRPr="006E61DC" w:rsidRDefault="001219B5" w:rsidP="006633C0">
      <w:pPr>
        <w:jc w:val="both"/>
        <w:rPr>
          <w:sz w:val="22"/>
          <w:szCs w:val="22"/>
        </w:rPr>
      </w:pPr>
    </w:p>
    <w:p w:rsidR="00A1749F" w:rsidRPr="006E61DC" w:rsidRDefault="00A1749F" w:rsidP="006633C0">
      <w:pPr>
        <w:jc w:val="both"/>
        <w:rPr>
          <w:i/>
          <w:iCs/>
          <w:sz w:val="22"/>
          <w:szCs w:val="22"/>
        </w:rPr>
      </w:pPr>
      <w:r w:rsidRPr="006E61DC">
        <w:rPr>
          <w:i/>
          <w:iCs/>
          <w:sz w:val="22"/>
          <w:szCs w:val="22"/>
        </w:rPr>
        <w:t xml:space="preserve">- </w:t>
      </w:r>
      <w:r w:rsidR="00EF02BB" w:rsidRPr="006E61DC">
        <w:rPr>
          <w:i/>
          <w:iCs/>
          <w:sz w:val="22"/>
          <w:szCs w:val="22"/>
        </w:rPr>
        <w:t>И</w:t>
      </w:r>
      <w:r w:rsidRPr="006E61DC">
        <w:rPr>
          <w:i/>
          <w:iCs/>
          <w:sz w:val="22"/>
          <w:szCs w:val="22"/>
        </w:rPr>
        <w:t>сточник данных для социальных институтов</w:t>
      </w:r>
    </w:p>
    <w:p w:rsidR="00A1749F" w:rsidRPr="006E61DC" w:rsidRDefault="00EF02BB" w:rsidP="006633C0">
      <w:pPr>
        <w:ind w:left="705"/>
        <w:jc w:val="both"/>
        <w:rPr>
          <w:sz w:val="22"/>
          <w:szCs w:val="22"/>
        </w:rPr>
      </w:pPr>
      <w:r w:rsidRPr="006E61DC">
        <w:rPr>
          <w:sz w:val="22"/>
          <w:szCs w:val="22"/>
        </w:rPr>
        <w:t>Н</w:t>
      </w:r>
      <w:r w:rsidR="003E0D46" w:rsidRPr="006E61DC">
        <w:rPr>
          <w:sz w:val="22"/>
          <w:szCs w:val="22"/>
        </w:rPr>
        <w:t>есмотря на то, что существующее законодательство не обязывает социальные институты реагировать на касающиеся их деятельности публикации в СМИ, АЖ может оказывать им существенную информационную помощь в принятии решений по важным и актуальным событиям общественной жизни.</w:t>
      </w:r>
      <w:r w:rsidR="001219B5" w:rsidRPr="006E61DC">
        <w:rPr>
          <w:sz w:val="22"/>
          <w:szCs w:val="22"/>
        </w:rPr>
        <w:t xml:space="preserve"> Аналитические публикации, которые могут вызвать реакцию социальных институтов, делятся на две группы:</w:t>
      </w:r>
    </w:p>
    <w:p w:rsidR="001219B5" w:rsidRPr="006E61DC" w:rsidRDefault="0088130B" w:rsidP="006633C0">
      <w:pPr>
        <w:ind w:left="1416"/>
        <w:jc w:val="both"/>
        <w:rPr>
          <w:i/>
          <w:iCs/>
          <w:sz w:val="22"/>
          <w:szCs w:val="22"/>
        </w:rPr>
      </w:pPr>
      <w:r w:rsidRPr="006E61DC">
        <w:rPr>
          <w:i/>
          <w:iCs/>
          <w:sz w:val="22"/>
          <w:szCs w:val="22"/>
        </w:rPr>
        <w:t>1)</w:t>
      </w:r>
      <w:r w:rsidR="001219B5" w:rsidRPr="006E61DC">
        <w:rPr>
          <w:i/>
          <w:iCs/>
          <w:sz w:val="22"/>
          <w:szCs w:val="22"/>
        </w:rPr>
        <w:t xml:space="preserve"> выступления, исследующие тот аспект общественной жизни, которая является предметом специального интереса и ответственности данного социального института.</w:t>
      </w:r>
    </w:p>
    <w:p w:rsidR="001219B5" w:rsidRPr="006E61DC" w:rsidRDefault="0088130B" w:rsidP="006633C0">
      <w:pPr>
        <w:ind w:left="1416"/>
        <w:jc w:val="both"/>
        <w:rPr>
          <w:i/>
          <w:iCs/>
          <w:sz w:val="22"/>
          <w:szCs w:val="22"/>
        </w:rPr>
      </w:pPr>
      <w:r w:rsidRPr="006E61DC">
        <w:rPr>
          <w:i/>
          <w:iCs/>
          <w:sz w:val="22"/>
          <w:szCs w:val="22"/>
        </w:rPr>
        <w:t>2)</w:t>
      </w:r>
      <w:r w:rsidR="001219B5" w:rsidRPr="006E61DC">
        <w:rPr>
          <w:i/>
          <w:iCs/>
          <w:sz w:val="22"/>
          <w:szCs w:val="22"/>
        </w:rPr>
        <w:t xml:space="preserve"> аналитические выступления, исследующие деятельность самих социальных институтов</w:t>
      </w:r>
    </w:p>
    <w:p w:rsidR="00B6508A" w:rsidRPr="006E61DC" w:rsidRDefault="00B6508A" w:rsidP="006633C0">
      <w:pPr>
        <w:ind w:left="1416"/>
        <w:jc w:val="both"/>
        <w:rPr>
          <w:i/>
          <w:iCs/>
          <w:sz w:val="22"/>
          <w:szCs w:val="22"/>
        </w:rPr>
      </w:pPr>
    </w:p>
    <w:p w:rsidR="001219B5" w:rsidRPr="006E61DC" w:rsidRDefault="0088130B" w:rsidP="006633C0">
      <w:pPr>
        <w:jc w:val="both"/>
        <w:rPr>
          <w:i/>
          <w:iCs/>
          <w:sz w:val="22"/>
          <w:szCs w:val="22"/>
        </w:rPr>
      </w:pPr>
      <w:r w:rsidRPr="006E61DC">
        <w:rPr>
          <w:i/>
          <w:iCs/>
          <w:sz w:val="22"/>
          <w:szCs w:val="22"/>
        </w:rPr>
        <w:t xml:space="preserve">- </w:t>
      </w:r>
      <w:r w:rsidR="00EF02BB" w:rsidRPr="006E61DC">
        <w:rPr>
          <w:i/>
          <w:iCs/>
          <w:sz w:val="22"/>
          <w:szCs w:val="22"/>
        </w:rPr>
        <w:t>Ф</w:t>
      </w:r>
      <w:r w:rsidR="0049035F" w:rsidRPr="006E61DC">
        <w:rPr>
          <w:i/>
          <w:iCs/>
          <w:sz w:val="22"/>
          <w:szCs w:val="22"/>
        </w:rPr>
        <w:t>ункция интерпретации фактов и событий</w:t>
      </w:r>
    </w:p>
    <w:p w:rsidR="001219B5" w:rsidRPr="006E61DC" w:rsidRDefault="001219B5" w:rsidP="006633C0">
      <w:pPr>
        <w:jc w:val="both"/>
        <w:rPr>
          <w:b/>
          <w:bCs/>
        </w:rPr>
      </w:pPr>
    </w:p>
    <w:p w:rsidR="00676EEE" w:rsidRPr="006E61DC" w:rsidRDefault="00676EEE" w:rsidP="006633C0">
      <w:pPr>
        <w:jc w:val="both"/>
        <w:rPr>
          <w:b/>
          <w:bCs/>
        </w:rPr>
      </w:pPr>
      <w:r w:rsidRPr="006E61DC">
        <w:rPr>
          <w:b/>
          <w:bCs/>
        </w:rPr>
        <w:t>Обозрение как аналитический жанр. Эмпирические и теоретические аспекты в обозрении.</w:t>
      </w:r>
    </w:p>
    <w:p w:rsidR="00676EEE" w:rsidRDefault="003509B0" w:rsidP="006633C0">
      <w:pPr>
        <w:jc w:val="both"/>
        <w:rPr>
          <w:sz w:val="22"/>
          <w:szCs w:val="22"/>
        </w:rPr>
      </w:pPr>
      <w:r w:rsidRPr="003509B0">
        <w:rPr>
          <w:sz w:val="22"/>
          <w:szCs w:val="22"/>
        </w:rPr>
        <w:t xml:space="preserve">Возник давно </w:t>
      </w:r>
      <w:r>
        <w:rPr>
          <w:sz w:val="22"/>
          <w:szCs w:val="22"/>
        </w:rPr>
        <w:t xml:space="preserve">(Плутарх, Монтень, Мерсье). Белинский: «Когда пресса почувствовала потребность увидеть отрезок времени, появилось обозрение». В </w:t>
      </w:r>
      <w:r>
        <w:rPr>
          <w:sz w:val="22"/>
          <w:szCs w:val="22"/>
          <w:lang w:val="en-US"/>
        </w:rPr>
        <w:t>XIX</w:t>
      </w:r>
      <w:r>
        <w:rPr>
          <w:sz w:val="22"/>
          <w:szCs w:val="22"/>
        </w:rPr>
        <w:t xml:space="preserve"> веке жанр достиг пика популярности, потому что давал авторам возможность полно и масштабно отразить картины того времени, увязывая явления литературной и театральной жизни с реальностью. Сегодня обозрение – наиболее популярный жанр телевидения.</w:t>
      </w:r>
    </w:p>
    <w:p w:rsidR="003509B0" w:rsidRDefault="003509B0" w:rsidP="006633C0">
      <w:pPr>
        <w:jc w:val="both"/>
        <w:rPr>
          <w:sz w:val="22"/>
          <w:szCs w:val="22"/>
        </w:rPr>
      </w:pPr>
      <w:r w:rsidRPr="003509B0">
        <w:rPr>
          <w:i/>
          <w:iCs/>
          <w:sz w:val="22"/>
          <w:szCs w:val="22"/>
        </w:rPr>
        <w:t>Назначение:</w:t>
      </w:r>
      <w:r>
        <w:rPr>
          <w:sz w:val="22"/>
          <w:szCs w:val="22"/>
        </w:rPr>
        <w:t xml:space="preserve"> дать аудитории достаточно полную, цельную картину какого-то отрезка действительности, объяснить связи между фактами, показать динамику, отразить главные процессы.</w:t>
      </w:r>
    </w:p>
    <w:p w:rsidR="003509B0" w:rsidRDefault="003509B0" w:rsidP="006633C0">
      <w:pPr>
        <w:jc w:val="both"/>
        <w:rPr>
          <w:sz w:val="22"/>
          <w:szCs w:val="22"/>
        </w:rPr>
      </w:pPr>
      <w:r w:rsidRPr="003509B0">
        <w:rPr>
          <w:i/>
          <w:iCs/>
          <w:sz w:val="22"/>
          <w:szCs w:val="22"/>
        </w:rPr>
        <w:t>Предмет:</w:t>
      </w:r>
      <w:r>
        <w:rPr>
          <w:sz w:val="22"/>
          <w:szCs w:val="22"/>
        </w:rPr>
        <w:t xml:space="preserve"> наиболее типические факты (позволяющие судить о тенденциях), отличающиеся высоким уровнем демонстративности, позволяющие создать панораму действительности. </w:t>
      </w:r>
    </w:p>
    <w:p w:rsidR="003509B0" w:rsidRDefault="003509B0" w:rsidP="006633C0">
      <w:pPr>
        <w:jc w:val="both"/>
        <w:rPr>
          <w:sz w:val="22"/>
          <w:szCs w:val="22"/>
        </w:rPr>
      </w:pPr>
      <w:r>
        <w:rPr>
          <w:sz w:val="22"/>
          <w:szCs w:val="22"/>
        </w:rPr>
        <w:t>Отдельный факт в обозрении не имеет значения. Факты объединяются единой концепцией видимости реальности обозревателем. Авторская оценка выражается в комментариях – связках между фактами. Там же и объясняется, почему именно эти факты выбраны.</w:t>
      </w:r>
    </w:p>
    <w:p w:rsidR="003509B0" w:rsidRDefault="003509B0" w:rsidP="006633C0">
      <w:pPr>
        <w:jc w:val="both"/>
        <w:rPr>
          <w:sz w:val="22"/>
          <w:szCs w:val="22"/>
        </w:rPr>
      </w:pPr>
      <w:r>
        <w:rPr>
          <w:sz w:val="22"/>
          <w:szCs w:val="22"/>
        </w:rPr>
        <w:t>По предметно-тематической области, форме и композиции обозрение универсально.</w:t>
      </w:r>
    </w:p>
    <w:p w:rsidR="003509B0" w:rsidRPr="003509B0" w:rsidRDefault="003509B0" w:rsidP="006633C0">
      <w:pPr>
        <w:jc w:val="both"/>
        <w:rPr>
          <w:i/>
          <w:iCs/>
          <w:sz w:val="22"/>
          <w:szCs w:val="22"/>
        </w:rPr>
      </w:pPr>
      <w:r w:rsidRPr="003509B0">
        <w:rPr>
          <w:i/>
          <w:iCs/>
          <w:sz w:val="22"/>
          <w:szCs w:val="22"/>
        </w:rPr>
        <w:t>Виды обозрения:</w:t>
      </w:r>
    </w:p>
    <w:p w:rsidR="003509B0" w:rsidRDefault="003509B0" w:rsidP="006633C0">
      <w:pPr>
        <w:jc w:val="both"/>
        <w:rPr>
          <w:i/>
          <w:iCs/>
          <w:sz w:val="22"/>
          <w:szCs w:val="22"/>
        </w:rPr>
      </w:pPr>
      <w:r>
        <w:rPr>
          <w:sz w:val="22"/>
          <w:szCs w:val="22"/>
        </w:rPr>
        <w:tab/>
        <w:t xml:space="preserve">- общее </w:t>
      </w:r>
      <w:r w:rsidRPr="003509B0">
        <w:rPr>
          <w:i/>
          <w:iCs/>
          <w:sz w:val="22"/>
          <w:szCs w:val="22"/>
        </w:rPr>
        <w:t>(изображение жизни за определенный промежуток времени во всей ее полноте)</w:t>
      </w:r>
      <w:r w:rsidR="003E583D">
        <w:rPr>
          <w:i/>
          <w:iCs/>
          <w:sz w:val="22"/>
          <w:szCs w:val="22"/>
        </w:rPr>
        <w:t>;</w:t>
      </w:r>
    </w:p>
    <w:p w:rsidR="003509B0" w:rsidRDefault="003509B0" w:rsidP="006633C0">
      <w:pPr>
        <w:jc w:val="both"/>
        <w:rPr>
          <w:i/>
          <w:iCs/>
          <w:sz w:val="22"/>
          <w:szCs w:val="22"/>
        </w:rPr>
      </w:pPr>
      <w:r>
        <w:rPr>
          <w:i/>
          <w:iCs/>
          <w:sz w:val="22"/>
          <w:szCs w:val="22"/>
        </w:rPr>
        <w:tab/>
      </w:r>
      <w:r>
        <w:rPr>
          <w:sz w:val="22"/>
          <w:szCs w:val="22"/>
        </w:rPr>
        <w:t xml:space="preserve">- тематическое </w:t>
      </w:r>
      <w:r w:rsidRPr="003E583D">
        <w:rPr>
          <w:i/>
          <w:iCs/>
          <w:sz w:val="22"/>
          <w:szCs w:val="22"/>
        </w:rPr>
        <w:t>(</w:t>
      </w:r>
      <w:r w:rsidR="003E583D">
        <w:rPr>
          <w:i/>
          <w:iCs/>
          <w:sz w:val="22"/>
          <w:szCs w:val="22"/>
        </w:rPr>
        <w:t>детальное рассмотрение одного среза жизни</w:t>
      </w:r>
      <w:r w:rsidRPr="003E583D">
        <w:rPr>
          <w:i/>
          <w:iCs/>
          <w:sz w:val="22"/>
          <w:szCs w:val="22"/>
        </w:rPr>
        <w:t>)</w:t>
      </w:r>
      <w:r w:rsidR="003E583D">
        <w:rPr>
          <w:i/>
          <w:iCs/>
          <w:sz w:val="22"/>
          <w:szCs w:val="22"/>
        </w:rPr>
        <w:t>;</w:t>
      </w:r>
    </w:p>
    <w:p w:rsidR="003E583D" w:rsidRDefault="003E583D" w:rsidP="003E583D">
      <w:pPr>
        <w:ind w:left="708"/>
        <w:jc w:val="both"/>
        <w:rPr>
          <w:i/>
          <w:iCs/>
          <w:sz w:val="22"/>
          <w:szCs w:val="22"/>
        </w:rPr>
      </w:pPr>
      <w:r>
        <w:rPr>
          <w:sz w:val="22"/>
          <w:szCs w:val="22"/>
        </w:rPr>
        <w:t xml:space="preserve">- обзор писем </w:t>
      </w:r>
      <w:r w:rsidRPr="003E583D">
        <w:rPr>
          <w:i/>
          <w:iCs/>
          <w:sz w:val="22"/>
          <w:szCs w:val="22"/>
        </w:rPr>
        <w:t>(</w:t>
      </w:r>
      <w:r>
        <w:rPr>
          <w:i/>
          <w:iCs/>
          <w:sz w:val="22"/>
          <w:szCs w:val="22"/>
        </w:rPr>
        <w:t xml:space="preserve">если письма </w:t>
      </w:r>
      <w:r w:rsidR="0084476F">
        <w:rPr>
          <w:i/>
          <w:iCs/>
          <w:sz w:val="22"/>
          <w:szCs w:val="22"/>
        </w:rPr>
        <w:t>ис</w:t>
      </w:r>
      <w:r>
        <w:rPr>
          <w:i/>
          <w:iCs/>
          <w:sz w:val="22"/>
          <w:szCs w:val="22"/>
        </w:rPr>
        <w:t>полняют роль типических фактов, а у автора есть концепция, их объединяющая</w:t>
      </w:r>
      <w:r w:rsidRPr="003E583D">
        <w:rPr>
          <w:i/>
          <w:iCs/>
          <w:sz w:val="22"/>
          <w:szCs w:val="22"/>
        </w:rPr>
        <w:t>).</w:t>
      </w:r>
    </w:p>
    <w:p w:rsidR="003E583D" w:rsidRDefault="003E583D" w:rsidP="003E583D">
      <w:pPr>
        <w:jc w:val="both"/>
        <w:rPr>
          <w:i/>
          <w:iCs/>
          <w:sz w:val="22"/>
          <w:szCs w:val="22"/>
        </w:rPr>
      </w:pPr>
      <w:r>
        <w:rPr>
          <w:i/>
          <w:iCs/>
          <w:sz w:val="22"/>
          <w:szCs w:val="22"/>
        </w:rPr>
        <w:t>Специфика работы:</w:t>
      </w:r>
    </w:p>
    <w:p w:rsidR="003E583D" w:rsidRDefault="003E583D" w:rsidP="003E583D">
      <w:pPr>
        <w:jc w:val="both"/>
        <w:rPr>
          <w:sz w:val="22"/>
          <w:szCs w:val="22"/>
        </w:rPr>
      </w:pPr>
      <w:r>
        <w:rPr>
          <w:i/>
          <w:iCs/>
          <w:sz w:val="22"/>
          <w:szCs w:val="22"/>
        </w:rPr>
        <w:tab/>
      </w:r>
      <w:r>
        <w:rPr>
          <w:sz w:val="22"/>
          <w:szCs w:val="22"/>
        </w:rPr>
        <w:t>- четкое формулирование авторской идеи;</w:t>
      </w:r>
    </w:p>
    <w:p w:rsidR="003E583D" w:rsidRDefault="003E583D" w:rsidP="003E583D">
      <w:pPr>
        <w:jc w:val="both"/>
        <w:rPr>
          <w:sz w:val="22"/>
          <w:szCs w:val="22"/>
        </w:rPr>
      </w:pPr>
      <w:r>
        <w:rPr>
          <w:sz w:val="22"/>
          <w:szCs w:val="22"/>
        </w:rPr>
        <w:tab/>
        <w:t>- отказ от искусственного подбора фактов;</w:t>
      </w:r>
    </w:p>
    <w:p w:rsidR="003E583D" w:rsidRPr="003E583D" w:rsidRDefault="003E583D" w:rsidP="003E583D">
      <w:pPr>
        <w:jc w:val="both"/>
        <w:rPr>
          <w:sz w:val="22"/>
          <w:szCs w:val="22"/>
        </w:rPr>
      </w:pPr>
      <w:r>
        <w:rPr>
          <w:sz w:val="22"/>
          <w:szCs w:val="22"/>
        </w:rPr>
        <w:tab/>
        <w:t>- хорошее знание предмета.</w:t>
      </w:r>
    </w:p>
    <w:p w:rsidR="003509B0" w:rsidRPr="003509B0" w:rsidRDefault="003509B0" w:rsidP="006633C0">
      <w:pPr>
        <w:jc w:val="both"/>
      </w:pPr>
    </w:p>
    <w:p w:rsidR="00676EEE" w:rsidRPr="006E61DC" w:rsidRDefault="00676EEE" w:rsidP="006633C0">
      <w:pPr>
        <w:jc w:val="both"/>
        <w:rPr>
          <w:b/>
          <w:bCs/>
        </w:rPr>
      </w:pPr>
      <w:r w:rsidRPr="006E61DC">
        <w:rPr>
          <w:b/>
          <w:bCs/>
        </w:rPr>
        <w:t>Жанровые особенности рецензии. Специфика объекта отображения.</w:t>
      </w:r>
    </w:p>
    <w:p w:rsidR="00676EEE" w:rsidRDefault="00E30C6E" w:rsidP="006633C0">
      <w:pPr>
        <w:jc w:val="both"/>
        <w:rPr>
          <w:sz w:val="22"/>
          <w:szCs w:val="22"/>
        </w:rPr>
      </w:pPr>
      <w:r w:rsidRPr="00E30C6E">
        <w:rPr>
          <w:sz w:val="22"/>
          <w:szCs w:val="22"/>
        </w:rPr>
        <w:t xml:space="preserve">Жанр </w:t>
      </w:r>
      <w:r>
        <w:rPr>
          <w:sz w:val="22"/>
          <w:szCs w:val="22"/>
        </w:rPr>
        <w:t xml:space="preserve">сформировался в </w:t>
      </w:r>
      <w:r>
        <w:rPr>
          <w:sz w:val="22"/>
          <w:szCs w:val="22"/>
          <w:lang w:val="en-US"/>
        </w:rPr>
        <w:t>XVIII</w:t>
      </w:r>
      <w:r>
        <w:rPr>
          <w:sz w:val="22"/>
          <w:szCs w:val="22"/>
        </w:rPr>
        <w:t xml:space="preserve"> веке, в</w:t>
      </w:r>
      <w:r w:rsidRPr="00E30C6E">
        <w:rPr>
          <w:sz w:val="22"/>
          <w:szCs w:val="22"/>
        </w:rPr>
        <w:t xml:space="preserve"> </w:t>
      </w:r>
      <w:r>
        <w:rPr>
          <w:sz w:val="22"/>
          <w:szCs w:val="22"/>
          <w:lang w:val="en-US"/>
        </w:rPr>
        <w:t>XIX</w:t>
      </w:r>
      <w:r>
        <w:rPr>
          <w:sz w:val="22"/>
          <w:szCs w:val="22"/>
        </w:rPr>
        <w:t xml:space="preserve"> веке стал особенно популярным. Определение: материал, содержащий в себе анализ, оценку какого-либо явления духовной жизни, выражающий мнение автора о нем.</w:t>
      </w:r>
    </w:p>
    <w:p w:rsidR="00E30C6E" w:rsidRPr="00E30C6E" w:rsidRDefault="00E30C6E" w:rsidP="006633C0">
      <w:pPr>
        <w:jc w:val="both"/>
        <w:rPr>
          <w:sz w:val="22"/>
          <w:szCs w:val="22"/>
        </w:rPr>
      </w:pPr>
      <w:r>
        <w:rPr>
          <w:sz w:val="22"/>
          <w:szCs w:val="22"/>
        </w:rPr>
        <w:t xml:space="preserve">По жанровым признакам рецензия соприкасается не только с аналитическими жанрами, но и может по необходимости заимствовать инструментарий у информационных жанров. Эта особенность позволяет говорить о рецензии как о синтетическом жанре. </w:t>
      </w:r>
      <w:r w:rsidR="001E2B86">
        <w:rPr>
          <w:sz w:val="22"/>
          <w:szCs w:val="22"/>
        </w:rPr>
        <w:t>От всех остальных рецензию отличает только то, что ее предметом служит опосредованная реальность, т.е. отражение фактов и явлений действительности в рецензируемом произведении. Рецензируемое произведение должно быть ярким, привлекающим внимание аудитории, и, в то же время, типическим, позволяющим судить о неких тенденциях.</w:t>
      </w:r>
    </w:p>
    <w:p w:rsidR="00E30C6E" w:rsidRPr="00E30C6E" w:rsidRDefault="00E30C6E" w:rsidP="006633C0">
      <w:pPr>
        <w:jc w:val="both"/>
        <w:rPr>
          <w:sz w:val="22"/>
          <w:szCs w:val="22"/>
        </w:rPr>
      </w:pPr>
    </w:p>
    <w:p w:rsidR="00676EEE" w:rsidRPr="006E61DC" w:rsidRDefault="00676EEE" w:rsidP="006633C0">
      <w:pPr>
        <w:jc w:val="both"/>
        <w:rPr>
          <w:b/>
          <w:bCs/>
        </w:rPr>
      </w:pPr>
      <w:r w:rsidRPr="006E61DC">
        <w:rPr>
          <w:b/>
          <w:bCs/>
        </w:rPr>
        <w:t>Виды статьи.</w:t>
      </w:r>
    </w:p>
    <w:p w:rsidR="00676EEE" w:rsidRPr="00AF3487" w:rsidRDefault="00AF3487" w:rsidP="006633C0">
      <w:pPr>
        <w:jc w:val="both"/>
        <w:rPr>
          <w:i/>
          <w:iCs/>
          <w:sz w:val="22"/>
          <w:szCs w:val="22"/>
        </w:rPr>
      </w:pPr>
      <w:r w:rsidRPr="00AF3487">
        <w:rPr>
          <w:i/>
          <w:iCs/>
          <w:sz w:val="22"/>
          <w:szCs w:val="22"/>
        </w:rPr>
        <w:t>- Передовая (редакционная).</w:t>
      </w:r>
    </w:p>
    <w:p w:rsidR="00AF3487" w:rsidRDefault="00AF3487" w:rsidP="00AF3487">
      <w:pPr>
        <w:ind w:left="705"/>
        <w:jc w:val="both"/>
        <w:rPr>
          <w:sz w:val="22"/>
          <w:szCs w:val="22"/>
        </w:rPr>
      </w:pPr>
      <w:r>
        <w:rPr>
          <w:sz w:val="22"/>
          <w:szCs w:val="22"/>
        </w:rPr>
        <w:t>Материал, написанный на актуальную, злободневную тему и отражающий официальную позицию печатного органа по этой проблеме.Как правило, публикуется на первой полосе, открывает номер. В советское время называлась «директивной».</w:t>
      </w:r>
    </w:p>
    <w:p w:rsidR="00AF3487" w:rsidRPr="00AF3487" w:rsidRDefault="00AF3487" w:rsidP="00AF3487">
      <w:pPr>
        <w:jc w:val="both"/>
        <w:rPr>
          <w:i/>
          <w:iCs/>
          <w:sz w:val="22"/>
          <w:szCs w:val="22"/>
        </w:rPr>
      </w:pPr>
      <w:r w:rsidRPr="00AF3487">
        <w:rPr>
          <w:i/>
          <w:iCs/>
          <w:sz w:val="22"/>
          <w:szCs w:val="22"/>
        </w:rPr>
        <w:t>- Пропагандистская.</w:t>
      </w:r>
    </w:p>
    <w:p w:rsidR="00AF3487" w:rsidRDefault="00AF3487" w:rsidP="00AF3487">
      <w:pPr>
        <w:ind w:left="705"/>
        <w:jc w:val="both"/>
        <w:rPr>
          <w:sz w:val="22"/>
          <w:szCs w:val="22"/>
        </w:rPr>
      </w:pPr>
      <w:r>
        <w:rPr>
          <w:sz w:val="22"/>
          <w:szCs w:val="22"/>
        </w:rPr>
        <w:t>Утверждает какие-либо идеи. Ее задача – разъяснять, объяснять серьезные вопросы, проблемы, переводить их с теоретического уровня на язык, понятный массовой аудитории. Часто пишется в критическом ключе: утверждение одного через критику другого.</w:t>
      </w:r>
    </w:p>
    <w:p w:rsidR="00AF3487" w:rsidRDefault="00AF3487" w:rsidP="00AF3487">
      <w:pPr>
        <w:jc w:val="both"/>
        <w:rPr>
          <w:i/>
          <w:iCs/>
          <w:sz w:val="22"/>
          <w:szCs w:val="22"/>
        </w:rPr>
      </w:pPr>
      <w:r w:rsidRPr="00AF3487">
        <w:rPr>
          <w:i/>
          <w:iCs/>
          <w:sz w:val="22"/>
          <w:szCs w:val="22"/>
        </w:rPr>
        <w:t>- Проблемная (постановочная).</w:t>
      </w:r>
    </w:p>
    <w:p w:rsidR="00AF3487" w:rsidRDefault="00AF3487" w:rsidP="00AF3487">
      <w:pPr>
        <w:ind w:left="705"/>
        <w:jc w:val="both"/>
        <w:rPr>
          <w:sz w:val="22"/>
          <w:szCs w:val="22"/>
        </w:rPr>
      </w:pPr>
      <w:r>
        <w:rPr>
          <w:sz w:val="22"/>
          <w:szCs w:val="22"/>
        </w:rPr>
        <w:t>Задача автора – обозначить проблему как социально важную, доказать, что она действительно требует к себе общественного внимания</w:t>
      </w:r>
      <w:r w:rsidR="00C05057">
        <w:rPr>
          <w:sz w:val="22"/>
          <w:szCs w:val="22"/>
        </w:rPr>
        <w:t>. Важен прогностический элемент.</w:t>
      </w:r>
    </w:p>
    <w:p w:rsidR="00C05057" w:rsidRDefault="00C05057" w:rsidP="00C05057">
      <w:pPr>
        <w:jc w:val="both"/>
        <w:rPr>
          <w:i/>
          <w:iCs/>
          <w:sz w:val="22"/>
          <w:szCs w:val="22"/>
        </w:rPr>
      </w:pPr>
      <w:r w:rsidRPr="00C05057">
        <w:rPr>
          <w:i/>
          <w:iCs/>
          <w:sz w:val="22"/>
          <w:szCs w:val="22"/>
        </w:rPr>
        <w:t>- Теоретическая.</w:t>
      </w:r>
    </w:p>
    <w:p w:rsidR="00C05057" w:rsidRDefault="00C05057" w:rsidP="00C05057">
      <w:pPr>
        <w:ind w:left="705"/>
        <w:jc w:val="both"/>
        <w:rPr>
          <w:sz w:val="22"/>
          <w:szCs w:val="22"/>
        </w:rPr>
      </w:pPr>
      <w:r>
        <w:rPr>
          <w:sz w:val="22"/>
          <w:szCs w:val="22"/>
        </w:rPr>
        <w:t>Практически не встречается в массовых изданиях, зато распространена в научных. Изучается сугубо специальная проблема на теоретическом уровне.</w:t>
      </w:r>
    </w:p>
    <w:p w:rsidR="00C05057" w:rsidRPr="00C05057" w:rsidRDefault="00C05057" w:rsidP="00C05057">
      <w:pPr>
        <w:jc w:val="both"/>
        <w:rPr>
          <w:i/>
          <w:iCs/>
          <w:sz w:val="22"/>
          <w:szCs w:val="22"/>
        </w:rPr>
      </w:pPr>
      <w:r w:rsidRPr="00C05057">
        <w:rPr>
          <w:i/>
          <w:iCs/>
          <w:sz w:val="22"/>
          <w:szCs w:val="22"/>
        </w:rPr>
        <w:t>- Публицистический комментарий.</w:t>
      </w:r>
    </w:p>
    <w:p w:rsidR="00C05057" w:rsidRPr="00C05057" w:rsidRDefault="00C05057" w:rsidP="00C05057">
      <w:pPr>
        <w:ind w:left="705"/>
        <w:jc w:val="both"/>
        <w:rPr>
          <w:sz w:val="22"/>
          <w:szCs w:val="22"/>
        </w:rPr>
      </w:pPr>
      <w:r>
        <w:rPr>
          <w:sz w:val="22"/>
          <w:szCs w:val="22"/>
        </w:rPr>
        <w:t>Жестко связан с событием: либо предшествует ему, либо выходит одновременно. Оперативен. Структура отличается от традиционной. Событие – отправная точка, отталкиваясь от которой, автор раскрывает его суть, выносит всестороннюю оценку.</w:t>
      </w:r>
    </w:p>
    <w:p w:rsidR="00AF3487" w:rsidRPr="006E61DC" w:rsidRDefault="00AF3487" w:rsidP="006633C0">
      <w:pPr>
        <w:jc w:val="both"/>
      </w:pPr>
    </w:p>
    <w:p w:rsidR="00676EEE" w:rsidRPr="006E61DC" w:rsidRDefault="00676EEE" w:rsidP="006633C0">
      <w:pPr>
        <w:jc w:val="both"/>
        <w:rPr>
          <w:b/>
          <w:bCs/>
        </w:rPr>
      </w:pPr>
      <w:r w:rsidRPr="006E61DC">
        <w:rPr>
          <w:b/>
          <w:bCs/>
        </w:rPr>
        <w:t>Статья как аналитический жанр.</w:t>
      </w:r>
    </w:p>
    <w:p w:rsidR="00676EEE" w:rsidRDefault="004A2496" w:rsidP="006633C0">
      <w:pPr>
        <w:jc w:val="both"/>
        <w:rPr>
          <w:sz w:val="22"/>
          <w:szCs w:val="22"/>
        </w:rPr>
      </w:pPr>
      <w:r w:rsidRPr="004A2496">
        <w:rPr>
          <w:sz w:val="22"/>
          <w:szCs w:val="22"/>
        </w:rPr>
        <w:t>Статья – жанр, позволяющий глубоко и полно анализировать актуальные, общественно значимые</w:t>
      </w:r>
      <w:r>
        <w:rPr>
          <w:sz w:val="22"/>
          <w:szCs w:val="22"/>
        </w:rPr>
        <w:t xml:space="preserve"> масштабные</w:t>
      </w:r>
      <w:r w:rsidRPr="004A2496">
        <w:rPr>
          <w:sz w:val="22"/>
          <w:szCs w:val="22"/>
        </w:rPr>
        <w:t xml:space="preserve"> явления </w:t>
      </w:r>
      <w:r>
        <w:rPr>
          <w:sz w:val="22"/>
          <w:szCs w:val="22"/>
        </w:rPr>
        <w:t>и процессы, вскрывать причинно-следственные связи событий, выявлять механизм тех или иных событий, в результате – делать масштабные выводы, обобщения, прогнозировать варианты развития ситуации. Жанр сложный, требующий большой работы. Само его появление связано с тем периодом в жизни общества, когда общественное сознание перестало удовлетворяться созерцанием событий и начало пытаться понять суть, узнать, какие скрытые пружины движут событием.</w:t>
      </w:r>
    </w:p>
    <w:p w:rsidR="004A2496" w:rsidRDefault="004A2496" w:rsidP="006633C0">
      <w:pPr>
        <w:jc w:val="both"/>
        <w:rPr>
          <w:i/>
          <w:iCs/>
          <w:sz w:val="22"/>
          <w:szCs w:val="22"/>
        </w:rPr>
      </w:pPr>
    </w:p>
    <w:p w:rsidR="004A2496" w:rsidRDefault="004A2496" w:rsidP="006633C0">
      <w:pPr>
        <w:jc w:val="both"/>
        <w:rPr>
          <w:i/>
          <w:iCs/>
          <w:sz w:val="22"/>
          <w:szCs w:val="22"/>
        </w:rPr>
      </w:pPr>
      <w:r w:rsidRPr="004A2496">
        <w:rPr>
          <w:i/>
          <w:iCs/>
          <w:sz w:val="22"/>
          <w:szCs w:val="22"/>
        </w:rPr>
        <w:t>Предмет:</w:t>
      </w:r>
    </w:p>
    <w:p w:rsidR="004A2496" w:rsidRDefault="004A2496" w:rsidP="004A2496">
      <w:pPr>
        <w:ind w:left="705"/>
        <w:jc w:val="both"/>
        <w:rPr>
          <w:sz w:val="22"/>
          <w:szCs w:val="22"/>
        </w:rPr>
      </w:pPr>
      <w:r>
        <w:rPr>
          <w:sz w:val="22"/>
          <w:szCs w:val="22"/>
        </w:rPr>
        <w:t xml:space="preserve">Масштабные, общественно значимые социальные события, явления, процессы. Наличие противоречия в высокой стадии развития. Силен субъективный элемент, отсюда </w:t>
      </w:r>
      <w:r w:rsidR="009D4F48">
        <w:rPr>
          <w:sz w:val="22"/>
          <w:szCs w:val="22"/>
        </w:rPr>
        <w:t xml:space="preserve">- </w:t>
      </w:r>
      <w:r>
        <w:rPr>
          <w:sz w:val="22"/>
          <w:szCs w:val="22"/>
        </w:rPr>
        <w:t>важно собственное видение проблемы. Предметно-тематическая сфера практически ничем не ограничена.</w:t>
      </w:r>
    </w:p>
    <w:p w:rsidR="004A2496" w:rsidRDefault="009D4F48" w:rsidP="006633C0">
      <w:pPr>
        <w:jc w:val="both"/>
        <w:rPr>
          <w:i/>
          <w:iCs/>
          <w:sz w:val="22"/>
          <w:szCs w:val="22"/>
        </w:rPr>
      </w:pPr>
      <w:r w:rsidRPr="009D4F48">
        <w:rPr>
          <w:i/>
          <w:iCs/>
          <w:sz w:val="22"/>
          <w:szCs w:val="22"/>
        </w:rPr>
        <w:t>Функци</w:t>
      </w:r>
      <w:r>
        <w:rPr>
          <w:i/>
          <w:iCs/>
          <w:sz w:val="22"/>
          <w:szCs w:val="22"/>
        </w:rPr>
        <w:t>и</w:t>
      </w:r>
      <w:r w:rsidRPr="009D4F48">
        <w:rPr>
          <w:i/>
          <w:iCs/>
          <w:sz w:val="22"/>
          <w:szCs w:val="22"/>
        </w:rPr>
        <w:t>:</w:t>
      </w:r>
    </w:p>
    <w:p w:rsidR="009D4F48" w:rsidRDefault="009D4F48" w:rsidP="009D4F48">
      <w:pPr>
        <w:ind w:left="705"/>
        <w:jc w:val="both"/>
        <w:rPr>
          <w:sz w:val="22"/>
          <w:szCs w:val="22"/>
        </w:rPr>
      </w:pPr>
      <w:r w:rsidRPr="009D4F48">
        <w:rPr>
          <w:sz w:val="22"/>
          <w:szCs w:val="22"/>
        </w:rPr>
        <w:t xml:space="preserve">- </w:t>
      </w:r>
      <w:r>
        <w:rPr>
          <w:sz w:val="22"/>
          <w:szCs w:val="22"/>
        </w:rPr>
        <w:t>глубокое исследование предмета с целью выявления его истоков, механизма, движущих сил и вероятных последствий. Решается путем выявления причинно-следственных связей;</w:t>
      </w:r>
    </w:p>
    <w:p w:rsidR="009D4F48" w:rsidRDefault="009D4F48" w:rsidP="009D4F48">
      <w:pPr>
        <w:ind w:left="705"/>
        <w:jc w:val="both"/>
        <w:rPr>
          <w:sz w:val="22"/>
          <w:szCs w:val="22"/>
        </w:rPr>
      </w:pPr>
      <w:r>
        <w:rPr>
          <w:sz w:val="22"/>
          <w:szCs w:val="22"/>
        </w:rPr>
        <w:t>- оценка события/явления, обобщающая характеристика предмета;</w:t>
      </w:r>
    </w:p>
    <w:p w:rsidR="009D4F48" w:rsidRDefault="009D4F48" w:rsidP="009D4F48">
      <w:pPr>
        <w:ind w:left="705"/>
        <w:jc w:val="both"/>
        <w:rPr>
          <w:sz w:val="22"/>
          <w:szCs w:val="22"/>
        </w:rPr>
      </w:pPr>
      <w:r>
        <w:rPr>
          <w:sz w:val="22"/>
          <w:szCs w:val="22"/>
        </w:rPr>
        <w:t>- построение прогнозов, модели, вариантов развития события.</w:t>
      </w:r>
    </w:p>
    <w:p w:rsidR="009D4F48" w:rsidRPr="009D4F48" w:rsidRDefault="009D4F48" w:rsidP="009D4F48">
      <w:pPr>
        <w:jc w:val="both"/>
        <w:rPr>
          <w:i/>
          <w:iCs/>
          <w:sz w:val="22"/>
          <w:szCs w:val="22"/>
        </w:rPr>
      </w:pPr>
      <w:r w:rsidRPr="009D4F48">
        <w:rPr>
          <w:i/>
          <w:iCs/>
          <w:sz w:val="22"/>
          <w:szCs w:val="22"/>
        </w:rPr>
        <w:t>Масштаб:</w:t>
      </w:r>
    </w:p>
    <w:p w:rsidR="009D4F48" w:rsidRPr="009D4F48" w:rsidRDefault="009D4F48" w:rsidP="009D4F48">
      <w:pPr>
        <w:ind w:left="705"/>
        <w:jc w:val="both"/>
        <w:rPr>
          <w:sz w:val="22"/>
          <w:szCs w:val="22"/>
        </w:rPr>
      </w:pPr>
      <w:r>
        <w:rPr>
          <w:sz w:val="22"/>
          <w:szCs w:val="22"/>
        </w:rPr>
        <w:t>Очень широкие пространственно-временные реминисценции, что позволяет делать выводы и обобщения глубокими и обширными.</w:t>
      </w:r>
    </w:p>
    <w:p w:rsidR="009D4F48" w:rsidRDefault="000C7E8E" w:rsidP="006633C0">
      <w:pPr>
        <w:jc w:val="both"/>
        <w:rPr>
          <w:i/>
          <w:iCs/>
          <w:sz w:val="22"/>
          <w:szCs w:val="22"/>
        </w:rPr>
      </w:pPr>
      <w:r>
        <w:rPr>
          <w:i/>
          <w:iCs/>
          <w:sz w:val="22"/>
          <w:szCs w:val="22"/>
        </w:rPr>
        <w:t>Методы познания:</w:t>
      </w:r>
    </w:p>
    <w:p w:rsidR="000C7E8E" w:rsidRDefault="000C7E8E" w:rsidP="000C7E8E">
      <w:pPr>
        <w:ind w:left="705"/>
        <w:jc w:val="both"/>
        <w:rPr>
          <w:sz w:val="22"/>
          <w:szCs w:val="22"/>
        </w:rPr>
      </w:pPr>
      <w:r>
        <w:rPr>
          <w:sz w:val="22"/>
          <w:szCs w:val="22"/>
        </w:rPr>
        <w:t>Доминируют теоретические во всей полноте, но присутствуют и эмпирические, т.к. без них невозможно выйти на теоретический уровень. Возможно также использование образов, беллетристических приемов, если они не вредят логике статьи.</w:t>
      </w:r>
    </w:p>
    <w:p w:rsidR="000C7E8E" w:rsidRDefault="000C7E8E" w:rsidP="000C7E8E">
      <w:pPr>
        <w:jc w:val="both"/>
        <w:rPr>
          <w:i/>
          <w:iCs/>
          <w:sz w:val="22"/>
          <w:szCs w:val="22"/>
        </w:rPr>
      </w:pPr>
      <w:r w:rsidRPr="000C7E8E">
        <w:rPr>
          <w:i/>
          <w:iCs/>
          <w:sz w:val="22"/>
          <w:szCs w:val="22"/>
        </w:rPr>
        <w:t>Композиция и язык:</w:t>
      </w:r>
    </w:p>
    <w:p w:rsidR="000C7E8E" w:rsidRPr="000C7E8E" w:rsidRDefault="000C7E8E" w:rsidP="000C7E8E">
      <w:pPr>
        <w:ind w:left="705"/>
        <w:jc w:val="both"/>
        <w:rPr>
          <w:sz w:val="22"/>
          <w:szCs w:val="22"/>
        </w:rPr>
      </w:pPr>
      <w:r>
        <w:rPr>
          <w:sz w:val="22"/>
          <w:szCs w:val="22"/>
        </w:rPr>
        <w:t>Композиция содержит в основе логику авторской мысли, близка к технологии композиции познавательно-ориентированного текста. Стиль публицистический, важно избегать научности.</w:t>
      </w:r>
    </w:p>
    <w:p w:rsidR="009D4F48" w:rsidRPr="009D4F48" w:rsidRDefault="009D4F48" w:rsidP="006633C0">
      <w:pPr>
        <w:jc w:val="both"/>
        <w:rPr>
          <w:i/>
          <w:iCs/>
          <w:sz w:val="22"/>
          <w:szCs w:val="22"/>
        </w:rPr>
      </w:pPr>
    </w:p>
    <w:p w:rsidR="00676EEE" w:rsidRPr="006E61DC" w:rsidRDefault="00676EEE" w:rsidP="006633C0">
      <w:pPr>
        <w:jc w:val="both"/>
        <w:rPr>
          <w:b/>
          <w:bCs/>
        </w:rPr>
      </w:pPr>
      <w:r w:rsidRPr="006E61DC">
        <w:rPr>
          <w:b/>
          <w:bCs/>
        </w:rPr>
        <w:t>Обзор СМИ: жанровая специфика, особенности развития в современных условиях.</w:t>
      </w:r>
    </w:p>
    <w:p w:rsidR="00676EEE" w:rsidRDefault="007C6EBA" w:rsidP="006633C0">
      <w:pPr>
        <w:jc w:val="both"/>
        <w:rPr>
          <w:sz w:val="22"/>
          <w:szCs w:val="22"/>
        </w:rPr>
      </w:pPr>
      <w:r w:rsidRPr="007C6EBA">
        <w:rPr>
          <w:sz w:val="22"/>
          <w:szCs w:val="22"/>
        </w:rPr>
        <w:t>Жанр близок</w:t>
      </w:r>
      <w:r>
        <w:rPr>
          <w:sz w:val="22"/>
          <w:szCs w:val="22"/>
        </w:rPr>
        <w:t xml:space="preserve"> к рецензии, тоже призван дать оценку, выделить сильные и слабые стороны. Предмет – вторичная действительность, отраженная в СМИ и сами СМИ. Функция тоже носит двойной характер: 1) повлиять на то СМИ/того автора, что обозревается; 2) помочь массовой аудитории оценить СМИ/автора. </w:t>
      </w:r>
    </w:p>
    <w:p w:rsidR="007C6EBA" w:rsidRDefault="007C6EBA" w:rsidP="006633C0">
      <w:pPr>
        <w:jc w:val="both"/>
        <w:rPr>
          <w:sz w:val="22"/>
          <w:szCs w:val="22"/>
        </w:rPr>
      </w:pPr>
      <w:r>
        <w:rPr>
          <w:sz w:val="22"/>
          <w:szCs w:val="22"/>
        </w:rPr>
        <w:t>В советское время, при четкой иерархии СМИ, осуществлялось партийное руководство, все оценки принисались как прямые указания к действию. Сегодня обзор СМИ выполняет другие функции. Выделяются:</w:t>
      </w:r>
    </w:p>
    <w:p w:rsidR="007C6EBA" w:rsidRDefault="007C6EBA" w:rsidP="006633C0">
      <w:pPr>
        <w:jc w:val="both"/>
        <w:rPr>
          <w:sz w:val="22"/>
          <w:szCs w:val="22"/>
        </w:rPr>
      </w:pPr>
      <w:r>
        <w:rPr>
          <w:sz w:val="22"/>
          <w:szCs w:val="22"/>
        </w:rPr>
        <w:tab/>
        <w:t>- обзоры информационного характера;</w:t>
      </w:r>
    </w:p>
    <w:p w:rsidR="007C6EBA" w:rsidRDefault="007C6EBA" w:rsidP="007C6EBA">
      <w:pPr>
        <w:ind w:left="708"/>
        <w:jc w:val="both"/>
        <w:rPr>
          <w:sz w:val="22"/>
          <w:szCs w:val="22"/>
        </w:rPr>
      </w:pPr>
      <w:r>
        <w:rPr>
          <w:sz w:val="22"/>
          <w:szCs w:val="22"/>
        </w:rPr>
        <w:t xml:space="preserve">- профессиональные обзоры </w:t>
      </w:r>
      <w:r w:rsidRPr="007C6EBA">
        <w:rPr>
          <w:i/>
          <w:iCs/>
          <w:sz w:val="22"/>
          <w:szCs w:val="22"/>
        </w:rPr>
        <w:t>(рассматриваются творческие аспекты, цель – помочь журналисту преодолеть негативные стороны творчества)</w:t>
      </w:r>
      <w:r>
        <w:rPr>
          <w:sz w:val="22"/>
          <w:szCs w:val="22"/>
        </w:rPr>
        <w:t>;</w:t>
      </w:r>
    </w:p>
    <w:p w:rsidR="007C6EBA" w:rsidRDefault="007C6EBA" w:rsidP="007C6EBA">
      <w:pPr>
        <w:ind w:left="705"/>
        <w:jc w:val="both"/>
        <w:rPr>
          <w:sz w:val="22"/>
          <w:szCs w:val="22"/>
        </w:rPr>
      </w:pPr>
      <w:r>
        <w:rPr>
          <w:sz w:val="22"/>
          <w:szCs w:val="22"/>
        </w:rPr>
        <w:t xml:space="preserve">- политические обзоры </w:t>
      </w:r>
      <w:r w:rsidRPr="007C6EBA">
        <w:rPr>
          <w:i/>
          <w:iCs/>
          <w:sz w:val="22"/>
          <w:szCs w:val="22"/>
        </w:rPr>
        <w:t>(деятельность СМИ рассматривается с т.з. той или иной идеологии; средство политической борьбы);</w:t>
      </w:r>
    </w:p>
    <w:p w:rsidR="007C6EBA" w:rsidRDefault="007C6EBA" w:rsidP="007C6EBA">
      <w:pPr>
        <w:ind w:left="705"/>
        <w:jc w:val="both"/>
        <w:rPr>
          <w:sz w:val="22"/>
          <w:szCs w:val="22"/>
        </w:rPr>
      </w:pPr>
      <w:r>
        <w:rPr>
          <w:sz w:val="22"/>
          <w:szCs w:val="22"/>
        </w:rPr>
        <w:t>- конкурентный обзор СМИ.</w:t>
      </w:r>
    </w:p>
    <w:p w:rsidR="007C6EBA" w:rsidRDefault="007C6EBA" w:rsidP="007C6EBA">
      <w:pPr>
        <w:jc w:val="both"/>
        <w:rPr>
          <w:sz w:val="22"/>
          <w:szCs w:val="22"/>
        </w:rPr>
      </w:pPr>
      <w:r>
        <w:rPr>
          <w:sz w:val="22"/>
          <w:szCs w:val="22"/>
        </w:rPr>
        <w:t>Также существует классификация по тематике:</w:t>
      </w:r>
    </w:p>
    <w:p w:rsidR="007C6EBA" w:rsidRDefault="007C6EBA" w:rsidP="007C6EBA">
      <w:pPr>
        <w:jc w:val="both"/>
        <w:rPr>
          <w:i/>
          <w:iCs/>
          <w:sz w:val="22"/>
          <w:szCs w:val="22"/>
        </w:rPr>
      </w:pPr>
      <w:r>
        <w:rPr>
          <w:sz w:val="22"/>
          <w:szCs w:val="22"/>
        </w:rPr>
        <w:tab/>
        <w:t xml:space="preserve">- общий обзор СМИ </w:t>
      </w:r>
      <w:r w:rsidRPr="007C6EBA">
        <w:rPr>
          <w:i/>
          <w:iCs/>
          <w:sz w:val="22"/>
          <w:szCs w:val="22"/>
        </w:rPr>
        <w:t>(</w:t>
      </w:r>
      <w:r>
        <w:rPr>
          <w:i/>
          <w:iCs/>
          <w:sz w:val="22"/>
          <w:szCs w:val="22"/>
        </w:rPr>
        <w:t>вся деятельность за определенное время</w:t>
      </w:r>
      <w:r w:rsidRPr="007C6EBA">
        <w:rPr>
          <w:i/>
          <w:iCs/>
          <w:sz w:val="22"/>
          <w:szCs w:val="22"/>
        </w:rPr>
        <w:t>);</w:t>
      </w:r>
    </w:p>
    <w:p w:rsidR="007C6EBA" w:rsidRPr="007C6EBA" w:rsidRDefault="007C6EBA" w:rsidP="007C6EBA">
      <w:pPr>
        <w:jc w:val="both"/>
        <w:rPr>
          <w:sz w:val="22"/>
          <w:szCs w:val="22"/>
        </w:rPr>
      </w:pPr>
      <w:r>
        <w:rPr>
          <w:i/>
          <w:iCs/>
          <w:sz w:val="22"/>
          <w:szCs w:val="22"/>
        </w:rPr>
        <w:tab/>
      </w:r>
      <w:r>
        <w:rPr>
          <w:sz w:val="22"/>
          <w:szCs w:val="22"/>
        </w:rPr>
        <w:t xml:space="preserve">- тематический обзор </w:t>
      </w:r>
      <w:r w:rsidRPr="007C6EBA">
        <w:rPr>
          <w:i/>
          <w:iCs/>
          <w:sz w:val="22"/>
          <w:szCs w:val="22"/>
        </w:rPr>
        <w:t>(предмет анализа – определенное направление деятельности СМИ)</w:t>
      </w:r>
      <w:r>
        <w:rPr>
          <w:i/>
          <w:iCs/>
          <w:sz w:val="22"/>
          <w:szCs w:val="22"/>
        </w:rPr>
        <w:t>.</w:t>
      </w:r>
    </w:p>
    <w:p w:rsidR="007C6EBA" w:rsidRPr="007C6EBA" w:rsidRDefault="007C6EBA" w:rsidP="006633C0">
      <w:pPr>
        <w:jc w:val="both"/>
      </w:pPr>
    </w:p>
    <w:p w:rsidR="00676EEE" w:rsidRPr="006E61DC" w:rsidRDefault="00676EEE" w:rsidP="006633C0">
      <w:pPr>
        <w:jc w:val="both"/>
        <w:rPr>
          <w:b/>
          <w:bCs/>
        </w:rPr>
      </w:pPr>
      <w:r w:rsidRPr="006E61DC">
        <w:rPr>
          <w:b/>
          <w:bCs/>
        </w:rPr>
        <w:t>Корреспонденция как аналитический жанр.</w:t>
      </w:r>
    </w:p>
    <w:p w:rsidR="00975250" w:rsidRDefault="007C6EBA" w:rsidP="006633C0">
      <w:pPr>
        <w:jc w:val="both"/>
        <w:rPr>
          <w:sz w:val="22"/>
          <w:szCs w:val="22"/>
        </w:rPr>
      </w:pPr>
      <w:r>
        <w:rPr>
          <w:sz w:val="22"/>
          <w:szCs w:val="22"/>
        </w:rPr>
        <w:t xml:space="preserve">Разные исследователи оценивают жанр </w:t>
      </w:r>
      <w:r w:rsidR="00975250">
        <w:rPr>
          <w:sz w:val="22"/>
          <w:szCs w:val="22"/>
        </w:rPr>
        <w:t>по-разному</w:t>
      </w:r>
      <w:r>
        <w:rPr>
          <w:sz w:val="22"/>
          <w:szCs w:val="22"/>
        </w:rPr>
        <w:t xml:space="preserve">, иногда даже ставится </w:t>
      </w:r>
      <w:r w:rsidR="00975250">
        <w:rPr>
          <w:sz w:val="22"/>
          <w:szCs w:val="22"/>
        </w:rPr>
        <w:t>вопрос</w:t>
      </w:r>
      <w:r>
        <w:rPr>
          <w:sz w:val="22"/>
          <w:szCs w:val="22"/>
        </w:rPr>
        <w:t xml:space="preserve"> о жанровой принадлежности</w:t>
      </w:r>
      <w:r w:rsidR="00975250">
        <w:rPr>
          <w:sz w:val="22"/>
          <w:szCs w:val="22"/>
        </w:rPr>
        <w:t xml:space="preserve">, так как в корреспонденции присутствуют две составляющие: аналитическая и информационная. </w:t>
      </w:r>
    </w:p>
    <w:p w:rsidR="00676EEE" w:rsidRDefault="00975250" w:rsidP="00975250">
      <w:pPr>
        <w:ind w:left="708"/>
        <w:jc w:val="both"/>
        <w:rPr>
          <w:sz w:val="22"/>
          <w:szCs w:val="22"/>
        </w:rPr>
      </w:pPr>
      <w:r>
        <w:rPr>
          <w:sz w:val="22"/>
          <w:szCs w:val="22"/>
        </w:rPr>
        <w:t xml:space="preserve">- </w:t>
      </w:r>
      <w:r w:rsidRPr="00975250">
        <w:rPr>
          <w:b/>
          <w:bCs/>
          <w:sz w:val="22"/>
          <w:szCs w:val="22"/>
        </w:rPr>
        <w:t>Предмет корреспонденции</w:t>
      </w:r>
      <w:r>
        <w:rPr>
          <w:sz w:val="22"/>
          <w:szCs w:val="22"/>
        </w:rPr>
        <w:t xml:space="preserve"> – отдельный локальный факт в его максимальной целостности, событие, явление, представляющие общественный интерес, либо группа аналогичных событий, процессов, явлений.</w:t>
      </w:r>
    </w:p>
    <w:p w:rsidR="00975250" w:rsidRDefault="00975250" w:rsidP="00975250">
      <w:pPr>
        <w:ind w:left="708"/>
        <w:jc w:val="both"/>
        <w:rPr>
          <w:sz w:val="22"/>
          <w:szCs w:val="22"/>
        </w:rPr>
      </w:pPr>
      <w:r>
        <w:rPr>
          <w:sz w:val="22"/>
          <w:szCs w:val="22"/>
        </w:rPr>
        <w:t xml:space="preserve">- </w:t>
      </w:r>
      <w:r>
        <w:rPr>
          <w:b/>
          <w:bCs/>
          <w:sz w:val="22"/>
          <w:szCs w:val="22"/>
        </w:rPr>
        <w:t xml:space="preserve">Масштаб – </w:t>
      </w:r>
      <w:r>
        <w:rPr>
          <w:sz w:val="22"/>
          <w:szCs w:val="22"/>
        </w:rPr>
        <w:t>пространственно-временная локализация (при необходимости нарушается).</w:t>
      </w:r>
    </w:p>
    <w:p w:rsidR="00975250" w:rsidRDefault="00975250" w:rsidP="00975250">
      <w:pPr>
        <w:ind w:left="708"/>
        <w:jc w:val="both"/>
        <w:rPr>
          <w:sz w:val="22"/>
          <w:szCs w:val="22"/>
        </w:rPr>
      </w:pPr>
      <w:r>
        <w:rPr>
          <w:sz w:val="22"/>
          <w:szCs w:val="22"/>
        </w:rPr>
        <w:t xml:space="preserve">- </w:t>
      </w:r>
      <w:r w:rsidRPr="00975250">
        <w:rPr>
          <w:b/>
          <w:bCs/>
          <w:sz w:val="22"/>
          <w:szCs w:val="22"/>
        </w:rPr>
        <w:t>Функция</w:t>
      </w:r>
      <w:r>
        <w:rPr>
          <w:sz w:val="22"/>
          <w:szCs w:val="22"/>
        </w:rPr>
        <w:t xml:space="preserve"> – вскрыть сущность значимых фактов или событий, показать их содержание, установить значение, помочь аудитории оценить предмет, о котором идет речь.</w:t>
      </w:r>
    </w:p>
    <w:p w:rsidR="00975250" w:rsidRDefault="00975250" w:rsidP="00975250">
      <w:pPr>
        <w:ind w:left="708"/>
        <w:jc w:val="both"/>
        <w:rPr>
          <w:sz w:val="22"/>
          <w:szCs w:val="22"/>
        </w:rPr>
      </w:pPr>
      <w:r>
        <w:rPr>
          <w:sz w:val="22"/>
          <w:szCs w:val="22"/>
        </w:rPr>
        <w:t>- Присутствие ярко выраженного субъективно-личностного авторского начала. Выражается в авторской оценке и дидактических элементах – прямых предписаниях.</w:t>
      </w:r>
    </w:p>
    <w:p w:rsidR="00975250" w:rsidRPr="00975250" w:rsidRDefault="00975250" w:rsidP="00975250">
      <w:pPr>
        <w:ind w:left="708"/>
        <w:jc w:val="both"/>
        <w:rPr>
          <w:sz w:val="22"/>
          <w:szCs w:val="22"/>
        </w:rPr>
      </w:pPr>
      <w:r>
        <w:rPr>
          <w:sz w:val="22"/>
          <w:szCs w:val="22"/>
        </w:rPr>
        <w:t>- Форма корреспонденции подчинена логике авторской мысли.</w:t>
      </w:r>
    </w:p>
    <w:p w:rsidR="007C6EBA" w:rsidRPr="006E61DC" w:rsidRDefault="007C6EBA" w:rsidP="006633C0">
      <w:pPr>
        <w:jc w:val="both"/>
      </w:pPr>
    </w:p>
    <w:p w:rsidR="00676EEE" w:rsidRPr="006E61DC" w:rsidRDefault="00676EEE" w:rsidP="006633C0">
      <w:pPr>
        <w:jc w:val="both"/>
        <w:rPr>
          <w:b/>
          <w:bCs/>
        </w:rPr>
      </w:pPr>
      <w:r w:rsidRPr="006E61DC">
        <w:rPr>
          <w:b/>
          <w:bCs/>
        </w:rPr>
        <w:t>Методы исследования действительности в АЖ.</w:t>
      </w:r>
    </w:p>
    <w:p w:rsidR="00676EEE" w:rsidRPr="006E61DC" w:rsidRDefault="00EF02BB" w:rsidP="006633C0">
      <w:pPr>
        <w:jc w:val="both"/>
        <w:rPr>
          <w:i/>
          <w:iCs/>
          <w:sz w:val="22"/>
          <w:szCs w:val="22"/>
        </w:rPr>
      </w:pPr>
      <w:r w:rsidRPr="006E61DC">
        <w:rPr>
          <w:i/>
          <w:iCs/>
          <w:sz w:val="22"/>
          <w:szCs w:val="22"/>
        </w:rPr>
        <w:t>- Эмпирические методы</w:t>
      </w:r>
    </w:p>
    <w:p w:rsidR="00EF02BB" w:rsidRPr="006E61DC" w:rsidRDefault="00EF02BB" w:rsidP="006633C0">
      <w:pPr>
        <w:ind w:left="705"/>
        <w:jc w:val="both"/>
        <w:rPr>
          <w:sz w:val="22"/>
          <w:szCs w:val="22"/>
        </w:rPr>
      </w:pPr>
      <w:r w:rsidRPr="006E61DC">
        <w:rPr>
          <w:sz w:val="22"/>
          <w:szCs w:val="22"/>
        </w:rPr>
        <w:t xml:space="preserve">1) </w:t>
      </w:r>
      <w:r w:rsidRPr="006E61DC">
        <w:rPr>
          <w:b/>
          <w:bCs/>
          <w:sz w:val="22"/>
          <w:szCs w:val="22"/>
        </w:rPr>
        <w:t>Метод наблюдения</w:t>
      </w:r>
      <w:r w:rsidR="00652FBE" w:rsidRPr="006E61DC">
        <w:rPr>
          <w:sz w:val="22"/>
          <w:szCs w:val="22"/>
        </w:rPr>
        <w:t>. Основан на личном наблюдении, личном познании действительности путем чувственного ее восприятия. Журналистское наблюдение целенаправленно. Классифицируется по разным основаниям.</w:t>
      </w:r>
    </w:p>
    <w:p w:rsidR="00EF02BB" w:rsidRPr="006E61DC" w:rsidRDefault="00652FBE" w:rsidP="006633C0">
      <w:pPr>
        <w:ind w:left="705"/>
        <w:jc w:val="both"/>
        <w:rPr>
          <w:sz w:val="22"/>
          <w:szCs w:val="22"/>
        </w:rPr>
      </w:pPr>
      <w:r w:rsidRPr="006E61DC">
        <w:rPr>
          <w:sz w:val="22"/>
          <w:szCs w:val="22"/>
        </w:rPr>
        <w:tab/>
      </w:r>
      <w:r w:rsidRPr="006E61DC">
        <w:rPr>
          <w:sz w:val="22"/>
          <w:szCs w:val="22"/>
        </w:rPr>
        <w:tab/>
      </w:r>
      <w:r w:rsidRPr="006E61DC">
        <w:rPr>
          <w:i/>
          <w:iCs/>
          <w:sz w:val="22"/>
          <w:szCs w:val="22"/>
        </w:rPr>
        <w:t>- По способу организации:</w:t>
      </w:r>
      <w:r w:rsidRPr="006E61DC">
        <w:rPr>
          <w:sz w:val="22"/>
          <w:szCs w:val="22"/>
        </w:rPr>
        <w:t xml:space="preserve"> открытое и скрытое;</w:t>
      </w:r>
    </w:p>
    <w:p w:rsidR="00652FBE" w:rsidRPr="006E61DC" w:rsidRDefault="00652FBE" w:rsidP="006633C0">
      <w:pPr>
        <w:ind w:left="705"/>
        <w:jc w:val="both"/>
        <w:rPr>
          <w:sz w:val="22"/>
          <w:szCs w:val="22"/>
        </w:rPr>
      </w:pPr>
      <w:r w:rsidRPr="006E61DC">
        <w:rPr>
          <w:i/>
          <w:iCs/>
          <w:sz w:val="22"/>
          <w:szCs w:val="22"/>
        </w:rPr>
        <w:tab/>
      </w:r>
      <w:r w:rsidRPr="006E61DC">
        <w:rPr>
          <w:i/>
          <w:iCs/>
          <w:sz w:val="22"/>
          <w:szCs w:val="22"/>
        </w:rPr>
        <w:tab/>
        <w:t xml:space="preserve">- По степени участия: </w:t>
      </w:r>
      <w:r w:rsidRPr="006E61DC">
        <w:rPr>
          <w:sz w:val="22"/>
          <w:szCs w:val="22"/>
        </w:rPr>
        <w:t>включенное и невключенное;</w:t>
      </w:r>
    </w:p>
    <w:p w:rsidR="00652FBE" w:rsidRPr="006E61DC" w:rsidRDefault="00652FBE" w:rsidP="006633C0">
      <w:pPr>
        <w:ind w:left="705"/>
        <w:jc w:val="both"/>
        <w:rPr>
          <w:sz w:val="22"/>
          <w:szCs w:val="22"/>
        </w:rPr>
      </w:pPr>
      <w:r w:rsidRPr="006E61DC">
        <w:rPr>
          <w:i/>
          <w:iCs/>
          <w:sz w:val="22"/>
          <w:szCs w:val="22"/>
        </w:rPr>
        <w:tab/>
      </w:r>
      <w:r w:rsidRPr="006E61DC">
        <w:rPr>
          <w:i/>
          <w:iCs/>
          <w:sz w:val="22"/>
          <w:szCs w:val="22"/>
        </w:rPr>
        <w:tab/>
        <w:t xml:space="preserve">- В зависимости от условий изучения: </w:t>
      </w:r>
      <w:r w:rsidRPr="006E61DC">
        <w:rPr>
          <w:sz w:val="22"/>
          <w:szCs w:val="22"/>
        </w:rPr>
        <w:t>прямое и косвенное;</w:t>
      </w:r>
    </w:p>
    <w:p w:rsidR="00652FBE" w:rsidRPr="006E61DC" w:rsidRDefault="00652FBE" w:rsidP="006633C0">
      <w:pPr>
        <w:ind w:left="705"/>
        <w:jc w:val="both"/>
        <w:rPr>
          <w:sz w:val="22"/>
          <w:szCs w:val="22"/>
        </w:rPr>
      </w:pPr>
      <w:r w:rsidRPr="006E61DC">
        <w:rPr>
          <w:i/>
          <w:iCs/>
          <w:sz w:val="22"/>
          <w:szCs w:val="22"/>
        </w:rPr>
        <w:tab/>
      </w:r>
      <w:r w:rsidRPr="006E61DC">
        <w:rPr>
          <w:i/>
          <w:iCs/>
          <w:sz w:val="22"/>
          <w:szCs w:val="22"/>
        </w:rPr>
        <w:tab/>
        <w:t xml:space="preserve">- По временному признаку: </w:t>
      </w:r>
      <w:r w:rsidRPr="006E61DC">
        <w:rPr>
          <w:sz w:val="22"/>
          <w:szCs w:val="22"/>
        </w:rPr>
        <w:t>кратковременно и длительное.</w:t>
      </w:r>
    </w:p>
    <w:p w:rsidR="003D5BED" w:rsidRPr="006E61DC" w:rsidRDefault="003D5BED" w:rsidP="006633C0">
      <w:pPr>
        <w:ind w:left="705"/>
        <w:jc w:val="both"/>
        <w:rPr>
          <w:sz w:val="22"/>
          <w:szCs w:val="22"/>
        </w:rPr>
      </w:pPr>
      <w:r w:rsidRPr="006E61DC">
        <w:rPr>
          <w:sz w:val="22"/>
          <w:szCs w:val="22"/>
        </w:rPr>
        <w:t xml:space="preserve">2) </w:t>
      </w:r>
      <w:r w:rsidRPr="006E61DC">
        <w:rPr>
          <w:b/>
          <w:bCs/>
          <w:sz w:val="22"/>
          <w:szCs w:val="22"/>
        </w:rPr>
        <w:t xml:space="preserve">Метод проработки документов. </w:t>
      </w:r>
      <w:r w:rsidRPr="006E61DC">
        <w:rPr>
          <w:sz w:val="22"/>
          <w:szCs w:val="22"/>
        </w:rPr>
        <w:t xml:space="preserve">Наиболее распространенный. </w:t>
      </w:r>
      <w:r w:rsidR="00E60D37" w:rsidRPr="006E61DC">
        <w:rPr>
          <w:sz w:val="22"/>
          <w:szCs w:val="22"/>
        </w:rPr>
        <w:t>2 способа анализа.</w:t>
      </w:r>
    </w:p>
    <w:p w:rsidR="00E60D37" w:rsidRPr="006E61DC" w:rsidRDefault="00E60D37" w:rsidP="006633C0">
      <w:pPr>
        <w:ind w:left="705"/>
        <w:jc w:val="both"/>
        <w:rPr>
          <w:sz w:val="22"/>
          <w:szCs w:val="22"/>
        </w:rPr>
      </w:pPr>
      <w:r w:rsidRPr="006E61DC">
        <w:rPr>
          <w:sz w:val="22"/>
          <w:szCs w:val="22"/>
        </w:rPr>
        <w:tab/>
      </w:r>
      <w:r w:rsidRPr="006E61DC">
        <w:rPr>
          <w:sz w:val="22"/>
          <w:szCs w:val="22"/>
        </w:rPr>
        <w:tab/>
        <w:t>- интерпретация;</w:t>
      </w:r>
    </w:p>
    <w:p w:rsidR="00E60D37" w:rsidRPr="006E61DC" w:rsidRDefault="00E60D37" w:rsidP="006633C0">
      <w:pPr>
        <w:ind w:left="705"/>
        <w:jc w:val="both"/>
        <w:rPr>
          <w:sz w:val="22"/>
          <w:szCs w:val="22"/>
        </w:rPr>
      </w:pPr>
      <w:r w:rsidRPr="006E61DC">
        <w:rPr>
          <w:sz w:val="22"/>
          <w:szCs w:val="22"/>
        </w:rPr>
        <w:tab/>
      </w:r>
      <w:r w:rsidRPr="006E61DC">
        <w:rPr>
          <w:sz w:val="22"/>
          <w:szCs w:val="22"/>
        </w:rPr>
        <w:tab/>
        <w:t>- контент-анализ.</w:t>
      </w:r>
    </w:p>
    <w:p w:rsidR="00E60D37" w:rsidRPr="006E61DC" w:rsidRDefault="00E60D37" w:rsidP="006633C0">
      <w:pPr>
        <w:ind w:left="705"/>
        <w:jc w:val="both"/>
        <w:rPr>
          <w:b/>
          <w:bCs/>
          <w:sz w:val="22"/>
          <w:szCs w:val="22"/>
        </w:rPr>
      </w:pPr>
      <w:r w:rsidRPr="006E61DC">
        <w:rPr>
          <w:sz w:val="22"/>
          <w:szCs w:val="22"/>
        </w:rPr>
        <w:t xml:space="preserve">3) </w:t>
      </w:r>
      <w:r w:rsidR="00AC56FC" w:rsidRPr="006E61DC">
        <w:rPr>
          <w:b/>
          <w:bCs/>
          <w:sz w:val="22"/>
          <w:szCs w:val="22"/>
        </w:rPr>
        <w:t>Методы непосредственного контакта с носителем информации.</w:t>
      </w:r>
    </w:p>
    <w:p w:rsidR="00AC56FC" w:rsidRPr="006E61DC" w:rsidRDefault="00AC56FC" w:rsidP="006633C0">
      <w:pPr>
        <w:ind w:left="705"/>
        <w:jc w:val="both"/>
        <w:rPr>
          <w:sz w:val="22"/>
          <w:szCs w:val="22"/>
        </w:rPr>
      </w:pPr>
      <w:r w:rsidRPr="006E61DC">
        <w:rPr>
          <w:sz w:val="22"/>
          <w:szCs w:val="22"/>
        </w:rPr>
        <w:tab/>
      </w:r>
      <w:r w:rsidRPr="006E61DC">
        <w:rPr>
          <w:sz w:val="22"/>
          <w:szCs w:val="22"/>
        </w:rPr>
        <w:tab/>
        <w:t xml:space="preserve">- интервью </w:t>
      </w:r>
      <w:r w:rsidRPr="006E61DC">
        <w:rPr>
          <w:i/>
          <w:iCs/>
          <w:sz w:val="22"/>
          <w:szCs w:val="22"/>
        </w:rPr>
        <w:t>(предъявление заранее заготовленного списка вопросов)</w:t>
      </w:r>
      <w:r w:rsidRPr="006E61DC">
        <w:rPr>
          <w:sz w:val="22"/>
          <w:szCs w:val="22"/>
        </w:rPr>
        <w:t>;</w:t>
      </w:r>
    </w:p>
    <w:p w:rsidR="00AC56FC" w:rsidRPr="006E61DC" w:rsidRDefault="00AC56FC" w:rsidP="006633C0">
      <w:pPr>
        <w:ind w:left="705"/>
        <w:jc w:val="both"/>
        <w:rPr>
          <w:sz w:val="22"/>
          <w:szCs w:val="22"/>
        </w:rPr>
      </w:pPr>
      <w:r w:rsidRPr="006E61DC">
        <w:rPr>
          <w:sz w:val="22"/>
          <w:szCs w:val="22"/>
        </w:rPr>
        <w:tab/>
      </w:r>
      <w:r w:rsidRPr="006E61DC">
        <w:rPr>
          <w:sz w:val="22"/>
          <w:szCs w:val="22"/>
        </w:rPr>
        <w:tab/>
        <w:t xml:space="preserve">- беседа </w:t>
      </w:r>
      <w:r w:rsidRPr="006E61DC">
        <w:rPr>
          <w:i/>
          <w:iCs/>
          <w:sz w:val="22"/>
          <w:szCs w:val="22"/>
        </w:rPr>
        <w:t>(вопросы задает как журналист, так и носитель информации)</w:t>
      </w:r>
      <w:r w:rsidRPr="006E61DC">
        <w:rPr>
          <w:sz w:val="22"/>
          <w:szCs w:val="22"/>
        </w:rPr>
        <w:t>;</w:t>
      </w:r>
    </w:p>
    <w:p w:rsidR="00AC56FC" w:rsidRPr="006E61DC" w:rsidRDefault="00AC56FC" w:rsidP="006633C0">
      <w:pPr>
        <w:ind w:left="705"/>
        <w:jc w:val="both"/>
        <w:rPr>
          <w:sz w:val="22"/>
          <w:szCs w:val="22"/>
        </w:rPr>
      </w:pPr>
      <w:r w:rsidRPr="006E61DC">
        <w:rPr>
          <w:sz w:val="22"/>
          <w:szCs w:val="22"/>
        </w:rPr>
        <w:tab/>
      </w:r>
      <w:r w:rsidRPr="006E61DC">
        <w:rPr>
          <w:sz w:val="22"/>
          <w:szCs w:val="22"/>
        </w:rPr>
        <w:tab/>
        <w:t xml:space="preserve">- опрос </w:t>
      </w:r>
      <w:r w:rsidRPr="006E61DC">
        <w:rPr>
          <w:i/>
          <w:iCs/>
          <w:sz w:val="22"/>
          <w:szCs w:val="22"/>
        </w:rPr>
        <w:t>(выяснение мнения многих людей по одним и тем же вопросам)</w:t>
      </w:r>
      <w:r w:rsidRPr="006E61DC">
        <w:rPr>
          <w:sz w:val="22"/>
          <w:szCs w:val="22"/>
        </w:rPr>
        <w:t>;</w:t>
      </w:r>
    </w:p>
    <w:p w:rsidR="00AC56FC" w:rsidRPr="006E61DC" w:rsidRDefault="00AC56FC" w:rsidP="006633C0">
      <w:pPr>
        <w:ind w:left="705"/>
        <w:jc w:val="both"/>
        <w:rPr>
          <w:b/>
          <w:bCs/>
          <w:sz w:val="22"/>
          <w:szCs w:val="22"/>
        </w:rPr>
      </w:pPr>
      <w:r w:rsidRPr="006E61DC">
        <w:rPr>
          <w:sz w:val="22"/>
          <w:szCs w:val="22"/>
        </w:rPr>
        <w:tab/>
      </w:r>
      <w:r w:rsidRPr="006E61DC">
        <w:rPr>
          <w:sz w:val="22"/>
          <w:szCs w:val="22"/>
        </w:rPr>
        <w:tab/>
        <w:t xml:space="preserve">- анкетирование </w:t>
      </w:r>
      <w:r w:rsidRPr="006E61DC">
        <w:rPr>
          <w:i/>
          <w:iCs/>
          <w:sz w:val="22"/>
          <w:szCs w:val="22"/>
        </w:rPr>
        <w:t>(опрос с применением специально разработанных анкет)</w:t>
      </w:r>
      <w:r w:rsidRPr="006E61DC">
        <w:rPr>
          <w:sz w:val="22"/>
          <w:szCs w:val="22"/>
        </w:rPr>
        <w:t>.</w:t>
      </w:r>
    </w:p>
    <w:p w:rsidR="00652FBE" w:rsidRPr="006E61DC" w:rsidRDefault="00AC56FC" w:rsidP="006633C0">
      <w:pPr>
        <w:ind w:left="705"/>
        <w:jc w:val="both"/>
        <w:rPr>
          <w:b/>
          <w:bCs/>
          <w:sz w:val="22"/>
          <w:szCs w:val="22"/>
        </w:rPr>
      </w:pPr>
      <w:r w:rsidRPr="006E61DC">
        <w:rPr>
          <w:sz w:val="22"/>
          <w:szCs w:val="22"/>
        </w:rPr>
        <w:t>4)</w:t>
      </w:r>
      <w:r w:rsidRPr="006E61DC">
        <w:rPr>
          <w:b/>
          <w:bCs/>
          <w:sz w:val="22"/>
          <w:szCs w:val="22"/>
        </w:rPr>
        <w:t xml:space="preserve"> Метод эксперимента.</w:t>
      </w:r>
    </w:p>
    <w:p w:rsidR="00652FBE" w:rsidRPr="006E61DC" w:rsidRDefault="00652FBE" w:rsidP="006633C0">
      <w:pPr>
        <w:jc w:val="both"/>
        <w:rPr>
          <w:sz w:val="22"/>
          <w:szCs w:val="22"/>
        </w:rPr>
      </w:pPr>
    </w:p>
    <w:p w:rsidR="00AC334A" w:rsidRPr="006E61DC" w:rsidRDefault="00AC334A" w:rsidP="006633C0">
      <w:pPr>
        <w:jc w:val="both"/>
        <w:rPr>
          <w:i/>
          <w:iCs/>
          <w:sz w:val="22"/>
          <w:szCs w:val="22"/>
        </w:rPr>
      </w:pPr>
      <w:r w:rsidRPr="006E61DC">
        <w:rPr>
          <w:i/>
          <w:iCs/>
          <w:sz w:val="22"/>
          <w:szCs w:val="22"/>
        </w:rPr>
        <w:t>- Теоретические методы</w:t>
      </w:r>
    </w:p>
    <w:p w:rsidR="00AC334A" w:rsidRPr="006E61DC" w:rsidRDefault="00AC334A" w:rsidP="006633C0">
      <w:pPr>
        <w:ind w:left="705"/>
        <w:jc w:val="both"/>
        <w:rPr>
          <w:sz w:val="22"/>
          <w:szCs w:val="22"/>
        </w:rPr>
      </w:pPr>
      <w:r w:rsidRPr="006E61DC">
        <w:rPr>
          <w:sz w:val="22"/>
          <w:szCs w:val="22"/>
        </w:rPr>
        <w:t xml:space="preserve">1) </w:t>
      </w:r>
      <w:r w:rsidRPr="006E61DC">
        <w:rPr>
          <w:b/>
          <w:bCs/>
          <w:sz w:val="22"/>
          <w:szCs w:val="22"/>
        </w:rPr>
        <w:t xml:space="preserve">Формально-логические. </w:t>
      </w:r>
      <w:r w:rsidRPr="006E61DC">
        <w:rPr>
          <w:sz w:val="22"/>
          <w:szCs w:val="22"/>
        </w:rPr>
        <w:t xml:space="preserve">Оперируют с известными фактами, путем умозаключений выводя из них новое знание. </w:t>
      </w:r>
    </w:p>
    <w:p w:rsidR="00AC334A" w:rsidRPr="006E61DC" w:rsidRDefault="00AC334A" w:rsidP="006633C0">
      <w:pPr>
        <w:ind w:left="705"/>
        <w:jc w:val="both"/>
        <w:rPr>
          <w:sz w:val="22"/>
          <w:szCs w:val="22"/>
        </w:rPr>
      </w:pPr>
      <w:r w:rsidRPr="006E61DC">
        <w:rPr>
          <w:sz w:val="22"/>
          <w:szCs w:val="22"/>
        </w:rPr>
        <w:tab/>
      </w:r>
      <w:r w:rsidRPr="006E61DC">
        <w:rPr>
          <w:sz w:val="22"/>
          <w:szCs w:val="22"/>
        </w:rPr>
        <w:tab/>
        <w:t>- индукция</w:t>
      </w:r>
      <w:r w:rsidR="00534A17" w:rsidRPr="006E61DC">
        <w:rPr>
          <w:sz w:val="22"/>
          <w:szCs w:val="22"/>
        </w:rPr>
        <w:t xml:space="preserve"> </w:t>
      </w:r>
      <w:r w:rsidR="00534A17" w:rsidRPr="006E61DC">
        <w:rPr>
          <w:i/>
          <w:iCs/>
          <w:sz w:val="22"/>
          <w:szCs w:val="22"/>
        </w:rPr>
        <w:t>(вывод от частного к общему, имеет вероятностный характер)</w:t>
      </w:r>
      <w:r w:rsidRPr="006E61DC">
        <w:rPr>
          <w:sz w:val="22"/>
          <w:szCs w:val="22"/>
        </w:rPr>
        <w:t>;</w:t>
      </w:r>
    </w:p>
    <w:p w:rsidR="00AC334A" w:rsidRPr="006E61DC" w:rsidRDefault="00AC334A" w:rsidP="006633C0">
      <w:pPr>
        <w:ind w:left="705"/>
        <w:jc w:val="both"/>
        <w:rPr>
          <w:sz w:val="22"/>
          <w:szCs w:val="22"/>
        </w:rPr>
      </w:pPr>
      <w:r w:rsidRPr="006E61DC">
        <w:rPr>
          <w:sz w:val="22"/>
          <w:szCs w:val="22"/>
        </w:rPr>
        <w:tab/>
      </w:r>
      <w:r w:rsidRPr="006E61DC">
        <w:rPr>
          <w:sz w:val="22"/>
          <w:szCs w:val="22"/>
        </w:rPr>
        <w:tab/>
        <w:t>- дедукция</w:t>
      </w:r>
      <w:r w:rsidR="00534A17" w:rsidRPr="006E61DC">
        <w:rPr>
          <w:sz w:val="22"/>
          <w:szCs w:val="22"/>
        </w:rPr>
        <w:t xml:space="preserve"> </w:t>
      </w:r>
      <w:r w:rsidR="00534A17" w:rsidRPr="006E61DC">
        <w:rPr>
          <w:i/>
          <w:iCs/>
          <w:sz w:val="22"/>
          <w:szCs w:val="22"/>
        </w:rPr>
        <w:t>(вывод от общего к частному)</w:t>
      </w:r>
      <w:r w:rsidRPr="006E61DC">
        <w:rPr>
          <w:sz w:val="22"/>
          <w:szCs w:val="22"/>
        </w:rPr>
        <w:t>;</w:t>
      </w:r>
      <w:r w:rsidR="00534A17" w:rsidRPr="006E61DC">
        <w:rPr>
          <w:sz w:val="22"/>
          <w:szCs w:val="22"/>
        </w:rPr>
        <w:t xml:space="preserve"> </w:t>
      </w:r>
    </w:p>
    <w:p w:rsidR="00AC334A" w:rsidRPr="006E61DC" w:rsidRDefault="00AC334A" w:rsidP="006633C0">
      <w:pPr>
        <w:ind w:left="705"/>
        <w:jc w:val="both"/>
        <w:rPr>
          <w:sz w:val="22"/>
          <w:szCs w:val="22"/>
        </w:rPr>
      </w:pPr>
      <w:r w:rsidRPr="006E61DC">
        <w:rPr>
          <w:sz w:val="22"/>
          <w:szCs w:val="22"/>
        </w:rPr>
        <w:tab/>
      </w:r>
      <w:r w:rsidRPr="006E61DC">
        <w:rPr>
          <w:sz w:val="22"/>
          <w:szCs w:val="22"/>
        </w:rPr>
        <w:tab/>
        <w:t>- аналогия</w:t>
      </w:r>
      <w:r w:rsidR="005B71B4" w:rsidRPr="006E61DC">
        <w:rPr>
          <w:sz w:val="22"/>
          <w:szCs w:val="22"/>
        </w:rPr>
        <w:t xml:space="preserve"> </w:t>
      </w:r>
      <w:r w:rsidR="005B71B4" w:rsidRPr="006E61DC">
        <w:rPr>
          <w:i/>
          <w:iCs/>
          <w:sz w:val="22"/>
          <w:szCs w:val="22"/>
        </w:rPr>
        <w:t>(сопоставление с целью выявить сходства)</w:t>
      </w:r>
      <w:r w:rsidRPr="006E61DC">
        <w:rPr>
          <w:sz w:val="22"/>
          <w:szCs w:val="22"/>
        </w:rPr>
        <w:t>;</w:t>
      </w:r>
    </w:p>
    <w:p w:rsidR="00AC334A" w:rsidRPr="006E61DC" w:rsidRDefault="00AC334A" w:rsidP="006633C0">
      <w:pPr>
        <w:ind w:left="705"/>
        <w:jc w:val="both"/>
        <w:rPr>
          <w:sz w:val="22"/>
          <w:szCs w:val="22"/>
        </w:rPr>
      </w:pPr>
      <w:r w:rsidRPr="006E61DC">
        <w:rPr>
          <w:sz w:val="22"/>
          <w:szCs w:val="22"/>
        </w:rPr>
        <w:tab/>
      </w:r>
      <w:r w:rsidRPr="006E61DC">
        <w:rPr>
          <w:sz w:val="22"/>
          <w:szCs w:val="22"/>
        </w:rPr>
        <w:tab/>
        <w:t>- сравнение</w:t>
      </w:r>
      <w:r w:rsidR="005B71B4" w:rsidRPr="006E61DC">
        <w:rPr>
          <w:sz w:val="22"/>
          <w:szCs w:val="22"/>
        </w:rPr>
        <w:t xml:space="preserve"> </w:t>
      </w:r>
      <w:r w:rsidR="005B71B4" w:rsidRPr="006E61DC">
        <w:rPr>
          <w:i/>
          <w:iCs/>
          <w:sz w:val="22"/>
          <w:szCs w:val="22"/>
        </w:rPr>
        <w:t>(сопоставление с целью выявить различия)</w:t>
      </w:r>
      <w:r w:rsidRPr="006E61DC">
        <w:rPr>
          <w:sz w:val="22"/>
          <w:szCs w:val="22"/>
        </w:rPr>
        <w:t>.</w:t>
      </w:r>
    </w:p>
    <w:p w:rsidR="005B71B4" w:rsidRPr="006E61DC" w:rsidRDefault="005B71B4" w:rsidP="006633C0">
      <w:pPr>
        <w:ind w:left="705"/>
        <w:jc w:val="both"/>
        <w:rPr>
          <w:sz w:val="22"/>
          <w:szCs w:val="22"/>
        </w:rPr>
      </w:pPr>
      <w:r w:rsidRPr="006E61DC">
        <w:rPr>
          <w:sz w:val="22"/>
          <w:szCs w:val="22"/>
        </w:rPr>
        <w:t xml:space="preserve">2) </w:t>
      </w:r>
      <w:r w:rsidRPr="006E61DC">
        <w:rPr>
          <w:b/>
          <w:bCs/>
          <w:sz w:val="22"/>
          <w:szCs w:val="22"/>
        </w:rPr>
        <w:t>Содержательно-логические.</w:t>
      </w:r>
      <w:r w:rsidRPr="006E61DC">
        <w:rPr>
          <w:sz w:val="22"/>
          <w:szCs w:val="22"/>
        </w:rPr>
        <w:t xml:space="preserve">  Учитывают изменчивость, развитие мира, выявляют внутренние и внешние связи.</w:t>
      </w:r>
    </w:p>
    <w:p w:rsidR="005B71B4" w:rsidRPr="006E61DC" w:rsidRDefault="005B71B4" w:rsidP="006633C0">
      <w:pPr>
        <w:ind w:left="1410"/>
        <w:jc w:val="both"/>
        <w:rPr>
          <w:sz w:val="22"/>
          <w:szCs w:val="22"/>
        </w:rPr>
      </w:pPr>
      <w:r w:rsidRPr="006E61DC">
        <w:rPr>
          <w:sz w:val="22"/>
          <w:szCs w:val="22"/>
        </w:rPr>
        <w:t>- анализ</w:t>
      </w:r>
      <w:r w:rsidR="00D86D93" w:rsidRPr="006E61DC">
        <w:rPr>
          <w:sz w:val="22"/>
          <w:szCs w:val="22"/>
        </w:rPr>
        <w:t xml:space="preserve"> </w:t>
      </w:r>
      <w:r w:rsidR="00D86D93" w:rsidRPr="006E61DC">
        <w:rPr>
          <w:i/>
          <w:iCs/>
          <w:sz w:val="22"/>
          <w:szCs w:val="22"/>
        </w:rPr>
        <w:t>(выявление причинно-следственных связей путем расчленения предмета на составляющие его элементы)</w:t>
      </w:r>
      <w:r w:rsidRPr="006E61DC">
        <w:rPr>
          <w:sz w:val="22"/>
          <w:szCs w:val="22"/>
        </w:rPr>
        <w:t>;</w:t>
      </w:r>
    </w:p>
    <w:p w:rsidR="005B71B4" w:rsidRPr="006E61DC" w:rsidRDefault="005B71B4" w:rsidP="006633C0">
      <w:pPr>
        <w:ind w:left="705"/>
        <w:jc w:val="both"/>
        <w:rPr>
          <w:sz w:val="22"/>
          <w:szCs w:val="22"/>
        </w:rPr>
      </w:pPr>
      <w:r w:rsidRPr="006E61DC">
        <w:rPr>
          <w:sz w:val="22"/>
          <w:szCs w:val="22"/>
        </w:rPr>
        <w:tab/>
      </w:r>
      <w:r w:rsidRPr="006E61DC">
        <w:rPr>
          <w:sz w:val="22"/>
          <w:szCs w:val="22"/>
        </w:rPr>
        <w:tab/>
        <w:t>- синтез</w:t>
      </w:r>
      <w:r w:rsidR="00D86D93" w:rsidRPr="006E61DC">
        <w:rPr>
          <w:sz w:val="22"/>
          <w:szCs w:val="22"/>
        </w:rPr>
        <w:t xml:space="preserve"> </w:t>
      </w:r>
      <w:r w:rsidR="00D86D93" w:rsidRPr="006E61DC">
        <w:rPr>
          <w:i/>
          <w:iCs/>
          <w:sz w:val="22"/>
          <w:szCs w:val="22"/>
        </w:rPr>
        <w:t>(соединение составляющих элементов в новое целое)</w:t>
      </w:r>
      <w:r w:rsidRPr="006E61DC">
        <w:rPr>
          <w:sz w:val="22"/>
          <w:szCs w:val="22"/>
        </w:rPr>
        <w:t>;</w:t>
      </w:r>
    </w:p>
    <w:p w:rsidR="005B71B4" w:rsidRPr="006E61DC" w:rsidRDefault="005B71B4" w:rsidP="006633C0">
      <w:pPr>
        <w:ind w:left="705"/>
        <w:jc w:val="both"/>
        <w:rPr>
          <w:sz w:val="22"/>
          <w:szCs w:val="22"/>
        </w:rPr>
      </w:pPr>
      <w:r w:rsidRPr="006E61DC">
        <w:rPr>
          <w:sz w:val="22"/>
          <w:szCs w:val="22"/>
        </w:rPr>
        <w:tab/>
      </w:r>
      <w:r w:rsidRPr="006E61DC">
        <w:rPr>
          <w:sz w:val="22"/>
          <w:szCs w:val="22"/>
        </w:rPr>
        <w:tab/>
        <w:t>- гипотетический</w:t>
      </w:r>
      <w:r w:rsidR="00D86D93" w:rsidRPr="006E61DC">
        <w:rPr>
          <w:sz w:val="22"/>
          <w:szCs w:val="22"/>
        </w:rPr>
        <w:t xml:space="preserve"> </w:t>
      </w:r>
      <w:r w:rsidR="00D86D93" w:rsidRPr="006E61DC">
        <w:rPr>
          <w:i/>
          <w:iCs/>
          <w:sz w:val="22"/>
          <w:szCs w:val="22"/>
        </w:rPr>
        <w:t>(прогнозирование. носит вероятностный характер)</w:t>
      </w:r>
      <w:r w:rsidRPr="006E61DC">
        <w:rPr>
          <w:sz w:val="22"/>
          <w:szCs w:val="22"/>
        </w:rPr>
        <w:t>;</w:t>
      </w:r>
    </w:p>
    <w:p w:rsidR="005B71B4" w:rsidRPr="006E61DC" w:rsidRDefault="005B71B4" w:rsidP="006633C0">
      <w:pPr>
        <w:ind w:left="705"/>
        <w:jc w:val="both"/>
        <w:rPr>
          <w:b/>
          <w:bCs/>
          <w:sz w:val="22"/>
          <w:szCs w:val="22"/>
        </w:rPr>
      </w:pPr>
      <w:r w:rsidRPr="006E61DC">
        <w:rPr>
          <w:sz w:val="22"/>
          <w:szCs w:val="22"/>
        </w:rPr>
        <w:tab/>
      </w:r>
      <w:r w:rsidRPr="006E61DC">
        <w:rPr>
          <w:sz w:val="22"/>
          <w:szCs w:val="22"/>
        </w:rPr>
        <w:tab/>
        <w:t>- исторический</w:t>
      </w:r>
      <w:r w:rsidR="00D86D93" w:rsidRPr="006E61DC">
        <w:rPr>
          <w:sz w:val="22"/>
          <w:szCs w:val="22"/>
        </w:rPr>
        <w:t xml:space="preserve"> </w:t>
      </w:r>
      <w:r w:rsidR="00D86D93" w:rsidRPr="006E61DC">
        <w:rPr>
          <w:i/>
          <w:iCs/>
          <w:sz w:val="22"/>
          <w:szCs w:val="22"/>
        </w:rPr>
        <w:t>(выявление главных этапов в развитии предмета)</w:t>
      </w:r>
      <w:r w:rsidRPr="006E61DC">
        <w:rPr>
          <w:sz w:val="22"/>
          <w:szCs w:val="22"/>
        </w:rPr>
        <w:t>.</w:t>
      </w:r>
    </w:p>
    <w:p w:rsidR="00652FBE" w:rsidRPr="006E61DC" w:rsidRDefault="00652FBE" w:rsidP="006633C0">
      <w:pPr>
        <w:ind w:left="705"/>
        <w:jc w:val="both"/>
        <w:rPr>
          <w:sz w:val="22"/>
          <w:szCs w:val="22"/>
        </w:rPr>
      </w:pPr>
    </w:p>
    <w:p w:rsidR="00676EEE" w:rsidRPr="006E61DC" w:rsidRDefault="00676EEE" w:rsidP="006633C0">
      <w:pPr>
        <w:jc w:val="both"/>
        <w:rPr>
          <w:b/>
          <w:bCs/>
        </w:rPr>
      </w:pPr>
      <w:r w:rsidRPr="006E61DC">
        <w:rPr>
          <w:b/>
          <w:bCs/>
        </w:rPr>
        <w:t>Предпосылки "принятия" аналитического текста аудиторией.</w:t>
      </w:r>
    </w:p>
    <w:p w:rsidR="00676EEE" w:rsidRPr="006E61DC" w:rsidRDefault="00527B3A" w:rsidP="006633C0">
      <w:pPr>
        <w:jc w:val="both"/>
        <w:rPr>
          <w:sz w:val="22"/>
          <w:szCs w:val="22"/>
        </w:rPr>
      </w:pPr>
      <w:r w:rsidRPr="006E61DC">
        <w:rPr>
          <w:sz w:val="22"/>
          <w:szCs w:val="22"/>
        </w:rPr>
        <w:t>Аналитический текст может стать средством ориентации массовой аудитории только в том случае, если будет принят ей. Принятие – это внутреннее согласие реципиента с предлагаемой ему информацией. Существует несколько факторов принятия текста:</w:t>
      </w:r>
    </w:p>
    <w:p w:rsidR="002615E1" w:rsidRPr="006E61DC" w:rsidRDefault="002615E1" w:rsidP="006633C0">
      <w:pPr>
        <w:jc w:val="both"/>
        <w:rPr>
          <w:i/>
          <w:iCs/>
          <w:sz w:val="22"/>
          <w:szCs w:val="22"/>
        </w:rPr>
      </w:pPr>
    </w:p>
    <w:p w:rsidR="00527B3A" w:rsidRPr="006E61DC" w:rsidRDefault="00527B3A" w:rsidP="006633C0">
      <w:pPr>
        <w:jc w:val="both"/>
        <w:rPr>
          <w:i/>
          <w:iCs/>
          <w:sz w:val="22"/>
          <w:szCs w:val="22"/>
        </w:rPr>
      </w:pPr>
      <w:r w:rsidRPr="006E61DC">
        <w:rPr>
          <w:i/>
          <w:iCs/>
          <w:sz w:val="22"/>
          <w:szCs w:val="22"/>
        </w:rPr>
        <w:t>- наличие у аудитории практической необходимости в данной информации.</w:t>
      </w:r>
    </w:p>
    <w:p w:rsidR="00527B3A" w:rsidRPr="006E61DC" w:rsidRDefault="00385F1C" w:rsidP="006633C0">
      <w:pPr>
        <w:ind w:left="705"/>
        <w:jc w:val="both"/>
        <w:rPr>
          <w:sz w:val="22"/>
          <w:szCs w:val="22"/>
        </w:rPr>
      </w:pPr>
      <w:r w:rsidRPr="006E61DC">
        <w:rPr>
          <w:sz w:val="22"/>
          <w:szCs w:val="22"/>
        </w:rPr>
        <w:t>Создать текст, способный удовлетворить все мотивы аудитории, вряд ли возможно, поэтому необходима «ориентация» текста на конкретные мотивы той или иной аудитории. При этом возможно составление прогноза оценки аудиторией адресуемых ей публикаций с точки зрения «нужности» их для нее.</w:t>
      </w:r>
    </w:p>
    <w:p w:rsidR="002615E1" w:rsidRPr="006E61DC" w:rsidRDefault="002615E1" w:rsidP="006633C0">
      <w:pPr>
        <w:jc w:val="both"/>
        <w:rPr>
          <w:i/>
          <w:iCs/>
          <w:sz w:val="22"/>
          <w:szCs w:val="22"/>
        </w:rPr>
      </w:pPr>
    </w:p>
    <w:p w:rsidR="00385F1C" w:rsidRPr="006E61DC" w:rsidRDefault="00385F1C" w:rsidP="006633C0">
      <w:pPr>
        <w:jc w:val="both"/>
        <w:rPr>
          <w:i/>
          <w:iCs/>
          <w:sz w:val="22"/>
          <w:szCs w:val="22"/>
        </w:rPr>
      </w:pPr>
      <w:r w:rsidRPr="006E61DC">
        <w:rPr>
          <w:i/>
          <w:iCs/>
          <w:sz w:val="22"/>
          <w:szCs w:val="22"/>
        </w:rPr>
        <w:t>- соответствие текста объективной реальности.</w:t>
      </w:r>
    </w:p>
    <w:p w:rsidR="00385F1C" w:rsidRPr="006E61DC" w:rsidRDefault="00385F1C" w:rsidP="006633C0">
      <w:pPr>
        <w:ind w:left="705"/>
        <w:jc w:val="both"/>
        <w:rPr>
          <w:sz w:val="22"/>
          <w:szCs w:val="22"/>
        </w:rPr>
      </w:pPr>
      <w:r w:rsidRPr="006E61DC">
        <w:rPr>
          <w:sz w:val="22"/>
          <w:szCs w:val="22"/>
        </w:rPr>
        <w:t>Одной из причин обращения аудитории к СМИ является потребность в достоверности информации. Отсюда – соответствующие требования к журналисту: усиление поисковой деятельности по выявлению истины.</w:t>
      </w:r>
    </w:p>
    <w:p w:rsidR="002615E1" w:rsidRPr="006E61DC" w:rsidRDefault="002615E1" w:rsidP="006633C0">
      <w:pPr>
        <w:jc w:val="both"/>
        <w:rPr>
          <w:i/>
          <w:iCs/>
          <w:sz w:val="22"/>
          <w:szCs w:val="22"/>
        </w:rPr>
      </w:pPr>
    </w:p>
    <w:p w:rsidR="00385F1C" w:rsidRPr="006E61DC" w:rsidRDefault="00385F1C" w:rsidP="006633C0">
      <w:pPr>
        <w:jc w:val="both"/>
        <w:rPr>
          <w:i/>
          <w:iCs/>
          <w:sz w:val="22"/>
          <w:szCs w:val="22"/>
        </w:rPr>
      </w:pPr>
      <w:r w:rsidRPr="006E61DC">
        <w:rPr>
          <w:i/>
          <w:iCs/>
          <w:sz w:val="22"/>
          <w:szCs w:val="22"/>
        </w:rPr>
        <w:t xml:space="preserve">- </w:t>
      </w:r>
      <w:r w:rsidR="00192F11" w:rsidRPr="006E61DC">
        <w:rPr>
          <w:i/>
          <w:iCs/>
          <w:sz w:val="22"/>
          <w:szCs w:val="22"/>
        </w:rPr>
        <w:t xml:space="preserve">определенная организация текста. </w:t>
      </w:r>
    </w:p>
    <w:p w:rsidR="00192F11" w:rsidRPr="006E61DC" w:rsidRDefault="00192F11" w:rsidP="006633C0">
      <w:pPr>
        <w:ind w:left="705"/>
        <w:jc w:val="both"/>
        <w:rPr>
          <w:sz w:val="22"/>
          <w:szCs w:val="22"/>
        </w:rPr>
      </w:pPr>
      <w:r w:rsidRPr="006E61DC">
        <w:rPr>
          <w:sz w:val="22"/>
          <w:szCs w:val="22"/>
        </w:rPr>
        <w:t>С одной стороны, текст должен отображать познание автором какого-то явления действительности, с другой – как средство общения – отображать коммуникативный акт, речевую деятельность, адресованную автором аудитории.</w:t>
      </w:r>
    </w:p>
    <w:p w:rsidR="002615E1" w:rsidRPr="006E61DC" w:rsidRDefault="002615E1" w:rsidP="006633C0">
      <w:pPr>
        <w:jc w:val="both"/>
        <w:rPr>
          <w:i/>
          <w:iCs/>
          <w:sz w:val="22"/>
          <w:szCs w:val="22"/>
        </w:rPr>
      </w:pPr>
    </w:p>
    <w:p w:rsidR="006104D3" w:rsidRPr="006E61DC" w:rsidRDefault="006104D3" w:rsidP="006633C0">
      <w:pPr>
        <w:jc w:val="both"/>
        <w:rPr>
          <w:i/>
          <w:iCs/>
          <w:sz w:val="22"/>
          <w:szCs w:val="22"/>
        </w:rPr>
      </w:pPr>
      <w:r w:rsidRPr="006E61DC">
        <w:rPr>
          <w:i/>
          <w:iCs/>
          <w:sz w:val="22"/>
          <w:szCs w:val="22"/>
        </w:rPr>
        <w:t>- ориентация на доминантные проблемы аудитории</w:t>
      </w:r>
    </w:p>
    <w:p w:rsidR="006104D3" w:rsidRPr="006E61DC" w:rsidRDefault="006104D3" w:rsidP="006633C0">
      <w:pPr>
        <w:ind w:left="705"/>
        <w:jc w:val="both"/>
        <w:rPr>
          <w:sz w:val="22"/>
          <w:szCs w:val="22"/>
        </w:rPr>
      </w:pPr>
      <w:r w:rsidRPr="006E61DC">
        <w:rPr>
          <w:sz w:val="22"/>
          <w:szCs w:val="22"/>
        </w:rPr>
        <w:t>Текст имеет стопроцентную вероятность принятия, если он ориентирован на те потребности, которые хорошо осознаны аудиторией, но длительное время не удовлетворялись.</w:t>
      </w:r>
    </w:p>
    <w:p w:rsidR="002615E1" w:rsidRPr="006E61DC" w:rsidRDefault="002615E1" w:rsidP="006633C0">
      <w:pPr>
        <w:jc w:val="both"/>
        <w:rPr>
          <w:i/>
          <w:iCs/>
          <w:sz w:val="22"/>
          <w:szCs w:val="22"/>
        </w:rPr>
      </w:pPr>
    </w:p>
    <w:p w:rsidR="00CD21EE" w:rsidRPr="006E61DC" w:rsidRDefault="00CD21EE" w:rsidP="006633C0">
      <w:pPr>
        <w:jc w:val="both"/>
        <w:rPr>
          <w:i/>
          <w:iCs/>
          <w:sz w:val="22"/>
          <w:szCs w:val="22"/>
        </w:rPr>
      </w:pPr>
      <w:r w:rsidRPr="006E61DC">
        <w:rPr>
          <w:i/>
          <w:iCs/>
          <w:sz w:val="22"/>
          <w:szCs w:val="22"/>
        </w:rPr>
        <w:t>- соотнесенность с «прошлым опытом» аудитории.</w:t>
      </w:r>
    </w:p>
    <w:p w:rsidR="00CD21EE" w:rsidRPr="006E61DC" w:rsidRDefault="00CD21EE" w:rsidP="006633C0">
      <w:pPr>
        <w:ind w:left="705"/>
        <w:jc w:val="both"/>
        <w:rPr>
          <w:sz w:val="22"/>
          <w:szCs w:val="22"/>
        </w:rPr>
      </w:pPr>
      <w:r w:rsidRPr="006E61DC">
        <w:rPr>
          <w:sz w:val="22"/>
          <w:szCs w:val="22"/>
        </w:rPr>
        <w:t xml:space="preserve">Понятие «прошлого опыта» включает в себя запас знаний, систему фиксированных установок, стереотипов, норм, ценностных ориентаций; способности, умения, навыки осуществления различных мыслительных операций; стиль мышления. Журналистский текст должен учитывать «прошлый опыт» аудитории, и строиться, основываясь на нем. </w:t>
      </w:r>
    </w:p>
    <w:p w:rsidR="00527B3A" w:rsidRPr="006E61DC" w:rsidRDefault="00527B3A" w:rsidP="006633C0">
      <w:pPr>
        <w:jc w:val="both"/>
        <w:rPr>
          <w:sz w:val="22"/>
          <w:szCs w:val="22"/>
        </w:rPr>
      </w:pPr>
    </w:p>
    <w:p w:rsidR="00676EEE" w:rsidRPr="006E61DC" w:rsidRDefault="00676EEE" w:rsidP="006633C0">
      <w:pPr>
        <w:jc w:val="both"/>
        <w:rPr>
          <w:b/>
          <w:bCs/>
        </w:rPr>
      </w:pPr>
      <w:r w:rsidRPr="006E61DC">
        <w:rPr>
          <w:b/>
          <w:bCs/>
        </w:rPr>
        <w:t xml:space="preserve">Основные приемы </w:t>
      </w:r>
      <w:r w:rsidR="00A1749F" w:rsidRPr="006E61DC">
        <w:rPr>
          <w:b/>
          <w:bCs/>
        </w:rPr>
        <w:t>истолкования</w:t>
      </w:r>
      <w:r w:rsidRPr="006E61DC">
        <w:rPr>
          <w:b/>
          <w:bCs/>
        </w:rPr>
        <w:t xml:space="preserve"> объекта отображения (описание, объяснение, прогноз, оценка, доказательство)</w:t>
      </w:r>
    </w:p>
    <w:p w:rsidR="002615E1" w:rsidRPr="006E61DC" w:rsidRDefault="002615E1" w:rsidP="006633C0">
      <w:pPr>
        <w:jc w:val="both"/>
        <w:rPr>
          <w:i/>
          <w:iCs/>
          <w:sz w:val="22"/>
          <w:szCs w:val="22"/>
        </w:rPr>
      </w:pPr>
    </w:p>
    <w:p w:rsidR="00676EEE" w:rsidRPr="006E61DC" w:rsidRDefault="00D2291B" w:rsidP="006633C0">
      <w:pPr>
        <w:jc w:val="both"/>
        <w:rPr>
          <w:i/>
          <w:iCs/>
          <w:sz w:val="22"/>
          <w:szCs w:val="22"/>
        </w:rPr>
      </w:pPr>
      <w:r w:rsidRPr="006E61DC">
        <w:rPr>
          <w:i/>
          <w:iCs/>
          <w:sz w:val="22"/>
          <w:szCs w:val="22"/>
        </w:rPr>
        <w:t>- Описание</w:t>
      </w:r>
    </w:p>
    <w:p w:rsidR="00D2291B" w:rsidRPr="006E61DC" w:rsidRDefault="00D2291B" w:rsidP="006633C0">
      <w:pPr>
        <w:ind w:left="705"/>
        <w:jc w:val="both"/>
        <w:rPr>
          <w:sz w:val="22"/>
          <w:szCs w:val="22"/>
        </w:rPr>
      </w:pPr>
      <w:r w:rsidRPr="006E61DC">
        <w:rPr>
          <w:sz w:val="22"/>
          <w:szCs w:val="22"/>
        </w:rPr>
        <w:t>Некая фиксация знания, цель которой – познакомить читателя с предметом, ввести его в курс настоящего разговора, создать наглядный образ. Описание – база для дальнейших теоретических операций. От описания зависит интерес аудитории к предмету. Два метода построения описания:</w:t>
      </w:r>
    </w:p>
    <w:p w:rsidR="00D2291B" w:rsidRPr="006E61DC" w:rsidRDefault="00D2291B" w:rsidP="006633C0">
      <w:pPr>
        <w:ind w:left="705"/>
        <w:jc w:val="both"/>
        <w:rPr>
          <w:sz w:val="22"/>
          <w:szCs w:val="22"/>
        </w:rPr>
      </w:pPr>
      <w:r w:rsidRPr="006E61DC">
        <w:rPr>
          <w:sz w:val="22"/>
          <w:szCs w:val="22"/>
        </w:rPr>
        <w:t xml:space="preserve">1) </w:t>
      </w:r>
      <w:r w:rsidRPr="006E61DC">
        <w:rPr>
          <w:b/>
          <w:bCs/>
          <w:sz w:val="22"/>
          <w:szCs w:val="22"/>
        </w:rPr>
        <w:t>Группировка данных.</w:t>
      </w:r>
      <w:r w:rsidRPr="006E61DC">
        <w:rPr>
          <w:sz w:val="22"/>
          <w:szCs w:val="22"/>
        </w:rPr>
        <w:t xml:space="preserve"> Систематизация знаний о предмете по их подобию/различию. Позволяет связать разрозненные факты в единую систему, соответствующую концепции текста.</w:t>
      </w:r>
    </w:p>
    <w:p w:rsidR="00D2291B" w:rsidRPr="006E61DC" w:rsidRDefault="00D2291B" w:rsidP="006633C0">
      <w:pPr>
        <w:ind w:left="705"/>
        <w:jc w:val="both"/>
        <w:rPr>
          <w:sz w:val="22"/>
          <w:szCs w:val="22"/>
        </w:rPr>
      </w:pPr>
      <w:r w:rsidRPr="006E61DC">
        <w:rPr>
          <w:sz w:val="22"/>
          <w:szCs w:val="22"/>
        </w:rPr>
        <w:t xml:space="preserve">2) </w:t>
      </w:r>
      <w:r w:rsidRPr="006E61DC">
        <w:rPr>
          <w:b/>
          <w:bCs/>
          <w:sz w:val="22"/>
          <w:szCs w:val="22"/>
        </w:rPr>
        <w:t>Типологизация.</w:t>
      </w:r>
      <w:r w:rsidRPr="006E61DC">
        <w:rPr>
          <w:sz w:val="22"/>
          <w:szCs w:val="22"/>
        </w:rPr>
        <w:t xml:space="preserve"> Выявление устойчивых общих свойств предметов.</w:t>
      </w:r>
    </w:p>
    <w:p w:rsidR="002615E1" w:rsidRPr="006E61DC" w:rsidRDefault="002615E1" w:rsidP="006633C0">
      <w:pPr>
        <w:jc w:val="both"/>
        <w:rPr>
          <w:i/>
          <w:iCs/>
          <w:sz w:val="22"/>
          <w:szCs w:val="22"/>
        </w:rPr>
      </w:pPr>
    </w:p>
    <w:p w:rsidR="00D2291B" w:rsidRPr="006E61DC" w:rsidRDefault="00D2291B" w:rsidP="006633C0">
      <w:pPr>
        <w:jc w:val="both"/>
        <w:rPr>
          <w:i/>
          <w:iCs/>
          <w:sz w:val="22"/>
          <w:szCs w:val="22"/>
        </w:rPr>
      </w:pPr>
      <w:r w:rsidRPr="006E61DC">
        <w:rPr>
          <w:i/>
          <w:iCs/>
          <w:sz w:val="22"/>
          <w:szCs w:val="22"/>
        </w:rPr>
        <w:t>- Объяснение</w:t>
      </w:r>
    </w:p>
    <w:p w:rsidR="00D2291B" w:rsidRPr="006E61DC" w:rsidRDefault="00D2291B" w:rsidP="006633C0">
      <w:pPr>
        <w:ind w:left="705"/>
        <w:jc w:val="both"/>
        <w:rPr>
          <w:sz w:val="22"/>
          <w:szCs w:val="22"/>
        </w:rPr>
      </w:pPr>
      <w:r w:rsidRPr="006E61DC">
        <w:rPr>
          <w:sz w:val="22"/>
          <w:szCs w:val="22"/>
        </w:rPr>
        <w:t>Установление причинно-следственных связей внутри события или между разными событиями. Для этого нужно: 1) выделить некую совокупность фактов и найти то общее, что их связывает; 2) найти исходную точку; 3) восстановить всю цепочку; 4) исходя из логики развития цепочки, предположить ее дальнейшее развитие.</w:t>
      </w:r>
    </w:p>
    <w:p w:rsidR="002615E1" w:rsidRPr="006E61DC" w:rsidRDefault="002615E1" w:rsidP="006633C0">
      <w:pPr>
        <w:jc w:val="both"/>
        <w:rPr>
          <w:i/>
          <w:iCs/>
          <w:sz w:val="22"/>
          <w:szCs w:val="22"/>
        </w:rPr>
      </w:pPr>
    </w:p>
    <w:p w:rsidR="0055580F" w:rsidRPr="006E61DC" w:rsidRDefault="0055580F" w:rsidP="006633C0">
      <w:pPr>
        <w:jc w:val="both"/>
        <w:rPr>
          <w:i/>
          <w:iCs/>
          <w:sz w:val="22"/>
          <w:szCs w:val="22"/>
        </w:rPr>
      </w:pPr>
      <w:r w:rsidRPr="006E61DC">
        <w:rPr>
          <w:i/>
          <w:iCs/>
          <w:sz w:val="22"/>
          <w:szCs w:val="22"/>
        </w:rPr>
        <w:t>- Прогноз</w:t>
      </w:r>
    </w:p>
    <w:p w:rsidR="0055580F" w:rsidRPr="006E61DC" w:rsidRDefault="00490F57" w:rsidP="006633C0">
      <w:pPr>
        <w:ind w:left="705"/>
        <w:jc w:val="both"/>
        <w:rPr>
          <w:sz w:val="22"/>
          <w:szCs w:val="22"/>
        </w:rPr>
      </w:pPr>
      <w:r w:rsidRPr="006E61DC">
        <w:rPr>
          <w:sz w:val="22"/>
          <w:szCs w:val="22"/>
        </w:rPr>
        <w:t>Важнейший элемент. Используется в любых аналитических материалах. Несколько методов прогнозирования:</w:t>
      </w:r>
    </w:p>
    <w:p w:rsidR="00490F57" w:rsidRPr="006E61DC" w:rsidRDefault="00490F57" w:rsidP="006633C0">
      <w:pPr>
        <w:ind w:left="1410"/>
        <w:jc w:val="both"/>
        <w:rPr>
          <w:sz w:val="22"/>
          <w:szCs w:val="22"/>
        </w:rPr>
      </w:pPr>
      <w:r w:rsidRPr="006E61DC">
        <w:rPr>
          <w:sz w:val="22"/>
          <w:szCs w:val="22"/>
        </w:rPr>
        <w:t>- метод экспертных оценок (желательно мнение нескольких независимых экспертов);</w:t>
      </w:r>
    </w:p>
    <w:p w:rsidR="00490F57" w:rsidRPr="006E61DC" w:rsidRDefault="00490F57" w:rsidP="006633C0">
      <w:pPr>
        <w:ind w:left="1410"/>
        <w:jc w:val="both"/>
        <w:rPr>
          <w:sz w:val="22"/>
          <w:szCs w:val="22"/>
        </w:rPr>
      </w:pPr>
      <w:r w:rsidRPr="006E61DC">
        <w:rPr>
          <w:sz w:val="22"/>
          <w:szCs w:val="22"/>
        </w:rPr>
        <w:t>- сценарный метод (сценарии – публикации, отражающие жизнь какого-то объекта, позволяющие выдвинуть гипотезы прогностического характера);</w:t>
      </w:r>
    </w:p>
    <w:p w:rsidR="00490F57" w:rsidRPr="006E61DC" w:rsidRDefault="00490F57" w:rsidP="006633C0">
      <w:pPr>
        <w:ind w:left="1410"/>
        <w:jc w:val="both"/>
        <w:rPr>
          <w:sz w:val="22"/>
          <w:szCs w:val="22"/>
        </w:rPr>
      </w:pPr>
      <w:r w:rsidRPr="006E61DC">
        <w:rPr>
          <w:sz w:val="22"/>
          <w:szCs w:val="22"/>
        </w:rPr>
        <w:t>- метод экстраполяции (перенос выводов о какой-то части явления на другую часть, проекция тенденций, присутствующих в прошлом и настоящем, на будущее);</w:t>
      </w:r>
    </w:p>
    <w:p w:rsidR="00490F57" w:rsidRPr="006E61DC" w:rsidRDefault="00490F57" w:rsidP="006633C0">
      <w:pPr>
        <w:ind w:left="1410"/>
        <w:jc w:val="both"/>
        <w:rPr>
          <w:sz w:val="22"/>
          <w:szCs w:val="22"/>
        </w:rPr>
      </w:pPr>
      <w:r w:rsidRPr="006E61DC">
        <w:rPr>
          <w:sz w:val="22"/>
          <w:szCs w:val="22"/>
        </w:rPr>
        <w:t>- метод аналогии.</w:t>
      </w:r>
    </w:p>
    <w:p w:rsidR="00BD18B9" w:rsidRPr="006E61DC" w:rsidRDefault="00BD18B9" w:rsidP="006633C0">
      <w:pPr>
        <w:jc w:val="both"/>
        <w:rPr>
          <w:sz w:val="22"/>
          <w:szCs w:val="22"/>
        </w:rPr>
      </w:pPr>
      <w:r w:rsidRPr="006E61DC">
        <w:rPr>
          <w:sz w:val="22"/>
          <w:szCs w:val="22"/>
        </w:rPr>
        <w:tab/>
        <w:t>Из текста должно быть хорошо видно, что прогноз носит вероятностный характер.</w:t>
      </w:r>
    </w:p>
    <w:p w:rsidR="002615E1" w:rsidRPr="006E61DC" w:rsidRDefault="002615E1" w:rsidP="006633C0">
      <w:pPr>
        <w:jc w:val="both"/>
        <w:rPr>
          <w:i/>
          <w:iCs/>
          <w:sz w:val="22"/>
          <w:szCs w:val="22"/>
        </w:rPr>
      </w:pPr>
    </w:p>
    <w:p w:rsidR="00490F57" w:rsidRPr="006E61DC" w:rsidRDefault="00490F57" w:rsidP="006633C0">
      <w:pPr>
        <w:jc w:val="both"/>
        <w:rPr>
          <w:i/>
          <w:iCs/>
          <w:sz w:val="22"/>
          <w:szCs w:val="22"/>
        </w:rPr>
      </w:pPr>
      <w:r w:rsidRPr="006E61DC">
        <w:rPr>
          <w:i/>
          <w:iCs/>
          <w:sz w:val="22"/>
          <w:szCs w:val="22"/>
        </w:rPr>
        <w:t>- Оценка</w:t>
      </w:r>
    </w:p>
    <w:p w:rsidR="00490F57" w:rsidRPr="006E61DC" w:rsidRDefault="009D0531" w:rsidP="006633C0">
      <w:pPr>
        <w:ind w:left="705"/>
        <w:jc w:val="both"/>
        <w:rPr>
          <w:sz w:val="22"/>
          <w:szCs w:val="22"/>
        </w:rPr>
      </w:pPr>
      <w:r w:rsidRPr="006E61DC">
        <w:rPr>
          <w:sz w:val="22"/>
          <w:szCs w:val="22"/>
        </w:rPr>
        <w:t>Сопоставление чего-либо с идеалом. Сильно влияет на систему взаимоотношений «автор-аудитория» (один из факторов принятия-непринятия текста). Методы выражения оценки:</w:t>
      </w:r>
    </w:p>
    <w:p w:rsidR="009D0531" w:rsidRPr="006E61DC" w:rsidRDefault="009D0531" w:rsidP="006633C0">
      <w:pPr>
        <w:ind w:left="705"/>
        <w:jc w:val="both"/>
        <w:rPr>
          <w:sz w:val="22"/>
          <w:szCs w:val="22"/>
        </w:rPr>
      </w:pPr>
      <w:r w:rsidRPr="006E61DC">
        <w:rPr>
          <w:sz w:val="22"/>
          <w:szCs w:val="22"/>
        </w:rPr>
        <w:tab/>
      </w:r>
      <w:r w:rsidRPr="006E61DC">
        <w:rPr>
          <w:sz w:val="22"/>
          <w:szCs w:val="22"/>
        </w:rPr>
        <w:tab/>
        <w:t xml:space="preserve">1) </w:t>
      </w:r>
      <w:r w:rsidRPr="006E61DC">
        <w:rPr>
          <w:b/>
          <w:bCs/>
          <w:sz w:val="22"/>
          <w:szCs w:val="22"/>
        </w:rPr>
        <w:t xml:space="preserve">Избирательная. </w:t>
      </w:r>
      <w:r w:rsidRPr="006E61DC">
        <w:rPr>
          <w:sz w:val="22"/>
          <w:szCs w:val="22"/>
        </w:rPr>
        <w:t xml:space="preserve">Акцент делается на одной грани анализируемого явления. </w:t>
      </w:r>
      <w:r w:rsidRPr="006E61DC">
        <w:rPr>
          <w:sz w:val="22"/>
          <w:szCs w:val="22"/>
        </w:rPr>
        <w:tab/>
      </w:r>
      <w:r w:rsidRPr="006E61DC">
        <w:rPr>
          <w:sz w:val="22"/>
          <w:szCs w:val="22"/>
        </w:rPr>
        <w:tab/>
      </w:r>
      <w:r w:rsidRPr="006E61DC">
        <w:rPr>
          <w:sz w:val="22"/>
          <w:szCs w:val="22"/>
        </w:rPr>
        <w:tab/>
        <w:t>Используется в пропагандистских целях, рекламных материалах.</w:t>
      </w:r>
    </w:p>
    <w:p w:rsidR="009D0531" w:rsidRPr="006E61DC" w:rsidRDefault="009D0531" w:rsidP="006633C0">
      <w:pPr>
        <w:ind w:left="1410"/>
        <w:jc w:val="both"/>
        <w:rPr>
          <w:sz w:val="22"/>
          <w:szCs w:val="22"/>
        </w:rPr>
      </w:pPr>
      <w:r w:rsidRPr="006E61DC">
        <w:rPr>
          <w:sz w:val="22"/>
          <w:szCs w:val="22"/>
        </w:rPr>
        <w:t xml:space="preserve">2) </w:t>
      </w:r>
      <w:r w:rsidRPr="006E61DC">
        <w:rPr>
          <w:b/>
          <w:bCs/>
          <w:sz w:val="22"/>
          <w:szCs w:val="22"/>
        </w:rPr>
        <w:t>Объективно-комплексная.</w:t>
      </w:r>
      <w:r w:rsidRPr="006E61DC">
        <w:rPr>
          <w:sz w:val="22"/>
          <w:szCs w:val="22"/>
        </w:rPr>
        <w:t xml:space="preserve"> Оцениваются все грани, в конце – вывод автора о преимуществе какой-либо из них.</w:t>
      </w:r>
    </w:p>
    <w:p w:rsidR="009D0531" w:rsidRPr="006E61DC" w:rsidRDefault="002615E1" w:rsidP="006633C0">
      <w:pPr>
        <w:ind w:left="705"/>
        <w:jc w:val="both"/>
        <w:rPr>
          <w:sz w:val="22"/>
          <w:szCs w:val="22"/>
        </w:rPr>
      </w:pPr>
      <w:r w:rsidRPr="006E61DC">
        <w:rPr>
          <w:sz w:val="22"/>
          <w:szCs w:val="22"/>
        </w:rPr>
        <w:t xml:space="preserve">По способу выражения оценка бывает прямой авторской </w:t>
      </w:r>
      <w:r w:rsidR="00EE2CB1" w:rsidRPr="006E61DC">
        <w:rPr>
          <w:sz w:val="22"/>
          <w:szCs w:val="22"/>
        </w:rPr>
        <w:t xml:space="preserve">(оценочные слова) </w:t>
      </w:r>
      <w:r w:rsidRPr="006E61DC">
        <w:rPr>
          <w:sz w:val="22"/>
          <w:szCs w:val="22"/>
        </w:rPr>
        <w:t>и опосредованной (</w:t>
      </w:r>
      <w:r w:rsidR="00EE2CB1" w:rsidRPr="006E61DC">
        <w:rPr>
          <w:sz w:val="22"/>
          <w:szCs w:val="22"/>
        </w:rPr>
        <w:t>через описание своего действия или действий тех или иных людей</w:t>
      </w:r>
      <w:r w:rsidRPr="006E61DC">
        <w:rPr>
          <w:sz w:val="22"/>
          <w:szCs w:val="22"/>
        </w:rPr>
        <w:t>).</w:t>
      </w:r>
      <w:r w:rsidR="00EE2CB1" w:rsidRPr="006E61DC">
        <w:rPr>
          <w:sz w:val="22"/>
          <w:szCs w:val="22"/>
        </w:rPr>
        <w:t xml:space="preserve"> К неприемлемым методам оценки явлений относятся:</w:t>
      </w:r>
    </w:p>
    <w:p w:rsidR="00EE2CB1" w:rsidRPr="006E61DC" w:rsidRDefault="00EE2CB1" w:rsidP="006633C0">
      <w:pPr>
        <w:ind w:left="1410"/>
        <w:jc w:val="both"/>
        <w:rPr>
          <w:i/>
          <w:iCs/>
          <w:sz w:val="22"/>
          <w:szCs w:val="22"/>
        </w:rPr>
      </w:pPr>
      <w:r w:rsidRPr="006E61DC">
        <w:rPr>
          <w:sz w:val="22"/>
          <w:szCs w:val="22"/>
        </w:rPr>
        <w:t xml:space="preserve">- Домысел и «передержки» </w:t>
      </w:r>
      <w:r w:rsidRPr="006E61DC">
        <w:rPr>
          <w:i/>
          <w:iCs/>
          <w:sz w:val="22"/>
          <w:szCs w:val="22"/>
        </w:rPr>
        <w:t>(сознательное искажение оцениваемого явления, приписывание ему несвойственных качеств, следствий; эти методы опираются не невозможность проверки достоверности, на неосведомленность аудитории);</w:t>
      </w:r>
    </w:p>
    <w:p w:rsidR="00EE2CB1" w:rsidRPr="006E61DC" w:rsidRDefault="00EE2CB1" w:rsidP="006633C0">
      <w:pPr>
        <w:ind w:left="1410"/>
        <w:jc w:val="both"/>
        <w:rPr>
          <w:i/>
          <w:iCs/>
          <w:sz w:val="22"/>
          <w:szCs w:val="22"/>
        </w:rPr>
      </w:pPr>
      <w:r w:rsidRPr="006E61DC">
        <w:rPr>
          <w:sz w:val="22"/>
          <w:szCs w:val="22"/>
        </w:rPr>
        <w:t xml:space="preserve">- Апелляция к «личности» </w:t>
      </w:r>
      <w:r w:rsidRPr="006E61DC">
        <w:rPr>
          <w:i/>
          <w:iCs/>
          <w:sz w:val="22"/>
          <w:szCs w:val="22"/>
        </w:rPr>
        <w:t>(оценивается не событие, а человек, имеющий к нему отношение);</w:t>
      </w:r>
    </w:p>
    <w:p w:rsidR="00EE2CB1" w:rsidRPr="006E61DC" w:rsidRDefault="00EE2CB1" w:rsidP="006633C0">
      <w:pPr>
        <w:ind w:left="1410"/>
        <w:jc w:val="both"/>
        <w:rPr>
          <w:i/>
          <w:iCs/>
          <w:sz w:val="22"/>
          <w:szCs w:val="22"/>
        </w:rPr>
      </w:pPr>
      <w:r w:rsidRPr="006E61DC">
        <w:rPr>
          <w:sz w:val="22"/>
          <w:szCs w:val="22"/>
        </w:rPr>
        <w:t xml:space="preserve">- Апелляция к «публике» </w:t>
      </w:r>
      <w:r w:rsidRPr="006E61DC">
        <w:rPr>
          <w:i/>
          <w:iCs/>
          <w:sz w:val="22"/>
          <w:szCs w:val="22"/>
        </w:rPr>
        <w:t>(автор уклоняется от обоснования утверждений путем «заигрывания» с читателем, лести в его адрес);</w:t>
      </w:r>
    </w:p>
    <w:p w:rsidR="00EE2CB1" w:rsidRPr="006E61DC" w:rsidRDefault="00EE2CB1" w:rsidP="006633C0">
      <w:pPr>
        <w:ind w:left="1410"/>
        <w:jc w:val="both"/>
        <w:rPr>
          <w:i/>
          <w:iCs/>
          <w:sz w:val="22"/>
          <w:szCs w:val="22"/>
        </w:rPr>
      </w:pPr>
      <w:r w:rsidRPr="006E61DC">
        <w:rPr>
          <w:sz w:val="22"/>
          <w:szCs w:val="22"/>
        </w:rPr>
        <w:t xml:space="preserve">- Навешивание ярлыков </w:t>
      </w:r>
      <w:r w:rsidRPr="006E61DC">
        <w:rPr>
          <w:i/>
          <w:iCs/>
          <w:sz w:val="22"/>
          <w:szCs w:val="22"/>
        </w:rPr>
        <w:t>(предмету оценки приписываются те качества, которых у него нет);</w:t>
      </w:r>
    </w:p>
    <w:p w:rsidR="00EE2CB1" w:rsidRPr="006E61DC" w:rsidRDefault="00EE2CB1" w:rsidP="006633C0">
      <w:pPr>
        <w:ind w:left="1410"/>
        <w:jc w:val="both"/>
        <w:rPr>
          <w:sz w:val="22"/>
          <w:szCs w:val="22"/>
        </w:rPr>
      </w:pPr>
      <w:r w:rsidRPr="006E61DC">
        <w:rPr>
          <w:sz w:val="22"/>
          <w:szCs w:val="22"/>
        </w:rPr>
        <w:t xml:space="preserve">- Сплетня </w:t>
      </w:r>
      <w:r w:rsidRPr="006E61DC">
        <w:rPr>
          <w:i/>
          <w:iCs/>
          <w:sz w:val="22"/>
          <w:szCs w:val="22"/>
        </w:rPr>
        <w:t>(использование непроверенных источников информации).</w:t>
      </w:r>
    </w:p>
    <w:p w:rsidR="00EE2CB1" w:rsidRPr="006E61DC" w:rsidRDefault="00EE2CB1" w:rsidP="006633C0">
      <w:pPr>
        <w:jc w:val="both"/>
        <w:rPr>
          <w:sz w:val="22"/>
          <w:szCs w:val="22"/>
        </w:rPr>
      </w:pPr>
    </w:p>
    <w:p w:rsidR="00EE2CB1" w:rsidRPr="006E61DC" w:rsidRDefault="00EE2CB1" w:rsidP="006633C0">
      <w:pPr>
        <w:jc w:val="both"/>
        <w:rPr>
          <w:i/>
          <w:iCs/>
          <w:sz w:val="22"/>
          <w:szCs w:val="22"/>
        </w:rPr>
      </w:pPr>
      <w:r w:rsidRPr="006E61DC">
        <w:rPr>
          <w:i/>
          <w:iCs/>
          <w:sz w:val="22"/>
          <w:szCs w:val="22"/>
        </w:rPr>
        <w:t>- Доказательство</w:t>
      </w:r>
    </w:p>
    <w:p w:rsidR="00EE2CB1" w:rsidRPr="006E61DC" w:rsidRDefault="00EE2CB1" w:rsidP="006633C0">
      <w:pPr>
        <w:jc w:val="both"/>
        <w:rPr>
          <w:sz w:val="22"/>
          <w:szCs w:val="22"/>
        </w:rPr>
      </w:pPr>
      <w:r w:rsidRPr="006E61DC">
        <w:rPr>
          <w:sz w:val="22"/>
          <w:szCs w:val="22"/>
        </w:rPr>
        <w:tab/>
      </w:r>
      <w:r w:rsidR="00A85F7C" w:rsidRPr="006E61DC">
        <w:rPr>
          <w:sz w:val="22"/>
          <w:szCs w:val="22"/>
        </w:rPr>
        <w:t>Задача доказательства – подтверждение авторских суждений. Состоит из трех элементов:</w:t>
      </w:r>
    </w:p>
    <w:p w:rsidR="00A85F7C" w:rsidRPr="006E61DC" w:rsidRDefault="00A85F7C" w:rsidP="006633C0">
      <w:pPr>
        <w:ind w:left="1410"/>
        <w:jc w:val="both"/>
        <w:rPr>
          <w:sz w:val="22"/>
          <w:szCs w:val="22"/>
        </w:rPr>
      </w:pPr>
      <w:r w:rsidRPr="006E61DC">
        <w:rPr>
          <w:sz w:val="22"/>
          <w:szCs w:val="22"/>
        </w:rPr>
        <w:t xml:space="preserve">1) </w:t>
      </w:r>
      <w:r w:rsidRPr="006E61DC">
        <w:rPr>
          <w:b/>
          <w:bCs/>
          <w:sz w:val="22"/>
          <w:szCs w:val="22"/>
        </w:rPr>
        <w:t>Тезис.</w:t>
      </w:r>
      <w:r w:rsidRPr="006E61DC">
        <w:rPr>
          <w:sz w:val="22"/>
          <w:szCs w:val="22"/>
        </w:rPr>
        <w:t xml:space="preserve"> Основная идея, которую нужно доказать. Должен быть четким и определенным, не меняться по ходу доказательства, полностью подтверждаться аргументом.</w:t>
      </w:r>
    </w:p>
    <w:p w:rsidR="00A85F7C" w:rsidRPr="006E61DC" w:rsidRDefault="00A85F7C" w:rsidP="006633C0">
      <w:pPr>
        <w:ind w:left="1410"/>
        <w:jc w:val="both"/>
        <w:rPr>
          <w:sz w:val="22"/>
          <w:szCs w:val="22"/>
        </w:rPr>
      </w:pPr>
      <w:r w:rsidRPr="006E61DC">
        <w:rPr>
          <w:sz w:val="22"/>
          <w:szCs w:val="22"/>
        </w:rPr>
        <w:t xml:space="preserve">2) </w:t>
      </w:r>
      <w:r w:rsidRPr="006E61DC">
        <w:rPr>
          <w:b/>
          <w:bCs/>
          <w:sz w:val="22"/>
          <w:szCs w:val="22"/>
        </w:rPr>
        <w:t>Аргумент.</w:t>
      </w:r>
      <w:r w:rsidRPr="006E61DC">
        <w:rPr>
          <w:sz w:val="22"/>
          <w:szCs w:val="22"/>
        </w:rPr>
        <w:t xml:space="preserve"> То, что подтверждает истинность тезиса. Должен быть наглядным, соответствовать реальности, проверяться практикой, быть самостоятельным независимо от тезиса. Он не должен противоречить другим аргументам в рамках данного доказательства.</w:t>
      </w:r>
    </w:p>
    <w:p w:rsidR="00A85F7C" w:rsidRPr="006E61DC" w:rsidRDefault="00A85F7C" w:rsidP="006633C0">
      <w:pPr>
        <w:ind w:left="1410"/>
        <w:jc w:val="both"/>
        <w:rPr>
          <w:sz w:val="22"/>
          <w:szCs w:val="22"/>
        </w:rPr>
      </w:pPr>
      <w:r w:rsidRPr="006E61DC">
        <w:rPr>
          <w:sz w:val="22"/>
          <w:szCs w:val="22"/>
        </w:rPr>
        <w:t xml:space="preserve">3) </w:t>
      </w:r>
      <w:r w:rsidRPr="006E61DC">
        <w:rPr>
          <w:b/>
          <w:bCs/>
          <w:sz w:val="22"/>
          <w:szCs w:val="22"/>
        </w:rPr>
        <w:t>Демонстрация.</w:t>
      </w:r>
      <w:r w:rsidRPr="006E61DC">
        <w:rPr>
          <w:sz w:val="22"/>
          <w:szCs w:val="22"/>
        </w:rPr>
        <w:t xml:space="preserve"> Предъявление аргументов, установление их связи с тезисом.</w:t>
      </w:r>
    </w:p>
    <w:p w:rsidR="00A85F7C" w:rsidRPr="006E61DC" w:rsidRDefault="00A85F7C" w:rsidP="006633C0">
      <w:pPr>
        <w:ind w:left="705"/>
        <w:jc w:val="both"/>
        <w:rPr>
          <w:sz w:val="22"/>
          <w:szCs w:val="22"/>
        </w:rPr>
      </w:pPr>
      <w:r w:rsidRPr="006E61DC">
        <w:rPr>
          <w:sz w:val="22"/>
          <w:szCs w:val="22"/>
        </w:rPr>
        <w:t>Существует две ошибки при работе с доказательством: 1) мнимое следование (отсутствие логической связи между тезисом и аргументом)</w:t>
      </w:r>
      <w:r w:rsidR="005F1DA2" w:rsidRPr="006E61DC">
        <w:rPr>
          <w:sz w:val="22"/>
          <w:szCs w:val="22"/>
        </w:rPr>
        <w:t>;</w:t>
      </w:r>
      <w:r w:rsidRPr="006E61DC">
        <w:rPr>
          <w:sz w:val="22"/>
          <w:szCs w:val="22"/>
        </w:rPr>
        <w:t xml:space="preserve"> 2) прыжок доказательства </w:t>
      </w:r>
      <w:r w:rsidR="005F1DA2" w:rsidRPr="006E61DC">
        <w:rPr>
          <w:sz w:val="22"/>
          <w:szCs w:val="22"/>
        </w:rPr>
        <w:t>(вывод делается из тех аргументов, из которых он не следует).</w:t>
      </w:r>
    </w:p>
    <w:p w:rsidR="005F1DA2" w:rsidRPr="006E61DC" w:rsidRDefault="005F1DA2" w:rsidP="006633C0">
      <w:pPr>
        <w:ind w:left="705"/>
        <w:jc w:val="both"/>
        <w:rPr>
          <w:sz w:val="22"/>
          <w:szCs w:val="22"/>
        </w:rPr>
      </w:pPr>
      <w:r w:rsidRPr="006E61DC">
        <w:rPr>
          <w:sz w:val="22"/>
          <w:szCs w:val="22"/>
        </w:rPr>
        <w:t>Для усиления доказательства используются:</w:t>
      </w:r>
    </w:p>
    <w:p w:rsidR="005F1DA2" w:rsidRPr="006E61DC" w:rsidRDefault="005F1DA2" w:rsidP="006633C0">
      <w:pPr>
        <w:ind w:left="705"/>
        <w:jc w:val="both"/>
        <w:rPr>
          <w:i/>
          <w:iCs/>
          <w:sz w:val="22"/>
          <w:szCs w:val="22"/>
        </w:rPr>
      </w:pPr>
      <w:r w:rsidRPr="006E61DC">
        <w:rPr>
          <w:i/>
          <w:iCs/>
          <w:sz w:val="22"/>
          <w:szCs w:val="22"/>
        </w:rPr>
        <w:tab/>
      </w:r>
      <w:r w:rsidRPr="006E61DC">
        <w:rPr>
          <w:i/>
          <w:iCs/>
          <w:sz w:val="22"/>
          <w:szCs w:val="22"/>
        </w:rPr>
        <w:tab/>
        <w:t>- привязка доказательства к опыту аудитории;</w:t>
      </w:r>
    </w:p>
    <w:p w:rsidR="005F1DA2" w:rsidRPr="006E61DC" w:rsidRDefault="005F1DA2" w:rsidP="006633C0">
      <w:pPr>
        <w:ind w:left="705"/>
        <w:jc w:val="both"/>
        <w:rPr>
          <w:i/>
          <w:iCs/>
          <w:sz w:val="22"/>
          <w:szCs w:val="22"/>
        </w:rPr>
      </w:pPr>
      <w:r w:rsidRPr="006E61DC">
        <w:rPr>
          <w:i/>
          <w:iCs/>
          <w:sz w:val="22"/>
          <w:szCs w:val="22"/>
        </w:rPr>
        <w:tab/>
      </w:r>
      <w:r w:rsidRPr="006E61DC">
        <w:rPr>
          <w:i/>
          <w:iCs/>
          <w:sz w:val="22"/>
          <w:szCs w:val="22"/>
        </w:rPr>
        <w:tab/>
        <w:t>- привязка доказательства к возможности проверки аудиторией;</w:t>
      </w:r>
    </w:p>
    <w:p w:rsidR="005F1DA2" w:rsidRPr="006E61DC" w:rsidRDefault="005F1DA2" w:rsidP="006633C0">
      <w:pPr>
        <w:ind w:left="705"/>
        <w:jc w:val="both"/>
        <w:rPr>
          <w:i/>
          <w:iCs/>
          <w:sz w:val="22"/>
          <w:szCs w:val="22"/>
        </w:rPr>
      </w:pPr>
      <w:r w:rsidRPr="006E61DC">
        <w:rPr>
          <w:i/>
          <w:iCs/>
          <w:sz w:val="22"/>
          <w:szCs w:val="22"/>
        </w:rPr>
        <w:tab/>
      </w:r>
      <w:r w:rsidRPr="006E61DC">
        <w:rPr>
          <w:i/>
          <w:iCs/>
          <w:sz w:val="22"/>
          <w:szCs w:val="22"/>
        </w:rPr>
        <w:tab/>
        <w:t>- привязка доказательства к авторитетному мнению или источнику;</w:t>
      </w:r>
    </w:p>
    <w:p w:rsidR="005F1DA2" w:rsidRPr="006E61DC" w:rsidRDefault="005F1DA2" w:rsidP="006633C0">
      <w:pPr>
        <w:ind w:left="705"/>
        <w:jc w:val="both"/>
        <w:rPr>
          <w:i/>
          <w:iCs/>
          <w:sz w:val="22"/>
          <w:szCs w:val="22"/>
        </w:rPr>
      </w:pPr>
      <w:r w:rsidRPr="006E61DC">
        <w:rPr>
          <w:i/>
          <w:iCs/>
          <w:sz w:val="22"/>
          <w:szCs w:val="22"/>
        </w:rPr>
        <w:tab/>
      </w:r>
      <w:r w:rsidRPr="006E61DC">
        <w:rPr>
          <w:i/>
          <w:iCs/>
          <w:sz w:val="22"/>
          <w:szCs w:val="22"/>
        </w:rPr>
        <w:tab/>
        <w:t>- прием «перевеса мнений».</w:t>
      </w:r>
    </w:p>
    <w:p w:rsidR="00F047E3" w:rsidRPr="006E61DC" w:rsidRDefault="00F047E3" w:rsidP="006633C0">
      <w:pPr>
        <w:jc w:val="both"/>
      </w:pPr>
    </w:p>
    <w:p w:rsidR="00676EEE" w:rsidRPr="006E61DC" w:rsidRDefault="00676EEE" w:rsidP="006633C0">
      <w:pPr>
        <w:jc w:val="both"/>
        <w:rPr>
          <w:b/>
          <w:bCs/>
        </w:rPr>
      </w:pPr>
      <w:r w:rsidRPr="006E61DC">
        <w:rPr>
          <w:b/>
          <w:bCs/>
        </w:rPr>
        <w:t>Основные принципы построения аналитического текста.</w:t>
      </w:r>
    </w:p>
    <w:p w:rsidR="006E61DC" w:rsidRDefault="006E61DC" w:rsidP="006633C0">
      <w:pPr>
        <w:jc w:val="both"/>
        <w:rPr>
          <w:sz w:val="22"/>
          <w:szCs w:val="22"/>
        </w:rPr>
      </w:pPr>
      <w:r w:rsidRPr="006E61DC">
        <w:rPr>
          <w:sz w:val="22"/>
          <w:szCs w:val="22"/>
        </w:rPr>
        <w:t xml:space="preserve">Восприятие текста во многом зависит от его структуры. Хоть к стандартным схемам построение аналитического текста свести нельзя, есть некоторые принципы. Любой текст подразумевает наличие </w:t>
      </w:r>
      <w:r w:rsidRPr="006E61DC">
        <w:rPr>
          <w:i/>
          <w:iCs/>
          <w:sz w:val="22"/>
          <w:szCs w:val="22"/>
        </w:rPr>
        <w:t>факта</w:t>
      </w:r>
      <w:r w:rsidRPr="006E61DC">
        <w:rPr>
          <w:sz w:val="22"/>
          <w:szCs w:val="22"/>
        </w:rPr>
        <w:t xml:space="preserve"> (предмет отражения) и</w:t>
      </w:r>
      <w:r w:rsidRPr="006E61DC">
        <w:rPr>
          <w:i/>
          <w:iCs/>
          <w:sz w:val="22"/>
          <w:szCs w:val="22"/>
        </w:rPr>
        <w:t xml:space="preserve"> комментария</w:t>
      </w:r>
      <w:r w:rsidRPr="006E61DC">
        <w:rPr>
          <w:sz w:val="22"/>
          <w:szCs w:val="22"/>
        </w:rPr>
        <w:t xml:space="preserve"> (авторская оценка,</w:t>
      </w:r>
      <w:r>
        <w:rPr>
          <w:sz w:val="22"/>
          <w:szCs w:val="22"/>
        </w:rPr>
        <w:t xml:space="preserve"> прогноз и т.д.</w:t>
      </w:r>
      <w:r w:rsidRPr="006E61DC">
        <w:rPr>
          <w:sz w:val="22"/>
          <w:szCs w:val="22"/>
        </w:rPr>
        <w:t>)</w:t>
      </w:r>
      <w:r>
        <w:rPr>
          <w:sz w:val="22"/>
          <w:szCs w:val="22"/>
        </w:rPr>
        <w:t>.</w:t>
      </w:r>
    </w:p>
    <w:p w:rsidR="006E61DC" w:rsidRDefault="006E61DC" w:rsidP="006633C0">
      <w:pPr>
        <w:jc w:val="both"/>
        <w:rPr>
          <w:i/>
          <w:iCs/>
          <w:sz w:val="22"/>
          <w:szCs w:val="22"/>
        </w:rPr>
      </w:pPr>
    </w:p>
    <w:p w:rsidR="006E61DC" w:rsidRPr="006E61DC" w:rsidRDefault="006E61DC" w:rsidP="006633C0">
      <w:pPr>
        <w:jc w:val="both"/>
        <w:rPr>
          <w:sz w:val="22"/>
          <w:szCs w:val="22"/>
        </w:rPr>
      </w:pPr>
      <w:r>
        <w:rPr>
          <w:sz w:val="22"/>
          <w:szCs w:val="22"/>
        </w:rPr>
        <w:t>Выделяют следующие т</w:t>
      </w:r>
      <w:r w:rsidRPr="006E61DC">
        <w:rPr>
          <w:sz w:val="22"/>
          <w:szCs w:val="22"/>
        </w:rPr>
        <w:t>ипы построения:</w:t>
      </w:r>
    </w:p>
    <w:p w:rsidR="006E61DC" w:rsidRDefault="006E61DC" w:rsidP="006633C0">
      <w:pPr>
        <w:ind w:left="705"/>
        <w:jc w:val="both"/>
        <w:rPr>
          <w:sz w:val="22"/>
          <w:szCs w:val="22"/>
        </w:rPr>
      </w:pPr>
      <w:r>
        <w:rPr>
          <w:sz w:val="22"/>
          <w:szCs w:val="22"/>
        </w:rPr>
        <w:t xml:space="preserve">- </w:t>
      </w:r>
      <w:r w:rsidRPr="006E61DC">
        <w:rPr>
          <w:b/>
          <w:bCs/>
          <w:sz w:val="22"/>
          <w:szCs w:val="22"/>
        </w:rPr>
        <w:t>Познавательно-ориентированные</w:t>
      </w:r>
      <w:r>
        <w:rPr>
          <w:b/>
          <w:bCs/>
          <w:sz w:val="22"/>
          <w:szCs w:val="22"/>
        </w:rPr>
        <w:t xml:space="preserve"> тексты</w:t>
      </w:r>
      <w:r w:rsidRPr="006E61DC">
        <w:rPr>
          <w:b/>
          <w:bCs/>
          <w:sz w:val="22"/>
          <w:szCs w:val="22"/>
        </w:rPr>
        <w:t>.</w:t>
      </w:r>
      <w:r>
        <w:rPr>
          <w:sz w:val="22"/>
          <w:szCs w:val="22"/>
        </w:rPr>
        <w:t xml:space="preserve">  В основе восприятия лежит человеческое любопытство. Используется в случае, если аудитория предельно заинтересована в предмете. В обобщенном виде выглядит как: </w:t>
      </w:r>
      <w:r w:rsidRPr="006E61DC">
        <w:rPr>
          <w:i/>
          <w:iCs/>
          <w:sz w:val="22"/>
          <w:szCs w:val="22"/>
        </w:rPr>
        <w:t xml:space="preserve">описание фактов </w:t>
      </w:r>
      <w:r>
        <w:rPr>
          <w:i/>
          <w:iCs/>
          <w:sz w:val="22"/>
          <w:szCs w:val="22"/>
        </w:rPr>
        <w:t>–</w:t>
      </w:r>
      <w:r w:rsidRPr="006E61DC">
        <w:rPr>
          <w:i/>
          <w:iCs/>
          <w:sz w:val="22"/>
          <w:szCs w:val="22"/>
        </w:rPr>
        <w:t xml:space="preserve"> </w:t>
      </w:r>
      <w:r>
        <w:rPr>
          <w:i/>
          <w:iCs/>
          <w:sz w:val="22"/>
          <w:szCs w:val="22"/>
        </w:rPr>
        <w:t>объяснение – оценка – предписание.</w:t>
      </w:r>
      <w:r>
        <w:rPr>
          <w:sz w:val="22"/>
          <w:szCs w:val="22"/>
        </w:rPr>
        <w:t xml:space="preserve"> Существует несколько методов построения познавательно-ориентированных текстов.</w:t>
      </w:r>
    </w:p>
    <w:p w:rsidR="006E61DC" w:rsidRDefault="006E61DC" w:rsidP="006633C0">
      <w:pPr>
        <w:ind w:left="1410"/>
        <w:jc w:val="both"/>
        <w:rPr>
          <w:sz w:val="22"/>
          <w:szCs w:val="22"/>
        </w:rPr>
      </w:pPr>
      <w:r>
        <w:rPr>
          <w:sz w:val="22"/>
          <w:szCs w:val="22"/>
        </w:rPr>
        <w:t xml:space="preserve">- как описание отдельного элемента процесса познания </w:t>
      </w:r>
      <w:r w:rsidRPr="006E61DC">
        <w:rPr>
          <w:i/>
          <w:iCs/>
          <w:sz w:val="22"/>
          <w:szCs w:val="22"/>
        </w:rPr>
        <w:t>(</w:t>
      </w:r>
      <w:r w:rsidR="003C0559">
        <w:rPr>
          <w:i/>
          <w:iCs/>
          <w:sz w:val="22"/>
          <w:szCs w:val="22"/>
        </w:rPr>
        <w:t>плюсы: четко</w:t>
      </w:r>
      <w:r>
        <w:rPr>
          <w:i/>
          <w:iCs/>
          <w:sz w:val="22"/>
          <w:szCs w:val="22"/>
        </w:rPr>
        <w:tab/>
        <w:t>фиксируются познавательные действия журналиста; минусы: может входить в аналитический текст как фрагмент</w:t>
      </w:r>
      <w:r w:rsidRPr="006E61DC">
        <w:rPr>
          <w:i/>
          <w:iCs/>
          <w:sz w:val="22"/>
          <w:szCs w:val="22"/>
        </w:rPr>
        <w:t>)</w:t>
      </w:r>
      <w:r w:rsidR="00B41C9C">
        <w:rPr>
          <w:sz w:val="22"/>
          <w:szCs w:val="22"/>
        </w:rPr>
        <w:t>;</w:t>
      </w:r>
    </w:p>
    <w:p w:rsidR="006E61DC" w:rsidRDefault="006E61DC" w:rsidP="006633C0">
      <w:pPr>
        <w:ind w:left="1410"/>
        <w:jc w:val="both"/>
        <w:rPr>
          <w:i/>
          <w:iCs/>
          <w:sz w:val="22"/>
          <w:szCs w:val="22"/>
        </w:rPr>
      </w:pPr>
      <w:r>
        <w:rPr>
          <w:sz w:val="22"/>
          <w:szCs w:val="22"/>
        </w:rPr>
        <w:t xml:space="preserve">- как изложение нескольких взаимосвязанных элементов процесса познания </w:t>
      </w:r>
      <w:r w:rsidRPr="006E61DC">
        <w:rPr>
          <w:i/>
          <w:iCs/>
          <w:sz w:val="22"/>
          <w:szCs w:val="22"/>
        </w:rPr>
        <w:t>(</w:t>
      </w:r>
      <w:r>
        <w:rPr>
          <w:i/>
          <w:iCs/>
          <w:sz w:val="22"/>
          <w:szCs w:val="22"/>
        </w:rPr>
        <w:t>важно, чтобы все они отражали суть проблемы, каждый из них раскрывал ее, между элементами присутствовала логическая связь</w:t>
      </w:r>
      <w:r w:rsidR="00B41C9C">
        <w:rPr>
          <w:i/>
          <w:iCs/>
          <w:sz w:val="22"/>
          <w:szCs w:val="22"/>
        </w:rPr>
        <w:t>);</w:t>
      </w:r>
    </w:p>
    <w:p w:rsidR="006E61DC" w:rsidRDefault="006E61DC" w:rsidP="006633C0">
      <w:pPr>
        <w:ind w:left="1410"/>
        <w:jc w:val="both"/>
        <w:rPr>
          <w:i/>
          <w:iCs/>
          <w:sz w:val="22"/>
          <w:szCs w:val="22"/>
        </w:rPr>
      </w:pPr>
      <w:r>
        <w:rPr>
          <w:sz w:val="22"/>
          <w:szCs w:val="22"/>
        </w:rPr>
        <w:t xml:space="preserve">- </w:t>
      </w:r>
      <w:r w:rsidR="003C0559">
        <w:rPr>
          <w:sz w:val="22"/>
          <w:szCs w:val="22"/>
        </w:rPr>
        <w:t xml:space="preserve">как изложение завершенного, целостного акта познания </w:t>
      </w:r>
      <w:r w:rsidR="003C0559" w:rsidRPr="003C0559">
        <w:rPr>
          <w:i/>
          <w:iCs/>
          <w:sz w:val="22"/>
          <w:szCs w:val="22"/>
        </w:rPr>
        <w:t>(</w:t>
      </w:r>
      <w:r w:rsidR="003C0559">
        <w:rPr>
          <w:i/>
          <w:iCs/>
          <w:sz w:val="22"/>
          <w:szCs w:val="22"/>
        </w:rPr>
        <w:t>акцент на завершенность, используется, когда интерес представляет не сам процесс познания, а результат; пример – журналистское расследование</w:t>
      </w:r>
      <w:r w:rsidR="00B41C9C">
        <w:rPr>
          <w:i/>
          <w:iCs/>
          <w:sz w:val="22"/>
          <w:szCs w:val="22"/>
        </w:rPr>
        <w:t>);</w:t>
      </w:r>
    </w:p>
    <w:p w:rsidR="003C0559" w:rsidRDefault="003C0559" w:rsidP="006633C0">
      <w:pPr>
        <w:ind w:left="1410"/>
        <w:jc w:val="both"/>
        <w:rPr>
          <w:i/>
          <w:iCs/>
          <w:sz w:val="22"/>
          <w:szCs w:val="22"/>
        </w:rPr>
      </w:pPr>
      <w:r>
        <w:rPr>
          <w:sz w:val="22"/>
          <w:szCs w:val="22"/>
        </w:rPr>
        <w:t xml:space="preserve">- как описание схемы познавательного рассуждения </w:t>
      </w:r>
      <w:r w:rsidRPr="003C0559">
        <w:rPr>
          <w:i/>
          <w:iCs/>
          <w:sz w:val="22"/>
          <w:szCs w:val="22"/>
        </w:rPr>
        <w:t>(</w:t>
      </w:r>
      <w:r>
        <w:rPr>
          <w:i/>
          <w:iCs/>
          <w:sz w:val="22"/>
          <w:szCs w:val="22"/>
        </w:rPr>
        <w:t>использование формально-логических методов познания, важно не сводить до уровня научных доказательств.</w:t>
      </w:r>
      <w:r w:rsidRPr="003C0559">
        <w:rPr>
          <w:i/>
          <w:iCs/>
          <w:sz w:val="22"/>
          <w:szCs w:val="22"/>
        </w:rPr>
        <w:t>).</w:t>
      </w:r>
    </w:p>
    <w:p w:rsidR="003C0559" w:rsidRDefault="003C0559" w:rsidP="006633C0">
      <w:pPr>
        <w:jc w:val="both"/>
        <w:rPr>
          <w:i/>
          <w:iCs/>
          <w:sz w:val="22"/>
          <w:szCs w:val="22"/>
        </w:rPr>
      </w:pPr>
    </w:p>
    <w:p w:rsidR="003C0559" w:rsidRDefault="003C0559" w:rsidP="006633C0">
      <w:pPr>
        <w:ind w:left="705"/>
        <w:jc w:val="both"/>
        <w:rPr>
          <w:sz w:val="22"/>
          <w:szCs w:val="22"/>
        </w:rPr>
      </w:pPr>
      <w:r w:rsidRPr="003C0559">
        <w:rPr>
          <w:b/>
          <w:bCs/>
          <w:sz w:val="22"/>
          <w:szCs w:val="22"/>
        </w:rPr>
        <w:t xml:space="preserve">- Коммуникативно-ориентированные тексты. </w:t>
      </w:r>
      <w:r>
        <w:rPr>
          <w:sz w:val="22"/>
          <w:szCs w:val="22"/>
        </w:rPr>
        <w:t>Для аудитории журналистский текст зачастую служит средством коммуникации. Существует несколько групп коммуникативных потребностей. По направленности выделяют:</w:t>
      </w:r>
    </w:p>
    <w:p w:rsidR="003C0559" w:rsidRDefault="003C0559" w:rsidP="006633C0">
      <w:pPr>
        <w:ind w:left="1410"/>
        <w:jc w:val="both"/>
        <w:rPr>
          <w:i/>
          <w:iCs/>
          <w:sz w:val="22"/>
          <w:szCs w:val="22"/>
        </w:rPr>
      </w:pPr>
      <w:r w:rsidRPr="009F72EC">
        <w:rPr>
          <w:b/>
          <w:bCs/>
          <w:i/>
          <w:iCs/>
          <w:sz w:val="22"/>
          <w:szCs w:val="22"/>
        </w:rPr>
        <w:t>-</w:t>
      </w:r>
      <w:r w:rsidRPr="009F72EC">
        <w:rPr>
          <w:i/>
          <w:iCs/>
          <w:sz w:val="22"/>
          <w:szCs w:val="22"/>
        </w:rPr>
        <w:t xml:space="preserve"> </w:t>
      </w:r>
      <w:r w:rsidR="009F72EC" w:rsidRPr="00A54043">
        <w:rPr>
          <w:sz w:val="22"/>
          <w:szCs w:val="22"/>
        </w:rPr>
        <w:t>Собственно соц</w:t>
      </w:r>
      <w:r w:rsidR="00A54043" w:rsidRPr="00A54043">
        <w:rPr>
          <w:sz w:val="22"/>
          <w:szCs w:val="22"/>
        </w:rPr>
        <w:t>иальные</w:t>
      </w:r>
      <w:r w:rsidR="00A4145B">
        <w:rPr>
          <w:sz w:val="22"/>
          <w:szCs w:val="22"/>
        </w:rPr>
        <w:t xml:space="preserve"> </w:t>
      </w:r>
      <w:r w:rsidR="009F72EC">
        <w:rPr>
          <w:i/>
          <w:iCs/>
          <w:sz w:val="22"/>
          <w:szCs w:val="22"/>
        </w:rPr>
        <w:t>(социальным группам для осуществления социальной деятельности)</w:t>
      </w:r>
      <w:r w:rsidR="00B41C9C">
        <w:rPr>
          <w:i/>
          <w:iCs/>
          <w:sz w:val="22"/>
          <w:szCs w:val="22"/>
        </w:rPr>
        <w:t>;</w:t>
      </w:r>
    </w:p>
    <w:p w:rsidR="009F72EC" w:rsidRDefault="009F72EC" w:rsidP="006633C0">
      <w:pPr>
        <w:ind w:left="1410"/>
        <w:jc w:val="both"/>
        <w:rPr>
          <w:i/>
          <w:iCs/>
          <w:sz w:val="22"/>
          <w:szCs w:val="22"/>
        </w:rPr>
      </w:pPr>
      <w:r>
        <w:rPr>
          <w:b/>
          <w:bCs/>
          <w:i/>
          <w:iCs/>
          <w:sz w:val="22"/>
          <w:szCs w:val="22"/>
        </w:rPr>
        <w:t>-</w:t>
      </w:r>
      <w:r w:rsidR="00A54043">
        <w:rPr>
          <w:i/>
          <w:iCs/>
          <w:sz w:val="22"/>
          <w:szCs w:val="22"/>
        </w:rPr>
        <w:t xml:space="preserve"> </w:t>
      </w:r>
      <w:r w:rsidRPr="00A54043">
        <w:rPr>
          <w:sz w:val="22"/>
          <w:szCs w:val="22"/>
        </w:rPr>
        <w:t xml:space="preserve">Социально-психологические </w:t>
      </w:r>
      <w:r>
        <w:rPr>
          <w:i/>
          <w:iCs/>
          <w:sz w:val="22"/>
          <w:szCs w:val="22"/>
        </w:rPr>
        <w:t>(информационные потребности отдельных людей для выработки адекватной социальной ориентации, профессиональной деятельности).</w:t>
      </w:r>
    </w:p>
    <w:p w:rsidR="00B41C9C" w:rsidRDefault="00B41C9C" w:rsidP="006633C0">
      <w:pPr>
        <w:jc w:val="both"/>
        <w:rPr>
          <w:i/>
          <w:iCs/>
          <w:sz w:val="22"/>
          <w:szCs w:val="22"/>
        </w:rPr>
      </w:pPr>
    </w:p>
    <w:p w:rsidR="009F72EC" w:rsidRDefault="009F72EC" w:rsidP="006633C0">
      <w:pPr>
        <w:jc w:val="both"/>
        <w:rPr>
          <w:sz w:val="22"/>
          <w:szCs w:val="22"/>
        </w:rPr>
      </w:pPr>
      <w:r w:rsidRPr="009F72EC">
        <w:rPr>
          <w:i/>
          <w:iCs/>
          <w:sz w:val="22"/>
          <w:szCs w:val="22"/>
        </w:rPr>
        <w:tab/>
      </w:r>
      <w:r w:rsidRPr="009F72EC">
        <w:rPr>
          <w:sz w:val="22"/>
          <w:szCs w:val="22"/>
        </w:rPr>
        <w:t xml:space="preserve">По </w:t>
      </w:r>
      <w:r w:rsidR="00B41C9C">
        <w:rPr>
          <w:sz w:val="22"/>
          <w:szCs w:val="22"/>
        </w:rPr>
        <w:t>цели коммуникации выделяют:</w:t>
      </w:r>
    </w:p>
    <w:p w:rsidR="00B41C9C" w:rsidRDefault="00B41C9C" w:rsidP="006633C0">
      <w:pPr>
        <w:jc w:val="both"/>
        <w:rPr>
          <w:i/>
          <w:iCs/>
          <w:sz w:val="22"/>
          <w:szCs w:val="22"/>
        </w:rPr>
      </w:pPr>
      <w:r>
        <w:rPr>
          <w:sz w:val="22"/>
          <w:szCs w:val="22"/>
        </w:rPr>
        <w:tab/>
      </w:r>
      <w:r>
        <w:rPr>
          <w:sz w:val="22"/>
          <w:szCs w:val="22"/>
        </w:rPr>
        <w:tab/>
      </w:r>
      <w:r w:rsidRPr="00A54043">
        <w:rPr>
          <w:sz w:val="22"/>
          <w:szCs w:val="22"/>
        </w:rPr>
        <w:t>- осведомительные</w:t>
      </w:r>
      <w:r>
        <w:rPr>
          <w:i/>
          <w:iCs/>
          <w:sz w:val="22"/>
          <w:szCs w:val="22"/>
        </w:rPr>
        <w:t xml:space="preserve"> (ознакомление аудитории с предметом отображения);</w:t>
      </w:r>
    </w:p>
    <w:p w:rsidR="00B41C9C" w:rsidRDefault="00B41C9C" w:rsidP="006633C0">
      <w:pPr>
        <w:jc w:val="both"/>
        <w:rPr>
          <w:i/>
          <w:iCs/>
          <w:sz w:val="22"/>
          <w:szCs w:val="22"/>
        </w:rPr>
      </w:pPr>
      <w:r>
        <w:rPr>
          <w:i/>
          <w:iCs/>
          <w:sz w:val="22"/>
          <w:szCs w:val="22"/>
        </w:rPr>
        <w:tab/>
      </w:r>
      <w:r>
        <w:rPr>
          <w:i/>
          <w:iCs/>
          <w:sz w:val="22"/>
          <w:szCs w:val="22"/>
        </w:rPr>
        <w:tab/>
      </w:r>
      <w:r w:rsidRPr="00A54043">
        <w:rPr>
          <w:sz w:val="22"/>
          <w:szCs w:val="22"/>
        </w:rPr>
        <w:t xml:space="preserve">- регуляторные </w:t>
      </w:r>
      <w:r>
        <w:rPr>
          <w:i/>
          <w:iCs/>
          <w:sz w:val="22"/>
          <w:szCs w:val="22"/>
        </w:rPr>
        <w:t>(передача информации, побуждающей к какому-либо действию);</w:t>
      </w:r>
    </w:p>
    <w:p w:rsidR="00B41C9C" w:rsidRDefault="00B41C9C" w:rsidP="006633C0">
      <w:pPr>
        <w:ind w:left="1416"/>
        <w:jc w:val="both"/>
        <w:rPr>
          <w:i/>
          <w:iCs/>
          <w:sz w:val="22"/>
          <w:szCs w:val="22"/>
        </w:rPr>
      </w:pPr>
      <w:r w:rsidRPr="00A54043">
        <w:rPr>
          <w:sz w:val="22"/>
          <w:szCs w:val="22"/>
        </w:rPr>
        <w:t>- эмотивные</w:t>
      </w:r>
      <w:r>
        <w:rPr>
          <w:i/>
          <w:iCs/>
          <w:sz w:val="22"/>
          <w:szCs w:val="22"/>
        </w:rPr>
        <w:t xml:space="preserve"> (информационное воздействие на чувственно-эмоциональную систему человека или на отдельные эмоции).</w:t>
      </w:r>
    </w:p>
    <w:p w:rsidR="00B41C9C" w:rsidRDefault="00B41C9C" w:rsidP="006633C0">
      <w:pPr>
        <w:jc w:val="both"/>
        <w:rPr>
          <w:sz w:val="22"/>
          <w:szCs w:val="22"/>
        </w:rPr>
      </w:pPr>
    </w:p>
    <w:p w:rsidR="00B41C9C" w:rsidRDefault="00B41C9C" w:rsidP="006633C0">
      <w:pPr>
        <w:ind w:firstLine="708"/>
        <w:jc w:val="both"/>
        <w:rPr>
          <w:sz w:val="22"/>
          <w:szCs w:val="22"/>
        </w:rPr>
      </w:pPr>
      <w:r>
        <w:rPr>
          <w:sz w:val="22"/>
          <w:szCs w:val="22"/>
        </w:rPr>
        <w:t>В соответствии и с учетом этих групп строятся коммуникативно-ориентированные тексты.</w:t>
      </w:r>
    </w:p>
    <w:p w:rsidR="00B41C9C" w:rsidRPr="00A54043" w:rsidRDefault="00B41C9C" w:rsidP="006633C0">
      <w:pPr>
        <w:jc w:val="both"/>
        <w:rPr>
          <w:b/>
          <w:bCs/>
          <w:i/>
          <w:iCs/>
          <w:sz w:val="22"/>
          <w:szCs w:val="22"/>
        </w:rPr>
      </w:pPr>
      <w:r w:rsidRPr="00A54043">
        <w:rPr>
          <w:sz w:val="22"/>
          <w:szCs w:val="22"/>
        </w:rPr>
        <w:tab/>
      </w:r>
      <w:r w:rsidR="00A54043" w:rsidRPr="00A54043">
        <w:rPr>
          <w:sz w:val="22"/>
          <w:szCs w:val="22"/>
        </w:rPr>
        <w:tab/>
        <w:t xml:space="preserve"> - ориентация на содержательный момент</w:t>
      </w:r>
      <w:r w:rsidR="00A54043" w:rsidRPr="00A54043">
        <w:rPr>
          <w:b/>
          <w:bCs/>
          <w:i/>
          <w:iCs/>
          <w:sz w:val="22"/>
          <w:szCs w:val="22"/>
        </w:rPr>
        <w:t>.</w:t>
      </w:r>
    </w:p>
    <w:p w:rsidR="00A54043" w:rsidRDefault="00A54043" w:rsidP="006633C0">
      <w:pPr>
        <w:ind w:left="2130"/>
        <w:jc w:val="both"/>
        <w:rPr>
          <w:sz w:val="22"/>
          <w:szCs w:val="22"/>
        </w:rPr>
      </w:pPr>
      <w:r>
        <w:rPr>
          <w:sz w:val="22"/>
          <w:szCs w:val="22"/>
        </w:rPr>
        <w:t xml:space="preserve">- метод </w:t>
      </w:r>
      <w:r w:rsidR="00A4145B">
        <w:rPr>
          <w:sz w:val="22"/>
          <w:szCs w:val="22"/>
        </w:rPr>
        <w:t xml:space="preserve">оптимального соотношения функционально ценных элементов текста </w:t>
      </w:r>
      <w:r w:rsidR="00A4145B" w:rsidRPr="00A4145B">
        <w:rPr>
          <w:i/>
          <w:iCs/>
          <w:sz w:val="22"/>
          <w:szCs w:val="22"/>
        </w:rPr>
        <w:t>(</w:t>
      </w:r>
      <w:r w:rsidR="00A4145B">
        <w:rPr>
          <w:i/>
          <w:iCs/>
          <w:sz w:val="22"/>
          <w:szCs w:val="22"/>
        </w:rPr>
        <w:t>наиболее значимые для данной аудитории социальные и социально-психологические потребности + учет специфики предпочитаемых ей форм коммуникации</w:t>
      </w:r>
      <w:r w:rsidR="00A4145B" w:rsidRPr="00A4145B">
        <w:rPr>
          <w:i/>
          <w:iCs/>
          <w:sz w:val="22"/>
          <w:szCs w:val="22"/>
        </w:rPr>
        <w:t>)</w:t>
      </w:r>
      <w:r w:rsidR="00A4145B">
        <w:rPr>
          <w:i/>
          <w:iCs/>
          <w:sz w:val="22"/>
          <w:szCs w:val="22"/>
        </w:rPr>
        <w:t>;</w:t>
      </w:r>
    </w:p>
    <w:p w:rsidR="00A4145B" w:rsidRDefault="00A4145B" w:rsidP="006633C0">
      <w:pPr>
        <w:ind w:left="2130"/>
        <w:jc w:val="both"/>
        <w:rPr>
          <w:i/>
          <w:iCs/>
          <w:sz w:val="22"/>
          <w:szCs w:val="22"/>
        </w:rPr>
      </w:pPr>
      <w:r>
        <w:rPr>
          <w:sz w:val="22"/>
          <w:szCs w:val="22"/>
        </w:rPr>
        <w:t xml:space="preserve">- метод оптимального соотношения функциональной и дополнительной информации </w:t>
      </w:r>
      <w:r w:rsidRPr="00A4145B">
        <w:rPr>
          <w:i/>
          <w:iCs/>
          <w:sz w:val="22"/>
          <w:szCs w:val="22"/>
        </w:rPr>
        <w:t>(</w:t>
      </w:r>
      <w:r>
        <w:rPr>
          <w:i/>
          <w:iCs/>
          <w:sz w:val="22"/>
          <w:szCs w:val="22"/>
        </w:rPr>
        <w:t>человек лучше усваивает информацию, если она приложена к уже имеющейся базе; дополнительная информация должна вызывать эмоции, помогающие принять функциональную информацию</w:t>
      </w:r>
      <w:r w:rsidRPr="00A4145B">
        <w:rPr>
          <w:i/>
          <w:iCs/>
          <w:sz w:val="22"/>
          <w:szCs w:val="22"/>
        </w:rPr>
        <w:t>).</w:t>
      </w:r>
    </w:p>
    <w:p w:rsidR="00A4145B" w:rsidRDefault="00A4145B" w:rsidP="006633C0">
      <w:pPr>
        <w:jc w:val="both"/>
        <w:rPr>
          <w:sz w:val="22"/>
          <w:szCs w:val="22"/>
        </w:rPr>
      </w:pPr>
      <w:r>
        <w:rPr>
          <w:i/>
          <w:iCs/>
          <w:sz w:val="22"/>
          <w:szCs w:val="22"/>
        </w:rPr>
        <w:tab/>
      </w:r>
      <w:r>
        <w:rPr>
          <w:i/>
          <w:iCs/>
          <w:sz w:val="22"/>
          <w:szCs w:val="22"/>
        </w:rPr>
        <w:tab/>
      </w:r>
      <w:r>
        <w:rPr>
          <w:sz w:val="22"/>
          <w:szCs w:val="22"/>
        </w:rPr>
        <w:t>- ориентация на эмотивную составляющую.</w:t>
      </w:r>
    </w:p>
    <w:p w:rsidR="00A4145B" w:rsidRDefault="00A4145B" w:rsidP="006633C0">
      <w:pPr>
        <w:ind w:left="2130"/>
        <w:jc w:val="both"/>
        <w:rPr>
          <w:sz w:val="22"/>
          <w:szCs w:val="22"/>
        </w:rPr>
      </w:pPr>
      <w:r>
        <w:rPr>
          <w:sz w:val="22"/>
          <w:szCs w:val="22"/>
        </w:rPr>
        <w:t xml:space="preserve">- метод оптимального сочетания чувственных и рациональных элементов в тексте </w:t>
      </w:r>
      <w:r w:rsidRPr="00A4145B">
        <w:rPr>
          <w:i/>
          <w:iCs/>
          <w:sz w:val="22"/>
          <w:szCs w:val="22"/>
        </w:rPr>
        <w:t>(эмоциональные элементы служат для усиления логического воздействия);</w:t>
      </w:r>
    </w:p>
    <w:p w:rsidR="00A4145B" w:rsidRDefault="00A4145B" w:rsidP="006633C0">
      <w:pPr>
        <w:ind w:left="2130"/>
        <w:jc w:val="both"/>
        <w:rPr>
          <w:i/>
          <w:iCs/>
          <w:sz w:val="22"/>
          <w:szCs w:val="22"/>
        </w:rPr>
      </w:pPr>
      <w:r>
        <w:rPr>
          <w:sz w:val="22"/>
          <w:szCs w:val="22"/>
        </w:rPr>
        <w:t xml:space="preserve">- метод оптимального сочетания образного и понятийного в тексте </w:t>
      </w:r>
      <w:r w:rsidRPr="00A4145B">
        <w:rPr>
          <w:i/>
          <w:iCs/>
          <w:sz w:val="22"/>
          <w:szCs w:val="22"/>
        </w:rPr>
        <w:t>(</w:t>
      </w:r>
      <w:r w:rsidR="006633C0">
        <w:rPr>
          <w:i/>
          <w:iCs/>
          <w:sz w:val="22"/>
          <w:szCs w:val="22"/>
        </w:rPr>
        <w:t>использование приемов художественной публицистики</w:t>
      </w:r>
      <w:r w:rsidRPr="00A4145B">
        <w:rPr>
          <w:i/>
          <w:iCs/>
          <w:sz w:val="22"/>
          <w:szCs w:val="22"/>
        </w:rPr>
        <w:t>);</w:t>
      </w:r>
    </w:p>
    <w:p w:rsidR="006633C0" w:rsidRDefault="006633C0" w:rsidP="006633C0">
      <w:pPr>
        <w:ind w:left="2130"/>
        <w:jc w:val="both"/>
        <w:rPr>
          <w:sz w:val="22"/>
          <w:szCs w:val="22"/>
        </w:rPr>
      </w:pPr>
      <w:r>
        <w:rPr>
          <w:sz w:val="22"/>
          <w:szCs w:val="22"/>
        </w:rPr>
        <w:t>- метод оптимального соотношения монологической и диалогической форм изложения;</w:t>
      </w:r>
    </w:p>
    <w:p w:rsidR="006633C0" w:rsidRDefault="006633C0" w:rsidP="006633C0">
      <w:pPr>
        <w:ind w:left="2130"/>
        <w:jc w:val="both"/>
        <w:rPr>
          <w:sz w:val="22"/>
          <w:szCs w:val="22"/>
        </w:rPr>
      </w:pPr>
      <w:r>
        <w:rPr>
          <w:sz w:val="22"/>
          <w:szCs w:val="22"/>
        </w:rPr>
        <w:t>- метод смыслового акцентирования внимания</w:t>
      </w:r>
      <w:r w:rsidRPr="006633C0">
        <w:rPr>
          <w:i/>
          <w:iCs/>
          <w:sz w:val="22"/>
          <w:szCs w:val="22"/>
        </w:rPr>
        <w:t xml:space="preserve"> (</w:t>
      </w:r>
      <w:r>
        <w:rPr>
          <w:i/>
          <w:iCs/>
          <w:sz w:val="22"/>
          <w:szCs w:val="22"/>
        </w:rPr>
        <w:t>привлечения читателя к какому-либо фрагменту текста при помощи композиционных и языковых средств</w:t>
      </w:r>
      <w:r w:rsidRPr="006633C0">
        <w:rPr>
          <w:i/>
          <w:iCs/>
          <w:sz w:val="22"/>
          <w:szCs w:val="22"/>
        </w:rPr>
        <w:t>);</w:t>
      </w:r>
    </w:p>
    <w:p w:rsidR="006633C0" w:rsidRDefault="006633C0" w:rsidP="006633C0">
      <w:pPr>
        <w:ind w:left="2130"/>
        <w:jc w:val="both"/>
        <w:rPr>
          <w:sz w:val="22"/>
          <w:szCs w:val="22"/>
        </w:rPr>
      </w:pPr>
      <w:r>
        <w:rPr>
          <w:sz w:val="22"/>
          <w:szCs w:val="22"/>
        </w:rPr>
        <w:t>- метод драматизации изложения</w:t>
      </w:r>
      <w:r w:rsidRPr="006633C0">
        <w:rPr>
          <w:i/>
          <w:iCs/>
          <w:sz w:val="22"/>
          <w:szCs w:val="22"/>
        </w:rPr>
        <w:t xml:space="preserve"> (придание тексту интриги, парадоксальности);</w:t>
      </w:r>
    </w:p>
    <w:p w:rsidR="006633C0" w:rsidRPr="006633C0" w:rsidRDefault="006633C0" w:rsidP="006633C0">
      <w:pPr>
        <w:ind w:left="2130"/>
        <w:jc w:val="both"/>
        <w:rPr>
          <w:sz w:val="22"/>
          <w:szCs w:val="22"/>
        </w:rPr>
      </w:pPr>
      <w:r>
        <w:rPr>
          <w:sz w:val="22"/>
          <w:szCs w:val="22"/>
        </w:rPr>
        <w:t xml:space="preserve">- метод квантификации </w:t>
      </w:r>
      <w:r w:rsidRPr="006633C0">
        <w:rPr>
          <w:i/>
          <w:iCs/>
          <w:sz w:val="22"/>
          <w:szCs w:val="22"/>
        </w:rPr>
        <w:t>(деление текста на отрезки, чередующиеся информационной насыщенностью)</w:t>
      </w:r>
      <w:r>
        <w:rPr>
          <w:sz w:val="22"/>
          <w:szCs w:val="22"/>
        </w:rPr>
        <w:t>.</w:t>
      </w:r>
    </w:p>
    <w:p w:rsidR="006E61DC" w:rsidRDefault="006633C0" w:rsidP="006633C0">
      <w:pPr>
        <w:jc w:val="both"/>
        <w:rPr>
          <w:sz w:val="22"/>
          <w:szCs w:val="22"/>
        </w:rPr>
      </w:pPr>
      <w:r>
        <w:rPr>
          <w:sz w:val="22"/>
          <w:szCs w:val="22"/>
        </w:rPr>
        <w:t>В чистом виде познавательно – ориентированные и коммуникативно-ориентированные тексты встречаются редко, чаще синтезируясь друг с другом.</w:t>
      </w:r>
    </w:p>
    <w:p w:rsidR="006633C0" w:rsidRDefault="006633C0" w:rsidP="006633C0">
      <w:pPr>
        <w:jc w:val="both"/>
        <w:rPr>
          <w:sz w:val="22"/>
          <w:szCs w:val="22"/>
        </w:rPr>
      </w:pPr>
    </w:p>
    <w:p w:rsidR="006633C0" w:rsidRPr="006E61DC" w:rsidRDefault="006633C0" w:rsidP="006633C0">
      <w:pPr>
        <w:jc w:val="both"/>
        <w:rPr>
          <w:sz w:val="22"/>
          <w:szCs w:val="22"/>
        </w:rPr>
      </w:pPr>
    </w:p>
    <w:p w:rsidR="00676EEE" w:rsidRPr="006E61DC" w:rsidRDefault="00676EEE" w:rsidP="006633C0">
      <w:pPr>
        <w:jc w:val="both"/>
        <w:rPr>
          <w:b/>
          <w:bCs/>
        </w:rPr>
      </w:pPr>
      <w:r w:rsidRPr="006E61DC">
        <w:rPr>
          <w:b/>
          <w:bCs/>
        </w:rPr>
        <w:t xml:space="preserve">Письмо как жанр публицистики. Эпистолярное и </w:t>
      </w:r>
      <w:r w:rsidR="00A1749F" w:rsidRPr="006E61DC">
        <w:rPr>
          <w:b/>
          <w:bCs/>
        </w:rPr>
        <w:t>дидактическое</w:t>
      </w:r>
      <w:r w:rsidRPr="006E61DC">
        <w:rPr>
          <w:b/>
          <w:bCs/>
        </w:rPr>
        <w:t xml:space="preserve"> начала, особенности композиции.</w:t>
      </w:r>
    </w:p>
    <w:p w:rsidR="00676EEE" w:rsidRDefault="00C51962" w:rsidP="006633C0">
      <w:pPr>
        <w:jc w:val="both"/>
        <w:rPr>
          <w:sz w:val="22"/>
          <w:szCs w:val="22"/>
        </w:rPr>
      </w:pPr>
      <w:r>
        <w:rPr>
          <w:sz w:val="22"/>
          <w:szCs w:val="22"/>
        </w:rPr>
        <w:t>Письмо – особый жанр публицистики, имеющий форму личной переписки, но адресованный широкой аудитории. Он содержит в себе непосредственное обращение в личностной, эмоциональной форме, ставит проблему, обращает внимание на проблему, предлагает пути решения проблемы.</w:t>
      </w:r>
    </w:p>
    <w:p w:rsidR="00C51962" w:rsidRDefault="00C51962" w:rsidP="006633C0">
      <w:pPr>
        <w:jc w:val="both"/>
        <w:rPr>
          <w:sz w:val="22"/>
          <w:szCs w:val="22"/>
        </w:rPr>
      </w:pPr>
      <w:r>
        <w:rPr>
          <w:sz w:val="22"/>
          <w:szCs w:val="22"/>
        </w:rPr>
        <w:t>Возникновение жанра:</w:t>
      </w:r>
    </w:p>
    <w:p w:rsidR="00C51962" w:rsidRDefault="00C51962" w:rsidP="00C51962">
      <w:pPr>
        <w:ind w:left="708" w:firstLine="60"/>
        <w:jc w:val="both"/>
        <w:rPr>
          <w:sz w:val="22"/>
          <w:szCs w:val="22"/>
        </w:rPr>
      </w:pPr>
      <w:r>
        <w:rPr>
          <w:sz w:val="22"/>
          <w:szCs w:val="22"/>
        </w:rPr>
        <w:t>1) из определенной трансформации деловой переписки, в которую были включены несвойственные элементы, отступления (дал жанру дидактику, рассуждения, аргументацию на основе собственного опыта, субъективизм);</w:t>
      </w:r>
    </w:p>
    <w:p w:rsidR="00C51962" w:rsidRPr="00C51962" w:rsidRDefault="00C51962" w:rsidP="00C51962">
      <w:pPr>
        <w:ind w:left="708" w:firstLine="60"/>
        <w:jc w:val="both"/>
        <w:rPr>
          <w:sz w:val="22"/>
          <w:szCs w:val="22"/>
        </w:rPr>
      </w:pPr>
      <w:r>
        <w:rPr>
          <w:sz w:val="22"/>
          <w:szCs w:val="22"/>
        </w:rPr>
        <w:t>2) связан с особенностями развития личной переписки в определенных социальных условиях, когда автор письма прекрасно знает, что оно станет достоянием широкой аудитории (дал жанру обращение к социально значимым проблемам, элемент парадоксальности).</w:t>
      </w:r>
    </w:p>
    <w:p w:rsidR="00F30E48" w:rsidRDefault="00C51962" w:rsidP="006633C0">
      <w:pPr>
        <w:jc w:val="both"/>
        <w:rPr>
          <w:sz w:val="22"/>
          <w:szCs w:val="22"/>
        </w:rPr>
      </w:pPr>
      <w:r w:rsidRPr="00F8348A">
        <w:rPr>
          <w:sz w:val="22"/>
          <w:szCs w:val="22"/>
        </w:rPr>
        <w:t xml:space="preserve">В зависимости </w:t>
      </w:r>
      <w:r w:rsidR="00F8348A" w:rsidRPr="00F8348A">
        <w:rPr>
          <w:sz w:val="22"/>
          <w:szCs w:val="22"/>
        </w:rPr>
        <w:t>от темы, проблематики, цели письмо может принимать различные формы, тяготеть к различным жанрам (</w:t>
      </w:r>
      <w:r w:rsidR="00F8348A">
        <w:rPr>
          <w:sz w:val="22"/>
          <w:szCs w:val="22"/>
        </w:rPr>
        <w:t>корреспонденции, статье</w:t>
      </w:r>
      <w:r w:rsidR="00F8348A" w:rsidRPr="00F8348A">
        <w:rPr>
          <w:sz w:val="22"/>
          <w:szCs w:val="22"/>
        </w:rPr>
        <w:t>)</w:t>
      </w:r>
      <w:r w:rsidR="00F8348A">
        <w:rPr>
          <w:sz w:val="22"/>
          <w:szCs w:val="22"/>
        </w:rPr>
        <w:t>.</w:t>
      </w:r>
    </w:p>
    <w:p w:rsidR="00F8348A" w:rsidRDefault="00F8348A" w:rsidP="006633C0">
      <w:pPr>
        <w:jc w:val="both"/>
        <w:rPr>
          <w:sz w:val="22"/>
          <w:szCs w:val="22"/>
        </w:rPr>
      </w:pPr>
      <w:r>
        <w:rPr>
          <w:sz w:val="22"/>
          <w:szCs w:val="22"/>
        </w:rPr>
        <w:t>Специфика:</w:t>
      </w:r>
    </w:p>
    <w:p w:rsidR="00F8348A" w:rsidRDefault="00F8348A" w:rsidP="00F130FC">
      <w:pPr>
        <w:numPr>
          <w:ilvl w:val="0"/>
          <w:numId w:val="1"/>
        </w:numPr>
        <w:jc w:val="both"/>
        <w:rPr>
          <w:sz w:val="22"/>
          <w:szCs w:val="22"/>
        </w:rPr>
      </w:pPr>
      <w:r>
        <w:rPr>
          <w:sz w:val="22"/>
          <w:szCs w:val="22"/>
        </w:rPr>
        <w:t>Иной принцип отбора фактов</w:t>
      </w:r>
      <w:r w:rsidR="00F130FC">
        <w:rPr>
          <w:sz w:val="22"/>
          <w:szCs w:val="22"/>
        </w:rPr>
        <w:t>. Автор опирается только на те факты, которые затронули его лично; факты даются в субъективном восприятии.</w:t>
      </w:r>
    </w:p>
    <w:p w:rsidR="00F130FC" w:rsidRDefault="00F130FC" w:rsidP="00F130FC">
      <w:pPr>
        <w:numPr>
          <w:ilvl w:val="0"/>
          <w:numId w:val="1"/>
        </w:numPr>
        <w:jc w:val="both"/>
        <w:rPr>
          <w:sz w:val="22"/>
          <w:szCs w:val="22"/>
        </w:rPr>
      </w:pPr>
      <w:r>
        <w:rPr>
          <w:sz w:val="22"/>
          <w:szCs w:val="22"/>
        </w:rPr>
        <w:t>Логический анализ, близкий к научному подменяется воспроизведением собственного эмпирического опыта, который доминирует над логическими аргументами;</w:t>
      </w:r>
    </w:p>
    <w:p w:rsidR="00F130FC" w:rsidRDefault="00F130FC" w:rsidP="00F130FC">
      <w:pPr>
        <w:numPr>
          <w:ilvl w:val="0"/>
          <w:numId w:val="1"/>
        </w:numPr>
        <w:jc w:val="both"/>
        <w:rPr>
          <w:sz w:val="22"/>
          <w:szCs w:val="22"/>
        </w:rPr>
      </w:pPr>
      <w:r>
        <w:rPr>
          <w:sz w:val="22"/>
          <w:szCs w:val="22"/>
        </w:rPr>
        <w:t>Личность автора – на переднем плане.</w:t>
      </w:r>
    </w:p>
    <w:p w:rsidR="00F130FC" w:rsidRDefault="00F130FC" w:rsidP="00F130FC">
      <w:pPr>
        <w:jc w:val="both"/>
        <w:rPr>
          <w:sz w:val="22"/>
          <w:szCs w:val="22"/>
        </w:rPr>
      </w:pPr>
      <w:r>
        <w:rPr>
          <w:sz w:val="22"/>
          <w:szCs w:val="22"/>
        </w:rPr>
        <w:t>Письма делятся на три группы:</w:t>
      </w:r>
    </w:p>
    <w:p w:rsidR="00F130FC" w:rsidRDefault="00F130FC" w:rsidP="00F130FC">
      <w:pPr>
        <w:jc w:val="both"/>
        <w:rPr>
          <w:sz w:val="22"/>
          <w:szCs w:val="22"/>
        </w:rPr>
      </w:pPr>
      <w:r>
        <w:rPr>
          <w:sz w:val="22"/>
          <w:szCs w:val="22"/>
        </w:rPr>
        <w:tab/>
        <w:t>- имеющие конкретного адресата;</w:t>
      </w:r>
    </w:p>
    <w:p w:rsidR="00F130FC" w:rsidRDefault="00F130FC" w:rsidP="00F130FC">
      <w:pPr>
        <w:jc w:val="both"/>
        <w:rPr>
          <w:sz w:val="22"/>
          <w:szCs w:val="22"/>
        </w:rPr>
      </w:pPr>
      <w:r>
        <w:rPr>
          <w:sz w:val="22"/>
          <w:szCs w:val="22"/>
        </w:rPr>
        <w:tab/>
        <w:t>- обращенные к конкретной части населения;</w:t>
      </w:r>
    </w:p>
    <w:p w:rsidR="00F130FC" w:rsidRDefault="00F130FC" w:rsidP="00F130FC">
      <w:pPr>
        <w:jc w:val="both"/>
        <w:rPr>
          <w:sz w:val="22"/>
          <w:szCs w:val="22"/>
        </w:rPr>
      </w:pPr>
      <w:r>
        <w:rPr>
          <w:sz w:val="22"/>
          <w:szCs w:val="22"/>
        </w:rPr>
        <w:tab/>
        <w:t>- обращенные к неопределенной аудитории.</w:t>
      </w:r>
    </w:p>
    <w:p w:rsidR="00F130FC" w:rsidRDefault="00F130FC" w:rsidP="00F130FC">
      <w:pPr>
        <w:jc w:val="both"/>
        <w:rPr>
          <w:sz w:val="22"/>
          <w:szCs w:val="22"/>
        </w:rPr>
      </w:pPr>
      <w:r>
        <w:rPr>
          <w:sz w:val="22"/>
          <w:szCs w:val="22"/>
        </w:rPr>
        <w:t>Письмо обращается к конкретному человеку, чтобы указать на его роль в обозначенной проблеме. Стремление оказать давление на адресата подчеркивается публичной оглаской содержания письма. Автор не ставит целью проанализировать всю деятельность адресата, его интересует только деятельность, связанная с обозначенной проблемой. Обращаясь к адресату, автор выступает либо как его противник, либо как единомышленник, раскрывая свою позицию. Еще бывает «взгляд со стороны», когда позиция автора не обозначена, что позволяет усилить критическую составляющую и показать абсурдность позиции адресата.</w:t>
      </w:r>
    </w:p>
    <w:p w:rsidR="00195B62" w:rsidRDefault="00195B62" w:rsidP="00F130FC">
      <w:pPr>
        <w:jc w:val="both"/>
        <w:rPr>
          <w:sz w:val="22"/>
          <w:szCs w:val="22"/>
        </w:rPr>
      </w:pPr>
      <w:r>
        <w:rPr>
          <w:sz w:val="22"/>
          <w:szCs w:val="22"/>
        </w:rPr>
        <w:t xml:space="preserve">Основные компоненты письма: </w:t>
      </w:r>
    </w:p>
    <w:p w:rsidR="00195B62" w:rsidRDefault="00195B62" w:rsidP="00F130FC">
      <w:pPr>
        <w:jc w:val="both"/>
        <w:rPr>
          <w:sz w:val="22"/>
          <w:szCs w:val="22"/>
        </w:rPr>
      </w:pPr>
      <w:r>
        <w:rPr>
          <w:sz w:val="22"/>
          <w:szCs w:val="22"/>
        </w:rPr>
        <w:tab/>
        <w:t>- некая самохарактеристика;</w:t>
      </w:r>
    </w:p>
    <w:p w:rsidR="00195B62" w:rsidRDefault="00195B62" w:rsidP="00F130FC">
      <w:pPr>
        <w:jc w:val="both"/>
        <w:rPr>
          <w:sz w:val="22"/>
          <w:szCs w:val="22"/>
        </w:rPr>
      </w:pPr>
      <w:r>
        <w:rPr>
          <w:sz w:val="22"/>
          <w:szCs w:val="22"/>
        </w:rPr>
        <w:tab/>
        <w:t>- предельно субъективизированное отношение автора к проблеме;</w:t>
      </w:r>
    </w:p>
    <w:p w:rsidR="00195B62" w:rsidRDefault="00195B62" w:rsidP="00F130FC">
      <w:pPr>
        <w:jc w:val="both"/>
        <w:rPr>
          <w:sz w:val="22"/>
          <w:szCs w:val="22"/>
        </w:rPr>
      </w:pPr>
      <w:r>
        <w:rPr>
          <w:sz w:val="22"/>
          <w:szCs w:val="22"/>
        </w:rPr>
        <w:tab/>
        <w:t xml:space="preserve">- </w:t>
      </w:r>
      <w:r w:rsidR="0093591C">
        <w:rPr>
          <w:sz w:val="22"/>
          <w:szCs w:val="22"/>
        </w:rPr>
        <w:t>оценка позиции адресата;</w:t>
      </w:r>
    </w:p>
    <w:p w:rsidR="0093591C" w:rsidRPr="00F8348A" w:rsidRDefault="0093591C" w:rsidP="00F130FC">
      <w:pPr>
        <w:jc w:val="both"/>
        <w:rPr>
          <w:sz w:val="22"/>
          <w:szCs w:val="22"/>
        </w:rPr>
      </w:pPr>
      <w:r>
        <w:rPr>
          <w:sz w:val="22"/>
          <w:szCs w:val="22"/>
        </w:rPr>
        <w:tab/>
        <w:t>- схема действий, прагматический элемент.</w:t>
      </w:r>
      <w:bookmarkStart w:id="0" w:name="_GoBack"/>
      <w:bookmarkEnd w:id="0"/>
    </w:p>
    <w:sectPr w:rsidR="0093591C" w:rsidRPr="00F834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FE7123"/>
    <w:multiLevelType w:val="hybridMultilevel"/>
    <w:tmpl w:val="E090B68E"/>
    <w:lvl w:ilvl="0" w:tplc="71CC2D94">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embedSystemFonts/>
  <w:revisionView w:markup="0"/>
  <w:doNotTrackMoves/>
  <w:doNotTrackFormatting/>
  <w:defaultTabStop w:val="708"/>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73B4"/>
    <w:rsid w:val="00093E68"/>
    <w:rsid w:val="000C7E8E"/>
    <w:rsid w:val="00101CDC"/>
    <w:rsid w:val="001219B5"/>
    <w:rsid w:val="00192F11"/>
    <w:rsid w:val="00195B62"/>
    <w:rsid w:val="001E2B86"/>
    <w:rsid w:val="001F7A0E"/>
    <w:rsid w:val="002615E1"/>
    <w:rsid w:val="00270953"/>
    <w:rsid w:val="002A4025"/>
    <w:rsid w:val="002B11FF"/>
    <w:rsid w:val="00325EB9"/>
    <w:rsid w:val="003373B4"/>
    <w:rsid w:val="003509B0"/>
    <w:rsid w:val="00385F1C"/>
    <w:rsid w:val="003C0559"/>
    <w:rsid w:val="003D5BED"/>
    <w:rsid w:val="003E0D46"/>
    <w:rsid w:val="003E583D"/>
    <w:rsid w:val="0049035F"/>
    <w:rsid w:val="00490F57"/>
    <w:rsid w:val="004A2496"/>
    <w:rsid w:val="00527B3A"/>
    <w:rsid w:val="00534A17"/>
    <w:rsid w:val="0055580F"/>
    <w:rsid w:val="00562A2C"/>
    <w:rsid w:val="005B71B4"/>
    <w:rsid w:val="005F1DA2"/>
    <w:rsid w:val="006104D3"/>
    <w:rsid w:val="00652FBE"/>
    <w:rsid w:val="006633C0"/>
    <w:rsid w:val="00676EEE"/>
    <w:rsid w:val="006E61DC"/>
    <w:rsid w:val="00776212"/>
    <w:rsid w:val="007B154E"/>
    <w:rsid w:val="007C6EBA"/>
    <w:rsid w:val="0084476F"/>
    <w:rsid w:val="00855418"/>
    <w:rsid w:val="0088130B"/>
    <w:rsid w:val="00895293"/>
    <w:rsid w:val="0093591C"/>
    <w:rsid w:val="00975250"/>
    <w:rsid w:val="009A3FBB"/>
    <w:rsid w:val="009A7971"/>
    <w:rsid w:val="009D0531"/>
    <w:rsid w:val="009D4F48"/>
    <w:rsid w:val="009F72EC"/>
    <w:rsid w:val="00A107E8"/>
    <w:rsid w:val="00A1749F"/>
    <w:rsid w:val="00A4145B"/>
    <w:rsid w:val="00A46E76"/>
    <w:rsid w:val="00A54043"/>
    <w:rsid w:val="00A85F7C"/>
    <w:rsid w:val="00AC334A"/>
    <w:rsid w:val="00AC56FC"/>
    <w:rsid w:val="00AF3487"/>
    <w:rsid w:val="00B41C9C"/>
    <w:rsid w:val="00B6508A"/>
    <w:rsid w:val="00BD18B9"/>
    <w:rsid w:val="00C05057"/>
    <w:rsid w:val="00C51962"/>
    <w:rsid w:val="00CD21EE"/>
    <w:rsid w:val="00D2291B"/>
    <w:rsid w:val="00D57883"/>
    <w:rsid w:val="00D86D93"/>
    <w:rsid w:val="00E221BF"/>
    <w:rsid w:val="00E30C6E"/>
    <w:rsid w:val="00E60D37"/>
    <w:rsid w:val="00EE2CB1"/>
    <w:rsid w:val="00EF02BB"/>
    <w:rsid w:val="00F047E3"/>
    <w:rsid w:val="00F130FC"/>
    <w:rsid w:val="00F30E48"/>
    <w:rsid w:val="00F834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BF979FC-550D-4007-A2D4-E6D8DFC1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3420</Words>
  <Characters>19498</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Аналитическая журналистика: вопросы и ответы к экзамену</vt:lpstr>
    </vt:vector>
  </TitlesOfParts>
  <Manager>Клишин А.В.</Manager>
  <Company>Кемеровский Государственный Университет</Company>
  <LinksUpToDate>false</LinksUpToDate>
  <CharactersWithSpaces>22873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Аналитическая журналистика: вопросы и ответы к экзамену</dc:title>
  <dc:subject/>
  <dc:creator>Доронгов Алексей</dc:creator>
  <cp:keywords/>
  <dc:description/>
  <cp:lastModifiedBy>admin</cp:lastModifiedBy>
  <cp:revision>2</cp:revision>
  <dcterms:created xsi:type="dcterms:W3CDTF">2014-02-17T21:48:00Z</dcterms:created>
  <dcterms:modified xsi:type="dcterms:W3CDTF">2014-02-17T21:48:00Z</dcterms:modified>
</cp:coreProperties>
</file>