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653" w:rsidRDefault="004B3653">
      <w:pPr>
        <w:jc w:val="both"/>
        <w:rPr>
          <w:sz w:val="12"/>
        </w:rPr>
      </w:pPr>
    </w:p>
    <w:p w:rsidR="004B3653" w:rsidRDefault="00DB5F5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12"/>
        </w:rPr>
      </w:pPr>
      <w:r>
        <w:rPr>
          <w:sz w:val="12"/>
        </w:rPr>
        <w:t>Место и роль как базовой отрасли.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>КП– ведущая отрасль, т.к её нормы устан-ют:</w:t>
      </w:r>
    </w:p>
    <w:p w:rsidR="004B3653" w:rsidRDefault="00DB5F51">
      <w:pPr>
        <w:numPr>
          <w:ilvl w:val="0"/>
          <w:numId w:val="15"/>
        </w:numPr>
        <w:jc w:val="both"/>
        <w:rPr>
          <w:sz w:val="12"/>
        </w:rPr>
      </w:pPr>
      <w:r>
        <w:rPr>
          <w:sz w:val="12"/>
        </w:rPr>
        <w:t>осн полож-я для остал-ых отрасл. Пр: а) верх-во закона. б) суб-орд-я пр-ых актов. в) нормы КП  уст-ют в каких случ-ях закон имеет обратн силу.</w:t>
      </w:r>
    </w:p>
    <w:p w:rsidR="004B3653" w:rsidRDefault="00DB5F51">
      <w:pPr>
        <w:numPr>
          <w:ilvl w:val="0"/>
          <w:numId w:val="15"/>
        </w:numPr>
        <w:jc w:val="both"/>
        <w:rPr>
          <w:sz w:val="12"/>
        </w:rPr>
      </w:pPr>
      <w:r>
        <w:rPr>
          <w:sz w:val="12"/>
        </w:rPr>
        <w:t xml:space="preserve"> рег-ют наиб-ее важн-е общ-е отнош-я.</w:t>
      </w:r>
    </w:p>
    <w:p w:rsidR="004B3653" w:rsidRDefault="00DB5F51">
      <w:pPr>
        <w:numPr>
          <w:ilvl w:val="0"/>
          <w:numId w:val="15"/>
        </w:numPr>
        <w:jc w:val="both"/>
        <w:rPr>
          <w:sz w:val="12"/>
        </w:rPr>
      </w:pPr>
      <w:r>
        <w:rPr>
          <w:sz w:val="12"/>
        </w:rPr>
        <w:t>Если изм-ся нормы КП то изм-ся нормы др отраслей.</w:t>
      </w:r>
    </w:p>
    <w:p w:rsidR="004B3653" w:rsidRDefault="00DB5F51">
      <w:pPr>
        <w:numPr>
          <w:ilvl w:val="0"/>
          <w:numId w:val="15"/>
        </w:numPr>
        <w:jc w:val="both"/>
        <w:rPr>
          <w:sz w:val="12"/>
        </w:rPr>
      </w:pPr>
      <w:r>
        <w:rPr>
          <w:sz w:val="12"/>
        </w:rPr>
        <w:t>порядок принятия, опубл-ия, вступл-я в силу всех пр-ых актов.</w:t>
      </w:r>
    </w:p>
    <w:p w:rsidR="004B3653" w:rsidRDefault="00DB5F51">
      <w:pPr>
        <w:numPr>
          <w:ilvl w:val="0"/>
          <w:numId w:val="15"/>
        </w:numPr>
        <w:jc w:val="both"/>
        <w:rPr>
          <w:sz w:val="12"/>
        </w:rPr>
      </w:pPr>
      <w:r>
        <w:rPr>
          <w:sz w:val="12"/>
        </w:rPr>
        <w:t>порядок толков-ия КРФ и законов.</w:t>
      </w:r>
    </w:p>
    <w:p w:rsidR="004B3653" w:rsidRDefault="00DB5F51">
      <w:pPr>
        <w:numPr>
          <w:ilvl w:val="0"/>
          <w:numId w:val="15"/>
        </w:numPr>
        <w:jc w:val="both"/>
        <w:rPr>
          <w:sz w:val="12"/>
        </w:rPr>
      </w:pPr>
      <w:r>
        <w:rPr>
          <w:sz w:val="12"/>
        </w:rPr>
        <w:t>порядок отмены и преост-ия пр-ых актов.</w:t>
      </w:r>
    </w:p>
    <w:p w:rsidR="004B3653" w:rsidRDefault="004B3653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12"/>
        </w:rPr>
      </w:pPr>
    </w:p>
    <w:p w:rsidR="004B3653" w:rsidRDefault="00DB5F51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12"/>
        </w:rPr>
      </w:pPr>
      <w:r>
        <w:rPr>
          <w:sz w:val="12"/>
        </w:rPr>
        <w:t>Кконст-но Пр-ые нормы.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>Конституционные нормы</w:t>
      </w:r>
      <w:r>
        <w:rPr>
          <w:sz w:val="12"/>
        </w:rPr>
        <w:t>- это уст-ые гос-ом обще-обяз-ые правила поведения которые регулир-ют отнош-я вытекающ-е из основ орг-ии гр-го общ-ва, взаимо-отнош-ия гос-ва и чел-а, национально-терри-ой стр-ры гос-ва, орг-ии дей-ти его органов и основ МС.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>В науке уделено мало внимания конст-ым нормам. Признаки пр-ой нормы КП: 1. Исходят от гос-ва 2. Общеобяз-ые нормы поведения 3. Носят гос-но власт-й характер. 4. Охр-ся гос-ом. 5. Закреп-сы в Дф-ых по форме актах.</w:t>
      </w: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>Особенности:</w:t>
      </w:r>
      <w:r>
        <w:rPr>
          <w:sz w:val="12"/>
        </w:rPr>
        <w:t xml:space="preserve"> 1. Отлич-ся по своему содерж-ю. 2. Отлич-ся по источникам (КРФ, Норм-ых договорах, в реш-иях КС) 3. Отлич-ся по видам норм (нормы-принципы, нормы-правила). 4. Носят учередительный характер. 5. Особый мех-изм  реализации. 6. Разнообразие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-ов . 7. особенность структуры норм КП 8. Носят комплексный характер.</w:t>
      </w:r>
    </w:p>
    <w:p w:rsidR="004B3653" w:rsidRDefault="00DB5F51">
      <w:pPr>
        <w:jc w:val="both"/>
        <w:rPr>
          <w:b/>
          <w:sz w:val="12"/>
        </w:rPr>
      </w:pPr>
      <w:r>
        <w:rPr>
          <w:b/>
          <w:sz w:val="12"/>
        </w:rPr>
        <w:t>Соотнош-ие норм КРФ и норм КПр. Точки зрен:</w:t>
      </w:r>
    </w:p>
    <w:p w:rsidR="004B3653" w:rsidRDefault="00DB5F51">
      <w:pPr>
        <w:numPr>
          <w:ilvl w:val="0"/>
          <w:numId w:val="3"/>
        </w:numPr>
        <w:jc w:val="both"/>
        <w:rPr>
          <w:sz w:val="12"/>
        </w:rPr>
      </w:pPr>
      <w:r>
        <w:rPr>
          <w:sz w:val="12"/>
        </w:rPr>
        <w:t>Все нормы КРФ – явл- конст-.нормами.</w:t>
      </w:r>
    </w:p>
    <w:p w:rsidR="004B3653" w:rsidRDefault="00DB5F51">
      <w:pPr>
        <w:numPr>
          <w:ilvl w:val="0"/>
          <w:numId w:val="3"/>
        </w:numPr>
        <w:jc w:val="both"/>
        <w:rPr>
          <w:sz w:val="12"/>
        </w:rPr>
      </w:pPr>
      <w:r>
        <w:rPr>
          <w:sz w:val="12"/>
        </w:rPr>
        <w:t>Не все нормы КРФ явл-ся конст-ми нормами (+ Земель Пр, Процес-е Пр и т.п.)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Общ т.зр.: 1. Конст. Нормы сост осн часть КПр. 2. Конст нормы по своему содерж-ю значит-о шире гос-о пр-ых норм. 3. Гос-пр-ые нормы включ-ют нормы КРФ и др. актов рег-их гос-о пр-ые отнош-ия. </w:t>
      </w:r>
      <w:r>
        <w:rPr>
          <w:b/>
          <w:sz w:val="12"/>
        </w:rPr>
        <w:t xml:space="preserve">Классиф-ии  норм: 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>по характеру содерж-ся в них предпис-й: 1)Управомачивающие 2)обязывающие 3) запрещающие.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>По содерж-ию: 1)Основы конст-го строя 2) гос. Устр-ва 3)Сис-ма орг-ов гос-ва 4)Осн-е пр. чел-а и гр-на. 5)оновы ОМС.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>По терр-ии дейст-я: 1)Федер-ые 2)регион-е 3)муниц-ые.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>По степени ДФ-ия обяз-ти предпис-ия: 1) императивные(обяз-ие) 2) диспозит-ые(по соглаш-ю) 3)Альтернативные 4) Рекомен-ые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>В завис-ти от выполн-ой ф-ии: 1) Пр-нанаделит-ые 2) Пр-охран-ые.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>По  назнач-ию в мехме пр-го регул-ия: 1) матерь-ые(уст-ют повед-ие, соверш-ие дейст-ий). 2) Процессуальные.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>По степени ДФ-ти правил повед-ия: 1) конкретно-регулятивные(чётко Дф-ют правила повед-ия). 2) обще-регулят-ые.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>По дейст-ю во времмяни: 1) нормы с огранич сроком дейст-ия 2) с не Дф-ым сроком.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 xml:space="preserve">По </w:t>
      </w:r>
      <w:r>
        <w:rPr>
          <w:sz w:val="12"/>
          <w:lang w:val="en-US"/>
        </w:rPr>
        <w:t>V</w:t>
      </w:r>
      <w:r>
        <w:rPr>
          <w:sz w:val="12"/>
        </w:rPr>
        <w:t>-у регулир-ия: 1) Общие(регул-ют несколько видов отнош-ий) 2) Специальные (рег-ют Дф-ый вид отн-ий) 3) Исключительные.</w:t>
      </w:r>
    </w:p>
    <w:p w:rsidR="004B3653" w:rsidRDefault="00DB5F51">
      <w:pPr>
        <w:numPr>
          <w:ilvl w:val="0"/>
          <w:numId w:val="4"/>
        </w:numPr>
        <w:jc w:val="both"/>
        <w:rPr>
          <w:sz w:val="12"/>
        </w:rPr>
      </w:pPr>
      <w:r>
        <w:rPr>
          <w:sz w:val="12"/>
        </w:rPr>
        <w:t>По Юр. Силе: 1) Нормы содерж-ся в КРФ. 2) В федер-ых конст-ых законах. 3) В ФЗ. 4) в м/д-нар-ых дог-ах 5)В указах презта 6) в пост-ях палат парл-та и т.д. до муниц-го уровня.</w:t>
      </w: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 xml:space="preserve">Виды Конст-ых норм: </w:t>
      </w:r>
      <w:r>
        <w:rPr>
          <w:sz w:val="12"/>
        </w:rPr>
        <w:t>1.Нормы-правила 2. Нормы-принципы 3.Нормы-программы 4. Нормы-деклорации. 5. Нормы-разьясния. 6. Нормы-определ-ия.</w:t>
      </w: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Предмет, Развитие взглядов.</w:t>
      </w:r>
    </w:p>
    <w:p w:rsidR="004B3653" w:rsidRDefault="004B3653">
      <w:pPr>
        <w:jc w:val="both"/>
        <w:rPr>
          <w:b/>
          <w:sz w:val="12"/>
          <w:u w:val="single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>Предмет</w:t>
      </w:r>
      <w:r>
        <w:rPr>
          <w:sz w:val="12"/>
        </w:rPr>
        <w:t xml:space="preserve"> – круг  общ-х отнош., рег-ых данной отр-ю.</w:t>
      </w:r>
    </w:p>
    <w:p w:rsidR="004B3653" w:rsidRDefault="00DB5F51">
      <w:pPr>
        <w:numPr>
          <w:ilvl w:val="0"/>
          <w:numId w:val="1"/>
        </w:numPr>
        <w:jc w:val="both"/>
        <w:rPr>
          <w:sz w:val="12"/>
        </w:rPr>
      </w:pPr>
      <w:r>
        <w:rPr>
          <w:sz w:val="12"/>
        </w:rPr>
        <w:t>-я т.з. Кравчук- Предмет-осущест-е власти. Широкое опред-ие.</w:t>
      </w:r>
    </w:p>
    <w:p w:rsidR="004B3653" w:rsidRDefault="00DB5F51">
      <w:pPr>
        <w:numPr>
          <w:ilvl w:val="0"/>
          <w:numId w:val="1"/>
        </w:numPr>
        <w:jc w:val="both"/>
        <w:rPr>
          <w:sz w:val="12"/>
        </w:rPr>
      </w:pPr>
      <w:r>
        <w:rPr>
          <w:sz w:val="12"/>
        </w:rPr>
        <w:t>Баглай. Предмет: 1.-Защита пр и свобод чел-ка и гр-на. 2. Устр-во гос-ва.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>–я т.з. Кутафин, Козлова. – Предмет: 1. Основы конст. Строя. 2. Пр-ое полож-е чел-а и и гр-на. 3. Гос. Устр-во (Федеративное). 4. Установл-е сист-мы принципов орг-ии и дей-ти орг-ов гос-ва. 5. Основы ОМС.</w:t>
      </w: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Структра Конст-й нормы.</w:t>
      </w:r>
    </w:p>
    <w:p w:rsidR="004B3653" w:rsidRDefault="004B3653">
      <w:pPr>
        <w:jc w:val="both"/>
        <w:rPr>
          <w:b/>
          <w:sz w:val="12"/>
          <w:u w:val="single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Специфика нормы: 1) в одних нормах только диспозиция 2) диспоз-ия и гипотеза 3) в др только санкция.  </w:t>
      </w:r>
      <w:r>
        <w:rPr>
          <w:b/>
          <w:sz w:val="12"/>
        </w:rPr>
        <w:t xml:space="preserve">Отличия: </w:t>
      </w:r>
      <w:r>
        <w:rPr>
          <w:sz w:val="12"/>
        </w:rPr>
        <w:t>1. Не связаны с мерами Уг. Адм. Гр. Дисцип. и Матерь-ой ответст-ти , а специфичны по своему содерж-ию. 2. Нормы не уст-ют ответст-ть т.к. их исполнение обесп-ся санкциями дротраслей пр.</w:t>
      </w: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>Особенности:</w:t>
      </w:r>
      <w:r>
        <w:rPr>
          <w:sz w:val="12"/>
        </w:rPr>
        <w:t xml:space="preserve"> 1. Отлич-ся по своему содерж-ю. 2. Отлич-ся по источникам (КРФ, Норм-ых договорах, в реш-иях КС) 3. Отлич-ся по видам норм (нормы-принципы, нормы-правила). 4. Носят учередительный характер. 5. Особый мех-изм  реализации. 6. Разнообразие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-ов . 7. особенность структуры норм КП 8. Носят комплексный характер.</w:t>
      </w:r>
    </w:p>
    <w:p w:rsidR="004B3653" w:rsidRDefault="00DB5F51">
      <w:pPr>
        <w:pStyle w:val="2"/>
        <w:rPr>
          <w:b w:val="0"/>
        </w:rPr>
      </w:pPr>
      <w:r>
        <w:t xml:space="preserve">Виды Конст-ых санкции: </w:t>
      </w:r>
      <w:r>
        <w:rPr>
          <w:b w:val="0"/>
        </w:rPr>
        <w:t>1.связ-ые с досроч-ым лишением статуса гос. Органа, долж лица, общ-го обьед-ия (роспуск гос-думы, вырж-е недоверия прав-ву, инпичмент прекращ-ие дей-ти общ-го обьед-ия на сон-ии реш-ия суда) 2. Санкции связ-ые с наруш-ем и устранением К-ых пр-наруш-ий.(отмена не-К-ых актов) 3. Огранич-ие или лишение общ-го или спец-го статуса (лиш-ее неприкосн-ти и т.п.) 4. За наруш-ие парламентских процедур (предупреж-ие вытуп-го, лишение депутата пр. выст-ть на разные сроки, удал-ие из зала засед-ий).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pStyle w:val="3"/>
        <w:jc w:val="both"/>
      </w:pPr>
      <w:r>
        <w:t>Конст-ая ответственность.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pStyle w:val="a3"/>
        <w:jc w:val="both"/>
      </w:pPr>
      <w:r>
        <w:t>Рассм-ся как самост-ый вид ответст-ти включ-ий в себя моральную, юр-ю и политич-ю ответст-ти; это обьясн-ся: полит-ой окраской общ-ых отнош-ийи тем что в К-ии закрепл-ы осн-ые идеологич-ие принципы, что предаёт ей Пр-ю окраску.</w:t>
      </w: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 xml:space="preserve">Источники К-ой ответст-ти: </w:t>
      </w:r>
      <w:r>
        <w:rPr>
          <w:sz w:val="12"/>
        </w:rPr>
        <w:t xml:space="preserve">КРФ, ФКЗ, ФЗ, Акты през-та, уставы и законы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-ов РФ, Уставы и иные пр-ые акты муниц-ых образ-ий.</w:t>
      </w: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>Основания К-ой ответст-ти:</w:t>
      </w:r>
      <w:r>
        <w:rPr>
          <w:sz w:val="12"/>
        </w:rPr>
        <w:t xml:space="preserve"> 1. Наруш-ие норм отрасл-го зако-д-ва 2.наруш-ие норм КРФ и конс пр.</w:t>
      </w: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 xml:space="preserve">Признаки юр-ой ответст-ти (К-ая отв-ть облад-ет ими): </w:t>
      </w:r>
      <w:r>
        <w:rPr>
          <w:sz w:val="12"/>
        </w:rPr>
        <w:t>1. Связана с наруш-ем пр-ых норм 2. Может быть связана с др видами отв-ти. В гос праве возможна отв-ть без вины.</w:t>
      </w:r>
    </w:p>
    <w:p w:rsidR="004B3653" w:rsidRDefault="00DB5F51">
      <w:pPr>
        <w:jc w:val="both"/>
        <w:rPr>
          <w:sz w:val="12"/>
        </w:rPr>
      </w:pPr>
      <w:r>
        <w:rPr>
          <w:rFonts w:ascii="Lucida Console" w:hAnsi="Lucida Console"/>
          <w:b/>
          <w:sz w:val="12"/>
        </w:rPr>
        <w:t>S</w:t>
      </w:r>
      <w:r>
        <w:rPr>
          <w:b/>
          <w:sz w:val="12"/>
        </w:rPr>
        <w:t>-ты Конст-ой отв-ти:</w:t>
      </w:r>
      <w:r>
        <w:rPr>
          <w:sz w:val="12"/>
        </w:rPr>
        <w:t xml:space="preserve"> 1.Орг-ны гос-ва (пре-т , гос дума прав-во) 2.ОМС 3.Долж-ые лица 4.Избер-комы и их члены 5.Изберблоки и их обьед-ия 6. Общ-ые обьед-ия 7.Депутаты 8.Кондидаты в депутаты  9.Уполномоченые по Пр-ам чел-а 10. Физические лица.</w:t>
      </w: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 xml:space="preserve">Особенности: </w:t>
      </w:r>
      <w:r>
        <w:rPr>
          <w:sz w:val="12"/>
        </w:rPr>
        <w:t xml:space="preserve">1. Многобразие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-ов 2. Санкции применяются к даже к группам лиц (избирателям). 3. Возможна ответст-ть без вины. 4. Нормы КПР уст-ют принципы юр-ой ответс-ти которая конкретиз-ся в др отраслях пр. 5. Гос отв-ть явл-ся самомт-ым видом ответст-ти, наполнена моральным политич-им содерж-ем.</w:t>
      </w: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Гос-но Пр-ые отнош-ия.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pStyle w:val="a3"/>
        <w:jc w:val="both"/>
      </w:pPr>
      <w:r>
        <w:t xml:space="preserve">- Явлсся одним из видов Пр-отнош-ий обладаюфим общими чертами , присущими для пр-отнош-ий: 1. Возник-ет м/д </w:t>
      </w:r>
      <w:r>
        <w:rPr>
          <w:rFonts w:ascii="Lucida Console" w:hAnsi="Lucida Console"/>
        </w:rPr>
        <w:t>S</w:t>
      </w:r>
      <w:r>
        <w:t xml:space="preserve">-ми на основе норм пр. 2. Связь порождает Дф-ые юр-е пр и обяз-ти. 3. Связь поддерж-ся принудит-ой силой гос-ва.  </w:t>
      </w:r>
      <w:r>
        <w:rPr>
          <w:b/>
        </w:rPr>
        <w:t>Особенности К-ых Пр-отнош-ий:</w:t>
      </w:r>
      <w:r>
        <w:t xml:space="preserve"> 1. Власти-отнош-ия т.к. они возник-ют по поводу осущ-ия народного,национального суверенитета и гос-ой власти. 2. Отлич-ся содерж-ем  т.к В основном возник-ют по поводу основ К-го строя, пр-го статуса чел-а и гр-на. 3. Особый </w:t>
      </w:r>
      <w:r>
        <w:rPr>
          <w:rFonts w:ascii="Lucida Console" w:hAnsi="Lucida Console"/>
        </w:rPr>
        <w:t>S</w:t>
      </w:r>
      <w:r>
        <w:t xml:space="preserve">-ый состав (от народа до физ-их лиц). 4. Отличаются многообразием. 5. Не все К-ые отнош-ия порожд-ся конст-ми нормами, в силутого многие нормы не влекут возникнов-ие К-ых пр-отнош-ий (принципы, правила).    </w:t>
      </w:r>
      <w:r>
        <w:rPr>
          <w:b/>
        </w:rPr>
        <w:t>Гос-но-Пр-ые отнош-ия</w:t>
      </w:r>
      <w:r>
        <w:t xml:space="preserve">  -  это общ-ые отнош-я регул-ся нормами гос-го пр, содерж-ем кат-ых явл-ся связь м/д </w:t>
      </w:r>
      <w:r>
        <w:rPr>
          <w:rFonts w:ascii="Lucida Console" w:hAnsi="Lucida Console"/>
        </w:rPr>
        <w:t>S</w:t>
      </w:r>
      <w:r>
        <w:t xml:space="preserve">-ми в форме взаимных пр иобяз-ей уст-ых пр-ой нормой.   </w:t>
      </w:r>
      <w:r>
        <w:rPr>
          <w:b/>
        </w:rPr>
        <w:t>Виды К-ых отнош-ий:</w:t>
      </w:r>
      <w:r>
        <w:t xml:space="preserve"> 1. По содерж-ию: К-ый строй, статус чел-а, гос. Устр-во, орг-ия и дей-ть орг-ов гос-ва и ОМС  2.По целевому назначению: Пр-установит-ые и пр-охр-ые. 3. По назнач-ию: матерь-ые, процессуальные. 4. По фоме: пр-ое сост-ие и пр-отнош-ие в собств смысле. 5. В завис-ти от вр-ни дейст-ия: пост-ые и временные. 6. По степени конкретизации отношений: обще-регулятивные, относительные, абсолютные. 7. По характеру обяз-ей: активные и пассивные.</w:t>
      </w: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DB5F51">
      <w:pPr>
        <w:pStyle w:val="a3"/>
        <w:jc w:val="both"/>
        <w:rPr>
          <w:b/>
          <w:u w:val="single"/>
        </w:rPr>
      </w:pPr>
      <w:r>
        <w:rPr>
          <w:b/>
          <w:u w:val="single"/>
        </w:rPr>
        <w:t>Субъекты государственного пр-отнош-ия.</w:t>
      </w:r>
    </w:p>
    <w:p w:rsidR="004B3653" w:rsidRDefault="004B3653">
      <w:pPr>
        <w:pStyle w:val="a3"/>
        <w:jc w:val="both"/>
      </w:pPr>
    </w:p>
    <w:p w:rsidR="004B3653" w:rsidRDefault="00DB5F51">
      <w:pPr>
        <w:pStyle w:val="a3"/>
        <w:jc w:val="both"/>
      </w:pPr>
      <w:r>
        <w:t>- это участники пр-отношений м/д каторыми возникают юр-ие пр и обяз-ти.</w:t>
      </w:r>
    </w:p>
    <w:p w:rsidR="004B3653" w:rsidRDefault="00DB5F51">
      <w:pPr>
        <w:pStyle w:val="a3"/>
        <w:jc w:val="both"/>
      </w:pPr>
      <w:r>
        <w:rPr>
          <w:b/>
        </w:rPr>
        <w:t xml:space="preserve">Группы </w:t>
      </w:r>
      <w:r>
        <w:rPr>
          <w:rFonts w:ascii="Lucida Console" w:hAnsi="Lucida Console"/>
          <w:b/>
        </w:rPr>
        <w:t>S</w:t>
      </w:r>
      <w:r>
        <w:rPr>
          <w:b/>
        </w:rPr>
        <w:t>-ов:</w:t>
      </w:r>
      <w:r>
        <w:t xml:space="preserve"> 1. Физич-е лица (гр-не РФ, иностр-е гр-не, беженцы, вынужд-е переселенцы, полит-эмигранты). 2. Савокупность людей: а)ассоциированая (общ-ые объединения, избир-е объед-я и блоки, инициативные группы гр-ан, полит-е объединения). б) неассоциированная – народ, нация, нац-е меньшинства, насел-ие </w:t>
      </w:r>
      <w:r>
        <w:rPr>
          <w:rFonts w:ascii="Lucida Console" w:hAnsi="Lucida Console"/>
        </w:rPr>
        <w:t>S</w:t>
      </w:r>
      <w:r>
        <w:t xml:space="preserve">-ов и муниц-ых обр-ий, собрания граж-ан, сельские сходы. 3. Территор-ые объед-ия (гос-ва, </w:t>
      </w:r>
      <w:r>
        <w:rPr>
          <w:rFonts w:ascii="Lucida Console" w:hAnsi="Lucida Console"/>
        </w:rPr>
        <w:t>S</w:t>
      </w:r>
      <w:r>
        <w:t>-ты РФ, Админ-но-территор-ые единицы, избир-ые округа и участки). 4. Органы гос-ва. 5. Внешне-руковод-ие и вспомогательные органы гос-ва (сове госдумы, коммитеты и коммисии закон-дат-ой власти, коммисии комитеты , помошники советники при през-те). 6. ОМС, представ-ые органы МС, главы муниц-ых обр-ий и исполнительные органы МС, органы террито-го общ-го самоуправл-ия. 7. Полномоченые представители, их объединения (депутаты, кондидаты, их доверенные лица, помошники, представители).</w:t>
      </w:r>
    </w:p>
    <w:p w:rsidR="004B3653" w:rsidRDefault="004B3653">
      <w:pPr>
        <w:pStyle w:val="a3"/>
        <w:jc w:val="both"/>
        <w:rPr>
          <w:u w:val="single"/>
        </w:rPr>
      </w:pPr>
    </w:p>
    <w:p w:rsidR="004B3653" w:rsidRDefault="00DB5F51">
      <w:pPr>
        <w:pStyle w:val="a3"/>
        <w:jc w:val="both"/>
        <w:rPr>
          <w:b/>
          <w:u w:val="single"/>
        </w:rPr>
      </w:pPr>
      <w:r>
        <w:rPr>
          <w:b/>
          <w:u w:val="single"/>
        </w:rPr>
        <w:t>Объекты К-пр-ых отнош-ий.</w:t>
      </w:r>
    </w:p>
    <w:p w:rsidR="004B3653" w:rsidRDefault="004B3653">
      <w:pPr>
        <w:pStyle w:val="a3"/>
        <w:jc w:val="both"/>
      </w:pPr>
    </w:p>
    <w:p w:rsidR="004B3653" w:rsidRDefault="00DB5F51">
      <w:pPr>
        <w:pStyle w:val="a3"/>
        <w:jc w:val="both"/>
      </w:pPr>
      <w:r>
        <w:t>Это явления соц-ой дейст-ти по поводу каторых возникают взаимо-отнош-ия.</w:t>
      </w:r>
    </w:p>
    <w:p w:rsidR="004B3653" w:rsidRDefault="00DB5F51">
      <w:pPr>
        <w:pStyle w:val="a3"/>
        <w:jc w:val="both"/>
      </w:pPr>
      <w:r>
        <w:t>1-я т.зр.: Объекты К-ых Пр-отн-ий – это основы К-ых строя, пр-ое положение чел-а и гр-на, гос. Устройства и органов гос-ва(т.е то что явл-ся предметом конст-го пр).</w:t>
      </w:r>
    </w:p>
    <w:p w:rsidR="004B3653" w:rsidRDefault="00DB5F51">
      <w:pPr>
        <w:pStyle w:val="a3"/>
        <w:jc w:val="both"/>
      </w:pPr>
      <w:r>
        <w:t>2-я т.зр.: Объекты- это Пр-а и свободы, власть , суверенитет, территория, а так же действия и события явл-ся основой для возникновения общ-ых отношений.</w:t>
      </w: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DB5F51">
      <w:pPr>
        <w:pStyle w:val="a3"/>
        <w:jc w:val="both"/>
        <w:rPr>
          <w:u w:val="single"/>
        </w:rPr>
      </w:pPr>
      <w:r>
        <w:rPr>
          <w:b/>
          <w:u w:val="single"/>
        </w:rPr>
        <w:t>Право полит-го убежища.</w:t>
      </w:r>
    </w:p>
    <w:p w:rsidR="004B3653" w:rsidRDefault="004B3653">
      <w:pPr>
        <w:pStyle w:val="a3"/>
        <w:jc w:val="both"/>
      </w:pPr>
    </w:p>
    <w:p w:rsidR="004B3653" w:rsidRDefault="00DB5F51">
      <w:pPr>
        <w:pStyle w:val="a3"/>
        <w:jc w:val="both"/>
      </w:pPr>
      <w:r>
        <w:t>Этим пр может польз-ся любой чел-ек каторого преследуют за его убеждения, или за действия или бездействия не признаваемые в РФ преступлением это закреплено во всеобщей деклорации пр чел-а.  Могут выдоваться лица обвиняемые в совершении прест-ия, или осужденых для отбывания наказания в др странах, это возможно на основе ФЗ(которого нет) или на основн м/д народных договоров. В целом законодательством этот ?-ос не урегулирован и из-за этого происходит много недоразумений.</w:t>
      </w: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DB5F51">
      <w:pPr>
        <w:pStyle w:val="a3"/>
        <w:jc w:val="both"/>
        <w:rPr>
          <w:u w:val="single"/>
        </w:rPr>
      </w:pPr>
      <w:r>
        <w:rPr>
          <w:b/>
          <w:u w:val="single"/>
        </w:rPr>
        <w:t>Пр-ой статус беженцев и вынужденых переселенцев.</w:t>
      </w:r>
    </w:p>
    <w:p w:rsidR="004B3653" w:rsidRDefault="004B3653">
      <w:pPr>
        <w:pStyle w:val="a3"/>
        <w:jc w:val="both"/>
      </w:pPr>
    </w:p>
    <w:p w:rsidR="004B3653" w:rsidRDefault="00DB5F51">
      <w:pPr>
        <w:pStyle w:val="a3"/>
        <w:jc w:val="both"/>
      </w:pPr>
      <w:r>
        <w:rPr>
          <w:b/>
        </w:rPr>
        <w:t>Беженцы</w:t>
      </w:r>
      <w:r>
        <w:t xml:space="preserve"> – это лица не имеющие граж-ва РФ, но прибывшие или желающие прибыть на террит-ию РФ. Эти лица не могут или не желают пользоваться защитой страны своей гр-ой принадлежностью из опасений стать жертвой преследований по признаку: рассы, национальности и т. д. Беженцем не может стать лицо совершившее прест-ие против мира и человечности, военное праст-ие, или др  неполитическое прест-ие.</w:t>
      </w:r>
    </w:p>
    <w:p w:rsidR="004B3653" w:rsidRDefault="00DB5F51">
      <w:pPr>
        <w:pStyle w:val="a3"/>
        <w:jc w:val="both"/>
      </w:pPr>
      <w:r>
        <w:rPr>
          <w:b/>
        </w:rPr>
        <w:t>Статус беженца:</w:t>
      </w:r>
      <w:r>
        <w:t xml:space="preserve"> позволяет работать по найму или заниматься предприниматель-ой дей-тью , преобретать в собств-ть недвиж-ое им-во(на условиях иностр граждан) , ходатайствовать о получении граж-ва РФ. Беженец не может быть возвр-ён против его воли в страну каторую он покинул, но при Дф-ых условиях он теряет статус беженца(при получении гражд-ва РФ, выезде за пределы РФ на пост-ое место жит-ва, добровольном принятии защиты гос-ва территорию кат-го он покинул). ФМС (Фед. Мигр Служба) оказывает помощь в приёме, признании, размещении и обустройстве беж-ев. </w:t>
      </w:r>
    </w:p>
    <w:p w:rsidR="004B3653" w:rsidRDefault="00DB5F51">
      <w:pPr>
        <w:pStyle w:val="a3"/>
        <w:jc w:val="both"/>
      </w:pPr>
      <w:r>
        <w:rPr>
          <w:b/>
        </w:rPr>
        <w:t>Вынужденые Переселенцы</w:t>
      </w:r>
      <w:r>
        <w:t xml:space="preserve"> (Вын. Пер.) – это граж-не РФ каторые вынуждены или имеют намеренье покинуть пост-ое место жит-ва на терр-ии др. гос-ва или РФ. Причиной для этого те же что и для беженцев</w:t>
      </w: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DB5F51">
      <w:pPr>
        <w:pStyle w:val="a3"/>
        <w:jc w:val="both"/>
        <w:rPr>
          <w:b/>
          <w:u w:val="single"/>
        </w:rPr>
      </w:pPr>
      <w:r>
        <w:rPr>
          <w:b/>
          <w:u w:val="single"/>
        </w:rPr>
        <w:t>Местное самоуправление как основа К-го строя.</w:t>
      </w: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DB5F51">
      <w:pPr>
        <w:pStyle w:val="21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Местное (муниципальное) самоуправление – одна из демократических основ системы управления обществом и государством, важнейший структурный элемент устройства власти в РФ. Пункт 2 статьи 3 Конституции РФ гласит</w:t>
      </w:r>
      <w:r>
        <w:rPr>
          <w:rFonts w:ascii="Times New Roman" w:hAnsi="Times New Roman"/>
          <w:b/>
          <w:sz w:val="12"/>
        </w:rPr>
        <w:t>: «</w:t>
      </w:r>
      <w:r>
        <w:rPr>
          <w:rFonts w:ascii="Times New Roman" w:hAnsi="Times New Roman"/>
          <w:sz w:val="12"/>
        </w:rPr>
        <w:t xml:space="preserve">Народ  осуществляет свою  власть непосредственно,  а  также через органы государственной  власти  и органы местного самоуправления».  Статья 12: «В Российской  Федерации  признается  и  гарантируется  местное самоуправление. Местное самоуправление в пределах своих полномочий самостоятельно. Органы местного самоуправления не входят в систему органов государственной власти». </w:t>
      </w:r>
    </w:p>
    <w:p w:rsidR="004B3653" w:rsidRDefault="00DB5F51">
      <w:pPr>
        <w:pStyle w:val="12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Таким образом, местное самоуправление – это одна из форм реализации народом принадлежащей ему власти, предполагающая самостоятельное решение населением (под свою ответственность) вопросов локального значения, владения, пользования и распоряжения муниципальной собственностью. В соответствии со статьями 130 Конституции РФ местное самоуправление осуществятся:</w:t>
      </w:r>
    </w:p>
    <w:p w:rsidR="004B3653" w:rsidRDefault="00DB5F51">
      <w:pPr>
        <w:pStyle w:val="1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Через референдумы, выборы, собрания и  сходы;</w:t>
      </w:r>
    </w:p>
    <w:p w:rsidR="004B3653" w:rsidRDefault="00DB5F51">
      <w:pPr>
        <w:pStyle w:val="a3"/>
        <w:jc w:val="both"/>
        <w:rPr>
          <w:b/>
          <w:u w:val="single"/>
        </w:rPr>
      </w:pPr>
      <w:r>
        <w:t>Посредством выборных и других органов местного самоуправления.</w:t>
      </w: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DB5F51">
      <w:pPr>
        <w:pStyle w:val="a3"/>
        <w:jc w:val="both"/>
      </w:pPr>
      <w:r>
        <w:rPr>
          <w:b/>
          <w:u w:val="single"/>
        </w:rPr>
        <w:t>Гарантии местного самоупрвления.</w:t>
      </w:r>
    </w:p>
    <w:p w:rsidR="004B3653" w:rsidRDefault="004B3653">
      <w:pPr>
        <w:pStyle w:val="a3"/>
        <w:jc w:val="both"/>
      </w:pPr>
    </w:p>
    <w:p w:rsidR="004B3653" w:rsidRDefault="00DB5F51">
      <w:pPr>
        <w:pStyle w:val="1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 xml:space="preserve">Гарантии правомочий служат для того, чтобы обеспечить правовыми средствами самостоятельность органов местного самоуправления в решении местных вопросов и обеспечить условия для наиболее полной реализации прав местного самоуправления.  </w:t>
      </w:r>
    </w:p>
    <w:p w:rsidR="004B3653" w:rsidRDefault="00DB5F51">
      <w:pPr>
        <w:pStyle w:val="1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Конституция РФ закрепляет, что местное самоуправление в пределах своих полномочий самостоятельно, и устанавливает следующие положения:</w:t>
      </w:r>
    </w:p>
    <w:p w:rsidR="004B3653" w:rsidRDefault="00DB5F51">
      <w:pPr>
        <w:pStyle w:val="10"/>
        <w:numPr>
          <w:ilvl w:val="0"/>
          <w:numId w:val="7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органы местного самоуправления не входят в систему органов государственной власти</w:t>
      </w:r>
    </w:p>
    <w:p w:rsidR="004B3653" w:rsidRDefault="00DB5F51">
      <w:pPr>
        <w:pStyle w:val="10"/>
        <w:numPr>
          <w:ilvl w:val="0"/>
          <w:numId w:val="7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 xml:space="preserve">изменение границ территорий, в которых осуществляется местное самоуправление, допускается с учетом мнения населения </w:t>
      </w:r>
    </w:p>
    <w:p w:rsidR="004B3653" w:rsidRDefault="00DB5F51">
      <w:pPr>
        <w:pStyle w:val="10"/>
        <w:numPr>
          <w:ilvl w:val="0"/>
          <w:numId w:val="7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структура органов местного самоуправления определяется население самостоятельно</w:t>
      </w:r>
    </w:p>
    <w:p w:rsidR="004B3653" w:rsidRDefault="00DB5F51">
      <w:pPr>
        <w:pStyle w:val="1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В целях защиты прав местного самоуправления и создания благоприятных возможностей для их наиболее полной реализации Конституция РФ (ст. 133) гарантирует:</w:t>
      </w:r>
    </w:p>
    <w:p w:rsidR="004B3653" w:rsidRDefault="00DB5F51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судебную защиту нарушенных прав местного самоуправления</w:t>
      </w:r>
    </w:p>
    <w:p w:rsidR="004B3653" w:rsidRDefault="00DB5F51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компенсацию дополнительных расходов, возникших в результате решений, принятых органами государственной власти</w:t>
      </w:r>
    </w:p>
    <w:p w:rsidR="004B3653" w:rsidRDefault="00DB5F51">
      <w:pPr>
        <w:pStyle w:val="10"/>
        <w:numPr>
          <w:ilvl w:val="0"/>
          <w:numId w:val="8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гарантии местного самоуправления более детального закрепляются федеральным законодательством, а также правовыми актами субъектов РФ</w:t>
      </w:r>
    </w:p>
    <w:p w:rsidR="004B3653" w:rsidRDefault="00DB5F51">
      <w:pPr>
        <w:pStyle w:val="a3"/>
        <w:jc w:val="both"/>
      </w:pPr>
      <w:r>
        <w:t>ряд важных гарантий содержит указ Президента РФ «О гарантиях местного самоуправления в РФ». В нем в частности, установлено, что решения органов самоуправления могут быть отменены лишь в судебном порядке.</w:t>
      </w:r>
    </w:p>
    <w:p w:rsidR="004B3653" w:rsidRDefault="004B3653">
      <w:pPr>
        <w:pStyle w:val="a3"/>
        <w:jc w:val="both"/>
      </w:pPr>
    </w:p>
    <w:p w:rsidR="004B3653" w:rsidRDefault="004B3653">
      <w:pPr>
        <w:pStyle w:val="a3"/>
        <w:jc w:val="both"/>
      </w:pPr>
    </w:p>
    <w:p w:rsidR="004B3653" w:rsidRDefault="00DB5F51">
      <w:pPr>
        <w:pStyle w:val="10"/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Организационная основа МС.</w:t>
      </w: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DB5F51">
      <w:pPr>
        <w:pStyle w:val="1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Анализ статей 3,12, а также главы 8 Конституции РФ показывает, что местное самоуправление, его органы не входят в систему государственной власти. Правда, они могут наделяться отдельными государственными полномочиями, участвовать в осуществлении государственных функций. И в этом качестве представляют собой государственно-властные органы, деятельность которых по реализации им полномочий подконтрольна государству. К органам местного самоуправления относятся:</w:t>
      </w:r>
    </w:p>
    <w:p w:rsidR="004B3653" w:rsidRDefault="00DB5F51">
      <w:pPr>
        <w:pStyle w:val="10"/>
        <w:numPr>
          <w:ilvl w:val="0"/>
          <w:numId w:val="10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Представительные органы самоуправления</w:t>
      </w:r>
    </w:p>
    <w:p w:rsidR="004B3653" w:rsidRDefault="00DB5F51">
      <w:pPr>
        <w:pStyle w:val="10"/>
        <w:numPr>
          <w:ilvl w:val="0"/>
          <w:numId w:val="10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Собрания, сходы граждан (в основном в небольших населенных пунктах)</w:t>
      </w:r>
    </w:p>
    <w:p w:rsidR="004B3653" w:rsidRDefault="00DB5F51">
      <w:pPr>
        <w:pStyle w:val="10"/>
        <w:numPr>
          <w:ilvl w:val="0"/>
          <w:numId w:val="10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Главы местного самоуправления (глава администрации, мэр, и т.д.)</w:t>
      </w:r>
    </w:p>
    <w:p w:rsidR="004B3653" w:rsidRDefault="00DB5F51">
      <w:pPr>
        <w:pStyle w:val="a3"/>
        <w:jc w:val="both"/>
      </w:pPr>
      <w:r>
        <w:t>-           Местная администрация, подконтрольная главе местного самоуправления</w:t>
      </w: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DB5F51">
      <w:pPr>
        <w:pStyle w:val="11"/>
        <w:rPr>
          <w:b/>
          <w:sz w:val="12"/>
          <w:u w:val="single"/>
        </w:rPr>
      </w:pPr>
      <w:r>
        <w:rPr>
          <w:b/>
          <w:sz w:val="12"/>
          <w:u w:val="single"/>
        </w:rPr>
        <w:t>Понятие и система МС.</w:t>
      </w:r>
    </w:p>
    <w:p w:rsidR="004B3653" w:rsidRDefault="004B3653">
      <w:pPr>
        <w:pStyle w:val="11"/>
        <w:rPr>
          <w:sz w:val="12"/>
        </w:rPr>
      </w:pPr>
    </w:p>
    <w:p w:rsidR="004B3653" w:rsidRDefault="00DB5F51">
      <w:pPr>
        <w:pStyle w:val="11"/>
        <w:rPr>
          <w:sz w:val="12"/>
        </w:rPr>
      </w:pPr>
      <w:r>
        <w:rPr>
          <w:sz w:val="12"/>
        </w:rPr>
        <w:t>Понятие «муниципальное право РФ» характеризует вполне самостоятельное правовое образование в системе права РФ, хотя и не относиться к числу основных отраслей права. Таким образом, муниципальное право можно определить, как право местного самоуправления.  Местным самоуправление называется организация власти на местах, предполагающая самостоятельное решение населением вопросов местного характера и  управление муниципальной собственностью.  Местное самоуправление осуществляется гражданами путем различных форм прямого волеизъявления, а также через выборные и другие органы местной власти.</w:t>
      </w:r>
    </w:p>
    <w:p w:rsidR="004B3653" w:rsidRDefault="00DB5F51">
      <w:pPr>
        <w:pStyle w:val="21"/>
        <w:jc w:val="both"/>
        <w:rPr>
          <w:sz w:val="12"/>
        </w:rPr>
      </w:pPr>
      <w:r>
        <w:rPr>
          <w:sz w:val="12"/>
        </w:rPr>
        <w:t>Основные направления муниципальной деятельности характеризуются функ</w:t>
      </w:r>
      <w:r>
        <w:rPr>
          <w:sz w:val="12"/>
        </w:rPr>
        <w:softHyphen/>
        <w:t>циями местного самоуправления.  Перечень полномочий органов самоуправле</w:t>
      </w:r>
      <w:r>
        <w:rPr>
          <w:sz w:val="12"/>
        </w:rPr>
        <w:softHyphen/>
        <w:t>ния (под полномочиями мы будем понимать правовое выражение их деятельно</w:t>
      </w:r>
      <w:r>
        <w:rPr>
          <w:sz w:val="12"/>
        </w:rPr>
        <w:softHyphen/>
        <w:t>сти) позволяет выделить следующие основные функции:</w:t>
      </w:r>
    </w:p>
    <w:p w:rsidR="004B3653" w:rsidRDefault="00DB5F51">
      <w:pPr>
        <w:pStyle w:val="10"/>
        <w:numPr>
          <w:ilvl w:val="0"/>
          <w:numId w:val="12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обеспечение участия населения в решении местных дел (ст.131)</w:t>
      </w:r>
    </w:p>
    <w:p w:rsidR="004B3653" w:rsidRDefault="00DB5F51">
      <w:pPr>
        <w:pStyle w:val="10"/>
        <w:numPr>
          <w:ilvl w:val="0"/>
          <w:numId w:val="14"/>
        </w:numPr>
        <w:jc w:val="both"/>
        <w:rPr>
          <w:sz w:val="12"/>
        </w:rPr>
      </w:pPr>
      <w:r>
        <w:rPr>
          <w:sz w:val="12"/>
        </w:rPr>
        <w:t>управление муниципальной собственностью (ст. 132)</w:t>
      </w:r>
    </w:p>
    <w:p w:rsidR="004B3653" w:rsidRDefault="00DB5F51">
      <w:pPr>
        <w:pStyle w:val="10"/>
        <w:numPr>
          <w:ilvl w:val="0"/>
          <w:numId w:val="14"/>
        </w:numPr>
        <w:jc w:val="both"/>
        <w:rPr>
          <w:sz w:val="12"/>
        </w:rPr>
      </w:pPr>
      <w:r>
        <w:rPr>
          <w:sz w:val="12"/>
        </w:rPr>
        <w:t xml:space="preserve">обеспечение развития соответствующей территории </w:t>
      </w:r>
    </w:p>
    <w:p w:rsidR="004B3653" w:rsidRDefault="00DB5F51">
      <w:pPr>
        <w:pStyle w:val="10"/>
        <w:numPr>
          <w:ilvl w:val="0"/>
          <w:numId w:val="12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охрана общественного порядка (ст.132)</w:t>
      </w:r>
    </w:p>
    <w:p w:rsidR="004B3653" w:rsidRDefault="00DB5F51">
      <w:pPr>
        <w:pStyle w:val="10"/>
        <w:numPr>
          <w:ilvl w:val="0"/>
          <w:numId w:val="12"/>
        </w:numPr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защита интересов и прав местного самоуправления, гарантированных Кон</w:t>
      </w:r>
      <w:r>
        <w:rPr>
          <w:rFonts w:ascii="Times New Roman" w:hAnsi="Times New Roman"/>
          <w:sz w:val="12"/>
        </w:rPr>
        <w:softHyphen/>
        <w:t>ституцией РФ (ст. 133)</w:t>
      </w:r>
    </w:p>
    <w:p w:rsidR="004B3653" w:rsidRDefault="00DB5F51">
      <w:pPr>
        <w:pStyle w:val="10"/>
        <w:numPr>
          <w:ilvl w:val="0"/>
          <w:numId w:val="13"/>
        </w:numPr>
        <w:jc w:val="both"/>
        <w:rPr>
          <w:sz w:val="12"/>
        </w:rPr>
      </w:pPr>
      <w:r>
        <w:rPr>
          <w:sz w:val="12"/>
        </w:rPr>
        <w:t>обеспечение потребностей населения в социально-культурных, коммунально-бытовых и иных услугах</w:t>
      </w: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DB5F51">
      <w:pPr>
        <w:pStyle w:val="a3"/>
        <w:jc w:val="both"/>
        <w:rPr>
          <w:b/>
          <w:u w:val="single"/>
        </w:rPr>
      </w:pPr>
      <w:r>
        <w:rPr>
          <w:b/>
          <w:u w:val="single"/>
        </w:rPr>
        <w:t>Принципы местного самоупрвления.</w:t>
      </w: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DB5F51">
      <w:pPr>
        <w:pStyle w:val="10"/>
        <w:numPr>
          <w:ilvl w:val="0"/>
          <w:numId w:val="9"/>
        </w:numPr>
        <w:jc w:val="both"/>
        <w:rPr>
          <w:sz w:val="12"/>
        </w:rPr>
      </w:pPr>
      <w:r>
        <w:rPr>
          <w:sz w:val="12"/>
        </w:rPr>
        <w:t xml:space="preserve">К принципам местного самоуправления относятся следующие основополагающие принципы: </w:t>
      </w:r>
      <w:r>
        <w:rPr>
          <w:sz w:val="12"/>
          <w:lang w:val="en-US"/>
        </w:rPr>
        <w:t>1</w:t>
      </w:r>
      <w:r>
        <w:rPr>
          <w:sz w:val="12"/>
        </w:rPr>
        <w:t>. Соблюдение пр чел-а. 2.Принцип гос-ой поддержки.  3. Принцип экономической самостоятельности организационной самостоятельности.</w:t>
      </w:r>
    </w:p>
    <w:p w:rsidR="004B3653" w:rsidRDefault="00DB5F51">
      <w:pPr>
        <w:pStyle w:val="10"/>
        <w:jc w:val="both"/>
        <w:rPr>
          <w:sz w:val="12"/>
        </w:rPr>
      </w:pPr>
      <w:r>
        <w:rPr>
          <w:sz w:val="12"/>
        </w:rPr>
        <w:t>Все отношения, возникающие в процессе организации и действие местных органов управления, и призвано регулировать муниципальное право.  В частности оно  регулирует:</w:t>
      </w:r>
    </w:p>
    <w:p w:rsidR="004B3653" w:rsidRDefault="00DB5F51">
      <w:pPr>
        <w:pStyle w:val="10"/>
        <w:numPr>
          <w:ilvl w:val="0"/>
          <w:numId w:val="6"/>
        </w:numPr>
        <w:jc w:val="both"/>
        <w:rPr>
          <w:sz w:val="12"/>
        </w:rPr>
      </w:pPr>
      <w:r>
        <w:rPr>
          <w:sz w:val="12"/>
        </w:rPr>
        <w:t>выбор населением организационных форм самоуправления, его структуры, формирования соответствующих органов;</w:t>
      </w:r>
    </w:p>
    <w:p w:rsidR="004B3653" w:rsidRDefault="00DB5F51">
      <w:pPr>
        <w:pStyle w:val="10"/>
        <w:numPr>
          <w:ilvl w:val="0"/>
          <w:numId w:val="6"/>
        </w:numPr>
        <w:jc w:val="both"/>
        <w:rPr>
          <w:sz w:val="12"/>
        </w:rPr>
      </w:pPr>
      <w:r>
        <w:rPr>
          <w:sz w:val="12"/>
        </w:rPr>
        <w:t>управление муниципальной собственностью, хозяйством, формированием и исполнением местного бюджета;</w:t>
      </w:r>
    </w:p>
    <w:p w:rsidR="004B3653" w:rsidRDefault="00DB5F51">
      <w:pPr>
        <w:pStyle w:val="10"/>
        <w:numPr>
          <w:ilvl w:val="0"/>
          <w:numId w:val="6"/>
        </w:numPr>
        <w:jc w:val="both"/>
        <w:rPr>
          <w:sz w:val="12"/>
        </w:rPr>
      </w:pPr>
      <w:r>
        <w:rPr>
          <w:sz w:val="12"/>
        </w:rPr>
        <w:t>осуществление органами местного самоуправления отдельных государственных полномочий, переданных им в соответствие с законодательными и правовыми актами федеральных органов власти и органов власти субъектов федерации;</w:t>
      </w:r>
    </w:p>
    <w:p w:rsidR="004B3653" w:rsidRDefault="00DB5F51">
      <w:pPr>
        <w:pStyle w:val="10"/>
        <w:numPr>
          <w:ilvl w:val="0"/>
          <w:numId w:val="6"/>
        </w:numPr>
        <w:jc w:val="both"/>
        <w:rPr>
          <w:sz w:val="12"/>
        </w:rPr>
      </w:pPr>
      <w:r>
        <w:rPr>
          <w:sz w:val="12"/>
        </w:rPr>
        <w:t>реализацию органами местного самоуправления конституционного права на судебную защиту, на компенсацию расходов, возникающих в связи с возложением на них дополнительных расходов, а также в связи с неправомерными действиями органов государственной власти.</w:t>
      </w:r>
    </w:p>
    <w:p w:rsidR="004B3653" w:rsidRDefault="004B3653">
      <w:pPr>
        <w:pStyle w:val="10"/>
        <w:jc w:val="both"/>
        <w:rPr>
          <w:sz w:val="12"/>
        </w:rPr>
      </w:pPr>
    </w:p>
    <w:p w:rsidR="004B3653" w:rsidRDefault="004B3653">
      <w:pPr>
        <w:pStyle w:val="10"/>
        <w:jc w:val="both"/>
        <w:rPr>
          <w:sz w:val="12"/>
        </w:rPr>
      </w:pPr>
    </w:p>
    <w:p w:rsidR="004B3653" w:rsidRDefault="004B3653">
      <w:pPr>
        <w:pStyle w:val="10"/>
        <w:jc w:val="both"/>
        <w:rPr>
          <w:sz w:val="12"/>
        </w:rPr>
      </w:pPr>
    </w:p>
    <w:p w:rsidR="004B3653" w:rsidRDefault="004B3653">
      <w:pPr>
        <w:pStyle w:val="10"/>
        <w:jc w:val="both"/>
        <w:rPr>
          <w:sz w:val="12"/>
        </w:rPr>
      </w:pPr>
    </w:p>
    <w:p w:rsidR="004B3653" w:rsidRDefault="004B3653">
      <w:pPr>
        <w:pStyle w:val="10"/>
        <w:jc w:val="both"/>
        <w:rPr>
          <w:sz w:val="12"/>
        </w:rPr>
      </w:pPr>
    </w:p>
    <w:p w:rsidR="004B3653" w:rsidRDefault="00DB5F51">
      <w:pPr>
        <w:pStyle w:val="10"/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Финансово-Экономическая основа МС.</w:t>
      </w:r>
    </w:p>
    <w:p w:rsidR="004B3653" w:rsidRDefault="004B3653">
      <w:pPr>
        <w:pStyle w:val="10"/>
        <w:jc w:val="both"/>
        <w:rPr>
          <w:sz w:val="12"/>
        </w:rPr>
      </w:pPr>
    </w:p>
    <w:p w:rsidR="004B3653" w:rsidRDefault="00DB5F51">
      <w:pPr>
        <w:pStyle w:val="10"/>
        <w:jc w:val="both"/>
        <w:rPr>
          <w:sz w:val="12"/>
        </w:rPr>
      </w:pPr>
      <w:r>
        <w:rPr>
          <w:sz w:val="12"/>
        </w:rPr>
        <w:t>Экономическая основа местного самоуправления – муниципальная собственность, к ней относятся жилищный фонд, нежилой фонд, бюджетные и внебюджетные средства, и т.д. Органы местного самоуправления имеют свою экономическую и финансовую базу, формируют бюджет, устанавливают местные налоги и сборы.</w:t>
      </w:r>
    </w:p>
    <w:p w:rsidR="004B3653" w:rsidRDefault="00DB5F51">
      <w:pPr>
        <w:pStyle w:val="10"/>
        <w:jc w:val="both"/>
        <w:rPr>
          <w:sz w:val="12"/>
        </w:rPr>
      </w:pPr>
      <w:r>
        <w:rPr>
          <w:sz w:val="12"/>
        </w:rPr>
        <w:t>Гос-во выделяют МС-ию разл-ые субсидии, дотации и разрабат-ют программы гос-ой поддержки МС.</w:t>
      </w:r>
    </w:p>
    <w:p w:rsidR="004B3653" w:rsidRDefault="004B3653">
      <w:pPr>
        <w:pStyle w:val="10"/>
        <w:jc w:val="both"/>
        <w:rPr>
          <w:sz w:val="12"/>
        </w:rPr>
      </w:pPr>
    </w:p>
    <w:p w:rsidR="004B3653" w:rsidRDefault="004B3653">
      <w:pPr>
        <w:pStyle w:val="10"/>
        <w:jc w:val="both"/>
        <w:rPr>
          <w:sz w:val="12"/>
        </w:rPr>
      </w:pPr>
    </w:p>
    <w:p w:rsidR="004B3653" w:rsidRDefault="004B3653">
      <w:pPr>
        <w:pStyle w:val="10"/>
        <w:jc w:val="both"/>
        <w:rPr>
          <w:sz w:val="12"/>
        </w:rPr>
      </w:pPr>
    </w:p>
    <w:p w:rsidR="004B3653" w:rsidRDefault="00DB5F51">
      <w:pPr>
        <w:pStyle w:val="a3"/>
        <w:jc w:val="both"/>
        <w:rPr>
          <w:b/>
          <w:u w:val="single"/>
        </w:rPr>
      </w:pPr>
      <w:r>
        <w:rPr>
          <w:b/>
          <w:u w:val="single"/>
        </w:rPr>
        <w:t>Территориальная основа МС.</w:t>
      </w: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DB5F51">
      <w:pPr>
        <w:pStyle w:val="10"/>
        <w:jc w:val="both"/>
        <w:rPr>
          <w:sz w:val="12"/>
        </w:rPr>
      </w:pPr>
      <w:r>
        <w:rPr>
          <w:sz w:val="12"/>
        </w:rPr>
        <w:t>Территориальная основа местного самоуправления – это городские и сельские поселения. Однако, оно осуществляется и на других территориях с учетом исторических и иных местных традиций (район, сельский округ, и т.д.)</w:t>
      </w:r>
    </w:p>
    <w:p w:rsidR="004B3653" w:rsidRDefault="00DB5F51">
      <w:pPr>
        <w:pStyle w:val="10"/>
        <w:jc w:val="both"/>
        <w:rPr>
          <w:sz w:val="12"/>
        </w:rPr>
      </w:pPr>
      <w:r>
        <w:rPr>
          <w:sz w:val="12"/>
        </w:rPr>
        <w:t xml:space="preserve">Деятельности органов местного самоуправления основана на действующей Конституции и на правовых актах субъектов РФ, а также на основе положений местных представительских органов. </w:t>
      </w:r>
    </w:p>
    <w:p w:rsidR="004B3653" w:rsidRDefault="00DB5F51">
      <w:pPr>
        <w:ind w:firstLine="720"/>
        <w:rPr>
          <w:sz w:val="12"/>
        </w:rPr>
      </w:pPr>
      <w:r>
        <w:rPr>
          <w:sz w:val="12"/>
        </w:rPr>
        <w:t>Конституционно-правовой статус республики в составе РФ далее характеризуется тем, что каждая республика имеет свою территорию. Пределы республики определяются гос. границей республики.</w:t>
      </w:r>
    </w:p>
    <w:p w:rsidR="004B3653" w:rsidRDefault="00DB5F51">
      <w:pPr>
        <w:ind w:firstLine="720"/>
        <w:rPr>
          <w:sz w:val="12"/>
        </w:rPr>
      </w:pPr>
      <w:r>
        <w:rPr>
          <w:sz w:val="12"/>
        </w:rPr>
        <w:t>Республика имеет внутреннюю границу отделяющую ее от иностранных государств.</w:t>
      </w:r>
    </w:p>
    <w:p w:rsidR="004B3653" w:rsidRDefault="00DB5F51">
      <w:pPr>
        <w:ind w:firstLine="720"/>
        <w:rPr>
          <w:sz w:val="12"/>
        </w:rPr>
      </w:pPr>
      <w:r>
        <w:rPr>
          <w:sz w:val="12"/>
        </w:rPr>
        <w:t>Республика обладает территориальным верховенством. Ее территория является пространственным пределом ее власти. Территория республики установлена без ее согласия. Границы между республикой и другими субъектами РФ согласно КРФ (ст. 38) могут быть изменены с взаимного согласия соответствующих субъектов.</w:t>
      </w: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DB5F51">
      <w:pPr>
        <w:pStyle w:val="a3"/>
        <w:jc w:val="both"/>
        <w:rPr>
          <w:b/>
          <w:u w:val="single"/>
        </w:rPr>
      </w:pPr>
      <w:r>
        <w:rPr>
          <w:b/>
          <w:u w:val="single"/>
        </w:rPr>
        <w:t>Принципы всеобщего, равного избирательного права.</w:t>
      </w:r>
    </w:p>
    <w:p w:rsidR="004B3653" w:rsidRDefault="004B3653">
      <w:pPr>
        <w:pStyle w:val="a3"/>
        <w:jc w:val="both"/>
        <w:rPr>
          <w:b/>
          <w:u w:val="single"/>
        </w:rPr>
      </w:pPr>
    </w:p>
    <w:p w:rsidR="004B3653" w:rsidRDefault="00DB5F51">
      <w:pPr>
        <w:pStyle w:val="a4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Демократические свободные  выборы  в  органы государственной власти и в выборные органы местного самоуправления РФ являются высшим непосредственным выражением принадлежащей народу власти.  Государство гарантирует свободные  волеизъявление граждан  на выборах путем защиты демократических принципов и норм избирательного права.  Гражданин Российской Федерации участвует в выборах на основе всеобщего равного и прямого избирательного права при тайном голосовании.</w:t>
      </w:r>
    </w:p>
    <w:p w:rsidR="004B3653" w:rsidRDefault="00DB5F51">
      <w:pPr>
        <w:pStyle w:val="a4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 xml:space="preserve">     Участие гражданина  Российской  Федерации в выборах является добровольным</w:t>
      </w:r>
    </w:p>
    <w:p w:rsidR="004B3653" w:rsidRDefault="00DB5F51">
      <w:pPr>
        <w:pStyle w:val="a4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 xml:space="preserve">     Гражданин Российской Федерации, проживающий за ее пределами, обладает всей полнотой избирательных прав.(ч/з дипломатические и консульские  учреждения) </w:t>
      </w:r>
    </w:p>
    <w:p w:rsidR="004B3653" w:rsidRDefault="00DB5F51">
      <w:pPr>
        <w:pStyle w:val="a4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Гражданин Российской Федерации, достигший 18 лет, вправе избирать</w:t>
      </w:r>
    </w:p>
    <w:p w:rsidR="004B3653" w:rsidRDefault="00DB5F51">
      <w:pPr>
        <w:pStyle w:val="a4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 xml:space="preserve">Гражданин Российской Федерации может избирать и быть избранным независимо от различн </w:t>
      </w:r>
      <w:r>
        <w:rPr>
          <w:rFonts w:ascii="Lucida Console" w:hAnsi="Lucida Console"/>
          <w:sz w:val="12"/>
        </w:rPr>
        <w:t>S</w:t>
      </w:r>
      <w:r>
        <w:rPr>
          <w:rFonts w:ascii="Times New Roman" w:hAnsi="Times New Roman"/>
          <w:sz w:val="12"/>
        </w:rPr>
        <w:t xml:space="preserve">-ых признаков (пол расса и т.п.) </w:t>
      </w:r>
    </w:p>
    <w:p w:rsidR="004B3653" w:rsidRDefault="00DB5F51">
      <w:pPr>
        <w:pStyle w:val="a4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Избиратели участвуют  в  выборах  в  Российской Федерации на равных основаниях.      Избиратель голосует на выборах в Российской Федерации за или против кандидатов (списка кандидатов) непосредственно.</w:t>
      </w:r>
    </w:p>
    <w:p w:rsidR="004B3653" w:rsidRDefault="00DB5F51">
      <w:pPr>
        <w:pStyle w:val="a4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 xml:space="preserve">     Голосование на  выборах в Российской Федерации является тайным,  то есть исключающим возможность какого-либо контроля за волеизъявлением избирателя.                             </w:t>
      </w:r>
    </w:p>
    <w:p w:rsidR="004B3653" w:rsidRDefault="004B3653">
      <w:pPr>
        <w:pStyle w:val="a4"/>
        <w:jc w:val="both"/>
        <w:rPr>
          <w:rFonts w:ascii="Times New Roman" w:hAnsi="Times New Roman"/>
          <w:b/>
          <w:sz w:val="12"/>
          <w:u w:val="single"/>
          <w:lang w:val="en-US"/>
        </w:rPr>
      </w:pPr>
    </w:p>
    <w:p w:rsidR="004B3653" w:rsidRDefault="004B3653">
      <w:pPr>
        <w:pStyle w:val="a4"/>
        <w:jc w:val="both"/>
        <w:rPr>
          <w:rFonts w:ascii="Times New Roman" w:hAnsi="Times New Roman"/>
          <w:b/>
          <w:sz w:val="12"/>
          <w:u w:val="single"/>
          <w:lang w:val="en-US"/>
        </w:rPr>
      </w:pPr>
    </w:p>
    <w:p w:rsidR="004B3653" w:rsidRDefault="004B3653">
      <w:pPr>
        <w:pStyle w:val="2"/>
        <w:rPr>
          <w:lang w:val="en-US"/>
        </w:rPr>
      </w:pPr>
    </w:p>
    <w:p w:rsidR="004B3653" w:rsidRDefault="00DB5F51">
      <w:pPr>
        <w:pStyle w:val="20"/>
        <w:rPr>
          <w:b/>
          <w:u w:val="single"/>
          <w:lang w:val="ru-RU"/>
        </w:rPr>
      </w:pPr>
      <w:r>
        <w:rPr>
          <w:b/>
          <w:u w:val="single"/>
        </w:rPr>
        <w:t>Исполнительные органы гос-ой власти.</w:t>
      </w:r>
      <w:r>
        <w:rPr>
          <w:b/>
          <w:u w:val="single"/>
          <w:lang w:val="ru-RU"/>
        </w:rPr>
        <w:t xml:space="preserve"> (ОИВ)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В системе властей эта власть организ-ет жизнь всего народа. Она вкл-ет в себя осн массу гогс служ-их, и гос органов. Её главной ф-ей явл-ся исполнение законов (по концепции разд властей). Силовые министерства Исп Вл. олицетворяют принудительную силу гос-ва. Во всех странах ОИВ обнаруживает тенденции к разбуханию гос. Аппарата, коррупции, чиновничьему произволу. И тем не менее роль ОИВ во всех гос-ах велика, она особенно важна там где проводятся реформы – переход от тоталитаризма к демократии. Пост-социалистические гос-ва , включая РФ совершают этот переход сразу, провозглашая все цели Пр-го гос-ва.  </w:t>
      </w:r>
      <w:r>
        <w:rPr>
          <w:b/>
          <w:sz w:val="12"/>
          <w:lang w:val="en-US"/>
        </w:rPr>
        <w:t>ИВ</w:t>
      </w:r>
      <w:r>
        <w:rPr>
          <w:sz w:val="12"/>
          <w:lang w:val="en-US"/>
        </w:rPr>
        <w:t xml:space="preserve"> – это гос органы связ-ые м/д собой по гориз-ли и вертикали, осущ-ие исполн-е законов. </w:t>
      </w:r>
      <w:r>
        <w:rPr>
          <w:b/>
          <w:sz w:val="12"/>
          <w:lang w:val="en-US"/>
        </w:rPr>
        <w:t>Классификация</w:t>
      </w:r>
      <w:r>
        <w:rPr>
          <w:sz w:val="12"/>
          <w:lang w:val="en-US"/>
        </w:rPr>
        <w:t xml:space="preserve">  : 1. По месту в сис-ме ОИВ: Федеральные и ОИВ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-ов РФ 2. По порядку образования: Избираемые, назначаемые, и спец-ый порядок.  3. По компетенции: Общая, отраслевая, межотраслевая.  4. По методу реш-ия ?-ов: Коллегиальные и Единоличные.  5. По способу финансированья: Бюджетные и финансир-ие по смешеному типу.   </w:t>
      </w:r>
      <w:r>
        <w:rPr>
          <w:b/>
          <w:sz w:val="12"/>
          <w:lang w:val="en-US"/>
        </w:rPr>
        <w:t>Система ОИВ:</w:t>
      </w:r>
      <w:r>
        <w:rPr>
          <w:sz w:val="12"/>
          <w:lang w:val="en-US"/>
        </w:rPr>
        <w:t xml:space="preserve">  Во главе ОИВ стоит Правительство, ему подчиняются – министерства, гос.коммитеты, спец.ведомства (федер-е службы, коммисии, агенства и фед.надзоры).</w:t>
      </w:r>
    </w:p>
    <w:p w:rsidR="004B3653" w:rsidRDefault="00DB5F51">
      <w:pPr>
        <w:pStyle w:val="2"/>
      </w:pPr>
      <w:r>
        <w:t>Конст-о пр-ой статус Совета Федерации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pStyle w:val="2"/>
        <w:rPr>
          <w:lang w:val="en-US"/>
        </w:rPr>
      </w:pPr>
      <w:r>
        <w:rPr>
          <w:lang w:val="en-US"/>
        </w:rPr>
        <w:t>СТАТУС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Совет Федерации - верхняя палата Федерального Собрания - парламента Российской Федерации, впервые избранного 12 декабря 1993 года одновременно с принятием новой Конституции. </w:t>
      </w:r>
    </w:p>
    <w:p w:rsidR="004B3653" w:rsidRDefault="00DB5F51">
      <w:pPr>
        <w:pStyle w:val="a3"/>
      </w:pPr>
      <w:r>
        <w:t xml:space="preserve">Ныне действующий Совет Федерации в соответствии с Федеральным законом "О порядке формирования Совета Федерации Федерального Собрания Российской Федерации", вступившим в силу 13 декабря 1995, сформирован 23 января 1996 из руководителей регионов по дол жности. Срок полномочий палаты в целом не ограничен, а срок полномочий каждого из ее членов определяется сроком нахождения его во главе своего региона.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В обиходе Совет Федерации иногда именуют сенатом, а членов Совета Федерации - сенаторами. </w:t>
      </w:r>
    </w:p>
    <w:p w:rsidR="004B3653" w:rsidRDefault="00DB5F51">
      <w:pPr>
        <w:pStyle w:val="2"/>
        <w:rPr>
          <w:lang w:val="en-US"/>
        </w:rPr>
      </w:pPr>
      <w:r>
        <w:rPr>
          <w:lang w:val="en-US"/>
        </w:rPr>
        <w:t>СОСТАВ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К моменту формирования Совета Федерации 23 января 1996 в России были 47 невыборных губернаторских должностей. К концу установленного законом срока проведения сплошных выборов их осталось 6, а к 19 октября 1997 выборы состоялись везде.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Единого срока полномочий члена Совета Федерации не существует. Состав палаты меняется постепенно, по мере смены руководства в субъектах Федерации после очередных выборов. Срок полномочий выборных органов власти и глав администраций не может превышать 5 лет (существуют отступления от закона: например, президент Калмыкии избран на 7-летний срок). Количество сроков для одного лица федеральными законами пока не ограничено.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Не установлены и сроки полномочий руководства палаты - председателя и замов. </w:t>
      </w:r>
    </w:p>
    <w:p w:rsidR="004B3653" w:rsidRDefault="004B3653">
      <w:pPr>
        <w:pStyle w:val="a4"/>
        <w:jc w:val="both"/>
        <w:rPr>
          <w:rFonts w:ascii="Times New Roman" w:hAnsi="Times New Roman"/>
          <w:b/>
          <w:sz w:val="12"/>
          <w:u w:val="single"/>
          <w:lang w:val="en-US"/>
        </w:rPr>
      </w:pPr>
    </w:p>
    <w:p w:rsidR="004B3653" w:rsidRDefault="004B3653">
      <w:pPr>
        <w:pStyle w:val="a4"/>
        <w:jc w:val="both"/>
        <w:rPr>
          <w:rFonts w:ascii="Times New Roman" w:hAnsi="Times New Roman"/>
          <w:b/>
          <w:sz w:val="12"/>
          <w:u w:val="single"/>
          <w:lang w:val="en-US"/>
        </w:rPr>
      </w:pPr>
    </w:p>
    <w:p w:rsidR="004B3653" w:rsidRDefault="004B3653">
      <w:pPr>
        <w:pStyle w:val="a4"/>
        <w:jc w:val="both"/>
        <w:rPr>
          <w:rFonts w:ascii="Times New Roman" w:hAnsi="Times New Roman"/>
          <w:b/>
          <w:sz w:val="12"/>
          <w:u w:val="single"/>
          <w:lang w:val="en-US"/>
        </w:rPr>
      </w:pPr>
    </w:p>
    <w:p w:rsidR="004B3653" w:rsidRDefault="00DB5F51">
      <w:pPr>
        <w:pStyle w:val="a4"/>
        <w:jc w:val="both"/>
        <w:rPr>
          <w:rFonts w:ascii="Times New Roman" w:hAnsi="Times New Roman"/>
          <w:b/>
          <w:sz w:val="12"/>
          <w:u w:val="single"/>
        </w:rPr>
      </w:pPr>
      <w:r>
        <w:rPr>
          <w:rFonts w:ascii="Times New Roman" w:hAnsi="Times New Roman"/>
          <w:b/>
          <w:sz w:val="12"/>
          <w:u w:val="single"/>
        </w:rPr>
        <w:t>Правительство РФ.</w:t>
      </w:r>
    </w:p>
    <w:p w:rsidR="004B3653" w:rsidRDefault="004B3653">
      <w:pPr>
        <w:pStyle w:val="a4"/>
        <w:jc w:val="both"/>
        <w:rPr>
          <w:rFonts w:ascii="Times New Roman" w:hAnsi="Times New Roman"/>
          <w:b/>
          <w:sz w:val="12"/>
          <w:u w:val="single"/>
        </w:rPr>
      </w:pP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Правительство Российской Федерации осуществляет исполнительную власть Российской Федерации.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Правительство РФ по Конституции состоит из Председателя Правительства РФ, заместителей Председателя Правительства РФ и федеральных министров. Существовала также категория должностей, "приравненных по статусу к федеральному министру" (в том числе директор ФСБ и председатель Госкомимущества, входящие в Президиум Правительства).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Президент лично курирует министерства, которые "подведомственны ему по вопросам, предусмотренным Конституцией РФ". Истолкование того, какие именно министерства ему подведомственны, берет на себя сам Президент, и в настоящее время таковыми считаются МИД, МВД, Минобороны, а с декабря 1997 - и Минюст.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Председатель Правительства назначается Президентом с согласия Государственной Думы. Если Дума трижды отклоняет предложенные Президентом кандидатуры - Президент назначает Председателя Правительства, распускает Думу и назначает новые выборы.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Члены Правительства назначаются Президентом по представлению Председателя Правительства. Правительство слагает свои полномочия перед вновь избранным Президентом Президент может отправить Правительство в отставку по собственной инициативе, по инициативе самого Правительства, или по инициативе Государственной Думы. Решение об отставке Правительства во всех случаях принимается Президентом. В случае двухкратного вынесения Думой вотума недоверия Правительству Президент обязан либо отправить Правительство в отставку, либо распустить Государственную Думу. </w:t>
      </w:r>
    </w:p>
    <w:p w:rsidR="004B3653" w:rsidRDefault="00DB5F51">
      <w:pPr>
        <w:tabs>
          <w:tab w:val="left" w:pos="-1276"/>
        </w:tabs>
        <w:jc w:val="both"/>
        <w:rPr>
          <w:sz w:val="12"/>
        </w:rPr>
      </w:pPr>
      <w:r>
        <w:rPr>
          <w:sz w:val="12"/>
        </w:rPr>
        <w:t>Правительство Российской Федерации обладает широкими полномочиями по осуществлению внутренней и внешней политки государства. Статья 114 Конституции перечисляет полномочия Правительства.</w:t>
      </w:r>
    </w:p>
    <w:p w:rsidR="004B3653" w:rsidRDefault="00DB5F51">
      <w:pPr>
        <w:tabs>
          <w:tab w:val="left" w:pos="-1276"/>
        </w:tabs>
        <w:jc w:val="both"/>
        <w:rPr>
          <w:sz w:val="12"/>
        </w:rPr>
      </w:pPr>
      <w:r>
        <w:rPr>
          <w:sz w:val="12"/>
        </w:rPr>
        <w:t>Правительством Российской Федерации осуществляется разработка государственного бюджета, проведение финансовой, социальной и экономической политики. Осуществляет меры по обороне страны и защите прав населения.</w:t>
      </w:r>
    </w:p>
    <w:p w:rsidR="004B3653" w:rsidRDefault="004B3653">
      <w:pPr>
        <w:pStyle w:val="a3"/>
        <w:rPr>
          <w:b/>
          <w:u w:val="single"/>
          <w:lang w:val="en-US"/>
        </w:rPr>
      </w:pPr>
    </w:p>
    <w:p w:rsidR="004B3653" w:rsidRDefault="004B3653">
      <w:pPr>
        <w:pStyle w:val="a3"/>
        <w:rPr>
          <w:b/>
          <w:u w:val="single"/>
          <w:lang w:val="en-US"/>
        </w:rPr>
      </w:pPr>
    </w:p>
    <w:p w:rsidR="004B3653" w:rsidRDefault="00DB5F51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>Конст-Пр-ой статус Президента РФ.</w:t>
      </w:r>
    </w:p>
    <w:p w:rsidR="004B3653" w:rsidRDefault="004B3653">
      <w:pPr>
        <w:pStyle w:val="a3"/>
        <w:rPr>
          <w:lang w:val="en-US"/>
        </w:rPr>
      </w:pPr>
    </w:p>
    <w:p w:rsidR="004B3653" w:rsidRDefault="00DB5F51">
      <w:pPr>
        <w:pStyle w:val="a3"/>
        <w:jc w:val="both"/>
        <w:rPr>
          <w:lang w:val="en-US"/>
        </w:rPr>
      </w:pPr>
      <w:r>
        <w:rPr>
          <w:lang w:val="en-US"/>
        </w:rPr>
        <w:t>а) назначает с согласия Государственной Думы Председателя Правительства Российской Федерации;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>б) имеет право председательствовать на заседаниях Правительства Российской Федерации;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>в) принимает решение об отставке Правительства Российской Федерации;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>г) представляет Государственной Думе кандидатуру для назначения на должность Председателя Центрального банка Российской Федерации; ставит перед Государственной Думой вопрос об освобождении от должности</w:t>
      </w:r>
      <w:r>
        <w:t xml:space="preserve"> </w:t>
      </w:r>
      <w:r>
        <w:rPr>
          <w:sz w:val="12"/>
        </w:rPr>
        <w:t>Председателя Центрального банка Российской Федерации;</w:t>
      </w:r>
      <w:r>
        <w:rPr>
          <w:sz w:val="12"/>
        </w:rPr>
        <w:cr/>
        <w:t>д)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Федерации, федеральных министров;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>е) представляет Совету Федерации кандидатуры для назначения на должности судей Конституционного Суда Российской Федерации, Верховного Суда Российской Федерации, Высшего Арбитражного Суда Российской Федерации, а также кандидатуру Генерального прокурора Российской Федерации; вносит в Совет Федерации предложение об освобождении от должности Генерального прокурора Российской Федерации; назначает судей других федеральных судов;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>ж) формирует и возглавляет Совет Безопасности Российской Федерации, статус которого определяется федеральным законом;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>з) утверждает военную доктрину Российской Федерации;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>и) формирует Администрацию Президента Российской Федерации;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>к) назначает и освобождает полномочных представителей Президента Российской Федерации;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>л) назначает и освобождает высшее командование Вооруженных Сил Российской Федерации;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>м)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организациях.</w:t>
      </w:r>
    </w:p>
    <w:p w:rsidR="004B3653" w:rsidRDefault="004B3653">
      <w:pPr>
        <w:pStyle w:val="a4"/>
        <w:jc w:val="both"/>
        <w:rPr>
          <w:rFonts w:ascii="Times New Roman" w:hAnsi="Times New Roman"/>
          <w:b/>
          <w:sz w:val="12"/>
          <w:u w:val="single"/>
        </w:rPr>
      </w:pPr>
    </w:p>
    <w:p w:rsidR="004B3653" w:rsidRDefault="004B3653">
      <w:pPr>
        <w:pStyle w:val="a4"/>
        <w:jc w:val="both"/>
        <w:rPr>
          <w:rFonts w:ascii="Times New Roman" w:hAnsi="Times New Roman"/>
          <w:b/>
          <w:sz w:val="12"/>
          <w:u w:val="single"/>
        </w:rPr>
      </w:pPr>
    </w:p>
    <w:p w:rsidR="004B3653" w:rsidRDefault="00DB5F51">
      <w:pPr>
        <w:pStyle w:val="a4"/>
        <w:jc w:val="both"/>
        <w:rPr>
          <w:rFonts w:ascii="Times New Roman" w:hAnsi="Times New Roman"/>
          <w:b/>
          <w:sz w:val="12"/>
          <w:u w:val="single"/>
        </w:rPr>
      </w:pPr>
      <w:r>
        <w:rPr>
          <w:rFonts w:ascii="Times New Roman" w:hAnsi="Times New Roman"/>
          <w:b/>
          <w:sz w:val="12"/>
          <w:u w:val="single"/>
        </w:rPr>
        <w:t>Формы участия населения в осущ-ии МС.</w:t>
      </w:r>
    </w:p>
    <w:p w:rsidR="004B3653" w:rsidRDefault="004B3653">
      <w:pPr>
        <w:pStyle w:val="a4"/>
        <w:jc w:val="both"/>
        <w:rPr>
          <w:rFonts w:ascii="Times New Roman" w:hAnsi="Times New Roman"/>
          <w:b/>
          <w:sz w:val="12"/>
          <w:u w:val="single"/>
        </w:rPr>
      </w:pPr>
    </w:p>
    <w:p w:rsidR="004B3653" w:rsidRDefault="00DB5F51">
      <w:pPr>
        <w:pStyle w:val="a4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Население само Дф-ет систему МС , модель, название органов могут быть разными.  Непосредст-ая демократия выраж-ся в выборах, референдумах, отзывах , обращениях и в Террит-ых Общ-ых огр-ах самоупр-ия (ОТОС на уровне улицы, дома и т.п.). В соот-ии с законом должен быть выборный (представительный) орган; если его нет то ?-ы реш-ся сходами граж-ан.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b/>
          <w:sz w:val="12"/>
          <w:u w:val="single"/>
          <w:lang w:val="en-US"/>
        </w:rPr>
      </w:pPr>
      <w:r>
        <w:rPr>
          <w:b/>
          <w:sz w:val="12"/>
          <w:u w:val="single"/>
          <w:lang w:val="en-US"/>
        </w:rPr>
        <w:t xml:space="preserve">Организация гос власти в </w:t>
      </w:r>
      <w:r>
        <w:rPr>
          <w:rFonts w:ascii="Lucida Console" w:hAnsi="Lucida Console"/>
          <w:b/>
          <w:sz w:val="12"/>
          <w:u w:val="single"/>
          <w:lang w:val="en-US"/>
        </w:rPr>
        <w:t>S</w:t>
      </w:r>
      <w:r>
        <w:rPr>
          <w:b/>
          <w:sz w:val="12"/>
          <w:u w:val="single"/>
          <w:lang w:val="en-US"/>
        </w:rPr>
        <w:t>-ах.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Созд-ие мех-ма власти в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-ах РФ относ-ся к числу ?-ов основы Кат-ых треб-ют закрепл-ия на К-ом уровне как Федер-ом, так и на региональном. Гос-ая власть в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-ах осущ-ют образуемые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-ми орг-ы гос-ой власти. Перечнь конкретных орг-ов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>-ов в К-ии не закреплён, но ситема орг-ов гос. Власти должна соотв-ать республиканской форме правления и принципам пр-го гос-ва. КРФ закрепляет:</w:t>
      </w:r>
    </w:p>
    <w:p w:rsidR="004B3653" w:rsidRDefault="00DB5F51">
      <w:pPr>
        <w:numPr>
          <w:ilvl w:val="0"/>
          <w:numId w:val="2"/>
        </w:num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федеральные ОИВ для осущ-ия своих полномочий могут создавать свои территор-ые органы и назначать соот-их долж-ых лиц. </w:t>
      </w:r>
    </w:p>
    <w:p w:rsidR="004B3653" w:rsidRDefault="00DB5F51">
      <w:pPr>
        <w:numPr>
          <w:ilvl w:val="0"/>
          <w:numId w:val="2"/>
        </w:num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По Дф-ым полномочиям Федер-ые органы и органы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>-ов образуют единую систему исполн-ой власти в РФ</w:t>
      </w:r>
    </w:p>
    <w:p w:rsidR="004B3653" w:rsidRDefault="00DB5F51">
      <w:pPr>
        <w:numPr>
          <w:ilvl w:val="0"/>
          <w:numId w:val="2"/>
        </w:num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Федер-ые ОИВ могут по соглашению с орг-ми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>-ов передавать им часть своих полномочий , если это не противоречит КРФ.</w:t>
      </w:r>
    </w:p>
    <w:p w:rsidR="004B3653" w:rsidRDefault="00DB5F51">
      <w:pPr>
        <w:numPr>
          <w:ilvl w:val="0"/>
          <w:numId w:val="2"/>
        </w:numPr>
        <w:jc w:val="both"/>
        <w:rPr>
          <w:sz w:val="12"/>
          <w:lang w:val="en-US"/>
        </w:rPr>
      </w:pPr>
      <w:r>
        <w:rPr>
          <w:sz w:val="12"/>
          <w:lang w:val="en-US"/>
        </w:rPr>
        <w:t>През-нт и правит-во обеспечивают осущест-ие полномочий федер-ой гос-ой власти по всей РФ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Сущ-ет три основные модели Суд-ой власти в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>-ах.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        З-д-ные (представительные) органы вл-ти в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-ах принимают К-ии (уставы),законы,бюджеты.В респ-ах, краях, областях зак-дат-ая влсть осущ-ет народное представт-во и осущ-ют законодат-ую власть. Но в вопросах компетенции и отнош-ий с ОИВ орг-ны зак-дат-ой власти разных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>-ов неодинаковы. Различия касаются форм орг-ии зак-дат-го процесса и процедур рассмотр-я ?-ов.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b/>
          <w:sz w:val="12"/>
          <w:u w:val="single"/>
          <w:lang w:val="en-US"/>
        </w:rPr>
      </w:pPr>
      <w:r>
        <w:rPr>
          <w:b/>
          <w:sz w:val="12"/>
          <w:u w:val="single"/>
          <w:lang w:val="en-US"/>
        </w:rPr>
        <w:t xml:space="preserve">Правовой статус </w:t>
      </w:r>
      <w:r>
        <w:rPr>
          <w:rFonts w:ascii="Lucida Console" w:hAnsi="Lucida Console"/>
          <w:b/>
          <w:sz w:val="12"/>
          <w:u w:val="single"/>
          <w:lang w:val="en-US"/>
        </w:rPr>
        <w:t>S</w:t>
      </w:r>
      <w:r>
        <w:rPr>
          <w:b/>
          <w:sz w:val="12"/>
          <w:u w:val="single"/>
          <w:lang w:val="en-US"/>
        </w:rPr>
        <w:t>-ов.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Он ограничевается несколькими главами К-ии. Изменение кат-ых возможно только с одобрения зак-дат-ой власти не менее чем 2/3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-ов РФ.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-ты принимают свои уставы, конст-ии, и др акты, они сами устанавл-ют своё наименование, а в случае его изменения оно вносится в соот-ю статью К-ии. Но пр-ой статус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-ов не во всём одинаков (Н-р: республики объявлены гос-ми в то время как др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-ты имеют статус гос-го образования – из этого следует ассиметричность Росийского федерализма). С помощью ФКЗ можно изменить статус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-та..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-ты не в пр вмешиваться в компетенцию федер-ых орг-ов гос-й власти, но они учавствуют в решении этих ?-в по стедствам их представителей в Федер-ом Собрании.  Федеральный закон не может вторгаться в исключ-ую сферу дей-ти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-ов РФ, но в ?-ах совместного веденья акты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-ов должны соот-ать федеральным. О разграничении предмето веденья могут заключаться договора. Договор не может изменять К-ый статус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-ов.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-ты со своей Пр-ой системой образуют подинститут К-го Пр. Пр-ой статус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-та может быть расширен путём создания в его пределах особой экономической зоны (допол-ые пр и льготы в области таможни, транзита, налогов, режима инвестиций предпринимательской дей-ти). Уставы строятся на общих принципах с К-ей. Система органов гос-ой власти устанавл-ся самостоятельно, но при наличии двух условий: 1. Сответствие основам К-го строя (раздел. властей) 2. Система органов должна строится на общих принципах организации исполнит-ых и представительных органов гос-ой власти в соот-ии с СЗ.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>-ты в пр-е осущ-ть м/д-народные, и внешне-экономические в ограниченом кол-ве.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b/>
          <w:sz w:val="12"/>
          <w:lang w:val="en-US"/>
        </w:rPr>
      </w:pPr>
      <w:r>
        <w:rPr>
          <w:b/>
          <w:sz w:val="12"/>
          <w:lang w:val="en-US"/>
        </w:rPr>
        <w:t>Прнятие и формы гос. Устр-ва.</w:t>
      </w:r>
    </w:p>
    <w:p w:rsidR="004B3653" w:rsidRDefault="004B3653">
      <w:pPr>
        <w:jc w:val="both"/>
        <w:rPr>
          <w:b/>
          <w:sz w:val="12"/>
          <w:lang w:val="en-US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  <w:lang w:val="en-US"/>
        </w:rPr>
        <w:t>- политико-территориальная организация власти, опр-ая пр-е положение региональных частей гос-ва и их взаимоотн-я с центральнои властью =&gt;</w:t>
      </w:r>
      <w:r>
        <w:rPr>
          <w:sz w:val="12"/>
        </w:rPr>
        <w:t xml:space="preserve"> гос. Устр-во опр-ет меру централизации и децентр-ии власти. ФОРМЫ гос. Устр-ва: 1. </w:t>
      </w:r>
      <w:r>
        <w:rPr>
          <w:b/>
          <w:sz w:val="12"/>
        </w:rPr>
        <w:t>Унитарное го-во</w:t>
      </w:r>
      <w:r>
        <w:rPr>
          <w:sz w:val="12"/>
        </w:rPr>
        <w:t xml:space="preserve">- это единое гос-во внутри кат-рого нет гос-ых образований, а есть Админ-о-территор-ые единицы, не обладающие полит-й самосто-ю 2. </w:t>
      </w:r>
      <w:r>
        <w:rPr>
          <w:b/>
          <w:sz w:val="12"/>
        </w:rPr>
        <w:t xml:space="preserve">Федеративное гос-во </w:t>
      </w:r>
      <w:r>
        <w:rPr>
          <w:sz w:val="12"/>
        </w:rPr>
        <w:t xml:space="preserve">– это союз гос-ых образований каждое из каторых обладает Дф-ой самостоятельностью.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 xml:space="preserve">-ты такого союза имеют равные права и статус. 3. Теоретически есть ещё и </w:t>
      </w:r>
      <w:r>
        <w:rPr>
          <w:b/>
          <w:sz w:val="12"/>
        </w:rPr>
        <w:t>Конфедерация</w:t>
      </w:r>
      <w:r>
        <w:rPr>
          <w:sz w:val="12"/>
        </w:rPr>
        <w:t>(СНГ).</w:t>
      </w:r>
    </w:p>
    <w:p w:rsidR="004B3653" w:rsidRDefault="00DB5F51">
      <w:pPr>
        <w:jc w:val="both"/>
        <w:rPr>
          <w:b/>
          <w:sz w:val="12"/>
        </w:rPr>
      </w:pPr>
      <w:r>
        <w:rPr>
          <w:b/>
          <w:sz w:val="12"/>
        </w:rPr>
        <w:t xml:space="preserve">   </w:t>
      </w:r>
    </w:p>
    <w:p w:rsidR="004B3653" w:rsidRDefault="004B3653">
      <w:pPr>
        <w:jc w:val="both"/>
        <w:rPr>
          <w:b/>
          <w:sz w:val="12"/>
        </w:rPr>
      </w:pPr>
    </w:p>
    <w:p w:rsidR="004B3653" w:rsidRDefault="004B3653">
      <w:pPr>
        <w:jc w:val="both"/>
        <w:rPr>
          <w:b/>
          <w:sz w:val="12"/>
        </w:rPr>
      </w:pPr>
    </w:p>
    <w:p w:rsidR="004B3653" w:rsidRDefault="004B3653">
      <w:pPr>
        <w:jc w:val="both"/>
        <w:rPr>
          <w:b/>
          <w:sz w:val="12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Государственно правовой статус РФ.</w:t>
      </w:r>
    </w:p>
    <w:p w:rsidR="004B3653" w:rsidRDefault="004B3653">
      <w:pPr>
        <w:jc w:val="both"/>
        <w:rPr>
          <w:b/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Особенностью РФ является то, что её федерализм переживает переходный период, обретает демократические формы в сложных экономич-их и полит-их условиях отсюда незавершённость и иногда противоречивость норм Дф-их Пр-ой статус РФ и её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-ов. Ещё не приняты многие ФЗ предусмотреные КРФ. Не сложилась судебная практика по спорам окомпетенции, нет отрегулир-ой системы исполн-ой власти.</w:t>
      </w:r>
    </w:p>
    <w:p w:rsidR="004B3653" w:rsidRDefault="004B3653">
      <w:pPr>
        <w:jc w:val="both"/>
        <w:rPr>
          <w:b/>
          <w:sz w:val="12"/>
          <w:u w:val="single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  <w:u w:val="single"/>
        </w:rPr>
        <w:t>Взаимодействие правительства с органами законодат-ой и судебной власти.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>Правит-во рассматривает и вносит в гос-думу проекты ФКЗ и КЗ, учавствует в законопроектной дей-ти през-та и парламента. От него исходит основно поток законопроектов. Законопректная дей-ть правит-ва осущ-ся в соот-ии с принятыми им программами ипланами. Законопрект вносится прав-ом в гос-думу с приложением док-ов, предусмотренных регламентом гос-думы. Официальные представители правительства в парламенте обосновывают необходимость приняти законов. ОИВ не имеет права внести законопроект на раасмотр-е парламента минуя правительство. МинЮст-ий явл-ся координирующим органом правит-ва при разработке законопректов.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 Коснт-ый суд имеет пр на отмену актов прав-ва , если они будут признаны им неК-ми.</w:t>
      </w: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b/>
          <w:sz w:val="12"/>
          <w:u w:val="single"/>
        </w:rPr>
      </w:pPr>
    </w:p>
    <w:p w:rsidR="004B3653" w:rsidRDefault="004B3653">
      <w:pPr>
        <w:jc w:val="both"/>
        <w:rPr>
          <w:b/>
          <w:sz w:val="12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Предвыборная аггетация.</w:t>
      </w:r>
    </w:p>
    <w:p w:rsidR="004B3653" w:rsidRDefault="004B3653">
      <w:pPr>
        <w:jc w:val="both"/>
        <w:rPr>
          <w:b/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 Кондидатам и избер-обьединениям гарантируется равный доступ к СМИ. Так же могут проводится дебаты , демонстрации, митинги. Долж-ые лица, зарег-ые кондидатами освобожд-ся от выполн-ия своих обяз-ей на время выборов. Журналистам, долж-ым лицам СМИ и работникам ГТРК  запрещается учавствовать в аггетации, если они явл-ся кондидатами или их представителями. Предвыборная аггетация начинается с момента рег-ии и прекращ-ся за день до выборов. В СМИ выделяется Дф-ое  эфирное время для аггетации, кроме того есть возможность преобретения дополнительного (платного) эфирного времяни.</w:t>
      </w:r>
    </w:p>
    <w:p w:rsidR="004B3653" w:rsidRDefault="004B3653">
      <w:pPr>
        <w:jc w:val="both"/>
        <w:rPr>
          <w:b/>
          <w:sz w:val="12"/>
        </w:rPr>
      </w:pPr>
    </w:p>
    <w:p w:rsidR="004B3653" w:rsidRDefault="004B3653">
      <w:pPr>
        <w:jc w:val="both"/>
        <w:rPr>
          <w:b/>
          <w:sz w:val="12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Порядок Выдвижния и рег-ии кондидатов.</w:t>
      </w:r>
    </w:p>
    <w:p w:rsidR="004B3653" w:rsidRDefault="004B3653">
      <w:pPr>
        <w:jc w:val="both"/>
        <w:rPr>
          <w:b/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  Пр выдвиж-ия принадлежит избер-ым объед-ям и блокам, а так же лицам в порядке самовыдвижения. Реш-ия о выдвижении кондидатов от избер-ых объед-ий и блоков принимаются тайным голос-ием. В их поддержку собираются подписи.  Максим-е число подписей – 2% от общ числа изберателей. Кондидат не может быть уволен по инициативе админ-ии во вр проведения выборов. Мотивом отказа в рег-ии может быть только несоблюдение зкона. В случае отказа кондидату выдаётся копия реш-ия коммисии о мотивации отказа. Кондидаты на время проведения выборов освобождаются от военной службы, сборов, и т.п.</w:t>
      </w: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  <w:u w:val="single"/>
        </w:rPr>
      </w:pPr>
      <w:r>
        <w:rPr>
          <w:b/>
          <w:sz w:val="12"/>
          <w:u w:val="single"/>
        </w:rPr>
        <w:t>Образование избер-х округов и участков</w:t>
      </w:r>
      <w:r>
        <w:rPr>
          <w:sz w:val="12"/>
          <w:u w:val="single"/>
        </w:rPr>
        <w:t>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 Округа образуются на основании инфор-ии от исполнит-ых органов гос-й власти и ОМС. Границы округов и число избер-ей в каждом округе Дф-ся соотв-ей коммисией не позднее чем за 60 дней до голосования. Изберательный округ составляет единую территорию, при его образовании учитывается Админ-Терр-ое деление. Для проведения голосования округа разбиваются на учустки, они образуются главой муниц-го образования. Если в округе не зарегистрирован ни один кондидат или их число меньше установленого числа мандатов то выборы в данном округе по реш-ию коммисии откладываются на срок не более 4 мес. Для дополн-го выдвиж-ия кондидатов и осущ-ия послед-их избер-ых действий.</w:t>
      </w:r>
    </w:p>
    <w:p w:rsidR="004B3653" w:rsidRDefault="004B3653">
      <w:pPr>
        <w:jc w:val="both"/>
        <w:rPr>
          <w:b/>
          <w:sz w:val="12"/>
          <w:u w:val="single"/>
        </w:rPr>
      </w:pPr>
    </w:p>
    <w:p w:rsidR="004B3653" w:rsidRDefault="004B3653">
      <w:pPr>
        <w:jc w:val="both"/>
        <w:rPr>
          <w:b/>
          <w:sz w:val="12"/>
          <w:u w:val="single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  <w:u w:val="single"/>
        </w:rPr>
        <w:t xml:space="preserve">Правовой статус центизберкома и изберкомов </w:t>
      </w:r>
      <w:r>
        <w:rPr>
          <w:rFonts w:ascii="Lucida Console" w:hAnsi="Lucida Console"/>
          <w:b/>
          <w:sz w:val="12"/>
          <w:u w:val="single"/>
        </w:rPr>
        <w:t>S</w:t>
      </w:r>
      <w:r>
        <w:rPr>
          <w:b/>
          <w:sz w:val="12"/>
          <w:u w:val="single"/>
        </w:rPr>
        <w:t>-ов РФ (ЦИК и ИК).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ЦИК действует на постоянной основе и руководит дей-тью ИК по выборам през-та, депутатов гос-думы и в иные органы, а так же по проведению референдумов. Срок полномочий ЦИК – 4 года. ЦИК состои из 15 членов: 5 предст-ей през-та, 10 от палат парл-та. Члены ЦИК должны иметь высшее юр-ое образование либо учёную степень в области пр. Тайным голосованием члены избираю председателя, его зама и секреторя. ЦИК совместно с ИК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-ов: 1. Осущ-ют контроль за соблюденим избер-ых пр и пр на участие в референдуме. 2. Организует систему учёта изберателей. 3. Разрабатывает нормотивы технологического оборудованья для работы ИК и осущ-ет контроль за их соблюдением. 4. Осущ-ет меры по орг-ии системы финансированья выборов и референдума, установления результатов выборов. 5. Распределяет седства из федерального бюджета на обеспечение, подготовку и проведение выборов и референдума, контролирует их целевое назначение; оказывает пр-ю, методическую, организа-онно технич-ю помощь ИК.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Полномочия ЦИКа по выборам през-та и депутатов гос-думы конкретизированы в соот-их законах..    Дей-ость ИК по выборам в орг-ы гос власти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 xml:space="preserve">-ов РФ и выборные ОМС действуют в соот-ии с ФЗ, актами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-ов и уставами муниц-ых образ-ий. ИК независимы от гос-ых орг-ов и ОМС, их акты обязательны для этих органов. Гос органы, ОМС, общест-ые объединения, предприятия, учереждения, орг-ии, СМИ, и их должностные лица обязаны оказывать комиссиям содействие.</w:t>
      </w:r>
    </w:p>
    <w:p w:rsidR="004B3653" w:rsidRDefault="004B3653">
      <w:pPr>
        <w:jc w:val="both"/>
        <w:rPr>
          <w:b/>
          <w:sz w:val="12"/>
          <w:u w:val="single"/>
          <w:lang w:val="en-US"/>
        </w:rPr>
      </w:pPr>
    </w:p>
    <w:p w:rsidR="004B3653" w:rsidRDefault="004B3653">
      <w:pPr>
        <w:jc w:val="both"/>
        <w:rPr>
          <w:b/>
          <w:sz w:val="12"/>
          <w:u w:val="single"/>
          <w:lang w:val="en-US"/>
        </w:rPr>
      </w:pPr>
    </w:p>
    <w:p w:rsidR="004B3653" w:rsidRDefault="004B3653">
      <w:pPr>
        <w:jc w:val="both"/>
        <w:rPr>
          <w:b/>
          <w:sz w:val="12"/>
          <w:u w:val="single"/>
          <w:lang w:val="en-US"/>
        </w:rPr>
      </w:pPr>
    </w:p>
    <w:p w:rsidR="004B3653" w:rsidRDefault="004B3653">
      <w:pPr>
        <w:jc w:val="both"/>
        <w:rPr>
          <w:b/>
          <w:sz w:val="12"/>
          <w:u w:val="single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 xml:space="preserve">Изберательный процесс и его стадии. 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 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Проведение выборов состоит из нескольки стадий. От назнач-я даты выборов до обьявления результатов. В процессе учавствуют СМИ, полит-ие партии, общ-ые орг-ии и гос-ые органы, органы по проведению  выборов. С момента начала процесса порядок проведения и условия выборов меняться не могут,т.к. это может привести к нарушению пр изберателей.   </w:t>
      </w:r>
      <w:r>
        <w:rPr>
          <w:b/>
          <w:sz w:val="12"/>
        </w:rPr>
        <w:t>Стадии:</w:t>
      </w:r>
      <w:r>
        <w:rPr>
          <w:sz w:val="12"/>
        </w:rPr>
        <w:t xml:space="preserve"> 1. </w:t>
      </w:r>
      <w:r>
        <w:rPr>
          <w:b/>
          <w:sz w:val="12"/>
        </w:rPr>
        <w:t>Составление списков</w:t>
      </w:r>
      <w:r>
        <w:rPr>
          <w:sz w:val="12"/>
        </w:rPr>
        <w:t xml:space="preserve"> изберателей. В них  включаются все граж-не РФ обладающие на день голосования активным избер-ым правом. Список изберателей сост-ся участковой изберком-ей по каждому участку на основании сведений от главы муниц-го образ-ия, каторый  проводит учёт  два раза в год.  Граж-ин может быть включён только в один список. Список предост-ся для ознакомления не позднее чем за 20 дней до выборов.   2. </w:t>
      </w:r>
      <w:r>
        <w:rPr>
          <w:b/>
          <w:sz w:val="12"/>
        </w:rPr>
        <w:t>Образование избер-х округов и участков</w:t>
      </w:r>
      <w:r>
        <w:rPr>
          <w:sz w:val="12"/>
        </w:rPr>
        <w:t xml:space="preserve">. Округа образуются на основании инфор-ии от исполнит-ых органов гос-й власти и ОМС. Границы округов и число избер-ей в каждом округе Дф-ся соотв-ей коммисией не позднее чем за 60 дней до голосования. Изберательный округ составляет единую территорию, при его образовании учитывается Админ-Терр-ое деление. Для проведения голосования округа разбиваются на учустки, они образуются главой муниц-го образования. Если в округе не зарегистрирован ни один кондидат или их число меньше установленого числа мандатов то выборы в данном округе по реш-ию коммисии откладываются на срок не более 4 мес. Для дополн-го выдвиж-ия кондидатов и осущ-ия послед-их избер-ых действий. 3. </w:t>
      </w:r>
      <w:r>
        <w:rPr>
          <w:b/>
          <w:sz w:val="12"/>
        </w:rPr>
        <w:t>Формирование изберкомов</w:t>
      </w:r>
      <w:r>
        <w:rPr>
          <w:sz w:val="12"/>
        </w:rPr>
        <w:t xml:space="preserve"> на каждом уровне происходит на Дф-ой пр-ой базе. 4. </w:t>
      </w:r>
      <w:r>
        <w:rPr>
          <w:b/>
          <w:sz w:val="12"/>
        </w:rPr>
        <w:t>Порядок Выдвижния и рег-ии кондидатов</w:t>
      </w:r>
      <w:r>
        <w:rPr>
          <w:sz w:val="12"/>
        </w:rPr>
        <w:t xml:space="preserve">  Пр выдвиж принадлежит избер-ым объед-ям и блокам, а так же лицам в порядке самовыдвижения. Реш-ия о выдвижении кондидатов от избер-ых объед-ий и блоков принимаются тайным голос-ием. В их поддержку собираются подписи.  Максим-е число подписей – 2% от общ числа изберателей. Кондидат не может быть уволен по инициативе админ-ии во вр проведения выборов. Мотивом отказа в рег-ии может быть только несоблюдение зкона. В случае отказа кондидату выдаётся копия реш-ия коммисии о мотивации отказа. Кондидаты на время проведения выборов освобождаются от военной службы, сборов, и т.п.     </w:t>
      </w:r>
      <w:r>
        <w:rPr>
          <w:b/>
          <w:sz w:val="12"/>
        </w:rPr>
        <w:t>5. Предвыборная аггетация.</w:t>
      </w:r>
      <w:r>
        <w:rPr>
          <w:sz w:val="12"/>
        </w:rPr>
        <w:t xml:space="preserve"> Кондидатам и избер-обьединениям гарантируется равный доступ к СМИ. Так же могут проводится дебаты , демонстрации, митинги. Долж-ые лица, зарег-ые кондидатами освобожд-ся от выполн-ия своих обяз-ей на время выборов. Журналистам, долж-ым лицам СМИ и работникам ГТРК  запрещается учавствовать в аггетации, если они явл-ся кондидатами или их представителями. Предвыборная аггетация начинается с момента рег-ии и прекращ-ся за день до выборов. </w:t>
      </w:r>
      <w:r>
        <w:rPr>
          <w:b/>
          <w:sz w:val="12"/>
        </w:rPr>
        <w:t>6. Порядок голосования и подсчёт голосов изберателей</w:t>
      </w:r>
      <w:r>
        <w:rPr>
          <w:sz w:val="12"/>
        </w:rPr>
        <w:t xml:space="preserve">.  Голосование проводится в календарный выходной день, население оповещается ч/з СМИ не позднее чем за 20 дней. Имеется возможность досрочного голосования. Подсчёт голосов осущ-ся членами изберкома. Недейст-ми признаются билютени неустановленой формы. После подсчёта голосов сост-ся протокол  об итогах голос-ия. Сроки хранения всей документации в изберкомах уст-ены законо-дат-ом. </w:t>
      </w:r>
    </w:p>
    <w:p w:rsidR="004B3653" w:rsidRDefault="004B3653">
      <w:pPr>
        <w:jc w:val="both"/>
        <w:rPr>
          <w:b/>
          <w:sz w:val="12"/>
        </w:rPr>
      </w:pPr>
    </w:p>
    <w:p w:rsidR="004B3653" w:rsidRDefault="004B3653">
      <w:pPr>
        <w:jc w:val="both"/>
        <w:rPr>
          <w:b/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  <w:u w:val="single"/>
        </w:rPr>
        <w:t>Понятие избирательного права и избер-й системы.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Избер-ая сис-ма – это савокупность пр-ых норм регулирующих порядок предоставления изб-ых пр , проведения выборов и Дф-ие резултатов голосования -  усечённый смысл.  В узком смысле различается прпорциональное и мажоритарная избер сис-мы. </w:t>
      </w:r>
      <w:r>
        <w:rPr>
          <w:b/>
          <w:sz w:val="12"/>
        </w:rPr>
        <w:t>Пропорцио-ая</w:t>
      </w:r>
      <w:r>
        <w:rPr>
          <w:sz w:val="12"/>
        </w:rPr>
        <w:t xml:space="preserve">- депутатские мондаты распределяются пропорционально поданым голсам. </w:t>
      </w:r>
      <w:r>
        <w:rPr>
          <w:b/>
          <w:sz w:val="12"/>
        </w:rPr>
        <w:t>Мажоритарная</w:t>
      </w:r>
      <w:r>
        <w:rPr>
          <w:sz w:val="12"/>
        </w:rPr>
        <w:t xml:space="preserve">- распределение мондатов по избирательным округам на основе большинства поданых голосов.  </w:t>
      </w:r>
      <w:r>
        <w:rPr>
          <w:b/>
          <w:sz w:val="12"/>
        </w:rPr>
        <w:t>Избир-е пр в широком смысле</w:t>
      </w:r>
      <w:r>
        <w:rPr>
          <w:sz w:val="12"/>
        </w:rPr>
        <w:t xml:space="preserve"> – это савокупность норм и правил регул-их изберательный процесс от начала до конца. В узком смысле это нормы рег-ие порядок предост-ия пр участия в выборах (активное - избирать, пассивное – быть избранным).  </w:t>
      </w:r>
      <w:r>
        <w:rPr>
          <w:b/>
          <w:sz w:val="12"/>
        </w:rPr>
        <w:t>Понятие сис-мы</w:t>
      </w:r>
      <w:r>
        <w:rPr>
          <w:sz w:val="12"/>
        </w:rPr>
        <w:t xml:space="preserve"> пр включ-ет в себя порядок избрания пяти органов гос-ва: Пре-та, депутатов гос-думы, глав админ-ий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 xml:space="preserve">-ов, депутатов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 xml:space="preserve">-ов РФ, и ОМС. 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-там предоставлено пр только принимать акты по поводу составления списков избирателей , создания избер-ых участков и изберкомов.  В  КРФ нет раздела об избер-м пр и избер-ой сис-ме, закреплено только в общей форме активное и пассивное избер-е пр.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  <w:u w:val="single"/>
        </w:rPr>
        <w:t>Избер-ые объединения и блоки.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Они обладают пр выдвижения кондидатов. Реш-ия о выдвиж-ии принимаются на соответствующих уровнях, на федер-ых и региональных, местных сбездах этих объединений. Объед-ия могут объединяться в блоки, каторые пользуются пр-ми обьединений. Выдвиж-е кондидата от блка произв-ся на съезде конфедерации блоков. Обьединения могут быть только в одном блоке и не могут выступать в кач-ве самостоятельных изб-ых обьединений. Реш-ия о выдвижении кондидатов от избер-ых объед-ий и блоков принимаются тайным голос-ием. В их поддержку собираются подписи.  Максим-е число подписей – 2% от общ числа изберателей. 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  <w:u w:val="single"/>
        </w:rPr>
        <w:t>Изберательные комиссии и комиссии по референдумам.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Они обеспечивают реализацию и защиту избер-ых прв гр-ан и осущ-ют подготовку и проведение выборов. Сущ-ют: Центральная избер-ая комиссия РФ, Изберкомы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-овРФ,  Окружные изберкомы, территориальные (районные, городские), и участковые. Изберкомы действуют в кач-ве комиссий  референдума, они действуют на пр-ой основе. В подготовке и проведении выборов комиссии независимы от гос-ых органов и ОМС. Акты комиссий в пределах их компетенции обязательны для исполнения (соответственно уровню). Гос органы, ОМС, общест-ые объединения, предприятия, учереждения, орг-ии, СМИ, и их должностные лица обязаны оказывать комиссиям содействие. В состав изберкомов не могут входить депутаты, кондидаты и их доверенные лица, судьи, супруги и близкие родственики кондидатов либо лица находящиеся в их непосредств. Подчинении. Дей-ть изберкомов осущ-ся гластно и открыто и основывается на коллегиальности; Все реш-ия принимаются большенством голосов, несогластные члены могут высказать своё особое мнение, кторое председателем должно быть доведено до вышестоящей комиссии. Реш-ия комиссий и их  должностных лиц могут быть обжалованы в суд или вышестоящюю  комиссию.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 </w:t>
      </w: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Порядок голосования и подсчёт голосов изберателей.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Голосование проводится в календарный выходной день, население оповещается ч/з СМИ не позднее чем за 20 дней. Имеется возможность досрочного голосования. Подсчёт голосов осущ-ся членами изберкома. Недейст-ми признаются билютени неустановленой формы. После подсчёта голосов сост-ся протокол  об итогах голос-ия. Сроки хранения всей документации в изберкомах уст-ены законо-дат-ом. </w:t>
      </w:r>
    </w:p>
    <w:p w:rsidR="004B3653" w:rsidRDefault="004B3653">
      <w:pPr>
        <w:jc w:val="both"/>
        <w:rPr>
          <w:b/>
          <w:sz w:val="12"/>
        </w:rPr>
      </w:pPr>
    </w:p>
    <w:p w:rsidR="004B3653" w:rsidRDefault="004B3653">
      <w:pPr>
        <w:jc w:val="both"/>
        <w:rPr>
          <w:b/>
          <w:sz w:val="12"/>
        </w:rPr>
      </w:pP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  <w:u w:val="single"/>
        </w:rPr>
        <w:t xml:space="preserve">Правовой статус органов судебной власти </w:t>
      </w:r>
      <w:r>
        <w:rPr>
          <w:rFonts w:ascii="Lucida Console" w:hAnsi="Lucida Console"/>
          <w:b/>
          <w:sz w:val="12"/>
          <w:u w:val="single"/>
        </w:rPr>
        <w:t>S</w:t>
      </w:r>
      <w:r>
        <w:rPr>
          <w:b/>
          <w:sz w:val="12"/>
          <w:u w:val="single"/>
        </w:rPr>
        <w:t>-ов.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К судам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 xml:space="preserve">-ов относятся: Уставные суды, Суды общей юритдикции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-ов. К-ый статус судебных органов в республиках часто расходтся со статусом установленым в ФКЗ , если одни из них призн-ся частью Суд-й сис-мы (бурятия, Адыгея и т. д.)  то др закрепляются вне связи с суд-ой системой РФ (Татарстан, САХА). К-ые суды в республиках создаются в кач-ве высшего органа суд-ой власти по защите К-го строя республики. Их компетенция схожа с компетенцией К-го суда РФ.</w:t>
      </w: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 xml:space="preserve">Правовой статус органов законодательнои власти в </w:t>
      </w:r>
      <w:r>
        <w:rPr>
          <w:rFonts w:ascii="Lucida Console" w:hAnsi="Lucida Console"/>
          <w:b/>
          <w:sz w:val="12"/>
          <w:u w:val="single"/>
        </w:rPr>
        <w:t>S</w:t>
      </w:r>
      <w:r>
        <w:rPr>
          <w:b/>
          <w:sz w:val="12"/>
          <w:u w:val="single"/>
        </w:rPr>
        <w:t>-ах РФ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З-д-ные (представительные) органы вл-ти в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 xml:space="preserve">-ах принимают К-ии (уставы),законы,бюджеты.В респ-ах, краях, областях зак-дат-ая влсть осущ-ет народное представт-во и осущ-ют законодат-ую власть. Но в вопросах компетенции и отнош-ий с ОИВ орг-ны зак-дат-ой власти разных </w:t>
      </w:r>
      <w:r>
        <w:rPr>
          <w:rFonts w:ascii="Lucida Console" w:hAnsi="Lucida Console"/>
          <w:sz w:val="12"/>
          <w:lang w:val="en-US"/>
        </w:rPr>
        <w:t>S</w:t>
      </w:r>
      <w:r>
        <w:rPr>
          <w:sz w:val="12"/>
          <w:lang w:val="en-US"/>
        </w:rPr>
        <w:t>-ов неодинаковы. Различия касаются форм орг-ии зак-дат-го процесса и процедур рассмотр-я ?-ов.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  <w:u w:val="single"/>
        </w:rPr>
        <w:t>Определение резултатов выборов условия признания выборов недейст-ми.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>После подсчёта голосов сост-ся протокол  об итогах голос-ия. Протокол о итогах выборов передаётся в окружную ИК она признаёт выборы недейст-ми если допущеные нарушения не позволяют с достоверностью установить результаты волеизьявления избирателей. Установление итогов голосования осущ-ся в присутствии наблюдателей представляющих кондидатов и избирательные объединения, а так же м/д-народных наблюдателей. Вся документация ИК подлежит хранению, сроки хранения всей документации в изберкомах уст-ены законо-дат-ом.</w:t>
      </w: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  <w:u w:val="single"/>
        </w:rPr>
        <w:t>Государственные органы в РФ: понятие, признаки, виды.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>Понятие складывается из савокупности 3-х признаков:</w:t>
      </w:r>
    </w:p>
    <w:p w:rsidR="004B3653" w:rsidRDefault="00DB5F51">
      <w:pPr>
        <w:numPr>
          <w:ilvl w:val="0"/>
          <w:numId w:val="16"/>
        </w:numPr>
        <w:jc w:val="both"/>
        <w:rPr>
          <w:sz w:val="12"/>
        </w:rPr>
      </w:pPr>
      <w:r>
        <w:rPr>
          <w:sz w:val="12"/>
        </w:rPr>
        <w:t xml:space="preserve">Каждый орган гос власти создаётся в соответсвии с установленым К-ей и законами или др пр-ми актами порядком. Порядок создания органов может предусматривать участие в создании не одного а нескольки органов гос власти. Органы гос власти могут создаваться преобразовываться и ликвидироваться не только законами, но и указами през-та, это касается ОИВ(аналогчное положение в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-ах).</w:t>
      </w:r>
    </w:p>
    <w:p w:rsidR="004B3653" w:rsidRDefault="00DB5F51">
      <w:pPr>
        <w:numPr>
          <w:ilvl w:val="0"/>
          <w:numId w:val="16"/>
        </w:numPr>
        <w:jc w:val="both"/>
        <w:rPr>
          <w:sz w:val="12"/>
        </w:rPr>
      </w:pPr>
      <w:r>
        <w:rPr>
          <w:sz w:val="12"/>
        </w:rPr>
        <w:t>Орган гос власти наделён властными полномочиями т.е. его реш-ия обязательны для всех и подкрепляются принудительной силой гос-ва. Органы власти издают пр-ые акты, каторые уст-ют порядок использованья граж-ми тех или иных пр., регулируют отнош-ия м/д граж-ом и гос-ом в Дф-ой мере, на определённом уровне, и в Дф-ой области. Полномочия органа гос власти образуют его компетенцию, граници кат-ой очерчиваются предельно чётко во избежание превышения власти. Компетенция обычно устонавл-ся при создании органа нормативными актами в последствии она может изменяться и дополняться. Компетенция подчёркивает самостоятельность органа , не имеет компетенции как правило внутренние подазделения органа гос власти.</w:t>
      </w:r>
    </w:p>
    <w:p w:rsidR="004B3653" w:rsidRDefault="00DB5F51">
      <w:pPr>
        <w:numPr>
          <w:ilvl w:val="0"/>
          <w:numId w:val="16"/>
        </w:numPr>
        <w:jc w:val="both"/>
        <w:rPr>
          <w:sz w:val="12"/>
        </w:rPr>
      </w:pPr>
      <w:r>
        <w:rPr>
          <w:sz w:val="12"/>
        </w:rPr>
        <w:t xml:space="preserve">Дей-ть органов гос-ва осущ-ся в формах и методах (основных), установленых актами. 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>Из названых признаков видно , что каждое гос-е учереждение явл-ся органом гос власти. Не являются такими гос-ые прдприятия, учебные заведения и т.п. Органы гос власти состоят из выборных депутатов или назначаемых гос служащих, наделённых властными полномочиями, но орган власти может быть в лице одного чел-а(през-нт, ген-прокурор) – эти долж-ые лица дейст-ют в силу КРФ и законов и несут ответс-ть только перед теми кто их избрал или назначил.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>В РФ есть ОМС они обладают особой природой; хоть они и не входят в систему органов гос власти , но три признака применимы к ним.</w:t>
      </w:r>
    </w:p>
    <w:p w:rsidR="004B3653" w:rsidRDefault="00DB5F51">
      <w:pPr>
        <w:jc w:val="both"/>
        <w:rPr>
          <w:sz w:val="12"/>
        </w:rPr>
      </w:pPr>
      <w:r>
        <w:rPr>
          <w:b/>
          <w:sz w:val="12"/>
        </w:rPr>
        <w:t>Классификация:</w:t>
      </w:r>
      <w:r>
        <w:rPr>
          <w:sz w:val="12"/>
        </w:rPr>
        <w:t xml:space="preserve"> (помогает уяснить специфику каждого органа)   1. По уровню дей-ти: Федеральный и Уровень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 xml:space="preserve">-ов. 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>Органы Законодательной власти. (парламент), ОИВ и органы судебной власти.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Органы с особым статусом(не входящие ни в одну из 3-х властей, но создаваемые в соот-ии с К-ей): 1.Пркуратура РФ- осущ-ет надзор за исполнением законов в РФ К-ия относит её к судебной власти. 2. Центральный банк РФ – денежная эммисия осущ-ся только им, его осн-ая ф-ия – защита устойчивости рубля; Банк независим в своей дей-ти.  3. Счётная плата РФ- орган финансового контроля, образуемый Фед-ым собранием и подотчётен ему. 4. ЦИК  5. Уполномоченый по пр чел-ка – назнач-ся гос думой.  6. Академии наук.   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b/>
          <w:sz w:val="12"/>
          <w:u w:val="single"/>
        </w:rPr>
        <w:t>Свобода информ-ии.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>КРФ закрепила пр каждого искать и получать инф-ию, следовательно гос-во обязано предоставлятьинтересующие сведенья, если они не сос-ют гос-ой тайны. Каждый в пр передовать, производить и распостронять инф-ию любым законным способом, под личную ответст-ть. Цензура запрещена. Восприпятсв-ие дей-ти СМИ влечёт за собой Уг. , Админ-ю, и др ответст-ти.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Правовой статус депутатов Федерального собрания.</w:t>
      </w:r>
    </w:p>
    <w:p w:rsidR="004B3653" w:rsidRDefault="004B3653">
      <w:pPr>
        <w:jc w:val="both"/>
        <w:rPr>
          <w:b/>
          <w:sz w:val="12"/>
          <w:u w:val="single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Он складывается из их пр обя-тей и ответ-ти, он Дф-ся конституцией и ФЗ о статусе депутата. Они обладают особой право- и дееспособностью, с тем что-бы они могли учавствовать в законотворчестве и осущ-ии др ф-ий парламента. Депутаты гос думы избир-ся населением, а члены совета федерации по должности. Гос-дума работает на пост-ой основе, а сове федер-ии не пост-ый. Депутаты думы предст-ют весь народ в целом, а члены Сов. Федер. Свои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 xml:space="preserve">-ты. В отл-ии от члена Сов. Фед. Депутат работает на профес-ой основе он не может находится на гос службе, заниматься др оплачеваемой дей-тью (кроме преподав-ой, научной и т.п.)  Срок полномочий депутата думы начинается со дня избрания депутата и прекращается со дня начала работы новой думы. Срок  члена Сов. Фед. Дф-ся сроком его долж-ых полномочий. Срок полномочий члена СФ начинается с принятия СФ реш-ия о призн-ии его полномочий и заканчивается так же   Полномочия депутата прекращ-ся в случаях: утраты граж-ва, письм-го заявл-ия о слож-ии полномочий, избрания его в др органы гос власти или ОМС. Члены парламента выполняют поручения палат, направляют обращения и депутатские запрсы в орг-ы гос власти и ОМС. </w:t>
      </w: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 Неприкосновенность – один ииз осн-ых эл-ов статуса  парламентария и важнейшая гарантия его  дей-ти. Парламентарии не могут  бытьпривлечены к уг-ой, админ-ой ответс-ти, налогаемой в судебном порядке, задержаны, арестованы   и т.п., без согласия полаты, кроме случая задержания на месте прест-ия. Вопрос о лишении неприкосн-ти реш-ся палатами по предьявл-ию ген прокурора.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sz w:val="12"/>
          <w:lang w:val="en-US"/>
        </w:rPr>
      </w:pPr>
      <w:r>
        <w:rPr>
          <w:b/>
          <w:sz w:val="12"/>
          <w:u w:val="single"/>
          <w:lang w:val="en-US"/>
        </w:rPr>
        <w:t>К-но-пр-ой статус гос думы.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Государственная Дума - нижняя палата Федерального Собрания - парламента Российской Федерации, впервые избранного 12 декабря 1993 года одновременно с принятием новой Конституции.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Дума избирается на четыре года, но может быть досрочно распущена Президентом в случаях, предусмотренных Конституцией.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b/>
          <w:sz w:val="12"/>
          <w:lang w:val="en-US"/>
        </w:rPr>
        <w:t>Полномочия</w:t>
      </w:r>
      <w:r>
        <w:rPr>
          <w:sz w:val="12"/>
          <w:lang w:val="en-US"/>
        </w:rPr>
        <w:t xml:space="preserve">: </w:t>
      </w:r>
      <w:r>
        <w:rPr>
          <w:sz w:val="12"/>
        </w:rPr>
        <w:t>Д</w:t>
      </w:r>
      <w:r>
        <w:rPr>
          <w:sz w:val="12"/>
          <w:lang w:val="en-US"/>
        </w:rPr>
        <w:t xml:space="preserve">ума принимает постановления простым большинством голосов от общего числа депутатов (за исключением случаев, когда Конституция предусматривает более высокий кворум). </w:t>
      </w:r>
      <w:r>
        <w:rPr>
          <w:b/>
          <w:sz w:val="12"/>
          <w:lang w:val="en-US"/>
        </w:rPr>
        <w:t xml:space="preserve">Законодательные: </w:t>
      </w:r>
      <w:r>
        <w:rPr>
          <w:sz w:val="12"/>
          <w:lang w:val="en-US"/>
        </w:rPr>
        <w:t xml:space="preserve">Государственная Дума принимает федеральные законы, федеральные конституционные законы и законы о поправках к Конституции, которые вступают в силу после одобрения Советом Федерации, подписания Президентом и опубликования. Федеральные законы принимаются простым большинством голосов. Двумя третями (300 голосов) Дума преодолевает вето Совета Федерации или Президента; одобряет федеральные конституционные законы и законы о поправках к Конституции. </w:t>
      </w:r>
      <w:r>
        <w:rPr>
          <w:b/>
          <w:sz w:val="12"/>
          <w:lang w:val="en-US"/>
        </w:rPr>
        <w:t xml:space="preserve">Кадровые: </w:t>
      </w:r>
      <w:r>
        <w:rPr>
          <w:sz w:val="12"/>
          <w:lang w:val="en-US"/>
        </w:rPr>
        <w:t xml:space="preserve">• выдвижение обвинения против Президента РФ для отрешения его от должности (двумя третями голосов)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• дача согласия Президенту РФ на назначение Председателя Правительства РФ;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• решение вопроса о доверии Правительству РФ; </w:t>
      </w:r>
    </w:p>
    <w:p w:rsidR="004B3653" w:rsidRDefault="00DB5F51">
      <w:pPr>
        <w:jc w:val="both"/>
        <w:rPr>
          <w:sz w:val="12"/>
          <w:lang w:val="en-US"/>
        </w:rPr>
      </w:pPr>
      <w:r>
        <w:rPr>
          <w:sz w:val="12"/>
          <w:lang w:val="en-US"/>
        </w:rPr>
        <w:t xml:space="preserve">• назначение и освобождение от должности Председателя Центрального банка РФ; назначение членов Совета директоров Центрального банка (12 человек), двух представителей Государственной Думы в Национальном банковском совете (НБС) и других членов НБС (в пределах 6 человек по представлению Председателя ЦБ); • назначение и освобождение от должности Председателя Счетной палаты и половины состава ее аудиторов; • назначение и освобождение от должности Уполномоченного по правам человека; • назначение 5 из 15 членов Центральной избирательной комиссии Российской Федерации; •назначение представителей Государственной Думы в Совете по вопросам государственной службы при Президенте Российской Федерации; • назначение одного из 15 членов Коллегии Федеральной комиссии по рынку ценных бумаг; 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Экономические, Социальные права.</w:t>
      </w: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jc w:val="both"/>
        <w:rPr>
          <w:sz w:val="12"/>
        </w:rPr>
      </w:pPr>
      <w:r>
        <w:rPr>
          <w:sz w:val="12"/>
        </w:rPr>
        <w:t xml:space="preserve">Эта группа пр не отделима от личных политических пр т.к. все пр связаны и сост-ют единый пр-ой статус чел-ка и граж-на. Прямоедействие этих норм относительно. Эти пр явл-ся стандартом првового гос-ва. По юрид-му содержанию пр делятся: 1. Пр прямого действия (частн собственость).  2. </w:t>
      </w:r>
      <w:r>
        <w:rPr>
          <w:rFonts w:ascii="Lucida Console" w:hAnsi="Lucida Console"/>
          <w:sz w:val="12"/>
        </w:rPr>
        <w:t>S</w:t>
      </w:r>
      <w:r>
        <w:rPr>
          <w:sz w:val="12"/>
        </w:rPr>
        <w:t>-ые пр  3. Обязаности гос-ва содействовать грвж-ам.</w:t>
      </w:r>
    </w:p>
    <w:p w:rsidR="004B3653" w:rsidRDefault="004B3653">
      <w:pPr>
        <w:jc w:val="both"/>
        <w:rPr>
          <w:sz w:val="12"/>
          <w:lang w:val="en-US"/>
        </w:rPr>
      </w:pPr>
    </w:p>
    <w:p w:rsidR="004B3653" w:rsidRDefault="00DB5F51">
      <w:pPr>
        <w:jc w:val="both"/>
        <w:rPr>
          <w:b/>
          <w:sz w:val="12"/>
          <w:u w:val="single"/>
        </w:rPr>
      </w:pPr>
      <w:r>
        <w:rPr>
          <w:b/>
          <w:sz w:val="12"/>
          <w:u w:val="single"/>
        </w:rPr>
        <w:t>Право мирно собираться.</w:t>
      </w:r>
    </w:p>
    <w:p w:rsidR="004B3653" w:rsidRDefault="004B3653">
      <w:pPr>
        <w:jc w:val="both"/>
        <w:rPr>
          <w:b/>
          <w:sz w:val="12"/>
          <w:u w:val="single"/>
        </w:rPr>
      </w:pPr>
    </w:p>
    <w:p w:rsidR="004B3653" w:rsidRDefault="00DB5F51">
      <w:pPr>
        <w:pStyle w:val="20"/>
        <w:rPr>
          <w:lang w:val="ru-RU"/>
        </w:rPr>
      </w:pPr>
      <w:r>
        <w:rPr>
          <w:lang w:val="ru-RU"/>
        </w:rPr>
        <w:t>Это пр принадлежит только гражданам РФ. КРФ закрепляет право мирно собираться без оружия, проводить собрания, митинги, демонстрации, шествия. Пикетированья. Цель: обсуждение общих проблем (политики). Зто связано с пр на свободу слова. Указпрез-та установил, что подаётся письменное уведомление в местную администрацию, не позднее чем за 10 дней до митинга.  Инициатором может быть лицо достигшее 18 лет. В уведомлении указываются: цели, место, время, сроки проведения мероприятия. Админ-ия должна дать ответ не позднее чем за 5 дней до митинга, она в пр предложить что-либо изменить, но её реш-ие можно обжаловать в суд.  Уголовно-наказ-мо нахождение на публ-ом мероприятии с оркжием или чем либо, что может принести вред жизни, здоровью или собств-ти. Собрания в закрытом помещ-ии не треб-ют спец-го разреш-ия, но на их  участников распостроняются все треб-ия и запреты (оружие, антиК-ая  агитация). Никто не в пр препятствовать проведению митингов; ОВД не в пр применять спец средства если только……..</w:t>
      </w: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sz w:val="12"/>
        </w:rPr>
      </w:pPr>
    </w:p>
    <w:p w:rsidR="004B3653" w:rsidRDefault="004B3653">
      <w:pPr>
        <w:jc w:val="both"/>
        <w:rPr>
          <w:sz w:val="12"/>
        </w:rPr>
      </w:pPr>
    </w:p>
    <w:p w:rsidR="004B3653" w:rsidRDefault="00DB5F51">
      <w:pPr>
        <w:rPr>
          <w:sz w:val="12"/>
        </w:rPr>
      </w:pPr>
      <w:r>
        <w:rPr>
          <w:b/>
          <w:sz w:val="12"/>
          <w:u w:val="single"/>
        </w:rPr>
        <w:t>Конституционный суд РФ.</w:t>
      </w:r>
    </w:p>
    <w:p w:rsidR="004B3653" w:rsidRDefault="004B3653">
      <w:pPr>
        <w:rPr>
          <w:sz w:val="12"/>
        </w:rPr>
      </w:pPr>
    </w:p>
    <w:p w:rsidR="004B3653" w:rsidRDefault="00DB5F51">
      <w:pPr>
        <w:rPr>
          <w:rFonts w:ascii="Courier" w:hAnsi="Courier"/>
          <w:smallCaps/>
          <w:sz w:val="10"/>
        </w:rPr>
      </w:pPr>
      <w:r>
        <w:rPr>
          <w:rFonts w:ascii="Courier" w:hAnsi="Courier"/>
          <w:b/>
          <w:sz w:val="12"/>
        </w:rPr>
        <w:t>Конституционный Суд Российской Федерации</w:t>
      </w:r>
      <w:r>
        <w:rPr>
          <w:rFonts w:ascii="Courier" w:hAnsi="Courier"/>
          <w:sz w:val="12"/>
        </w:rPr>
        <w:t xml:space="preserve"> -- судебный орган конституционного контроля</w:t>
      </w:r>
      <w:r>
        <w:rPr>
          <w:rFonts w:ascii="Courier" w:hAnsi="Courier"/>
          <w:sz w:val="12"/>
          <w:lang w:val="en-US"/>
        </w:rPr>
        <w:t>,</w:t>
      </w:r>
      <w:r>
        <w:rPr>
          <w:rFonts w:ascii="Courier" w:hAnsi="Courier"/>
          <w:sz w:val="12"/>
        </w:rPr>
        <w:t xml:space="preserve"> </w:t>
      </w:r>
      <w:r>
        <w:rPr>
          <w:rFonts w:ascii="Courier" w:hAnsi="Courier"/>
          <w:smallCaps/>
          <w:sz w:val="10"/>
        </w:rPr>
        <w:t>САМОСТОЯТЕЛЬНО И НЕЗАВИСИМО ОСУЩЕСТВЛЯЯЮЩИЙ СУДЕБНУЮ ВЛАСТЬ ПОСРЕДСТВОМ К-ГО СУДОПРОИЗВОДСТВА.</w:t>
      </w:r>
    </w:p>
    <w:p w:rsidR="004B3653" w:rsidRDefault="00DB5F51">
      <w:pPr>
        <w:rPr>
          <w:rFonts w:ascii="Courier" w:hAnsi="Courier"/>
          <w:b/>
          <w:color w:val="800000"/>
          <w:sz w:val="10"/>
        </w:rPr>
      </w:pPr>
      <w:r>
        <w:rPr>
          <w:rFonts w:ascii="Courier" w:hAnsi="Courier"/>
          <w:b/>
          <w:color w:val="800000"/>
          <w:sz w:val="10"/>
        </w:rPr>
        <w:t>ОСНОВНЫЕ ХАРАКТЕРИСТИКИ КОНСТИТУЦИОННОГО СУДА:</w:t>
      </w:r>
    </w:p>
    <w:p w:rsidR="004B3653" w:rsidRDefault="00DB5F51">
      <w:pPr>
        <w:rPr>
          <w:rFonts w:ascii="Courier" w:hAnsi="Courier"/>
          <w:i/>
          <w:sz w:val="10"/>
        </w:rPr>
      </w:pPr>
      <w:r>
        <w:rPr>
          <w:rFonts w:ascii="Courier" w:hAnsi="Courier"/>
          <w:i/>
          <w:sz w:val="10"/>
        </w:rPr>
        <w:t>---ПРИДНАЗНАЧЕНИЕ-ОСУЩЕСТВЛЕНИЕ КОНСТИТУЦИОННОГО КОНТРОЛЯ.</w:t>
      </w:r>
    </w:p>
    <w:p w:rsidR="004B3653" w:rsidRDefault="00DB5F51">
      <w:pPr>
        <w:rPr>
          <w:rFonts w:ascii="Courier" w:hAnsi="Courier"/>
          <w:i/>
          <w:sz w:val="10"/>
        </w:rPr>
      </w:pPr>
      <w:r>
        <w:rPr>
          <w:rFonts w:ascii="Courier" w:hAnsi="Courier"/>
          <w:i/>
          <w:sz w:val="10"/>
        </w:rPr>
        <w:t>---СТАТУС-СУДЕБНЫЙ ОРГАН.</w:t>
      </w:r>
    </w:p>
    <w:p w:rsidR="004B3653" w:rsidRDefault="00DB5F51">
      <w:pPr>
        <w:rPr>
          <w:rFonts w:ascii="Courier" w:hAnsi="Courier"/>
          <w:i/>
          <w:sz w:val="10"/>
        </w:rPr>
      </w:pPr>
      <w:r>
        <w:rPr>
          <w:rFonts w:ascii="Courier" w:hAnsi="Courier"/>
          <w:i/>
          <w:sz w:val="10"/>
        </w:rPr>
        <w:t>---ОСНОВОПОЛАГАЮЩИЕ ПРИНЦИПЫ ДЕЯТЕЛЬНОСТИ-САМОСТОЯТЕЛЬНОЕ И НЕЗАВИСИМОЕ ОСУЩЕСТВЛЕНИЕ СУДЕБНОЙ ВЛАСТИ.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---ПРОЦЕССУАЛЬНАЯ ФОРМА ДЕЯТЕЛЬНОСТИ-КОНСТИТУЦИОННОЕ СУДОПРОИЗВОДСТТВО.</w:t>
      </w:r>
    </w:p>
    <w:p w:rsidR="004B3653" w:rsidRDefault="00DB5F51">
      <w:pPr>
        <w:rPr>
          <w:rFonts w:ascii="Courier" w:hAnsi="Courier"/>
          <w:b/>
          <w:color w:val="800000"/>
          <w:sz w:val="12"/>
        </w:rPr>
      </w:pPr>
      <w:r>
        <w:rPr>
          <w:rFonts w:ascii="Courier" w:hAnsi="Courier"/>
          <w:b/>
          <w:color w:val="800000"/>
          <w:sz w:val="12"/>
        </w:rPr>
        <w:t>Полномочия конституционного Суда РФ.</w:t>
      </w:r>
    </w:p>
    <w:p w:rsidR="004B3653" w:rsidRDefault="00DB5F51">
      <w:pPr>
        <w:rPr>
          <w:rFonts w:ascii="Courier" w:hAnsi="Courier"/>
          <w:b/>
          <w:color w:val="800000"/>
          <w:sz w:val="12"/>
        </w:rPr>
      </w:pPr>
      <w:r>
        <w:rPr>
          <w:rFonts w:ascii="Courier" w:hAnsi="Courier"/>
          <w:b/>
          <w:color w:val="800000"/>
          <w:sz w:val="12"/>
        </w:rPr>
        <w:t xml:space="preserve">Вцелях защиты основ конституционного строя , ОСНОВНЫХ ПРАВ ИСВОБОД ЧЕЛОвека и гражданина , обеспечения верховенства и прямого действия КРФ на всей территории РФ Конституционный Суд РФ </w:t>
      </w:r>
    </w:p>
    <w:p w:rsidR="004B3653" w:rsidRDefault="00DB5F51">
      <w:pPr>
        <w:rPr>
          <w:rFonts w:ascii="Courier" w:hAnsi="Courier"/>
          <w:b/>
          <w:sz w:val="12"/>
        </w:rPr>
      </w:pPr>
      <w:r>
        <w:rPr>
          <w:rFonts w:ascii="Courier" w:hAnsi="Courier"/>
          <w:b/>
          <w:color w:val="800000"/>
          <w:sz w:val="12"/>
        </w:rPr>
        <w:t>1)</w:t>
      </w:r>
      <w:r>
        <w:rPr>
          <w:rFonts w:ascii="Courier" w:hAnsi="Courier"/>
          <w:b/>
          <w:sz w:val="12"/>
        </w:rPr>
        <w:t>разрешает дела осоответствии КРФ.</w:t>
      </w:r>
    </w:p>
    <w:p w:rsidR="004B3653" w:rsidRDefault="00DB5F51">
      <w:pPr>
        <w:rPr>
          <w:rFonts w:ascii="Courier" w:hAnsi="Courier"/>
          <w:b/>
          <w:sz w:val="12"/>
        </w:rPr>
      </w:pPr>
      <w:r>
        <w:rPr>
          <w:rFonts w:ascii="Courier" w:hAnsi="Courier"/>
          <w:b/>
          <w:color w:val="800000"/>
          <w:sz w:val="12"/>
        </w:rPr>
        <w:t>а)</w:t>
      </w:r>
      <w:r>
        <w:rPr>
          <w:rFonts w:ascii="Courier" w:hAnsi="Courier"/>
          <w:b/>
          <w:sz w:val="12"/>
        </w:rPr>
        <w:t>федеральных законов ,нормотивных актов Президента РФ,Совета Федерации,Государственной думы,Правительства РФ.</w:t>
      </w:r>
    </w:p>
    <w:p w:rsidR="004B3653" w:rsidRDefault="00DB5F51">
      <w:pPr>
        <w:tabs>
          <w:tab w:val="left" w:pos="1418"/>
        </w:tabs>
        <w:rPr>
          <w:rFonts w:ascii="Courier" w:hAnsi="Courier"/>
          <w:b/>
          <w:sz w:val="10"/>
        </w:rPr>
      </w:pPr>
      <w:r>
        <w:rPr>
          <w:rFonts w:ascii="Courier" w:hAnsi="Courier"/>
          <w:b/>
          <w:color w:val="800000"/>
          <w:sz w:val="10"/>
        </w:rPr>
        <w:t>в)</w:t>
      </w:r>
      <w:r>
        <w:rPr>
          <w:rFonts w:ascii="Courier" w:hAnsi="Courier"/>
          <w:b/>
          <w:sz w:val="10"/>
        </w:rPr>
        <w:t>КОНСТИТУЦИЙ РЕСПУБЛИК,УСТАВОВ,А ТАКЖЕ ЗАКОНОВ И ИНЫХ НОРМАТИВНЫХ АКТОВ СУБЬЕКТОВ рф</w:t>
      </w:r>
    </w:p>
    <w:p w:rsidR="004B3653" w:rsidRDefault="00DB5F51">
      <w:pPr>
        <w:rPr>
          <w:rFonts w:ascii="Courier" w:hAnsi="Courier"/>
          <w:b/>
          <w:sz w:val="10"/>
        </w:rPr>
      </w:pPr>
      <w:r>
        <w:rPr>
          <w:rFonts w:ascii="Courier" w:hAnsi="Courier"/>
          <w:b/>
          <w:color w:val="800000"/>
          <w:sz w:val="10"/>
        </w:rPr>
        <w:t>б)</w:t>
      </w:r>
      <w:r>
        <w:rPr>
          <w:rFonts w:ascii="Courier" w:hAnsi="Courier"/>
          <w:b/>
          <w:sz w:val="10"/>
        </w:rPr>
        <w:t xml:space="preserve">ДОГОВОРОВ МЕЖДУ ОРГАНАМИ ГОСУДАРСТВЕННОЙ ВЛАСТИ РФ И ОРГАНАМИ ГОСУДАРСТВЕННОЙ ВЛАСТИ СУБЬЕКТОВ РФ  .               </w:t>
      </w:r>
      <w:r>
        <w:rPr>
          <w:rFonts w:ascii="Courier" w:hAnsi="Courier"/>
          <w:b/>
          <w:color w:val="800000"/>
          <w:sz w:val="10"/>
        </w:rPr>
        <w:t>г)</w:t>
      </w:r>
      <w:r>
        <w:rPr>
          <w:rFonts w:ascii="Courier" w:hAnsi="Courier"/>
          <w:b/>
          <w:sz w:val="10"/>
        </w:rPr>
        <w:t>НЕ ВСТУПИВШИХ В СИЛУ МЕЖДУНАРОДНЫХ ДОГОВОРОВ РФ.</w:t>
      </w:r>
    </w:p>
    <w:p w:rsidR="004B3653" w:rsidRDefault="00DB5F51">
      <w:pPr>
        <w:rPr>
          <w:rFonts w:ascii="Courier" w:hAnsi="Courier"/>
          <w:b/>
          <w:color w:val="800000"/>
          <w:sz w:val="10"/>
        </w:rPr>
      </w:pPr>
      <w:r>
        <w:rPr>
          <w:rFonts w:ascii="Courier" w:hAnsi="Courier"/>
          <w:b/>
          <w:color w:val="800000"/>
          <w:sz w:val="10"/>
        </w:rPr>
        <w:t>2)</w:t>
      </w:r>
      <w:r>
        <w:rPr>
          <w:rFonts w:ascii="Courier" w:hAnsi="Courier"/>
          <w:b/>
          <w:sz w:val="10"/>
        </w:rPr>
        <w:t>РАЗРЕШАЕТ ВОПРОСУ О КОМПИТЕНЦИИ.</w:t>
      </w:r>
    </w:p>
    <w:p w:rsidR="004B3653" w:rsidRDefault="00DB5F51">
      <w:pPr>
        <w:rPr>
          <w:rFonts w:ascii="Courier" w:hAnsi="Courier"/>
          <w:b/>
          <w:color w:val="800000"/>
          <w:sz w:val="10"/>
        </w:rPr>
      </w:pPr>
      <w:r>
        <w:rPr>
          <w:rFonts w:ascii="Courier" w:hAnsi="Courier"/>
          <w:b/>
          <w:color w:val="800000"/>
          <w:sz w:val="10"/>
        </w:rPr>
        <w:t>а)</w:t>
      </w:r>
      <w:r>
        <w:rPr>
          <w:rFonts w:ascii="Courier" w:hAnsi="Courier"/>
          <w:b/>
          <w:sz w:val="10"/>
        </w:rPr>
        <w:t>МЕЖДУ ФЕДЕРАЛЬНЫМИ ОРГАНАМИ ГОСУДАРСТВЕННОЙ ВЛАСТИ.</w:t>
      </w:r>
    </w:p>
    <w:p w:rsidR="004B3653" w:rsidRDefault="00DB5F51">
      <w:pPr>
        <w:rPr>
          <w:rFonts w:ascii="Courier" w:hAnsi="Courier"/>
          <w:b/>
          <w:sz w:val="10"/>
        </w:rPr>
      </w:pPr>
      <w:r>
        <w:rPr>
          <w:rFonts w:ascii="Courier" w:hAnsi="Courier"/>
          <w:b/>
          <w:color w:val="800000"/>
          <w:sz w:val="10"/>
        </w:rPr>
        <w:t>б)</w:t>
      </w:r>
      <w:r>
        <w:rPr>
          <w:rFonts w:ascii="Courier" w:hAnsi="Courier"/>
          <w:b/>
          <w:sz w:val="10"/>
        </w:rPr>
        <w:t>МЕЖДУ ОРГАНАМИ ГОС-НОЙ ВЛАСТИ РФ И ОРГАНАМИ ГОСУДАРСТВЕННОЙ ВЛАСТИ СУБЬЕКТОВ РФ.</w:t>
      </w:r>
    </w:p>
    <w:p w:rsidR="004B3653" w:rsidRDefault="00DB5F51">
      <w:pPr>
        <w:rPr>
          <w:rFonts w:ascii="Courier" w:hAnsi="Courier"/>
          <w:b/>
          <w:color w:val="800000"/>
          <w:sz w:val="10"/>
        </w:rPr>
      </w:pPr>
      <w:r>
        <w:rPr>
          <w:rFonts w:ascii="Courier" w:hAnsi="Courier"/>
          <w:b/>
          <w:color w:val="800000"/>
          <w:sz w:val="10"/>
        </w:rPr>
        <w:t>в)</w:t>
      </w:r>
      <w:r>
        <w:rPr>
          <w:rFonts w:ascii="Courier" w:hAnsi="Courier"/>
          <w:b/>
          <w:sz w:val="10"/>
        </w:rPr>
        <w:t>МЕЖДУ ВЫШИМИ ГОСУДАРСТВЕННЫМИ ОРГАНАМИ СУБЬЕКТОВ РФ</w:t>
      </w:r>
    </w:p>
    <w:p w:rsidR="004B3653" w:rsidRDefault="00DB5F51">
      <w:pPr>
        <w:rPr>
          <w:rFonts w:ascii="Courier" w:hAnsi="Courier"/>
          <w:b/>
          <w:color w:val="800000"/>
          <w:sz w:val="10"/>
        </w:rPr>
      </w:pPr>
      <w:r>
        <w:rPr>
          <w:rFonts w:ascii="Courier" w:hAnsi="Courier"/>
          <w:b/>
          <w:color w:val="800000"/>
          <w:sz w:val="10"/>
        </w:rPr>
        <w:t>3</w:t>
      </w:r>
      <w:r>
        <w:rPr>
          <w:rFonts w:ascii="Courier" w:hAnsi="Courier"/>
          <w:b/>
          <w:sz w:val="10"/>
        </w:rPr>
        <w:t>)ПО ЖАЛОБАМ НА НАРУШЕНИЕ КОНСТИТУЦИОННЫХ ПРАВ И СВОБОД  ГРАЖДАН И ПО ЗАПРОСАМ СУДОВ ПРОВЕРЯЕТ КОНСТИТУЦИОННОСТЬ ЗАКОНА</w:t>
      </w:r>
      <w:r>
        <w:rPr>
          <w:rFonts w:ascii="Courier" w:hAnsi="Courier"/>
          <w:b/>
          <w:color w:val="800000"/>
          <w:sz w:val="10"/>
        </w:rPr>
        <w:t xml:space="preserve"> 4)</w:t>
      </w:r>
      <w:r>
        <w:rPr>
          <w:rFonts w:ascii="Courier" w:hAnsi="Courier"/>
          <w:b/>
          <w:sz w:val="10"/>
        </w:rPr>
        <w:t>ДАЕТ ТОЛКОВАНИЕ КРФ.</w:t>
      </w:r>
    </w:p>
    <w:p w:rsidR="004B3653" w:rsidRDefault="00DB5F51">
      <w:pPr>
        <w:rPr>
          <w:rFonts w:ascii="Courier" w:hAnsi="Courier"/>
          <w:b/>
          <w:sz w:val="10"/>
        </w:rPr>
      </w:pPr>
      <w:r>
        <w:rPr>
          <w:rFonts w:ascii="Courier" w:hAnsi="Courier"/>
          <w:b/>
          <w:color w:val="800000"/>
          <w:sz w:val="10"/>
        </w:rPr>
        <w:t>5)</w:t>
      </w:r>
      <w:r>
        <w:rPr>
          <w:rFonts w:ascii="Courier" w:hAnsi="Courier"/>
          <w:b/>
          <w:sz w:val="10"/>
        </w:rPr>
        <w:t>ДАЕТ ЗАКЛЮЧЕНИЕ О СОБЛЮДЕНИИ УСТАНОВЛЕННОГО ПОРЯДКА ВЫДВИЖЕЕНИЯ ОБВИНЕНИЯ ПРЕЗИДЕНТА РФ В ГОСУДАРСТВЕННОЙ ИЗМЕНЕ ИЛИ СОВЕРШЕНИИ ИНОГО ТЯЖКОГО ПРЕСТУПЛЕНИЯ.</w:t>
      </w:r>
    </w:p>
    <w:p w:rsidR="004B3653" w:rsidRDefault="00DB5F51">
      <w:pPr>
        <w:rPr>
          <w:rFonts w:ascii="Courier" w:hAnsi="Courier"/>
          <w:b/>
          <w:color w:val="800000"/>
          <w:sz w:val="10"/>
        </w:rPr>
      </w:pPr>
      <w:r>
        <w:rPr>
          <w:rFonts w:ascii="Courier" w:hAnsi="Courier"/>
          <w:b/>
          <w:color w:val="800000"/>
          <w:sz w:val="10"/>
        </w:rPr>
        <w:t>6)</w:t>
      </w:r>
      <w:r>
        <w:rPr>
          <w:rFonts w:ascii="Courier" w:hAnsi="Courier"/>
          <w:b/>
          <w:sz w:val="10"/>
        </w:rPr>
        <w:t>ВЫСТУПАЕТ С ЗАКОНОДАТЕЛЬНОЙ ИНИЦИАТИВОЙ ПО ВОПРОСАМ СВОЕГО ВЕДЕНИЯ .</w:t>
      </w:r>
    </w:p>
    <w:p w:rsidR="004B3653" w:rsidRDefault="00DB5F51">
      <w:pPr>
        <w:rPr>
          <w:rFonts w:ascii="Courier" w:hAnsi="Courier"/>
          <w:b/>
          <w:color w:val="800000"/>
          <w:sz w:val="10"/>
        </w:rPr>
      </w:pPr>
      <w:r>
        <w:rPr>
          <w:rFonts w:ascii="Courier" w:hAnsi="Courier"/>
          <w:b/>
          <w:color w:val="800000"/>
          <w:sz w:val="10"/>
        </w:rPr>
        <w:t>ДВОЙНОЙ ХАРАКТЕР ПРАВОВОЙ ПРИРОДЫ КОНСТИТУЦИОННОГОСУДА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С ОДНОЙ СТОРОНЫ</w:t>
      </w:r>
      <w:r>
        <w:rPr>
          <w:rFonts w:ascii="Courier" w:hAnsi="Courier"/>
          <w:sz w:val="10"/>
          <w:lang w:val="en-US"/>
        </w:rPr>
        <w:t>,</w:t>
      </w:r>
      <w:r>
        <w:rPr>
          <w:rFonts w:ascii="Courier" w:hAnsi="Courier"/>
          <w:sz w:val="10"/>
        </w:rPr>
        <w:t xml:space="preserve">КОНСТИТУЦИОННЫЙ СУД  ЯВЛЯЕТСЯ  ОРГАНОМ ПРАВОСУДИЯ </w:t>
      </w:r>
      <w:r>
        <w:rPr>
          <w:rFonts w:ascii="Courier" w:hAnsi="Courier"/>
          <w:sz w:val="10"/>
          <w:lang w:val="en-US"/>
        </w:rPr>
        <w:t>,</w:t>
      </w:r>
      <w:r>
        <w:rPr>
          <w:rFonts w:ascii="Courier" w:hAnsi="Courier"/>
          <w:sz w:val="10"/>
        </w:rPr>
        <w:t xml:space="preserve"> СОСТАВНОЙ ЧАСТЬЮ СУДЕБНОЙ  ВЛАСТИ</w:t>
      </w:r>
    </w:p>
    <w:p w:rsidR="004B3653" w:rsidRDefault="00DB5F51">
      <w:pPr>
        <w:rPr>
          <w:rFonts w:ascii="Courier" w:hAnsi="Courier"/>
          <w:sz w:val="10"/>
          <w:lang w:val="en-US"/>
        </w:rPr>
      </w:pPr>
      <w:r>
        <w:rPr>
          <w:rFonts w:ascii="Courier" w:hAnsi="Courier"/>
          <w:sz w:val="10"/>
        </w:rPr>
        <w:t xml:space="preserve">С ДРУГОЙ СТОРОНЫ </w:t>
      </w:r>
      <w:r>
        <w:rPr>
          <w:rFonts w:ascii="Courier" w:hAnsi="Courier"/>
          <w:sz w:val="10"/>
          <w:lang w:val="en-US"/>
        </w:rPr>
        <w:t>,</w:t>
      </w:r>
      <w:r>
        <w:rPr>
          <w:rFonts w:ascii="Courier" w:hAnsi="Courier"/>
          <w:sz w:val="10"/>
        </w:rPr>
        <w:t xml:space="preserve"> КОНСТИТУЦИОННОЫЙ  СУД ЯВЛЯЕТСЯ ФЕДЕРАЛЬНЫМ ОРГАНОМ ГОСУДАРСТВЕННОЙ  ВЛАСТИ  И  В  ЭТОМ  КАЧЕСТВЕ  СТОИТ В ОДНОМ РЯДУ С ДРУГИМИ ОРГАНАМИ ГОСУДАРСТВА--ПРЕЗИДЕНТОМ</w:t>
      </w:r>
      <w:r>
        <w:rPr>
          <w:rFonts w:ascii="Courier" w:hAnsi="Courier"/>
          <w:sz w:val="10"/>
          <w:lang w:val="en-US"/>
        </w:rPr>
        <w:t>, ФЕДЕРАЛЬНЫМ  СОБРАНИЕМ , ПРАВИТЕЛЬСТВОМ РФ .</w:t>
      </w:r>
    </w:p>
    <w:p w:rsidR="004B3653" w:rsidRDefault="004B3653">
      <w:pPr>
        <w:rPr>
          <w:rFonts w:ascii="Courier" w:hAnsi="Courier"/>
          <w:b/>
          <w:color w:val="800000"/>
          <w:sz w:val="12"/>
        </w:rPr>
      </w:pPr>
    </w:p>
    <w:p w:rsidR="004B3653" w:rsidRDefault="004B3653">
      <w:pPr>
        <w:rPr>
          <w:rFonts w:ascii="Courier" w:hAnsi="Courier"/>
          <w:b/>
          <w:color w:val="800000"/>
          <w:sz w:val="12"/>
        </w:rPr>
      </w:pPr>
    </w:p>
    <w:p w:rsidR="004B3653" w:rsidRDefault="004B3653">
      <w:pPr>
        <w:rPr>
          <w:rFonts w:ascii="Courier" w:hAnsi="Courier"/>
          <w:b/>
          <w:color w:val="800000"/>
          <w:sz w:val="12"/>
        </w:rPr>
      </w:pPr>
    </w:p>
    <w:p w:rsidR="004B3653" w:rsidRDefault="004B3653">
      <w:pPr>
        <w:rPr>
          <w:rFonts w:ascii="Courier" w:hAnsi="Courier"/>
          <w:b/>
          <w:color w:val="800000"/>
          <w:sz w:val="12"/>
        </w:rPr>
      </w:pPr>
    </w:p>
    <w:p w:rsidR="004B3653" w:rsidRDefault="004B3653">
      <w:pPr>
        <w:rPr>
          <w:rFonts w:ascii="Courier" w:hAnsi="Courier"/>
          <w:b/>
          <w:color w:val="800000"/>
          <w:sz w:val="12"/>
        </w:rPr>
      </w:pPr>
    </w:p>
    <w:p w:rsidR="004B3653" w:rsidRDefault="004B3653">
      <w:pPr>
        <w:rPr>
          <w:rFonts w:ascii="Courier" w:hAnsi="Courier"/>
          <w:b/>
          <w:color w:val="800000"/>
          <w:sz w:val="12"/>
        </w:rPr>
      </w:pPr>
    </w:p>
    <w:p w:rsidR="004B3653" w:rsidRDefault="004B3653">
      <w:pPr>
        <w:rPr>
          <w:rFonts w:ascii="Courier" w:hAnsi="Courier"/>
          <w:b/>
          <w:color w:val="800000"/>
          <w:sz w:val="12"/>
        </w:rPr>
      </w:pPr>
    </w:p>
    <w:p w:rsidR="004B3653" w:rsidRDefault="004B3653">
      <w:pPr>
        <w:rPr>
          <w:rFonts w:ascii="Courier" w:hAnsi="Courier"/>
          <w:b/>
          <w:color w:val="800000"/>
          <w:sz w:val="12"/>
        </w:rPr>
      </w:pPr>
    </w:p>
    <w:p w:rsidR="004B3653" w:rsidRDefault="00DB5F51">
      <w:pPr>
        <w:rPr>
          <w:rFonts w:ascii="Courier" w:hAnsi="Courier"/>
          <w:b/>
          <w:color w:val="800000"/>
          <w:sz w:val="12"/>
        </w:rPr>
      </w:pPr>
      <w:r>
        <w:rPr>
          <w:rFonts w:ascii="Courier" w:hAnsi="Courier"/>
          <w:b/>
          <w:color w:val="800000"/>
          <w:sz w:val="12"/>
        </w:rPr>
        <w:t>КОНСТИТУЦИОННЫЙ КОНТРОЛЬ.</w:t>
      </w:r>
    </w:p>
    <w:p w:rsidR="004B3653" w:rsidRDefault="004B3653">
      <w:pPr>
        <w:rPr>
          <w:rFonts w:ascii="Courier" w:hAnsi="Courier"/>
          <w:b/>
          <w:color w:val="800000"/>
          <w:sz w:val="12"/>
        </w:rPr>
      </w:pP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b/>
          <w:sz w:val="12"/>
        </w:rPr>
        <w:t>КОНСТИТУЦИОННЫЙ КОНТРОЛЬ В РФ</w:t>
      </w:r>
      <w:r>
        <w:rPr>
          <w:rFonts w:ascii="Courier" w:hAnsi="Courier"/>
          <w:b/>
          <w:color w:val="800000"/>
          <w:sz w:val="12"/>
        </w:rPr>
        <w:t xml:space="preserve"> ---</w:t>
      </w:r>
      <w:r>
        <w:rPr>
          <w:rFonts w:ascii="Courier" w:hAnsi="Courier"/>
          <w:sz w:val="12"/>
        </w:rPr>
        <w:t xml:space="preserve">САМОСТОЯТЕЛЬНАЯ СФЕРА ГОСУДАРСТВЕННО-ВЛАСТНОЙ ДЕЯТЕЛЬНОСТИ </w:t>
      </w:r>
      <w:r>
        <w:rPr>
          <w:rFonts w:ascii="Courier" w:hAnsi="Courier"/>
          <w:sz w:val="12"/>
          <w:lang w:val="en-US"/>
        </w:rPr>
        <w:t>, ОНА ОСУЩЕСТВЛЯЕТСЯ НЕТОЛЬКО КОНСТИТУЦИОННЫМ СУДОМ НО И ИНЫМИ ГОСУДАРСТВЕННЫМИ ОРГАНАМИ---ПРЕЗИДЕНТ И ПРАВИТЕЛЬСТВО  РФ  ОБЕСПЕЧИВАЮТ ОСУЩЕСТВЛЕНИЕ ПОЛНОМОЧИЙ ФЕДЕРАЛЬНОЙ ГОСУДАРСТВЕННОЙ ВЛАСТИ НА ВСЕЙ ТЕРРИТОРИИ РФ.КОНТРОЛЬ,</w:t>
      </w:r>
      <w:r>
        <w:rPr>
          <w:rFonts w:ascii="Courier" w:hAnsi="Courier"/>
          <w:sz w:val="12"/>
        </w:rPr>
        <w:t xml:space="preserve">ОСУЩЕСТВЛЯЕМЫЙ КОНСТИТУЦИОННЫМ  СУДОМ </w:t>
      </w:r>
      <w:r>
        <w:rPr>
          <w:rFonts w:ascii="Courier" w:hAnsi="Courier"/>
          <w:sz w:val="12"/>
          <w:lang w:val="en-US"/>
        </w:rPr>
        <w:t>,</w:t>
      </w:r>
      <w:r>
        <w:rPr>
          <w:rFonts w:ascii="Courier" w:hAnsi="Courier"/>
          <w:sz w:val="12"/>
        </w:rPr>
        <w:t xml:space="preserve"> ЯВЛЯЕТСЯ ПОСЛЕДУЮЩИМ </w:t>
      </w:r>
      <w:r>
        <w:rPr>
          <w:rFonts w:ascii="Courier" w:hAnsi="Courier"/>
          <w:sz w:val="12"/>
          <w:lang w:val="en-US"/>
        </w:rPr>
        <w:t>.</w:t>
      </w:r>
      <w:r>
        <w:rPr>
          <w:rFonts w:ascii="Courier" w:hAnsi="Courier"/>
          <w:sz w:val="12"/>
        </w:rPr>
        <w:t>ТО ЕСТЬ КОНСТИТУЦИОННЫЙ СУД РАЗРЕШАЕТ ДЕЛА О СООТВЕТСТВИИ КОНСТИТУЦИИ РФ УЖЕ ВСТУПИВШИХ В СИЛУ НОРМАТИВНЫХ ПРАВОВЫХ АКТОВ И ДОГОВОРОВ МЕЖДУ ОРГАНАМИ ГОСУДАРСТВЕННОЙ ВЛАСТИ</w:t>
      </w:r>
      <w:r>
        <w:rPr>
          <w:rFonts w:ascii="Courier" w:hAnsi="Courier"/>
          <w:sz w:val="12"/>
          <w:lang w:val="en-US"/>
        </w:rPr>
        <w:t>.</w:t>
      </w:r>
      <w:r>
        <w:rPr>
          <w:rFonts w:ascii="Courier" w:hAnsi="Courier"/>
          <w:sz w:val="12"/>
        </w:rPr>
        <w:t xml:space="preserve"> ЕДИНСТВЕННОЕ ИСКЛЮЧЕНИЕ ИЗ ЭТОГО ПРАВИЛА ПРЕДУСМОТРЕНО ДЛЯ МЕЖДУНАРОДНЫХ ДОГОВОРОВ - СУД ПРОВЕРЯЕТ КОНСТИТУЦИОННОСТЬ ПОДПИСАННЫХ НО НЕ ВСТУПИВШИХ В СИЛУ МЕЖДУНАРОДНЫХ ДОГОВООРОВ</w:t>
      </w:r>
      <w:r>
        <w:rPr>
          <w:rFonts w:ascii="Courier" w:hAnsi="Courier"/>
          <w:sz w:val="12"/>
          <w:lang w:val="en-US"/>
        </w:rPr>
        <w:t xml:space="preserve"> .</w:t>
      </w:r>
      <w:r>
        <w:rPr>
          <w:rFonts w:ascii="Courier" w:hAnsi="Courier"/>
          <w:sz w:val="12"/>
        </w:rPr>
        <w:t xml:space="preserve"> </w:t>
      </w:r>
    </w:p>
    <w:p w:rsidR="004B3653" w:rsidRDefault="00DB5F51">
      <w:pPr>
        <w:rPr>
          <w:rFonts w:ascii="Courier" w:hAnsi="Courier"/>
          <w:b/>
          <w:color w:val="800000"/>
          <w:sz w:val="12"/>
          <w:lang w:val="en-US"/>
        </w:rPr>
      </w:pPr>
      <w:r>
        <w:rPr>
          <w:rFonts w:ascii="Courier" w:hAnsi="Courier"/>
          <w:b/>
          <w:color w:val="800000"/>
          <w:sz w:val="12"/>
          <w:lang w:val="en-US"/>
        </w:rPr>
        <w:t>3 ПОДВЕДОМСТВЕННОСТЬ</w:t>
      </w:r>
    </w:p>
    <w:p w:rsidR="004B3653" w:rsidRDefault="00DB5F51">
      <w:pPr>
        <w:rPr>
          <w:rFonts w:ascii="Courier" w:hAnsi="Courier"/>
          <w:sz w:val="12"/>
          <w:lang w:val="en-US"/>
        </w:rPr>
      </w:pPr>
      <w:r>
        <w:rPr>
          <w:rFonts w:ascii="Courier" w:hAnsi="Courier"/>
          <w:sz w:val="12"/>
          <w:lang w:val="en-US"/>
        </w:rPr>
        <w:t xml:space="preserve">КОНСТИТУЦИОННЫЙ СУД МОЖЕТ ОКАЗЫВАТЬ ЗНАЧЧИТТЕЛЬНОЕ ВВЛИЯЯНИЯ НА ЗАКОНОДАТЕЛЬСТВО </w:t>
      </w:r>
      <w:r>
        <w:rPr>
          <w:rFonts w:ascii="Courier" w:hAnsi="Courier"/>
          <w:sz w:val="12"/>
        </w:rPr>
        <w:t>ПОЛЬ</w:t>
      </w:r>
      <w:r>
        <w:rPr>
          <w:rFonts w:ascii="Courier" w:hAnsi="Courier"/>
          <w:sz w:val="12"/>
          <w:lang w:val="en-US"/>
        </w:rPr>
        <w:t xml:space="preserve"> ЗУЯСЬ ПРАВОМ ЗАКОНОДАТЕЛЬНОЙ ИНИЦИАТИВЫ , </w:t>
      </w:r>
      <w:r>
        <w:rPr>
          <w:rFonts w:ascii="Courier" w:hAnsi="Courier"/>
          <w:sz w:val="12"/>
        </w:rPr>
        <w:t>ФОРМИРУЯ ПРЕЦЕДЕНТЫ ТОЛКОВАНИЯ КОНСТИТУЦИОННОЫХ</w:t>
      </w:r>
      <w:r>
        <w:rPr>
          <w:rFonts w:ascii="Courier" w:hAnsi="Courier"/>
          <w:sz w:val="12"/>
          <w:lang w:val="en-US"/>
        </w:rPr>
        <w:t xml:space="preserve"> НОРМ  И  ДАВАЯ ТОЛКОВАНИЕ  КОНСТИТУЦИИ .    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  <w:lang w:val="en-US"/>
        </w:rPr>
        <w:t>РЕШЕНИЯ КОНСТИТУЦИОННОГО СУДА ВЛИЯЮТ НА ПРАВОПРИМЕНИТЕЛЬНУЮ ПРАКТИКУ СУДОВ ОБЩЕЙ ЮРИСДИКЦИИ И АРБИТРАЖНЫХ СУДОВ,</w:t>
      </w:r>
      <w:r>
        <w:rPr>
          <w:rFonts w:ascii="Courier" w:hAnsi="Courier"/>
          <w:sz w:val="12"/>
        </w:rPr>
        <w:t>ПОСКОЛЬКУ ПО ЖАЛОБАМ  НА НАРУШЕНИЕ  КОНСТИТУЦИОННЫХ ПРАВ И СВОБОД  И ПО ЗАПРОСАМ  СУДОВ ОН ПРОВЕРЯЕТ КОНСТИТУЦИОННОСТЬ ЗАКОНАПРИМЕН.ННОГО ИЛИ ПОДЛЕЖАЩЕГО ПРИМЕНЕНИЮ В КОНКРЕТНОМ ДЕЛЕ</w:t>
      </w:r>
      <w:r>
        <w:rPr>
          <w:rFonts w:ascii="Courier" w:hAnsi="Courier"/>
          <w:sz w:val="12"/>
          <w:lang w:val="en-US"/>
        </w:rPr>
        <w:t>.</w:t>
      </w:r>
    </w:p>
    <w:p w:rsidR="004B3653" w:rsidRDefault="00DB5F51">
      <w:pPr>
        <w:rPr>
          <w:rFonts w:ascii="Courier" w:hAnsi="Courier"/>
          <w:b/>
          <w:color w:val="800000"/>
          <w:sz w:val="12"/>
        </w:rPr>
      </w:pPr>
      <w:r>
        <w:rPr>
          <w:rFonts w:ascii="Courier" w:hAnsi="Courier"/>
          <w:b/>
          <w:color w:val="800000"/>
          <w:sz w:val="12"/>
        </w:rPr>
        <w:t>ТРИ ОРГАНИЗАЦИОННЫЕ ФОРМЫ КОНСТИТУЦИОННОГО СУДОПРОИЗВОДСТВА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-----КОНСТ-ЫЙ  СУД РФ РАССМАТРИВАЕТ И РАЗРЕШАЕТ ДЕЛА В ПЛЕНАРНЫХ ЗАСЕДАНИЯХ И ЗАСЕДАНИЯХ ПАЛАТ КОНСТ-ОГО СУДА РФ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 xml:space="preserve">-----КОНСТ-ЫЙ СУД РФ СОСТОИТ ИЗ 2 ПАЛАТ </w:t>
      </w:r>
      <w:r>
        <w:rPr>
          <w:rFonts w:ascii="Courier" w:hAnsi="Courier"/>
          <w:sz w:val="12"/>
          <w:lang w:val="en-US"/>
        </w:rPr>
        <w:t>,</w:t>
      </w:r>
      <w:r>
        <w:rPr>
          <w:rFonts w:ascii="Courier" w:hAnsi="Courier"/>
          <w:sz w:val="12"/>
        </w:rPr>
        <w:t xml:space="preserve">ВКЛЮЧАЮЩИХ В СЕБЯ 10 И 9 СУДЕЙ  </w:t>
      </w:r>
      <w:r>
        <w:rPr>
          <w:rFonts w:ascii="Courier" w:hAnsi="Courier"/>
          <w:sz w:val="12"/>
          <w:lang w:val="en-US"/>
        </w:rPr>
        <w:t>.</w:t>
      </w:r>
      <w:r>
        <w:rPr>
          <w:rFonts w:ascii="Courier" w:hAnsi="Courier"/>
          <w:sz w:val="12"/>
        </w:rPr>
        <w:t xml:space="preserve"> ПЕРСОНАЛЬНЫЙ СОСТАВ ПАЛАТ ОПРЕДЕЛЯЕТСЯ ПУТЕМ ЖЕРЕБЬЕВКИ</w:t>
      </w:r>
      <w:r>
        <w:rPr>
          <w:rFonts w:ascii="Courier" w:hAnsi="Courier"/>
          <w:sz w:val="12"/>
          <w:lang w:val="en-US"/>
        </w:rPr>
        <w:t>,</w:t>
      </w:r>
      <w:r>
        <w:rPr>
          <w:rFonts w:ascii="Courier" w:hAnsi="Courier"/>
          <w:sz w:val="12"/>
        </w:rPr>
        <w:t xml:space="preserve"> ПОРЯДОК ПРОВЕДЕНИЯ КОТОРОЙ УСТАНАВЛИВАЕТ РЕГЛАМЕНТОМ КОНСТ-ОГО СУДА РФ 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 xml:space="preserve">---В ПЛЕНАРНЫХ ЗАСЕДАНИЯХ УЧАВСТВУЮТ ВСЕ СУДЬИ КОНСТ-ОГО СУДА </w:t>
      </w:r>
      <w:r>
        <w:rPr>
          <w:rFonts w:ascii="Courier" w:hAnsi="Courier"/>
          <w:sz w:val="12"/>
          <w:lang w:val="en-US"/>
        </w:rPr>
        <w:t>,</w:t>
      </w:r>
      <w:r>
        <w:rPr>
          <w:rFonts w:ascii="Courier" w:hAnsi="Courier"/>
          <w:sz w:val="12"/>
        </w:rPr>
        <w:t xml:space="preserve"> В ЗАСЕДАНИЯХ ПАЛАТ- СУДЬИ ВХОДЯЩИЕ В СОСТАВ СООТВЕТСТВУЮЩЕЙ ПАЛАТЫ.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---ПРЕДСЕДАТЕЛЬ И ЗАМЕСТИТЕЛБ ПРЕДСЕДАТЕЛЯ КОНСТ-ОГО СУДА РФ НЕ МОГУТ ВХОДИТЬ ВСОСТАВ ОДНОЙ И ТОЙ ЖЕ ПАЛАТЫ 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---ПЕРСОНАЛЬНЫЙ СОСТАВ ПАЛАТ МЕНЯЕТСЯ ЧЕРЕЗ 3 ГОДА.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ДЕЯТЕЛЬНОСТЬ КОНСТ-ОГО СУДА В ПЛЕНАРНЫХ ЗАСЕДАНИЯЯХ ЯВЛВЕТСЯ     ВЕДУЩЕЙ ОРГАНИЗАЦИОННО-ПРАВОВОЙ ФОРМОЙ ЕГО РАБОТЫ.</w:t>
      </w:r>
    </w:p>
    <w:p w:rsidR="004B3653" w:rsidRDefault="00DB5F51">
      <w:pPr>
        <w:rPr>
          <w:rFonts w:ascii="Courier" w:hAnsi="Courier"/>
          <w:b/>
          <w:color w:val="800000"/>
          <w:sz w:val="12"/>
        </w:rPr>
      </w:pPr>
      <w:r>
        <w:rPr>
          <w:rFonts w:ascii="Courier" w:hAnsi="Courier"/>
          <w:b/>
          <w:color w:val="800000"/>
          <w:sz w:val="12"/>
        </w:rPr>
        <w:t xml:space="preserve">4 Основные тринципы деятельности 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а)независимость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б)коллегиальность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в)гласность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г)состязательность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д)равноправие сторон</w:t>
      </w:r>
    </w:p>
    <w:p w:rsidR="004B3653" w:rsidRDefault="00DB5F51">
      <w:pPr>
        <w:rPr>
          <w:rFonts w:ascii="Courier" w:hAnsi="Courier"/>
          <w:b/>
          <w:color w:val="800000"/>
          <w:sz w:val="12"/>
        </w:rPr>
      </w:pPr>
      <w:r>
        <w:rPr>
          <w:rFonts w:ascii="Courier" w:hAnsi="Courier"/>
          <w:b/>
          <w:color w:val="800000"/>
          <w:sz w:val="12"/>
        </w:rPr>
        <w:t>5 Состав,порядок образования и срок полномочий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 xml:space="preserve">Конституционный Суд РФ состоит из 19 судей ,назначаемых на должность Советом Федерации по представлению Президента РФ. 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Конституционный Суд РФ вправе осуществлять свою деятельность при наличии в его составе не менее  трех четвертей от общего числа судей.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Плномочия Конституционного Суда не ограничены определенным сроком.(срок полномочий судьи Конституционного Суда 12 лет-назначение на второй срок не допускается).</w:t>
      </w:r>
    </w:p>
    <w:p w:rsidR="004B3653" w:rsidRDefault="004B3653">
      <w:pPr>
        <w:rPr>
          <w:rFonts w:ascii="Courier" w:hAnsi="Courier"/>
          <w:sz w:val="12"/>
        </w:rPr>
      </w:pPr>
    </w:p>
    <w:p w:rsidR="004B3653" w:rsidRDefault="004B3653">
      <w:pPr>
        <w:rPr>
          <w:rFonts w:ascii="Courier" w:hAnsi="Courier"/>
          <w:sz w:val="12"/>
        </w:rPr>
      </w:pPr>
    </w:p>
    <w:p w:rsidR="004B3653" w:rsidRDefault="004B3653">
      <w:pPr>
        <w:rPr>
          <w:rFonts w:ascii="Courier" w:hAnsi="Courier"/>
          <w:sz w:val="12"/>
        </w:rPr>
      </w:pPr>
    </w:p>
    <w:p w:rsidR="004B3653" w:rsidRDefault="004B3653">
      <w:pPr>
        <w:rPr>
          <w:rFonts w:ascii="Courier" w:hAnsi="Courier"/>
          <w:sz w:val="12"/>
        </w:rPr>
      </w:pPr>
    </w:p>
    <w:p w:rsidR="004B3653" w:rsidRDefault="004B3653">
      <w:pPr>
        <w:rPr>
          <w:rFonts w:ascii="Courier" w:hAnsi="Courier"/>
          <w:sz w:val="12"/>
        </w:rPr>
      </w:pPr>
    </w:p>
    <w:p w:rsidR="004B3653" w:rsidRDefault="00DB5F51">
      <w:pPr>
        <w:pStyle w:val="4"/>
      </w:pPr>
      <w:r>
        <w:t>АКТЫ КОНСТ-ОГО СУДА РФ</w:t>
      </w:r>
    </w:p>
    <w:p w:rsidR="004B3653" w:rsidRDefault="004B3653"/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АКТАМИ КОНСТ-ОГО СУДА РФ ЯВЛЯЮТСЯ РЕШЕНИЯ.  ОНИ ПОДРАЗДИЛЯЮТСЯ НА ВИДЫ, ОБУСЛОВЛЕННЫЕ ИХ СПЕЦИФИЧЕСКИМ СОДЕРЖАНИЕМ.</w:t>
      </w:r>
    </w:p>
    <w:p w:rsidR="004B3653" w:rsidRDefault="00DB5F51">
      <w:pPr>
        <w:rPr>
          <w:rFonts w:ascii="Courier" w:hAnsi="Courier"/>
          <w:sz w:val="10"/>
          <w:lang w:val="en-US"/>
        </w:rPr>
      </w:pPr>
      <w:r>
        <w:rPr>
          <w:rFonts w:ascii="Courier" w:hAnsi="Courier"/>
          <w:sz w:val="10"/>
        </w:rPr>
        <w:t xml:space="preserve">РЕШЕНИЕ </w:t>
      </w:r>
      <w:r>
        <w:rPr>
          <w:rFonts w:ascii="Courier" w:hAnsi="Courier"/>
          <w:sz w:val="10"/>
          <w:lang w:val="en-US"/>
        </w:rPr>
        <w:t>, ПРИНЯТОЕ КАК В ПЛЕНАРНОМ ЗАСЕДАНИИ ТАК И В ЗАСЕДАНИИ ПАЛАТЫ КОНСТ-ОГО СУДА ИМЕНУЕТСЯРЕШЕНИЕМ КОНСТ-ОГО СУДА.</w:t>
      </w:r>
    </w:p>
    <w:p w:rsidR="004B3653" w:rsidRDefault="00DB5F51">
      <w:pPr>
        <w:rPr>
          <w:rFonts w:ascii="Courier" w:hAnsi="Courier"/>
          <w:sz w:val="10"/>
          <w:lang w:val="en-US"/>
        </w:rPr>
      </w:pPr>
      <w:r>
        <w:rPr>
          <w:rFonts w:ascii="Courier" w:hAnsi="Courier"/>
          <w:sz w:val="10"/>
          <w:lang w:val="en-US"/>
        </w:rPr>
        <w:t>ИТОГОВОЕ РЕШЕНИЕ КОНСТ-ОГО СУДА ПО СУЩЕСТВУ ЛЮБОГО ИЗ ВОПРОСОВ НАЗЫВАЕТСЯ ПОСТАНОВЛЕНИЕМ.</w:t>
      </w:r>
    </w:p>
    <w:p w:rsidR="004B3653" w:rsidRDefault="00DB5F51">
      <w:pPr>
        <w:rPr>
          <w:rFonts w:ascii="Courier" w:hAnsi="Courier"/>
          <w:sz w:val="10"/>
          <w:lang w:val="en-US"/>
        </w:rPr>
      </w:pPr>
      <w:r>
        <w:rPr>
          <w:rFonts w:ascii="Courier" w:hAnsi="Courier"/>
          <w:sz w:val="10"/>
          <w:lang w:val="en-US"/>
        </w:rPr>
        <w:t>ИТОГОВОЕ РЕШЕНИЕ КОНСТ-ОГО СУДА ПО СУЩЕСТВУ ЗАПРОСА О СОБЛЮДЕНИИ УСТАНОВЛЕННОГО ПОРЯДКА ВЫДВИЖЕНИЯ ОБВИНЕНИЯ ПРЕЗИДЕНТА РФ В ГОСУДАРСТВЕННОЙ ИЗМЕНЕ ИЛИ  СОВЕРШЕНИИ ИНОГО ТЯЖКОГО ПРЕСТУПЛЕНИЯ ИМЕНУЕТСЯ ЗАКЛЮЧЕНИЕМ.</w:t>
      </w:r>
    </w:p>
    <w:p w:rsidR="004B3653" w:rsidRDefault="00DB5F51">
      <w:pPr>
        <w:rPr>
          <w:rFonts w:ascii="Courier" w:hAnsi="Courier"/>
          <w:sz w:val="10"/>
          <w:lang w:val="en-US"/>
        </w:rPr>
      </w:pPr>
      <w:r>
        <w:rPr>
          <w:rFonts w:ascii="Courier" w:hAnsi="Courier"/>
          <w:sz w:val="10"/>
          <w:lang w:val="en-US"/>
        </w:rPr>
        <w:t>ВСЕ ИНЫЕ РЕШЕНИЯ КОНСТ-ОГО СУДА  ПРИНИМАЕМЫЕ В ХОДЕ ОСУЩЕСТВЛЕНИЯ КОНСТИТУЦИОННОГО СУДОПРОИЗВОДСТВА.ИМЕНУЮТСЯ ЗАККЛЮЧЕНИЕМ.</w:t>
      </w:r>
    </w:p>
    <w:p w:rsidR="004B3653" w:rsidRDefault="004B3653">
      <w:pPr>
        <w:rPr>
          <w:rFonts w:ascii="Courier" w:hAnsi="Courier"/>
          <w:sz w:val="10"/>
        </w:rPr>
      </w:pPr>
    </w:p>
    <w:p w:rsidR="004B3653" w:rsidRDefault="00DB5F51">
      <w:pPr>
        <w:pStyle w:val="4"/>
        <w:rPr>
          <w:sz w:val="10"/>
        </w:rPr>
      </w:pPr>
      <w:r>
        <w:rPr>
          <w:sz w:val="10"/>
        </w:rPr>
        <w:t>ПОНЯТИЯ И ВИДЫ КОНСТИТУЦИИ</w:t>
      </w:r>
    </w:p>
    <w:p w:rsidR="004B3653" w:rsidRDefault="004B3653">
      <w:pPr>
        <w:rPr>
          <w:rFonts w:ascii="Courier" w:hAnsi="Courier"/>
          <w:b/>
          <w:color w:val="FF0000"/>
          <w:sz w:val="10"/>
          <w:u w:val="single"/>
        </w:rPr>
      </w:pP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КОНСТИТУЦИЯ-ЭТО ОСНОВНОЙ ЗАКОН ГОСУДАРСТВА</w:t>
      </w:r>
      <w:r>
        <w:rPr>
          <w:rFonts w:ascii="Courier" w:hAnsi="Courier"/>
          <w:sz w:val="10"/>
          <w:lang w:val="en-US"/>
        </w:rPr>
        <w:t>,</w:t>
      </w:r>
      <w:r>
        <w:rPr>
          <w:rFonts w:ascii="Courier" w:hAnsi="Courier"/>
          <w:sz w:val="10"/>
        </w:rPr>
        <w:t>ВЫРАЖАЮЩИЙ ВОЛЮ ГОСПОДСТВУЮЩЕГО КЛАССА ИЛИ ВСЕГО ОБЩЕСТВА И ЗАКРЕПЛЯЮЩИЙ ОСНОВЫ ОБЩЕСТВЕННОГО И ГОСУДАРСТВЕННОГО СТРОЯ</w:t>
      </w:r>
      <w:r>
        <w:rPr>
          <w:rFonts w:ascii="Courier" w:hAnsi="Courier"/>
          <w:sz w:val="10"/>
          <w:lang w:val="en-US"/>
        </w:rPr>
        <w:t>,</w:t>
      </w:r>
      <w:r>
        <w:rPr>
          <w:rFonts w:ascii="Courier" w:hAnsi="Courier"/>
          <w:sz w:val="10"/>
        </w:rPr>
        <w:t>ПРАВА И  СВОБОДЫ ЧЕЛОВЕКА И ГРАЖДАНИН.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КОНСТИТУЦИЯ КАК ОСНОВНОЙ ЗАКОН ГОС-ВА УЧРЕЖДАЕТ ПОЛИТИЧЕСКУЮ ФОРМУ СУЩЕСТВОВАНИЯ ОБЩЕСТВА , СИСТЕМУ ГОСУДАРССТВЕННЫХ ОРГАНОВ, УСТАНАВЛИВАЕТ ПОРЯДОК ИХ ФОРМИРОВАНИЯ И СПОСОБ ФУНКЦИОНИРОВАНИЯ, ЗАКРЕПЛЯЕТ ПРАВА И СВОБОДЫ ЧЕЛОВЕКА И ГРАЖДАНИНА.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ЗАКРЕПЛЯЯ НАИБОЛЕЕ ВАЖНЫЕОБЩЕСТВЕННЫЕ ОТНОШЕНИЯ, ПРИНЦИПИАЛЬНЫЕ ПОЛОЖЕНИЯ И ОСНОВОПОЛАГАЮЩИЕ УСТОИ ОБЩЕСТВА , ПОЛИТИЧЕСКУЮ ФОРМУ ЭГО СУЩЕСТВОВАНИЯ , КОНСТИТУЦИЯ СЛУЖИТ ПРАВОВОЙ БАЗОЙ ДЛЯ ТЕКУЩЕГО ЗАКОНОДАТЕЛЬСТВА.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ВОТЛИЧАЕ ОТ ОБЫЧНЫХ ЗАКОНОВ ОСНОВНОЙ ЗАКОН ГОСУДАРСТВА ХАРАКТЕРИЗУЕТСЯ СТАБИЛЬНОСТЬЮ И ДОЛГОВЕЧНОСТЬЮ. ЭТИ КАЧЕСТВА КОНСТИТУЦИИ ОБУСЛОВЛЕНЫ ДВУМЯ ОБСТОЯТЕЛЬСТВАМИ.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color w:val="800000"/>
          <w:sz w:val="10"/>
        </w:rPr>
        <w:t>ВО-ПЕРВЫХ</w:t>
      </w:r>
      <w:r>
        <w:rPr>
          <w:rFonts w:ascii="Courier" w:hAnsi="Courier"/>
          <w:sz w:val="10"/>
        </w:rPr>
        <w:t xml:space="preserve"> ,ВСИЛУ АБСТРАКТНОГО СОДЕРЖАНИЯ ЕЕ ПОЛОЖЕНИЙ ОНА НЕ ПОДВЕРЖЕНА ПОСТОЯННЫМ ИЗМЕНЕНИЯМ.</w:t>
      </w:r>
      <w:r>
        <w:rPr>
          <w:rFonts w:ascii="Courier" w:hAnsi="Courier"/>
          <w:color w:val="800000"/>
          <w:sz w:val="10"/>
        </w:rPr>
        <w:t xml:space="preserve"> ВО-ВТОРЫХ</w:t>
      </w:r>
      <w:r>
        <w:rPr>
          <w:rFonts w:ascii="Courier" w:hAnsi="Courier"/>
          <w:sz w:val="10"/>
        </w:rPr>
        <w:t xml:space="preserve"> ,ЖЕСТКАЯ ПРОЦЕДУРА ПО ВНЕСЕНИЮ В ЕЕ ИЗМЕНЕНИЙ И ДОПОЛНЕНИЙ СЛУЖИТ ГАРАНТОМ ЕЕ ЖИЗНЕСПОСОБНОСТИ И ДОЛГОВЕЧНОСТИ.</w:t>
      </w:r>
    </w:p>
    <w:p w:rsidR="004B3653" w:rsidRDefault="00DB5F51">
      <w:pPr>
        <w:rPr>
          <w:rFonts w:ascii="Courier" w:hAnsi="Courier"/>
          <w:b/>
          <w:sz w:val="10"/>
        </w:rPr>
      </w:pPr>
      <w:r>
        <w:rPr>
          <w:rFonts w:ascii="Courier" w:hAnsi="Courier"/>
          <w:b/>
          <w:sz w:val="10"/>
        </w:rPr>
        <w:t>КОНСТИТУЦИИ ДЕЛЯТСЯ НА</w:t>
      </w:r>
    </w:p>
    <w:p w:rsidR="004B3653" w:rsidRDefault="00DB5F51">
      <w:pPr>
        <w:rPr>
          <w:rFonts w:ascii="Courier" w:hAnsi="Courier"/>
          <w:color w:val="800000"/>
          <w:sz w:val="10"/>
        </w:rPr>
      </w:pPr>
      <w:r>
        <w:rPr>
          <w:rFonts w:ascii="Courier" w:hAnsi="Courier"/>
          <w:color w:val="800000"/>
          <w:sz w:val="10"/>
        </w:rPr>
        <w:t xml:space="preserve">------ПИСАНЫЕ-СОСТАВЛЕННЫЕ В ВИДЕ ЕДИНОГО ДОКУУМЕНТА </w:t>
      </w:r>
    </w:p>
    <w:p w:rsidR="004B3653" w:rsidRDefault="00DB5F51">
      <w:pPr>
        <w:rPr>
          <w:rFonts w:ascii="Courier" w:hAnsi="Courier"/>
          <w:color w:val="800000"/>
          <w:sz w:val="10"/>
        </w:rPr>
      </w:pPr>
      <w:r>
        <w:rPr>
          <w:rFonts w:ascii="Courier" w:hAnsi="Courier"/>
          <w:color w:val="800000"/>
          <w:sz w:val="10"/>
        </w:rPr>
        <w:t>----НЕ ПИСАНЫЕ-СОСТОЯЩИЕ ИЗ ЗАКОНОВ ПАРЛАММЕНТА , СОДЕРЖАЩИХ НОРМЫ  КОНСТИТУЦИОННОГО ХАРАКТЕРА , СУДЕБНЫХ ПРЕЦЕДЕНТОВ И ПРАВОВЫХ ОБЫЧАЕВ.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ПО СПОСОБУ ИЗМЕНЕНИЯ , ВНЕСЕНИЯ ПОПРАВОК И ДОПОЛНЕНИЙ КОКСТИТУЦИИ ДЕЛЯТСЯ НА</w:t>
      </w:r>
    </w:p>
    <w:p w:rsidR="004B3653" w:rsidRDefault="00DB5F51">
      <w:pPr>
        <w:rPr>
          <w:rFonts w:ascii="Courier" w:hAnsi="Courier"/>
          <w:color w:val="800000"/>
          <w:sz w:val="10"/>
        </w:rPr>
      </w:pPr>
      <w:r>
        <w:rPr>
          <w:rFonts w:ascii="Courier" w:hAnsi="Courier"/>
          <w:color w:val="800000"/>
          <w:sz w:val="10"/>
        </w:rPr>
        <w:t>---ЖЕСТКИЕ -ЭТО КОНСТИТУЦИИ,ДЛЯ ПРИНЯТИЯ И ИЗМЕНЕНИЯ КОТОРЫХ УСТАНОВЛЕНА ЖЕСТКАЯ ПРОЦЕДУРА.</w:t>
      </w:r>
    </w:p>
    <w:p w:rsidR="004B3653" w:rsidRDefault="00DB5F51">
      <w:pPr>
        <w:rPr>
          <w:rFonts w:ascii="Courier" w:hAnsi="Courier"/>
          <w:color w:val="800000"/>
          <w:sz w:val="10"/>
        </w:rPr>
      </w:pPr>
      <w:r>
        <w:rPr>
          <w:rFonts w:ascii="Courier" w:hAnsi="Courier"/>
          <w:color w:val="800000"/>
          <w:sz w:val="10"/>
        </w:rPr>
        <w:t>---К ОБЫЧНЫМ ОТНОСЯТСЯ ТЕ, КОТОРЫЕ ПРРИНИМААЮТСЯЯ И ИЗМЕНЯЮТСЯ В УПРОЩЕННОМ ПОРЯДКЕ ,Т.Е. ПОРЯДКЕ, УСТАНОВЛЕННОМ ДЛЯ ОБЫЧНЫХ ПАРЛАМЕНТСКИХ ЗАКОНОВ .</w:t>
      </w:r>
    </w:p>
    <w:p w:rsidR="004B3653" w:rsidRDefault="00DB5F51">
      <w:pPr>
        <w:rPr>
          <w:rFonts w:ascii="Courier" w:hAnsi="Courier"/>
          <w:color w:val="800000"/>
          <w:sz w:val="10"/>
        </w:rPr>
      </w:pPr>
      <w:r>
        <w:rPr>
          <w:rFonts w:ascii="Courier" w:hAnsi="Courier"/>
          <w:sz w:val="10"/>
        </w:rPr>
        <w:t>В ЗАВИСИМОСТИ ОТ СООТВЕТСТВИЯ ИЛИ НЕСООТВЕТСТВИЯ  ТЕМ ФАКТИЧЕСКИМ ОБЩЕСТВЕННЫМ ОТНОШЕНИЯМ , КОТОРЫЕ СЛОЖИЛИСЬ И ГОСПОДСТВУЮТ В ОБЩЕСТВЕ КОНСТИТУЦИИ ПОДРАЗДЕЛЯЮТСЯ НА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color w:val="800000"/>
          <w:sz w:val="10"/>
        </w:rPr>
        <w:t>----ФИКТИВНЫЕ</w:t>
      </w:r>
      <w:r>
        <w:rPr>
          <w:rFonts w:ascii="Courier" w:hAnsi="Courier"/>
          <w:sz w:val="10"/>
        </w:rPr>
        <w:t xml:space="preserve"> КОНСТИТУЦИИ НЕ ВЫРАЖАЮТ ОБЩЕСТВЕННЫЕ ОТНОШЕНИЯ ,КОТОРЫЕ ФУНКЦИОНИРУЮТ В СТРАНЕ. ОНИ ОТОРВАНЫ ОТ ДЕЙСТВИТЕЛЬНОСТИ И  СУГУБО ФОРМАЛЬНЫ.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color w:val="800000"/>
          <w:sz w:val="10"/>
        </w:rPr>
        <w:t>----ДЕЙСТВИТЕЛЬНЫЕ</w:t>
      </w:r>
      <w:r>
        <w:rPr>
          <w:rFonts w:ascii="Courier" w:hAnsi="Courier"/>
          <w:sz w:val="10"/>
        </w:rPr>
        <w:t xml:space="preserve"> ЖЕ ЯВЛЯЮТСЯ АДЕКВАТНЫМ ВЫРАЖЕНИЕМ И ВОПЛОЩЕНИЕМ ФАКТИЧЕСКИХ ОБЩЕСТВЕННЫХ ОТНОШЕНИЙ, КОТОРЫЕ СЛОЖИЛИСЬ В ОЬЩЕСТВЕ .ИМЕННО ОНИ СЛУЖАТ ПРАВОВЫМ КРИТЕРИЕМ СОЦИАЛЬНОЙ ПРИРОДЫ ПОЛИТИЧЕСКОЙ ВЛАСТИ И ГОСУДАРСТВА,СПОСОБА ИХ ОРГАНИЗАЦИИ  ИДЕЯТЕЛЬНОСТИ НА СООТВЕТСТВУЮЩЕЙ ТЕРРИТОРИИ, ФАКТИЧИСКОГО СТАТУСА ЧЕЛОВЕКА И ГРАЖДАНИНА.</w:t>
      </w:r>
    </w:p>
    <w:p w:rsidR="004B3653" w:rsidRDefault="004B3653">
      <w:pPr>
        <w:rPr>
          <w:rFonts w:ascii="Courier" w:hAnsi="Courier"/>
          <w:b/>
          <w:sz w:val="10"/>
          <w:u w:val="single"/>
        </w:rPr>
      </w:pP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b/>
          <w:color w:val="FF0000"/>
          <w:sz w:val="10"/>
        </w:rPr>
        <w:t>ТОЛКОВАНИЕ КОНСТИТУЦИИ</w:t>
      </w:r>
      <w:r>
        <w:rPr>
          <w:rFonts w:ascii="Courier" w:hAnsi="Courier"/>
          <w:sz w:val="10"/>
        </w:rPr>
        <w:t>.</w:t>
      </w:r>
    </w:p>
    <w:p w:rsidR="004B3653" w:rsidRDefault="004B3653">
      <w:pPr>
        <w:rPr>
          <w:rFonts w:ascii="Courier" w:hAnsi="Courier"/>
          <w:sz w:val="10"/>
        </w:rPr>
      </w:pP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ЦЕЛЬ ТОЛКОВАНИЯ  ЗАКЛЮЧАЕТСЯ В ТОМ, ЧТОБЫ  ЮРИДИЧЕСКИ  ТОЧНО  ОПРЕДЕЛИТЬ,КАК ПОНИМАТЬ НОРМУ КОНСТИТУЦИИ, ДОПУСТИМО ЛИ ЕЕ РАСШИРИТЕЛЬНОЕ ПРИМИНЕНИЕ.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 xml:space="preserve">ТОЛКОВАТЬ КОНСТИТУЦИИЮ МОЖЕТ КОНСТИТУЦИОННЫЙ СУД(ст  125 ч 5). ЭОТ ОБУСЛОВЛЕННОТЕМ, ЧТО  КОНСТИТУЦИЯ БЫЛА ПРИНЯТА ПУТЕМ РЕФЕРЕНДУМА, НЕПОСРЕДСТВЕННО НАРОДОМ И ПОЭТОМУ ЕЕ ТОЛКОВАНИЕ МОЖЕТ ОСУЩЕССТТВЛЯТЬСЯ ОСОБЫМ ОБРАЗОМ--ПУТЕМ КВАЛИФИЦИРОВАННОЙ ЮРИДИЧЕСКОЙ ЭКСПЕРТИЗЫ ТЕКСТА НОРМ ТЕМ ОРГАНОМ ,КОТОРЫЙ ОСУЩЕСТВЛЯЕТ СУДЕБНУЮ ВЛАСТЬ ПУТЕМ </w:t>
      </w:r>
      <w:r>
        <w:rPr>
          <w:rFonts w:ascii="Courier" w:hAnsi="Courier"/>
          <w:color w:val="0000FF"/>
          <w:sz w:val="10"/>
        </w:rPr>
        <w:t>КОНСТИТУЦИОННОГО СУДОПРОИЗВОДСТВА</w:t>
      </w:r>
    </w:p>
    <w:p w:rsidR="004B3653" w:rsidRDefault="00DB5F51">
      <w:pPr>
        <w:rPr>
          <w:rFonts w:ascii="Courier" w:hAnsi="Courier"/>
          <w:b/>
          <w:sz w:val="12"/>
          <w:u w:val="single"/>
        </w:rPr>
      </w:pPr>
      <w:r>
        <w:rPr>
          <w:rFonts w:ascii="Courier" w:hAnsi="Courier"/>
          <w:color w:val="0000FF"/>
          <w:sz w:val="10"/>
        </w:rPr>
        <w:t>КОНСТИТУЦИОННЫЙ СУД ДАЕТ ТОЛКОВАНИЕ ПО ИНИЦИАТИВЕ--ПРЕЗИДЕНТА РФ, СОВЕТА ФЕДЕРАЦИИ, ГОСУДАРСТВЕННОЙ ДУМЫ,ПРАВИТЕЛЬСТВА.</w:t>
      </w:r>
    </w:p>
    <w:p w:rsidR="004B3653" w:rsidRDefault="004B3653">
      <w:pPr>
        <w:rPr>
          <w:rFonts w:ascii="Courier" w:hAnsi="Courier"/>
          <w:b/>
          <w:sz w:val="12"/>
          <w:u w:val="single"/>
        </w:rPr>
      </w:pPr>
    </w:p>
    <w:p w:rsidR="004B3653" w:rsidRDefault="004B3653">
      <w:pPr>
        <w:rPr>
          <w:rFonts w:ascii="Courier" w:hAnsi="Courier"/>
          <w:b/>
          <w:sz w:val="12"/>
          <w:u w:val="single"/>
        </w:rPr>
      </w:pPr>
    </w:p>
    <w:p w:rsidR="004B3653" w:rsidRDefault="004B3653">
      <w:pPr>
        <w:rPr>
          <w:rFonts w:ascii="Courier" w:hAnsi="Courier"/>
          <w:b/>
          <w:sz w:val="12"/>
          <w:u w:val="single"/>
        </w:rPr>
      </w:pPr>
    </w:p>
    <w:p w:rsidR="004B3653" w:rsidRDefault="004B3653">
      <w:pPr>
        <w:rPr>
          <w:rFonts w:ascii="Courier" w:hAnsi="Courier"/>
          <w:b/>
          <w:sz w:val="12"/>
          <w:u w:val="single"/>
        </w:rPr>
      </w:pPr>
    </w:p>
    <w:p w:rsidR="004B3653" w:rsidRDefault="00DB5F51">
      <w:pPr>
        <w:rPr>
          <w:rFonts w:ascii="Courier" w:hAnsi="Courier"/>
          <w:b/>
          <w:color w:val="FF0000"/>
          <w:sz w:val="12"/>
        </w:rPr>
      </w:pPr>
      <w:r>
        <w:rPr>
          <w:rFonts w:ascii="Courier" w:hAnsi="Courier"/>
          <w:b/>
          <w:color w:val="FF0000"/>
          <w:sz w:val="12"/>
        </w:rPr>
        <w:t>Политические права и свободы</w:t>
      </w:r>
    </w:p>
    <w:p w:rsidR="004B3653" w:rsidRDefault="004B3653">
      <w:pPr>
        <w:rPr>
          <w:rFonts w:ascii="Courier" w:hAnsi="Courier"/>
          <w:b/>
          <w:color w:val="FF0000"/>
          <w:sz w:val="12"/>
        </w:rPr>
      </w:pP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 xml:space="preserve">Вотличае от личных прав , которые по своей природе неотчуждаемы и принадлежат каждому от рождения как человеку , политические права исвободы связаны с облоданием гражданства государства . 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 xml:space="preserve">Естественный характер прав гражданина вытекает из того, что насителем суверенитета и сдинственным источнииком власти в РФ является ее многонациональный народ.Эта важнейшая основа конституционногостроя РФ реальную и практическую реализацию получила через политические пправа каждого гражданина. </w:t>
      </w:r>
    </w:p>
    <w:p w:rsidR="004B3653" w:rsidRDefault="00DB5F51">
      <w:pPr>
        <w:rPr>
          <w:rFonts w:ascii="Courier" w:hAnsi="Courier"/>
          <w:color w:val="800000"/>
          <w:sz w:val="12"/>
        </w:rPr>
      </w:pPr>
      <w:r>
        <w:rPr>
          <w:rFonts w:ascii="Courier" w:hAnsi="Courier"/>
          <w:sz w:val="12"/>
        </w:rPr>
        <w:t>Граждане,ассоциированные как</w:t>
      </w:r>
      <w:r>
        <w:rPr>
          <w:rFonts w:ascii="Courier" w:hAnsi="Courier"/>
          <w:b/>
          <w:sz w:val="12"/>
        </w:rPr>
        <w:t xml:space="preserve"> </w:t>
      </w:r>
      <w:r>
        <w:rPr>
          <w:rFonts w:ascii="Courier" w:hAnsi="Courier"/>
          <w:sz w:val="12"/>
        </w:rPr>
        <w:t>народ,</w:t>
      </w:r>
      <w:r>
        <w:rPr>
          <w:rFonts w:ascii="Courier" w:hAnsi="Courier"/>
          <w:color w:val="800000"/>
          <w:sz w:val="12"/>
        </w:rPr>
        <w:t>осуществляют власть.</w:t>
      </w:r>
    </w:p>
    <w:p w:rsidR="004B3653" w:rsidRDefault="00DB5F51">
      <w:pPr>
        <w:rPr>
          <w:rFonts w:ascii="Courier" w:hAnsi="Courier"/>
          <w:b/>
          <w:color w:val="800000"/>
          <w:sz w:val="12"/>
        </w:rPr>
      </w:pPr>
      <w:r>
        <w:rPr>
          <w:rFonts w:ascii="Courier" w:hAnsi="Courier"/>
          <w:sz w:val="12"/>
        </w:rPr>
        <w:t>Граждане--каждый как таковой</w:t>
      </w:r>
      <w:r>
        <w:rPr>
          <w:rFonts w:ascii="Courier" w:hAnsi="Courier"/>
          <w:b/>
          <w:color w:val="800000"/>
          <w:sz w:val="12"/>
        </w:rPr>
        <w:t>--учавствуют в осуществлении власти.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b/>
          <w:color w:val="800000"/>
          <w:sz w:val="12"/>
        </w:rPr>
        <w:t>Ст.</w:t>
      </w:r>
      <w:r>
        <w:rPr>
          <w:rFonts w:ascii="Courier" w:hAnsi="Courier"/>
          <w:color w:val="800000"/>
          <w:sz w:val="12"/>
        </w:rPr>
        <w:t>60</w:t>
      </w:r>
      <w:r>
        <w:rPr>
          <w:rFonts w:ascii="Courier" w:hAnsi="Courier"/>
          <w:sz w:val="12"/>
        </w:rPr>
        <w:t xml:space="preserve"> КРФ говорит что гражданин РФ может самостоятельно осуществлять в полном обьеме свои права и обязанности с 18 лет.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b/>
          <w:sz w:val="12"/>
        </w:rPr>
        <w:t>Осуществляет свои права гражданин в различных</w:t>
      </w:r>
      <w:r>
        <w:rPr>
          <w:rFonts w:ascii="Courier" w:hAnsi="Courier"/>
          <w:sz w:val="12"/>
        </w:rPr>
        <w:t xml:space="preserve"> </w:t>
      </w:r>
      <w:r>
        <w:rPr>
          <w:rFonts w:ascii="Courier" w:hAnsi="Courier"/>
          <w:b/>
          <w:sz w:val="12"/>
        </w:rPr>
        <w:t xml:space="preserve">формах </w:t>
      </w:r>
      <w:r>
        <w:rPr>
          <w:rFonts w:ascii="Courier" w:hAnsi="Courier"/>
          <w:b/>
          <w:color w:val="800000"/>
          <w:sz w:val="12"/>
        </w:rPr>
        <w:t>,</w:t>
      </w:r>
      <w:r>
        <w:rPr>
          <w:rFonts w:ascii="Courier" w:hAnsi="Courier"/>
          <w:color w:val="800000"/>
          <w:sz w:val="12"/>
        </w:rPr>
        <w:t xml:space="preserve"> как непосредственно</w:t>
      </w:r>
      <w:r>
        <w:rPr>
          <w:rFonts w:ascii="Courier" w:hAnsi="Courier"/>
          <w:sz w:val="12"/>
        </w:rPr>
        <w:t xml:space="preserve"> , </w:t>
      </w:r>
      <w:r>
        <w:rPr>
          <w:rFonts w:ascii="Courier" w:hAnsi="Courier"/>
          <w:b/>
          <w:sz w:val="12"/>
        </w:rPr>
        <w:t>так</w:t>
      </w:r>
      <w:r>
        <w:rPr>
          <w:rFonts w:ascii="Courier" w:hAnsi="Courier"/>
          <w:sz w:val="12"/>
        </w:rPr>
        <w:t xml:space="preserve"> </w:t>
      </w:r>
      <w:r>
        <w:rPr>
          <w:rFonts w:ascii="Courier" w:hAnsi="Courier"/>
          <w:color w:val="800000"/>
          <w:sz w:val="12"/>
        </w:rPr>
        <w:t xml:space="preserve">ичерез </w:t>
      </w:r>
      <w:r>
        <w:rPr>
          <w:rFonts w:ascii="Courier" w:hAnsi="Courier"/>
          <w:b/>
          <w:sz w:val="12"/>
        </w:rPr>
        <w:t xml:space="preserve">своих </w:t>
      </w:r>
      <w:r>
        <w:rPr>
          <w:rFonts w:ascii="Courier" w:hAnsi="Courier"/>
          <w:color w:val="800000"/>
          <w:sz w:val="12"/>
        </w:rPr>
        <w:t>представителей</w:t>
      </w:r>
      <w:r>
        <w:rPr>
          <w:rFonts w:ascii="Courier" w:hAnsi="Courier"/>
          <w:sz w:val="12"/>
        </w:rPr>
        <w:t>.Непосредственными формами явлаются участие граждан в референдуме,всенародным голосованием,путем реализации прав избирать и быть избранным.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Конституционно закреплено право граждан обращаться лично,а также направлять индивидуальные и коллективные обращения в государственные органы иорганы местного самоуправления. Это право-важное средство проявления общественно-политической активности граждан , заинтересованности в общественных делах,а также защиты своих прав.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Граждане России имеют равный доступ к государственной службе, право учавствовать в осуществлении правосудия.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 xml:space="preserve">Важным правом ,имеющим тесное отношение к участию граждан в управлении делами государства, является </w:t>
      </w:r>
    </w:p>
    <w:p w:rsidR="004B3653" w:rsidRDefault="00DB5F51">
      <w:pPr>
        <w:rPr>
          <w:rFonts w:ascii="Courier" w:hAnsi="Courier"/>
          <w:color w:val="800000"/>
          <w:sz w:val="12"/>
        </w:rPr>
      </w:pPr>
      <w:r>
        <w:rPr>
          <w:rFonts w:ascii="Courier" w:hAnsi="Courier"/>
          <w:sz w:val="12"/>
        </w:rPr>
        <w:t xml:space="preserve">закрепляемое за каждым </w:t>
      </w:r>
      <w:r>
        <w:rPr>
          <w:rFonts w:ascii="Courier" w:hAnsi="Courier"/>
          <w:color w:val="800000"/>
          <w:sz w:val="12"/>
        </w:rPr>
        <w:t>право на оъединение,включая право создавать профсоюзы для защиты своих прави интересов.(СТ.30 КРФ).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Закрепляется право граждан создавать по своему выбору общественные оьединения без предворительного разрешения органов государственной власти и органов местного самоуправления.</w:t>
      </w:r>
    </w:p>
    <w:p w:rsidR="004B3653" w:rsidRDefault="00DB5F51">
      <w:pPr>
        <w:rPr>
          <w:rFonts w:ascii="Courier" w:hAnsi="Courier"/>
          <w:b/>
          <w:sz w:val="12"/>
        </w:rPr>
      </w:pPr>
      <w:r>
        <w:rPr>
          <w:rFonts w:ascii="Courier" w:hAnsi="Courier"/>
          <w:sz w:val="12"/>
        </w:rPr>
        <w:t>В ст.5 Закона формируется понятие общественного объединения.Оно характеризуется как</w:t>
      </w:r>
      <w:r>
        <w:rPr>
          <w:rFonts w:ascii="Courier" w:hAnsi="Courier"/>
          <w:b/>
          <w:sz w:val="12"/>
        </w:rPr>
        <w:t xml:space="preserve"> добровольное,самоуправляемое,некоммерческое формирование,созданное по инициативе граждан,объединившихся на основе общности интересов для реализации общих целей, указанных в уставе общественного объединения.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Общественные объединения</w:t>
      </w:r>
      <w:r>
        <w:rPr>
          <w:rFonts w:ascii="Courier" w:hAnsi="Courier"/>
          <w:b/>
          <w:sz w:val="12"/>
        </w:rPr>
        <w:t xml:space="preserve"> создаются и действуют на основе принципов добровольности , равноправия  , самоуправления , законности и гласности.</w:t>
      </w: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sz w:val="12"/>
        </w:rPr>
        <w:t>Государственная регистрация общиственного объединения не обязательна ,но необходима для приобретения прав юридического лица.</w:t>
      </w:r>
    </w:p>
    <w:p w:rsidR="004B3653" w:rsidRDefault="00DB5F51">
      <w:pPr>
        <w:rPr>
          <w:rFonts w:ascii="Courier" w:hAnsi="Courier"/>
          <w:b/>
          <w:sz w:val="12"/>
        </w:rPr>
      </w:pPr>
      <w:r>
        <w:rPr>
          <w:rFonts w:ascii="Courier" w:hAnsi="Courier"/>
          <w:b/>
          <w:sz w:val="12"/>
        </w:rPr>
        <w:t>5 форм функционирования общественных объединений-</w:t>
      </w:r>
    </w:p>
    <w:p w:rsidR="004B3653" w:rsidRDefault="00DB5F51">
      <w:pPr>
        <w:rPr>
          <w:rFonts w:ascii="Courier" w:hAnsi="Courier"/>
          <w:b/>
          <w:sz w:val="12"/>
        </w:rPr>
      </w:pPr>
      <w:r>
        <w:rPr>
          <w:rFonts w:ascii="Courier" w:hAnsi="Courier"/>
          <w:b/>
          <w:sz w:val="12"/>
        </w:rPr>
        <w:t>общественная организация (наличие членства),общественное движение - это массовое общественное объединение, преследующие социальные,политические и иные общественно полезные цели (нет членства,субьект составляющий эту организацию-именуется участником  ), общественный фонд - эго цель является формирование имущества на основе добровольных взносов (нет членства ,субьект-участник),общественное учреждение - имеет целью оказание конкретного вида услуг , отвечающих интересам участников(нет членства,субьект-участник),орган общественной самостоятельности - цель-совместное решение социальных проблем ,возникающих у граждан по месту жительства, работыили учебы,направленное на удволетворение потребностей неограниченного круга лиц,чьм интересы связаны с достижением уставных целей и реализации программ органа общественной самодеятельности по сесту его создания</w:t>
      </w:r>
    </w:p>
    <w:p w:rsidR="004B3653" w:rsidRDefault="00DB5F51">
      <w:pPr>
        <w:rPr>
          <w:rFonts w:ascii="Courier" w:hAnsi="Courier"/>
          <w:b/>
          <w:i/>
          <w:sz w:val="12"/>
        </w:rPr>
      </w:pPr>
      <w:r>
        <w:rPr>
          <w:rFonts w:ascii="Courier" w:hAnsi="Courier"/>
          <w:i/>
          <w:sz w:val="12"/>
        </w:rPr>
        <w:t>По территориальной сфере деятельности</w:t>
      </w:r>
      <w:r>
        <w:rPr>
          <w:rFonts w:ascii="Courier" w:hAnsi="Courier"/>
          <w:b/>
          <w:i/>
          <w:sz w:val="12"/>
        </w:rPr>
        <w:t xml:space="preserve"> общественные объединения могут быть общероссийскими, (</w:t>
      </w:r>
      <w:r>
        <w:rPr>
          <w:rFonts w:ascii="Courier" w:hAnsi="Courier"/>
          <w:sz w:val="12"/>
        </w:rPr>
        <w:t>такое объединение,которое осуществляет свою деятельность на территории более половины субъектов Федерации и имеет там свои структурные подразделения.)</w:t>
      </w:r>
      <w:r>
        <w:rPr>
          <w:rFonts w:ascii="Courier" w:hAnsi="Courier"/>
          <w:b/>
          <w:i/>
          <w:sz w:val="12"/>
        </w:rPr>
        <w:t>, межрегиональными</w:t>
      </w:r>
      <w:r>
        <w:rPr>
          <w:rFonts w:ascii="Courier" w:hAnsi="Courier"/>
          <w:sz w:val="12"/>
        </w:rPr>
        <w:t>( общественное объединение,в котором эти условия обеспечиваются на территории менее половины субьектов Федерации )</w:t>
      </w:r>
      <w:r>
        <w:rPr>
          <w:rFonts w:ascii="Courier" w:hAnsi="Courier"/>
          <w:b/>
          <w:i/>
          <w:sz w:val="12"/>
        </w:rPr>
        <w:t>, региональными(</w:t>
      </w:r>
      <w:r>
        <w:rPr>
          <w:rFonts w:ascii="Courier" w:hAnsi="Courier"/>
          <w:sz w:val="12"/>
        </w:rPr>
        <w:t xml:space="preserve"> они действуют на территории одного субьекта Федерации)</w:t>
      </w:r>
      <w:r>
        <w:rPr>
          <w:rFonts w:ascii="Courier" w:hAnsi="Courier"/>
          <w:b/>
          <w:i/>
          <w:sz w:val="12"/>
        </w:rPr>
        <w:t xml:space="preserve"> и местными (</w:t>
      </w:r>
      <w:r>
        <w:rPr>
          <w:rFonts w:ascii="Courier" w:hAnsi="Courier"/>
          <w:sz w:val="12"/>
        </w:rPr>
        <w:t xml:space="preserve"> осуществляет свою деятельность в пределах территории органа местного самоуправления)</w:t>
      </w:r>
      <w:r>
        <w:rPr>
          <w:rFonts w:ascii="Courier" w:hAnsi="Courier"/>
          <w:b/>
          <w:i/>
          <w:sz w:val="12"/>
        </w:rPr>
        <w:t>.</w:t>
      </w:r>
    </w:p>
    <w:p w:rsidR="004B3653" w:rsidRDefault="004B3653">
      <w:pPr>
        <w:rPr>
          <w:rFonts w:ascii="Courier" w:hAnsi="Courier"/>
          <w:b/>
          <w:i/>
          <w:sz w:val="12"/>
        </w:rPr>
      </w:pPr>
    </w:p>
    <w:p w:rsidR="004B3653" w:rsidRDefault="004B3653">
      <w:pPr>
        <w:rPr>
          <w:rFonts w:ascii="Courier" w:hAnsi="Courier"/>
          <w:b/>
          <w:i/>
          <w:sz w:val="12"/>
        </w:rPr>
      </w:pPr>
    </w:p>
    <w:p w:rsidR="004B3653" w:rsidRDefault="00DB5F51">
      <w:pPr>
        <w:rPr>
          <w:rFonts w:ascii="Courier" w:hAnsi="Courier"/>
          <w:sz w:val="12"/>
        </w:rPr>
      </w:pPr>
      <w:r>
        <w:rPr>
          <w:rFonts w:ascii="Courier" w:hAnsi="Courier"/>
          <w:b/>
          <w:sz w:val="12"/>
          <w:u w:val="single"/>
        </w:rPr>
        <w:t>Сущность Конституции.</w:t>
      </w:r>
    </w:p>
    <w:p w:rsidR="004B3653" w:rsidRDefault="004B3653">
      <w:pPr>
        <w:rPr>
          <w:rFonts w:ascii="Courier" w:hAnsi="Courier"/>
          <w:sz w:val="10"/>
        </w:rPr>
      </w:pP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 xml:space="preserve">ПО ВОПРОСУ О ТОМ , В ЧЕМ СОСТОИТ СУЩНОСТЬ КОНСТИТУУЦИИ, РАЗЛИЧНЫЕ ТЕОРИИ ПРИДЕРЖИВАЮТСЯ НЕОДИНАКОВЫХ ВЫВОДОВ.. 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ОДНИМ ИЗ РАСПОСТРАНЕННЫХ ПРЕДСТАВЛЕНИЙ ЯВЛ-СЯ ТРАКТОВКА СУЩНОСТИ КОНСТИТУЦИИ КАК ОБЩЕСТВЕННОГО ДОГОВОРА. ПО НЕЙ ПРЕДПОЛАГАЕТСЯ, ЧТО ВСЕ ЧЛЕНЫ ОБЩЕСТВА ЗАКЛЮЧИЛИ ДОГОВОР,  ВОПЛОЩЕННЫЙ В КОНСТИТУИЮ,О ТОМ,НА  КАКИХ ОСНОВАХ УЧРЕЖДАЕТСЯ  ДАННОЕ ОБЩЕСТВО,ПО КАКИМ ПРАВИЛАМ ОНО ЖИВЕТ. ПО ЭТИМ КОНЦЕПЦИЯММ КОНСТИТУЦИЯ-- ВЫРАЖЕНИЕ СУВЕРИНИТЕТА  НАРОДА, ПРОЯВЛЕНИЕ ЕГО ЕДИНОЙ ВОЛИ.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ТЕОЛОГИЧЕСКИЕ ТЕОРИИ ВИДЯТ СУЩНОСТЬ КОНСТИТУЦИИ В ВОПЛОЩЕНИИ БОЖЕСТВЕННЫХ  ПРЕДПИСАНИЙ ЧЕЛОВЕКУ О ПРАВИЛАХ  ЖИЗНИ, СЧИТАЮТ,ЧТО В КОНСТИТУЦИИ  ВОПЛОЩАЮТСЯ  ИДЕИ  ВЫСШЕЙ СПРАВЕДЛИВОСТИ РАЗУМА.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НЕКОТОРЫЕ ШКОЛЫ ЕСТЕСТВЕННОГО ПРАВА СЧИТАЮТ, ЧТО СУЩНОСТЬ КОНСТИТУЦИИ  ЗАКЛЮЧАЕТСЯ В ВОПЛОЩЕНИИ В НЕЙ МНОГОВЕКОВОГО ОПЫТА, ПОСТЕПЕННО СКЛАДЫВАЮЩИХСЯ ТРАДИЦИЙ ДАННОГО НАРОДА.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ИМЕЮТСЯ И  ТЕОРИИ . ОТРИЦААЮЩИЕ НАРОДНЫЙ ХАРАКТЕР КОНСТИТУЦИИ И СВЯЗЫВАЮЩИЕ  ЕЕ СУЩНОСТЬ С  ГОСУДАРСТВЕННОЙ ВОЛЕЙ .КОНСТИТУЦИЯ  ПРИ ЭТОМ РАССМАТРИВАЕТСЯ КАК САМООГРАНИЧЕНИЕ ВЛАСТИ  .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 xml:space="preserve">СУЩНОСТЬ КОНСТИТУЦИИ , ЗАКЛЮЧАЕТСЯ В УТВЕРЖДЕНИИ ОБЩЕДЕМОКРАТИЧЕСКИХ  НАЧАЛ , ПРЕДПОЛАГАЕТ ВОЗМОЖНОСТЬ ЖИТЬ В ГОСУДАРСТВЕ В КАЧЕСТВЕ  ЕГО ПОЛНОПРАВНЫХ ГРАЖДАН  ВСЕМ ЧЛЕНАМ ОБЩЕСТВА, КАК  СОГЛАСНЫМ, ТАК И НЕСОГЛАСНЫМ  С НЕЙ , </w:t>
      </w:r>
    </w:p>
    <w:p w:rsidR="004B3653" w:rsidRDefault="00DB5F51">
      <w:pPr>
        <w:rPr>
          <w:rFonts w:ascii="Courier" w:hAnsi="Courier"/>
          <w:sz w:val="10"/>
        </w:rPr>
      </w:pPr>
      <w:r>
        <w:rPr>
          <w:rFonts w:ascii="Courier" w:hAnsi="Courier"/>
          <w:sz w:val="10"/>
        </w:rPr>
        <w:t>ОБЩЕДЕМОКРАТИЧЕСКАЯ СУЩНОСТЬ КОНСТИТУЦИИ ПРЕДПОЛАГАЕТ ЕЕ ПРИНЯТИЕ ПРИ УЧАСТИИ БОЛЬШИНСТВА ИЗБИРАТЕЛЕЙ И ПОДДЕРЖКЕ ЕЕ БОЛЬШЕЙ ЧАСТЬЮ ЧИСЛА ПОСЛЕДНИХ.</w:t>
      </w:r>
    </w:p>
    <w:p w:rsidR="004B3653" w:rsidRDefault="00DB5F51">
      <w:pPr>
        <w:rPr>
          <w:rFonts w:ascii="Courier" w:hAnsi="Courier"/>
          <w:color w:val="0000FF"/>
          <w:sz w:val="10"/>
        </w:rPr>
      </w:pPr>
      <w:r>
        <w:rPr>
          <w:rFonts w:ascii="Courier" w:hAnsi="Courier"/>
          <w:color w:val="0000FF"/>
          <w:sz w:val="10"/>
        </w:rPr>
        <w:t xml:space="preserve">Т.О.,ДЕЙСТВУЮЩАЯ КОНСТИТУЦИЯ   РФ  ПО СВОЕЙ  СУЩНОСТИ  ЯВЛЯЕТСЯ  ВЫРАЖЕНИЕМ  ВОЛИ  МНОГОНАЦИОНАЛЬНОГО  НАРОДА  РФ ,ВЫРАЖЕННОЙ  ПУТЕМ  ВСЕНАРОДНОГО  ГОЛОСОВАНИЯ,ВОЛИ,НАПРАВЛЕННОЙ  НА  УЧРЕЖДЕНИЕ  ТАКИХ  ОСНОВ  ЖИЗНИ   ГОС-ВА И  ОБЩЕСТВА,КОТОРЫЕ ВОПЛОЩАЮТ  ОБЩЕДНМОКРАТИЧЕСКИЕ  ПРИНЦИПЫ, ИСХОДЯТ  ИЗ  ПРИЗНАНИЯ  ВЫСШЕЙ  ЦЕННОСТЬЮ  ЧЕЛОВЕКА , ЕГО  ПРАВ  И  СВОБОД. </w:t>
      </w:r>
    </w:p>
    <w:p w:rsidR="004B3653" w:rsidRDefault="00DB5F51">
      <w:pPr>
        <w:numPr>
          <w:ilvl w:val="0"/>
          <w:numId w:val="17"/>
        </w:numPr>
      </w:pPr>
      <w:r>
        <w:rPr>
          <w:rFonts w:ascii="Courier" w:hAnsi="Courier"/>
          <w:b/>
          <w:i/>
          <w:sz w:val="12"/>
        </w:rPr>
        <w:br w:type="column"/>
      </w:r>
      <w:r>
        <w:t>Место и роль как базовой отрасли.</w:t>
      </w:r>
    </w:p>
    <w:p w:rsidR="004B3653" w:rsidRDefault="00DB5F51">
      <w:pPr>
        <w:numPr>
          <w:ilvl w:val="0"/>
          <w:numId w:val="17"/>
        </w:numPr>
      </w:pPr>
      <w:r>
        <w:t>Конституционно-правовые нормы.</w:t>
      </w:r>
    </w:p>
    <w:p w:rsidR="004B3653" w:rsidRDefault="00DB5F51">
      <w:pPr>
        <w:numPr>
          <w:ilvl w:val="0"/>
          <w:numId w:val="17"/>
        </w:numPr>
      </w:pPr>
      <w:r>
        <w:t>Предмет, развитие взглядов.</w:t>
      </w:r>
    </w:p>
    <w:p w:rsidR="004B3653" w:rsidRDefault="00DB5F51">
      <w:pPr>
        <w:numPr>
          <w:ilvl w:val="0"/>
          <w:numId w:val="17"/>
        </w:numPr>
      </w:pPr>
      <w:r>
        <w:t>Структура Государственно-Правовой нормы.</w:t>
      </w:r>
    </w:p>
    <w:p w:rsidR="004B3653" w:rsidRDefault="00DB5F51">
      <w:pPr>
        <w:numPr>
          <w:ilvl w:val="0"/>
          <w:numId w:val="17"/>
        </w:numPr>
      </w:pPr>
      <w:r>
        <w:t>Субъелты государственного правоотношения.</w:t>
      </w:r>
    </w:p>
    <w:p w:rsidR="004B3653" w:rsidRDefault="00DB5F51">
      <w:pPr>
        <w:numPr>
          <w:ilvl w:val="0"/>
          <w:numId w:val="17"/>
        </w:numPr>
      </w:pPr>
      <w:r>
        <w:t>Конституционная ответственность.</w:t>
      </w:r>
    </w:p>
    <w:p w:rsidR="004B3653" w:rsidRDefault="00DB5F51">
      <w:pPr>
        <w:numPr>
          <w:ilvl w:val="0"/>
          <w:numId w:val="17"/>
        </w:numPr>
      </w:pPr>
      <w:r>
        <w:t>Объекты Конституционно-правовых отношений.</w:t>
      </w:r>
    </w:p>
    <w:p w:rsidR="004B3653" w:rsidRDefault="00DB5F51">
      <w:pPr>
        <w:numPr>
          <w:ilvl w:val="0"/>
          <w:numId w:val="17"/>
        </w:numPr>
      </w:pPr>
      <w:r>
        <w:t>Право политического убежища.</w:t>
      </w:r>
    </w:p>
    <w:p w:rsidR="004B3653" w:rsidRDefault="00DB5F51">
      <w:pPr>
        <w:numPr>
          <w:ilvl w:val="0"/>
          <w:numId w:val="17"/>
        </w:numPr>
      </w:pPr>
      <w:r>
        <w:t>Государственно-правовые отношения.</w:t>
      </w:r>
    </w:p>
    <w:p w:rsidR="004B3653" w:rsidRDefault="00DB5F51">
      <w:pPr>
        <w:numPr>
          <w:ilvl w:val="0"/>
          <w:numId w:val="17"/>
        </w:numPr>
      </w:pPr>
      <w:r>
        <w:t>Правовой статус беженца и вынужденого переселенца.</w:t>
      </w:r>
    </w:p>
    <w:p w:rsidR="004B3653" w:rsidRDefault="00DB5F51">
      <w:pPr>
        <w:numPr>
          <w:ilvl w:val="0"/>
          <w:numId w:val="17"/>
        </w:numPr>
      </w:pPr>
      <w:r>
        <w:t>Местное самоуправление как основа государственного строя.</w:t>
      </w:r>
    </w:p>
    <w:p w:rsidR="004B3653" w:rsidRDefault="00DB5F51">
      <w:pPr>
        <w:numPr>
          <w:ilvl w:val="0"/>
          <w:numId w:val="17"/>
        </w:numPr>
      </w:pPr>
      <w:r>
        <w:t>Понятие и система местного самоуправления.</w:t>
      </w:r>
    </w:p>
    <w:p w:rsidR="004B3653" w:rsidRDefault="00DB5F51">
      <w:pPr>
        <w:numPr>
          <w:ilvl w:val="0"/>
          <w:numId w:val="17"/>
        </w:numPr>
      </w:pPr>
      <w:r>
        <w:t>Принципы местного самоуправления.</w:t>
      </w:r>
    </w:p>
    <w:p w:rsidR="004B3653" w:rsidRDefault="00DB5F51">
      <w:pPr>
        <w:numPr>
          <w:ilvl w:val="0"/>
          <w:numId w:val="17"/>
        </w:numPr>
      </w:pPr>
      <w:r>
        <w:t>Гарантии местного самоуправления.</w:t>
      </w:r>
    </w:p>
    <w:p w:rsidR="004B3653" w:rsidRDefault="00DB5F51">
      <w:pPr>
        <w:numPr>
          <w:ilvl w:val="0"/>
          <w:numId w:val="17"/>
        </w:numPr>
      </w:pPr>
      <w:r>
        <w:t>Финансово-экономическая основа местного самоуправления.</w:t>
      </w:r>
    </w:p>
    <w:p w:rsidR="004B3653" w:rsidRDefault="00DB5F51">
      <w:pPr>
        <w:numPr>
          <w:ilvl w:val="0"/>
          <w:numId w:val="17"/>
        </w:numPr>
      </w:pPr>
      <w:r>
        <w:t>Организационная основа местного самоуправления.</w:t>
      </w:r>
    </w:p>
    <w:p w:rsidR="004B3653" w:rsidRDefault="00DB5F51">
      <w:pPr>
        <w:numPr>
          <w:ilvl w:val="0"/>
          <w:numId w:val="17"/>
        </w:numPr>
      </w:pPr>
      <w:r>
        <w:t>Территориальная основа местного самоуправления.</w:t>
      </w:r>
    </w:p>
    <w:p w:rsidR="004B3653" w:rsidRDefault="00DB5F51">
      <w:pPr>
        <w:numPr>
          <w:ilvl w:val="0"/>
          <w:numId w:val="17"/>
        </w:numPr>
      </w:pPr>
      <w:r>
        <w:t>Принципы всеобщего, равного избирательного права.</w:t>
      </w:r>
    </w:p>
    <w:p w:rsidR="004B3653" w:rsidRDefault="00DB5F51">
      <w:pPr>
        <w:numPr>
          <w:ilvl w:val="0"/>
          <w:numId w:val="17"/>
        </w:numPr>
      </w:pPr>
      <w:r>
        <w:t>Конституционно-правовой статус Правительства РФ.</w:t>
      </w:r>
    </w:p>
    <w:p w:rsidR="004B3653" w:rsidRDefault="00DB5F51">
      <w:pPr>
        <w:numPr>
          <w:ilvl w:val="0"/>
          <w:numId w:val="17"/>
        </w:numPr>
      </w:pPr>
      <w:r>
        <w:t>Конституционно-правовой статус Совета Федерации.</w:t>
      </w:r>
    </w:p>
    <w:p w:rsidR="004B3653" w:rsidRDefault="00DB5F51">
      <w:pPr>
        <w:numPr>
          <w:ilvl w:val="0"/>
          <w:numId w:val="17"/>
        </w:numPr>
      </w:pPr>
      <w:r>
        <w:t>Исполнительные органы государственной власти.</w:t>
      </w:r>
    </w:p>
    <w:p w:rsidR="004B3653" w:rsidRDefault="00DB5F51">
      <w:pPr>
        <w:numPr>
          <w:ilvl w:val="0"/>
          <w:numId w:val="17"/>
        </w:numPr>
      </w:pPr>
      <w:r>
        <w:t>Конституционно-правовой статус Президента РФ.</w:t>
      </w:r>
    </w:p>
    <w:p w:rsidR="004B3653" w:rsidRDefault="00DB5F51">
      <w:pPr>
        <w:numPr>
          <w:ilvl w:val="0"/>
          <w:numId w:val="17"/>
        </w:numPr>
      </w:pPr>
      <w:r>
        <w:t>Формы участия населения в местном самоуправлении.</w:t>
      </w:r>
    </w:p>
    <w:p w:rsidR="004B3653" w:rsidRDefault="00DB5F51">
      <w:pPr>
        <w:numPr>
          <w:ilvl w:val="0"/>
          <w:numId w:val="17"/>
        </w:numPr>
      </w:pPr>
      <w:r>
        <w:t>Организация государственной власти в субъектах РФ.</w:t>
      </w:r>
    </w:p>
    <w:p w:rsidR="004B3653" w:rsidRDefault="00DB5F51">
      <w:pPr>
        <w:numPr>
          <w:ilvl w:val="0"/>
          <w:numId w:val="17"/>
        </w:numPr>
      </w:pPr>
      <w:r>
        <w:t>Конституционно-правовой статус субъектов РФ.</w:t>
      </w:r>
    </w:p>
    <w:p w:rsidR="004B3653" w:rsidRDefault="00DB5F51">
      <w:pPr>
        <w:numPr>
          <w:ilvl w:val="0"/>
          <w:numId w:val="17"/>
        </w:numPr>
      </w:pPr>
      <w:r>
        <w:t>Понятия и виды государственного устройства.</w:t>
      </w:r>
    </w:p>
    <w:p w:rsidR="004B3653" w:rsidRDefault="00DB5F51">
      <w:pPr>
        <w:numPr>
          <w:ilvl w:val="0"/>
          <w:numId w:val="17"/>
        </w:numPr>
      </w:pPr>
      <w:r>
        <w:t>Конституционно-правовой статус РФ.</w:t>
      </w:r>
    </w:p>
    <w:p w:rsidR="004B3653" w:rsidRDefault="00DB5F51">
      <w:pPr>
        <w:numPr>
          <w:ilvl w:val="0"/>
          <w:numId w:val="17"/>
        </w:numPr>
      </w:pPr>
      <w:r>
        <w:t>Взаимодействие правительства с органами законодательной и судебной власти.</w:t>
      </w:r>
    </w:p>
    <w:p w:rsidR="004B3653" w:rsidRDefault="00DB5F51">
      <w:pPr>
        <w:numPr>
          <w:ilvl w:val="0"/>
          <w:numId w:val="17"/>
        </w:numPr>
      </w:pPr>
      <w:r>
        <w:t>Предвыборная агетация.</w:t>
      </w:r>
    </w:p>
    <w:p w:rsidR="004B3653" w:rsidRDefault="00DB5F51">
      <w:pPr>
        <w:numPr>
          <w:ilvl w:val="0"/>
          <w:numId w:val="17"/>
        </w:numPr>
      </w:pPr>
      <w:r>
        <w:t>Порядок выдвижения и регистрации кондидатов.</w:t>
      </w:r>
    </w:p>
    <w:p w:rsidR="004B3653" w:rsidRDefault="00DB5F51">
      <w:pPr>
        <w:numPr>
          <w:ilvl w:val="0"/>
          <w:numId w:val="17"/>
        </w:numPr>
      </w:pPr>
      <w:r>
        <w:t>Образование изберательных округов и участков.</w:t>
      </w:r>
    </w:p>
    <w:p w:rsidR="004B3653" w:rsidRDefault="00DB5F51">
      <w:pPr>
        <w:numPr>
          <w:ilvl w:val="0"/>
          <w:numId w:val="17"/>
        </w:numPr>
      </w:pPr>
      <w:r>
        <w:t>Понятие изберательного права и избирательной системы.</w:t>
      </w:r>
    </w:p>
    <w:p w:rsidR="004B3653" w:rsidRDefault="00DB5F51">
      <w:pPr>
        <w:numPr>
          <w:ilvl w:val="0"/>
          <w:numId w:val="17"/>
        </w:numPr>
      </w:pPr>
      <w:r>
        <w:t>Избирательный процесс и его стадии.</w:t>
      </w:r>
    </w:p>
    <w:p w:rsidR="004B3653" w:rsidRDefault="00DB5F51">
      <w:pPr>
        <w:numPr>
          <w:ilvl w:val="0"/>
          <w:numId w:val="17"/>
        </w:numPr>
      </w:pPr>
      <w:r>
        <w:t>Избирательные объединения и блоки.</w:t>
      </w:r>
    </w:p>
    <w:p w:rsidR="004B3653" w:rsidRDefault="00DB5F51">
      <w:pPr>
        <w:numPr>
          <w:ilvl w:val="0"/>
          <w:numId w:val="17"/>
        </w:numPr>
      </w:pPr>
      <w:r>
        <w:t>Избирательные комиссии и комиссии по референдуму.</w:t>
      </w:r>
    </w:p>
    <w:p w:rsidR="004B3653" w:rsidRDefault="00DB5F51">
      <w:pPr>
        <w:numPr>
          <w:ilvl w:val="0"/>
          <w:numId w:val="17"/>
        </w:numPr>
      </w:pPr>
      <w:r>
        <w:t>Правовой статус центризберкома и изберкомов субъектов РФ.</w:t>
      </w:r>
    </w:p>
    <w:p w:rsidR="004B3653" w:rsidRDefault="00DB5F51">
      <w:pPr>
        <w:numPr>
          <w:ilvl w:val="0"/>
          <w:numId w:val="17"/>
        </w:numPr>
      </w:pPr>
      <w:r>
        <w:t>Государственные органы в РФ: понятие, признаки, виды.</w:t>
      </w:r>
    </w:p>
    <w:p w:rsidR="004B3653" w:rsidRDefault="00DB5F51">
      <w:pPr>
        <w:numPr>
          <w:ilvl w:val="0"/>
          <w:numId w:val="17"/>
        </w:numPr>
      </w:pPr>
      <w:r>
        <w:t>Определение результатов выборов и признание выборов недействительными.</w:t>
      </w:r>
    </w:p>
    <w:p w:rsidR="004B3653" w:rsidRDefault="00DB5F51">
      <w:pPr>
        <w:numPr>
          <w:ilvl w:val="0"/>
          <w:numId w:val="17"/>
        </w:numPr>
      </w:pPr>
      <w:r>
        <w:t>Правовой статус органов судебной власти субъектов РФ.</w:t>
      </w:r>
    </w:p>
    <w:p w:rsidR="004B3653" w:rsidRDefault="00DB5F51">
      <w:pPr>
        <w:numPr>
          <w:ilvl w:val="0"/>
          <w:numId w:val="17"/>
        </w:numPr>
      </w:pPr>
      <w:r>
        <w:t>Правовой статус органов законодательной власти субъектов РФ.</w:t>
      </w:r>
    </w:p>
    <w:p w:rsidR="004B3653" w:rsidRDefault="00DB5F51">
      <w:pPr>
        <w:numPr>
          <w:ilvl w:val="0"/>
          <w:numId w:val="17"/>
        </w:numPr>
      </w:pPr>
      <w:r>
        <w:t>Правовой статус депутатов Федерального собрания.</w:t>
      </w:r>
    </w:p>
    <w:p w:rsidR="004B3653" w:rsidRDefault="00DB5F51">
      <w:pPr>
        <w:numPr>
          <w:ilvl w:val="0"/>
          <w:numId w:val="17"/>
        </w:numPr>
      </w:pPr>
      <w:r>
        <w:t>Конституционно-правовой статус Государственной думы.</w:t>
      </w:r>
    </w:p>
    <w:p w:rsidR="004B3653" w:rsidRDefault="004B3653"/>
    <w:p w:rsidR="004B3653" w:rsidRDefault="004B3653">
      <w:pPr>
        <w:rPr>
          <w:rFonts w:ascii="Courier" w:hAnsi="Courier"/>
          <w:b/>
          <w:i/>
          <w:sz w:val="12"/>
        </w:rPr>
      </w:pPr>
      <w:bookmarkStart w:id="0" w:name="_GoBack"/>
      <w:bookmarkEnd w:id="0"/>
    </w:p>
    <w:sectPr w:rsidR="004B3653">
      <w:pgSz w:w="16840" w:h="11907" w:orient="landscape"/>
      <w:pgMar w:top="1418" w:right="1418" w:bottom="1418" w:left="1418" w:header="720" w:footer="720" w:gutter="0"/>
      <w:cols w:num="3" w:space="720" w:equalWidth="0">
        <w:col w:w="4202" w:space="709"/>
        <w:col w:w="4180" w:space="709"/>
        <w:col w:w="42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2545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D35DE5"/>
    <w:multiLevelType w:val="singleLevel"/>
    <w:tmpl w:val="EB78E8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B7069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BC2F8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1679D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97C71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02176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908273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F8512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4EE2D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CD00B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FE6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2182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7A217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FBF750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DD702E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ECF16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9"/>
  </w:num>
  <w:num w:numId="5">
    <w:abstractNumId w:val="1"/>
  </w:num>
  <w:num w:numId="6">
    <w:abstractNumId w:val="15"/>
  </w:num>
  <w:num w:numId="7">
    <w:abstractNumId w:val="7"/>
  </w:num>
  <w:num w:numId="8">
    <w:abstractNumId w:val="3"/>
  </w:num>
  <w:num w:numId="9">
    <w:abstractNumId w:val="14"/>
  </w:num>
  <w:num w:numId="10">
    <w:abstractNumId w:val="0"/>
  </w:num>
  <w:num w:numId="11">
    <w:abstractNumId w:val="10"/>
  </w:num>
  <w:num w:numId="12">
    <w:abstractNumId w:val="2"/>
  </w:num>
  <w:num w:numId="13">
    <w:abstractNumId w:val="6"/>
  </w:num>
  <w:num w:numId="14">
    <w:abstractNumId w:val="4"/>
  </w:num>
  <w:num w:numId="15">
    <w:abstractNumId w:val="13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F51"/>
    <w:rsid w:val="004B3653"/>
    <w:rsid w:val="00AA6930"/>
    <w:rsid w:val="00DB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D0B84-D161-495F-87B7-0C729CB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</w:pBdr>
      <w:outlineLvl w:val="0"/>
    </w:pPr>
    <w:rPr>
      <w:b/>
      <w:u w:val="single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1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12"/>
      <w:u w:val="single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Courier" w:hAnsi="Courier"/>
      <w:b/>
      <w:color w:val="FF0000"/>
      <w:sz w:val="1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12"/>
    </w:rPr>
  </w:style>
  <w:style w:type="paragraph" w:customStyle="1" w:styleId="10">
    <w:name w:val="Обычный1"/>
    <w:rPr>
      <w:rFonts w:ascii="Times New Roman CYR" w:hAnsi="Times New Roman CYR"/>
      <w:sz w:val="24"/>
    </w:rPr>
  </w:style>
  <w:style w:type="paragraph" w:customStyle="1" w:styleId="11">
    <w:name w:val="Основной текст1"/>
    <w:basedOn w:val="10"/>
    <w:pPr>
      <w:jc w:val="both"/>
    </w:pPr>
  </w:style>
  <w:style w:type="paragraph" w:customStyle="1" w:styleId="21">
    <w:name w:val="Основной текст 21"/>
    <w:basedOn w:val="10"/>
  </w:style>
  <w:style w:type="paragraph" w:customStyle="1" w:styleId="12">
    <w:name w:val="Текст1"/>
    <w:basedOn w:val="10"/>
    <w:rPr>
      <w:rFonts w:ascii="Courier New" w:hAnsi="Courier New"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20">
    <w:name w:val="Body Text 2"/>
    <w:basedOn w:val="a"/>
    <w:semiHidden/>
    <w:pPr>
      <w:jc w:val="both"/>
    </w:pPr>
    <w:rPr>
      <w:sz w:val="1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9701</Words>
  <Characters>55297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Место и роль как базовой отрасли</vt:lpstr>
    </vt:vector>
  </TitlesOfParts>
  <Company>Home</Company>
  <LinksUpToDate>false</LinksUpToDate>
  <CharactersWithSpaces>64869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Место и роль как базовой отрасли</dc:title>
  <dc:subject/>
  <dc:creator>Иван</dc:creator>
  <cp:keywords/>
  <cp:lastModifiedBy>admin</cp:lastModifiedBy>
  <cp:revision>2</cp:revision>
  <dcterms:created xsi:type="dcterms:W3CDTF">2014-02-03T10:36:00Z</dcterms:created>
  <dcterms:modified xsi:type="dcterms:W3CDTF">2014-02-03T10:36:00Z</dcterms:modified>
</cp:coreProperties>
</file>