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  <w:r w:rsidRPr="00E37181">
        <w:rPr>
          <w:b/>
        </w:rPr>
        <w:t>Содержание</w:t>
      </w:r>
    </w:p>
    <w:p w:rsidR="00DF1F88" w:rsidRPr="00E37181" w:rsidRDefault="00DF1F88" w:rsidP="00DF1F88">
      <w:pPr>
        <w:pStyle w:val="a3"/>
      </w:pPr>
      <w:r w:rsidRPr="00E37181">
        <w:t>1.Введение</w:t>
      </w:r>
    </w:p>
    <w:p w:rsidR="00DF1F88" w:rsidRPr="00E37181" w:rsidRDefault="00DF1F88" w:rsidP="00DF1F88">
      <w:pPr>
        <w:pStyle w:val="a3"/>
      </w:pPr>
      <w:r w:rsidRPr="00E37181">
        <w:t>2.Кроветворение</w:t>
      </w:r>
    </w:p>
    <w:p w:rsidR="00DF1F88" w:rsidRPr="00E37181" w:rsidRDefault="00DF1F88" w:rsidP="00DF1F88">
      <w:pPr>
        <w:pStyle w:val="a3"/>
      </w:pPr>
      <w:r w:rsidRPr="00E37181">
        <w:t>2.1. Эмбриональный гемопоэз</w:t>
      </w:r>
    </w:p>
    <w:p w:rsidR="00DF1F88" w:rsidRPr="00E37181" w:rsidRDefault="00DF1F88" w:rsidP="00DF1F88">
      <w:pPr>
        <w:pStyle w:val="a3"/>
      </w:pPr>
      <w:r w:rsidRPr="00E37181">
        <w:t>2.2. Постэмбриональный гемопоз</w:t>
      </w:r>
    </w:p>
    <w:p w:rsidR="00DF1F88" w:rsidRPr="00E37181" w:rsidRDefault="00DF1F88" w:rsidP="00DF1F88">
      <w:pPr>
        <w:pStyle w:val="a3"/>
      </w:pPr>
      <w:r w:rsidRPr="00E37181">
        <w:t>2.3.Регуляция гемопоэза</w:t>
      </w:r>
    </w:p>
    <w:p w:rsidR="00DF1F88" w:rsidRPr="00E37181" w:rsidRDefault="00DF1F88" w:rsidP="00DF1F88">
      <w:pPr>
        <w:pStyle w:val="a3"/>
      </w:pPr>
      <w:r w:rsidRPr="00E37181">
        <w:t>3. Моноциты</w:t>
      </w:r>
    </w:p>
    <w:p w:rsidR="00DF1F88" w:rsidRPr="00E37181" w:rsidRDefault="00DF1F88" w:rsidP="00DF1F88">
      <w:pPr>
        <w:pStyle w:val="a3"/>
      </w:pPr>
      <w:r w:rsidRPr="00E37181">
        <w:t>4. Воспаление</w:t>
      </w:r>
    </w:p>
    <w:p w:rsidR="00DF1F88" w:rsidRPr="00E37181" w:rsidRDefault="00DF1F88" w:rsidP="00DF1F88">
      <w:pPr>
        <w:pStyle w:val="a3"/>
      </w:pPr>
      <w:r w:rsidRPr="00E37181">
        <w:t>4.1. Медиаторы воспаления</w:t>
      </w:r>
    </w:p>
    <w:p w:rsidR="00DF1F88" w:rsidRPr="00E37181" w:rsidRDefault="00DF1F88" w:rsidP="00DF1F88">
      <w:pPr>
        <w:pStyle w:val="a3"/>
      </w:pPr>
      <w:r w:rsidRPr="00E37181">
        <w:t>4.2. Стадии воспаления</w:t>
      </w:r>
    </w:p>
    <w:p w:rsidR="00DF1F88" w:rsidRPr="00E37181" w:rsidRDefault="00DF1F88" w:rsidP="00DF1F88">
      <w:pPr>
        <w:pStyle w:val="a3"/>
      </w:pPr>
      <w:r w:rsidRPr="00E37181">
        <w:t>4.2.1. Альтерация</w:t>
      </w:r>
    </w:p>
    <w:p w:rsidR="00DF1F88" w:rsidRPr="00E37181" w:rsidRDefault="00DF1F88" w:rsidP="00DF1F88">
      <w:pPr>
        <w:pStyle w:val="a3"/>
      </w:pPr>
      <w:r w:rsidRPr="00E37181">
        <w:t>4.2.2. Экссудация</w:t>
      </w:r>
    </w:p>
    <w:p w:rsidR="00DF1F88" w:rsidRPr="00E37181" w:rsidRDefault="00DF1F88" w:rsidP="00DF1F88">
      <w:pPr>
        <w:pStyle w:val="a3"/>
      </w:pPr>
      <w:r w:rsidRPr="00E37181">
        <w:t>4.2.2.1. Сосудистые</w:t>
      </w:r>
      <w:r w:rsidR="008F443C" w:rsidRPr="00E37181">
        <w:t xml:space="preserve"> реакции и изменение кровообращения</w:t>
      </w:r>
    </w:p>
    <w:p w:rsidR="00DF1F88" w:rsidRPr="00E37181" w:rsidRDefault="00DF1F88" w:rsidP="00DF1F88">
      <w:pPr>
        <w:pStyle w:val="a3"/>
      </w:pPr>
      <w:r w:rsidRPr="00E37181">
        <w:t>4.2.2.</w:t>
      </w:r>
      <w:r w:rsidR="008F443C" w:rsidRPr="00E37181">
        <w:t>2.</w:t>
      </w:r>
      <w:r w:rsidRPr="00E37181">
        <w:t xml:space="preserve"> Эмиграция лейкоцитов</w:t>
      </w:r>
    </w:p>
    <w:p w:rsidR="00DF1F88" w:rsidRPr="00E37181" w:rsidRDefault="00DF1F88" w:rsidP="00DF1F88">
      <w:pPr>
        <w:pStyle w:val="a3"/>
      </w:pPr>
      <w:r w:rsidRPr="00E37181">
        <w:t>4.2.</w:t>
      </w:r>
      <w:r w:rsidR="008F443C" w:rsidRPr="00E37181">
        <w:t>2.</w:t>
      </w:r>
      <w:r w:rsidRPr="00E37181">
        <w:t>3. Фагоцитоз</w:t>
      </w:r>
    </w:p>
    <w:p w:rsidR="008F443C" w:rsidRPr="00E37181" w:rsidRDefault="008F443C" w:rsidP="00DF1F88">
      <w:pPr>
        <w:pStyle w:val="a3"/>
      </w:pPr>
      <w:r w:rsidRPr="00E37181">
        <w:t>4.2.3. Пролиферация и завершение процесса</w:t>
      </w:r>
    </w:p>
    <w:p w:rsidR="008F443C" w:rsidRPr="00E37181" w:rsidRDefault="008F443C" w:rsidP="00DF1F88">
      <w:pPr>
        <w:pStyle w:val="a3"/>
      </w:pPr>
      <w:r w:rsidRPr="00E37181">
        <w:t>5. Монокины</w:t>
      </w:r>
    </w:p>
    <w:p w:rsidR="008F443C" w:rsidRPr="00E37181" w:rsidRDefault="008F443C" w:rsidP="00DF1F88">
      <w:pPr>
        <w:pStyle w:val="a3"/>
      </w:pPr>
      <w:r w:rsidRPr="00E37181">
        <w:t>6. Заключение</w:t>
      </w:r>
    </w:p>
    <w:p w:rsidR="008F443C" w:rsidRPr="00E37181" w:rsidRDefault="008F443C" w:rsidP="00DF1F88">
      <w:pPr>
        <w:pStyle w:val="a3"/>
      </w:pPr>
      <w:r w:rsidRPr="00E37181">
        <w:t>7. Список литературы</w:t>
      </w:r>
    </w:p>
    <w:p w:rsidR="00DF1F88" w:rsidRPr="00E37181" w:rsidRDefault="00DF1F88" w:rsidP="00DF1F88">
      <w:pPr>
        <w:pStyle w:val="a3"/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8F443C" w:rsidRPr="00E37181" w:rsidRDefault="008F443C" w:rsidP="008F443C">
      <w:pPr>
        <w:pStyle w:val="a3"/>
        <w:rPr>
          <w:b/>
        </w:rPr>
      </w:pPr>
    </w:p>
    <w:p w:rsidR="008F443C" w:rsidRPr="00E37181" w:rsidRDefault="008F443C" w:rsidP="008F443C">
      <w:pPr>
        <w:pStyle w:val="a3"/>
        <w:rPr>
          <w:b/>
        </w:rPr>
      </w:pPr>
    </w:p>
    <w:p w:rsidR="00DF1F88" w:rsidRPr="00E37181" w:rsidRDefault="00DF1F88" w:rsidP="00B02D18">
      <w:pPr>
        <w:pStyle w:val="a3"/>
        <w:numPr>
          <w:ilvl w:val="0"/>
          <w:numId w:val="4"/>
        </w:numPr>
        <w:jc w:val="center"/>
        <w:rPr>
          <w:b/>
        </w:rPr>
      </w:pPr>
      <w:r w:rsidRPr="00E37181">
        <w:rPr>
          <w:b/>
        </w:rPr>
        <w:t>Введение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Воспаление является одним из сложнейших процессов часто встречающихся в патологии человека и нередко являющихся причиной многих нарушений жизнедеятельности организма человека и животных.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ab/>
        <w:t>Воспаление является важной проблемой и предметом изучения всех отраслей медицины и относится к тем феноменам дискуссии о сущности которых на протяжении веков ведут медики, биологи философы. Проблема воспаления стара, как стара и сама медицина.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ab/>
        <w:t>Однако до сих пор нет единого представления о том, где же место воспаления в биологии, медицине и патологии. Поэтому пока не существует исчерпывающего определения этого процесса.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Но наиболее полным я нахожу именно это определение: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Воспаление – типовой патологический процесс, сформировавшийся в эволюции как защитно-приспособительная реакция организма на воздействие патогенных (флогогенных) факторов, направленная на локализацию, уничтожение и удаление флогогенного агента, а также на устранение последствий его действия и характеризующийся альтерацией, экссудацией и пролиферацией.</w:t>
      </w:r>
    </w:p>
    <w:p w:rsidR="00B02D18" w:rsidRPr="00E37181" w:rsidRDefault="00E37181" w:rsidP="00B02D18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В этом реферате я бы хотела посмотреть на воспаление с точки зрения клеточных реакций, в частности, роли лейкоцитов в этом процессе, взаимосвязи между лейкоцитами различных типов.</w:t>
      </w:r>
    </w:p>
    <w:p w:rsidR="00E37181" w:rsidRPr="00E37181" w:rsidRDefault="00E37181" w:rsidP="00E37181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Как известно, заправилами и регуляторами клеточной миграции, пролиферации, роста сосудов являются моноциты, поэтому, основной акцент в реферате я сделала именно на их роли. Воспаление – типовой патологический процесс, сформировавшийся в эволюции как защитно-приспособительная реакция организма на воздействие патогенных (флогогенных) факторов, направленная на локализацию, уничтожение и удаление флогогенного агента, а также на устранение последствий его действия и характеризующийся альтерацией, экссудацией и пролиферацией.</w:t>
      </w:r>
    </w:p>
    <w:p w:rsidR="00B02D18" w:rsidRPr="00E37181" w:rsidRDefault="00B02D18" w:rsidP="00B02D18">
      <w:pPr>
        <w:pStyle w:val="a5"/>
        <w:ind w:firstLine="0"/>
        <w:rPr>
          <w:sz w:val="24"/>
          <w:szCs w:val="24"/>
        </w:rPr>
      </w:pPr>
    </w:p>
    <w:p w:rsidR="00B02D18" w:rsidRPr="00E37181" w:rsidRDefault="00B02D18" w:rsidP="00B02D18">
      <w:pPr>
        <w:pStyle w:val="a3"/>
        <w:ind w:left="360"/>
      </w:pPr>
    </w:p>
    <w:p w:rsidR="00B02D18" w:rsidRPr="00E37181" w:rsidRDefault="00B02D18" w:rsidP="00B02D18">
      <w:pPr>
        <w:pStyle w:val="a3"/>
        <w:ind w:left="360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DF1F88" w:rsidRPr="00E37181" w:rsidRDefault="00DF1F88" w:rsidP="00302345">
      <w:pPr>
        <w:pStyle w:val="a3"/>
        <w:jc w:val="center"/>
        <w:rPr>
          <w:b/>
        </w:rPr>
      </w:pPr>
    </w:p>
    <w:p w:rsidR="002E4948" w:rsidRDefault="002E4948" w:rsidP="002E4948">
      <w:pPr>
        <w:pStyle w:val="a3"/>
        <w:rPr>
          <w:b/>
        </w:rPr>
      </w:pPr>
    </w:p>
    <w:p w:rsidR="00302345" w:rsidRPr="00E37181" w:rsidRDefault="003E6E97" w:rsidP="002E4948">
      <w:pPr>
        <w:pStyle w:val="a3"/>
        <w:jc w:val="center"/>
        <w:rPr>
          <w:b/>
        </w:rPr>
      </w:pPr>
      <w:r w:rsidRPr="00E37181">
        <w:rPr>
          <w:b/>
        </w:rPr>
        <w:t xml:space="preserve">2. </w:t>
      </w:r>
      <w:r w:rsidR="00302345" w:rsidRPr="00E37181">
        <w:rPr>
          <w:b/>
        </w:rPr>
        <w:t>Кроветворение</w:t>
      </w:r>
    </w:p>
    <w:p w:rsidR="00E57609" w:rsidRPr="00E37181" w:rsidRDefault="003E6E97" w:rsidP="00E57609">
      <w:pPr>
        <w:pStyle w:val="a3"/>
        <w:rPr>
          <w:b/>
        </w:rPr>
      </w:pPr>
      <w:r w:rsidRPr="00E37181">
        <w:rPr>
          <w:b/>
        </w:rPr>
        <w:t xml:space="preserve">2.1. </w:t>
      </w:r>
      <w:r w:rsidR="00E57609" w:rsidRPr="00E37181">
        <w:rPr>
          <w:b/>
        </w:rPr>
        <w:t>Эмбриональный гемопоэз</w:t>
      </w:r>
    </w:p>
    <w:p w:rsidR="000D19F2" w:rsidRPr="00E37181" w:rsidRDefault="000D19F2" w:rsidP="000D19F2">
      <w:pPr>
        <w:pStyle w:val="a3"/>
      </w:pPr>
      <w:r w:rsidRPr="00E37181">
        <w:t xml:space="preserve">Кроветворением, или гемопоэзом, называют развитие </w:t>
      </w:r>
      <w:hyperlink r:id="rId5" w:history="1">
        <w:r w:rsidRPr="00E37181">
          <w:rPr>
            <w:rStyle w:val="a4"/>
          </w:rPr>
          <w:t>крови</w:t>
        </w:r>
      </w:hyperlink>
      <w:r w:rsidRPr="00E37181">
        <w:t>. Различают эмбриональный гемопоэз, который происходит в эмбриональный период и приводит к развитию крови как ткани, и постэмбриональный гемопоэз, который представляет собой процесс физиологической регенерации крови.</w:t>
      </w:r>
    </w:p>
    <w:p w:rsidR="000D19F2" w:rsidRPr="00E37181" w:rsidRDefault="000D19F2" w:rsidP="000D19F2">
      <w:pPr>
        <w:pStyle w:val="a3"/>
      </w:pPr>
      <w:r w:rsidRPr="00E37181">
        <w:t>Развитие эритроцитов называют эритропоэзом, развитие гранулоцитов — гранулоцитопоэзом, тромбоцитов — тромбоцитопоэзом, моноцитов — моноцитопоэзом, развитие лимфоцитов и иммуноцитов — лимфоцито- и иммуноцитопоэзом.</w:t>
      </w:r>
    </w:p>
    <w:p w:rsidR="000D19F2" w:rsidRPr="00E37181" w:rsidRDefault="000D19F2" w:rsidP="000D19F2">
      <w:pPr>
        <w:pStyle w:val="2"/>
        <w:rPr>
          <w:sz w:val="24"/>
          <w:szCs w:val="24"/>
        </w:rPr>
      </w:pPr>
      <w:r w:rsidRPr="00E37181">
        <w:rPr>
          <w:sz w:val="24"/>
          <w:szCs w:val="24"/>
        </w:rPr>
        <w:t>Эмбриональный гемопоэз</w:t>
      </w:r>
    </w:p>
    <w:p w:rsidR="000D19F2" w:rsidRPr="00E37181" w:rsidRDefault="000D19F2" w:rsidP="000D19F2">
      <w:pPr>
        <w:pStyle w:val="a3"/>
      </w:pPr>
      <w:r w:rsidRPr="00E37181">
        <w:t>В развитии крови как ткани в эмбриональный период можно выделить 3 основных этапа, последовательно сменяющих друг друга – мезобластический, гепатолиенальный и медуллярный.</w:t>
      </w:r>
    </w:p>
    <w:p w:rsidR="000D19F2" w:rsidRPr="00E37181" w:rsidRDefault="000D19F2" w:rsidP="000D19F2">
      <w:pPr>
        <w:pStyle w:val="a3"/>
      </w:pPr>
      <w:r w:rsidRPr="00E37181">
        <w:t xml:space="preserve">Первый, </w:t>
      </w:r>
      <w:r w:rsidRPr="00E37181">
        <w:rPr>
          <w:bCs/>
        </w:rPr>
        <w:t>мезобластический этап</w:t>
      </w:r>
      <w:r w:rsidRPr="00E37181">
        <w:t xml:space="preserve"> – это появление клеток крови во внезародышевых органах, а именно </w:t>
      </w:r>
      <w:r w:rsidRPr="00E37181">
        <w:rPr>
          <w:bCs/>
        </w:rPr>
        <w:t>в мезенхиме стенки желточного</w:t>
      </w:r>
      <w:r w:rsidRPr="00E37181">
        <w:rPr>
          <w:b/>
          <w:bCs/>
        </w:rPr>
        <w:t xml:space="preserve"> </w:t>
      </w:r>
      <w:r w:rsidRPr="00E37181">
        <w:rPr>
          <w:bCs/>
        </w:rPr>
        <w:t>мешка</w:t>
      </w:r>
      <w:r w:rsidRPr="00E37181">
        <w:t xml:space="preserve">, мезенхиме </w:t>
      </w:r>
      <w:r w:rsidRPr="00E37181">
        <w:rPr>
          <w:bCs/>
        </w:rPr>
        <w:t>хориона</w:t>
      </w:r>
      <w:r w:rsidRPr="00E37181">
        <w:t xml:space="preserve"> и </w:t>
      </w:r>
      <w:r w:rsidRPr="00E37181">
        <w:rPr>
          <w:bCs/>
        </w:rPr>
        <w:t>стебля</w:t>
      </w:r>
      <w:r w:rsidRPr="00E37181">
        <w:t>. При этом появляется первая генерация стволовых клеток крови (СКК). Мезобластический этап протекает с 3-й по 9-ю неделю развития зародыша человека.</w:t>
      </w:r>
    </w:p>
    <w:p w:rsidR="000D19F2" w:rsidRPr="00E37181" w:rsidRDefault="000D19F2" w:rsidP="000D19F2">
      <w:pPr>
        <w:pStyle w:val="a3"/>
      </w:pPr>
      <w:r w:rsidRPr="00E37181">
        <w:t xml:space="preserve">Второй, </w:t>
      </w:r>
      <w:r w:rsidRPr="00E37181">
        <w:rPr>
          <w:bCs/>
        </w:rPr>
        <w:t>гепатолиенальный этап</w:t>
      </w:r>
      <w:r w:rsidRPr="00E37181">
        <w:t xml:space="preserve"> начинается с 5—6-й недели развития плода, когда </w:t>
      </w:r>
      <w:r w:rsidRPr="00E37181">
        <w:rPr>
          <w:bCs/>
        </w:rPr>
        <w:t>печень</w:t>
      </w:r>
      <w:r w:rsidRPr="00E37181">
        <w:t xml:space="preserve"> становится основным органом гемопоэза, в ней образуется вторая генерация стволовых клеток крови. Кроветворение в печени достигает максимума через 5 мес и завершается перед рождением. СКК печени заселяют тимус, селезенку и лимфатические узлы.</w:t>
      </w:r>
    </w:p>
    <w:p w:rsidR="000D19F2" w:rsidRPr="00E37181" w:rsidRDefault="000D19F2" w:rsidP="000D19F2">
      <w:pPr>
        <w:pStyle w:val="a3"/>
      </w:pPr>
      <w:r w:rsidRPr="00E37181">
        <w:t xml:space="preserve">Третий, </w:t>
      </w:r>
      <w:r w:rsidRPr="00E37181">
        <w:rPr>
          <w:bCs/>
        </w:rPr>
        <w:t>медуллярный (костномозговой) этап</w:t>
      </w:r>
      <w:r w:rsidRPr="00E37181">
        <w:t xml:space="preserve"> — это появление третьей генерации стволовых клеток крови в </w:t>
      </w:r>
      <w:r w:rsidRPr="00E37181">
        <w:rPr>
          <w:bCs/>
        </w:rPr>
        <w:t>красном костном мозге</w:t>
      </w:r>
      <w:r w:rsidRPr="00E37181">
        <w:t>, где гемопоэз начинается с 10-й недели и постепенно нарастает к рождению. После рождения костный мозг становится центральным органом гемопоэза.</w:t>
      </w:r>
    </w:p>
    <w:p w:rsidR="000D19F2" w:rsidRPr="00E37181" w:rsidRDefault="000D19F2" w:rsidP="000D19F2">
      <w:pPr>
        <w:pStyle w:val="a3"/>
      </w:pPr>
      <w:r w:rsidRPr="00E37181">
        <w:t>Рассмотрим подробнее особенности гемопоэза в стенке желточного мешка, в печени, в тимусе, селезенке, лимфатических узлах и в костном мозге.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стенке желточного мешка</w:t>
      </w:r>
    </w:p>
    <w:p w:rsidR="000D19F2" w:rsidRPr="00E37181" w:rsidRDefault="000D19F2" w:rsidP="000D19F2">
      <w:pPr>
        <w:pStyle w:val="a3"/>
      </w:pPr>
      <w:r w:rsidRPr="00E37181">
        <w:t xml:space="preserve">В мезенхиме стенки желточного мешка обособляются зачатки сосудистой крови, или </w:t>
      </w:r>
      <w:r w:rsidRPr="00E37181">
        <w:rPr>
          <w:bCs/>
        </w:rPr>
        <w:t>кровяные островки</w:t>
      </w:r>
      <w:r w:rsidRPr="00E37181">
        <w:t>. В них мезенхимные клетки округляются, теряют отростки и преобразуются в стволовые клетки крови. Клетки, ограничивающие кровяные островки, уплощаются, соединяются между собой и образуют эндотелиальную выстилку будущего сосуда. Часть стволовых клеток дифференцируется в первичные клетки крови (</w:t>
      </w:r>
      <w:r w:rsidRPr="00E37181">
        <w:rPr>
          <w:bCs/>
        </w:rPr>
        <w:t>бласты</w:t>
      </w:r>
      <w:r w:rsidRPr="00E37181">
        <w:t xml:space="preserve">). Большинство первичных кровяных клеток митотически делится и превращается в первичные эритробласты, характеризующиеся крупным размером – </w:t>
      </w:r>
      <w:r w:rsidRPr="00E37181">
        <w:rPr>
          <w:bCs/>
        </w:rPr>
        <w:t>мегалобласты</w:t>
      </w:r>
      <w:r w:rsidRPr="00E37181">
        <w:t>. Это превращение совершается в связи с накоплением эмбрионального гемоглобина (HbF) в цитоплазме бластов. В некоторых первичных эритробластах ядро подвергается кариорексису и удаляется из клеток, в других ядро сохраняется. В результате образуются безъядерные и ядросодержащие первичные эритроциты, отличающиеся большим размером по сравнению с нормоцитами и поэтому получившие название мегалоцитов. Такой тип кроветворения называется мегалобластическим. Он характерен для эмбрионального периода, но может появляться в постнатальном периоде при некоторых заболеваниях.</w:t>
      </w:r>
    </w:p>
    <w:p w:rsidR="000D19F2" w:rsidRPr="00E37181" w:rsidRDefault="000D19F2" w:rsidP="000D19F2">
      <w:pPr>
        <w:pStyle w:val="a3"/>
      </w:pPr>
      <w:r w:rsidRPr="00E37181">
        <w:t>Наряду с мегалобластическим в стенке желточного мешка начинается нормобластическое кроветворение, при котором из бластов образуются вторичные эритробласты, из которых образуются вторичные эритроциты (нормоциты).</w:t>
      </w:r>
    </w:p>
    <w:p w:rsidR="000D19F2" w:rsidRPr="00E37181" w:rsidRDefault="000D19F2" w:rsidP="000D19F2">
      <w:pPr>
        <w:pStyle w:val="a3"/>
      </w:pPr>
      <w:r w:rsidRPr="00E37181">
        <w:t>Развитие эритроцитов в стенке желточного мешка происходит внутри первичных кровеносных сосудов, т.е. интраваскулярно. Одновременно экстраваскулярно из бластов, расположенных вокруг сосудистых стенок, дифференцируется небольшое количество гранулоцитов — нейтрофилов и эозинофилов.</w:t>
      </w:r>
    </w:p>
    <w:p w:rsidR="000D19F2" w:rsidRPr="00E37181" w:rsidRDefault="000D19F2" w:rsidP="000D19F2">
      <w:pPr>
        <w:pStyle w:val="a3"/>
      </w:pPr>
      <w:r w:rsidRPr="00E37181">
        <w:t xml:space="preserve">Часть СКК остается в недифференцированном состоянии и разносится током крови по различным органам зародыша, где происходит их дальнейшая дифференцировка в клетки </w:t>
      </w:r>
      <w:hyperlink r:id="rId6" w:history="1">
        <w:r w:rsidRPr="00E37181">
          <w:rPr>
            <w:rStyle w:val="a4"/>
          </w:rPr>
          <w:t>крови</w:t>
        </w:r>
      </w:hyperlink>
      <w:r w:rsidRPr="00E37181">
        <w:t xml:space="preserve"> или </w:t>
      </w:r>
      <w:hyperlink r:id="rId7" w:history="1">
        <w:r w:rsidRPr="00E37181">
          <w:rPr>
            <w:rStyle w:val="a4"/>
          </w:rPr>
          <w:t>соединительной ткани</w:t>
        </w:r>
      </w:hyperlink>
      <w:r w:rsidRPr="00E37181">
        <w:t>. После редукции желточного мешка основным кроветворным органом временно становится печень.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печени</w:t>
      </w:r>
    </w:p>
    <w:p w:rsidR="000D19F2" w:rsidRPr="00E37181" w:rsidRDefault="000D19F2" w:rsidP="000D19F2">
      <w:pPr>
        <w:pStyle w:val="a3"/>
      </w:pPr>
      <w:r w:rsidRPr="00E37181">
        <w:t xml:space="preserve">Печень закладывается примерно на 3—4-й неделе эмбриональной жизни, а с 5-й недели она становится центром кроветворения. Кроветворение в печени происходит </w:t>
      </w:r>
      <w:r w:rsidRPr="00E37181">
        <w:rPr>
          <w:bCs/>
        </w:rPr>
        <w:t>экстраваскулярно</w:t>
      </w:r>
      <w:r w:rsidRPr="00E37181">
        <w:t>, - по ходу капилляров, врастающих вместе с мезенхимой внутрь печеночных долек. Источником кроветворения в печени являются стволовые клетки крови, из которых образуются бласты, дифференцирующиеся во вторичные эритроциты.</w:t>
      </w:r>
    </w:p>
    <w:p w:rsidR="000D19F2" w:rsidRPr="00E37181" w:rsidRDefault="000D19F2" w:rsidP="000D19F2">
      <w:pPr>
        <w:pStyle w:val="a3"/>
      </w:pPr>
      <w:r w:rsidRPr="00E37181">
        <w:t xml:space="preserve">Одновременно с развитием эритроцитов в печени образуются зернистые </w:t>
      </w:r>
      <w:r w:rsidRPr="00E37181">
        <w:rPr>
          <w:bCs/>
        </w:rPr>
        <w:t>лейкоциты</w:t>
      </w:r>
      <w:r w:rsidRPr="00E37181">
        <w:t>, главным образом нейтрофильные и эозинофильные.</w:t>
      </w:r>
    </w:p>
    <w:p w:rsidR="000D19F2" w:rsidRPr="00E37181" w:rsidRDefault="000D19F2" w:rsidP="000D19F2">
      <w:pPr>
        <w:pStyle w:val="a3"/>
      </w:pPr>
      <w:r w:rsidRPr="00E37181">
        <w:t>Кроме гранулоцитов, в печени формируются гигантские клетки — мегакариоциты, - предшественники тромбоцитов. К концу внутриутробного периода кроветворение в печени прекращается.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тимусе</w:t>
      </w:r>
    </w:p>
    <w:p w:rsidR="000D19F2" w:rsidRPr="00E37181" w:rsidRDefault="000D19F2" w:rsidP="000D19F2">
      <w:pPr>
        <w:pStyle w:val="a3"/>
      </w:pPr>
      <w:r w:rsidRPr="00E37181">
        <w:t xml:space="preserve">Тимус закладывается в конце 1-го месяца внутриутробного развития, и на 7—8-й неделе его эпителий начинает заселяться стволовыми клетками крови, которые дифференцируются в </w:t>
      </w:r>
      <w:r w:rsidRPr="00E37181">
        <w:rPr>
          <w:bCs/>
        </w:rPr>
        <w:t>лимфоциты</w:t>
      </w:r>
      <w:r w:rsidRPr="00E37181">
        <w:t xml:space="preserve"> тимуса. Увеличивающееся число лимфоцитов тимуса дает начало T-лимфоцитам, заселяющим T-зоны периферических органов </w:t>
      </w:r>
      <w:r w:rsidRPr="00E37181">
        <w:rPr>
          <w:bCs/>
        </w:rPr>
        <w:t>иммунопоэза</w:t>
      </w:r>
      <w:r w:rsidRPr="00E37181">
        <w:t>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селезенке</w:t>
      </w:r>
    </w:p>
    <w:p w:rsidR="000D19F2" w:rsidRPr="00E37181" w:rsidRDefault="000D19F2" w:rsidP="000D19F2">
      <w:pPr>
        <w:pStyle w:val="a3"/>
      </w:pPr>
      <w:r w:rsidRPr="00E37181">
        <w:t xml:space="preserve">Закладка селезенки также происходит в конце 1-го месяца эмбриогенеза. Из вселяющихся сюда стволовых клеток происходит </w:t>
      </w:r>
      <w:r w:rsidRPr="00E37181">
        <w:rPr>
          <w:bCs/>
        </w:rPr>
        <w:t>экстраваскулярное</w:t>
      </w:r>
      <w:r w:rsidRPr="00E37181">
        <w:t xml:space="preserve"> образование всех видов форменных элементов крови, т.е. селезенка в эмбриональном периоде представляет собой универсальный кроветворный орган. Образование эритроцитов и гранулоцитов в селезенке достигает максимума на 5-м месяце эмбриогенеза. После этого в ней начинает преобладать лимфоцитопоэз.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лимфатических узлах</w:t>
      </w:r>
    </w:p>
    <w:p w:rsidR="000D19F2" w:rsidRPr="00E37181" w:rsidRDefault="000D19F2" w:rsidP="000D19F2">
      <w:pPr>
        <w:pStyle w:val="a3"/>
      </w:pPr>
      <w:r w:rsidRPr="00E37181">
        <w:t xml:space="preserve">Первые закладки лимфоузлов человека появляются на 7—8-й неделе эмбрионального развития. Большинство лимфатических узлов развивается на 9—10-й неделе. В этот же период начинается проникновение в лимфатические узлы стволовых клеток крови, из которых на ранних стадиях дифференцируются эритроциты, гранулоциты и мегакариоциты. Однако формирование этих элементов быстро подавляется образованием </w:t>
      </w:r>
      <w:r w:rsidRPr="00E37181">
        <w:rPr>
          <w:bCs/>
        </w:rPr>
        <w:t>лимфоцитов</w:t>
      </w:r>
      <w:r w:rsidRPr="00E37181">
        <w:t xml:space="preserve">, составляющих основную часть лимфатических узлов. </w:t>
      </w:r>
    </w:p>
    <w:p w:rsidR="000D19F2" w:rsidRPr="00E37181" w:rsidRDefault="000D19F2" w:rsidP="000D19F2">
      <w:pPr>
        <w:pStyle w:val="a3"/>
      </w:pPr>
      <w:r w:rsidRPr="00E37181">
        <w:t>Появление единичных лимфоцитов происходит уже в течение 8—15-й недели развития, однако массовое «заселение» лимфатических узлов предшественниками T- и B-лимфоцитов начинается с 16-й недели, когда формируются посткапиллярные венулы, через стенку которых осуществляется процесс миграции клеток. Из клеток-предшественников дифференцируются сначала лимфобласты (или большие лимфоциты), а далее средние и малые лимфоциты. Дифференцировка T- и B-лимфоцитов происходит, соответственно, в T- и B-зависимых зонах лимфатических узлов.</w:t>
      </w:r>
    </w:p>
    <w:p w:rsidR="000D19F2" w:rsidRPr="00E37181" w:rsidRDefault="000D19F2" w:rsidP="000D19F2">
      <w:pPr>
        <w:pStyle w:val="3"/>
        <w:rPr>
          <w:b w:val="0"/>
          <w:sz w:val="24"/>
          <w:szCs w:val="24"/>
        </w:rPr>
      </w:pPr>
      <w:r w:rsidRPr="00E37181">
        <w:rPr>
          <w:b w:val="0"/>
          <w:sz w:val="24"/>
          <w:szCs w:val="24"/>
        </w:rPr>
        <w:t>Кроветворение в костном мозге</w:t>
      </w:r>
    </w:p>
    <w:p w:rsidR="000D19F2" w:rsidRPr="00E37181" w:rsidRDefault="000D19F2" w:rsidP="000D19F2">
      <w:pPr>
        <w:pStyle w:val="a3"/>
      </w:pPr>
      <w:r w:rsidRPr="00E37181">
        <w:t xml:space="preserve">Закладка костного мозга осуществляется на 2-м месяце эмбрионального развития. Первые гемопоэтические элементы появляются на 12-й неделе развития; в это время основную массу их составляют эритробласты и предшественники гранулоцитов. Из СКК в костном мозге формируются </w:t>
      </w:r>
      <w:r w:rsidRPr="00E37181">
        <w:rPr>
          <w:bCs/>
        </w:rPr>
        <w:t>все форменные элементы</w:t>
      </w:r>
      <w:r w:rsidRPr="00E37181">
        <w:t xml:space="preserve"> крови, развитие которых происходит экстраваскулярно. Часть СКК сохраняется в костном мозге в недифференцированном состоянии. Они могут расселяться по другим органам и тканям и являться источником развития клеток крови и соединительной ткани. </w:t>
      </w:r>
    </w:p>
    <w:p w:rsidR="000D19F2" w:rsidRPr="00E37181" w:rsidRDefault="000D19F2" w:rsidP="000D19F2">
      <w:pPr>
        <w:pStyle w:val="a3"/>
      </w:pPr>
      <w:r w:rsidRPr="00E37181">
        <w:t xml:space="preserve">Таким образом, костный мозг становится </w:t>
      </w:r>
      <w:r w:rsidRPr="00E37181">
        <w:rPr>
          <w:bCs/>
        </w:rPr>
        <w:t>центральным органом</w:t>
      </w:r>
      <w:r w:rsidRPr="00E37181">
        <w:t>, осуществляющим универсальный гемопоэз, и остается им в течение постнатальной жизни. Он обеспечивает стволовыми кроветворными клетками тимус и другие гемопоэтические органы.</w:t>
      </w:r>
    </w:p>
    <w:p w:rsidR="00E57609" w:rsidRPr="00E37181" w:rsidRDefault="00E57609" w:rsidP="000D19F2">
      <w:pPr>
        <w:pStyle w:val="2"/>
        <w:rPr>
          <w:b w:val="0"/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E57609" w:rsidRPr="00E37181" w:rsidRDefault="00E57609" w:rsidP="000D19F2">
      <w:pPr>
        <w:pStyle w:val="2"/>
        <w:rPr>
          <w:sz w:val="24"/>
          <w:szCs w:val="24"/>
        </w:rPr>
      </w:pPr>
    </w:p>
    <w:p w:rsidR="003E6E97" w:rsidRPr="00E37181" w:rsidRDefault="003E6E97" w:rsidP="000D19F2">
      <w:pPr>
        <w:pStyle w:val="2"/>
        <w:rPr>
          <w:sz w:val="24"/>
          <w:szCs w:val="24"/>
        </w:rPr>
      </w:pPr>
    </w:p>
    <w:p w:rsidR="000D19F2" w:rsidRPr="00E37181" w:rsidRDefault="003E6E97" w:rsidP="000D19F2">
      <w:pPr>
        <w:pStyle w:val="2"/>
        <w:rPr>
          <w:sz w:val="24"/>
          <w:szCs w:val="24"/>
        </w:rPr>
      </w:pPr>
      <w:r w:rsidRPr="00E37181">
        <w:rPr>
          <w:sz w:val="24"/>
          <w:szCs w:val="24"/>
        </w:rPr>
        <w:t>2</w:t>
      </w:r>
      <w:r w:rsidR="00E57609" w:rsidRPr="00E37181">
        <w:rPr>
          <w:sz w:val="24"/>
          <w:szCs w:val="24"/>
        </w:rPr>
        <w:t>.2.</w:t>
      </w:r>
      <w:r w:rsidRPr="00E37181">
        <w:rPr>
          <w:sz w:val="24"/>
          <w:szCs w:val="24"/>
        </w:rPr>
        <w:t xml:space="preserve"> </w:t>
      </w:r>
      <w:r w:rsidR="000D19F2" w:rsidRPr="00E37181">
        <w:rPr>
          <w:sz w:val="24"/>
          <w:szCs w:val="24"/>
        </w:rPr>
        <w:t>Постэмбриональный гемопоэз</w:t>
      </w:r>
    </w:p>
    <w:p w:rsidR="000D19F2" w:rsidRPr="00E37181" w:rsidRDefault="000D19F2" w:rsidP="000D19F2">
      <w:pPr>
        <w:pStyle w:val="a3"/>
      </w:pPr>
      <w:r w:rsidRPr="00E37181">
        <w:t xml:space="preserve">Постэмбриональный гемопоэз представляет собой процесс </w:t>
      </w:r>
      <w:r w:rsidRPr="00E37181">
        <w:rPr>
          <w:bCs/>
        </w:rPr>
        <w:t>физиологической регенерации</w:t>
      </w:r>
      <w:r w:rsidRPr="00E37181">
        <w:t xml:space="preserve"> крови, который компенсирует физиологическое разрушение дифференцированных клеток. Он подразделяется на миелопоэз и лимфопоэз.</w:t>
      </w:r>
    </w:p>
    <w:p w:rsidR="000D19F2" w:rsidRPr="00E37181" w:rsidRDefault="000D19F2" w:rsidP="000D19F2">
      <w:pPr>
        <w:pStyle w:val="a3"/>
      </w:pPr>
      <w:r w:rsidRPr="00E37181">
        <w:rPr>
          <w:bCs/>
        </w:rPr>
        <w:t>Миелопоэз</w:t>
      </w:r>
      <w:r w:rsidRPr="00E37181">
        <w:t xml:space="preserve"> происходит в миелоидной ткани, расположенной в эпифизах трубчатых и полостях многих губчатых костей. Здесь развиваются эритроциты, гранулоциты, моноциты, тромбоциты, а также предшественники лимфоцитов. В миелоидной ткани находятся стволовые клетки крови и соединительной ткани. Предшественники лимфоцитов постепенно мигрируют и заселяют тимус, селезенку, лимфоузлы и некоторые другие органы.</w:t>
      </w:r>
    </w:p>
    <w:p w:rsidR="000D19F2" w:rsidRPr="00E37181" w:rsidRDefault="000D19F2" w:rsidP="000D19F2">
      <w:pPr>
        <w:pStyle w:val="a3"/>
      </w:pPr>
      <w:r w:rsidRPr="00E37181">
        <w:rPr>
          <w:bCs/>
        </w:rPr>
        <w:t>Лимфопоэз</w:t>
      </w:r>
      <w:r w:rsidRPr="00E37181">
        <w:t xml:space="preserve"> происходит в лимфоидной ткани, которая имеет несколько разновидностей, представленных в тимусе, селезенке, лимфоузлах. Она выполняет функции образования T- и B-лимфоцитов и иммуноцитов (например, плазмоцитов).</w:t>
      </w:r>
    </w:p>
    <w:p w:rsidR="000D19F2" w:rsidRPr="00E37181" w:rsidRDefault="000D19F2" w:rsidP="000D19F2">
      <w:pPr>
        <w:pStyle w:val="a3"/>
      </w:pPr>
      <w:r w:rsidRPr="00E37181">
        <w:t xml:space="preserve">Миелоидная и лимфоидная ткани являются разновидностями </w:t>
      </w:r>
      <w:hyperlink r:id="rId8" w:history="1">
        <w:r w:rsidRPr="00E37181">
          <w:rPr>
            <w:rStyle w:val="a4"/>
          </w:rPr>
          <w:t>соединительной ткани</w:t>
        </w:r>
      </w:hyperlink>
      <w:r w:rsidRPr="00E37181">
        <w:t xml:space="preserve">, т.е. относятся к тканям внутренней среды. В них представлены две основные клеточные линии — </w:t>
      </w:r>
      <w:r w:rsidRPr="00E37181">
        <w:rPr>
          <w:bCs/>
        </w:rPr>
        <w:t>клетки ретикулярной ткани</w:t>
      </w:r>
      <w:r w:rsidRPr="00E37181">
        <w:t xml:space="preserve"> и </w:t>
      </w:r>
      <w:r w:rsidRPr="00E37181">
        <w:rPr>
          <w:bCs/>
        </w:rPr>
        <w:t>гемопоэтические клетки</w:t>
      </w:r>
      <w:r w:rsidRPr="00E37181">
        <w:t>.</w:t>
      </w:r>
    </w:p>
    <w:p w:rsidR="000D19F2" w:rsidRPr="00E37181" w:rsidRDefault="000D19F2" w:rsidP="000D19F2">
      <w:pPr>
        <w:pStyle w:val="a3"/>
      </w:pPr>
      <w:r w:rsidRPr="00E37181">
        <w:t>Ретикулярные, а также жировые, тучные и остеогенные клетки вместе с межклеточным веществом формируют микроокружение для гемопоэтических элементов. Структуры микроокружения и гемопоэтические клетки функционируют в неразрывной связи друг с другом. Микроокружение оказывает воздействие на дифференцировку клеток крови (при контакте с их рецепторами или путем выделения специфических факторов).</w:t>
      </w:r>
    </w:p>
    <w:p w:rsidR="000D19F2" w:rsidRPr="00E37181" w:rsidRDefault="000D19F2" w:rsidP="000D19F2">
      <w:pPr>
        <w:pStyle w:val="a3"/>
      </w:pPr>
      <w:r w:rsidRPr="00E37181">
        <w:t>Таким образом, для миелоидной и всех разновидностей лимфоидной ткани характерно наличие стромальных и гемопоэтических элементов, образующих единое функциональное целое.</w:t>
      </w:r>
    </w:p>
    <w:p w:rsidR="000D19F2" w:rsidRPr="00E37181" w:rsidRDefault="000D19F2" w:rsidP="000D19F2">
      <w:pPr>
        <w:pStyle w:val="a3"/>
      </w:pPr>
      <w:r w:rsidRPr="00E37181">
        <w:t>СКК относятся к самоподдерживающейся популяции клеток. Они редко делятся. Выявление СКК стало возможным при применении метода образования клеточных колоний – потомков одной стволовой клетки.</w:t>
      </w:r>
    </w:p>
    <w:p w:rsidR="000D19F2" w:rsidRPr="00E37181" w:rsidRDefault="000D19F2" w:rsidP="000D19F2">
      <w:pPr>
        <w:pStyle w:val="a3"/>
      </w:pPr>
      <w:r w:rsidRPr="00E37181">
        <w:t xml:space="preserve">Пролиферативную активность СКК регулируют </w:t>
      </w:r>
      <w:r w:rsidRPr="00E37181">
        <w:rPr>
          <w:bCs/>
        </w:rPr>
        <w:t>колониестимулирующие факторы</w:t>
      </w:r>
      <w:r w:rsidRPr="00E37181">
        <w:t xml:space="preserve"> (КСФ), различные виды интерлейкинов (ИЛ-3 и др.). Каждая СКК в эксперименте или лабораторном исследовании образует одну колонию и называется </w:t>
      </w:r>
      <w:r w:rsidRPr="00E37181">
        <w:rPr>
          <w:bCs/>
        </w:rPr>
        <w:t>колониеобразующей единицей</w:t>
      </w:r>
      <w:r w:rsidRPr="00E37181">
        <w:t xml:space="preserve"> (сокращенно </w:t>
      </w:r>
      <w:r w:rsidRPr="00E37181">
        <w:rPr>
          <w:bCs/>
        </w:rPr>
        <w:t>КОЕ</w:t>
      </w:r>
      <w:r w:rsidRPr="00E37181">
        <w:t>, CFU).</w:t>
      </w:r>
    </w:p>
    <w:p w:rsidR="000D19F2" w:rsidRPr="00E37181" w:rsidRDefault="000D19F2" w:rsidP="000D19F2">
      <w:pPr>
        <w:pStyle w:val="a3"/>
      </w:pPr>
      <w:r w:rsidRPr="00E37181">
        <w:t xml:space="preserve">Исследование клеточного состава колоний позволило выявить </w:t>
      </w:r>
      <w:r w:rsidRPr="00E37181">
        <w:rPr>
          <w:bCs/>
        </w:rPr>
        <w:t>две линии их дифференцировки</w:t>
      </w:r>
      <w:r w:rsidRPr="00E37181">
        <w:t xml:space="preserve">. Одна линия дает начало мультипотентной клетке — родоначальнице гранулоцитарного, эритроцитарного, моноцитарного и мегакариоцитарного рядов гемопоэза (сокращенно </w:t>
      </w:r>
      <w:r w:rsidRPr="00E37181">
        <w:rPr>
          <w:bCs/>
        </w:rPr>
        <w:t>КОЕ-ГЭММ</w:t>
      </w:r>
      <w:r w:rsidRPr="00E37181">
        <w:t>). Вторая линия дает начало мультипотентной клетке — родоначальнице лимфопоэза (</w:t>
      </w:r>
      <w:r w:rsidRPr="00E37181">
        <w:rPr>
          <w:bCs/>
        </w:rPr>
        <w:t>КОЕ-Л</w:t>
      </w:r>
      <w:r w:rsidRPr="00E37181">
        <w:t xml:space="preserve">). </w:t>
      </w:r>
    </w:p>
    <w:p w:rsidR="000D19F2" w:rsidRPr="00E37181" w:rsidRDefault="000D19F2" w:rsidP="000D19F2">
      <w:pPr>
        <w:pStyle w:val="a3"/>
      </w:pPr>
      <w:r w:rsidRPr="00E37181">
        <w:t>Из мультипотентных клеток дифференцируются олигопотентные (КОЕ-ГМ) и унипотентные родоначальные клетки. Методом колониеобразования определены родоначальные унипотентные клетки для моноцитов (КОЕ-М), нейтрофильных гранулоцитов (КОЕ-Гн), эозинофилов (КОЕ-Эо), базофилов (КОЕ-Б), эритроцитов (БОЕ-Э и КОЕ-Э), мегакариоцитов (КОЕ-МГЦ), из которых образуются клетки-предшественники. В лимфопоэтическом ряду выделяют унипотентные клетки — предшественницы для B-лимфоцитов и для T-лимфоцитов. Полипотентные (плюрипотентные и мультипотентные), олигопотентные и унипотентные клетки морфологически не различаются.</w:t>
      </w:r>
    </w:p>
    <w:p w:rsidR="000D19F2" w:rsidRPr="00E37181" w:rsidRDefault="000D19F2" w:rsidP="000D19F2">
      <w:pPr>
        <w:pStyle w:val="a3"/>
      </w:pPr>
      <w:r w:rsidRPr="00E37181">
        <w:t xml:space="preserve">Все приведенные выше стадии развития клеток составляют четыре основных класса, или компартмента, гемопоэза: </w:t>
      </w:r>
    </w:p>
    <w:p w:rsidR="000D19F2" w:rsidRPr="00E37181" w:rsidRDefault="000D19F2" w:rsidP="000D19F2">
      <w:pPr>
        <w:numPr>
          <w:ilvl w:val="0"/>
          <w:numId w:val="1"/>
        </w:numPr>
        <w:spacing w:before="100" w:beforeAutospacing="1" w:after="100" w:afterAutospacing="1"/>
      </w:pPr>
      <w:r w:rsidRPr="00E37181">
        <w:t xml:space="preserve">I класс — </w:t>
      </w:r>
      <w:r w:rsidRPr="00E37181">
        <w:rPr>
          <w:b/>
          <w:bCs/>
        </w:rPr>
        <w:t>СКК</w:t>
      </w:r>
      <w:r w:rsidRPr="00E37181">
        <w:t xml:space="preserve"> - стволовые клетки крови (плюрипотентные, полипотентные);</w:t>
      </w:r>
    </w:p>
    <w:p w:rsidR="000D19F2" w:rsidRPr="00E37181" w:rsidRDefault="000D19F2" w:rsidP="000D19F2">
      <w:pPr>
        <w:numPr>
          <w:ilvl w:val="0"/>
          <w:numId w:val="1"/>
        </w:numPr>
        <w:spacing w:before="100" w:beforeAutospacing="1" w:after="100" w:afterAutospacing="1"/>
      </w:pPr>
      <w:r w:rsidRPr="00E37181">
        <w:t xml:space="preserve">II класс — </w:t>
      </w:r>
      <w:r w:rsidRPr="00E37181">
        <w:rPr>
          <w:b/>
          <w:bCs/>
        </w:rPr>
        <w:t>КОЕ-ГЭММ</w:t>
      </w:r>
      <w:r w:rsidRPr="00E37181">
        <w:t xml:space="preserve"> и </w:t>
      </w:r>
      <w:r w:rsidRPr="00E37181">
        <w:rPr>
          <w:b/>
          <w:bCs/>
        </w:rPr>
        <w:t>КОЕ-Л</w:t>
      </w:r>
      <w:r w:rsidRPr="00E37181">
        <w:t xml:space="preserve"> - коммитированные мультипотентные клетки (миелопоэза или лимфопоэза);</w:t>
      </w:r>
    </w:p>
    <w:p w:rsidR="000D19F2" w:rsidRPr="00E37181" w:rsidRDefault="000D19F2" w:rsidP="000D19F2">
      <w:pPr>
        <w:numPr>
          <w:ilvl w:val="0"/>
          <w:numId w:val="1"/>
        </w:numPr>
        <w:spacing w:before="100" w:beforeAutospacing="1" w:after="100" w:afterAutospacing="1"/>
      </w:pPr>
      <w:r w:rsidRPr="00E37181">
        <w:t xml:space="preserve">III класс — </w:t>
      </w:r>
      <w:r w:rsidRPr="00E37181">
        <w:rPr>
          <w:b/>
          <w:bCs/>
        </w:rPr>
        <w:t>КОЕ-М</w:t>
      </w:r>
      <w:r w:rsidRPr="00E37181">
        <w:t xml:space="preserve">, </w:t>
      </w:r>
      <w:r w:rsidRPr="00E37181">
        <w:rPr>
          <w:b/>
          <w:bCs/>
        </w:rPr>
        <w:t>КОЕ-Б</w:t>
      </w:r>
      <w:r w:rsidRPr="00E37181">
        <w:t xml:space="preserve"> и т.д. - коммитированные олигопотентные и унипотентные клетки;</w:t>
      </w:r>
    </w:p>
    <w:p w:rsidR="000D19F2" w:rsidRPr="00E37181" w:rsidRDefault="000D19F2" w:rsidP="000D19F2">
      <w:pPr>
        <w:numPr>
          <w:ilvl w:val="0"/>
          <w:numId w:val="1"/>
        </w:numPr>
        <w:spacing w:before="100" w:beforeAutospacing="1" w:after="100" w:afterAutospacing="1"/>
      </w:pPr>
      <w:r w:rsidRPr="00E37181">
        <w:t>IV класс — клетки-предшественники (</w:t>
      </w:r>
      <w:r w:rsidRPr="00E37181">
        <w:rPr>
          <w:b/>
          <w:bCs/>
        </w:rPr>
        <w:t>бласты</w:t>
      </w:r>
      <w:r w:rsidRPr="00E37181">
        <w:t>, напр.: эритробласт, мегакариобласт и т.д.).</w:t>
      </w:r>
    </w:p>
    <w:p w:rsidR="000D19F2" w:rsidRPr="00E37181" w:rsidRDefault="000D19F2" w:rsidP="000D19F2">
      <w:pPr>
        <w:pStyle w:val="a3"/>
      </w:pPr>
      <w:r w:rsidRPr="00E37181">
        <w:t xml:space="preserve">Сразу отметим, что оставшиеся два класса гемопоэза составляют </w:t>
      </w:r>
      <w:r w:rsidRPr="00E37181">
        <w:rPr>
          <w:bCs/>
        </w:rPr>
        <w:t>созревающие клетки</w:t>
      </w:r>
      <w:r w:rsidRPr="00E37181">
        <w:t xml:space="preserve"> (V класс) и </w:t>
      </w:r>
      <w:r w:rsidRPr="00E37181">
        <w:rPr>
          <w:bCs/>
        </w:rPr>
        <w:t>зрелые клетки</w:t>
      </w:r>
      <w:r w:rsidRPr="00E37181">
        <w:t xml:space="preserve"> крови (VI класс).</w:t>
      </w:r>
    </w:p>
    <w:p w:rsidR="000D19F2" w:rsidRPr="00E37181" w:rsidRDefault="000D19F2" w:rsidP="000D19F2">
      <w:pPr>
        <w:pStyle w:val="a3"/>
      </w:pPr>
      <w:r w:rsidRPr="00E37181">
        <w:rPr>
          <w:bCs/>
        </w:rPr>
        <w:t>Эритропоэз</w:t>
      </w:r>
      <w:r w:rsidRPr="00E37181">
        <w:t xml:space="preserve"> у млекопитающих и человека протекает в костном мозге в особых морфофункциональных ассоциациях, получивших название эритробластических островков. </w:t>
      </w:r>
      <w:r w:rsidRPr="00E37181">
        <w:rPr>
          <w:bCs/>
        </w:rPr>
        <w:t>Эритробластический островок</w:t>
      </w:r>
      <w:r w:rsidRPr="00E37181">
        <w:t xml:space="preserve"> состоит из макрофага, окруженного одним или несколькими кольцами эритроидных клеток, развивающихся из унипотентной КОЕ-Э, вступившей в контакт с макрофагом. КОЕ-Э и образующиеся из нее клетки (от проэритробласта до ретикулоцита) удерживаются в контакте с макрофагом его рецепторами.</w:t>
      </w:r>
    </w:p>
    <w:p w:rsidR="000D19F2" w:rsidRPr="00E37181" w:rsidRDefault="000D19F2" w:rsidP="000D19F2">
      <w:pPr>
        <w:pStyle w:val="a3"/>
      </w:pPr>
      <w:r w:rsidRPr="00E37181">
        <w:t>У взрослого организма потребность в эритроцитах обычно обеспечивается за счет усиленного размножения эритробластов. Но всякий раз, когда потребность организма в эритроцитах возрастает (например, при потере крови), эритробласты начинают развиваться из предшественников, а последние — из стволовых клеток.</w:t>
      </w:r>
    </w:p>
    <w:p w:rsidR="000D19F2" w:rsidRPr="00E37181" w:rsidRDefault="000D19F2" w:rsidP="000D19F2">
      <w:pPr>
        <w:pStyle w:val="a3"/>
      </w:pPr>
      <w:r w:rsidRPr="00E37181">
        <w:t>В норме из костного мозга в кровь поступают только эритроциты и ретикулоциты.</w:t>
      </w:r>
    </w:p>
    <w:p w:rsidR="000D19F2" w:rsidRPr="00E37181" w:rsidRDefault="000D19F2" w:rsidP="000D19F2">
      <w:pPr>
        <w:pStyle w:val="a3"/>
      </w:pPr>
      <w:r w:rsidRPr="00E37181">
        <w:t>Моноцитопоэз – процесс образования моноцитов, протекает в красном костном мозге и описывается последовательностью:</w:t>
      </w:r>
    </w:p>
    <w:p w:rsidR="000D19F2" w:rsidRPr="00E37181" w:rsidRDefault="000D19F2" w:rsidP="000D19F2">
      <w:pPr>
        <w:pStyle w:val="a3"/>
      </w:pPr>
      <w:r w:rsidRPr="00E37181">
        <w:t>СКК</w:t>
      </w:r>
      <w:r w:rsidR="00527FE1" w:rsidRPr="00E37181">
        <w:t xml:space="preserve"> -&gt; КОЕ –ГЭММ -&gt; КОЕ-ГМ -&gt; КОЕ-М -&gt; монобласт -&gt; промоноцит -&gt; моноцит</w:t>
      </w:r>
    </w:p>
    <w:p w:rsidR="00527FE1" w:rsidRPr="00E37181" w:rsidRDefault="00527FE1" w:rsidP="000D19F2">
      <w:pPr>
        <w:pStyle w:val="a3"/>
      </w:pPr>
      <w:r w:rsidRPr="00E37181">
        <w:t>Промоноцит – сравнительно крупная клетка (диаметром 12-18 мкм) с большим светлым ядром, в котором располагается 1-2 ядрышка. Базофильная цитоплазма содкржит умеренно развитую грЭПС, полисомы, митохондрии, центриоли и крупный комплекс Гольджи, от которого отделяются незрелые азурофильные гранулы. Промоноциты делятся и постепенно дифференцируются в моноциты.</w:t>
      </w:r>
    </w:p>
    <w:p w:rsidR="008F4656" w:rsidRPr="00E37181" w:rsidRDefault="00527FE1" w:rsidP="000D19F2">
      <w:pPr>
        <w:pStyle w:val="a3"/>
      </w:pPr>
      <w:r w:rsidRPr="00E37181">
        <w:t>Моноциты покидают костный мозг вскоре после формирования, не образуя резервного костномозгового пула. Выделяясь в синусы костного мозга, они попадают в кровь, в которой циркулируют от 8ч до 3-4 суток, а затем через стенку сосудов мигрируют в ткани. Лишь около 5% моноцитов циркулируют в крови, остальные находятся во внесосудистом пуле</w:t>
      </w:r>
      <w:r w:rsidR="008F4656" w:rsidRPr="00E37181">
        <w:t>. В тканях они превращаются в различные виды макрофагов и в дендритные антиген – представляющие клетки.</w:t>
      </w:r>
    </w:p>
    <w:p w:rsidR="00E57609" w:rsidRPr="00E37181" w:rsidRDefault="00E57609" w:rsidP="000D19F2">
      <w:pPr>
        <w:pStyle w:val="2"/>
        <w:rPr>
          <w:b w:val="0"/>
          <w:sz w:val="24"/>
          <w:szCs w:val="24"/>
        </w:rPr>
      </w:pPr>
    </w:p>
    <w:p w:rsidR="000D19F2" w:rsidRPr="00E37181" w:rsidRDefault="00DF1F88" w:rsidP="000D19F2">
      <w:pPr>
        <w:pStyle w:val="2"/>
        <w:rPr>
          <w:sz w:val="24"/>
          <w:szCs w:val="24"/>
        </w:rPr>
      </w:pPr>
      <w:r w:rsidRPr="00E37181">
        <w:rPr>
          <w:sz w:val="24"/>
          <w:szCs w:val="24"/>
        </w:rPr>
        <w:t>2.</w:t>
      </w:r>
      <w:r w:rsidR="00E57609" w:rsidRPr="00E37181">
        <w:rPr>
          <w:sz w:val="24"/>
          <w:szCs w:val="24"/>
        </w:rPr>
        <w:t>3.</w:t>
      </w:r>
      <w:r w:rsidR="000D19F2" w:rsidRPr="00E37181">
        <w:rPr>
          <w:sz w:val="24"/>
          <w:szCs w:val="24"/>
        </w:rPr>
        <w:t>Регуляция гемопоэза</w:t>
      </w:r>
    </w:p>
    <w:p w:rsidR="000D19F2" w:rsidRPr="00E37181" w:rsidRDefault="000D19F2" w:rsidP="000D19F2">
      <w:pPr>
        <w:pStyle w:val="a3"/>
      </w:pPr>
      <w:r w:rsidRPr="00E37181">
        <w:t xml:space="preserve">Кроветворение регулируется: </w:t>
      </w:r>
    </w:p>
    <w:p w:rsidR="000D19F2" w:rsidRPr="00E37181" w:rsidRDefault="000D19F2" w:rsidP="000D19F2">
      <w:pPr>
        <w:numPr>
          <w:ilvl w:val="0"/>
          <w:numId w:val="2"/>
        </w:numPr>
        <w:spacing w:before="100" w:beforeAutospacing="1" w:after="100" w:afterAutospacing="1"/>
      </w:pPr>
      <w:r w:rsidRPr="00E37181">
        <w:t>факторами роста, обеспечивающими пролиферацию и дифференцировку СКК и последующих стадий их развития,</w:t>
      </w:r>
    </w:p>
    <w:p w:rsidR="000D19F2" w:rsidRPr="00E37181" w:rsidRDefault="000D19F2" w:rsidP="000D19F2">
      <w:pPr>
        <w:numPr>
          <w:ilvl w:val="0"/>
          <w:numId w:val="2"/>
        </w:numPr>
        <w:spacing w:before="100" w:beforeAutospacing="1" w:after="100" w:afterAutospacing="1"/>
      </w:pPr>
      <w:r w:rsidRPr="00E37181">
        <w:t>факторами транскрипции, влияющими на экспрессию генов, определяющих направление дифференцировки гемопоэтических клеток,</w:t>
      </w:r>
    </w:p>
    <w:p w:rsidR="000D19F2" w:rsidRPr="00E37181" w:rsidRDefault="000D19F2" w:rsidP="000D19F2">
      <w:pPr>
        <w:numPr>
          <w:ilvl w:val="0"/>
          <w:numId w:val="2"/>
        </w:numPr>
        <w:spacing w:before="100" w:beforeAutospacing="1" w:after="100" w:afterAutospacing="1"/>
      </w:pPr>
      <w:r w:rsidRPr="00E37181">
        <w:t>витаминами, гормонами.</w:t>
      </w:r>
    </w:p>
    <w:p w:rsidR="000D19F2" w:rsidRPr="00E37181" w:rsidRDefault="000D19F2" w:rsidP="000D19F2">
      <w:pPr>
        <w:pStyle w:val="a3"/>
      </w:pPr>
      <w:r w:rsidRPr="00E37181">
        <w:t>Факторы роста включают колониестимулирующие факторы (КСФ), интерлейкины и ингибирующие факторы. Они являются гликопротеинами, действующими и как циркулирующие гормоны, и как местные медиаторы, регулирующие гемопоэз и дифференцировку специфических типов клеток. Почти все факторы роста действуют на СКК, КОЕ, коммитированные и зрелые клетки. Однако отмечаются индивидуальные особенности действия этих факторов на клетки-мишени.</w:t>
      </w:r>
    </w:p>
    <w:p w:rsidR="000D19F2" w:rsidRPr="00E37181" w:rsidRDefault="000D19F2" w:rsidP="000D19F2">
      <w:pPr>
        <w:pStyle w:val="a3"/>
      </w:pPr>
      <w:r w:rsidRPr="00E37181">
        <w:t>КСФ действуют на специфические клетки или группы клеток на различных стадиях дифференцировки. Например, фактор роста стволовых клеток влияет на пролиферацию и миграцию СКК в эмбриогенезе. В постнатальном периоде на гемопоэз оказывают влияние несколько КСФ, среди которых наиболее изучены факторы, стимулирующие развитие гранулоцитов и макрофагов (ГМ-КСФ, Г-КСФ, М-КСФ), а также интерлейкины.</w:t>
      </w:r>
    </w:p>
    <w:p w:rsidR="000D19F2" w:rsidRPr="00E37181" w:rsidRDefault="000D19F2" w:rsidP="000D19F2">
      <w:pPr>
        <w:pStyle w:val="a3"/>
      </w:pPr>
      <w:r w:rsidRPr="00E37181">
        <w:t>Большинство указанных факторов выделено и применяется для лечения различных болезней. Для получения их используются биотехнологические методы.</w:t>
      </w:r>
    </w:p>
    <w:p w:rsidR="000D19F2" w:rsidRPr="00E37181" w:rsidRDefault="000D19F2" w:rsidP="000D19F2">
      <w:pPr>
        <w:pStyle w:val="a3"/>
      </w:pPr>
      <w:r w:rsidRPr="00E37181">
        <w:t xml:space="preserve">Дифференцировка полипотентных клеток в унипотентные определяется действием ряда специфических факторов, </w:t>
      </w:r>
      <w:r w:rsidRPr="00E37181">
        <w:rPr>
          <w:b/>
          <w:bCs/>
        </w:rPr>
        <w:t>поэтинов</w:t>
      </w:r>
      <w:r w:rsidRPr="00E37181">
        <w:t xml:space="preserve"> — эритропоэтинов (для эритробластов), гранулопоэтинов (для миелобластов), лимфопоэтинов (для лимфобластов), тромбопоэтинов (для мегакариобластов).</w:t>
      </w:r>
    </w:p>
    <w:p w:rsidR="000D19F2" w:rsidRPr="00E37181" w:rsidRDefault="000D19F2" w:rsidP="000D19F2">
      <w:pPr>
        <w:pStyle w:val="a3"/>
      </w:pPr>
      <w:r w:rsidRPr="00E37181">
        <w:t>Большая часть эритропоэтина образуется в почках. Его образование регулируется содержанием в крови кислорода, которое зависит от количества циркулирующих в крови эритроцитов. Снижение числа эритроцитов и соответственно парциального давления кислорода, является сигналом для увеличения продукции эритропоэтина. Эритропоэтин действует на чувствительные к нему КОЕ-Э, стимулируя их пролиферацию и дифференцировку, что в конечном итоге приводит к повышению содержания в крови эритроцитов.</w:t>
      </w:r>
    </w:p>
    <w:p w:rsidR="000D19F2" w:rsidRPr="00E37181" w:rsidRDefault="000D19F2" w:rsidP="000D19F2">
      <w:pPr>
        <w:pStyle w:val="a3"/>
      </w:pPr>
      <w:r w:rsidRPr="00E37181">
        <w:t>Тромбопоэтин синтезируется в печени, стимулирует пролиферацию КОЕ-МГЦ, их дифференцировку и образование тромбоцитов.</w:t>
      </w:r>
    </w:p>
    <w:p w:rsidR="000D19F2" w:rsidRPr="00E37181" w:rsidRDefault="000D19F2" w:rsidP="000D19F2">
      <w:pPr>
        <w:pStyle w:val="a3"/>
      </w:pPr>
      <w:r w:rsidRPr="00E37181">
        <w:t>Ингибирующие факторы дают противоположный эффект, т.е. тормозят гемопоэз; их недостаток может быть одной из причин лейкемии, характеризующейся значительным увеличением числа лейкоцитов в крови. Выделен ингибирующий лейкемию фактор (ЛИФ), который тормозит пролиферацию и дифференцировку моноцитов-макрофагов.</w:t>
      </w:r>
    </w:p>
    <w:p w:rsidR="000D19F2" w:rsidRPr="00E37181" w:rsidRDefault="000D19F2" w:rsidP="000D19F2">
      <w:pPr>
        <w:pStyle w:val="a3"/>
      </w:pPr>
      <w:r w:rsidRPr="00E37181">
        <w:t>Витамины необходимы для стимуляции пролиферации и дифференцировки гемопоэтических клеток. Витамин В12 поступает с пищей и соединяется с внутренним фактором (Касла), который синтезируется париетальными клетками желудка. Образуемый при этом комплекс, в присутствии ионов Са2+, соединяется с рецепторами эпителиоцитов подвздошной кишки и всасывается. При всасывании в эпителиоциты поступает лишь витамин В12, а внутренний фактор освобождается. Витамин В12 поступает с кровью в костный мозг, где влияет на гемопоэз, и в печень, где может депонироваться. Нарушение процесса всасывания при различных заболеваниях желудочно-кишечного тракта может служить причиной дефицита витамина В12 и нарушений в гемопоэзе.</w:t>
      </w:r>
    </w:p>
    <w:p w:rsidR="000D19F2" w:rsidRPr="00E37181" w:rsidRDefault="004358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450pt">
            <v:imagedata r:id="rId9" o:title=""/>
          </v:shape>
        </w:pict>
      </w:r>
    </w:p>
    <w:p w:rsidR="008F4656" w:rsidRPr="00E37181" w:rsidRDefault="008F4656"/>
    <w:p w:rsidR="008F4656" w:rsidRPr="00E37181" w:rsidRDefault="008F4656"/>
    <w:p w:rsidR="00E57609" w:rsidRPr="00E37181" w:rsidRDefault="00E57609" w:rsidP="008F4656">
      <w:pPr>
        <w:pStyle w:val="1"/>
        <w:jc w:val="center"/>
        <w:rPr>
          <w:sz w:val="24"/>
          <w:szCs w:val="24"/>
        </w:rPr>
      </w:pPr>
    </w:p>
    <w:p w:rsidR="00E57609" w:rsidRPr="00E37181" w:rsidRDefault="00E57609" w:rsidP="008F4656">
      <w:pPr>
        <w:pStyle w:val="1"/>
        <w:jc w:val="center"/>
        <w:rPr>
          <w:sz w:val="24"/>
          <w:szCs w:val="24"/>
        </w:rPr>
      </w:pPr>
    </w:p>
    <w:p w:rsidR="00E57609" w:rsidRPr="00E37181" w:rsidRDefault="00E57609" w:rsidP="008F4656">
      <w:pPr>
        <w:pStyle w:val="1"/>
        <w:jc w:val="center"/>
        <w:rPr>
          <w:sz w:val="24"/>
          <w:szCs w:val="24"/>
        </w:rPr>
      </w:pPr>
    </w:p>
    <w:p w:rsidR="00E57609" w:rsidRPr="00E37181" w:rsidRDefault="00E57609" w:rsidP="008F4656">
      <w:pPr>
        <w:pStyle w:val="1"/>
        <w:jc w:val="center"/>
        <w:rPr>
          <w:sz w:val="24"/>
          <w:szCs w:val="24"/>
        </w:rPr>
      </w:pPr>
    </w:p>
    <w:p w:rsidR="00E57609" w:rsidRPr="00E37181" w:rsidRDefault="00E57609" w:rsidP="008F4656">
      <w:pPr>
        <w:pStyle w:val="1"/>
        <w:jc w:val="center"/>
        <w:rPr>
          <w:sz w:val="24"/>
          <w:szCs w:val="24"/>
        </w:rPr>
      </w:pPr>
    </w:p>
    <w:p w:rsidR="00E57609" w:rsidRPr="00E37181" w:rsidRDefault="00E57609" w:rsidP="008F4656"/>
    <w:p w:rsidR="00E57609" w:rsidRPr="00E37181" w:rsidRDefault="00E57609" w:rsidP="008F4656"/>
    <w:p w:rsidR="00E57609" w:rsidRPr="00E37181" w:rsidRDefault="008F4656" w:rsidP="008F4656">
      <w:r w:rsidRPr="00E37181">
        <w:t>       </w:t>
      </w:r>
    </w:p>
    <w:p w:rsidR="00E57609" w:rsidRPr="00E37181" w:rsidRDefault="00DF1F88" w:rsidP="00E57609">
      <w:pPr>
        <w:jc w:val="center"/>
        <w:rPr>
          <w:b/>
          <w:bCs/>
        </w:rPr>
      </w:pPr>
      <w:r w:rsidRPr="00E37181">
        <w:rPr>
          <w:b/>
          <w:bCs/>
        </w:rPr>
        <w:t xml:space="preserve">3. </w:t>
      </w:r>
      <w:r w:rsidR="00E57609" w:rsidRPr="00E37181">
        <w:rPr>
          <w:b/>
          <w:bCs/>
        </w:rPr>
        <w:t>Моноциты</w:t>
      </w:r>
    </w:p>
    <w:p w:rsidR="00E57609" w:rsidRPr="00E37181" w:rsidRDefault="00E57609" w:rsidP="008F4656">
      <w:pPr>
        <w:rPr>
          <w:b/>
          <w:bCs/>
        </w:rPr>
      </w:pPr>
    </w:p>
    <w:p w:rsidR="008F4656" w:rsidRPr="00E37181" w:rsidRDefault="008F4656" w:rsidP="008F4656">
      <w:r w:rsidRPr="00E37181">
        <w:rPr>
          <w:bCs/>
        </w:rPr>
        <w:t>Моноциты</w:t>
      </w:r>
      <w:r w:rsidRPr="00E37181">
        <w:t xml:space="preserve"> - наиболее крупные (12-20 мкм) клетки крови. Форма ядра разнообразная, от круглой до неправильной с многочисленными выступами и углублениями поверхности. Хроматиновая сеть в ядре имеет рыхлое строение. </w:t>
      </w:r>
      <w:r w:rsidRPr="00E37181">
        <w:rPr>
          <w:bCs/>
        </w:rPr>
        <w:t>Моноциты</w:t>
      </w:r>
      <w:r w:rsidRPr="00E37181">
        <w:t xml:space="preserve"> обладают резко выраженной способностью к окрашиванию, амебойдному движению и фагоцитозу, особенно остаток клеток, чужеродных мелких тел и т. д.</w:t>
      </w:r>
      <w:r w:rsidRPr="00E37181">
        <w:br/>
        <w:t>       </w:t>
      </w:r>
      <w:r w:rsidRPr="00E37181">
        <w:rPr>
          <w:bCs/>
        </w:rPr>
        <w:t>Моноциты</w:t>
      </w:r>
      <w:r w:rsidRPr="00E37181">
        <w:t xml:space="preserve"> составляют от 2 до 10 % всех </w:t>
      </w:r>
      <w:hyperlink r:id="rId10" w:history="1">
        <w:r w:rsidRPr="00E37181">
          <w:rPr>
            <w:rStyle w:val="a4"/>
          </w:rPr>
          <w:t>лейкоцитов</w:t>
        </w:r>
      </w:hyperlink>
      <w:r w:rsidRPr="00E37181">
        <w:t xml:space="preserve">, способны к амебовидному движению, проявляют выраженную фагоцитарную и бактерицидную активность. </w:t>
      </w:r>
      <w:r w:rsidR="00E57609" w:rsidRPr="00E37181">
        <w:rPr>
          <w:bCs/>
        </w:rPr>
        <w:t xml:space="preserve">Они </w:t>
      </w:r>
      <w:r w:rsidRPr="00E37181">
        <w:t xml:space="preserve">фагоцитируют до 100 микробов, в то время как нейтрофилы - лишь 20-30. </w:t>
      </w:r>
      <w:r w:rsidRPr="00E37181">
        <w:rPr>
          <w:bCs/>
        </w:rPr>
        <w:t xml:space="preserve">Моноциты </w:t>
      </w:r>
      <w:r w:rsidRPr="00E37181">
        <w:t xml:space="preserve">появляются в очаге воспаления после нейтрофилов и проявляют максимум активности в кислой среде, в которой нейтрофилы теряют свою активность. В очаге воспаления </w:t>
      </w:r>
      <w:r w:rsidRPr="00E37181">
        <w:rPr>
          <w:bCs/>
        </w:rPr>
        <w:t>моноциты</w:t>
      </w:r>
      <w:r w:rsidRPr="00E37181">
        <w:t xml:space="preserve"> фагоцитируют микробы, а также погибшие лейкоциты, поврежденные клетки воспаленной ткани, очищая очаги воспаления и подготавливая его для регенерации. За эту функцию </w:t>
      </w:r>
      <w:r w:rsidRPr="00E37181">
        <w:rPr>
          <w:bCs/>
        </w:rPr>
        <w:t>моноциты</w:t>
      </w:r>
      <w:r w:rsidRPr="00E37181">
        <w:t xml:space="preserve"> называют дворниками организма.</w:t>
      </w:r>
      <w:r w:rsidRPr="00E37181">
        <w:br/>
      </w:r>
      <w:r w:rsidRPr="00E37181">
        <w:br/>
        <w:t>       </w:t>
      </w:r>
      <w:r w:rsidRPr="00E37181">
        <w:rPr>
          <w:bCs/>
        </w:rPr>
        <w:t>Моноциты</w:t>
      </w:r>
      <w:r w:rsidRPr="00E37181">
        <w:t xml:space="preserve"> - самая большая клетка крови диаметром около 15 мкм. Поверхность ворсинчатая или гофрированная. У эмбрионов моноцит является первой клеткой, образующейся в желточном мешке. Выход моноцитов в кровь осуществляется около 72 часов. Общее количество циркулирующих моноцитов составляет 2 - 10% от всей популяции лейкоцитов. При этом только около 1% моноцитов крови пролиферируют и обладают выраженной фагоцитарной активностью. </w:t>
      </w:r>
      <w:r w:rsidRPr="00E37181">
        <w:br/>
        <w:t xml:space="preserve">Некоторые </w:t>
      </w:r>
      <w:r w:rsidRPr="00E37181">
        <w:rPr>
          <w:bCs/>
        </w:rPr>
        <w:t>моноциты</w:t>
      </w:r>
      <w:r w:rsidRPr="00E37181">
        <w:t xml:space="preserve"> покидают кровь случайными, невыясненными путями, а большинство - путем адгезии на стенках синусов в печени, селезенке и железах внутренней секреции. Данная популяция моноцитов взаимодействует с подлежащими эпителиальными клетками и является идеальным "стражем" этих органов от патогенов. </w:t>
      </w:r>
      <w:r w:rsidRPr="00E37181">
        <w:rPr>
          <w:bCs/>
        </w:rPr>
        <w:t>Моноциты</w:t>
      </w:r>
      <w:r w:rsidRPr="00E37181">
        <w:t xml:space="preserve"> проходят стенку капилляров путем диапедеза и устремляются в очаги поражения. </w:t>
      </w:r>
      <w:r w:rsidRPr="00E37181">
        <w:br/>
        <w:t>При переходе моноцитов из крови в ткани, большая их часть подвергается апоптозу, вследствие отсутствия в тканевом микроокружении необходимых факторов защиты от апоптоза.</w:t>
      </w:r>
      <w:r w:rsidRPr="00E37181">
        <w:br/>
      </w:r>
      <w:r w:rsidRPr="00E37181">
        <w:rPr>
          <w:bCs/>
        </w:rPr>
        <w:t>Моноциты</w:t>
      </w:r>
      <w:r w:rsidRPr="00E37181">
        <w:t xml:space="preserve"> трансформируются в </w:t>
      </w:r>
      <w:r w:rsidRPr="00E37181">
        <w:rPr>
          <w:bCs/>
        </w:rPr>
        <w:t>макрофаги</w:t>
      </w:r>
      <w:r w:rsidRPr="00E37181">
        <w:t>, увеличиваясь в размерах в 5-10 раз, диаметром 25-50 мкм. Клетки с большим количеством ламеллоподий и микроворсинок. При этом резко возрастает фагоцитарная активность, снижается содержание гидролитических ферментов в лизосомах, уменьшается количество митохондрий. В тканях резидентные макрофаги могут находиться до нескольких месяцев и вынуждены выбирать между двумя возможностями: либо стать "фиксированными", либо вновь трансформироваться в блуждающую клетку.</w:t>
      </w:r>
      <w:r w:rsidRPr="00E37181">
        <w:br/>
        <w:t xml:space="preserve">        </w:t>
      </w:r>
      <w:r w:rsidRPr="00E37181">
        <w:rPr>
          <w:bCs/>
        </w:rPr>
        <w:t>Моноциты</w:t>
      </w:r>
      <w:r w:rsidRPr="00E37181">
        <w:t xml:space="preserve">, составляющие около 5% лейкоцитов крови, находятся в циркуляции около 1 сут., а затем поступают в ткани, формируя популяцию тканевых макрофагов, количество которых в 25 больше, чем моноцитов. К ним относятся купферовские клетки печени, микроглия центральной нервной системы, остеокласты костной ткани, </w:t>
      </w:r>
      <w:r w:rsidRPr="00E37181">
        <w:rPr>
          <w:bCs/>
        </w:rPr>
        <w:t>макрофаги</w:t>
      </w:r>
      <w:r w:rsidRPr="00E37181">
        <w:t xml:space="preserve"> легочных альвеол, кожи и других тканей. Много макрофагов во всех органах иммунной системы. Тканевые </w:t>
      </w:r>
      <w:r w:rsidRPr="00E37181">
        <w:rPr>
          <w:bCs/>
        </w:rPr>
        <w:t>макрофаги</w:t>
      </w:r>
      <w:r w:rsidRPr="00E37181">
        <w:t xml:space="preserve"> - клетки с округлым или почковидным ядром имеют диаметр 40-50 мкм. Цитоплазма содержит лизосомы с набором гидролитических ферментов, обеспечивающих переваривание любых органических веществ и выделение бактерицидного аниона кислорода. </w:t>
      </w:r>
      <w:r w:rsidRPr="00E37181">
        <w:rPr>
          <w:bCs/>
        </w:rPr>
        <w:t>Макрофаги</w:t>
      </w:r>
      <w:r w:rsidRPr="00E37181">
        <w:t xml:space="preserve"> функционируют как фагоциты. Они продуцируют растворимые вещества, регулирующие другие клетки иммунной системы, из которых наиболее изучен ИЛ-1, активирующий лимфоциты. На мембране макрофага экспрессированы структуры, обеспечивающие способность отличать чужеродные субстраты от собственных. Маркер макрофага - белок СОН служит рецептором липополисахаридов бактерий. Макрофаг обладает пектиноподобными молекулами, соединяющимися с маннозными и фруктозными компонентами поверхности большинства микроорганизмов, что обеспечивает их контакты, лежащие в основе фагоцитоза. Участие макрофага в иммунном ответе состоит в том, что эта клетка фагоцитирует антиген-содержащие частицы, дезинтегрирует их, превращая белки в антигенные пептидные фрагменты. Последние в комплексе с собственными антигенами МНС II класса макрофаг передает Т-лимфоциту при прямом контакте с ним. При этом макрофаг продуцирует лимфокин ИЛ-1, который вызывает пролиферацию лимфоцитов, вступивших в контакт с антигенов что обеспечивает формирование клона этих клеток, осуществляющий развитие иммунологической реакции на антиген.</w:t>
      </w:r>
      <w:r w:rsidRPr="00E37181">
        <w:br/>
        <w:t xml:space="preserve">Дендритные клетки составляют вторую группу АПК. Они близки к макрофагам, но не обладают фагоцитирующими свойствами. Э способствует сохранности поглощенных антигенов, которые могут быть полностью разрушены в ходе фагоцитоза. Дендритные клетки содержатся в крови, лимфе и во всех других тканях. Дендритные клетки эпителиальных тканей называют клетками Лангерганса, в лимфатических узлах и селезенке они составляют около 1 % всех клетов. Эти отростчатые мононуклеарные клетки в разных тканях имеют ней одинаковую форму и даже названия, однако все они обладают молекулами МНС II класса и способностью фиксировать антигены с формированием комплекса антиген-продукт МНС, представляемого Т-лимфоцитам. </w:t>
      </w:r>
      <w:r w:rsidRPr="00E37181">
        <w:br/>
        <w:t xml:space="preserve">Дендритные клетки значительно более активны, чем макрофаги и В-клетки в индукции первичного иммунного ответа: в отличие от других АПК дендритные клетки могут представлять антиген покоящимся Т-лимфоцитам. Захват антигена дендритными клетками чаще всего происходит вне лимфоидных органов. После этого они мигрируют в лимфоидные образования, где происходит их контакт с Т-лимфоцитами и развитие дальнейших событий иммунного ответа. Этому способствуют стимулирующие воздействия на лимфоцит через контакт молекул В7-1 и ИЛ-2, экспрессированных на поверхности дендритных клеток, с молекулами CD40, находящимися на поверхности Т-лимфоцита. Дендритные клетки, как и большинство других клеток человека, обладают антигеном МНС I класса, необходимого для представления антигена CD8+ цитотоксическому Т-лимфоциту. Поэтому они являются также инициаторами цитотоксических реакций. </w:t>
      </w:r>
      <w:r w:rsidRPr="00E37181">
        <w:rPr>
          <w:bCs/>
        </w:rPr>
        <w:t>Макрофаги</w:t>
      </w:r>
      <w:r w:rsidRPr="00E37181">
        <w:t xml:space="preserve"> быстро "расползаются" по организму в ответ на инфекцию, травму или поступление пищи. В кислой среде макрофаги обладают большей активностью, чем нейтрофилы.В целом </w:t>
      </w:r>
      <w:r w:rsidRPr="00E37181">
        <w:rPr>
          <w:bCs/>
        </w:rPr>
        <w:t>моноциты</w:t>
      </w:r>
      <w:r w:rsidRPr="00E37181">
        <w:t xml:space="preserve"> и </w:t>
      </w:r>
      <w:r w:rsidRPr="00E37181">
        <w:rPr>
          <w:bCs/>
        </w:rPr>
        <w:t>макрофаги</w:t>
      </w:r>
      <w:r w:rsidRPr="00E37181">
        <w:t xml:space="preserve"> образуют жесткую устойчивую систему, часто называемую мононуклеарно-фагоцитарной системой или РЭС (ретикулоэндотелиальной системой).</w:t>
      </w:r>
    </w:p>
    <w:p w:rsidR="00A659BE" w:rsidRPr="00E37181" w:rsidRDefault="00A659BE" w:rsidP="008F4656"/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rPr>
          <w:sz w:val="24"/>
          <w:szCs w:val="24"/>
        </w:rPr>
      </w:pPr>
    </w:p>
    <w:p w:rsidR="00E57609" w:rsidRPr="00E37181" w:rsidRDefault="00E57609" w:rsidP="00E57609">
      <w:pPr>
        <w:pStyle w:val="a5"/>
        <w:ind w:firstLine="0"/>
        <w:jc w:val="center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4.Воспаление</w:t>
      </w:r>
    </w:p>
    <w:p w:rsidR="00E57609" w:rsidRPr="00E37181" w:rsidRDefault="00E57609" w:rsidP="00E57609">
      <w:pPr>
        <w:pStyle w:val="a5"/>
        <w:ind w:firstLine="0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4.1. Медиаторы воспаления</w:t>
      </w: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Известно, что разнообразные по происхождению повреждающие факторы вызывают во многом стереотипный в своих проявлениях процесс, включающий местные изменения в виде альтерации тканей и составляющих их клеток, высвобождения физиологически активных веществ (так называемых медиаторов воспаления), что влечет за собой реакцию сосудов микроциркуляторного русла, повышения проницаемости стенок капилляров и венул, изменения реологических свойств крови, и ведет к экссудации и пролиферации. Такая неспецифичность изменения тканей при воздействии различных повреждающих факторов связана с реализацией их влияния через общий механизм, который и формирует основные проявления В.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Установлено, что динамика воспалительного процесса, закономерный характер его развития в большей мере обусловлен комплексом физиологически активных веществ образующихся в очаге повреждения и опосредующих действие флогогенных факторов, получивших название медиаторов воспаления.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К настоящему времени обнаружено большое количество таких медиаторов, являющихся посредниками в реализации действия агентов, вызывающих воспаление. Высвобождаясь под воздействием повреждающего агента, медиаторы изменяют самые разнообразные процессы происходящие в тканях – тонус сосудов, проницаемость их стенок, эмиграцию лейкоцитов и других форменных элементов крови, их адгезию и фагоцитарную активность, вызывают боль и т.д.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 xml:space="preserve">Существуют различные походы к систематизации медиаторов воспаления. Их классифицируют по химической структуре, </w:t>
      </w:r>
      <w:r w:rsidRPr="00E37181">
        <w:rPr>
          <w:b/>
          <w:sz w:val="24"/>
          <w:szCs w:val="24"/>
        </w:rPr>
        <w:t>например</w:t>
      </w:r>
      <w:r w:rsidRPr="00E37181">
        <w:rPr>
          <w:sz w:val="24"/>
          <w:szCs w:val="24"/>
        </w:rPr>
        <w:t>, билогенные амины (гистамин, серотонин), полипептиды (брадикинин, каллидин, метиониллизилбрадикинин) и белки (компоненты системы комплемента, лизосомальные ферменты, катионные белки гранулоцитарного происхождения, монокины, лимфокины), производные полиненасыщенных жирных кислот (простагландины, тромбоксаны, лейкотриены).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По происхождению медиаторы разделяют на клеточные (гистамин, серотонин, гранулоцитарные факторы, монокины, лимфокины) и гуморальные или плазменные (С</w:t>
      </w:r>
      <w:r w:rsidRPr="00E37181">
        <w:rPr>
          <w:sz w:val="24"/>
          <w:szCs w:val="24"/>
          <w:vertAlign w:val="subscript"/>
        </w:rPr>
        <w:t>3</w:t>
      </w:r>
      <w:r w:rsidRPr="00E37181">
        <w:rPr>
          <w:sz w:val="24"/>
          <w:szCs w:val="24"/>
        </w:rPr>
        <w:t xml:space="preserve"> и С</w:t>
      </w:r>
      <w:r w:rsidRPr="00E37181">
        <w:rPr>
          <w:sz w:val="24"/>
          <w:szCs w:val="24"/>
          <w:vertAlign w:val="subscript"/>
        </w:rPr>
        <w:t>5</w:t>
      </w:r>
      <w:r w:rsidRPr="00E37181">
        <w:rPr>
          <w:sz w:val="24"/>
          <w:szCs w:val="24"/>
        </w:rPr>
        <w:t xml:space="preserve"> фракции комплемента, анафилотоксин, факторы свертывающей системы крови, некоторые кинины).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Гуморальные медиаторы обычно характеризуются генерализванными эффектами и спектр их действия шире, чем клеточных медиаторов, эффекты котрых во многом локальны. В свою очередь клеточные медиаторы могут быть разделены по виду клеток, высвобождающих медиаторы воспаления (факторы полиморфно-ядерных лейкоцитов, монокины, лимфокины). Медиаторы воспаления по особенностям их выхода из клеток можно классифицировать на медиаторы нецитотоксического и цитотоксического высвобождения. В первом случае отмечается стимулированный через соответствующий рецептор клетки выход медиаторов путем физиологического экзоцитоза, во втором – происходит разрушение клетки, в результате чего медиаторы выходят из нее в окружающую среду. Один и тот же медиатор (гистамин или серотонин) может поступать в нее и тем и другим путем (из либроцита или тромбоцита).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В зависимости от скорости включения в процесс воспаления различают медиаторы немедленного (кинины, анафилатоксины) и замедленного (монокины, лимфокины) типа действия. Выделяют также медиаторы непосредственного, или непрямого, действия. К первым относят медиаторы, которые в процессе самого раздражителя (гистамин, серотонин и др.), ко вторым – медиаторы, появляющиеся позднее, часто в результате действия первых медиаторов (фракции комплемента, гранулоцитарные факторы полиморфно-ядерных лейкоцитов).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Разделение медиаторов воспаления на группы в известной мере условно. При разделении медиаторов воспаления на гуморальные и клеточные не учтено функциональное и структурное единство гуморальных и клеточных механизмов защиты организма от повреждающих воздействий. Так гуморальный медиатор брадикинин или фракции С</w:t>
      </w:r>
      <w:r w:rsidRPr="00E37181">
        <w:rPr>
          <w:sz w:val="24"/>
          <w:szCs w:val="24"/>
          <w:vertAlign w:val="subscript"/>
        </w:rPr>
        <w:t>3</w:t>
      </w:r>
      <w:r w:rsidRPr="00E37181">
        <w:rPr>
          <w:sz w:val="24"/>
          <w:szCs w:val="24"/>
        </w:rPr>
        <w:t xml:space="preserve"> и С</w:t>
      </w:r>
      <w:r w:rsidRPr="00E37181">
        <w:rPr>
          <w:sz w:val="24"/>
          <w:szCs w:val="24"/>
          <w:vertAlign w:val="subscript"/>
        </w:rPr>
        <w:t>5</w:t>
      </w:r>
      <w:r w:rsidRPr="00E37181">
        <w:rPr>
          <w:sz w:val="24"/>
          <w:szCs w:val="24"/>
        </w:rPr>
        <w:t xml:space="preserve"> – комплемента высвобождающиеся в плазме крови и действующие как медиаторы воспаления, стимулируют лаброциты, высвобождая клеточных медиатор гистамин.</w:t>
      </w:r>
    </w:p>
    <w:p w:rsidR="00E57609" w:rsidRPr="00E37181" w:rsidRDefault="00E57609" w:rsidP="00E57609">
      <w:pPr>
        <w:pStyle w:val="a5"/>
        <w:ind w:firstLine="0"/>
        <w:rPr>
          <w:sz w:val="24"/>
          <w:szCs w:val="24"/>
        </w:rPr>
      </w:pPr>
    </w:p>
    <w:p w:rsidR="00A659BE" w:rsidRPr="00E37181" w:rsidRDefault="00A659BE" w:rsidP="00E57609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Основные клеточные и гуморальные медиаторы воспаления</w:t>
      </w: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07"/>
        <w:gridCol w:w="3379"/>
      </w:tblGrid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Название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Действие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Происхождение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3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Гистамин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Действует через мембранные Н</w:t>
            </w:r>
            <w:r w:rsidRPr="00E37181">
              <w:rPr>
                <w:sz w:val="24"/>
                <w:szCs w:val="24"/>
                <w:vertAlign w:val="subscript"/>
              </w:rPr>
              <w:t>1</w:t>
            </w:r>
            <w:r w:rsidRPr="00E37181">
              <w:rPr>
                <w:sz w:val="24"/>
                <w:szCs w:val="24"/>
              </w:rPr>
              <w:t xml:space="preserve"> и Н</w:t>
            </w:r>
            <w:r w:rsidRPr="00E37181">
              <w:rPr>
                <w:sz w:val="24"/>
                <w:szCs w:val="24"/>
                <w:vertAlign w:val="subscript"/>
              </w:rPr>
              <w:t>2</w:t>
            </w:r>
            <w:r w:rsidRPr="00E37181">
              <w:rPr>
                <w:sz w:val="24"/>
                <w:szCs w:val="24"/>
              </w:rPr>
              <w:t>-рецепторы, увеличивает образование простагландинов Е</w:t>
            </w:r>
            <w:r w:rsidRPr="00E37181">
              <w:rPr>
                <w:sz w:val="24"/>
                <w:szCs w:val="24"/>
                <w:vertAlign w:val="subscript"/>
              </w:rPr>
              <w:t>2</w:t>
            </w:r>
            <w:r w:rsidRPr="00E37181">
              <w:rPr>
                <w:sz w:val="24"/>
                <w:szCs w:val="24"/>
              </w:rPr>
              <w:t xml:space="preserve"> и F</w:t>
            </w:r>
            <w:r w:rsidRPr="00E37181">
              <w:rPr>
                <w:sz w:val="24"/>
                <w:szCs w:val="24"/>
                <w:vertAlign w:val="subscript"/>
              </w:rPr>
              <w:t>2</w:t>
            </w:r>
            <w:r w:rsidRPr="00E37181">
              <w:rPr>
                <w:sz w:val="24"/>
                <w:szCs w:val="24"/>
                <w:vertAlign w:val="subscript"/>
              </w:rPr>
              <w:sym w:font="Symbol" w:char="F061"/>
            </w:r>
            <w:r w:rsidRPr="00E37181">
              <w:rPr>
                <w:sz w:val="24"/>
                <w:szCs w:val="24"/>
              </w:rPr>
              <w:t>, тромбоксана, вызывает  вазодилатацию (расширение прекапиллярных артериол) и повышение проницаемости стенки сосудов, подавляет хемотаксис и фагоцитарную активности нейтрофилов, угнетает активность лимфоцитов и выработку лимфокинов.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Лаброциты, базофильные лейкоциты.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Серотонин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Реализует свое действие через серотониненгические рецепторы; вызывает сужение посткапиллярных венул, увеличение проницаемости стенки сосудов, боль, зуд и тромбообразование.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Тромбоциты, лаброциты, клетки системы АР</w:t>
            </w:r>
            <w:r w:rsidRPr="00E37181">
              <w:rPr>
                <w:sz w:val="24"/>
                <w:szCs w:val="24"/>
                <w:lang w:val="en-US"/>
              </w:rPr>
              <w:t>UD</w:t>
            </w:r>
            <w:r w:rsidRPr="00E37181">
              <w:rPr>
                <w:sz w:val="24"/>
                <w:szCs w:val="24"/>
              </w:rPr>
              <w:t>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Кинины (брадикинин, каллидин, метиониллизилбрадикинин).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Эффекты те же, что и биогенных аминов, однако их действие доминирует на поздних стадиях воспаления.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sym w:font="Symbol" w:char="F061"/>
            </w:r>
            <w:r w:rsidRPr="00E37181">
              <w:rPr>
                <w:sz w:val="24"/>
                <w:szCs w:val="24"/>
                <w:vertAlign w:val="subscript"/>
              </w:rPr>
              <w:t>2</w:t>
            </w:r>
            <w:r w:rsidRPr="00E37181">
              <w:rPr>
                <w:sz w:val="24"/>
                <w:szCs w:val="24"/>
              </w:rPr>
              <w:t>-глобулин плазмы крови.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Компоненты системы комплемена (С</w:t>
            </w:r>
            <w:r w:rsidRPr="00E37181">
              <w:rPr>
                <w:sz w:val="24"/>
                <w:szCs w:val="24"/>
                <w:vertAlign w:val="subscript"/>
              </w:rPr>
              <w:t>3а</w:t>
            </w:r>
            <w:r w:rsidRPr="00E37181">
              <w:rPr>
                <w:sz w:val="24"/>
                <w:szCs w:val="24"/>
              </w:rPr>
              <w:t>, С</w:t>
            </w:r>
            <w:r w:rsidRPr="00E37181">
              <w:rPr>
                <w:sz w:val="24"/>
                <w:szCs w:val="24"/>
                <w:vertAlign w:val="subscript"/>
              </w:rPr>
              <w:t>5а</w:t>
            </w:r>
            <w:r w:rsidRPr="00E37181">
              <w:rPr>
                <w:sz w:val="24"/>
                <w:szCs w:val="24"/>
              </w:rPr>
              <w:t>).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Вызывают выделение гистамина, повышают проницаемость сосудистой стенки, обладают опсонизирующим действием, стимулируют хемотаксис полиморфноядерных лейкоцитов.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Система сывороточных белков.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Катионные белки гранулоцитарного происхождения.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Активируют освобождение гистамина из лаброцитов, повышают проницаемость сосудистой стенки, вызывают, оказывают бактерицидное действие.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Нейтрофильные гранулоциты.</w:t>
            </w:r>
          </w:p>
        </w:tc>
      </w:tr>
    </w:tbl>
    <w:p w:rsidR="00A659BE" w:rsidRPr="00E37181" w:rsidRDefault="00A659BE" w:rsidP="00A659BE"/>
    <w:p w:rsidR="00A659BE" w:rsidRPr="00E37181" w:rsidRDefault="00A659BE" w:rsidP="00A659BE"/>
    <w:p w:rsidR="00A659BE" w:rsidRPr="00E37181" w:rsidRDefault="00A659BE" w:rsidP="00A659BE"/>
    <w:p w:rsidR="00A659BE" w:rsidRPr="00E37181" w:rsidRDefault="00A659BE" w:rsidP="00A659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3366"/>
      </w:tblGrid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3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Монокины (ИЛ-1, колониестимулирующий фактор, интерферон, фактор хемотаксиса лимфоцитов и др.).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Вызывают эмиграцию лейкоцитов, активируют синтез простагландинов и ФАТ эндотелиальными клетками, увеличивают адгезивность эндотелия, активируют тромбообразование, обладают выраженной пирогенной активностью.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Макрофаги, моноциты.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Лимфокины.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Регулируют способность макрофакгов к миграции. Активируют макрофагальный фагоцитоз и киллинг. Влияют на хемотаксис нейтрофилов и эозинофилов.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Лимфоциты.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Простагландины (ПГЕ, ПГ</w:t>
            </w:r>
            <w:r w:rsidRPr="00E37181">
              <w:rPr>
                <w:sz w:val="24"/>
                <w:szCs w:val="24"/>
                <w:lang w:val="en-US"/>
              </w:rPr>
              <w:t>I</w:t>
            </w:r>
            <w:r w:rsidRPr="00E37181">
              <w:rPr>
                <w:sz w:val="24"/>
                <w:szCs w:val="24"/>
                <w:vertAlign w:val="subscript"/>
              </w:rPr>
              <w:t>2</w:t>
            </w:r>
            <w:r w:rsidRPr="00E37181">
              <w:rPr>
                <w:sz w:val="24"/>
                <w:szCs w:val="24"/>
              </w:rPr>
              <w:t>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Вызывают вазодилятацию, увеличивают проницаемость сосудистой стенки, стимулируют эмиграцию гранулоцитов, препятствуют тромбообразованию, оказывают фибринолитическое действие.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Полиненасыщенные жирные кислоты фосфолипидов мембран и плзмы крови.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Лейкотриены (ЛТВ</w:t>
            </w:r>
            <w:r w:rsidRPr="00E37181">
              <w:rPr>
                <w:sz w:val="24"/>
                <w:szCs w:val="24"/>
                <w:vertAlign w:val="subscript"/>
              </w:rPr>
              <w:t>4</w:t>
            </w:r>
            <w:r w:rsidRPr="00E37181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Увеличивают проницаемость сосудистой стенки, стимулируют эмиграцию лейкоцитов.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Нейтрофилы, эозинофилы, Т-лимфоциты, лаброциты.</w:t>
            </w: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Тромбоксаны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Вызывают вазоконстрикцию, стимулируют тромбообразование, способствуют агрегации клеток крови.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R="00A659BE" w:rsidRPr="00E371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Лизосомальные ферменты (эстеразы, кислые гидролазы).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Вторичная альтерация. Способствуют вазодилятации, повышению проницаемости сосудов, развитию отека и эмиграции лейкоцитов, микротромбообразованию.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E" w:rsidRPr="00E37181" w:rsidRDefault="00A659BE" w:rsidP="00061E11">
            <w:pPr>
              <w:pStyle w:val="a5"/>
              <w:ind w:firstLine="0"/>
              <w:rPr>
                <w:sz w:val="24"/>
                <w:szCs w:val="24"/>
              </w:rPr>
            </w:pPr>
            <w:r w:rsidRPr="00E37181">
              <w:rPr>
                <w:sz w:val="24"/>
                <w:szCs w:val="24"/>
              </w:rPr>
              <w:t>Нейтрофильные гранулоциты, клетки поврежденных тканей.</w:t>
            </w:r>
          </w:p>
        </w:tc>
      </w:tr>
    </w:tbl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E57609" w:rsidRPr="00E37181" w:rsidRDefault="00E57609" w:rsidP="00A659BE">
      <w:pPr>
        <w:pStyle w:val="a5"/>
        <w:ind w:firstLine="0"/>
        <w:jc w:val="center"/>
        <w:rPr>
          <w:sz w:val="24"/>
          <w:szCs w:val="24"/>
        </w:rPr>
      </w:pPr>
    </w:p>
    <w:p w:rsidR="00A659BE" w:rsidRPr="00E37181" w:rsidRDefault="00E57609" w:rsidP="00E57609">
      <w:pPr>
        <w:pStyle w:val="a5"/>
        <w:ind w:firstLine="709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 Стадии воспаления</w:t>
      </w:r>
    </w:p>
    <w:p w:rsidR="00E57609" w:rsidRPr="00E37181" w:rsidRDefault="00E57609" w:rsidP="00E57609">
      <w:pPr>
        <w:pStyle w:val="a5"/>
        <w:ind w:firstLine="709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4.2.1. Альтерация</w:t>
      </w:r>
    </w:p>
    <w:p w:rsidR="00E57609" w:rsidRPr="00E37181" w:rsidRDefault="00E57609" w:rsidP="00A659BE">
      <w:pPr>
        <w:pStyle w:val="a5"/>
        <w:ind w:firstLine="709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Патогенетическую основу воспаления составляют три компонента, стадии – альтерация, экссудация и пролиферация. Они тесно взаимосвязаны между собой, взаимно дополняют и переходят друг в друга, между ними нет четких границ. Поэтому в зависимости от процесса, преобладающего на определенном этапе воспаления, выделяют следующие стадии.</w:t>
      </w:r>
    </w:p>
    <w:p w:rsidR="00A659BE" w:rsidRPr="00E37181" w:rsidRDefault="00A659BE" w:rsidP="00A659BE">
      <w:pPr>
        <w:pStyle w:val="a5"/>
        <w:numPr>
          <w:ilvl w:val="0"/>
          <w:numId w:val="3"/>
        </w:numPr>
        <w:rPr>
          <w:sz w:val="24"/>
          <w:szCs w:val="24"/>
        </w:rPr>
      </w:pPr>
      <w:r w:rsidRPr="00E37181">
        <w:rPr>
          <w:sz w:val="24"/>
          <w:szCs w:val="24"/>
        </w:rPr>
        <w:t>Стадия альтерации (повреждения).</w:t>
      </w:r>
    </w:p>
    <w:p w:rsidR="00A659BE" w:rsidRPr="00E37181" w:rsidRDefault="00A659BE" w:rsidP="00A659BE">
      <w:pPr>
        <w:pStyle w:val="a5"/>
        <w:ind w:left="709" w:firstLine="709"/>
        <w:rPr>
          <w:sz w:val="24"/>
          <w:szCs w:val="24"/>
        </w:rPr>
      </w:pPr>
      <w:r w:rsidRPr="00E37181">
        <w:rPr>
          <w:sz w:val="24"/>
          <w:szCs w:val="24"/>
        </w:rPr>
        <w:t>А. Первичная альтерация.</w:t>
      </w:r>
    </w:p>
    <w:p w:rsidR="00A659BE" w:rsidRPr="00E37181" w:rsidRDefault="00A659BE" w:rsidP="00A659BE">
      <w:pPr>
        <w:pStyle w:val="a5"/>
        <w:ind w:left="709" w:firstLine="709"/>
        <w:rPr>
          <w:sz w:val="24"/>
          <w:szCs w:val="24"/>
        </w:rPr>
      </w:pPr>
      <w:r w:rsidRPr="00E37181">
        <w:rPr>
          <w:sz w:val="24"/>
          <w:szCs w:val="24"/>
        </w:rPr>
        <w:t>Б. Вторичная альтерация.</w:t>
      </w:r>
    </w:p>
    <w:p w:rsidR="00A659BE" w:rsidRPr="00E37181" w:rsidRDefault="00A659BE" w:rsidP="00A659BE">
      <w:pPr>
        <w:pStyle w:val="a5"/>
        <w:numPr>
          <w:ilvl w:val="0"/>
          <w:numId w:val="3"/>
        </w:numPr>
        <w:rPr>
          <w:sz w:val="24"/>
          <w:szCs w:val="24"/>
        </w:rPr>
      </w:pPr>
      <w:r w:rsidRPr="00E37181">
        <w:rPr>
          <w:sz w:val="24"/>
          <w:szCs w:val="24"/>
        </w:rPr>
        <w:t>Стадия экссудации и эмиграции.</w:t>
      </w:r>
    </w:p>
    <w:p w:rsidR="00A659BE" w:rsidRPr="00E37181" w:rsidRDefault="00A659BE" w:rsidP="00A659BE">
      <w:pPr>
        <w:pStyle w:val="a5"/>
        <w:numPr>
          <w:ilvl w:val="0"/>
          <w:numId w:val="3"/>
        </w:numPr>
        <w:rPr>
          <w:sz w:val="24"/>
          <w:szCs w:val="24"/>
        </w:rPr>
      </w:pPr>
      <w:r w:rsidRPr="00E37181">
        <w:rPr>
          <w:sz w:val="24"/>
          <w:szCs w:val="24"/>
        </w:rPr>
        <w:t>Стадия пролиферации и репарации.</w:t>
      </w:r>
    </w:p>
    <w:p w:rsidR="00A659BE" w:rsidRPr="00E37181" w:rsidRDefault="00A659BE" w:rsidP="00A659BE">
      <w:pPr>
        <w:pStyle w:val="a5"/>
        <w:ind w:left="709" w:firstLine="709"/>
        <w:rPr>
          <w:sz w:val="24"/>
          <w:szCs w:val="24"/>
        </w:rPr>
      </w:pPr>
      <w:r w:rsidRPr="00E37181">
        <w:rPr>
          <w:sz w:val="24"/>
          <w:szCs w:val="24"/>
        </w:rPr>
        <w:t>А. Пролиферации.</w:t>
      </w:r>
    </w:p>
    <w:p w:rsidR="00A659BE" w:rsidRPr="00E37181" w:rsidRDefault="00A659BE" w:rsidP="00A659BE">
      <w:pPr>
        <w:pStyle w:val="a5"/>
        <w:ind w:left="709" w:firstLine="709"/>
        <w:rPr>
          <w:sz w:val="24"/>
          <w:szCs w:val="24"/>
        </w:rPr>
      </w:pPr>
      <w:r w:rsidRPr="00E37181">
        <w:rPr>
          <w:sz w:val="24"/>
          <w:szCs w:val="24"/>
        </w:rPr>
        <w:t>Б. Завершение воспаления.</w:t>
      </w:r>
    </w:p>
    <w:p w:rsidR="00A659BE" w:rsidRPr="00E37181" w:rsidRDefault="00A659BE" w:rsidP="00A659BE">
      <w:pPr>
        <w:pStyle w:val="a5"/>
        <w:ind w:left="709" w:firstLine="0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В. всегда начинается с повреждения ткани, комплекса обменных, физико-химических и структурно-функциональных изменений, т.е. альтерации (от лат. а</w:t>
      </w:r>
      <w:r w:rsidRPr="00E37181">
        <w:rPr>
          <w:sz w:val="24"/>
          <w:szCs w:val="24"/>
          <w:lang w:val="en-US"/>
        </w:rPr>
        <w:t>lteratio</w:t>
      </w:r>
      <w:r w:rsidRPr="00E37181">
        <w:rPr>
          <w:sz w:val="24"/>
          <w:szCs w:val="24"/>
        </w:rPr>
        <w:t xml:space="preserve"> - изменение). Альтерация – начиная, пусковая стадия В.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Первичная альтерация</w:t>
      </w:r>
      <w:r w:rsidRPr="00E37181">
        <w:rPr>
          <w:sz w:val="24"/>
          <w:szCs w:val="24"/>
        </w:rPr>
        <w:t xml:space="preserve"> – это совокупность изменений обмена веществ, физико-химических свойств, структуры и функции клеток  и тканей под влиянием прямого воздействия этиологического фактора В.  Первичная альтерация как результат взаимодействия этиологического фактора с организмом сохраняется и служит причиной воспаления и после прекращения этого взаимодействия. Реакция первичной альтерации как бы пролонгирует действие причины В. Сам причинный фактор уже может не контактировать с организмом.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Вторичная альтерация</w:t>
      </w:r>
      <w:r w:rsidRPr="00E37181">
        <w:rPr>
          <w:sz w:val="24"/>
          <w:szCs w:val="24"/>
        </w:rPr>
        <w:t xml:space="preserve"> – возникает под воздействием флогогенного раздражителя, так и факторов первичной альтерации. Если первичная альтерация является результатом непосредственного действия воспалительного агента, то вторичная не зависит от него и может продолжаться и тогда, когда этот агент уже не оказывает влияния (например, при лучевом воздействии). Этиологический фактор явился инициатором, пусковым механизмом процесса, а далее В. будет протекать по законам, свойственным ткани, органу, организму в целом.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Действие флогогенного агента проявляется прежде всего на клеточных мембранах, в том числе на лизосомах. Это имеет далеко идущие последствия, так как при повреждении лизосом освобождаются заключенные в них ферменты (кислые гидролазы), способные расщеплять различные вещества, входящие в состав клетки (белки, нуклеиновые кислоты, углеводы, липиды). Далее эти ферменты, при наличии этиологического фактора или уже без него, продолжают процесс альтерации, а также деструкции, в результате чего образуются продукты ограниченного протеолиза, липолиза, биологически активные вещества – медиаторы воспаления. По этой причине лизосомы называют еще “стартовой площадкой” воспаления. Можно сказать, что первичная альтерация – это повреждение, нанесенное со стороны, а вторичная альтерация – это самоповреждение.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Стадию альтерации следует рассматривать как диалектическое единство изменений вызванных действием повреждающих факторов и ответных защитных местных реакций организма на эти изменения. Различают биохимическую и морфологическую фазы альтерации. Для начала В. прежде всего имеют значение характер и выраженность биохимических и физико-химических изменений в зоне повреждения тканей, нарушения обмена веществ.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 xml:space="preserve">Изменения обмена веществ при развитии альтерации, в процессе В. включают в себя интенсификацию процесса распада углеводов, жиров и белков (результат воздействия лизосомных гидролаз и т.д.), усиление анаэробного гликолиза и тканевого дыхания, разобщение процессов биологического окисления, снижение активности анаболических процессов. Следствием указанных изменений являются увеличение теплопродукции, развитие относительного дефицита макроэргов, накопления </w:t>
      </w:r>
      <w:r w:rsidRPr="00E37181">
        <w:rPr>
          <w:sz w:val="24"/>
          <w:szCs w:val="24"/>
        </w:rPr>
        <w:sym w:font="Symbol" w:char="F061"/>
      </w:r>
      <w:r w:rsidRPr="00E37181">
        <w:rPr>
          <w:sz w:val="24"/>
          <w:szCs w:val="24"/>
        </w:rPr>
        <w:t>-кетоглютаровой, яблочной, молочной кислот, низкомолекулярных полисахаридов, полипептидов, свободных аминокислот, кетоновых тел.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Для характеристики метаболизма при В. издавна применяется термин “пожар обмена”. Аналогия состоит не только в том, что обмен веществ в очаге В. резко повышен, но и в том, что “горение” происходит не до конца, а с образованием недоокисленных продуктов обмена.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В. всегда начинается с усиления обмена веществ. В дальнейшем интенсивность метаболзма снижается, а вместе с этим изменяется его направленность. Если в начале В. преобладают процессы распада, то в дальнейшем – процессы синтеза. Разграничить их во времени практически невозможно. Анаболические процессы появляются очень рано, но преобладают на более поздних стадиях В., когда проявляются восстановительные (репаративные) тенденции. В результате активирования определенных ферментов усиливается синтез ДНК и РНК, повышается активность гистиоцитов и фибробластов.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Комплекс физико-химических изменений включает в себя ацидоз (вследствие нарушения тканевого окисления и накопления в тканях недоокисленных продуктов), гиперионию (накопления в очаге В. ионов К</w:t>
      </w:r>
      <w:r w:rsidRPr="00E37181">
        <w:rPr>
          <w:sz w:val="24"/>
          <w:szCs w:val="24"/>
          <w:vertAlign w:val="superscript"/>
        </w:rPr>
        <w:t>+</w:t>
      </w:r>
      <w:r w:rsidRPr="00E37181">
        <w:rPr>
          <w:sz w:val="24"/>
          <w:szCs w:val="24"/>
        </w:rPr>
        <w:t xml:space="preserve">, </w:t>
      </w:r>
      <w:r w:rsidRPr="00E37181">
        <w:rPr>
          <w:sz w:val="24"/>
          <w:szCs w:val="24"/>
          <w:lang w:val="en-US"/>
        </w:rPr>
        <w:t>Cl</w:t>
      </w:r>
      <w:r w:rsidRPr="00E37181">
        <w:rPr>
          <w:sz w:val="24"/>
          <w:szCs w:val="24"/>
          <w:vertAlign w:val="superscript"/>
        </w:rPr>
        <w:t>-</w:t>
      </w:r>
      <w:r w:rsidRPr="00E37181">
        <w:rPr>
          <w:sz w:val="24"/>
          <w:szCs w:val="24"/>
        </w:rPr>
        <w:t>, НРО</w:t>
      </w:r>
      <w:r w:rsidRPr="00E37181">
        <w:rPr>
          <w:sz w:val="24"/>
          <w:szCs w:val="24"/>
          <w:vertAlign w:val="subscript"/>
        </w:rPr>
        <w:t>4</w:t>
      </w:r>
      <w:r w:rsidRPr="00E37181">
        <w:rPr>
          <w:sz w:val="24"/>
          <w:szCs w:val="24"/>
        </w:rPr>
        <w:t xml:space="preserve"> из гибнущих клеток), дисионию (изменения соотношения между отдельными ионами, например, увеличение  К</w:t>
      </w:r>
      <w:r w:rsidRPr="00E37181">
        <w:rPr>
          <w:sz w:val="24"/>
          <w:szCs w:val="24"/>
          <w:vertAlign w:val="superscript"/>
        </w:rPr>
        <w:t>+</w:t>
      </w:r>
      <w:r w:rsidRPr="00E37181">
        <w:rPr>
          <w:sz w:val="24"/>
          <w:szCs w:val="24"/>
        </w:rPr>
        <w:t>/Са</w:t>
      </w:r>
      <w:r w:rsidRPr="00E37181">
        <w:rPr>
          <w:sz w:val="24"/>
          <w:szCs w:val="24"/>
          <w:vertAlign w:val="superscript"/>
        </w:rPr>
        <w:t>2+</w:t>
      </w:r>
      <w:r w:rsidRPr="00E37181">
        <w:rPr>
          <w:sz w:val="24"/>
          <w:szCs w:val="24"/>
        </w:rPr>
        <w:t xml:space="preserve"> коэффициента), гиперосмию, гиперонкию (обусловлена увеличением концентрации белка, его дисперсности и гидрофильности).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</w:rPr>
        <w:t>Структурно-функциональные изменения  при В. весьма разнообразны и могут развиваться на субклеточном (митохондрии, лизосомы, эндоплазматическая сеть и др.), клеточном и органном уровнях.</w:t>
      </w: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A659BE">
      <w:pPr>
        <w:pStyle w:val="a5"/>
        <w:ind w:firstLine="709"/>
        <w:rPr>
          <w:sz w:val="24"/>
          <w:szCs w:val="24"/>
          <w:u w:val="single"/>
        </w:rPr>
      </w:pPr>
    </w:p>
    <w:p w:rsidR="00E57609" w:rsidRPr="00E37181" w:rsidRDefault="00E57609" w:rsidP="00237379">
      <w:pPr>
        <w:pStyle w:val="a5"/>
        <w:ind w:firstLine="709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4.2.2. Экссудация</w:t>
      </w:r>
    </w:p>
    <w:p w:rsidR="00237379" w:rsidRPr="00E37181" w:rsidRDefault="00237379" w:rsidP="00237379">
      <w:pPr>
        <w:pStyle w:val="a5"/>
        <w:ind w:firstLine="709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4.2.2.1. Сосудистые реакции и изменения кровообращения</w:t>
      </w:r>
    </w:p>
    <w:p w:rsidR="00A659BE" w:rsidRPr="00E37181" w:rsidRDefault="00A659BE" w:rsidP="00A659BE">
      <w:pPr>
        <w:pStyle w:val="a5"/>
        <w:ind w:firstLine="709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Экссудация</w:t>
      </w:r>
      <w:r w:rsidRPr="00E37181">
        <w:rPr>
          <w:sz w:val="24"/>
          <w:szCs w:val="24"/>
        </w:rPr>
        <w:t xml:space="preserve"> (от лат. </w:t>
      </w:r>
      <w:r w:rsidRPr="00E37181">
        <w:rPr>
          <w:sz w:val="24"/>
          <w:szCs w:val="24"/>
          <w:lang w:val="en-US"/>
        </w:rPr>
        <w:t>exsudatio</w:t>
      </w:r>
      <w:r w:rsidRPr="00E37181">
        <w:rPr>
          <w:sz w:val="24"/>
          <w:szCs w:val="24"/>
        </w:rPr>
        <w:t>) – выпотевание. Этот компонент В. включает в себя триаду:</w:t>
      </w: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а) сосудистые реакции и изменения кровообращения в очаге В.;</w:t>
      </w:r>
    </w:p>
    <w:p w:rsidR="00A659BE" w:rsidRPr="00E37181" w:rsidRDefault="00A659BE" w:rsidP="00A659BE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б) выход жидкой части крови их сосудов – собственно экссудацию;</w:t>
      </w:r>
    </w:p>
    <w:p w:rsidR="00A659BE" w:rsidRPr="00E37181" w:rsidRDefault="00A659BE" w:rsidP="00A659BE">
      <w:pPr>
        <w:pStyle w:val="a5"/>
        <w:ind w:left="426" w:hanging="426"/>
        <w:rPr>
          <w:sz w:val="24"/>
          <w:szCs w:val="24"/>
        </w:rPr>
      </w:pPr>
      <w:r w:rsidRPr="00E37181">
        <w:rPr>
          <w:sz w:val="24"/>
          <w:szCs w:val="24"/>
        </w:rPr>
        <w:t>в)  эмиграцию (от лат. е</w:t>
      </w:r>
      <w:r w:rsidRPr="00E37181">
        <w:rPr>
          <w:sz w:val="24"/>
          <w:szCs w:val="24"/>
          <w:lang w:val="en-US"/>
        </w:rPr>
        <w:t>migratio</w:t>
      </w:r>
      <w:r w:rsidRPr="00E37181">
        <w:rPr>
          <w:sz w:val="24"/>
          <w:szCs w:val="24"/>
        </w:rPr>
        <w:t xml:space="preserve"> - выселение) – выход лейоцитов в очаг В. и развитие фагоцитоза.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Динамика сосудистых реакций и изменения кровообращения при развитии В. стереотипа: вначале возникает кратковременный рефлекторный спазм ортериол и прекапилляров с замедлением кровотока, затем, сменяя друг друга, развивается артериальная и венозная гиперемия, престаз и стаз – остановка кровотока.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Артериальная гиперемия</w:t>
      </w:r>
      <w:r w:rsidRPr="00E37181">
        <w:rPr>
          <w:sz w:val="24"/>
          <w:szCs w:val="24"/>
        </w:rPr>
        <w:t xml:space="preserve"> является результатом образования в очаге В. большого количества вазоактивных веществ – медиаторов В., которые подавляя автоматию гладкомышечных элементов стенки артериол и прекапилляров, вызывают их расслабление. Это приводит к увеличение притока артериальной крови, ускоряет ее движение, открывает ранее не функционировавшие капилляры, повышает в них давление. Кроме того, приводящие сосуды расширяются в результате “паралича” вазоконстрикторов и доминирования парасимпатических влияний на стенку сосудов, ацидоза, гиперкалийионии, снижения эластичности окружающей сосуды соединительной ткани.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Венозная гиперемия</w:t>
      </w:r>
      <w:r w:rsidRPr="00E37181">
        <w:rPr>
          <w:sz w:val="24"/>
          <w:szCs w:val="24"/>
        </w:rPr>
        <w:t xml:space="preserve"> возникает вследствие действия ряда факторов, которые можно разделить на три группы: 1) факторы крови, 2) факторы сосудистой стенки, 3) факторы окружающих тканей. К факторам, связанным с кровью, относится краевое расположение лейкоцитов, набухание эритроцитов, выход жидкой части крови в воспаленную ткань и сгущение крови, образование микротромбов вследствие активации фактора Хагемана и уменьшении содержания гепарина. 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Влияние факторов сосудистой стенки на венозную гиперемию проявляется набуханием эндотелия, в результате чего просвет мелких сосудов еще больше суживается. Измененные венулы теряют эластичность и становятся более податливыми сдавливающему действию инфильтрата. И, наконец, проявление тканевого факторов состоит в том, сто отечная ткань, сдавливая вены и лимфатические сосуды, способствует развитию венозной гиперемии.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С развитием престатического состояния наблюдается маятникообразное движение крови – во время систолы она движется от артерий к венам, во время дистолы – в противоположном направлении. Наконец, движение крови может полностью прекратиться и развивается стаз, следствием которого могут быть необратимые изменения клеток крови и тканей.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Выход жидкой части крови в интерстиций очага В. – собственно экссудация происходит вследствие резкого повышения проницаемости гистогематического барьера и как следствие усиления процесса фильтрации и микровезикулярного транспорта. Выход жидкости и растворенных в ней веществ осуществляется в местах соприкосновения эндотелиальных клеток. Щели между ними могут увеличиваться при расширении сосудов, а также, как полагают, при сокращении контрактильных структур и округлении эндотелиальных клеток. Кроме того, клетки эндотелия способны “заглатывать” мельчайшие капельки жидкости (микропиноцитоз), переправлять их на противоположную сторону и выбрасывать в близлежащую среду (экструзия).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Транспорт жидкости в ткани зависит от физико-химических изменений, происходящих по обе стороны сосудистой стенки. В связи с выходом белка из сосудистого русла, его количество вне сосудов увеличивается, что способствует повышению онкотического давления в тканях. При этом в очаге В. происходит под влиянием лизосомальных гидролаз расширение белковых и других крупных молекул на более мелкие. Гиперонкия и гиперосмия в очаге альтерации создают приток жидкости в воспаленную ткань. Этому способствует и повышение внутрисосудистого гидростатического давления в связи с изменениями кровообращения в очаге В.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Результатом экссудации является заполнение интерстициальных пространств и очага В. экссудатом. Экссудат отличается от трансудата тем, что содержит большее количество белков (не менее 30 г/л), протеолитических ферментов, иммуноглобулинов. Если проницаемость стенки сосудов нарушена незначительно, то в экссудат, как правило, проникают альбумины и глобулины. При сильном нарушении проницаемости из плазмы в ткань поступает белок с большей молекулярной массой (фибриноген). При первичной, а затем и вторичной альтерации проницаемость сосудистой стенки увеличивается на столько, что через нее начинают проникать не только белки, но и клетки. При венозной гиперемии этому способствует расположение лейкоцитов вдоль внутренней оболочки мелких сосудов и более или менее прочное их прикрепление к эндотелию (феномен краевого стояния лейкоцитов).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Раннюю транзиторную реакцию роста проницаемости сосудов обуславливает действие гистамина, ПГЕ, лейкотриена Е</w:t>
      </w:r>
      <w:r w:rsidRPr="00E37181">
        <w:rPr>
          <w:sz w:val="24"/>
          <w:szCs w:val="24"/>
          <w:vertAlign w:val="subscript"/>
        </w:rPr>
        <w:t>4</w:t>
      </w:r>
      <w:r w:rsidRPr="00E37181">
        <w:rPr>
          <w:sz w:val="24"/>
          <w:szCs w:val="24"/>
        </w:rPr>
        <w:t>, серотонина, брадикинина. Ранняя транзиторная реакция в основном затрагивает венулы с диаметром не более, чем 100 мкм. Проницаемость капилляров при этом не меняется. Действие экзогенных этиологических факторов механической (травма, ранение), термической или химической природы, вызывая первичную альтерацию, приводит к длительной реакции роста проницаемости. В результате действия этиологического фактора происходит некроз эндотелиалльных клеток на уровне артериол небольшого диаметра, капилляров и венул, что ведет к стойкому возрастанию их проницаемости. Отсроченная и стойкая реакция роста проницаемости микрососудов развивается в очаге В. через часы или сутки от его начала. Она характерна для В., вызванного ожогами, излучением и аллергическими реакциями отсроченного (замедленного) типа. Одним из ведущих медиаторов этой реакции является медленно реагирующая субстанция анафилаксии (МРСА), которая есть не что иное как лейкотриены и полиненасыщенные жидкие кислоты, которые образуются их арахидоновой кислоты и фактора активации тромбоцитов (ФАТ). МРСА в очаге В. образуют и высвобождают лаброциты. Стойкий рост проницаемости микрососудов в очаге В. МРСА обуславливает, вызывая протеолиз базальных мембран микрососудов.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Биологический смысл экссудации как компонента В. состоит в отграничении очага В. через сдавление кровеностных и лимфатических микрососудов вследствие интерстиналльного отека,  а также в разведении флогогенов и факторов цитолиза в очаге В. для предотвращения избыточной вторичной альтерации.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A659BE">
      <w:pPr>
        <w:pStyle w:val="a5"/>
        <w:ind w:firstLine="993"/>
        <w:rPr>
          <w:sz w:val="24"/>
          <w:szCs w:val="24"/>
          <w:u w:val="single"/>
        </w:rPr>
      </w:pPr>
    </w:p>
    <w:p w:rsidR="00237379" w:rsidRPr="00E37181" w:rsidRDefault="00237379" w:rsidP="00237379">
      <w:pPr>
        <w:pStyle w:val="a5"/>
        <w:ind w:firstLine="993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4.2.2.2. Эмиграция лейкоцитов</w:t>
      </w: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  <w:u w:val="single"/>
        </w:rPr>
        <w:t>Эмиграция лейкоцитов</w:t>
      </w:r>
      <w:r w:rsidRPr="00E37181">
        <w:rPr>
          <w:sz w:val="24"/>
          <w:szCs w:val="24"/>
        </w:rPr>
        <w:t xml:space="preserve"> (лейкодиапедез) – выход лейкоцитов из просвета сосудов через сосудистую стенку в окружающую ткань. Этот процесс совершается и в норме, но при В. приобретает гораздо большие масштабы. Смысл эмиграции состоит в том, чтобы в очаге В. скопилось достаточное число клеток, играющих роль в развитии В. (фагоцитоз и т.д.).</w:t>
      </w:r>
    </w:p>
    <w:p w:rsidR="00A659BE" w:rsidRPr="00E37181" w:rsidRDefault="00A659BE" w:rsidP="00A659BE">
      <w:pPr>
        <w:pStyle w:val="a3"/>
      </w:pPr>
      <w:r w:rsidRPr="00E37181">
        <w:t xml:space="preserve">Миграция </w:t>
      </w:r>
      <w:bookmarkStart w:id="0" w:name="000b69f1.htm"/>
      <w:r w:rsidRPr="00E37181">
        <w:fldChar w:fldCharType="begin"/>
      </w:r>
      <w:r w:rsidRPr="00E37181">
        <w:instrText xml:space="preserve"> HYPERLINK "http://medbiol.ru/medbiol/immunology/imm-gal/000b69f1.htm" </w:instrText>
      </w:r>
      <w:r w:rsidRPr="00E37181">
        <w:fldChar w:fldCharType="separate"/>
      </w:r>
      <w:r w:rsidRPr="00E37181">
        <w:rPr>
          <w:rStyle w:val="a4"/>
        </w:rPr>
        <w:t>лейкоцитов</w:t>
      </w:r>
      <w:r w:rsidRPr="00E37181">
        <w:fldChar w:fldCharType="end"/>
      </w:r>
      <w:bookmarkEnd w:id="0"/>
      <w:r w:rsidRPr="00E37181">
        <w:t xml:space="preserve"> к месту повреждения тканей или инфекции (к месту </w:t>
      </w:r>
      <w:bookmarkStart w:id="1" w:name="00061b26.htm"/>
      <w:r w:rsidRPr="00E37181">
        <w:fldChar w:fldCharType="begin"/>
      </w:r>
      <w:r w:rsidRPr="00E37181">
        <w:instrText xml:space="preserve"> HYPERLINK "http://medbiol.ru/medbiol/immunology/imm-gal/00061b26.htm" </w:instrText>
      </w:r>
      <w:r w:rsidRPr="00E37181">
        <w:fldChar w:fldCharType="separate"/>
      </w:r>
      <w:r w:rsidRPr="00E37181">
        <w:rPr>
          <w:rStyle w:val="a4"/>
        </w:rPr>
        <w:t>воспаления</w:t>
      </w:r>
      <w:r w:rsidRPr="00E37181">
        <w:fldChar w:fldCharType="end"/>
      </w:r>
      <w:bookmarkEnd w:id="1"/>
      <w:r w:rsidRPr="00E37181">
        <w:t xml:space="preserve"> ) включает три этапа: </w:t>
      </w:r>
    </w:p>
    <w:p w:rsidR="00A659BE" w:rsidRPr="00E37181" w:rsidRDefault="00A659BE" w:rsidP="00A659BE">
      <w:pPr>
        <w:pStyle w:val="a3"/>
      </w:pPr>
      <w:r w:rsidRPr="00E37181">
        <w:t xml:space="preserve">1. </w:t>
      </w:r>
      <w:bookmarkStart w:id="2" w:name="000233b6.htm"/>
      <w:r w:rsidRPr="00E37181">
        <w:fldChar w:fldCharType="begin"/>
      </w:r>
      <w:r w:rsidRPr="00E37181">
        <w:instrText xml:space="preserve"> HYPERLINK "http://medbiol.ru/medbiol/har/000233b6.htm" </w:instrText>
      </w:r>
      <w:r w:rsidRPr="00E37181">
        <w:fldChar w:fldCharType="separate"/>
      </w:r>
      <w:r w:rsidRPr="00E37181">
        <w:rPr>
          <w:rStyle w:val="a4"/>
        </w:rPr>
        <w:t>адгезия</w:t>
      </w:r>
      <w:r w:rsidRPr="00E37181">
        <w:fldChar w:fldCharType="end"/>
      </w:r>
      <w:bookmarkEnd w:id="2"/>
      <w:r w:rsidRPr="00E37181">
        <w:t xml:space="preserve"> (прилипание) на эндотелии сосудов воспаленных тканей в результате заимодействия </w:t>
      </w:r>
      <w:bookmarkStart w:id="3" w:name="00032e1e.htm"/>
      <w:r w:rsidRPr="00E37181">
        <w:fldChar w:fldCharType="begin"/>
      </w:r>
      <w:r w:rsidRPr="00E37181">
        <w:instrText xml:space="preserve"> HYPERLINK "http://medbiol.ru/medbiol/cytology/00032e1e.htm" </w:instrText>
      </w:r>
      <w:r w:rsidRPr="00E37181">
        <w:fldChar w:fldCharType="separate"/>
      </w:r>
      <w:r w:rsidRPr="00E37181">
        <w:rPr>
          <w:rStyle w:val="a4"/>
        </w:rPr>
        <w:t>молекул адгезии</w:t>
      </w:r>
      <w:r w:rsidRPr="00E37181">
        <w:fldChar w:fldCharType="end"/>
      </w:r>
      <w:bookmarkEnd w:id="3"/>
      <w:r w:rsidRPr="00E37181">
        <w:t xml:space="preserve"> на поверхности лейкоцитов и активированных эндотелиальных клеток; </w:t>
      </w:r>
    </w:p>
    <w:p w:rsidR="00A659BE" w:rsidRPr="00E37181" w:rsidRDefault="00A659BE" w:rsidP="00A659BE">
      <w:pPr>
        <w:pStyle w:val="a3"/>
      </w:pPr>
      <w:r w:rsidRPr="00E37181">
        <w:t xml:space="preserve">2. проникновение через эпителий; </w:t>
      </w:r>
    </w:p>
    <w:p w:rsidR="00237379" w:rsidRPr="00E37181" w:rsidRDefault="00A659BE" w:rsidP="00237379">
      <w:pPr>
        <w:pStyle w:val="a3"/>
      </w:pPr>
      <w:r w:rsidRPr="00E37181">
        <w:t xml:space="preserve">3. перемещение в направлении очага инфекции или воспаления под влиянием химического притяжения, называемого </w:t>
      </w:r>
      <w:bookmarkStart w:id="4" w:name="00141d67.htm"/>
      <w:r w:rsidRPr="00E37181">
        <w:fldChar w:fldCharType="begin"/>
      </w:r>
      <w:r w:rsidRPr="00E37181">
        <w:instrText xml:space="preserve"> HYPERLINK "http://medbiol.ru/medbiol/immunology/imm-gal/00141d67.htm" </w:instrText>
      </w:r>
      <w:r w:rsidRPr="00E37181">
        <w:fldChar w:fldCharType="separate"/>
      </w:r>
      <w:r w:rsidRPr="00E37181">
        <w:rPr>
          <w:rStyle w:val="a4"/>
        </w:rPr>
        <w:t>хемотаксисом</w:t>
      </w:r>
      <w:r w:rsidRPr="00E37181">
        <w:fldChar w:fldCharType="end"/>
      </w:r>
      <w:bookmarkEnd w:id="4"/>
      <w:r w:rsidRPr="00E37181">
        <w:t xml:space="preserve"> . Эти процессы регулируются присутствующими на поверхности мигрирующих клеток белками (которые взаимодействуют с эндотелием, тканевыми клетками или внеклеточным матриксом), а также растворимыми сигнальными молекулами - </w:t>
      </w:r>
      <w:bookmarkStart w:id="5" w:name="00140fb7.htm"/>
      <w:r w:rsidRPr="00E37181">
        <w:fldChar w:fldCharType="begin"/>
      </w:r>
      <w:r w:rsidRPr="00E37181">
        <w:instrText xml:space="preserve"> HYPERLINK "http://medbiol.ru/medbiol/immunology/imm-gal/00140fb7.htm" </w:instrText>
      </w:r>
      <w:r w:rsidRPr="00E37181">
        <w:fldChar w:fldCharType="separate"/>
      </w:r>
      <w:r w:rsidRPr="00E37181">
        <w:rPr>
          <w:rStyle w:val="a4"/>
        </w:rPr>
        <w:t>хемокинами</w:t>
      </w:r>
      <w:r w:rsidRPr="00E37181">
        <w:fldChar w:fldCharType="end"/>
      </w:r>
      <w:bookmarkEnd w:id="5"/>
      <w:r w:rsidRPr="00E37181">
        <w:t xml:space="preserve"> и другими </w:t>
      </w:r>
      <w:bookmarkStart w:id="6" w:name="00140e92.htm"/>
      <w:r w:rsidRPr="00E37181">
        <w:fldChar w:fldCharType="begin"/>
      </w:r>
      <w:r w:rsidRPr="00E37181">
        <w:instrText xml:space="preserve"> HYPERLINK "http://medbiol.ru/medbiol/immunology/imm-gal/00140e92.htm" </w:instrText>
      </w:r>
      <w:r w:rsidRPr="00E37181">
        <w:fldChar w:fldCharType="separate"/>
      </w:r>
      <w:r w:rsidRPr="00E37181">
        <w:rPr>
          <w:rStyle w:val="a4"/>
        </w:rPr>
        <w:t>хемоаттрактантами</w:t>
      </w:r>
      <w:r w:rsidRPr="00E37181">
        <w:fldChar w:fldCharType="end"/>
      </w:r>
      <w:bookmarkEnd w:id="6"/>
      <w:r w:rsidR="00237379" w:rsidRPr="00E37181">
        <w:t>.</w:t>
      </w:r>
    </w:p>
    <w:p w:rsidR="00A659BE" w:rsidRPr="00E37181" w:rsidRDefault="00237379" w:rsidP="00237379">
      <w:pPr>
        <w:pStyle w:val="a3"/>
      </w:pPr>
      <w:r w:rsidRPr="00E37181">
        <w:t xml:space="preserve">Миграция </w:t>
      </w:r>
      <w:r w:rsidR="00A659BE" w:rsidRPr="00E37181">
        <w:t>осуществляется путём диапедеза главным образом через стенку венул. Это ключевое событие в пат</w:t>
      </w:r>
      <w:r w:rsidRPr="00E37181">
        <w:t xml:space="preserve">огенезе воспаления. В основе миграции </w:t>
      </w:r>
      <w:r w:rsidR="00A659BE" w:rsidRPr="00E37181">
        <w:t>стоит явление хемотаксиса. Пусковым моментом активации моноцитов является воздействие на рецепторы клеточных мембран разнообразных хемотаксических агентов, высвобождаемых микроорганизмами или фагоцитами, а также образующихся в тканях под действием флогогенного фактора.</w:t>
      </w:r>
    </w:p>
    <w:p w:rsidR="00A659BE" w:rsidRPr="00E37181" w:rsidRDefault="00A659BE" w:rsidP="00A659BE">
      <w:pPr>
        <w:pStyle w:val="a3"/>
      </w:pPr>
      <w:r w:rsidRPr="00E37181">
        <w:t xml:space="preserve">Последовательность выхода лейкоцитов получила название закона Мечникова, согласно которому спустя несколько часов (1, 5-2 часа) с момента действия альтерирующего фактора интенсивно эмигрируют нейтрофилы и другие сегментоядерные лейкоциты, а затем моноциты и лимфоциты. </w:t>
      </w:r>
    </w:p>
    <w:p w:rsidR="00A659BE" w:rsidRPr="00E37181" w:rsidRDefault="00A659BE" w:rsidP="00A659BE">
      <w:pPr>
        <w:pStyle w:val="a3"/>
      </w:pPr>
      <w:r w:rsidRPr="00E37181">
        <w:t xml:space="preserve">Процессу эмиграции предшествует нарушение осевого тока движения крови внутри сосуда. В условиях замедления кровотока эритроциты, объединяясь в «монетные столбики», занимают центральную часть сосуда, а лейкоциты, имеющие более низкую удельную массу, выходят из осевого тока сначала на границу плазматического слоя, а затем начинают прилипать к эндотелиальным клеткам сосуда. Важная роль в адгезии лейкоцитов отводится так называемым эндотелиально-лейкоцитарным адгезивным молекулам (ЭЛАМ), которые экспрессируются на поверхности лейкоцитов, эндотелиальных клеток и макромолекулах межклеточного матрикса в очаге воспаления. Активаторами экспрессии ЭЛАМ на лейкоцитах и эндотелиальных клетках в зоне воспаления являются биологически активные вещества - цитокины, такие как ИЛ-1, ИЛ-8, ЛТ В4, ФАТ, ФНО-a, a-интерферон, фракции комплемента С5а и Bb, хемотаксические факторы, липополисахариды бактерий и др. Под влиянием указанных медиаторов в лейкоцитах и клетках эндотелия сосудов происходят конформационные изменения мембраны, освобождаются и экспресссируются молекулы адгезии. Большинство цитокинов в одинаковой степени влияет на адгезивность лейкоцитов и эндотелия, однако отмечается и избирательное действие медиаторов на различные клетки. Компоненты комплемента - на моноцитах и гранулоцитах. </w:t>
      </w:r>
    </w:p>
    <w:p w:rsidR="00A659BE" w:rsidRPr="00E37181" w:rsidRDefault="00A659BE" w:rsidP="00A659BE">
      <w:pPr>
        <w:pStyle w:val="a3"/>
      </w:pPr>
      <w:r w:rsidRPr="00E37181">
        <w:t xml:space="preserve">В настоящее время известно несколько классов молекул клеточной адгезии: </w:t>
      </w:r>
    </w:p>
    <w:p w:rsidR="00A659BE" w:rsidRPr="00E37181" w:rsidRDefault="00A659BE" w:rsidP="00A659BE">
      <w:pPr>
        <w:pStyle w:val="a3"/>
      </w:pPr>
      <w:r w:rsidRPr="00E37181">
        <w:t>1. Селектины - лектиновые молекулы клеточной адгезии, опосредующие самую раннюю стадию взаимодействия лейкоцитов и сосудистой стенки. Селектины экспрессируются рано и не обеспечивают прочного прикрепления лейкоцитов к эндотелию сосудов. Выделяют три вида селектинов: L-селектины синтезируются всеми лейкоцитами,</w:t>
      </w:r>
      <w:r w:rsidRPr="00E37181">
        <w:br/>
        <w:t>Е-селектины синтезируются эндотелиоцитами. Указанные селектины обеспечивают феномен краевого стояния лейкоцитов. Источником</w:t>
      </w:r>
      <w:r w:rsidRPr="00E37181">
        <w:br/>
        <w:t xml:space="preserve">P-селектинов являются тромбоциты и эндотелий сосудов, помимо участия в процессах маргинации лейкоцитов, они способствуют адгезии тромбоцитов. </w:t>
      </w:r>
    </w:p>
    <w:p w:rsidR="00A659BE" w:rsidRPr="00E37181" w:rsidRDefault="00A659BE" w:rsidP="00A659BE">
      <w:pPr>
        <w:pStyle w:val="a3"/>
      </w:pPr>
      <w:r w:rsidRPr="00E37181">
        <w:t xml:space="preserve">2. Интегрины - это гетеродимерные белки, экспрессируемые различными лейкоцитами и клетками гемопоэтического ряда. Эндотелий экспрессирует лишь некоторые интегрины. В настоящее время идентифицировано пять видов интегринов. Наиболее важными для миграционного и фагоцитарного процесса являются три гетеродимера. Указанные интегрины ответственны за поздние стадии взаимодействия лейкоцитов, тромбоцитов и эндотелия сосудов. </w:t>
      </w:r>
    </w:p>
    <w:p w:rsidR="00A659BE" w:rsidRPr="00E37181" w:rsidRDefault="00A659BE" w:rsidP="00A659BE">
      <w:pPr>
        <w:pStyle w:val="a3"/>
      </w:pPr>
      <w:r w:rsidRPr="00E37181">
        <w:t xml:space="preserve">3. Адгезивные молекулы суперсемейства иммуноглобулинов (ICAM) - трансмембранные протеины с пятью внеклеточными доменами, экспрессируемые преимущественно эндотелием. Некоторые из этих молекул синтезируются неактивированными клетками и определяют интенсивность физиологической миграции лейкоцитов. В зоне воспаления под влиянием ИЛ-1, ФНО, гамма-интерферона активируются синтез и экспрессия молекул ICAM, что обеспечивает отсроченную фазу адгезии и эмиграции лейкоцитов. В группу белков, подобных иммуноглобулинам, включены лимфоцитарные рецепторы - СD2, СD58 (LFA-3). Они экспрессируются на Т-лимфоцитах и антигенпредставляющих клетках, участвуют в презентации антигена и контакте цитотоксических лимфоцитов с клетками-мишенями. </w:t>
      </w:r>
    </w:p>
    <w:p w:rsidR="00A659BE" w:rsidRPr="00E37181" w:rsidRDefault="00A659BE" w:rsidP="00A659BE">
      <w:pPr>
        <w:pStyle w:val="a3"/>
      </w:pPr>
      <w:r w:rsidRPr="00E37181">
        <w:t xml:space="preserve">4. Адрессины - белки эндотелиальных клеток венул лимфоидных органов. Имеют большое значение в миграции лимфоцитов в очаги хронического и аутоиммунного воспаления. При остром воспалении адрессины менее значимы. </w:t>
      </w:r>
    </w:p>
    <w:p w:rsidR="00A659BE" w:rsidRPr="00E37181" w:rsidRDefault="00A659BE" w:rsidP="00A659BE">
      <w:pPr>
        <w:pStyle w:val="a3"/>
      </w:pPr>
      <w:r w:rsidRPr="00E37181">
        <w:t>5. Хрящевые соединительные белки. Экспрессируются всеми видами лейкоцитов, распознают гиалуроновую кислоту, что обеспечивает перемещение лейкоцитов в основном веществе соединительной ткани.</w:t>
      </w:r>
    </w:p>
    <w:p w:rsidR="007D05A9" w:rsidRPr="00E37181" w:rsidRDefault="007D05A9" w:rsidP="007D05A9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 xml:space="preserve">После адгезии лейкоциты выходят за пределы сосуда на стыке между эндотелиальными клетками. Это объясняется округлением эндотелиоцитов и увеличением интервалов между ними. После выхода лейкоцитов контакты восстанавливаются. Амебиодное движение лейкоцитов возможно благодаря обратимым изменениям состояния их цитоплазмы (взаимоперехода геля в золь - тиксотропии) и поверхностного натяжения мембран, обратимой “полимеризации” сократительных белков – актина и миозина и использованию энергии АТФ анаэробного гликолиза. </w:t>
      </w:r>
    </w:p>
    <w:p w:rsidR="007D05A9" w:rsidRPr="00E37181" w:rsidRDefault="007D05A9" w:rsidP="007D05A9">
      <w:pPr>
        <w:pStyle w:val="a3"/>
      </w:pPr>
      <w:r w:rsidRPr="00E37181">
        <w:t xml:space="preserve">В большинстве случаев острого воспаления внутрисосудистые перемещения лейкоцитов и их эмиграция занимают несколько часов. Как правило, первыми в очаг воспаления выходят нейтрофилы, они обнаруживаются в воспаленной ткани уже через 6-24 часа. Несколько позднее эмигрируют моноциты и лимфоциты (24-48 часов). Такая асинхронность эмиграции клеток обусловлена неодновременным появлением молекул адгезии и хемотаксических факторов, специфичных для разных лейкоцитов. </w:t>
      </w:r>
    </w:p>
    <w:p w:rsidR="007D05A9" w:rsidRPr="00E37181" w:rsidRDefault="007D05A9" w:rsidP="007D05A9">
      <w:pPr>
        <w:pStyle w:val="a3"/>
      </w:pPr>
      <w:r w:rsidRPr="00E37181">
        <w:t xml:space="preserve">Нужно отметить, что временные интервалы эмиграции лейкоцитов и последовательность их выхода весьма относительны и определяются типом сосуда, видом воспаления и стадией воспаления. </w:t>
      </w:r>
    </w:p>
    <w:p w:rsidR="007D05A9" w:rsidRPr="00E37181" w:rsidRDefault="007D05A9" w:rsidP="007D05A9">
      <w:pPr>
        <w:pStyle w:val="a3"/>
      </w:pPr>
      <w:r w:rsidRPr="00E37181">
        <w:t xml:space="preserve">Так, в зоне воспалительного процесса, инициируемого возбудителями туберкулеза, листериоза, хламидиоза, токсоплазмоза, вирусной инфекцией, первоначально в очаге воспаления доминируют мононуклеары, при аллергических реакциях - эозинофилы. </w:t>
      </w:r>
    </w:p>
    <w:p w:rsidR="007D05A9" w:rsidRPr="00E37181" w:rsidRDefault="007D05A9" w:rsidP="007D05A9">
      <w:pPr>
        <w:pStyle w:val="a5"/>
        <w:ind w:firstLine="993"/>
        <w:rPr>
          <w:sz w:val="24"/>
          <w:szCs w:val="24"/>
        </w:rPr>
      </w:pPr>
    </w:p>
    <w:p w:rsidR="007D05A9" w:rsidRPr="00E37181" w:rsidRDefault="007D05A9" w:rsidP="007D05A9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Направленное движение лейоцитов объясняется накоплением в очаге В. экзо- и эндогенных хемоаттрактантов – веществ индуцирующих  хемотаксис, повышением температуры (термотаксис), а также развитием условий для гальвано- и гидромаксиса.</w:t>
      </w:r>
    </w:p>
    <w:p w:rsidR="007D05A9" w:rsidRPr="00E37181" w:rsidRDefault="007D05A9" w:rsidP="00A659BE">
      <w:pPr>
        <w:pStyle w:val="a3"/>
      </w:pPr>
      <w:r w:rsidRPr="00E37181">
        <w:t>При взаимодействии рецепторов и хемоаттрактантов возникает гиперполяризация мембраны лейкоцита, увеличивается ее проницаемость для ионов Са, инициируется синтез функционально активных фосфолипидов и циклических нуклеотидов, растет число внутриклеточных органелл, функционирование которых обеспечивает перемещение лейкоцита и секрецию содержимого гранул. Помимо ориентированного движения лейкоцитов, хемоаттрактанты индуцируют адгезию лейкоцитов к эндотелию, способствуют краевому стоянию лейкоцитов и их агрегации в просвете микрососудов.</w:t>
      </w:r>
    </w:p>
    <w:p w:rsidR="007845CC" w:rsidRPr="00E37181" w:rsidRDefault="007845CC" w:rsidP="007845CC">
      <w:pPr>
        <w:pStyle w:val="a3"/>
      </w:pPr>
      <w:r w:rsidRPr="00E37181">
        <w:t xml:space="preserve">Хемотаксис опосредуется различными группами веществ: </w:t>
      </w:r>
    </w:p>
    <w:p w:rsidR="007845CC" w:rsidRPr="00E37181" w:rsidRDefault="007845CC" w:rsidP="007845CC">
      <w:pPr>
        <w:pStyle w:val="a3"/>
      </w:pPr>
      <w:r w:rsidRPr="00E37181">
        <w:t xml:space="preserve">1. Цитотаксигенами, которые, не являясь хемоаттрактантами, генерируют факторы хемотаксиса. </w:t>
      </w:r>
    </w:p>
    <w:p w:rsidR="007845CC" w:rsidRPr="00E37181" w:rsidRDefault="007845CC" w:rsidP="007845CC">
      <w:pPr>
        <w:pStyle w:val="a3"/>
      </w:pPr>
      <w:r w:rsidRPr="00E37181">
        <w:t xml:space="preserve">2. Цитотаксинами, которые оказывают прямое воздействие на лейкоциты. Некоторые цитотаксины специфичны для нейтрофилов (например, экстракт культуры Е.coli) , а другие цитотаксины индуцируют миграцию гранулоцитов и моноцитов [35]. </w:t>
      </w:r>
    </w:p>
    <w:p w:rsidR="007845CC" w:rsidRPr="00E37181" w:rsidRDefault="007845CC" w:rsidP="007845CC">
      <w:pPr>
        <w:pStyle w:val="a3"/>
      </w:pPr>
      <w:r w:rsidRPr="00E37181">
        <w:t xml:space="preserve">Хемоаттрактанты могут иметь эндогенное и экзогенное происхождение. Экзогенными хемоаттрактантами являются пептиды бактерий, особенно содержащие N-формиловые группы. Свойствами эндогенных хемоаттрактантов обладают компоненты комплемента, иммуноглобулины, иммунные комплексы, лимфокины и монокины, кинины, лейкотриен В4, продукты липоксигеназного пути превращения арахидоновой кислоты, фактор, активирующий тромбоциты, фактор Хагемана, лизосомальные ферменты и другие. </w:t>
      </w:r>
    </w:p>
    <w:p w:rsidR="00237379" w:rsidRPr="00E37181" w:rsidRDefault="00061E11" w:rsidP="00061E11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После взаимодействия хемоаттрактантов со своими рецепторами на поверхности нейтрофилов и активированных моноцитов, хаотическое движение фагоцитов прекращается. Фагоциты начинают ориентировано перемещаться по направлению к объекту эндоцитоза в соответствии с градиентами концентрации хемоаттрактантов, то есть становятся ориентированными. Процесс эмиграции может не только стимулироваться, но и подавляться. Рост содержания в очаге В. кортизола тормозит ориентированный хемотаксис нейтрофилов. Гиперкортизолемия, тормозящая миграцию ориентированных полиморфонуклеаров, направлена на предотвращение</w:t>
      </w:r>
      <w:r w:rsidR="00237379" w:rsidRPr="00E37181">
        <w:rPr>
          <w:sz w:val="24"/>
          <w:szCs w:val="24"/>
        </w:rPr>
        <w:t xml:space="preserve"> трансформации воспаления из защитной в </w:t>
      </w:r>
      <w:r w:rsidRPr="00E37181">
        <w:rPr>
          <w:sz w:val="24"/>
          <w:szCs w:val="24"/>
        </w:rPr>
        <w:t>патологическую реакцию.</w:t>
      </w:r>
      <w:r w:rsidRPr="00E37181">
        <w:rPr>
          <w:sz w:val="24"/>
          <w:szCs w:val="24"/>
        </w:rPr>
        <w:br/>
      </w:r>
      <w:r w:rsidRPr="00E37181">
        <w:rPr>
          <w:sz w:val="24"/>
          <w:szCs w:val="24"/>
        </w:rPr>
        <w:tab/>
      </w: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237379" w:rsidRPr="00E37181" w:rsidRDefault="00237379" w:rsidP="00237379">
      <w:pPr>
        <w:pStyle w:val="a5"/>
        <w:ind w:firstLine="993"/>
        <w:jc w:val="left"/>
        <w:rPr>
          <w:b/>
          <w:sz w:val="24"/>
          <w:szCs w:val="24"/>
        </w:rPr>
      </w:pPr>
      <w:r w:rsidRPr="00E37181">
        <w:rPr>
          <w:b/>
          <w:sz w:val="24"/>
          <w:szCs w:val="24"/>
        </w:rPr>
        <w:t>4.2.2.3. Фагоцитоз</w:t>
      </w:r>
    </w:p>
    <w:p w:rsidR="00237379" w:rsidRPr="00E37181" w:rsidRDefault="00237379" w:rsidP="00061E11">
      <w:pPr>
        <w:pStyle w:val="a5"/>
        <w:ind w:firstLine="993"/>
        <w:rPr>
          <w:sz w:val="24"/>
          <w:szCs w:val="24"/>
        </w:rPr>
      </w:pPr>
    </w:p>
    <w:p w:rsidR="00061E11" w:rsidRPr="00E37181" w:rsidRDefault="00061E11" w:rsidP="00061E11">
      <w:pPr>
        <w:pStyle w:val="a5"/>
        <w:ind w:firstLine="993"/>
        <w:rPr>
          <w:sz w:val="24"/>
          <w:szCs w:val="24"/>
        </w:rPr>
      </w:pPr>
      <w:r w:rsidRPr="00E37181">
        <w:rPr>
          <w:sz w:val="24"/>
          <w:szCs w:val="24"/>
        </w:rPr>
        <w:t>Проникнув в очаг В., фагоциты выполняют свою главную фагоцитарную функцию. Фагоцитоз – эволюционно выработанная защитно-приспособительная реакция организма, заключающаяся в узнавании, активном захвате (поглощении) и переваривании микроорганизмов, разрушенных клеток и инородных частиц специализированными клетками – фагоцитами. К ним относятся полиморфно-ядерные лейкоциты (в основном нейтрофилы), клетки системы фагоцититрующих мононуклеаров (моноциты, тканевые макрофаги), а также клетки Купфера в печени, мезангиальные клетки почек, глиальные клетки в ЦНС и др.</w:t>
      </w:r>
    </w:p>
    <w:p w:rsidR="007845CC" w:rsidRPr="00E37181" w:rsidRDefault="00061E11" w:rsidP="00A659BE">
      <w:pPr>
        <w:pStyle w:val="a3"/>
      </w:pPr>
      <w:r w:rsidRPr="00E37181">
        <w:t>В самом процессе фагоцитоза можно проследить четыре стадии:</w:t>
      </w:r>
    </w:p>
    <w:p w:rsidR="00061E11" w:rsidRPr="00E37181" w:rsidRDefault="00237379" w:rsidP="00061E11">
      <w:pPr>
        <w:pStyle w:val="a3"/>
      </w:pPr>
      <w:r w:rsidRPr="00E37181">
        <w:t>1.</w:t>
      </w:r>
      <w:r w:rsidR="00061E11" w:rsidRPr="00E37181">
        <w:t>приближение к фагоцитируемому объекту;</w:t>
      </w:r>
    </w:p>
    <w:p w:rsidR="00061E11" w:rsidRPr="00E37181" w:rsidRDefault="00237379" w:rsidP="00061E11">
      <w:pPr>
        <w:pStyle w:val="a3"/>
      </w:pPr>
      <w:r w:rsidRPr="00E37181">
        <w:t>2.</w:t>
      </w:r>
      <w:r w:rsidR="00061E11" w:rsidRPr="00E37181">
        <w:t>контакт, распознавание и прилипание к объекту;</w:t>
      </w:r>
    </w:p>
    <w:p w:rsidR="00061E11" w:rsidRPr="00E37181" w:rsidRDefault="00237379" w:rsidP="00061E11">
      <w:pPr>
        <w:pStyle w:val="a3"/>
      </w:pPr>
      <w:r w:rsidRPr="00E37181">
        <w:t>3.</w:t>
      </w:r>
      <w:r w:rsidR="00061E11" w:rsidRPr="00E37181">
        <w:t>поглощение объекта;</w:t>
      </w:r>
    </w:p>
    <w:p w:rsidR="00061E11" w:rsidRPr="00E37181" w:rsidRDefault="00237379" w:rsidP="00061E11">
      <w:pPr>
        <w:pStyle w:val="a3"/>
      </w:pPr>
      <w:r w:rsidRPr="00E37181">
        <w:t>4.</w:t>
      </w:r>
      <w:r w:rsidR="00061E11" w:rsidRPr="00E37181">
        <w:t>переваривание.</w:t>
      </w:r>
    </w:p>
    <w:p w:rsidR="00061E11" w:rsidRPr="00E37181" w:rsidRDefault="00061E11" w:rsidP="00061E11">
      <w:pPr>
        <w:pStyle w:val="a3"/>
      </w:pPr>
      <w:r w:rsidRPr="00E37181">
        <w:t>Главным механизмом приближения является хемотаксис.</w:t>
      </w:r>
    </w:p>
    <w:p w:rsidR="00061E11" w:rsidRPr="00E37181" w:rsidRDefault="00061E11" w:rsidP="00061E11">
      <w:pPr>
        <w:pStyle w:val="a3"/>
      </w:pPr>
      <w:r w:rsidRPr="00E37181">
        <w:t>Во второй стадии действует несколько механизмов. Первый из них — опсонизация — покрытие объекта фагоцитоза сывороточными факторами (антителами нормальных и иммунных сывороток). Иммуноглобулины М, G и Е метят объекты фагоцитоза. Роль метки они выполняют либо сами, либо с участием компонентов комплемента. Прилипание осуществляется посредством связи опсонинов со специфическими поверхностными рецепторами фагоцитов: для Fc-фрагмента иммуноглобулинов, для компонентов комплемента (СЗ). Причем имеет место комодуляция рецепторов: в условиях блокады Fc-рецепторов (избыточное количество иммунных комплексов или агрегированного IgG) макрофаг начинает вырабатывать фактор, индуцирующий продукцию Т-клетками лимфокина, который активирует фагоцитоз, опосредованный СЗ-рецепторами.</w:t>
      </w:r>
    </w:p>
    <w:p w:rsidR="00061E11" w:rsidRPr="00E37181" w:rsidRDefault="00061E11" w:rsidP="00A659BE">
      <w:pPr>
        <w:pStyle w:val="a3"/>
      </w:pPr>
      <w:r w:rsidRPr="00E37181">
        <w:t>Второй механизм — инициация сигнала для поглощения частицы. Сигналом для поглощения объекта и последующих метаболических изменений может быть освобождение под влиянием макрофагаль-ной лейкопептидазы из состава молекулы IgG тетрапептидов тафцина и ригина. Тафцин и регин, действуя как медиаторы воспаления, резко усиливают фагоцитоз, антителогенез, антителозависимую клеточ-но-опосредованную цитотоксичность, миграцию лейкоцитов и стимулирует секрецию интерлейкина-2, выполняя регуляторную функцию в иммунной системе.</w:t>
      </w:r>
    </w:p>
    <w:p w:rsidR="00061E11" w:rsidRPr="00E37181" w:rsidRDefault="00061E11" w:rsidP="00061E11">
      <w:pPr>
        <w:pStyle w:val="a3"/>
      </w:pPr>
      <w:r w:rsidRPr="00E37181">
        <w:t>Механизм поглощения, составляющий третью стадию фагоцитоза, оптимально происходит только в условиях полного и равномерного покрытия объекта фагоцитоза опсонинами и включает:</w:t>
      </w:r>
    </w:p>
    <w:p w:rsidR="00061E11" w:rsidRPr="00E37181" w:rsidRDefault="00061E11" w:rsidP="00061E11">
      <w:pPr>
        <w:pStyle w:val="a3"/>
      </w:pPr>
      <w:r w:rsidRPr="00E37181">
        <w:t>последовательную ассоциацию опсонических детерминант частиц с панелью рецепторов фагоцита, инвагинацию наружной мембраны фагоцита по типу застегивания молнии;</w:t>
      </w:r>
    </w:p>
    <w:p w:rsidR="00061E11" w:rsidRPr="00E37181" w:rsidRDefault="00061E11" w:rsidP="00061E11">
      <w:pPr>
        <w:pStyle w:val="a3"/>
      </w:pPr>
      <w:r w:rsidRPr="00E37181">
        <w:t>образование псевдоподий, охватывающих объект и сливающихся друг с другом.</w:t>
      </w:r>
    </w:p>
    <w:p w:rsidR="00061E11" w:rsidRPr="00E37181" w:rsidRDefault="00061E11" w:rsidP="00061E11">
      <w:pPr>
        <w:pStyle w:val="a3"/>
      </w:pPr>
      <w:r w:rsidRPr="00E37181">
        <w:t>Первый механизм, присущ фагоцитозу клеток и крупных частиц, второй характерен для поглощения микроорганизмов. Результат в обоих случаях один — образование фагосомы с частицей внутри. В поглощении участвует цитоскелет фагоцитов, в частности, белки клатрин и актин. В течение 1—2 минут в клетке формируется несколько фагосом. При участии цитоскелета происходит слияние ли-зосом с фагосомами с образованием фаголизосомы.</w:t>
      </w:r>
      <w:r w:rsidR="00152A47" w:rsidRPr="00E37181">
        <w:t xml:space="preserve"> </w:t>
      </w:r>
    </w:p>
    <w:p w:rsidR="00A659BE" w:rsidRPr="00E37181" w:rsidRDefault="00A659BE" w:rsidP="00A659BE">
      <w:pPr>
        <w:pStyle w:val="a3"/>
      </w:pP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</w:p>
    <w:p w:rsidR="00A659BE" w:rsidRPr="00E37181" w:rsidRDefault="00A659BE" w:rsidP="00A659BE">
      <w:pPr>
        <w:pStyle w:val="a5"/>
        <w:ind w:firstLine="993"/>
        <w:rPr>
          <w:sz w:val="24"/>
          <w:szCs w:val="24"/>
        </w:rPr>
      </w:pPr>
    </w:p>
    <w:p w:rsidR="00A659BE" w:rsidRPr="00E37181" w:rsidRDefault="00435842" w:rsidP="008F4656">
      <w:r>
        <w:pict>
          <v:shape id="_x0000_i1026" type="#_x0000_t75" style="width:281.25pt;height:429pt">
            <v:imagedata r:id="rId11" o:title=""/>
          </v:shape>
        </w:pict>
      </w:r>
      <w:r w:rsidR="00152A47" w:rsidRPr="00E37181">
        <w:t xml:space="preserve"> </w:t>
      </w:r>
      <w:r>
        <w:pict>
          <v:shape id="_x0000_i1027" type="#_x0000_t75" style="width:284.25pt;height:431.25pt">
            <v:imagedata r:id="rId12" o:title=""/>
          </v:shape>
        </w:pict>
      </w:r>
    </w:p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8F4656"/>
    <w:p w:rsidR="00152A47" w:rsidRPr="00E37181" w:rsidRDefault="00152A47" w:rsidP="00152A47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В фаголизосомах начинается переваривание поглощенного объекта. Необходимо отметить, что одни лизосомальные ферменты не могут обеспечить достаточного киллерного действия. Эффективность фагоцитоза возрастает, когда в процесс подключается так называемая кислородная система. При фагоцитозе повышается потребление кислорода, причем столь резкое, что его принято называть “респираторным взрывом”. Смысл столь резкого (до 10 раз) повышения потребления кислорода состоит в том, что он используется для борьбы с микроорганизмами. Происходит образование токсичных для микробов активных форм О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 xml:space="preserve"> – перекиси водорода, гидроксильных радикалов, супероксидного аниона, синглетного кислорода. Эти высокоактивные соединения вызывают перекисное окисление липидов, белков, нуклеиновых кислот, углеводов и при этом повреждают построенные из этих веществ клеточные структуры микроорганизмов. Особенно легко окисляются ненасыщенные жирные кислоты, входящие в состав клеточных мембран. Кислородный механизм пускается в ход, когда рецептор фагоцита приходит в контакт с объектом фагоцитоза. Эффективность действия такого окислителя, как Н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О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, еще более возрастает, когда оно сочетается с действием миелопероксидазы и одного из галоидов (иона хлора или иода). Взаимодействие Н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О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, миелопероксидазы и хлора приводит к окислению ионов хлора и образованию гипохлорной кислоты, которая разрушает сульфгидрильные группы микробных ферментов, пептидные элементы клеточных мембран.</w:t>
      </w:r>
    </w:p>
    <w:p w:rsidR="00152A47" w:rsidRPr="00E37181" w:rsidRDefault="00152A47" w:rsidP="00152A47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ab/>
        <w:t>Конечно, в этой ситуации фагоцит и сам подвергается агрессивному действию названных веществ, но он обладает мощным механизмом, благодаря которому избыточного накопления активных форм кислорода не происходит. Защитную роль при этом играют прежде всего два фермента: глютатионпероксидаза и глютатионредуктаза, роль которых заключается в том, что первый переносит водород на окисленный глютатион, а второй – снимает этот водород и передает его на Н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О</w:t>
      </w:r>
      <w:r w:rsidRPr="00E37181">
        <w:rPr>
          <w:sz w:val="24"/>
          <w:szCs w:val="24"/>
          <w:vertAlign w:val="subscript"/>
        </w:rPr>
        <w:t>2</w:t>
      </w:r>
      <w:r w:rsidRPr="00E37181">
        <w:rPr>
          <w:sz w:val="24"/>
          <w:szCs w:val="24"/>
        </w:rPr>
        <w:t>, в результате чего образуются две молекулы воды.</w:t>
      </w:r>
    </w:p>
    <w:p w:rsidR="00152A47" w:rsidRPr="00E37181" w:rsidRDefault="00152A47" w:rsidP="00152A47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ab/>
        <w:t>Определенную роль играет каталаза, выводящие из клеток избыток перекиси водорода. Супероксидный анион обезвреживается особым ферментом - супероксиддисмутазой. У фагоцитов имеются и другие не связанные с кислородом (кислороднезависимые) механизмы борьбы с микроорганизмами. К ним относятся: лизоцим, разрушающий мембраны бактерий; лактоферрин, конкурирующий за ионы железа и, наконец, дефензины (белки со структурой насыщенной аргинином), катионные белки, нарушающие структуру мембран микроорганизмов. Совместное действие механизмов обеих групп приводит к разрушению объектов фагоцитоза.</w:t>
      </w:r>
    </w:p>
    <w:p w:rsidR="00152A47" w:rsidRPr="00E37181" w:rsidRDefault="00152A47" w:rsidP="00152A47">
      <w:pPr>
        <w:pStyle w:val="a5"/>
        <w:ind w:firstLine="0"/>
        <w:rPr>
          <w:sz w:val="24"/>
          <w:szCs w:val="24"/>
        </w:rPr>
      </w:pPr>
      <w:r w:rsidRPr="00E37181">
        <w:rPr>
          <w:sz w:val="24"/>
          <w:szCs w:val="24"/>
        </w:rPr>
        <w:t>Однако наряду с завершенным фагоцитозом в микрофагах наблюдается, например, при некоторых инфекциях фагоцитоз незавершенный или эндоцитобиоз, когда фагоцитированные бактерии или вирусы не подвергаются полному перевариванию, а иногда даже начинают размножаться в цитоплазме клетки. Эндоцитобиоз объясняют недостатком или даже отсутствием в лизосомах макрофагов антибактериальных катионных белков, что снижает переваривающую способность лизосмальных ферментов. Фагоцит, поглотивший бактерии, но не способный их переварить становится переносчиком инфекции по организму, способствует ее дессиминации.</w:t>
      </w:r>
    </w:p>
    <w:p w:rsidR="00152A47" w:rsidRPr="00E37181" w:rsidRDefault="00152A47" w:rsidP="008F4656"/>
    <w:p w:rsidR="003E6E97" w:rsidRPr="00E37181" w:rsidRDefault="003E6E97" w:rsidP="008F4656"/>
    <w:p w:rsidR="003E6E97" w:rsidRPr="00E37181" w:rsidRDefault="003E6E97" w:rsidP="008F4656"/>
    <w:p w:rsidR="00B06C5B" w:rsidRPr="00E37181" w:rsidRDefault="00B06C5B" w:rsidP="008F4656"/>
    <w:p w:rsidR="00237379" w:rsidRPr="00E37181" w:rsidRDefault="00237379" w:rsidP="00B06C5B">
      <w:pPr>
        <w:pStyle w:val="a3"/>
      </w:pPr>
    </w:p>
    <w:p w:rsidR="00237379" w:rsidRPr="00E37181" w:rsidRDefault="00237379" w:rsidP="00B06C5B">
      <w:pPr>
        <w:pStyle w:val="a3"/>
      </w:pPr>
    </w:p>
    <w:p w:rsidR="00237379" w:rsidRPr="00E37181" w:rsidRDefault="00237379" w:rsidP="00B06C5B">
      <w:pPr>
        <w:pStyle w:val="a3"/>
      </w:pPr>
    </w:p>
    <w:p w:rsidR="003E6E97" w:rsidRPr="00E37181" w:rsidRDefault="003E6E97" w:rsidP="003E6E97">
      <w:pPr>
        <w:pStyle w:val="a6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7181">
        <w:rPr>
          <w:rFonts w:ascii="Times New Roman" w:hAnsi="Times New Roman" w:cs="Times New Roman"/>
          <w:b/>
          <w:sz w:val="24"/>
          <w:szCs w:val="24"/>
        </w:rPr>
        <w:t>4.3. Пролиферация и завершение процесса.</w:t>
      </w:r>
    </w:p>
    <w:p w:rsidR="003E6E97" w:rsidRPr="00E37181" w:rsidRDefault="003E6E97" w:rsidP="003E6E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ab/>
      </w:r>
    </w:p>
    <w:p w:rsidR="003E6E97" w:rsidRPr="00E37181" w:rsidRDefault="003E6E97" w:rsidP="003E6E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>Воспаление всегда начинается с повреждения и гибели клеток. Но на определенном этапе инфильтрация, нагноение и связанные с ними процессы протеолиза и некроза приостанавливаются и на передний план выступают процессы восстановления. В соответствии с этим меняются и клеточный состав воспалительного инфильтрата. Полиморфно-ядерные лейкоциты постепенно исчезают (гибнут), а доминирующими становятся мононуклеары – моноциты и лимфоциты. Роль моноцитов заключается в том, что они, как и тканевые макрофагы, поглощают переваривают погибшие клетки, а также продукты распада, возникающие при альтерации. Лимфоциты обеспечивают гуморальный иммунитет.</w:t>
      </w:r>
    </w:p>
    <w:p w:rsidR="003E6E97" w:rsidRPr="00E37181" w:rsidRDefault="003E6E97" w:rsidP="003E6E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ab/>
        <w:t>По мере очищения очага В. наступает пролиферация (от лат. proliferatio – размножение) – интенсификация деления фибробластов и образования ими стромы соединительной ткани (коллагеновых структур для замещения в очаге В. дефектов ткани вследствие первичной и вторичной альтерации). Продуктивную или пролиферативную стадию В. иногда называют стадией репарации, что более точно, и указывает на суть процесса в этот период, а также на биологическое значение В., связывающего между собой результат повреждающего действия чрезвычайного раздражителя с процессами репарации. Пролиферацию завершает инволюция рубца, то есть уничтожение и элиминация лишних коллагеновых структур. Основные клеточные эффекторы пролиферации – это активированные мононуклеарные фагоциты, фибробласты и иммунокомпетентные клетки. Фибробласты в очаге В. образуют и высвобождают коллаген и энзим коллагеназу, ответственный за формирование коллагеновых структур стромы соединительной ткани. Кроме то они образуют фибронектин, определяющий миграцию, пролиферацию и адгезию фибробластов. Мононуклеары и лимфоциты секретируют цитокины как стимулирующие, так и подавляющие эти функции фибробластов. Нейтрофилы, как клеточные эффекторы В., влияют на пролиферацию, секретируя тканеспецифические ингибиторы, взаимодействующие по принципу обратной связи.</w:t>
      </w:r>
    </w:p>
    <w:p w:rsidR="003E6E97" w:rsidRPr="00E37181" w:rsidRDefault="003E6E97" w:rsidP="003E6E9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 xml:space="preserve">Одновременно с процессом пролиферации и даже несколько опережая его, идет процесс активного погашения воспалительного процесса, что проявляется ингибицией ферментов, дезактивацией В., детоксикацией и выведением токсических продуктов. Активность клеток В. тормозится разными механизмами. Что касается ингибиторов, то в этом отношении важнейшую роль играют </w:t>
      </w:r>
      <w:r w:rsidRPr="00E37181">
        <w:rPr>
          <w:rFonts w:ascii="Times New Roman" w:hAnsi="Times New Roman" w:cs="Times New Roman"/>
          <w:sz w:val="24"/>
          <w:szCs w:val="24"/>
        </w:rPr>
        <w:sym w:font="Symbol" w:char="F061"/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 xml:space="preserve">-макроглобулин, </w:t>
      </w:r>
      <w:r w:rsidRPr="00E37181">
        <w:rPr>
          <w:rFonts w:ascii="Times New Roman" w:hAnsi="Times New Roman" w:cs="Times New Roman"/>
          <w:sz w:val="24"/>
          <w:szCs w:val="24"/>
        </w:rPr>
        <w:sym w:font="Symbol" w:char="F061"/>
      </w:r>
      <w:r w:rsidRPr="00E37181">
        <w:rPr>
          <w:rFonts w:ascii="Times New Roman" w:hAnsi="Times New Roman" w:cs="Times New Roman"/>
          <w:sz w:val="24"/>
          <w:szCs w:val="24"/>
        </w:rPr>
        <w:t xml:space="preserve">-антихимотрипсин, антитромбин </w:t>
      </w:r>
      <w:r w:rsidRPr="00E371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37181">
        <w:rPr>
          <w:rFonts w:ascii="Times New Roman" w:hAnsi="Times New Roman" w:cs="Times New Roman"/>
          <w:sz w:val="24"/>
          <w:szCs w:val="24"/>
        </w:rPr>
        <w:t xml:space="preserve"> и </w:t>
      </w:r>
      <w:r w:rsidRPr="00E37181">
        <w:rPr>
          <w:rFonts w:ascii="Times New Roman" w:hAnsi="Times New Roman" w:cs="Times New Roman"/>
          <w:sz w:val="24"/>
          <w:szCs w:val="24"/>
        </w:rPr>
        <w:sym w:font="Symbol" w:char="F061"/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>-антиплазмин. Они являются главными ингибиторами кининобразующих ферментов крови и таким образом устраняют их влияние: расширение и повышение проницаемости сосудов. Кроме того, она являются главными ингибиторами системы коагуляции, фибринолиза и комплемента, ингибируют элластазу и коллагеназу лейкоцитов и тем самым предохраняют от разрушения элементы соединительной ткани. В прекращении разрушительных влияний при В. важную роль играет и устранение свободных радикалов. Внутри клеток свободные радикалы нейтрализуют супероксиддисмктаза, а в экстрацеллюлярной фазе – церулоплазмин, катализирую реакцию НО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>+НО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>—Н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>О+О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>.</w:t>
      </w:r>
    </w:p>
    <w:p w:rsidR="003E6E97" w:rsidRPr="00E37181" w:rsidRDefault="003E6E97" w:rsidP="003E6E9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>Изменения взаимоотношение между клетками. Они перестают вырабатывать одни медиаторы и начинают синтезировать другие. Теперь на тот же медиатор клетка может дать совсем другой ответ, потому что на ее поверхности появляются совсем  другие рецепторы, а прежние проникают внутрь (интернализация). Гистамин – типичный медиатор В., но его эффект в конце В. может стать совсем иным, чем вначале. Оказалось, что это зависит от того, какие рецепторы “выставлены” на эффекторных клетках (например, на эндотелиоцитах) в данный момент. Если это Н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37181">
        <w:rPr>
          <w:rFonts w:ascii="Times New Roman" w:hAnsi="Times New Roman" w:cs="Times New Roman"/>
          <w:sz w:val="24"/>
          <w:szCs w:val="24"/>
        </w:rPr>
        <w:t>, то действие будет провоспалительное, а если Н</w:t>
      </w:r>
      <w:r w:rsidRPr="00E37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181">
        <w:rPr>
          <w:rFonts w:ascii="Times New Roman" w:hAnsi="Times New Roman" w:cs="Times New Roman"/>
          <w:sz w:val="24"/>
          <w:szCs w:val="24"/>
        </w:rPr>
        <w:t xml:space="preserve">, то – противовоспалительное. </w:t>
      </w:r>
    </w:p>
    <w:p w:rsidR="003E6E97" w:rsidRPr="00E37181" w:rsidRDefault="003E6E97" w:rsidP="003E6E9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 xml:space="preserve">В инактивации клеток В., кроме местных факторов, большую роль играют также и общие факторы, в том числе эндокринные. Гормон коры надпочечников кортизол тормозит синтез вазоактивных веществ в клетках, вызывает лимфопению, уменьшает число базофилов и эозинофилов. Кроме того, он стабилизирует мембраны лизосом, угнетает выработку интерлейкина-1. Что же касается фагоцитарной активности, то она к концу В. возрастает. Благодаря этому зона В. освобождается от некротизированный клеток, чуждых и токсических веществ. </w:t>
      </w:r>
    </w:p>
    <w:p w:rsidR="003E6E97" w:rsidRPr="00E37181" w:rsidRDefault="003E6E97" w:rsidP="003E6E9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181">
        <w:rPr>
          <w:rFonts w:ascii="Times New Roman" w:hAnsi="Times New Roman" w:cs="Times New Roman"/>
          <w:sz w:val="24"/>
          <w:szCs w:val="24"/>
        </w:rPr>
        <w:t>Таким образом, в конце В., в деле его завершения решающую роль играют две клетки: фибробласт и эндотелиоцит. Два процесса совершаются в этот период: заселение зоны фибробластами и неоангиогенез, т.е. образование новых кровеносных и лимфатических сосудов.</w:t>
      </w:r>
    </w:p>
    <w:p w:rsidR="003E6E97" w:rsidRPr="00E37181" w:rsidRDefault="003E6E97" w:rsidP="003E6E97"/>
    <w:p w:rsidR="00237379" w:rsidRPr="00E37181" w:rsidRDefault="00237379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3E6E97">
      <w:pPr>
        <w:pStyle w:val="a3"/>
        <w:jc w:val="both"/>
        <w:rPr>
          <w:b/>
        </w:rPr>
      </w:pPr>
      <w:r w:rsidRPr="00E37181">
        <w:rPr>
          <w:b/>
        </w:rPr>
        <w:t>5. Монокины</w:t>
      </w:r>
    </w:p>
    <w:p w:rsidR="00B06C5B" w:rsidRPr="00E37181" w:rsidRDefault="00B06C5B" w:rsidP="00B06C5B">
      <w:pPr>
        <w:pStyle w:val="a3"/>
      </w:pPr>
      <w:r w:rsidRPr="00E37181">
        <w:t xml:space="preserve">Монокины – клеточные медиаторы воспаления, которые образуются моноцита-ми/макрофагами на фоне антигенной стимуляции, а некоторые монокины мо-гут продуцироваться другими клетками (лимфоцитами, гепатоцитами, гли-альными клетками и др.) (Фрейдлин И.С.,1984; Паркер Ч.В.,1989). В настоя-щее время известно более 100 биологически активных веществ, секретируе-мых моноцитами/макрофагами, классификация которых приведена ниже. </w:t>
      </w:r>
    </w:p>
    <w:p w:rsidR="00B06C5B" w:rsidRPr="00E37181" w:rsidRDefault="00B06C5B" w:rsidP="00B06C5B">
      <w:pPr>
        <w:pStyle w:val="a3"/>
      </w:pPr>
      <w:r w:rsidRPr="00E37181">
        <w:t xml:space="preserve">1. Протеазы: активатор плазминогена, коллагеназа, эластаза, ангиотензин конвертаза. </w:t>
      </w:r>
    </w:p>
    <w:p w:rsidR="00B06C5B" w:rsidRPr="00E37181" w:rsidRDefault="00B06C5B" w:rsidP="00B06C5B">
      <w:pPr>
        <w:pStyle w:val="a3"/>
      </w:pPr>
      <w:r w:rsidRPr="00E37181">
        <w:t xml:space="preserve">2. Медиаторы воспаления и иммуномодуляции: ФНО, ИЛ-1, ИЛ-3, ИЛ-6, ИЛ-8, ИЛ10,ИЛ-12, ИЛ-15, интерферон, лизоцим, фактор активации нейтро-филов, компоненты комплемента С, С2, С3, С5. </w:t>
      </w:r>
    </w:p>
    <w:p w:rsidR="00B06C5B" w:rsidRPr="00E37181" w:rsidRDefault="00B06C5B" w:rsidP="00B06C5B">
      <w:pPr>
        <w:pStyle w:val="a3"/>
      </w:pPr>
      <w:r w:rsidRPr="00E37181">
        <w:t xml:space="preserve">3. Факторы роста: КСФ-ГМ, КСФ-Г, КСФ-М, фактор роста фибробластов, трансформирующий фактор роста. </w:t>
      </w:r>
    </w:p>
    <w:p w:rsidR="00B06C5B" w:rsidRPr="00E37181" w:rsidRDefault="00B06C5B" w:rsidP="00B06C5B">
      <w:pPr>
        <w:pStyle w:val="a3"/>
      </w:pPr>
      <w:r w:rsidRPr="00E37181">
        <w:t xml:space="preserve">4. Факторы свертывающей системы и ингибиторы фибринолиза: Y,YII, IX, X, ингибиторы плазминогена, ингибиторы плазмина. </w:t>
      </w:r>
    </w:p>
    <w:p w:rsidR="00B06C5B" w:rsidRPr="00E37181" w:rsidRDefault="00B06C5B" w:rsidP="00B06C5B">
      <w:pPr>
        <w:pStyle w:val="a3"/>
      </w:pPr>
      <w:r w:rsidRPr="00E37181">
        <w:t xml:space="preserve">5. Адгезивные вещества: фибронектин, тромбоспондин, протеогликаны. Далее приводится характеристика некоторых монокинов, играющих важную роль в индукции воспалительной реакции. </w:t>
      </w:r>
    </w:p>
    <w:p w:rsidR="00B06C5B" w:rsidRPr="00E37181" w:rsidRDefault="00B06C5B" w:rsidP="00B06C5B">
      <w:pPr>
        <w:pStyle w:val="a3"/>
      </w:pPr>
      <w:r w:rsidRPr="00E37181">
        <w:t xml:space="preserve">ИЛ-1 представляет собой полипептидный цитокин с молекулярной массой 15 килодальтон, высвобождается активированными моноцитами, В-лимфоцитами, тканевыми макрофагами, микроглиальными, мезангиальными и др. клетками. ИЛ-1 впервые был описан в 1972 году I. Gery и B. Waksman. ИЛ-1 существует в двух биологических формах: растворимой и связанной с </w:t>
      </w:r>
      <w:r w:rsidR="003E6E97" w:rsidRPr="00E37181">
        <w:t xml:space="preserve">мембраной моноцитов/макрофагов </w:t>
      </w:r>
      <w:r w:rsidRPr="00E37181">
        <w:t xml:space="preserve">Синтез ИЛ-1 ко-дируется двумя генами, следствием чего является образование двух медиато-ров - ИЛ-1 и ИЛ-1, обладающих сродством к одному и тому же рецептору </w:t>
      </w:r>
      <w:r w:rsidR="003E6E97" w:rsidRPr="00E37181">
        <w:t xml:space="preserve">. </w:t>
      </w:r>
      <w:r w:rsidRPr="00E37181">
        <w:t>ИЛ-1 обладает комплексом биологических эффектов – является эндопиро-геном и, соответственно, обусловливает развитие лихорадки при воспалении, стимулирует выход ПЯЛ из костного мозга, увеличивает образование и осво-бождение ими коллагеназы, вызывает экспрессию эндотелиально-лейкоцитарных адгезивных молекул (ЭЛАМ) на поверхности эндотелиоци-тов и лейкоцитов, способствует краевому стоянию лейкоцитов и ст</w:t>
      </w:r>
      <w:r w:rsidR="003E6E97" w:rsidRPr="00E37181">
        <w:t>имулирует процесс их эмиграции.</w:t>
      </w:r>
      <w:r w:rsidRPr="00E37181">
        <w:t xml:space="preserve"> </w:t>
      </w:r>
    </w:p>
    <w:p w:rsidR="00B06C5B" w:rsidRPr="00E37181" w:rsidRDefault="00B06C5B" w:rsidP="00B06C5B">
      <w:pPr>
        <w:pStyle w:val="a3"/>
      </w:pPr>
      <w:r w:rsidRPr="00E37181">
        <w:t>ИЛ-1 вызывает экзоцитоз лизосомаль</w:t>
      </w:r>
      <w:r w:rsidR="003E6E97" w:rsidRPr="00E37181">
        <w:t>ных ферментов и свободных кисло</w:t>
      </w:r>
      <w:r w:rsidRPr="00E37181">
        <w:t>родных радикалов фагоцитами, которы</w:t>
      </w:r>
      <w:r w:rsidR="003E6E97" w:rsidRPr="00E37181">
        <w:t>е подвергают деструкции нежизне</w:t>
      </w:r>
      <w:r w:rsidRPr="00E37181">
        <w:t xml:space="preserve">способные клеточные элементы и бактериальные клетки. </w:t>
      </w:r>
    </w:p>
    <w:p w:rsidR="00B06C5B" w:rsidRPr="00E37181" w:rsidRDefault="00B06C5B" w:rsidP="00B06C5B">
      <w:pPr>
        <w:pStyle w:val="a3"/>
      </w:pPr>
      <w:r w:rsidRPr="00E37181">
        <w:t xml:space="preserve">ИЛ-1 является фактором клеточного роста, он усиливает пролиферацию фибробластов и повышает образование коллагена. </w:t>
      </w:r>
    </w:p>
    <w:p w:rsidR="00B06C5B" w:rsidRPr="00E37181" w:rsidRDefault="00B06C5B" w:rsidP="00B06C5B">
      <w:pPr>
        <w:pStyle w:val="a3"/>
      </w:pPr>
      <w:r w:rsidRPr="00E37181">
        <w:t xml:space="preserve">ИЛ-1 в качестве флогогена вызывает </w:t>
      </w:r>
      <w:r w:rsidR="003E6E97" w:rsidRPr="00E37181">
        <w:t>дегрануляцию тучных клеток с вы</w:t>
      </w:r>
      <w:r w:rsidRPr="00E37181">
        <w:t>свобождением медиаторов воспаления, ак</w:t>
      </w:r>
      <w:r w:rsidR="003E6E97" w:rsidRPr="00E37181">
        <w:t>тивирует эндотелиоциты, стимули</w:t>
      </w:r>
      <w:r w:rsidRPr="00E37181">
        <w:t>рует продукцию простациклина. ИЛ-1 действует на гипоталамо-гипофи</w:t>
      </w:r>
      <w:r w:rsidR="003E6E97" w:rsidRPr="00E37181">
        <w:t>зарную систему, стимулирует сек</w:t>
      </w:r>
      <w:r w:rsidRPr="00E37181">
        <w:t>рецию АКТГ, СТГ, играет важную роль в</w:t>
      </w:r>
      <w:r w:rsidR="003E6E97" w:rsidRPr="00E37181">
        <w:t xml:space="preserve"> развитии системной иммунной ре</w:t>
      </w:r>
      <w:r w:rsidRPr="00E37181">
        <w:t xml:space="preserve">акции. </w:t>
      </w:r>
    </w:p>
    <w:p w:rsidR="00B06C5B" w:rsidRPr="00E37181" w:rsidRDefault="00B06C5B" w:rsidP="00B06C5B">
      <w:pPr>
        <w:pStyle w:val="a3"/>
      </w:pPr>
      <w:r w:rsidRPr="00E37181">
        <w:t>К числу монокинов помимо ИЛ-1 отн</w:t>
      </w:r>
      <w:r w:rsidR="003E6E97" w:rsidRPr="00E37181">
        <w:t>осятся колониестимулирующий фак</w:t>
      </w:r>
      <w:r w:rsidRPr="00E37181">
        <w:t xml:space="preserve">тор, интерферон, фактор хемотаксиса лимфоцитов, бактерицидный фактор, цитолитический фактор и др. </w:t>
      </w:r>
    </w:p>
    <w:p w:rsidR="00B06C5B" w:rsidRPr="00E37181" w:rsidRDefault="00B06C5B" w:rsidP="00B06C5B">
      <w:pPr>
        <w:pStyle w:val="a3"/>
      </w:pPr>
      <w:r w:rsidRPr="00E37181">
        <w:t xml:space="preserve">Колониестимулирующие факторы (КСФ) – гликопротеины, влияющие на образование, дифференциацию и функции гранулоцитов и клеток системы мононуклеарных фагоцитов (Шанин В.Ю., 1996). </w:t>
      </w:r>
    </w:p>
    <w:p w:rsidR="00B06C5B" w:rsidRPr="00E37181" w:rsidRDefault="00B06C5B" w:rsidP="00B06C5B">
      <w:pPr>
        <w:pStyle w:val="a3"/>
      </w:pPr>
      <w:r w:rsidRPr="00E37181">
        <w:t>Различают несколько разновидносте</w:t>
      </w:r>
      <w:r w:rsidR="003E6E97" w:rsidRPr="00E37181">
        <w:t>й КСФ: гранулоцитарный КСФ, гра</w:t>
      </w:r>
      <w:r w:rsidRPr="00E37181">
        <w:t xml:space="preserve">нулоцитарно-макрофагальный КСФ и мульти-КСФ (ИЛ-3). </w:t>
      </w:r>
    </w:p>
    <w:p w:rsidR="00B06C5B" w:rsidRPr="00E37181" w:rsidRDefault="00B06C5B" w:rsidP="00B06C5B">
      <w:pPr>
        <w:pStyle w:val="a3"/>
      </w:pPr>
      <w:r w:rsidRPr="00E37181">
        <w:t xml:space="preserve">КСФ образуются и в условиях нормы и возбужденными в зоне воспаления клеточными элементами. </w:t>
      </w:r>
    </w:p>
    <w:p w:rsidR="00B06C5B" w:rsidRPr="00E37181" w:rsidRDefault="00B06C5B" w:rsidP="00B06C5B">
      <w:pPr>
        <w:pStyle w:val="a3"/>
      </w:pPr>
      <w:r w:rsidRPr="00E37181">
        <w:t xml:space="preserve">Гранулоцитарный КСФ, кодируемый геном 17-й хромосомы, обра-зуется эндотелиальными клетками, фибробластами, макрофагами. Совместно с ИЛ-3 гранулоцитарный КСФ увеличивает содержание в циркулирующей крови мегакариоцитов и юных форм гранулоцитов. </w:t>
      </w:r>
    </w:p>
    <w:p w:rsidR="00B06C5B" w:rsidRPr="00E37181" w:rsidRDefault="00B06C5B" w:rsidP="00B06C5B">
      <w:pPr>
        <w:pStyle w:val="a3"/>
      </w:pPr>
      <w:r w:rsidRPr="00E37181">
        <w:t xml:space="preserve">Гранулоцитарно-макрофагальный КСФ кодируется геном 5-й хромосомы, секретируется эндотелиоцитами, фибробластами и фагоцитами, увеличивает содержание моноцитов в циркулирующей крови. </w:t>
      </w:r>
    </w:p>
    <w:p w:rsidR="00B06C5B" w:rsidRPr="00E37181" w:rsidRDefault="00B06C5B" w:rsidP="00B06C5B">
      <w:pPr>
        <w:pStyle w:val="a3"/>
      </w:pPr>
      <w:r w:rsidRPr="00E37181">
        <w:t xml:space="preserve">Мульти-КСФ, или ИЛ-3 образуется Т-лимфоцитами, кодируется геном 5-й хромосомы, стимулирует образование гранулоцитов, макрофагов, эозинофи-лов, усиливает пролиферацию тучных клеток. </w:t>
      </w:r>
    </w:p>
    <w:p w:rsidR="00B06C5B" w:rsidRPr="00E37181" w:rsidRDefault="00B06C5B" w:rsidP="00B06C5B">
      <w:pPr>
        <w:pStyle w:val="a3"/>
      </w:pPr>
      <w:r w:rsidRPr="00E37181">
        <w:t>Следует отметить, что в одном из последних деталь</w:t>
      </w:r>
      <w:r w:rsidR="003E6E97" w:rsidRPr="00E37181">
        <w:t>ных обзоров, касаю</w:t>
      </w:r>
      <w:r w:rsidRPr="00E37181">
        <w:t>щихся состояния иммун</w:t>
      </w:r>
      <w:r w:rsidR="003E6E97" w:rsidRPr="00E37181">
        <w:t xml:space="preserve">ной системы в норме и патологии, </w:t>
      </w:r>
      <w:r w:rsidRPr="00E37181">
        <w:t>представлен более широкий перечень цитокинов – факторов роста, продуцируемых эндотелием, фибробластами, адипоцитами костного мозга, макрофагами. Среди них М-СSF (моноцитколоние стимулирующий фактор), G-CSF (гранулоцитколониестимулирующий фактор). Последний цитокин действует дистантно из очага воспалени</w:t>
      </w:r>
      <w:r w:rsidR="003E6E97" w:rsidRPr="00E37181">
        <w:t>я, обусловливая развитие нейтро</w:t>
      </w:r>
      <w:r w:rsidRPr="00E37181">
        <w:t xml:space="preserve">фильного лейкоцитоза при воспалительном процессе. </w:t>
      </w:r>
    </w:p>
    <w:p w:rsidR="00B06C5B" w:rsidRPr="00E37181" w:rsidRDefault="00B06C5B" w:rsidP="00B06C5B">
      <w:pPr>
        <w:pStyle w:val="a3"/>
      </w:pPr>
      <w:r w:rsidRPr="00E37181">
        <w:t xml:space="preserve">ИЛ-7 продуцируется клетками стромы костного мозга, поддерживает дифференцировку и пролиферацию развивающихся В-лимфоцитов. </w:t>
      </w:r>
    </w:p>
    <w:p w:rsidR="00B06C5B" w:rsidRPr="00E37181" w:rsidRDefault="00B06C5B" w:rsidP="00B06C5B">
      <w:pPr>
        <w:pStyle w:val="a3"/>
      </w:pPr>
      <w:r w:rsidRPr="00E37181">
        <w:t xml:space="preserve">ИЛ-9 поддерживает пролиферацию клеток-предшественников тучных клеток в костном мозге. </w:t>
      </w:r>
    </w:p>
    <w:p w:rsidR="00B06C5B" w:rsidRPr="00E37181" w:rsidRDefault="00B06C5B" w:rsidP="00B06C5B">
      <w:pPr>
        <w:pStyle w:val="a3"/>
      </w:pPr>
      <w:r w:rsidRPr="00E37181">
        <w:t xml:space="preserve">ИЛ-11 продуцируется клетками стромы костного мозга, стимулирует про-цессы пролиферации и дифференцировки клеток мегакариоцитарного ряда. </w:t>
      </w:r>
    </w:p>
    <w:p w:rsidR="00B06C5B" w:rsidRPr="00E37181" w:rsidRDefault="00B06C5B" w:rsidP="00B06C5B">
      <w:pPr>
        <w:pStyle w:val="a3"/>
      </w:pPr>
      <w:r w:rsidRPr="00E37181">
        <w:t xml:space="preserve">При развитии тяжелых септических процессов в системный кровоток проникают в основном следующие цитокины: TNF, ИЛ-1, ИЛ-6 и G-CSF. Другие цитокины не выходят в системную циркуляцию и действуют локаль-но. ФНО - образуется тканевыми макрофагами, моноцитами и лимфоцитами в зоне острого воспаления, способствует развитию лихорадочной реакции, усиливает основные функции лейкоцитов, стимулирует выброс гистамина базофилами и тучными клетками, вызывает активацию фибробластов, глад-ких миоцитов и эндотелия сосудов в очаге воспаления, индуцирует синтез белков острой фазы. Действуя синергично с ИЛ-1 и ИЛ-6, повышает функ-циональную активность цитотоксических Т-лим-фоцитов и их способность к разрушению инфицированных вирусом клеток, что ведет к элиминации ви-руса. ФНО способствует цитолизу злокачественных клеток. </w:t>
      </w:r>
    </w:p>
    <w:p w:rsidR="00B06C5B" w:rsidRPr="00E37181" w:rsidRDefault="00B06C5B" w:rsidP="00B06C5B">
      <w:pPr>
        <w:pStyle w:val="a3"/>
      </w:pPr>
      <w:r w:rsidRPr="00E37181">
        <w:t>Ген, локализованный в макрофагах, кодирует продукцию так называемого  наряду с прочими эффектами</w:t>
      </w:r>
      <w:r w:rsidRPr="00E37181">
        <w:sym w:font="Symbol" w:char="F061"/>
      </w:r>
      <w:r w:rsidRPr="00E37181">
        <w:t xml:space="preserve"> с молекулярной массой 17 кД. ФНО-</w:t>
      </w:r>
      <w:r w:rsidRPr="00E37181">
        <w:sym w:font="Symbol" w:char="F061"/>
      </w:r>
      <w:r w:rsidRPr="00E37181">
        <w:t>ФНО- тормозит синтез и депонирование жира, в связи с чем получил название , или</w:t>
      </w:r>
      <w:r w:rsidRPr="00E37181">
        <w:sym w:font="Symbol" w:char="F062"/>
      </w:r>
      <w:r w:rsidRPr="00E37181">
        <w:t xml:space="preserve">ка-хексина. Ген лимфоцитов кодирует образование ФНО- лимфотоксина, имеющего ММ 25 кД. ФНО способствует развитию лихорадочной реакции, усиливает основные функции лейкоцитов, стимулирует выброс гистамина базофилами и тучными клетками, вызывает активацию фибробластов, глад-ких миоцитов и эндотелия сосудов в очаге воспаления, индуцирует синтез белков острой фазы. Действуя синергично с ИЛ-1 и ИЛ-6, повышает функ-циональную активность цитотоксических Т-лимфоцитов и их способность к разрушению инфицированных вирусом клеток, что ведет к элиминации ви-руса. ФНО способствует цитолизу злокачественных клеток. </w:t>
      </w:r>
    </w:p>
    <w:p w:rsidR="00B06C5B" w:rsidRPr="00E37181" w:rsidRDefault="00B06C5B" w:rsidP="00B06C5B">
      <w:pPr>
        <w:pStyle w:val="a3"/>
      </w:pPr>
      <w:r w:rsidRPr="00E37181">
        <w:t xml:space="preserve">В отличие от ИЛ-1, ФНО обладают ярко выраженной способностью вы-зывать геморрагический некроз опухоли (Маянский Д.Н., 1994). Туморнек-ротизирующий эффект обусловлен, по-видимому, усилением экспрессии эн-дотелиальных адгезивных белков под влиянием ФНО, адгезией лейкоцитов, тромбоцитов к сосудистой стенке, развитием явлений тромбоза, эмболии, на-рушением трофики, васкуляризации и оксигенации опухоли. Лимфокины - это биологически активные вещества, которые продуцируются сенсибилизи-рованными лимфоцитами при специфической антигенной стимуляции. Сле-дует отметить, что часть цитокинов (ИЛ-2, ИЛ-3, ИЛ-6, ИЛ-8, ИЛ-10 и др.) может продуцироваться лимфоцитами, а также клетками моноцитарно-макрофагальной системы. В связи с этим они могут быть отнесены как к группе лимфокинов, так и к группе монокинов. </w:t>
      </w: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</w:pPr>
    </w:p>
    <w:p w:rsidR="003E6E97" w:rsidRPr="00E37181" w:rsidRDefault="003E6E97" w:rsidP="00B06C5B">
      <w:pPr>
        <w:pStyle w:val="a3"/>
        <w:rPr>
          <w:b/>
        </w:rPr>
      </w:pPr>
      <w:r w:rsidRPr="00E37181">
        <w:rPr>
          <w:b/>
        </w:rPr>
        <w:t>6. Заключение</w:t>
      </w:r>
    </w:p>
    <w:p w:rsidR="003E6E97" w:rsidRPr="00E37181" w:rsidRDefault="00B02D18">
      <w:r w:rsidRPr="00E37181">
        <w:t>В заключении хотелось бы отметить особую роль моноцитов/макрофагов в очаге воспаления.</w:t>
      </w:r>
    </w:p>
    <w:p w:rsidR="00B02D18" w:rsidRPr="00E37181" w:rsidRDefault="00B02D18" w:rsidP="00B02D18">
      <w:pPr>
        <w:pStyle w:val="a3"/>
      </w:pPr>
      <w:r w:rsidRPr="00E37181">
        <w:t xml:space="preserve">Моноциты, эмигрировавшие в ткани, превращаются в тканевые макрофаги. В зоне воспаления происходит накопление макрофагов за счет эмиграции моноцитов из кровеносного русла, а также за счет мобилизации тканевых макрофагов. Макрофаги обеспечивают фагоцитоз не только инфекционных возбудителей воспалительного процесса, но и клеточный детрит, тем самым очищая зону альтерации и подготавливая ее к последующей регенерации и репарации. Мононуклеарные фагоциты участвуют в обеспечении неспецифической защиты организма посредством фагоцитоза, секреции гуморальных факторов, таких как лизоцим, a-интерферон, ФНО, компоненты комплемента. В очаге воспаления макрофаги приобретают более выраженные антимикробные свойства благодаря фагоцитозу антимикробных компонентов, продуцируемых нейтрофилами (миелопероксидазы и катионных белков). Таким образом, макрофаги приобретают способность галоидировать белки. Микробицидная функция макрофагов реализуется через продукты «респираторного взрыва», секреции монокинов, лизосомальных ферментов. Окислительные реакции сопровождаются накоплением в очаге воспаления высокотоксичных продуктов ПОЛ, вызывающим дальнейшую деструкцию клеток, сосудов и элементов соединительной ткани. </w:t>
      </w:r>
    </w:p>
    <w:p w:rsidR="00B02D18" w:rsidRPr="00E37181" w:rsidRDefault="00B02D18" w:rsidP="00B02D18">
      <w:pPr>
        <w:pStyle w:val="a3"/>
      </w:pPr>
      <w:r w:rsidRPr="00E37181">
        <w:t xml:space="preserve">При наличии этиологического агента в виде бактериального возбудителя моноциты/макрофаги являются антигенпрезентирующими клетками, обеспечивающими запуск иммунного ответа организма. В процессе представления антигена активированные макрофаги секретируют и освобождают такие цитокины, как ФНО, интерлейкины (ИЛ-1, ИЛ-3, ИЛ-6, ИЛ-8, ИЛ-10, ИЛ-12, ИЛ-15), компоненты комплемента, хемотаксические факторы [44]. Выделение зрелых форм интерлейкинов из клеток начинается уже через 2 часа после антигенной стимуляции и продолжается в течение 24-48 часов. Моноциты/макрофаги в зоне воспаления являются источником лизосомальных протеаз - коллагеназы, эластазы, ангиотензин конвертазы, активатора плазминогена; адгезивных веществ - фибронектина, тромбоспондина, протеогликанов; факторов роста - колониестимулирующих факторов, фактора роста фибробластов; эндогенных пирогенов. </w:t>
      </w:r>
    </w:p>
    <w:p w:rsidR="00B02D18" w:rsidRPr="00E37181" w:rsidRDefault="00B02D18" w:rsidP="00B02D18">
      <w:pPr>
        <w:pStyle w:val="a3"/>
      </w:pPr>
      <w:r w:rsidRPr="00E37181">
        <w:t xml:space="preserve">Под действием пусковых медиаторов макрофагов в очаге воспаления происходит активация различных типов лейкоцитов, клеток соединительной ткани, эндотелия сосудов, паренхиматозных клеток, что приводит к синтезу и секреции биологически активных соединений, оказывающих повреждающие, защитные и системные эффекты. </w:t>
      </w:r>
    </w:p>
    <w:p w:rsidR="00B02D18" w:rsidRPr="00E37181" w:rsidRDefault="00B02D18" w:rsidP="00B02D18">
      <w:pPr>
        <w:pStyle w:val="a3"/>
      </w:pPr>
      <w:r w:rsidRPr="00E37181">
        <w:t xml:space="preserve">Интенсивная эмиграция лимфоцитов в зону воспаления в большинстве случаев осуществляется после эмиграции нейтрофилов и моноцитов. Стимулированные лимфоциты выделяют биологически активные вещества - лимфокины, обеспечивающие развитие иммунного ответа, аллергических реакций, процессов пролиферации и репарации. </w:t>
      </w:r>
    </w:p>
    <w:p w:rsidR="00B02D18" w:rsidRPr="00E37181" w:rsidRDefault="00B02D18" w:rsidP="00B02D18">
      <w:pPr>
        <w:pStyle w:val="a3"/>
      </w:pPr>
      <w:r w:rsidRPr="00E37181">
        <w:t xml:space="preserve">Все лейкоциты в зоне воспаления довольно быстро подвергаются жировой дегенерации, превращаются в гнойные тельца и удаляются вместе с гноем. В очаге воспаления возможны два пути гибели лейкоцитов. </w:t>
      </w:r>
    </w:p>
    <w:p w:rsidR="00B02D18" w:rsidRPr="00E37181" w:rsidRDefault="00B02D18" w:rsidP="00B02D18">
      <w:pPr>
        <w:pStyle w:val="a3"/>
      </w:pPr>
      <w:r w:rsidRPr="00E37181">
        <w:t xml:space="preserve">Первый - грубое повреждение мембраны, нарушение целостности клетки и ее некроз, что возможно в очаге первичной и вторичной альтерации под влиянием самого повреждающего агента и различных цитотоксических медиаторов воспаления. </w:t>
      </w:r>
    </w:p>
    <w:p w:rsidR="00B02D18" w:rsidRPr="00E37181" w:rsidRDefault="00B02D18" w:rsidP="00B02D18">
      <w:pPr>
        <w:pStyle w:val="a3"/>
      </w:pPr>
      <w:r w:rsidRPr="00E37181">
        <w:t xml:space="preserve">Второй - более мягкий, запрограммированный путь клеточной гибели, или апоптоз. При апоптозе наблюдаются уменьшение ядра лейкоцита, конденсация ядерного хроматина, фрагментация ДНК, подавление транскрипции, снижение синтеза рибосомной РНК и белков. Стареющие нейтрофилы теряют способность секретировать лизосомальные ферменты, и это исключает дальнейшее повреждение ткани. Макрофаги активно фагоцитируют апоптозные нейтрофилы. Поглощение апоптозных нейтрофилов обеспечивается взаимодействием тромбоспондина, секретируемого макрофагом и рецепторами нейтрофила. Путем апоптоза могут удаляться из очага воспаления не только нейтрофилы, но и эозинофилы и лимфоциты. </w:t>
      </w:r>
    </w:p>
    <w:p w:rsidR="00B02D18" w:rsidRDefault="00B02D18" w:rsidP="00B02D18">
      <w:pPr>
        <w:pStyle w:val="a3"/>
      </w:pPr>
      <w:r w:rsidRPr="00E37181">
        <w:t>Как видно, моноциты являются дирижерами клеточного ансамбля воспаления, играют важнейшую роль в удалении микроорганизмов и очищении очага, но в конце их неизбежно ждёт смерть за правое дело.</w:t>
      </w: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B02D18">
      <w:pPr>
        <w:pStyle w:val="a3"/>
      </w:pPr>
    </w:p>
    <w:p w:rsidR="00E37181" w:rsidRDefault="00E37181" w:rsidP="00E37181">
      <w:pPr>
        <w:pStyle w:val="a3"/>
        <w:jc w:val="center"/>
        <w:rPr>
          <w:b/>
        </w:rPr>
      </w:pPr>
      <w:r>
        <w:rPr>
          <w:b/>
        </w:rPr>
        <w:t>7. Список литературы</w:t>
      </w:r>
    </w:p>
    <w:p w:rsidR="00E37181" w:rsidRPr="002E4948" w:rsidRDefault="00E37181" w:rsidP="00E37181">
      <w:pPr>
        <w:pStyle w:val="3"/>
        <w:rPr>
          <w:b w:val="0"/>
          <w:sz w:val="24"/>
          <w:szCs w:val="24"/>
        </w:rPr>
      </w:pPr>
      <w:r w:rsidRPr="002E4948">
        <w:rPr>
          <w:b w:val="0"/>
          <w:sz w:val="24"/>
          <w:szCs w:val="24"/>
        </w:rPr>
        <w:t>1.Журнал «Цитокины и воспаление». 2007. Т. 6, № 3. С. 44-48</w:t>
      </w:r>
    </w:p>
    <w:p w:rsidR="00E37181" w:rsidRPr="002E4948" w:rsidRDefault="00E37181" w:rsidP="00E37181">
      <w:pPr>
        <w:pStyle w:val="3"/>
        <w:rPr>
          <w:b w:val="0"/>
          <w:sz w:val="24"/>
          <w:szCs w:val="24"/>
        </w:rPr>
      </w:pPr>
      <w:r w:rsidRPr="002E4948">
        <w:rPr>
          <w:b w:val="0"/>
          <w:sz w:val="24"/>
          <w:szCs w:val="24"/>
        </w:rPr>
        <w:t>2.</w:t>
      </w:r>
      <w:r w:rsidRPr="002E4948">
        <w:rPr>
          <w:sz w:val="24"/>
          <w:szCs w:val="24"/>
        </w:rPr>
        <w:t xml:space="preserve"> </w:t>
      </w:r>
      <w:hyperlink r:id="rId13" w:history="1">
        <w:r w:rsidRPr="002E4948">
          <w:rPr>
            <w:rStyle w:val="a4"/>
            <w:sz w:val="24"/>
            <w:szCs w:val="24"/>
          </w:rPr>
          <w:t>http://www.rae.ru/monographs/28-724</w:t>
        </w:r>
      </w:hyperlink>
    </w:p>
    <w:p w:rsidR="00E37181" w:rsidRPr="002E4948" w:rsidRDefault="00E37181" w:rsidP="00E37181">
      <w:pPr>
        <w:pStyle w:val="3"/>
        <w:rPr>
          <w:b w:val="0"/>
          <w:sz w:val="24"/>
          <w:szCs w:val="24"/>
        </w:rPr>
      </w:pPr>
      <w:r w:rsidRPr="002E4948">
        <w:rPr>
          <w:b w:val="0"/>
          <w:sz w:val="24"/>
          <w:szCs w:val="24"/>
        </w:rPr>
        <w:t>3. Абелев Г.И. «Воспаление»</w:t>
      </w:r>
    </w:p>
    <w:p w:rsidR="002E4948" w:rsidRPr="002E4948" w:rsidRDefault="002E4948" w:rsidP="002E4948">
      <w:pPr>
        <w:pStyle w:val="a6"/>
        <w:jc w:val="both"/>
        <w:rPr>
          <w:sz w:val="24"/>
          <w:szCs w:val="24"/>
        </w:rPr>
      </w:pPr>
      <w:r w:rsidRPr="002E4948">
        <w:rPr>
          <w:sz w:val="24"/>
          <w:szCs w:val="24"/>
        </w:rPr>
        <w:t>4.Зайко  Н.Н.,  Быць  Ю.В.  Патологическая физиология. – Киев “Логос”, 1996. – 647 с.</w:t>
      </w:r>
    </w:p>
    <w:p w:rsidR="002E4948" w:rsidRPr="002E4948" w:rsidRDefault="002E4948" w:rsidP="002E49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4948" w:rsidRPr="002E4948" w:rsidRDefault="002E4948" w:rsidP="002E49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4948">
        <w:rPr>
          <w:rFonts w:ascii="Times New Roman" w:hAnsi="Times New Roman" w:cs="Times New Roman"/>
          <w:sz w:val="24"/>
          <w:szCs w:val="24"/>
        </w:rPr>
        <w:t xml:space="preserve">5.Адо А.Д., Новицкий В.В. Патологическая физиология. Изд-во Томского Университета. – Томск, 1994. – 464 </w:t>
      </w:r>
    </w:p>
    <w:p w:rsidR="002E4948" w:rsidRPr="002E4948" w:rsidRDefault="002E4948" w:rsidP="002E49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4948" w:rsidRPr="002E4948" w:rsidRDefault="002E4948" w:rsidP="002E49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4948">
        <w:rPr>
          <w:rFonts w:ascii="Times New Roman" w:hAnsi="Times New Roman" w:cs="Times New Roman"/>
          <w:bCs/>
          <w:sz w:val="24"/>
          <w:szCs w:val="24"/>
        </w:rPr>
        <w:t>6.</w:t>
      </w:r>
      <w:r w:rsidRPr="002E4948">
        <w:rPr>
          <w:rFonts w:ascii="Times New Roman" w:hAnsi="Times New Roman" w:cs="Times New Roman"/>
          <w:sz w:val="24"/>
          <w:szCs w:val="24"/>
        </w:rPr>
        <w:t>Зайко Н.Н. Патологическая физиология. – Элиста АОЗГ “Эссен”, 1994.</w:t>
      </w:r>
    </w:p>
    <w:p w:rsidR="002E4948" w:rsidRP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7181" w:rsidRP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4948">
        <w:rPr>
          <w:rFonts w:ascii="Times New Roman" w:hAnsi="Times New Roman" w:cs="Times New Roman"/>
          <w:sz w:val="24"/>
          <w:szCs w:val="24"/>
        </w:rPr>
        <w:t>7.</w:t>
      </w:r>
      <w:r w:rsidR="00E37181" w:rsidRPr="002E4948">
        <w:rPr>
          <w:rFonts w:ascii="Times New Roman" w:hAnsi="Times New Roman" w:cs="Times New Roman"/>
          <w:sz w:val="24"/>
          <w:szCs w:val="24"/>
        </w:rPr>
        <w:t>Литвицкий П.Ф. Патофизиология. Курс лекций. – М.: медицина, 1995. – 745 с.</w:t>
      </w:r>
    </w:p>
    <w:p w:rsid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7181" w:rsidRP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4948">
        <w:rPr>
          <w:rFonts w:ascii="Times New Roman" w:hAnsi="Times New Roman" w:cs="Times New Roman"/>
          <w:sz w:val="24"/>
          <w:szCs w:val="24"/>
        </w:rPr>
        <w:t xml:space="preserve">8. </w:t>
      </w:r>
      <w:r w:rsidR="00E37181" w:rsidRPr="002E4948">
        <w:rPr>
          <w:rFonts w:ascii="Times New Roman" w:hAnsi="Times New Roman" w:cs="Times New Roman"/>
          <w:sz w:val="24"/>
          <w:szCs w:val="24"/>
        </w:rPr>
        <w:t>Серов В.В., пауков В.С. Воспаление. М., медицина, 1995. – 640 с.</w:t>
      </w:r>
    </w:p>
    <w:p w:rsid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7181" w:rsidRPr="002E4948" w:rsidRDefault="002E4948" w:rsidP="00E3718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4948">
        <w:rPr>
          <w:rFonts w:ascii="Times New Roman" w:hAnsi="Times New Roman" w:cs="Times New Roman"/>
          <w:sz w:val="24"/>
          <w:szCs w:val="24"/>
        </w:rPr>
        <w:t xml:space="preserve">9. </w:t>
      </w:r>
      <w:r w:rsidR="00E37181" w:rsidRPr="002E4948">
        <w:rPr>
          <w:rFonts w:ascii="Times New Roman" w:hAnsi="Times New Roman" w:cs="Times New Roman"/>
          <w:sz w:val="24"/>
          <w:szCs w:val="24"/>
        </w:rPr>
        <w:t>Шанин В.Ю. Типовые патологические процессы. – С.-П., 1996. – 278 с.</w:t>
      </w:r>
    </w:p>
    <w:p w:rsidR="00E37181" w:rsidRPr="002E4948" w:rsidRDefault="00E37181" w:rsidP="00E37181">
      <w:pPr>
        <w:pStyle w:val="3"/>
        <w:rPr>
          <w:b w:val="0"/>
          <w:sz w:val="24"/>
          <w:szCs w:val="24"/>
        </w:rPr>
      </w:pPr>
    </w:p>
    <w:p w:rsidR="00E37181" w:rsidRPr="00E37181" w:rsidRDefault="00E37181" w:rsidP="00E37181">
      <w:pPr>
        <w:pStyle w:val="a3"/>
      </w:pPr>
    </w:p>
    <w:p w:rsidR="00B02D18" w:rsidRDefault="00B02D1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2E4948"/>
    <w:p w:rsidR="002E4948" w:rsidRDefault="00435842">
      <w:r>
        <w:pict>
          <v:shape id="_x0000_i1028" type="#_x0000_t75" style="width:281.25pt;height:429pt">
            <v:imagedata r:id="rId11" o:title=""/>
          </v:shape>
        </w:pict>
      </w:r>
      <w:r w:rsidR="002E4948" w:rsidRPr="002E4948">
        <w:t xml:space="preserve"> </w:t>
      </w:r>
      <w:r>
        <w:pict>
          <v:shape id="_x0000_i1029" type="#_x0000_t75" style="width:284.25pt;height:431.25pt">
            <v:imagedata r:id="rId12" o:title=""/>
          </v:shape>
        </w:pict>
      </w:r>
    </w:p>
    <w:p w:rsidR="002E4948" w:rsidRDefault="002E4948"/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4"/>
        </w:rPr>
      </w:pPr>
    </w:p>
    <w:p w:rsidR="002E4948" w:rsidRDefault="002E4948" w:rsidP="002E4948">
      <w:pPr>
        <w:shd w:val="clear" w:color="auto" w:fill="FFFFFF"/>
        <w:spacing w:before="216" w:line="360" w:lineRule="auto"/>
        <w:jc w:val="center"/>
        <w:rPr>
          <w:color w:val="000000"/>
          <w:spacing w:val="3"/>
        </w:rPr>
      </w:pPr>
      <w:r w:rsidRPr="00AE2479">
        <w:rPr>
          <w:color w:val="000000"/>
          <w:spacing w:val="4"/>
        </w:rPr>
        <w:t>Государственное образовательное учреждение высшего</w:t>
      </w:r>
      <w:r w:rsidRPr="00AE2479">
        <w:t xml:space="preserve"> </w:t>
      </w:r>
      <w:r w:rsidRPr="00AE2479">
        <w:rPr>
          <w:color w:val="000000"/>
          <w:spacing w:val="4"/>
        </w:rPr>
        <w:t>профессионального образования</w:t>
      </w:r>
      <w:r w:rsidRPr="00AE2479">
        <w:rPr>
          <w:color w:val="000000"/>
          <w:spacing w:val="3"/>
        </w:rPr>
        <w:t xml:space="preserve">   Санкт-Петербургский </w:t>
      </w:r>
      <w:r>
        <w:rPr>
          <w:color w:val="000000"/>
          <w:spacing w:val="3"/>
        </w:rPr>
        <w:t>Г</w:t>
      </w:r>
      <w:r w:rsidRPr="00AE2479">
        <w:rPr>
          <w:color w:val="000000"/>
          <w:spacing w:val="3"/>
        </w:rPr>
        <w:t>ос</w:t>
      </w:r>
      <w:r>
        <w:rPr>
          <w:color w:val="000000"/>
          <w:spacing w:val="3"/>
        </w:rPr>
        <w:t>ударственный М</w:t>
      </w:r>
      <w:r w:rsidRPr="00AE2479">
        <w:rPr>
          <w:color w:val="000000"/>
          <w:spacing w:val="3"/>
        </w:rPr>
        <w:t>еди</w:t>
      </w:r>
      <w:r>
        <w:rPr>
          <w:color w:val="000000"/>
          <w:spacing w:val="3"/>
        </w:rPr>
        <w:t>цинский У</w:t>
      </w:r>
      <w:r w:rsidRPr="00AE2479">
        <w:rPr>
          <w:color w:val="000000"/>
          <w:spacing w:val="3"/>
        </w:rPr>
        <w:t xml:space="preserve">ниверситет </w:t>
      </w:r>
    </w:p>
    <w:p w:rsidR="002E4948" w:rsidRPr="00AE2479" w:rsidRDefault="002E4948" w:rsidP="002E4948">
      <w:pPr>
        <w:shd w:val="clear" w:color="auto" w:fill="FFFFFF"/>
        <w:spacing w:before="216"/>
        <w:jc w:val="center"/>
        <w:rPr>
          <w:color w:val="000000"/>
          <w:spacing w:val="3"/>
        </w:rPr>
      </w:pPr>
      <w:r w:rsidRPr="00AE2479">
        <w:rPr>
          <w:color w:val="000000"/>
          <w:spacing w:val="3"/>
        </w:rPr>
        <w:t>имени академика  И.П.Павлова</w:t>
      </w:r>
    </w:p>
    <w:p w:rsidR="002E4948" w:rsidRPr="00D31BA4" w:rsidRDefault="002E4948" w:rsidP="002E4948">
      <w:pPr>
        <w:shd w:val="clear" w:color="auto" w:fill="FFFFFF"/>
        <w:spacing w:before="216" w:line="360" w:lineRule="auto"/>
        <w:ind w:firstLine="540"/>
        <w:rPr>
          <w:color w:val="000000"/>
          <w:spacing w:val="4"/>
        </w:rPr>
      </w:pPr>
    </w:p>
    <w:p w:rsidR="002E4948" w:rsidRPr="006B647D" w:rsidRDefault="002E4948" w:rsidP="002E4948">
      <w:pPr>
        <w:shd w:val="clear" w:color="auto" w:fill="FFFFFF"/>
        <w:spacing w:before="5" w:line="360" w:lineRule="auto"/>
        <w:ind w:firstLine="540"/>
        <w:jc w:val="center"/>
        <w:rPr>
          <w:bCs/>
          <w:color w:val="000000"/>
          <w:spacing w:val="3"/>
        </w:rPr>
      </w:pPr>
      <w:r w:rsidRPr="006B647D">
        <w:rPr>
          <w:bCs/>
          <w:color w:val="000000"/>
          <w:spacing w:val="3"/>
        </w:rPr>
        <w:t>Кафед</w:t>
      </w:r>
      <w:r>
        <w:rPr>
          <w:bCs/>
          <w:color w:val="000000"/>
          <w:spacing w:val="3"/>
        </w:rPr>
        <w:t>ра патологической физиологии</w:t>
      </w:r>
    </w:p>
    <w:p w:rsidR="002E4948" w:rsidRPr="006B647D" w:rsidRDefault="002E4948" w:rsidP="002E4948">
      <w:pPr>
        <w:shd w:val="clear" w:color="auto" w:fill="FFFFFF"/>
        <w:spacing w:before="5" w:line="360" w:lineRule="auto"/>
        <w:ind w:firstLine="540"/>
        <w:jc w:val="both"/>
        <w:rPr>
          <w:bCs/>
          <w:color w:val="000000"/>
          <w:spacing w:val="3"/>
        </w:rPr>
      </w:pPr>
    </w:p>
    <w:p w:rsidR="002E4948" w:rsidRPr="006B647D" w:rsidRDefault="002E4948" w:rsidP="002E4948">
      <w:pPr>
        <w:shd w:val="clear" w:color="auto" w:fill="FFFFFF"/>
        <w:spacing w:before="1570" w:line="360" w:lineRule="auto"/>
        <w:ind w:left="180" w:firstLine="540"/>
        <w:jc w:val="center"/>
      </w:pPr>
      <w:r w:rsidRPr="006B647D">
        <w:rPr>
          <w:i/>
          <w:iCs/>
          <w:color w:val="000000"/>
          <w:spacing w:val="1"/>
        </w:rPr>
        <w:t>РЕФЕРАТ</w:t>
      </w:r>
    </w:p>
    <w:p w:rsidR="002E4948" w:rsidRPr="006B647D" w:rsidRDefault="002E4948" w:rsidP="002E4948">
      <w:pPr>
        <w:shd w:val="clear" w:color="auto" w:fill="FFFFFF"/>
        <w:spacing w:line="360" w:lineRule="auto"/>
        <w:ind w:left="180" w:firstLine="540"/>
        <w:jc w:val="center"/>
      </w:pPr>
      <w:r w:rsidRPr="006B647D">
        <w:rPr>
          <w:color w:val="000000"/>
          <w:spacing w:val="1"/>
        </w:rPr>
        <w:t>на тему:</w:t>
      </w: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  <w:r>
        <w:rPr>
          <w:color w:val="000000"/>
          <w:spacing w:val="-6"/>
        </w:rPr>
        <w:t xml:space="preserve">                          </w:t>
      </w:r>
      <w:r w:rsidRPr="006B647D">
        <w:rPr>
          <w:color w:val="000000"/>
          <w:spacing w:val="-6"/>
        </w:rPr>
        <w:t>«</w:t>
      </w:r>
      <w:r w:rsidRPr="002E4948">
        <w:rPr>
          <w:rFonts w:ascii="Tahoma" w:hAnsi="Tahoma" w:cs="Tahoma"/>
          <w:color w:val="000000"/>
          <w:spacing w:val="-6"/>
          <w:sz w:val="28"/>
          <w:szCs w:val="28"/>
        </w:rPr>
        <w:t>Роль лейкоцитов в патофизиологии воспаления</w:t>
      </w:r>
      <w:r w:rsidRPr="006B647D">
        <w:rPr>
          <w:color w:val="000000"/>
          <w:spacing w:val="-4"/>
        </w:rPr>
        <w:t>»</w:t>
      </w: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Выполнил</w:t>
      </w:r>
      <w:r w:rsidR="00C700A2">
        <w:rPr>
          <w:color w:val="000000"/>
          <w:spacing w:val="-4"/>
        </w:rPr>
        <w:t>а</w:t>
      </w:r>
      <w:r>
        <w:rPr>
          <w:color w:val="000000"/>
          <w:spacing w:val="-4"/>
        </w:rPr>
        <w:t>: студент</w:t>
      </w:r>
      <w:r w:rsidR="00C700A2">
        <w:rPr>
          <w:color w:val="000000"/>
          <w:spacing w:val="-4"/>
        </w:rPr>
        <w:t>ка</w:t>
      </w:r>
      <w:r>
        <w:rPr>
          <w:color w:val="000000"/>
          <w:spacing w:val="-4"/>
        </w:rPr>
        <w:t xml:space="preserve"> 318 группы</w:t>
      </w:r>
    </w:p>
    <w:p w:rsidR="002E4948" w:rsidRDefault="002E4948" w:rsidP="002E4948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</w:rPr>
      </w:pPr>
      <w:r>
        <w:rPr>
          <w:color w:val="000000"/>
          <w:spacing w:val="-4"/>
        </w:rPr>
        <w:t>лечебного факультета</w:t>
      </w:r>
    </w:p>
    <w:p w:rsidR="002E4948" w:rsidRDefault="002E4948" w:rsidP="002E4948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Умёнушкина Е.А..</w:t>
      </w:r>
    </w:p>
    <w:p w:rsidR="002E4948" w:rsidRDefault="002E4948" w:rsidP="002E4948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</w:rPr>
      </w:pPr>
      <w:r>
        <w:rPr>
          <w:color w:val="000000"/>
          <w:spacing w:val="-4"/>
        </w:rPr>
        <w:t>Научный руководитель:</w:t>
      </w:r>
    </w:p>
    <w:p w:rsidR="002E4948" w:rsidRDefault="002E4948" w:rsidP="002E4948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Евстигнеев А.С.  </w:t>
      </w: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</w:t>
      </w: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</w:rPr>
      </w:pP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Санкт-Петербург</w:t>
      </w:r>
    </w:p>
    <w:p w:rsidR="002E4948" w:rsidRDefault="002E4948" w:rsidP="002E4948">
      <w:pPr>
        <w:shd w:val="clear" w:color="auto" w:fill="FFFFFF"/>
        <w:spacing w:before="211" w:line="360" w:lineRule="auto"/>
        <w:ind w:left="180" w:firstLine="540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2010</w:t>
      </w:r>
    </w:p>
    <w:p w:rsidR="002E4948" w:rsidRPr="00E37181" w:rsidRDefault="002E4948" w:rsidP="002E4948">
      <w:bookmarkStart w:id="7" w:name="_GoBack"/>
      <w:bookmarkEnd w:id="7"/>
    </w:p>
    <w:sectPr w:rsidR="002E4948" w:rsidRPr="00E3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3E9"/>
    <w:multiLevelType w:val="singleLevel"/>
    <w:tmpl w:val="049425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FD77FAF"/>
    <w:multiLevelType w:val="hybridMultilevel"/>
    <w:tmpl w:val="1C626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C49C4"/>
    <w:multiLevelType w:val="multilevel"/>
    <w:tmpl w:val="A67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577A7"/>
    <w:multiLevelType w:val="singleLevel"/>
    <w:tmpl w:val="24067ED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4">
    <w:nsid w:val="74DA17A9"/>
    <w:multiLevelType w:val="multilevel"/>
    <w:tmpl w:val="B88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9F2"/>
    <w:rsid w:val="00061E11"/>
    <w:rsid w:val="000D19F2"/>
    <w:rsid w:val="00152A47"/>
    <w:rsid w:val="00237379"/>
    <w:rsid w:val="002E4948"/>
    <w:rsid w:val="00302345"/>
    <w:rsid w:val="003E6E97"/>
    <w:rsid w:val="00435842"/>
    <w:rsid w:val="00527FE1"/>
    <w:rsid w:val="007845CC"/>
    <w:rsid w:val="007D05A9"/>
    <w:rsid w:val="00886420"/>
    <w:rsid w:val="008F443C"/>
    <w:rsid w:val="008F4656"/>
    <w:rsid w:val="00A659BE"/>
    <w:rsid w:val="00B02D18"/>
    <w:rsid w:val="00B06C5B"/>
    <w:rsid w:val="00C700A2"/>
    <w:rsid w:val="00DF1F88"/>
    <w:rsid w:val="00E37181"/>
    <w:rsid w:val="00E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F272076-627C-456B-B7F2-CCADD36F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4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D19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0D19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19F2"/>
    <w:pPr>
      <w:spacing w:before="100" w:beforeAutospacing="1" w:after="100" w:afterAutospacing="1"/>
    </w:pPr>
  </w:style>
  <w:style w:type="character" w:styleId="a4">
    <w:name w:val="Hyperlink"/>
    <w:basedOn w:val="a0"/>
    <w:rsid w:val="000D19F2"/>
    <w:rPr>
      <w:color w:val="0000FF"/>
      <w:u w:val="single"/>
    </w:rPr>
  </w:style>
  <w:style w:type="paragraph" w:styleId="a5">
    <w:name w:val="Body Text Indent"/>
    <w:basedOn w:val="a"/>
    <w:rsid w:val="00A659BE"/>
    <w:pPr>
      <w:autoSpaceDE w:val="0"/>
      <w:autoSpaceDN w:val="0"/>
      <w:ind w:firstLine="720"/>
      <w:jc w:val="both"/>
    </w:pPr>
    <w:rPr>
      <w:sz w:val="28"/>
      <w:szCs w:val="28"/>
    </w:rPr>
  </w:style>
  <w:style w:type="paragraph" w:styleId="a6">
    <w:name w:val="Plain Text"/>
    <w:basedOn w:val="a"/>
    <w:rsid w:val="00302345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phology.dp.ua/_mp3/connective.php" TargetMode="External"/><Relationship Id="rId13" Type="http://schemas.openxmlformats.org/officeDocument/2006/relationships/hyperlink" Target="http://www.rae.ru/monographs/28-7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phology.dp.ua/_mp3/connective.php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phology.dp.ua/_mp3/blood.php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morphology.dp.ua/_mp3/blood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mfik.ru/leikoci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11131</Words>
  <Characters>63448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Кроветворением, или гемопоэзом, называют развитие крови</vt:lpstr>
    </vt:vector>
  </TitlesOfParts>
  <Company>Microsoft</Company>
  <LinksUpToDate>false</LinksUpToDate>
  <CharactersWithSpaces>74431</CharactersWithSpaces>
  <SharedDoc>false</SharedDoc>
  <HLinks>
    <vt:vector size="78" baseType="variant">
      <vt:variant>
        <vt:i4>3997735</vt:i4>
      </vt:variant>
      <vt:variant>
        <vt:i4>36</vt:i4>
      </vt:variant>
      <vt:variant>
        <vt:i4>0</vt:i4>
      </vt:variant>
      <vt:variant>
        <vt:i4>5</vt:i4>
      </vt:variant>
      <vt:variant>
        <vt:lpwstr>http://www.rae.ru/monographs/28-724</vt:lpwstr>
      </vt:variant>
      <vt:variant>
        <vt:lpwstr/>
      </vt:variant>
      <vt:variant>
        <vt:i4>65613</vt:i4>
      </vt:variant>
      <vt:variant>
        <vt:i4>33</vt:i4>
      </vt:variant>
      <vt:variant>
        <vt:i4>0</vt:i4>
      </vt:variant>
      <vt:variant>
        <vt:i4>5</vt:i4>
      </vt:variant>
      <vt:variant>
        <vt:lpwstr>http://medbiol.ru/medbiol/immunology/imm-gal/00140e92.htm</vt:lpwstr>
      </vt:variant>
      <vt:variant>
        <vt:lpwstr/>
      </vt:variant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http://medbiol.ru/medbiol/immunology/imm-gal/00140fb7.htm</vt:lpwstr>
      </vt:variant>
      <vt:variant>
        <vt:lpwstr/>
      </vt:variant>
      <vt:variant>
        <vt:i4>983113</vt:i4>
      </vt:variant>
      <vt:variant>
        <vt:i4>27</vt:i4>
      </vt:variant>
      <vt:variant>
        <vt:i4>0</vt:i4>
      </vt:variant>
      <vt:variant>
        <vt:i4>5</vt:i4>
      </vt:variant>
      <vt:variant>
        <vt:lpwstr>http://medbiol.ru/medbiol/immunology/imm-gal/00141d67.htm</vt:lpwstr>
      </vt:variant>
      <vt:variant>
        <vt:lpwstr/>
      </vt:variant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http://medbiol.ru/medbiol/cytology/00032e1e.htm</vt:lpwstr>
      </vt:variant>
      <vt:variant>
        <vt:lpwstr/>
      </vt:variant>
      <vt:variant>
        <vt:i4>7405607</vt:i4>
      </vt:variant>
      <vt:variant>
        <vt:i4>21</vt:i4>
      </vt:variant>
      <vt:variant>
        <vt:i4>0</vt:i4>
      </vt:variant>
      <vt:variant>
        <vt:i4>5</vt:i4>
      </vt:variant>
      <vt:variant>
        <vt:lpwstr>http://medbiol.ru/medbiol/har/000233b6.htm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http://medbiol.ru/medbiol/immunology/imm-gal/00061b26.htm</vt:lpwstr>
      </vt:variant>
      <vt:variant>
        <vt:lpwstr/>
      </vt:variant>
      <vt:variant>
        <vt:i4>5832772</vt:i4>
      </vt:variant>
      <vt:variant>
        <vt:i4>15</vt:i4>
      </vt:variant>
      <vt:variant>
        <vt:i4>0</vt:i4>
      </vt:variant>
      <vt:variant>
        <vt:i4>5</vt:i4>
      </vt:variant>
      <vt:variant>
        <vt:lpwstr>http://medbiol.ru/medbiol/immunology/imm-gal/000b69f1.htm</vt:lpwstr>
      </vt:variant>
      <vt:variant>
        <vt:lpwstr/>
      </vt:variant>
      <vt:variant>
        <vt:i4>2949237</vt:i4>
      </vt:variant>
      <vt:variant>
        <vt:i4>12</vt:i4>
      </vt:variant>
      <vt:variant>
        <vt:i4>0</vt:i4>
      </vt:variant>
      <vt:variant>
        <vt:i4>5</vt:i4>
      </vt:variant>
      <vt:variant>
        <vt:lpwstr>http://www.limfik.ru/leikocit.html</vt:lpwstr>
      </vt:variant>
      <vt:variant>
        <vt:lpwstr/>
      </vt:variant>
      <vt:variant>
        <vt:i4>2162691</vt:i4>
      </vt:variant>
      <vt:variant>
        <vt:i4>9</vt:i4>
      </vt:variant>
      <vt:variant>
        <vt:i4>0</vt:i4>
      </vt:variant>
      <vt:variant>
        <vt:i4>5</vt:i4>
      </vt:variant>
      <vt:variant>
        <vt:lpwstr>http://www.morphology.dp.ua/_mp3/connective.php</vt:lpwstr>
      </vt:variant>
      <vt:variant>
        <vt:lpwstr/>
      </vt:variant>
      <vt:variant>
        <vt:i4>2162691</vt:i4>
      </vt:variant>
      <vt:variant>
        <vt:i4>6</vt:i4>
      </vt:variant>
      <vt:variant>
        <vt:i4>0</vt:i4>
      </vt:variant>
      <vt:variant>
        <vt:i4>5</vt:i4>
      </vt:variant>
      <vt:variant>
        <vt:lpwstr>http://www.morphology.dp.ua/_mp3/connective.php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http://www.morphology.dp.ua/_mp3/blood.php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http://www.morphology.dp.ua/_mp3/blood.php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Кроветворением, или гемопоэзом, называют развитие крови</dc:title>
  <dc:subject/>
  <dc:creator>Admin</dc:creator>
  <cp:keywords/>
  <dc:description/>
  <cp:lastModifiedBy>admin</cp:lastModifiedBy>
  <cp:revision>2</cp:revision>
  <dcterms:created xsi:type="dcterms:W3CDTF">2014-04-27T04:47:00Z</dcterms:created>
  <dcterms:modified xsi:type="dcterms:W3CDTF">2014-04-27T04:47:00Z</dcterms:modified>
</cp:coreProperties>
</file>