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F1" w:rsidRDefault="00896246">
      <w:pPr>
        <w:jc w:val="center"/>
        <w:rPr>
          <w:lang w:val="ru-RU"/>
        </w:rPr>
      </w:pPr>
      <w:r>
        <w:rPr>
          <w:lang w:val="ru-RU"/>
        </w:rPr>
        <w:t>МИНИСТЕРСТВО ОБРАЗОВАНИЯ РОССИЙСКОЙ ФЕДЕРАЦИИ</w:t>
      </w:r>
    </w:p>
    <w:p w:rsidR="00B449F1" w:rsidRDefault="00896246">
      <w:pPr>
        <w:jc w:val="center"/>
        <w:rPr>
          <w:lang w:val="ru-RU"/>
        </w:rPr>
      </w:pPr>
      <w:r>
        <w:rPr>
          <w:lang w:val="ru-RU"/>
        </w:rPr>
        <w:t>ГОСУДАРСТВЕННЫЙ УНИВЕРСИТЕТ УПРАВЛЕНИЯ</w:t>
      </w:r>
    </w:p>
    <w:p w:rsidR="00B449F1" w:rsidRDefault="00896246">
      <w:pPr>
        <w:jc w:val="center"/>
        <w:rPr>
          <w:lang w:val="ru-RU"/>
        </w:rPr>
      </w:pPr>
      <w:r>
        <w:rPr>
          <w:lang w:val="ru-RU"/>
        </w:rPr>
        <w:t>ИНСТИТУТ ЗАОЧНОГО ОБУЧЕНИЯ</w:t>
      </w:r>
    </w:p>
    <w:p w:rsidR="00B449F1" w:rsidRDefault="00B449F1">
      <w:pPr>
        <w:jc w:val="center"/>
        <w:rPr>
          <w:lang w:val="ru-RU"/>
        </w:rPr>
      </w:pPr>
    </w:p>
    <w:p w:rsidR="00B449F1" w:rsidRDefault="00896246">
      <w:pPr>
        <w:jc w:val="center"/>
        <w:rPr>
          <w:lang w:val="ru-RU"/>
        </w:rPr>
      </w:pPr>
      <w:r>
        <w:rPr>
          <w:lang w:val="ru-RU"/>
        </w:rPr>
        <w:t>Специальность – финансовый менеджмент</w:t>
      </w:r>
    </w:p>
    <w:p w:rsidR="00B449F1" w:rsidRDefault="00B449F1">
      <w:pPr>
        <w:jc w:val="center"/>
        <w:rPr>
          <w:lang w:val="ru-RU"/>
        </w:rPr>
      </w:pPr>
    </w:p>
    <w:p w:rsidR="00B449F1" w:rsidRDefault="00B449F1">
      <w:pPr>
        <w:jc w:val="center"/>
        <w:rPr>
          <w:lang w:val="ru-RU"/>
        </w:rPr>
      </w:pPr>
    </w:p>
    <w:p w:rsidR="00B449F1" w:rsidRDefault="00896246">
      <w:pPr>
        <w:jc w:val="center"/>
        <w:rPr>
          <w:lang w:val="ru-RU"/>
        </w:rPr>
      </w:pPr>
      <w:r>
        <w:rPr>
          <w:lang w:val="ru-RU"/>
        </w:rPr>
        <w:t>Дисциплина - логика</w:t>
      </w:r>
    </w:p>
    <w:p w:rsidR="00B449F1" w:rsidRDefault="00B449F1">
      <w:pPr>
        <w:jc w:val="center"/>
        <w:rPr>
          <w:lang w:val="ru-RU"/>
        </w:rPr>
      </w:pPr>
    </w:p>
    <w:p w:rsidR="00B449F1" w:rsidRDefault="00B449F1">
      <w:pPr>
        <w:jc w:val="center"/>
        <w:rPr>
          <w:lang w:val="ru-RU"/>
        </w:rPr>
      </w:pPr>
    </w:p>
    <w:p w:rsidR="00B449F1" w:rsidRDefault="00B449F1">
      <w:pPr>
        <w:jc w:val="center"/>
        <w:rPr>
          <w:lang w:val="ru-RU"/>
        </w:rPr>
      </w:pPr>
    </w:p>
    <w:p w:rsidR="00B449F1" w:rsidRDefault="00B449F1">
      <w:pPr>
        <w:jc w:val="center"/>
        <w:rPr>
          <w:lang w:val="ru-RU"/>
        </w:rPr>
      </w:pPr>
    </w:p>
    <w:p w:rsidR="00B449F1" w:rsidRDefault="00B449F1">
      <w:pPr>
        <w:jc w:val="center"/>
        <w:rPr>
          <w:lang w:val="ru-RU"/>
        </w:rPr>
      </w:pPr>
    </w:p>
    <w:p w:rsidR="00B449F1" w:rsidRDefault="00B449F1">
      <w:pPr>
        <w:jc w:val="center"/>
        <w:rPr>
          <w:lang w:val="ru-RU"/>
        </w:rPr>
      </w:pPr>
    </w:p>
    <w:p w:rsidR="00B449F1" w:rsidRDefault="00B449F1">
      <w:pPr>
        <w:jc w:val="center"/>
        <w:rPr>
          <w:lang w:val="ru-RU"/>
        </w:rPr>
      </w:pPr>
    </w:p>
    <w:p w:rsidR="00B449F1" w:rsidRDefault="00B449F1">
      <w:pPr>
        <w:jc w:val="center"/>
        <w:rPr>
          <w:lang w:val="ru-RU"/>
        </w:rPr>
      </w:pPr>
    </w:p>
    <w:p w:rsidR="00B449F1" w:rsidRDefault="00B449F1">
      <w:pPr>
        <w:jc w:val="center"/>
        <w:rPr>
          <w:lang w:val="ru-RU"/>
        </w:rPr>
      </w:pPr>
    </w:p>
    <w:p w:rsidR="00B449F1" w:rsidRDefault="00B449F1">
      <w:pPr>
        <w:jc w:val="center"/>
        <w:rPr>
          <w:lang w:val="ru-RU"/>
        </w:rPr>
      </w:pPr>
    </w:p>
    <w:p w:rsidR="00B449F1" w:rsidRDefault="00B449F1">
      <w:pPr>
        <w:jc w:val="center"/>
        <w:rPr>
          <w:lang w:val="ru-RU"/>
        </w:rPr>
      </w:pPr>
    </w:p>
    <w:p w:rsidR="00B449F1" w:rsidRDefault="00B449F1">
      <w:pPr>
        <w:jc w:val="center"/>
        <w:rPr>
          <w:lang w:val="ru-RU"/>
        </w:rPr>
      </w:pPr>
    </w:p>
    <w:p w:rsidR="00B449F1" w:rsidRDefault="00B449F1">
      <w:pPr>
        <w:jc w:val="center"/>
        <w:rPr>
          <w:lang w:val="ru-RU"/>
        </w:rPr>
      </w:pPr>
    </w:p>
    <w:p w:rsidR="00B449F1" w:rsidRDefault="00B449F1">
      <w:pPr>
        <w:jc w:val="center"/>
        <w:rPr>
          <w:lang w:val="ru-RU"/>
        </w:rPr>
      </w:pPr>
    </w:p>
    <w:p w:rsidR="00B449F1" w:rsidRDefault="00896246">
      <w:pPr>
        <w:pStyle w:val="3"/>
      </w:pPr>
      <w:r>
        <w:t>КОНТРОЛЬНЫЕ ЗАДАНИЯ</w:t>
      </w:r>
    </w:p>
    <w:p w:rsidR="00B449F1" w:rsidRDefault="00B449F1">
      <w:pPr>
        <w:jc w:val="both"/>
        <w:rPr>
          <w:sz w:val="22"/>
          <w:lang w:val="ru-RU"/>
        </w:rPr>
      </w:pPr>
    </w:p>
    <w:p w:rsidR="00B449F1" w:rsidRDefault="00896246">
      <w:pPr>
        <w:tabs>
          <w:tab w:val="left" w:pos="1350"/>
          <w:tab w:val="center" w:pos="4844"/>
        </w:tabs>
        <w:jc w:val="center"/>
        <w:rPr>
          <w:b/>
          <w:lang w:val="ru-RU"/>
        </w:rPr>
      </w:pPr>
      <w:r>
        <w:rPr>
          <w:b/>
          <w:lang w:val="ru-RU"/>
        </w:rPr>
        <w:t>ВАРИАНТ № 10</w:t>
      </w:r>
    </w:p>
    <w:p w:rsidR="00B449F1" w:rsidRDefault="00896246">
      <w:pPr>
        <w:tabs>
          <w:tab w:val="left" w:pos="1350"/>
          <w:tab w:val="left" w:pos="4800"/>
          <w:tab w:val="center" w:pos="4844"/>
          <w:tab w:val="left" w:pos="7995"/>
        </w:tabs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</w:p>
    <w:p w:rsidR="00B449F1" w:rsidRDefault="00B449F1">
      <w:pPr>
        <w:pStyle w:val="2"/>
        <w:rPr>
          <w:lang w:val="ru-RU"/>
        </w:rPr>
      </w:pPr>
    </w:p>
    <w:p w:rsidR="00B449F1" w:rsidRDefault="00B449F1">
      <w:pPr>
        <w:pStyle w:val="2"/>
        <w:rPr>
          <w:sz w:val="20"/>
          <w:lang w:val="ru-RU"/>
        </w:rPr>
      </w:pPr>
    </w:p>
    <w:p w:rsidR="00B449F1" w:rsidRDefault="00B449F1">
      <w:pPr>
        <w:rPr>
          <w:lang w:val="ru-RU"/>
        </w:rPr>
      </w:pPr>
    </w:p>
    <w:p w:rsidR="00B449F1" w:rsidRDefault="00B449F1">
      <w:pPr>
        <w:rPr>
          <w:lang w:val="ru-RU"/>
        </w:rPr>
      </w:pPr>
    </w:p>
    <w:p w:rsidR="00B449F1" w:rsidRDefault="00B449F1">
      <w:pPr>
        <w:rPr>
          <w:lang w:val="ru-RU"/>
        </w:rPr>
      </w:pPr>
    </w:p>
    <w:p w:rsidR="00B449F1" w:rsidRDefault="00B449F1">
      <w:pPr>
        <w:rPr>
          <w:lang w:val="ru-RU"/>
        </w:rPr>
      </w:pPr>
    </w:p>
    <w:p w:rsidR="00B449F1" w:rsidRDefault="00B449F1">
      <w:pPr>
        <w:rPr>
          <w:lang w:val="ru-RU"/>
        </w:rPr>
      </w:pPr>
    </w:p>
    <w:p w:rsidR="00B449F1" w:rsidRDefault="00B449F1">
      <w:pPr>
        <w:rPr>
          <w:lang w:val="ru-RU"/>
        </w:rPr>
      </w:pPr>
    </w:p>
    <w:p w:rsidR="00B449F1" w:rsidRDefault="00B449F1">
      <w:pPr>
        <w:rPr>
          <w:lang w:val="ru-RU"/>
        </w:rPr>
      </w:pPr>
    </w:p>
    <w:p w:rsidR="00B449F1" w:rsidRDefault="00896246">
      <w:pPr>
        <w:rPr>
          <w:lang w:val="ru-RU"/>
        </w:rPr>
      </w:pPr>
      <w:r>
        <w:rPr>
          <w:lang w:val="ru-RU"/>
        </w:rPr>
        <w:t>Выполнила: Малышева Т.Н.</w:t>
      </w:r>
    </w:p>
    <w:p w:rsidR="00B449F1" w:rsidRDefault="00896246">
      <w:pPr>
        <w:rPr>
          <w:lang w:val="ru-RU"/>
        </w:rPr>
      </w:pPr>
      <w:r>
        <w:rPr>
          <w:lang w:val="ru-RU"/>
        </w:rPr>
        <w:t>Студенческий билет</w:t>
      </w:r>
      <w:r>
        <w:rPr>
          <w:lang w:val="ru-RU"/>
        </w:rPr>
        <w:tab/>
        <w:t xml:space="preserve"> № 02-400</w:t>
      </w:r>
    </w:p>
    <w:p w:rsidR="00B449F1" w:rsidRDefault="00896246">
      <w:pPr>
        <w:rPr>
          <w:lang w:val="ru-RU"/>
        </w:rPr>
      </w:pPr>
      <w:r>
        <w:rPr>
          <w:lang w:val="ru-RU"/>
        </w:rPr>
        <w:t xml:space="preserve">Группа </w:t>
      </w:r>
      <w:r>
        <w:rPr>
          <w:lang w:val="ru-RU"/>
        </w:rPr>
        <w:tab/>
      </w:r>
      <w:r>
        <w:rPr>
          <w:lang w:val="ru-RU"/>
        </w:rPr>
        <w:tab/>
        <w:t>№ МФ3-2-2002/2</w:t>
      </w:r>
    </w:p>
    <w:p w:rsidR="00B449F1" w:rsidRDefault="00896246">
      <w:pPr>
        <w:rPr>
          <w:lang w:val="ru-RU"/>
        </w:rPr>
      </w:pPr>
      <w:r>
        <w:rPr>
          <w:lang w:val="ru-RU"/>
        </w:rPr>
        <w:t>Проверила:</w:t>
      </w:r>
    </w:p>
    <w:p w:rsidR="00B449F1" w:rsidRDefault="00B449F1">
      <w:pPr>
        <w:jc w:val="both"/>
        <w:rPr>
          <w:lang w:val="ru-RU"/>
        </w:rPr>
      </w:pPr>
    </w:p>
    <w:p w:rsidR="00B449F1" w:rsidRDefault="00B449F1">
      <w:pPr>
        <w:jc w:val="both"/>
        <w:rPr>
          <w:lang w:val="ru-RU"/>
        </w:rPr>
      </w:pPr>
    </w:p>
    <w:p w:rsidR="00B449F1" w:rsidRDefault="00B449F1">
      <w:pPr>
        <w:jc w:val="both"/>
        <w:rPr>
          <w:lang w:val="ru-RU"/>
        </w:rPr>
      </w:pPr>
    </w:p>
    <w:p w:rsidR="00B449F1" w:rsidRDefault="00B449F1">
      <w:pPr>
        <w:jc w:val="center"/>
        <w:rPr>
          <w:lang w:val="ru-RU"/>
        </w:rPr>
      </w:pPr>
    </w:p>
    <w:p w:rsidR="00B449F1" w:rsidRDefault="00B449F1">
      <w:pPr>
        <w:jc w:val="center"/>
        <w:rPr>
          <w:lang w:val="ru-RU"/>
        </w:rPr>
      </w:pPr>
    </w:p>
    <w:p w:rsidR="00B449F1" w:rsidRDefault="00B449F1">
      <w:pPr>
        <w:jc w:val="center"/>
        <w:rPr>
          <w:lang w:val="ru-RU"/>
        </w:rPr>
      </w:pPr>
    </w:p>
    <w:p w:rsidR="00B449F1" w:rsidRDefault="00896246">
      <w:pPr>
        <w:jc w:val="center"/>
        <w:rPr>
          <w:lang w:val="ru-RU"/>
        </w:rPr>
      </w:pPr>
      <w:r>
        <w:rPr>
          <w:lang w:val="ru-RU"/>
        </w:rPr>
        <w:t>МОСКВА 2003 г.</w:t>
      </w:r>
    </w:p>
    <w:p w:rsidR="00B449F1" w:rsidRDefault="00896246">
      <w:pPr>
        <w:numPr>
          <w:ilvl w:val="0"/>
          <w:numId w:val="4"/>
        </w:numPr>
        <w:jc w:val="both"/>
        <w:rPr>
          <w:b/>
          <w:lang w:val="ru-RU"/>
        </w:rPr>
      </w:pPr>
      <w:r>
        <w:rPr>
          <w:b/>
          <w:lang w:val="ru-RU"/>
        </w:rPr>
        <w:t>Найдите понятия, находящиеся в отношении подчинения к названным.</w:t>
      </w:r>
    </w:p>
    <w:p w:rsidR="00B449F1" w:rsidRDefault="00B449F1">
      <w:pPr>
        <w:jc w:val="both"/>
        <w:rPr>
          <w:lang w:val="ru-RU"/>
        </w:rPr>
      </w:pPr>
    </w:p>
    <w:p w:rsidR="00B449F1" w:rsidRDefault="00896246">
      <w:pPr>
        <w:jc w:val="both"/>
        <w:rPr>
          <w:lang w:val="ru-RU"/>
        </w:rPr>
      </w:pPr>
      <w:r>
        <w:rPr>
          <w:lang w:val="ru-RU"/>
        </w:rPr>
        <w:t>Денежная система – денежная система Германии</w:t>
      </w:r>
    </w:p>
    <w:p w:rsidR="00B449F1" w:rsidRDefault="00896246">
      <w:pPr>
        <w:jc w:val="both"/>
        <w:rPr>
          <w:lang w:val="ru-RU"/>
        </w:rPr>
      </w:pPr>
      <w:r>
        <w:rPr>
          <w:lang w:val="ru-RU"/>
        </w:rPr>
        <w:t>Законодательство – законодательство Бельгии</w:t>
      </w:r>
    </w:p>
    <w:p w:rsidR="00B449F1" w:rsidRDefault="00896246">
      <w:pPr>
        <w:jc w:val="both"/>
        <w:rPr>
          <w:lang w:val="ru-RU"/>
        </w:rPr>
      </w:pPr>
      <w:r>
        <w:rPr>
          <w:lang w:val="ru-RU"/>
        </w:rPr>
        <w:t>Экономика – микроэкономика</w:t>
      </w:r>
    </w:p>
    <w:p w:rsidR="00B449F1" w:rsidRDefault="00896246">
      <w:pPr>
        <w:jc w:val="both"/>
        <w:rPr>
          <w:lang w:val="ru-RU"/>
        </w:rPr>
      </w:pPr>
      <w:r>
        <w:rPr>
          <w:lang w:val="ru-RU"/>
        </w:rPr>
        <w:t>Экология – загрязненная экология</w:t>
      </w:r>
    </w:p>
    <w:p w:rsidR="00B449F1" w:rsidRDefault="00B449F1">
      <w:pPr>
        <w:jc w:val="both"/>
        <w:rPr>
          <w:lang w:val="ru-RU"/>
        </w:rPr>
      </w:pPr>
    </w:p>
    <w:p w:rsidR="00B449F1" w:rsidRDefault="00B449F1">
      <w:pPr>
        <w:jc w:val="both"/>
        <w:rPr>
          <w:lang w:val="ru-RU"/>
        </w:rPr>
      </w:pPr>
    </w:p>
    <w:p w:rsidR="00B449F1" w:rsidRDefault="00896246">
      <w:pPr>
        <w:numPr>
          <w:ilvl w:val="0"/>
          <w:numId w:val="4"/>
        </w:numPr>
        <w:jc w:val="both"/>
        <w:rPr>
          <w:b/>
          <w:lang w:val="ru-RU"/>
        </w:rPr>
      </w:pPr>
      <w:r>
        <w:rPr>
          <w:b/>
          <w:lang w:val="ru-RU"/>
        </w:rPr>
        <w:t>Оцените истинность суждений по логическому квадрату.</w:t>
      </w:r>
    </w:p>
    <w:p w:rsidR="00B449F1" w:rsidRDefault="00B449F1">
      <w:pPr>
        <w:jc w:val="both"/>
        <w:rPr>
          <w:lang w:val="ru-RU"/>
        </w:rPr>
      </w:pPr>
    </w:p>
    <w:p w:rsidR="00B449F1" w:rsidRDefault="00896246">
      <w:pPr>
        <w:jc w:val="both"/>
        <w:rPr>
          <w:lang w:val="ru-RU"/>
        </w:rPr>
      </w:pPr>
      <w:r>
        <w:rPr>
          <w:lang w:val="ru-RU"/>
        </w:rPr>
        <w:t>А) Истинно, что некоторые руководители производства являются компетентными специалистами и умелыми организаторами;</w:t>
      </w:r>
    </w:p>
    <w:p w:rsidR="00B449F1" w:rsidRDefault="00896246">
      <w:pPr>
        <w:jc w:val="both"/>
        <w:rPr>
          <w:lang w:val="ru-RU"/>
        </w:rPr>
      </w:pPr>
      <w:r>
        <w:rPr>
          <w:lang w:val="ru-RU"/>
        </w:rPr>
        <w:t xml:space="preserve">В) значит, истинно, что все руководители производства являются компетентными специалистами и умелыми организаторами. </w:t>
      </w:r>
    </w:p>
    <w:p w:rsidR="00B449F1" w:rsidRDefault="00B449F1">
      <w:pPr>
        <w:jc w:val="both"/>
        <w:rPr>
          <w:lang w:val="ru-RU"/>
        </w:rPr>
      </w:pPr>
    </w:p>
    <w:p w:rsidR="00B449F1" w:rsidRDefault="00896246">
      <w:pPr>
        <w:jc w:val="both"/>
        <w:rPr>
          <w:lang w:val="ru-RU"/>
        </w:rPr>
      </w:pPr>
      <w:r>
        <w:rPr>
          <w:lang w:val="ru-RU"/>
        </w:rPr>
        <w:t>Суждения находятся в отношении подчинения. Суждение а) – частное, суждение в) – общее. Суждение а) – истинно. Оно оставляет суждение в) неопределенным или ложным.</w:t>
      </w:r>
    </w:p>
    <w:p w:rsidR="00B449F1" w:rsidRDefault="00B449F1">
      <w:pPr>
        <w:jc w:val="both"/>
        <w:rPr>
          <w:lang w:val="ru-RU"/>
        </w:rPr>
      </w:pPr>
    </w:p>
    <w:p w:rsidR="00B449F1" w:rsidRDefault="00B449F1">
      <w:pPr>
        <w:jc w:val="both"/>
        <w:rPr>
          <w:lang w:val="ru-RU"/>
        </w:rPr>
      </w:pPr>
    </w:p>
    <w:p w:rsidR="00B449F1" w:rsidRDefault="00896246">
      <w:pPr>
        <w:ind w:firstLine="72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sz w:val="22"/>
          <w:lang w:val="ru-RU"/>
        </w:rPr>
        <w:t>ПРОТИВОПОЛОЖНОСТЬ</w:t>
      </w:r>
    </w:p>
    <w:p w:rsidR="00B449F1" w:rsidRDefault="007147A0">
      <w:pPr>
        <w:jc w:val="both"/>
        <w:rPr>
          <w:sz w:val="22"/>
          <w:lang w:val="ru-RU"/>
        </w:rPr>
      </w:pPr>
      <w:r>
        <w:rPr>
          <w:noProof/>
          <w:sz w:val="18"/>
        </w:rPr>
        <w:pict>
          <v:line id="_x0000_s1036" style="position:absolute;left:0;text-align:left;flip:y;z-index:251656192" from="234pt,13.2pt" to="6in,184.2pt" o:allowincell="f"/>
        </w:pict>
      </w:r>
      <w:r>
        <w:rPr>
          <w:noProof/>
          <w:sz w:val="18"/>
        </w:rPr>
        <w:pict>
          <v:line id="_x0000_s1037" style="position:absolute;left:0;text-align:left;z-index:251657216" from="234pt,13.2pt" to="6in,184.2pt" o:allowincell="f"/>
        </w:pict>
      </w:r>
      <w:r>
        <w:rPr>
          <w:noProof/>
          <w:sz w:val="18"/>
        </w:rPr>
        <w:pict>
          <v:rect id="_x0000_s1035" style="position:absolute;left:0;text-align:left;margin-left:234pt;margin-top:13.2pt;width:198pt;height:171pt;z-index:251655168" o:allowincell="f"/>
        </w:pict>
      </w:r>
      <w:r w:rsidR="00896246">
        <w:rPr>
          <w:lang w:val="ru-RU"/>
        </w:rPr>
        <w:t xml:space="preserve"> </w:t>
      </w:r>
      <w:r w:rsidR="00896246">
        <w:rPr>
          <w:sz w:val="18"/>
          <w:lang w:val="ru-RU"/>
        </w:rPr>
        <w:t>Истинно, что некоторые руководители производства</w:t>
      </w:r>
      <w:r w:rsidR="00896246">
        <w:rPr>
          <w:sz w:val="18"/>
          <w:lang w:val="ru-RU"/>
        </w:rPr>
        <w:tab/>
      </w:r>
      <w:r w:rsidR="00896246">
        <w:rPr>
          <w:b/>
          <w:sz w:val="32"/>
          <w:lang w:val="ru-RU"/>
        </w:rPr>
        <w:t>А</w:t>
      </w:r>
      <w:r w:rsidR="00896246">
        <w:rPr>
          <w:b/>
          <w:sz w:val="32"/>
          <w:lang w:val="ru-RU"/>
        </w:rPr>
        <w:tab/>
      </w:r>
      <w:r w:rsidR="00896246">
        <w:rPr>
          <w:b/>
          <w:sz w:val="32"/>
          <w:lang w:val="ru-RU"/>
        </w:rPr>
        <w:tab/>
      </w:r>
    </w:p>
    <w:p w:rsidR="00B449F1" w:rsidRDefault="00896246">
      <w:pPr>
        <w:jc w:val="both"/>
        <w:rPr>
          <w:sz w:val="18"/>
          <w:lang w:val="ru-RU"/>
        </w:rPr>
      </w:pPr>
      <w:r>
        <w:rPr>
          <w:sz w:val="18"/>
          <w:lang w:val="ru-RU"/>
        </w:rPr>
        <w:t xml:space="preserve"> являются компетентными специалистами и </w:t>
      </w:r>
    </w:p>
    <w:p w:rsidR="00B449F1" w:rsidRDefault="00896246">
      <w:pPr>
        <w:jc w:val="both"/>
        <w:rPr>
          <w:sz w:val="18"/>
          <w:lang w:val="ru-RU"/>
        </w:rPr>
      </w:pPr>
      <w:r>
        <w:rPr>
          <w:sz w:val="18"/>
          <w:lang w:val="ru-RU"/>
        </w:rPr>
        <w:t>умелыми организаторами</w:t>
      </w:r>
    </w:p>
    <w:p w:rsidR="00B449F1" w:rsidRDefault="00B449F1">
      <w:pPr>
        <w:jc w:val="both"/>
        <w:rPr>
          <w:sz w:val="18"/>
          <w:lang w:val="ru-RU"/>
        </w:rPr>
      </w:pPr>
    </w:p>
    <w:p w:rsidR="00B449F1" w:rsidRDefault="00896246">
      <w:pPr>
        <w:jc w:val="both"/>
        <w:rPr>
          <w:sz w:val="18"/>
          <w:lang w:val="ru-RU"/>
        </w:rPr>
      </w:pPr>
      <w:r>
        <w:rPr>
          <w:sz w:val="18"/>
          <w:lang w:val="ru-RU"/>
        </w:rPr>
        <w:tab/>
      </w:r>
      <w:r>
        <w:rPr>
          <w:sz w:val="18"/>
          <w:lang w:val="ru-RU"/>
        </w:rPr>
        <w:tab/>
      </w:r>
      <w:r>
        <w:rPr>
          <w:sz w:val="18"/>
          <w:lang w:val="ru-RU"/>
        </w:rPr>
        <w:tab/>
      </w:r>
      <w:r>
        <w:rPr>
          <w:sz w:val="18"/>
          <w:lang w:val="ru-RU"/>
        </w:rPr>
        <w:tab/>
      </w:r>
      <w:r>
        <w:rPr>
          <w:sz w:val="18"/>
          <w:lang w:val="ru-RU"/>
        </w:rPr>
        <w:tab/>
      </w:r>
      <w:r>
        <w:rPr>
          <w:sz w:val="18"/>
          <w:lang w:val="ru-RU"/>
        </w:rPr>
        <w:tab/>
        <w:t>П</w:t>
      </w:r>
    </w:p>
    <w:p w:rsidR="00B449F1" w:rsidRDefault="00896246">
      <w:pPr>
        <w:ind w:left="3600" w:firstLine="720"/>
        <w:jc w:val="both"/>
        <w:rPr>
          <w:sz w:val="18"/>
          <w:lang w:val="ru-RU"/>
        </w:rPr>
      </w:pPr>
      <w:r>
        <w:rPr>
          <w:sz w:val="18"/>
          <w:lang w:val="ru-RU"/>
        </w:rPr>
        <w:t>О</w:t>
      </w:r>
    </w:p>
    <w:p w:rsidR="00B449F1" w:rsidRDefault="00896246">
      <w:pPr>
        <w:ind w:left="3600" w:firstLine="720"/>
        <w:jc w:val="both"/>
        <w:rPr>
          <w:sz w:val="18"/>
          <w:lang w:val="ru-RU"/>
        </w:rPr>
      </w:pPr>
      <w:r>
        <w:rPr>
          <w:sz w:val="18"/>
          <w:lang w:val="ru-RU"/>
        </w:rPr>
        <w:t>Д</w:t>
      </w:r>
    </w:p>
    <w:p w:rsidR="00B449F1" w:rsidRDefault="00896246">
      <w:pPr>
        <w:ind w:left="4320"/>
        <w:jc w:val="both"/>
        <w:rPr>
          <w:sz w:val="18"/>
          <w:lang w:val="ru-RU"/>
        </w:rPr>
      </w:pPr>
      <w:r>
        <w:rPr>
          <w:sz w:val="18"/>
          <w:lang w:val="ru-RU"/>
        </w:rPr>
        <w:t>Ч</w:t>
      </w:r>
    </w:p>
    <w:p w:rsidR="00B449F1" w:rsidRDefault="00896246">
      <w:pPr>
        <w:ind w:left="4320"/>
        <w:jc w:val="both"/>
        <w:rPr>
          <w:sz w:val="18"/>
          <w:lang w:val="ru-RU"/>
        </w:rPr>
      </w:pPr>
      <w:r>
        <w:rPr>
          <w:sz w:val="18"/>
          <w:lang w:val="ru-RU"/>
        </w:rPr>
        <w:t>И</w:t>
      </w:r>
    </w:p>
    <w:p w:rsidR="00B449F1" w:rsidRDefault="00896246">
      <w:pPr>
        <w:ind w:left="4320"/>
        <w:jc w:val="both"/>
        <w:rPr>
          <w:sz w:val="18"/>
          <w:lang w:val="ru-RU"/>
        </w:rPr>
      </w:pPr>
      <w:r>
        <w:rPr>
          <w:sz w:val="18"/>
          <w:lang w:val="ru-RU"/>
        </w:rPr>
        <w:t>Н</w:t>
      </w:r>
    </w:p>
    <w:p w:rsidR="00B449F1" w:rsidRDefault="00896246">
      <w:pPr>
        <w:ind w:left="4320"/>
        <w:jc w:val="both"/>
        <w:rPr>
          <w:sz w:val="18"/>
          <w:lang w:val="ru-RU"/>
        </w:rPr>
      </w:pPr>
      <w:r>
        <w:rPr>
          <w:sz w:val="18"/>
          <w:lang w:val="ru-RU"/>
        </w:rPr>
        <w:t>Е</w:t>
      </w:r>
    </w:p>
    <w:p w:rsidR="00B449F1" w:rsidRDefault="00896246">
      <w:pPr>
        <w:ind w:left="4320"/>
        <w:jc w:val="both"/>
        <w:rPr>
          <w:sz w:val="18"/>
          <w:lang w:val="ru-RU"/>
        </w:rPr>
      </w:pPr>
      <w:r>
        <w:rPr>
          <w:sz w:val="18"/>
          <w:lang w:val="ru-RU"/>
        </w:rPr>
        <w:t>Н</w:t>
      </w:r>
    </w:p>
    <w:p w:rsidR="00B449F1" w:rsidRDefault="00896246">
      <w:pPr>
        <w:ind w:left="4320"/>
        <w:jc w:val="both"/>
        <w:rPr>
          <w:sz w:val="18"/>
          <w:lang w:val="ru-RU"/>
        </w:rPr>
      </w:pPr>
      <w:r>
        <w:rPr>
          <w:sz w:val="18"/>
          <w:lang w:val="ru-RU"/>
        </w:rPr>
        <w:t>И</w:t>
      </w:r>
    </w:p>
    <w:p w:rsidR="00B449F1" w:rsidRDefault="00896246">
      <w:pPr>
        <w:ind w:left="4320"/>
        <w:jc w:val="both"/>
        <w:rPr>
          <w:sz w:val="18"/>
          <w:lang w:val="ru-RU"/>
        </w:rPr>
      </w:pPr>
      <w:r>
        <w:rPr>
          <w:sz w:val="18"/>
          <w:lang w:val="ru-RU"/>
        </w:rPr>
        <w:t>Е</w:t>
      </w:r>
    </w:p>
    <w:p w:rsidR="00B449F1" w:rsidRDefault="00B449F1">
      <w:pPr>
        <w:jc w:val="both"/>
        <w:rPr>
          <w:sz w:val="18"/>
          <w:lang w:val="ru-RU"/>
        </w:rPr>
      </w:pPr>
    </w:p>
    <w:p w:rsidR="00B449F1" w:rsidRDefault="00B449F1">
      <w:pPr>
        <w:jc w:val="both"/>
        <w:rPr>
          <w:sz w:val="18"/>
          <w:lang w:val="ru-RU"/>
        </w:rPr>
      </w:pPr>
    </w:p>
    <w:p w:rsidR="00B449F1" w:rsidRDefault="00896246">
      <w:pPr>
        <w:jc w:val="both"/>
        <w:rPr>
          <w:sz w:val="18"/>
          <w:lang w:val="ru-RU"/>
        </w:rPr>
      </w:pPr>
      <w:r>
        <w:rPr>
          <w:sz w:val="18"/>
          <w:lang w:val="ru-RU"/>
        </w:rPr>
        <w:t>значит, истинно, что все руководители производства</w:t>
      </w:r>
      <w:r>
        <w:rPr>
          <w:sz w:val="18"/>
          <w:lang w:val="ru-RU"/>
        </w:rPr>
        <w:tab/>
      </w:r>
      <w:r>
        <w:rPr>
          <w:b/>
          <w:sz w:val="32"/>
          <w:lang w:val="en-GB"/>
        </w:rPr>
        <w:t>I</w:t>
      </w:r>
    </w:p>
    <w:p w:rsidR="00B449F1" w:rsidRDefault="00896246">
      <w:pPr>
        <w:jc w:val="both"/>
        <w:rPr>
          <w:sz w:val="18"/>
          <w:lang w:val="ru-RU"/>
        </w:rPr>
      </w:pPr>
      <w:r>
        <w:rPr>
          <w:sz w:val="18"/>
          <w:lang w:val="ru-RU"/>
        </w:rPr>
        <w:t xml:space="preserve">являются компетентными специалистами и умелыми </w:t>
      </w:r>
    </w:p>
    <w:p w:rsidR="00B449F1" w:rsidRDefault="00896246">
      <w:pPr>
        <w:jc w:val="both"/>
        <w:rPr>
          <w:sz w:val="18"/>
          <w:lang w:val="ru-RU"/>
        </w:rPr>
      </w:pPr>
      <w:r>
        <w:rPr>
          <w:sz w:val="18"/>
          <w:lang w:val="ru-RU"/>
        </w:rPr>
        <w:t>организаторами</w:t>
      </w:r>
    </w:p>
    <w:p w:rsidR="00B449F1" w:rsidRDefault="00B449F1">
      <w:pPr>
        <w:jc w:val="both"/>
        <w:rPr>
          <w:sz w:val="18"/>
          <w:lang w:val="ru-RU"/>
        </w:rPr>
      </w:pPr>
    </w:p>
    <w:p w:rsidR="00B449F1" w:rsidRDefault="00B449F1">
      <w:pPr>
        <w:jc w:val="both"/>
        <w:rPr>
          <w:sz w:val="18"/>
          <w:lang w:val="ru-RU"/>
        </w:rPr>
      </w:pPr>
    </w:p>
    <w:p w:rsidR="00B449F1" w:rsidRDefault="00B449F1">
      <w:pPr>
        <w:jc w:val="both"/>
        <w:rPr>
          <w:sz w:val="18"/>
          <w:lang w:val="ru-RU"/>
        </w:rPr>
      </w:pPr>
    </w:p>
    <w:p w:rsidR="00B449F1" w:rsidRDefault="00896246">
      <w:pPr>
        <w:pStyle w:val="30"/>
        <w:numPr>
          <w:ilvl w:val="0"/>
          <w:numId w:val="4"/>
        </w:numPr>
      </w:pPr>
      <w:r>
        <w:t xml:space="preserve">Найдите логическую ошибку в софизме: </w:t>
      </w:r>
    </w:p>
    <w:p w:rsidR="00B449F1" w:rsidRDefault="00B449F1">
      <w:pPr>
        <w:pStyle w:val="30"/>
        <w:ind w:left="360"/>
      </w:pPr>
    </w:p>
    <w:p w:rsidR="00B449F1" w:rsidRDefault="00896246">
      <w:pPr>
        <w:pStyle w:val="30"/>
        <w:ind w:left="360"/>
      </w:pPr>
      <w:r>
        <w:t>2 и 3 - четное и нечетное число соответственно</w:t>
      </w:r>
    </w:p>
    <w:p w:rsidR="00B449F1" w:rsidRDefault="00896246">
      <w:pPr>
        <w:pStyle w:val="30"/>
        <w:ind w:left="360"/>
        <w:rPr>
          <w:u w:val="single"/>
        </w:rPr>
      </w:pPr>
      <w:r>
        <w:rPr>
          <w:u w:val="single"/>
        </w:rPr>
        <w:t>2+3</w:t>
      </w:r>
      <w:r>
        <w:rPr>
          <w:u w:val="single"/>
          <w:lang w:val="en-GB"/>
        </w:rPr>
        <w:t xml:space="preserve">  </w:t>
      </w:r>
      <w:r>
        <w:rPr>
          <w:u w:val="single"/>
        </w:rPr>
        <w:t xml:space="preserve"> - 5_______________________________________</w:t>
      </w:r>
    </w:p>
    <w:p w:rsidR="00B449F1" w:rsidRDefault="00896246">
      <w:pPr>
        <w:pStyle w:val="30"/>
        <w:ind w:left="360"/>
      </w:pPr>
      <w:r>
        <w:t>5 - одновременно четное и нечетное число.</w:t>
      </w:r>
    </w:p>
    <w:p w:rsidR="00B449F1" w:rsidRDefault="00B449F1">
      <w:pPr>
        <w:jc w:val="both"/>
        <w:rPr>
          <w:b/>
          <w:lang w:val="ru-RU"/>
        </w:rPr>
      </w:pPr>
    </w:p>
    <w:p w:rsidR="00B449F1" w:rsidRDefault="00896246">
      <w:pPr>
        <w:jc w:val="both"/>
        <w:rPr>
          <w:lang w:val="ru-RU"/>
        </w:rPr>
      </w:pPr>
      <w:r>
        <w:rPr>
          <w:lang w:val="ru-RU"/>
        </w:rPr>
        <w:t>Ошибка заключается в нарушении правила терминов, которое говорит о том, что в простом категорическом силлогизме 3 термина. Здесь происходит учетверение термина, так как 2 и 3 – не единое понятие. В данном силлогизме нет связующего звена:</w:t>
      </w:r>
    </w:p>
    <w:p w:rsidR="00B449F1" w:rsidRDefault="00B449F1">
      <w:pPr>
        <w:jc w:val="both"/>
        <w:rPr>
          <w:lang w:val="ru-RU"/>
        </w:rPr>
      </w:pPr>
    </w:p>
    <w:p w:rsidR="00B449F1" w:rsidRDefault="00B449F1">
      <w:pPr>
        <w:jc w:val="both"/>
        <w:rPr>
          <w:lang w:val="ru-RU"/>
        </w:rPr>
      </w:pPr>
    </w:p>
    <w:p w:rsidR="00B449F1" w:rsidRDefault="00896246">
      <w:pPr>
        <w:jc w:val="both"/>
        <w:rPr>
          <w:lang w:val="en-GB"/>
        </w:rPr>
      </w:pPr>
      <w:r>
        <w:rPr>
          <w:lang w:val="ru-RU"/>
        </w:rPr>
        <w:t>М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P</w:t>
      </w:r>
    </w:p>
    <w:p w:rsidR="00B449F1" w:rsidRDefault="007147A0">
      <w:pPr>
        <w:jc w:val="both"/>
        <w:rPr>
          <w:lang w:val="en-GB"/>
        </w:rPr>
      </w:pPr>
      <w:r>
        <w:rPr>
          <w:noProof/>
        </w:rPr>
        <w:pict>
          <v:line id="_x0000_s1046" style="position:absolute;left:0;text-align:left;z-index:251659264" from="172.8pt,8.5pt" to="172.8pt,80.5pt" o:allowincell="f"/>
        </w:pict>
      </w:r>
      <w:r>
        <w:rPr>
          <w:noProof/>
        </w:rPr>
        <w:pict>
          <v:line id="_x0000_s1045" style="position:absolute;left:0;text-align:left;z-index:251658240" from="0,8.5pt" to="172.8pt,8.5pt" o:allowincell="f"/>
        </w:pict>
      </w:r>
    </w:p>
    <w:p w:rsidR="00B449F1" w:rsidRDefault="00B449F1">
      <w:pPr>
        <w:jc w:val="both"/>
        <w:rPr>
          <w:lang w:val="en-GB"/>
        </w:rPr>
      </w:pPr>
    </w:p>
    <w:p w:rsidR="00B449F1" w:rsidRDefault="00B449F1">
      <w:pPr>
        <w:jc w:val="both"/>
        <w:rPr>
          <w:lang w:val="en-GB"/>
        </w:rPr>
      </w:pPr>
    </w:p>
    <w:p w:rsidR="00B449F1" w:rsidRDefault="00B449F1">
      <w:pPr>
        <w:jc w:val="both"/>
        <w:rPr>
          <w:lang w:val="en-GB"/>
        </w:rPr>
      </w:pPr>
    </w:p>
    <w:p w:rsidR="00B449F1" w:rsidRDefault="00B449F1">
      <w:pPr>
        <w:jc w:val="both"/>
        <w:rPr>
          <w:lang w:val="en-GB"/>
        </w:rPr>
      </w:pPr>
    </w:p>
    <w:p w:rsidR="00B449F1" w:rsidRDefault="007147A0">
      <w:pPr>
        <w:jc w:val="both"/>
        <w:rPr>
          <w:lang w:val="en-GB"/>
        </w:rPr>
      </w:pPr>
      <w:r>
        <w:rPr>
          <w:noProof/>
        </w:rPr>
        <w:pict>
          <v:line id="_x0000_s1047" style="position:absolute;left:0;text-align:left;flip:x;z-index:251660288" from="7.2pt,11.5pt" to="172.8pt,11.5pt" o:allowincell="f"/>
        </w:pict>
      </w:r>
    </w:p>
    <w:p w:rsidR="00B449F1" w:rsidRDefault="00B449F1">
      <w:pPr>
        <w:jc w:val="both"/>
        <w:rPr>
          <w:lang w:val="en-GB"/>
        </w:rPr>
      </w:pPr>
    </w:p>
    <w:p w:rsidR="00B449F1" w:rsidRDefault="00896246">
      <w:pPr>
        <w:jc w:val="both"/>
      </w:pPr>
      <w:r>
        <w:rPr>
          <w:lang w:val="ru-RU"/>
        </w:rPr>
        <w:t>М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</w:t>
      </w:r>
    </w:p>
    <w:p w:rsidR="00B449F1" w:rsidRDefault="00B449F1">
      <w:pPr>
        <w:jc w:val="both"/>
        <w:rPr>
          <w:lang w:val="en-GB"/>
        </w:rPr>
      </w:pPr>
    </w:p>
    <w:p w:rsidR="00B449F1" w:rsidRDefault="00B449F1">
      <w:pPr>
        <w:jc w:val="both"/>
        <w:rPr>
          <w:lang w:val="ru-RU"/>
        </w:rPr>
      </w:pPr>
    </w:p>
    <w:p w:rsidR="00B449F1" w:rsidRDefault="00B449F1">
      <w:pPr>
        <w:jc w:val="both"/>
        <w:rPr>
          <w:lang w:val="en-GB"/>
        </w:rPr>
      </w:pPr>
    </w:p>
    <w:p w:rsidR="00B449F1" w:rsidRDefault="00896246">
      <w:pPr>
        <w:numPr>
          <w:ilvl w:val="0"/>
          <w:numId w:val="4"/>
        </w:numPr>
        <w:jc w:val="both"/>
        <w:rPr>
          <w:lang w:val="ru-RU"/>
        </w:rPr>
      </w:pPr>
      <w:r>
        <w:rPr>
          <w:b/>
          <w:lang w:val="ru-RU"/>
        </w:rPr>
        <w:t xml:space="preserve">Сделайте вывод из предложенных посылок: </w:t>
      </w:r>
      <w:r>
        <w:rPr>
          <w:i/>
          <w:lang w:val="ru-RU"/>
        </w:rPr>
        <w:t xml:space="preserve">Некоторые люди неглупы, но все люди подвержены заблуждениям. </w:t>
      </w:r>
    </w:p>
    <w:p w:rsidR="00B449F1" w:rsidRDefault="00B449F1">
      <w:pPr>
        <w:jc w:val="both"/>
        <w:rPr>
          <w:b/>
          <w:lang w:val="ru-RU"/>
        </w:rPr>
      </w:pPr>
    </w:p>
    <w:p w:rsidR="00B449F1" w:rsidRDefault="00896246">
      <w:pPr>
        <w:jc w:val="both"/>
        <w:rPr>
          <w:lang w:val="ru-RU"/>
        </w:rPr>
      </w:pPr>
      <w:r>
        <w:rPr>
          <w:lang w:val="ru-RU"/>
        </w:rPr>
        <w:t>В данном задании необходимо восстановить энтимему:</w:t>
      </w:r>
    </w:p>
    <w:p w:rsidR="00B449F1" w:rsidRDefault="00B449F1">
      <w:pPr>
        <w:jc w:val="both"/>
        <w:rPr>
          <w:lang w:val="ru-RU"/>
        </w:rPr>
      </w:pPr>
    </w:p>
    <w:p w:rsidR="00B449F1" w:rsidRDefault="00896246">
      <w:pPr>
        <w:numPr>
          <w:ilvl w:val="3"/>
          <w:numId w:val="4"/>
        </w:numPr>
        <w:jc w:val="both"/>
        <w:rPr>
          <w:lang w:val="ru-RU"/>
        </w:rPr>
      </w:pPr>
      <w:r>
        <w:rPr>
          <w:lang w:val="ru-RU"/>
        </w:rPr>
        <w:t>Все люди подвержены заблуждениям</w:t>
      </w:r>
    </w:p>
    <w:p w:rsidR="00B449F1" w:rsidRDefault="00896246">
      <w:pPr>
        <w:numPr>
          <w:ilvl w:val="3"/>
          <w:numId w:val="4"/>
        </w:numPr>
        <w:jc w:val="both"/>
        <w:rPr>
          <w:u w:val="single"/>
          <w:lang w:val="ru-RU"/>
        </w:rPr>
      </w:pPr>
      <w:r>
        <w:rPr>
          <w:u w:val="single"/>
          <w:lang w:val="ru-RU"/>
        </w:rPr>
        <w:t>Некоторые люди неглупы__________</w:t>
      </w:r>
    </w:p>
    <w:p w:rsidR="00B449F1" w:rsidRDefault="00896246">
      <w:pPr>
        <w:ind w:left="2520"/>
        <w:jc w:val="both"/>
        <w:rPr>
          <w:lang w:val="ru-RU"/>
        </w:rPr>
      </w:pPr>
      <w:r>
        <w:rPr>
          <w:lang w:val="ru-RU"/>
        </w:rPr>
        <w:t>Некоторые неглупые подвержены заблуждениям</w:t>
      </w:r>
    </w:p>
    <w:p w:rsidR="00B449F1" w:rsidRDefault="00B449F1">
      <w:pPr>
        <w:jc w:val="both"/>
        <w:rPr>
          <w:lang w:val="ru-RU"/>
        </w:rPr>
      </w:pPr>
    </w:p>
    <w:p w:rsidR="00B449F1" w:rsidRDefault="00896246">
      <w:pPr>
        <w:jc w:val="both"/>
        <w:rPr>
          <w:lang w:val="ru-RU"/>
        </w:rPr>
      </w:pPr>
      <w:r>
        <w:rPr>
          <w:lang w:val="ru-RU"/>
        </w:rPr>
        <w:t xml:space="preserve">Это третья фигура, модус </w:t>
      </w:r>
      <w:r>
        <w:t>AII</w:t>
      </w:r>
      <w:r>
        <w:rPr>
          <w:lang w:val="ru-RU"/>
        </w:rPr>
        <w:t>.</w:t>
      </w:r>
    </w:p>
    <w:p w:rsidR="00B449F1" w:rsidRDefault="00B449F1">
      <w:pPr>
        <w:ind w:left="2520"/>
        <w:jc w:val="both"/>
        <w:rPr>
          <w:u w:val="single"/>
          <w:lang w:val="ru-RU"/>
        </w:rPr>
      </w:pPr>
      <w:bookmarkStart w:id="0" w:name="_GoBack"/>
      <w:bookmarkEnd w:id="0"/>
    </w:p>
    <w:sectPr w:rsidR="00B449F1">
      <w:footerReference w:type="even" r:id="rId7"/>
      <w:footerReference w:type="default" r:id="rId8"/>
      <w:pgSz w:w="12240" w:h="15840" w:code="1"/>
      <w:pgMar w:top="1138" w:right="1152" w:bottom="1138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9F1" w:rsidRDefault="00896246">
      <w:r>
        <w:separator/>
      </w:r>
    </w:p>
  </w:endnote>
  <w:endnote w:type="continuationSeparator" w:id="0">
    <w:p w:rsidR="00B449F1" w:rsidRDefault="0089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9F1" w:rsidRDefault="0089624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49F1" w:rsidRDefault="00B449F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9F1" w:rsidRDefault="0089624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B449F1" w:rsidRDefault="00B449F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9F1" w:rsidRDefault="00896246">
      <w:r>
        <w:separator/>
      </w:r>
    </w:p>
  </w:footnote>
  <w:footnote w:type="continuationSeparator" w:id="0">
    <w:p w:rsidR="00B449F1" w:rsidRDefault="00896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4A6E"/>
    <w:multiLevelType w:val="hybridMultilevel"/>
    <w:tmpl w:val="5F5E27AA"/>
    <w:lvl w:ilvl="0" w:tplc="CD12D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6CF6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6EB7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F8F1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9C7A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B4D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2A03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EEB5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08A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14152"/>
    <w:multiLevelType w:val="hybridMultilevel"/>
    <w:tmpl w:val="552CD188"/>
    <w:lvl w:ilvl="0" w:tplc="F3803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125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C49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5853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100D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BA87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7E62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565C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E29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06113"/>
    <w:multiLevelType w:val="hybridMultilevel"/>
    <w:tmpl w:val="AA040684"/>
    <w:lvl w:ilvl="0" w:tplc="B58A2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B834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EAEC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A3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EE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DE7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C6D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0C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D67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9A142C"/>
    <w:multiLevelType w:val="hybridMultilevel"/>
    <w:tmpl w:val="2B525F5C"/>
    <w:lvl w:ilvl="0" w:tplc="458EC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F4D4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E25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4224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F2E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FF68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34BC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86B0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9283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246"/>
    <w:rsid w:val="007147A0"/>
    <w:rsid w:val="00896246"/>
    <w:rsid w:val="00B4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5127BB9F-7948-40E5-8D51-633E32C2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character" w:styleId="HTML">
    <w:name w:val="HTML Typewriter"/>
    <w:basedOn w:val="a0"/>
    <w:semiHidden/>
    <w:rPr>
      <w:rFonts w:ascii="Courier New" w:eastAsia="Courier New" w:hAnsi="Courier New" w:cs="Courier New"/>
      <w:sz w:val="20"/>
      <w:szCs w:val="20"/>
    </w:rPr>
  </w:style>
  <w:style w:type="paragraph" w:styleId="a5">
    <w:name w:val="Body Text"/>
    <w:basedOn w:val="a"/>
    <w:semiHidden/>
    <w:pPr>
      <w:jc w:val="both"/>
    </w:pPr>
    <w:rPr>
      <w:szCs w:val="20"/>
      <w:lang w:val="ru-RU"/>
    </w:rPr>
  </w:style>
  <w:style w:type="character" w:styleId="a6">
    <w:name w:val="FollowedHyperlink"/>
    <w:basedOn w:val="a0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844"/>
        <w:tab w:val="right" w:pos="9689"/>
      </w:tabs>
    </w:pPr>
  </w:style>
  <w:style w:type="character" w:styleId="a8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2"/>
      <w:lang w:val="ru-RU"/>
    </w:rPr>
  </w:style>
  <w:style w:type="paragraph" w:styleId="a9">
    <w:name w:val="Body Text Indent"/>
    <w:basedOn w:val="a"/>
    <w:semiHidden/>
    <w:pPr>
      <w:spacing w:line="360" w:lineRule="auto"/>
      <w:ind w:firstLine="720"/>
      <w:jc w:val="both"/>
    </w:pPr>
    <w:rPr>
      <w:sz w:val="22"/>
      <w:lang w:val="ru-RU"/>
    </w:rPr>
  </w:style>
  <w:style w:type="paragraph" w:styleId="30">
    <w:name w:val="Body Text 3"/>
    <w:basedOn w:val="a"/>
    <w:semiHidden/>
    <w:pPr>
      <w:jc w:val="both"/>
    </w:pPr>
    <w:rPr>
      <w:b/>
      <w:bCs/>
      <w:lang w:val="ru-RU"/>
    </w:rPr>
  </w:style>
  <w:style w:type="paragraph" w:styleId="21">
    <w:name w:val="Body Text Indent 2"/>
    <w:basedOn w:val="a"/>
    <w:semiHidden/>
    <w:pPr>
      <w:ind w:left="720"/>
      <w:jc w:val="both"/>
    </w:pPr>
    <w:rPr>
      <w:lang w:val="ru-RU"/>
    </w:rPr>
  </w:style>
  <w:style w:type="paragraph" w:styleId="aa">
    <w:name w:val="header"/>
    <w:basedOn w:val="a"/>
    <w:semiHidden/>
    <w:pPr>
      <w:tabs>
        <w:tab w:val="center" w:pos="4844"/>
        <w:tab w:val="right" w:pos="968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http://oasis</vt:lpstr>
    </vt:vector>
  </TitlesOfParts>
  <Company>RPSi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http://oasis</dc:title>
  <dc:subject/>
  <dc:creator>Malysheva</dc:creator>
  <cp:keywords/>
  <dc:description/>
  <cp:lastModifiedBy>Irina</cp:lastModifiedBy>
  <cp:revision>2</cp:revision>
  <cp:lastPrinted>2003-04-14T07:39:00Z</cp:lastPrinted>
  <dcterms:created xsi:type="dcterms:W3CDTF">2014-08-13T18:31:00Z</dcterms:created>
  <dcterms:modified xsi:type="dcterms:W3CDTF">2014-08-13T18:31:00Z</dcterms:modified>
</cp:coreProperties>
</file>