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72" w:rsidRPr="00F1594C" w:rsidRDefault="00F1594C" w:rsidP="000E37EA">
      <w:pPr>
        <w:pStyle w:val="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Постановка и основные свойства транспортной задачи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Транспортная задача (Т-задача) является одной из наиболее распространенных специальных задач ЛП. Частные постановки задачи рассмотрены рядом специалистов по транспорту, например </w:t>
      </w:r>
      <w:r w:rsidR="000E37EA" w:rsidRPr="00F1594C">
        <w:rPr>
          <w:color w:val="000000"/>
          <w:sz w:val="28"/>
        </w:rPr>
        <w:t>О.Н. Толстым</w:t>
      </w:r>
      <w:r w:rsidRPr="00F1594C">
        <w:rPr>
          <w:color w:val="000000"/>
          <w:sz w:val="28"/>
        </w:rPr>
        <w:t xml:space="preserve"> [18; 59]</w:t>
      </w:r>
      <w:r w:rsidR="000E37EA"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Первая строгая постановка Т-задачи принадлежит </w:t>
      </w:r>
      <w:r w:rsidR="000E37EA" w:rsidRPr="00F1594C">
        <w:rPr>
          <w:color w:val="000000"/>
          <w:sz w:val="28"/>
        </w:rPr>
        <w:t>Ф. Хичкоку</w:t>
      </w:r>
      <w:r w:rsidRPr="00F1594C">
        <w:rPr>
          <w:color w:val="000000"/>
          <w:sz w:val="28"/>
        </w:rPr>
        <w:t>, поэтому в зарубежной литературе ее называют проблемой Хичкока.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Первый точный метод решения Т-задачи разработан </w:t>
      </w:r>
      <w:r w:rsidR="000E37EA" w:rsidRPr="00F1594C">
        <w:rPr>
          <w:color w:val="000000"/>
          <w:sz w:val="28"/>
        </w:rPr>
        <w:t>Л.В. Канторовичем</w:t>
      </w:r>
      <w:r w:rsidRPr="00F1594C">
        <w:rPr>
          <w:color w:val="000000"/>
          <w:sz w:val="28"/>
        </w:rPr>
        <w:t xml:space="preserve"> и </w:t>
      </w:r>
      <w:r w:rsidR="000E37EA" w:rsidRPr="00F1594C">
        <w:rPr>
          <w:color w:val="000000"/>
          <w:sz w:val="28"/>
        </w:rPr>
        <w:t>М.К. Гавуриным</w:t>
      </w:r>
      <w:r w:rsidRPr="00F1594C">
        <w:rPr>
          <w:color w:val="000000"/>
          <w:sz w:val="28"/>
        </w:rPr>
        <w:t>.</w:t>
      </w:r>
    </w:p>
    <w:p w:rsidR="000E37EA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Постановка Т-задачи.</w:t>
      </w:r>
      <w:r w:rsidRPr="00F1594C">
        <w:rPr>
          <w:color w:val="000000"/>
          <w:sz w:val="28"/>
        </w:rPr>
        <w:t xml:space="preserve"> Пусть в пунктах А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>…,</w:t>
      </w:r>
      <w:r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A</w:t>
      </w:r>
      <w:r w:rsidRPr="00F1594C">
        <w:rPr>
          <w:color w:val="000000"/>
          <w:sz w:val="28"/>
          <w:vertAlign w:val="subscript"/>
        </w:rPr>
        <w:t>m</w:t>
      </w:r>
      <w:r w:rsidRPr="00F1594C">
        <w:rPr>
          <w:color w:val="000000"/>
          <w:sz w:val="28"/>
        </w:rPr>
        <w:t xml:space="preserve"> производят некоторый однородный продукт, причем объем производства в пункте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составляет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единиц, i = 1,</w:t>
      </w:r>
      <w:r w:rsidR="000E37EA" w:rsidRPr="00F1594C">
        <w:rPr>
          <w:color w:val="000000"/>
          <w:sz w:val="28"/>
        </w:rPr>
        <w:t>…, m</w:t>
      </w:r>
      <w:r w:rsidRPr="00F1594C">
        <w:rPr>
          <w:color w:val="000000"/>
          <w:sz w:val="28"/>
        </w:rPr>
        <w:t>. Допустим, что данный продукт потребляют в пунктах B</w:t>
      </w:r>
      <w:r w:rsidRPr="00F1594C">
        <w:rPr>
          <w:color w:val="000000"/>
          <w:sz w:val="28"/>
          <w:vertAlign w:val="subscript"/>
        </w:rPr>
        <w:t>1</w:t>
      </w:r>
      <w:r w:rsidR="000E37EA" w:rsidRPr="00F1594C">
        <w:rPr>
          <w:color w:val="000000"/>
          <w:sz w:val="28"/>
        </w:rPr>
        <w:t>.,</w:t>
      </w:r>
      <w:r w:rsidRPr="00F1594C">
        <w:rPr>
          <w:color w:val="000000"/>
          <w:sz w:val="28"/>
        </w:rPr>
        <w:t xml:space="preserve"> B</w:t>
      </w:r>
      <w:r w:rsidRPr="00F1594C">
        <w:rPr>
          <w:b/>
          <w:color w:val="000000"/>
          <w:sz w:val="28"/>
          <w:vertAlign w:val="subscript"/>
        </w:rPr>
        <w:t>n</w:t>
      </w:r>
      <w:r w:rsidRPr="00F1594C">
        <w:rPr>
          <w:color w:val="000000"/>
          <w:sz w:val="28"/>
        </w:rPr>
        <w:t>, a объем потребления в пункте В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составляет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одиниць j = 1</w:t>
      </w:r>
      <w:r w:rsidR="000E37EA" w:rsidRPr="00F1594C">
        <w:rPr>
          <w:color w:val="000000"/>
          <w:sz w:val="28"/>
        </w:rPr>
        <w:t>., n. Пр</w:t>
      </w:r>
      <w:r w:rsidRPr="00F1594C">
        <w:rPr>
          <w:color w:val="000000"/>
          <w:sz w:val="28"/>
        </w:rPr>
        <w:t>едположим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что из каждого пункта производства возможно транспортировка продукта в любой пунктпотребления. Транспортные издержки по перевозке единицы продукции из пункта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в пункт В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равны c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 xml:space="preserve"> (i = 1</w:t>
      </w:r>
      <w:r w:rsidR="000E37EA" w:rsidRPr="00F1594C">
        <w:rPr>
          <w:color w:val="000000"/>
          <w:sz w:val="28"/>
        </w:rPr>
        <w:t>., m</w:t>
      </w:r>
      <w:r w:rsidRPr="00F1594C">
        <w:rPr>
          <w:color w:val="000000"/>
          <w:sz w:val="28"/>
        </w:rPr>
        <w:t>; j = 1</w:t>
      </w:r>
      <w:r w:rsidR="000E37EA" w:rsidRPr="00F1594C">
        <w:rPr>
          <w:color w:val="000000"/>
          <w:sz w:val="28"/>
        </w:rPr>
        <w:t>., n)</w:t>
      </w:r>
      <w:r w:rsidRPr="00F1594C">
        <w:rPr>
          <w:color w:val="000000"/>
          <w:sz w:val="28"/>
        </w:rPr>
        <w:t>. Задача состоит в определении такого плана перевозок, при котором запросы всех потребителей В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полностью удовлетворены, весь продукт из пунктов производства вывезен и суммарные транспортные издержки минимальны.</w:t>
      </w:r>
    </w:p>
    <w:p w:rsidR="00B81372" w:rsidRPr="00F1594C" w:rsidRDefault="00B81372" w:rsidP="000E37E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</w:rPr>
      </w:pPr>
      <w:r w:rsidRPr="00F1594C">
        <w:rPr>
          <w:i w:val="0"/>
          <w:color w:val="000000"/>
          <w:sz w:val="28"/>
        </w:rPr>
        <w:t>Условия Т-задачи удобно представить в виде табл. 1.1.</w:t>
      </w:r>
    </w:p>
    <w:p w:rsidR="00F1594C" w:rsidRDefault="00F1594C" w:rsidP="000E37E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</w:rPr>
      </w:pPr>
    </w:p>
    <w:p w:rsidR="00B81372" w:rsidRPr="00F1594C" w:rsidRDefault="00B81372" w:rsidP="000E37EA">
      <w:pPr>
        <w:pStyle w:val="5"/>
        <w:spacing w:before="0" w:after="0" w:line="360" w:lineRule="auto"/>
        <w:ind w:firstLine="709"/>
        <w:jc w:val="both"/>
        <w:rPr>
          <w:b w:val="0"/>
          <w:i w:val="0"/>
          <w:color w:val="000000"/>
          <w:sz w:val="28"/>
        </w:rPr>
      </w:pPr>
      <w:r w:rsidRPr="00F1594C">
        <w:rPr>
          <w:b w:val="0"/>
          <w:i w:val="0"/>
          <w:color w:val="000000"/>
          <w:sz w:val="28"/>
        </w:rPr>
        <w:t>Таблица. 1.1.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92"/>
        <w:gridCol w:w="1162"/>
        <w:gridCol w:w="1162"/>
        <w:gridCol w:w="829"/>
        <w:gridCol w:w="1162"/>
        <w:gridCol w:w="2490"/>
      </w:tblGrid>
      <w:tr w:rsidR="00B81372" w:rsidRPr="00EA4625" w:rsidTr="00EA4625">
        <w:trPr>
          <w:cantSplit/>
          <w:jc w:val="center"/>
        </w:trPr>
        <w:tc>
          <w:tcPr>
            <w:tcW w:w="134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Пункт потребления</w:t>
            </w:r>
          </w:p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Пункт производства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n</w:t>
            </w:r>
          </w:p>
        </w:tc>
        <w:tc>
          <w:tcPr>
            <w:tcW w:w="133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</w:p>
          <w:p w:rsidR="00B81372" w:rsidRPr="00EA4625" w:rsidRDefault="00B81372" w:rsidP="00EA4625">
            <w:pPr>
              <w:pStyle w:val="Web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134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11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12</w:t>
            </w: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1n</w:t>
            </w:r>
          </w:p>
        </w:tc>
        <w:tc>
          <w:tcPr>
            <w:tcW w:w="133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1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134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21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22</w:t>
            </w: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2n</w:t>
            </w:r>
          </w:p>
        </w:tc>
        <w:tc>
          <w:tcPr>
            <w:tcW w:w="133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134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m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m1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m2</w:t>
            </w: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  <w:vertAlign w:val="subscript"/>
              </w:rPr>
              <w:t>mn</w:t>
            </w:r>
          </w:p>
        </w:tc>
        <w:tc>
          <w:tcPr>
            <w:tcW w:w="133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m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134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</w:p>
          <w:p w:rsidR="00B81372" w:rsidRPr="00EA4625" w:rsidRDefault="00B81372" w:rsidP="00EA4625">
            <w:pPr>
              <w:pStyle w:val="Web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n</w:t>
            </w:r>
          </w:p>
        </w:tc>
        <w:tc>
          <w:tcPr>
            <w:tcW w:w="133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Объем производства</w:t>
            </w:r>
          </w:p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Объем потребления</w:t>
            </w:r>
          </w:p>
        </w:tc>
      </w:tr>
    </w:tbl>
    <w:p w:rsidR="00B81372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81372" w:rsidRPr="00F1594C">
        <w:rPr>
          <w:color w:val="000000"/>
          <w:sz w:val="28"/>
        </w:rPr>
        <w:t xml:space="preserve">Пусть </w:t>
      </w:r>
      <w:r w:rsidR="00B3567A">
        <w:rPr>
          <w:color w:val="000000"/>
          <w:sz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>
            <v:imagedata r:id="rId7" o:title=""/>
          </v:shape>
        </w:pict>
      </w:r>
      <w:r w:rsidR="00B81372" w:rsidRPr="00F1594C">
        <w:rPr>
          <w:color w:val="000000"/>
          <w:sz w:val="28"/>
        </w:rPr>
        <w:t> количество продукта, перевозимого из пункта A</w:t>
      </w:r>
      <w:r w:rsidR="00B81372" w:rsidRPr="00F1594C">
        <w:rPr>
          <w:color w:val="000000"/>
          <w:sz w:val="28"/>
          <w:vertAlign w:val="subscript"/>
        </w:rPr>
        <w:t>i</w:t>
      </w:r>
      <w:r w:rsidR="00B81372" w:rsidRPr="00F1594C">
        <w:rPr>
          <w:color w:val="000000"/>
          <w:sz w:val="28"/>
        </w:rPr>
        <w:t xml:space="preserve"> в пункт В</w:t>
      </w:r>
      <w:r w:rsidR="00B81372" w:rsidRPr="00F1594C">
        <w:rPr>
          <w:color w:val="000000"/>
          <w:sz w:val="28"/>
          <w:vertAlign w:val="subscript"/>
        </w:rPr>
        <w:t>j</w:t>
      </w:r>
      <w:r w:rsidR="000E37EA"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Требуется определить множество переменных </w:t>
      </w:r>
      <w:r w:rsidR="00B3567A">
        <w:rPr>
          <w:color w:val="000000"/>
          <w:sz w:val="28"/>
          <w:vertAlign w:val="subscript"/>
        </w:rPr>
        <w:pict>
          <v:shape id="_x0000_i1026" type="#_x0000_t75" style="width:29.25pt;height:17.25pt">
            <v:imagedata r:id="rId8" o:title=""/>
          </v:shape>
        </w:pict>
      </w:r>
      <w:r w:rsidRPr="00F1594C">
        <w:rPr>
          <w:color w:val="000000"/>
          <w:sz w:val="28"/>
        </w:rPr>
        <w:t xml:space="preserve">, i = </w:t>
      </w:r>
      <w:r w:rsidR="000E37EA" w:rsidRPr="00F1594C">
        <w:rPr>
          <w:color w:val="000000"/>
          <w:sz w:val="28"/>
        </w:rPr>
        <w:t>1., m,</w:t>
      </w:r>
      <w:r w:rsidRPr="00F1594C">
        <w:rPr>
          <w:color w:val="000000"/>
          <w:sz w:val="28"/>
        </w:rPr>
        <w:t xml:space="preserve"> j = </w:t>
      </w:r>
      <w:r w:rsidR="000E37EA" w:rsidRPr="00F1594C">
        <w:rPr>
          <w:color w:val="000000"/>
          <w:sz w:val="28"/>
        </w:rPr>
        <w:t>1., n,</w:t>
      </w:r>
      <w:r w:rsidRPr="00F1594C">
        <w:rPr>
          <w:color w:val="000000"/>
          <w:sz w:val="28"/>
        </w:rPr>
        <w:t xml:space="preserve"> удовлетворяющих условиям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27" type="#_x0000_t75" style="width:90pt;height:35.25pt">
            <v:imagedata r:id="rId9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(1.1)</w:t>
      </w: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28" type="#_x0000_t75" style="width:87.75pt;height:33.75pt">
            <v:imagedata r:id="rId10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(1.2)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и таких, что целевая функция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29" type="#_x0000_t75" style="width:105.75pt;height:35.25pt">
            <v:imagedata r:id="rId11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(1.3)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достигает минимального значения.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Условие (1.1) гарантирует полный вывоз продукта из всех пунктов производства, а (1.2) означает полное удовлетворение спроса во всех пунктах потребления.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Таким образом, Т-задача представляет собой задачу ЛП с </w:t>
      </w:r>
      <w:r w:rsidR="00B3567A">
        <w:rPr>
          <w:color w:val="000000"/>
          <w:sz w:val="28"/>
          <w:vertAlign w:val="subscript"/>
        </w:rPr>
        <w:pict>
          <v:shape id="_x0000_i1030" type="#_x0000_t75" style="width:18.75pt;height:11.25pt">
            <v:imagedata r:id="rId12" o:title=""/>
          </v:shape>
        </w:pict>
      </w:r>
      <w:r w:rsidRPr="00F1594C">
        <w:rPr>
          <w:color w:val="000000"/>
          <w:sz w:val="28"/>
        </w:rPr>
        <w:t xml:space="preserve"> числом переменных, и </w:t>
      </w:r>
      <w:r w:rsidR="000E37EA" w:rsidRPr="00F1594C">
        <w:rPr>
          <w:color w:val="000000"/>
          <w:sz w:val="28"/>
        </w:rPr>
        <w:t>(</w:t>
      </w:r>
      <w:r w:rsidRPr="00F1594C">
        <w:rPr>
          <w:color w:val="000000"/>
          <w:sz w:val="28"/>
        </w:rPr>
        <w:t>m + n</w:t>
      </w:r>
      <w:r w:rsidR="000E37EA" w:rsidRPr="00F1594C">
        <w:rPr>
          <w:color w:val="000000"/>
          <w:sz w:val="28"/>
        </w:rPr>
        <w:t>)</w:t>
      </w:r>
      <w:r w:rsidRPr="00F1594C">
        <w:rPr>
          <w:color w:val="000000"/>
          <w:sz w:val="28"/>
        </w:rPr>
        <w:t xml:space="preserve"> числом ограничений равенств.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Переменные </w:t>
      </w:r>
      <w:r w:rsidR="00B3567A">
        <w:rPr>
          <w:color w:val="000000"/>
          <w:sz w:val="28"/>
          <w:vertAlign w:val="subscript"/>
        </w:rPr>
        <w:pict>
          <v:shape id="_x0000_i1031" type="#_x0000_t75" style="width:12.75pt;height:17.25pt">
            <v:imagedata r:id="rId7" o:title=""/>
          </v:shape>
        </w:pict>
      </w:r>
      <w:r w:rsidRPr="00F1594C">
        <w:rPr>
          <w:color w:val="000000"/>
          <w:sz w:val="28"/>
        </w:rPr>
        <w:t> удобно задавать в виде матрицы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32" type="#_x0000_t75" style="width:121.5pt;height:69pt">
            <v:imagedata r:id="rId13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(1.4)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Матрицу </w:t>
      </w:r>
      <w:r w:rsidRPr="00F1594C">
        <w:rPr>
          <w:b/>
          <w:color w:val="000000"/>
          <w:sz w:val="28"/>
        </w:rPr>
        <w:t>X</w:t>
      </w:r>
      <w:r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удовлетворяющую условиям Т-задачи (1.1) и (1.2) называют планом перевозок, а переменные </w:t>
      </w:r>
      <w:r w:rsidR="00B3567A">
        <w:rPr>
          <w:color w:val="000000"/>
          <w:sz w:val="28"/>
          <w:vertAlign w:val="subscript"/>
        </w:rPr>
        <w:pict>
          <v:shape id="_x0000_i1033" type="#_x0000_t75" style="width:14.25pt;height:18.75pt">
            <v:imagedata r:id="rId7" o:title=""/>
          </v:shape>
        </w:pict>
      </w:r>
      <w:r w:rsidRPr="00F1594C">
        <w:rPr>
          <w:color w:val="000000"/>
          <w:sz w:val="28"/>
        </w:rPr>
        <w:t> 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перевозками. План </w:t>
      </w:r>
      <w:r w:rsidR="00B3567A">
        <w:rPr>
          <w:color w:val="000000"/>
          <w:sz w:val="28"/>
          <w:vertAlign w:val="subscript"/>
        </w:rPr>
        <w:pict>
          <v:shape id="_x0000_i1034" type="#_x0000_t75" style="width:15pt;height:15pt">
            <v:imagedata r:id="rId14" o:title=""/>
          </v:shape>
        </w:pict>
      </w:r>
      <w:r w:rsidRPr="00F1594C">
        <w:rPr>
          <w:color w:val="000000"/>
          <w:sz w:val="28"/>
        </w:rPr>
        <w:t xml:space="preserve">, при котором целевая функция минимальна, называется оптимальным, а матрица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</w:rPr>
        <w:t xml:space="preserve">= </w:t>
      </w:r>
      <w:r w:rsidR="00B3567A">
        <w:rPr>
          <w:color w:val="000000"/>
          <w:sz w:val="28"/>
          <w:vertAlign w:val="subscript"/>
        </w:rPr>
        <w:pict>
          <v:shape id="_x0000_i1035" type="#_x0000_t75" style="width:18pt;height:21pt">
            <v:imagedata r:id="rId15" o:title=""/>
          </v:shape>
        </w:pict>
      </w:r>
      <w:r w:rsidRPr="00F1594C">
        <w:rPr>
          <w:color w:val="000000"/>
          <w:sz w:val="28"/>
        </w:rPr>
        <w:t> 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матрицей транспортных затрат.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Графический способ задания Т-задач показан на </w:t>
      </w:r>
      <w:r w:rsidR="000E37EA" w:rsidRPr="00F1594C">
        <w:rPr>
          <w:color w:val="000000"/>
          <w:sz w:val="28"/>
        </w:rPr>
        <w:t>рис. 1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6" type="#_x0000_t75" style="width:333.75pt;height:113.25pt">
            <v:imagedata r:id="rId16" o:title=""/>
          </v:shape>
        </w:pict>
      </w:r>
    </w:p>
    <w:p w:rsidR="00B81372" w:rsidRPr="00F1594C" w:rsidRDefault="000E37EA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Рис. 1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Отрезок </w:t>
      </w:r>
      <w:r w:rsidRPr="00F1594C">
        <w:rPr>
          <w:b/>
          <w:color w:val="000000"/>
          <w:sz w:val="28"/>
        </w:rPr>
        <w:t>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b/>
          <w:color w:val="000000"/>
          <w:sz w:val="28"/>
        </w:rPr>
        <w:t>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называют коммуникацией. На всех коммуникациях ставят величины перевозок x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Вектор </w:t>
      </w:r>
      <w:r w:rsidRPr="00F1594C">
        <w:rPr>
          <w:b/>
          <w:color w:val="000000"/>
          <w:sz w:val="28"/>
        </w:rPr>
        <w:t>P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>, компоненты которого состоят из коэффициентов при переменных x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 xml:space="preserve"> в ограничениях (3.1.1) и (3.1.2), называют вектором коммуникаций: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37" type="#_x0000_t75" style="width:126pt;height:86.25pt">
            <v:imagedata r:id="rId17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Вводят также вектор производства-потребления </w:t>
      </w:r>
      <w:r w:rsidRPr="00F1594C">
        <w:rPr>
          <w:b/>
          <w:color w:val="000000"/>
          <w:sz w:val="28"/>
        </w:rPr>
        <w:t>P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>, где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38" type="#_x0000_t75" style="width:132.75pt;height:18pt">
            <v:imagedata r:id="rId18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Тогда ограничение (3.1.1) и (3.1.2) можно записать в векторной форме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1594C" w:rsidRDefault="00F1594C" w:rsidP="00F1594C">
      <w:pPr>
        <w:pStyle w:val="abz"/>
        <w:spacing w:before="0" w:beforeAutospacing="0" w:after="0" w:afterAutospacing="0" w:line="360" w:lineRule="auto"/>
        <w:ind w:firstLine="709"/>
        <w:jc w:val="both"/>
      </w:pPr>
      <w:r>
        <w:br w:type="page"/>
      </w:r>
      <w:r w:rsidR="00B3567A">
        <w:rPr>
          <w:vertAlign w:val="subscript"/>
        </w:rPr>
        <w:pict>
          <v:shape id="_x0000_i1039" type="#_x0000_t75" style="width:73.5pt;height:32.25pt">
            <v:imagedata r:id="rId19" o:title=""/>
          </v:shape>
        </w:pict>
      </w:r>
      <w:r w:rsidR="000E37EA" w:rsidRPr="00F1594C">
        <w:t xml:space="preserve">, </w:t>
      </w:r>
      <w:r w:rsidR="00B81372" w:rsidRPr="00F1594C">
        <w:t>(1.5)</w:t>
      </w:r>
    </w:p>
    <w:p w:rsidR="00B81372" w:rsidRPr="00F1594C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Свойства транспортной задачи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1. Для разрешимости Т-задачи необходимо и достаточно, чтобы выполнялось условие баланса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40" type="#_x0000_t75" style="width:51.75pt;height:30pt">
            <v:imagedata r:id="rId20" o:title=""/>
          </v:shape>
        </w:pict>
      </w:r>
      <w:r w:rsidR="000E37EA" w:rsidRPr="00F1594C">
        <w:rPr>
          <w:color w:val="000000"/>
          <w:sz w:val="28"/>
        </w:rPr>
        <w:t xml:space="preserve">, </w:t>
      </w:r>
      <w:r w:rsidR="00B81372" w:rsidRPr="00F1594C">
        <w:rPr>
          <w:color w:val="000000"/>
          <w:sz w:val="28"/>
        </w:rPr>
        <w:t>(1.6)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то есть, чтобы суммарный объем производства равнялся объему потребления.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Доказательство. Пусть переменные x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 xml:space="preserve">, i = </w:t>
      </w:r>
      <w:r w:rsidR="000E37EA" w:rsidRPr="00F1594C">
        <w:rPr>
          <w:color w:val="000000"/>
          <w:sz w:val="28"/>
        </w:rPr>
        <w:t>1., m</w:t>
      </w:r>
      <w:r w:rsidRPr="00F1594C">
        <w:rPr>
          <w:color w:val="000000"/>
          <w:sz w:val="28"/>
        </w:rPr>
        <w:t xml:space="preserve">; j = </w:t>
      </w:r>
      <w:r w:rsidR="000E37EA" w:rsidRPr="00F1594C">
        <w:rPr>
          <w:color w:val="000000"/>
          <w:sz w:val="28"/>
        </w:rPr>
        <w:t>1., n</w:t>
      </w:r>
      <w:r w:rsidRPr="00F1594C">
        <w:rPr>
          <w:color w:val="000000"/>
          <w:sz w:val="28"/>
        </w:rPr>
        <w:t xml:space="preserve"> удовлетворяют условиям (1.1), (1.2). Суммируя (1.1) по </w:t>
      </w:r>
      <w:r w:rsidR="00B3567A">
        <w:rPr>
          <w:color w:val="000000"/>
          <w:sz w:val="28"/>
          <w:vertAlign w:val="subscript"/>
        </w:rPr>
        <w:pict>
          <v:shape id="_x0000_i1041" type="#_x0000_t75" style="width:6.75pt;height:12.75pt">
            <v:imagedata r:id="rId21" o:title=""/>
          </v:shape>
        </w:pict>
      </w:r>
      <w:r w:rsidRPr="00F1594C">
        <w:rPr>
          <w:color w:val="000000"/>
          <w:sz w:val="28"/>
        </w:rPr>
        <w:t xml:space="preserve">, а (1.2) по </w:t>
      </w:r>
      <w:r w:rsidR="00B3567A">
        <w:rPr>
          <w:color w:val="000000"/>
          <w:sz w:val="28"/>
          <w:vertAlign w:val="subscript"/>
        </w:rPr>
        <w:pict>
          <v:shape id="_x0000_i1042" type="#_x0000_t75" style="width:9.75pt;height:15pt">
            <v:imagedata r:id="rId22" o:title=""/>
          </v:shape>
        </w:pict>
      </w:r>
      <w:r w:rsidR="000E37EA" w:rsidRPr="00F1594C">
        <w:rPr>
          <w:color w:val="000000"/>
          <w:sz w:val="28"/>
        </w:rPr>
        <w:t>, п</w:t>
      </w:r>
      <w:r w:rsidRPr="00F1594C">
        <w:rPr>
          <w:color w:val="000000"/>
          <w:sz w:val="28"/>
        </w:rPr>
        <w:t>олучим: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43" type="#_x0000_t75" style="width:152.25pt;height:36pt">
            <v:imagedata r:id="rId23" o:title=""/>
          </v:shape>
        </w:pict>
      </w:r>
      <w:r w:rsidR="000E37EA" w:rsidRPr="00F1594C">
        <w:rPr>
          <w:color w:val="000000"/>
          <w:sz w:val="28"/>
        </w:rPr>
        <w:t>.</w:t>
      </w:r>
      <w:r w:rsidR="00B81372" w:rsidRPr="00F1594C">
        <w:rPr>
          <w:color w:val="000000"/>
          <w:sz w:val="28"/>
        </w:rPr>
        <w:t>я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Отсюда </w:t>
      </w:r>
      <w:r w:rsidR="00B3567A">
        <w:rPr>
          <w:color w:val="000000"/>
          <w:sz w:val="28"/>
          <w:vertAlign w:val="subscript"/>
        </w:rPr>
        <w:pict>
          <v:shape id="_x0000_i1044" type="#_x0000_t75" style="width:51.75pt;height:30pt">
            <v:imagedata r:id="rId20" o:title=""/>
          </v:shape>
        </w:pict>
      </w:r>
      <w:r w:rsidRPr="00F1594C">
        <w:rPr>
          <w:color w:val="000000"/>
          <w:sz w:val="28"/>
        </w:rPr>
        <w:t>, что и доказывает необходимость условия баланса Т-задачи.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Пусть справедливо условие (1.6). Обозначим </w:t>
      </w:r>
      <w:r w:rsidR="00B3567A">
        <w:rPr>
          <w:color w:val="000000"/>
          <w:sz w:val="28"/>
          <w:vertAlign w:val="subscript"/>
        </w:rPr>
        <w:pict>
          <v:shape id="_x0000_i1045" type="#_x0000_t75" style="width:43.5pt;height:26.25pt">
            <v:imagedata r:id="rId24" o:title=""/>
          </v:shape>
        </w:pict>
      </w:r>
      <w:r w:rsidRPr="00F1594C">
        <w:rPr>
          <w:color w:val="000000"/>
          <w:sz w:val="28"/>
        </w:rPr>
        <w:t xml:space="preserve">, где </w:t>
      </w:r>
      <w:r w:rsidR="00B3567A">
        <w:rPr>
          <w:color w:val="000000"/>
          <w:sz w:val="28"/>
          <w:vertAlign w:val="subscript"/>
        </w:rPr>
        <w:pict>
          <v:shape id="_x0000_i1046" type="#_x0000_t75" style="width:66.75pt;height:27.75pt">
            <v:imagedata r:id="rId25" o:title=""/>
          </v:shape>
        </w:pict>
      </w:r>
      <w:r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Нетрудно доказать, что х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 xml:space="preserve"> составляет план задачи. Действительно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47" type="#_x0000_t75" style="width:117pt;height:58.5pt">
            <v:imagedata r:id="rId26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Таким образом, доказана достаточность условия баланса для решения Т-задачи.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2. Ранг системы ограничений (1.1), (1.2) равен </w:t>
      </w:r>
      <w:r w:rsidR="00B3567A">
        <w:rPr>
          <w:color w:val="000000"/>
          <w:sz w:val="28"/>
          <w:vertAlign w:val="subscript"/>
        </w:rPr>
        <w:pict>
          <v:shape id="_x0000_i1048" type="#_x0000_t75" style="width:51.75pt;height:10.5pt">
            <v:imagedata r:id="rId27" o:title=""/>
          </v:shape>
        </w:pic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Доказательство. Так как количество уравнений (1.1), (1.2) равно </w:t>
      </w:r>
      <w:r w:rsidR="00B3567A">
        <w:rPr>
          <w:color w:val="000000"/>
          <w:sz w:val="28"/>
          <w:vertAlign w:val="subscript"/>
        </w:rPr>
        <w:pict>
          <v:shape id="_x0000_i1049" type="#_x0000_t75" style="width:24pt;height:10.5pt">
            <v:imagedata r:id="rId28" o:title=""/>
          </v:shape>
        </w:pict>
      </w:r>
      <w:r w:rsidRPr="00F1594C">
        <w:rPr>
          <w:color w:val="000000"/>
          <w:sz w:val="28"/>
        </w:rPr>
        <w:t xml:space="preserve">, то ранг этой системы </w:t>
      </w:r>
      <w:r w:rsidR="00B3567A">
        <w:rPr>
          <w:color w:val="000000"/>
          <w:sz w:val="28"/>
          <w:vertAlign w:val="subscript"/>
        </w:rPr>
        <w:pict>
          <v:shape id="_x0000_i1050" type="#_x0000_t75" style="width:39pt;height:10.5pt">
            <v:imagedata r:id="rId29" o:title=""/>
          </v:shape>
        </w:pict>
      </w:r>
      <w:r w:rsidRPr="00F1594C">
        <w:rPr>
          <w:color w:val="000000"/>
          <w:sz w:val="28"/>
        </w:rPr>
        <w:t xml:space="preserve">. Пусть, набор </w:t>
      </w:r>
      <w:r w:rsidR="00B3567A">
        <w:rPr>
          <w:color w:val="000000"/>
          <w:sz w:val="28"/>
          <w:vertAlign w:val="subscript"/>
        </w:rPr>
        <w:pict>
          <v:shape id="_x0000_i1051" type="#_x0000_t75" style="width:34.5pt;height:21.75pt">
            <v:imagedata r:id="rId30" o:title=""/>
          </v:shape>
        </w:pict>
      </w:r>
      <w:r w:rsidRPr="00F1594C">
        <w:rPr>
          <w:color w:val="000000"/>
          <w:sz w:val="28"/>
        </w:rPr>
        <w:t> удовлетворяет всем уравнениям, кроме первых. Покажем, что он удовлетворяет также и первому уравнению.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Очевидно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52" type="#_x0000_t75" style="width:125.25pt;height:34.5pt">
            <v:imagedata r:id="rId31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Так как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53" type="#_x0000_t75" style="width:75.75pt;height:56.25pt">
            <v:imagedata r:id="rId32" o:title=""/>
          </v:shape>
        </w:pict>
      </w:r>
      <w:r w:rsidR="00B81372" w:rsidRPr="00F1594C">
        <w:rPr>
          <w:color w:val="000000"/>
          <w:sz w:val="28"/>
          <w:vertAlign w:val="subscript"/>
        </w:rPr>
        <w:t>,</w:t>
      </w:r>
      <w:r w:rsidR="000E37EA" w:rsidRPr="00F1594C">
        <w:rPr>
          <w:color w:val="000000"/>
          <w:sz w:val="28"/>
          <w:vertAlign w:val="subscript"/>
        </w:rPr>
        <w:t xml:space="preserve"> </w:t>
      </w:r>
      <w:r w:rsidR="00B81372" w:rsidRPr="00F1594C">
        <w:rPr>
          <w:color w:val="000000"/>
          <w:sz w:val="28"/>
        </w:rPr>
        <w:t>то</w:t>
      </w: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54" type="#_x0000_t75" style="width:73.5pt;height:27.75pt">
            <v:imagedata r:id="rId33" o:title=""/>
          </v:shape>
        </w:pict>
      </w:r>
      <w:r w:rsidR="00B81372" w:rsidRPr="00F1594C">
        <w:rPr>
          <w:color w:val="000000"/>
          <w:sz w:val="28"/>
        </w:rPr>
        <w:t> </w:t>
      </w:r>
      <w:r>
        <w:rPr>
          <w:color w:val="000000"/>
          <w:sz w:val="28"/>
          <w:vertAlign w:val="subscript"/>
        </w:rPr>
        <w:pict>
          <v:shape id="_x0000_i1055" type="#_x0000_t75" style="width:69pt;height:27.75pt">
            <v:imagedata r:id="rId34" o:title=""/>
          </v:shape>
        </w:pict>
      </w:r>
      <w:r w:rsidR="00B81372" w:rsidRPr="00F1594C">
        <w:rPr>
          <w:color w:val="000000"/>
          <w:sz w:val="28"/>
          <w:vertAlign w:val="subscript"/>
        </w:rPr>
        <w:t>,</w:t>
      </w:r>
      <w:r w:rsidR="000E37EA" w:rsidRPr="00F1594C">
        <w:rPr>
          <w:color w:val="000000"/>
          <w:sz w:val="28"/>
          <w:vertAlign w:val="subscript"/>
        </w:rPr>
        <w:t xml:space="preserve"> </w:t>
      </w:r>
      <w:r w:rsidR="00B81372" w:rsidRPr="00F1594C">
        <w:rPr>
          <w:color w:val="000000"/>
          <w:sz w:val="28"/>
        </w:rPr>
        <w:t>отсюда</w:t>
      </w: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56" type="#_x0000_t75" style="width:105.75pt;height:34.5pt">
            <v:imagedata r:id="rId35" o:title=""/>
          </v:shape>
        </w:pict>
      </w:r>
      <w:r w:rsidR="000E37EA" w:rsidRPr="00F1594C">
        <w:rPr>
          <w:color w:val="000000"/>
          <w:sz w:val="28"/>
        </w:rPr>
        <w:t>,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Учитывая условие баланса (1.6), получим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57" type="#_x0000_t75" style="width:103.5pt;height:27.75pt">
            <v:imagedata r:id="rId36" o:title=""/>
          </v:shape>
        </w:pict>
      </w:r>
      <w:r w:rsidR="000E37EA" w:rsidRPr="00F1594C">
        <w:rPr>
          <w:color w:val="000000"/>
          <w:sz w:val="28"/>
        </w:rPr>
        <w:t>,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0E37EA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т.е.</w:t>
      </w:r>
      <w:r w:rsidR="00B81372" w:rsidRPr="00F1594C">
        <w:rPr>
          <w:color w:val="000000"/>
          <w:sz w:val="28"/>
        </w:rPr>
        <w:t xml:space="preserve"> первое уравнение системы (1.1) тоже удовлетворяется.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Таким образом, ранг системы уравнений (1.1), (1.2) </w:t>
      </w:r>
      <w:r w:rsidR="00B3567A">
        <w:rPr>
          <w:color w:val="000000"/>
          <w:sz w:val="28"/>
          <w:vertAlign w:val="subscript"/>
        </w:rPr>
        <w:pict>
          <v:shape id="_x0000_i1058" type="#_x0000_t75" style="width:51.75pt;height:10.5pt">
            <v:imagedata r:id="rId37" o:title=""/>
          </v:shape>
        </w:pict>
      </w:r>
      <w:r w:rsidRPr="00F1594C">
        <w:rPr>
          <w:color w:val="000000"/>
          <w:sz w:val="28"/>
        </w:rPr>
        <w:t>.</w:t>
      </w:r>
    </w:p>
    <w:p w:rsid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vertAlign w:val="subscript"/>
        </w:rPr>
      </w:pPr>
      <w:r w:rsidRPr="00F1594C">
        <w:rPr>
          <w:color w:val="000000"/>
          <w:sz w:val="28"/>
        </w:rPr>
        <w:t xml:space="preserve">Докажем, что ранг системы уравнений (1.1), (1.2) равен точно </w:t>
      </w:r>
      <w:r w:rsidR="00B3567A">
        <w:rPr>
          <w:color w:val="000000"/>
          <w:sz w:val="28"/>
          <w:vertAlign w:val="subscript"/>
        </w:rPr>
        <w:pict>
          <v:shape id="_x0000_i1059" type="#_x0000_t75" style="width:39pt;height:10.5pt">
            <v:imagedata r:id="rId38" o:title=""/>
          </v:shape>
        </w:pict>
      </w:r>
      <w:r w:rsidRPr="00F1594C">
        <w:rPr>
          <w:color w:val="000000"/>
          <w:sz w:val="28"/>
        </w:rPr>
        <w:t>. Для этого составим матрицу из первых (</w:t>
      </w:r>
      <w:r w:rsidR="00B3567A">
        <w:rPr>
          <w:color w:val="000000"/>
          <w:sz w:val="28"/>
          <w:vertAlign w:val="subscript"/>
        </w:rPr>
        <w:pict>
          <v:shape id="_x0000_i1060" type="#_x0000_t75" style="width:39pt;height:10.5pt">
            <v:imagedata r:id="rId38" o:title=""/>
          </v:shape>
        </w:pict>
      </w:r>
      <w:r w:rsidR="000E37EA" w:rsidRPr="00F1594C">
        <w:rPr>
          <w:color w:val="000000"/>
          <w:sz w:val="28"/>
        </w:rPr>
        <w:t>)</w:t>
      </w:r>
      <w:r w:rsidRPr="00F1594C">
        <w:rPr>
          <w:color w:val="000000"/>
          <w:sz w:val="28"/>
        </w:rPr>
        <w:t xml:space="preserve"> компонентов векторов </w:t>
      </w:r>
      <w:r w:rsidR="00B3567A">
        <w:rPr>
          <w:color w:val="000000"/>
          <w:sz w:val="28"/>
          <w:vertAlign w:val="subscript"/>
        </w:rPr>
        <w:pict>
          <v:shape id="_x0000_i1061" type="#_x0000_t75" style="width:138pt;height:12.75pt">
            <v:imagedata r:id="rId39" o:title=""/>
          </v:shape>
        </w:pict>
      </w:r>
    </w:p>
    <w:p w:rsidR="00B81372" w:rsidRPr="00F1594C" w:rsidRDefault="00F1594C" w:rsidP="00F1594C">
      <w:pPr>
        <w:pStyle w:val="abz"/>
        <w:spacing w:before="0" w:beforeAutospacing="0" w:after="0" w:afterAutospacing="0" w:line="360" w:lineRule="auto"/>
        <w:ind w:firstLine="709"/>
        <w:jc w:val="both"/>
      </w:pPr>
      <w:r>
        <w:rPr>
          <w:vertAlign w:val="subscript"/>
        </w:rPr>
        <w:br w:type="page"/>
      </w:r>
      <w:r w:rsidR="00B3567A">
        <w:rPr>
          <w:vertAlign w:val="subscript"/>
        </w:rPr>
        <w:pict>
          <v:shape id="_x0000_i1062" type="#_x0000_t75" style="width:209.25pt;height:162pt">
            <v:imagedata r:id="rId40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Очевидно, что эта матрица не вырождена. Поэтому векторы {</w:t>
      </w:r>
      <w:r w:rsidR="00B3567A">
        <w:rPr>
          <w:color w:val="000000"/>
          <w:sz w:val="28"/>
          <w:vertAlign w:val="subscript"/>
        </w:rPr>
        <w:pict>
          <v:shape id="_x0000_i1063" type="#_x0000_t75" style="width:129.75pt;height:15pt">
            <v:imagedata r:id="rId41" o:title=""/>
          </v:shape>
        </w:pict>
      </w:r>
      <w:r w:rsidR="000E37EA" w:rsidRPr="00F1594C">
        <w:rPr>
          <w:color w:val="000000"/>
          <w:sz w:val="28"/>
        </w:rPr>
        <w:t>}</w:t>
      </w:r>
      <w:r w:rsidRPr="00F1594C">
        <w:rPr>
          <w:color w:val="000000"/>
          <w:sz w:val="28"/>
        </w:rPr>
        <w:t xml:space="preserve"> образуют базис. Так как базис системы состоит из (</w:t>
      </w:r>
      <w:r w:rsidR="00B3567A">
        <w:rPr>
          <w:color w:val="000000"/>
          <w:sz w:val="28"/>
          <w:vertAlign w:val="subscript"/>
        </w:rPr>
        <w:pict>
          <v:shape id="_x0000_i1064" type="#_x0000_t75" style="width:39pt;height:10.5pt">
            <v:imagedata r:id="rId38" o:title=""/>
          </v:shape>
        </w:pict>
      </w:r>
      <w:r w:rsidR="000E37EA" w:rsidRPr="00F1594C">
        <w:rPr>
          <w:color w:val="000000"/>
          <w:sz w:val="28"/>
        </w:rPr>
        <w:t>)</w:t>
      </w:r>
      <w:r w:rsidRPr="00F1594C">
        <w:rPr>
          <w:color w:val="000000"/>
          <w:sz w:val="28"/>
        </w:rPr>
        <w:t xml:space="preserve"> векторов, то и ранг системы (1.1), (1.2) </w:t>
      </w:r>
      <w:r w:rsidR="00B3567A">
        <w:rPr>
          <w:color w:val="000000"/>
          <w:sz w:val="28"/>
          <w:vertAlign w:val="subscript"/>
        </w:rPr>
        <w:pict>
          <v:shape id="_x0000_i1065" type="#_x0000_t75" style="width:51.75pt;height:10.5pt">
            <v:imagedata r:id="rId27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Двойственная транспортная задача (</w:t>
      </w:r>
      <w:r w:rsidR="00B3567A">
        <w:rPr>
          <w:b/>
          <w:color w:val="000000"/>
          <w:sz w:val="28"/>
          <w:vertAlign w:val="subscript"/>
        </w:rPr>
        <w:pict>
          <v:shape id="_x0000_i1066" type="#_x0000_t75" style="width:10.5pt;height:12.75pt">
            <v:imagedata r:id="rId42" o:title=""/>
          </v:shape>
        </w:pict>
      </w:r>
      <w:r w:rsidRPr="00F1594C">
        <w:rPr>
          <w:b/>
          <w:color w:val="000000"/>
          <w:sz w:val="28"/>
        </w:rPr>
        <w:t xml:space="preserve"> </w:t>
      </w:r>
      <w:r w:rsidR="000E37EA" w:rsidRPr="00F1594C">
        <w:rPr>
          <w:b/>
          <w:color w:val="000000"/>
          <w:sz w:val="28"/>
        </w:rPr>
        <w:t>– з</w:t>
      </w:r>
      <w:r w:rsidRPr="00F1594C">
        <w:rPr>
          <w:b/>
          <w:color w:val="000000"/>
          <w:sz w:val="28"/>
        </w:rPr>
        <w:t>адача).</w:t>
      </w:r>
      <w:r w:rsidRPr="00F1594C">
        <w:rPr>
          <w:color w:val="000000"/>
          <w:sz w:val="28"/>
        </w:rPr>
        <w:t xml:space="preserve"> Для Т-задачи, как и для любой задачи ЛП, существует двойственная задача к ней </w:t>
      </w:r>
      <w:r w:rsidR="00B3567A">
        <w:rPr>
          <w:color w:val="000000"/>
          <w:sz w:val="28"/>
          <w:vertAlign w:val="subscript"/>
        </w:rPr>
        <w:pict>
          <v:shape id="_x0000_i1067" type="#_x0000_t75" style="width:10.5pt;height:12.75pt">
            <v:imagedata r:id="rId42" o:title=""/>
          </v:shape>
        </w:pict>
      </w:r>
      <w:r w:rsidRPr="00F1594C">
        <w:rPr>
          <w:color w:val="000000"/>
          <w:sz w:val="28"/>
        </w:rPr>
        <w:t>-задача.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Переменные </w:t>
      </w:r>
      <w:r w:rsidR="00B3567A">
        <w:rPr>
          <w:color w:val="000000"/>
          <w:sz w:val="28"/>
          <w:vertAlign w:val="subscript"/>
        </w:rPr>
        <w:pict>
          <v:shape id="_x0000_i1068" type="#_x0000_t75" style="width:10.5pt;height:12.75pt">
            <v:imagedata r:id="rId42" o:title=""/>
          </v:shape>
        </w:pict>
      </w:r>
      <w:r w:rsidRPr="00F1594C">
        <w:rPr>
          <w:color w:val="000000"/>
          <w:sz w:val="28"/>
        </w:rPr>
        <w:t>-задачи обозначим v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>, v</w:t>
      </w:r>
      <w:r w:rsidRPr="00F1594C">
        <w:rPr>
          <w:color w:val="000000"/>
          <w:sz w:val="28"/>
          <w:vertAlign w:val="subscript"/>
        </w:rPr>
        <w:t xml:space="preserve"> 2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>, v</w:t>
      </w:r>
      <w:r w:rsidRPr="00F1594C">
        <w:rPr>
          <w:color w:val="000000"/>
          <w:sz w:val="28"/>
          <w:vertAlign w:val="subscript"/>
        </w:rPr>
        <w:t xml:space="preserve"> n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2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m</w:t>
      </w:r>
      <w:r w:rsidR="000E37EA" w:rsidRPr="00F1594C">
        <w:rPr>
          <w:color w:val="000000"/>
          <w:sz w:val="28"/>
        </w:rPr>
        <w:t>…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Теорема 1.</w:t>
      </w:r>
      <w:r w:rsidRPr="00F1594C">
        <w:rPr>
          <w:color w:val="000000"/>
          <w:sz w:val="28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069" type="#_x0000_t75" style="width:10.5pt;height:12.75pt">
            <v:imagedata r:id="rId42" o:title=""/>
          </v:shape>
        </w:pict>
      </w:r>
      <w:r w:rsidRPr="00F1594C">
        <w:rPr>
          <w:color w:val="000000"/>
          <w:sz w:val="28"/>
        </w:rPr>
        <w:t xml:space="preserve">-задача имеет решение и если </w:t>
      </w:r>
      <w:r w:rsidRPr="00F1594C">
        <w:rPr>
          <w:b/>
          <w:color w:val="000000"/>
          <w:sz w:val="28"/>
        </w:rPr>
        <w:t>X</w:t>
      </w:r>
      <w:r w:rsidRPr="00F1594C">
        <w:rPr>
          <w:color w:val="000000"/>
          <w:sz w:val="28"/>
          <w:vertAlign w:val="subscript"/>
        </w:rPr>
        <w:t>опт</w:t>
      </w:r>
      <w:r w:rsidRPr="00F1594C">
        <w:rPr>
          <w:color w:val="000000"/>
          <w:sz w:val="28"/>
        </w:rPr>
        <w:t xml:space="preserve"> = </w:t>
      </w:r>
      <w:r w:rsidR="00B3567A">
        <w:rPr>
          <w:color w:val="000000"/>
          <w:sz w:val="28"/>
          <w:vertAlign w:val="subscript"/>
        </w:rPr>
        <w:pict>
          <v:shape id="_x0000_i1070" type="#_x0000_t75" style="width:19.5pt;height:21.75pt">
            <v:imagedata r:id="rId43" o:title=""/>
          </v:shape>
        </w:pict>
      </w:r>
      <w:r w:rsidRPr="00F1594C">
        <w:rPr>
          <w:color w:val="000000"/>
          <w:sz w:val="28"/>
        </w:rPr>
        <w:t>,</w:t>
      </w:r>
    </w:p>
    <w:p w:rsidR="00B81372" w:rsidRDefault="00B3567A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71" type="#_x0000_t75" style="width:242.25pt;height:17.25pt">
            <v:imagedata r:id="rId44" o:title=""/>
          </v:shape>
        </w:pict>
      </w:r>
      <w:r w:rsidR="00B81372" w:rsidRPr="00F1594C">
        <w:rPr>
          <w:color w:val="000000"/>
          <w:sz w:val="28"/>
        </w:rPr>
        <w:t> </w:t>
      </w:r>
      <w:r w:rsidR="000E37EA" w:rsidRPr="00F1594C">
        <w:rPr>
          <w:color w:val="000000"/>
          <w:sz w:val="28"/>
        </w:rPr>
        <w:t xml:space="preserve">– </w:t>
      </w:r>
      <w:r w:rsidR="00B81372" w:rsidRPr="00F1594C">
        <w:rPr>
          <w:color w:val="000000"/>
          <w:sz w:val="28"/>
        </w:rPr>
        <w:t xml:space="preserve">оптимальные решения T и </w:t>
      </w:r>
      <w:r>
        <w:rPr>
          <w:color w:val="000000"/>
          <w:sz w:val="28"/>
          <w:vertAlign w:val="subscript"/>
        </w:rPr>
        <w:pict>
          <v:shape id="_x0000_i1072" type="#_x0000_t75" style="width:10.5pt;height:12.75pt">
            <v:imagedata r:id="rId42" o:title=""/>
          </v:shape>
        </w:pict>
      </w:r>
      <w:r w:rsidR="00B81372" w:rsidRPr="00F1594C">
        <w:rPr>
          <w:color w:val="000000"/>
          <w:sz w:val="28"/>
        </w:rPr>
        <w:t>-задачи соответственно, то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73" type="#_x0000_t75" style="width:174.75pt;height:30pt">
            <v:imagedata r:id="rId45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 w:rsidR="00B81372" w:rsidRPr="00F1594C">
        <w:rPr>
          <w:color w:val="000000"/>
          <w:sz w:val="28"/>
        </w:rPr>
        <w:t>(1.7)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Если учесть, что u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стоимость единицы продукции в пункте А</w:t>
      </w:r>
      <w:r w:rsidRPr="00F1594C">
        <w:rPr>
          <w:color w:val="000000"/>
          <w:sz w:val="28"/>
          <w:vertAlign w:val="subscript"/>
        </w:rPr>
        <w:t>і</w:t>
      </w:r>
      <w:r w:rsidR="000E37EA" w:rsidRPr="00F1594C">
        <w:rPr>
          <w:color w:val="000000"/>
          <w:sz w:val="28"/>
          <w:vertAlign w:val="subscript"/>
        </w:rPr>
        <w:t>,</w:t>
      </w:r>
      <w:r w:rsidRPr="00F1594C">
        <w:rPr>
          <w:color w:val="000000"/>
          <w:sz w:val="28"/>
        </w:rPr>
        <w:t xml:space="preserve"> а 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стоимость после перевозки в пункт B</w:t>
      </w:r>
      <w:r w:rsidRPr="00F1594C">
        <w:rPr>
          <w:color w:val="000000"/>
          <w:sz w:val="28"/>
          <w:vertAlign w:val="subscript"/>
        </w:rPr>
        <w:t>j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то смысл теоремы будет такой: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Суммарные транспортные расходы при оптимальном плане перевозок равны приращению суммарной стоимости продукции после ее перевозки в пункты потребления.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Переменные u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и</w:t>
      </w:r>
      <w:r w:rsidR="000E37EA"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называют потенциалами пунктов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и</w:t>
      </w:r>
      <w:r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для Т-задачи.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Таким образом, теорема 1. утверждает, что при оптимальных решениях значения целевой функции прямой и двойственной Т-задач равны между собой.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Справедливость теоремы 1. следует из основной теоремы двойственной ЛП (теорема 2.5).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Сформулируем необходимые и достаточные условия оптимальности плана Т-задачи.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Теорема 2.</w:t>
      </w:r>
      <w:r w:rsidRPr="00F1594C">
        <w:rPr>
          <w:color w:val="000000"/>
          <w:sz w:val="28"/>
        </w:rPr>
        <w:t xml:space="preserve"> Для оптимальности плана </w:t>
      </w:r>
      <w:r w:rsidRPr="00F1594C">
        <w:rPr>
          <w:b/>
          <w:color w:val="000000"/>
          <w:sz w:val="28"/>
        </w:rPr>
        <w:t>Х</w:t>
      </w:r>
      <w:r w:rsidRPr="00F1594C">
        <w:rPr>
          <w:b/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Т-задачи необходимо и достаточно существование таких чисел v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>, v</w:t>
      </w:r>
      <w:r w:rsidRPr="00F1594C">
        <w:rPr>
          <w:color w:val="000000"/>
          <w:sz w:val="28"/>
          <w:vertAlign w:val="subscript"/>
        </w:rPr>
        <w:t>2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>, v</w:t>
      </w:r>
      <w:r w:rsidRPr="00F1594C">
        <w:rPr>
          <w:color w:val="000000"/>
          <w:sz w:val="28"/>
          <w:vertAlign w:val="subscript"/>
        </w:rPr>
        <w:t>n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2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> – u</w:t>
      </w:r>
      <w:r w:rsidRPr="00F1594C">
        <w:rPr>
          <w:color w:val="000000"/>
          <w:sz w:val="28"/>
          <w:vertAlign w:val="subscript"/>
        </w:rPr>
        <w:t>m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что</w:t>
      </w:r>
    </w:p>
    <w:p w:rsidR="00F1594C" w:rsidRDefault="00F1594C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  <w:lang w:val="en-US"/>
        </w:rPr>
        <w:t>v</w:t>
      </w:r>
      <w:r w:rsidRPr="00F1594C">
        <w:rPr>
          <w:color w:val="000000"/>
          <w:sz w:val="28"/>
          <w:vertAlign w:val="subscript"/>
          <w:lang w:val="en-US"/>
        </w:rPr>
        <w:t>j</w:t>
      </w:r>
      <w:r w:rsidRPr="00F1594C">
        <w:rPr>
          <w:color w:val="000000"/>
          <w:sz w:val="28"/>
          <w:lang w:val="en-US"/>
        </w:rPr>
        <w:t xml:space="preserve"> </w:t>
      </w:r>
      <w:r w:rsidR="000E37EA" w:rsidRPr="00F1594C">
        <w:rPr>
          <w:color w:val="000000"/>
          <w:sz w:val="28"/>
          <w:lang w:val="en-US"/>
        </w:rPr>
        <w:t xml:space="preserve">– </w:t>
      </w:r>
      <w:r w:rsidRPr="00F1594C">
        <w:rPr>
          <w:color w:val="000000"/>
          <w:sz w:val="28"/>
          <w:lang w:val="en-US"/>
        </w:rPr>
        <w:t>u</w:t>
      </w:r>
      <w:r w:rsidRPr="00F1594C">
        <w:rPr>
          <w:color w:val="000000"/>
          <w:sz w:val="28"/>
          <w:vertAlign w:val="subscript"/>
          <w:lang w:val="en-US"/>
        </w:rPr>
        <w:t>i</w:t>
      </w:r>
      <w:r w:rsidRPr="00F1594C">
        <w:rPr>
          <w:color w:val="000000"/>
          <w:sz w:val="28"/>
          <w:lang w:val="en-US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074" type="#_x0000_t75" style="width:9pt;height:10.5pt">
            <v:imagedata r:id="rId46" o:title=""/>
          </v:shape>
        </w:pict>
      </w:r>
      <w:r w:rsidRPr="00F1594C">
        <w:rPr>
          <w:color w:val="000000"/>
          <w:sz w:val="28"/>
          <w:lang w:val="en-US"/>
        </w:rPr>
        <w:t>c</w:t>
      </w:r>
      <w:r w:rsidRPr="00F1594C">
        <w:rPr>
          <w:color w:val="000000"/>
          <w:sz w:val="28"/>
          <w:vertAlign w:val="subscript"/>
          <w:lang w:val="en-US"/>
        </w:rPr>
        <w:t>ij</w:t>
      </w:r>
      <w:r w:rsidR="000E37EA" w:rsidRPr="00F1594C">
        <w:rPr>
          <w:color w:val="000000"/>
          <w:sz w:val="28"/>
          <w:lang w:val="en-US"/>
        </w:rPr>
        <w:t>,</w:t>
      </w:r>
      <w:r w:rsidRPr="00F1594C">
        <w:rPr>
          <w:color w:val="000000"/>
          <w:sz w:val="28"/>
          <w:lang w:val="en-US"/>
        </w:rPr>
        <w:t xml:space="preserve"> i = 1</w:t>
      </w:r>
      <w:r w:rsidR="000E37EA" w:rsidRPr="00F1594C">
        <w:rPr>
          <w:color w:val="000000"/>
          <w:sz w:val="28"/>
          <w:lang w:val="en-US"/>
        </w:rPr>
        <w:t>., m; j</w:t>
      </w:r>
      <w:r w:rsidRPr="00F1594C">
        <w:rPr>
          <w:color w:val="000000"/>
          <w:sz w:val="28"/>
          <w:lang w:val="en-US"/>
        </w:rPr>
        <w:t>=1</w:t>
      </w:r>
      <w:r w:rsidR="000E37EA" w:rsidRPr="00F1594C">
        <w:rPr>
          <w:color w:val="000000"/>
          <w:sz w:val="28"/>
          <w:lang w:val="en-US"/>
        </w:rPr>
        <w:t xml:space="preserve">., n… </w:t>
      </w:r>
      <w:r w:rsidRPr="00F1594C">
        <w:rPr>
          <w:color w:val="000000"/>
          <w:sz w:val="28"/>
        </w:rPr>
        <w:t>(1.8)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При этом, если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75" type="#_x0000_t75" style="width:41.25pt;height:19.5pt">
            <v:imagedata r:id="rId47" o:title=""/>
          </v:shape>
        </w:pict>
      </w:r>
      <w:r w:rsidR="00B81372" w:rsidRPr="00F1594C">
        <w:rPr>
          <w:color w:val="000000"/>
          <w:sz w:val="28"/>
        </w:rPr>
        <w:t> это v</w:t>
      </w:r>
      <w:r w:rsidR="00B81372" w:rsidRPr="00F1594C">
        <w:rPr>
          <w:color w:val="000000"/>
          <w:sz w:val="28"/>
          <w:vertAlign w:val="subscript"/>
        </w:rPr>
        <w:t>j</w:t>
      </w:r>
      <w:r w:rsidR="00B81372" w:rsidRPr="00F1594C">
        <w:rPr>
          <w:b/>
          <w:color w:val="000000"/>
          <w:sz w:val="28"/>
        </w:rPr>
        <w:t xml:space="preserve"> </w:t>
      </w:r>
      <w:r w:rsidR="000E37EA" w:rsidRPr="00F1594C">
        <w:rPr>
          <w:b/>
          <w:color w:val="000000"/>
          <w:sz w:val="28"/>
        </w:rPr>
        <w:t xml:space="preserve">– </w:t>
      </w:r>
      <w:r w:rsidR="00B81372" w:rsidRPr="00F1594C">
        <w:rPr>
          <w:color w:val="000000"/>
          <w:sz w:val="28"/>
        </w:rPr>
        <w:t>u</w:t>
      </w:r>
      <w:r w:rsidR="00B81372" w:rsidRPr="00F1594C">
        <w:rPr>
          <w:color w:val="000000"/>
          <w:sz w:val="28"/>
          <w:vertAlign w:val="subscript"/>
        </w:rPr>
        <w:t>i</w:t>
      </w:r>
      <w:r w:rsidR="00B81372" w:rsidRPr="00F1594C">
        <w:rPr>
          <w:b/>
          <w:color w:val="000000"/>
          <w:sz w:val="28"/>
        </w:rPr>
        <w:t xml:space="preserve"> = </w:t>
      </w:r>
      <w:r w:rsidR="00B81372" w:rsidRPr="00F1594C">
        <w:rPr>
          <w:color w:val="000000"/>
          <w:sz w:val="28"/>
        </w:rPr>
        <w:t>c</w:t>
      </w:r>
      <w:r w:rsidR="00B81372" w:rsidRPr="00F1594C">
        <w:rPr>
          <w:color w:val="000000"/>
          <w:sz w:val="28"/>
          <w:vertAlign w:val="subscript"/>
        </w:rPr>
        <w:t>ij</w:t>
      </w:r>
      <w:r w:rsidR="00B81372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Cправедливость этой теоремы вытекает из общих идей теории двойственности линейного программирования (в частности, теоремы 2.5, 2.7).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Дадим экономическую интерпретацию условий теоремы 2.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Разность между потенциалами пунктов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и</w:t>
      </w:r>
      <w:r w:rsidRPr="00F1594C">
        <w:rPr>
          <w:b/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A</w:t>
      </w:r>
      <w:r w:rsidRPr="00F1594C">
        <w:rPr>
          <w:color w:val="000000"/>
          <w:sz w:val="28"/>
          <w:vertAlign w:val="subscript"/>
        </w:rPr>
        <w:t>i</w:t>
      </w:r>
      <w:r w:rsidR="000E37EA" w:rsidRPr="00F1594C">
        <w:rPr>
          <w:b/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>т.е.</w:t>
      </w:r>
      <w:r w:rsidRPr="00F1594C">
        <w:rPr>
          <w:color w:val="000000"/>
          <w:sz w:val="28"/>
        </w:rPr>
        <w:t xml:space="preserve"> величину 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u</w:t>
      </w:r>
      <w:r w:rsidRPr="00F1594C">
        <w:rPr>
          <w:color w:val="000000"/>
          <w:sz w:val="28"/>
          <w:vertAlign w:val="subscript"/>
        </w:rPr>
        <w:t>i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можно рассматривать как приращение ценности единицы продукции при перевозке из пункта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в пункт B</w:t>
      </w:r>
      <w:r w:rsidRPr="00F1594C">
        <w:rPr>
          <w:color w:val="000000"/>
          <w:sz w:val="28"/>
          <w:vertAlign w:val="subscript"/>
        </w:rPr>
        <w:t>j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 xml:space="preserve"> Поэтому, если 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u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&lt; c</w:t>
      </w:r>
      <w:r w:rsidRPr="00F1594C">
        <w:rPr>
          <w:color w:val="000000"/>
          <w:sz w:val="28"/>
          <w:vertAlign w:val="subscript"/>
        </w:rPr>
        <w:t>ij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то перевозка по коммуникации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нерентабельна, и </w:t>
      </w:r>
      <w:r w:rsidR="00B3567A">
        <w:rPr>
          <w:color w:val="000000"/>
          <w:sz w:val="28"/>
          <w:vertAlign w:val="subscript"/>
        </w:rPr>
        <w:pict>
          <v:shape id="_x0000_i1076" type="#_x0000_t75" style="width:27.75pt;height:17.25pt">
            <v:imagedata r:id="rId48" o:title=""/>
          </v:shape>
        </w:pict>
      </w:r>
      <w:r w:rsidRPr="00F1594C">
        <w:rPr>
          <w:color w:val="000000"/>
          <w:sz w:val="28"/>
        </w:rPr>
        <w:t>. Если 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u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= c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 xml:space="preserve">, то такая перевозка рентабельна, и </w:t>
      </w:r>
      <w:r w:rsidR="00B3567A">
        <w:rPr>
          <w:color w:val="000000"/>
          <w:sz w:val="28"/>
          <w:vertAlign w:val="subscript"/>
        </w:rPr>
        <w:pict>
          <v:shape id="_x0000_i1077" type="#_x0000_t75" style="width:36.75pt;height:17.25pt">
            <v:imagedata r:id="rId49" o:title=""/>
          </v:shape>
        </w:pict>
      </w:r>
      <w:r w:rsidRPr="00F1594C">
        <w:rPr>
          <w:color w:val="000000"/>
          <w:sz w:val="28"/>
        </w:rPr>
        <w:t> (см. Теорему 2.7).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Транспортная задача с ограниченными пропускными способностями.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Важной в практическом отношении является Т</w:t>
      </w:r>
      <w:r w:rsidRPr="00F1594C">
        <w:rPr>
          <w:color w:val="000000"/>
          <w:sz w:val="28"/>
          <w:vertAlign w:val="subscript"/>
        </w:rPr>
        <w:t xml:space="preserve">d </w:t>
      </w:r>
      <w:r w:rsidRPr="00F1594C">
        <w:rPr>
          <w:color w:val="000000"/>
          <w:sz w:val="28"/>
        </w:rPr>
        <w:t>- задача, в которой существуют ограничения на пропускные способности коммуникаций.</w:t>
      </w:r>
    </w:p>
    <w:p w:rsidR="000E37EA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Пусть </w:t>
      </w:r>
      <w:r w:rsidR="00B3567A">
        <w:rPr>
          <w:color w:val="000000"/>
          <w:sz w:val="28"/>
          <w:vertAlign w:val="subscript"/>
        </w:rPr>
        <w:pict>
          <v:shape id="_x0000_i1078" type="#_x0000_t75" style="width:12.75pt;height:17.25pt">
            <v:imagedata r:id="rId50" o:title=""/>
          </v:shape>
        </w:pict>
      </w:r>
      <w:r w:rsidRPr="00F1594C">
        <w:rPr>
          <w:color w:val="000000"/>
          <w:sz w:val="28"/>
        </w:rPr>
        <w:t>- пропускная способность коммуникации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 xml:space="preserve">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>.</w:t>
      </w:r>
    </w:p>
    <w:p w:rsidR="00F1594C" w:rsidRDefault="00F1594C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Тогда </w:t>
      </w:r>
      <w:r w:rsidR="00B3567A">
        <w:rPr>
          <w:color w:val="000000"/>
          <w:sz w:val="28"/>
          <w:vertAlign w:val="subscript"/>
        </w:rPr>
        <w:pict>
          <v:shape id="_x0000_i1079" type="#_x0000_t75" style="width:112.5pt;height:19.5pt">
            <v:imagedata r:id="rId51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(1.9)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Т-задача состоит в минимизации Ц.Ф. (1.3) при условиях (1.1), (1.2), (1.9). Даже в случае разрешимости Т-задачи, Т</w:t>
      </w:r>
      <w:r w:rsidRPr="00F1594C">
        <w:rPr>
          <w:color w:val="000000"/>
          <w:sz w:val="28"/>
          <w:vertAlign w:val="subscript"/>
        </w:rPr>
        <w:t>d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задача может оказаться неразрешимой, поскольку величины пропускных способностей будут недостаточны для полного вывоза продукта из п. А</w:t>
      </w:r>
      <w:r w:rsidRPr="00F1594C">
        <w:rPr>
          <w:color w:val="000000"/>
          <w:sz w:val="28"/>
          <w:vertAlign w:val="subscript"/>
        </w:rPr>
        <w:t>і</w:t>
      </w:r>
      <w:r w:rsidRPr="00F1594C">
        <w:rPr>
          <w:color w:val="000000"/>
          <w:sz w:val="28"/>
        </w:rPr>
        <w:t>, и полного ввоза продукта в п. В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>. Поэтому для Т</w:t>
      </w:r>
      <w:r w:rsidRPr="00F1594C">
        <w:rPr>
          <w:color w:val="000000"/>
          <w:sz w:val="28"/>
          <w:vertAlign w:val="subscript"/>
        </w:rPr>
        <w:t>d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задачи вводят еще два условия: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80" type="#_x0000_t75" style="width:86.25pt;height:32.25pt">
            <v:imagedata r:id="rId52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(1.10)</w:t>
      </w: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81" type="#_x0000_t75" style="width:86.25pt;height:30pt">
            <v:imagedata r:id="rId53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(1.11)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Но и при добавочных условиях (1.10), (1.11) Т</w:t>
      </w:r>
      <w:r w:rsidRPr="00F1594C">
        <w:rPr>
          <w:color w:val="000000"/>
          <w:sz w:val="28"/>
          <w:vertAlign w:val="subscript"/>
        </w:rPr>
        <w:t>d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задача не всегда разрешима. Для установления совместимости всех условий делают попытку построить любой план Т-задачи. Если удается, то система уравнений (1.1), (1.2), (1.9)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(1.11) совместна. В противном случае Т</w:t>
      </w:r>
      <w:r w:rsidRPr="00F1594C">
        <w:rPr>
          <w:color w:val="000000"/>
          <w:sz w:val="28"/>
          <w:vertAlign w:val="subscript"/>
        </w:rPr>
        <w:t>d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задача неразрешима.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Теорема 3.</w:t>
      </w:r>
      <w:r w:rsidRPr="00F1594C">
        <w:rPr>
          <w:color w:val="000000"/>
          <w:sz w:val="28"/>
        </w:rPr>
        <w:t xml:space="preserve"> Для оптимальности плана </w:t>
      </w:r>
      <w:r w:rsidRPr="00F1594C">
        <w:rPr>
          <w:b/>
          <w:color w:val="000000"/>
          <w:sz w:val="28"/>
        </w:rPr>
        <w:t>Х</w:t>
      </w:r>
      <w:r w:rsidRPr="00F1594C">
        <w:rPr>
          <w:b/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Т</w:t>
      </w:r>
      <w:r w:rsidRPr="00F1594C">
        <w:rPr>
          <w:color w:val="000000"/>
          <w:sz w:val="28"/>
          <w:vertAlign w:val="subscript"/>
        </w:rPr>
        <w:t>d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задачи необходимо и достаточно существование таких чисел v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>, v</w:t>
      </w:r>
      <w:r w:rsidRPr="00F1594C">
        <w:rPr>
          <w:color w:val="000000"/>
          <w:sz w:val="28"/>
          <w:vertAlign w:val="subscript"/>
        </w:rPr>
        <w:t>2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>, v</w:t>
      </w:r>
      <w:r w:rsidRPr="00F1594C">
        <w:rPr>
          <w:color w:val="000000"/>
          <w:sz w:val="28"/>
          <w:vertAlign w:val="subscript"/>
        </w:rPr>
        <w:t>n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– u</w:t>
      </w:r>
      <w:r w:rsidRPr="00F1594C">
        <w:rPr>
          <w:color w:val="000000"/>
          <w:sz w:val="28"/>
          <w:vertAlign w:val="subscript"/>
        </w:rPr>
        <w:t>2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> – u</w:t>
      </w:r>
      <w:r w:rsidRPr="00F1594C">
        <w:rPr>
          <w:color w:val="000000"/>
          <w:sz w:val="28"/>
          <w:vertAlign w:val="subscript"/>
        </w:rPr>
        <w:t>m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при которых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82" type="#_x0000_t75" style="width:51.75pt;height:17.25pt">
            <v:imagedata r:id="rId54" o:title=""/>
          </v:shape>
        </w:pict>
      </w:r>
      <w:r w:rsidR="00B81372" w:rsidRPr="00F1594C">
        <w:rPr>
          <w:color w:val="000000"/>
          <w:sz w:val="28"/>
        </w:rPr>
        <w:t xml:space="preserve"> если </w:t>
      </w:r>
      <w:r>
        <w:rPr>
          <w:color w:val="000000"/>
          <w:sz w:val="28"/>
          <w:vertAlign w:val="subscript"/>
        </w:rPr>
        <w:pict>
          <v:shape id="_x0000_i1083" type="#_x0000_t75" style="width:32.25pt;height:17.25pt">
            <v:imagedata r:id="rId55" o:title=""/>
          </v:shape>
        </w:pict>
      </w:r>
      <w:r w:rsidR="00B81372"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(1.12)</w:t>
      </w: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84" type="#_x0000_t75" style="width:53.25pt;height:17.25pt">
            <v:imagedata r:id="rId56" o:title=""/>
          </v:shape>
        </w:pict>
      </w:r>
      <w:r w:rsidR="00B81372" w:rsidRPr="00F1594C">
        <w:rPr>
          <w:color w:val="000000"/>
          <w:sz w:val="28"/>
        </w:rPr>
        <w:t> если 0 &lt;</w:t>
      </w:r>
      <w:r>
        <w:rPr>
          <w:color w:val="000000"/>
          <w:sz w:val="28"/>
          <w:vertAlign w:val="subscript"/>
        </w:rPr>
        <w:pict>
          <v:shape id="_x0000_i1085" type="#_x0000_t75" style="width:41.25pt;height:19.5pt">
            <v:imagedata r:id="rId57" o:title=""/>
          </v:shape>
        </w:pict>
      </w:r>
      <w:r w:rsidR="000E37EA" w:rsidRPr="00F1594C">
        <w:rPr>
          <w:color w:val="000000"/>
          <w:sz w:val="28"/>
        </w:rPr>
        <w:t xml:space="preserve">, </w:t>
      </w:r>
      <w:r w:rsidR="00B81372" w:rsidRPr="00F1594C">
        <w:rPr>
          <w:color w:val="000000"/>
          <w:sz w:val="28"/>
        </w:rPr>
        <w:t>(1.13)</w:t>
      </w: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86" type="#_x0000_t75" style="width:51.75pt;height:17.25pt">
            <v:imagedata r:id="rId58" o:title=""/>
          </v:shape>
        </w:pict>
      </w:r>
      <w:r w:rsidR="00B81372" w:rsidRPr="00F1594C">
        <w:rPr>
          <w:color w:val="000000"/>
          <w:sz w:val="28"/>
        </w:rPr>
        <w:t> если</w:t>
      </w:r>
      <w:r>
        <w:rPr>
          <w:color w:val="000000"/>
          <w:sz w:val="28"/>
          <w:vertAlign w:val="subscript"/>
        </w:rPr>
        <w:pict>
          <v:shape id="_x0000_i1087" type="#_x0000_t75" style="width:39pt;height:17.25pt">
            <v:imagedata r:id="rId59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 w:rsidR="00B81372" w:rsidRPr="00F1594C">
        <w:rPr>
          <w:color w:val="000000"/>
          <w:sz w:val="28"/>
        </w:rPr>
        <w:t>(1.14)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Смысл условий оптимальности (1.12)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(1.14) состоит в следующем: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если приращение стоимости продукта 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u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меньше транспортных расходов c</w:t>
      </w:r>
      <w:r w:rsidRPr="00F1594C">
        <w:rPr>
          <w:color w:val="000000"/>
          <w:sz w:val="28"/>
          <w:vertAlign w:val="subscript"/>
        </w:rPr>
        <w:t>ij</w: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то такая перевозка убыточна, а потому </w:t>
      </w:r>
      <w:r w:rsidR="00B3567A">
        <w:rPr>
          <w:color w:val="000000"/>
          <w:sz w:val="28"/>
          <w:vertAlign w:val="subscript"/>
        </w:rPr>
        <w:pict>
          <v:shape id="_x0000_i1088" type="#_x0000_t75" style="width:32.25pt;height:17.25pt">
            <v:imagedata r:id="rId55" o:title=""/>
          </v:shape>
        </w:pict>
      </w:r>
      <w:r w:rsidRPr="00F1594C">
        <w:rPr>
          <w:color w:val="000000"/>
          <w:sz w:val="28"/>
        </w:rPr>
        <w:t>. Если же приращение стоимости продукта v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u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больше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транспортных расходов c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 xml:space="preserve"> (3.1.14), то эта перевозка прибыльна, а потому ее величина должна быть максимальной, </w:t>
      </w:r>
      <w:r w:rsidR="000E37EA" w:rsidRPr="00F1594C">
        <w:rPr>
          <w:color w:val="000000"/>
          <w:sz w:val="28"/>
        </w:rPr>
        <w:t>т.е.</w:t>
      </w:r>
      <w:r w:rsidRPr="00F1594C">
        <w:rPr>
          <w:color w:val="000000"/>
          <w:sz w:val="28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089" type="#_x0000_t75" style="width:39pt;height:17.25pt">
            <v:imagedata r:id="rId59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Таким образом, теорема 3.3 по существу выражает принцип рентабельности для T</w:t>
      </w:r>
      <w:r w:rsidRPr="00F1594C">
        <w:rPr>
          <w:color w:val="000000"/>
          <w:sz w:val="28"/>
          <w:vertAlign w:val="subscript"/>
        </w:rPr>
        <w:t>d</w:t>
      </w:r>
      <w:r w:rsidR="000E37EA" w:rsidRPr="00F1594C">
        <w:rPr>
          <w:color w:val="000000"/>
          <w:sz w:val="28"/>
        </w:rPr>
        <w:t xml:space="preserve"> – за</w:t>
      </w:r>
      <w:r w:rsidRPr="00F1594C">
        <w:rPr>
          <w:color w:val="000000"/>
          <w:sz w:val="28"/>
        </w:rPr>
        <w:t>дачи.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Открытые транспортные модели.</w:t>
      </w:r>
      <w:r w:rsidRPr="00F1594C">
        <w:rPr>
          <w:color w:val="000000"/>
          <w:sz w:val="28"/>
        </w:rPr>
        <w:t xml:space="preserve"> Существует ряд практических задач, в которых условие баланса </w:t>
      </w:r>
      <w:r w:rsidR="00B3567A">
        <w:rPr>
          <w:color w:val="000000"/>
          <w:sz w:val="28"/>
          <w:vertAlign w:val="subscript"/>
        </w:rPr>
        <w:pict>
          <v:shape id="_x0000_i1090" type="#_x0000_t75" style="width:51.75pt;height:27.75pt">
            <v:imagedata r:id="rId20" o:title=""/>
          </v:shape>
        </w:pict>
      </w:r>
      <w:r w:rsidRPr="00F1594C">
        <w:rPr>
          <w:color w:val="000000"/>
          <w:sz w:val="28"/>
        </w:rPr>
        <w:t>не выполняется. Такие модели называются открытыми. Возможные два случая: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1)</w:t>
      </w:r>
      <w:r w:rsidR="00B3567A">
        <w:rPr>
          <w:color w:val="000000"/>
          <w:sz w:val="28"/>
          <w:vertAlign w:val="subscript"/>
        </w:rPr>
        <w:pict>
          <v:shape id="_x0000_i1091" type="#_x0000_t75" style="width:54pt;height:27.75pt">
            <v:imagedata r:id="rId60" o:title=""/>
          </v:shape>
        </w:pict>
      </w:r>
    </w:p>
    <w:p w:rsidR="00B81372" w:rsidRPr="00F1594C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2)</w:t>
      </w:r>
      <w:r w:rsidR="00B3567A">
        <w:rPr>
          <w:color w:val="000000"/>
          <w:sz w:val="28"/>
          <w:vertAlign w:val="subscript"/>
        </w:rPr>
        <w:pict>
          <v:shape id="_x0000_i1092" type="#_x0000_t75" style="width:54pt;height:27.75pt">
            <v:imagedata r:id="rId61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 первом случае полное удовлетворение спроса невозможно.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Такую задачу можно привести к обычной транспортной задаче следующим образом. Обозначим через </w:t>
      </w:r>
      <w:r w:rsidR="00B3567A">
        <w:rPr>
          <w:color w:val="000000"/>
          <w:sz w:val="28"/>
          <w:vertAlign w:val="subscript"/>
        </w:rPr>
        <w:pict>
          <v:shape id="_x0000_i1093" type="#_x0000_t75" style="width:10.5pt;height:17.25pt">
            <v:imagedata r:id="rId62" o:title=""/>
          </v:shape>
        </w:pict>
      </w:r>
      <w:r w:rsidRPr="00F1594C">
        <w:rPr>
          <w:color w:val="000000"/>
          <w:sz w:val="28"/>
        </w:rPr>
        <w:t>величину штрафа из-за неудовлетворения запросов на единицу продукта в пункте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Тогда требуется минимизировать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94" type="#_x0000_t75" style="width:80.25pt;height:27.75pt">
            <v:imagedata r:id="rId63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(1.15)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при условиях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095" type="#_x0000_t75" style="width:78pt;height:58.5pt">
            <v:imagedata r:id="rId64" o:title=""/>
          </v:shape>
        </w:pict>
      </w: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где </w:t>
      </w:r>
      <w:r w:rsidR="00B3567A">
        <w:rPr>
          <w:color w:val="000000"/>
          <w:sz w:val="28"/>
          <w:vertAlign w:val="subscript"/>
        </w:rPr>
        <w:pict>
          <v:shape id="_x0000_i1096" type="#_x0000_t75" style="width:63pt;height:27.75pt">
            <v:imagedata r:id="rId65" o:title=""/>
          </v:shape>
        </w:pict>
      </w:r>
      <w:r w:rsidRPr="00F1594C">
        <w:rPr>
          <w:color w:val="000000"/>
          <w:sz w:val="28"/>
        </w:rPr>
        <w:t>- неудовлетворенный спрос.</w:t>
      </w:r>
    </w:p>
    <w:p w:rsidR="00B81372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81372" w:rsidRPr="00F1594C">
        <w:rPr>
          <w:color w:val="000000"/>
          <w:sz w:val="28"/>
        </w:rPr>
        <w:t xml:space="preserve">Задачу (3.1.15) приводят к обычной Т-задаче введением фиктивного пункта производства </w:t>
      </w:r>
      <w:r w:rsidR="00B81372" w:rsidRPr="00F1594C">
        <w:rPr>
          <w:b/>
          <w:color w:val="000000"/>
          <w:sz w:val="28"/>
        </w:rPr>
        <w:t>А</w:t>
      </w:r>
      <w:r w:rsidR="00B81372" w:rsidRPr="00F1594C">
        <w:rPr>
          <w:color w:val="000000"/>
          <w:sz w:val="28"/>
          <w:vertAlign w:val="subscript"/>
        </w:rPr>
        <w:t>m+1</w:t>
      </w:r>
      <w:r w:rsidR="000E37EA" w:rsidRPr="00F1594C">
        <w:rPr>
          <w:color w:val="000000"/>
          <w:sz w:val="28"/>
        </w:rPr>
        <w:t>,</w:t>
      </w:r>
      <w:r w:rsidR="00B81372" w:rsidRPr="00F1594C">
        <w:rPr>
          <w:color w:val="000000"/>
          <w:sz w:val="28"/>
        </w:rPr>
        <w:t xml:space="preserve"> с объемом производства </w:t>
      </w:r>
      <w:r w:rsidR="00B3567A">
        <w:rPr>
          <w:color w:val="000000"/>
          <w:sz w:val="28"/>
          <w:vertAlign w:val="subscript"/>
        </w:rPr>
        <w:pict>
          <v:shape id="_x0000_i1097" type="#_x0000_t75" style="width:73.5pt;height:26.25pt">
            <v:imagedata r:id="rId66" o:title=""/>
          </v:shape>
        </w:pict>
      </w:r>
      <w:r w:rsidR="00B81372" w:rsidRPr="00F1594C">
        <w:rPr>
          <w:color w:val="000000"/>
          <w:sz w:val="28"/>
        </w:rPr>
        <w:t xml:space="preserve"> и транспортными издержками </w:t>
      </w:r>
      <w:r w:rsidR="00B3567A">
        <w:rPr>
          <w:color w:val="000000"/>
          <w:sz w:val="28"/>
          <w:vertAlign w:val="subscript"/>
        </w:rPr>
        <w:pict>
          <v:shape id="_x0000_i1098" type="#_x0000_t75" style="width:78pt;height:17.25pt">
            <v:imagedata r:id="rId67" o:title=""/>
          </v:shape>
        </w:pict>
      </w:r>
      <w:r w:rsidR="00B81372" w:rsidRPr="00F1594C">
        <w:rPr>
          <w:color w:val="000000"/>
          <w:sz w:val="28"/>
        </w:rPr>
        <w:t> В таком случае Т-задача будет иметь вид</w:t>
      </w:r>
    </w:p>
    <w:p w:rsidR="00B81372" w:rsidRPr="00F1594C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минимизировать </w:t>
      </w:r>
      <w:r w:rsidR="00B3567A">
        <w:rPr>
          <w:color w:val="000000"/>
          <w:sz w:val="28"/>
          <w:vertAlign w:val="subscript"/>
        </w:rPr>
        <w:pict>
          <v:shape id="_x0000_i1099" type="#_x0000_t75" style="width:43.5pt;height:27.75pt">
            <v:imagedata r:id="rId68" o:title=""/>
          </v:shape>
        </w:pict>
      </w:r>
    </w:p>
    <w:p w:rsidR="000E37EA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при условиях</w:t>
      </w:r>
    </w:p>
    <w:p w:rsidR="00F1594C" w:rsidRPr="00F1594C" w:rsidRDefault="00F1594C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00" type="#_x0000_t75" style="width:41.25pt;height:54pt">
            <v:imagedata r:id="rId69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 найденном решении х</w:t>
      </w:r>
      <w:r w:rsidRPr="00F1594C">
        <w:rPr>
          <w:color w:val="000000"/>
          <w:sz w:val="28"/>
          <w:vertAlign w:val="subscript"/>
        </w:rPr>
        <w:t>опт</w:t>
      </w:r>
      <w:r w:rsidRPr="00F1594C">
        <w:rPr>
          <w:color w:val="000000"/>
          <w:sz w:val="28"/>
        </w:rPr>
        <w:t xml:space="preserve"> полагаем все перевозки из фиктивного пункта </w:t>
      </w:r>
      <w:r w:rsidRPr="00F1594C">
        <w:rPr>
          <w:b/>
          <w:color w:val="000000"/>
          <w:sz w:val="28"/>
        </w:rPr>
        <w:t>А</w:t>
      </w:r>
      <w:r w:rsidRPr="00F1594C">
        <w:rPr>
          <w:color w:val="000000"/>
          <w:sz w:val="28"/>
          <w:vertAlign w:val="subscript"/>
        </w:rPr>
        <w:t>m+1</w:t>
      </w:r>
      <w:r w:rsidRPr="00F1594C">
        <w:rPr>
          <w:color w:val="000000"/>
          <w:sz w:val="28"/>
        </w:rPr>
        <w:t xml:space="preserve"> равными нулю, </w:t>
      </w:r>
      <w:r w:rsidR="000E37EA" w:rsidRPr="00F1594C">
        <w:rPr>
          <w:color w:val="000000"/>
          <w:sz w:val="28"/>
        </w:rPr>
        <w:t>т.е.</w:t>
      </w:r>
      <w:r w:rsidRPr="00F1594C">
        <w:rPr>
          <w:color w:val="000000"/>
          <w:sz w:val="28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101" type="#_x0000_t75" style="width:84pt;height:19.5pt">
            <v:imagedata r:id="rId70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Рассмотрим теперь второй случай. Введем фиктивный пункт </w:t>
      </w:r>
      <w:r w:rsidRPr="00F1594C">
        <w:rPr>
          <w:b/>
          <w:color w:val="000000"/>
          <w:sz w:val="28"/>
        </w:rPr>
        <w:t>B</w:t>
      </w:r>
      <w:r w:rsidRPr="00F1594C">
        <w:rPr>
          <w:color w:val="000000"/>
          <w:sz w:val="28"/>
          <w:vertAlign w:val="subscript"/>
        </w:rPr>
        <w:t>n+1</w:t>
      </w:r>
      <w:r w:rsidRPr="00F1594C">
        <w:rPr>
          <w:color w:val="000000"/>
          <w:sz w:val="28"/>
        </w:rPr>
        <w:t xml:space="preserve"> с объемом спроса </w:t>
      </w:r>
      <w:r w:rsidR="00B3567A">
        <w:rPr>
          <w:color w:val="000000"/>
          <w:sz w:val="28"/>
          <w:vertAlign w:val="subscript"/>
        </w:rPr>
        <w:pict>
          <v:shape id="_x0000_i1102" type="#_x0000_t75" style="width:73.5pt;height:27.75pt">
            <v:imagedata r:id="rId71" o:title=""/>
          </v:shape>
        </w:pict>
      </w:r>
      <w:r w:rsidRPr="00F1594C">
        <w:rPr>
          <w:color w:val="000000"/>
          <w:sz w:val="28"/>
        </w:rPr>
        <w:t xml:space="preserve">. Пусть </w:t>
      </w:r>
      <w:r w:rsidR="00B3567A">
        <w:rPr>
          <w:color w:val="000000"/>
          <w:sz w:val="28"/>
          <w:vertAlign w:val="subscript"/>
        </w:rPr>
        <w:pict>
          <v:shape id="_x0000_i1103" type="#_x0000_t75" style="width:9pt;height:12.75pt">
            <v:imagedata r:id="rId72" o:title=""/>
          </v:shape>
        </w:pict>
      </w:r>
      <w:r w:rsidRPr="00F1594C">
        <w:rPr>
          <w:color w:val="000000"/>
          <w:sz w:val="28"/>
        </w:rPr>
        <w:t>- это убытки (штраф) в пункте А</w:t>
      </w:r>
      <w:r w:rsidRPr="00F1594C">
        <w:rPr>
          <w:color w:val="000000"/>
          <w:sz w:val="28"/>
          <w:vertAlign w:val="subscript"/>
        </w:rPr>
        <w:t>і</w:t>
      </w:r>
      <w:r w:rsidRPr="00F1594C">
        <w:rPr>
          <w:color w:val="000000"/>
          <w:sz w:val="28"/>
        </w:rPr>
        <w:t xml:space="preserve"> за единицу невывезенного продукта. Обозначим через сии</w:t>
      </w:r>
      <w:r w:rsidRPr="00F1594C">
        <w:rPr>
          <w:color w:val="000000"/>
          <w:sz w:val="28"/>
          <w:vertAlign w:val="subscript"/>
        </w:rPr>
        <w:t>,n+1</w:t>
      </w:r>
      <w:r w:rsidRPr="00F1594C">
        <w:rPr>
          <w:color w:val="000000"/>
          <w:sz w:val="28"/>
        </w:rPr>
        <w:t xml:space="preserve"> = </w:t>
      </w:r>
      <w:r w:rsidR="00B3567A">
        <w:rPr>
          <w:color w:val="000000"/>
          <w:sz w:val="28"/>
          <w:vertAlign w:val="subscript"/>
        </w:rPr>
        <w:pict>
          <v:shape id="_x0000_i1104" type="#_x0000_t75" style="width:9pt;height:12.75pt">
            <v:imagedata r:id="rId72" o:title=""/>
          </v:shape>
        </w:pict>
      </w:r>
      <w:r w:rsidRPr="00F1594C">
        <w:rPr>
          <w:color w:val="000000"/>
          <w:sz w:val="28"/>
        </w:rPr>
        <w:t xml:space="preserve"> удельные транспортные издержки на перевозку единицы продукта с </w:t>
      </w:r>
      <w:r w:rsidRPr="00F1594C">
        <w:rPr>
          <w:b/>
          <w:color w:val="000000"/>
          <w:sz w:val="28"/>
        </w:rPr>
        <w:t>А</w:t>
      </w:r>
      <w:r w:rsidRPr="00F1594C">
        <w:rPr>
          <w:color w:val="000000"/>
          <w:sz w:val="28"/>
          <w:vertAlign w:val="subscript"/>
        </w:rPr>
        <w:t>і</w:t>
      </w:r>
      <w:r w:rsidRPr="00F1594C">
        <w:rPr>
          <w:color w:val="000000"/>
          <w:sz w:val="28"/>
        </w:rPr>
        <w:t xml:space="preserve"> в </w:t>
      </w:r>
      <w:r w:rsidRPr="00F1594C">
        <w:rPr>
          <w:b/>
          <w:color w:val="000000"/>
          <w:sz w:val="28"/>
        </w:rPr>
        <w:t>В</w:t>
      </w:r>
      <w:r w:rsidRPr="00F1594C">
        <w:rPr>
          <w:color w:val="000000"/>
          <w:sz w:val="28"/>
          <w:vertAlign w:val="subscript"/>
        </w:rPr>
        <w:t>n+1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 xml:space="preserve"> Тогда соответствующая Т-задача запишется так:</w:t>
      </w:r>
    </w:p>
    <w:p w:rsidR="00F1594C" w:rsidRDefault="00F1594C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минимизировать </w:t>
      </w:r>
      <w:r w:rsidR="00B3567A">
        <w:rPr>
          <w:color w:val="000000"/>
          <w:sz w:val="28"/>
          <w:vertAlign w:val="subscript"/>
        </w:rPr>
        <w:pict>
          <v:shape id="_x0000_i1105" type="#_x0000_t75" style="width:41.25pt;height:27.75pt">
            <v:imagedata r:id="rId73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(1.16)</w:t>
      </w:r>
    </w:p>
    <w:p w:rsidR="00F1594C" w:rsidRDefault="00F1594C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E37EA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при условиях</w:t>
      </w:r>
    </w:p>
    <w:p w:rsidR="00F1594C" w:rsidRPr="00F1594C" w:rsidRDefault="00F1594C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06" type="#_x0000_t75" style="width:93pt;height:54pt">
            <v:imagedata r:id="rId74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(1.17)</w:t>
      </w:r>
      <w:r w:rsidR="000E37EA" w:rsidRPr="00F1594C">
        <w:rPr>
          <w:color w:val="000000"/>
          <w:sz w:val="28"/>
        </w:rPr>
        <w:t xml:space="preserve"> – (1</w:t>
      </w:r>
      <w:r w:rsidR="00B81372" w:rsidRPr="00F1594C">
        <w:rPr>
          <w:color w:val="000000"/>
          <w:sz w:val="28"/>
        </w:rPr>
        <w:t>.18)</w:t>
      </w:r>
    </w:p>
    <w:p w:rsidR="00B81372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81372" w:rsidRPr="00F1594C">
        <w:rPr>
          <w:color w:val="000000"/>
          <w:sz w:val="28"/>
        </w:rPr>
        <w:t xml:space="preserve">В найденном решении </w:t>
      </w:r>
      <w:r w:rsidR="00B3567A">
        <w:rPr>
          <w:color w:val="000000"/>
          <w:sz w:val="28"/>
          <w:vertAlign w:val="subscript"/>
        </w:rPr>
        <w:pict>
          <v:shape id="_x0000_i1107" type="#_x0000_t75" style="width:19.5pt;height:12.75pt">
            <v:imagedata r:id="rId75" o:title=""/>
          </v:shape>
        </w:pict>
      </w:r>
      <w:r w:rsidR="00B81372" w:rsidRPr="00F1594C">
        <w:rPr>
          <w:color w:val="000000"/>
          <w:sz w:val="28"/>
        </w:rPr>
        <w:t xml:space="preserve"> все перевозки </w:t>
      </w:r>
      <w:r w:rsidR="00B3567A">
        <w:rPr>
          <w:color w:val="000000"/>
          <w:sz w:val="28"/>
          <w:vertAlign w:val="subscript"/>
        </w:rPr>
        <w:pict>
          <v:shape id="_x0000_i1108" type="#_x0000_t75" style="width:21.75pt;height:15pt">
            <v:imagedata r:id="rId76" o:title=""/>
          </v:shape>
        </w:pict>
      </w:r>
      <w:r w:rsidR="00B81372" w:rsidRPr="00F1594C">
        <w:rPr>
          <w:color w:val="000000"/>
          <w:sz w:val="28"/>
        </w:rPr>
        <w:t>в фиктивный пункт В</w:t>
      </w:r>
      <w:r w:rsidR="00B81372" w:rsidRPr="00F1594C">
        <w:rPr>
          <w:color w:val="000000"/>
          <w:sz w:val="28"/>
          <w:vertAlign w:val="subscript"/>
        </w:rPr>
        <w:t>n+1</w:t>
      </w:r>
      <w:r w:rsidR="00B81372" w:rsidRPr="00F1594C">
        <w:rPr>
          <w:color w:val="000000"/>
          <w:sz w:val="28"/>
        </w:rPr>
        <w:t xml:space="preserve"> считают равными нулю.</w:t>
      </w:r>
    </w:p>
    <w:p w:rsidR="00B81372" w:rsidRPr="00F1594C" w:rsidRDefault="00B81372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Опорные планы Т-задачи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Опорным (базисным) планом Т-задачи называют любое ее допустимое, базисное решение. Понятие опорного плана имеет наглядную геометрическую интерпретацию.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Последовательность коммуникаций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09" type="#_x0000_t75" style="width:166.5pt;height:17.25pt">
            <v:imagedata r:id="rId77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(1.19)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называют маршрутом, соединяющим пункты </w:t>
      </w:r>
      <w:r w:rsidR="00B3567A">
        <w:rPr>
          <w:color w:val="000000"/>
          <w:sz w:val="28"/>
          <w:vertAlign w:val="subscript"/>
        </w:rPr>
        <w:pict>
          <v:shape id="_x0000_i1110" type="#_x0000_t75" style="width:30pt;height:15pt">
            <v:imagedata r:id="rId78" o:title=""/>
          </v:shape>
        </w:pict>
      </w:r>
      <w:r w:rsidRPr="00F1594C">
        <w:rPr>
          <w:color w:val="000000"/>
          <w:sz w:val="28"/>
        </w:rPr>
        <w:t> </w:t>
      </w:r>
      <w:r w:rsidR="000E37EA" w:rsidRPr="00F1594C">
        <w:rPr>
          <w:color w:val="000000"/>
          <w:sz w:val="28"/>
        </w:rPr>
        <w:t>(рис. 2)</w:t>
      </w:r>
      <w:r w:rsidRPr="00F1594C">
        <w:rPr>
          <w:color w:val="000000"/>
          <w:sz w:val="28"/>
        </w:rPr>
        <w:t>.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111" type="#_x0000_t75" style="width:315pt;height:58.5pt">
            <v:imagedata r:id="rId79" o:title=""/>
          </v:shape>
        </w:pict>
      </w:r>
      <w:r>
        <w:rPr>
          <w:color w:val="000000"/>
          <w:sz w:val="28"/>
        </w:rPr>
        <w:pict>
          <v:shape id="_x0000_i1112" type="#_x0000_t75" style="width:45pt;height:54pt">
            <v:imagedata r:id="rId80" o:title=""/>
          </v:shape>
        </w:pict>
      </w:r>
      <w:r>
        <w:rPr>
          <w:color w:val="000000"/>
          <w:sz w:val="28"/>
        </w:rPr>
        <w:pict>
          <v:shape id="_x0000_i1113" type="#_x0000_t75" style="width:39pt;height:54pt">
            <v:imagedata r:id="rId81" o:title=""/>
          </v:shape>
        </w:pict>
      </w:r>
      <w:r>
        <w:rPr>
          <w:color w:val="000000"/>
          <w:sz w:val="28"/>
        </w:rPr>
        <w:pict>
          <v:shape id="_x0000_i1114" type="#_x0000_t75" style="width:32.25pt;height:54pt">
            <v:imagedata r:id="rId82" o:title=""/>
          </v:shape>
        </w:pict>
      </w:r>
      <w:r>
        <w:rPr>
          <w:color w:val="000000"/>
          <w:sz w:val="28"/>
        </w:rPr>
        <w:pict>
          <v:shape id="_x0000_i1115" type="#_x0000_t75" style="width:32.25pt;height:60.75pt">
            <v:imagedata r:id="rId83" o:title=""/>
          </v:shape>
        </w:pict>
      </w:r>
      <w:r>
        <w:rPr>
          <w:color w:val="000000"/>
          <w:sz w:val="28"/>
          <w:vertAlign w:val="subscript"/>
        </w:rPr>
        <w:pict>
          <v:shape id="_x0000_i1116" type="#_x0000_t75" style="width:12.75pt;height:17.25pt">
            <v:imagedata r:id="rId84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pict>
          <v:shape id="_x0000_i1117" type="#_x0000_t75" style="width:12.75pt;height:17.25pt">
            <v:imagedata r:id="rId85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pict>
          <v:shape id="_x0000_i1118" type="#_x0000_t75" style="width:12.75pt;height:17.25pt">
            <v:imagedata r:id="rId86" o:title=""/>
          </v:shape>
        </w:pict>
      </w:r>
      <w:r w:rsidR="000E37EA" w:rsidRPr="00F1594C">
        <w:rPr>
          <w:color w:val="000000"/>
          <w:sz w:val="28"/>
        </w:rPr>
        <w:t xml:space="preserve"> … </w:t>
      </w:r>
      <w:r>
        <w:rPr>
          <w:color w:val="000000"/>
          <w:sz w:val="28"/>
          <w:vertAlign w:val="subscript"/>
        </w:rPr>
        <w:pict>
          <v:shape id="_x0000_i1119" type="#_x0000_t75" style="width:12.75pt;height:17.25pt">
            <v:imagedata r:id="rId87" o:title=""/>
          </v:shape>
        </w:pic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6"/>
        <w:gridCol w:w="4891"/>
        <w:gridCol w:w="1566"/>
        <w:gridCol w:w="2604"/>
      </w:tblGrid>
      <w:tr w:rsidR="00B81372" w:rsidRPr="00EA4625" w:rsidTr="00EA4625">
        <w:trPr>
          <w:cantSplit/>
          <w:jc w:val="center"/>
        </w:trPr>
        <w:tc>
          <w:tcPr>
            <w:tcW w:w="11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633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4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03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trHeight w:val="15"/>
          <w:jc w:val="center"/>
        </w:trPr>
        <w:tc>
          <w:tcPr>
            <w:tcW w:w="11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478" w:type="pct"/>
            <w:gridSpan w:val="2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B81372" w:rsidRPr="00EA4625" w:rsidRDefault="00B3567A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20" type="#_x0000_t75" style="width:81.75pt;height:56.25pt">
                  <v:imagedata r:id="rId88" o:title=""/>
                </v:shape>
              </w:pict>
            </w:r>
          </w:p>
        </w:tc>
      </w:tr>
      <w:tr w:rsidR="00B81372" w:rsidRPr="00EA4625" w:rsidTr="00EA4625">
        <w:trPr>
          <w:cantSplit/>
          <w:trHeight w:val="1110"/>
          <w:jc w:val="center"/>
        </w:trPr>
        <w:tc>
          <w:tcPr>
            <w:tcW w:w="11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633" w:type="pct"/>
            <w:vMerge w:val="restart"/>
            <w:shd w:val="clear" w:color="auto" w:fill="auto"/>
          </w:tcPr>
          <w:p w:rsidR="00B81372" w:rsidRPr="00EA4625" w:rsidRDefault="00B3567A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21" type="#_x0000_t75" style="width:155.25pt;height:63pt">
                  <v:imagedata r:id="rId89" o:title=""/>
                </v:shape>
              </w:pict>
            </w:r>
          </w:p>
        </w:tc>
        <w:tc>
          <w:tcPr>
            <w:tcW w:w="84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trHeight w:val="165"/>
          <w:jc w:val="center"/>
        </w:trPr>
        <w:tc>
          <w:tcPr>
            <w:tcW w:w="11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633" w:type="pct"/>
            <w:vMerge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4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03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B81372" w:rsidRPr="00F1594C" w:rsidRDefault="00B3567A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22" type="#_x0000_t75" style="width:15pt;height:17.25pt">
            <v:imagedata r:id="rId90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pict>
          <v:shape id="_x0000_i1123" type="#_x0000_t75" style="width:17.25pt;height:17.25pt">
            <v:imagedata r:id="rId91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pict>
          <v:shape id="_x0000_i1124" type="#_x0000_t75" style="width:15pt;height:17.25pt">
            <v:imagedata r:id="rId92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>
        <w:rPr>
          <w:color w:val="000000"/>
          <w:sz w:val="28"/>
          <w:vertAlign w:val="subscript"/>
        </w:rPr>
        <w:pict>
          <v:shape id="_x0000_i1125" type="#_x0000_t75" style="width:19.5pt;height:17.25pt">
            <v:imagedata r:id="rId93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pict>
          <v:shape id="_x0000_i1126" type="#_x0000_t75" style="width:15pt;height:17.25pt">
            <v:imagedata r:id="rId94" o:title=""/>
          </v:shape>
        </w:pict>
      </w:r>
    </w:p>
    <w:p w:rsidR="00B81372" w:rsidRPr="00F1594C" w:rsidRDefault="000E37EA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Рис. 2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Используя маршрут, составленный из коммуникаций, можно осуществить перевозку продукта из пункта </w:t>
      </w:r>
      <w:r w:rsidR="00B3567A">
        <w:rPr>
          <w:color w:val="000000"/>
          <w:sz w:val="28"/>
          <w:vertAlign w:val="subscript"/>
        </w:rPr>
        <w:pict>
          <v:shape id="_x0000_i1127" type="#_x0000_t75" style="width:12.75pt;height:12.75pt">
            <v:imagedata r:id="rId95" o:title=""/>
          </v:shape>
        </w:pict>
      </w:r>
      <w:r w:rsidRPr="00F1594C">
        <w:rPr>
          <w:color w:val="000000"/>
          <w:sz w:val="28"/>
        </w:rPr>
        <w:t xml:space="preserve"> в пункт </w:t>
      </w:r>
      <w:r w:rsidR="00B3567A">
        <w:rPr>
          <w:color w:val="000000"/>
          <w:sz w:val="28"/>
          <w:vertAlign w:val="subscript"/>
        </w:rPr>
        <w:pict>
          <v:shape id="_x0000_i1128" type="#_x0000_t75" style="width:17.25pt;height:17.25pt">
            <v:imagedata r:id="rId96" o:title=""/>
          </v:shape>
        </w:pict>
      </w:r>
      <w:r w:rsidRPr="00F1594C">
        <w:rPr>
          <w:color w:val="000000"/>
          <w:sz w:val="28"/>
        </w:rPr>
        <w:t xml:space="preserve">, проходя через пункты </w:t>
      </w:r>
      <w:r w:rsidR="00B3567A">
        <w:rPr>
          <w:color w:val="000000"/>
          <w:sz w:val="28"/>
          <w:vertAlign w:val="subscript"/>
        </w:rPr>
        <w:pict>
          <v:shape id="_x0000_i1129" type="#_x0000_t75" style="width:58.5pt;height:17.25pt">
            <v:imagedata r:id="rId97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 процессе этого движения коммуникации, стоящие на четных местах в (1.19), будут пройдены в противоположном направлении.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Маршрут (1.19), к которому добавлена коммуникация </w:t>
      </w:r>
      <w:r w:rsidR="00B3567A">
        <w:rPr>
          <w:color w:val="000000"/>
          <w:sz w:val="28"/>
          <w:vertAlign w:val="subscript"/>
        </w:rPr>
        <w:pict>
          <v:shape id="_x0000_i1130" type="#_x0000_t75" style="width:26.25pt;height:17.25pt">
            <v:imagedata r:id="rId98" o:title=""/>
          </v:shape>
        </w:pict>
      </w:r>
      <w:r w:rsidRPr="00F1594C">
        <w:rPr>
          <w:color w:val="000000"/>
          <w:sz w:val="28"/>
        </w:rPr>
        <w:t> называется замкнутым маршрутом или циклом.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Способ проверки произвольного плана Т-задачи на опорность, основан на следующих двух теоремах (прямой и обратной).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Теорема 4.</w:t>
      </w:r>
      <w:r w:rsidRPr="00F1594C">
        <w:rPr>
          <w:color w:val="000000"/>
          <w:sz w:val="28"/>
        </w:rPr>
        <w:t xml:space="preserve"> Система, составленная из векторов </w:t>
      </w:r>
      <w:r w:rsidR="00B3567A">
        <w:rPr>
          <w:color w:val="000000"/>
          <w:sz w:val="28"/>
          <w:vertAlign w:val="subscript"/>
        </w:rPr>
        <w:pict>
          <v:shape id="_x0000_i1131" type="#_x0000_t75" style="width:12.75pt;height:17.25pt">
            <v:imagedata r:id="rId99" o:title=""/>
          </v:shape>
        </w:pict>
      </w:r>
      <w:r w:rsidRPr="00F1594C">
        <w:rPr>
          <w:color w:val="000000"/>
          <w:sz w:val="28"/>
        </w:rPr>
        <w:t> Т-задачи, является линейно независимой тогда и только тогда, когда из коммуникаций, соответствующих этим векторам, нельзя составить замкнутый маршрут.</w:t>
      </w:r>
    </w:p>
    <w:p w:rsidR="00B81372" w:rsidRDefault="00B3567A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132" type="#_x0000_t75" style="width:19.5pt;height:6.75pt">
            <v:imagedata r:id="rId100" o:title=""/>
          </v:shape>
        </w:pict>
      </w:r>
      <w:r>
        <w:rPr>
          <w:color w:val="000000"/>
          <w:sz w:val="28"/>
        </w:rPr>
        <w:pict>
          <v:shape id="_x0000_i1133" type="#_x0000_t75" style="width:19.5pt;height:6.75pt">
            <v:imagedata r:id="rId101" o:title=""/>
          </v:shape>
        </w:pict>
      </w:r>
      <w:r>
        <w:rPr>
          <w:color w:val="000000"/>
          <w:sz w:val="28"/>
        </w:rPr>
        <w:pict>
          <v:shape id="_x0000_i1134" type="#_x0000_t75" style="width:19.5pt;height:6.75pt">
            <v:imagedata r:id="rId102" o:title=""/>
          </v:shape>
        </w:pict>
      </w:r>
      <w:r>
        <w:rPr>
          <w:color w:val="000000"/>
          <w:sz w:val="28"/>
        </w:rPr>
        <w:pict>
          <v:shape id="_x0000_i1135" type="#_x0000_t75" style="width:19.5pt;height:6.75pt">
            <v:imagedata r:id="rId102" o:title=""/>
          </v:shape>
        </w:pict>
      </w:r>
      <w:r>
        <w:rPr>
          <w:color w:val="000000"/>
          <w:sz w:val="28"/>
        </w:rPr>
        <w:pict>
          <v:shape id="_x0000_i1136" type="#_x0000_t75" style="width:19.5pt;height:6.75pt">
            <v:imagedata r:id="rId103" o:title=""/>
          </v:shape>
        </w:pict>
      </w:r>
      <w:r w:rsidR="00B81372" w:rsidRPr="00F1594C">
        <w:rPr>
          <w:color w:val="000000"/>
          <w:sz w:val="28"/>
        </w:rPr>
        <w:t xml:space="preserve">Доказательство. </w:t>
      </w:r>
      <w:r w:rsidR="00B81372" w:rsidRPr="00F1594C">
        <w:rPr>
          <w:b/>
          <w:color w:val="000000"/>
          <w:sz w:val="28"/>
        </w:rPr>
        <w:t>Необходимость</w:t>
      </w:r>
      <w:r w:rsidR="00B81372" w:rsidRPr="00F1594C">
        <w:rPr>
          <w:color w:val="000000"/>
          <w:sz w:val="28"/>
        </w:rPr>
        <w:t xml:space="preserve">. Пусть векторы </w:t>
      </w:r>
      <w:r>
        <w:rPr>
          <w:color w:val="000000"/>
          <w:sz w:val="28"/>
          <w:vertAlign w:val="subscript"/>
        </w:rPr>
        <w:pict>
          <v:shape id="_x0000_i1137" type="#_x0000_t75" style="width:78pt;height:17.25pt">
            <v:imagedata r:id="rId104" o:title=""/>
          </v:shape>
        </w:pict>
      </w:r>
      <w:r w:rsidR="00B81372" w:rsidRPr="00F1594C">
        <w:rPr>
          <w:color w:val="000000"/>
          <w:sz w:val="28"/>
        </w:rPr>
        <w:t xml:space="preserve"> линейно независимы. Если бы существовал замкнутый маршрут из коммуникаций </w:t>
      </w:r>
      <w:r>
        <w:rPr>
          <w:color w:val="000000"/>
          <w:sz w:val="28"/>
          <w:vertAlign w:val="subscript"/>
        </w:rPr>
        <w:pict>
          <v:shape id="_x0000_i1138" type="#_x0000_t75" style="width:125.25pt;height:15pt">
            <v:imagedata r:id="rId105" o:title=""/>
          </v:shape>
        </w:pict>
      </w:r>
      <w:r w:rsidR="00B81372" w:rsidRPr="00F1594C">
        <w:rPr>
          <w:color w:val="000000"/>
          <w:sz w:val="28"/>
        </w:rPr>
        <w:t xml:space="preserve"> и </w:t>
      </w:r>
      <w:r>
        <w:rPr>
          <w:color w:val="000000"/>
          <w:sz w:val="28"/>
          <w:vertAlign w:val="subscript"/>
        </w:rPr>
        <w:pict>
          <v:shape id="_x0000_i1139" type="#_x0000_t75" style="width:26.25pt;height:17.25pt">
            <v:imagedata r:id="rId98" o:title=""/>
          </v:shape>
        </w:pict>
      </w:r>
      <w:r w:rsidR="00B81372" w:rsidRPr="00F1594C">
        <w:rPr>
          <w:color w:val="000000"/>
          <w:sz w:val="28"/>
        </w:rPr>
        <w:t xml:space="preserve">, то, очевидно, начиная движение из пункта </w:t>
      </w:r>
      <w:r>
        <w:rPr>
          <w:color w:val="000000"/>
          <w:sz w:val="28"/>
          <w:vertAlign w:val="subscript"/>
        </w:rPr>
        <w:pict>
          <v:shape id="_x0000_i1140" type="#_x0000_t75" style="width:12.75pt;height:12.75pt">
            <v:imagedata r:id="rId95" o:title=""/>
          </v:shape>
        </w:pict>
      </w:r>
      <w:r w:rsidR="00B81372" w:rsidRPr="00F1594C">
        <w:rPr>
          <w:color w:val="000000"/>
          <w:sz w:val="28"/>
        </w:rPr>
        <w:t xml:space="preserve"> и последовательно проходя все пункты </w:t>
      </w:r>
      <w:r>
        <w:rPr>
          <w:color w:val="000000"/>
          <w:sz w:val="28"/>
          <w:vertAlign w:val="subscript"/>
        </w:rPr>
        <w:pict>
          <v:shape id="_x0000_i1141" type="#_x0000_t75" style="width:135.75pt;height:15pt">
            <v:imagedata r:id="rId106" o:title=""/>
          </v:shape>
        </w:pict>
      </w:r>
      <w:r w:rsidR="00B81372" w:rsidRPr="00F1594C">
        <w:rPr>
          <w:color w:val="000000"/>
          <w:sz w:val="28"/>
        </w:rPr>
        <w:t xml:space="preserve"> по последней коммуникации </w:t>
      </w:r>
      <w:r>
        <w:rPr>
          <w:color w:val="000000"/>
          <w:sz w:val="28"/>
          <w:vertAlign w:val="subscript"/>
        </w:rPr>
        <w:pict>
          <v:shape id="_x0000_i1142" type="#_x0000_t75" style="width:27.75pt;height:17.25pt">
            <v:imagedata r:id="rId107" o:title=""/>
          </v:shape>
        </w:pict>
      </w:r>
      <w:r w:rsidR="00B81372" w:rsidRPr="00F1594C">
        <w:rPr>
          <w:color w:val="000000"/>
          <w:sz w:val="28"/>
        </w:rPr>
        <w:t xml:space="preserve"> мы вернемся в начальный пункт </w:t>
      </w:r>
      <w:r>
        <w:rPr>
          <w:color w:val="000000"/>
          <w:sz w:val="28"/>
          <w:vertAlign w:val="subscript"/>
        </w:rPr>
        <w:pict>
          <v:shape id="_x0000_i1143" type="#_x0000_t75" style="width:12.75pt;height:12.75pt">
            <v:imagedata r:id="rId95" o:title=""/>
          </v:shape>
        </w:pict>
      </w:r>
      <w:r w:rsidR="00B81372" w:rsidRPr="00F1594C">
        <w:rPr>
          <w:color w:val="000000"/>
          <w:sz w:val="28"/>
        </w:rPr>
        <w:t>. Тогда справедливое равенство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44" type="#_x0000_t75" style="width:138pt;height:17.25pt">
            <v:imagedata r:id="rId108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(1.20)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которое указывает на линейную зависимость векторов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45" type="#_x0000_t75" style="width:78pt;height:17.25pt">
            <v:imagedata r:id="rId109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Полученное противоречие доказывает необходимость условий теоремы 4.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Достаточность</w:t>
      </w:r>
      <w:r w:rsidRPr="00F1594C">
        <w:rPr>
          <w:color w:val="000000"/>
          <w:sz w:val="28"/>
        </w:rPr>
        <w:t xml:space="preserve">. Допустим, что из коммуникаций, отвечающих векторам </w:t>
      </w:r>
      <w:r w:rsidR="00B3567A">
        <w:rPr>
          <w:color w:val="000000"/>
          <w:sz w:val="28"/>
          <w:vertAlign w:val="subscript"/>
        </w:rPr>
        <w:pict>
          <v:shape id="_x0000_i1146" type="#_x0000_t75" style="width:15pt;height:17.25pt">
            <v:imagedata r:id="rId110" o:title=""/>
          </v:shape>
        </w:pict>
      </w:r>
      <w:r w:rsidRPr="00F1594C">
        <w:rPr>
          <w:color w:val="000000"/>
          <w:sz w:val="28"/>
        </w:rPr>
        <w:t xml:space="preserve">системы R, нельзя составить замкнутый маршрут. Докажем, что в таком случае R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линейно независимая система. Если предположить противное, </w:t>
      </w:r>
      <w:r w:rsidR="000E37EA" w:rsidRPr="00F1594C">
        <w:rPr>
          <w:color w:val="000000"/>
          <w:sz w:val="28"/>
        </w:rPr>
        <w:t>т.е.</w:t>
      </w:r>
      <w:r w:rsidRPr="00F1594C">
        <w:rPr>
          <w:color w:val="000000"/>
          <w:sz w:val="28"/>
        </w:rPr>
        <w:t xml:space="preserve"> линейную зависимость векторов системы </w:t>
      </w:r>
      <w:r w:rsidRPr="00F1594C">
        <w:rPr>
          <w:b/>
          <w:color w:val="000000"/>
          <w:sz w:val="28"/>
        </w:rPr>
        <w:t>R</w:t>
      </w:r>
      <w:r w:rsidRPr="00F1594C">
        <w:rPr>
          <w:color w:val="000000"/>
          <w:sz w:val="28"/>
        </w:rPr>
        <w:t xml:space="preserve">, то существуют такие числа </w:t>
      </w:r>
      <w:r w:rsidR="00B3567A">
        <w:rPr>
          <w:color w:val="000000"/>
          <w:sz w:val="28"/>
          <w:vertAlign w:val="subscript"/>
        </w:rPr>
        <w:pict>
          <v:shape id="_x0000_i1147" type="#_x0000_t75" style="width:49.5pt;height:17.25pt">
            <v:imagedata r:id="rId111" o:title=""/>
          </v:shape>
        </w:pict>
      </w:r>
      <w:r w:rsidRPr="00F1594C">
        <w:rPr>
          <w:color w:val="000000"/>
          <w:sz w:val="28"/>
        </w:rPr>
        <w:t>, среди которых не все нули, для которых выполняется условие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48" type="#_x0000_t75" style="width:64.5pt;height:27.75pt">
            <v:imagedata r:id="rId112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 w:rsidR="00B81372" w:rsidRPr="00F1594C">
        <w:rPr>
          <w:color w:val="000000"/>
          <w:sz w:val="28"/>
        </w:rPr>
        <w:t>(1.21)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Пусть, например </w:t>
      </w:r>
      <w:r w:rsidR="00B3567A">
        <w:rPr>
          <w:color w:val="000000"/>
          <w:sz w:val="28"/>
          <w:vertAlign w:val="subscript"/>
        </w:rPr>
        <w:pict>
          <v:shape id="_x0000_i1149" type="#_x0000_t75" style="width:32.25pt;height:17.25pt">
            <v:imagedata r:id="rId113" o:title=""/>
          </v:shape>
        </w:pict>
      </w:r>
      <w:r w:rsidRPr="00F1594C">
        <w:rPr>
          <w:color w:val="000000"/>
          <w:sz w:val="28"/>
        </w:rPr>
        <w:t>. Перенесем тогда соответствующий вектор вправо и получим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50" type="#_x0000_t75" style="width:97.5pt;height:27.75pt">
            <v:imagedata r:id="rId114" o:title=""/>
          </v:shape>
        </w:pict>
      </w:r>
      <w:r w:rsidR="000E37EA" w:rsidRPr="00F1594C">
        <w:rPr>
          <w:color w:val="000000"/>
          <w:sz w:val="28"/>
        </w:rPr>
        <w:t xml:space="preserve">, </w:t>
      </w:r>
      <w:r w:rsidR="00B81372" w:rsidRPr="00F1594C">
        <w:rPr>
          <w:color w:val="000000"/>
          <w:sz w:val="28"/>
        </w:rPr>
        <w:t>(1.22)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где Е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 образуется вычеркиванием в Е пары индексов (</w:t>
      </w:r>
      <w:r w:rsidR="00B3567A">
        <w:rPr>
          <w:color w:val="000000"/>
          <w:sz w:val="28"/>
          <w:vertAlign w:val="subscript"/>
        </w:rPr>
        <w:pict>
          <v:shape id="_x0000_i1151" type="#_x0000_t75" style="width:19.5pt;height:12.75pt">
            <v:imagedata r:id="rId115" o:title=""/>
          </v:shape>
        </w:pict>
      </w:r>
      <w:r w:rsidR="000E37EA" w:rsidRPr="00F1594C">
        <w:rPr>
          <w:color w:val="000000"/>
          <w:sz w:val="28"/>
        </w:rPr>
        <w:t>)</w:t>
      </w:r>
      <w:r w:rsidRPr="00F1594C">
        <w:rPr>
          <w:color w:val="000000"/>
          <w:sz w:val="28"/>
        </w:rPr>
        <w:t xml:space="preserve">. Компонента с номером </w:t>
      </w:r>
      <w:r w:rsidR="00B3567A">
        <w:rPr>
          <w:color w:val="000000"/>
          <w:sz w:val="28"/>
          <w:vertAlign w:val="subscript"/>
        </w:rPr>
        <w:pict>
          <v:shape id="_x0000_i1152" type="#_x0000_t75" style="width:9pt;height:12.75pt">
            <v:imagedata r:id="rId116" o:title=""/>
          </v:shape>
        </w:pict>
      </w:r>
      <w:r w:rsidRPr="00F1594C">
        <w:rPr>
          <w:color w:val="000000"/>
          <w:sz w:val="28"/>
        </w:rPr>
        <w:t xml:space="preserve"> в правой части </w:t>
      </w:r>
      <w:r w:rsidR="000E37EA" w:rsidRPr="00F1594C">
        <w:rPr>
          <w:color w:val="000000"/>
          <w:sz w:val="28"/>
        </w:rPr>
        <w:t>(</w:t>
      </w:r>
      <w:r w:rsidRPr="00F1594C">
        <w:rPr>
          <w:color w:val="000000"/>
          <w:sz w:val="28"/>
        </w:rPr>
        <w:t>3.1.22</w:t>
      </w:r>
      <w:r w:rsidR="000E37EA" w:rsidRPr="00F1594C">
        <w:rPr>
          <w:color w:val="000000"/>
          <w:sz w:val="28"/>
        </w:rPr>
        <w:t>)</w:t>
      </w:r>
      <w:r w:rsidRPr="00F1594C">
        <w:rPr>
          <w:color w:val="000000"/>
          <w:sz w:val="28"/>
        </w:rPr>
        <w:t xml:space="preserve"> не равна нулю.</w:t>
      </w: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Следовательно,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это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же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относится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и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к левой части этого равенства, </w:t>
      </w:r>
      <w:r w:rsidR="000E37EA" w:rsidRPr="00F1594C">
        <w:rPr>
          <w:color w:val="000000"/>
          <w:sz w:val="28"/>
        </w:rPr>
        <w:t>т.е.</w:t>
      </w:r>
      <w:r w:rsidRPr="00F1594C">
        <w:rPr>
          <w:color w:val="000000"/>
          <w:sz w:val="28"/>
        </w:rPr>
        <w:t xml:space="preserve"> среди</w:t>
      </w: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векторов</w:t>
      </w:r>
      <w:r w:rsidR="000E37EA" w:rsidRPr="00F1594C">
        <w:rPr>
          <w:color w:val="000000"/>
          <w:sz w:val="28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153" type="#_x0000_t75" style="width:56.25pt;height:17.25pt">
            <v:imagedata r:id="rId117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найдется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хотя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бы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один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вектор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вида</w:t>
      </w:r>
      <w:r w:rsidR="000E37EA" w:rsidRPr="00F1594C">
        <w:rPr>
          <w:color w:val="000000"/>
          <w:sz w:val="28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154" type="#_x0000_t75" style="width:19.5pt;height:17.25pt">
            <v:imagedata r:id="rId118" o:title=""/>
          </v:shape>
        </w:pict>
      </w:r>
      <w:r w:rsidRPr="00F1594C">
        <w:rPr>
          <w:color w:val="000000"/>
          <w:sz w:val="28"/>
        </w:rPr>
        <w:t> с</w:t>
      </w: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коэффициентом </w:t>
      </w:r>
      <w:r w:rsidR="00B3567A">
        <w:rPr>
          <w:color w:val="000000"/>
          <w:sz w:val="28"/>
          <w:vertAlign w:val="subscript"/>
        </w:rPr>
        <w:pict>
          <v:shape id="_x0000_i1155" type="#_x0000_t75" style="width:34.5pt;height:17.25pt">
            <v:imagedata r:id="rId119" o:title=""/>
          </v:shape>
        </w:pict>
      </w:r>
      <w:r w:rsidRPr="00F1594C">
        <w:rPr>
          <w:color w:val="000000"/>
          <w:sz w:val="28"/>
        </w:rPr>
        <w:t>. Перенеся его в правую чатсть равенства (1.22), получим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56" type="#_x0000_t75" style="width:9pt;height:17.25pt">
            <v:imagedata r:id="rId120" o:title=""/>
          </v:shape>
        </w:pict>
      </w:r>
      <w:r>
        <w:rPr>
          <w:color w:val="000000"/>
          <w:sz w:val="28"/>
          <w:vertAlign w:val="subscript"/>
        </w:rPr>
        <w:pict>
          <v:shape id="_x0000_i1157" type="#_x0000_t75" style="width:138pt;height:26.25pt">
            <v:imagedata r:id="rId121" o:title=""/>
          </v:shape>
        </w:pict>
      </w:r>
      <w:r w:rsidR="000E37EA" w:rsidRPr="00F1594C">
        <w:rPr>
          <w:color w:val="000000"/>
          <w:sz w:val="28"/>
        </w:rPr>
        <w:t xml:space="preserve">, </w:t>
      </w:r>
      <w:r w:rsidR="00B81372" w:rsidRPr="00F1594C">
        <w:rPr>
          <w:color w:val="000000"/>
          <w:sz w:val="28"/>
        </w:rPr>
        <w:t>(1.23)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где </w:t>
      </w:r>
      <w:r w:rsidR="00B3567A">
        <w:rPr>
          <w:color w:val="000000"/>
          <w:sz w:val="28"/>
          <w:vertAlign w:val="subscript"/>
        </w:rPr>
        <w:pict>
          <v:shape id="_x0000_i1158" type="#_x0000_t75" style="width:66.75pt;height:12.75pt">
            <v:imagedata r:id="rId122" o:title=""/>
          </v:shape>
        </w:pict>
      </w:r>
      <w:r w:rsidRPr="00F1594C">
        <w:rPr>
          <w:color w:val="000000"/>
          <w:sz w:val="28"/>
        </w:rPr>
        <w:t xml:space="preserve">. Но поскольку </w:t>
      </w:r>
      <w:r w:rsidR="00B3567A">
        <w:rPr>
          <w:color w:val="000000"/>
          <w:sz w:val="28"/>
          <w:vertAlign w:val="subscript"/>
        </w:rPr>
        <w:pict>
          <v:shape id="_x0000_i1159" type="#_x0000_t75" style="width:30pt;height:12.75pt">
            <v:imagedata r:id="rId123" o:title=""/>
          </v:shape>
        </w:pict>
      </w:r>
      <w:r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компонента с номером </w:t>
      </w:r>
      <w:r w:rsidR="00B3567A">
        <w:rPr>
          <w:color w:val="000000"/>
          <w:sz w:val="28"/>
          <w:vertAlign w:val="subscript"/>
        </w:rPr>
        <w:pict>
          <v:shape id="_x0000_i1160" type="#_x0000_t75" style="width:27.75pt;height:12.75pt">
            <v:imagedata r:id="rId124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правой части (1.23) отлична от нуля. Поэтому среди векторов левой части (1.23) найдется хотя бы один вектор вида </w:t>
      </w:r>
      <w:r w:rsidR="00B3567A">
        <w:rPr>
          <w:color w:val="000000"/>
          <w:sz w:val="28"/>
          <w:vertAlign w:val="subscript"/>
        </w:rPr>
        <w:pict>
          <v:shape id="_x0000_i1161" type="#_x0000_t75" style="width:19.5pt;height:17.25pt">
            <v:imagedata r:id="rId125" o:title=""/>
          </v:shape>
        </w:pict>
      </w:r>
      <w:r w:rsidRPr="00F1594C">
        <w:rPr>
          <w:color w:val="000000"/>
          <w:sz w:val="28"/>
        </w:rPr>
        <w:t xml:space="preserve">, для которого </w:t>
      </w:r>
      <w:r w:rsidR="00B3567A">
        <w:rPr>
          <w:color w:val="000000"/>
          <w:sz w:val="28"/>
          <w:vertAlign w:val="subscript"/>
        </w:rPr>
        <w:pict>
          <v:shape id="_x0000_i1162" type="#_x0000_t75" style="width:36.75pt;height:17.25pt">
            <v:imagedata r:id="rId126" o:title=""/>
          </v:shape>
        </w:pict>
      </w:r>
      <w:r w:rsidRPr="00F1594C">
        <w:rPr>
          <w:color w:val="000000"/>
          <w:sz w:val="28"/>
        </w:rPr>
        <w:t>. Перенося его в правую часть (1.23), находим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F1594C" w:rsidP="00F1594C">
      <w:pPr>
        <w:pStyle w:val="abzbo"/>
        <w:spacing w:before="0" w:beforeAutospacing="0" w:after="0" w:afterAutospacing="0" w:line="360" w:lineRule="auto"/>
        <w:ind w:firstLine="709"/>
        <w:jc w:val="both"/>
      </w:pPr>
      <w:r>
        <w:br w:type="page"/>
      </w:r>
      <w:r w:rsidR="00B3567A">
        <w:rPr>
          <w:vertAlign w:val="subscript"/>
        </w:rPr>
        <w:pict>
          <v:shape id="_x0000_i1163" type="#_x0000_t75" style="width:181.5pt;height:26.25pt">
            <v:imagedata r:id="rId127" o:title=""/>
          </v:shape>
        </w:pict>
      </w:r>
      <w:r w:rsidR="000E37EA" w:rsidRPr="00F1594C">
        <w:t xml:space="preserve"> </w:t>
      </w:r>
      <w:r w:rsidR="00B81372" w:rsidRPr="00F1594C">
        <w:t>(1.24)</w:t>
      </w: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где </w:t>
      </w:r>
      <w:r w:rsidR="00B3567A">
        <w:rPr>
          <w:color w:val="000000"/>
          <w:sz w:val="28"/>
          <w:vertAlign w:val="subscript"/>
        </w:rPr>
        <w:pict>
          <v:shape id="_x0000_i1164" type="#_x0000_t75" style="width:66.75pt;height:12.75pt">
            <v:imagedata r:id="rId128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Этот процесс переноса векторов в правую часть можно продолжить аналогичным образом и дальше. Допустим, что уже проведено (2k</w:t>
      </w:r>
      <w:r w:rsidR="000E37EA" w:rsidRPr="00F1594C">
        <w:rPr>
          <w:color w:val="000000"/>
          <w:sz w:val="28"/>
        </w:rPr>
        <w:t>-1</w:t>
      </w:r>
      <w:r w:rsidRPr="00F1594C">
        <w:rPr>
          <w:color w:val="000000"/>
          <w:sz w:val="28"/>
        </w:rPr>
        <w:t>) шагов. Тогда имеет место соотношение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65" type="#_x0000_t75" style="width:183.75pt;height:30pt">
            <v:imagedata r:id="rId129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(1.25)</w:t>
      </w:r>
    </w:p>
    <w:p w:rsidR="00F1594C" w:rsidRDefault="00F1594C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где</w:t>
      </w:r>
      <w:r w:rsidR="000E37EA" w:rsidRPr="00F1594C">
        <w:rPr>
          <w:color w:val="000000"/>
          <w:sz w:val="28"/>
        </w:rPr>
        <w:t xml:space="preserve"> </w:t>
      </w:r>
      <w:r w:rsidR="00B3567A">
        <w:rPr>
          <w:color w:val="000000"/>
          <w:sz w:val="28"/>
          <w:vertAlign w:val="subscript"/>
        </w:rPr>
        <w:pict>
          <v:shape id="_x0000_i1166" type="#_x0000_t75" style="width:90.75pt;height:12.75pt">
            <v:imagedata r:id="rId130" o:title=""/>
          </v:shape>
        </w:pict>
      </w:r>
    </w:p>
    <w:p w:rsidR="000E37EA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Возможные два случая:</w:t>
      </w:r>
    </w:p>
    <w:p w:rsidR="000E37EA" w:rsidRPr="00F1594C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1) </w:t>
      </w:r>
      <w:r w:rsidR="00B3567A">
        <w:rPr>
          <w:color w:val="000000"/>
          <w:sz w:val="28"/>
          <w:vertAlign w:val="subscript"/>
        </w:rPr>
        <w:pict>
          <v:shape id="_x0000_i1167" type="#_x0000_t75" style="width:26.25pt;height:12.75pt">
            <v:imagedata r:id="rId131" o:title=""/>
          </v:shape>
        </w:pict>
      </w:r>
      <w:r w:rsidRPr="00F1594C">
        <w:rPr>
          <w:color w:val="000000"/>
          <w:sz w:val="28"/>
        </w:rPr>
        <w:t xml:space="preserve"> при некотором </w:t>
      </w:r>
      <w:r w:rsidR="00B3567A">
        <w:rPr>
          <w:color w:val="000000"/>
          <w:sz w:val="28"/>
          <w:vertAlign w:val="subscript"/>
        </w:rPr>
        <w:pict>
          <v:shape id="_x0000_i1168" type="#_x0000_t75" style="width:49.5pt;height:10.5pt">
            <v:imagedata r:id="rId132" o:title=""/>
          </v:shape>
        </w:pict>
      </w:r>
    </w:p>
    <w:p w:rsidR="00B81372" w:rsidRPr="00F1594C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2) </w:t>
      </w:r>
      <w:r w:rsidR="00B3567A">
        <w:rPr>
          <w:color w:val="000000"/>
          <w:sz w:val="28"/>
          <w:vertAlign w:val="subscript"/>
        </w:rPr>
        <w:pict>
          <v:shape id="_x0000_i1169" type="#_x0000_t75" style="width:26.25pt;height:12.75pt">
            <v:imagedata r:id="rId133" o:title=""/>
          </v:shape>
        </w:pict>
      </w:r>
      <w:r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 первом случае процесс переноса заканчивается, причем из векторов в правой части (1.25) можно образовать замкнутый маршрут. Таким маршрутом является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70" type="#_x0000_t75" style="width:142.5pt;height:17.25pt">
            <v:imagedata r:id="rId134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Во втором случае процесс переноса продолжается, и поскольку </w:t>
      </w:r>
      <w:r w:rsidR="00B3567A">
        <w:rPr>
          <w:color w:val="000000"/>
          <w:sz w:val="28"/>
          <w:vertAlign w:val="subscript"/>
        </w:rPr>
        <w:pict>
          <v:shape id="_x0000_i1171" type="#_x0000_t75" style="width:80.25pt;height:12.75pt">
            <v:imagedata r:id="rId135" o:title=""/>
          </v:shape>
        </w:pict>
      </w:r>
      <w:r w:rsidRPr="00F1594C">
        <w:rPr>
          <w:color w:val="000000"/>
          <w:sz w:val="28"/>
        </w:rPr>
        <w:t xml:space="preserve">, среди векторов </w:t>
      </w:r>
      <w:r w:rsidRPr="00F1594C">
        <w:rPr>
          <w:b/>
          <w:color w:val="000000"/>
          <w:sz w:val="28"/>
        </w:rPr>
        <w:t>Р</w:t>
      </w:r>
      <w:r w:rsidRPr="00F1594C">
        <w:rPr>
          <w:color w:val="000000"/>
          <w:sz w:val="28"/>
          <w:vertAlign w:val="subscript"/>
        </w:rPr>
        <w:t>ij</w:t>
      </w:r>
      <w:r w:rsidRPr="00F1594C">
        <w:rPr>
          <w:color w:val="000000"/>
          <w:sz w:val="28"/>
        </w:rPr>
        <w:t>, где (i</w:t>
      </w:r>
      <w:r w:rsidR="000E37EA" w:rsidRPr="00F1594C">
        <w:rPr>
          <w:color w:val="000000"/>
          <w:sz w:val="28"/>
        </w:rPr>
        <w:t>, j</w:t>
      </w:r>
      <w:r w:rsidRPr="00F1594C">
        <w:rPr>
          <w:color w:val="000000"/>
          <w:sz w:val="28"/>
        </w:rPr>
        <w:t xml:space="preserve">) </w:t>
      </w:r>
      <w:r w:rsidR="00B3567A">
        <w:rPr>
          <w:color w:val="000000"/>
          <w:sz w:val="28"/>
          <w:vertAlign w:val="subscript"/>
        </w:rPr>
        <w:pict>
          <v:shape id="_x0000_i1172" type="#_x0000_t75" style="width:30pt;height:12.75pt">
            <v:imagedata r:id="rId136" o:title=""/>
          </v:shape>
        </w:pict>
      </w:r>
      <w:r w:rsidRPr="00F1594C">
        <w:rPr>
          <w:color w:val="000000"/>
          <w:sz w:val="28"/>
        </w:rPr>
        <w:t xml:space="preserve"> обязательно найдется вектор </w:t>
      </w:r>
      <w:r w:rsidR="00B3567A">
        <w:rPr>
          <w:color w:val="000000"/>
          <w:sz w:val="28"/>
          <w:vertAlign w:val="subscript"/>
        </w:rPr>
        <w:pict>
          <v:shape id="_x0000_i1173" type="#_x0000_t75" style="width:24pt;height:17.25pt">
            <v:imagedata r:id="rId137" o:title=""/>
          </v:shape>
        </w:pict>
      </w:r>
      <w:r w:rsidRPr="00F1594C">
        <w:rPr>
          <w:color w:val="000000"/>
          <w:sz w:val="28"/>
        </w:rPr>
        <w:t xml:space="preserve">с коэффициентом </w:t>
      </w:r>
      <w:r w:rsidR="00B3567A">
        <w:rPr>
          <w:color w:val="000000"/>
          <w:sz w:val="28"/>
          <w:vertAlign w:val="subscript"/>
        </w:rPr>
        <w:pict>
          <v:shape id="_x0000_i1174" type="#_x0000_t75" style="width:41.25pt;height:17.25pt">
            <v:imagedata r:id="rId138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Описанный процесс переноса не может длится бесконечно, так как все вектора, переносимые вправо, различны. Поэтому через конечное число шагов мы обязательно столкнемся со случаем 1, который, как показано выше, ведет к образованию замкнутого маршрута.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Итак, допустив, что система векторов </w:t>
      </w:r>
      <w:r w:rsidR="00B3567A">
        <w:rPr>
          <w:color w:val="000000"/>
          <w:sz w:val="28"/>
          <w:vertAlign w:val="subscript"/>
        </w:rPr>
        <w:pict>
          <v:shape id="_x0000_i1175" type="#_x0000_t75" style="width:10.5pt;height:17.25pt">
            <v:imagedata r:id="rId139" o:title=""/>
          </v:shape>
        </w:pict>
      </w:r>
      <w:r w:rsidRPr="00F1594C">
        <w:rPr>
          <w:color w:val="000000"/>
          <w:sz w:val="28"/>
        </w:rPr>
        <w:t xml:space="preserve">линейно зависима, мы пришли к противоречию с условием теоремы, согласно которому из коммуникаций </w:t>
      </w:r>
      <w:r w:rsidR="00B3567A">
        <w:rPr>
          <w:color w:val="000000"/>
          <w:sz w:val="28"/>
          <w:vertAlign w:val="subscript"/>
        </w:rPr>
        <w:pict>
          <v:shape id="_x0000_i1176" type="#_x0000_t75" style="width:10.5pt;height:17.25pt">
            <v:imagedata r:id="rId139" o:title=""/>
          </v:shape>
        </w:pict>
      </w:r>
      <w:r w:rsidRPr="00F1594C">
        <w:rPr>
          <w:color w:val="000000"/>
          <w:sz w:val="28"/>
        </w:rPr>
        <w:t> системы R нельзя составить замкнутый маршрут. Остается принять, что система R состоит из линейно независимых векторов.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Достаточность условий теоремы доказана.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Назовем коммуникацию </w:t>
      </w:r>
      <w:r w:rsidR="00B3567A">
        <w:rPr>
          <w:color w:val="000000"/>
          <w:sz w:val="28"/>
          <w:vertAlign w:val="subscript"/>
        </w:rPr>
        <w:pict>
          <v:shape id="_x0000_i1177" type="#_x0000_t75" style="width:21.75pt;height:15pt">
            <v:imagedata r:id="rId140" o:title=""/>
          </v:shape>
        </w:pict>
      </w:r>
      <w:r w:rsidRPr="00F1594C">
        <w:rPr>
          <w:color w:val="000000"/>
          <w:sz w:val="28"/>
        </w:rPr>
        <w:t xml:space="preserve"> Т-задачи основной коммуникацией плана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, если </w:t>
      </w:r>
      <w:r w:rsidR="00B3567A">
        <w:rPr>
          <w:color w:val="000000"/>
          <w:sz w:val="28"/>
          <w:vertAlign w:val="subscript"/>
        </w:rPr>
        <w:pict>
          <v:shape id="_x0000_i1178" type="#_x0000_t75" style="width:30pt;height:17.25pt">
            <v:imagedata r:id="rId141" o:title=""/>
          </v:shape>
        </w:pict>
      </w:r>
      <w:r w:rsidRPr="00F1594C">
        <w:rPr>
          <w:color w:val="000000"/>
          <w:sz w:val="28"/>
        </w:rPr>
        <w:t> Тогда, используя теорему 3.4, можно сформулировать следующий признак проверки произвольного плана на опорность.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План </w:t>
      </w:r>
      <w:r w:rsidR="00B3567A">
        <w:rPr>
          <w:color w:val="000000"/>
          <w:sz w:val="28"/>
          <w:vertAlign w:val="subscript"/>
        </w:rPr>
        <w:pict>
          <v:shape id="_x0000_i1179" type="#_x0000_t75" style="width:41.25pt;height:21.75pt">
            <v:imagedata r:id="rId142" o:title=""/>
          </v:shape>
        </w:pict>
      </w:r>
      <w:r w:rsidRPr="00F1594C">
        <w:rPr>
          <w:color w:val="000000"/>
          <w:sz w:val="28"/>
        </w:rPr>
        <w:t> Т-задачи является опорным (базисным), если из его основных коммуникаций нельзя составить замкнутый маршрут.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Теорема 5.</w:t>
      </w:r>
      <w:r w:rsidRPr="00F1594C">
        <w:rPr>
          <w:color w:val="000000"/>
          <w:sz w:val="28"/>
        </w:rPr>
        <w:t xml:space="preserve"> Вектор </w:t>
      </w:r>
      <w:r w:rsidR="00B3567A">
        <w:rPr>
          <w:color w:val="000000"/>
          <w:sz w:val="28"/>
          <w:vertAlign w:val="subscript"/>
        </w:rPr>
        <w:pict>
          <v:shape id="_x0000_i1180" type="#_x0000_t75" style="width:15pt;height:17.25pt">
            <v:imagedata r:id="rId143" o:title=""/>
          </v:shape>
        </w:pict>
      </w:r>
      <w:r w:rsidRPr="00F1594C">
        <w:rPr>
          <w:color w:val="000000"/>
          <w:sz w:val="28"/>
        </w:rPr>
        <w:t xml:space="preserve"> является линейной комбинацией векторов системы </w:t>
      </w:r>
      <w:r w:rsidRPr="00F1594C">
        <w:rPr>
          <w:b/>
          <w:color w:val="000000"/>
          <w:sz w:val="28"/>
        </w:rPr>
        <w:t>R</w:t>
      </w:r>
      <w:r w:rsidRPr="00F1594C">
        <w:rPr>
          <w:color w:val="000000"/>
          <w:sz w:val="28"/>
        </w:rPr>
        <w:t xml:space="preserve"> тогда и только тогда, когда из векторов этой системы можно составить маршрут, соединяющий пункты A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и </w:t>
      </w:r>
      <w:r w:rsidR="00B3567A">
        <w:rPr>
          <w:color w:val="000000"/>
          <w:sz w:val="28"/>
          <w:vertAlign w:val="subscript"/>
        </w:rPr>
        <w:pict>
          <v:shape id="_x0000_i1181" type="#_x0000_t75" style="width:10.5pt;height:12.75pt">
            <v:imagedata r:id="rId144" o:title=""/>
          </v:shape>
        </w:pict>
      </w:r>
      <w:r w:rsidRPr="00F1594C">
        <w:rPr>
          <w:color w:val="000000"/>
          <w:sz w:val="28"/>
        </w:rPr>
        <w:t>. Если этот маршрут имеет вид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82" type="#_x0000_t75" style="width:138pt;height:17.25pt">
            <v:imagedata r:id="rId145" o:title=""/>
          </v:shape>
        </w:pic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то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83" type="#_x0000_t75" style="width:166.5pt;height:17.25pt">
            <v:imagedata r:id="rId146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 w:rsidR="00B81372" w:rsidRPr="00F1594C">
        <w:rPr>
          <w:color w:val="000000"/>
          <w:sz w:val="28"/>
        </w:rPr>
        <w:t>(1.26)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Доказательство этой теоремы основано на теореме 3.4. Пусть </w:t>
      </w:r>
      <w:r w:rsidR="00B3567A">
        <w:rPr>
          <w:color w:val="000000"/>
          <w:sz w:val="28"/>
          <w:vertAlign w:val="subscript"/>
        </w:rPr>
        <w:pict>
          <v:shape id="_x0000_i1184" type="#_x0000_t75" style="width:15pt;height:17.25pt">
            <v:imagedata r:id="rId143" o:title=""/>
          </v:shape>
        </w:pict>
      </w:r>
      <w:r w:rsidRPr="00F1594C">
        <w:rPr>
          <w:color w:val="000000"/>
          <w:sz w:val="28"/>
        </w:rPr>
        <w:t xml:space="preserve"> выражен в виде линейной комбинации векторов системы R. Добавив к ней вектор </w:t>
      </w:r>
      <w:r w:rsidR="00B3567A">
        <w:rPr>
          <w:color w:val="000000"/>
          <w:sz w:val="28"/>
          <w:vertAlign w:val="subscript"/>
        </w:rPr>
        <w:pict>
          <v:shape id="_x0000_i1185" type="#_x0000_t75" style="width:15pt;height:17.25pt">
            <v:imagedata r:id="rId143" o:title=""/>
          </v:shape>
        </w:pict>
      </w:r>
      <w:r w:rsidRPr="00F1594C">
        <w:rPr>
          <w:color w:val="000000"/>
          <w:sz w:val="28"/>
        </w:rPr>
        <w:t xml:space="preserve">, получим систему линейно зависимых векторов. Тогда в силу теоремы 3.4 появляется замкнутый маршрут </w:t>
      </w:r>
      <w:r w:rsidR="00B3567A">
        <w:rPr>
          <w:color w:val="000000"/>
          <w:sz w:val="28"/>
          <w:vertAlign w:val="subscript"/>
        </w:rPr>
        <w:pict>
          <v:shape id="_x0000_i1186" type="#_x0000_t75" style="width:9pt;height:10.5pt">
            <v:imagedata r:id="rId147" o:title=""/>
          </v:shape>
        </w:pict>
      </w:r>
      <w:r w:rsidRPr="00F1594C">
        <w:rPr>
          <w:color w:val="000000"/>
          <w:sz w:val="28"/>
        </w:rPr>
        <w:t xml:space="preserve">. Этот замкнутый маршрут должен содержать коммуникацию </w:t>
      </w:r>
      <w:r w:rsidR="00B3567A">
        <w:rPr>
          <w:color w:val="000000"/>
          <w:sz w:val="28"/>
          <w:vertAlign w:val="subscript"/>
        </w:rPr>
        <w:pict>
          <v:shape id="_x0000_i1187" type="#_x0000_t75" style="width:24pt;height:12.75pt">
            <v:imagedata r:id="rId148" o:title=""/>
          </v:shape>
        </w:pict>
      </w:r>
      <w:r w:rsidRPr="00F1594C">
        <w:rPr>
          <w:color w:val="000000"/>
          <w:sz w:val="28"/>
        </w:rPr>
        <w:t xml:space="preserve"> и, следовательно, все остальные коммуникации должны соединить </w:t>
      </w:r>
      <w:r w:rsidR="00B3567A">
        <w:rPr>
          <w:color w:val="000000"/>
          <w:sz w:val="28"/>
          <w:vertAlign w:val="subscript"/>
        </w:rPr>
        <w:pict>
          <v:shape id="_x0000_i1188" type="#_x0000_t75" style="width:12.75pt;height:12.75pt">
            <v:imagedata r:id="rId149" o:title=""/>
          </v:shape>
        </w:pict>
      </w:r>
      <w:r w:rsidRPr="00F1594C">
        <w:rPr>
          <w:color w:val="000000"/>
          <w:sz w:val="28"/>
        </w:rPr>
        <w:t xml:space="preserve"> и </w:t>
      </w:r>
      <w:r w:rsidR="00B3567A">
        <w:rPr>
          <w:color w:val="000000"/>
          <w:sz w:val="28"/>
          <w:vertAlign w:val="subscript"/>
        </w:rPr>
        <w:pict>
          <v:shape id="_x0000_i1189" type="#_x0000_t75" style="width:10.5pt;height:12.75pt">
            <v:imagedata r:id="rId144" o:title=""/>
          </v:shape>
        </w:pict>
      </w:r>
      <w:r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Тогда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190" type="#_x0000_t75" style="width:155.25pt;height:15pt">
            <v:imagedata r:id="rId150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B81372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81372" w:rsidRPr="00F1594C">
        <w:rPr>
          <w:color w:val="000000"/>
          <w:sz w:val="28"/>
        </w:rPr>
        <w:t xml:space="preserve">Перенеся </w:t>
      </w:r>
      <w:r w:rsidR="00B3567A">
        <w:rPr>
          <w:color w:val="000000"/>
          <w:sz w:val="28"/>
          <w:vertAlign w:val="subscript"/>
        </w:rPr>
        <w:pict>
          <v:shape id="_x0000_i1191" type="#_x0000_t75" style="width:12.75pt;height:12.75pt">
            <v:imagedata r:id="rId151" o:title=""/>
          </v:shape>
        </w:pict>
      </w:r>
      <w:r w:rsidR="00B81372" w:rsidRPr="00F1594C">
        <w:rPr>
          <w:color w:val="000000"/>
          <w:sz w:val="28"/>
        </w:rPr>
        <w:t> в правую часть, получим выражение (1.26), что и требовалось доказать.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6"/>
        <w:gridCol w:w="919"/>
        <w:gridCol w:w="2278"/>
        <w:gridCol w:w="1075"/>
        <w:gridCol w:w="1450"/>
        <w:gridCol w:w="866"/>
        <w:gridCol w:w="907"/>
        <w:gridCol w:w="866"/>
      </w:tblGrid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12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488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i /j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92" type="#_x0000_t75" style="width:9pt;height:17.25pt">
                  <v:imagedata r:id="rId152" o:title=""/>
                </v:shape>
              </w:pict>
            </w:r>
          </w:p>
        </w:tc>
        <w:tc>
          <w:tcPr>
            <w:tcW w:w="49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1225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93" type="#_x0000_t75" style="width:80.25pt;height:9pt">
                  <v:imagedata r:id="rId153" o:title=""/>
                </v:shape>
              </w:pict>
            </w:r>
          </w:p>
        </w:tc>
        <w:tc>
          <w:tcPr>
            <w:tcW w:w="57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8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94" type="#_x0000_t75" style="width:9pt;height:45pt">
                  <v:imagedata r:id="rId154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+</w:t>
            </w: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95" type="#_x0000_t75" style="width:9pt;height:17.25pt">
                  <v:imagedata r:id="rId155" o:title=""/>
                </v:shape>
              </w:pict>
            </w:r>
            <w:r>
              <w:rPr>
                <w:color w:val="000000"/>
                <w:sz w:val="20"/>
              </w:rPr>
              <w:pict>
                <v:shape id="_x0000_i1196" type="#_x0000_t75" style="width:17.25pt;height:9pt">
                  <v:imagedata r:id="rId156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12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X =</w:t>
            </w:r>
          </w:p>
        </w:tc>
        <w:tc>
          <w:tcPr>
            <w:tcW w:w="49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25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97" type="#_x0000_t75" style="width:17.25pt;height:6.75pt">
                  <v:imagedata r:id="rId157" o:title=""/>
                </v:shape>
              </w:pict>
            </w:r>
            <w:r>
              <w:rPr>
                <w:color w:val="000000"/>
                <w:sz w:val="20"/>
              </w:rPr>
              <w:pict>
                <v:shape id="_x0000_i1198" type="#_x0000_t75" style="width:9pt;height:17.25pt">
                  <v:imagedata r:id="rId158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199" type="#_x0000_t75" style="width:17.25pt;height:6.75pt">
                  <v:imagedata r:id="rId159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7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2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00" type="#_x0000_t75" style="width:10.5pt;height:17.25pt">
                  <v:imagedata r:id="rId160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780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2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0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01" type="#_x0000_t75" style="width:36.75pt;height:10.5pt">
                  <v:imagedata r:id="rId161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2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497" w:type="pct"/>
            <w:gridSpan w:val="7"/>
            <w:shd w:val="clear" w:color="auto" w:fill="auto"/>
          </w:tcPr>
          <w:p w:rsidR="00B81372" w:rsidRPr="00EA4625" w:rsidRDefault="00B81372" w:rsidP="00EA4625">
            <w:pPr>
              <w:pStyle w:val="ric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Рис.</w:t>
            </w:r>
            <w:r w:rsidR="000E37EA" w:rsidRPr="00EA4625">
              <w:rPr>
                <w:color w:val="000000"/>
                <w:sz w:val="20"/>
              </w:rPr>
              <w:t> 3</w:t>
            </w:r>
            <w:r w:rsidRPr="00EA4625">
              <w:rPr>
                <w:color w:val="000000"/>
                <w:sz w:val="20"/>
              </w:rPr>
              <w:t>.3.</w:t>
            </w:r>
          </w:p>
        </w:tc>
      </w:tr>
    </w:tbl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Рассмотрим произвольную матрицу </w:t>
      </w:r>
      <w:r w:rsidR="00B3567A">
        <w:rPr>
          <w:color w:val="000000"/>
          <w:sz w:val="28"/>
          <w:vertAlign w:val="subscript"/>
        </w:rPr>
        <w:pict>
          <v:shape id="_x0000_i1202" type="#_x0000_t75" style="width:24pt;height:12.75pt">
            <v:imagedata r:id="rId162" o:title=""/>
          </v:shape>
        </w:pict>
      </w:r>
      <w:r w:rsidRPr="00F1594C">
        <w:rPr>
          <w:color w:val="000000"/>
          <w:sz w:val="28"/>
        </w:rPr>
        <w:t xml:space="preserve">. Между позициями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и векторами </w:t>
      </w:r>
      <w:r w:rsidR="00B3567A">
        <w:rPr>
          <w:color w:val="000000"/>
          <w:sz w:val="28"/>
          <w:vertAlign w:val="subscript"/>
        </w:rPr>
        <w:pict>
          <v:shape id="_x0000_i1203" type="#_x0000_t75" style="width:12.75pt;height:17.25pt">
            <v:imagedata r:id="rId163" o:title=""/>
          </v:shape>
        </w:pict>
      </w:r>
      <w:r w:rsidRPr="00F1594C">
        <w:rPr>
          <w:color w:val="000000"/>
          <w:sz w:val="28"/>
        </w:rPr>
        <w:t xml:space="preserve"> можно установить следующее соответствие. Вектор </w:t>
      </w:r>
      <w:r w:rsidR="00B3567A">
        <w:rPr>
          <w:color w:val="000000"/>
          <w:sz w:val="28"/>
          <w:vertAlign w:val="subscript"/>
        </w:rPr>
        <w:pict>
          <v:shape id="_x0000_i1204" type="#_x0000_t75" style="width:12.75pt;height:17.25pt">
            <v:imagedata r:id="rId163" o:title=""/>
          </v:shape>
        </w:pict>
      </w:r>
      <w:r w:rsidRPr="00F1594C">
        <w:rPr>
          <w:color w:val="000000"/>
          <w:sz w:val="28"/>
        </w:rPr>
        <w:t xml:space="preserve"> соответствует элементу </w:t>
      </w:r>
      <w:r w:rsidR="00B3567A">
        <w:rPr>
          <w:color w:val="000000"/>
          <w:sz w:val="28"/>
          <w:vertAlign w:val="subscript"/>
        </w:rPr>
        <w:pict>
          <v:shape id="_x0000_i1205" type="#_x0000_t75" style="width:10.5pt;height:17.25pt">
            <v:imagedata r:id="rId164" o:title=""/>
          </v:shape>
        </w:pict>
      </w:r>
      <w:r w:rsidRPr="00F1594C">
        <w:rPr>
          <w:color w:val="000000"/>
          <w:sz w:val="28"/>
        </w:rPr>
        <w:t xml:space="preserve"> матрицы </w:t>
      </w:r>
      <w:r w:rsidRPr="00F1594C">
        <w:rPr>
          <w:b/>
          <w:color w:val="000000"/>
          <w:sz w:val="28"/>
        </w:rPr>
        <w:t>Х.</w:t>
      </w:r>
      <w:r w:rsidRPr="00F1594C">
        <w:rPr>
          <w:color w:val="000000"/>
          <w:sz w:val="28"/>
        </w:rPr>
        <w:t xml:space="preserve"> Тогда можно задать систему из векторов </w:t>
      </w:r>
      <w:r w:rsidR="00B3567A">
        <w:rPr>
          <w:color w:val="000000"/>
          <w:sz w:val="28"/>
          <w:vertAlign w:val="subscript"/>
        </w:rPr>
        <w:pict>
          <v:shape id="_x0000_i1206" type="#_x0000_t75" style="width:24pt;height:17.25pt">
            <v:imagedata r:id="rId165" o:title=""/>
          </v:shape>
        </w:pict>
      </w:r>
      <w:r w:rsidRPr="00F1594C">
        <w:rPr>
          <w:color w:val="000000"/>
          <w:sz w:val="28"/>
        </w:rPr>
        <w:t xml:space="preserve">, выделив единицами соответствующие элементы матрицы </w:t>
      </w:r>
      <w:r w:rsidRPr="00F1594C">
        <w:rPr>
          <w:b/>
          <w:color w:val="000000"/>
          <w:sz w:val="28"/>
        </w:rPr>
        <w:t>Х.</w:t>
      </w:r>
      <w:r w:rsidRPr="00F1594C">
        <w:rPr>
          <w:color w:val="000000"/>
          <w:sz w:val="28"/>
        </w:rPr>
        <w:t xml:space="preserve"> Рассмотрим матрицу на рис3. Здесь единицами отмечена система векторов R: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07" type="#_x0000_t75" style="width:218.25pt;height:17.25pt">
            <v:imagedata r:id="rId166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При использовании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критерий проверки линейной независимости формулируется так: для линейной независимости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системы векторов</w:t>
      </w:r>
      <w:r w:rsidR="00B3567A">
        <w:rPr>
          <w:color w:val="000000"/>
          <w:sz w:val="28"/>
          <w:vertAlign w:val="subscript"/>
        </w:rPr>
        <w:pict>
          <v:shape id="_x0000_i1208" type="#_x0000_t75" style="width:24pt;height:17.25pt">
            <v:imagedata r:id="rId165" o:title=""/>
          </v:shape>
        </w:pict>
      </w:r>
      <w:r w:rsidRPr="00F1594C">
        <w:rPr>
          <w:color w:val="000000"/>
          <w:sz w:val="28"/>
        </w:rPr>
        <w:t xml:space="preserve"> необходимо и достаточно, чтобы из ненулевых элементов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>, отвечающих этим векторам, невозможно было составить замкнутый маршрут (цикл).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 как из выделенных единицами позиций на </w:t>
      </w:r>
      <w:r w:rsidR="000E37EA" w:rsidRPr="00F1594C">
        <w:rPr>
          <w:color w:val="000000"/>
          <w:sz w:val="28"/>
        </w:rPr>
        <w:t>рис. 3</w:t>
      </w:r>
      <w:r w:rsidRPr="00F1594C">
        <w:rPr>
          <w:color w:val="000000"/>
          <w:sz w:val="28"/>
        </w:rPr>
        <w:t xml:space="preserve"> нельзя составить замкнутый маршрут, то данная система линейно независима и образует базис.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Введем теперь в систему </w:t>
      </w:r>
      <w:r w:rsidR="00B3567A">
        <w:rPr>
          <w:color w:val="000000"/>
          <w:sz w:val="28"/>
          <w:vertAlign w:val="subscript"/>
        </w:rPr>
        <w:pict>
          <v:shape id="_x0000_i1209" type="#_x0000_t75" style="width:21.75pt;height:17.25pt">
            <v:imagedata r:id="rId167" o:title=""/>
          </v:shape>
        </w:pict>
      </w:r>
      <w:r w:rsidRPr="00F1594C">
        <w:rPr>
          <w:color w:val="000000"/>
          <w:sz w:val="28"/>
        </w:rPr>
        <w:t xml:space="preserve"> вектор </w:t>
      </w:r>
      <w:r w:rsidR="00B3567A">
        <w:rPr>
          <w:color w:val="000000"/>
          <w:sz w:val="28"/>
          <w:vertAlign w:val="subscript"/>
        </w:rPr>
        <w:pict>
          <v:shape id="_x0000_i1210" type="#_x0000_t75" style="width:15pt;height:15pt">
            <v:imagedata r:id="rId168" o:title=""/>
          </v:shape>
        </w:pict>
      </w:r>
      <w:r w:rsidRPr="00F1594C">
        <w:rPr>
          <w:color w:val="000000"/>
          <w:sz w:val="28"/>
        </w:rPr>
        <w:t>, отметив его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знаком '+'. Чтобы разложить </w:t>
      </w:r>
      <w:r w:rsidR="00B3567A">
        <w:rPr>
          <w:color w:val="000000"/>
          <w:sz w:val="28"/>
          <w:vertAlign w:val="subscript"/>
        </w:rPr>
        <w:pict>
          <v:shape id="_x0000_i1211" type="#_x0000_t75" style="width:15pt;height:15pt">
            <v:imagedata r:id="rId168" o:title=""/>
          </v:shape>
        </w:pict>
      </w:r>
      <w:r w:rsidRPr="00F1594C">
        <w:rPr>
          <w:color w:val="000000"/>
          <w:sz w:val="28"/>
        </w:rPr>
        <w:t xml:space="preserve"> по векторам системы R, составим цепочку из выделенных элементов, которая замыкается на элементе </w:t>
      </w:r>
      <w:r w:rsidR="00B3567A">
        <w:rPr>
          <w:color w:val="000000"/>
          <w:sz w:val="28"/>
          <w:vertAlign w:val="subscript"/>
        </w:rPr>
        <w:pict>
          <v:shape id="_x0000_i1212" type="#_x0000_t75" style="width:12.75pt;height:12.75pt">
            <v:imagedata r:id="rId169" o:title=""/>
          </v:shape>
        </w:pict>
      </w:r>
      <w:r w:rsidRPr="00F1594C">
        <w:rPr>
          <w:color w:val="000000"/>
          <w:sz w:val="28"/>
        </w:rPr>
        <w:t>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13" type="#_x0000_t75" style="width:242.25pt;height:17.25pt">
            <v:imagedata r:id="rId170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При небольших размерах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визуальное отыскание замкнутых цепочек в ней представляет значительные трудности. В таком случае прибегают к формализованному методу вычеркивания. Метод вычеркивания позволяет выделить в произвольном плане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Т-задачи замкнутую цепочку, если она существует.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Этот метод состоит в следующем. Выделив в плане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множество ненулевых элементов, обозначаемое через S, выясним, существуют ли во множестве элементов S циклы. Для этого просматриваем одну за другой строки плана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и вычеркиваем строки, не содержащие элементов S, и строки, которые содержат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не более одного элемента S (ненулевой элемент). Просмотрев все строки плана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>, переходим к столбцам и вычеркиваем те из них, которые содержат не более одного элемента S.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При этом элементы, содержащиеся в ранее вычеркнутых строках, в расчет не принимают. Далее повторяем весь этот процесс, просматривая сначала строки, а потом столбцы оставшейся после вычеркивания строк и столбцов подматрицы.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После конечного числа шагов этот процесс заканчивается одним из следующих двух исходов: 1) все строки (столбцы) матрицы вычеркнуты; 2) получена подматрица, в каждой строке и столбце которой содержится не менее двух элементов S.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 первом случае из элементов множества S составить цикл невозможно. Следовательно, соответствующий план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является опорным.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Во втором случае множество S содержит цикл (циклы) и соответствующий план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не является опорным (базисным). На </w:t>
      </w:r>
      <w:r w:rsidR="000E37EA" w:rsidRPr="00F1594C">
        <w:rPr>
          <w:color w:val="000000"/>
          <w:sz w:val="28"/>
        </w:rPr>
        <w:t>рис. 4</w:t>
      </w:r>
      <w:r w:rsidRPr="00F1594C">
        <w:rPr>
          <w:color w:val="000000"/>
          <w:sz w:val="28"/>
        </w:rPr>
        <w:t xml:space="preserve"> показаны два плана Т-задачи: небазисный (</w:t>
      </w:r>
      <w:r w:rsidR="000E37EA" w:rsidRPr="00F1594C">
        <w:rPr>
          <w:color w:val="000000"/>
          <w:sz w:val="28"/>
        </w:rPr>
        <w:t>рис. 4</w:t>
      </w:r>
      <w:r w:rsidRPr="00F1594C">
        <w:rPr>
          <w:color w:val="000000"/>
          <w:sz w:val="28"/>
        </w:rPr>
        <w:t>, а) и базисный (</w:t>
      </w:r>
      <w:r w:rsidR="000E37EA" w:rsidRPr="00F1594C">
        <w:rPr>
          <w:color w:val="000000"/>
          <w:sz w:val="28"/>
        </w:rPr>
        <w:t>рис. 4</w:t>
      </w:r>
      <w:r w:rsidRPr="00F1594C">
        <w:rPr>
          <w:color w:val="000000"/>
          <w:sz w:val="28"/>
        </w:rPr>
        <w:t>, б). Номера линий указывают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порядок вычеркивания. Звездочками отмечены элементы, которые вычеркнуть нельзя. Они образуют цикл.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75"/>
        <w:gridCol w:w="4922"/>
      </w:tblGrid>
      <w:tr w:rsidR="00B81372" w:rsidRPr="00EA4625" w:rsidTr="00EA4625">
        <w:trPr>
          <w:cantSplit/>
          <w:jc w:val="center"/>
        </w:trPr>
        <w:tc>
          <w:tcPr>
            <w:tcW w:w="235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3567A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14" type="#_x0000_t75" style="width:120.75pt;height:120.75pt">
                  <v:imagedata r:id="rId171" o:title=""/>
                </v:shape>
              </w:pict>
            </w:r>
          </w:p>
          <w:p w:rsidR="000E37EA" w:rsidRPr="00EA4625" w:rsidRDefault="000E37EA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0E37EA" w:rsidRPr="00EA4625" w:rsidRDefault="000E37EA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0E37EA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1*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color w:val="000000"/>
                <w:sz w:val="20"/>
              </w:rPr>
              <w:t>*1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1*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color w:val="000000"/>
                <w:sz w:val="20"/>
              </w:rPr>
              <w:t>1*</w:t>
            </w:r>
          </w:p>
          <w:p w:rsidR="000E37EA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color w:val="000000"/>
                <w:sz w:val="20"/>
              </w:rPr>
              <w:t>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*1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color w:val="000000"/>
                <w:sz w:val="20"/>
              </w:rPr>
              <w:t>*1</w:t>
            </w:r>
          </w:p>
          <w:p w:rsidR="00B81372" w:rsidRPr="00EA4625" w:rsidRDefault="000E37EA" w:rsidP="00EA4625">
            <w:pPr>
              <w:pStyle w:val="ric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Рис. 4</w:t>
            </w:r>
            <w:r w:rsidR="00B81372" w:rsidRPr="00EA4625">
              <w:rPr>
                <w:color w:val="000000"/>
                <w:sz w:val="20"/>
              </w:rPr>
              <w:t>. а)</w:t>
            </w:r>
          </w:p>
        </w:tc>
        <w:tc>
          <w:tcPr>
            <w:tcW w:w="2647" w:type="pct"/>
            <w:shd w:val="clear" w:color="auto" w:fill="auto"/>
          </w:tcPr>
          <w:p w:rsidR="00B81372" w:rsidRPr="00EA4625" w:rsidRDefault="00B3567A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15" type="#_x0000_t75" style="width:127.5pt;height:86.25pt">
                  <v:imagedata r:id="rId172" o:title=""/>
                </v:shape>
              </w:pic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="00B81372" w:rsidRPr="00EA4625">
              <w:rPr>
                <w:color w:val="000000"/>
                <w:sz w:val="20"/>
              </w:rPr>
              <w:t>5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="00B81372" w:rsidRPr="00EA4625">
              <w:rPr>
                <w:color w:val="000000"/>
                <w:sz w:val="20"/>
              </w:rPr>
              <w:t>6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="00B81372" w:rsidRPr="00EA4625">
              <w:rPr>
                <w:color w:val="000000"/>
                <w:sz w:val="20"/>
              </w:rPr>
              <w:t>11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="00B81372" w:rsidRPr="00EA4625">
              <w:rPr>
                <w:color w:val="000000"/>
                <w:sz w:val="20"/>
              </w:rPr>
              <w:t>7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="00B81372" w:rsidRPr="00EA4625">
              <w:rPr>
                <w:color w:val="000000"/>
                <w:sz w:val="20"/>
              </w:rPr>
              <w:t>8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9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10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  <w:r w:rsidR="000E37EA" w:rsidRPr="00EA4625">
              <w:rPr>
                <w:b/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  <w:r w:rsidR="000E37EA" w:rsidRPr="00EA4625">
              <w:rPr>
                <w:b/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</w:p>
          <w:p w:rsidR="00B81372" w:rsidRPr="00EA4625" w:rsidRDefault="00B81372" w:rsidP="00EA4625">
            <w:pPr>
              <w:pStyle w:val="abz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  <w:r w:rsidR="000E37EA" w:rsidRPr="00EA4625">
              <w:rPr>
                <w:color w:val="000000"/>
                <w:sz w:val="20"/>
              </w:rPr>
              <w:t xml:space="preserve"> </w:t>
            </w:r>
            <w:r w:rsidRPr="00EA4625">
              <w:rPr>
                <w:b/>
                <w:color w:val="000000"/>
                <w:sz w:val="20"/>
              </w:rPr>
              <w:t>1</w:t>
            </w:r>
          </w:p>
          <w:p w:rsidR="00B81372" w:rsidRPr="00EA4625" w:rsidRDefault="000E37EA" w:rsidP="00EA4625">
            <w:pPr>
              <w:pStyle w:val="ric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Рис. 4</w:t>
            </w:r>
            <w:r w:rsidR="00B81372" w:rsidRPr="00EA4625">
              <w:rPr>
                <w:color w:val="000000"/>
                <w:sz w:val="20"/>
              </w:rPr>
              <w:t>. б)</w:t>
            </w:r>
          </w:p>
        </w:tc>
      </w:tr>
    </w:tbl>
    <w:p w:rsidR="00F1594C" w:rsidRDefault="00F1594C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Нахождение начальных опорных планов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Существует несколько методов построения начальных опорных планов Т-задачи. Из них самый распространенный метод северо-западного угла и метод минимального элемента.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Метод северо-западного угла.</w:t>
      </w:r>
      <w:r w:rsidRPr="00F1594C">
        <w:rPr>
          <w:color w:val="000000"/>
          <w:sz w:val="28"/>
        </w:rPr>
        <w:t xml:space="preserve"> Основную идею метода рассмотрим на конкретном примере.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Пусть дана Т-задача с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четырьмя пунктами производства </w:t>
      </w:r>
      <w:r w:rsidRPr="00F1594C">
        <w:rPr>
          <w:b/>
          <w:color w:val="000000"/>
          <w:sz w:val="28"/>
        </w:rPr>
        <w:t>А</w:t>
      </w:r>
      <w:r w:rsidRPr="00F1594C">
        <w:rPr>
          <w:b/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>,</w:t>
      </w:r>
      <w:r w:rsidRPr="00F1594C">
        <w:rPr>
          <w:b/>
          <w:color w:val="000000"/>
          <w:sz w:val="28"/>
        </w:rPr>
        <w:t xml:space="preserve"> А</w:t>
      </w:r>
      <w:r w:rsidRPr="00F1594C">
        <w:rPr>
          <w:b/>
          <w:color w:val="000000"/>
          <w:sz w:val="28"/>
          <w:vertAlign w:val="subscript"/>
        </w:rPr>
        <w:t>2</w:t>
      </w:r>
      <w:r w:rsidRPr="00F1594C">
        <w:rPr>
          <w:color w:val="000000"/>
          <w:sz w:val="28"/>
        </w:rPr>
        <w:t>,</w:t>
      </w:r>
      <w:r w:rsidRPr="00F1594C">
        <w:rPr>
          <w:b/>
          <w:color w:val="000000"/>
          <w:sz w:val="28"/>
        </w:rPr>
        <w:t xml:space="preserve"> А</w:t>
      </w:r>
      <w:r w:rsidRPr="00F1594C">
        <w:rPr>
          <w:b/>
          <w:color w:val="000000"/>
          <w:sz w:val="28"/>
          <w:vertAlign w:val="subscript"/>
        </w:rPr>
        <w:t>3</w:t>
      </w:r>
      <w:r w:rsidRPr="00F1594C">
        <w:rPr>
          <w:color w:val="000000"/>
          <w:sz w:val="28"/>
        </w:rPr>
        <w:t>,</w:t>
      </w:r>
      <w:r w:rsidRPr="00F1594C">
        <w:rPr>
          <w:b/>
          <w:color w:val="000000"/>
          <w:sz w:val="28"/>
        </w:rPr>
        <w:t xml:space="preserve"> А</w:t>
      </w:r>
      <w:r w:rsidRPr="00F1594C">
        <w:rPr>
          <w:b/>
          <w:color w:val="000000"/>
          <w:sz w:val="28"/>
          <w:vertAlign w:val="subscript"/>
        </w:rPr>
        <w:t>4</w:t>
      </w:r>
      <w:r w:rsidRPr="00F1594C">
        <w:rPr>
          <w:color w:val="000000"/>
          <w:sz w:val="28"/>
        </w:rPr>
        <w:t xml:space="preserve"> с объемами производства </w:t>
      </w:r>
      <w:r w:rsidR="00B3567A">
        <w:rPr>
          <w:color w:val="000000"/>
          <w:sz w:val="28"/>
          <w:vertAlign w:val="subscript"/>
        </w:rPr>
        <w:pict>
          <v:shape id="_x0000_i1216" type="#_x0000_t75" style="width:110.25pt;height:12.75pt">
            <v:imagedata r:id="rId173" o:title=""/>
          </v:shape>
        </w:pict>
      </w:r>
      <w:r w:rsidRPr="00F1594C">
        <w:rPr>
          <w:color w:val="000000"/>
          <w:sz w:val="28"/>
        </w:rPr>
        <w:t xml:space="preserve"> и пунктами потребления </w:t>
      </w:r>
      <w:r w:rsidR="00B3567A">
        <w:rPr>
          <w:color w:val="000000"/>
          <w:sz w:val="28"/>
          <w:vertAlign w:val="subscript"/>
        </w:rPr>
        <w:pict>
          <v:shape id="_x0000_i1217" type="#_x0000_t75" style="width:43.5pt;height:17.25pt">
            <v:imagedata r:id="rId174" o:title=""/>
          </v:shape>
        </w:pict>
      </w:r>
      <w:r w:rsidRPr="00F1594C">
        <w:rPr>
          <w:color w:val="000000"/>
          <w:sz w:val="28"/>
        </w:rPr>
        <w:t xml:space="preserve"> с объемами потребления соответственно </w:t>
      </w:r>
      <w:r w:rsidR="00B3567A">
        <w:rPr>
          <w:color w:val="000000"/>
          <w:sz w:val="28"/>
          <w:vertAlign w:val="subscript"/>
        </w:rPr>
        <w:pict>
          <v:shape id="_x0000_i1218" type="#_x0000_t75" style="width:110.25pt;height:12.75pt">
            <v:imagedata r:id="rId175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Построим матрицу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размером 4х4, причем для удобства вычислений снизу от нее оставим строку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>, справа столбец a</w:t>
      </w:r>
      <w:r w:rsidRPr="00F1594C">
        <w:rPr>
          <w:color w:val="000000"/>
          <w:sz w:val="28"/>
          <w:vertAlign w:val="subscript"/>
        </w:rPr>
        <w:t>i</w:t>
      </w:r>
      <w:r w:rsidRPr="00F1594C">
        <w:rPr>
          <w:color w:val="000000"/>
          <w:sz w:val="28"/>
        </w:rPr>
        <w:t>. Кроме того, снизу от b</w:t>
      </w:r>
      <w:r w:rsidRPr="00F1594C">
        <w:rPr>
          <w:color w:val="000000"/>
          <w:sz w:val="28"/>
          <w:vertAlign w:val="subscript"/>
        </w:rPr>
        <w:t>j</w:t>
      </w:r>
      <w:r w:rsidRPr="00F1594C">
        <w:rPr>
          <w:color w:val="000000"/>
          <w:sz w:val="28"/>
        </w:rPr>
        <w:t xml:space="preserve"> образуем строки </w:t>
      </w:r>
      <w:r w:rsidR="00B3567A">
        <w:rPr>
          <w:color w:val="000000"/>
          <w:sz w:val="28"/>
          <w:vertAlign w:val="subscript"/>
        </w:rPr>
        <w:pict>
          <v:shape id="_x0000_i1219" type="#_x0000_t75" style="width:47.25pt;height:17.25pt">
            <v:imagedata r:id="rId176" o:title=""/>
          </v:shape>
        </w:pict>
      </w:r>
      <w:r w:rsidRPr="00F1594C">
        <w:rPr>
          <w:color w:val="000000"/>
          <w:sz w:val="28"/>
        </w:rPr>
        <w:t>, где будем записывать неудовлетворенные потребности, а справа от a</w:t>
      </w:r>
      <w:r w:rsidRPr="00F1594C">
        <w:rPr>
          <w:color w:val="000000"/>
          <w:sz w:val="28"/>
          <w:vertAlign w:val="subscript"/>
        </w:rPr>
        <w:t>i</w:t>
      </w:r>
      <w:r w:rsidR="000E37EA" w:rsidRPr="00F1594C">
        <w:rPr>
          <w:color w:val="000000"/>
          <w:sz w:val="28"/>
        </w:rPr>
        <w:t xml:space="preserve"> – ст</w:t>
      </w:r>
      <w:r w:rsidRPr="00F1594C">
        <w:rPr>
          <w:color w:val="000000"/>
          <w:sz w:val="28"/>
        </w:rPr>
        <w:t xml:space="preserve">олбцы </w:t>
      </w:r>
      <w:r w:rsidR="00B3567A">
        <w:rPr>
          <w:color w:val="000000"/>
          <w:sz w:val="28"/>
          <w:vertAlign w:val="subscript"/>
        </w:rPr>
        <w:pict>
          <v:shape id="_x0000_i1220" type="#_x0000_t75" style="width:49.5pt;height:17.25pt">
            <v:imagedata r:id="rId177" o:title=""/>
          </v:shape>
        </w:pict>
      </w:r>
      <w:r w:rsidRPr="00F1594C">
        <w:rPr>
          <w:color w:val="000000"/>
          <w:sz w:val="28"/>
        </w:rPr>
        <w:t>, где будем записывать остатки невывезенного продукта (</w:t>
      </w:r>
      <w:r w:rsidR="000E37EA" w:rsidRPr="00F1594C">
        <w:rPr>
          <w:color w:val="000000"/>
          <w:sz w:val="28"/>
        </w:rPr>
        <w:t>табл. 2</w:t>
      </w:r>
      <w:r w:rsidRPr="00F1594C">
        <w:rPr>
          <w:color w:val="000000"/>
          <w:sz w:val="28"/>
        </w:rPr>
        <w:t>).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Заполнение таблицы начинают с левого верхнего элемента таблицы </w:t>
      </w:r>
      <w:r w:rsidRPr="00F1594C">
        <w:rPr>
          <w:b/>
          <w:color w:val="000000"/>
          <w:sz w:val="28"/>
        </w:rPr>
        <w:t xml:space="preserve">X </w:t>
      </w:r>
      <w:r w:rsidR="000E37EA" w:rsidRPr="00F1594C">
        <w:rPr>
          <w:b/>
          <w:color w:val="000000"/>
          <w:sz w:val="28"/>
        </w:rPr>
        <w:t>–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x</w:t>
      </w:r>
      <w:r w:rsidRPr="00F1594C">
        <w:rPr>
          <w:color w:val="000000"/>
          <w:sz w:val="28"/>
          <w:vertAlign w:val="subscript"/>
        </w:rPr>
        <w:t>11</w:t>
      </w:r>
      <w:r w:rsidRPr="00F1594C">
        <w:rPr>
          <w:color w:val="000000"/>
          <w:sz w:val="28"/>
        </w:rPr>
        <w:t xml:space="preserve">, что и обусловило название метода. Сравнив </w:t>
      </w:r>
      <w:r w:rsidR="00B3567A">
        <w:rPr>
          <w:color w:val="000000"/>
          <w:sz w:val="28"/>
          <w:vertAlign w:val="subscript"/>
        </w:rPr>
        <w:pict>
          <v:shape id="_x0000_i1221" type="#_x0000_t75" style="width:26.25pt;height:12.75pt">
            <v:imagedata r:id="rId178" o:title=""/>
          </v:shape>
        </w:pict>
      </w:r>
      <w:r w:rsidRPr="00F1594C">
        <w:rPr>
          <w:color w:val="000000"/>
          <w:sz w:val="28"/>
        </w:rPr>
        <w:t xml:space="preserve"> с </w:t>
      </w:r>
      <w:r w:rsidR="00B3567A">
        <w:rPr>
          <w:color w:val="000000"/>
          <w:sz w:val="28"/>
          <w:vertAlign w:val="subscript"/>
        </w:rPr>
        <w:pict>
          <v:shape id="_x0000_i1222" type="#_x0000_t75" style="width:26.25pt;height:12.75pt">
            <v:imagedata r:id="rId179" o:title=""/>
          </v:shape>
        </w:pict>
      </w:r>
      <w:r w:rsidRPr="00F1594C">
        <w:rPr>
          <w:color w:val="000000"/>
          <w:sz w:val="28"/>
        </w:rPr>
        <w:t> и выбрав меньшее из них, получим x</w:t>
      </w:r>
      <w:r w:rsidRPr="00F1594C">
        <w:rPr>
          <w:color w:val="000000"/>
          <w:sz w:val="28"/>
          <w:vertAlign w:val="subscript"/>
        </w:rPr>
        <w:t>11</w:t>
      </w:r>
      <w:r w:rsidRPr="00F1594C">
        <w:rPr>
          <w:color w:val="000000"/>
          <w:sz w:val="28"/>
        </w:rPr>
        <w:t xml:space="preserve">=1. Записываем это значение в матрицу </w:t>
      </w:r>
      <w:r w:rsidRPr="00F1594C">
        <w:rPr>
          <w:b/>
          <w:color w:val="000000"/>
          <w:sz w:val="28"/>
        </w:rPr>
        <w:t>Х</w:t>
      </w:r>
      <w:r w:rsidRPr="00F1594C">
        <w:rPr>
          <w:b/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. Так как первый выбор произведен по строке, то остальная часть первой строки должна быть заполнена нулями. Во вспомогательном столбце </w:t>
      </w:r>
      <w:r w:rsidR="00B3567A">
        <w:rPr>
          <w:color w:val="000000"/>
          <w:sz w:val="28"/>
          <w:vertAlign w:val="subscript"/>
        </w:rPr>
        <w:pict>
          <v:shape id="_x0000_i1223" type="#_x0000_t75" style="width:17.25pt;height:17.25pt">
            <v:imagedata r:id="rId180" o:title=""/>
          </v:shape>
        </w:pict>
      </w:r>
      <w:r w:rsidRPr="00F1594C">
        <w:rPr>
          <w:color w:val="000000"/>
          <w:sz w:val="28"/>
        </w:rPr>
        <w:t xml:space="preserve"> записываем остатки невывезенного продукта, </w:t>
      </w:r>
      <w:r w:rsidR="00B3567A">
        <w:rPr>
          <w:color w:val="000000"/>
          <w:sz w:val="28"/>
          <w:vertAlign w:val="subscript"/>
        </w:rPr>
        <w:pict>
          <v:shape id="_x0000_i1224" type="#_x0000_t75" style="width:64.5pt;height:17.25pt">
            <v:imagedata r:id="rId181" o:title=""/>
          </v:shape>
        </w:pict>
      </w:r>
      <w:r w:rsidRPr="00F1594C">
        <w:rPr>
          <w:color w:val="000000"/>
          <w:sz w:val="28"/>
        </w:rPr>
        <w:t xml:space="preserve">, а в строке </w:t>
      </w:r>
      <w:r w:rsidR="00B3567A">
        <w:rPr>
          <w:color w:val="000000"/>
          <w:sz w:val="28"/>
          <w:vertAlign w:val="subscript"/>
        </w:rPr>
        <w:pict>
          <v:shape id="_x0000_i1225" type="#_x0000_t75" style="width:17.25pt;height:17.25pt">
            <v:imagedata r:id="rId182" o:title=""/>
          </v:shape>
        </w:pict>
      </w:r>
      <w:r w:rsidRPr="00F1594C">
        <w:rPr>
          <w:color w:val="000000"/>
          <w:sz w:val="28"/>
        </w:rPr>
        <w:t> 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неудовлетворенные потребности после одного шага заполнения.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Переходим к второй строке и начинаем заполнение с элемента </w:t>
      </w:r>
      <w:r w:rsidR="00B3567A">
        <w:rPr>
          <w:color w:val="000000"/>
          <w:sz w:val="28"/>
          <w:vertAlign w:val="subscript"/>
        </w:rPr>
        <w:pict>
          <v:shape id="_x0000_i1226" type="#_x0000_t75" style="width:15pt;height:12.75pt">
            <v:imagedata r:id="rId183" o:title=""/>
          </v:shape>
        </w:pict>
      </w:r>
      <w:r w:rsidRPr="00F1594C">
        <w:rPr>
          <w:color w:val="000000"/>
          <w:sz w:val="28"/>
        </w:rPr>
        <w:t xml:space="preserve"> (новый северо-западный угол незаполненной части таблицы 2). Сравнивая </w:t>
      </w:r>
      <w:r w:rsidR="00B3567A">
        <w:rPr>
          <w:color w:val="000000"/>
          <w:sz w:val="28"/>
          <w:vertAlign w:val="subscript"/>
        </w:rPr>
        <w:pict>
          <v:shape id="_x0000_i1227" type="#_x0000_t75" style="width:66.75pt;height:17.25pt">
            <v:imagedata r:id="rId184" o:title=""/>
          </v:shape>
        </w:pict>
      </w:r>
      <w:r w:rsidRPr="00F1594C">
        <w:rPr>
          <w:color w:val="000000"/>
          <w:sz w:val="28"/>
        </w:rPr>
        <w:t xml:space="preserve"> выбираем меньшее из них, и потому </w:t>
      </w:r>
      <w:r w:rsidR="00B3567A">
        <w:rPr>
          <w:color w:val="000000"/>
          <w:sz w:val="28"/>
          <w:vertAlign w:val="subscript"/>
        </w:rPr>
        <w:pict>
          <v:shape id="_x0000_i1228" type="#_x0000_t75" style="width:30pt;height:12.75pt">
            <v:imagedata r:id="rId185" o:title=""/>
          </v:shape>
        </w:pict>
      </w:r>
      <w:r w:rsidRPr="00F1594C">
        <w:rPr>
          <w:color w:val="000000"/>
          <w:sz w:val="28"/>
        </w:rPr>
        <w:t xml:space="preserve">. Остальную часть второй строки заполняем нулями. Далее заполняем таблицу аналогично. После окончания процесса заполнения будем иметь начальный план </w:t>
      </w:r>
      <w:r w:rsidRPr="00F1594C">
        <w:rPr>
          <w:b/>
          <w:color w:val="000000"/>
          <w:sz w:val="28"/>
        </w:rPr>
        <w:t>Х</w:t>
      </w:r>
      <w:r w:rsidRPr="00F1594C">
        <w:rPr>
          <w:b/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>. Полученный план является базисным (опорным), так как из его ненулевых элементов нельзя составить цикл. Кроме того, он удовлетворяет условиям задачи, так как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29" type="#_x0000_t75" style="width:147pt;height:27.75pt">
            <v:imagedata r:id="rId186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</w:rPr>
      </w:pPr>
    </w:p>
    <w:p w:rsidR="00B81372" w:rsidRPr="00F1594C" w:rsidRDefault="00B81372" w:rsidP="000E37EA">
      <w:pPr>
        <w:pStyle w:val="5"/>
        <w:spacing w:before="0" w:after="0" w:line="360" w:lineRule="auto"/>
        <w:ind w:firstLine="709"/>
        <w:jc w:val="both"/>
        <w:rPr>
          <w:b w:val="0"/>
          <w:i w:val="0"/>
          <w:color w:val="000000"/>
          <w:sz w:val="28"/>
        </w:rPr>
      </w:pPr>
      <w:r w:rsidRPr="00F1594C">
        <w:rPr>
          <w:b w:val="0"/>
          <w:i w:val="0"/>
          <w:color w:val="000000"/>
          <w:sz w:val="28"/>
        </w:rPr>
        <w:t>Таблица 2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4"/>
        <w:gridCol w:w="678"/>
        <w:gridCol w:w="677"/>
        <w:gridCol w:w="677"/>
        <w:gridCol w:w="677"/>
        <w:gridCol w:w="753"/>
        <w:gridCol w:w="840"/>
        <w:gridCol w:w="878"/>
        <w:gridCol w:w="853"/>
        <w:gridCol w:w="878"/>
        <w:gridCol w:w="853"/>
        <w:gridCol w:w="679"/>
      </w:tblGrid>
      <w:tr w:rsidR="00B81372" w:rsidRPr="00EA4625" w:rsidTr="00EA4625">
        <w:trPr>
          <w:cantSplit/>
          <w:jc w:val="center"/>
        </w:trPr>
        <w:tc>
          <w:tcPr>
            <w:tcW w:w="459" w:type="pct"/>
            <w:vMerge w:val="restar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05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0" type="#_x0000_t75" style="width:10.5pt;height:17.25pt">
                  <v:imagedata r:id="rId187" o:title=""/>
                </v:shape>
              </w:pict>
            </w:r>
          </w:p>
        </w:tc>
        <w:tc>
          <w:tcPr>
            <w:tcW w:w="452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1" type="#_x0000_t75" style="width:17.25pt;height:17.25pt">
                  <v:imagedata r:id="rId188" o:title=""/>
                </v:shape>
              </w:pic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2" type="#_x0000_t75" style="width:19.5pt;height:17.25pt">
                  <v:imagedata r:id="rId189" o:title=""/>
                </v:shape>
              </w:pic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3" type="#_x0000_t75" style="width:17.25pt;height:17.25pt">
                  <v:imagedata r:id="rId190" o:title=""/>
                </v:shape>
              </w:pic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4" type="#_x0000_t75" style="width:19.5pt;height:17.25pt">
                  <v:imagedata r:id="rId191" o:title=""/>
                </v:shape>
              </w:pic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5" type="#_x0000_t75" style="width:17.25pt;height:17.25pt">
                  <v:imagedata r:id="rId192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52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452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452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6" type="#_x0000_t75" style="width:10.5pt;height:17.25pt">
                  <v:imagedata r:id="rId193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4" w:type="pct"/>
            <w:gridSpan w:val="2"/>
            <w:vMerge w:val="restar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31" w:type="pct"/>
            <w:gridSpan w:val="2"/>
            <w:vMerge w:val="restar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7" type="#_x0000_t75" style="width:17.25pt;height:19.5pt">
                  <v:imagedata r:id="rId194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405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4" w:type="pct"/>
            <w:gridSpan w:val="2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31" w:type="pct"/>
            <w:gridSpan w:val="2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8" type="#_x0000_t75" style="width:17.25pt;height:19.5pt">
                  <v:imagedata r:id="rId195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1329" w:type="pct"/>
            <w:gridSpan w:val="3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31" w:type="pct"/>
            <w:gridSpan w:val="2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39" type="#_x0000_t75" style="width:17.25pt;height:19.5pt">
                  <v:imagedata r:id="rId196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260" w:type="pct"/>
            <w:gridSpan w:val="5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40" type="#_x0000_t75" style="width:17.25pt;height:19.5pt">
                  <v:imagedata r:id="rId197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260" w:type="pct"/>
            <w:gridSpan w:val="5"/>
            <w:vMerge w:val="restar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45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41" type="#_x0000_t75" style="width:17.25pt;height:19.5pt">
                  <v:imagedata r:id="rId198" o:title=""/>
                </v:shape>
              </w:pic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260" w:type="pct"/>
            <w:gridSpan w:val="5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E37EA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Формальное описание алгоритма. I. Определяют верхний левый элемент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>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E37EA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42" type="#_x0000_t75" style="width:80.25pt;height:17.25pt">
            <v:imagedata r:id="rId199" o:title=""/>
          </v:shape>
        </w:pict>
      </w:r>
      <w:r w:rsidR="00B81372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Возможные три случая: а) если </w:t>
      </w:r>
      <w:r w:rsidR="00B3567A">
        <w:rPr>
          <w:color w:val="000000"/>
          <w:sz w:val="28"/>
          <w:vertAlign w:val="subscript"/>
        </w:rPr>
        <w:pict>
          <v:shape id="_x0000_i1243" type="#_x0000_t75" style="width:32.25pt;height:12.75pt">
            <v:imagedata r:id="rId200" o:title=""/>
          </v:shape>
        </w:pict>
      </w:r>
      <w:r w:rsidRPr="00F1594C">
        <w:rPr>
          <w:color w:val="000000"/>
          <w:sz w:val="28"/>
        </w:rPr>
        <w:t xml:space="preserve">то </w:t>
      </w:r>
      <w:r w:rsidR="00B3567A">
        <w:rPr>
          <w:color w:val="000000"/>
          <w:sz w:val="28"/>
          <w:vertAlign w:val="subscript"/>
        </w:rPr>
        <w:pict>
          <v:shape id="_x0000_i1244" type="#_x0000_t75" style="width:32.25pt;height:12.75pt">
            <v:imagedata r:id="rId201" o:title=""/>
          </v:shape>
        </w:pict>
      </w:r>
      <w:r w:rsidRPr="00F1594C">
        <w:rPr>
          <w:color w:val="000000"/>
          <w:sz w:val="28"/>
        </w:rPr>
        <w:t xml:space="preserve"> и всю первую строку, начиная со второго элемента, заполняют нулями; б) если </w:t>
      </w:r>
      <w:r w:rsidR="00B3567A">
        <w:rPr>
          <w:color w:val="000000"/>
          <w:sz w:val="28"/>
          <w:vertAlign w:val="subscript"/>
        </w:rPr>
        <w:pict>
          <v:shape id="_x0000_i1245" type="#_x0000_t75" style="width:30pt;height:15pt">
            <v:imagedata r:id="rId202" o:title=""/>
          </v:shape>
        </w:pict>
      </w:r>
      <w:r w:rsidRPr="00F1594C">
        <w:rPr>
          <w:color w:val="000000"/>
          <w:sz w:val="28"/>
        </w:rPr>
        <w:t xml:space="preserve">, то </w:t>
      </w:r>
      <w:r w:rsidR="00B3567A">
        <w:rPr>
          <w:color w:val="000000"/>
          <w:sz w:val="28"/>
          <w:vertAlign w:val="subscript"/>
        </w:rPr>
        <w:pict>
          <v:shape id="_x0000_i1246" type="#_x0000_t75" style="width:32.25pt;height:12.75pt">
            <v:imagedata r:id="rId203" o:title=""/>
          </v:shape>
        </w:pict>
      </w:r>
      <w:r w:rsidRPr="00F1594C">
        <w:rPr>
          <w:color w:val="000000"/>
          <w:sz w:val="28"/>
        </w:rPr>
        <w:t>, а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все оставшиеся элементы первого столбца заполняют нулями; в) если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47" type="#_x0000_t75" style="width:32.25pt;height:12.75pt">
            <v:imagedata r:id="rId204" o:title=""/>
          </v:shape>
        </w:pict>
      </w:r>
      <w:r w:rsidR="00B81372" w:rsidRPr="00F1594C">
        <w:rPr>
          <w:color w:val="000000"/>
          <w:sz w:val="28"/>
        </w:rPr>
        <w:t xml:space="preserve"> то </w:t>
      </w:r>
      <w:r>
        <w:rPr>
          <w:color w:val="000000"/>
          <w:sz w:val="28"/>
          <w:vertAlign w:val="subscript"/>
        </w:rPr>
        <w:pict>
          <v:shape id="_x0000_i1248" type="#_x0000_t75" style="width:51.75pt;height:12.75pt">
            <v:imagedata r:id="rId205" o:title=""/>
          </v:shape>
        </w:pic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и все оставшиеся элементы первых столбцов и строки заполняют нулями.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Находим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49" type="#_x0000_t75" style="width:58.5pt;height:30pt">
            <v:imagedata r:id="rId206" o:title=""/>
          </v:shape>
        </w:pic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на этом один шаг метода заканчивается.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2. Пусть уже проделано k шагов. (k+1)</w:t>
      </w:r>
      <w:r w:rsidR="000E37EA" w:rsidRPr="00F1594C">
        <w:rPr>
          <w:color w:val="000000"/>
          <w:sz w:val="28"/>
        </w:rPr>
        <w:t> – й</w:t>
      </w:r>
      <w:r w:rsidRPr="00F1594C">
        <w:rPr>
          <w:color w:val="000000"/>
          <w:sz w:val="28"/>
        </w:rPr>
        <w:t xml:space="preserve"> шаг состоит в следующем. Определяют верхний левый элемент незаполненной части матрицы </w:t>
      </w:r>
      <w:r w:rsidRPr="00F1594C">
        <w:rPr>
          <w:b/>
          <w:color w:val="000000"/>
          <w:sz w:val="28"/>
        </w:rPr>
        <w:t>Х.</w:t>
      </w:r>
      <w:r w:rsidRPr="00F1594C">
        <w:rPr>
          <w:color w:val="000000"/>
          <w:sz w:val="28"/>
        </w:rPr>
        <w:t xml:space="preserve"> Пусть это будет элемент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50" type="#_x0000_t75" style="width:88.5pt;height:17.25pt">
            <v:imagedata r:id="rId207" o:title=""/>
          </v:shape>
        </w:pict>
      </w:r>
    </w:p>
    <w:p w:rsidR="00B81372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81372" w:rsidRPr="00F1594C">
        <w:rPr>
          <w:color w:val="000000"/>
          <w:sz w:val="28"/>
        </w:rPr>
        <w:t>причем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51" type="#_x0000_t75" style="width:88.5pt;height:17.25pt">
            <v:imagedata r:id="rId208" o:title=""/>
          </v:shape>
        </w:pict>
      </w:r>
      <w:r w:rsidR="000E37EA" w:rsidRPr="00F1594C">
        <w:rPr>
          <w:color w:val="000000"/>
          <w:sz w:val="28"/>
        </w:rPr>
        <w:t xml:space="preserve">, </w:t>
      </w:r>
      <w:r w:rsidR="00B81372" w:rsidRPr="00F1594C">
        <w:rPr>
          <w:color w:val="000000"/>
          <w:sz w:val="28"/>
        </w:rPr>
        <w:t>(1.27)</w: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где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52" type="#_x0000_t75" style="width:88.5pt;height:71.25pt">
            <v:imagedata r:id="rId209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(1.28)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Если </w:t>
      </w:r>
      <w:r w:rsidR="00B3567A">
        <w:rPr>
          <w:color w:val="000000"/>
          <w:sz w:val="28"/>
          <w:vertAlign w:val="subscript"/>
        </w:rPr>
        <w:pict>
          <v:shape id="_x0000_i1253" type="#_x0000_t75" style="width:43.5pt;height:17.25pt">
            <v:imagedata r:id="rId210" o:title=""/>
          </v:shape>
        </w:pict>
      </w:r>
      <w:r w:rsidRPr="00F1594C">
        <w:rPr>
          <w:color w:val="000000"/>
          <w:sz w:val="28"/>
        </w:rPr>
        <w:t xml:space="preserve">, то заполняем нулями строку </w:t>
      </w:r>
      <w:r w:rsidR="00B3567A">
        <w:rPr>
          <w:color w:val="000000"/>
          <w:sz w:val="28"/>
          <w:vertAlign w:val="subscript"/>
        </w:rPr>
        <w:pict>
          <v:shape id="_x0000_i1254" type="#_x0000_t75" style="width:9pt;height:10.5pt">
            <v:imagedata r:id="rId211" o:title=""/>
          </v:shape>
        </w:pict>
      </w:r>
      <w:r w:rsidRPr="00F1594C">
        <w:rPr>
          <w:color w:val="000000"/>
          <w:sz w:val="28"/>
        </w:rPr>
        <w:t>, начиная с (</w:t>
      </w:r>
      <w:r w:rsidR="00B3567A">
        <w:rPr>
          <w:color w:val="000000"/>
          <w:sz w:val="28"/>
          <w:vertAlign w:val="subscript"/>
        </w:rPr>
        <w:pict>
          <v:shape id="_x0000_i1255" type="#_x0000_t75" style="width:10.5pt;height:10.5pt">
            <v:imagedata r:id="rId212" o:title=""/>
          </v:shape>
        </w:pict>
      </w:r>
      <w:r w:rsidRPr="00F1594C">
        <w:rPr>
          <w:color w:val="000000"/>
          <w:sz w:val="28"/>
        </w:rPr>
        <w:t xml:space="preserve"> +1)</w:t>
      </w:r>
      <w:r w:rsidR="000E37EA" w:rsidRPr="00F1594C">
        <w:rPr>
          <w:color w:val="000000"/>
          <w:sz w:val="28"/>
        </w:rPr>
        <w:t> – г</w:t>
      </w:r>
      <w:r w:rsidRPr="00F1594C">
        <w:rPr>
          <w:color w:val="000000"/>
          <w:sz w:val="28"/>
        </w:rPr>
        <w:t xml:space="preserve">о элемента. В противном случае заполняем нулями столбец </w:t>
      </w:r>
      <w:r w:rsidR="00B3567A">
        <w:rPr>
          <w:color w:val="000000"/>
          <w:sz w:val="28"/>
          <w:vertAlign w:val="subscript"/>
        </w:rPr>
        <w:pict>
          <v:shape id="_x0000_i1256" type="#_x0000_t75" style="width:9pt;height:10.5pt">
            <v:imagedata r:id="rId213" o:title=""/>
          </v:shape>
        </w:pict>
      </w:r>
      <w:r w:rsidRPr="00F1594C">
        <w:rPr>
          <w:color w:val="000000"/>
          <w:sz w:val="28"/>
        </w:rPr>
        <w:t>, начиная с элемента (</w:t>
      </w:r>
      <w:r w:rsidR="00B3567A">
        <w:rPr>
          <w:color w:val="000000"/>
          <w:sz w:val="28"/>
          <w:vertAlign w:val="subscript"/>
        </w:rPr>
        <w:pict>
          <v:shape id="_x0000_i1257" type="#_x0000_t75" style="width:9pt;height:10.5pt">
            <v:imagedata r:id="rId211" o:title=""/>
          </v:shape>
        </w:pict>
      </w:r>
      <w:r w:rsidRPr="00F1594C">
        <w:rPr>
          <w:color w:val="000000"/>
          <w:sz w:val="28"/>
        </w:rPr>
        <w:t xml:space="preserve"> +1). Если </w:t>
      </w:r>
      <w:r w:rsidR="00B3567A">
        <w:rPr>
          <w:color w:val="000000"/>
          <w:sz w:val="28"/>
          <w:vertAlign w:val="subscript"/>
        </w:rPr>
        <w:pict>
          <v:shape id="_x0000_i1258" type="#_x0000_t75" style="width:43.5pt;height:17.25pt">
            <v:imagedata r:id="rId214" o:title=""/>
          </v:shape>
        </w:pict>
      </w:r>
      <w:r w:rsidRPr="00F1594C">
        <w:rPr>
          <w:color w:val="000000"/>
          <w:sz w:val="28"/>
        </w:rPr>
        <w:t xml:space="preserve">, то заполняем нулями остаток строки </w:t>
      </w:r>
      <w:r w:rsidR="00B3567A">
        <w:rPr>
          <w:color w:val="000000"/>
          <w:sz w:val="28"/>
          <w:vertAlign w:val="subscript"/>
        </w:rPr>
        <w:pict>
          <v:shape id="_x0000_i1259" type="#_x0000_t75" style="width:9pt;height:10.5pt">
            <v:imagedata r:id="rId211" o:title=""/>
          </v:shape>
        </w:pict>
      </w:r>
      <w:r w:rsidRPr="00F1594C">
        <w:rPr>
          <w:color w:val="000000"/>
          <w:sz w:val="28"/>
        </w:rPr>
        <w:t xml:space="preserve"> и столбца </w:t>
      </w:r>
      <w:r w:rsidR="00B3567A">
        <w:rPr>
          <w:color w:val="000000"/>
          <w:sz w:val="28"/>
          <w:vertAlign w:val="subscript"/>
        </w:rPr>
        <w:pict>
          <v:shape id="_x0000_i1260" type="#_x0000_t75" style="width:10.5pt;height:10.5pt">
            <v:imagedata r:id="rId212" o:title=""/>
          </v:shape>
        </w:pict>
      </w:r>
      <w:r w:rsidRPr="00F1594C">
        <w:rPr>
          <w:color w:val="000000"/>
          <w:sz w:val="28"/>
        </w:rPr>
        <w:t xml:space="preserve">. Далее вычисляем </w:t>
      </w:r>
      <w:r w:rsidR="00B3567A">
        <w:rPr>
          <w:color w:val="000000"/>
          <w:sz w:val="28"/>
          <w:vertAlign w:val="subscript"/>
        </w:rPr>
        <w:pict>
          <v:shape id="_x0000_i1261" type="#_x0000_t75" style="width:171pt;height:19.5pt">
            <v:imagedata r:id="rId215" o:title=""/>
          </v:shape>
        </w:pict>
      </w:r>
      <w:r w:rsidRPr="00F1594C">
        <w:rPr>
          <w:color w:val="000000"/>
          <w:sz w:val="28"/>
        </w:rPr>
        <w:t>. На этом (k+1)</w:t>
      </w:r>
      <w:r w:rsidR="000E37EA" w:rsidRPr="00F1594C">
        <w:rPr>
          <w:color w:val="000000"/>
          <w:sz w:val="28"/>
        </w:rPr>
        <w:t> – й</w:t>
      </w:r>
      <w:r w:rsidRPr="00F1594C">
        <w:rPr>
          <w:color w:val="000000"/>
          <w:sz w:val="28"/>
        </w:rPr>
        <w:t xml:space="preserve"> шаг заканчивается. Описанный процесс повторяется до тех пор, пока матрица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</w:rPr>
        <w:t xml:space="preserve"> не будет заполнена полностью.</w:t>
      </w:r>
    </w:p>
    <w:p w:rsidR="00B81372" w:rsidRPr="00F1594C" w:rsidRDefault="00B81372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Метод минимального элемента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Этот метод является вариантом метода северо-западного угла, учитывающим специфику матрицы транспортных затрат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</w:rPr>
        <w:t>=</w:t>
      </w:r>
      <w:r w:rsidR="00B3567A">
        <w:rPr>
          <w:color w:val="000000"/>
          <w:sz w:val="28"/>
          <w:vertAlign w:val="subscript"/>
        </w:rPr>
        <w:pict>
          <v:shape id="_x0000_i1262" type="#_x0000_t75" style="width:19.5pt;height:19.5pt">
            <v:imagedata r:id="rId216" o:title=""/>
          </v:shape>
        </w:pic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 xml:space="preserve"> В отличие от метода северо-западного угла данный метод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позволяет сразу получить достаточно экономичный план, сокращая общее количество итераций по его дальнейшей оптимизации.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Формальное описание алгоритма.</w:t>
      </w:r>
      <w:r w:rsidRPr="00F1594C">
        <w:rPr>
          <w:color w:val="000000"/>
          <w:sz w:val="28"/>
        </w:rPr>
        <w:t xml:space="preserve"> Элементы матрицы нумеруют, начиная от минимального в порядке возрастания, а затем в этом же порядке заполняют матрицу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Пусть элементом с минимальным порядковым номером оказался </w:t>
      </w:r>
      <w:r w:rsidR="00B3567A">
        <w:rPr>
          <w:color w:val="000000"/>
          <w:sz w:val="28"/>
          <w:vertAlign w:val="subscript"/>
        </w:rPr>
        <w:pict>
          <v:shape id="_x0000_i1263" type="#_x0000_t75" style="width:71.25pt;height:17.25pt">
            <v:imagedata r:id="rId217" o:title=""/>
          </v:shape>
        </w:pict>
      </w:r>
      <w:r w:rsidRPr="00F1594C">
        <w:rPr>
          <w:color w:val="000000"/>
          <w:sz w:val="28"/>
        </w:rPr>
        <w:t xml:space="preserve">. Возможные три случая: а) если </w:t>
      </w:r>
      <w:r w:rsidR="00B3567A">
        <w:rPr>
          <w:color w:val="000000"/>
          <w:sz w:val="28"/>
          <w:vertAlign w:val="subscript"/>
        </w:rPr>
        <w:pict>
          <v:shape id="_x0000_i1264" type="#_x0000_t75" style="width:30pt;height:17.25pt">
            <v:imagedata r:id="rId218" o:title=""/>
          </v:shape>
        </w:pict>
      </w:r>
      <w:r w:rsidRPr="00F1594C">
        <w:rPr>
          <w:color w:val="000000"/>
          <w:sz w:val="28"/>
        </w:rPr>
        <w:t xml:space="preserve">, то оставшуюся часть </w:t>
      </w:r>
      <w:r w:rsidR="00B3567A">
        <w:rPr>
          <w:color w:val="000000"/>
          <w:sz w:val="28"/>
          <w:vertAlign w:val="subscript"/>
        </w:rPr>
        <w:pict>
          <v:shape id="_x0000_i1265" type="#_x0000_t75" style="width:6.75pt;height:10.5pt">
            <v:imagedata r:id="rId219" o:title=""/>
          </v:shape>
        </w:pict>
      </w:r>
      <w:r w:rsidRPr="00F1594C">
        <w:rPr>
          <w:color w:val="000000"/>
          <w:sz w:val="28"/>
        </w:rPr>
        <w:t xml:space="preserve">-й строки заполняем нулями; б) если </w:t>
      </w:r>
      <w:r w:rsidR="00B3567A">
        <w:rPr>
          <w:color w:val="000000"/>
          <w:sz w:val="28"/>
          <w:vertAlign w:val="subscript"/>
        </w:rPr>
        <w:pict>
          <v:shape id="_x0000_i1266" type="#_x0000_t75" style="width:30pt;height:17.25pt">
            <v:imagedata r:id="rId220" o:title=""/>
          </v:shape>
        </w:pict>
      </w:r>
      <w:r w:rsidRPr="00F1594C">
        <w:rPr>
          <w:color w:val="000000"/>
          <w:sz w:val="28"/>
        </w:rPr>
        <w:t xml:space="preserve">, то оставшуюся часть </w:t>
      </w:r>
      <w:r w:rsidR="00B3567A">
        <w:rPr>
          <w:color w:val="000000"/>
          <w:sz w:val="28"/>
          <w:vertAlign w:val="subscript"/>
        </w:rPr>
        <w:pict>
          <v:shape id="_x0000_i1267" type="#_x0000_t75" style="width:9pt;height:12.75pt">
            <v:imagedata r:id="rId221" o:title=""/>
          </v:shape>
        </w:pict>
      </w:r>
      <w:r w:rsidRPr="00F1594C">
        <w:rPr>
          <w:color w:val="000000"/>
          <w:sz w:val="28"/>
        </w:rPr>
        <w:t xml:space="preserve">-го столбца заполняем нулями; в) если </w:t>
      </w:r>
      <w:r w:rsidR="00B3567A">
        <w:rPr>
          <w:color w:val="000000"/>
          <w:sz w:val="28"/>
          <w:vertAlign w:val="subscript"/>
        </w:rPr>
        <w:pict>
          <v:shape id="_x0000_i1268" type="#_x0000_t75" style="width:30pt;height:17.25pt">
            <v:imagedata r:id="rId222" o:title=""/>
          </v:shape>
        </w:pict>
      </w:r>
      <w:r w:rsidRPr="00F1594C">
        <w:rPr>
          <w:color w:val="000000"/>
          <w:sz w:val="28"/>
        </w:rPr>
        <w:t xml:space="preserve">, то оставшуюся часть </w:t>
      </w:r>
      <w:r w:rsidR="00B3567A">
        <w:rPr>
          <w:color w:val="000000"/>
          <w:sz w:val="28"/>
          <w:vertAlign w:val="subscript"/>
        </w:rPr>
        <w:pict>
          <v:shape id="_x0000_i1269" type="#_x0000_t75" style="width:6.75pt;height:10.5pt">
            <v:imagedata r:id="rId219" o:title=""/>
          </v:shape>
        </w:pict>
      </w:r>
      <w:r w:rsidRPr="00F1594C">
        <w:rPr>
          <w:color w:val="000000"/>
          <w:sz w:val="28"/>
        </w:rPr>
        <w:t xml:space="preserve">-й строки и </w:t>
      </w:r>
      <w:r w:rsidR="00B3567A">
        <w:rPr>
          <w:color w:val="000000"/>
          <w:sz w:val="28"/>
          <w:vertAlign w:val="subscript"/>
        </w:rPr>
        <w:pict>
          <v:shape id="_x0000_i1270" type="#_x0000_t75" style="width:9pt;height:12.75pt">
            <v:imagedata r:id="rId221" o:title=""/>
          </v:shape>
        </w:pict>
      </w:r>
      <w:r w:rsidRPr="00F1594C">
        <w:rPr>
          <w:color w:val="000000"/>
          <w:sz w:val="28"/>
        </w:rPr>
        <w:t>-го столбца заполняем нулями.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Дале этот процесс повторяют с незаполненной частью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 xml:space="preserve">Пример 1. </w:t>
      </w:r>
      <w:r w:rsidRPr="00F1594C">
        <w:rPr>
          <w:color w:val="000000"/>
          <w:sz w:val="28"/>
        </w:rPr>
        <w:t>Найти начальный базисный план методом минимального элемента для Табл.</w:t>
      </w:r>
      <w:r w:rsid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3. следующей задачи.</w:t>
      </w:r>
    </w:p>
    <w:p w:rsidR="00F1594C" w:rsidRDefault="00F1594C" w:rsidP="000E37E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</w:rPr>
      </w:pPr>
    </w:p>
    <w:p w:rsidR="00B81372" w:rsidRPr="00F1594C" w:rsidRDefault="00B81372" w:rsidP="000E37EA">
      <w:pPr>
        <w:pStyle w:val="5"/>
        <w:spacing w:before="0" w:after="0" w:line="360" w:lineRule="auto"/>
        <w:ind w:firstLine="709"/>
        <w:jc w:val="both"/>
        <w:rPr>
          <w:b w:val="0"/>
          <w:i w:val="0"/>
          <w:color w:val="000000"/>
          <w:sz w:val="28"/>
        </w:rPr>
      </w:pPr>
      <w:r w:rsidRPr="00F1594C">
        <w:rPr>
          <w:b w:val="0"/>
          <w:i w:val="0"/>
          <w:color w:val="000000"/>
          <w:sz w:val="28"/>
        </w:rPr>
        <w:t>Таблица. 3.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52"/>
        <w:gridCol w:w="1549"/>
        <w:gridCol w:w="1549"/>
        <w:gridCol w:w="1549"/>
        <w:gridCol w:w="1549"/>
        <w:gridCol w:w="1549"/>
      </w:tblGrid>
      <w:tr w:rsidR="00B81372" w:rsidRPr="00EA4625" w:rsidTr="00EA4625">
        <w:trPr>
          <w:cantSplit/>
          <w:jc w:val="center"/>
        </w:trPr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  <w:r w:rsidRPr="00EA4625">
              <w:rPr>
                <w:color w:val="000000"/>
                <w:sz w:val="20"/>
              </w:rPr>
              <w:t xml:space="preserve"> \ 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  <w:r w:rsidRPr="00EA4625">
              <w:rPr>
                <w:color w:val="000000"/>
                <w:sz w:val="20"/>
              </w:rPr>
              <w:t xml:space="preserve"> / 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7</w:t>
            </w:r>
            <w:r w:rsidRPr="00EA4625">
              <w:rPr>
                <w:color w:val="000000"/>
                <w:sz w:val="20"/>
                <w:vertAlign w:val="superscript"/>
              </w:rPr>
              <w:t>(10)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  <w:r w:rsidRPr="00EA4625">
              <w:rPr>
                <w:color w:val="000000"/>
                <w:sz w:val="20"/>
                <w:vertAlign w:val="superscript"/>
              </w:rPr>
              <w:t>(11)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  <w:r w:rsidRPr="00EA4625">
              <w:rPr>
                <w:color w:val="000000"/>
                <w:sz w:val="20"/>
                <w:vertAlign w:val="superscript"/>
              </w:rPr>
              <w:t>(7)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  <w:r w:rsidRPr="00EA4625">
              <w:rPr>
                <w:color w:val="000000"/>
                <w:sz w:val="20"/>
                <w:vertAlign w:val="superscript"/>
              </w:rPr>
              <w:t>(5)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11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Pr="00EA4625">
              <w:rPr>
                <w:color w:val="000000"/>
                <w:sz w:val="20"/>
                <w:vertAlign w:val="superscript"/>
              </w:rPr>
              <w:t>(3)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  <w:r w:rsidRPr="00EA4625">
              <w:rPr>
                <w:color w:val="000000"/>
                <w:sz w:val="20"/>
                <w:vertAlign w:val="superscript"/>
              </w:rPr>
              <w:t>(4)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  <w:r w:rsidRPr="00EA4625">
              <w:rPr>
                <w:color w:val="000000"/>
                <w:sz w:val="20"/>
                <w:vertAlign w:val="superscript"/>
              </w:rPr>
              <w:t>(8)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9</w:t>
            </w:r>
            <w:r w:rsidRPr="00EA4625">
              <w:rPr>
                <w:color w:val="000000"/>
                <w:sz w:val="20"/>
                <w:vertAlign w:val="superscript"/>
              </w:rPr>
              <w:t>(12)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11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  <w:r w:rsidRPr="00EA4625">
              <w:rPr>
                <w:color w:val="000000"/>
                <w:sz w:val="20"/>
                <w:vertAlign w:val="superscript"/>
              </w:rPr>
              <w:t>(9)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  <w:r w:rsidRPr="00EA4625">
              <w:rPr>
                <w:color w:val="000000"/>
                <w:sz w:val="20"/>
                <w:vertAlign w:val="superscript"/>
              </w:rPr>
              <w:t>(4)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  <w:r w:rsidRPr="00EA4625">
              <w:rPr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Pr="00EA4625">
              <w:rPr>
                <w:color w:val="000000"/>
                <w:sz w:val="20"/>
                <w:vertAlign w:val="superscript"/>
              </w:rPr>
              <w:t>(2)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  <w:r w:rsidRPr="00EA4625">
              <w:rPr>
                <w:color w:val="000000"/>
                <w:sz w:val="20"/>
              </w:rPr>
              <w:t xml:space="preserve"> / 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9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9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7</w:t>
            </w:r>
          </w:p>
        </w:tc>
        <w:tc>
          <w:tcPr>
            <w:tcW w:w="83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  <w:r w:rsidRPr="00EA4625">
              <w:rPr>
                <w:color w:val="000000"/>
                <w:sz w:val="20"/>
              </w:rPr>
              <w:t xml:space="preserve"> \ 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</w:p>
        </w:tc>
      </w:tr>
    </w:tbl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Цифры в скобках указывают порядок заполнения элементов в матрице </w:t>
      </w:r>
      <w:r w:rsidRPr="00F1594C">
        <w:rPr>
          <w:b/>
          <w:color w:val="000000"/>
          <w:sz w:val="28"/>
        </w:rPr>
        <w:t>Х</w:t>
      </w:r>
      <w:r w:rsidRPr="00F1594C">
        <w:rPr>
          <w:b/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(табл. 3.4).</w:t>
      </w:r>
    </w:p>
    <w:p w:rsidR="00B81372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Соответствующее значение целевой функции равно</w:t>
      </w:r>
    </w:p>
    <w:p w:rsidR="00F1594C" w:rsidRP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petit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71" type="#_x0000_t75" style="width:112.5pt;height:26.25pt">
            <v:imagedata r:id="rId223" o:title=""/>
          </v:shape>
        </w:pict>
      </w:r>
      <w:r w:rsidR="00B81372" w:rsidRPr="00F1594C">
        <w:rPr>
          <w:color w:val="000000"/>
          <w:sz w:val="28"/>
        </w:rPr>
        <w:t> 3*8 + 1*5 + 3*7 + 5*2 + 6*4 + 8*1 = 92</w:t>
      </w:r>
    </w:p>
    <w:p w:rsidR="00F1594C" w:rsidRDefault="00F1594C" w:rsidP="000E37E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</w:rPr>
      </w:pPr>
    </w:p>
    <w:p w:rsidR="00B81372" w:rsidRPr="00F1594C" w:rsidRDefault="00B81372" w:rsidP="000E37EA">
      <w:pPr>
        <w:pStyle w:val="5"/>
        <w:spacing w:before="0" w:after="0" w:line="360" w:lineRule="auto"/>
        <w:ind w:firstLine="709"/>
        <w:jc w:val="both"/>
        <w:rPr>
          <w:b w:val="0"/>
          <w:i w:val="0"/>
          <w:color w:val="000000"/>
          <w:sz w:val="28"/>
        </w:rPr>
      </w:pPr>
      <w:r w:rsidRPr="00F1594C">
        <w:rPr>
          <w:b w:val="0"/>
          <w:i w:val="0"/>
          <w:color w:val="000000"/>
          <w:sz w:val="28"/>
        </w:rPr>
        <w:t>Таблица 4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30"/>
        <w:gridCol w:w="898"/>
        <w:gridCol w:w="898"/>
        <w:gridCol w:w="898"/>
        <w:gridCol w:w="898"/>
        <w:gridCol w:w="1036"/>
        <w:gridCol w:w="1114"/>
        <w:gridCol w:w="1162"/>
        <w:gridCol w:w="437"/>
        <w:gridCol w:w="826"/>
      </w:tblGrid>
      <w:tr w:rsidR="00B81372" w:rsidRPr="00EA4625" w:rsidTr="00EA4625">
        <w:trPr>
          <w:cantSplit/>
          <w:jc w:val="center"/>
        </w:trPr>
        <w:tc>
          <w:tcPr>
            <w:tcW w:w="608" w:type="pct"/>
            <w:vMerge w:val="restar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Х</w:t>
            </w:r>
            <w:r w:rsidRPr="00EA4625">
              <w:rPr>
                <w:color w:val="000000"/>
                <w:sz w:val="20"/>
                <w:vertAlign w:val="subscript"/>
              </w:rPr>
              <w:t>0</w:t>
            </w:r>
          </w:p>
        </w:tc>
        <w:tc>
          <w:tcPr>
            <w:tcW w:w="1931" w:type="pct"/>
            <w:gridSpan w:val="4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72" type="#_x0000_t75" style="width:10.5pt;height:17.25pt">
                  <v:imagedata r:id="rId187" o:title=""/>
                </v:shape>
              </w:pict>
            </w:r>
          </w:p>
        </w:tc>
        <w:tc>
          <w:tcPr>
            <w:tcW w:w="599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73" type="#_x0000_t75" style="width:17.25pt;height:17.25pt">
                  <v:imagedata r:id="rId188" o:title=""/>
                </v:shape>
              </w:pic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74" type="#_x0000_t75" style="width:19.5pt;height:17.25pt">
                  <v:imagedata r:id="rId189" o:title=""/>
                </v:shape>
              </w:pict>
            </w:r>
          </w:p>
        </w:tc>
        <w:tc>
          <w:tcPr>
            <w:tcW w:w="680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7</w:t>
            </w:r>
          </w:p>
        </w:tc>
        <w:tc>
          <w:tcPr>
            <w:tcW w:w="557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11</w:t>
            </w:r>
          </w:p>
        </w:tc>
        <w:tc>
          <w:tcPr>
            <w:tcW w:w="59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557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11</w:t>
            </w:r>
          </w:p>
        </w:tc>
        <w:tc>
          <w:tcPr>
            <w:tcW w:w="59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557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</w:p>
        </w:tc>
        <w:tc>
          <w:tcPr>
            <w:tcW w:w="599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80" w:type="pct"/>
            <w:gridSpan w:val="2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75" type="#_x0000_t75" style="width:10.5pt;height:19.5pt">
                  <v:imagedata r:id="rId224" o:title=""/>
                </v:shape>
              </w:pic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9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9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7</w:t>
            </w:r>
          </w:p>
        </w:tc>
        <w:tc>
          <w:tcPr>
            <w:tcW w:w="2015" w:type="pct"/>
            <w:gridSpan w:val="4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76" type="#_x0000_t75" style="width:17.25pt;height:19.5pt">
                  <v:imagedata r:id="rId225" o:title=""/>
                </v:shape>
              </w:pic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015" w:type="pct"/>
            <w:gridSpan w:val="4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shd w:val="clear" w:color="auto" w:fill="auto"/>
          </w:tcPr>
          <w:p w:rsidR="00B81372" w:rsidRPr="00EA4625" w:rsidRDefault="00B3567A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277" type="#_x0000_t75" style="width:17.25pt;height:19.5pt">
                  <v:imagedata r:id="rId195" o:title=""/>
                </v:shape>
              </w:pic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015" w:type="pct"/>
            <w:gridSpan w:val="4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0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9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4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B81372" w:rsidRPr="00F1594C" w:rsidRDefault="00B81372" w:rsidP="000E37EA">
      <w:pPr>
        <w:spacing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F1594C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81372" w:rsidRPr="00F1594C">
        <w:rPr>
          <w:color w:val="000000"/>
          <w:sz w:val="28"/>
        </w:rPr>
        <w:t>Решение транспортной задачи при вырожденном опорном плане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Опорный план называется вырожденным, если число его ненулевых перевозок k меньше ранга матрицы ограничений. В процессе построения начального плана или при его улучшении очередной план может оказаться вырожденным.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Рассмотрим два случая.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1. Вырожденный план является начальным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 xml:space="preserve"> Тогда выбирают некоторые нулевые элементы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в качестве базисных так, чтобы при этом не нарушалось условие базисного плана. Число этих элементов равняется </w:t>
      </w:r>
      <w:r w:rsidR="00B3567A">
        <w:rPr>
          <w:color w:val="000000"/>
          <w:sz w:val="28"/>
          <w:vertAlign w:val="subscript"/>
        </w:rPr>
        <w:pict>
          <v:shape id="_x0000_i1278" type="#_x0000_t75" style="width:72.75pt;height:15pt">
            <v:imagedata r:id="rId226" o:title=""/>
          </v:shape>
        </w:pict>
      </w:r>
      <w:r w:rsidRPr="00F1594C">
        <w:rPr>
          <w:color w:val="000000"/>
          <w:sz w:val="28"/>
        </w:rPr>
        <w:t xml:space="preserve">. Далее данные элементы заменяют на </w:t>
      </w:r>
      <w:r w:rsidR="00B3567A">
        <w:rPr>
          <w:color w:val="000000"/>
          <w:sz w:val="28"/>
          <w:vertAlign w:val="subscript"/>
        </w:rPr>
        <w:pict>
          <v:shape id="_x0000_i1279" type="#_x0000_t75" style="width:23.25pt;height:12pt">
            <v:imagedata r:id="rId227" o:title=""/>
          </v:shape>
        </w:pict>
      </w:r>
      <w:r w:rsidRPr="00F1594C">
        <w:rPr>
          <w:color w:val="000000"/>
          <w:sz w:val="28"/>
        </w:rPr>
        <w:t xml:space="preserve"> (где </w:t>
      </w:r>
      <w:r w:rsidR="00B3567A">
        <w:rPr>
          <w:color w:val="000000"/>
          <w:sz w:val="28"/>
          <w:vertAlign w:val="subscript"/>
        </w:rPr>
        <w:pict>
          <v:shape id="_x0000_i1280" type="#_x0000_t75" style="width:9.75pt;height:11.25pt">
            <v:imagedata r:id="rId228" o:title=""/>
          </v:shape>
        </w:pict>
      </w:r>
      <w:r w:rsidRPr="00F1594C">
        <w:rPr>
          <w:color w:val="000000"/>
          <w:sz w:val="28"/>
        </w:rPr>
        <w:t> 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произвольное, бесконечно малое число) и рассматривают их как обычные базисные элементы плана. Задачу решают как невырожденную, а в последнем оптимальном плане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вместо</w:t>
      </w:r>
      <w:r w:rsidR="00B3567A">
        <w:rPr>
          <w:color w:val="000000"/>
          <w:sz w:val="28"/>
          <w:vertAlign w:val="subscript"/>
        </w:rPr>
        <w:pict>
          <v:shape id="_x0000_i1281" type="#_x0000_t75" style="width:9.75pt;height:11.25pt">
            <v:imagedata r:id="rId228" o:title=""/>
          </v:shape>
        </w:pict>
      </w:r>
      <w:r w:rsidRPr="00F1594C">
        <w:rPr>
          <w:color w:val="000000"/>
          <w:sz w:val="28"/>
        </w:rPr>
        <w:t xml:space="preserve"> пишут нули.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2. Вырожденный план получается при построении плана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k+1</w:t>
      </w:r>
      <w:r w:rsidRPr="00F1594C">
        <w:rPr>
          <w:color w:val="000000"/>
          <w:sz w:val="28"/>
        </w:rPr>
        <w:t xml:space="preserve"> на базе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, если цепочка в плане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содержит не менее двух минимальных нечетных элементов. В таком случае в матрице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k+1</w:t>
      </w:r>
      <w:r w:rsidRPr="00F1594C">
        <w:rPr>
          <w:color w:val="000000"/>
          <w:sz w:val="28"/>
        </w:rPr>
        <w:t xml:space="preserve"> полагают равным нулю только один из этих элементов, а остальные заменяют на </w:t>
      </w:r>
      <w:r w:rsidR="00B3567A">
        <w:rPr>
          <w:color w:val="000000"/>
          <w:sz w:val="28"/>
          <w:vertAlign w:val="subscript"/>
        </w:rPr>
        <w:pict>
          <v:shape id="_x0000_i1282" type="#_x0000_t75" style="width:9.75pt;height:11.25pt">
            <v:imagedata r:id="rId228" o:title=""/>
          </v:shape>
        </w:pict>
      </w:r>
      <w:r w:rsidRPr="00F1594C">
        <w:rPr>
          <w:color w:val="000000"/>
          <w:sz w:val="28"/>
        </w:rPr>
        <w:t>, и далее решают задачу как невырожденную. Если на k</w:t>
      </w:r>
      <w:r w:rsidR="000E37EA" w:rsidRPr="00F1594C">
        <w:rPr>
          <w:color w:val="000000"/>
          <w:sz w:val="28"/>
        </w:rPr>
        <w:t>-м</w:t>
      </w:r>
      <w:r w:rsidRPr="00F1594C">
        <w:rPr>
          <w:color w:val="000000"/>
          <w:sz w:val="28"/>
        </w:rPr>
        <w:t xml:space="preserve"> шаге </w:t>
      </w:r>
      <w:r w:rsidR="00B3567A">
        <w:rPr>
          <w:color w:val="000000"/>
          <w:sz w:val="28"/>
          <w:vertAlign w:val="subscript"/>
        </w:rPr>
        <w:pict>
          <v:shape id="_x0000_i1283" type="#_x0000_t75" style="width:32.25pt;height:16.5pt">
            <v:imagedata r:id="rId229" o:title=""/>
          </v:shape>
        </w:pict>
      </w:r>
      <w:r w:rsidRPr="00F1594C">
        <w:rPr>
          <w:color w:val="000000"/>
          <w:sz w:val="28"/>
        </w:rPr>
        <w:t xml:space="preserve">, то при переходе от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к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k+1</w:t>
      </w:r>
      <w:r w:rsidRPr="00F1594C">
        <w:rPr>
          <w:color w:val="000000"/>
          <w:sz w:val="28"/>
        </w:rPr>
        <w:t xml:space="preserve"> значение целевой функции не изменяется, а в базис вводится элемент </w:t>
      </w:r>
      <w:r w:rsidR="00B3567A">
        <w:rPr>
          <w:color w:val="000000"/>
          <w:sz w:val="28"/>
          <w:vertAlign w:val="subscript"/>
        </w:rPr>
        <w:pict>
          <v:shape id="_x0000_i1284" type="#_x0000_t75" style="width:12.75pt;height:17.25pt">
            <v:imagedata r:id="rId164" o:title=""/>
          </v:shape>
        </w:pict>
      </w:r>
      <w:r w:rsidRPr="00F1594C">
        <w:rPr>
          <w:color w:val="000000"/>
          <w:sz w:val="28"/>
        </w:rPr>
        <w:t xml:space="preserve">, для которого перевозка станет равной </w:t>
      </w:r>
      <w:r w:rsidR="00B3567A">
        <w:rPr>
          <w:color w:val="000000"/>
          <w:sz w:val="28"/>
          <w:vertAlign w:val="subscript"/>
        </w:rPr>
        <w:pict>
          <v:shape id="_x0000_i1285" type="#_x0000_t75" style="width:9.75pt;height:11.25pt">
            <v:imagedata r:id="rId228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b/>
          <w:color w:val="000000"/>
          <w:sz w:val="28"/>
        </w:rPr>
        <w:t>Пример 2.</w:t>
      </w:r>
      <w:r w:rsidRPr="00F1594C">
        <w:rPr>
          <w:color w:val="000000"/>
          <w:sz w:val="28"/>
        </w:rPr>
        <w:t xml:space="preserve"> Решим Т-задачу со следующими условиями (см. Табл.6)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Проверим условие баланса </w:t>
      </w:r>
      <w:r w:rsidR="00B3567A">
        <w:rPr>
          <w:color w:val="000000"/>
          <w:sz w:val="28"/>
          <w:vertAlign w:val="subscript"/>
        </w:rPr>
        <w:pict>
          <v:shape id="_x0000_i1286" type="#_x0000_t75" style="width:60.75pt;height:27pt">
            <v:imagedata r:id="rId230" o:title=""/>
          </v:shape>
        </w:pic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Предварительный этап. Методом минимального элемента строим начальный базисный план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(Табл.</w:t>
      </w:r>
      <w:r w:rsid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5)</w:t>
      </w:r>
    </w:p>
    <w:p w:rsidR="00F1594C" w:rsidRDefault="00F1594C" w:rsidP="000E37EA">
      <w:pPr>
        <w:pStyle w:val="5"/>
        <w:spacing w:before="0" w:after="0" w:line="360" w:lineRule="auto"/>
        <w:ind w:firstLine="709"/>
        <w:jc w:val="both"/>
        <w:rPr>
          <w:i w:val="0"/>
          <w:color w:val="000000"/>
          <w:sz w:val="28"/>
        </w:rPr>
      </w:pPr>
    </w:p>
    <w:p w:rsidR="00B81372" w:rsidRPr="00F1594C" w:rsidRDefault="00B81372" w:rsidP="000E37EA">
      <w:pPr>
        <w:pStyle w:val="5"/>
        <w:spacing w:before="0" w:after="0" w:line="360" w:lineRule="auto"/>
        <w:ind w:firstLine="709"/>
        <w:jc w:val="both"/>
        <w:rPr>
          <w:b w:val="0"/>
          <w:i w:val="0"/>
          <w:color w:val="000000"/>
          <w:sz w:val="28"/>
        </w:rPr>
      </w:pPr>
      <w:r w:rsidRPr="00F1594C">
        <w:rPr>
          <w:b w:val="0"/>
          <w:i w:val="0"/>
          <w:color w:val="000000"/>
          <w:sz w:val="28"/>
        </w:rPr>
        <w:t>Таблица 5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60"/>
        <w:gridCol w:w="1732"/>
        <w:gridCol w:w="1536"/>
        <w:gridCol w:w="1536"/>
        <w:gridCol w:w="1536"/>
        <w:gridCol w:w="1997"/>
      </w:tblGrid>
      <w:tr w:rsidR="00B81372" w:rsidRPr="00EA4625" w:rsidTr="00EA4625">
        <w:trPr>
          <w:cantSplit/>
          <w:jc w:val="center"/>
        </w:trPr>
        <w:tc>
          <w:tcPr>
            <w:tcW w:w="516" w:type="pct"/>
            <w:vMerge w:val="restar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b/>
                <w:color w:val="000000"/>
                <w:sz w:val="20"/>
              </w:rPr>
              <w:t>C</w:t>
            </w:r>
            <w:r w:rsidRPr="00EA4625">
              <w:rPr>
                <w:color w:val="000000"/>
                <w:sz w:val="20"/>
              </w:rPr>
              <w:t xml:space="preserve"> =</w:t>
            </w:r>
          </w:p>
        </w:tc>
        <w:tc>
          <w:tcPr>
            <w:tcW w:w="93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a</w:t>
            </w:r>
            <w:r w:rsidRPr="00EA4625">
              <w:rPr>
                <w:color w:val="000000"/>
                <w:sz w:val="20"/>
                <w:vertAlign w:val="subscript"/>
              </w:rPr>
              <w:t>i</w:t>
            </w:r>
            <w:r w:rsidR="000E37EA" w:rsidRPr="00EA4625">
              <w:rPr>
                <w:color w:val="000000"/>
                <w:sz w:val="20"/>
                <w:vertAlign w:val="subscript"/>
              </w:rPr>
              <w:t xml:space="preserve"> </w:t>
            </w:r>
            <w:r w:rsidRPr="00EA4625">
              <w:rPr>
                <w:color w:val="000000"/>
                <w:sz w:val="20"/>
              </w:rPr>
              <w:t>b</w:t>
            </w:r>
            <w:r w:rsidRPr="00EA4625">
              <w:rPr>
                <w:color w:val="000000"/>
                <w:sz w:val="20"/>
                <w:vertAlign w:val="subscript"/>
              </w:rPr>
              <w:t>j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</w:p>
        </w:tc>
        <w:tc>
          <w:tcPr>
            <w:tcW w:w="107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16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3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Pr="00EA4625">
              <w:rPr>
                <w:color w:val="000000"/>
                <w:sz w:val="20"/>
                <w:vertAlign w:val="superscript"/>
              </w:rPr>
              <w:t>(5)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Pr="00EA4625">
              <w:rPr>
                <w:color w:val="000000"/>
                <w:sz w:val="20"/>
                <w:vertAlign w:val="superscript"/>
              </w:rPr>
              <w:t>(4)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  <w:r w:rsidRPr="00EA4625">
              <w:rPr>
                <w:color w:val="000000"/>
                <w:sz w:val="20"/>
                <w:vertAlign w:val="superscript"/>
              </w:rPr>
              <w:t>(6)</w:t>
            </w:r>
          </w:p>
        </w:tc>
        <w:tc>
          <w:tcPr>
            <w:tcW w:w="107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  <w:r w:rsidRPr="00EA4625">
              <w:rPr>
                <w:color w:val="000000"/>
                <w:sz w:val="20"/>
                <w:vertAlign w:val="superscript"/>
              </w:rPr>
              <w:t>(11)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16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3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  <w:r w:rsidRPr="00EA4625">
              <w:rPr>
                <w:color w:val="000000"/>
                <w:sz w:val="20"/>
                <w:vertAlign w:val="superscript"/>
              </w:rPr>
              <w:t>(12)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  <w:r w:rsidRPr="00EA4625">
              <w:rPr>
                <w:color w:val="000000"/>
                <w:sz w:val="20"/>
                <w:vertAlign w:val="superscript"/>
              </w:rPr>
              <w:t>(10)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  <w:r w:rsidRPr="00EA4625">
              <w:rPr>
                <w:color w:val="000000"/>
                <w:sz w:val="20"/>
                <w:vertAlign w:val="superscript"/>
              </w:rPr>
              <w:t>(9)</w:t>
            </w:r>
          </w:p>
        </w:tc>
        <w:tc>
          <w:tcPr>
            <w:tcW w:w="107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  <w:r w:rsidRPr="00EA4625">
              <w:rPr>
                <w:color w:val="000000"/>
                <w:sz w:val="20"/>
                <w:vertAlign w:val="superscript"/>
              </w:rPr>
              <w:t>(3)</w: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516" w:type="pct"/>
            <w:vMerge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31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10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  <w:r w:rsidRPr="00EA4625">
              <w:rPr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Pr="00EA4625">
              <w:rPr>
                <w:color w:val="000000"/>
                <w:sz w:val="20"/>
                <w:vertAlign w:val="superscript"/>
              </w:rPr>
              <w:t>(6)</w:t>
            </w:r>
          </w:p>
        </w:tc>
        <w:tc>
          <w:tcPr>
            <w:tcW w:w="826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  <w:r w:rsidRPr="00EA4625">
              <w:rPr>
                <w:color w:val="000000"/>
                <w:sz w:val="20"/>
                <w:vertAlign w:val="superscript"/>
              </w:rPr>
              <w:t>(7)</w:t>
            </w:r>
          </w:p>
        </w:tc>
        <w:tc>
          <w:tcPr>
            <w:tcW w:w="1074" w:type="pct"/>
            <w:shd w:val="clear" w:color="auto" w:fill="auto"/>
          </w:tcPr>
          <w:p w:rsidR="00B81372" w:rsidRPr="00EA4625" w:rsidRDefault="00B81372" w:rsidP="00EA4625">
            <w:pPr>
              <w:pStyle w:val="petitbo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  <w:r w:rsidRPr="00EA4625">
              <w:rPr>
                <w:color w:val="000000"/>
                <w:sz w:val="20"/>
                <w:vertAlign w:val="superscript"/>
              </w:rPr>
              <w:t>(2)</w:t>
            </w:r>
          </w:p>
        </w:tc>
      </w:tr>
    </w:tbl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3567A">
        <w:rPr>
          <w:color w:val="000000"/>
          <w:sz w:val="28"/>
          <w:vertAlign w:val="subscript"/>
        </w:rPr>
        <w:pict>
          <v:shape id="_x0000_i1287" type="#_x0000_t75" style="width:103.5pt;height:76.5pt">
            <v:imagedata r:id="rId231" o:title=""/>
          </v:shape>
        </w:pic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Так как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m + n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1 = 6; k = 4, то план 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вырожденный; l = m+ n -1 </w:t>
      </w:r>
      <w:r w:rsidR="000E37EA" w:rsidRPr="00F1594C">
        <w:rPr>
          <w:color w:val="000000"/>
          <w:sz w:val="28"/>
        </w:rPr>
        <w:t>– k</w:t>
      </w:r>
      <w:r w:rsidRPr="00F1594C">
        <w:rPr>
          <w:color w:val="000000"/>
          <w:sz w:val="28"/>
        </w:rPr>
        <w:t xml:space="preserve"> = 2.</w:t>
      </w: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Два нулевых элемента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делаем базисными так, чтобы не нарушить условие опорности. Выберем в качестве базисных элементов </w:t>
      </w:r>
      <w:r w:rsidR="00B3567A">
        <w:rPr>
          <w:color w:val="000000"/>
          <w:sz w:val="28"/>
          <w:vertAlign w:val="subscript"/>
        </w:rPr>
        <w:pict>
          <v:shape id="_x0000_i1288" type="#_x0000_t75" style="width:15.75pt;height:15.75pt">
            <v:imagedata r:id="rId232" o:title=""/>
          </v:shape>
        </w:pict>
      </w:r>
      <w:r w:rsidRPr="00F1594C">
        <w:rPr>
          <w:color w:val="000000"/>
          <w:sz w:val="28"/>
        </w:rPr>
        <w:t xml:space="preserve">, </w:t>
      </w:r>
      <w:r w:rsidR="00B3567A">
        <w:rPr>
          <w:color w:val="000000"/>
          <w:sz w:val="28"/>
          <w:vertAlign w:val="subscript"/>
        </w:rPr>
        <w:pict>
          <v:shape id="_x0000_i1289" type="#_x0000_t75" style="width:15.75pt;height:15.75pt">
            <v:imagedata r:id="rId233" o:title=""/>
          </v:shape>
        </w:pict>
      </w:r>
      <w:r w:rsidRPr="00F1594C">
        <w:rPr>
          <w:color w:val="000000"/>
          <w:sz w:val="28"/>
        </w:rPr>
        <w:t xml:space="preserve"> и положим их равными </w:t>
      </w:r>
      <w:r w:rsidRPr="00F1594C">
        <w:rPr>
          <w:color w:val="000000"/>
          <w:sz w:val="28"/>
        </w:rPr>
        <w:t>.</w:t>
      </w:r>
    </w:p>
    <w:p w:rsidR="00B81372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Схема перевозок для плана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показана на </w:t>
      </w:r>
      <w:r w:rsidR="000E37EA" w:rsidRPr="00F1594C">
        <w:rPr>
          <w:color w:val="000000"/>
          <w:sz w:val="28"/>
        </w:rPr>
        <w:t>рис. 6</w:t>
      </w:r>
      <w:r w:rsidRPr="00F1594C">
        <w:rPr>
          <w:color w:val="000000"/>
          <w:sz w:val="28"/>
        </w:rPr>
        <w:t>.</w:t>
      </w:r>
    </w:p>
    <w:p w:rsidR="00F1594C" w:rsidRP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290" type="#_x0000_t75" style="width:330pt;height:85.5pt">
            <v:imagedata r:id="rId234" o:title=""/>
          </v:shape>
        </w:pict>
      </w:r>
    </w:p>
    <w:p w:rsidR="00B81372" w:rsidRPr="00F1594C" w:rsidRDefault="00B81372" w:rsidP="000E37EA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66"/>
        <w:gridCol w:w="734"/>
        <w:gridCol w:w="2094"/>
        <w:gridCol w:w="705"/>
        <w:gridCol w:w="1703"/>
        <w:gridCol w:w="705"/>
        <w:gridCol w:w="1887"/>
        <w:gridCol w:w="703"/>
      </w:tblGrid>
      <w:tr w:rsidR="00B81372" w:rsidRPr="00EA4625" w:rsidTr="00EA4625">
        <w:trPr>
          <w:cantSplit/>
          <w:trHeight w:val="90"/>
          <w:jc w:val="center"/>
        </w:trPr>
        <w:tc>
          <w:tcPr>
            <w:tcW w:w="412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2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trHeight w:val="90"/>
          <w:jc w:val="center"/>
        </w:trPr>
        <w:tc>
          <w:tcPr>
            <w:tcW w:w="412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B81372" w:rsidRPr="00EA4625" w:rsidRDefault="00B3567A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91" type="#_x0000_t75" style="width:1.5pt;height:28.5pt">
                  <v:imagedata r:id="rId235" o:title=""/>
                </v:shape>
              </w:pict>
            </w:r>
          </w:p>
        </w:tc>
        <w:tc>
          <w:tcPr>
            <w:tcW w:w="112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trHeight w:val="210"/>
          <w:jc w:val="center"/>
        </w:trPr>
        <w:tc>
          <w:tcPr>
            <w:tcW w:w="412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2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0E37EA" w:rsidRPr="00EA4625" w:rsidRDefault="000E37EA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0E37EA" w:rsidRPr="00EA4625" w:rsidRDefault="000E37EA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vMerge w:val="restar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0E37EA" w:rsidRPr="00EA4625" w:rsidRDefault="000E37EA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trHeight w:val="15"/>
          <w:jc w:val="center"/>
        </w:trPr>
        <w:tc>
          <w:tcPr>
            <w:tcW w:w="412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2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trHeight w:val="255"/>
          <w:jc w:val="center"/>
        </w:trPr>
        <w:tc>
          <w:tcPr>
            <w:tcW w:w="412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12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5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9" w:type="pct"/>
            <w:shd w:val="clear" w:color="auto" w:fill="auto"/>
          </w:tcPr>
          <w:p w:rsidR="00B81372" w:rsidRPr="00EA4625" w:rsidRDefault="00B81372" w:rsidP="00EA4625">
            <w:pPr>
              <w:framePr w:hSpace="45" w:wrap="around" w:vAnchor="text" w:hAnchor="text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B81372" w:rsidRPr="00F1594C" w:rsidRDefault="000E37EA" w:rsidP="000E37EA">
      <w:pPr>
        <w:spacing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Рис. 6</w:t>
      </w:r>
      <w:r w:rsidR="00B81372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Для вычисления предварительных потенциалов выберем начальный пункт </w:t>
      </w:r>
      <w:r w:rsidRPr="00F1594C">
        <w:rPr>
          <w:b/>
          <w:color w:val="000000"/>
          <w:sz w:val="28"/>
        </w:rPr>
        <w:t>А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 и допустим, что </w:t>
      </w:r>
      <w:r w:rsidR="00B3567A">
        <w:rPr>
          <w:color w:val="000000"/>
          <w:sz w:val="28"/>
          <w:vertAlign w:val="subscript"/>
        </w:rPr>
        <w:pict>
          <v:shape id="_x0000_i1292" type="#_x0000_t75" style="width:36pt;height:16.5pt">
            <v:imagedata r:id="rId236" o:title=""/>
          </v:shape>
        </w:pict>
      </w:r>
      <w:r w:rsidRPr="00F1594C">
        <w:rPr>
          <w:color w:val="000000"/>
          <w:sz w:val="28"/>
        </w:rPr>
        <w:t>. Потенциалы всех остальных пунктов вычисляем по формулам</w:t>
      </w:r>
    </w:p>
    <w:p w:rsidR="00F1594C" w:rsidRP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1594C" w:rsidRDefault="00B3567A" w:rsidP="000E37EA">
      <w:pPr>
        <w:pStyle w:val="formpetit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vertAlign w:val="subscript"/>
        </w:rPr>
      </w:pPr>
      <w:r>
        <w:rPr>
          <w:color w:val="000000"/>
          <w:sz w:val="28"/>
          <w:vertAlign w:val="subscript"/>
        </w:rPr>
        <w:pict>
          <v:shape id="_x0000_i1293" type="#_x0000_t75" style="width:67.5pt;height:19.5pt">
            <v:imagedata r:id="rId237" o:title=""/>
          </v:shape>
        </w:pict>
      </w:r>
      <w:r w:rsidR="000E37EA" w:rsidRPr="00F1594C">
        <w:rPr>
          <w:color w:val="000000"/>
          <w:sz w:val="28"/>
        </w:rPr>
        <w:t>,</w:t>
      </w:r>
      <w:r w:rsidR="00B81372" w:rsidRPr="00F1594C"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pict>
          <v:shape id="_x0000_i1294" type="#_x0000_t75" style="width:67.5pt;height:19.5pt">
            <v:imagedata r:id="rId238" o:title=""/>
          </v:shape>
        </w:pict>
      </w:r>
    </w:p>
    <w:p w:rsidR="00B81372" w:rsidRDefault="00F1594C" w:rsidP="00F1594C">
      <w:pPr>
        <w:pStyle w:val="formpetitcentr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vertAlign w:val="subscript"/>
        </w:rPr>
        <w:br w:type="page"/>
      </w:r>
      <w:r w:rsidR="00B81372" w:rsidRPr="00F1594C">
        <w:rPr>
          <w:sz w:val="28"/>
          <w:szCs w:val="28"/>
        </w:rPr>
        <w:t>Для проверки оптимальности плана х</w:t>
      </w:r>
      <w:r w:rsidR="00B81372" w:rsidRPr="00F1594C">
        <w:rPr>
          <w:sz w:val="28"/>
          <w:szCs w:val="28"/>
          <w:vertAlign w:val="subscript"/>
        </w:rPr>
        <w:t>0</w:t>
      </w:r>
      <w:r w:rsidR="00B81372" w:rsidRPr="00F1594C">
        <w:rPr>
          <w:sz w:val="28"/>
          <w:szCs w:val="28"/>
        </w:rPr>
        <w:t xml:space="preserve"> строим матрицу </w:t>
      </w:r>
      <w:r w:rsidR="00B81372" w:rsidRPr="00F1594C">
        <w:rPr>
          <w:b/>
          <w:sz w:val="28"/>
          <w:szCs w:val="28"/>
        </w:rPr>
        <w:t>С</w:t>
      </w:r>
      <w:r w:rsidR="00B81372" w:rsidRPr="00F1594C">
        <w:rPr>
          <w:sz w:val="28"/>
          <w:szCs w:val="28"/>
          <w:vertAlign w:val="subscript"/>
        </w:rPr>
        <w:t>1</w:t>
      </w:r>
      <w:r w:rsidR="00B81372" w:rsidRPr="00F1594C">
        <w:rPr>
          <w:sz w:val="28"/>
          <w:szCs w:val="28"/>
        </w:rPr>
        <w:t>, элементы которой вычисляем по соотношению</w:t>
      </w:r>
    </w:p>
    <w:p w:rsidR="00F1594C" w:rsidRPr="00F1594C" w:rsidRDefault="00F1594C" w:rsidP="00F1594C">
      <w:pPr>
        <w:pStyle w:val="formpetitcentr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1372" w:rsidRPr="00F1594C" w:rsidRDefault="00B3567A" w:rsidP="000E37EA">
      <w:pPr>
        <w:pStyle w:val="formpetit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95" type="#_x0000_t75" style="width:98.25pt;height:23.25pt">
            <v:imagedata r:id="rId239" o:title=""/>
          </v:shape>
        </w:pict>
      </w:r>
    </w:p>
    <w:p w:rsidR="00B81372" w:rsidRPr="00F1594C" w:rsidRDefault="00B3567A" w:rsidP="000E37EA">
      <w:pPr>
        <w:pStyle w:val="formpetit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296" type="#_x0000_t75" style="width:1in;height:39pt">
            <v:imagedata r:id="rId240" o:title=""/>
          </v:shape>
        </w:pic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 как в матрице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 элемент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 xml:space="preserve">23 </w:t>
      </w:r>
      <w:r w:rsidRPr="00F1594C">
        <w:rPr>
          <w:color w:val="000000"/>
          <w:sz w:val="28"/>
        </w:rPr>
        <w:t xml:space="preserve">=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3 &lt; 0, то план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неоптимальный.</w: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Первая итерация. Второй этап.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2"/>
        <w:gridCol w:w="936"/>
        <w:gridCol w:w="1551"/>
        <w:gridCol w:w="500"/>
        <w:gridCol w:w="405"/>
        <w:gridCol w:w="465"/>
        <w:gridCol w:w="403"/>
        <w:gridCol w:w="1386"/>
        <w:gridCol w:w="619"/>
        <w:gridCol w:w="411"/>
        <w:gridCol w:w="452"/>
        <w:gridCol w:w="407"/>
        <w:gridCol w:w="407"/>
        <w:gridCol w:w="452"/>
        <w:gridCol w:w="411"/>
      </w:tblGrid>
      <w:tr w:rsidR="000E37EA" w:rsidRPr="00EA4625" w:rsidTr="00EA4625">
        <w:trPr>
          <w:cantSplit/>
          <w:jc w:val="center"/>
        </w:trPr>
        <w:tc>
          <w:tcPr>
            <w:tcW w:w="2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97" type="#_x0000_t75" style="width:7.5pt;height:60.75pt">
                  <v:imagedata r:id="rId241" o:title=""/>
                </v:shape>
              </w:pict>
            </w:r>
          </w:p>
        </w:tc>
        <w:tc>
          <w:tcPr>
            <w:tcW w:w="834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98" type="#_x0000_t75" style="width:24.75pt;height:6.75pt">
                  <v:imagedata r:id="rId242" o:title=""/>
                </v:shape>
              </w:pict>
            </w:r>
          </w:p>
        </w:tc>
        <w:tc>
          <w:tcPr>
            <w:tcW w:w="26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50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299" type="#_x0000_t75" style="width:6.75pt;height:19.5pt">
                  <v:imagedata r:id="rId243" o:title=""/>
                </v:shape>
              </w:pict>
            </w:r>
          </w:p>
        </w:tc>
        <w:tc>
          <w:tcPr>
            <w:tcW w:w="217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0" type="#_x0000_t75" style="width:6.75pt;height:60.75pt">
                  <v:imagedata r:id="rId244" o:title=""/>
                </v:shape>
              </w:pict>
            </w:r>
          </w:p>
        </w:tc>
        <w:tc>
          <w:tcPr>
            <w:tcW w:w="74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1" type="#_x0000_t75" style="width:7.5pt;height:39pt">
                  <v:imagedata r:id="rId245" o:title=""/>
                </v:shape>
              </w:pict>
            </w: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2" type="#_x0000_t75" style="width:7.5pt;height:39pt">
                  <v:imagedata r:id="rId245" o:title=""/>
                </v:shape>
              </w:pict>
            </w:r>
          </w:p>
        </w:tc>
      </w:tr>
      <w:tr w:rsidR="000E37EA" w:rsidRPr="00EA4625" w:rsidTr="00EA4625">
        <w:trPr>
          <w:cantSplit/>
          <w:jc w:val="center"/>
        </w:trPr>
        <w:tc>
          <w:tcPr>
            <w:tcW w:w="2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  <w:r w:rsidR="00B3567A">
              <w:rPr>
                <w:color w:val="000000"/>
                <w:sz w:val="20"/>
              </w:rPr>
              <w:pict>
                <v:shape id="_x0000_i1303" type="#_x0000_t75" style="width:6.75pt;height:36pt">
                  <v:imagedata r:id="rId246" o:title=""/>
                </v:shape>
              </w:pict>
            </w:r>
          </w:p>
        </w:tc>
        <w:tc>
          <w:tcPr>
            <w:tcW w:w="26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218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4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264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X</w:t>
            </w:r>
            <w:r w:rsidRPr="00EA4625">
              <w:rPr>
                <w:color w:val="000000"/>
                <w:sz w:val="20"/>
                <w:vertAlign w:val="subscript"/>
              </w:rPr>
              <w:t xml:space="preserve">0 </w:t>
            </w:r>
            <w:r w:rsidRPr="00EA4625">
              <w:rPr>
                <w:color w:val="000000"/>
                <w:sz w:val="20"/>
              </w:rPr>
              <w:t>=</w:t>
            </w:r>
          </w:p>
        </w:tc>
        <w:tc>
          <w:tcPr>
            <w:tcW w:w="503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4" type="#_x0000_t75" style="width:36pt;height:6.75pt">
                  <v:imagedata r:id="rId247" o:title=""/>
                </v:shape>
              </w:pict>
            </w:r>
          </w:p>
        </w:tc>
        <w:tc>
          <w:tcPr>
            <w:tcW w:w="834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5" type="#_x0000_t75" style="width:6.75pt;height:13.5pt">
                  <v:imagedata r:id="rId248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0</w:t>
            </w:r>
            <w:r w:rsidR="00B81372"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26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218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  <w:r w:rsidRPr="00EA4625">
              <w:rPr>
                <w:color w:val="000000"/>
                <w:sz w:val="20"/>
                <w:vertAlign w:val="superscript"/>
              </w:rPr>
              <w:t>+</w:t>
            </w:r>
          </w:p>
        </w:tc>
        <w:tc>
          <w:tcPr>
            <w:tcW w:w="21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4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6" type="#_x0000_t75" style="width:58.5pt;height:7.5pt">
                  <v:imagedata r:id="rId249" o:title=""/>
                </v:shape>
              </w:pict>
            </w:r>
          </w:p>
        </w:tc>
        <w:tc>
          <w:tcPr>
            <w:tcW w:w="33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X</w:t>
            </w:r>
            <w:r w:rsidRPr="00EA4625">
              <w:rPr>
                <w:color w:val="000000"/>
                <w:sz w:val="20"/>
                <w:vertAlign w:val="subscript"/>
              </w:rPr>
              <w:t>1</w:t>
            </w:r>
            <w:r w:rsidRPr="00EA4625">
              <w:rPr>
                <w:color w:val="000000"/>
                <w:sz w:val="20"/>
              </w:rPr>
              <w:t> =</w:t>
            </w: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2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34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26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21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4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  <w:r w:rsidRPr="00EA4625">
              <w:rPr>
                <w:color w:val="000000"/>
                <w:sz w:val="20"/>
                <w:vertAlign w:val="subscript"/>
              </w:rPr>
              <w:t>1</w:t>
            </w:r>
            <w:r w:rsidRPr="00EA4625">
              <w:rPr>
                <w:color w:val="000000"/>
                <w:sz w:val="20"/>
              </w:rPr>
              <w:t xml:space="preserve"> = </w:t>
            </w:r>
            <w:r w:rsidRPr="00EA4625">
              <w:rPr>
                <w:color w:val="000000"/>
                <w:sz w:val="20"/>
              </w:rPr>
              <w:t></w:t>
            </w:r>
          </w:p>
        </w:tc>
        <w:tc>
          <w:tcPr>
            <w:tcW w:w="33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264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34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07" type="#_x0000_t75" style="width:66.75pt;height:7.5pt">
                  <v:imagedata r:id="rId250" o:title=""/>
                </v:shape>
              </w:pict>
            </w:r>
          </w:p>
        </w:tc>
        <w:tc>
          <w:tcPr>
            <w:tcW w:w="26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5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4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F1594C" w:rsidRPr="00F1594C" w:rsidRDefault="00F1594C" w:rsidP="000E37EA">
      <w:pPr>
        <w:pStyle w:val="formpetit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vertAlign w:val="subscript"/>
        </w:rPr>
      </w:pPr>
    </w:p>
    <w:p w:rsidR="00B81372" w:rsidRPr="00F1594C" w:rsidRDefault="00B3567A" w:rsidP="000E37EA">
      <w:pPr>
        <w:pStyle w:val="formpetit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08" type="#_x0000_t75" style="width:71.25pt;height:12.75pt">
            <v:imagedata r:id="rId251" o:title=""/>
          </v:shape>
        </w:pic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 результате построения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 в базис вводим</w:t>
      </w:r>
      <w:r w:rsidR="00B3567A">
        <w:rPr>
          <w:color w:val="000000"/>
          <w:sz w:val="28"/>
          <w:vertAlign w:val="subscript"/>
        </w:rPr>
        <w:pict>
          <v:shape id="_x0000_i1309" type="#_x0000_t75" style="width:30.75pt;height:14.25pt">
            <v:imagedata r:id="rId252" o:title=""/>
          </v:shape>
        </w:pict>
      </w:r>
      <w:r w:rsidRPr="00F1594C">
        <w:rPr>
          <w:color w:val="000000"/>
          <w:sz w:val="28"/>
        </w:rPr>
        <w:t xml:space="preserve">. План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 является вырожденным (в цепочке есть два минимальных элемента). Поэтому один из этих элементов, например </w:t>
      </w:r>
      <w:r w:rsidR="00B3567A">
        <w:rPr>
          <w:color w:val="000000"/>
          <w:sz w:val="28"/>
          <w:vertAlign w:val="subscript"/>
        </w:rPr>
        <w:pict>
          <v:shape id="_x0000_i1310" type="#_x0000_t75" style="width:12.75pt;height:12.75pt">
            <v:imagedata r:id="rId253" o:title=""/>
          </v:shape>
        </w:pict>
      </w:r>
      <w:r w:rsidRPr="00F1594C">
        <w:rPr>
          <w:color w:val="000000"/>
          <w:sz w:val="28"/>
        </w:rPr>
        <w:t xml:space="preserve">, в плане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1</w:t>
      </w:r>
      <w:r w:rsidRPr="00F1594C">
        <w:rPr>
          <w:color w:val="000000"/>
          <w:sz w:val="28"/>
        </w:rPr>
        <w:t xml:space="preserve"> заменяем на </w:t>
      </w:r>
      <w:r w:rsidRPr="00F1594C">
        <w:rPr>
          <w:color w:val="000000"/>
          <w:sz w:val="28"/>
        </w:rPr>
        <w:t>.</w: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Вторая итерация</w:t>
      </w:r>
      <w:r w:rsidR="00F1594C">
        <w:rPr>
          <w:color w:val="000000"/>
          <w:sz w:val="28"/>
        </w:rPr>
        <w:t>. Первый этап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86"/>
        <w:gridCol w:w="482"/>
        <w:gridCol w:w="490"/>
        <w:gridCol w:w="475"/>
        <w:gridCol w:w="490"/>
        <w:gridCol w:w="475"/>
        <w:gridCol w:w="473"/>
        <w:gridCol w:w="1161"/>
        <w:gridCol w:w="696"/>
        <w:gridCol w:w="482"/>
        <w:gridCol w:w="476"/>
        <w:gridCol w:w="476"/>
        <w:gridCol w:w="476"/>
        <w:gridCol w:w="476"/>
        <w:gridCol w:w="483"/>
      </w:tblGrid>
      <w:tr w:rsidR="000E37EA" w:rsidRPr="00EA4625" w:rsidTr="00EA4625">
        <w:trPr>
          <w:cantSplit/>
          <w:jc w:val="center"/>
        </w:trPr>
        <w:tc>
          <w:tcPr>
            <w:tcW w:w="712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1" type="#_x0000_t75" style="width:7.5pt;height:38.25pt">
                  <v:imagedata r:id="rId254" o:title=""/>
                </v:shape>
              </w:pic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2" type="#_x0000_t75" style="width:6.75pt;height:38.25pt">
                  <v:imagedata r:id="rId255" o:title=""/>
                </v:shape>
              </w:pict>
            </w:r>
          </w:p>
        </w:tc>
        <w:tc>
          <w:tcPr>
            <w:tcW w:w="54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3" type="#_x0000_t75" style="width:7.5pt;height:38.25pt">
                  <v:imagedata r:id="rId254" o:title=""/>
                </v:shape>
              </w:pic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4" type="#_x0000_t75" style="width:7.5pt;height:38.25pt">
                  <v:imagedata r:id="rId254" o:title=""/>
                </v:shape>
              </w:pict>
            </w:r>
          </w:p>
        </w:tc>
      </w:tr>
      <w:tr w:rsidR="000E37EA" w:rsidRPr="00EA4625" w:rsidTr="00EA4625">
        <w:trPr>
          <w:cantSplit/>
          <w:jc w:val="center"/>
        </w:trPr>
        <w:tc>
          <w:tcPr>
            <w:tcW w:w="712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5" type="#_x0000_t75" style="width:1.5pt;height:36pt">
                  <v:imagedata r:id="rId256" o:title=""/>
                </v:shape>
              </w:pict>
            </w: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16" type="#_x0000_t75" style="width:8.25pt;height:12.75pt">
                  <v:imagedata r:id="rId257" o:title=""/>
                </v:shape>
              </w:pic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-1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712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7" type="#_x0000_t75" style="width:73.5pt;height:1.5pt">
                  <v:imagedata r:id="rId258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С</w:t>
            </w:r>
            <w:r w:rsidR="00B81372" w:rsidRPr="00EA4625">
              <w:rPr>
                <w:color w:val="000000"/>
                <w:sz w:val="20"/>
                <w:vertAlign w:val="subscript"/>
              </w:rPr>
              <w:t xml:space="preserve">1 </w:t>
            </w:r>
            <w:r w:rsidR="00B81372" w:rsidRPr="00EA4625">
              <w:rPr>
                <w:color w:val="000000"/>
                <w:sz w:val="20"/>
              </w:rPr>
              <w:t>=</w:t>
            </w: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18" type="#_x0000_t75" style="width:8.25pt;height:12.75pt">
                  <v:imagedata r:id="rId257" o:title=""/>
                </v:shape>
              </w:pic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-3</w:t>
            </w: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0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19" type="#_x0000_t75" style="width:47.25pt;height:6.75pt">
                  <v:imagedata r:id="rId259" o:title=""/>
                </v:shape>
              </w:pict>
            </w:r>
            <w:r w:rsidR="00B81372" w:rsidRPr="00EA4625">
              <w:rPr>
                <w:color w:val="000000"/>
                <w:sz w:val="20"/>
              </w:rPr>
              <w:t>+3</w:t>
            </w: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С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  <w:r w:rsidRPr="00EA4625">
              <w:rPr>
                <w:color w:val="000000"/>
                <w:sz w:val="20"/>
              </w:rPr>
              <w:t> =</w:t>
            </w: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712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-1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712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-3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B81372" w:rsidRPr="00F1594C" w:rsidRDefault="00B81372" w:rsidP="000E37EA">
      <w:pPr>
        <w:pStyle w:val="formpetit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1594C" w:rsidRDefault="00B3567A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20" type="#_x0000_t75" style="width:48.75pt;height:14.25pt">
            <v:imagedata r:id="rId260" o:title=""/>
          </v:shape>
        </w:pict>
      </w: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Второй этап.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5"/>
        <w:gridCol w:w="776"/>
        <w:gridCol w:w="700"/>
        <w:gridCol w:w="548"/>
        <w:gridCol w:w="613"/>
        <w:gridCol w:w="655"/>
        <w:gridCol w:w="544"/>
        <w:gridCol w:w="675"/>
        <w:gridCol w:w="793"/>
        <w:gridCol w:w="553"/>
        <w:gridCol w:w="598"/>
        <w:gridCol w:w="548"/>
        <w:gridCol w:w="548"/>
        <w:gridCol w:w="548"/>
        <w:gridCol w:w="553"/>
      </w:tblGrid>
      <w:tr w:rsidR="000E37EA" w:rsidRPr="00EA4625" w:rsidTr="00EA4625">
        <w:trPr>
          <w:cantSplit/>
          <w:jc w:val="center"/>
        </w:trPr>
        <w:tc>
          <w:tcPr>
            <w:tcW w:w="34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8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1" type="#_x0000_t75" style="width:7.5pt;height:61.5pt">
                  <v:imagedata r:id="rId261" o:title=""/>
                </v:shape>
              </w:pict>
            </w:r>
          </w:p>
        </w:tc>
        <w:tc>
          <w:tcPr>
            <w:tcW w:w="3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3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2" type="#_x0000_t75" style="width:6.75pt;height:19.5pt">
                  <v:imagedata r:id="rId262" o:title=""/>
                </v:shape>
              </w:pict>
            </w:r>
          </w:p>
        </w:tc>
        <w:tc>
          <w:tcPr>
            <w:tcW w:w="293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3" type="#_x0000_t75" style="width:6.75pt;height:61.5pt">
                  <v:imagedata r:id="rId263" o:title=""/>
                </v:shape>
              </w:pict>
            </w: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4" type="#_x0000_t75" style="width:7.5pt;height:39pt">
                  <v:imagedata r:id="rId264" o:title=""/>
                </v:shape>
              </w:pict>
            </w:r>
          </w:p>
        </w:tc>
        <w:tc>
          <w:tcPr>
            <w:tcW w:w="322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5" type="#_x0000_t75" style="width:7.5pt;height:39pt">
                  <v:imagedata r:id="rId265" o:title=""/>
                </v:shape>
              </w:pict>
            </w:r>
          </w:p>
        </w:tc>
      </w:tr>
      <w:tr w:rsidR="000E37EA" w:rsidRPr="00EA4625" w:rsidTr="00EA4625">
        <w:trPr>
          <w:cantSplit/>
          <w:jc w:val="center"/>
        </w:trPr>
        <w:tc>
          <w:tcPr>
            <w:tcW w:w="34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  <w:r w:rsidR="00B3567A">
              <w:rPr>
                <w:color w:val="000000"/>
                <w:sz w:val="20"/>
              </w:rPr>
              <w:pict>
                <v:shape id="_x0000_i1326" type="#_x0000_t75" style="width:6.75pt;height:19.5pt">
                  <v:imagedata r:id="rId266" o:title=""/>
                </v:shape>
              </w:pic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348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X</w:t>
            </w:r>
            <w:r w:rsidRPr="00EA4625">
              <w:rPr>
                <w:color w:val="000000"/>
                <w:sz w:val="20"/>
                <w:vertAlign w:val="subscript"/>
              </w:rPr>
              <w:t xml:space="preserve">1 </w:t>
            </w:r>
            <w:r w:rsidRPr="00EA4625">
              <w:rPr>
                <w:color w:val="000000"/>
                <w:sz w:val="20"/>
              </w:rPr>
              <w:t>=</w:t>
            </w:r>
          </w:p>
        </w:tc>
        <w:tc>
          <w:tcPr>
            <w:tcW w:w="418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7" type="#_x0000_t75" style="width:24.75pt;height:6.75pt">
                  <v:imagedata r:id="rId267" o:title=""/>
                </v:shape>
              </w:pict>
            </w:r>
          </w:p>
        </w:tc>
        <w:tc>
          <w:tcPr>
            <w:tcW w:w="3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8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29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X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  <w:r w:rsidRPr="00EA4625">
              <w:rPr>
                <w:color w:val="000000"/>
                <w:sz w:val="20"/>
              </w:rPr>
              <w:t> =</w:t>
            </w: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34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  <w:r w:rsidRPr="00EA4625">
              <w:rPr>
                <w:color w:val="000000"/>
                <w:sz w:val="20"/>
                <w:vertAlign w:val="superscript"/>
              </w:rPr>
              <w:t>+</w:t>
            </w: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  <w:r w:rsidRPr="00EA4625">
              <w:rPr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29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</w:t>
            </w:r>
            <w:r w:rsidRPr="00EA4625">
              <w:rPr>
                <w:color w:val="000000"/>
                <w:sz w:val="20"/>
                <w:vertAlign w:val="subscript"/>
              </w:rPr>
              <w:t>3</w:t>
            </w:r>
            <w:r w:rsidRPr="00EA4625">
              <w:rPr>
                <w:color w:val="000000"/>
                <w:sz w:val="20"/>
              </w:rPr>
              <w:t xml:space="preserve"> =mi</w:t>
            </w:r>
            <w:r w:rsidR="000E37EA" w:rsidRPr="00EA4625">
              <w:rPr>
                <w:color w:val="000000"/>
                <w:sz w:val="20"/>
              </w:rPr>
              <w:t>n {8,</w:t>
            </w:r>
            <w:r w:rsidRPr="00EA4625">
              <w:rPr>
                <w:color w:val="000000"/>
                <w:sz w:val="20"/>
              </w:rPr>
              <w:t xml:space="preserve"> 6}= 6</w:t>
            </w:r>
          </w:p>
        </w:tc>
        <w:tc>
          <w:tcPr>
            <w:tcW w:w="42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0E37EA" w:rsidRPr="00EA4625" w:rsidTr="00EA4625">
        <w:trPr>
          <w:cantSplit/>
          <w:jc w:val="center"/>
        </w:trPr>
        <w:tc>
          <w:tcPr>
            <w:tcW w:w="34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7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8" type="#_x0000_t75" style="width:18.75pt;height:7.5pt">
                  <v:imagedata r:id="rId268" o:title=""/>
                </v:shape>
              </w:pict>
            </w: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53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22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8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Третья итерация. Первый этап.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26"/>
        <w:gridCol w:w="482"/>
        <w:gridCol w:w="491"/>
        <w:gridCol w:w="491"/>
        <w:gridCol w:w="492"/>
        <w:gridCol w:w="492"/>
        <w:gridCol w:w="483"/>
        <w:gridCol w:w="1176"/>
        <w:gridCol w:w="698"/>
        <w:gridCol w:w="483"/>
        <w:gridCol w:w="477"/>
        <w:gridCol w:w="477"/>
        <w:gridCol w:w="477"/>
        <w:gridCol w:w="477"/>
        <w:gridCol w:w="475"/>
      </w:tblGrid>
      <w:tr w:rsidR="00B81372" w:rsidRPr="00EA4625" w:rsidTr="00EA4625">
        <w:trPr>
          <w:cantSplit/>
          <w:jc w:val="center"/>
        </w:trPr>
        <w:tc>
          <w:tcPr>
            <w:tcW w:w="692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29" type="#_x0000_t75" style="width:1.5pt;height:36.75pt">
                  <v:imagedata r:id="rId269" o:title=""/>
                </v:shape>
              </w:pict>
            </w:r>
            <w:r>
              <w:rPr>
                <w:color w:val="000000"/>
                <w:sz w:val="20"/>
              </w:rPr>
              <w:pict>
                <v:shape id="_x0000_i1330" type="#_x0000_t75" style="width:1.5pt;height:36.75pt">
                  <v:imagedata r:id="rId269" o:title=""/>
                </v:shape>
              </w:pic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31" type="#_x0000_t75" style="width:7.5pt;height:39pt">
                  <v:imagedata r:id="rId245" o:title=""/>
                </v:shape>
              </w:pic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32" type="#_x0000_t75" style="width:7.5pt;height:39pt">
                  <v:imagedata r:id="rId245" o:title=""/>
                </v:shape>
              </w:pict>
            </w:r>
          </w:p>
        </w:tc>
        <w:tc>
          <w:tcPr>
            <w:tcW w:w="54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33" type="#_x0000_t75" style="width:7.5pt;height:39pt">
                  <v:imagedata r:id="rId245" o:title=""/>
                </v:shape>
              </w:pic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34" type="#_x0000_t75" style="width:6.75pt;height:39pt">
                  <v:imagedata r:id="rId270" o:title=""/>
                </v:shape>
              </w:pict>
            </w:r>
          </w:p>
        </w:tc>
      </w:tr>
      <w:tr w:rsidR="00B81372" w:rsidRPr="00EA4625" w:rsidTr="00EA4625">
        <w:trPr>
          <w:cantSplit/>
          <w:jc w:val="center"/>
        </w:trPr>
        <w:tc>
          <w:tcPr>
            <w:tcW w:w="692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35" type="#_x0000_t75" style="width:70.5pt;height:1.5pt">
                  <v:imagedata r:id="rId271" o:title=""/>
                </v:shape>
              </w:pic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36" type="#_x0000_t75" style="width:8.25pt;height:12.75pt">
                  <v:imagedata r:id="rId257" o:title=""/>
                </v:shape>
              </w:pic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37" type="#_x0000_t75" style="width:8.25pt;height:12.75pt">
                  <v:imagedata r:id="rId257" o:title=""/>
                </v:shape>
              </w:pic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-1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+1</w:t>
            </w: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92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С</w:t>
            </w:r>
            <w:r w:rsidRPr="00EA4625">
              <w:rPr>
                <w:color w:val="000000"/>
                <w:sz w:val="20"/>
                <w:vertAlign w:val="subscript"/>
              </w:rPr>
              <w:t xml:space="preserve">2 </w:t>
            </w:r>
            <w:r w:rsidRPr="00EA4625">
              <w:rPr>
                <w:color w:val="000000"/>
                <w:sz w:val="20"/>
              </w:rPr>
              <w:t>=</w: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5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3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38" type="#_x0000_t75" style="width:8.25pt;height:12.75pt">
                  <v:imagedata r:id="rId257" o:title=""/>
                </v:shape>
              </w:pic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39" type="#_x0000_t75" style="width:8.25pt;height:12.75pt">
                  <v:imagedata r:id="rId257" o:title=""/>
                </v:shape>
              </w:pic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40" type="#_x0000_t75" style="width:48pt;height:6.75pt">
                  <v:imagedata r:id="rId272" o:title=""/>
                </v:shape>
              </w:pict>
            </w: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С</w:t>
            </w:r>
            <w:r w:rsidRPr="00EA4625">
              <w:rPr>
                <w:color w:val="000000"/>
                <w:sz w:val="20"/>
                <w:vertAlign w:val="subscript"/>
              </w:rPr>
              <w:t>2</w:t>
            </w:r>
            <w:r w:rsidRPr="00EA4625">
              <w:rPr>
                <w:color w:val="000000"/>
                <w:sz w:val="20"/>
              </w:rPr>
              <w:t> =</w: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4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92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341" type="#_x0000_t75" style="width:70.5pt;height:1.5pt">
                  <v:imagedata r:id="rId273" o:title=""/>
                </v:shape>
              </w:pic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3567A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vertAlign w:val="subscript"/>
              </w:rPr>
              <w:pict>
                <v:shape id="_x0000_i1342" type="#_x0000_t75" style="width:6.75pt;height:10.5pt">
                  <v:imagedata r:id="rId257" o:title=""/>
                </v:shape>
              </w:pic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-1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+1</w:t>
            </w: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81372" w:rsidRPr="00EA4625" w:rsidTr="00EA4625">
        <w:trPr>
          <w:cantSplit/>
          <w:jc w:val="center"/>
        </w:trPr>
        <w:tc>
          <w:tcPr>
            <w:tcW w:w="692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-1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pStyle w:val="petit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EA4625">
              <w:rPr>
                <w:color w:val="000000"/>
                <w:sz w:val="20"/>
              </w:rPr>
              <w:t>-1</w:t>
            </w: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81372" w:rsidRPr="00EA4625" w:rsidRDefault="00B81372" w:rsidP="00EA462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 как в матрице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3</w:t>
      </w:r>
      <w:r w:rsidRPr="00F1594C">
        <w:rPr>
          <w:color w:val="000000"/>
          <w:sz w:val="28"/>
        </w:rPr>
        <w:t xml:space="preserve"> нет отрицательных элементов,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план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2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оптимальный.</w:t>
      </w:r>
    </w:p>
    <w:p w:rsidR="00B81372" w:rsidRPr="00F1594C" w:rsidRDefault="00B81372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Венгерский метод для транспортной задачи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Рассмотренная выше задача о назначениях представляет собой частный случай Т-задачи, когда </w:t>
      </w:r>
      <w:r w:rsidR="00B3567A">
        <w:rPr>
          <w:color w:val="000000"/>
          <w:sz w:val="28"/>
          <w:vertAlign w:val="subscript"/>
        </w:rPr>
        <w:pict>
          <v:shape id="_x0000_i1343" type="#_x0000_t75" style="width:111.75pt;height:18.75pt">
            <v:imagedata r:id="rId274" o:title=""/>
          </v:shape>
        </w:pict>
      </w:r>
      <w:r w:rsidRPr="00F1594C">
        <w:rPr>
          <w:color w:val="000000"/>
          <w:sz w:val="28"/>
        </w:rPr>
        <w:t>. Поэтому венгерский метод, применимый для решения транспортной задачи специального вида, можно распространить на общий случай Т-задачи.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Пусть требуется решить Т-задачу следующего вида</w:t>
      </w:r>
    </w:p>
    <w:p w:rsidR="00B81372" w:rsidRPr="00F1594C" w:rsidRDefault="00B81372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минимизировать </w:t>
      </w:r>
      <w:r w:rsidR="00B3567A">
        <w:rPr>
          <w:color w:val="000000"/>
          <w:sz w:val="28"/>
          <w:vertAlign w:val="subscript"/>
        </w:rPr>
        <w:pict>
          <v:shape id="_x0000_i1344" type="#_x0000_t75" style="width:45pt;height:30pt">
            <v:imagedata r:id="rId275" o:title=""/>
          </v:shape>
        </w:pict>
      </w:r>
    </w:p>
    <w:p w:rsidR="00B81372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при условиях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45" type="#_x0000_t75" style="width:80.25pt;height:81.75pt">
            <v:imagedata r:id="rId276" o:title=""/>
          </v:shape>
        </w:pic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Алгоритм решения Т-задачи, основанный на венгерском методе, состоит из предварительного этапа и конечного числа однотипных итераций.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 результате предварительного этапа вычисляют матрицу </w:t>
      </w:r>
      <w:r w:rsidR="00B3567A">
        <w:rPr>
          <w:color w:val="000000"/>
          <w:sz w:val="28"/>
          <w:vertAlign w:val="subscript"/>
        </w:rPr>
        <w:pict>
          <v:shape id="_x0000_i1346" type="#_x0000_t75" style="width:111pt;height:21pt">
            <v:imagedata r:id="rId277" o:title=""/>
          </v:shape>
        </w:pict>
      </w:r>
      <w:r w:rsidRPr="00F1594C">
        <w:rPr>
          <w:color w:val="000000"/>
          <w:sz w:val="28"/>
        </w:rPr>
        <w:t>, элементы которой удовлетворяют следующим условиям: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47" type="#_x0000_t75" style="width:78.75pt;height:30pt">
            <v:imagedata r:id="rId278" o:title=""/>
          </v:shape>
        </w:pict>
      </w:r>
      <w:r w:rsidR="00B81372" w:rsidRPr="00F1594C">
        <w:rPr>
          <w:color w:val="000000"/>
          <w:sz w:val="28"/>
        </w:rPr>
        <w:t>,</w: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(1.3.1)</w:t>
      </w: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48" type="#_x0000_t75" style="width:75pt;height:27.75pt">
            <v:imagedata r:id="rId279" o:title=""/>
          </v:shape>
        </w:pict>
      </w:r>
      <w:r w:rsidR="00B81372" w:rsidRPr="00F1594C">
        <w:rPr>
          <w:color w:val="000000"/>
          <w:sz w:val="28"/>
        </w:rPr>
        <w:t>.</w: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(1.3.2)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Если в условиях (1.3.1), (1.3.2) строгие равенства, то матрица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является решением Т-задачи.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Матрицу, построенную в результате k</w:t>
      </w:r>
      <w:r w:rsidR="000E37EA" w:rsidRPr="00F1594C">
        <w:rPr>
          <w:color w:val="000000"/>
          <w:sz w:val="28"/>
        </w:rPr>
        <w:t>-й</w:t>
      </w:r>
      <w:r w:rsidRPr="00F1594C">
        <w:rPr>
          <w:color w:val="000000"/>
          <w:sz w:val="28"/>
        </w:rPr>
        <w:t xml:space="preserve"> итерации, обозначим </w:t>
      </w:r>
      <w:r w:rsidR="00B3567A">
        <w:rPr>
          <w:color w:val="000000"/>
          <w:sz w:val="28"/>
          <w:vertAlign w:val="subscript"/>
        </w:rPr>
        <w:pict>
          <v:shape id="_x0000_i1349" type="#_x0000_t75" style="width:50.25pt;height:23.25pt">
            <v:imagedata r:id="rId280" o:title=""/>
          </v:shape>
        </w:pict>
      </w:r>
      <w:r w:rsidRPr="00F1594C">
        <w:rPr>
          <w:color w:val="000000"/>
          <w:sz w:val="28"/>
        </w:rPr>
        <w:t>. Обозначим также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50" type="#_x0000_t75" style="width:126pt;height:30pt">
            <v:imagedata r:id="rId281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 w:rsidR="00B81372" w:rsidRPr="00F1594C">
        <w:rPr>
          <w:color w:val="000000"/>
          <w:sz w:val="28"/>
        </w:rPr>
        <w:t>(1.3.3)</w:t>
      </w:r>
    </w:p>
    <w:p w:rsidR="00B81372" w:rsidRPr="00F1594C" w:rsidRDefault="00F1594C" w:rsidP="00F1594C">
      <w:pPr>
        <w:pStyle w:val="formularigh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B81372" w:rsidRPr="00F1594C">
        <w:rPr>
          <w:sz w:val="28"/>
          <w:szCs w:val="28"/>
        </w:rPr>
        <w:t xml:space="preserve">Величина </w:t>
      </w:r>
      <w:r w:rsidR="00B3567A">
        <w:rPr>
          <w:sz w:val="28"/>
          <w:szCs w:val="28"/>
          <w:vertAlign w:val="subscript"/>
        </w:rPr>
        <w:pict>
          <v:shape id="_x0000_i1351" type="#_x0000_t75" style="width:15pt;height:15pt">
            <v:imagedata r:id="rId282" o:title=""/>
          </v:shape>
        </w:pict>
      </w:r>
      <w:r w:rsidR="00B81372" w:rsidRPr="00F1594C">
        <w:rPr>
          <w:sz w:val="28"/>
          <w:szCs w:val="28"/>
        </w:rPr>
        <w:t xml:space="preserve"> называется суммарной невязкой для матрицы </w:t>
      </w:r>
      <w:r w:rsidR="00B3567A">
        <w:rPr>
          <w:sz w:val="28"/>
          <w:szCs w:val="28"/>
          <w:vertAlign w:val="subscript"/>
        </w:rPr>
        <w:pict>
          <v:shape id="_x0000_i1352" type="#_x0000_t75" style="width:15.75pt;height:15pt">
            <v:imagedata r:id="rId283" o:title=""/>
          </v:shape>
        </w:pict>
      </w:r>
      <w:r w:rsidR="00B81372" w:rsidRPr="00F1594C">
        <w:rPr>
          <w:sz w:val="28"/>
          <w:szCs w:val="28"/>
        </w:rPr>
        <w:t xml:space="preserve">. Она характеризует близость </w:t>
      </w:r>
      <w:r w:rsidR="00B3567A">
        <w:rPr>
          <w:sz w:val="28"/>
          <w:szCs w:val="28"/>
          <w:vertAlign w:val="subscript"/>
        </w:rPr>
        <w:pict>
          <v:shape id="_x0000_i1353" type="#_x0000_t75" style="width:15.75pt;height:15pt">
            <v:imagedata r:id="rId283" o:title=""/>
          </v:shape>
        </w:pict>
      </w:r>
      <w:r w:rsidR="00B81372" w:rsidRPr="00F1594C">
        <w:rPr>
          <w:sz w:val="28"/>
          <w:szCs w:val="28"/>
        </w:rPr>
        <w:t xml:space="preserve"> к искомому плану Т-задачи. Итерации проводятся до тех пор, пока величина </w:t>
      </w:r>
      <w:r w:rsidR="00B3567A">
        <w:rPr>
          <w:sz w:val="28"/>
          <w:szCs w:val="28"/>
          <w:vertAlign w:val="subscript"/>
        </w:rPr>
        <w:pict>
          <v:shape id="_x0000_i1354" type="#_x0000_t75" style="width:15pt;height:15pt">
            <v:imagedata r:id="rId282" o:title=""/>
          </v:shape>
        </w:pict>
      </w:r>
      <w:r w:rsidR="00B81372" w:rsidRPr="00F1594C">
        <w:rPr>
          <w:sz w:val="28"/>
          <w:szCs w:val="28"/>
        </w:rPr>
        <w:t> не станет равна нулю.</w:t>
      </w:r>
    </w:p>
    <w:p w:rsidR="00B81372" w:rsidRPr="00F1594C" w:rsidRDefault="00B81372" w:rsidP="000E37EA">
      <w:pPr>
        <w:pStyle w:val="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  <w:szCs w:val="28"/>
        </w:rPr>
        <w:t>Описание алгоритма Венгерского</w:t>
      </w:r>
      <w:r w:rsidRPr="00F1594C">
        <w:rPr>
          <w:color w:val="000000"/>
          <w:sz w:val="28"/>
        </w:rPr>
        <w:t xml:space="preserve"> метода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Предварительный этап. В каждом из столбцов матрицы транспортных издержек </w:t>
      </w:r>
      <w:r w:rsidR="00B3567A">
        <w:rPr>
          <w:color w:val="000000"/>
          <w:sz w:val="28"/>
          <w:vertAlign w:val="subscript"/>
        </w:rPr>
        <w:pict>
          <v:shape id="_x0000_i1355" type="#_x0000_t75" style="width:38.25pt;height:20.25pt">
            <v:imagedata r:id="rId284" o:title=""/>
          </v:shape>
        </w:pict>
      </w:r>
      <w:r w:rsidRPr="00F1594C">
        <w:rPr>
          <w:color w:val="000000"/>
          <w:sz w:val="28"/>
        </w:rPr>
        <w:t xml:space="preserve"> отыскивают минимальный элемент, который вычитают из всех элементов этого столбца. Получают матрицу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</w:rPr>
        <w:t xml:space="preserve">'. Далее в каждой строке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</w:rPr>
        <w:t xml:space="preserve">' выбирают минимальный элемент и вычитают его из всех элементов рассматриваемой строки. Приходят к матрице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(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~ </w:t>
      </w:r>
      <w:r w:rsidRPr="00F1594C">
        <w:rPr>
          <w:b/>
          <w:color w:val="000000"/>
          <w:sz w:val="28"/>
        </w:rPr>
        <w:t>C</w:t>
      </w:r>
      <w:r w:rsidRPr="00F1594C">
        <w:rPr>
          <w:color w:val="000000"/>
          <w:sz w:val="28"/>
        </w:rPr>
        <w:t xml:space="preserve">), все элементы которой неотрицательны, причем в каждой строке и столбце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имеем по крайней мере, один нуль. Строят матрицу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так, чтобы ее ненулевые элементы были расположены в позициях нулей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>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Пусть </w:t>
      </w:r>
      <w:r w:rsidR="00B3567A">
        <w:rPr>
          <w:color w:val="000000"/>
          <w:sz w:val="28"/>
          <w:vertAlign w:val="subscript"/>
        </w:rPr>
        <w:pict>
          <v:shape id="_x0000_i1356" type="#_x0000_t75" style="width:12pt;height:17.25pt">
            <v:imagedata r:id="rId285" o:title=""/>
          </v:shape>
        </w:pict>
      </w:r>
      <w:r w:rsidRPr="00F1594C">
        <w:rPr>
          <w:color w:val="000000"/>
          <w:sz w:val="28"/>
        </w:rPr>
        <w:t>- номер строки, в которой расположен k</w:t>
      </w:r>
      <w:r w:rsidR="000E37EA" w:rsidRPr="00F1594C">
        <w:rPr>
          <w:color w:val="000000"/>
          <w:sz w:val="28"/>
        </w:rPr>
        <w:t>-й</w:t>
      </w:r>
      <w:r w:rsidRPr="00F1594C">
        <w:rPr>
          <w:color w:val="000000"/>
          <w:sz w:val="28"/>
        </w:rPr>
        <w:t xml:space="preserve"> нуль j</w:t>
      </w:r>
      <w:r w:rsidR="000E37EA" w:rsidRPr="00F1594C">
        <w:rPr>
          <w:color w:val="000000"/>
          <w:sz w:val="28"/>
        </w:rPr>
        <w:t>-г</w:t>
      </w:r>
      <w:r w:rsidRPr="00F1594C">
        <w:rPr>
          <w:color w:val="000000"/>
          <w:sz w:val="28"/>
        </w:rPr>
        <w:t xml:space="preserve">о столбца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. Тогда элементы первого столбца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определяют по рекуррентной формуле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57" type="#_x0000_t75" style="width:186pt;height:48pt">
            <v:imagedata r:id="rId286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(3.3.4)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Т.е. все элементы первого столбца </w:t>
      </w:r>
      <w:r w:rsidR="00B3567A">
        <w:rPr>
          <w:color w:val="000000"/>
          <w:sz w:val="28"/>
          <w:vertAlign w:val="subscript"/>
        </w:rPr>
        <w:pict>
          <v:shape id="_x0000_i1358" type="#_x0000_t75" style="width:15.75pt;height:15pt">
            <v:imagedata r:id="rId287" o:title=""/>
          </v:shape>
        </w:pict>
      </w:r>
      <w:r w:rsidRPr="00F1594C">
        <w:rPr>
          <w:color w:val="000000"/>
          <w:sz w:val="28"/>
        </w:rPr>
        <w:t xml:space="preserve">, которым соответствуют ненулевые элементы в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>, заполняют нулями, а остальные элементы этого столбца заполняют по методу северо-западного угла.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Допустим, что столбцы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0</w:t>
      </w:r>
      <w:r w:rsidRPr="00F1594C">
        <w:rPr>
          <w:color w:val="000000"/>
          <w:sz w:val="28"/>
        </w:rPr>
        <w:t xml:space="preserve"> от первого до (j</w:t>
      </w:r>
      <w:r w:rsidR="000E37EA" w:rsidRPr="00F1594C">
        <w:rPr>
          <w:color w:val="000000"/>
          <w:sz w:val="28"/>
        </w:rPr>
        <w:t>-1</w:t>
      </w:r>
      <w:r w:rsidRPr="00F1594C">
        <w:rPr>
          <w:color w:val="000000"/>
          <w:sz w:val="28"/>
        </w:rPr>
        <w:t xml:space="preserve">)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го включительно уже заполнены. Тогда элементы j</w:t>
      </w:r>
      <w:r w:rsidR="000E37EA" w:rsidRPr="00F1594C">
        <w:rPr>
          <w:color w:val="000000"/>
          <w:sz w:val="28"/>
        </w:rPr>
        <w:t>-г</w:t>
      </w:r>
      <w:r w:rsidRPr="00F1594C">
        <w:rPr>
          <w:color w:val="000000"/>
          <w:sz w:val="28"/>
        </w:rPr>
        <w:t>о столбца определяют в соответствии с формулой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59" type="#_x0000_t75" style="width:173.25pt;height:43.5pt">
            <v:imagedata r:id="rId288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(3.3.5)</w:t>
      </w:r>
    </w:p>
    <w:p w:rsidR="00B81372" w:rsidRPr="00F1594C" w:rsidRDefault="00F1594C" w:rsidP="00F1594C">
      <w:pPr>
        <w:pStyle w:val="formularigh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B81372" w:rsidRPr="00F1594C">
        <w:rPr>
          <w:sz w:val="28"/>
          <w:szCs w:val="28"/>
        </w:rPr>
        <w:t xml:space="preserve">Если </w:t>
      </w:r>
      <w:r w:rsidR="00B3567A">
        <w:rPr>
          <w:sz w:val="28"/>
          <w:szCs w:val="28"/>
          <w:vertAlign w:val="subscript"/>
        </w:rPr>
        <w:pict>
          <v:shape id="_x0000_i1360" type="#_x0000_t75" style="width:30.75pt;height:15pt">
            <v:imagedata r:id="rId289" o:title=""/>
          </v:shape>
        </w:pict>
      </w:r>
      <w:r w:rsidR="00B81372" w:rsidRPr="00F1594C">
        <w:rPr>
          <w:sz w:val="28"/>
          <w:szCs w:val="28"/>
        </w:rPr>
        <w:t xml:space="preserve">, то </w:t>
      </w:r>
      <w:r w:rsidR="00B81372" w:rsidRPr="00F1594C">
        <w:rPr>
          <w:b/>
          <w:sz w:val="28"/>
          <w:szCs w:val="28"/>
        </w:rPr>
        <w:t>Х</w:t>
      </w:r>
      <w:r w:rsidR="00B81372" w:rsidRPr="00F1594C">
        <w:rPr>
          <w:sz w:val="28"/>
          <w:szCs w:val="28"/>
          <w:vertAlign w:val="subscript"/>
        </w:rPr>
        <w:t>0</w:t>
      </w:r>
      <w:r w:rsidR="00B81372" w:rsidRPr="00F1594C">
        <w:rPr>
          <w:sz w:val="28"/>
          <w:szCs w:val="28"/>
        </w:rPr>
        <w:t xml:space="preserve"> </w:t>
      </w:r>
      <w:r w:rsidR="000E37EA" w:rsidRPr="00F1594C">
        <w:rPr>
          <w:sz w:val="28"/>
          <w:szCs w:val="28"/>
        </w:rPr>
        <w:t xml:space="preserve">– </w:t>
      </w:r>
      <w:r w:rsidR="00B81372" w:rsidRPr="00F1594C">
        <w:rPr>
          <w:sz w:val="28"/>
          <w:szCs w:val="28"/>
        </w:rPr>
        <w:t xml:space="preserve">оптимальный план Т-задачи. Если </w:t>
      </w:r>
      <w:r w:rsidR="00B3567A">
        <w:rPr>
          <w:sz w:val="28"/>
          <w:szCs w:val="28"/>
          <w:vertAlign w:val="subscript"/>
        </w:rPr>
        <w:pict>
          <v:shape id="_x0000_i1361" type="#_x0000_t75" style="width:30.75pt;height:15pt">
            <v:imagedata r:id="rId290" o:title=""/>
          </v:shape>
        </w:pict>
      </w:r>
      <w:r w:rsidR="00B81372" w:rsidRPr="00F1594C">
        <w:rPr>
          <w:sz w:val="28"/>
          <w:szCs w:val="28"/>
        </w:rPr>
        <w:t>, то переходим к первой итерации.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(k+1)</w:t>
      </w:r>
      <w:r w:rsidR="000E37EA" w:rsidRPr="00F1594C">
        <w:rPr>
          <w:color w:val="000000"/>
          <w:sz w:val="28"/>
        </w:rPr>
        <w:t> – я</w:t>
      </w:r>
      <w:r w:rsidRPr="00F1594C">
        <w:rPr>
          <w:color w:val="000000"/>
          <w:sz w:val="28"/>
        </w:rPr>
        <w:t xml:space="preserve"> итерация. Каждая итерация состоит из двух или трех этапов. Итерация начинается первым этапом, а заканчивается вторым. Между первым и вторым этапами в общем случае несколько раз могут быть проведены третий и первый этапы.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Допустим, что уже проведено k итераций, причем </w:t>
      </w:r>
      <w:r w:rsidR="00B3567A">
        <w:rPr>
          <w:color w:val="000000"/>
          <w:sz w:val="28"/>
          <w:vertAlign w:val="subscript"/>
        </w:rPr>
        <w:pict>
          <v:shape id="_x0000_i1362" type="#_x0000_t75" style="width:30.75pt;height:15pt">
            <v:imagedata r:id="rId291" o:title=""/>
          </v:shape>
        </w:pict>
      </w:r>
      <w:r w:rsidRPr="00F1594C">
        <w:rPr>
          <w:color w:val="000000"/>
          <w:sz w:val="28"/>
        </w:rPr>
        <w:t xml:space="preserve">. В этом случае необходимо, используя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и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>, провести следующую (k+1)</w:t>
      </w:r>
      <w:r w:rsidR="000E37EA" w:rsidRPr="00F1594C">
        <w:rPr>
          <w:color w:val="000000"/>
          <w:sz w:val="28"/>
        </w:rPr>
        <w:t> – ю</w:t>
      </w:r>
      <w:r w:rsidRPr="00F1594C">
        <w:rPr>
          <w:color w:val="000000"/>
          <w:sz w:val="28"/>
        </w:rPr>
        <w:t xml:space="preserve"> итерацию. Перед началом итерации выделяют знаком '+' те столбцы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>, для которых невязки по столбцам равны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63" type="#_x0000_t75" style="width:89.25pt;height:29.25pt">
            <v:imagedata r:id="rId292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Первый этап. Если все ненулевые элементы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окажутся в выделенных столбцах, то переходят к третьему этапу. В противном случае пусть некоторый невыделенный нуль находится в </w:t>
      </w:r>
      <w:r w:rsidR="00B3567A">
        <w:rPr>
          <w:color w:val="000000"/>
          <w:sz w:val="28"/>
          <w:vertAlign w:val="subscript"/>
        </w:rPr>
        <w:pict>
          <v:shape id="_x0000_i1364" type="#_x0000_t75" style="width:6.75pt;height:12pt">
            <v:imagedata r:id="rId293" o:title=""/>
          </v:shape>
        </w:pict>
      </w:r>
      <w:r w:rsidRPr="00F1594C">
        <w:rPr>
          <w:color w:val="000000"/>
          <w:sz w:val="28"/>
        </w:rPr>
        <w:t>-й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строке и в </w:t>
      </w:r>
      <w:r w:rsidR="00B3567A">
        <w:rPr>
          <w:color w:val="000000"/>
          <w:sz w:val="28"/>
          <w:vertAlign w:val="subscript"/>
        </w:rPr>
        <w:pict>
          <v:shape id="_x0000_i1365" type="#_x0000_t75" style="width:8.25pt;height:14.25pt">
            <v:imagedata r:id="rId294" o:title=""/>
          </v:shape>
        </w:pict>
      </w:r>
      <w:r w:rsidRPr="00F1594C">
        <w:rPr>
          <w:color w:val="000000"/>
          <w:sz w:val="28"/>
        </w:rPr>
        <w:t xml:space="preserve">-м столбце. Тогда вычисляют значения невязки </w:t>
      </w:r>
      <w:r w:rsidR="00B3567A">
        <w:rPr>
          <w:color w:val="000000"/>
          <w:sz w:val="28"/>
          <w:vertAlign w:val="subscript"/>
        </w:rPr>
        <w:pict>
          <v:shape id="_x0000_i1366" type="#_x0000_t75" style="width:6.75pt;height:12pt">
            <v:imagedata r:id="rId293" o:title=""/>
          </v:shape>
        </w:pict>
      </w:r>
      <w:r w:rsidRPr="00F1594C">
        <w:rPr>
          <w:color w:val="000000"/>
          <w:sz w:val="28"/>
        </w:rPr>
        <w:t>-й строки: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67" type="#_x0000_t75" style="width:87.75pt;height:35.25pt">
            <v:imagedata r:id="rId295" o:title=""/>
          </v:shape>
        </w:pict>
      </w:r>
      <w:r w:rsidR="000E37EA" w:rsidRPr="00F1594C">
        <w:rPr>
          <w:color w:val="000000"/>
          <w:sz w:val="28"/>
        </w:rPr>
        <w:t>.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Возможен один из двух случаев: 1)</w:t>
      </w:r>
      <w:r w:rsidR="00B3567A">
        <w:rPr>
          <w:color w:val="000000"/>
          <w:sz w:val="28"/>
          <w:vertAlign w:val="subscript"/>
        </w:rPr>
        <w:pict>
          <v:shape id="_x0000_i1368" type="#_x0000_t75" style="width:35.25pt;height:17.25pt">
            <v:imagedata r:id="rId296" o:title=""/>
          </v:shape>
        </w:pict>
      </w:r>
      <w:r w:rsidR="000E37EA" w:rsidRPr="00F1594C">
        <w:rPr>
          <w:color w:val="000000"/>
          <w:sz w:val="28"/>
        </w:rPr>
        <w:t>,</w:t>
      </w:r>
      <w:r w:rsidRPr="00F1594C">
        <w:rPr>
          <w:color w:val="000000"/>
          <w:sz w:val="28"/>
        </w:rPr>
        <w:t xml:space="preserve"> 2)</w:t>
      </w:r>
      <w:r w:rsidR="00B3567A">
        <w:rPr>
          <w:color w:val="000000"/>
          <w:sz w:val="28"/>
          <w:vertAlign w:val="subscript"/>
        </w:rPr>
        <w:pict>
          <v:shape id="_x0000_i1369" type="#_x0000_t75" style="width:35.25pt;height:17.25pt">
            <v:imagedata r:id="rId297" o:title=""/>
          </v:shape>
        </w:pict>
      </w:r>
      <w:r w:rsidR="000E37EA" w:rsidRPr="00F1594C">
        <w:rPr>
          <w:color w:val="000000"/>
          <w:sz w:val="28"/>
        </w:rPr>
        <w:t>.</w:t>
      </w:r>
      <w:r w:rsidRPr="00F1594C">
        <w:rPr>
          <w:color w:val="000000"/>
          <w:sz w:val="28"/>
        </w:rPr>
        <w:t xml:space="preserve"> В первом случае </w:t>
      </w:r>
      <w:r w:rsidR="00B3567A">
        <w:rPr>
          <w:color w:val="000000"/>
          <w:sz w:val="28"/>
          <w:vertAlign w:val="subscript"/>
        </w:rPr>
        <w:pict>
          <v:shape id="_x0000_i1370" type="#_x0000_t75" style="width:6.75pt;height:12pt">
            <v:imagedata r:id="rId293" o:title=""/>
          </v:shape>
        </w:pict>
      </w:r>
      <w:r w:rsidRPr="00F1594C">
        <w:rPr>
          <w:color w:val="000000"/>
          <w:sz w:val="28"/>
        </w:rPr>
        <w:t xml:space="preserve">-ю строку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отмечают знаком '+' справа</w: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 xml:space="preserve">от нее, а сам невыделенный нуль отмечают штрихом. Далее просматривают элементы </w:t>
      </w:r>
      <w:r w:rsidR="00B3567A">
        <w:rPr>
          <w:color w:val="000000"/>
          <w:sz w:val="28"/>
          <w:vertAlign w:val="subscript"/>
        </w:rPr>
        <w:pict>
          <v:shape id="_x0000_i1371" type="#_x0000_t75" style="width:6.75pt;height:12pt">
            <v:imagedata r:id="rId293" o:title=""/>
          </v:shape>
        </w:pict>
      </w:r>
      <w:r w:rsidRPr="00F1594C">
        <w:rPr>
          <w:color w:val="000000"/>
          <w:sz w:val="28"/>
        </w:rPr>
        <w:t xml:space="preserve">-й строки, которые лежат в выделенных столбцах и ищут среди них существенные нули (напомним, что существенным нулем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называется такой элемент </w:t>
      </w:r>
      <w:r w:rsidR="00B3567A">
        <w:rPr>
          <w:color w:val="000000"/>
          <w:sz w:val="28"/>
          <w:vertAlign w:val="subscript"/>
        </w:rPr>
        <w:pict>
          <v:shape id="_x0000_i1372" type="#_x0000_t75" style="width:35.25pt;height:18.75pt">
            <v:imagedata r:id="rId298" o:title=""/>
          </v:shape>
        </w:pict>
      </w:r>
      <w:r w:rsidRPr="00F1594C">
        <w:rPr>
          <w:color w:val="000000"/>
          <w:sz w:val="28"/>
        </w:rPr>
        <w:t xml:space="preserve">, для которого </w:t>
      </w:r>
      <w:r w:rsidR="00B3567A">
        <w:rPr>
          <w:color w:val="000000"/>
          <w:sz w:val="28"/>
          <w:vertAlign w:val="subscript"/>
        </w:rPr>
        <w:pict>
          <v:shape id="_x0000_i1373" type="#_x0000_t75" style="width:35.25pt;height:18.75pt">
            <v:imagedata r:id="rId299" o:title=""/>
          </v:shape>
        </w:pict>
      </w:r>
      <w:r w:rsidRPr="00F1594C">
        <w:rPr>
          <w:color w:val="000000"/>
          <w:sz w:val="28"/>
        </w:rPr>
        <w:t xml:space="preserve">). Если таким существенным нулем оказался элемент </w:t>
      </w:r>
      <w:r w:rsidR="00B3567A">
        <w:rPr>
          <w:color w:val="000000"/>
          <w:sz w:val="28"/>
          <w:vertAlign w:val="subscript"/>
        </w:rPr>
        <w:pict>
          <v:shape id="_x0000_i1374" type="#_x0000_t75" style="width:35.25pt;height:18pt">
            <v:imagedata r:id="rId300" o:title=""/>
          </v:shape>
        </w:pict>
      </w:r>
      <w:r w:rsidRPr="00F1594C">
        <w:rPr>
          <w:color w:val="000000"/>
          <w:sz w:val="28"/>
        </w:rPr>
        <w:t xml:space="preserve">, а сам столбец </w:t>
      </w:r>
      <w:r w:rsidRPr="00F1594C">
        <w:rPr>
          <w:color w:val="000000"/>
          <w:sz w:val="28"/>
        </w:rPr>
        <w:t xml:space="preserve">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 xml:space="preserve">выделен, то знак выделения '+' над столбцом </w:t>
      </w:r>
      <w:r w:rsidRPr="00F1594C">
        <w:rPr>
          <w:color w:val="000000"/>
          <w:sz w:val="28"/>
        </w:rPr>
        <w:t> уничтожают, а сам этот нуль отмечают звездочкой.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Затем просматривают </w:t>
      </w:r>
      <w:r w:rsidRPr="00F1594C">
        <w:rPr>
          <w:color w:val="000000"/>
          <w:sz w:val="28"/>
        </w:rPr>
        <w:t xml:space="preserve">-й столбец и отыскивают в нем нуль (нули), расположенные в отличных от </w:t>
      </w:r>
      <w:r w:rsidR="00B3567A">
        <w:rPr>
          <w:color w:val="000000"/>
          <w:sz w:val="28"/>
          <w:vertAlign w:val="subscript"/>
        </w:rPr>
        <w:pict>
          <v:shape id="_x0000_i1375" type="#_x0000_t75" style="width:9.75pt;height:12pt">
            <v:imagedata r:id="rId301" o:title=""/>
          </v:shape>
        </w:pict>
      </w:r>
      <w:r w:rsidRPr="00F1594C">
        <w:rPr>
          <w:color w:val="000000"/>
          <w:sz w:val="28"/>
        </w:rPr>
        <w:t>-й строках. Если такой нуль имеется, то отмечают его штрихом и анализируют невязку его строки.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Далее процесс поиска нулей и выделение их (штрихами или звездочками) продолжается аналогично, и за несколько шагов он заканчивается одним из следующих исходов: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1) найдем очередной невыделенный нуль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, для которого невязкая в строке </w:t>
      </w:r>
      <w:r w:rsidR="00B3567A">
        <w:rPr>
          <w:color w:val="000000"/>
          <w:sz w:val="28"/>
          <w:vertAlign w:val="subscript"/>
        </w:rPr>
        <w:pict>
          <v:shape id="_x0000_i1376" type="#_x0000_t75" style="width:27pt;height:15pt">
            <v:imagedata r:id="rId302" o:title=""/>
          </v:shape>
        </w:pict>
      </w:r>
      <w:r w:rsidRPr="00F1594C">
        <w:rPr>
          <w:color w:val="000000"/>
          <w:sz w:val="28"/>
        </w:rPr>
        <w:t>. Тогда отметив его штрихом, переходим ко второму этапу;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2) все нули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оказались выделенными, причем для каждого из нулей, выделяемых штрихом, невязка </w:t>
      </w:r>
      <w:r w:rsidR="00B3567A">
        <w:rPr>
          <w:color w:val="000000"/>
          <w:sz w:val="28"/>
          <w:vertAlign w:val="subscript"/>
        </w:rPr>
        <w:pict>
          <v:shape id="_x0000_i1377" type="#_x0000_t75" style="width:35.25pt;height:17.25pt">
            <v:imagedata r:id="rId303" o:title=""/>
          </v:shape>
        </w:pict>
      </w:r>
      <w:r w:rsidRPr="00F1594C">
        <w:rPr>
          <w:color w:val="000000"/>
          <w:sz w:val="28"/>
        </w:rPr>
        <w:t>. Тогда переходим к третьему этапу.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Во втором случае, отметив этот нуль штрихом, сразу переходим к третьему этапу.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Второй этап. Состоит в построении цепочки из нулей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, отмеченных штрихами и звездочками, и в последующем переходе к новой матрице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k+1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Пусть для некоторого нуля со штрихом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>, расположенного, например, в позиции (</w:t>
      </w:r>
      <w:r w:rsidR="00B3567A">
        <w:rPr>
          <w:color w:val="000000"/>
          <w:sz w:val="28"/>
          <w:vertAlign w:val="subscript"/>
        </w:rPr>
        <w:pict>
          <v:shape id="_x0000_i1378" type="#_x0000_t75" style="width:25.5pt;height:15pt">
            <v:imagedata r:id="rId304" o:title=""/>
          </v:shape>
        </w:pict>
      </w:r>
      <w:r w:rsidR="000E37EA" w:rsidRPr="00F1594C">
        <w:rPr>
          <w:color w:val="000000"/>
          <w:sz w:val="28"/>
        </w:rPr>
        <w:t>)</w:t>
      </w:r>
      <w:r w:rsidRPr="00F1594C">
        <w:rPr>
          <w:color w:val="000000"/>
          <w:sz w:val="28"/>
        </w:rPr>
        <w:t xml:space="preserve">, невязка строки </w:t>
      </w:r>
      <w:r w:rsidR="00B3567A">
        <w:rPr>
          <w:color w:val="000000"/>
          <w:sz w:val="28"/>
          <w:vertAlign w:val="subscript"/>
        </w:rPr>
        <w:pict>
          <v:shape id="_x0000_i1379" type="#_x0000_t75" style="width:33pt;height:17.25pt">
            <v:imagedata r:id="rId305" o:title=""/>
          </v:shape>
        </w:pict>
      </w:r>
      <w:r w:rsidRPr="00F1594C">
        <w:rPr>
          <w:color w:val="000000"/>
          <w:sz w:val="28"/>
        </w:rPr>
        <w:t xml:space="preserve">. Начиная с этого элемента </w:t>
      </w:r>
      <w:r w:rsidR="00B3567A">
        <w:rPr>
          <w:color w:val="000000"/>
          <w:sz w:val="28"/>
          <w:vertAlign w:val="subscript"/>
        </w:rPr>
        <w:pict>
          <v:shape id="_x0000_i1380" type="#_x0000_t75" style="width:34.5pt;height:14.25pt">
            <v:imagedata r:id="rId306" o:title=""/>
          </v:shape>
        </w:pict>
      </w:r>
      <w:r w:rsidRPr="00F1594C">
        <w:rPr>
          <w:color w:val="000000"/>
          <w:sz w:val="28"/>
        </w:rPr>
        <w:t xml:space="preserve">, строят цепочку из отмеченных нулей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: двигаясь по столбцу </w:t>
      </w:r>
      <w:r w:rsidR="00B3567A">
        <w:rPr>
          <w:color w:val="000000"/>
          <w:sz w:val="28"/>
          <w:vertAlign w:val="subscript"/>
        </w:rPr>
        <w:pict>
          <v:shape id="_x0000_i1381" type="#_x0000_t75" style="width:12.75pt;height:15pt">
            <v:imagedata r:id="rId307" o:title=""/>
          </v:shape>
        </w:pict>
      </w:r>
      <w:r w:rsidRPr="00F1594C">
        <w:rPr>
          <w:color w:val="000000"/>
          <w:sz w:val="28"/>
        </w:rPr>
        <w:t xml:space="preserve">, выбирают нуль со звездочкой </w:t>
      </w:r>
      <w:r w:rsidR="00B3567A">
        <w:rPr>
          <w:color w:val="000000"/>
          <w:sz w:val="28"/>
          <w:vertAlign w:val="subscript"/>
        </w:rPr>
        <w:pict>
          <v:shape id="_x0000_i1382" type="#_x0000_t75" style="width:28.5pt;height:18pt">
            <v:imagedata r:id="rId308" o:title=""/>
          </v:shape>
        </w:pict>
      </w:r>
      <w:r w:rsidRPr="00F1594C">
        <w:rPr>
          <w:color w:val="000000"/>
          <w:sz w:val="28"/>
        </w:rPr>
        <w:t xml:space="preserve">, далее двигаясь от него по строке </w:t>
      </w:r>
      <w:r w:rsidR="00B3567A">
        <w:rPr>
          <w:color w:val="000000"/>
          <w:sz w:val="28"/>
          <w:vertAlign w:val="subscript"/>
        </w:rPr>
        <w:pict>
          <v:shape id="_x0000_i1383" type="#_x0000_t75" style="width:11.25pt;height:15pt">
            <v:imagedata r:id="rId309" o:title=""/>
          </v:shape>
        </w:pict>
      </w:r>
      <w:r w:rsidRPr="00F1594C">
        <w:rPr>
          <w:color w:val="000000"/>
          <w:sz w:val="28"/>
        </w:rPr>
        <w:t xml:space="preserve">, находят нуль со штрихом </w:t>
      </w:r>
      <w:r w:rsidR="00B3567A">
        <w:rPr>
          <w:color w:val="000000"/>
          <w:sz w:val="28"/>
          <w:vertAlign w:val="subscript"/>
        </w:rPr>
        <w:pict>
          <v:shape id="_x0000_i1384" type="#_x0000_t75" style="width:27.75pt;height:18pt">
            <v:imagedata r:id="rId310" o:title=""/>
          </v:shape>
        </w:pict>
      </w:r>
      <w:r w:rsidRPr="00F1594C">
        <w:rPr>
          <w:color w:val="000000"/>
          <w:sz w:val="28"/>
        </w:rPr>
        <w:t xml:space="preserve">. Потом движутся от него по столбцу </w:t>
      </w:r>
      <w:r w:rsidRPr="00F1594C">
        <w:rPr>
          <w:color w:val="000000"/>
          <w:sz w:val="28"/>
        </w:rPr>
        <w:t></w:t>
      </w:r>
      <w:r w:rsidRPr="00F1594C">
        <w:rPr>
          <w:color w:val="000000"/>
          <w:sz w:val="28"/>
          <w:vertAlign w:val="subscript"/>
        </w:rPr>
        <w:t>2</w:t>
      </w:r>
      <w:r w:rsidRPr="00F1594C">
        <w:rPr>
          <w:color w:val="000000"/>
          <w:sz w:val="28"/>
        </w:rPr>
        <w:t xml:space="preserve"> к следующему нулю со звездочкой </w:t>
      </w:r>
      <w:r w:rsidR="000E37EA" w:rsidRPr="00F1594C">
        <w:rPr>
          <w:color w:val="000000"/>
          <w:sz w:val="28"/>
        </w:rPr>
        <w:t xml:space="preserve">и т.д. </w:t>
      </w:r>
      <w:r w:rsidRPr="00F1594C">
        <w:rPr>
          <w:color w:val="000000"/>
          <w:sz w:val="28"/>
        </w:rPr>
        <w:t>Такой последовательный переход от 0' к 0</w:t>
      </w:r>
      <w:r w:rsidRPr="00F1594C">
        <w:rPr>
          <w:color w:val="000000"/>
          <w:sz w:val="28"/>
          <w:vertAlign w:val="superscript"/>
        </w:rPr>
        <w:t>*</w:t>
      </w:r>
      <w:r w:rsidRPr="00F1594C">
        <w:rPr>
          <w:color w:val="000000"/>
          <w:sz w:val="28"/>
        </w:rPr>
        <w:t xml:space="preserve"> по столбцу и от 0</w:t>
      </w:r>
      <w:r w:rsidRPr="00F1594C">
        <w:rPr>
          <w:color w:val="000000"/>
          <w:sz w:val="28"/>
          <w:vertAlign w:val="superscript"/>
        </w:rPr>
        <w:t>*</w:t>
      </w:r>
      <w:r w:rsidRPr="00F1594C">
        <w:rPr>
          <w:color w:val="000000"/>
          <w:sz w:val="28"/>
        </w:rPr>
        <w:t xml:space="preserve"> к 0' по строке осуществляют до тех пор, пока это возможно.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Можно доказать, что процесс построения цепочки однозначный и законченный, цепочка не имеет циклов, начинается и заканчивается нулем со штрихом.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После того как цепочка вида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cent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85" type="#_x0000_t75" style="width:129.75pt;height:18.75pt">
            <v:imagedata r:id="rId311" o:title=""/>
          </v:shape>
        </w:pict>
      </w:r>
    </w:p>
    <w:p w:rsid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E37EA" w:rsidRDefault="00B81372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построена, осуществляют переход к матрице </w:t>
      </w:r>
      <w:r w:rsidR="00B3567A">
        <w:rPr>
          <w:color w:val="000000"/>
          <w:sz w:val="28"/>
          <w:vertAlign w:val="subscript"/>
        </w:rPr>
        <w:pict>
          <v:shape id="_x0000_i1386" type="#_x0000_t75" style="width:23.25pt;height:15pt">
            <v:imagedata r:id="rId312" o:title=""/>
          </v:shape>
        </w:pict>
      </w:r>
      <w:r w:rsidRPr="00F1594C">
        <w:rPr>
          <w:color w:val="000000"/>
          <w:sz w:val="28"/>
        </w:rPr>
        <w:t xml:space="preserve"> от матрицы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по формулам</w:t>
      </w:r>
    </w:p>
    <w:p w:rsidR="00F1594C" w:rsidRPr="00F1594C" w:rsidRDefault="00F1594C" w:rsidP="000E37EA">
      <w:pPr>
        <w:pStyle w:val="abzbo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87" type="#_x0000_t75" style="width:237pt;height:79.5pt">
            <v:imagedata r:id="rId313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="00B81372" w:rsidRPr="00F1594C">
        <w:rPr>
          <w:color w:val="000000"/>
          <w:sz w:val="28"/>
        </w:rPr>
        <w:t>(1.3.7)</w:t>
      </w:r>
    </w:p>
    <w:p w:rsidR="00B81372" w:rsidRPr="00F1594C" w:rsidRDefault="00B81372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где </w:t>
      </w:r>
      <w:r w:rsidR="00B3567A">
        <w:rPr>
          <w:color w:val="000000"/>
          <w:sz w:val="28"/>
          <w:vertAlign w:val="subscript"/>
        </w:rPr>
        <w:pict>
          <v:shape id="_x0000_i1388" type="#_x0000_t75" style="width:122.25pt;height:87pt">
            <v:imagedata r:id="rId314" o:title=""/>
          </v:shape>
        </w:pict>
      </w:r>
      <w:r w:rsidR="000E37EA" w:rsidRPr="00F1594C">
        <w:rPr>
          <w:color w:val="000000"/>
          <w:sz w:val="28"/>
        </w:rPr>
        <w:t xml:space="preserve"> </w:t>
      </w:r>
      <w:r w:rsidRPr="00F1594C">
        <w:rPr>
          <w:color w:val="000000"/>
          <w:sz w:val="28"/>
        </w:rPr>
        <w:t>(1.3.8)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Таким образом, </w:t>
      </w:r>
      <w:r w:rsidR="00B3567A">
        <w:rPr>
          <w:color w:val="000000"/>
          <w:sz w:val="28"/>
          <w:vertAlign w:val="subscript"/>
        </w:rPr>
        <w:pict>
          <v:shape id="_x0000_i1389" type="#_x0000_t75" style="width:15.75pt;height:15pt">
            <v:imagedata r:id="rId315" o:title=""/>
          </v:shape>
        </w:pict>
      </w:r>
      <w:r w:rsidRPr="00F1594C">
        <w:rPr>
          <w:color w:val="000000"/>
          <w:sz w:val="28"/>
        </w:rPr>
        <w:t>-минимальный элемент среди совокупности четных элементов цепочки, невязки строки, где начинается цепочка, и столбца, где она заканчивается.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Вычисляем невязку для </w:t>
      </w:r>
      <w:r w:rsidR="00B3567A">
        <w:rPr>
          <w:color w:val="000000"/>
          <w:sz w:val="28"/>
          <w:vertAlign w:val="subscript"/>
        </w:rPr>
        <w:pict>
          <v:shape id="_x0000_i1390" type="#_x0000_t75" style="width:88.5pt;height:15pt">
            <v:imagedata r:id="rId316" o:title=""/>
          </v:shape>
        </w:pic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На этом (k+1)</w:t>
      </w:r>
      <w:r w:rsidR="000E37EA" w:rsidRPr="00F1594C">
        <w:rPr>
          <w:color w:val="000000"/>
          <w:sz w:val="28"/>
        </w:rPr>
        <w:t> – я</w:t>
      </w:r>
      <w:r w:rsidRPr="00F1594C">
        <w:rPr>
          <w:color w:val="000000"/>
          <w:sz w:val="28"/>
        </w:rPr>
        <w:t xml:space="preserve"> итерация заканчивается.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Третий этап. Итак, допустим, что все нули выделены. Третий этап заключается в переходе от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к эквивалентной матрице </w:t>
      </w:r>
      <w:r w:rsidRPr="00F1594C">
        <w:rPr>
          <w:b/>
          <w:color w:val="000000"/>
          <w:sz w:val="28"/>
        </w:rPr>
        <w:t>С′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, в которой появляется новый невыделенный нуль (или нули). Пусть </w:t>
      </w:r>
      <w:r w:rsidR="00B3567A">
        <w:rPr>
          <w:color w:val="000000"/>
          <w:sz w:val="28"/>
          <w:vertAlign w:val="subscript"/>
        </w:rPr>
        <w:pict>
          <v:shape id="_x0000_i1391" type="#_x0000_t75" style="width:57.75pt;height:18pt">
            <v:imagedata r:id="rId317" o:title=""/>
          </v:shape>
        </w:pict>
      </w:r>
      <w:r w:rsidRPr="00F1594C">
        <w:rPr>
          <w:color w:val="000000"/>
          <w:sz w:val="28"/>
        </w:rPr>
        <w:t xml:space="preserve">, где минимум выбирают из всех невыделенных элементов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. Тогда из всех элементов невыделенных строк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вычитают h, а ко всем элементам выделенных столбцов прибавляют h. В результате получают матрицу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</w:rPr>
        <w:t>'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>(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</w:rPr>
        <w:t>'</w:t>
      </w:r>
      <w:r w:rsidRPr="00F1594C">
        <w:rPr>
          <w:color w:val="000000"/>
          <w:sz w:val="28"/>
          <w:vertAlign w:val="subscript"/>
        </w:rPr>
        <w:t xml:space="preserve">k </w:t>
      </w:r>
      <w:r w:rsidRPr="00F1594C">
        <w:rPr>
          <w:color w:val="000000"/>
          <w:sz w:val="28"/>
        </w:rPr>
        <w:t xml:space="preserve">~ </w:t>
      </w:r>
      <w:r w:rsidRPr="00F1594C">
        <w:rPr>
          <w:b/>
          <w:color w:val="000000"/>
          <w:sz w:val="28"/>
        </w:rPr>
        <w:t>C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), в которой все существенные нули матрицы </w:t>
      </w:r>
      <w:r w:rsidRPr="00F1594C">
        <w:rPr>
          <w:b/>
          <w:color w:val="000000"/>
          <w:sz w:val="28"/>
        </w:rPr>
        <w:t>С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остаются нулями, и кроме того, появляются новые невыделенные нули.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Далее переходят к первому этапу, и в зависимости от его результата либо переходят ко второму этапу, либо снова возвращаются к третьему этапу. За конечное число повторов пары этапов третий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первый обязательно перейдем ко второму этапу.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Если после выполнения второго этапа </w:t>
      </w:r>
      <w:r w:rsidR="00B3567A">
        <w:rPr>
          <w:color w:val="000000"/>
          <w:sz w:val="28"/>
          <w:vertAlign w:val="subscript"/>
        </w:rPr>
        <w:pict>
          <v:shape id="_x0000_i1392" type="#_x0000_t75" style="width:39pt;height:15pt">
            <v:imagedata r:id="rId318" o:title=""/>
          </v:shape>
        </w:pict>
      </w:r>
      <w:r w:rsidRPr="00F1594C">
        <w:rPr>
          <w:color w:val="000000"/>
          <w:sz w:val="28"/>
        </w:rPr>
        <w:t xml:space="preserve"> то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k+1</w:t>
      </w:r>
      <w:r w:rsidRPr="00F1594C">
        <w:rPr>
          <w:color w:val="000000"/>
          <w:sz w:val="28"/>
        </w:rPr>
        <w:t xml:space="preserve"> </w:t>
      </w:r>
      <w:r w:rsidR="000E37EA" w:rsidRPr="00F1594C">
        <w:rPr>
          <w:color w:val="000000"/>
          <w:sz w:val="28"/>
        </w:rPr>
        <w:t xml:space="preserve">– </w:t>
      </w:r>
      <w:r w:rsidRPr="00F1594C">
        <w:rPr>
          <w:color w:val="000000"/>
          <w:sz w:val="28"/>
        </w:rPr>
        <w:t>оптимальный план. В противном случае переходим к (k+2) итерации.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Отметим некоторые важные особенности венгерского метода.</w:t>
      </w: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Поскольку данный метод в отличие от метода потенциалов не использует опорных планов, то явление вырожденности плана для него отсутствует. Это устраняет возможность зацикливания, связанного с вырожденностью планов Т-задачи, которая облегчает программирование метода и его реализацию на ЭВМ.</w:t>
      </w:r>
    </w:p>
    <w:p w:rsidR="00B81372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Метод позволяет на каждой итерации по величине невязки </w:t>
      </w:r>
      <w:r w:rsidR="00B3567A">
        <w:rPr>
          <w:color w:val="000000"/>
          <w:sz w:val="28"/>
          <w:vertAlign w:val="subscript"/>
        </w:rPr>
        <w:pict>
          <v:shape id="_x0000_i1393" type="#_x0000_t75" style="width:15pt;height:15pt">
            <v:imagedata r:id="rId282" o:title=""/>
          </v:shape>
        </w:pict>
      </w:r>
      <w:r w:rsidRPr="00F1594C">
        <w:rPr>
          <w:color w:val="000000"/>
          <w:sz w:val="28"/>
        </w:rPr>
        <w:t xml:space="preserve">оценить близость </w:t>
      </w:r>
      <w:r w:rsidRPr="00F1594C">
        <w:rPr>
          <w:b/>
          <w:color w:val="000000"/>
          <w:sz w:val="28"/>
        </w:rPr>
        <w:t>Х</w:t>
      </w:r>
      <w:r w:rsidRPr="00F1594C">
        <w:rPr>
          <w:color w:val="000000"/>
          <w:sz w:val="28"/>
          <w:vertAlign w:val="subscript"/>
        </w:rPr>
        <w:t>k</w:t>
      </w:r>
      <w:r w:rsidRPr="00F1594C">
        <w:rPr>
          <w:color w:val="000000"/>
          <w:sz w:val="28"/>
        </w:rPr>
        <w:t xml:space="preserve"> к оптимальному плану, а также верхнюю границу необходимого числа оставшихся итераций N</w:t>
      </w:r>
      <w:r w:rsidRPr="00F1594C">
        <w:rPr>
          <w:color w:val="000000"/>
          <w:sz w:val="28"/>
          <w:vertAlign w:val="subscript"/>
        </w:rPr>
        <w:t>ост</w:t>
      </w:r>
      <w:r w:rsidRPr="00F1594C">
        <w:rPr>
          <w:color w:val="000000"/>
          <w:sz w:val="28"/>
        </w:rPr>
        <w:t>:</w:t>
      </w:r>
    </w:p>
    <w:p w:rsidR="00F1594C" w:rsidRP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3567A" w:rsidP="000E37EA">
      <w:pPr>
        <w:pStyle w:val="formularigh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vertAlign w:val="subscript"/>
        </w:rPr>
        <w:pict>
          <v:shape id="_x0000_i1394" type="#_x0000_t75" style="width:48pt;height:27pt">
            <v:imagedata r:id="rId319" o:title=""/>
          </v:shape>
        </w:pict>
      </w:r>
      <w:r w:rsidR="000E37EA" w:rsidRPr="00F1594C">
        <w:rPr>
          <w:color w:val="000000"/>
          <w:sz w:val="28"/>
        </w:rPr>
        <w:t xml:space="preserve">. </w:t>
      </w:r>
      <w:r w:rsidR="00B81372" w:rsidRPr="00F1594C">
        <w:rPr>
          <w:color w:val="000000"/>
          <w:sz w:val="28"/>
        </w:rPr>
        <w:t>(1.3.9)</w:t>
      </w:r>
    </w:p>
    <w:p w:rsidR="00F1594C" w:rsidRDefault="00F1594C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81372" w:rsidRPr="00F1594C" w:rsidRDefault="00B81372" w:rsidP="000E37EA">
      <w:pPr>
        <w:pStyle w:val="abz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Эта формула справедлива для целочисленных значений всех переменных </w:t>
      </w:r>
      <w:r w:rsidR="00B3567A">
        <w:rPr>
          <w:color w:val="000000"/>
          <w:sz w:val="28"/>
          <w:vertAlign w:val="subscript"/>
        </w:rPr>
        <w:pict>
          <v:shape id="_x0000_i1395" type="#_x0000_t75" style="width:42.75pt;height:17.25pt">
            <v:imagedata r:id="rId320" o:title=""/>
          </v:shape>
        </w:pict>
      </w:r>
      <w:r w:rsidRPr="00F1594C">
        <w:rPr>
          <w:color w:val="000000"/>
          <w:sz w:val="28"/>
        </w:rPr>
        <w:t xml:space="preserve"> и </w:t>
      </w:r>
      <w:r w:rsidR="00B3567A">
        <w:rPr>
          <w:color w:val="000000"/>
          <w:sz w:val="28"/>
          <w:vertAlign w:val="subscript"/>
        </w:rPr>
        <w:pict>
          <v:shape id="_x0000_i1396" type="#_x0000_t75" style="width:44.25pt;height:18pt">
            <v:imagedata r:id="rId321" o:title=""/>
          </v:shape>
        </w:pict>
      </w:r>
      <w:r w:rsidRPr="00F1594C">
        <w:rPr>
          <w:color w:val="000000"/>
          <w:sz w:val="28"/>
        </w:rPr>
        <w:t>.</w:t>
      </w:r>
    </w:p>
    <w:p w:rsidR="00B81372" w:rsidRPr="00F1594C" w:rsidRDefault="00B81372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</w:rPr>
      </w:pPr>
    </w:p>
    <w:p w:rsidR="00B81372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B81372" w:rsidRPr="00F1594C">
        <w:rPr>
          <w:b/>
          <w:color w:val="000000"/>
          <w:sz w:val="28"/>
        </w:rPr>
        <w:t>Список литературы</w:t>
      </w:r>
    </w:p>
    <w:p w:rsidR="00F1594C" w:rsidRPr="00F1594C" w:rsidRDefault="00F1594C" w:rsidP="000E37EA">
      <w:pPr>
        <w:pStyle w:val="petit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</w:rPr>
      </w:pP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1. </w:t>
      </w:r>
      <w:r w:rsidR="000E37EA" w:rsidRPr="00F1594C">
        <w:rPr>
          <w:color w:val="000000"/>
          <w:sz w:val="28"/>
        </w:rPr>
        <w:t>Акулич И.Л. Математическое</w:t>
      </w:r>
      <w:r w:rsidRPr="00F1594C">
        <w:rPr>
          <w:color w:val="000000"/>
          <w:sz w:val="28"/>
        </w:rPr>
        <w:t xml:space="preserve"> программирование в примерах и задачах. – М.: Высшая школа.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2. </w:t>
      </w:r>
      <w:r w:rsidR="000E37EA" w:rsidRPr="00F1594C">
        <w:rPr>
          <w:color w:val="000000"/>
          <w:sz w:val="28"/>
        </w:rPr>
        <w:t>Вентцель Е.С. Исследование</w:t>
      </w:r>
      <w:r w:rsidRPr="00F1594C">
        <w:rPr>
          <w:color w:val="000000"/>
          <w:sz w:val="28"/>
        </w:rPr>
        <w:t xml:space="preserve"> операций. – М.: Наука, 1976.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3. </w:t>
      </w:r>
      <w:r w:rsidR="000E37EA" w:rsidRPr="00F1594C">
        <w:rPr>
          <w:color w:val="000000"/>
          <w:sz w:val="28"/>
        </w:rPr>
        <w:t>Горелик В.А.</w:t>
      </w:r>
      <w:r w:rsidRPr="00F1594C">
        <w:rPr>
          <w:color w:val="000000"/>
          <w:sz w:val="28"/>
        </w:rPr>
        <w:t xml:space="preserve">, </w:t>
      </w:r>
      <w:r w:rsidR="000E37EA" w:rsidRPr="00F1594C">
        <w:rPr>
          <w:color w:val="000000"/>
          <w:sz w:val="28"/>
        </w:rPr>
        <w:t>Ушаков И.А. Исследование</w:t>
      </w:r>
      <w:r w:rsidRPr="00F1594C">
        <w:rPr>
          <w:color w:val="000000"/>
          <w:sz w:val="28"/>
        </w:rPr>
        <w:t xml:space="preserve"> операций. – М: Машиностроение, 1986.</w:t>
      </w:r>
      <w:r w:rsidR="000E37EA" w:rsidRPr="00F1594C">
        <w:rPr>
          <w:color w:val="000000"/>
          <w:sz w:val="28"/>
        </w:rPr>
        <w:t> – 286 с.</w:t>
      </w:r>
    </w:p>
    <w:p w:rsidR="00B81372" w:rsidRPr="00F1594C" w:rsidRDefault="00B81372" w:rsidP="00F1594C">
      <w:pPr>
        <w:pStyle w:val="aa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4. </w:t>
      </w:r>
      <w:r w:rsidR="000E37EA" w:rsidRPr="00F1594C">
        <w:rPr>
          <w:color w:val="000000"/>
          <w:sz w:val="28"/>
        </w:rPr>
        <w:t>Давыдов Э.Т. Исследование</w:t>
      </w:r>
      <w:r w:rsidRPr="00F1594C">
        <w:rPr>
          <w:color w:val="000000"/>
          <w:sz w:val="28"/>
        </w:rPr>
        <w:t xml:space="preserve"> операций: Учебное пособие для студентов вузов. – М.: Высшая школа, 1990.</w:t>
      </w:r>
      <w:r w:rsidR="000E37EA" w:rsidRPr="00F1594C">
        <w:rPr>
          <w:color w:val="000000"/>
          <w:sz w:val="28"/>
        </w:rPr>
        <w:t> – 383 с.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5. </w:t>
      </w:r>
      <w:r w:rsidR="000E37EA" w:rsidRPr="00F1594C">
        <w:rPr>
          <w:color w:val="000000"/>
          <w:sz w:val="28"/>
        </w:rPr>
        <w:t>Ермолаев Ю.М. Математические</w:t>
      </w:r>
      <w:r w:rsidRPr="00F1594C">
        <w:rPr>
          <w:color w:val="000000"/>
          <w:sz w:val="28"/>
        </w:rPr>
        <w:t xml:space="preserve"> методы исследования операций. – К.: Наука, 1979.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6. </w:t>
      </w:r>
      <w:r w:rsidR="000E37EA" w:rsidRPr="00F1594C">
        <w:rPr>
          <w:color w:val="000000"/>
          <w:sz w:val="28"/>
        </w:rPr>
        <w:t>Кузнецов Ю.Н. Математическое</w:t>
      </w:r>
      <w:r w:rsidRPr="00F1594C">
        <w:rPr>
          <w:color w:val="000000"/>
          <w:sz w:val="28"/>
        </w:rPr>
        <w:t xml:space="preserve"> программирование. – М.: Наука, 1976.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7. Минц М. Математическое программирование. Теория и алгоритмы. – М.: Наука, 1990.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>8. Таха Х. Введение в исследование операций. – м.: Мир, 1985.</w:t>
      </w:r>
    </w:p>
    <w:p w:rsidR="00B81372" w:rsidRPr="00F1594C" w:rsidRDefault="00B81372" w:rsidP="00F1594C">
      <w:pPr>
        <w:tabs>
          <w:tab w:val="left" w:pos="10421"/>
        </w:tabs>
        <w:spacing w:line="360" w:lineRule="auto"/>
        <w:jc w:val="both"/>
        <w:rPr>
          <w:color w:val="000000"/>
          <w:sz w:val="28"/>
        </w:rPr>
      </w:pPr>
      <w:r w:rsidRPr="00F1594C">
        <w:rPr>
          <w:color w:val="000000"/>
          <w:sz w:val="28"/>
        </w:rPr>
        <w:t xml:space="preserve">9. </w:t>
      </w:r>
      <w:r w:rsidR="000E37EA" w:rsidRPr="00F1594C">
        <w:rPr>
          <w:color w:val="000000"/>
          <w:sz w:val="28"/>
        </w:rPr>
        <w:t>Толбатов Ю.А. Эконометрика</w:t>
      </w:r>
      <w:r w:rsidRPr="00F1594C">
        <w:rPr>
          <w:color w:val="000000"/>
          <w:sz w:val="28"/>
        </w:rPr>
        <w:t xml:space="preserve"> в Excel. – К.: Четверта хвиля, 1997.</w:t>
      </w:r>
      <w:bookmarkStart w:id="0" w:name="_GoBack"/>
      <w:bookmarkEnd w:id="0"/>
    </w:p>
    <w:sectPr w:rsidR="00B81372" w:rsidRPr="00F1594C" w:rsidSect="000E37EA">
      <w:footerReference w:type="even" r:id="rId322"/>
      <w:footerReference w:type="default" r:id="rId323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25" w:rsidRDefault="00EA4625">
      <w:r>
        <w:separator/>
      </w:r>
    </w:p>
  </w:endnote>
  <w:endnote w:type="continuationSeparator" w:id="0">
    <w:p w:rsidR="00EA4625" w:rsidRDefault="00EA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72" w:rsidRDefault="00B81372">
    <w:pPr>
      <w:pStyle w:val="a3"/>
      <w:framePr w:wrap="around" w:vAnchor="text" w:hAnchor="margin" w:xAlign="center" w:y="1"/>
      <w:rPr>
        <w:rStyle w:val="a5"/>
      </w:rPr>
    </w:pPr>
  </w:p>
  <w:p w:rsidR="00B81372" w:rsidRDefault="00B813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72" w:rsidRDefault="00F45E9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B81372" w:rsidRDefault="00B813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25" w:rsidRDefault="00EA4625">
      <w:r>
        <w:separator/>
      </w:r>
    </w:p>
  </w:footnote>
  <w:footnote w:type="continuationSeparator" w:id="0">
    <w:p w:rsidR="00EA4625" w:rsidRDefault="00EA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0D9D"/>
    <w:multiLevelType w:val="hybridMultilevel"/>
    <w:tmpl w:val="72743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DB7B01"/>
    <w:multiLevelType w:val="hybridMultilevel"/>
    <w:tmpl w:val="4A18E83A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BAF"/>
    <w:rsid w:val="000E37EA"/>
    <w:rsid w:val="00121B68"/>
    <w:rsid w:val="003F5662"/>
    <w:rsid w:val="005A0BAF"/>
    <w:rsid w:val="00B3567A"/>
    <w:rsid w:val="00B81372"/>
    <w:rsid w:val="00BD5395"/>
    <w:rsid w:val="00CC24D3"/>
    <w:rsid w:val="00EA4625"/>
    <w:rsid w:val="00F1594C"/>
    <w:rsid w:val="00F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8"/>
    <o:shapelayout v:ext="edit">
      <o:idmap v:ext="edit" data="1"/>
    </o:shapelayout>
  </w:shapeDefaults>
  <w:decimalSymbol w:val=","/>
  <w:listSeparator w:val=";"/>
  <w14:defaultImageDpi w14:val="0"/>
  <w15:chartTrackingRefBased/>
  <w15:docId w15:val="{72FCBE37-9E22-41D5-8FE7-D7D0A9F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bz">
    <w:name w:val="abz"/>
    <w:basedOn w:val="a"/>
    <w:uiPriority w:val="99"/>
    <w:pPr>
      <w:spacing w:before="100" w:beforeAutospacing="1" w:after="100" w:afterAutospacing="1"/>
    </w:pPr>
  </w:style>
  <w:style w:type="paragraph" w:customStyle="1" w:styleId="petitbo">
    <w:name w:val="petitbo"/>
    <w:basedOn w:val="a"/>
    <w:uiPriority w:val="99"/>
    <w:pPr>
      <w:spacing w:before="100" w:beforeAutospacing="1" w:after="100" w:afterAutospacing="1"/>
    </w:p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</w:style>
  <w:style w:type="paragraph" w:customStyle="1" w:styleId="formularight">
    <w:name w:val="formularight"/>
    <w:basedOn w:val="a"/>
    <w:uiPriority w:val="99"/>
    <w:pPr>
      <w:spacing w:before="100" w:beforeAutospacing="1" w:after="100" w:afterAutospacing="1"/>
    </w:pPr>
  </w:style>
  <w:style w:type="paragraph" w:customStyle="1" w:styleId="abzbo">
    <w:name w:val="abzbo"/>
    <w:basedOn w:val="a"/>
    <w:uiPriority w:val="99"/>
    <w:pPr>
      <w:spacing w:before="100" w:beforeAutospacing="1" w:after="100" w:afterAutospacing="1"/>
    </w:pPr>
  </w:style>
  <w:style w:type="paragraph" w:customStyle="1" w:styleId="formulacentr">
    <w:name w:val="formulacentr"/>
    <w:basedOn w:val="a"/>
    <w:uiPriority w:val="99"/>
    <w:pPr>
      <w:spacing w:before="100" w:beforeAutospacing="1" w:after="100" w:afterAutospacing="1"/>
    </w:pPr>
  </w:style>
  <w:style w:type="paragraph" w:customStyle="1" w:styleId="ric">
    <w:name w:val="ric"/>
    <w:basedOn w:val="a"/>
    <w:uiPriority w:val="99"/>
    <w:pPr>
      <w:spacing w:before="100" w:beforeAutospacing="1" w:after="100" w:afterAutospacing="1"/>
    </w:pPr>
  </w:style>
  <w:style w:type="paragraph" w:customStyle="1" w:styleId="petit">
    <w:name w:val="petit"/>
    <w:basedOn w:val="a"/>
    <w:uiPriority w:val="99"/>
    <w:pPr>
      <w:spacing w:before="100" w:beforeAutospacing="1" w:after="100" w:afterAutospacing="1"/>
    </w:pPr>
  </w:style>
  <w:style w:type="paragraph" w:customStyle="1" w:styleId="formpetitcentr">
    <w:name w:val="formpetitcentr"/>
    <w:basedOn w:val="a"/>
    <w:uiPriority w:val="99"/>
    <w:pPr>
      <w:spacing w:before="100" w:beforeAutospacing="1" w:after="100" w:afterAutospacing="1"/>
    </w:pPr>
  </w:style>
  <w:style w:type="paragraph" w:customStyle="1" w:styleId="formpetitright">
    <w:name w:val="formpetitright"/>
    <w:basedOn w:val="a"/>
    <w:uiPriority w:val="99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Title"/>
    <w:basedOn w:val="a"/>
    <w:link w:val="a9"/>
    <w:uiPriority w:val="99"/>
    <w:qFormat/>
    <w:pPr>
      <w:jc w:val="center"/>
    </w:pPr>
    <w:rPr>
      <w:sz w:val="32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"/>
    <w:basedOn w:val="a"/>
    <w:link w:val="ab"/>
    <w:uiPriority w:val="99"/>
    <w:pPr>
      <w:tabs>
        <w:tab w:val="left" w:pos="10421"/>
      </w:tabs>
      <w:spacing w:line="360" w:lineRule="auto"/>
    </w:pPr>
    <w:rPr>
      <w:sz w:val="26"/>
      <w:szCs w:val="26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table" w:styleId="11">
    <w:name w:val="Table Grid 1"/>
    <w:basedOn w:val="a1"/>
    <w:uiPriority w:val="99"/>
    <w:rsid w:val="000E37E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99" Type="http://schemas.openxmlformats.org/officeDocument/2006/relationships/image" Target="media/image293.png"/><Relationship Id="rId303" Type="http://schemas.openxmlformats.org/officeDocument/2006/relationships/image" Target="media/image297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324" Type="http://schemas.openxmlformats.org/officeDocument/2006/relationships/fontTable" Target="fontTable.xml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26" Type="http://schemas.openxmlformats.org/officeDocument/2006/relationships/image" Target="media/image220.png"/><Relationship Id="rId247" Type="http://schemas.openxmlformats.org/officeDocument/2006/relationships/image" Target="media/image241.png"/><Relationship Id="rId107" Type="http://schemas.openxmlformats.org/officeDocument/2006/relationships/image" Target="media/image101.png"/><Relationship Id="rId268" Type="http://schemas.openxmlformats.org/officeDocument/2006/relationships/image" Target="media/image262.png"/><Relationship Id="rId289" Type="http://schemas.openxmlformats.org/officeDocument/2006/relationships/image" Target="media/image283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314" Type="http://schemas.openxmlformats.org/officeDocument/2006/relationships/image" Target="media/image308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81" Type="http://schemas.openxmlformats.org/officeDocument/2006/relationships/image" Target="media/image175.png"/><Relationship Id="rId216" Type="http://schemas.openxmlformats.org/officeDocument/2006/relationships/image" Target="media/image210.png"/><Relationship Id="rId237" Type="http://schemas.openxmlformats.org/officeDocument/2006/relationships/image" Target="media/image231.png"/><Relationship Id="rId258" Type="http://schemas.openxmlformats.org/officeDocument/2006/relationships/image" Target="media/image252.png"/><Relationship Id="rId279" Type="http://schemas.openxmlformats.org/officeDocument/2006/relationships/image" Target="media/image273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290" Type="http://schemas.openxmlformats.org/officeDocument/2006/relationships/image" Target="media/image284.png"/><Relationship Id="rId304" Type="http://schemas.openxmlformats.org/officeDocument/2006/relationships/image" Target="media/image298.png"/><Relationship Id="rId325" Type="http://schemas.openxmlformats.org/officeDocument/2006/relationships/theme" Target="theme/theme1.xml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71" Type="http://schemas.openxmlformats.org/officeDocument/2006/relationships/image" Target="media/image165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227" Type="http://schemas.openxmlformats.org/officeDocument/2006/relationships/image" Target="media/image221.png"/><Relationship Id="rId248" Type="http://schemas.openxmlformats.org/officeDocument/2006/relationships/image" Target="media/image242.png"/><Relationship Id="rId269" Type="http://schemas.openxmlformats.org/officeDocument/2006/relationships/image" Target="media/image263.png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280" Type="http://schemas.openxmlformats.org/officeDocument/2006/relationships/image" Target="media/image274.png"/><Relationship Id="rId315" Type="http://schemas.openxmlformats.org/officeDocument/2006/relationships/image" Target="media/image309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61" Type="http://schemas.openxmlformats.org/officeDocument/2006/relationships/image" Target="media/image155.png"/><Relationship Id="rId182" Type="http://schemas.openxmlformats.org/officeDocument/2006/relationships/image" Target="media/image176.png"/><Relationship Id="rId217" Type="http://schemas.openxmlformats.org/officeDocument/2006/relationships/image" Target="media/image211.png"/><Relationship Id="rId6" Type="http://schemas.openxmlformats.org/officeDocument/2006/relationships/endnotes" Target="endnotes.xml"/><Relationship Id="rId238" Type="http://schemas.openxmlformats.org/officeDocument/2006/relationships/image" Target="media/image232.png"/><Relationship Id="rId259" Type="http://schemas.openxmlformats.org/officeDocument/2006/relationships/image" Target="media/image253.png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270" Type="http://schemas.openxmlformats.org/officeDocument/2006/relationships/image" Target="media/image264.png"/><Relationship Id="rId291" Type="http://schemas.openxmlformats.org/officeDocument/2006/relationships/image" Target="media/image285.png"/><Relationship Id="rId305" Type="http://schemas.openxmlformats.org/officeDocument/2006/relationships/image" Target="media/image299.pn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51" Type="http://schemas.openxmlformats.org/officeDocument/2006/relationships/image" Target="media/image145.png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28" Type="http://schemas.openxmlformats.org/officeDocument/2006/relationships/image" Target="media/image222.png"/><Relationship Id="rId249" Type="http://schemas.openxmlformats.org/officeDocument/2006/relationships/image" Target="media/image243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260" Type="http://schemas.openxmlformats.org/officeDocument/2006/relationships/image" Target="media/image254.png"/><Relationship Id="rId281" Type="http://schemas.openxmlformats.org/officeDocument/2006/relationships/image" Target="media/image275.png"/><Relationship Id="rId316" Type="http://schemas.openxmlformats.org/officeDocument/2006/relationships/image" Target="media/image310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41" Type="http://schemas.openxmlformats.org/officeDocument/2006/relationships/image" Target="media/image135.png"/><Relationship Id="rId7" Type="http://schemas.openxmlformats.org/officeDocument/2006/relationships/image" Target="media/image1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18" Type="http://schemas.openxmlformats.org/officeDocument/2006/relationships/image" Target="media/image212.png"/><Relationship Id="rId239" Type="http://schemas.openxmlformats.org/officeDocument/2006/relationships/image" Target="media/image233.png"/><Relationship Id="rId250" Type="http://schemas.openxmlformats.org/officeDocument/2006/relationships/image" Target="media/image244.png"/><Relationship Id="rId271" Type="http://schemas.openxmlformats.org/officeDocument/2006/relationships/image" Target="media/image265.png"/><Relationship Id="rId292" Type="http://schemas.openxmlformats.org/officeDocument/2006/relationships/image" Target="media/image286.png"/><Relationship Id="rId306" Type="http://schemas.openxmlformats.org/officeDocument/2006/relationships/image" Target="media/image300.png"/><Relationship Id="rId24" Type="http://schemas.openxmlformats.org/officeDocument/2006/relationships/image" Target="media/image18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31" Type="http://schemas.openxmlformats.org/officeDocument/2006/relationships/image" Target="media/image125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229" Type="http://schemas.openxmlformats.org/officeDocument/2006/relationships/image" Target="media/image223.png"/><Relationship Id="rId240" Type="http://schemas.openxmlformats.org/officeDocument/2006/relationships/image" Target="media/image234.png"/><Relationship Id="rId261" Type="http://schemas.openxmlformats.org/officeDocument/2006/relationships/image" Target="media/image255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282" Type="http://schemas.openxmlformats.org/officeDocument/2006/relationships/image" Target="media/image276.png"/><Relationship Id="rId312" Type="http://schemas.openxmlformats.org/officeDocument/2006/relationships/image" Target="media/image306.png"/><Relationship Id="rId317" Type="http://schemas.openxmlformats.org/officeDocument/2006/relationships/image" Target="media/image31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189" Type="http://schemas.openxmlformats.org/officeDocument/2006/relationships/image" Target="media/image183.png"/><Relationship Id="rId219" Type="http://schemas.openxmlformats.org/officeDocument/2006/relationships/image" Target="media/image213.png"/><Relationship Id="rId3" Type="http://schemas.openxmlformats.org/officeDocument/2006/relationships/settings" Target="settings.xml"/><Relationship Id="rId214" Type="http://schemas.openxmlformats.org/officeDocument/2006/relationships/image" Target="media/image208.png"/><Relationship Id="rId230" Type="http://schemas.openxmlformats.org/officeDocument/2006/relationships/image" Target="media/image224.png"/><Relationship Id="rId235" Type="http://schemas.openxmlformats.org/officeDocument/2006/relationships/image" Target="media/image229.png"/><Relationship Id="rId251" Type="http://schemas.openxmlformats.org/officeDocument/2006/relationships/image" Target="media/image245.png"/><Relationship Id="rId256" Type="http://schemas.openxmlformats.org/officeDocument/2006/relationships/image" Target="media/image250.png"/><Relationship Id="rId277" Type="http://schemas.openxmlformats.org/officeDocument/2006/relationships/image" Target="media/image271.png"/><Relationship Id="rId298" Type="http://schemas.openxmlformats.org/officeDocument/2006/relationships/image" Target="media/image292.png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72" Type="http://schemas.openxmlformats.org/officeDocument/2006/relationships/image" Target="media/image266.png"/><Relationship Id="rId293" Type="http://schemas.openxmlformats.org/officeDocument/2006/relationships/image" Target="media/image287.png"/><Relationship Id="rId302" Type="http://schemas.openxmlformats.org/officeDocument/2006/relationships/image" Target="media/image296.png"/><Relationship Id="rId307" Type="http://schemas.openxmlformats.org/officeDocument/2006/relationships/image" Target="media/image301.png"/><Relationship Id="rId323" Type="http://schemas.openxmlformats.org/officeDocument/2006/relationships/footer" Target="footer2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image" Target="media/image173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0" Type="http://schemas.openxmlformats.org/officeDocument/2006/relationships/image" Target="media/image214.png"/><Relationship Id="rId225" Type="http://schemas.openxmlformats.org/officeDocument/2006/relationships/image" Target="media/image219.png"/><Relationship Id="rId241" Type="http://schemas.openxmlformats.org/officeDocument/2006/relationships/image" Target="media/image235.png"/><Relationship Id="rId246" Type="http://schemas.openxmlformats.org/officeDocument/2006/relationships/image" Target="media/image240.png"/><Relationship Id="rId267" Type="http://schemas.openxmlformats.org/officeDocument/2006/relationships/image" Target="media/image261.png"/><Relationship Id="rId288" Type="http://schemas.openxmlformats.org/officeDocument/2006/relationships/image" Target="media/image282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262" Type="http://schemas.openxmlformats.org/officeDocument/2006/relationships/image" Target="media/image256.png"/><Relationship Id="rId283" Type="http://schemas.openxmlformats.org/officeDocument/2006/relationships/image" Target="media/image277.png"/><Relationship Id="rId313" Type="http://schemas.openxmlformats.org/officeDocument/2006/relationships/image" Target="media/image307.png"/><Relationship Id="rId318" Type="http://schemas.openxmlformats.org/officeDocument/2006/relationships/image" Target="media/image312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85" Type="http://schemas.openxmlformats.org/officeDocument/2006/relationships/image" Target="media/image17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4.png"/><Relationship Id="rId210" Type="http://schemas.openxmlformats.org/officeDocument/2006/relationships/image" Target="media/image20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Relationship Id="rId257" Type="http://schemas.openxmlformats.org/officeDocument/2006/relationships/image" Target="media/image251.png"/><Relationship Id="rId278" Type="http://schemas.openxmlformats.org/officeDocument/2006/relationships/image" Target="media/image272.png"/><Relationship Id="rId26" Type="http://schemas.openxmlformats.org/officeDocument/2006/relationships/image" Target="media/image20.png"/><Relationship Id="rId231" Type="http://schemas.openxmlformats.org/officeDocument/2006/relationships/image" Target="media/image225.png"/><Relationship Id="rId252" Type="http://schemas.openxmlformats.org/officeDocument/2006/relationships/image" Target="media/image246.png"/><Relationship Id="rId273" Type="http://schemas.openxmlformats.org/officeDocument/2006/relationships/image" Target="media/image267.png"/><Relationship Id="rId294" Type="http://schemas.openxmlformats.org/officeDocument/2006/relationships/image" Target="media/image288.png"/><Relationship Id="rId308" Type="http://schemas.openxmlformats.org/officeDocument/2006/relationships/image" Target="media/image302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242" Type="http://schemas.openxmlformats.org/officeDocument/2006/relationships/image" Target="media/image236.png"/><Relationship Id="rId263" Type="http://schemas.openxmlformats.org/officeDocument/2006/relationships/image" Target="media/image257.png"/><Relationship Id="rId284" Type="http://schemas.openxmlformats.org/officeDocument/2006/relationships/image" Target="media/image278.png"/><Relationship Id="rId319" Type="http://schemas.openxmlformats.org/officeDocument/2006/relationships/image" Target="media/image313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32" Type="http://schemas.openxmlformats.org/officeDocument/2006/relationships/image" Target="media/image226.png"/><Relationship Id="rId253" Type="http://schemas.openxmlformats.org/officeDocument/2006/relationships/image" Target="media/image247.png"/><Relationship Id="rId274" Type="http://schemas.openxmlformats.org/officeDocument/2006/relationships/image" Target="media/image268.png"/><Relationship Id="rId295" Type="http://schemas.openxmlformats.org/officeDocument/2006/relationships/image" Target="media/image289.png"/><Relationship Id="rId309" Type="http://schemas.openxmlformats.org/officeDocument/2006/relationships/image" Target="media/image303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320" Type="http://schemas.openxmlformats.org/officeDocument/2006/relationships/image" Target="media/image314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201" Type="http://schemas.openxmlformats.org/officeDocument/2006/relationships/image" Target="media/image195.png"/><Relationship Id="rId222" Type="http://schemas.openxmlformats.org/officeDocument/2006/relationships/image" Target="media/image216.png"/><Relationship Id="rId243" Type="http://schemas.openxmlformats.org/officeDocument/2006/relationships/image" Target="media/image237.png"/><Relationship Id="rId264" Type="http://schemas.openxmlformats.org/officeDocument/2006/relationships/image" Target="media/image258.png"/><Relationship Id="rId285" Type="http://schemas.openxmlformats.org/officeDocument/2006/relationships/image" Target="media/image279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310" Type="http://schemas.openxmlformats.org/officeDocument/2006/relationships/image" Target="media/image304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image" Target="media/image181.png"/><Relationship Id="rId1" Type="http://schemas.openxmlformats.org/officeDocument/2006/relationships/numbering" Target="numbering.xml"/><Relationship Id="rId212" Type="http://schemas.openxmlformats.org/officeDocument/2006/relationships/image" Target="media/image206.png"/><Relationship Id="rId233" Type="http://schemas.openxmlformats.org/officeDocument/2006/relationships/image" Target="media/image227.png"/><Relationship Id="rId254" Type="http://schemas.openxmlformats.org/officeDocument/2006/relationships/image" Target="media/image248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275" Type="http://schemas.openxmlformats.org/officeDocument/2006/relationships/image" Target="media/image269.png"/><Relationship Id="rId296" Type="http://schemas.openxmlformats.org/officeDocument/2006/relationships/image" Target="media/image290.png"/><Relationship Id="rId300" Type="http://schemas.openxmlformats.org/officeDocument/2006/relationships/image" Target="media/image294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321" Type="http://schemas.openxmlformats.org/officeDocument/2006/relationships/image" Target="media/image315.png"/><Relationship Id="rId202" Type="http://schemas.openxmlformats.org/officeDocument/2006/relationships/image" Target="media/image196.png"/><Relationship Id="rId223" Type="http://schemas.openxmlformats.org/officeDocument/2006/relationships/image" Target="media/image217.png"/><Relationship Id="rId244" Type="http://schemas.openxmlformats.org/officeDocument/2006/relationships/image" Target="media/image238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265" Type="http://schemas.openxmlformats.org/officeDocument/2006/relationships/image" Target="media/image259.png"/><Relationship Id="rId286" Type="http://schemas.openxmlformats.org/officeDocument/2006/relationships/image" Target="media/image280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311" Type="http://schemas.openxmlformats.org/officeDocument/2006/relationships/image" Target="media/image305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234" Type="http://schemas.openxmlformats.org/officeDocument/2006/relationships/image" Target="media/image22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55" Type="http://schemas.openxmlformats.org/officeDocument/2006/relationships/image" Target="media/image249.png"/><Relationship Id="rId276" Type="http://schemas.openxmlformats.org/officeDocument/2006/relationships/image" Target="media/image270.png"/><Relationship Id="rId297" Type="http://schemas.openxmlformats.org/officeDocument/2006/relationships/image" Target="media/image291.png"/><Relationship Id="rId40" Type="http://schemas.openxmlformats.org/officeDocument/2006/relationships/image" Target="media/image34.png"/><Relationship Id="rId115" Type="http://schemas.openxmlformats.org/officeDocument/2006/relationships/image" Target="media/image109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301" Type="http://schemas.openxmlformats.org/officeDocument/2006/relationships/image" Target="media/image295.png"/><Relationship Id="rId322" Type="http://schemas.openxmlformats.org/officeDocument/2006/relationships/footer" Target="footer1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245" Type="http://schemas.openxmlformats.org/officeDocument/2006/relationships/image" Target="media/image239.png"/><Relationship Id="rId266" Type="http://schemas.openxmlformats.org/officeDocument/2006/relationships/image" Target="media/image260.png"/><Relationship Id="rId287" Type="http://schemas.openxmlformats.org/officeDocument/2006/relationships/image" Target="media/image28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4550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HOBD</Company>
  <LinksUpToDate>false</LinksUpToDate>
  <CharactersWithSpaces>30425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BIBL3</dc:creator>
  <cp:keywords/>
  <dc:description/>
  <cp:lastModifiedBy>admin</cp:lastModifiedBy>
  <cp:revision>2</cp:revision>
  <cp:lastPrinted>2007-01-03T18:07:00Z</cp:lastPrinted>
  <dcterms:created xsi:type="dcterms:W3CDTF">2014-02-23T08:54:00Z</dcterms:created>
  <dcterms:modified xsi:type="dcterms:W3CDTF">2014-02-23T08:54:00Z</dcterms:modified>
</cp:coreProperties>
</file>