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85" w:rsidRPr="00356642" w:rsidRDefault="00395C85" w:rsidP="00395C85">
      <w:pPr>
        <w:spacing w:before="120"/>
        <w:jc w:val="center"/>
        <w:rPr>
          <w:b/>
          <w:bCs/>
          <w:sz w:val="32"/>
          <w:szCs w:val="32"/>
        </w:rPr>
      </w:pPr>
      <w:r w:rsidRPr="00356642">
        <w:rPr>
          <w:b/>
          <w:bCs/>
          <w:sz w:val="32"/>
          <w:szCs w:val="32"/>
        </w:rPr>
        <w:t>Стихийные бедствия и действия при их возникновении</w:t>
      </w:r>
    </w:p>
    <w:p w:rsidR="00395C85" w:rsidRPr="00356642" w:rsidRDefault="00395C85" w:rsidP="00395C85">
      <w:pPr>
        <w:spacing w:before="120"/>
        <w:jc w:val="center"/>
        <w:rPr>
          <w:sz w:val="28"/>
          <w:szCs w:val="28"/>
        </w:rPr>
      </w:pPr>
      <w:r w:rsidRPr="00356642">
        <w:rPr>
          <w:sz w:val="28"/>
          <w:szCs w:val="28"/>
        </w:rPr>
        <w:t>Ю.Г.Афанасьев, А.Г.Овчаренко, С.Л.Раско, Л.И.Трутнева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Каждый год в том или ином регионе мира происходят сильные разливы рек, прорывы дамб и плотин, землетрясения, бури и ураганы, лесные и торфяные пожары.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Каждому стихийному бедствию присущи свои особенности, характер поражений, объем и масштабы разрушений, величина бедствий и человеческих жертв. Каждая по-своему накладывает отпечаток на окружающую среду.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Знание причин возникновения и характера стихийных бедствий позволяет при заблаговременном принятии мер защиты, при разумном поведении населения в значительной мере снизить все виды потерь.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Одна из главных проблем, которая выходит сегодня на первый план, - правильное прогнозирование возникновения и развития стихийных бедствий, заблаговременное предупреждение органов власти и населения о приближающейся опасности. Очень важны и крайне необходимы работы по всемерной локализации стихийных бедствий с целью сужения зоны разрушений, оказания своевременной помощи пострадавшим.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Там, где стихийным бедствиям противостоят высокая организованность, четкие и продуманные мероприятия федеральных и местных органов власти, подразделений и частей МЧС,специализированных сил и средств других министерств и ведомств в сочетании с умелыми действиями населения, происходит снижение людских потерь и материального ущерба, более эффективно осуществляются мероприятия по ликвидации их последствий.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Заблаговременная информация дает возможность провести предупредительные работы, привести в готовность силы и средства, разъяснить людям правила поведения.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Все население должно быть готово к действиям в экстремальных ситуациях, к участию в работах по ликвидации стихийных бедствий, уметь владеть способами оказания первой медицинской помощи пострадавшим.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Что же представляют собой стихийные бедствия, каковы их особенности, каковы правила поведения и действия людей в чрезвычайных ситуациях?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Стихийные бедствия - это опасные природные явления или процессы геофизического, геологического, гидрологического, атмосферного и другого происхождения таких масштабов, которые вызывают катастрофические ситуации, характеризующиеся внезапным нарушением жизнедеятельности населения, поражением и уничтожением материальных ценностей, поражением и гибелью людей и животных. </w:t>
      </w:r>
    </w:p>
    <w:p w:rsidR="00395C85" w:rsidRPr="00356642" w:rsidRDefault="00395C85" w:rsidP="00395C85">
      <w:pPr>
        <w:spacing w:before="120"/>
        <w:ind w:firstLine="567"/>
        <w:jc w:val="both"/>
      </w:pPr>
      <w:r w:rsidRPr="00356642">
        <w:t xml:space="preserve">Подлинным бичом человечества являются землетрясения, наводнения, обширные лесные и торфяные пожары, селевые потоки и оползни, бури и ураганы, смерчи, снежные заносы, обледенения. Эти стихийные бедствия только за последние 20 лет унесли жизни более 3 млн. человек. Почти 1 млрд. жителей нашей планеты, по данным ООН, за этот период испытал последствия стихийных бедствий. </w:t>
      </w:r>
    </w:p>
    <w:p w:rsidR="00395C85" w:rsidRPr="00356642" w:rsidRDefault="00395C85" w:rsidP="00395C85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 xml:space="preserve">1. Землетрясения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Землетрясения - это подземные удары (толчки) и колебания поверхности Земли, вызванные естественными процессами, происходящими в земной коре.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Проекция центра очага землетрясения на поверхности земли называется эпицентром. Очаги землетрясения возникают на различных глубинах, большей частью в 20-30 км от поверхности.По своей интенсивности (проявлению сил природы на поверхности) землетрясения подразделяются на 12 градаций - баллов.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На земном шаре ежегодно происходит более 100 землетрясений, приводящих к различного рода разрушениям.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Как правило, они охватывают обширные территории. Часто нарушается целостность грунта, разрушаются здания и сооружения, выходят из строя водопровод, канализация, линии связи, электро- и газоснабжения, имеются человеческие жертвы. Это одно из наиболее разрушительных стихийных бедствий. По данным ЮНЕСКО, землетрясениям принадлежит первое место по причиненному экономическому ущербу и числу человеческих жертв. Возникают они неожиданно, и, хотя продолжительность главного толчка не превышает нескольких секунд, их последствия бывают трагическими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Когда землетрясение происходит под водой, возникают огромные волны-цунами. Порой их высота доходит до 60 м (шестнадцатиэтажный дом). Достигая суши, они вызывают огромные разрушения.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Предупредить начало землетрясения точно пока невозможно. Прогноз оправдывается в 80 случаях и носит ориентировочный характер. А вот землетрясение в Японии 1995 года сибирские ученые предсказали довольно точно. Они пришли к выводу, что стихийное бедствие силой в 7 баллов может произойти в Японии в период с 10 по 12 января 1995 г. Как оказалось, ученые ошиблись в сроках примерно на 5 дней, а в силе подземного толчка - всего на 0,2 балла. Их наблюдения указывают на резкий рост сейсмической активности на всей планете начиная с 4 января.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Надо помнить, что пятая часть территории России подвержена землетрясениям силой более 7 баллов. К чрезвычайноопасным зонам относятся Северный Кавказ, Якутия, Прибайкалье, Сахалин, Камчатка, Курильские острова.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Наибольший ущерб землетрясения наносят каменным, кирпичным, железобетонным и земляным постройкам. Вот почему они так страшны для городов и других крупных населенных пунктов.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7 декабря 1988 г. землетрясение в Армении привело к необычно большому числу жертв - погибли 25 тыс. человек, оказались без крова 514 тыс. человек, сильно пострадали города Ленинакан, Кировокан, полностью разрушены г. Спитак и 58 селений. Серьезным испытанием явилось северосахалинское землетрясение, происшедшее в ночь с 28 на 29 мая 1995 г. Город Нефтегорск тогда был полностью разрушен, и погибло до 70% его населения.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27 сентября 2003 г. в России (Республика Алтай) произошло сильное землетрясение вблизи населенного пункта Бельтир Кош-Агачского района. Сила подземных толчков в эпицентре достигала 8,5 балла по шкале Рихтера. Несмотря на мощность землетрясения и разрушения (более тысячи строений не подлежат восстановлению), жертв и пострадавших нет. Люди успели своевременно покинуть свои жилища, а из больниц, интернатов, школ людей вовремя эвакуировали.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 конце декабря 2003 г. в Иране (г. Бам) произошло сильное землетрясение силой 6,3 балла по шкале Рихтера. Общее число жертв этого землетрясения составило более 30 тыс. человек, и без крова оказались более 100 тыс. человек.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Как следует поступать при землетрясении?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Если первые толчки вас застали дома (на первом этаже), надо немедленно взять детей, документы на всех членов семьи и как можно скорее выбежать на улицу. В вашем распоряжении не более 15- 20 секунд.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Те, кто остался на втором и последующих этажах, должны встать в дверных проемах капитальных стен, распахнув двери.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Можно воспользоваться углами, образованными капитальными стенами, узкими коридорами внутри здания, встать возле опорных колонн, т.к. эти места наиболее прочны, здесь больше шансов остаться невредимыми. Ни в коем случае нельзя прыгать из окон и балконов.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Как только толчки прекратятся, надо немедленно выйти на улицу и встать подальше от здания на свободную площадку.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Смотрите, чтобы никто не пользовался лифтом. В любой момент он может остановиться, и люди застрянут, а это очень опасно.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Если первые толчки застали вас на улице, немедленно отойдите дальше от зданий, сооружений, заборов и столбов - они могут упасть и придавить вас.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Если вы в автомашине или в другом транспорте, лучше остановитесь и оставайтесь на месте до конца колебаний почвы. В автобусе не надо бить окна, рваться к дверям, тем самым создавая панику, опасность травм и т.д. Водители автобусов,трамваев сами остановят транспортное средство и будут держать двери открытыми.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Помните, после первого могут последовать повторные толчки. Будьте готовы к этому сами и предупредите тех, кто рядом. Этого можно ожидать через нескольких часов, а иногда и суток.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Не приближайтесь к предприятиям, имеющим воспламеняющиеся, взрывчатые и сильнодействующие ядовитые вещества. Не стойте на мостах. Не прикасайтесь к проводам - они могут оказаться под напряжением.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 момент разрушения опасность представляют также разлетающиеся кирпичи, стекла, карнизы, осветительная арматура, вывески, дорожные знаки, столбы.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Почти всегда землетрясения сопровождаются пожарами, вызванными утечкой газа или замыканием электрических проводов.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Что делать, чтобы свести потери до минимума?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Во-первых, заранее продумать и знать правила поведения и порядок действий. Сохранять дисциплину и самообладание.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Во-вторых, не загромождать коридоры, проходы, лестничные клетки. В спальне над кроватями не должно быть полок и тяжелых картин. </w:t>
      </w:r>
    </w:p>
    <w:p w:rsidR="00395C85" w:rsidRPr="00356642" w:rsidRDefault="00395C85" w:rsidP="00395C85">
      <w:pPr>
        <w:spacing w:before="120"/>
        <w:ind w:firstLine="567"/>
        <w:jc w:val="both"/>
      </w:pPr>
      <w:r w:rsidRPr="00356642">
        <w:t xml:space="preserve">В-третьих, каждый обязан незамедлительно принять участие в спасательных работах, но при этом должен помнить о мерах предосторожности, т.к. возможны смещения обломков.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>2</w:t>
      </w:r>
      <w:r>
        <w:t>.</w:t>
      </w:r>
      <w:r w:rsidRPr="00356642">
        <w:t xml:space="preserve"> Наводнения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Наводнения - это временное затопление значительной части суши водой в результате действий сил природы. Происходят они по трем причинам.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Во-первых, в результате обильных осадков или интенсивного таяния снега. Такое часто бывает в Екатеринбургской, Кировской, Читинской областях, Приморском и Хабаровском краях, Северо-Кавказском регионе.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Во-вторых, из-за сильных нагонных ветров, которые наблюдаются на морских побережьях, например Каспия, и в устьях рек, впадающих в море (залив). Нагонный ветер задерживает воду в устье, в результате чего повышается ее уровень в реке. Наводнения такого рода характерны для Санкт-Петербурга, населенных пунктов низовья р. Волги и Урала. Дважды 3 и 11 мая 1990 г., в месте впадения р. Урал в Каспийское море высокая морская волна, поднятая сильным ветром, как бы наполнила реку и погнала ее вспять, заливая все вокруг на 20 км. Оказалась затопленной часть Гурьевской области.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В-третьих, подводные землетрясения вызывают возникновение гигантских волн-цунами. Скорость их распространения достигает 400-800 км/час. При приближении к берегу волна образует серию валов со средней высотой 5-10 м. На небольших участках береговой линии, главным образом в заливах типа фьордов, возникают волны, достигающие высоты 20-30 м. Они с колоссальной силой обрушиваются на побережье, смывая все на своем пути.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 России цунами наблюдаются в основном на побережье Камчатки и у Курильских островов.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При угрозе наводнения проводят предупредительные мероприятия, позволяющие снизить ущерб и создать условия для эффективных спасательных работ. В первую очередь надо информировать население о возникновении угрозы, усилить наблюдение за уровнем воды, привести в готовность силы и средства. Проверяется состояние дамб, плотин, мостов, шлюзов, устраняются выявленные недостатки. Возводятся дополнительные насыпи, дамбы, роются водоотводные каналы, готовятся другие гидротехнические сооружения.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Надо помнить - времени мало и его надо использовать с максимальной пользой.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Если угроза наводнения будет нарастать, то в предполагаемой зоне затопления работа предприятий, организаций, учебных заведений и дошкольных учреждений прекращается. Детей отправляют по домам или переводят в безопасные места. Продовольствие, ценные вещи, одежду, обувь переносят на верхние этажи зданий, на чердаки, а по мере подъема воды и на крыши. Скот перегоняют на возвышенные места.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Если принято решение об эвакуации из опасной зоны, то в первую очередь вывозят детей, детские учреждения и больницы.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Эвакуация - один из способов сохранения жизни людей. Для этого используются все имеющиеся плавсредства: боты, баржи, катера, плоты, машины-амфибии и др.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Входить в лодку, катер следует по одному, ступая на середину настила. Во время движения запрещается меняться местами, садиться на борта, толкаться. После причаливания один из взрослых выходит на берег и держит лодку за борт до тех пор, пока все не окажутся на суше.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Когда плавсредства отсутствуют, надо воспользоваться тем, что имеется поблизости под рукой - бочками, бревнами, деревянными щитами и дверями, обломками заборов, автомобильными шинами и другими предметами, способными удерживать человека на воде. Отпускать в такое плавание детей можно только со взрослыми.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Как быть, что делать, если вода застала вас в поле или в лесу. Срочно выходить на возвышенные места, а в лесу забраться на прочные развесистые деревья.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 тонущему подплывать лучше со спины. Приблизившись, взять его за голову, плечи, руки, воротник, повернуть лицом вверх и плыть к берегу, работая свободной рукой и ногами. </w:t>
      </w:r>
    </w:p>
    <w:p w:rsidR="00395C85" w:rsidRPr="00356642" w:rsidRDefault="00395C85" w:rsidP="00395C85">
      <w:pPr>
        <w:spacing w:before="120"/>
        <w:ind w:firstLine="567"/>
        <w:jc w:val="both"/>
      </w:pPr>
      <w:r w:rsidRPr="00356642">
        <w:t xml:space="preserve">При наличии лодки приближаться к терпящему бедствие следует против течения, при ветреной погоде - против ветра и потока воды. Вытаскивать человека из воды лучше всего со стороны кормы. Доставив его на берег, немедленно приступить к оказанию первой медицинской помощи. </w:t>
      </w:r>
    </w:p>
    <w:p w:rsidR="00395C85" w:rsidRPr="00356642" w:rsidRDefault="00395C85" w:rsidP="00395C85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3. Лесные пожары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Лесные пожары - до 80% возникают из-за нарушения населением мер пожарной безопасности при обращении с огнем в местах труда и отдыха, а также в результате использования в лесу неисправной техники. Бывает, что лес загорается от молний во время грозы.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По характеру пожары подразделяются на низовые, подземные и верховые. Чаще всего происходят низовые пожары - до 90% от общего количества. В этом случае огонь распространяется только по почвенному покрову, охватывая нижние части деревьев, траву и выступающие корни.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При верховом беглом пожаре, который начинается только при сильном ветре, огонь продвигается обычно по кронам деревьев "скачками". Ветер разносит искры, горящие ветки и хвою, которые создают новые очаги за несколько десятков, а то и сотни метров. Пламя движется со скоростью 15-20 км/час.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 России наибольшее распространение это бедствие получило в Читинской, Иркутской, Екатеринбургской, Калининградской, Ленинградской, Архангельской областях, Красноярском крае, республиках Саха и Хакасия. Потребовались большие усилия пожарных, подразделений МЧС РФ и населения, чтобы остановить и ликвидировать огонь. Районы, в которых свирепствуют лесные пожары, обычно объявляются "зоной бедствия".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Захлестывание кромки пожара - самый простой и вместе с тем достаточно эффективный способ тушения слабых и средних пожаров. Для этого используют пучки ветвей длиной 1-2 м или небольшие деревья, преимущественно лиственных пород. Группа из 3-5 человек за 40-50 мин может погасить захлестыванием кромку пожара протяженностью до 1 км.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 тех случаях, когда захлестывание огня не дает должного эффекта, можно забрасывать кромку пожара рыхлым грунтом. Безусловно, лучше, когда это делается с помощью техники.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Для того чтобы огонь не распространялся дальше, на пути его движения устраивают земляные полосы и широкие канавы. Когда огонь доходит до такого препятствия, он останавливается: ему некуда больше распространяться. </w:t>
      </w:r>
    </w:p>
    <w:p w:rsidR="00395C85" w:rsidRPr="00356642" w:rsidRDefault="00395C85" w:rsidP="00395C85">
      <w:pPr>
        <w:spacing w:before="120"/>
        <w:ind w:firstLine="567"/>
        <w:jc w:val="both"/>
      </w:pPr>
      <w:r w:rsidRPr="00356642">
        <w:t xml:space="preserve">Не исключена ситуация, когда огонь все больше и больше приближается к деревне или другому населенному пункту, расположенному в лесу. Что предпринять? Главное - эвакуировать основную часть населения, особенно детей, женщин и стариков. Вывод или вывоз людей производят в направлении, перпендикулярном распространению огня. Двигаться следует не только по дорогам, а также вдоль рек и ручьев, а порой и по самой воде. Рот и нос желательно прикрыть мокрой ватно-марлевой повязкой, платком, полотенцем. Не забудьте взять с собой документы, деньги, необходимые вещи и продукты питания. </w:t>
      </w:r>
    </w:p>
    <w:p w:rsidR="00395C85" w:rsidRPr="00356642" w:rsidRDefault="00395C85" w:rsidP="00395C85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4. Селевые потоки и оползни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Сель - это внезапно формирующийся в руслах рек временный поток воды с большим содержанием камней, песка и других твердых материалов. Причина его возникновения - интенсивные и продолжительные ливни, быстрое таяние снега или ледников.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 отличие от обычных потоков сель движется, как правило, отдельными волнами, а не непрерывным потоком. Размеры отдельных валунов и обломков достигают 3-4 м в поперечнике. При встрече с препятствиями сель переходит через них, продолжая наращивать свою энергию.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Возникают селевые потоки на Северном Кавказе, в некоторых районах Урала и Восточной Сибири.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Обладая большой массой и высокой скоростью продвижения (до 15 км/ч), сели разрушают здания, дороги, гидротехнические и другие сооружения, выводят из строя линии связи, электропередачи, приводят к гибели людей и животных. Все это продолжается очень недолго ? 1-3 часа. Время начала возникновения в горах и до момента выхода его на равнинную часть исчисляется 20-30 мин.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Какие предпринимаются меры для уменьшения потерь?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Закрепляют поверхность земли посадками, расширяют растительный покров на горных склонах, устраивают противоселевые плотины, дамбы и другие защитные сооружения.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Для своевременного принятия мер, организации надежной защиты населения первостепенное значение имеет четкая система оповещения и предупреждения. Времени в таких случаяхочень мало, и население о грозящей опасности может узнать всего за десятки минут, реже за 1-2 ч и более. Главное - немедленно уйти из вероятной зоны затопления в более возвышенные места.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Оползень - скользящее смещение земляных масс под действием собственного веса. Происходит чаще всего по берегам рек и водоемов, на горных склонах. Основная причина их возникновения - избыточное насыщение подземными водами глинистых пород. Оползень может быть вызван и землетрясением.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Можно ли предсказать начало оползня? Да, можно. Оползень никогда не является внезапным. Вначале появляются трещины в грунте, разрывы дорог и береговых укреплений, смещаются здания, сооружения, деревья, телеграфные столбы, разрушаются подземные коммуникации. Очень важно заметить эти первые признаки и составить правильный прогноз.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Движется оползень с максимальной скоростью только в начальный период, далее она постепенно снижается. Чаще всего оползневые явления происходят осенью и весной, когда больше всего дождей.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При появлении оползня необходимо быстро предупредить об этом население. Люди должны знать, что происходит, как надо действовать, что необходимо сделать дома. Учебные заведения, как правило, прекращают работу. </w:t>
      </w:r>
    </w:p>
    <w:p w:rsidR="00395C85" w:rsidRPr="00356642" w:rsidRDefault="00395C85" w:rsidP="00395C85">
      <w:pPr>
        <w:spacing w:before="120"/>
        <w:ind w:firstLine="567"/>
        <w:jc w:val="both"/>
      </w:pPr>
      <w:r w:rsidRPr="00356642">
        <w:t xml:space="preserve">Если обстановка потребует, организовать эвакуацию людей, вывод животных и вывоз имущества в безопасные районы. В случае разрушения зданий и сооружений проводятся спасательные и другие неотложные работы. </w:t>
      </w:r>
    </w:p>
    <w:p w:rsidR="00395C85" w:rsidRPr="00356642" w:rsidRDefault="00395C85" w:rsidP="00395C85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5. Ураганы, бури, смерчи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Ураганы, бури, смерчи - это чрезвычайно быстрое и сильное, нередко большой разрушительной силы и значительной продолжительности движение воздуха. Скорость урагана достигает 30 м/с и более. Он является одной из мощных сил стихии и по своему пагубному воздействию может сравниться с землетрясением.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Ураганный ветер разрушает прочные и сносит легкие строения, опустошает поля, обрывает провода, валит столбы линий электропередачи и связи, ломает и выворачивает с корнями деревья, топит суда, повреждает транспортные магистрали.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Бури - разновидность ураганов и штормов.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 России ураганы, бури и штормы чаще всего бывают в Приморском и Хабаровском краях, на Сахалине, Камчатке, Чукотке и Курильских островах.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 ночь с 13 на 14 марта 1988 г. на Камчатке бушевал ураган. Скорость ветра в Петропавловске-Камчатском достигала 38 м/с. В тысячах квартир были выбиты стекла и двери и сотен домов сорваны крыши. Ветер валил деревья, гнул светофоры и опоры уличного освещения, словно с игрушками расправлялся с газетными киосками и продовольственными ларьками. Хотя синоптики заранее передали местным властям и населению тревожный сигнал, мало было сделано, чтобы встретить стихию в наибольшей готовности. Вышли из строя электро- и теплоснабжение. Город оказался без света, воды и тепла. Замолчали телевидение и радиовещание. Нельзя было передать населению нужную информацию.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К ветрам огромной разрушительной силы, следует отнести и смерчи - восходящие вихри быстро вращающегося воздуха, имеющие вид темного столба диаметром от нескольких метров до сотен метров с вертикальной, иногда и загнутой осью вращения. В Северной Америке они называются торнадо. Смерч какбы "свешивается" из облака к земле в виде гигантской воронки. Его воронка вращается с огромной скоростью (до 800 км/ч). Это вращение, направленное по спирали вверх, служит причиной значительных разрушений особенно в городах, поселках, в лесах и насаждениях, при встрече с отдельными зданиями. Внутри его давление всегда пониженное, поэтому туда засасываются любые предметы. У нас смерчи наблюдаются в Поволжье, Сибири, на Урале и средней полосе России.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При приближении урагана, бури и смерча гидрометслужба за несколько часов, как правило, подает штормовое предупреждение. В этом случае необходимо закрыть двери, чердачные помещения, слуховые окна. Стекла заклеить полосками бумаги или ткани. С балконов, лоджий, подоконников убрать вещи, которые при падении могут нанести травмы людям. Выключить газ, потушить огонь в печах. Подготовить аварийное освещение - фонари, свечи. Создать запас воды и продуктов питания на 2-3 су-ток. Положить на безопасное и видное место медикаменты и перевязочные материалы. Радиоприемники и телевизоры держать постоянно включенными: могут передаваться различные сообщения и распоряжения. Из легких построек людей перевести в прочные здания. </w:t>
      </w:r>
    </w:p>
    <w:p w:rsidR="00395C85" w:rsidRPr="00356642" w:rsidRDefault="00395C85" w:rsidP="00395C85">
      <w:pPr>
        <w:spacing w:before="120"/>
        <w:ind w:firstLine="567"/>
        <w:jc w:val="both"/>
      </w:pPr>
      <w:r w:rsidRPr="00356642">
        <w:t xml:space="preserve">Остерегайтесь ранения стеклами и другими разлетающимися предметами. Если вы оказались на открытой местности, лучше всего укрыться в канаве, яме, овраге, любой выемке: лечь на дно и плотно прижаться к земле. </w:t>
      </w:r>
    </w:p>
    <w:p w:rsidR="00395C85" w:rsidRPr="00356642" w:rsidRDefault="00395C85" w:rsidP="00395C85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6 Снежные заносы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Снежные заносы образуются в результате обильных снегопадов и сильных метелей. Из-за них может остановиться движение на автомобильных и железных дорогах, затрудняется работа коммунально-энергетического хозяйства и учреждений связи, нарушается нормальная жизнь сел и городов.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О возможности сильных снегопадов население предупреждается заблаговременно по всем средствам связи. На этот период ограничивают передвижение, особенно в сельской местности, создают дома запасы продуктов питания, воды и топлива, заготавливают корма и воду для животных. </w:t>
      </w:r>
    </w:p>
    <w:p w:rsidR="00395C85" w:rsidRPr="00356642" w:rsidRDefault="00395C85" w:rsidP="00395C85">
      <w:pPr>
        <w:spacing w:before="120"/>
        <w:ind w:firstLine="567"/>
        <w:jc w:val="both"/>
      </w:pPr>
      <w:r w:rsidRPr="00356642">
        <w:t xml:space="preserve">Если снегопад застал вас в пути, необходимо остановить автомобиль, но не покидать машину, а тем более не пытаться пешком дойти до населенного пункта. Чтобы не оказаться погребенным под снегом, надо разгребать его, желательно вывесить яркую ткань-ориентир - для поисковой группы. </w:t>
      </w:r>
    </w:p>
    <w:p w:rsidR="00395C85" w:rsidRPr="00356642" w:rsidRDefault="00395C85" w:rsidP="00395C85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7. Прогноз на глобальное потепление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Проблема глобального потепления климата на нашей планете возникла уже давно, и она волнует всю мировую общественность. Ею занимаются ученые многих стран, в том числе и России, для которой она очень актуальна. Каковы возможны последствия потепления климата для нашей страны?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С этой целью Центр стратегических исследований гражданской защиты МЧС России при непосредственном участии Института глобального климата и экологии и Института геологии РАН, других научных учреждений провели соответствующие исследования, имевшие главным образом поисковый характер. В результате выявлено, что потепление климата может оказать существенное воздействие на различные сферы и секторы жизнедеятельности человека: лесное хозяйство, гидрологию и водные ресурсы, энергетику и транспорт, прибрежные морские зоны.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 частности, предполагается, что увеличится количество осадков, повысится уровень Мирового океана. Так, например, в бассейне Енисея к 2010 году осадков выпадет на 15-25 процентов больше нынешней среднегодовой нормы, а в бассейне Волги - на 10-30. Это приведет к изменению режимов стока вод, повышению уровней внутренних морей и крупных озер, т.е. к неблагоприятным последствиям на прибрежных территориях. К 2030 году прогнозируется повышение уровня Мирового океана на 20 см, к 2100 - на 65, что станет причиной затопления береговых зон и низменных территорий в дельтах рек с расположенными на них населенными пунктами. В связи с этим очень уязвимыми окажутся города, особенно на севере России, а также Санкт-Петербург. Если не предпринять необходимых защитных мер, то разрушениям подвергнутся жилые дома и производственные здания, дороги и аэродромы, нефте- и газопроводы и т.д.Потребуются большие капиталовложения на дополнительное обустройство водохранилищ и ГЭС. </w:t>
      </w:r>
    </w:p>
    <w:p w:rsidR="00395C85" w:rsidRDefault="00395C85" w:rsidP="00395C85">
      <w:pPr>
        <w:spacing w:before="120"/>
        <w:ind w:firstLine="567"/>
        <w:jc w:val="both"/>
      </w:pPr>
      <w:r w:rsidRPr="00356642">
        <w:t xml:space="preserve">Вследствие таяния промороженных грунтов в районах вечной мерзлоты границы мерзлых пород через столетие, согласно прогнозу, сдвинутся на 300-400 км в северном направлении с соответствующими изменениями хозяйственной инфраструктуры на значительных территориях, прежде всего Сибири и Урала. </w:t>
      </w:r>
    </w:p>
    <w:p w:rsidR="00395C85" w:rsidRPr="00356642" w:rsidRDefault="00395C85" w:rsidP="00395C85">
      <w:pPr>
        <w:spacing w:before="120"/>
        <w:ind w:firstLine="567"/>
        <w:jc w:val="both"/>
      </w:pPr>
      <w:r w:rsidRPr="00356642">
        <w:t>Имеющиеся прогнозные оценки опасности глобального потепления климата для жизнедеятельности населения страны говорят о необходимости разработки государственных целевых программ по противодействию возможным разрушительным процессам и явлениям.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C85"/>
    <w:rsid w:val="00356642"/>
    <w:rsid w:val="00395C85"/>
    <w:rsid w:val="006B11B3"/>
    <w:rsid w:val="00714CCD"/>
    <w:rsid w:val="007F4E91"/>
    <w:rsid w:val="00B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96C022-656C-49ED-9423-C18DED96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95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Стихийные бедствия и действия при их возникновении</vt:lpstr>
    </vt:vector>
  </TitlesOfParts>
  <Company>Home</Company>
  <LinksUpToDate>false</LinksUpToDate>
  <CharactersWithSpaces>23684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Стихийные бедствия и действия при их возникновении</dc:title>
  <dc:subject/>
  <dc:creator>User</dc:creator>
  <cp:keywords/>
  <dc:description/>
  <cp:lastModifiedBy>admin</cp:lastModifiedBy>
  <cp:revision>2</cp:revision>
  <dcterms:created xsi:type="dcterms:W3CDTF">2014-02-14T16:32:00Z</dcterms:created>
  <dcterms:modified xsi:type="dcterms:W3CDTF">2014-02-14T16:32:00Z</dcterms:modified>
</cp:coreProperties>
</file>