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56" w:rsidRPr="00125DB1" w:rsidRDefault="006662F5" w:rsidP="00125DB1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125DB1">
        <w:rPr>
          <w:b/>
          <w:color w:val="000000"/>
          <w:sz w:val="28"/>
          <w:szCs w:val="30"/>
        </w:rPr>
        <w:t>1</w:t>
      </w:r>
      <w:r w:rsidR="009B3B56" w:rsidRPr="00125DB1">
        <w:rPr>
          <w:b/>
          <w:color w:val="000000"/>
          <w:sz w:val="28"/>
          <w:szCs w:val="30"/>
        </w:rPr>
        <w:t xml:space="preserve">. </w:t>
      </w:r>
      <w:r w:rsidR="004A48B4" w:rsidRPr="00125DB1">
        <w:rPr>
          <w:b/>
          <w:color w:val="000000"/>
          <w:sz w:val="28"/>
          <w:szCs w:val="30"/>
        </w:rPr>
        <w:t>Анализ и описание предметной области</w:t>
      </w:r>
    </w:p>
    <w:p w:rsidR="000710AD" w:rsidRPr="00125DB1" w:rsidRDefault="000710AD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C80CC5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В </w:t>
      </w:r>
      <w:r w:rsidR="00614E89" w:rsidRPr="00125DB1">
        <w:rPr>
          <w:color w:val="000000"/>
          <w:sz w:val="28"/>
          <w:szCs w:val="28"/>
        </w:rPr>
        <w:t>больших городах много аптек, и порой необходимо знать какой препарат и где можно купить</w:t>
      </w:r>
      <w:r w:rsidR="009B3B56" w:rsidRPr="00125DB1">
        <w:rPr>
          <w:color w:val="000000"/>
          <w:sz w:val="28"/>
          <w:szCs w:val="28"/>
        </w:rPr>
        <w:t xml:space="preserve">. Для обеспечения оперативности ведения информации о </w:t>
      </w:r>
      <w:r w:rsidRPr="00125DB1">
        <w:rPr>
          <w:color w:val="000000"/>
          <w:sz w:val="28"/>
          <w:szCs w:val="28"/>
        </w:rPr>
        <w:t xml:space="preserve">деятельности </w:t>
      </w:r>
      <w:r w:rsidR="00614E89" w:rsidRPr="00125DB1">
        <w:rPr>
          <w:color w:val="000000"/>
          <w:sz w:val="28"/>
          <w:szCs w:val="28"/>
        </w:rPr>
        <w:t>аптек и</w:t>
      </w:r>
      <w:r w:rsidR="009B3B56" w:rsidRPr="00125DB1">
        <w:rPr>
          <w:color w:val="000000"/>
          <w:sz w:val="28"/>
          <w:szCs w:val="28"/>
        </w:rPr>
        <w:t xml:space="preserve"> </w:t>
      </w:r>
      <w:r w:rsidR="00614E89" w:rsidRPr="00125DB1">
        <w:rPr>
          <w:color w:val="000000"/>
          <w:sz w:val="28"/>
          <w:szCs w:val="28"/>
        </w:rPr>
        <w:t>обслуживания</w:t>
      </w:r>
      <w:r w:rsidRPr="00125DB1">
        <w:rPr>
          <w:color w:val="000000"/>
          <w:sz w:val="28"/>
          <w:szCs w:val="28"/>
        </w:rPr>
        <w:t xml:space="preserve"> </w:t>
      </w:r>
      <w:r w:rsidR="00614E89" w:rsidRPr="00125DB1">
        <w:rPr>
          <w:color w:val="000000"/>
          <w:sz w:val="28"/>
          <w:szCs w:val="28"/>
        </w:rPr>
        <w:t>больных</w:t>
      </w:r>
      <w:r w:rsidR="009B3B56" w:rsidRPr="00125DB1">
        <w:rPr>
          <w:color w:val="000000"/>
          <w:sz w:val="28"/>
          <w:szCs w:val="28"/>
        </w:rPr>
        <w:t xml:space="preserve"> необходима автоматизированная система, основанная на современной базе данных. Использование базы данных и автоматизированной системы для работы с базой данных существенно сократит время </w:t>
      </w:r>
      <w:r w:rsidR="00EA109F" w:rsidRPr="00125DB1">
        <w:rPr>
          <w:color w:val="000000"/>
          <w:sz w:val="28"/>
          <w:szCs w:val="28"/>
        </w:rPr>
        <w:t xml:space="preserve">поиска информации о </w:t>
      </w:r>
      <w:r w:rsidR="00614E89" w:rsidRPr="00125DB1">
        <w:rPr>
          <w:color w:val="000000"/>
          <w:sz w:val="28"/>
          <w:szCs w:val="28"/>
        </w:rPr>
        <w:t>препаратах</w:t>
      </w:r>
      <w:r w:rsidRPr="00125DB1">
        <w:rPr>
          <w:color w:val="000000"/>
          <w:sz w:val="28"/>
          <w:szCs w:val="28"/>
        </w:rPr>
        <w:t xml:space="preserve"> и </w:t>
      </w:r>
      <w:r w:rsidR="00614E89" w:rsidRPr="00125DB1">
        <w:rPr>
          <w:color w:val="000000"/>
          <w:sz w:val="28"/>
          <w:szCs w:val="28"/>
        </w:rPr>
        <w:t>аптеках</w:t>
      </w:r>
      <w:r w:rsidR="009B3B56" w:rsidRPr="00125DB1">
        <w:rPr>
          <w:color w:val="000000"/>
          <w:sz w:val="28"/>
          <w:szCs w:val="28"/>
        </w:rPr>
        <w:t xml:space="preserve"> и </w:t>
      </w:r>
      <w:r w:rsidRPr="00125DB1">
        <w:rPr>
          <w:color w:val="000000"/>
          <w:sz w:val="28"/>
          <w:szCs w:val="28"/>
        </w:rPr>
        <w:t xml:space="preserve">решит </w:t>
      </w:r>
      <w:r w:rsidR="009B3B56" w:rsidRPr="00125DB1">
        <w:rPr>
          <w:color w:val="000000"/>
          <w:sz w:val="28"/>
          <w:szCs w:val="28"/>
        </w:rPr>
        <w:t>многие другие задачи.</w:t>
      </w:r>
    </w:p>
    <w:p w:rsidR="00552A77" w:rsidRPr="00125DB1" w:rsidRDefault="00EA109F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 базе данных</w:t>
      </w:r>
      <w:r w:rsidR="009B3B56" w:rsidRPr="00125DB1">
        <w:rPr>
          <w:color w:val="000000"/>
          <w:sz w:val="28"/>
          <w:szCs w:val="28"/>
        </w:rPr>
        <w:t xml:space="preserve"> необходимо хра</w:t>
      </w:r>
      <w:r w:rsidR="00130E2F" w:rsidRPr="00125DB1">
        <w:rPr>
          <w:color w:val="000000"/>
          <w:sz w:val="28"/>
          <w:szCs w:val="28"/>
        </w:rPr>
        <w:t>нить разнообразную информацию об аптеках</w:t>
      </w:r>
      <w:r w:rsidR="009E5776" w:rsidRPr="00125DB1">
        <w:rPr>
          <w:color w:val="000000"/>
          <w:sz w:val="28"/>
          <w:szCs w:val="28"/>
        </w:rPr>
        <w:t>,</w:t>
      </w:r>
      <w:r w:rsidR="00C80CC5" w:rsidRPr="00125DB1">
        <w:rPr>
          <w:color w:val="000000"/>
          <w:sz w:val="28"/>
          <w:szCs w:val="28"/>
        </w:rPr>
        <w:t xml:space="preserve"> </w:t>
      </w:r>
      <w:r w:rsidR="00130E2F" w:rsidRPr="00125DB1">
        <w:rPr>
          <w:color w:val="000000"/>
          <w:sz w:val="28"/>
          <w:szCs w:val="28"/>
        </w:rPr>
        <w:t>препаратах и изготовителях данных препаратов</w:t>
      </w:r>
      <w:r w:rsidR="009B3B56" w:rsidRPr="00125DB1">
        <w:rPr>
          <w:color w:val="000000"/>
          <w:sz w:val="28"/>
          <w:szCs w:val="28"/>
        </w:rPr>
        <w:t xml:space="preserve">, чтобы оперативно можно было определить информацию о </w:t>
      </w:r>
      <w:r w:rsidRPr="00125DB1">
        <w:rPr>
          <w:color w:val="000000"/>
          <w:sz w:val="28"/>
          <w:szCs w:val="28"/>
        </w:rPr>
        <w:t>принадлежност</w:t>
      </w:r>
      <w:r w:rsidR="00C80CC5" w:rsidRPr="00125DB1">
        <w:rPr>
          <w:color w:val="000000"/>
          <w:sz w:val="28"/>
          <w:szCs w:val="28"/>
        </w:rPr>
        <w:t>и</w:t>
      </w:r>
      <w:r w:rsidRPr="00125DB1">
        <w:rPr>
          <w:color w:val="000000"/>
          <w:sz w:val="28"/>
          <w:szCs w:val="28"/>
        </w:rPr>
        <w:t xml:space="preserve"> того или иного </w:t>
      </w:r>
      <w:r w:rsidR="00130E2F" w:rsidRPr="00125DB1">
        <w:rPr>
          <w:color w:val="000000"/>
          <w:sz w:val="28"/>
          <w:szCs w:val="28"/>
        </w:rPr>
        <w:t>препарата</w:t>
      </w:r>
      <w:r w:rsidRPr="00125DB1">
        <w:rPr>
          <w:color w:val="000000"/>
          <w:sz w:val="28"/>
          <w:szCs w:val="28"/>
        </w:rPr>
        <w:t xml:space="preserve"> к определенно</w:t>
      </w:r>
      <w:r w:rsidR="00130E2F" w:rsidRPr="00125DB1">
        <w:rPr>
          <w:color w:val="000000"/>
          <w:sz w:val="28"/>
          <w:szCs w:val="28"/>
        </w:rPr>
        <w:t>му</w:t>
      </w:r>
      <w:r w:rsidRPr="00125DB1">
        <w:rPr>
          <w:color w:val="000000"/>
          <w:sz w:val="28"/>
          <w:szCs w:val="28"/>
        </w:rPr>
        <w:t xml:space="preserve"> </w:t>
      </w:r>
      <w:r w:rsidR="00130E2F" w:rsidRPr="00125DB1">
        <w:rPr>
          <w:color w:val="000000"/>
          <w:sz w:val="28"/>
          <w:szCs w:val="28"/>
        </w:rPr>
        <w:t>изготовителю</w:t>
      </w:r>
      <w:r w:rsidR="00C80CC5" w:rsidRPr="00125DB1">
        <w:rPr>
          <w:color w:val="000000"/>
          <w:sz w:val="28"/>
          <w:szCs w:val="28"/>
        </w:rPr>
        <w:t xml:space="preserve"> и </w:t>
      </w:r>
      <w:r w:rsidR="00130E2F" w:rsidRPr="00125DB1">
        <w:rPr>
          <w:color w:val="000000"/>
          <w:sz w:val="28"/>
          <w:szCs w:val="28"/>
        </w:rPr>
        <w:t>определить аптеку</w:t>
      </w:r>
      <w:r w:rsidR="006662F5" w:rsidRPr="00125DB1">
        <w:rPr>
          <w:color w:val="000000"/>
          <w:sz w:val="28"/>
          <w:szCs w:val="28"/>
        </w:rPr>
        <w:t>,</w:t>
      </w:r>
      <w:r w:rsidR="00130E2F" w:rsidRPr="00125DB1">
        <w:rPr>
          <w:color w:val="000000"/>
          <w:sz w:val="28"/>
          <w:szCs w:val="28"/>
        </w:rPr>
        <w:t xml:space="preserve"> где можно приобрести данный препарат</w:t>
      </w:r>
      <w:r w:rsidR="009B3B56" w:rsidRPr="00125DB1">
        <w:rPr>
          <w:color w:val="000000"/>
          <w:sz w:val="28"/>
          <w:szCs w:val="28"/>
        </w:rPr>
        <w:t>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Информация о </w:t>
      </w:r>
      <w:r w:rsidR="00130E2F" w:rsidRPr="00125DB1">
        <w:rPr>
          <w:color w:val="000000"/>
          <w:sz w:val="28"/>
          <w:szCs w:val="28"/>
        </w:rPr>
        <w:t>препаратах</w:t>
      </w:r>
      <w:r w:rsidR="001051C2" w:rsidRP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должна быть полной и достаточной для определения </w:t>
      </w:r>
      <w:r w:rsidR="00130E2F" w:rsidRPr="00125DB1">
        <w:rPr>
          <w:color w:val="000000"/>
          <w:sz w:val="28"/>
          <w:szCs w:val="28"/>
        </w:rPr>
        <w:t>аптек</w:t>
      </w:r>
      <w:r w:rsidR="00C80CC5" w:rsidRPr="00125DB1">
        <w:rPr>
          <w:color w:val="000000"/>
          <w:sz w:val="28"/>
          <w:szCs w:val="28"/>
        </w:rPr>
        <w:t>,</w:t>
      </w:r>
      <w:r w:rsidR="00130E2F" w:rsidRPr="00125DB1">
        <w:rPr>
          <w:color w:val="000000"/>
          <w:sz w:val="28"/>
          <w:szCs w:val="28"/>
        </w:rPr>
        <w:t xml:space="preserve"> изготовителей</w:t>
      </w:r>
      <w:r w:rsidR="00C80CC5" w:rsidRPr="00125DB1">
        <w:rPr>
          <w:color w:val="000000"/>
          <w:sz w:val="28"/>
          <w:szCs w:val="28"/>
        </w:rPr>
        <w:t xml:space="preserve"> и </w:t>
      </w:r>
      <w:r w:rsidR="00130E2F" w:rsidRPr="00125DB1">
        <w:rPr>
          <w:color w:val="000000"/>
          <w:sz w:val="28"/>
          <w:szCs w:val="28"/>
        </w:rPr>
        <w:t>стоимости</w:t>
      </w:r>
      <w:r w:rsidR="009E5776" w:rsidRPr="00125DB1">
        <w:rPr>
          <w:color w:val="000000"/>
          <w:sz w:val="28"/>
          <w:szCs w:val="28"/>
        </w:rPr>
        <w:t>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Могут существовать следующие ограничения при работе </w:t>
      </w:r>
      <w:r w:rsidR="00EA109F" w:rsidRPr="00125DB1">
        <w:rPr>
          <w:color w:val="000000"/>
          <w:sz w:val="28"/>
          <w:szCs w:val="28"/>
        </w:rPr>
        <w:t>с подобной базой данных</w:t>
      </w:r>
      <w:r w:rsidRPr="00125DB1">
        <w:rPr>
          <w:color w:val="000000"/>
          <w:sz w:val="28"/>
          <w:szCs w:val="28"/>
        </w:rPr>
        <w:t>:</w:t>
      </w:r>
    </w:p>
    <w:p w:rsidR="009B3B56" w:rsidRPr="00125DB1" w:rsidRDefault="00130E2F" w:rsidP="00125DB1">
      <w:pPr>
        <w:numPr>
          <w:ilvl w:val="0"/>
          <w:numId w:val="10"/>
        </w:numPr>
        <w:tabs>
          <w:tab w:val="clear" w:pos="720"/>
          <w:tab w:val="num" w:pos="0"/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Изготовитель может производить множество препаратов</w:t>
      </w:r>
      <w:r w:rsidR="009B3B56" w:rsidRPr="00125DB1">
        <w:rPr>
          <w:color w:val="000000"/>
          <w:sz w:val="28"/>
          <w:szCs w:val="28"/>
        </w:rPr>
        <w:t>;</w:t>
      </w:r>
    </w:p>
    <w:p w:rsidR="009B3B56" w:rsidRPr="00125DB1" w:rsidRDefault="00130E2F" w:rsidP="00125DB1">
      <w:pPr>
        <w:numPr>
          <w:ilvl w:val="0"/>
          <w:numId w:val="10"/>
        </w:numPr>
        <w:tabs>
          <w:tab w:val="clear" w:pos="720"/>
          <w:tab w:val="num" w:pos="0"/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Из базы удаляются препараты</w:t>
      </w:r>
      <w:r w:rsidR="006662F5" w:rsidRPr="00125DB1">
        <w:rPr>
          <w:color w:val="000000"/>
          <w:sz w:val="28"/>
          <w:szCs w:val="28"/>
        </w:rPr>
        <w:t>,</w:t>
      </w:r>
      <w:r w:rsidRPr="00125DB1">
        <w:rPr>
          <w:color w:val="000000"/>
          <w:sz w:val="28"/>
          <w:szCs w:val="28"/>
        </w:rPr>
        <w:t xml:space="preserve"> срок годности которых истек</w:t>
      </w:r>
      <w:r w:rsidR="009B3B56" w:rsidRPr="00125DB1">
        <w:rPr>
          <w:color w:val="000000"/>
          <w:sz w:val="28"/>
          <w:szCs w:val="28"/>
        </w:rPr>
        <w:t>;</w:t>
      </w:r>
    </w:p>
    <w:p w:rsidR="009B3B56" w:rsidRPr="00125DB1" w:rsidRDefault="00130E2F" w:rsidP="00125DB1">
      <w:pPr>
        <w:numPr>
          <w:ilvl w:val="0"/>
          <w:numId w:val="10"/>
        </w:numPr>
        <w:tabs>
          <w:tab w:val="clear" w:pos="720"/>
          <w:tab w:val="num" w:pos="0"/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Каждая аптека должна иметь контактный телефон</w:t>
      </w:r>
      <w:r w:rsidR="009B3B56" w:rsidRPr="00125DB1">
        <w:rPr>
          <w:color w:val="000000"/>
          <w:sz w:val="28"/>
          <w:szCs w:val="28"/>
        </w:rPr>
        <w:t>;</w:t>
      </w:r>
    </w:p>
    <w:p w:rsidR="009B3B56" w:rsidRPr="00125DB1" w:rsidRDefault="00130E2F" w:rsidP="00125DB1">
      <w:pPr>
        <w:numPr>
          <w:ilvl w:val="0"/>
          <w:numId w:val="10"/>
        </w:numPr>
        <w:tabs>
          <w:tab w:val="clear" w:pos="72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Каждый изготовитель должен иметь электронный адрес</w:t>
      </w:r>
      <w:r w:rsidR="009B3B56" w:rsidRPr="00125DB1">
        <w:rPr>
          <w:color w:val="000000"/>
          <w:sz w:val="28"/>
          <w:szCs w:val="28"/>
        </w:rPr>
        <w:t>;</w:t>
      </w:r>
    </w:p>
    <w:p w:rsidR="00113F31" w:rsidRPr="00125DB1" w:rsidRDefault="00130E2F" w:rsidP="00125DB1">
      <w:pPr>
        <w:numPr>
          <w:ilvl w:val="0"/>
          <w:numId w:val="10"/>
        </w:numPr>
        <w:tabs>
          <w:tab w:val="clear" w:pos="72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Некоторые препараты отпускаются только по рецепту врача</w:t>
      </w:r>
      <w:r w:rsidR="00F37DD2" w:rsidRPr="00125DB1">
        <w:rPr>
          <w:color w:val="000000"/>
          <w:sz w:val="28"/>
          <w:szCs w:val="28"/>
        </w:rPr>
        <w:t>;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Таких ограничений может быть и больше, они могут быть другими или их вообще может не б</w:t>
      </w:r>
      <w:r w:rsidR="001051C2" w:rsidRPr="00125DB1">
        <w:rPr>
          <w:color w:val="000000"/>
          <w:sz w:val="28"/>
          <w:szCs w:val="28"/>
        </w:rPr>
        <w:t xml:space="preserve">ыть, в зависимости от </w:t>
      </w:r>
      <w:r w:rsidR="00926020" w:rsidRPr="00125DB1">
        <w:rPr>
          <w:color w:val="000000"/>
          <w:sz w:val="28"/>
          <w:szCs w:val="28"/>
        </w:rPr>
        <w:t>глубины анализа данной области, затронутой в базе дан</w:t>
      </w:r>
      <w:r w:rsidR="0058098E" w:rsidRPr="00125DB1">
        <w:rPr>
          <w:color w:val="000000"/>
          <w:sz w:val="28"/>
          <w:szCs w:val="28"/>
        </w:rPr>
        <w:t>н</w:t>
      </w:r>
      <w:r w:rsidR="00926020" w:rsidRPr="00125DB1">
        <w:rPr>
          <w:color w:val="000000"/>
          <w:sz w:val="28"/>
          <w:szCs w:val="28"/>
        </w:rPr>
        <w:t>ых</w:t>
      </w:r>
      <w:r w:rsidRPr="00125DB1">
        <w:rPr>
          <w:color w:val="000000"/>
          <w:sz w:val="28"/>
          <w:szCs w:val="28"/>
        </w:rPr>
        <w:t>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Работать с базой данных </w:t>
      </w:r>
      <w:r w:rsidR="001B3793" w:rsidRPr="00125DB1">
        <w:rPr>
          <w:color w:val="000000"/>
          <w:sz w:val="28"/>
          <w:szCs w:val="28"/>
        </w:rPr>
        <w:t>«</w:t>
      </w:r>
      <w:r w:rsidR="00130E2F" w:rsidRPr="00125DB1">
        <w:rPr>
          <w:color w:val="000000"/>
          <w:sz w:val="28"/>
          <w:szCs w:val="28"/>
        </w:rPr>
        <w:t>Аптеки-Препараты</w:t>
      </w:r>
      <w:r w:rsidR="001B3793" w:rsidRPr="00125DB1">
        <w:rPr>
          <w:color w:val="000000"/>
          <w:sz w:val="28"/>
          <w:szCs w:val="28"/>
        </w:rPr>
        <w:t>»</w:t>
      </w:r>
      <w:r w:rsidRPr="00125DB1">
        <w:rPr>
          <w:color w:val="000000"/>
          <w:sz w:val="28"/>
          <w:szCs w:val="28"/>
        </w:rPr>
        <w:t xml:space="preserve"> будут следующие </w:t>
      </w:r>
      <w:r w:rsidRPr="00125DB1">
        <w:rPr>
          <w:bCs/>
          <w:color w:val="000000"/>
          <w:sz w:val="28"/>
          <w:szCs w:val="28"/>
        </w:rPr>
        <w:t>пользователи</w:t>
      </w:r>
      <w:r w:rsidRPr="00125DB1">
        <w:rPr>
          <w:color w:val="000000"/>
          <w:sz w:val="28"/>
          <w:szCs w:val="28"/>
        </w:rPr>
        <w:t>:</w:t>
      </w:r>
    </w:p>
    <w:p w:rsidR="009B3B56" w:rsidRPr="00125DB1" w:rsidRDefault="00130E2F" w:rsidP="00125DB1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Аптекарь</w:t>
      </w:r>
      <w:r w:rsidR="009B3B56" w:rsidRPr="00125DB1">
        <w:rPr>
          <w:color w:val="000000"/>
          <w:sz w:val="28"/>
          <w:szCs w:val="28"/>
        </w:rPr>
        <w:t>;</w:t>
      </w:r>
    </w:p>
    <w:p w:rsidR="009B3B56" w:rsidRPr="00125DB1" w:rsidRDefault="00130E2F" w:rsidP="00125DB1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Покупатель</w:t>
      </w:r>
      <w:r w:rsidR="009B3B56" w:rsidRPr="00125DB1">
        <w:rPr>
          <w:color w:val="000000"/>
          <w:sz w:val="28"/>
          <w:szCs w:val="28"/>
        </w:rPr>
        <w:t>;</w:t>
      </w:r>
    </w:p>
    <w:p w:rsidR="009B3B56" w:rsidRPr="00125DB1" w:rsidRDefault="00130E2F" w:rsidP="00125DB1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lastRenderedPageBreak/>
        <w:t>Администратор</w:t>
      </w:r>
      <w:r w:rsidR="009B3B56" w:rsidRPr="00125DB1">
        <w:rPr>
          <w:color w:val="000000"/>
          <w:sz w:val="28"/>
          <w:szCs w:val="28"/>
        </w:rPr>
        <w:t>.</w:t>
      </w:r>
    </w:p>
    <w:p w:rsidR="00125DB1" w:rsidRDefault="00130E2F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Аптекари</w:t>
      </w:r>
      <w:r w:rsidR="009B3B56" w:rsidRPr="00125DB1">
        <w:rPr>
          <w:b/>
          <w:color w:val="000000"/>
          <w:sz w:val="28"/>
          <w:szCs w:val="28"/>
        </w:rPr>
        <w:t xml:space="preserve"> должны иметь возможность</w:t>
      </w:r>
      <w:r w:rsidR="009B3B56" w:rsidRPr="00125DB1">
        <w:rPr>
          <w:color w:val="000000"/>
          <w:sz w:val="28"/>
          <w:szCs w:val="28"/>
        </w:rPr>
        <w:t xml:space="preserve"> систематизировать </w:t>
      </w:r>
      <w:r w:rsidR="004A7AD5" w:rsidRPr="00125DB1">
        <w:rPr>
          <w:color w:val="000000"/>
          <w:sz w:val="28"/>
          <w:szCs w:val="28"/>
        </w:rPr>
        <w:t>базу</w:t>
      </w:r>
      <w:r w:rsidR="001B3793" w:rsidRPr="00125DB1">
        <w:rPr>
          <w:color w:val="000000"/>
          <w:sz w:val="28"/>
          <w:szCs w:val="28"/>
        </w:rPr>
        <w:t xml:space="preserve"> по </w:t>
      </w:r>
      <w:r w:rsidRPr="00125DB1">
        <w:rPr>
          <w:color w:val="000000"/>
          <w:sz w:val="28"/>
          <w:szCs w:val="28"/>
        </w:rPr>
        <w:t>препаратам</w:t>
      </w:r>
      <w:r w:rsidR="009B3B56" w:rsidRPr="00125DB1">
        <w:rPr>
          <w:color w:val="000000"/>
          <w:sz w:val="28"/>
          <w:szCs w:val="28"/>
        </w:rPr>
        <w:t xml:space="preserve">, </w:t>
      </w:r>
      <w:r w:rsidR="00125DB1">
        <w:rPr>
          <w:color w:val="000000"/>
          <w:sz w:val="28"/>
          <w:szCs w:val="28"/>
        </w:rPr>
        <w:t>т.е.</w:t>
      </w:r>
      <w:r w:rsidR="009B3B56" w:rsidRPr="00125DB1">
        <w:rPr>
          <w:color w:val="000000"/>
          <w:sz w:val="28"/>
          <w:szCs w:val="28"/>
        </w:rPr>
        <w:t xml:space="preserve"> распределять </w:t>
      </w:r>
      <w:r w:rsidRPr="00125DB1">
        <w:rPr>
          <w:color w:val="000000"/>
          <w:sz w:val="28"/>
          <w:szCs w:val="28"/>
        </w:rPr>
        <w:t>препараты по аптекам</w:t>
      </w:r>
      <w:r w:rsidR="009B3B56" w:rsidRPr="00125DB1">
        <w:rPr>
          <w:color w:val="000000"/>
          <w:sz w:val="28"/>
          <w:szCs w:val="28"/>
        </w:rPr>
        <w:t>, добавлять новы</w:t>
      </w:r>
      <w:r w:rsidRPr="00125DB1">
        <w:rPr>
          <w:color w:val="000000"/>
          <w:sz w:val="28"/>
          <w:szCs w:val="28"/>
        </w:rPr>
        <w:t>е</w:t>
      </w:r>
      <w:r w:rsidR="00FE2B96" w:rsidRP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препараты</w:t>
      </w:r>
      <w:r w:rsidR="009B3B56" w:rsidRPr="00125DB1">
        <w:rPr>
          <w:color w:val="000000"/>
          <w:sz w:val="28"/>
          <w:szCs w:val="28"/>
        </w:rPr>
        <w:t xml:space="preserve"> и </w:t>
      </w:r>
      <w:r w:rsidRPr="00125DB1">
        <w:rPr>
          <w:color w:val="000000"/>
          <w:sz w:val="28"/>
          <w:szCs w:val="28"/>
        </w:rPr>
        <w:t>удалять просроченные</w:t>
      </w:r>
      <w:r w:rsidR="009B3B56" w:rsidRPr="00125DB1">
        <w:rPr>
          <w:color w:val="000000"/>
          <w:sz w:val="28"/>
          <w:szCs w:val="28"/>
        </w:rPr>
        <w:t xml:space="preserve">, вести учет </w:t>
      </w:r>
      <w:r w:rsidRPr="00125DB1">
        <w:rPr>
          <w:color w:val="000000"/>
          <w:sz w:val="28"/>
          <w:szCs w:val="28"/>
        </w:rPr>
        <w:t>лекарств отпускаемых строго по рецепту</w:t>
      </w:r>
      <w:r w:rsidR="001B3793" w:rsidRPr="00125DB1">
        <w:rPr>
          <w:color w:val="000000"/>
          <w:sz w:val="28"/>
          <w:szCs w:val="28"/>
        </w:rPr>
        <w:t>,</w:t>
      </w:r>
      <w:r w:rsidR="0089399D" w:rsidRPr="00125DB1">
        <w:rPr>
          <w:color w:val="000000"/>
          <w:sz w:val="28"/>
          <w:szCs w:val="28"/>
        </w:rPr>
        <w:t xml:space="preserve"> обновлять стоимость </w:t>
      </w:r>
      <w:r w:rsidRPr="00125DB1">
        <w:rPr>
          <w:color w:val="000000"/>
          <w:sz w:val="28"/>
          <w:szCs w:val="28"/>
        </w:rPr>
        <w:t>препаратов</w:t>
      </w:r>
      <w:r w:rsidR="009B3B56" w:rsidRPr="00125DB1">
        <w:rPr>
          <w:color w:val="000000"/>
          <w:sz w:val="28"/>
          <w:szCs w:val="28"/>
        </w:rPr>
        <w:t>.</w:t>
      </w:r>
    </w:p>
    <w:p w:rsidR="009B3B56" w:rsidRPr="00125DB1" w:rsidRDefault="00130E2F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Покупатель</w:t>
      </w:r>
      <w:r w:rsidR="009B3B56" w:rsidRPr="00125DB1">
        <w:rPr>
          <w:b/>
          <w:color w:val="000000"/>
          <w:sz w:val="28"/>
          <w:szCs w:val="28"/>
        </w:rPr>
        <w:t xml:space="preserve"> должен иметь возможность</w:t>
      </w:r>
      <w:r w:rsidR="009B3B56" w:rsidRPr="00125DB1">
        <w:rPr>
          <w:color w:val="000000"/>
          <w:sz w:val="28"/>
          <w:szCs w:val="28"/>
        </w:rPr>
        <w:t xml:space="preserve"> просматривать </w:t>
      </w:r>
      <w:r w:rsidR="004A7AD5" w:rsidRPr="00125DB1">
        <w:rPr>
          <w:color w:val="000000"/>
          <w:sz w:val="28"/>
          <w:szCs w:val="28"/>
        </w:rPr>
        <w:t xml:space="preserve">информацию о </w:t>
      </w:r>
      <w:r w:rsidRPr="00125DB1">
        <w:rPr>
          <w:color w:val="000000"/>
          <w:sz w:val="28"/>
          <w:szCs w:val="28"/>
        </w:rPr>
        <w:t>препаратах</w:t>
      </w:r>
      <w:r w:rsidR="0089399D" w:rsidRPr="00125DB1">
        <w:rPr>
          <w:color w:val="000000"/>
          <w:sz w:val="28"/>
          <w:szCs w:val="28"/>
        </w:rPr>
        <w:t>,</w:t>
      </w:r>
      <w:r w:rsidRPr="00125DB1">
        <w:rPr>
          <w:color w:val="000000"/>
          <w:sz w:val="28"/>
          <w:szCs w:val="28"/>
        </w:rPr>
        <w:t xml:space="preserve"> получать информацию об аптеках</w:t>
      </w:r>
      <w:r w:rsidR="0089399D" w:rsidRPr="00125DB1">
        <w:rPr>
          <w:color w:val="000000"/>
          <w:sz w:val="28"/>
          <w:szCs w:val="28"/>
        </w:rPr>
        <w:t xml:space="preserve">, </w:t>
      </w:r>
      <w:r w:rsidRPr="00125DB1">
        <w:rPr>
          <w:color w:val="000000"/>
          <w:sz w:val="28"/>
          <w:szCs w:val="28"/>
        </w:rPr>
        <w:t xml:space="preserve">в </w:t>
      </w:r>
      <w:r w:rsidR="0089399D" w:rsidRPr="00125DB1">
        <w:rPr>
          <w:color w:val="000000"/>
          <w:sz w:val="28"/>
          <w:szCs w:val="28"/>
        </w:rPr>
        <w:t>которы</w:t>
      </w:r>
      <w:r w:rsidRPr="00125DB1">
        <w:rPr>
          <w:color w:val="000000"/>
          <w:sz w:val="28"/>
          <w:szCs w:val="28"/>
        </w:rPr>
        <w:t>х</w:t>
      </w:r>
      <w:r w:rsidR="0089399D" w:rsidRPr="00125DB1">
        <w:rPr>
          <w:color w:val="000000"/>
          <w:sz w:val="28"/>
          <w:szCs w:val="28"/>
        </w:rPr>
        <w:t xml:space="preserve"> данный </w:t>
      </w:r>
      <w:r w:rsidR="00AC499C" w:rsidRPr="00125DB1">
        <w:rPr>
          <w:color w:val="000000"/>
          <w:sz w:val="28"/>
          <w:szCs w:val="28"/>
        </w:rPr>
        <w:t>препарат можно при</w:t>
      </w:r>
      <w:r w:rsidRPr="00125DB1">
        <w:rPr>
          <w:color w:val="000000"/>
          <w:sz w:val="28"/>
          <w:szCs w:val="28"/>
        </w:rPr>
        <w:t>обрести</w:t>
      </w:r>
      <w:r w:rsidR="009B3B56" w:rsidRPr="00125DB1">
        <w:rPr>
          <w:color w:val="000000"/>
          <w:sz w:val="28"/>
          <w:szCs w:val="28"/>
        </w:rPr>
        <w:t>.</w:t>
      </w:r>
    </w:p>
    <w:p w:rsidR="009B3B56" w:rsidRPr="00125DB1" w:rsidRDefault="00AC499C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Администратор</w:t>
      </w:r>
      <w:r w:rsidR="009B3B56" w:rsidRPr="00125DB1">
        <w:rPr>
          <w:b/>
          <w:color w:val="000000"/>
          <w:sz w:val="28"/>
          <w:szCs w:val="28"/>
        </w:rPr>
        <w:t xml:space="preserve"> должна иметь</w:t>
      </w:r>
      <w:r w:rsidR="009B3B56" w:rsidRPr="00125DB1">
        <w:rPr>
          <w:color w:val="000000"/>
          <w:sz w:val="28"/>
          <w:szCs w:val="28"/>
        </w:rPr>
        <w:t xml:space="preserve"> возможность получать информацию</w:t>
      </w:r>
      <w:r w:rsidR="002E5D17" w:rsidRPr="00125DB1">
        <w:rPr>
          <w:color w:val="000000"/>
          <w:sz w:val="28"/>
          <w:szCs w:val="28"/>
        </w:rPr>
        <w:t xml:space="preserve"> </w:t>
      </w:r>
      <w:r w:rsidR="009B3B56" w:rsidRPr="00125DB1">
        <w:rPr>
          <w:color w:val="000000"/>
          <w:sz w:val="28"/>
          <w:szCs w:val="28"/>
        </w:rPr>
        <w:t>о</w:t>
      </w:r>
      <w:r w:rsidR="002E5D17" w:rsidRPr="00125DB1">
        <w:rPr>
          <w:color w:val="000000"/>
          <w:sz w:val="28"/>
          <w:szCs w:val="28"/>
        </w:rPr>
        <w:t>б</w:t>
      </w:r>
      <w:r w:rsidR="009B3B56" w:rsidRPr="00125DB1">
        <w:rPr>
          <w:color w:val="000000"/>
          <w:sz w:val="28"/>
          <w:szCs w:val="28"/>
        </w:rPr>
        <w:t xml:space="preserve"> </w:t>
      </w:r>
      <w:r w:rsidR="001B3793" w:rsidRPr="00125DB1">
        <w:rPr>
          <w:color w:val="000000"/>
          <w:sz w:val="28"/>
          <w:szCs w:val="28"/>
        </w:rPr>
        <w:t>изменении стоимост</w:t>
      </w:r>
      <w:r w:rsidR="0089399D" w:rsidRPr="00125DB1">
        <w:rPr>
          <w:color w:val="000000"/>
          <w:sz w:val="28"/>
          <w:szCs w:val="28"/>
        </w:rPr>
        <w:t>и</w:t>
      </w:r>
      <w:r w:rsidR="001B3793" w:rsidRP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препаратов</w:t>
      </w:r>
      <w:r w:rsidR="001B3793" w:rsidRPr="00125DB1">
        <w:rPr>
          <w:color w:val="000000"/>
          <w:sz w:val="28"/>
          <w:szCs w:val="28"/>
        </w:rPr>
        <w:t>, о</w:t>
      </w:r>
      <w:r w:rsidRPr="00125DB1">
        <w:rPr>
          <w:color w:val="000000"/>
          <w:sz w:val="28"/>
          <w:szCs w:val="28"/>
        </w:rPr>
        <w:t>б аптеках</w:t>
      </w:r>
      <w:r w:rsidR="0089399D" w:rsidRPr="00125DB1">
        <w:rPr>
          <w:color w:val="000000"/>
          <w:sz w:val="28"/>
          <w:szCs w:val="28"/>
        </w:rPr>
        <w:t xml:space="preserve"> и </w:t>
      </w:r>
      <w:r w:rsidRPr="00125DB1">
        <w:rPr>
          <w:color w:val="000000"/>
          <w:sz w:val="28"/>
          <w:szCs w:val="28"/>
        </w:rPr>
        <w:t>изготовителях препаратов</w:t>
      </w:r>
      <w:r w:rsidR="009B3B56" w:rsidRPr="00125DB1">
        <w:rPr>
          <w:color w:val="000000"/>
          <w:sz w:val="28"/>
          <w:szCs w:val="28"/>
        </w:rPr>
        <w:t>.</w:t>
      </w:r>
    </w:p>
    <w:p w:rsidR="00FE2B96" w:rsidRPr="00125DB1" w:rsidRDefault="00FE2B9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B96" w:rsidRPr="00125DB1" w:rsidRDefault="00FE2B9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4A48B4" w:rsidP="004A48B4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br w:type="page"/>
      </w:r>
      <w:r w:rsidR="00B747AB" w:rsidRPr="00125DB1">
        <w:rPr>
          <w:b/>
          <w:color w:val="000000"/>
          <w:sz w:val="28"/>
          <w:szCs w:val="30"/>
        </w:rPr>
        <w:t>2</w:t>
      </w:r>
      <w:r w:rsidR="009B3B56" w:rsidRPr="00125DB1">
        <w:rPr>
          <w:b/>
          <w:color w:val="000000"/>
          <w:sz w:val="28"/>
          <w:szCs w:val="30"/>
        </w:rPr>
        <w:t xml:space="preserve">. </w:t>
      </w:r>
      <w:r w:rsidRPr="00125DB1">
        <w:rPr>
          <w:b/>
          <w:color w:val="000000"/>
          <w:sz w:val="28"/>
          <w:szCs w:val="30"/>
        </w:rPr>
        <w:t>Цели и задачи создания базы данных</w:t>
      </w:r>
      <w:r>
        <w:rPr>
          <w:b/>
          <w:color w:val="000000"/>
          <w:sz w:val="28"/>
          <w:szCs w:val="30"/>
        </w:rPr>
        <w:t xml:space="preserve"> </w:t>
      </w:r>
      <w:r w:rsidRPr="00125DB1">
        <w:rPr>
          <w:b/>
          <w:color w:val="000000"/>
          <w:sz w:val="28"/>
          <w:szCs w:val="30"/>
        </w:rPr>
        <w:t>«Аптеки-препараты»</w:t>
      </w:r>
    </w:p>
    <w:p w:rsidR="009B3B56" w:rsidRPr="00125DB1" w:rsidRDefault="009B3B56" w:rsidP="00125DB1">
      <w:pPr>
        <w:tabs>
          <w:tab w:val="left" w:pos="978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2A77" w:rsidRPr="00125DB1" w:rsidRDefault="009B3B56" w:rsidP="00125DB1">
      <w:pPr>
        <w:pStyle w:val="21"/>
        <w:tabs>
          <w:tab w:val="left" w:pos="9214"/>
        </w:tabs>
        <w:spacing w:line="360" w:lineRule="auto"/>
        <w:ind w:left="0" w:firstLine="709"/>
        <w:rPr>
          <w:color w:val="000000"/>
          <w:szCs w:val="28"/>
        </w:rPr>
      </w:pPr>
      <w:r w:rsidRPr="00125DB1">
        <w:rPr>
          <w:color w:val="000000"/>
          <w:szCs w:val="28"/>
        </w:rPr>
        <w:t>Проанализировав предметную область, мы можем сказать, что разра</w:t>
      </w:r>
      <w:r w:rsidR="00227137" w:rsidRPr="00125DB1">
        <w:rPr>
          <w:color w:val="000000"/>
          <w:szCs w:val="28"/>
        </w:rPr>
        <w:t xml:space="preserve">ботка </w:t>
      </w:r>
      <w:r w:rsidR="00E76DB2" w:rsidRPr="00125DB1">
        <w:rPr>
          <w:color w:val="000000"/>
          <w:szCs w:val="28"/>
        </w:rPr>
        <w:t xml:space="preserve">рассматриваемой </w:t>
      </w:r>
      <w:r w:rsidR="00227137" w:rsidRPr="00125DB1">
        <w:rPr>
          <w:color w:val="000000"/>
          <w:szCs w:val="28"/>
        </w:rPr>
        <w:t xml:space="preserve">базы данных </w:t>
      </w:r>
      <w:r w:rsidRPr="00125DB1">
        <w:rPr>
          <w:color w:val="000000"/>
          <w:szCs w:val="28"/>
        </w:rPr>
        <w:t>актуальна.</w:t>
      </w:r>
    </w:p>
    <w:p w:rsidR="009B3B56" w:rsidRPr="00125DB1" w:rsidRDefault="009B3B56" w:rsidP="00125DB1">
      <w:pPr>
        <w:pStyle w:val="21"/>
        <w:tabs>
          <w:tab w:val="left" w:pos="9214"/>
        </w:tabs>
        <w:spacing w:line="360" w:lineRule="auto"/>
        <w:ind w:left="0" w:firstLine="709"/>
        <w:rPr>
          <w:color w:val="000000"/>
          <w:szCs w:val="28"/>
        </w:rPr>
      </w:pPr>
      <w:r w:rsidRPr="00125DB1">
        <w:rPr>
          <w:b/>
          <w:color w:val="000000"/>
          <w:szCs w:val="28"/>
        </w:rPr>
        <w:t xml:space="preserve">Целью разработки </w:t>
      </w:r>
      <w:r w:rsidRPr="00125DB1">
        <w:rPr>
          <w:color w:val="000000"/>
          <w:szCs w:val="28"/>
        </w:rPr>
        <w:t xml:space="preserve">базы данных </w:t>
      </w:r>
      <w:r w:rsidR="007039E8" w:rsidRPr="00125DB1">
        <w:rPr>
          <w:color w:val="000000"/>
          <w:szCs w:val="28"/>
        </w:rPr>
        <w:t>«</w:t>
      </w:r>
      <w:r w:rsidR="00AC499C" w:rsidRPr="00125DB1">
        <w:rPr>
          <w:color w:val="000000"/>
          <w:szCs w:val="28"/>
        </w:rPr>
        <w:t>Аптеки-Препараты</w:t>
      </w:r>
      <w:r w:rsidR="007039E8" w:rsidRPr="00125DB1">
        <w:rPr>
          <w:color w:val="000000"/>
          <w:szCs w:val="28"/>
        </w:rPr>
        <w:t>»</w:t>
      </w:r>
      <w:r w:rsidRPr="00125DB1">
        <w:rPr>
          <w:color w:val="000000"/>
          <w:szCs w:val="28"/>
        </w:rPr>
        <w:t xml:space="preserve"> и автоматизированной системы для работы с ней является повышение качества </w:t>
      </w:r>
      <w:r w:rsidR="00227137" w:rsidRPr="00125DB1">
        <w:rPr>
          <w:color w:val="000000"/>
          <w:szCs w:val="28"/>
        </w:rPr>
        <w:t>обработки данных</w:t>
      </w:r>
      <w:r w:rsidR="007039E8" w:rsidRPr="00125DB1">
        <w:rPr>
          <w:color w:val="000000"/>
          <w:szCs w:val="28"/>
        </w:rPr>
        <w:t xml:space="preserve"> и систе</w:t>
      </w:r>
      <w:r w:rsidR="00AC499C" w:rsidRPr="00125DB1">
        <w:rPr>
          <w:color w:val="000000"/>
          <w:szCs w:val="28"/>
        </w:rPr>
        <w:t>матизация хранимой информации об аптеках и препаратах.</w:t>
      </w:r>
    </w:p>
    <w:p w:rsidR="009B3B56" w:rsidRPr="00125DB1" w:rsidRDefault="009B3B56" w:rsidP="00125DB1">
      <w:pPr>
        <w:pStyle w:val="21"/>
        <w:tabs>
          <w:tab w:val="left" w:pos="9214"/>
        </w:tabs>
        <w:spacing w:line="360" w:lineRule="auto"/>
        <w:ind w:left="0" w:firstLine="709"/>
        <w:rPr>
          <w:color w:val="000000"/>
          <w:szCs w:val="28"/>
        </w:rPr>
      </w:pPr>
      <w:r w:rsidRPr="00125DB1">
        <w:rPr>
          <w:b/>
          <w:color w:val="000000"/>
          <w:szCs w:val="28"/>
        </w:rPr>
        <w:t>Эти цели могут быть достигнуты за счет сокращения</w:t>
      </w:r>
      <w:r w:rsidR="007039E8" w:rsidRPr="00125DB1">
        <w:rPr>
          <w:color w:val="000000"/>
          <w:szCs w:val="28"/>
        </w:rPr>
        <w:t xml:space="preserve"> </w:t>
      </w:r>
      <w:r w:rsidR="00227137" w:rsidRPr="00125DB1">
        <w:rPr>
          <w:color w:val="000000"/>
          <w:szCs w:val="28"/>
        </w:rPr>
        <w:t>вре</w:t>
      </w:r>
      <w:r w:rsidR="007039E8" w:rsidRPr="00125DB1">
        <w:rPr>
          <w:color w:val="000000"/>
          <w:szCs w:val="28"/>
        </w:rPr>
        <w:t>мени регистрации</w:t>
      </w:r>
      <w:r w:rsidRPr="00125DB1">
        <w:rPr>
          <w:color w:val="000000"/>
          <w:szCs w:val="28"/>
        </w:rPr>
        <w:t xml:space="preserve"> </w:t>
      </w:r>
      <w:r w:rsidR="00AC499C" w:rsidRPr="00125DB1">
        <w:rPr>
          <w:color w:val="000000"/>
          <w:szCs w:val="28"/>
        </w:rPr>
        <w:t>и поиска препаратов</w:t>
      </w:r>
      <w:r w:rsidR="00E76DB2" w:rsidRPr="00125DB1">
        <w:rPr>
          <w:color w:val="000000"/>
          <w:szCs w:val="28"/>
        </w:rPr>
        <w:t xml:space="preserve">, </w:t>
      </w:r>
      <w:r w:rsidR="007039E8" w:rsidRPr="00125DB1">
        <w:rPr>
          <w:color w:val="000000"/>
          <w:szCs w:val="28"/>
        </w:rPr>
        <w:t xml:space="preserve">времени поиска информации об </w:t>
      </w:r>
      <w:r w:rsidR="00AC499C" w:rsidRPr="00125DB1">
        <w:rPr>
          <w:color w:val="000000"/>
          <w:szCs w:val="28"/>
        </w:rPr>
        <w:t>аптеках</w:t>
      </w:r>
      <w:r w:rsidR="00E76DB2" w:rsidRPr="00125DB1">
        <w:rPr>
          <w:color w:val="000000"/>
          <w:szCs w:val="28"/>
        </w:rPr>
        <w:t xml:space="preserve"> и </w:t>
      </w:r>
      <w:r w:rsidR="00AC499C" w:rsidRPr="00125DB1">
        <w:rPr>
          <w:color w:val="000000"/>
          <w:szCs w:val="28"/>
        </w:rPr>
        <w:t>изготовителях препаратов</w:t>
      </w:r>
      <w:r w:rsidRPr="00125DB1">
        <w:rPr>
          <w:color w:val="000000"/>
          <w:szCs w:val="28"/>
        </w:rPr>
        <w:t>.</w:t>
      </w:r>
    </w:p>
    <w:p w:rsidR="009B3B56" w:rsidRPr="00125DB1" w:rsidRDefault="009B3B56" w:rsidP="00125DB1">
      <w:pPr>
        <w:tabs>
          <w:tab w:val="left" w:pos="978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 xml:space="preserve">Задачами </w:t>
      </w:r>
      <w:r w:rsidRPr="00125DB1">
        <w:rPr>
          <w:color w:val="000000"/>
          <w:sz w:val="28"/>
          <w:szCs w:val="28"/>
        </w:rPr>
        <w:t>автоматизированной системы являются:</w:t>
      </w:r>
    </w:p>
    <w:p w:rsidR="009B3B56" w:rsidRPr="00125DB1" w:rsidRDefault="00227137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Регистрация </w:t>
      </w:r>
      <w:r w:rsidR="009D11B5" w:rsidRPr="00125DB1">
        <w:rPr>
          <w:color w:val="000000"/>
          <w:sz w:val="28"/>
          <w:szCs w:val="28"/>
        </w:rPr>
        <w:t xml:space="preserve">новых </w:t>
      </w:r>
      <w:r w:rsidR="00AC499C" w:rsidRPr="00125DB1">
        <w:rPr>
          <w:color w:val="000000"/>
          <w:sz w:val="28"/>
          <w:szCs w:val="28"/>
        </w:rPr>
        <w:t>препаратов</w:t>
      </w:r>
    </w:p>
    <w:p w:rsidR="009B3B56" w:rsidRPr="00125DB1" w:rsidRDefault="00227137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Регистрация новых </w:t>
      </w:r>
      <w:r w:rsidR="00AC499C" w:rsidRPr="00125DB1">
        <w:rPr>
          <w:color w:val="000000"/>
          <w:sz w:val="28"/>
          <w:szCs w:val="28"/>
        </w:rPr>
        <w:t>изготовителей</w:t>
      </w:r>
    </w:p>
    <w:p w:rsidR="00227137" w:rsidRPr="00125DB1" w:rsidRDefault="00227137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Систематизация </w:t>
      </w:r>
      <w:r w:rsidR="00AC499C" w:rsidRPr="00125DB1">
        <w:rPr>
          <w:color w:val="000000"/>
          <w:sz w:val="28"/>
          <w:szCs w:val="28"/>
        </w:rPr>
        <w:t>препаратов</w:t>
      </w:r>
      <w:r w:rsidR="009D11B5" w:rsidRPr="00125DB1">
        <w:rPr>
          <w:color w:val="000000"/>
          <w:sz w:val="28"/>
          <w:szCs w:val="28"/>
        </w:rPr>
        <w:t xml:space="preserve"> по </w:t>
      </w:r>
      <w:r w:rsidR="00AC499C" w:rsidRPr="00125DB1">
        <w:rPr>
          <w:color w:val="000000"/>
          <w:sz w:val="28"/>
          <w:szCs w:val="28"/>
        </w:rPr>
        <w:t>аптекам</w:t>
      </w:r>
    </w:p>
    <w:p w:rsidR="00113F31" w:rsidRPr="00125DB1" w:rsidRDefault="00227137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Систематизация </w:t>
      </w:r>
      <w:r w:rsidR="00AC499C" w:rsidRPr="00125DB1">
        <w:rPr>
          <w:color w:val="000000"/>
          <w:sz w:val="28"/>
          <w:szCs w:val="28"/>
        </w:rPr>
        <w:t>препаратов по изготовителям</w:t>
      </w:r>
    </w:p>
    <w:p w:rsidR="009D11B5" w:rsidRPr="00125DB1" w:rsidRDefault="00AC499C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Контроль срока годности препаратов</w:t>
      </w:r>
    </w:p>
    <w:p w:rsidR="009B3B56" w:rsidRPr="00125DB1" w:rsidRDefault="00AC499C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Контроль препаратов выдаваемых по рецепту</w:t>
      </w:r>
    </w:p>
    <w:p w:rsidR="009B3B56" w:rsidRPr="00125DB1" w:rsidRDefault="00227137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Подготовка сведений о</w:t>
      </w:r>
      <w:r w:rsidR="00A05533" w:rsidRPr="00125DB1">
        <w:rPr>
          <w:color w:val="000000"/>
          <w:sz w:val="28"/>
          <w:szCs w:val="28"/>
        </w:rPr>
        <w:t xml:space="preserve"> </w:t>
      </w:r>
      <w:r w:rsidR="003C60DE" w:rsidRPr="00125DB1">
        <w:rPr>
          <w:color w:val="000000"/>
          <w:sz w:val="28"/>
          <w:szCs w:val="28"/>
        </w:rPr>
        <w:t>лицензиях</w:t>
      </w:r>
      <w:r w:rsidR="00AC499C" w:rsidRPr="00125DB1">
        <w:rPr>
          <w:color w:val="000000"/>
          <w:sz w:val="28"/>
          <w:szCs w:val="28"/>
        </w:rPr>
        <w:t xml:space="preserve"> аптек</w:t>
      </w:r>
    </w:p>
    <w:p w:rsidR="00125DB1" w:rsidRDefault="00AC499C" w:rsidP="00125DB1">
      <w:pPr>
        <w:numPr>
          <w:ilvl w:val="0"/>
          <w:numId w:val="3"/>
        </w:numPr>
        <w:tabs>
          <w:tab w:val="left" w:pos="978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Выписка чеков на препараты</w:t>
      </w:r>
    </w:p>
    <w:p w:rsidR="00125DB1" w:rsidRDefault="00125DB1" w:rsidP="00125DB1">
      <w:pPr>
        <w:tabs>
          <w:tab w:val="left" w:pos="978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2D8" w:rsidRDefault="008932D8" w:rsidP="00125DB1">
      <w:pPr>
        <w:tabs>
          <w:tab w:val="left" w:pos="9781"/>
        </w:tabs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A46A37" w:rsidRDefault="008932D8" w:rsidP="00125DB1">
      <w:pPr>
        <w:tabs>
          <w:tab w:val="left" w:pos="9781"/>
        </w:tabs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</w:r>
      <w:r w:rsidR="00CF54D3" w:rsidRPr="00125DB1">
        <w:rPr>
          <w:b/>
          <w:color w:val="000000"/>
          <w:sz w:val="28"/>
          <w:szCs w:val="30"/>
        </w:rPr>
        <w:t>3</w:t>
      </w:r>
      <w:r w:rsidR="00624EF0" w:rsidRPr="00125DB1">
        <w:rPr>
          <w:b/>
          <w:color w:val="000000"/>
          <w:sz w:val="28"/>
          <w:szCs w:val="30"/>
        </w:rPr>
        <w:t>.</w:t>
      </w:r>
      <w:r w:rsidR="00A46A37" w:rsidRPr="00125DB1">
        <w:rPr>
          <w:b/>
          <w:color w:val="000000"/>
          <w:sz w:val="28"/>
          <w:szCs w:val="30"/>
        </w:rPr>
        <w:t xml:space="preserve"> </w:t>
      </w:r>
      <w:r w:rsidRPr="00125DB1">
        <w:rPr>
          <w:b/>
          <w:color w:val="000000"/>
          <w:sz w:val="28"/>
          <w:szCs w:val="30"/>
        </w:rPr>
        <w:t>Проектирование</w:t>
      </w:r>
      <w:r>
        <w:rPr>
          <w:b/>
          <w:color w:val="000000"/>
          <w:sz w:val="28"/>
          <w:szCs w:val="30"/>
        </w:rPr>
        <w:t xml:space="preserve"> </w:t>
      </w:r>
      <w:r w:rsidRPr="00125DB1">
        <w:rPr>
          <w:b/>
          <w:color w:val="000000"/>
          <w:sz w:val="28"/>
          <w:szCs w:val="30"/>
        </w:rPr>
        <w:t>базы</w:t>
      </w:r>
      <w:r>
        <w:rPr>
          <w:b/>
          <w:color w:val="000000"/>
          <w:sz w:val="28"/>
          <w:szCs w:val="30"/>
        </w:rPr>
        <w:t xml:space="preserve"> </w:t>
      </w:r>
      <w:r w:rsidRPr="00125DB1">
        <w:rPr>
          <w:b/>
          <w:color w:val="000000"/>
          <w:sz w:val="28"/>
          <w:szCs w:val="30"/>
        </w:rPr>
        <w:t>данных</w:t>
      </w:r>
    </w:p>
    <w:p w:rsidR="008932D8" w:rsidRPr="00125DB1" w:rsidRDefault="008932D8" w:rsidP="00125DB1">
      <w:pPr>
        <w:tabs>
          <w:tab w:val="left" w:pos="9781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B3B56" w:rsidRPr="00125DB1" w:rsidRDefault="009B3B56" w:rsidP="00125DB1">
      <w:pPr>
        <w:numPr>
          <w:ilvl w:val="1"/>
          <w:numId w:val="34"/>
        </w:numPr>
        <w:tabs>
          <w:tab w:val="clear" w:pos="1800"/>
        </w:tabs>
        <w:spacing w:line="360" w:lineRule="auto"/>
        <w:ind w:left="0" w:firstLine="709"/>
        <w:jc w:val="both"/>
        <w:rPr>
          <w:b/>
          <w:color w:val="000000"/>
          <w:sz w:val="28"/>
          <w:szCs w:val="30"/>
        </w:rPr>
      </w:pPr>
      <w:r w:rsidRPr="00125DB1">
        <w:rPr>
          <w:b/>
          <w:color w:val="000000"/>
          <w:sz w:val="28"/>
          <w:szCs w:val="30"/>
        </w:rPr>
        <w:t>Входные и выходные данные задач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Входными данными задач являются:</w:t>
      </w:r>
      <w:r w:rsidR="00552A77" w:rsidRPr="00125DB1">
        <w:rPr>
          <w:color w:val="000000"/>
          <w:sz w:val="28"/>
          <w:szCs w:val="28"/>
        </w:rPr>
        <w:t xml:space="preserve"> </w:t>
      </w:r>
      <w:r w:rsidR="000F52DD" w:rsidRPr="00125DB1">
        <w:rPr>
          <w:color w:val="000000"/>
          <w:sz w:val="28"/>
          <w:szCs w:val="28"/>
        </w:rPr>
        <w:t>данные об аптеках</w:t>
      </w:r>
      <w:r w:rsidR="00552A77" w:rsidRPr="00125DB1">
        <w:rPr>
          <w:color w:val="000000"/>
          <w:sz w:val="28"/>
          <w:szCs w:val="28"/>
        </w:rPr>
        <w:t>,</w:t>
      </w:r>
      <w:r w:rsidR="00F149B2" w:rsidRPr="00125DB1">
        <w:rPr>
          <w:color w:val="000000"/>
          <w:sz w:val="28"/>
          <w:szCs w:val="28"/>
        </w:rPr>
        <w:t xml:space="preserve"> </w:t>
      </w:r>
      <w:r w:rsidR="000F52DD" w:rsidRPr="00125DB1">
        <w:rPr>
          <w:color w:val="000000"/>
          <w:sz w:val="28"/>
          <w:szCs w:val="28"/>
        </w:rPr>
        <w:t>препаратах</w:t>
      </w:r>
      <w:r w:rsidR="00F149B2" w:rsidRPr="00125DB1">
        <w:rPr>
          <w:color w:val="000000"/>
          <w:sz w:val="28"/>
          <w:szCs w:val="28"/>
        </w:rPr>
        <w:t xml:space="preserve">, </w:t>
      </w:r>
      <w:r w:rsidR="000F52DD" w:rsidRPr="00125DB1">
        <w:rPr>
          <w:color w:val="000000"/>
          <w:sz w:val="28"/>
          <w:szCs w:val="28"/>
        </w:rPr>
        <w:t>изготовителях препаратов</w:t>
      </w:r>
      <w:r w:rsidRPr="00125DB1">
        <w:rPr>
          <w:color w:val="000000"/>
          <w:sz w:val="28"/>
          <w:szCs w:val="28"/>
        </w:rPr>
        <w:t xml:space="preserve"> </w:t>
      </w:r>
      <w:r w:rsidR="00125DB1">
        <w:rPr>
          <w:color w:val="000000"/>
          <w:sz w:val="28"/>
          <w:szCs w:val="28"/>
        </w:rPr>
        <w:t>и т.д.</w:t>
      </w:r>
    </w:p>
    <w:p w:rsidR="00FB537F" w:rsidRPr="00125DB1" w:rsidRDefault="00F2236D" w:rsidP="00125DB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Информация о</w:t>
      </w:r>
      <w:r w:rsidR="000F52DD" w:rsidRPr="00125DB1">
        <w:rPr>
          <w:b/>
          <w:color w:val="000000"/>
          <w:sz w:val="28"/>
          <w:szCs w:val="28"/>
        </w:rPr>
        <w:t>б</w:t>
      </w:r>
      <w:r w:rsidRPr="00125DB1">
        <w:rPr>
          <w:b/>
          <w:color w:val="000000"/>
          <w:sz w:val="28"/>
          <w:szCs w:val="28"/>
        </w:rPr>
        <w:t xml:space="preserve"> </w:t>
      </w:r>
      <w:r w:rsidR="000F52DD" w:rsidRPr="00125DB1">
        <w:rPr>
          <w:b/>
          <w:color w:val="000000"/>
          <w:sz w:val="28"/>
          <w:szCs w:val="28"/>
        </w:rPr>
        <w:t>аптеке</w:t>
      </w:r>
      <w:r w:rsidR="009B3B56" w:rsidRPr="00125DB1">
        <w:rPr>
          <w:b/>
          <w:color w:val="000000"/>
          <w:sz w:val="28"/>
          <w:szCs w:val="28"/>
        </w:rPr>
        <w:t>:</w:t>
      </w:r>
    </w:p>
    <w:p w:rsidR="00FB537F" w:rsidRPr="00125DB1" w:rsidRDefault="002175A2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Уникальный код </w:t>
      </w:r>
      <w:r w:rsidR="000F52DD" w:rsidRPr="00125DB1">
        <w:rPr>
          <w:color w:val="000000"/>
          <w:sz w:val="28"/>
          <w:szCs w:val="28"/>
        </w:rPr>
        <w:t>аптеки</w:t>
      </w:r>
    </w:p>
    <w:p w:rsidR="00FB537F" w:rsidRPr="00125DB1" w:rsidRDefault="00FB537F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Название</w:t>
      </w:r>
    </w:p>
    <w:p w:rsidR="00FB537F" w:rsidRPr="00125DB1" w:rsidRDefault="000F52DD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Адрес аптеки</w:t>
      </w:r>
    </w:p>
    <w:p w:rsidR="00FB537F" w:rsidRPr="00125DB1" w:rsidRDefault="000F52DD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Владелец</w:t>
      </w:r>
    </w:p>
    <w:p w:rsidR="003C60DE" w:rsidRPr="00125DB1" w:rsidRDefault="003C60DE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Лицензия</w:t>
      </w:r>
    </w:p>
    <w:p w:rsidR="00FB537F" w:rsidRPr="00125DB1" w:rsidRDefault="00FB537F" w:rsidP="00125DB1">
      <w:pPr>
        <w:numPr>
          <w:ilvl w:val="0"/>
          <w:numId w:val="35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Телефон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Информация о</w:t>
      </w:r>
      <w:r w:rsidR="00877A92" w:rsidRPr="00125DB1">
        <w:rPr>
          <w:b/>
          <w:color w:val="000000"/>
          <w:sz w:val="28"/>
          <w:szCs w:val="28"/>
        </w:rPr>
        <w:t>б</w:t>
      </w:r>
      <w:r w:rsidR="00A97446" w:rsidRPr="00125DB1">
        <w:rPr>
          <w:b/>
          <w:color w:val="000000"/>
          <w:sz w:val="28"/>
          <w:szCs w:val="28"/>
        </w:rPr>
        <w:t xml:space="preserve"> </w:t>
      </w:r>
      <w:r w:rsidR="000F52DD" w:rsidRPr="00125DB1">
        <w:rPr>
          <w:b/>
          <w:color w:val="000000"/>
          <w:sz w:val="28"/>
          <w:szCs w:val="28"/>
        </w:rPr>
        <w:t>изготовителе</w:t>
      </w:r>
      <w:r w:rsidRPr="00125DB1">
        <w:rPr>
          <w:b/>
          <w:color w:val="000000"/>
          <w:sz w:val="28"/>
          <w:szCs w:val="28"/>
        </w:rPr>
        <w:t>:</w:t>
      </w:r>
    </w:p>
    <w:p w:rsidR="009B3B56" w:rsidRPr="00125DB1" w:rsidRDefault="000F52DD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Уникальный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код изготовителя</w:t>
      </w:r>
    </w:p>
    <w:p w:rsidR="00A97446" w:rsidRPr="00125DB1" w:rsidRDefault="000F52DD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Наименование</w:t>
      </w:r>
    </w:p>
    <w:p w:rsidR="00EE1C95" w:rsidRPr="00125DB1" w:rsidRDefault="00E21ECB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Адрес</w:t>
      </w:r>
    </w:p>
    <w:p w:rsidR="00877A92" w:rsidRPr="00125DB1" w:rsidRDefault="00877A92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Год основания</w:t>
      </w:r>
    </w:p>
    <w:p w:rsidR="0039396E" w:rsidRPr="00125DB1" w:rsidRDefault="00E21ECB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</w:t>
      </w:r>
      <w:r w:rsidR="0039396E" w:rsidRPr="00125DB1">
        <w:rPr>
          <w:color w:val="000000"/>
          <w:sz w:val="28"/>
          <w:szCs w:val="28"/>
        </w:rPr>
        <w:t>елефон</w:t>
      </w:r>
    </w:p>
    <w:p w:rsidR="0039396E" w:rsidRPr="00125DB1" w:rsidRDefault="0039396E" w:rsidP="00125DB1">
      <w:pPr>
        <w:numPr>
          <w:ilvl w:val="0"/>
          <w:numId w:val="36"/>
        </w:numPr>
        <w:tabs>
          <w:tab w:val="clear" w:pos="720"/>
          <w:tab w:val="num" w:pos="184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Электронный адрес</w:t>
      </w:r>
    </w:p>
    <w:p w:rsidR="009B3B56" w:rsidRPr="00125DB1" w:rsidRDefault="0039396E" w:rsidP="00125DB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И</w:t>
      </w:r>
      <w:r w:rsidR="009B3B56" w:rsidRPr="00125DB1">
        <w:rPr>
          <w:b/>
          <w:color w:val="000000"/>
          <w:sz w:val="28"/>
          <w:szCs w:val="28"/>
        </w:rPr>
        <w:t xml:space="preserve">нформация о </w:t>
      </w:r>
      <w:r w:rsidR="00E21ECB" w:rsidRPr="00125DB1">
        <w:rPr>
          <w:b/>
          <w:color w:val="000000"/>
          <w:sz w:val="28"/>
          <w:szCs w:val="28"/>
        </w:rPr>
        <w:t>препарате</w:t>
      </w:r>
      <w:r w:rsidR="009B3B56" w:rsidRPr="00125DB1">
        <w:rPr>
          <w:b/>
          <w:color w:val="000000"/>
          <w:sz w:val="28"/>
          <w:szCs w:val="28"/>
        </w:rPr>
        <w:t>:</w:t>
      </w:r>
    </w:p>
    <w:p w:rsidR="009B3B56" w:rsidRPr="00125DB1" w:rsidRDefault="009546E6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Код</w:t>
      </w:r>
      <w:r w:rsidR="00E21ECB" w:rsidRPr="00125DB1">
        <w:rPr>
          <w:color w:val="000000"/>
          <w:sz w:val="28"/>
          <w:szCs w:val="28"/>
        </w:rPr>
        <w:t xml:space="preserve"> препарата</w:t>
      </w:r>
    </w:p>
    <w:p w:rsidR="009B3B56" w:rsidRPr="00125DB1" w:rsidRDefault="0039396E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Название</w:t>
      </w:r>
    </w:p>
    <w:p w:rsidR="0039396E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Код аптеки</w:t>
      </w:r>
    </w:p>
    <w:p w:rsidR="009B3B56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Код изготовителя</w:t>
      </w:r>
    </w:p>
    <w:p w:rsidR="009B3B56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Упаковка</w:t>
      </w:r>
    </w:p>
    <w:p w:rsidR="0039396E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Стоимость</w:t>
      </w:r>
    </w:p>
    <w:p w:rsidR="00E21ECB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Рецепт</w:t>
      </w:r>
    </w:p>
    <w:p w:rsidR="00E21ECB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Дата выпуска</w:t>
      </w:r>
    </w:p>
    <w:p w:rsidR="00E21ECB" w:rsidRPr="00125DB1" w:rsidRDefault="00E21ECB" w:rsidP="00125DB1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Срок годности</w:t>
      </w:r>
    </w:p>
    <w:p w:rsidR="008932D8" w:rsidRDefault="008932D8" w:rsidP="008932D8">
      <w:pPr>
        <w:spacing w:line="360" w:lineRule="auto"/>
        <w:jc w:val="both"/>
        <w:rPr>
          <w:b/>
          <w:color w:val="000000"/>
          <w:sz w:val="28"/>
          <w:szCs w:val="30"/>
        </w:rPr>
      </w:pPr>
    </w:p>
    <w:p w:rsidR="009B3B56" w:rsidRPr="00125DB1" w:rsidRDefault="009B3B56" w:rsidP="00125DB1">
      <w:pPr>
        <w:numPr>
          <w:ilvl w:val="1"/>
          <w:numId w:val="34"/>
        </w:numPr>
        <w:tabs>
          <w:tab w:val="clear" w:pos="1800"/>
        </w:tabs>
        <w:spacing w:line="360" w:lineRule="auto"/>
        <w:ind w:left="0" w:firstLine="709"/>
        <w:jc w:val="both"/>
        <w:rPr>
          <w:b/>
          <w:color w:val="000000"/>
          <w:sz w:val="28"/>
          <w:szCs w:val="30"/>
        </w:rPr>
      </w:pPr>
      <w:r w:rsidRPr="00125DB1">
        <w:rPr>
          <w:b/>
          <w:color w:val="000000"/>
          <w:sz w:val="28"/>
          <w:szCs w:val="30"/>
        </w:rPr>
        <w:t>Инфологическое проектирование базы данных</w:t>
      </w:r>
    </w:p>
    <w:p w:rsidR="008932D8" w:rsidRDefault="008932D8" w:rsidP="00125DB1">
      <w:pPr>
        <w:pStyle w:val="31"/>
        <w:spacing w:line="360" w:lineRule="auto"/>
        <w:ind w:left="0" w:firstLine="709"/>
        <w:rPr>
          <w:color w:val="000000"/>
          <w:szCs w:val="28"/>
        </w:rPr>
      </w:pPr>
    </w:p>
    <w:p w:rsidR="009B3B56" w:rsidRPr="00125DB1" w:rsidRDefault="009B3B56" w:rsidP="00125DB1">
      <w:pPr>
        <w:pStyle w:val="31"/>
        <w:spacing w:line="360" w:lineRule="auto"/>
        <w:ind w:left="0" w:firstLine="709"/>
        <w:rPr>
          <w:color w:val="000000"/>
          <w:szCs w:val="28"/>
        </w:rPr>
      </w:pPr>
      <w:r w:rsidRPr="00125DB1">
        <w:rPr>
          <w:color w:val="000000"/>
          <w:szCs w:val="28"/>
        </w:rPr>
        <w:t>На этапе инфологического проектирования базы данных строится инфологическая модель предметной области, которая должна отражать семантику (смысл взаимосвязи объектов) предметной области. ИЛМ строится не для отдельного объекта, а отображает классы объектов и связи между ними. Диаграмма, отражающая связи объектов предметной области, называется диаграммой ER</w:t>
      </w:r>
      <w:r w:rsidR="00125DB1">
        <w:rPr>
          <w:color w:val="000000"/>
          <w:szCs w:val="28"/>
        </w:rPr>
        <w:t>-</w:t>
      </w:r>
      <w:r w:rsidR="00125DB1" w:rsidRPr="00125DB1">
        <w:rPr>
          <w:color w:val="000000"/>
          <w:szCs w:val="28"/>
        </w:rPr>
        <w:t>т</w:t>
      </w:r>
      <w:r w:rsidRPr="00125DB1">
        <w:rPr>
          <w:color w:val="000000"/>
          <w:szCs w:val="28"/>
        </w:rPr>
        <w:t>ипа (так как Entity – сущность, Relationship – связь).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Выделим основные сущности:</w:t>
      </w:r>
    </w:p>
    <w:p w:rsidR="009B3B56" w:rsidRPr="00125DB1" w:rsidRDefault="009B3B56" w:rsidP="00125DB1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сущность «</w:t>
      </w:r>
      <w:r w:rsidR="00E21ECB" w:rsidRPr="00125DB1">
        <w:rPr>
          <w:color w:val="000000"/>
          <w:sz w:val="28"/>
          <w:szCs w:val="28"/>
        </w:rPr>
        <w:t>Аптека</w:t>
      </w:r>
      <w:r w:rsidRPr="00125DB1">
        <w:rPr>
          <w:color w:val="000000"/>
          <w:sz w:val="28"/>
          <w:szCs w:val="28"/>
        </w:rPr>
        <w:t>»;</w:t>
      </w:r>
    </w:p>
    <w:p w:rsidR="009B3B56" w:rsidRPr="00125DB1" w:rsidRDefault="009B3B56" w:rsidP="00125DB1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сущность «</w:t>
      </w:r>
      <w:r w:rsidR="00E21ECB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>»;</w:t>
      </w:r>
    </w:p>
    <w:p w:rsidR="009B3B56" w:rsidRPr="00125DB1" w:rsidRDefault="00E21ECB" w:rsidP="00125DB1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сущность «Препарат</w:t>
      </w:r>
      <w:r w:rsidR="009B3B56" w:rsidRPr="00125DB1">
        <w:rPr>
          <w:color w:val="000000"/>
          <w:sz w:val="28"/>
          <w:szCs w:val="28"/>
        </w:rPr>
        <w:t>».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125DB1">
        <w:rPr>
          <w:color w:val="000000"/>
          <w:sz w:val="28"/>
          <w:szCs w:val="28"/>
        </w:rPr>
        <w:t>Сущность «</w:t>
      </w:r>
      <w:r w:rsidR="009B00EE" w:rsidRPr="00125DB1">
        <w:rPr>
          <w:color w:val="000000"/>
          <w:sz w:val="28"/>
          <w:szCs w:val="28"/>
        </w:rPr>
        <w:t>Аптеки</w:t>
      </w:r>
      <w:r w:rsidRPr="00125DB1">
        <w:rPr>
          <w:color w:val="000000"/>
          <w:sz w:val="28"/>
          <w:szCs w:val="28"/>
        </w:rPr>
        <w:t xml:space="preserve">» содержит информацию обо всех </w:t>
      </w:r>
      <w:r w:rsidR="009B00EE" w:rsidRPr="00125DB1">
        <w:rPr>
          <w:color w:val="000000"/>
          <w:sz w:val="28"/>
          <w:szCs w:val="28"/>
        </w:rPr>
        <w:t>аптеках</w:t>
      </w:r>
      <w:r w:rsidRPr="00125DB1">
        <w:rPr>
          <w:color w:val="000000"/>
          <w:sz w:val="28"/>
          <w:szCs w:val="28"/>
        </w:rPr>
        <w:t xml:space="preserve">, </w:t>
      </w:r>
      <w:r w:rsidR="009B00EE" w:rsidRPr="00125DB1">
        <w:rPr>
          <w:color w:val="000000"/>
          <w:sz w:val="28"/>
          <w:szCs w:val="28"/>
        </w:rPr>
        <w:t>в</w:t>
      </w:r>
      <w:r w:rsidR="00846E5D" w:rsidRPr="00125DB1">
        <w:rPr>
          <w:color w:val="000000"/>
          <w:sz w:val="28"/>
          <w:szCs w:val="28"/>
        </w:rPr>
        <w:t xml:space="preserve"> которых ведется </w:t>
      </w:r>
      <w:r w:rsidR="009B00EE" w:rsidRPr="00125DB1">
        <w:rPr>
          <w:color w:val="000000"/>
          <w:sz w:val="28"/>
          <w:szCs w:val="28"/>
        </w:rPr>
        <w:t>продажа препаратов</w:t>
      </w:r>
      <w:r w:rsidRPr="00125DB1">
        <w:rPr>
          <w:color w:val="000000"/>
          <w:sz w:val="28"/>
          <w:szCs w:val="28"/>
        </w:rPr>
        <w:t xml:space="preserve">. Отдельный экземпляр этой сущности соответствует не конкретному экземпляру </w:t>
      </w:r>
      <w:r w:rsidR="009B00EE" w:rsidRPr="00125DB1">
        <w:rPr>
          <w:color w:val="000000"/>
          <w:sz w:val="28"/>
          <w:szCs w:val="28"/>
        </w:rPr>
        <w:t>аптеки</w:t>
      </w:r>
      <w:r w:rsidRPr="00125DB1">
        <w:rPr>
          <w:color w:val="000000"/>
          <w:sz w:val="28"/>
          <w:szCs w:val="28"/>
        </w:rPr>
        <w:t xml:space="preserve">, а описанию </w:t>
      </w:r>
      <w:r w:rsidR="009B00EE" w:rsidRPr="00125DB1">
        <w:rPr>
          <w:color w:val="000000"/>
          <w:sz w:val="28"/>
          <w:szCs w:val="28"/>
        </w:rPr>
        <w:t>аптеки</w:t>
      </w:r>
      <w:r w:rsidRPr="00125DB1">
        <w:rPr>
          <w:color w:val="000000"/>
          <w:sz w:val="28"/>
          <w:szCs w:val="28"/>
        </w:rPr>
        <w:t xml:space="preserve"> в целом. </w:t>
      </w:r>
      <w:r w:rsidR="009B00EE" w:rsidRPr="00125DB1">
        <w:rPr>
          <w:color w:val="000000"/>
          <w:sz w:val="28"/>
          <w:szCs w:val="28"/>
        </w:rPr>
        <w:t>В аптеках</w:t>
      </w:r>
      <w:r w:rsidR="006419AE" w:rsidRPr="00125DB1">
        <w:rPr>
          <w:color w:val="000000"/>
          <w:sz w:val="28"/>
          <w:szCs w:val="28"/>
        </w:rPr>
        <w:t xml:space="preserve"> </w:t>
      </w:r>
      <w:r w:rsidR="009B00EE" w:rsidRPr="00125DB1">
        <w:rPr>
          <w:color w:val="000000"/>
          <w:sz w:val="28"/>
          <w:szCs w:val="28"/>
        </w:rPr>
        <w:t>продается</w:t>
      </w:r>
      <w:r w:rsidR="006419AE" w:rsidRPr="00125DB1">
        <w:rPr>
          <w:color w:val="000000"/>
          <w:sz w:val="28"/>
          <w:szCs w:val="28"/>
        </w:rPr>
        <w:t xml:space="preserve"> </w:t>
      </w:r>
      <w:r w:rsidR="00846E5D" w:rsidRPr="00125DB1">
        <w:rPr>
          <w:color w:val="000000"/>
          <w:sz w:val="28"/>
          <w:szCs w:val="28"/>
        </w:rPr>
        <w:t xml:space="preserve">множество </w:t>
      </w:r>
      <w:r w:rsidR="009B00EE" w:rsidRPr="00125DB1">
        <w:rPr>
          <w:color w:val="000000"/>
          <w:sz w:val="28"/>
          <w:szCs w:val="28"/>
        </w:rPr>
        <w:t>препаратов</w:t>
      </w:r>
      <w:r w:rsidRPr="00125DB1">
        <w:rPr>
          <w:color w:val="000000"/>
          <w:sz w:val="28"/>
          <w:szCs w:val="28"/>
        </w:rPr>
        <w:t>, поэтому вводится сущность «</w:t>
      </w:r>
      <w:r w:rsidR="009B00EE" w:rsidRPr="00125DB1">
        <w:rPr>
          <w:color w:val="000000"/>
          <w:sz w:val="28"/>
          <w:szCs w:val="28"/>
        </w:rPr>
        <w:t>Препарат</w:t>
      </w:r>
      <w:r w:rsidRPr="00125DB1">
        <w:rPr>
          <w:color w:val="000000"/>
          <w:sz w:val="28"/>
          <w:szCs w:val="28"/>
        </w:rPr>
        <w:t>». Каждый экземпляр сущности «</w:t>
      </w:r>
      <w:r w:rsidR="009B00EE" w:rsidRPr="00125DB1">
        <w:rPr>
          <w:color w:val="000000"/>
          <w:sz w:val="28"/>
          <w:szCs w:val="28"/>
        </w:rPr>
        <w:t>Препарат</w:t>
      </w:r>
      <w:r w:rsidRPr="00125DB1">
        <w:rPr>
          <w:color w:val="000000"/>
          <w:sz w:val="28"/>
          <w:szCs w:val="28"/>
        </w:rPr>
        <w:t>» с</w:t>
      </w:r>
      <w:r w:rsidR="009B00EE" w:rsidRPr="00125DB1">
        <w:rPr>
          <w:color w:val="000000"/>
          <w:sz w:val="28"/>
          <w:szCs w:val="28"/>
        </w:rPr>
        <w:t>одержит информацию о конкретном препарате</w:t>
      </w:r>
      <w:r w:rsidRPr="00125DB1">
        <w:rPr>
          <w:color w:val="000000"/>
          <w:sz w:val="28"/>
          <w:szCs w:val="28"/>
        </w:rPr>
        <w:t>. Между сущностью «</w:t>
      </w:r>
      <w:r w:rsidR="009B00EE" w:rsidRPr="00125DB1">
        <w:rPr>
          <w:color w:val="000000"/>
          <w:sz w:val="28"/>
          <w:szCs w:val="28"/>
        </w:rPr>
        <w:t>Аптека</w:t>
      </w:r>
      <w:r w:rsidRPr="00125DB1">
        <w:rPr>
          <w:color w:val="000000"/>
          <w:sz w:val="28"/>
          <w:szCs w:val="28"/>
        </w:rPr>
        <w:t>» и сущностью «</w:t>
      </w:r>
      <w:r w:rsidR="009B00EE" w:rsidRPr="00125DB1">
        <w:rPr>
          <w:color w:val="000000"/>
          <w:sz w:val="28"/>
          <w:szCs w:val="28"/>
        </w:rPr>
        <w:t>Препарат</w:t>
      </w:r>
      <w:r w:rsidRPr="00125DB1">
        <w:rPr>
          <w:color w:val="000000"/>
          <w:sz w:val="28"/>
          <w:szCs w:val="28"/>
        </w:rPr>
        <w:t>»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существует связь типа «1:М», </w:t>
      </w:r>
      <w:r w:rsidR="00FF007E" w:rsidRPr="00125DB1">
        <w:rPr>
          <w:color w:val="000000"/>
          <w:sz w:val="28"/>
          <w:szCs w:val="28"/>
        </w:rPr>
        <w:t xml:space="preserve">не </w:t>
      </w:r>
      <w:r w:rsidRPr="00125DB1">
        <w:rPr>
          <w:color w:val="000000"/>
          <w:sz w:val="28"/>
          <w:szCs w:val="28"/>
        </w:rPr>
        <w:t>обязательная с обеих сторон. Сущность «</w:t>
      </w:r>
      <w:r w:rsidR="00FF007E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>» содержит информацию о</w:t>
      </w:r>
      <w:r w:rsidR="00FF007E" w:rsidRPr="00125DB1">
        <w:rPr>
          <w:color w:val="000000"/>
          <w:sz w:val="28"/>
          <w:szCs w:val="28"/>
        </w:rPr>
        <w:t>б</w:t>
      </w:r>
      <w:r w:rsidRPr="00125DB1">
        <w:rPr>
          <w:color w:val="000000"/>
          <w:sz w:val="28"/>
          <w:szCs w:val="28"/>
        </w:rPr>
        <w:t xml:space="preserve"> </w:t>
      </w:r>
      <w:r w:rsidR="00FF007E" w:rsidRPr="00125DB1">
        <w:rPr>
          <w:color w:val="000000"/>
          <w:sz w:val="28"/>
          <w:szCs w:val="28"/>
        </w:rPr>
        <w:t>изготовителях препаратов</w:t>
      </w:r>
      <w:r w:rsidRPr="00125DB1">
        <w:rPr>
          <w:color w:val="000000"/>
          <w:sz w:val="28"/>
          <w:szCs w:val="28"/>
        </w:rPr>
        <w:t>. Отдельный экземпляр этой сущности содержит информацию об одно</w:t>
      </w:r>
      <w:r w:rsidR="00FF007E" w:rsidRPr="00125DB1">
        <w:rPr>
          <w:color w:val="000000"/>
          <w:sz w:val="28"/>
          <w:szCs w:val="28"/>
        </w:rPr>
        <w:t>м</w:t>
      </w:r>
      <w:r w:rsidRPr="00125DB1">
        <w:rPr>
          <w:color w:val="000000"/>
          <w:sz w:val="28"/>
          <w:szCs w:val="28"/>
        </w:rPr>
        <w:t xml:space="preserve"> </w:t>
      </w:r>
      <w:r w:rsidR="00FF007E" w:rsidRPr="00125DB1">
        <w:rPr>
          <w:color w:val="000000"/>
          <w:sz w:val="28"/>
          <w:szCs w:val="28"/>
        </w:rPr>
        <w:t>изготовителе</w:t>
      </w:r>
      <w:r w:rsidRPr="00125DB1">
        <w:rPr>
          <w:color w:val="000000"/>
          <w:sz w:val="28"/>
          <w:szCs w:val="28"/>
        </w:rPr>
        <w:t>. Существует связь между сущностью «</w:t>
      </w:r>
      <w:r w:rsidR="00FF007E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>» и сущностью «</w:t>
      </w:r>
      <w:r w:rsidR="00FF007E" w:rsidRPr="00125DB1">
        <w:rPr>
          <w:color w:val="000000"/>
          <w:sz w:val="28"/>
          <w:szCs w:val="28"/>
        </w:rPr>
        <w:t>Препарат</w:t>
      </w:r>
      <w:r w:rsidR="00B57421" w:rsidRPr="00125DB1">
        <w:rPr>
          <w:color w:val="000000"/>
          <w:sz w:val="28"/>
          <w:szCs w:val="28"/>
        </w:rPr>
        <w:t xml:space="preserve">» типа «1:М», </w:t>
      </w:r>
      <w:r w:rsidRPr="00125DB1">
        <w:rPr>
          <w:color w:val="000000"/>
          <w:sz w:val="28"/>
          <w:szCs w:val="28"/>
        </w:rPr>
        <w:t>обяз</w:t>
      </w:r>
      <w:r w:rsidR="006419AE" w:rsidRPr="00125DB1">
        <w:rPr>
          <w:color w:val="000000"/>
          <w:sz w:val="28"/>
          <w:szCs w:val="28"/>
        </w:rPr>
        <w:t>ательна</w:t>
      </w:r>
      <w:r w:rsidR="00B57421" w:rsidRPr="00125DB1">
        <w:rPr>
          <w:color w:val="000000"/>
          <w:sz w:val="28"/>
          <w:szCs w:val="28"/>
        </w:rPr>
        <w:t>я с обеих сторон</w:t>
      </w:r>
      <w:r w:rsidR="00FF007E" w:rsidRPr="00125DB1">
        <w:rPr>
          <w:color w:val="000000"/>
          <w:sz w:val="28"/>
          <w:szCs w:val="28"/>
        </w:rPr>
        <w:t xml:space="preserve"> (если есть информация о препарате, то должен быть и изготовитель, который этот препарат произвел)</w:t>
      </w:r>
      <w:r w:rsidRPr="00125DB1">
        <w:rPr>
          <w:color w:val="000000"/>
          <w:sz w:val="28"/>
          <w:szCs w:val="28"/>
        </w:rPr>
        <w:t>. Определяются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ключи – уникальные идентификаторы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экземпляров каждой сущности: для сущности «</w:t>
      </w:r>
      <w:r w:rsidR="00FF007E" w:rsidRPr="00125DB1">
        <w:rPr>
          <w:color w:val="000000"/>
          <w:sz w:val="28"/>
          <w:szCs w:val="28"/>
        </w:rPr>
        <w:t>Аптека</w:t>
      </w:r>
      <w:r w:rsidRPr="00125DB1">
        <w:rPr>
          <w:color w:val="000000"/>
          <w:sz w:val="28"/>
          <w:szCs w:val="28"/>
        </w:rPr>
        <w:t xml:space="preserve">» </w:t>
      </w:r>
      <w:r w:rsidR="0022321D" w:rsidRPr="00125DB1">
        <w:rPr>
          <w:color w:val="000000"/>
          <w:sz w:val="28"/>
          <w:szCs w:val="28"/>
        </w:rPr>
        <w:t>–</w:t>
      </w:r>
      <w:r w:rsidRPr="00125DB1">
        <w:rPr>
          <w:color w:val="000000"/>
          <w:sz w:val="28"/>
          <w:szCs w:val="28"/>
        </w:rPr>
        <w:t xml:space="preserve"> это</w:t>
      </w:r>
      <w:r w:rsidR="0022321D" w:rsidRPr="00125DB1">
        <w:rPr>
          <w:color w:val="000000"/>
          <w:sz w:val="28"/>
          <w:szCs w:val="28"/>
        </w:rPr>
        <w:t xml:space="preserve"> </w:t>
      </w:r>
      <w:r w:rsidR="00B57421" w:rsidRPr="00125DB1">
        <w:rPr>
          <w:color w:val="000000"/>
          <w:sz w:val="28"/>
          <w:szCs w:val="28"/>
          <w:u w:val="single"/>
        </w:rPr>
        <w:t xml:space="preserve">Код </w:t>
      </w:r>
      <w:r w:rsidR="00FF007E" w:rsidRPr="00125DB1">
        <w:rPr>
          <w:color w:val="000000"/>
          <w:sz w:val="28"/>
          <w:szCs w:val="28"/>
          <w:u w:val="single"/>
        </w:rPr>
        <w:t>аптеки</w:t>
      </w:r>
      <w:r w:rsidRPr="00125DB1">
        <w:rPr>
          <w:color w:val="000000"/>
          <w:sz w:val="28"/>
          <w:szCs w:val="28"/>
        </w:rPr>
        <w:t>,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для сущности «</w:t>
      </w:r>
      <w:r w:rsidR="00FF007E" w:rsidRPr="00125DB1">
        <w:rPr>
          <w:color w:val="000000"/>
          <w:sz w:val="28"/>
          <w:szCs w:val="28"/>
        </w:rPr>
        <w:t>Препарат</w:t>
      </w:r>
      <w:r w:rsidRPr="00125DB1">
        <w:rPr>
          <w:color w:val="000000"/>
          <w:sz w:val="28"/>
          <w:szCs w:val="28"/>
        </w:rPr>
        <w:t xml:space="preserve">» </w:t>
      </w:r>
      <w:r w:rsidR="0022321D" w:rsidRPr="00125DB1">
        <w:rPr>
          <w:color w:val="000000"/>
          <w:sz w:val="28"/>
          <w:szCs w:val="28"/>
        </w:rPr>
        <w:t>–</w:t>
      </w:r>
      <w:r w:rsidRPr="00125DB1">
        <w:rPr>
          <w:color w:val="000000"/>
          <w:sz w:val="28"/>
          <w:szCs w:val="28"/>
        </w:rPr>
        <w:t xml:space="preserve"> </w:t>
      </w:r>
      <w:r w:rsidR="00B57421" w:rsidRPr="00125DB1">
        <w:rPr>
          <w:color w:val="000000"/>
          <w:sz w:val="28"/>
          <w:szCs w:val="28"/>
          <w:u w:val="single"/>
        </w:rPr>
        <w:t xml:space="preserve">Код </w:t>
      </w:r>
      <w:r w:rsidR="00FF007E" w:rsidRPr="00125DB1">
        <w:rPr>
          <w:color w:val="000000"/>
          <w:sz w:val="28"/>
          <w:szCs w:val="28"/>
          <w:u w:val="single"/>
        </w:rPr>
        <w:t>препарата</w:t>
      </w:r>
      <w:r w:rsidRPr="00125DB1">
        <w:rPr>
          <w:color w:val="000000"/>
          <w:sz w:val="28"/>
          <w:szCs w:val="28"/>
        </w:rPr>
        <w:t>, для сущности «</w:t>
      </w:r>
      <w:r w:rsidR="00FF007E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 xml:space="preserve">» </w:t>
      </w:r>
      <w:r w:rsidR="0022321D" w:rsidRPr="00125DB1">
        <w:rPr>
          <w:color w:val="000000"/>
          <w:sz w:val="28"/>
          <w:szCs w:val="28"/>
        </w:rPr>
        <w:t>–</w:t>
      </w:r>
      <w:r w:rsidRPr="00125DB1">
        <w:rPr>
          <w:color w:val="000000"/>
          <w:sz w:val="28"/>
          <w:szCs w:val="28"/>
        </w:rPr>
        <w:t xml:space="preserve"> </w:t>
      </w:r>
      <w:r w:rsidR="000A4757" w:rsidRPr="00125DB1">
        <w:rPr>
          <w:color w:val="000000"/>
          <w:sz w:val="28"/>
          <w:szCs w:val="28"/>
          <w:u w:val="single"/>
        </w:rPr>
        <w:t>Код</w:t>
      </w:r>
      <w:r w:rsidR="00125DB1">
        <w:rPr>
          <w:color w:val="000000"/>
          <w:sz w:val="28"/>
          <w:szCs w:val="28"/>
          <w:u w:val="single"/>
        </w:rPr>
        <w:t xml:space="preserve"> </w:t>
      </w:r>
      <w:r w:rsidR="00FF007E" w:rsidRPr="00125DB1">
        <w:rPr>
          <w:color w:val="000000"/>
          <w:sz w:val="28"/>
          <w:szCs w:val="28"/>
          <w:u w:val="single"/>
        </w:rPr>
        <w:t>Изготовителя</w:t>
      </w:r>
      <w:r w:rsidRPr="00125DB1">
        <w:rPr>
          <w:color w:val="000000"/>
          <w:sz w:val="28"/>
          <w:szCs w:val="28"/>
        </w:rPr>
        <w:t>.</w:t>
      </w:r>
    </w:p>
    <w:p w:rsidR="00A95CED" w:rsidRPr="00125DB1" w:rsidRDefault="00A95CED" w:rsidP="00125DB1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</w:p>
    <w:p w:rsidR="009B3B56" w:rsidRPr="00125DB1" w:rsidRDefault="00A95CED" w:rsidP="00125DB1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 w:rsidRPr="00125DB1">
        <w:rPr>
          <w:b/>
          <w:color w:val="000000"/>
          <w:sz w:val="28"/>
          <w:szCs w:val="30"/>
        </w:rPr>
        <w:t>3</w:t>
      </w:r>
      <w:r w:rsidR="00896F2D" w:rsidRPr="00125DB1">
        <w:rPr>
          <w:b/>
          <w:color w:val="000000"/>
          <w:sz w:val="28"/>
          <w:szCs w:val="30"/>
        </w:rPr>
        <w:t>.3</w:t>
      </w:r>
      <w:r w:rsidR="00125DB1">
        <w:rPr>
          <w:b/>
          <w:color w:val="000000"/>
          <w:sz w:val="28"/>
          <w:szCs w:val="30"/>
        </w:rPr>
        <w:t xml:space="preserve"> </w:t>
      </w:r>
      <w:r w:rsidR="009B3B56" w:rsidRPr="00125DB1">
        <w:rPr>
          <w:b/>
          <w:color w:val="000000"/>
          <w:sz w:val="28"/>
          <w:szCs w:val="30"/>
        </w:rPr>
        <w:t>Выбор СУБД</w:t>
      </w:r>
    </w:p>
    <w:p w:rsidR="008932D8" w:rsidRDefault="008932D8" w:rsidP="00125DB1">
      <w:pPr>
        <w:spacing w:line="360" w:lineRule="auto"/>
        <w:ind w:firstLine="709"/>
        <w:jc w:val="both"/>
        <w:rPr>
          <w:iCs/>
          <w:color w:val="000000"/>
          <w:sz w:val="28"/>
        </w:rPr>
      </w:pPr>
    </w:p>
    <w:p w:rsidR="0065656B" w:rsidRPr="00125DB1" w:rsidRDefault="0065656B" w:rsidP="00125DB1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125DB1">
        <w:rPr>
          <w:iCs/>
          <w:color w:val="000000"/>
          <w:sz w:val="28"/>
        </w:rPr>
        <w:t xml:space="preserve">Система управления базами данных </w:t>
      </w:r>
      <w:r w:rsidRPr="00125DB1">
        <w:rPr>
          <w:b/>
          <w:iCs/>
          <w:color w:val="000000"/>
          <w:sz w:val="28"/>
          <w:lang w:val="en-US"/>
        </w:rPr>
        <w:t>Access</w:t>
      </w:r>
      <w:r w:rsidRPr="00125DB1">
        <w:rPr>
          <w:b/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</w:rPr>
        <w:t xml:space="preserve">(СУБД </w:t>
      </w:r>
      <w:r w:rsidRPr="00125DB1">
        <w:rPr>
          <w:iCs/>
          <w:color w:val="000000"/>
          <w:sz w:val="28"/>
          <w:lang w:val="en-US"/>
        </w:rPr>
        <w:t>Access</w:t>
      </w:r>
      <w:r w:rsidRPr="00125DB1">
        <w:rPr>
          <w:iCs/>
          <w:color w:val="000000"/>
          <w:sz w:val="28"/>
        </w:rPr>
        <w:t xml:space="preserve">) входит в стандартный набор прикладных программ пакета </w:t>
      </w:r>
      <w:r w:rsidRPr="00125DB1">
        <w:rPr>
          <w:iCs/>
          <w:color w:val="000000"/>
          <w:sz w:val="28"/>
          <w:lang w:val="en-US"/>
        </w:rPr>
        <w:t>Microsoft</w:t>
      </w:r>
      <w:r w:rsidRPr="00125DB1">
        <w:rPr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  <w:lang w:val="en-US"/>
        </w:rPr>
        <w:t>Office</w:t>
      </w:r>
      <w:r w:rsidRPr="00125DB1">
        <w:rPr>
          <w:iCs/>
          <w:color w:val="000000"/>
          <w:sz w:val="28"/>
        </w:rPr>
        <w:t>, который – так сложилось исторически – используется практически в каждой организации</w:t>
      </w:r>
      <w:r w:rsidR="00125DB1">
        <w:rPr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</w:rPr>
        <w:t>нашей страны. Она предоставляет значительные возможности по работе с хранящимися данными, их обработке и совместному использованию.</w:t>
      </w:r>
    </w:p>
    <w:p w:rsidR="0065656B" w:rsidRPr="00125DB1" w:rsidRDefault="0065656B" w:rsidP="00125DB1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125DB1">
        <w:rPr>
          <w:iCs/>
          <w:color w:val="000000"/>
          <w:sz w:val="28"/>
        </w:rPr>
        <w:t xml:space="preserve">Можно производить обмен данными между компонентами СУБД </w:t>
      </w:r>
      <w:r w:rsidRPr="00125DB1">
        <w:rPr>
          <w:b/>
          <w:iCs/>
          <w:color w:val="000000"/>
          <w:sz w:val="28"/>
          <w:lang w:val="en-US"/>
        </w:rPr>
        <w:t>Access</w:t>
      </w:r>
      <w:r w:rsidR="00125DB1">
        <w:rPr>
          <w:b/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</w:rPr>
        <w:t xml:space="preserve">и другими приложениями </w:t>
      </w:r>
      <w:r w:rsidRPr="00125DB1">
        <w:rPr>
          <w:iCs/>
          <w:color w:val="000000"/>
          <w:sz w:val="28"/>
          <w:lang w:val="en-US"/>
        </w:rPr>
        <w:t>Windows</w:t>
      </w:r>
      <w:r w:rsidRPr="00125DB1">
        <w:rPr>
          <w:iCs/>
          <w:color w:val="000000"/>
          <w:sz w:val="28"/>
        </w:rPr>
        <w:t>.</w:t>
      </w:r>
      <w:r w:rsidR="00B84D5D" w:rsidRPr="00125DB1">
        <w:rPr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</w:rPr>
        <w:t xml:space="preserve">Это могут быть рисунки </w:t>
      </w:r>
      <w:r w:rsidR="00125DB1">
        <w:rPr>
          <w:iCs/>
          <w:color w:val="000000"/>
          <w:sz w:val="28"/>
        </w:rPr>
        <w:t>и т.д.</w:t>
      </w:r>
    </w:p>
    <w:p w:rsidR="0065656B" w:rsidRPr="00125DB1" w:rsidRDefault="0065656B" w:rsidP="00125DB1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125DB1">
        <w:rPr>
          <w:iCs/>
          <w:color w:val="000000"/>
          <w:sz w:val="28"/>
        </w:rPr>
        <w:t xml:space="preserve">СУБД </w:t>
      </w:r>
      <w:r w:rsidRPr="00125DB1">
        <w:rPr>
          <w:b/>
          <w:iCs/>
          <w:color w:val="000000"/>
          <w:sz w:val="28"/>
          <w:lang w:val="en-US"/>
        </w:rPr>
        <w:t>Access</w:t>
      </w:r>
      <w:r w:rsidRPr="00125DB1">
        <w:rPr>
          <w:iCs/>
          <w:color w:val="000000"/>
          <w:sz w:val="28"/>
        </w:rPr>
        <w:t xml:space="preserve"> </w:t>
      </w:r>
      <w:r w:rsidR="00125DB1">
        <w:rPr>
          <w:iCs/>
          <w:color w:val="000000"/>
          <w:sz w:val="28"/>
        </w:rPr>
        <w:t xml:space="preserve">– </w:t>
      </w:r>
      <w:r w:rsidR="00125DB1" w:rsidRPr="00125DB1">
        <w:rPr>
          <w:iCs/>
          <w:color w:val="000000"/>
          <w:sz w:val="28"/>
        </w:rPr>
        <w:t>с</w:t>
      </w:r>
      <w:r w:rsidRPr="00125DB1">
        <w:rPr>
          <w:iCs/>
          <w:color w:val="000000"/>
          <w:sz w:val="28"/>
        </w:rPr>
        <w:t>истема сложная и многозначная. Одинаковый ре</w:t>
      </w:r>
      <w:r w:rsidR="00B84D5D" w:rsidRPr="00125DB1">
        <w:rPr>
          <w:iCs/>
          <w:color w:val="000000"/>
          <w:sz w:val="28"/>
        </w:rPr>
        <w:t xml:space="preserve">зультат может быть достигнут </w:t>
      </w:r>
      <w:r w:rsidRPr="00125DB1">
        <w:rPr>
          <w:iCs/>
          <w:color w:val="000000"/>
          <w:sz w:val="28"/>
        </w:rPr>
        <w:t>различными путями. При начальном освоении материала бессмысленно показывает</w:t>
      </w:r>
      <w:r w:rsidR="00125DB1">
        <w:rPr>
          <w:iCs/>
          <w:color w:val="000000"/>
          <w:sz w:val="28"/>
        </w:rPr>
        <w:t xml:space="preserve"> </w:t>
      </w:r>
      <w:r w:rsidRPr="00125DB1">
        <w:rPr>
          <w:iCs/>
          <w:color w:val="000000"/>
          <w:sz w:val="28"/>
        </w:rPr>
        <w:t>все возможные варианты поведения в сложившейся ситуации.</w:t>
      </w:r>
    </w:p>
    <w:p w:rsidR="0065656B" w:rsidRPr="00125DB1" w:rsidRDefault="0065656B" w:rsidP="00125DB1">
      <w:pPr>
        <w:pStyle w:val="a3"/>
        <w:tabs>
          <w:tab w:val="left" w:pos="8080"/>
        </w:tabs>
        <w:spacing w:line="360" w:lineRule="auto"/>
        <w:ind w:firstLine="709"/>
        <w:jc w:val="both"/>
        <w:rPr>
          <w:color w:val="000000"/>
          <w:szCs w:val="28"/>
        </w:rPr>
      </w:pPr>
      <w:r w:rsidRPr="00125DB1">
        <w:rPr>
          <w:color w:val="000000"/>
          <w:szCs w:val="28"/>
        </w:rPr>
        <w:t xml:space="preserve">Все объекты, относящиеся к одной базе данных, </w:t>
      </w:r>
      <w:r w:rsidRPr="00125DB1">
        <w:rPr>
          <w:color w:val="000000"/>
          <w:szCs w:val="28"/>
          <w:lang w:val="en-US"/>
        </w:rPr>
        <w:t>Access</w:t>
      </w:r>
      <w:r w:rsidRPr="00125DB1">
        <w:rPr>
          <w:color w:val="000000"/>
          <w:szCs w:val="28"/>
        </w:rPr>
        <w:t xml:space="preserve"> хранит в одном большом файле </w:t>
      </w:r>
      <w:r w:rsidRPr="00125DB1">
        <w:rPr>
          <w:iCs/>
          <w:color w:val="000000"/>
        </w:rPr>
        <w:t xml:space="preserve">с расширением </w:t>
      </w:r>
      <w:r w:rsidRPr="00125DB1">
        <w:rPr>
          <w:b/>
          <w:bCs w:val="0"/>
          <w:iCs/>
          <w:color w:val="000000"/>
          <w:lang w:val="en-US"/>
        </w:rPr>
        <w:t>mdb</w:t>
      </w:r>
      <w:r w:rsidRPr="00125DB1">
        <w:rPr>
          <w:color w:val="000000"/>
          <w:szCs w:val="28"/>
        </w:rPr>
        <w:t>, среди объектов разрабатываемой базы данных мы предусмотрели:</w:t>
      </w:r>
    </w:p>
    <w:p w:rsidR="0065656B" w:rsidRPr="00125DB1" w:rsidRDefault="0065656B" w:rsidP="00125DB1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125DB1">
        <w:rPr>
          <w:b/>
          <w:bCs w:val="0"/>
          <w:color w:val="000000"/>
          <w:szCs w:val="28"/>
        </w:rPr>
        <w:t xml:space="preserve">1. </w:t>
      </w:r>
      <w:r w:rsidRPr="00125DB1">
        <w:rPr>
          <w:color w:val="000000"/>
          <w:szCs w:val="28"/>
          <w:u w:val="single"/>
        </w:rPr>
        <w:t>Таблицы</w:t>
      </w:r>
      <w:r w:rsidRPr="00125DB1">
        <w:rPr>
          <w:color w:val="000000"/>
          <w:szCs w:val="28"/>
        </w:rPr>
        <w:t xml:space="preserve"> – основные объекты любой базы данных. В таблицах хранятся все данные, имеющиеся в базе, кроме того, таблицы хранят и структуру базы (поля, их типы и свойства).</w:t>
      </w:r>
    </w:p>
    <w:p w:rsidR="0065656B" w:rsidRPr="00125DB1" w:rsidRDefault="0065656B" w:rsidP="00125DB1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125DB1">
        <w:rPr>
          <w:b/>
          <w:bCs w:val="0"/>
          <w:color w:val="000000"/>
          <w:szCs w:val="28"/>
        </w:rPr>
        <w:t xml:space="preserve">2. </w:t>
      </w:r>
      <w:r w:rsidRPr="00125DB1">
        <w:rPr>
          <w:color w:val="000000"/>
          <w:szCs w:val="28"/>
          <w:u w:val="single"/>
        </w:rPr>
        <w:t>Запросы</w:t>
      </w:r>
      <w:r w:rsidRPr="00125DB1">
        <w:rPr>
          <w:color w:val="000000"/>
          <w:szCs w:val="28"/>
        </w:rPr>
        <w:t xml:space="preserve"> –</w:t>
      </w:r>
      <w:r w:rsidRPr="00125DB1">
        <w:rPr>
          <w:i/>
          <w:iCs/>
          <w:color w:val="000000"/>
          <w:szCs w:val="28"/>
        </w:rPr>
        <w:t xml:space="preserve"> </w:t>
      </w:r>
      <w:r w:rsidRPr="00125DB1">
        <w:rPr>
          <w:color w:val="000000"/>
          <w:szCs w:val="28"/>
        </w:rPr>
        <w:t>служат для извлечения данных из таблиц и предоставления их пользователю в удобном виде. С помощью запросов выполняют такие операции, как отбор данных, их сортировку и фильтрацию. С помощью запросов можно выполнять преобразования данных по заданному алгоритму, создавать новые таблицы, выполнять автоматическое наполнения таблиц данными, импортированными из других источников, выполнять простейшие вычисления в таблицах и многое другое.</w:t>
      </w:r>
    </w:p>
    <w:p w:rsidR="0065656B" w:rsidRPr="00125DB1" w:rsidRDefault="0065656B" w:rsidP="00125DB1">
      <w:pPr>
        <w:pStyle w:val="a3"/>
        <w:spacing w:line="360" w:lineRule="auto"/>
        <w:ind w:firstLine="709"/>
        <w:jc w:val="both"/>
        <w:rPr>
          <w:i/>
          <w:iCs/>
          <w:color w:val="000000"/>
          <w:szCs w:val="28"/>
        </w:rPr>
      </w:pPr>
      <w:r w:rsidRPr="00125DB1">
        <w:rPr>
          <w:b/>
          <w:bCs w:val="0"/>
          <w:color w:val="000000"/>
          <w:szCs w:val="28"/>
        </w:rPr>
        <w:t xml:space="preserve">3. </w:t>
      </w:r>
      <w:r w:rsidRPr="00125DB1">
        <w:rPr>
          <w:color w:val="000000"/>
          <w:szCs w:val="28"/>
        </w:rPr>
        <w:t xml:space="preserve">Если запросы – это специальные средства для отбора и анализа данных, то </w:t>
      </w:r>
      <w:r w:rsidRPr="00125DB1">
        <w:rPr>
          <w:color w:val="000000"/>
          <w:szCs w:val="28"/>
          <w:u w:val="single"/>
        </w:rPr>
        <w:t>формы</w:t>
      </w:r>
      <w:r w:rsidRPr="00125DB1">
        <w:rPr>
          <w:color w:val="000000"/>
          <w:szCs w:val="28"/>
        </w:rPr>
        <w:t xml:space="preserve"> – это средства для ввода данных. Смысл их тот же – предоставить пользователю средства для заполнения только тех полей, которые ему заполнять положено. Одновременно с этим в форме можно разместить специальные элементы управления (счетчики, раскрывающиеся списки, переключатели, флажки и прочее) для автоматизации ввода. Преимущества форм раскрываются особенно наглядно, когда происходит ввод данных с заполненных бланков. В этом случае форму делают графическими средствами так, чтобы она повторяла оформление бланка – это заметно упрощает работу наборщика, снижает его утомление и предотвращает появление печатных ошибок.</w:t>
      </w:r>
    </w:p>
    <w:p w:rsidR="0065656B" w:rsidRPr="00125DB1" w:rsidRDefault="0065656B" w:rsidP="00125DB1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125DB1">
        <w:rPr>
          <w:b/>
          <w:bCs w:val="0"/>
          <w:color w:val="000000"/>
          <w:szCs w:val="28"/>
        </w:rPr>
        <w:t xml:space="preserve">4. </w:t>
      </w:r>
      <w:r w:rsidRPr="00125DB1">
        <w:rPr>
          <w:color w:val="000000"/>
          <w:szCs w:val="28"/>
          <w:u w:val="single"/>
        </w:rPr>
        <w:t>Отчеты</w:t>
      </w:r>
      <w:r w:rsidRPr="00125DB1">
        <w:rPr>
          <w:color w:val="000000"/>
          <w:szCs w:val="28"/>
        </w:rPr>
        <w:t xml:space="preserve"> по своим свойствам и структуре во многом похожи на формы, но предназначены только для вывода данных, причем для вывода не на экран, а на принтер. В связи с этим отчеты отличаются тем, что в них приняты специальные меры для группирования выводимых данных и для вывода специальных элементов оформления, характерных для печатных документов.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9B3B56" w:rsidRPr="00125DB1" w:rsidRDefault="009B3B56" w:rsidP="00125DB1">
      <w:pPr>
        <w:numPr>
          <w:ilvl w:val="1"/>
          <w:numId w:val="39"/>
        </w:numPr>
        <w:spacing w:line="360" w:lineRule="auto"/>
        <w:ind w:left="0" w:firstLine="709"/>
        <w:jc w:val="both"/>
        <w:rPr>
          <w:b/>
          <w:color w:val="000000"/>
          <w:sz w:val="28"/>
          <w:szCs w:val="30"/>
        </w:rPr>
      </w:pPr>
      <w:r w:rsidRPr="00125DB1">
        <w:rPr>
          <w:b/>
          <w:color w:val="000000"/>
          <w:sz w:val="28"/>
          <w:szCs w:val="30"/>
        </w:rPr>
        <w:t>Даталогическое проектирование базы данных</w:t>
      </w:r>
    </w:p>
    <w:p w:rsidR="008932D8" w:rsidRDefault="008932D8" w:rsidP="00125DB1">
      <w:pPr>
        <w:pStyle w:val="a7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pStyle w:val="a7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Даталогическим (логическим) проектированием называют проектирование логической структуры БД в среде конкретной СУБД. Выберем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в качестве модели данных реляционную базу данных (РБД).</w:t>
      </w:r>
    </w:p>
    <w:p w:rsidR="009B3B56" w:rsidRPr="00125DB1" w:rsidRDefault="009B3B56" w:rsidP="00125DB1">
      <w:pPr>
        <w:pStyle w:val="a7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Существуют разные способы проектирования логической структуры РБД. Рассмотрим способ проектирования, основанный на анализе инфологической модели и переходе от нее к реляционным отношениям.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Для РБД проектирование логической структуры заключается в том, чтобы разбить всю информацию по отношениям, а также определить состав атрибутов для каждого из этих отношений. От ER</w:t>
      </w:r>
      <w:r w:rsidR="00125DB1">
        <w:rPr>
          <w:color w:val="000000"/>
          <w:sz w:val="28"/>
          <w:szCs w:val="28"/>
        </w:rPr>
        <w:t>-</w:t>
      </w:r>
      <w:r w:rsidR="00125DB1" w:rsidRPr="00125DB1">
        <w:rPr>
          <w:color w:val="000000"/>
          <w:sz w:val="28"/>
          <w:szCs w:val="28"/>
        </w:rPr>
        <w:t>м</w:t>
      </w:r>
      <w:r w:rsidRPr="00125DB1">
        <w:rPr>
          <w:color w:val="000000"/>
          <w:sz w:val="28"/>
          <w:szCs w:val="28"/>
        </w:rPr>
        <w:t>одели перей</w:t>
      </w:r>
      <w:r w:rsidR="0065656B" w:rsidRPr="00125DB1">
        <w:rPr>
          <w:color w:val="000000"/>
          <w:sz w:val="28"/>
          <w:szCs w:val="28"/>
        </w:rPr>
        <w:t>дем к реляционной модели данных</w:t>
      </w:r>
      <w:r w:rsidRPr="00125DB1">
        <w:rPr>
          <w:color w:val="000000"/>
          <w:sz w:val="28"/>
          <w:szCs w:val="28"/>
        </w:rPr>
        <w:t>.</w:t>
      </w:r>
      <w:r w:rsidR="0065656B" w:rsidRP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В результате получили следующие отношения:</w:t>
      </w:r>
    </w:p>
    <w:p w:rsidR="00305EAA" w:rsidRPr="00125DB1" w:rsidRDefault="00253EB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Аптека</w:t>
      </w:r>
      <w:r w:rsidR="009B3B56" w:rsidRPr="00125DB1">
        <w:rPr>
          <w:color w:val="000000"/>
          <w:sz w:val="28"/>
          <w:szCs w:val="28"/>
        </w:rPr>
        <w:t xml:space="preserve"> (</w:t>
      </w:r>
      <w:r w:rsidRPr="00125DB1">
        <w:rPr>
          <w:color w:val="000000"/>
          <w:sz w:val="28"/>
          <w:szCs w:val="28"/>
          <w:u w:val="single"/>
        </w:rPr>
        <w:t xml:space="preserve">Код аптеки, </w:t>
      </w:r>
      <w:r w:rsidRPr="00125DB1">
        <w:rPr>
          <w:color w:val="000000"/>
          <w:sz w:val="28"/>
          <w:szCs w:val="28"/>
        </w:rPr>
        <w:t xml:space="preserve">Название, Адрес аптеки, Владелец, </w:t>
      </w:r>
      <w:r w:rsidR="003C60DE" w:rsidRPr="00125DB1">
        <w:rPr>
          <w:color w:val="000000"/>
          <w:sz w:val="28"/>
          <w:szCs w:val="28"/>
        </w:rPr>
        <w:t xml:space="preserve">Лицензия, </w:t>
      </w:r>
      <w:r w:rsidRPr="00125DB1">
        <w:rPr>
          <w:color w:val="000000"/>
          <w:sz w:val="28"/>
          <w:szCs w:val="28"/>
        </w:rPr>
        <w:t>Телефон</w:t>
      </w:r>
      <w:r w:rsidR="00305EAA" w:rsidRPr="00125DB1">
        <w:rPr>
          <w:color w:val="000000"/>
          <w:sz w:val="28"/>
          <w:szCs w:val="28"/>
        </w:rPr>
        <w:t>)</w:t>
      </w:r>
    </w:p>
    <w:p w:rsidR="009B3B56" w:rsidRPr="00125DB1" w:rsidRDefault="00253EB6" w:rsidP="00125DB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25DB1">
        <w:rPr>
          <w:bCs/>
          <w:color w:val="000000"/>
          <w:sz w:val="28"/>
          <w:szCs w:val="28"/>
        </w:rPr>
        <w:t>Изготовитель</w:t>
      </w:r>
      <w:r w:rsidR="009B3B56" w:rsidRPr="00125DB1">
        <w:rPr>
          <w:bCs/>
          <w:color w:val="000000"/>
          <w:sz w:val="28"/>
          <w:szCs w:val="28"/>
        </w:rPr>
        <w:t xml:space="preserve"> (</w:t>
      </w:r>
      <w:r w:rsidRPr="00125DB1">
        <w:rPr>
          <w:color w:val="000000"/>
          <w:sz w:val="28"/>
          <w:szCs w:val="28"/>
          <w:u w:val="single"/>
        </w:rPr>
        <w:t xml:space="preserve">Код изготовителя, </w:t>
      </w:r>
      <w:r w:rsidRPr="00125DB1">
        <w:rPr>
          <w:color w:val="000000"/>
          <w:sz w:val="28"/>
          <w:szCs w:val="28"/>
        </w:rPr>
        <w:t xml:space="preserve">Наименование, Адрес, </w:t>
      </w:r>
      <w:r w:rsidR="009A5736" w:rsidRPr="00125DB1">
        <w:rPr>
          <w:color w:val="000000"/>
          <w:sz w:val="28"/>
          <w:szCs w:val="28"/>
        </w:rPr>
        <w:t xml:space="preserve">Год основания, </w:t>
      </w:r>
      <w:r w:rsidRPr="00125DB1">
        <w:rPr>
          <w:color w:val="000000"/>
          <w:sz w:val="28"/>
          <w:szCs w:val="28"/>
        </w:rPr>
        <w:t>Телефон, Электронный адрес</w:t>
      </w:r>
      <w:r w:rsidR="009B3B56" w:rsidRPr="00125DB1">
        <w:rPr>
          <w:bCs/>
          <w:color w:val="000000"/>
          <w:sz w:val="28"/>
          <w:szCs w:val="28"/>
        </w:rPr>
        <w:t>)</w:t>
      </w:r>
    </w:p>
    <w:p w:rsidR="00125DB1" w:rsidRDefault="00253EB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Препарат</w:t>
      </w:r>
      <w:r w:rsidR="00E21BFC" w:rsidRPr="00125DB1">
        <w:rPr>
          <w:color w:val="000000"/>
          <w:sz w:val="28"/>
          <w:szCs w:val="28"/>
        </w:rPr>
        <w:t xml:space="preserve"> (</w:t>
      </w:r>
      <w:r w:rsidRPr="00125DB1">
        <w:rPr>
          <w:color w:val="000000"/>
          <w:sz w:val="28"/>
          <w:szCs w:val="28"/>
          <w:u w:val="single"/>
        </w:rPr>
        <w:t xml:space="preserve">Код препарата, </w:t>
      </w:r>
      <w:r w:rsidRPr="00125DB1">
        <w:rPr>
          <w:color w:val="000000"/>
          <w:sz w:val="28"/>
          <w:szCs w:val="28"/>
        </w:rPr>
        <w:t>Название, Код аптеки, Код изготовителя, Упаковка, Стоимость, Рецепт, Дата выпуска, Срок годности</w:t>
      </w:r>
      <w:r w:rsidR="00E21BFC" w:rsidRPr="00125DB1">
        <w:rPr>
          <w:color w:val="000000"/>
          <w:sz w:val="28"/>
          <w:szCs w:val="28"/>
        </w:rPr>
        <w:t>)</w:t>
      </w:r>
    </w:p>
    <w:p w:rsidR="005B4901" w:rsidRPr="00125DB1" w:rsidRDefault="005B4901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numPr>
          <w:ilvl w:val="2"/>
          <w:numId w:val="39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Нормализация отношений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Следующим шагом в проектировании РБД является нормализация отношений (</w:t>
      </w:r>
      <w:r w:rsidRPr="00125DB1">
        <w:rPr>
          <w:iCs/>
          <w:color w:val="000000"/>
          <w:sz w:val="28"/>
          <w:szCs w:val="28"/>
        </w:rPr>
        <w:t>определить функциональные зависимости, определить ключи и привести отношения к 3</w:t>
      </w:r>
      <w:r w:rsidR="00125DB1">
        <w:rPr>
          <w:iCs/>
          <w:color w:val="000000"/>
          <w:sz w:val="28"/>
          <w:szCs w:val="28"/>
        </w:rPr>
        <w:t>-</w:t>
      </w:r>
      <w:r w:rsidR="00125DB1" w:rsidRPr="00125DB1">
        <w:rPr>
          <w:iCs/>
          <w:color w:val="000000"/>
          <w:sz w:val="28"/>
          <w:szCs w:val="28"/>
        </w:rPr>
        <w:t>е</w:t>
      </w:r>
      <w:r w:rsidRPr="00125DB1">
        <w:rPr>
          <w:iCs/>
          <w:color w:val="000000"/>
          <w:sz w:val="28"/>
          <w:szCs w:val="28"/>
        </w:rPr>
        <w:t>й нормальной форме</w:t>
      </w:r>
      <w:r w:rsidRPr="00125DB1">
        <w:rPr>
          <w:color w:val="000000"/>
          <w:sz w:val="28"/>
          <w:szCs w:val="28"/>
        </w:rPr>
        <w:t>).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Отношения</w:t>
      </w:r>
      <w:r w:rsidR="00125DB1">
        <w:rPr>
          <w:color w:val="000000"/>
          <w:sz w:val="28"/>
          <w:szCs w:val="28"/>
        </w:rPr>
        <w:t xml:space="preserve"> </w:t>
      </w:r>
      <w:r w:rsidR="008F121E" w:rsidRPr="00125DB1">
        <w:rPr>
          <w:color w:val="000000"/>
          <w:sz w:val="28"/>
          <w:szCs w:val="28"/>
        </w:rPr>
        <w:t>«</w:t>
      </w:r>
      <w:r w:rsidR="00253EB6" w:rsidRPr="00125DB1">
        <w:rPr>
          <w:color w:val="000000"/>
          <w:sz w:val="28"/>
          <w:szCs w:val="28"/>
        </w:rPr>
        <w:t>Аптека</w:t>
      </w:r>
      <w:r w:rsidR="0001138E" w:rsidRPr="00125DB1">
        <w:rPr>
          <w:color w:val="000000"/>
          <w:sz w:val="28"/>
          <w:szCs w:val="28"/>
        </w:rPr>
        <w:t xml:space="preserve">», </w:t>
      </w:r>
      <w:r w:rsidRPr="00125DB1">
        <w:rPr>
          <w:color w:val="000000"/>
          <w:sz w:val="28"/>
          <w:szCs w:val="28"/>
        </w:rPr>
        <w:t>«</w:t>
      </w:r>
      <w:r w:rsidR="00253EB6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>»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и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«</w:t>
      </w:r>
      <w:r w:rsidR="00253EB6" w:rsidRPr="00125DB1">
        <w:rPr>
          <w:color w:val="000000"/>
          <w:sz w:val="28"/>
          <w:szCs w:val="28"/>
        </w:rPr>
        <w:t>Препарат</w:t>
      </w:r>
      <w:r w:rsidRPr="00125DB1">
        <w:rPr>
          <w:color w:val="000000"/>
          <w:sz w:val="28"/>
          <w:szCs w:val="28"/>
        </w:rPr>
        <w:t>»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находятся в 1</w:t>
      </w:r>
      <w:r w:rsidR="00125DB1">
        <w:rPr>
          <w:color w:val="000000"/>
          <w:sz w:val="28"/>
          <w:szCs w:val="28"/>
        </w:rPr>
        <w:t>-</w:t>
      </w:r>
      <w:r w:rsidR="00125DB1" w:rsidRPr="00125DB1">
        <w:rPr>
          <w:color w:val="000000"/>
          <w:sz w:val="28"/>
          <w:szCs w:val="28"/>
        </w:rPr>
        <w:t>о</w:t>
      </w:r>
      <w:r w:rsidRPr="00125DB1">
        <w:rPr>
          <w:color w:val="000000"/>
          <w:sz w:val="28"/>
          <w:szCs w:val="28"/>
        </w:rPr>
        <w:t>й нормальной форме,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т</w:t>
      </w:r>
      <w:r w:rsidR="00125DB1">
        <w:rPr>
          <w:color w:val="000000"/>
          <w:sz w:val="28"/>
          <w:szCs w:val="28"/>
        </w:rPr>
        <w:t>. </w:t>
      </w:r>
      <w:r w:rsidR="00125DB1" w:rsidRPr="00125DB1">
        <w:rPr>
          <w:color w:val="000000"/>
          <w:sz w:val="28"/>
          <w:szCs w:val="28"/>
        </w:rPr>
        <w:t>к</w:t>
      </w:r>
      <w:r w:rsidRPr="00125DB1">
        <w:rPr>
          <w:color w:val="000000"/>
          <w:sz w:val="28"/>
          <w:szCs w:val="28"/>
        </w:rPr>
        <w:t>. не имеют сложных атрибутов.</w:t>
      </w:r>
    </w:p>
    <w:p w:rsidR="008932D8" w:rsidRDefault="009B3B56" w:rsidP="00893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Поскольку отношения </w:t>
      </w:r>
      <w:r w:rsidR="00253EB6" w:rsidRPr="00125DB1">
        <w:rPr>
          <w:color w:val="000000"/>
          <w:sz w:val="28"/>
          <w:szCs w:val="28"/>
        </w:rPr>
        <w:t>«Аптека», «Изготовитель» и «Препарат»</w:t>
      </w:r>
      <w:r w:rsidRPr="00125DB1">
        <w:rPr>
          <w:color w:val="000000"/>
          <w:sz w:val="28"/>
          <w:szCs w:val="28"/>
        </w:rPr>
        <w:t xml:space="preserve"> имеют простые ключи, они уже во 2</w:t>
      </w:r>
      <w:r w:rsidR="00125DB1">
        <w:rPr>
          <w:color w:val="000000"/>
          <w:sz w:val="28"/>
          <w:szCs w:val="28"/>
        </w:rPr>
        <w:t>-</w:t>
      </w:r>
      <w:r w:rsidR="00125DB1" w:rsidRPr="00125DB1">
        <w:rPr>
          <w:color w:val="000000"/>
          <w:sz w:val="28"/>
          <w:szCs w:val="28"/>
        </w:rPr>
        <w:t>о</w:t>
      </w:r>
      <w:r w:rsidRPr="00125DB1">
        <w:rPr>
          <w:color w:val="000000"/>
          <w:sz w:val="28"/>
          <w:szCs w:val="28"/>
        </w:rPr>
        <w:t>й нормальной форме.</w:t>
      </w:r>
    </w:p>
    <w:p w:rsidR="00125DB1" w:rsidRDefault="009B3B56" w:rsidP="008932D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Реляционная база данных «</w:t>
      </w:r>
      <w:r w:rsidR="009534C1" w:rsidRPr="00125DB1">
        <w:rPr>
          <w:b/>
          <w:color w:val="000000"/>
          <w:sz w:val="28"/>
          <w:szCs w:val="28"/>
        </w:rPr>
        <w:t>Аптеки-Препараты</w:t>
      </w:r>
      <w:r w:rsidRPr="00125DB1">
        <w:rPr>
          <w:b/>
          <w:color w:val="000000"/>
          <w:sz w:val="28"/>
          <w:szCs w:val="28"/>
        </w:rPr>
        <w:t>».</w:t>
      </w:r>
    </w:p>
    <w:p w:rsidR="009B3B56" w:rsidRPr="00125DB1" w:rsidRDefault="009B3B56" w:rsidP="00125DB1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25DB1">
        <w:rPr>
          <w:b/>
          <w:color w:val="000000"/>
          <w:sz w:val="28"/>
          <w:szCs w:val="28"/>
        </w:rPr>
        <w:t>Физическое проектирование.</w:t>
      </w:r>
    </w:p>
    <w:p w:rsid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Выполним физическое проектирование в среде СУБД </w:t>
      </w:r>
      <w:r w:rsidRPr="00125DB1">
        <w:rPr>
          <w:color w:val="000000"/>
          <w:sz w:val="28"/>
          <w:szCs w:val="28"/>
          <w:lang w:val="en-US"/>
        </w:rPr>
        <w:t>Microsoft</w:t>
      </w:r>
      <w:r w:rsidRP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  <w:lang w:val="en-US"/>
        </w:rPr>
        <w:t>Access</w:t>
      </w:r>
      <w:r w:rsidRPr="00125DB1">
        <w:rPr>
          <w:color w:val="000000"/>
          <w:sz w:val="28"/>
          <w:szCs w:val="28"/>
        </w:rPr>
        <w:t xml:space="preserve"> 200</w:t>
      </w:r>
      <w:r w:rsidR="00DF654D" w:rsidRPr="00125DB1">
        <w:rPr>
          <w:color w:val="000000"/>
          <w:sz w:val="28"/>
          <w:szCs w:val="28"/>
        </w:rPr>
        <w:t>7</w:t>
      </w:r>
      <w:r w:rsidRPr="00125DB1">
        <w:rPr>
          <w:color w:val="000000"/>
          <w:sz w:val="28"/>
          <w:szCs w:val="28"/>
        </w:rPr>
        <w:t>. П</w:t>
      </w:r>
      <w:r w:rsidR="00510EAC" w:rsidRPr="00125DB1">
        <w:rPr>
          <w:color w:val="000000"/>
          <w:sz w:val="28"/>
          <w:szCs w:val="28"/>
        </w:rPr>
        <w:t>р</w:t>
      </w:r>
      <w:r w:rsidRPr="00125DB1">
        <w:rPr>
          <w:color w:val="000000"/>
          <w:sz w:val="28"/>
          <w:szCs w:val="28"/>
        </w:rPr>
        <w:t>оименуем таблицы и атрибуты, определим типы данных и размерность атрибутов. В таблицах выберем первичные ключи и индексированные поля.</w:t>
      </w:r>
    </w:p>
    <w:p w:rsidR="00384AFE" w:rsidRPr="00125DB1" w:rsidRDefault="00384AFE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Таблица 1. Структура таблицы «</w:t>
      </w:r>
      <w:r w:rsidR="009534C1" w:rsidRPr="00125DB1">
        <w:rPr>
          <w:color w:val="000000"/>
          <w:sz w:val="28"/>
          <w:szCs w:val="28"/>
        </w:rPr>
        <w:t>Аптека</w:t>
      </w:r>
      <w:r w:rsidRPr="00125DB1">
        <w:rPr>
          <w:color w:val="000000"/>
          <w:sz w:val="28"/>
          <w:szCs w:val="28"/>
        </w:rPr>
        <w:t>» РБД «</w:t>
      </w:r>
      <w:r w:rsidR="009534C1" w:rsidRPr="00125DB1">
        <w:rPr>
          <w:color w:val="000000"/>
          <w:sz w:val="28"/>
          <w:szCs w:val="28"/>
        </w:rPr>
        <w:t>Аптеки-Препараты</w:t>
      </w:r>
      <w:r w:rsidRPr="00125DB1">
        <w:rPr>
          <w:color w:val="000000"/>
          <w:sz w:val="28"/>
          <w:szCs w:val="28"/>
        </w:rPr>
        <w:t>»</w:t>
      </w:r>
    </w:p>
    <w:tbl>
      <w:tblPr>
        <w:tblStyle w:val="11"/>
        <w:tblW w:w="9089" w:type="dxa"/>
        <w:tblInd w:w="208" w:type="dxa"/>
        <w:tblLook w:val="0000" w:firstRow="0" w:lastRow="0" w:firstColumn="0" w:lastColumn="0" w:noHBand="0" w:noVBand="0"/>
      </w:tblPr>
      <w:tblGrid>
        <w:gridCol w:w="1572"/>
        <w:gridCol w:w="1731"/>
        <w:gridCol w:w="2116"/>
        <w:gridCol w:w="1641"/>
        <w:gridCol w:w="2029"/>
      </w:tblGrid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Название таблицы</w:t>
            </w:r>
          </w:p>
        </w:tc>
        <w:tc>
          <w:tcPr>
            <w:tcW w:w="952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Имя поля</w:t>
            </w:r>
          </w:p>
        </w:tc>
        <w:tc>
          <w:tcPr>
            <w:tcW w:w="11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Тип данных</w:t>
            </w:r>
          </w:p>
        </w:tc>
        <w:tc>
          <w:tcPr>
            <w:tcW w:w="903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Размер поля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 / вторичный ключ / индексированное поле</w:t>
            </w:r>
          </w:p>
        </w:tc>
      </w:tr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534C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Аптека</w:t>
            </w:r>
          </w:p>
        </w:tc>
        <w:tc>
          <w:tcPr>
            <w:tcW w:w="952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 xml:space="preserve">Код </w:t>
            </w:r>
            <w:r w:rsidR="00F26F9F" w:rsidRPr="00125DB1">
              <w:rPr>
                <w:b/>
                <w:color w:val="000000"/>
                <w:szCs w:val="24"/>
              </w:rPr>
              <w:t>аптеки</w:t>
            </w:r>
          </w:p>
        </w:tc>
        <w:tc>
          <w:tcPr>
            <w:tcW w:w="1164" w:type="pct"/>
          </w:tcPr>
          <w:p w:rsidR="009B3B56" w:rsidRPr="00125DB1" w:rsidRDefault="00DC5012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Счетчик</w:t>
            </w:r>
          </w:p>
        </w:tc>
        <w:tc>
          <w:tcPr>
            <w:tcW w:w="903" w:type="pct"/>
          </w:tcPr>
          <w:p w:rsidR="009B3B56" w:rsidRPr="00125DB1" w:rsidRDefault="00DC5012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</w:t>
            </w:r>
          </w:p>
        </w:tc>
      </w:tr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52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Название</w:t>
            </w:r>
          </w:p>
        </w:tc>
        <w:tc>
          <w:tcPr>
            <w:tcW w:w="11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903" w:type="pct"/>
          </w:tcPr>
          <w:p w:rsidR="009B3B56" w:rsidRPr="00125DB1" w:rsidRDefault="004E5C6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2</w:t>
            </w:r>
            <w:r w:rsidR="007C2EE7" w:rsidRPr="00125DB1">
              <w:rPr>
                <w:color w:val="000000"/>
                <w:szCs w:val="24"/>
              </w:rPr>
              <w:t>0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52" w:type="pct"/>
          </w:tcPr>
          <w:p w:rsidR="009B3B56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Адрес аптеки</w:t>
            </w:r>
          </w:p>
        </w:tc>
        <w:tc>
          <w:tcPr>
            <w:tcW w:w="1164" w:type="pct"/>
          </w:tcPr>
          <w:p w:rsidR="009B3B56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903" w:type="pct"/>
          </w:tcPr>
          <w:p w:rsidR="009B3B56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52" w:type="pct"/>
          </w:tcPr>
          <w:p w:rsidR="009B3B56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Владелец</w:t>
            </w:r>
          </w:p>
        </w:tc>
        <w:tc>
          <w:tcPr>
            <w:tcW w:w="1164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903" w:type="pct"/>
          </w:tcPr>
          <w:p w:rsidR="009B3B56" w:rsidRPr="00125DB1" w:rsidRDefault="004E5C6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20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F26F9F" w:rsidRPr="00125DB1" w:rsidTr="008932D8">
        <w:trPr>
          <w:cantSplit/>
        </w:trPr>
        <w:tc>
          <w:tcPr>
            <w:tcW w:w="864" w:type="pct"/>
          </w:tcPr>
          <w:p w:rsidR="00F26F9F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52" w:type="pct"/>
          </w:tcPr>
          <w:p w:rsidR="00F26F9F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Лицензия</w:t>
            </w:r>
          </w:p>
        </w:tc>
        <w:tc>
          <w:tcPr>
            <w:tcW w:w="1164" w:type="pct"/>
          </w:tcPr>
          <w:p w:rsidR="00F26F9F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Дата</w:t>
            </w:r>
            <w:r w:rsidR="00125DB1">
              <w:rPr>
                <w:color w:val="000000"/>
                <w:szCs w:val="24"/>
              </w:rPr>
              <w:t xml:space="preserve"> / </w:t>
            </w:r>
            <w:r w:rsidR="00125DB1" w:rsidRPr="00125DB1">
              <w:rPr>
                <w:color w:val="000000"/>
                <w:szCs w:val="24"/>
              </w:rPr>
              <w:t>Время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маской)</w:t>
            </w:r>
          </w:p>
        </w:tc>
        <w:tc>
          <w:tcPr>
            <w:tcW w:w="903" w:type="pct"/>
          </w:tcPr>
          <w:p w:rsidR="00F26F9F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6" w:type="pct"/>
          </w:tcPr>
          <w:p w:rsidR="00F26F9F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9B3B56" w:rsidRPr="00125DB1" w:rsidTr="008932D8">
        <w:trPr>
          <w:cantSplit/>
        </w:trPr>
        <w:tc>
          <w:tcPr>
            <w:tcW w:w="864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52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Телефон</w:t>
            </w:r>
          </w:p>
        </w:tc>
        <w:tc>
          <w:tcPr>
            <w:tcW w:w="1164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</w:t>
            </w:r>
            <w:r w:rsidR="00125DB1" w:rsidRPr="00125DB1">
              <w:rPr>
                <w:color w:val="000000"/>
                <w:szCs w:val="24"/>
              </w:rPr>
              <w:t>й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маской)</w:t>
            </w:r>
          </w:p>
        </w:tc>
        <w:tc>
          <w:tcPr>
            <w:tcW w:w="903" w:type="pct"/>
          </w:tcPr>
          <w:p w:rsidR="009B3B56" w:rsidRPr="00125DB1" w:rsidRDefault="007C2EE7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116" w:type="pct"/>
          </w:tcPr>
          <w:p w:rsidR="009B3B56" w:rsidRPr="00125DB1" w:rsidRDefault="009B3B56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</w:tbl>
    <w:p w:rsidR="00B7616F" w:rsidRPr="00125DB1" w:rsidRDefault="00B7616F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0EAC" w:rsidRPr="00125DB1" w:rsidRDefault="00510EAC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Таблица 2. Структура таблицы «</w:t>
      </w:r>
      <w:r w:rsidR="009534C1" w:rsidRPr="00125DB1">
        <w:rPr>
          <w:color w:val="000000"/>
          <w:sz w:val="28"/>
          <w:szCs w:val="28"/>
        </w:rPr>
        <w:t>Изготовитель</w:t>
      </w:r>
      <w:r w:rsidRPr="00125DB1">
        <w:rPr>
          <w:color w:val="000000"/>
          <w:sz w:val="28"/>
          <w:szCs w:val="28"/>
        </w:rPr>
        <w:t>» РБД «</w:t>
      </w:r>
      <w:r w:rsidR="009534C1" w:rsidRPr="00125DB1">
        <w:rPr>
          <w:color w:val="000000"/>
          <w:sz w:val="28"/>
          <w:szCs w:val="28"/>
        </w:rPr>
        <w:t>Аптеки-Препараты</w:t>
      </w:r>
      <w:r w:rsidRPr="00125DB1">
        <w:rPr>
          <w:color w:val="000000"/>
          <w:sz w:val="28"/>
          <w:szCs w:val="28"/>
        </w:rPr>
        <w:t>»</w:t>
      </w:r>
    </w:p>
    <w:tbl>
      <w:tblPr>
        <w:tblStyle w:val="11"/>
        <w:tblW w:w="9089" w:type="dxa"/>
        <w:tblInd w:w="208" w:type="dxa"/>
        <w:tblLook w:val="0000" w:firstRow="0" w:lastRow="0" w:firstColumn="0" w:lastColumn="0" w:noHBand="0" w:noVBand="0"/>
      </w:tblPr>
      <w:tblGrid>
        <w:gridCol w:w="1749"/>
        <w:gridCol w:w="2050"/>
        <w:gridCol w:w="1909"/>
        <w:gridCol w:w="1512"/>
        <w:gridCol w:w="1869"/>
      </w:tblGrid>
      <w:tr w:rsidR="00510EAC" w:rsidRPr="00125DB1" w:rsidTr="008932D8">
        <w:trPr>
          <w:cantSplit/>
        </w:trPr>
        <w:tc>
          <w:tcPr>
            <w:tcW w:w="962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Название таблицы</w:t>
            </w:r>
          </w:p>
        </w:tc>
        <w:tc>
          <w:tcPr>
            <w:tcW w:w="11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Имя поля</w:t>
            </w:r>
          </w:p>
        </w:tc>
        <w:tc>
          <w:tcPr>
            <w:tcW w:w="1050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Тип данных</w:t>
            </w:r>
          </w:p>
        </w:tc>
        <w:tc>
          <w:tcPr>
            <w:tcW w:w="832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Размер поля</w:t>
            </w:r>
          </w:p>
        </w:tc>
        <w:tc>
          <w:tcPr>
            <w:tcW w:w="10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 / вторичный ключ / индексированное поле</w:t>
            </w:r>
          </w:p>
        </w:tc>
      </w:tr>
      <w:tr w:rsidR="00510EAC" w:rsidRPr="00125DB1" w:rsidTr="008932D8">
        <w:trPr>
          <w:cantSplit/>
        </w:trPr>
        <w:tc>
          <w:tcPr>
            <w:tcW w:w="962" w:type="pct"/>
          </w:tcPr>
          <w:p w:rsidR="00510EAC" w:rsidRPr="00125DB1" w:rsidRDefault="009534C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Изготовитель</w:t>
            </w:r>
          </w:p>
        </w:tc>
        <w:tc>
          <w:tcPr>
            <w:tcW w:w="11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 xml:space="preserve">Код </w:t>
            </w:r>
            <w:r w:rsidR="00F26F9F" w:rsidRPr="00125DB1">
              <w:rPr>
                <w:b/>
                <w:color w:val="000000"/>
                <w:szCs w:val="24"/>
              </w:rPr>
              <w:t>изготовителя</w:t>
            </w:r>
          </w:p>
        </w:tc>
        <w:tc>
          <w:tcPr>
            <w:tcW w:w="1050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Счетчик</w:t>
            </w:r>
          </w:p>
        </w:tc>
        <w:tc>
          <w:tcPr>
            <w:tcW w:w="832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0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</w:t>
            </w:r>
          </w:p>
        </w:tc>
      </w:tr>
      <w:tr w:rsidR="00510EAC" w:rsidRPr="00125DB1" w:rsidTr="008932D8">
        <w:trPr>
          <w:cantSplit/>
        </w:trPr>
        <w:tc>
          <w:tcPr>
            <w:tcW w:w="962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28" w:type="pct"/>
          </w:tcPr>
          <w:p w:rsidR="00510EAC" w:rsidRPr="00125DB1" w:rsidRDefault="007243F5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050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832" w:type="pct"/>
          </w:tcPr>
          <w:p w:rsidR="00510EAC" w:rsidRPr="00125DB1" w:rsidRDefault="00E371A9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2</w:t>
            </w:r>
            <w:r w:rsidR="00510EAC" w:rsidRPr="00125DB1">
              <w:rPr>
                <w:color w:val="000000"/>
                <w:szCs w:val="24"/>
              </w:rPr>
              <w:t>0</w:t>
            </w:r>
          </w:p>
        </w:tc>
        <w:tc>
          <w:tcPr>
            <w:tcW w:w="10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E371A9" w:rsidRPr="00125DB1" w:rsidTr="008932D8">
        <w:trPr>
          <w:cantSplit/>
        </w:trPr>
        <w:tc>
          <w:tcPr>
            <w:tcW w:w="962" w:type="pct"/>
          </w:tcPr>
          <w:p w:rsidR="00E371A9" w:rsidRPr="00125DB1" w:rsidRDefault="00E371A9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28" w:type="pct"/>
          </w:tcPr>
          <w:p w:rsidR="00E371A9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Адрес</w:t>
            </w:r>
          </w:p>
        </w:tc>
        <w:tc>
          <w:tcPr>
            <w:tcW w:w="1050" w:type="pct"/>
          </w:tcPr>
          <w:p w:rsidR="00E371A9" w:rsidRPr="00125DB1" w:rsidRDefault="00E371A9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832" w:type="pct"/>
          </w:tcPr>
          <w:p w:rsidR="00E371A9" w:rsidRPr="00125DB1" w:rsidRDefault="00E371A9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028" w:type="pct"/>
          </w:tcPr>
          <w:p w:rsidR="00E371A9" w:rsidRPr="00125DB1" w:rsidRDefault="00E371A9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10EAC" w:rsidRPr="00125DB1" w:rsidTr="008932D8">
        <w:trPr>
          <w:cantSplit/>
        </w:trPr>
        <w:tc>
          <w:tcPr>
            <w:tcW w:w="962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28" w:type="pct"/>
          </w:tcPr>
          <w:p w:rsidR="00510EAC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Год основания</w:t>
            </w:r>
          </w:p>
        </w:tc>
        <w:tc>
          <w:tcPr>
            <w:tcW w:w="1050" w:type="pct"/>
          </w:tcPr>
          <w:p w:rsidR="00510EAC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</w:t>
            </w:r>
            <w:r w:rsidR="00125DB1" w:rsidRPr="00125DB1">
              <w:rPr>
                <w:color w:val="000000"/>
                <w:szCs w:val="24"/>
              </w:rPr>
              <w:t>й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маской)</w:t>
            </w:r>
          </w:p>
        </w:tc>
        <w:tc>
          <w:tcPr>
            <w:tcW w:w="832" w:type="pct"/>
          </w:tcPr>
          <w:p w:rsidR="00510EAC" w:rsidRPr="00125DB1" w:rsidRDefault="00F26F9F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028" w:type="pct"/>
          </w:tcPr>
          <w:p w:rsidR="00510EAC" w:rsidRPr="00125DB1" w:rsidRDefault="00510EA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2D62FC" w:rsidRPr="00125DB1" w:rsidTr="008932D8">
        <w:trPr>
          <w:cantSplit/>
        </w:trPr>
        <w:tc>
          <w:tcPr>
            <w:tcW w:w="962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28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Телефон</w:t>
            </w:r>
          </w:p>
        </w:tc>
        <w:tc>
          <w:tcPr>
            <w:tcW w:w="1050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</w:t>
            </w:r>
            <w:r w:rsidR="00125DB1" w:rsidRPr="00125DB1">
              <w:rPr>
                <w:color w:val="000000"/>
                <w:szCs w:val="24"/>
              </w:rPr>
              <w:t>й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маской)</w:t>
            </w:r>
          </w:p>
        </w:tc>
        <w:tc>
          <w:tcPr>
            <w:tcW w:w="832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028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2D62FC" w:rsidRPr="00125DB1" w:rsidTr="008932D8">
        <w:trPr>
          <w:cantSplit/>
        </w:trPr>
        <w:tc>
          <w:tcPr>
            <w:tcW w:w="962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28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Электронный адрес</w:t>
            </w:r>
          </w:p>
        </w:tc>
        <w:tc>
          <w:tcPr>
            <w:tcW w:w="1050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Гиперссылка</w:t>
            </w:r>
          </w:p>
        </w:tc>
        <w:tc>
          <w:tcPr>
            <w:tcW w:w="832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28" w:type="pct"/>
          </w:tcPr>
          <w:p w:rsidR="002D62FC" w:rsidRPr="00125DB1" w:rsidRDefault="002D62FC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</w:tbl>
    <w:p w:rsidR="00384AFE" w:rsidRPr="00125DB1" w:rsidRDefault="00384AFE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4AFE" w:rsidRPr="00125DB1" w:rsidRDefault="00384AFE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Таблица 3. Структура таблицы «</w:t>
      </w:r>
      <w:r w:rsidR="009534C1" w:rsidRPr="00125DB1">
        <w:rPr>
          <w:color w:val="000000"/>
          <w:sz w:val="28"/>
          <w:szCs w:val="28"/>
        </w:rPr>
        <w:t>Препараты</w:t>
      </w:r>
      <w:r w:rsidRPr="00125DB1">
        <w:rPr>
          <w:color w:val="000000"/>
          <w:sz w:val="28"/>
          <w:szCs w:val="28"/>
        </w:rPr>
        <w:t>» РБД «</w:t>
      </w:r>
      <w:r w:rsidR="009534C1" w:rsidRPr="00125DB1">
        <w:rPr>
          <w:color w:val="000000"/>
          <w:sz w:val="28"/>
          <w:szCs w:val="28"/>
        </w:rPr>
        <w:t>Аптеки-Препараты</w:t>
      </w:r>
      <w:r w:rsidRPr="00125DB1">
        <w:rPr>
          <w:color w:val="000000"/>
          <w:sz w:val="28"/>
          <w:szCs w:val="28"/>
        </w:rPr>
        <w:t>»</w:t>
      </w:r>
    </w:p>
    <w:tbl>
      <w:tblPr>
        <w:tblStyle w:val="11"/>
        <w:tblW w:w="9089" w:type="dxa"/>
        <w:tblInd w:w="208" w:type="dxa"/>
        <w:tblLook w:val="0000" w:firstRow="0" w:lastRow="0" w:firstColumn="0" w:lastColumn="0" w:noHBand="0" w:noVBand="0"/>
      </w:tblPr>
      <w:tblGrid>
        <w:gridCol w:w="1569"/>
        <w:gridCol w:w="2021"/>
        <w:gridCol w:w="2012"/>
        <w:gridCol w:w="1560"/>
        <w:gridCol w:w="1927"/>
      </w:tblGrid>
      <w:tr w:rsidR="00384AFE" w:rsidRPr="00125DB1" w:rsidTr="008932D8">
        <w:trPr>
          <w:cantSplit/>
        </w:trPr>
        <w:tc>
          <w:tcPr>
            <w:tcW w:w="863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Название таблицы</w:t>
            </w:r>
          </w:p>
        </w:tc>
        <w:tc>
          <w:tcPr>
            <w:tcW w:w="1112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Имя поля</w:t>
            </w:r>
          </w:p>
        </w:tc>
        <w:tc>
          <w:tcPr>
            <w:tcW w:w="1107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Тип данных</w:t>
            </w:r>
          </w:p>
        </w:tc>
        <w:tc>
          <w:tcPr>
            <w:tcW w:w="858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Размер поля</w:t>
            </w:r>
          </w:p>
        </w:tc>
        <w:tc>
          <w:tcPr>
            <w:tcW w:w="1061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 / вторичный ключ / индексированное поле</w:t>
            </w:r>
          </w:p>
        </w:tc>
      </w:tr>
      <w:tr w:rsidR="00384AFE" w:rsidRPr="00125DB1" w:rsidTr="008932D8">
        <w:trPr>
          <w:cantSplit/>
        </w:trPr>
        <w:tc>
          <w:tcPr>
            <w:tcW w:w="863" w:type="pct"/>
          </w:tcPr>
          <w:p w:rsidR="00384AFE" w:rsidRPr="00125DB1" w:rsidRDefault="009534C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Препараты</w:t>
            </w:r>
          </w:p>
        </w:tc>
        <w:tc>
          <w:tcPr>
            <w:tcW w:w="1112" w:type="pct"/>
          </w:tcPr>
          <w:p w:rsidR="00384AFE" w:rsidRPr="00125DB1" w:rsidRDefault="00E272C5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 xml:space="preserve">Код </w:t>
            </w:r>
            <w:r w:rsidR="00502371" w:rsidRPr="00125DB1">
              <w:rPr>
                <w:b/>
                <w:color w:val="000000"/>
                <w:szCs w:val="24"/>
              </w:rPr>
              <w:t>препарата</w:t>
            </w:r>
          </w:p>
        </w:tc>
        <w:tc>
          <w:tcPr>
            <w:tcW w:w="1107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Счетчик</w:t>
            </w:r>
          </w:p>
        </w:tc>
        <w:tc>
          <w:tcPr>
            <w:tcW w:w="858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061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25DB1">
              <w:rPr>
                <w:b/>
                <w:color w:val="000000"/>
                <w:szCs w:val="24"/>
              </w:rPr>
              <w:t>Первичный ключ</w:t>
            </w:r>
          </w:p>
        </w:tc>
      </w:tr>
      <w:tr w:rsidR="006B472B" w:rsidRPr="00125DB1" w:rsidTr="008932D8">
        <w:trPr>
          <w:cantSplit/>
        </w:trPr>
        <w:tc>
          <w:tcPr>
            <w:tcW w:w="863" w:type="pct"/>
          </w:tcPr>
          <w:p w:rsidR="006B472B" w:rsidRPr="00125DB1" w:rsidRDefault="006B472B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6B472B" w:rsidRPr="00125DB1" w:rsidRDefault="006B472B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Название</w:t>
            </w:r>
          </w:p>
        </w:tc>
        <w:tc>
          <w:tcPr>
            <w:tcW w:w="1107" w:type="pct"/>
          </w:tcPr>
          <w:p w:rsidR="006B472B" w:rsidRPr="00125DB1" w:rsidRDefault="006B472B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858" w:type="pct"/>
          </w:tcPr>
          <w:p w:rsidR="006B472B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</w:t>
            </w:r>
            <w:r w:rsidR="006B472B" w:rsidRPr="00125DB1">
              <w:rPr>
                <w:color w:val="000000"/>
                <w:szCs w:val="24"/>
              </w:rPr>
              <w:t>0</w:t>
            </w:r>
          </w:p>
        </w:tc>
        <w:tc>
          <w:tcPr>
            <w:tcW w:w="1061" w:type="pct"/>
          </w:tcPr>
          <w:p w:rsidR="006B472B" w:rsidRPr="00125DB1" w:rsidRDefault="006B472B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384AFE" w:rsidRPr="00125DB1" w:rsidTr="008932D8">
        <w:trPr>
          <w:cantSplit/>
        </w:trPr>
        <w:tc>
          <w:tcPr>
            <w:tcW w:w="863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384AFE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Аптека</w:t>
            </w:r>
          </w:p>
        </w:tc>
        <w:tc>
          <w:tcPr>
            <w:tcW w:w="1107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Числово</w:t>
            </w:r>
            <w:r w:rsidR="00125DB1" w:rsidRPr="00125DB1">
              <w:rPr>
                <w:color w:val="000000"/>
                <w:szCs w:val="24"/>
              </w:rPr>
              <w:t>й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подстановкой)</w:t>
            </w:r>
          </w:p>
        </w:tc>
        <w:tc>
          <w:tcPr>
            <w:tcW w:w="858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061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384AFE" w:rsidRPr="00125DB1" w:rsidTr="008932D8">
        <w:trPr>
          <w:cantSplit/>
        </w:trPr>
        <w:tc>
          <w:tcPr>
            <w:tcW w:w="863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384AFE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Изготовитель</w:t>
            </w:r>
          </w:p>
        </w:tc>
        <w:tc>
          <w:tcPr>
            <w:tcW w:w="1107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Числово</w:t>
            </w:r>
            <w:r w:rsidR="00125DB1" w:rsidRPr="00125DB1">
              <w:rPr>
                <w:color w:val="000000"/>
                <w:szCs w:val="24"/>
              </w:rPr>
              <w:t>й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подстановкой)</w:t>
            </w:r>
          </w:p>
        </w:tc>
        <w:tc>
          <w:tcPr>
            <w:tcW w:w="858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061" w:type="pct"/>
          </w:tcPr>
          <w:p w:rsidR="00384AFE" w:rsidRPr="00125DB1" w:rsidRDefault="00384AFE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02371" w:rsidRPr="00125DB1" w:rsidTr="008932D8">
        <w:trPr>
          <w:cantSplit/>
        </w:trPr>
        <w:tc>
          <w:tcPr>
            <w:tcW w:w="863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Упаковка</w:t>
            </w:r>
          </w:p>
        </w:tc>
        <w:tc>
          <w:tcPr>
            <w:tcW w:w="1107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Текстовый</w:t>
            </w:r>
          </w:p>
        </w:tc>
        <w:tc>
          <w:tcPr>
            <w:tcW w:w="858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50</w:t>
            </w:r>
          </w:p>
        </w:tc>
        <w:tc>
          <w:tcPr>
            <w:tcW w:w="1061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02371" w:rsidRPr="00125DB1" w:rsidTr="008932D8">
        <w:trPr>
          <w:cantSplit/>
        </w:trPr>
        <w:tc>
          <w:tcPr>
            <w:tcW w:w="863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Стоимость</w:t>
            </w:r>
          </w:p>
        </w:tc>
        <w:tc>
          <w:tcPr>
            <w:tcW w:w="1107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Денежный</w:t>
            </w:r>
          </w:p>
        </w:tc>
        <w:tc>
          <w:tcPr>
            <w:tcW w:w="858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61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02371" w:rsidRPr="00125DB1" w:rsidTr="008932D8">
        <w:trPr>
          <w:cantSplit/>
        </w:trPr>
        <w:tc>
          <w:tcPr>
            <w:tcW w:w="863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Рецепт</w:t>
            </w:r>
          </w:p>
        </w:tc>
        <w:tc>
          <w:tcPr>
            <w:tcW w:w="1107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Логический</w:t>
            </w:r>
          </w:p>
        </w:tc>
        <w:tc>
          <w:tcPr>
            <w:tcW w:w="858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61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02371" w:rsidRPr="00125DB1" w:rsidTr="008932D8">
        <w:trPr>
          <w:cantSplit/>
        </w:trPr>
        <w:tc>
          <w:tcPr>
            <w:tcW w:w="863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Дата выпуска</w:t>
            </w:r>
          </w:p>
        </w:tc>
        <w:tc>
          <w:tcPr>
            <w:tcW w:w="1107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Дата</w:t>
            </w:r>
            <w:r w:rsidR="00125DB1">
              <w:rPr>
                <w:color w:val="000000"/>
                <w:szCs w:val="24"/>
              </w:rPr>
              <w:t xml:space="preserve"> / </w:t>
            </w:r>
            <w:r w:rsidR="00125DB1" w:rsidRPr="00125DB1">
              <w:rPr>
                <w:color w:val="000000"/>
                <w:szCs w:val="24"/>
              </w:rPr>
              <w:t>Время</w:t>
            </w:r>
            <w:r w:rsidR="00125DB1">
              <w:rPr>
                <w:color w:val="000000"/>
                <w:szCs w:val="24"/>
              </w:rPr>
              <w:t xml:space="preserve"> </w:t>
            </w:r>
            <w:r w:rsidR="00125DB1" w:rsidRPr="00125DB1">
              <w:rPr>
                <w:color w:val="000000"/>
                <w:szCs w:val="24"/>
              </w:rPr>
              <w:t xml:space="preserve">(с </w:t>
            </w:r>
            <w:r w:rsidRPr="00125DB1">
              <w:rPr>
                <w:color w:val="000000"/>
                <w:szCs w:val="24"/>
              </w:rPr>
              <w:t>маской)</w:t>
            </w:r>
          </w:p>
        </w:tc>
        <w:tc>
          <w:tcPr>
            <w:tcW w:w="858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61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502371" w:rsidRPr="00125DB1" w:rsidTr="008932D8">
        <w:trPr>
          <w:cantSplit/>
        </w:trPr>
        <w:tc>
          <w:tcPr>
            <w:tcW w:w="863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12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Срок годности(лет)</w:t>
            </w:r>
          </w:p>
        </w:tc>
        <w:tc>
          <w:tcPr>
            <w:tcW w:w="1107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Числовой</w:t>
            </w:r>
          </w:p>
        </w:tc>
        <w:tc>
          <w:tcPr>
            <w:tcW w:w="858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125DB1">
              <w:rPr>
                <w:color w:val="000000"/>
                <w:szCs w:val="24"/>
              </w:rPr>
              <w:t>Длинное целое</w:t>
            </w:r>
          </w:p>
        </w:tc>
        <w:tc>
          <w:tcPr>
            <w:tcW w:w="1061" w:type="pct"/>
          </w:tcPr>
          <w:p w:rsidR="00502371" w:rsidRPr="00125DB1" w:rsidRDefault="00502371" w:rsidP="00125DB1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</w:tbl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B3B56" w:rsidRPr="00125DB1">
        <w:rPr>
          <w:color w:val="000000"/>
          <w:sz w:val="28"/>
          <w:szCs w:val="28"/>
        </w:rPr>
        <w:t>Связи между таблицами в базе данных «</w:t>
      </w:r>
      <w:r w:rsidR="00DD4DD6" w:rsidRPr="00125DB1">
        <w:rPr>
          <w:color w:val="000000"/>
          <w:sz w:val="28"/>
          <w:szCs w:val="28"/>
        </w:rPr>
        <w:t>Аптеки-Препараты</w:t>
      </w:r>
      <w:r w:rsidR="009B3B56" w:rsidRPr="00125DB1">
        <w:rPr>
          <w:color w:val="000000"/>
          <w:sz w:val="28"/>
          <w:szCs w:val="28"/>
        </w:rPr>
        <w:t xml:space="preserve">» </w:t>
      </w:r>
      <w:r w:rsidR="002C1786" w:rsidRPr="00125DB1">
        <w:rPr>
          <w:color w:val="000000"/>
          <w:sz w:val="28"/>
          <w:szCs w:val="28"/>
        </w:rPr>
        <w:t>п</w:t>
      </w:r>
      <w:r w:rsidR="009B3B56" w:rsidRPr="00125DB1">
        <w:rPr>
          <w:color w:val="000000"/>
          <w:sz w:val="28"/>
          <w:szCs w:val="28"/>
        </w:rPr>
        <w:t xml:space="preserve">редставлены на </w:t>
      </w:r>
      <w:r w:rsidR="00125DB1" w:rsidRPr="00125DB1">
        <w:rPr>
          <w:color w:val="000000"/>
          <w:sz w:val="28"/>
          <w:szCs w:val="28"/>
        </w:rPr>
        <w:t>рис.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4</w:t>
      </w:r>
    </w:p>
    <w:p w:rsidR="008932D8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76.25pt">
            <v:imagedata r:id="rId7" o:title=""/>
          </v:shape>
        </w:pict>
      </w:r>
    </w:p>
    <w:p w:rsidR="009B3B56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4</w:t>
      </w:r>
      <w:r w:rsidR="009B3B56" w:rsidRPr="00125DB1">
        <w:rPr>
          <w:color w:val="000000"/>
          <w:sz w:val="28"/>
          <w:szCs w:val="24"/>
        </w:rPr>
        <w:t>. Связи между таблицами в базе данных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8932D8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9B3B56" w:rsidRDefault="008932D8" w:rsidP="00125DB1">
      <w:pPr>
        <w:numPr>
          <w:ilvl w:val="0"/>
          <w:numId w:val="13"/>
        </w:numPr>
        <w:spacing w:line="360" w:lineRule="auto"/>
        <w:ind w:left="0"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</w:r>
      <w:r w:rsidRPr="00125DB1">
        <w:rPr>
          <w:b/>
          <w:color w:val="000000"/>
          <w:sz w:val="28"/>
          <w:szCs w:val="30"/>
        </w:rPr>
        <w:t>Автоматизированная информационная система на основе базы данных «Аптеки-Препараты»</w:t>
      </w:r>
    </w:p>
    <w:p w:rsidR="008932D8" w:rsidRPr="00125DB1" w:rsidRDefault="008932D8" w:rsidP="008932D8">
      <w:pPr>
        <w:spacing w:line="360" w:lineRule="auto"/>
        <w:jc w:val="both"/>
        <w:rPr>
          <w:b/>
          <w:color w:val="000000"/>
          <w:sz w:val="28"/>
          <w:szCs w:val="30"/>
        </w:rPr>
      </w:pPr>
    </w:p>
    <w:p w:rsidR="009B3B56" w:rsidRPr="00125DB1" w:rsidRDefault="008932D8" w:rsidP="008932D8">
      <w:pPr>
        <w:spacing w:line="360" w:lineRule="auto"/>
        <w:ind w:firstLine="700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t xml:space="preserve">4.1 </w:t>
      </w:r>
      <w:r w:rsidR="009B3B56" w:rsidRPr="00125DB1">
        <w:rPr>
          <w:b/>
          <w:color w:val="000000"/>
          <w:sz w:val="28"/>
          <w:szCs w:val="30"/>
        </w:rPr>
        <w:t>Структура информационной системы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Для определения структуры информационной системы</w:t>
      </w:r>
      <w:r w:rsidR="007E6458" w:rsidRPr="00125DB1">
        <w:rPr>
          <w:color w:val="000000"/>
          <w:sz w:val="28"/>
          <w:szCs w:val="28"/>
        </w:rPr>
        <w:t>,</w:t>
      </w:r>
      <w:r w:rsidRPr="00125DB1">
        <w:rPr>
          <w:color w:val="000000"/>
          <w:sz w:val="28"/>
          <w:szCs w:val="28"/>
        </w:rPr>
        <w:t xml:space="preserve"> необходимо распределить задачи, решаемые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в АИС, по пользователям системы: </w:t>
      </w:r>
      <w:r w:rsidR="00DD4DD6" w:rsidRPr="00125DB1">
        <w:rPr>
          <w:color w:val="000000"/>
          <w:sz w:val="28"/>
          <w:szCs w:val="28"/>
        </w:rPr>
        <w:t>Аптекарь</w:t>
      </w:r>
      <w:r w:rsidR="00700F7C" w:rsidRPr="00125DB1">
        <w:rPr>
          <w:color w:val="000000"/>
          <w:sz w:val="28"/>
          <w:szCs w:val="28"/>
        </w:rPr>
        <w:t xml:space="preserve">, </w:t>
      </w:r>
      <w:r w:rsidR="00DD4DD6" w:rsidRPr="00125DB1">
        <w:rPr>
          <w:color w:val="000000"/>
          <w:sz w:val="28"/>
          <w:szCs w:val="28"/>
        </w:rPr>
        <w:t>Покупатель</w:t>
      </w:r>
      <w:r w:rsidR="00700F7C" w:rsidRPr="00125DB1">
        <w:rPr>
          <w:color w:val="000000"/>
          <w:sz w:val="28"/>
          <w:szCs w:val="28"/>
        </w:rPr>
        <w:t xml:space="preserve">, </w:t>
      </w:r>
      <w:r w:rsidR="00DD4DD6" w:rsidRPr="00125DB1">
        <w:rPr>
          <w:color w:val="000000"/>
          <w:sz w:val="28"/>
          <w:szCs w:val="28"/>
        </w:rPr>
        <w:t>Администратор</w:t>
      </w:r>
      <w:r w:rsidR="00700F7C" w:rsidRPr="00125DB1">
        <w:rPr>
          <w:color w:val="000000"/>
          <w:sz w:val="28"/>
          <w:szCs w:val="28"/>
        </w:rPr>
        <w:t>.</w:t>
      </w:r>
    </w:p>
    <w:p w:rsidR="009B3B56" w:rsidRPr="00125DB1" w:rsidRDefault="00DD4DD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Аптекарь</w:t>
      </w:r>
      <w:r w:rsidR="009B3B56" w:rsidRPr="00125DB1">
        <w:rPr>
          <w:color w:val="000000"/>
          <w:sz w:val="28"/>
          <w:szCs w:val="28"/>
        </w:rPr>
        <w:t xml:space="preserve"> выполняет</w:t>
      </w:r>
      <w:r w:rsidR="00125DB1">
        <w:rPr>
          <w:color w:val="000000"/>
          <w:sz w:val="28"/>
          <w:szCs w:val="28"/>
        </w:rPr>
        <w:t xml:space="preserve"> </w:t>
      </w:r>
      <w:r w:rsidR="009B3B56" w:rsidRPr="00125DB1">
        <w:rPr>
          <w:color w:val="000000"/>
          <w:sz w:val="28"/>
          <w:szCs w:val="28"/>
        </w:rPr>
        <w:t>следующие задачи:</w:t>
      </w:r>
    </w:p>
    <w:p w:rsidR="009B3B56" w:rsidRPr="00125DB1" w:rsidRDefault="00635073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Ввод </w:t>
      </w:r>
      <w:r w:rsidR="0085209B" w:rsidRPr="00125DB1">
        <w:rPr>
          <w:color w:val="000000"/>
          <w:sz w:val="28"/>
          <w:szCs w:val="28"/>
        </w:rPr>
        <w:t xml:space="preserve">и корректировка </w:t>
      </w:r>
      <w:r w:rsidRPr="00125DB1">
        <w:rPr>
          <w:color w:val="000000"/>
          <w:sz w:val="28"/>
          <w:szCs w:val="28"/>
        </w:rPr>
        <w:t>данных о</w:t>
      </w:r>
      <w:r w:rsidR="00DD4DD6" w:rsidRPr="00125DB1">
        <w:rPr>
          <w:color w:val="000000"/>
          <w:sz w:val="28"/>
          <w:szCs w:val="28"/>
        </w:rPr>
        <w:t>б аптеке</w:t>
      </w:r>
    </w:p>
    <w:p w:rsidR="00DE6D3F" w:rsidRPr="00125DB1" w:rsidRDefault="0085209B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Ввод и коррек</w:t>
      </w:r>
      <w:r w:rsidR="00DD4DD6" w:rsidRPr="00125DB1">
        <w:rPr>
          <w:color w:val="000000"/>
          <w:sz w:val="28"/>
          <w:szCs w:val="28"/>
        </w:rPr>
        <w:t>тировка данных об изготовителе</w:t>
      </w:r>
    </w:p>
    <w:p w:rsidR="00DE6D3F" w:rsidRPr="00125DB1" w:rsidRDefault="0085209B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Ввод и к</w:t>
      </w:r>
      <w:r w:rsidR="00DD4DD6" w:rsidRPr="00125DB1">
        <w:rPr>
          <w:color w:val="000000"/>
          <w:sz w:val="28"/>
          <w:szCs w:val="28"/>
        </w:rPr>
        <w:t>орректировка данных о препарате</w:t>
      </w:r>
    </w:p>
    <w:p w:rsidR="009B3B56" w:rsidRPr="00125DB1" w:rsidRDefault="00DD4DD6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Контроль срока годности препарата</w:t>
      </w:r>
    </w:p>
    <w:p w:rsidR="00DE6D3F" w:rsidRPr="00125DB1" w:rsidRDefault="00DD4DD6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Обновление стоимости препарата</w:t>
      </w:r>
    </w:p>
    <w:p w:rsidR="009B3B56" w:rsidRPr="00125DB1" w:rsidRDefault="00DD4DD6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Поиск данных об аптеке и препарате</w:t>
      </w:r>
    </w:p>
    <w:p w:rsidR="009B3B56" w:rsidRPr="00125DB1" w:rsidRDefault="00DC7C0C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Поиск </w:t>
      </w:r>
      <w:r w:rsidR="00DD4DD6" w:rsidRPr="00125DB1">
        <w:rPr>
          <w:color w:val="000000"/>
          <w:sz w:val="28"/>
          <w:szCs w:val="28"/>
        </w:rPr>
        <w:t>аптек с нужными препаратами</w:t>
      </w:r>
    </w:p>
    <w:p w:rsidR="009B3B56" w:rsidRPr="00125DB1" w:rsidRDefault="00DE6D3F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Подготовка сведений о </w:t>
      </w:r>
      <w:r w:rsidR="00B74457" w:rsidRPr="00125DB1">
        <w:rPr>
          <w:color w:val="000000"/>
          <w:sz w:val="28"/>
          <w:szCs w:val="28"/>
        </w:rPr>
        <w:t>препаратах продаваемых в аптеке</w:t>
      </w:r>
    </w:p>
    <w:p w:rsidR="00DE6D3F" w:rsidRPr="00125DB1" w:rsidRDefault="00DE6D3F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Подготовка сведений о </w:t>
      </w:r>
      <w:r w:rsidR="00B74457" w:rsidRPr="00125DB1">
        <w:rPr>
          <w:color w:val="000000"/>
          <w:sz w:val="28"/>
          <w:szCs w:val="28"/>
        </w:rPr>
        <w:t>препаратах производимых изготовителем</w:t>
      </w:r>
    </w:p>
    <w:p w:rsidR="0085209B" w:rsidRPr="00125DB1" w:rsidRDefault="00B74457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Расчет стажа фирм изготовителей</w:t>
      </w:r>
    </w:p>
    <w:p w:rsidR="009B3B56" w:rsidRPr="00125DB1" w:rsidRDefault="00B74457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Проверка лицензии аптек</w:t>
      </w:r>
    </w:p>
    <w:p w:rsidR="009B3B56" w:rsidRPr="00125DB1" w:rsidRDefault="00B74457" w:rsidP="00125DB1">
      <w:pPr>
        <w:numPr>
          <w:ilvl w:val="0"/>
          <w:numId w:val="6"/>
        </w:numPr>
        <w:tabs>
          <w:tab w:val="clear" w:pos="100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Сведения о препаратах выдаваемых только по рецепту</w:t>
      </w:r>
    </w:p>
    <w:p w:rsidR="009B3B56" w:rsidRPr="00125DB1" w:rsidRDefault="00262BF5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Покупатель</w:t>
      </w:r>
      <w:r w:rsidR="009B3B56" w:rsidRPr="00125DB1">
        <w:rPr>
          <w:color w:val="000000"/>
          <w:sz w:val="28"/>
          <w:szCs w:val="28"/>
        </w:rPr>
        <w:t xml:space="preserve"> решает следующие задачи:</w:t>
      </w:r>
    </w:p>
    <w:p w:rsidR="00262BF5" w:rsidRPr="00125DB1" w:rsidRDefault="00D13010" w:rsidP="00125DB1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Просмотр</w:t>
      </w:r>
      <w:r w:rsidR="00262BF5" w:rsidRPr="00125DB1">
        <w:rPr>
          <w:color w:val="000000"/>
          <w:sz w:val="28"/>
          <w:szCs w:val="28"/>
        </w:rPr>
        <w:t xml:space="preserve"> сведений о препаратах продаваемых в аптеке</w:t>
      </w:r>
    </w:p>
    <w:p w:rsidR="00262BF5" w:rsidRPr="00125DB1" w:rsidRDefault="00D13010" w:rsidP="00125DB1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Просмотр</w:t>
      </w:r>
      <w:r w:rsidR="00262BF5" w:rsidRPr="00125DB1">
        <w:rPr>
          <w:color w:val="000000"/>
          <w:sz w:val="28"/>
          <w:szCs w:val="28"/>
        </w:rPr>
        <w:t xml:space="preserve"> сведений о препаратах производимых изготовителем</w:t>
      </w:r>
    </w:p>
    <w:p w:rsidR="00262BF5" w:rsidRPr="00125DB1" w:rsidRDefault="00262BF5" w:rsidP="00125DB1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Сведения о препаратах выдаваемых только по рецепту</w:t>
      </w:r>
    </w:p>
    <w:p w:rsidR="009B3B56" w:rsidRPr="00125DB1" w:rsidRDefault="00262BF5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Администратор</w:t>
      </w:r>
      <w:r w:rsidR="009B3B56" w:rsidRPr="00125DB1">
        <w:rPr>
          <w:color w:val="000000"/>
          <w:sz w:val="28"/>
          <w:szCs w:val="28"/>
        </w:rPr>
        <w:t>:</w:t>
      </w:r>
    </w:p>
    <w:p w:rsidR="001E6103" w:rsidRPr="00125DB1" w:rsidRDefault="001E6103" w:rsidP="00125DB1">
      <w:pPr>
        <w:numPr>
          <w:ilvl w:val="0"/>
          <w:numId w:val="3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Проверка лицензии аптек</w:t>
      </w:r>
    </w:p>
    <w:p w:rsidR="0085209B" w:rsidRPr="00125DB1" w:rsidRDefault="0085209B" w:rsidP="00125DB1">
      <w:pPr>
        <w:numPr>
          <w:ilvl w:val="0"/>
          <w:numId w:val="3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Ввод и корректировка данных о</w:t>
      </w:r>
      <w:r w:rsidR="001E6103" w:rsidRPr="00125DB1">
        <w:rPr>
          <w:color w:val="000000"/>
          <w:sz w:val="28"/>
          <w:szCs w:val="28"/>
        </w:rPr>
        <w:t>б аптеке</w:t>
      </w:r>
    </w:p>
    <w:p w:rsidR="0085209B" w:rsidRPr="00125DB1" w:rsidRDefault="0085209B" w:rsidP="00125DB1">
      <w:pPr>
        <w:numPr>
          <w:ilvl w:val="0"/>
          <w:numId w:val="3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Ввод </w:t>
      </w:r>
      <w:r w:rsidR="001E6103" w:rsidRPr="00125DB1">
        <w:rPr>
          <w:color w:val="000000"/>
          <w:sz w:val="28"/>
          <w:szCs w:val="28"/>
        </w:rPr>
        <w:t>и корректировка данных об изготовителе</w:t>
      </w:r>
    </w:p>
    <w:p w:rsidR="001E6103" w:rsidRPr="00125DB1" w:rsidRDefault="001E6103" w:rsidP="00125DB1">
      <w:pPr>
        <w:numPr>
          <w:ilvl w:val="0"/>
          <w:numId w:val="3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Контроль срока годности препарата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Информационную систему «</w:t>
      </w:r>
      <w:r w:rsidR="008B2C8A" w:rsidRPr="00125DB1">
        <w:rPr>
          <w:color w:val="000000"/>
          <w:sz w:val="28"/>
          <w:szCs w:val="28"/>
        </w:rPr>
        <w:t>Аптеки-Препараты</w:t>
      </w:r>
      <w:r w:rsidRPr="00125DB1">
        <w:rPr>
          <w:color w:val="000000"/>
          <w:sz w:val="28"/>
          <w:szCs w:val="28"/>
        </w:rPr>
        <w:t>» можно представить в виде 3</w:t>
      </w:r>
      <w:r w:rsidR="00125DB1">
        <w:rPr>
          <w:color w:val="000000"/>
          <w:sz w:val="28"/>
          <w:szCs w:val="28"/>
        </w:rPr>
        <w:t>-</w:t>
      </w:r>
      <w:r w:rsidR="00125DB1" w:rsidRPr="00125DB1">
        <w:rPr>
          <w:color w:val="000000"/>
          <w:sz w:val="28"/>
          <w:szCs w:val="28"/>
        </w:rPr>
        <w:t>х</w:t>
      </w:r>
      <w:r w:rsidRPr="00125DB1">
        <w:rPr>
          <w:color w:val="000000"/>
          <w:sz w:val="28"/>
          <w:szCs w:val="28"/>
        </w:rPr>
        <w:t xml:space="preserve"> подсистем (</w:t>
      </w:r>
      <w:r w:rsidR="00125DB1" w:rsidRPr="00125DB1">
        <w:rPr>
          <w:color w:val="000000"/>
          <w:sz w:val="28"/>
          <w:szCs w:val="28"/>
        </w:rPr>
        <w:t>рис.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5</w:t>
      </w:r>
      <w:r w:rsidRPr="00125DB1">
        <w:rPr>
          <w:color w:val="000000"/>
          <w:sz w:val="28"/>
          <w:szCs w:val="28"/>
        </w:rPr>
        <w:t>):</w:t>
      </w:r>
    </w:p>
    <w:p w:rsidR="009208A6" w:rsidRPr="00125DB1" w:rsidRDefault="009208A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26" style="position:absolute;left:0;text-align:left;margin-left:158.15pt;margin-top:8.5pt;width:153pt;height:27pt;z-index:251650048">
            <v:textbox>
              <w:txbxContent>
                <w:p w:rsidR="000854F9" w:rsidRDefault="000854F9">
                  <w:pPr>
                    <w:pStyle w:val="3"/>
                  </w:pPr>
                  <w:r>
                    <w:t>Аптеки-Препараты</w:t>
                  </w:r>
                </w:p>
              </w:txbxContent>
            </v:textbox>
          </v:rect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7" style="position:absolute;left:0;text-align:left;z-index:251656192" from="293.15pt,3.35pt" to="401.15pt,39.35pt"/>
        </w:pict>
      </w:r>
      <w:r>
        <w:rPr>
          <w:noProof/>
        </w:rPr>
        <w:pict>
          <v:line id="_x0000_s1028" style="position:absolute;left:0;text-align:left;z-index:251655168" from="239.15pt,3.35pt" to="239.15pt,39.35pt"/>
        </w:pict>
      </w:r>
      <w:r>
        <w:rPr>
          <w:noProof/>
        </w:rPr>
        <w:pict>
          <v:line id="_x0000_s1029" style="position:absolute;left:0;text-align:left;flip:x;z-index:251654144" from="68.15pt,3.35pt" to="185.15pt,39.35pt"/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30" style="position:absolute;left:0;text-align:left;margin-left:338.15pt;margin-top:7.15pt;width:111.85pt;height:27pt;z-index:251653120">
            <v:textbox>
              <w:txbxContent>
                <w:p w:rsidR="000854F9" w:rsidRDefault="000854F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Администратор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35pt;margin-top:7.15pt;width:96.15pt;height:27pt;z-index:251651072">
            <v:textbox>
              <w:txbxContent>
                <w:p w:rsidR="000854F9" w:rsidRDefault="000854F9">
                  <w:pPr>
                    <w:pStyle w:val="3"/>
                  </w:pPr>
                  <w:r>
                    <w:t>Аптекарь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67.15pt;margin-top:7.15pt;width:135pt;height:27pt;z-index:251652096">
            <v:textbox>
              <w:txbxContent>
                <w:p w:rsidR="000854F9" w:rsidRDefault="000854F9" w:rsidP="00113664">
                  <w:pPr>
                    <w:pStyle w:val="3"/>
                  </w:pPr>
                  <w:r>
                    <w:t>Покупатель</w:t>
                  </w:r>
                </w:p>
              </w:txbxContent>
            </v:textbox>
          </v:rect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5</w:t>
      </w:r>
      <w:r w:rsidR="009B3B56" w:rsidRPr="00125DB1">
        <w:rPr>
          <w:color w:val="000000"/>
          <w:sz w:val="28"/>
          <w:szCs w:val="24"/>
        </w:rPr>
        <w:t>.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>Укрупненная структура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>АИС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>«</w:t>
      </w:r>
      <w:r w:rsidR="008B2C8A" w:rsidRPr="00125DB1">
        <w:rPr>
          <w:color w:val="000000"/>
          <w:sz w:val="28"/>
          <w:szCs w:val="24"/>
        </w:rPr>
        <w:t>Аптеки-Препараты</w:t>
      </w:r>
      <w:r w:rsidR="009B3B56" w:rsidRPr="00125DB1">
        <w:rPr>
          <w:color w:val="000000"/>
          <w:sz w:val="28"/>
          <w:szCs w:val="24"/>
        </w:rPr>
        <w:t>»</w:t>
      </w:r>
    </w:p>
    <w:p w:rsid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Поскольку все задачи решаются в основном </w:t>
      </w:r>
      <w:r w:rsidR="008B2C8A" w:rsidRPr="00125DB1">
        <w:rPr>
          <w:color w:val="000000"/>
          <w:sz w:val="28"/>
          <w:szCs w:val="28"/>
        </w:rPr>
        <w:t>Аптекарем</w:t>
      </w:r>
      <w:r w:rsidRPr="00125DB1">
        <w:rPr>
          <w:color w:val="000000"/>
          <w:sz w:val="28"/>
          <w:szCs w:val="28"/>
        </w:rPr>
        <w:t>, а два других пользователя решают лишь некоторые задачи из этого списка, далее более подробно рассмотрим только подсистему «</w:t>
      </w:r>
      <w:r w:rsidR="008B2C8A" w:rsidRPr="00125DB1">
        <w:rPr>
          <w:color w:val="000000"/>
          <w:sz w:val="28"/>
          <w:szCs w:val="28"/>
        </w:rPr>
        <w:t>Аптекарь</w:t>
      </w:r>
      <w:r w:rsidRPr="00125DB1">
        <w:rPr>
          <w:color w:val="000000"/>
          <w:sz w:val="28"/>
          <w:szCs w:val="28"/>
        </w:rPr>
        <w:t>». Для выполнения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задач, решаемых </w:t>
      </w:r>
      <w:r w:rsidR="008B2C8A" w:rsidRPr="00125DB1">
        <w:rPr>
          <w:color w:val="000000"/>
          <w:sz w:val="28"/>
          <w:szCs w:val="28"/>
        </w:rPr>
        <w:t>Аптекарем</w:t>
      </w:r>
      <w:r w:rsidRPr="00125DB1">
        <w:rPr>
          <w:color w:val="000000"/>
          <w:sz w:val="28"/>
          <w:szCs w:val="28"/>
        </w:rPr>
        <w:t>, используем 4 формы: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33" style="position:absolute;left:0;text-align:left;margin-left:140.15pt;margin-top:3.7pt;width:171pt;height:36pt;z-index:251657216">
            <v:textbox>
              <w:txbxContent>
                <w:p w:rsidR="000854F9" w:rsidRDefault="000854F9">
                  <w:pPr>
                    <w:pStyle w:val="3"/>
                  </w:pPr>
                  <w:r>
                    <w:t>Аптекарь</w:t>
                  </w:r>
                </w:p>
              </w:txbxContent>
            </v:textbox>
          </v:rect>
        </w:pict>
      </w:r>
    </w:p>
    <w:p w:rsidR="009B3B56" w:rsidRPr="00125DB1" w:rsidRDefault="003B4830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noProof/>
        </w:rPr>
        <w:pict>
          <v:line id="_x0000_s1034" style="position:absolute;left:0;text-align:left;flip:x;z-index:251663360" from="50.15pt,14.6pt" to="140.15pt,50.6pt"/>
        </w:pict>
      </w:r>
    </w:p>
    <w:p w:rsidR="009B3B56" w:rsidRPr="00125DB1" w:rsidRDefault="003B4830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noProof/>
        </w:rPr>
        <w:pict>
          <v:line id="_x0000_s1035" style="position:absolute;left:0;text-align:left;z-index:251665408" from="284.15pt,7.5pt" to="284.15pt,34.5pt"/>
        </w:pict>
      </w:r>
      <w:r>
        <w:rPr>
          <w:noProof/>
        </w:rPr>
        <w:pict>
          <v:line id="_x0000_s1036" style="position:absolute;left:0;text-align:left;z-index:251664384" from="185.15pt,7.5pt" to="185.15pt,34.5pt"/>
        </w:pict>
      </w:r>
      <w:r>
        <w:rPr>
          <w:noProof/>
        </w:rPr>
        <w:pict>
          <v:line id="_x0000_s1037" style="position:absolute;left:0;text-align:left;z-index:251662336" from="311.15pt,2.95pt" to="401.15pt,34.5pt"/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noProof/>
        </w:rPr>
        <w:pict>
          <v:rect id="_x0000_s1038" style="position:absolute;left:0;text-align:left;margin-left:23.15pt;margin-top:2.3pt;width:90pt;height:90pt;z-index:251659264">
            <v:textbox>
              <w:txbxContent>
                <w:p w:rsidR="000854F9" w:rsidRDefault="000854F9" w:rsidP="00963333">
                  <w:pPr>
                    <w:pStyle w:val="a7"/>
                  </w:pPr>
                  <w:r>
                    <w:t xml:space="preserve">Ввод и систематизация данных об аптеках.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40.15pt;margin-top:2.3pt;width:99pt;height:90pt;z-index:251658240">
            <v:textbox>
              <w:txbxContent>
                <w:p w:rsidR="000854F9" w:rsidRDefault="000854F9">
                  <w:pPr>
                    <w:pStyle w:val="a7"/>
                  </w:pPr>
                  <w:r>
                    <w:t xml:space="preserve">Ввод и систематизация данных об изготовителях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257.15pt;margin-top:2.3pt;width:90pt;height:90pt;z-index:251660288">
            <v:textbox>
              <w:txbxContent>
                <w:p w:rsidR="000854F9" w:rsidRDefault="000854F9" w:rsidP="00506BCF">
                  <w:pPr>
                    <w:pStyle w:val="a7"/>
                  </w:pPr>
                  <w:r>
                    <w:t>Ввод и систематизация данных о препаратах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365.15pt;margin-top:2.3pt;width:99pt;height:90pt;z-index:251661312">
            <v:textbox>
              <w:txbxContent>
                <w:p w:rsidR="000854F9" w:rsidRDefault="000854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Поиск сведений об аптеках и препаратах</w:t>
                  </w:r>
                </w:p>
              </w:txbxContent>
            </v:textbox>
          </v:rect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B3B56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6</w:t>
      </w:r>
      <w:r w:rsidR="009B3B56" w:rsidRPr="00125DB1">
        <w:rPr>
          <w:color w:val="000000"/>
          <w:sz w:val="28"/>
          <w:szCs w:val="24"/>
        </w:rPr>
        <w:t>. Структура подсистемы «</w:t>
      </w:r>
      <w:r w:rsidR="008B2C8A" w:rsidRPr="00125DB1">
        <w:rPr>
          <w:color w:val="000000"/>
          <w:sz w:val="28"/>
          <w:szCs w:val="24"/>
        </w:rPr>
        <w:t>Аптекарь</w:t>
      </w:r>
      <w:r w:rsidR="009B3B56" w:rsidRPr="00125DB1">
        <w:rPr>
          <w:color w:val="000000"/>
          <w:sz w:val="28"/>
          <w:szCs w:val="24"/>
        </w:rPr>
        <w:t>»</w:t>
      </w:r>
    </w:p>
    <w:p w:rsidR="000E16B7" w:rsidRPr="00125DB1" w:rsidRDefault="000E16B7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Далее представим связи между таблицами, формами и отчетами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для каждой компоненты подсистемы «</w:t>
      </w:r>
      <w:r w:rsidR="008B2C8A" w:rsidRPr="00125DB1">
        <w:rPr>
          <w:color w:val="000000"/>
          <w:sz w:val="28"/>
          <w:szCs w:val="28"/>
        </w:rPr>
        <w:t>Аптекарь</w:t>
      </w:r>
      <w:r w:rsidRPr="00125DB1">
        <w:rPr>
          <w:color w:val="000000"/>
          <w:sz w:val="28"/>
          <w:szCs w:val="28"/>
        </w:rPr>
        <w:t>».</w:t>
      </w:r>
    </w:p>
    <w:p w:rsidR="009B3B56" w:rsidRPr="00125DB1" w:rsidRDefault="008932D8" w:rsidP="008932D8">
      <w:pPr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br w:type="page"/>
      </w:r>
      <w:r w:rsidRPr="008932D8">
        <w:rPr>
          <w:b/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 </w:t>
      </w:r>
      <w:r w:rsidR="009B3B56" w:rsidRPr="00125DB1">
        <w:rPr>
          <w:b/>
          <w:color w:val="000000"/>
          <w:sz w:val="28"/>
          <w:szCs w:val="30"/>
        </w:rPr>
        <w:t>Запросы на выборку данных для решения поставленных задач</w:t>
      </w:r>
    </w:p>
    <w:p w:rsidR="00835A52" w:rsidRPr="00125DB1" w:rsidRDefault="00835A52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09pt;height:201.75pt">
            <v:imagedata r:id="rId8" o:title=""/>
          </v:shape>
        </w:pict>
      </w:r>
    </w:p>
    <w:p w:rsidR="009B3B56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0A70F4" w:rsidRPr="00125DB1">
        <w:rPr>
          <w:color w:val="000000"/>
          <w:sz w:val="28"/>
          <w:szCs w:val="24"/>
        </w:rPr>
        <w:t>1</w:t>
      </w:r>
      <w:r w:rsidR="009B3B56" w:rsidRPr="00125DB1">
        <w:rPr>
          <w:color w:val="000000"/>
          <w:sz w:val="28"/>
          <w:szCs w:val="24"/>
        </w:rPr>
        <w:t>.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>Запрос для</w:t>
      </w:r>
      <w:r>
        <w:rPr>
          <w:color w:val="000000"/>
          <w:sz w:val="28"/>
          <w:szCs w:val="24"/>
        </w:rPr>
        <w:t xml:space="preserve"> </w:t>
      </w:r>
      <w:r w:rsidR="000A70F4" w:rsidRPr="00125DB1">
        <w:rPr>
          <w:color w:val="000000"/>
          <w:sz w:val="28"/>
          <w:szCs w:val="24"/>
        </w:rPr>
        <w:t xml:space="preserve">обновления стоимости </w:t>
      </w:r>
      <w:r w:rsidR="00710239" w:rsidRPr="00125DB1">
        <w:rPr>
          <w:color w:val="000000"/>
          <w:sz w:val="28"/>
          <w:szCs w:val="24"/>
        </w:rPr>
        <w:t>препарата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383.25pt;height:129pt">
            <v:imagedata r:id="rId9" o:title=""/>
          </v:shape>
        </w:pict>
      </w:r>
    </w:p>
    <w:p w:rsidR="009B3B56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0A70F4" w:rsidRPr="00125DB1">
        <w:rPr>
          <w:color w:val="000000"/>
          <w:sz w:val="28"/>
          <w:szCs w:val="24"/>
        </w:rPr>
        <w:t>2</w:t>
      </w:r>
      <w:r w:rsidR="009B3B56" w:rsidRPr="00125DB1">
        <w:rPr>
          <w:color w:val="000000"/>
          <w:sz w:val="28"/>
          <w:szCs w:val="24"/>
        </w:rPr>
        <w:t xml:space="preserve">. </w:t>
      </w:r>
      <w:r w:rsidR="001C3F88" w:rsidRPr="00125DB1">
        <w:rPr>
          <w:color w:val="000000"/>
          <w:sz w:val="28"/>
          <w:szCs w:val="24"/>
        </w:rPr>
        <w:t>Параметрический з</w:t>
      </w:r>
      <w:r w:rsidR="009B3B56" w:rsidRPr="00125DB1">
        <w:rPr>
          <w:color w:val="000000"/>
          <w:sz w:val="28"/>
          <w:szCs w:val="24"/>
        </w:rPr>
        <w:t xml:space="preserve">апрос </w:t>
      </w:r>
      <w:r w:rsidR="00352249" w:rsidRPr="00125DB1">
        <w:rPr>
          <w:color w:val="000000"/>
          <w:sz w:val="28"/>
          <w:szCs w:val="24"/>
        </w:rPr>
        <w:t>для определения</w:t>
      </w:r>
      <w:r w:rsidR="008932D8">
        <w:rPr>
          <w:color w:val="000000"/>
          <w:sz w:val="28"/>
          <w:szCs w:val="24"/>
        </w:rPr>
        <w:t xml:space="preserve"> </w:t>
      </w:r>
      <w:r w:rsidR="00232F4B" w:rsidRPr="00125DB1">
        <w:rPr>
          <w:color w:val="000000"/>
          <w:sz w:val="28"/>
          <w:szCs w:val="24"/>
        </w:rPr>
        <w:t>препаратов поставляемых изготовителем</w:t>
      </w:r>
    </w:p>
    <w:p w:rsidR="000A70F4" w:rsidRPr="00125DB1" w:rsidRDefault="000A70F4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70F4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375pt;height:134.25pt">
            <v:imagedata r:id="rId10" o:title=""/>
          </v:shape>
        </w:pict>
      </w:r>
    </w:p>
    <w:p w:rsidR="008932D8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0A70F4" w:rsidRPr="00125DB1">
        <w:rPr>
          <w:color w:val="000000"/>
          <w:sz w:val="28"/>
          <w:szCs w:val="24"/>
        </w:rPr>
        <w:t xml:space="preserve">3. </w:t>
      </w:r>
      <w:r w:rsidR="00352249" w:rsidRPr="00125DB1">
        <w:rPr>
          <w:color w:val="000000"/>
          <w:sz w:val="28"/>
          <w:szCs w:val="24"/>
        </w:rPr>
        <w:t xml:space="preserve">Параметрический запрос для определения </w:t>
      </w:r>
      <w:r w:rsidR="00A17593" w:rsidRPr="00125DB1">
        <w:rPr>
          <w:color w:val="000000"/>
          <w:sz w:val="28"/>
          <w:szCs w:val="24"/>
        </w:rPr>
        <w:t>препаратов в заданной аптеке</w:t>
      </w:r>
    </w:p>
    <w:p w:rsidR="000A70F4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br w:type="page"/>
      </w:r>
      <w:r w:rsidR="003B4830">
        <w:rPr>
          <w:color w:val="000000"/>
          <w:sz w:val="28"/>
          <w:szCs w:val="28"/>
        </w:rPr>
        <w:pict>
          <v:shape id="_x0000_i1029" type="#_x0000_t75" style="width:419.25pt;height:139.5pt">
            <v:imagedata r:id="rId11" o:title=""/>
          </v:shape>
        </w:pict>
      </w:r>
    </w:p>
    <w:p w:rsidR="000A70F4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0A70F4" w:rsidRPr="00125DB1">
        <w:rPr>
          <w:color w:val="000000"/>
          <w:sz w:val="28"/>
          <w:szCs w:val="24"/>
        </w:rPr>
        <w:t xml:space="preserve">4. </w:t>
      </w:r>
      <w:r w:rsidR="00B07AD7" w:rsidRPr="00125DB1">
        <w:rPr>
          <w:color w:val="000000"/>
          <w:sz w:val="28"/>
          <w:szCs w:val="24"/>
        </w:rPr>
        <w:t xml:space="preserve">Параметрический запрос для </w:t>
      </w:r>
      <w:r w:rsidR="006D5247" w:rsidRPr="00125DB1">
        <w:rPr>
          <w:color w:val="000000"/>
          <w:sz w:val="28"/>
          <w:szCs w:val="24"/>
        </w:rPr>
        <w:t>поиска</w:t>
      </w:r>
      <w:r w:rsidR="00B07AD7" w:rsidRPr="00125DB1">
        <w:rPr>
          <w:color w:val="000000"/>
          <w:sz w:val="28"/>
          <w:szCs w:val="24"/>
        </w:rPr>
        <w:t xml:space="preserve"> </w:t>
      </w:r>
      <w:r w:rsidR="00A17593" w:rsidRPr="00125DB1">
        <w:rPr>
          <w:color w:val="000000"/>
          <w:sz w:val="28"/>
          <w:szCs w:val="24"/>
        </w:rPr>
        <w:t>препаратов</w:t>
      </w:r>
    </w:p>
    <w:p w:rsidR="00F85285" w:rsidRPr="00125DB1" w:rsidRDefault="00F85285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0A70F4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411.75pt;height:149.25pt">
            <v:imagedata r:id="rId12" o:title=""/>
          </v:shape>
        </w:pict>
      </w:r>
    </w:p>
    <w:p w:rsidR="00B07AD7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1C3F88" w:rsidRPr="00125DB1">
        <w:rPr>
          <w:color w:val="000000"/>
          <w:sz w:val="28"/>
          <w:szCs w:val="24"/>
        </w:rPr>
        <w:t>5</w:t>
      </w:r>
      <w:r w:rsidR="000A70F4" w:rsidRPr="00125DB1">
        <w:rPr>
          <w:color w:val="000000"/>
          <w:sz w:val="28"/>
          <w:szCs w:val="24"/>
        </w:rPr>
        <w:t xml:space="preserve">. </w:t>
      </w:r>
      <w:r w:rsidR="00B07AD7" w:rsidRPr="00125DB1">
        <w:rPr>
          <w:color w:val="000000"/>
          <w:sz w:val="28"/>
          <w:szCs w:val="24"/>
        </w:rPr>
        <w:t xml:space="preserve">Параметрический запрос для </w:t>
      </w:r>
      <w:r w:rsidR="006D5247" w:rsidRPr="00125DB1">
        <w:rPr>
          <w:color w:val="000000"/>
          <w:sz w:val="28"/>
          <w:szCs w:val="24"/>
        </w:rPr>
        <w:t>поиска</w:t>
      </w:r>
      <w:r w:rsidR="00B07AD7" w:rsidRPr="00125DB1">
        <w:rPr>
          <w:color w:val="000000"/>
          <w:sz w:val="28"/>
          <w:szCs w:val="24"/>
        </w:rPr>
        <w:t xml:space="preserve"> сведений о</w:t>
      </w:r>
      <w:r w:rsidR="00A17593" w:rsidRPr="00125DB1">
        <w:rPr>
          <w:color w:val="000000"/>
          <w:sz w:val="28"/>
          <w:szCs w:val="24"/>
        </w:rPr>
        <w:t>б аптеке</w:t>
      </w:r>
    </w:p>
    <w:p w:rsidR="008932D8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0A70F4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389.25pt;height:156pt">
            <v:imagedata r:id="rId13" o:title=""/>
          </v:shape>
        </w:pict>
      </w:r>
    </w:p>
    <w:p w:rsidR="001C3F88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1C3F88" w:rsidRPr="00125DB1">
        <w:rPr>
          <w:color w:val="000000"/>
          <w:sz w:val="28"/>
          <w:szCs w:val="24"/>
        </w:rPr>
        <w:t xml:space="preserve">6. </w:t>
      </w:r>
      <w:r w:rsidR="00B07AD7" w:rsidRPr="00125DB1">
        <w:rPr>
          <w:color w:val="000000"/>
          <w:sz w:val="28"/>
          <w:szCs w:val="24"/>
        </w:rPr>
        <w:t xml:space="preserve">Запрос на выборку для определения </w:t>
      </w:r>
      <w:r w:rsidR="00710239" w:rsidRPr="00125DB1">
        <w:rPr>
          <w:color w:val="000000"/>
          <w:sz w:val="28"/>
          <w:szCs w:val="24"/>
        </w:rPr>
        <w:t>препаратов отпускаемых по рецепту</w:t>
      </w:r>
    </w:p>
    <w:p w:rsidR="00BA31DF" w:rsidRDefault="00BA31DF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3F88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B4830">
        <w:rPr>
          <w:color w:val="000000"/>
          <w:sz w:val="28"/>
          <w:szCs w:val="28"/>
        </w:rPr>
        <w:pict>
          <v:shape id="_x0000_i1032" type="#_x0000_t75" style="width:411.75pt;height:149.25pt">
            <v:imagedata r:id="rId14" o:title=""/>
          </v:shape>
        </w:pict>
      </w:r>
    </w:p>
    <w:p w:rsidR="000307DB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EB59AA" w:rsidRPr="00125DB1">
        <w:rPr>
          <w:color w:val="000000"/>
          <w:sz w:val="28"/>
          <w:szCs w:val="24"/>
        </w:rPr>
        <w:t>7</w:t>
      </w:r>
      <w:r w:rsidR="000307DB" w:rsidRPr="00125DB1">
        <w:rPr>
          <w:color w:val="000000"/>
          <w:sz w:val="28"/>
          <w:szCs w:val="24"/>
        </w:rPr>
        <w:t>. Запрос</w:t>
      </w:r>
      <w:r>
        <w:rPr>
          <w:color w:val="000000"/>
          <w:sz w:val="28"/>
          <w:szCs w:val="24"/>
        </w:rPr>
        <w:t xml:space="preserve"> </w:t>
      </w:r>
      <w:r w:rsidR="006D5247" w:rsidRPr="00125DB1">
        <w:rPr>
          <w:color w:val="000000"/>
          <w:sz w:val="28"/>
          <w:szCs w:val="24"/>
        </w:rPr>
        <w:t xml:space="preserve">на выборку </w:t>
      </w:r>
      <w:r w:rsidR="00A17593" w:rsidRPr="00125DB1">
        <w:rPr>
          <w:color w:val="000000"/>
          <w:sz w:val="28"/>
          <w:szCs w:val="24"/>
        </w:rPr>
        <w:t xml:space="preserve">фирмы </w:t>
      </w:r>
      <w:r w:rsidR="006D5247" w:rsidRPr="00125DB1">
        <w:rPr>
          <w:color w:val="000000"/>
          <w:sz w:val="28"/>
          <w:szCs w:val="24"/>
        </w:rPr>
        <w:t>со стажем более 20 лет</w:t>
      </w:r>
    </w:p>
    <w:p w:rsidR="002A1573" w:rsidRPr="00125DB1" w:rsidRDefault="002A1573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F75317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387.75pt;height:148.5pt">
            <v:imagedata r:id="rId15" o:title=""/>
          </v:shape>
        </w:pict>
      </w:r>
    </w:p>
    <w:p w:rsidR="00F75317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F75317" w:rsidRPr="00125DB1">
        <w:rPr>
          <w:color w:val="000000"/>
          <w:sz w:val="28"/>
          <w:szCs w:val="24"/>
        </w:rPr>
        <w:t xml:space="preserve">8. Запрос на выборку </w:t>
      </w:r>
      <w:r w:rsidR="00A17593" w:rsidRPr="00125DB1">
        <w:rPr>
          <w:color w:val="000000"/>
          <w:sz w:val="28"/>
          <w:szCs w:val="24"/>
        </w:rPr>
        <w:t>о просроченных лицензиях</w:t>
      </w:r>
    </w:p>
    <w:p w:rsidR="008932D8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C5F95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387.75pt;height:108pt">
            <v:imagedata r:id="rId16" o:title=""/>
          </v:shape>
        </w:pict>
      </w:r>
    </w:p>
    <w:p w:rsidR="002C5F95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1</w:t>
      </w:r>
      <w:r w:rsidR="002C5F95" w:rsidRPr="00125DB1">
        <w:rPr>
          <w:color w:val="000000"/>
          <w:sz w:val="28"/>
          <w:szCs w:val="24"/>
        </w:rPr>
        <w:t xml:space="preserve">9. </w:t>
      </w:r>
      <w:r w:rsidR="00A17593" w:rsidRPr="00125DB1">
        <w:rPr>
          <w:color w:val="000000"/>
          <w:sz w:val="28"/>
          <w:szCs w:val="24"/>
        </w:rPr>
        <w:t>Запрос на выборку о просроченных препаратах</w:t>
      </w:r>
    </w:p>
    <w:p w:rsidR="002C5F95" w:rsidRPr="00125DB1" w:rsidRDefault="002C5F95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Содержимое таблиц и полученные результаты для контрольного примера можно посмотреть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в приложениях.</w:t>
      </w:r>
    </w:p>
    <w:p w:rsidR="00C60BA6" w:rsidRPr="00125DB1" w:rsidRDefault="00C60BA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8932D8" w:rsidP="008932D8">
      <w:pPr>
        <w:spacing w:line="360" w:lineRule="auto"/>
        <w:ind w:firstLine="700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  <w:t xml:space="preserve">4.3 </w:t>
      </w:r>
      <w:r w:rsidR="009B3B56" w:rsidRPr="00125DB1">
        <w:rPr>
          <w:b/>
          <w:color w:val="000000"/>
          <w:sz w:val="28"/>
          <w:szCs w:val="30"/>
        </w:rPr>
        <w:t>Отчеты по результатам решения задач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В качестве примера создад</w:t>
      </w:r>
      <w:r w:rsidR="00E60902" w:rsidRPr="00125DB1">
        <w:rPr>
          <w:color w:val="000000"/>
          <w:sz w:val="28"/>
          <w:szCs w:val="28"/>
        </w:rPr>
        <w:t xml:space="preserve">им </w:t>
      </w:r>
      <w:r w:rsidR="002C5F95" w:rsidRPr="00125DB1">
        <w:rPr>
          <w:color w:val="000000"/>
          <w:sz w:val="28"/>
          <w:szCs w:val="28"/>
        </w:rPr>
        <w:t xml:space="preserve">отчет о </w:t>
      </w:r>
      <w:r w:rsidR="003E4651" w:rsidRPr="00125DB1">
        <w:rPr>
          <w:color w:val="000000"/>
          <w:sz w:val="28"/>
          <w:szCs w:val="28"/>
        </w:rPr>
        <w:t>просроченных лицензиях</w:t>
      </w:r>
      <w:r w:rsidRPr="00125DB1">
        <w:rPr>
          <w:color w:val="000000"/>
          <w:sz w:val="28"/>
          <w:szCs w:val="28"/>
        </w:rPr>
        <w:t>.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Используем</w:t>
      </w:r>
      <w:r w:rsidR="00E60902" w:rsidRPr="00125DB1">
        <w:rPr>
          <w:color w:val="000000"/>
          <w:sz w:val="28"/>
          <w:szCs w:val="28"/>
        </w:rPr>
        <w:t xml:space="preserve"> для этого</w:t>
      </w:r>
      <w:r w:rsidRPr="00125DB1">
        <w:rPr>
          <w:color w:val="000000"/>
          <w:sz w:val="28"/>
          <w:szCs w:val="28"/>
        </w:rPr>
        <w:t xml:space="preserve"> кон</w:t>
      </w:r>
      <w:r w:rsidR="00E60902" w:rsidRPr="00125DB1">
        <w:rPr>
          <w:color w:val="000000"/>
          <w:sz w:val="28"/>
          <w:szCs w:val="28"/>
        </w:rPr>
        <w:t xml:space="preserve">структор отчетов и используем </w:t>
      </w:r>
      <w:r w:rsidRPr="00125DB1">
        <w:rPr>
          <w:color w:val="000000"/>
          <w:sz w:val="28"/>
          <w:szCs w:val="28"/>
        </w:rPr>
        <w:t>результаты запроса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«</w:t>
      </w:r>
      <w:r w:rsidR="003E4651" w:rsidRPr="00125DB1">
        <w:rPr>
          <w:color w:val="000000"/>
          <w:sz w:val="28"/>
          <w:szCs w:val="28"/>
        </w:rPr>
        <w:t>Просроченные лицензии</w:t>
      </w:r>
      <w:r w:rsidRPr="00125DB1">
        <w:rPr>
          <w:color w:val="000000"/>
          <w:sz w:val="28"/>
          <w:szCs w:val="28"/>
        </w:rPr>
        <w:t xml:space="preserve">». Экранная форма конструктора отчетов приведена на </w:t>
      </w:r>
      <w:r w:rsidR="00125DB1" w:rsidRPr="00125DB1">
        <w:rPr>
          <w:color w:val="000000"/>
          <w:sz w:val="28"/>
          <w:szCs w:val="28"/>
        </w:rPr>
        <w:t>рис.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2</w:t>
      </w:r>
      <w:r w:rsidR="00714373" w:rsidRPr="00125DB1">
        <w:rPr>
          <w:color w:val="000000"/>
          <w:sz w:val="28"/>
          <w:szCs w:val="28"/>
        </w:rPr>
        <w:t>0</w:t>
      </w:r>
      <w:r w:rsidRPr="00125DB1">
        <w:rPr>
          <w:color w:val="000000"/>
          <w:sz w:val="28"/>
          <w:szCs w:val="28"/>
        </w:rPr>
        <w:t>,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а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сам </w:t>
      </w:r>
      <w:r w:rsidR="00714373" w:rsidRPr="00125DB1">
        <w:rPr>
          <w:color w:val="000000"/>
          <w:sz w:val="28"/>
          <w:szCs w:val="28"/>
        </w:rPr>
        <w:t>Отчет</w:t>
      </w:r>
      <w:r w:rsidRPr="00125DB1">
        <w:rPr>
          <w:color w:val="000000"/>
          <w:sz w:val="28"/>
          <w:szCs w:val="28"/>
        </w:rPr>
        <w:t xml:space="preserve"> для контрольного примера – в приложении.</w: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318.75pt;height:303.75pt">
            <v:imagedata r:id="rId17" o:title=""/>
          </v:shape>
        </w:pict>
      </w:r>
    </w:p>
    <w:p w:rsidR="009B3B56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2</w:t>
      </w:r>
      <w:r w:rsidR="00A21518" w:rsidRPr="00125DB1">
        <w:rPr>
          <w:color w:val="000000"/>
          <w:sz w:val="28"/>
          <w:szCs w:val="24"/>
        </w:rPr>
        <w:t>0</w:t>
      </w:r>
      <w:r w:rsidR="009B3B56" w:rsidRPr="00125DB1">
        <w:rPr>
          <w:color w:val="000000"/>
          <w:sz w:val="28"/>
          <w:szCs w:val="24"/>
        </w:rPr>
        <w:t>.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 xml:space="preserve">Создание отчета </w:t>
      </w:r>
      <w:r w:rsidR="00714373" w:rsidRPr="00125DB1">
        <w:rPr>
          <w:color w:val="000000"/>
          <w:sz w:val="28"/>
          <w:szCs w:val="24"/>
        </w:rPr>
        <w:t>о</w:t>
      </w:r>
      <w:r w:rsidR="00E60902" w:rsidRPr="00125DB1">
        <w:rPr>
          <w:color w:val="000000"/>
          <w:sz w:val="28"/>
          <w:szCs w:val="24"/>
        </w:rPr>
        <w:t>б</w:t>
      </w:r>
      <w:r w:rsidR="00714373" w:rsidRPr="00125DB1">
        <w:rPr>
          <w:color w:val="000000"/>
          <w:sz w:val="28"/>
          <w:szCs w:val="24"/>
        </w:rPr>
        <w:t xml:space="preserve"> </w:t>
      </w:r>
      <w:r w:rsidR="003E4651" w:rsidRPr="00125DB1">
        <w:rPr>
          <w:color w:val="000000"/>
          <w:sz w:val="28"/>
          <w:szCs w:val="24"/>
        </w:rPr>
        <w:t>истекших лицензиях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9B3B56" w:rsidRPr="00125DB1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br w:type="page"/>
      </w:r>
      <w:r w:rsidR="003B4830">
        <w:rPr>
          <w:color w:val="000000"/>
          <w:sz w:val="28"/>
          <w:szCs w:val="28"/>
        </w:rPr>
        <w:pict>
          <v:shape id="_x0000_i1036" type="#_x0000_t75" style="width:306.75pt;height:293.25pt">
            <v:imagedata r:id="rId18" o:title=""/>
          </v:shape>
        </w:pict>
      </w:r>
    </w:p>
    <w:p w:rsidR="003B15BB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2</w:t>
      </w:r>
      <w:r w:rsidR="00A85628" w:rsidRPr="00125DB1">
        <w:rPr>
          <w:color w:val="000000"/>
          <w:sz w:val="28"/>
          <w:szCs w:val="24"/>
        </w:rPr>
        <w:t>1</w:t>
      </w:r>
      <w:r w:rsidR="003B15BB" w:rsidRPr="00125DB1">
        <w:rPr>
          <w:color w:val="000000"/>
          <w:sz w:val="28"/>
          <w:szCs w:val="24"/>
        </w:rPr>
        <w:t>.</w:t>
      </w:r>
      <w:r>
        <w:rPr>
          <w:color w:val="000000"/>
          <w:sz w:val="28"/>
          <w:szCs w:val="24"/>
        </w:rPr>
        <w:t xml:space="preserve"> </w:t>
      </w:r>
      <w:r w:rsidR="003B15BB" w:rsidRPr="00125DB1">
        <w:rPr>
          <w:color w:val="000000"/>
          <w:sz w:val="28"/>
          <w:szCs w:val="24"/>
        </w:rPr>
        <w:t xml:space="preserve">Создание отчета – </w:t>
      </w:r>
      <w:r w:rsidR="003E4651" w:rsidRPr="00125DB1">
        <w:rPr>
          <w:color w:val="000000"/>
          <w:sz w:val="28"/>
          <w:szCs w:val="24"/>
        </w:rPr>
        <w:t>Сведения о старейших фирмах</w:t>
      </w:r>
    </w:p>
    <w:p w:rsidR="00E60902" w:rsidRPr="00125DB1" w:rsidRDefault="00E60902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3B15BB" w:rsidRPr="00125DB1" w:rsidRDefault="003E4651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Остальные о</w:t>
      </w:r>
      <w:r w:rsidR="003B15BB" w:rsidRPr="00125DB1">
        <w:rPr>
          <w:color w:val="000000"/>
          <w:sz w:val="28"/>
          <w:szCs w:val="28"/>
        </w:rPr>
        <w:t xml:space="preserve">тчеты </w:t>
      </w:r>
      <w:r w:rsidR="00DB178C" w:rsidRPr="00125DB1">
        <w:rPr>
          <w:color w:val="000000"/>
          <w:sz w:val="28"/>
          <w:szCs w:val="28"/>
        </w:rPr>
        <w:t>«Прайс изготовителя», «Препараты к удалению», «Сведения о препаратах в аптеках», «Сведения о препаратах по изготовителю»,</w:t>
      </w:r>
      <w:r w:rsidR="00125DB1">
        <w:rPr>
          <w:color w:val="000000"/>
          <w:sz w:val="28"/>
          <w:szCs w:val="28"/>
        </w:rPr>
        <w:t xml:space="preserve"> </w:t>
      </w:r>
      <w:r w:rsidR="00DB178C" w:rsidRPr="00125DB1">
        <w:rPr>
          <w:color w:val="000000"/>
          <w:sz w:val="28"/>
          <w:szCs w:val="28"/>
        </w:rPr>
        <w:t xml:space="preserve">«Список препаратов в аптеке», «Список рецептурных препаратов» </w:t>
      </w:r>
      <w:r w:rsidR="003B15BB" w:rsidRPr="00125DB1">
        <w:rPr>
          <w:color w:val="000000"/>
          <w:sz w:val="28"/>
          <w:szCs w:val="28"/>
        </w:rPr>
        <w:t>создаются с помощью мастера составления отчетов</w:t>
      </w:r>
      <w:r w:rsidR="00E72A7E" w:rsidRPr="00125DB1">
        <w:rPr>
          <w:color w:val="000000"/>
          <w:sz w:val="28"/>
          <w:szCs w:val="28"/>
        </w:rPr>
        <w:t>. Последовательность создания данных отчетов полностью контролируется самой программой, нам же приходится отвечать на некоторые маловажные вопросы.</w:t>
      </w:r>
    </w:p>
    <w:p w:rsidR="00E72A7E" w:rsidRPr="00125DB1" w:rsidRDefault="00A8562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Данные</w:t>
      </w:r>
      <w:r w:rsidR="00E72A7E" w:rsidRPr="00125DB1">
        <w:rPr>
          <w:color w:val="000000"/>
          <w:sz w:val="28"/>
          <w:szCs w:val="28"/>
        </w:rPr>
        <w:t xml:space="preserve"> отчеты приведены в приложении.</w:t>
      </w:r>
    </w:p>
    <w:p w:rsidR="003B15BB" w:rsidRPr="00125DB1" w:rsidRDefault="003B15BB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8932D8" w:rsidP="008932D8">
      <w:pPr>
        <w:spacing w:line="360" w:lineRule="auto"/>
        <w:ind w:firstLine="700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t xml:space="preserve">4.3 </w:t>
      </w:r>
      <w:r w:rsidR="009B3B56" w:rsidRPr="00125DB1">
        <w:rPr>
          <w:b/>
          <w:color w:val="000000"/>
          <w:sz w:val="28"/>
          <w:szCs w:val="30"/>
        </w:rPr>
        <w:t>Организ</w:t>
      </w:r>
      <w:r>
        <w:rPr>
          <w:b/>
          <w:color w:val="000000"/>
          <w:sz w:val="28"/>
          <w:szCs w:val="30"/>
        </w:rPr>
        <w:t>ация интерфейса с пользователем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>При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 xml:space="preserve">разработке интерфейса пользователя необходимо помнить, что он создается для пользователя, возможно, имеющего слабые навыки работы за компьютером, </w:t>
      </w:r>
      <w:r w:rsidR="00125DB1">
        <w:rPr>
          <w:color w:val="000000"/>
          <w:sz w:val="28"/>
          <w:szCs w:val="28"/>
        </w:rPr>
        <w:t>т.е.</w:t>
      </w:r>
      <w:r w:rsidRPr="00125DB1">
        <w:rPr>
          <w:color w:val="000000"/>
          <w:sz w:val="28"/>
          <w:szCs w:val="28"/>
        </w:rPr>
        <w:t xml:space="preserve"> не специалиста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по АСОИУ. Поэтому, интерфейс должен быть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«дружественным», понятным всем, без необоснованных сокращений слов и предложений, а также достаточно красочным.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В нашем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случае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предлагается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начать работу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с главной формы, при нажатии же одной из кнопок</w:t>
      </w:r>
      <w:r w:rsidR="00125DB1">
        <w:rPr>
          <w:color w:val="000000"/>
          <w:sz w:val="28"/>
          <w:szCs w:val="28"/>
        </w:rPr>
        <w:t xml:space="preserve"> </w:t>
      </w:r>
      <w:r w:rsidRPr="00125DB1">
        <w:rPr>
          <w:color w:val="000000"/>
          <w:sz w:val="28"/>
          <w:szCs w:val="28"/>
        </w:rPr>
        <w:t>на ней появляется форма для работы с соответствующей компонентой АИС, например, компонентой «</w:t>
      </w:r>
      <w:r w:rsidR="009A7D7C" w:rsidRPr="00125DB1">
        <w:rPr>
          <w:color w:val="000000"/>
          <w:sz w:val="28"/>
          <w:szCs w:val="28"/>
        </w:rPr>
        <w:t>Аптекарь</w:t>
      </w:r>
      <w:r w:rsidRPr="00125DB1">
        <w:rPr>
          <w:color w:val="000000"/>
          <w:sz w:val="28"/>
          <w:szCs w:val="28"/>
        </w:rPr>
        <w:t>» (</w:t>
      </w:r>
      <w:r w:rsidR="00125DB1" w:rsidRPr="00125DB1">
        <w:rPr>
          <w:color w:val="000000"/>
          <w:sz w:val="28"/>
          <w:szCs w:val="28"/>
        </w:rPr>
        <w:t>рис.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2</w:t>
      </w:r>
      <w:r w:rsidR="00920D52" w:rsidRPr="00125DB1">
        <w:rPr>
          <w:color w:val="000000"/>
          <w:sz w:val="28"/>
          <w:szCs w:val="28"/>
        </w:rPr>
        <w:t>2</w:t>
      </w:r>
      <w:r w:rsidR="00B70FB9" w:rsidRPr="00125DB1">
        <w:rPr>
          <w:color w:val="000000"/>
          <w:sz w:val="28"/>
          <w:szCs w:val="28"/>
        </w:rPr>
        <w:t>)</w:t>
      </w:r>
      <w:r w:rsidR="00125DB1">
        <w:rPr>
          <w:color w:val="000000"/>
          <w:sz w:val="28"/>
          <w:szCs w:val="28"/>
        </w:rPr>
        <w:t xml:space="preserve"> и т.д.</w:t>
      </w:r>
    </w:p>
    <w:p w:rsidR="006407A7" w:rsidRPr="00125DB1" w:rsidRDefault="006407A7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407A7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pict>
          <v:shape id="_x0000_i1037" type="#_x0000_t75" style="width:294.75pt;height:194.25pt">
            <v:imagedata r:id="rId19" o:title=""/>
          </v:shape>
        </w:pict>
      </w:r>
    </w:p>
    <w:p w:rsidR="009B3B56" w:rsidRPr="00125DB1" w:rsidRDefault="009B3B56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3B4830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339.75pt;height:203.25pt">
            <v:imagedata r:id="rId20" o:title=""/>
          </v:shape>
        </w:pict>
      </w:r>
    </w:p>
    <w:p w:rsidR="009B3B56" w:rsidRPr="00125DB1" w:rsidRDefault="00125DB1" w:rsidP="00125DB1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25DB1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> </w:t>
      </w:r>
      <w:r w:rsidRPr="00125DB1">
        <w:rPr>
          <w:color w:val="000000"/>
          <w:sz w:val="28"/>
          <w:szCs w:val="24"/>
        </w:rPr>
        <w:t>2</w:t>
      </w:r>
      <w:r w:rsidR="00920D52" w:rsidRPr="00125DB1">
        <w:rPr>
          <w:color w:val="000000"/>
          <w:sz w:val="28"/>
          <w:szCs w:val="24"/>
        </w:rPr>
        <w:t>2</w:t>
      </w:r>
      <w:r w:rsidR="003D4B81" w:rsidRPr="00125DB1">
        <w:rPr>
          <w:color w:val="000000"/>
          <w:sz w:val="28"/>
          <w:szCs w:val="24"/>
        </w:rPr>
        <w:t>. Главная форма АИС «</w:t>
      </w:r>
      <w:r w:rsidR="009A7D7C" w:rsidRPr="00125DB1">
        <w:rPr>
          <w:color w:val="000000"/>
          <w:sz w:val="28"/>
          <w:szCs w:val="24"/>
        </w:rPr>
        <w:t>Аптеки-Препараты</w:t>
      </w:r>
      <w:r w:rsidR="009B3B56" w:rsidRPr="00125DB1">
        <w:rPr>
          <w:color w:val="000000"/>
          <w:sz w:val="28"/>
          <w:szCs w:val="24"/>
        </w:rPr>
        <w:t>» и</w:t>
      </w:r>
      <w:r>
        <w:rPr>
          <w:color w:val="000000"/>
          <w:sz w:val="28"/>
          <w:szCs w:val="24"/>
        </w:rPr>
        <w:t xml:space="preserve"> </w:t>
      </w:r>
      <w:r w:rsidR="009B3B56" w:rsidRPr="00125DB1">
        <w:rPr>
          <w:color w:val="000000"/>
          <w:sz w:val="28"/>
          <w:szCs w:val="24"/>
        </w:rPr>
        <w:t>компоненты «</w:t>
      </w:r>
      <w:r w:rsidR="009A7D7C" w:rsidRPr="00125DB1">
        <w:rPr>
          <w:color w:val="000000"/>
          <w:sz w:val="28"/>
          <w:szCs w:val="24"/>
        </w:rPr>
        <w:t>Аптекарь</w:t>
      </w:r>
      <w:r w:rsidR="009B3B56" w:rsidRPr="00125DB1">
        <w:rPr>
          <w:color w:val="000000"/>
          <w:sz w:val="28"/>
          <w:szCs w:val="24"/>
        </w:rPr>
        <w:t>»</w:t>
      </w: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2D8" w:rsidRDefault="008932D8" w:rsidP="00125D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3B56" w:rsidRPr="00125DB1" w:rsidRDefault="00FD70E4" w:rsidP="00125DB1">
      <w:pPr>
        <w:pStyle w:val="aa"/>
        <w:spacing w:line="360" w:lineRule="auto"/>
        <w:ind w:left="0" w:firstLine="709"/>
        <w:jc w:val="both"/>
        <w:rPr>
          <w:color w:val="000000"/>
          <w:szCs w:val="28"/>
        </w:rPr>
      </w:pPr>
      <w:r w:rsidRPr="00125DB1">
        <w:rPr>
          <w:color w:val="000000"/>
          <w:szCs w:val="28"/>
        </w:rPr>
        <w:br w:type="page"/>
      </w:r>
      <w:r w:rsidR="008932D8" w:rsidRPr="008932D8">
        <w:rPr>
          <w:b/>
          <w:color w:val="000000"/>
          <w:szCs w:val="28"/>
        </w:rPr>
        <w:t>Литература</w:t>
      </w:r>
    </w:p>
    <w:p w:rsidR="008F3EBB" w:rsidRPr="00125DB1" w:rsidRDefault="008F3EBB" w:rsidP="00125DB1">
      <w:pPr>
        <w:spacing w:line="360" w:lineRule="auto"/>
        <w:ind w:firstLine="709"/>
        <w:jc w:val="both"/>
        <w:rPr>
          <w:color w:val="000000"/>
          <w:sz w:val="28"/>
        </w:rPr>
      </w:pPr>
    </w:p>
    <w:p w:rsidR="009B3B56" w:rsidRPr="00125DB1" w:rsidRDefault="009B3B56" w:rsidP="008932D8">
      <w:pPr>
        <w:pStyle w:val="a5"/>
        <w:spacing w:line="360" w:lineRule="auto"/>
        <w:ind w:firstLine="0"/>
        <w:rPr>
          <w:i w:val="0"/>
          <w:iCs w:val="0"/>
          <w:color w:val="000000"/>
          <w:szCs w:val="28"/>
        </w:rPr>
      </w:pPr>
      <w:r w:rsidRPr="00125DB1">
        <w:rPr>
          <w:i w:val="0"/>
          <w:iCs w:val="0"/>
          <w:color w:val="000000"/>
          <w:szCs w:val="28"/>
        </w:rPr>
        <w:t xml:space="preserve">1. </w:t>
      </w:r>
      <w:r w:rsidR="00125DB1" w:rsidRPr="00125DB1">
        <w:rPr>
          <w:i w:val="0"/>
          <w:iCs w:val="0"/>
          <w:color w:val="000000"/>
          <w:szCs w:val="28"/>
        </w:rPr>
        <w:t>Ризаев</w:t>
      </w:r>
      <w:r w:rsidR="00125DB1">
        <w:rPr>
          <w:i w:val="0"/>
          <w:iCs w:val="0"/>
          <w:color w:val="000000"/>
          <w:szCs w:val="28"/>
        </w:rPr>
        <w:t> </w:t>
      </w:r>
      <w:r w:rsidR="00125DB1" w:rsidRPr="00125DB1">
        <w:rPr>
          <w:i w:val="0"/>
          <w:iCs w:val="0"/>
          <w:color w:val="000000"/>
          <w:szCs w:val="28"/>
        </w:rPr>
        <w:t>И.С.</w:t>
      </w:r>
      <w:r w:rsidRPr="00125DB1">
        <w:rPr>
          <w:i w:val="0"/>
          <w:iCs w:val="0"/>
          <w:color w:val="000000"/>
          <w:szCs w:val="28"/>
        </w:rPr>
        <w:t xml:space="preserve">, </w:t>
      </w:r>
      <w:r w:rsidR="00125DB1" w:rsidRPr="00125DB1">
        <w:rPr>
          <w:i w:val="0"/>
          <w:iCs w:val="0"/>
          <w:color w:val="000000"/>
          <w:szCs w:val="28"/>
        </w:rPr>
        <w:t>Яхина</w:t>
      </w:r>
      <w:r w:rsidR="00125DB1">
        <w:rPr>
          <w:i w:val="0"/>
          <w:iCs w:val="0"/>
          <w:color w:val="000000"/>
          <w:szCs w:val="28"/>
        </w:rPr>
        <w:t> </w:t>
      </w:r>
      <w:r w:rsidR="00125DB1" w:rsidRPr="00125DB1">
        <w:rPr>
          <w:i w:val="0"/>
          <w:iCs w:val="0"/>
          <w:color w:val="000000"/>
          <w:szCs w:val="28"/>
        </w:rPr>
        <w:t>З.Т.</w:t>
      </w:r>
      <w:r w:rsidR="00125DB1">
        <w:rPr>
          <w:i w:val="0"/>
          <w:iCs w:val="0"/>
          <w:color w:val="000000"/>
          <w:szCs w:val="28"/>
        </w:rPr>
        <w:t> </w:t>
      </w:r>
      <w:r w:rsidR="00125DB1" w:rsidRPr="00125DB1">
        <w:rPr>
          <w:i w:val="0"/>
          <w:iCs w:val="0"/>
          <w:color w:val="000000"/>
          <w:szCs w:val="28"/>
        </w:rPr>
        <w:t>Базы</w:t>
      </w:r>
      <w:r w:rsidRPr="00125DB1">
        <w:rPr>
          <w:i w:val="0"/>
          <w:iCs w:val="0"/>
          <w:color w:val="000000"/>
          <w:szCs w:val="28"/>
        </w:rPr>
        <w:t xml:space="preserve"> данных. Учебное пособие. Казань.: КГТУ. 2002.</w:t>
      </w:r>
    </w:p>
    <w:p w:rsidR="009B3B56" w:rsidRPr="00125DB1" w:rsidRDefault="009B3B56" w:rsidP="008932D8">
      <w:pPr>
        <w:spacing w:line="360" w:lineRule="auto"/>
        <w:jc w:val="both"/>
        <w:rPr>
          <w:color w:val="000000"/>
          <w:sz w:val="28"/>
          <w:szCs w:val="28"/>
        </w:rPr>
      </w:pPr>
      <w:r w:rsidRPr="00125DB1">
        <w:rPr>
          <w:color w:val="000000"/>
          <w:sz w:val="28"/>
          <w:szCs w:val="28"/>
        </w:rPr>
        <w:t xml:space="preserve">2. </w:t>
      </w:r>
      <w:r w:rsidR="00125DB1" w:rsidRPr="00125DB1">
        <w:rPr>
          <w:color w:val="000000"/>
          <w:sz w:val="28"/>
          <w:szCs w:val="28"/>
        </w:rPr>
        <w:t>Ризаев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И.С.</w:t>
      </w:r>
      <w:r w:rsidRPr="00125DB1">
        <w:rPr>
          <w:color w:val="000000"/>
          <w:sz w:val="28"/>
          <w:szCs w:val="28"/>
        </w:rPr>
        <w:t xml:space="preserve">, </w:t>
      </w:r>
      <w:r w:rsidR="00125DB1" w:rsidRPr="00125DB1">
        <w:rPr>
          <w:color w:val="000000"/>
          <w:sz w:val="28"/>
          <w:szCs w:val="28"/>
        </w:rPr>
        <w:t>Яхина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З.Т.</w:t>
      </w:r>
      <w:r w:rsidR="00125DB1">
        <w:rPr>
          <w:color w:val="000000"/>
          <w:sz w:val="28"/>
          <w:szCs w:val="28"/>
        </w:rPr>
        <w:t> </w:t>
      </w:r>
      <w:r w:rsidR="00125DB1" w:rsidRPr="00125DB1">
        <w:rPr>
          <w:color w:val="000000"/>
          <w:sz w:val="28"/>
          <w:szCs w:val="28"/>
        </w:rPr>
        <w:t>Базы</w:t>
      </w:r>
      <w:r w:rsidRPr="00125DB1">
        <w:rPr>
          <w:color w:val="000000"/>
          <w:sz w:val="28"/>
          <w:szCs w:val="28"/>
        </w:rPr>
        <w:t xml:space="preserve"> данных. Лабораторный практикум. </w:t>
      </w:r>
      <w:r w:rsidR="00125DB1">
        <w:rPr>
          <w:color w:val="000000"/>
          <w:sz w:val="28"/>
          <w:szCs w:val="28"/>
        </w:rPr>
        <w:t xml:space="preserve">– </w:t>
      </w:r>
      <w:r w:rsidR="00125DB1" w:rsidRPr="00125DB1">
        <w:rPr>
          <w:color w:val="000000"/>
          <w:sz w:val="28"/>
          <w:szCs w:val="28"/>
        </w:rPr>
        <w:t>К</w:t>
      </w:r>
      <w:r w:rsidRPr="00125DB1">
        <w:rPr>
          <w:color w:val="000000"/>
          <w:sz w:val="28"/>
          <w:szCs w:val="28"/>
        </w:rPr>
        <w:t>азань, КГТУ, 2002.</w:t>
      </w:r>
    </w:p>
    <w:p w:rsidR="009B3B56" w:rsidRPr="00125DB1" w:rsidRDefault="009B3B56" w:rsidP="008932D8">
      <w:pPr>
        <w:pStyle w:val="1"/>
        <w:keepNext w:val="0"/>
        <w:spacing w:line="360" w:lineRule="auto"/>
        <w:ind w:firstLine="0"/>
        <w:rPr>
          <w:color w:val="000000"/>
          <w:szCs w:val="28"/>
        </w:rPr>
      </w:pPr>
      <w:r w:rsidRPr="00125DB1">
        <w:rPr>
          <w:color w:val="000000"/>
          <w:szCs w:val="28"/>
        </w:rPr>
        <w:t xml:space="preserve">3. </w:t>
      </w:r>
      <w:r w:rsidR="00125DB1" w:rsidRPr="00125DB1">
        <w:rPr>
          <w:color w:val="000000"/>
          <w:szCs w:val="28"/>
        </w:rPr>
        <w:t>Захарова</w:t>
      </w:r>
      <w:r w:rsidR="00125DB1">
        <w:rPr>
          <w:color w:val="000000"/>
          <w:szCs w:val="28"/>
        </w:rPr>
        <w:t> </w:t>
      </w:r>
      <w:r w:rsidR="00125DB1" w:rsidRPr="00125DB1">
        <w:rPr>
          <w:color w:val="000000"/>
          <w:szCs w:val="28"/>
        </w:rPr>
        <w:t>З.Х.</w:t>
      </w:r>
      <w:r w:rsidRPr="00125DB1">
        <w:rPr>
          <w:color w:val="000000"/>
          <w:szCs w:val="28"/>
        </w:rPr>
        <w:t xml:space="preserve">, </w:t>
      </w:r>
      <w:r w:rsidR="00125DB1" w:rsidRPr="00125DB1">
        <w:rPr>
          <w:color w:val="000000"/>
          <w:szCs w:val="28"/>
        </w:rPr>
        <w:t>Ризаев</w:t>
      </w:r>
      <w:r w:rsidR="00125DB1">
        <w:rPr>
          <w:color w:val="000000"/>
          <w:szCs w:val="28"/>
        </w:rPr>
        <w:t> </w:t>
      </w:r>
      <w:r w:rsidR="00125DB1" w:rsidRPr="00125DB1">
        <w:rPr>
          <w:color w:val="000000"/>
          <w:szCs w:val="28"/>
        </w:rPr>
        <w:t>И.С.</w:t>
      </w:r>
      <w:r w:rsidRPr="00125DB1">
        <w:rPr>
          <w:color w:val="000000"/>
          <w:szCs w:val="28"/>
        </w:rPr>
        <w:t xml:space="preserve">, </w:t>
      </w:r>
      <w:r w:rsidR="00125DB1" w:rsidRPr="00125DB1">
        <w:rPr>
          <w:color w:val="000000"/>
          <w:szCs w:val="28"/>
        </w:rPr>
        <w:t>Яхина</w:t>
      </w:r>
      <w:r w:rsidR="00125DB1">
        <w:rPr>
          <w:color w:val="000000"/>
          <w:szCs w:val="28"/>
        </w:rPr>
        <w:t> </w:t>
      </w:r>
      <w:r w:rsidR="00125DB1" w:rsidRPr="00125DB1">
        <w:rPr>
          <w:color w:val="000000"/>
          <w:szCs w:val="28"/>
        </w:rPr>
        <w:t>З.Т.</w:t>
      </w:r>
      <w:r w:rsidR="00125DB1">
        <w:rPr>
          <w:color w:val="000000"/>
          <w:szCs w:val="28"/>
        </w:rPr>
        <w:t> </w:t>
      </w:r>
      <w:r w:rsidR="00125DB1" w:rsidRPr="00125DB1">
        <w:rPr>
          <w:color w:val="000000"/>
          <w:szCs w:val="28"/>
        </w:rPr>
        <w:t>Методические</w:t>
      </w:r>
      <w:r w:rsidRPr="00125DB1">
        <w:rPr>
          <w:color w:val="000000"/>
          <w:szCs w:val="28"/>
        </w:rPr>
        <w:t xml:space="preserve"> указания к курсовой работе по дисциплине «Базы данных». </w:t>
      </w:r>
      <w:r w:rsidR="00125DB1">
        <w:rPr>
          <w:color w:val="000000"/>
          <w:szCs w:val="28"/>
        </w:rPr>
        <w:t>–</w:t>
      </w:r>
      <w:r w:rsidR="00125DB1" w:rsidRPr="00125DB1">
        <w:rPr>
          <w:color w:val="000000"/>
          <w:szCs w:val="28"/>
        </w:rPr>
        <w:t xml:space="preserve"> </w:t>
      </w:r>
      <w:r w:rsidRPr="00125DB1">
        <w:rPr>
          <w:color w:val="000000"/>
          <w:szCs w:val="28"/>
        </w:rPr>
        <w:t>Казань, КГТУ, 2006.</w:t>
      </w:r>
    </w:p>
    <w:p w:rsidR="009B3B56" w:rsidRPr="00125DB1" w:rsidRDefault="009B3B56" w:rsidP="008932D8">
      <w:pPr>
        <w:pStyle w:val="a5"/>
        <w:spacing w:line="360" w:lineRule="auto"/>
        <w:ind w:firstLine="0"/>
        <w:rPr>
          <w:i w:val="0"/>
          <w:iCs w:val="0"/>
          <w:color w:val="000000"/>
          <w:szCs w:val="28"/>
        </w:rPr>
      </w:pPr>
      <w:r w:rsidRPr="00125DB1">
        <w:rPr>
          <w:i w:val="0"/>
          <w:iCs w:val="0"/>
          <w:color w:val="000000"/>
          <w:szCs w:val="28"/>
        </w:rPr>
        <w:t xml:space="preserve">4. </w:t>
      </w:r>
      <w:r w:rsidR="00125DB1" w:rsidRPr="00125DB1">
        <w:rPr>
          <w:i w:val="0"/>
          <w:iCs w:val="0"/>
          <w:color w:val="000000"/>
          <w:szCs w:val="28"/>
        </w:rPr>
        <w:t>Карпова</w:t>
      </w:r>
      <w:r w:rsidR="00125DB1">
        <w:rPr>
          <w:i w:val="0"/>
          <w:iCs w:val="0"/>
          <w:color w:val="000000"/>
          <w:szCs w:val="28"/>
        </w:rPr>
        <w:t> </w:t>
      </w:r>
      <w:r w:rsidR="00125DB1" w:rsidRPr="00125DB1">
        <w:rPr>
          <w:i w:val="0"/>
          <w:iCs w:val="0"/>
          <w:color w:val="000000"/>
          <w:szCs w:val="28"/>
        </w:rPr>
        <w:t>Т.С.</w:t>
      </w:r>
      <w:r w:rsidR="00125DB1">
        <w:rPr>
          <w:i w:val="0"/>
          <w:iCs w:val="0"/>
          <w:color w:val="000000"/>
          <w:szCs w:val="28"/>
        </w:rPr>
        <w:t> </w:t>
      </w:r>
      <w:r w:rsidR="00125DB1" w:rsidRPr="00125DB1">
        <w:rPr>
          <w:i w:val="0"/>
          <w:iCs w:val="0"/>
          <w:color w:val="000000"/>
          <w:szCs w:val="28"/>
        </w:rPr>
        <w:t>Базы</w:t>
      </w:r>
      <w:r w:rsidRPr="00125DB1">
        <w:rPr>
          <w:i w:val="0"/>
          <w:iCs w:val="0"/>
          <w:color w:val="000000"/>
          <w:szCs w:val="28"/>
        </w:rPr>
        <w:t xml:space="preserve"> данных: Модели, разработка, реализация. Учебник. </w:t>
      </w:r>
      <w:r w:rsidR="00125DB1">
        <w:rPr>
          <w:i w:val="0"/>
          <w:iCs w:val="0"/>
          <w:color w:val="000000"/>
          <w:szCs w:val="28"/>
        </w:rPr>
        <w:t>–</w:t>
      </w:r>
      <w:r w:rsidR="00125DB1" w:rsidRPr="00125DB1">
        <w:rPr>
          <w:i w:val="0"/>
          <w:iCs w:val="0"/>
          <w:color w:val="000000"/>
          <w:szCs w:val="28"/>
        </w:rPr>
        <w:t xml:space="preserve"> </w:t>
      </w:r>
      <w:r w:rsidR="008932D8">
        <w:rPr>
          <w:i w:val="0"/>
          <w:iCs w:val="0"/>
          <w:color w:val="000000"/>
          <w:szCs w:val="28"/>
        </w:rPr>
        <w:t>СПб</w:t>
      </w:r>
      <w:r w:rsidRPr="00125DB1">
        <w:rPr>
          <w:i w:val="0"/>
          <w:iCs w:val="0"/>
          <w:color w:val="000000"/>
          <w:szCs w:val="28"/>
        </w:rPr>
        <w:t>: Питер, 2001.</w:t>
      </w:r>
      <w:bookmarkStart w:id="0" w:name="_GoBack"/>
      <w:bookmarkEnd w:id="0"/>
    </w:p>
    <w:sectPr w:rsidR="009B3B56" w:rsidRPr="00125DB1" w:rsidSect="00125DB1">
      <w:footerReference w:type="even" r:id="rId21"/>
      <w:footerReference w:type="default" r:id="rId22"/>
      <w:pgSz w:w="11906" w:h="16838"/>
      <w:pgMar w:top="1134" w:right="85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F9" w:rsidRDefault="000854F9">
      <w:r>
        <w:separator/>
      </w:r>
    </w:p>
  </w:endnote>
  <w:endnote w:type="continuationSeparator" w:id="0">
    <w:p w:rsidR="000854F9" w:rsidRDefault="0008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4F9" w:rsidRDefault="000854F9" w:rsidP="00E70E8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854F9" w:rsidRDefault="000854F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4F9" w:rsidRDefault="000854F9" w:rsidP="00E70E8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7616E">
      <w:rPr>
        <w:rStyle w:val="ad"/>
        <w:noProof/>
      </w:rPr>
      <w:t>20</w:t>
    </w:r>
    <w:r>
      <w:rPr>
        <w:rStyle w:val="ad"/>
      </w:rPr>
      <w:fldChar w:fldCharType="end"/>
    </w:r>
  </w:p>
  <w:p w:rsidR="000854F9" w:rsidRDefault="000854F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F9" w:rsidRDefault="000854F9">
      <w:r>
        <w:separator/>
      </w:r>
    </w:p>
  </w:footnote>
  <w:footnote w:type="continuationSeparator" w:id="0">
    <w:p w:rsidR="000854F9" w:rsidRDefault="0008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17F3"/>
    <w:multiLevelType w:val="hybridMultilevel"/>
    <w:tmpl w:val="342E14E6"/>
    <w:lvl w:ilvl="0" w:tplc="04C0A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6A5583"/>
    <w:multiLevelType w:val="multilevel"/>
    <w:tmpl w:val="6930E34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>
    <w:nsid w:val="0A341C39"/>
    <w:multiLevelType w:val="hybridMultilevel"/>
    <w:tmpl w:val="C4825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C01558"/>
    <w:multiLevelType w:val="hybridMultilevel"/>
    <w:tmpl w:val="7734A87C"/>
    <w:lvl w:ilvl="0" w:tplc="41EC545A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  <w:rPr>
        <w:rFonts w:cs="Times New Roman"/>
      </w:rPr>
    </w:lvl>
  </w:abstractNum>
  <w:abstractNum w:abstractNumId="4">
    <w:nsid w:val="0D7F6A9C"/>
    <w:multiLevelType w:val="hybridMultilevel"/>
    <w:tmpl w:val="D9E4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2E1CE7"/>
    <w:multiLevelType w:val="hybridMultilevel"/>
    <w:tmpl w:val="10E8D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A826EB"/>
    <w:multiLevelType w:val="hybridMultilevel"/>
    <w:tmpl w:val="CEBCB36E"/>
    <w:lvl w:ilvl="0" w:tplc="1CAA0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84D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760A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B82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208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8FEA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98A2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3CAF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07432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2E9379A"/>
    <w:multiLevelType w:val="multilevel"/>
    <w:tmpl w:val="871CB2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8">
    <w:nsid w:val="137E7B45"/>
    <w:multiLevelType w:val="multilevel"/>
    <w:tmpl w:val="C352BB7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9">
    <w:nsid w:val="14E70C37"/>
    <w:multiLevelType w:val="hybridMultilevel"/>
    <w:tmpl w:val="63FE63E0"/>
    <w:lvl w:ilvl="0" w:tplc="7D06D770">
      <w:start w:val="1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0">
    <w:nsid w:val="14FC4A36"/>
    <w:multiLevelType w:val="multilevel"/>
    <w:tmpl w:val="49E40A6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</w:abstractNum>
  <w:abstractNum w:abstractNumId="11">
    <w:nsid w:val="15F17AE4"/>
    <w:multiLevelType w:val="hybridMultilevel"/>
    <w:tmpl w:val="BD560308"/>
    <w:lvl w:ilvl="0" w:tplc="8768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B0A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E22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47CD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A448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6CA3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ACC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F4BD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A6260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8937CAF"/>
    <w:multiLevelType w:val="hybridMultilevel"/>
    <w:tmpl w:val="381CF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D12364"/>
    <w:multiLevelType w:val="hybridMultilevel"/>
    <w:tmpl w:val="788AE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256FAC"/>
    <w:multiLevelType w:val="hybridMultilevel"/>
    <w:tmpl w:val="03A2ACE2"/>
    <w:lvl w:ilvl="0" w:tplc="37C25E9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5">
    <w:nsid w:val="25D46D6B"/>
    <w:multiLevelType w:val="multilevel"/>
    <w:tmpl w:val="C352BB7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6">
    <w:nsid w:val="28421413"/>
    <w:multiLevelType w:val="multilevel"/>
    <w:tmpl w:val="644421B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298F7D17"/>
    <w:multiLevelType w:val="multilevel"/>
    <w:tmpl w:val="871CB2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18">
    <w:nsid w:val="29944A02"/>
    <w:multiLevelType w:val="multilevel"/>
    <w:tmpl w:val="B6B23FC0"/>
    <w:lvl w:ilvl="0">
      <w:start w:val="1"/>
      <w:numFmt w:val="decimal"/>
      <w:lvlText w:val="%1."/>
      <w:lvlJc w:val="left"/>
      <w:pPr>
        <w:tabs>
          <w:tab w:val="num" w:pos="39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7A53F7"/>
    <w:multiLevelType w:val="hybridMultilevel"/>
    <w:tmpl w:val="025244D2"/>
    <w:lvl w:ilvl="0" w:tplc="6CB4B7C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494497A"/>
    <w:multiLevelType w:val="hybridMultilevel"/>
    <w:tmpl w:val="9EEC6A24"/>
    <w:lvl w:ilvl="0" w:tplc="6EC045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EB4407"/>
    <w:multiLevelType w:val="hybridMultilevel"/>
    <w:tmpl w:val="2C787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5F81E2A"/>
    <w:multiLevelType w:val="hybridMultilevel"/>
    <w:tmpl w:val="21401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365CDE"/>
    <w:multiLevelType w:val="multilevel"/>
    <w:tmpl w:val="DADEF14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4">
    <w:nsid w:val="395C4088"/>
    <w:multiLevelType w:val="hybridMultilevel"/>
    <w:tmpl w:val="90080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582C2B"/>
    <w:multiLevelType w:val="hybridMultilevel"/>
    <w:tmpl w:val="6FDA7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442747"/>
    <w:multiLevelType w:val="multilevel"/>
    <w:tmpl w:val="9008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7F64B2"/>
    <w:multiLevelType w:val="hybridMultilevel"/>
    <w:tmpl w:val="B398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BA405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9">
    <w:nsid w:val="4F813EA3"/>
    <w:multiLevelType w:val="multilevel"/>
    <w:tmpl w:val="58C6397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07A2110"/>
    <w:multiLevelType w:val="hybridMultilevel"/>
    <w:tmpl w:val="B2029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871504"/>
    <w:multiLevelType w:val="hybridMultilevel"/>
    <w:tmpl w:val="D324B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AF0214"/>
    <w:multiLevelType w:val="hybridMultilevel"/>
    <w:tmpl w:val="29E48FAA"/>
    <w:lvl w:ilvl="0" w:tplc="EE5611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02A63B9"/>
    <w:multiLevelType w:val="multilevel"/>
    <w:tmpl w:val="00E48EF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34">
    <w:nsid w:val="61331B7D"/>
    <w:multiLevelType w:val="multilevel"/>
    <w:tmpl w:val="6930E34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5">
    <w:nsid w:val="6AFB683F"/>
    <w:multiLevelType w:val="hybridMultilevel"/>
    <w:tmpl w:val="C0843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7C1B28"/>
    <w:multiLevelType w:val="hybridMultilevel"/>
    <w:tmpl w:val="E59E76AE"/>
    <w:lvl w:ilvl="0" w:tplc="0419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7">
    <w:nsid w:val="74313C5E"/>
    <w:multiLevelType w:val="hybridMultilevel"/>
    <w:tmpl w:val="C87CB184"/>
    <w:lvl w:ilvl="0" w:tplc="02F856D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8">
    <w:nsid w:val="749B3620"/>
    <w:multiLevelType w:val="hybridMultilevel"/>
    <w:tmpl w:val="C52CA8AC"/>
    <w:lvl w:ilvl="0" w:tplc="57B06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796A33D0"/>
    <w:multiLevelType w:val="hybridMultilevel"/>
    <w:tmpl w:val="E3CE07CA"/>
    <w:lvl w:ilvl="0" w:tplc="D668E5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38"/>
  </w:num>
  <w:num w:numId="4">
    <w:abstractNumId w:val="15"/>
  </w:num>
  <w:num w:numId="5">
    <w:abstractNumId w:val="19"/>
  </w:num>
  <w:num w:numId="6">
    <w:abstractNumId w:val="39"/>
  </w:num>
  <w:num w:numId="7">
    <w:abstractNumId w:val="14"/>
  </w:num>
  <w:num w:numId="8">
    <w:abstractNumId w:val="37"/>
  </w:num>
  <w:num w:numId="9">
    <w:abstractNumId w:val="21"/>
  </w:num>
  <w:num w:numId="10">
    <w:abstractNumId w:val="27"/>
  </w:num>
  <w:num w:numId="11">
    <w:abstractNumId w:val="23"/>
  </w:num>
  <w:num w:numId="12">
    <w:abstractNumId w:val="33"/>
  </w:num>
  <w:num w:numId="13">
    <w:abstractNumId w:val="10"/>
  </w:num>
  <w:num w:numId="14">
    <w:abstractNumId w:val="7"/>
  </w:num>
  <w:num w:numId="15">
    <w:abstractNumId w:val="3"/>
  </w:num>
  <w:num w:numId="16">
    <w:abstractNumId w:val="24"/>
  </w:num>
  <w:num w:numId="17">
    <w:abstractNumId w:val="9"/>
  </w:num>
  <w:num w:numId="18">
    <w:abstractNumId w:val="32"/>
  </w:num>
  <w:num w:numId="19">
    <w:abstractNumId w:val="0"/>
  </w:num>
  <w:num w:numId="20">
    <w:abstractNumId w:val="22"/>
  </w:num>
  <w:num w:numId="21">
    <w:abstractNumId w:val="20"/>
  </w:num>
  <w:num w:numId="22">
    <w:abstractNumId w:val="35"/>
  </w:num>
  <w:num w:numId="23">
    <w:abstractNumId w:val="4"/>
  </w:num>
  <w:num w:numId="24">
    <w:abstractNumId w:val="26"/>
  </w:num>
  <w:num w:numId="25">
    <w:abstractNumId w:val="2"/>
  </w:num>
  <w:num w:numId="26">
    <w:abstractNumId w:val="31"/>
  </w:num>
  <w:num w:numId="27">
    <w:abstractNumId w:val="12"/>
  </w:num>
  <w:num w:numId="28">
    <w:abstractNumId w:val="25"/>
  </w:num>
  <w:num w:numId="29">
    <w:abstractNumId w:val="16"/>
  </w:num>
  <w:num w:numId="30">
    <w:abstractNumId w:val="18"/>
  </w:num>
  <w:num w:numId="31">
    <w:abstractNumId w:val="28"/>
  </w:num>
  <w:num w:numId="32">
    <w:abstractNumId w:val="6"/>
  </w:num>
  <w:num w:numId="33">
    <w:abstractNumId w:val="8"/>
  </w:num>
  <w:num w:numId="34">
    <w:abstractNumId w:val="34"/>
  </w:num>
  <w:num w:numId="35">
    <w:abstractNumId w:val="30"/>
  </w:num>
  <w:num w:numId="36">
    <w:abstractNumId w:val="5"/>
  </w:num>
  <w:num w:numId="37">
    <w:abstractNumId w:val="36"/>
  </w:num>
  <w:num w:numId="38">
    <w:abstractNumId w:val="1"/>
  </w:num>
  <w:num w:numId="39">
    <w:abstractNumId w:val="2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B56"/>
    <w:rsid w:val="00003008"/>
    <w:rsid w:val="0001138E"/>
    <w:rsid w:val="00014052"/>
    <w:rsid w:val="000307DB"/>
    <w:rsid w:val="00042D5F"/>
    <w:rsid w:val="000453EE"/>
    <w:rsid w:val="00052F6B"/>
    <w:rsid w:val="0006478E"/>
    <w:rsid w:val="00066B8A"/>
    <w:rsid w:val="000710AD"/>
    <w:rsid w:val="0007146A"/>
    <w:rsid w:val="00075CF0"/>
    <w:rsid w:val="000770F7"/>
    <w:rsid w:val="000854F9"/>
    <w:rsid w:val="000A32F0"/>
    <w:rsid w:val="000A4757"/>
    <w:rsid w:val="000A5AAB"/>
    <w:rsid w:val="000A66E8"/>
    <w:rsid w:val="000A70F4"/>
    <w:rsid w:val="000B7D8F"/>
    <w:rsid w:val="000C7621"/>
    <w:rsid w:val="000E16B7"/>
    <w:rsid w:val="000E5A19"/>
    <w:rsid w:val="000E71A7"/>
    <w:rsid w:val="000F39C9"/>
    <w:rsid w:val="000F40F5"/>
    <w:rsid w:val="000F4382"/>
    <w:rsid w:val="000F52DD"/>
    <w:rsid w:val="001051C2"/>
    <w:rsid w:val="00113664"/>
    <w:rsid w:val="00113F31"/>
    <w:rsid w:val="001243F4"/>
    <w:rsid w:val="00125DB1"/>
    <w:rsid w:val="00130E2F"/>
    <w:rsid w:val="001403FE"/>
    <w:rsid w:val="00166AD8"/>
    <w:rsid w:val="00184864"/>
    <w:rsid w:val="001856AC"/>
    <w:rsid w:val="0019388D"/>
    <w:rsid w:val="00197962"/>
    <w:rsid w:val="001B3793"/>
    <w:rsid w:val="001B6DDB"/>
    <w:rsid w:val="001C026C"/>
    <w:rsid w:val="001C3F88"/>
    <w:rsid w:val="001C45B8"/>
    <w:rsid w:val="001E6103"/>
    <w:rsid w:val="002120E0"/>
    <w:rsid w:val="00215357"/>
    <w:rsid w:val="002167D1"/>
    <w:rsid w:val="002175A2"/>
    <w:rsid w:val="00222C38"/>
    <w:rsid w:val="0022321D"/>
    <w:rsid w:val="0022482D"/>
    <w:rsid w:val="00227137"/>
    <w:rsid w:val="00232F4B"/>
    <w:rsid w:val="00242CB5"/>
    <w:rsid w:val="00246388"/>
    <w:rsid w:val="00253EB6"/>
    <w:rsid w:val="00262BF5"/>
    <w:rsid w:val="00262D76"/>
    <w:rsid w:val="00275BE4"/>
    <w:rsid w:val="002946F8"/>
    <w:rsid w:val="002A1573"/>
    <w:rsid w:val="002B152D"/>
    <w:rsid w:val="002B259F"/>
    <w:rsid w:val="002C1786"/>
    <w:rsid w:val="002C206A"/>
    <w:rsid w:val="002C4AAE"/>
    <w:rsid w:val="002C5F95"/>
    <w:rsid w:val="002D62FC"/>
    <w:rsid w:val="002E5707"/>
    <w:rsid w:val="002E5D17"/>
    <w:rsid w:val="002F7629"/>
    <w:rsid w:val="00305EAA"/>
    <w:rsid w:val="003134A5"/>
    <w:rsid w:val="00316E00"/>
    <w:rsid w:val="0032119F"/>
    <w:rsid w:val="0034109E"/>
    <w:rsid w:val="003425A0"/>
    <w:rsid w:val="0034347C"/>
    <w:rsid w:val="00350057"/>
    <w:rsid w:val="00352249"/>
    <w:rsid w:val="00357C20"/>
    <w:rsid w:val="00362CC3"/>
    <w:rsid w:val="003640F3"/>
    <w:rsid w:val="003748BF"/>
    <w:rsid w:val="00384AFE"/>
    <w:rsid w:val="0039396E"/>
    <w:rsid w:val="0039752A"/>
    <w:rsid w:val="003B15BB"/>
    <w:rsid w:val="003B4830"/>
    <w:rsid w:val="003C4505"/>
    <w:rsid w:val="003C60DE"/>
    <w:rsid w:val="003D4B81"/>
    <w:rsid w:val="003D784E"/>
    <w:rsid w:val="003E2B1D"/>
    <w:rsid w:val="003E4651"/>
    <w:rsid w:val="003E6C81"/>
    <w:rsid w:val="0041397D"/>
    <w:rsid w:val="004417A4"/>
    <w:rsid w:val="0044360F"/>
    <w:rsid w:val="00447E78"/>
    <w:rsid w:val="0047616E"/>
    <w:rsid w:val="0048385D"/>
    <w:rsid w:val="004A48B4"/>
    <w:rsid w:val="004A6A51"/>
    <w:rsid w:val="004A7AD5"/>
    <w:rsid w:val="004C4935"/>
    <w:rsid w:val="004C72CA"/>
    <w:rsid w:val="004D6105"/>
    <w:rsid w:val="004E296E"/>
    <w:rsid w:val="004E5C6F"/>
    <w:rsid w:val="004F3057"/>
    <w:rsid w:val="00502371"/>
    <w:rsid w:val="00505C28"/>
    <w:rsid w:val="00506BCF"/>
    <w:rsid w:val="00510EAC"/>
    <w:rsid w:val="00516B69"/>
    <w:rsid w:val="00541315"/>
    <w:rsid w:val="00543C1F"/>
    <w:rsid w:val="00547806"/>
    <w:rsid w:val="00551D77"/>
    <w:rsid w:val="00552A77"/>
    <w:rsid w:val="00560E69"/>
    <w:rsid w:val="005806D2"/>
    <w:rsid w:val="0058098E"/>
    <w:rsid w:val="0058388E"/>
    <w:rsid w:val="005B4901"/>
    <w:rsid w:val="005B6284"/>
    <w:rsid w:val="005C0B26"/>
    <w:rsid w:val="005D3B2F"/>
    <w:rsid w:val="005F0614"/>
    <w:rsid w:val="005F4479"/>
    <w:rsid w:val="00606DFE"/>
    <w:rsid w:val="00614E89"/>
    <w:rsid w:val="00624EF0"/>
    <w:rsid w:val="006338D0"/>
    <w:rsid w:val="00635073"/>
    <w:rsid w:val="00636D53"/>
    <w:rsid w:val="006407A7"/>
    <w:rsid w:val="006419AE"/>
    <w:rsid w:val="0065656B"/>
    <w:rsid w:val="006662F5"/>
    <w:rsid w:val="00675FC7"/>
    <w:rsid w:val="0069021D"/>
    <w:rsid w:val="00695B75"/>
    <w:rsid w:val="006A0825"/>
    <w:rsid w:val="006A3C5F"/>
    <w:rsid w:val="006A45F6"/>
    <w:rsid w:val="006A500E"/>
    <w:rsid w:val="006B472B"/>
    <w:rsid w:val="006C1EDC"/>
    <w:rsid w:val="006D350A"/>
    <w:rsid w:val="006D5247"/>
    <w:rsid w:val="006D71BB"/>
    <w:rsid w:val="006E030D"/>
    <w:rsid w:val="006E047E"/>
    <w:rsid w:val="006F3ABE"/>
    <w:rsid w:val="00700F7C"/>
    <w:rsid w:val="007039E8"/>
    <w:rsid w:val="00710239"/>
    <w:rsid w:val="00714373"/>
    <w:rsid w:val="007243F5"/>
    <w:rsid w:val="00761247"/>
    <w:rsid w:val="00771396"/>
    <w:rsid w:val="00773813"/>
    <w:rsid w:val="00797AFB"/>
    <w:rsid w:val="007A76B6"/>
    <w:rsid w:val="007C2EE7"/>
    <w:rsid w:val="007C5972"/>
    <w:rsid w:val="007E44B2"/>
    <w:rsid w:val="007E6458"/>
    <w:rsid w:val="007E66B5"/>
    <w:rsid w:val="00802703"/>
    <w:rsid w:val="00813F3D"/>
    <w:rsid w:val="00814285"/>
    <w:rsid w:val="00835A52"/>
    <w:rsid w:val="00846E5D"/>
    <w:rsid w:val="0085209B"/>
    <w:rsid w:val="008634C5"/>
    <w:rsid w:val="00871E6C"/>
    <w:rsid w:val="00877A92"/>
    <w:rsid w:val="008932D8"/>
    <w:rsid w:val="0089399D"/>
    <w:rsid w:val="008940B8"/>
    <w:rsid w:val="00894B4A"/>
    <w:rsid w:val="00896F2D"/>
    <w:rsid w:val="008A1F38"/>
    <w:rsid w:val="008A3DBB"/>
    <w:rsid w:val="008B2C8A"/>
    <w:rsid w:val="008B5FB1"/>
    <w:rsid w:val="008C12A0"/>
    <w:rsid w:val="008C31D4"/>
    <w:rsid w:val="008D5B68"/>
    <w:rsid w:val="008D5BBA"/>
    <w:rsid w:val="008E7C29"/>
    <w:rsid w:val="008F121E"/>
    <w:rsid w:val="008F2E81"/>
    <w:rsid w:val="008F3EBB"/>
    <w:rsid w:val="00904DA0"/>
    <w:rsid w:val="009208A6"/>
    <w:rsid w:val="00920D52"/>
    <w:rsid w:val="00923D14"/>
    <w:rsid w:val="00926020"/>
    <w:rsid w:val="0092735C"/>
    <w:rsid w:val="009309A3"/>
    <w:rsid w:val="009331A0"/>
    <w:rsid w:val="009534C1"/>
    <w:rsid w:val="009544FB"/>
    <w:rsid w:val="009546E6"/>
    <w:rsid w:val="00963333"/>
    <w:rsid w:val="00973D37"/>
    <w:rsid w:val="00987280"/>
    <w:rsid w:val="00994C52"/>
    <w:rsid w:val="009970CB"/>
    <w:rsid w:val="009A5736"/>
    <w:rsid w:val="009A7D7C"/>
    <w:rsid w:val="009B00EE"/>
    <w:rsid w:val="009B20FA"/>
    <w:rsid w:val="009B3B56"/>
    <w:rsid w:val="009C2EF5"/>
    <w:rsid w:val="009D11B5"/>
    <w:rsid w:val="009D3717"/>
    <w:rsid w:val="009D4C1A"/>
    <w:rsid w:val="009E4DB6"/>
    <w:rsid w:val="009E5776"/>
    <w:rsid w:val="00A006AB"/>
    <w:rsid w:val="00A05533"/>
    <w:rsid w:val="00A11B1F"/>
    <w:rsid w:val="00A1553F"/>
    <w:rsid w:val="00A17593"/>
    <w:rsid w:val="00A21518"/>
    <w:rsid w:val="00A40FBE"/>
    <w:rsid w:val="00A42026"/>
    <w:rsid w:val="00A43B0F"/>
    <w:rsid w:val="00A46A37"/>
    <w:rsid w:val="00A51508"/>
    <w:rsid w:val="00A51B96"/>
    <w:rsid w:val="00A551C2"/>
    <w:rsid w:val="00A77197"/>
    <w:rsid w:val="00A848CC"/>
    <w:rsid w:val="00A85628"/>
    <w:rsid w:val="00A95CED"/>
    <w:rsid w:val="00A97446"/>
    <w:rsid w:val="00AA3372"/>
    <w:rsid w:val="00AC499C"/>
    <w:rsid w:val="00AE2582"/>
    <w:rsid w:val="00B07AD7"/>
    <w:rsid w:val="00B341DA"/>
    <w:rsid w:val="00B37AB2"/>
    <w:rsid w:val="00B429D8"/>
    <w:rsid w:val="00B524D2"/>
    <w:rsid w:val="00B57421"/>
    <w:rsid w:val="00B66A02"/>
    <w:rsid w:val="00B70FB9"/>
    <w:rsid w:val="00B74457"/>
    <w:rsid w:val="00B747AB"/>
    <w:rsid w:val="00B7530A"/>
    <w:rsid w:val="00B7565E"/>
    <w:rsid w:val="00B7616F"/>
    <w:rsid w:val="00B80CAB"/>
    <w:rsid w:val="00B84D5D"/>
    <w:rsid w:val="00B8580E"/>
    <w:rsid w:val="00BA31DF"/>
    <w:rsid w:val="00BA7D80"/>
    <w:rsid w:val="00BB2297"/>
    <w:rsid w:val="00BC204C"/>
    <w:rsid w:val="00BD4234"/>
    <w:rsid w:val="00BE58EC"/>
    <w:rsid w:val="00C00F37"/>
    <w:rsid w:val="00C1116A"/>
    <w:rsid w:val="00C33C06"/>
    <w:rsid w:val="00C44916"/>
    <w:rsid w:val="00C60BA6"/>
    <w:rsid w:val="00C61943"/>
    <w:rsid w:val="00C74D68"/>
    <w:rsid w:val="00C80CC5"/>
    <w:rsid w:val="00C84E0F"/>
    <w:rsid w:val="00CA6D26"/>
    <w:rsid w:val="00CF48D9"/>
    <w:rsid w:val="00CF54D3"/>
    <w:rsid w:val="00D02F05"/>
    <w:rsid w:val="00D11C32"/>
    <w:rsid w:val="00D13010"/>
    <w:rsid w:val="00D34981"/>
    <w:rsid w:val="00D4404E"/>
    <w:rsid w:val="00D61BEE"/>
    <w:rsid w:val="00D6602A"/>
    <w:rsid w:val="00D705C6"/>
    <w:rsid w:val="00D87E86"/>
    <w:rsid w:val="00D90F18"/>
    <w:rsid w:val="00D942C1"/>
    <w:rsid w:val="00DA3000"/>
    <w:rsid w:val="00DB178C"/>
    <w:rsid w:val="00DB649E"/>
    <w:rsid w:val="00DB7E83"/>
    <w:rsid w:val="00DC14C3"/>
    <w:rsid w:val="00DC4A5F"/>
    <w:rsid w:val="00DC5012"/>
    <w:rsid w:val="00DC7C0C"/>
    <w:rsid w:val="00DD3A97"/>
    <w:rsid w:val="00DD4DD6"/>
    <w:rsid w:val="00DD5773"/>
    <w:rsid w:val="00DE6D3F"/>
    <w:rsid w:val="00DF514A"/>
    <w:rsid w:val="00DF654D"/>
    <w:rsid w:val="00DF6A30"/>
    <w:rsid w:val="00E05017"/>
    <w:rsid w:val="00E146FF"/>
    <w:rsid w:val="00E21BFC"/>
    <w:rsid w:val="00E21ECB"/>
    <w:rsid w:val="00E23D68"/>
    <w:rsid w:val="00E272C5"/>
    <w:rsid w:val="00E317AA"/>
    <w:rsid w:val="00E371A9"/>
    <w:rsid w:val="00E37FCD"/>
    <w:rsid w:val="00E60902"/>
    <w:rsid w:val="00E62FA6"/>
    <w:rsid w:val="00E6368F"/>
    <w:rsid w:val="00E64F0D"/>
    <w:rsid w:val="00E67B12"/>
    <w:rsid w:val="00E70E8F"/>
    <w:rsid w:val="00E729BC"/>
    <w:rsid w:val="00E72A7E"/>
    <w:rsid w:val="00E76DB2"/>
    <w:rsid w:val="00E813EA"/>
    <w:rsid w:val="00E8560B"/>
    <w:rsid w:val="00EA109F"/>
    <w:rsid w:val="00EA49F8"/>
    <w:rsid w:val="00EB59AA"/>
    <w:rsid w:val="00EB6C41"/>
    <w:rsid w:val="00EC0D50"/>
    <w:rsid w:val="00EC4E63"/>
    <w:rsid w:val="00EC5278"/>
    <w:rsid w:val="00ED4E0B"/>
    <w:rsid w:val="00EE1152"/>
    <w:rsid w:val="00EE1C95"/>
    <w:rsid w:val="00EF6542"/>
    <w:rsid w:val="00F04847"/>
    <w:rsid w:val="00F04FDA"/>
    <w:rsid w:val="00F05F73"/>
    <w:rsid w:val="00F149B2"/>
    <w:rsid w:val="00F14E3B"/>
    <w:rsid w:val="00F17E12"/>
    <w:rsid w:val="00F2236D"/>
    <w:rsid w:val="00F228E2"/>
    <w:rsid w:val="00F25DB3"/>
    <w:rsid w:val="00F26F9F"/>
    <w:rsid w:val="00F30A85"/>
    <w:rsid w:val="00F35007"/>
    <w:rsid w:val="00F37883"/>
    <w:rsid w:val="00F37DD2"/>
    <w:rsid w:val="00F75317"/>
    <w:rsid w:val="00F85285"/>
    <w:rsid w:val="00FA1841"/>
    <w:rsid w:val="00FA2113"/>
    <w:rsid w:val="00FB3166"/>
    <w:rsid w:val="00FB537F"/>
    <w:rsid w:val="00FB75B4"/>
    <w:rsid w:val="00FD4DD4"/>
    <w:rsid w:val="00FD70E4"/>
    <w:rsid w:val="00FE2B96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docId w15:val="{F6E9ABD8-D135-42D0-AE0F-B97440B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284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1440" w:firstLine="720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720" w:firstLine="720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bCs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2268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Cs/>
      <w:sz w:val="28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firstLine="567"/>
      <w:jc w:val="both"/>
    </w:pPr>
    <w:rPr>
      <w:i/>
      <w:iCs/>
      <w:sz w:val="28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</w:style>
  <w:style w:type="paragraph" w:styleId="21">
    <w:name w:val="Body Text Indent 2"/>
    <w:basedOn w:val="a"/>
    <w:link w:val="22"/>
    <w:uiPriority w:val="99"/>
    <w:pPr>
      <w:ind w:left="360" w:firstLine="36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ind w:left="720" w:firstLine="360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7">
    <w:name w:val="Body Text"/>
    <w:basedOn w:val="a"/>
    <w:link w:val="a8"/>
    <w:uiPriority w:val="99"/>
    <w:rPr>
      <w:sz w:val="24"/>
    </w:rPr>
  </w:style>
  <w:style w:type="character" w:customStyle="1" w:styleId="a8">
    <w:name w:val="Основний текст Знак"/>
    <w:basedOn w:val="a0"/>
    <w:link w:val="a7"/>
    <w:uiPriority w:val="99"/>
    <w:semiHidden/>
  </w:style>
  <w:style w:type="paragraph" w:styleId="23">
    <w:name w:val="Body Text 2"/>
    <w:basedOn w:val="a"/>
    <w:link w:val="24"/>
    <w:uiPriority w:val="99"/>
    <w:rPr>
      <w:sz w:val="24"/>
      <w:u w:val="single"/>
    </w:rPr>
  </w:style>
  <w:style w:type="character" w:customStyle="1" w:styleId="24">
    <w:name w:val="Основний текст 2 Знак"/>
    <w:basedOn w:val="a0"/>
    <w:link w:val="23"/>
    <w:uiPriority w:val="99"/>
    <w:semiHidden/>
  </w:style>
  <w:style w:type="paragraph" w:styleId="33">
    <w:name w:val="Body Text 3"/>
    <w:basedOn w:val="a"/>
    <w:link w:val="34"/>
    <w:uiPriority w:val="99"/>
    <w:rPr>
      <w:b/>
      <w:bCs/>
      <w:sz w:val="28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paragraph" w:styleId="a9">
    <w:name w:val="Block Text"/>
    <w:basedOn w:val="a"/>
    <w:uiPriority w:val="99"/>
    <w:pPr>
      <w:ind w:left="1080" w:right="-428"/>
    </w:pPr>
    <w:rPr>
      <w:i/>
      <w:iCs/>
      <w:sz w:val="28"/>
    </w:rPr>
  </w:style>
  <w:style w:type="paragraph" w:styleId="aa">
    <w:name w:val="caption"/>
    <w:basedOn w:val="a"/>
    <w:next w:val="a"/>
    <w:uiPriority w:val="35"/>
    <w:qFormat/>
    <w:pPr>
      <w:ind w:left="-14" w:firstLine="588"/>
      <w:jc w:val="center"/>
    </w:pPr>
    <w:rPr>
      <w:sz w:val="2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8C31D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table" w:styleId="11">
    <w:name w:val="Table Grid 1"/>
    <w:basedOn w:val="a1"/>
    <w:uiPriority w:val="99"/>
    <w:rsid w:val="00125DB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2239</Words>
  <Characters>12766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Администратор</dc:creator>
  <cp:keywords/>
  <dc:description/>
  <cp:lastModifiedBy>Irina</cp:lastModifiedBy>
  <cp:revision>2</cp:revision>
  <cp:lastPrinted>2008-06-11T04:21:00Z</cp:lastPrinted>
  <dcterms:created xsi:type="dcterms:W3CDTF">2014-08-22T11:30:00Z</dcterms:created>
  <dcterms:modified xsi:type="dcterms:W3CDTF">2014-08-22T11:30:00Z</dcterms:modified>
</cp:coreProperties>
</file>