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9D2" w:rsidRDefault="004469D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Toc378524549"/>
      <w:r>
        <w:rPr>
          <w:b/>
          <w:bCs/>
          <w:color w:val="000000"/>
          <w:sz w:val="32"/>
          <w:szCs w:val="32"/>
        </w:rPr>
        <w:t>Октябрьский переворот</w:t>
      </w:r>
    </w:p>
    <w:p w:rsidR="004469D2" w:rsidRDefault="004469D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Марксизм-ленинизм.</w:t>
      </w:r>
      <w:bookmarkEnd w:id="0"/>
    </w:p>
    <w:p w:rsidR="004469D2" w:rsidRDefault="004469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Гл. вопрос-зачем б-викам это было нужно?.Ответ- в основах чистого марксизма без мыслей Ленина и Плеханова. ревиционизм -позднее течениее марксизма. На Западе -это соврем. социал-демократия. В основе марксизма -научное представление об обществе удущего. Осн. содержание общества -удаление страданий из жизни чел. Общечел. чувства первоначально не должны подвергнуться вмешательству. Гл. проблема марксистов -удаление соц. насилия -это классовое насилие, возникающее из классовой борьбы. Самый гл. стимул к труду-голод. Это марксисты избрали целью своей критики. Социалисты -утописты (Фурье, Платон, Томас Мор, Давид, Оун) - нереальность методов в построении светлого будущего -через гос-во они пытаются создать условия жизни в обществе. Маркс в отличие от соц.-утопистов впервые критич. осмыслил ситуацию, кт приводит в обществе к насилию. Маркс “Манифест коммун. партии”. В этой работе М. и Э. пришли к выводу, что чел. история -история борьбы (применили гегелевскую теорию). Но откуда возникает классовая борьба? Первая причина-част. соб-сть. Ее критика была развита, начиная еще с фр. просветителей. М. в принципе ничего нового не создал. А новое: он связал част. соб-сть с классовой борьбой (=основная детерминанта классов). Ленин: классы 0люди, кт отличаются отношением к част. соб-сти, выраженной в средствах произ-ва. Маркс: люди делятся на: 1)обладают част. соб-стью и запрещают другим ей пользоваться (эксплуататоры). 2)эксплуатируемые. *Поэтому надо уничтожить част. соб-сть и классовой бортьбы не будет (М., 1848г-”Эк-ка философских рукописей”, М-”Критики гегелевской философии права” -рання работа). Част. соб-сть делит общество на классы. Проблема: как уничтожить част. соб-сть? М. впервые научно предположил, что переход общества в обществу нового типа без клас. борьбы должен происходить через рев-цию, восстание угнетенных. Вопрос: в каких формах должна происходить эта рев-ция? М.: наиб. рев-ный класс, кт может совершить рев-цию не только для себя, но и для др. классов (понятие М. “класс в себе” и “кдасс для себя” = klass-an-sich, klass-fur-sich). Рев-ция д. происходить в виде диктатуры пролетариата (1870г-Париж. коммуна -первое гос-во диктатуры пролетариата). В ходе диктатуры пролетариата, последний уничтожает част. соб-сть, класс. борьбу и самого себя, поэтому класс пролетариата =класс могильщиков, хоронит самого себя. Т.е. надо создать общество без классов. Но Э. не говорил, что гос-во вообще умирает. А умирает старое и зарождается новое. Появляется широкий выбор развития общества, т.е. коммунизм -общество всеобщего изобилия. Вот цель, кт преследовали б-вики. М. предполагал, что рев-ция может свершиться в неск. странах (мировая рев-ция). Так и произошло, но в Р, а не во Фр или Германии. Наши марксисты взяли тезис: необходимость перерастания буржуазной рев-ции в социалистическую (“Аперльские тезисы” Н.Ленина). Возможность такого доказана, исходя из слабости аппарата. партию заставили (!) взять курс на рев. восстание. Тезис: “соц. рев-ция в Р. была неизбежна” -врут. В истории нет закономерностей, есть только случайности. Важная особенность: рус. марксизм специфичен. Б-вики в итоге определили, что уничтожение част. соб-сти может идти по пути уничтодения класса буржуазии (носители част. соб-сти). Б-вики сделали соб-сть лишь гос-ной, а соц-кой им ее сделать не удалось. Старых соб-ков уничтожили как класс. При Ленине -рост нового класса соб-ков -гос. бюрократия -партийный аппарата, т.к. он распоряжался судьбой этой соб-сти. ***Первое изобретение -диктатура пролетариата выражается в форм Советов. Ленин понимал всю важность их существования. Ленин поставил первую задачу: захват б-ства в Советах (до этого -социал-демократы и социалисты-революционеры). Поэтому переворот и прошел под знаменем Советов. Важная детаьл, повлиявшая на тактику б-виков: диктат пролетариата не только уничтожила класс, но и старое гос-во. Поэтому тезис ”слом старого гос-ва”. Форма гос-ва образуется по типу почтового отделения. Гос-во отвественно буквально за все. жизнь контролируется и регламентируется. Плановое развитие эк-ки (это тоже не изобретение бвиков, а Энгельс в своей работе). Конечная цель б-виков была благой.</w:t>
      </w:r>
    </w:p>
    <w:p w:rsidR="004469D2" w:rsidRDefault="004469D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1" w:name="_Toc378524550"/>
      <w:r>
        <w:rPr>
          <w:b/>
          <w:bCs/>
          <w:color w:val="000000"/>
          <w:sz w:val="28"/>
          <w:szCs w:val="28"/>
        </w:rPr>
        <w:t>Социалистическое право.</w:t>
      </w:r>
      <w:bookmarkEnd w:id="1"/>
    </w:p>
    <w:p w:rsidR="004469D2" w:rsidRDefault="004469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области источников права б-вики уничтожили дуализм права (в Р. до 17г -обычное и официальное право). Поначалу б-вики рук-лись: 1)произведениями марксизма-ленинизма. 2)рев-ное правосознание. 3)нормат. акты сов. власти (декреты, постановления, узаконения). При Ленине акты партии не явл. еще источниками. Только с 1936г акты станут источниками. Иерархии в системе источников права не сущ-вало. Иерархия зависела от положения органа (Съезд Советов -Съезд Советов РСФСР). Гражд. Кодекс 22г, Угол. Кодекс 26г, Кция 18г, 24г, 36г, Гражд. и Угол. Кодекс 1964г. Вышинский: “Признание -царица док-ва”. Пошукнис и Стучка (теоретики парва): “Право при социализме-зеркальное отражение произ-ных отношений”. Принципы соц-кого права: принципы классового расизма, отмена личных полит. прав состоятельных, приближение права к обычному адм-ному распоряжению.</w:t>
      </w:r>
    </w:p>
    <w:p w:rsidR="004469D2" w:rsidRDefault="004469D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2" w:name="_Toc378524551"/>
      <w:r>
        <w:rPr>
          <w:b/>
          <w:bCs/>
          <w:color w:val="000000"/>
          <w:sz w:val="28"/>
          <w:szCs w:val="28"/>
        </w:rPr>
        <w:t>Конституция РСФСР 1918г.</w:t>
      </w:r>
      <w:bookmarkEnd w:id="2"/>
    </w:p>
    <w:p w:rsidR="004469D2" w:rsidRDefault="004469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3ий Всерос. съезд Советов поруцчил ВЦИК разработать проеект Кц-ии РФ и внести его на рассмотрение очередного Всерос. съезда Советов. ВЦИК приступил в разработке Кции только после заключения Брест. мира. Заседение ВЦИКа 1 апр. 18г , была создана конст-ная комиссия, в состав ктой вошли Свердлов, Сталин, Покровский, один эсер максималист, 2 левых эсера, 6 предст-лей от нектх наркомов (по делам национальностей, нвутр. делам. военным, юстиции, финансов и ВСНК). Пред-ль комиссии -свердлов. Серкретарь -Аванесов (предль наркома по национальностям). Подготовка проекта шла 5апр-5июля 18г. Комиссия приняла проект проект общих положений Кции РФ, ктый исходил из решений 3го Всерос. съезда Советов. В проекте Кции указывалось, что Кции явл. кцией гос-ва диктатуры пролетариата и расчитано на переходный от капитализма к социализму период. Провозглашался принцип всевластия Советов, предусматривалась воз-сть объединения сов. областей, отличающихся особым бытом и нац-ным составом населения, в автономные областыне союзы, ктые бы входили на общих началах а вРФ. ЦК партии в июне 18г создал спец. комиссию под пред-вом Ленина, чтобы окончат. подготовить проект Кции к съезду Советов. В качестве первого раздела в Кцию была включена Декл-рия прав трудящегося и эскплуат-го народа. Раздел “Оющие положения Кции РФ” был дополнен статьями о правах и обязанностях трудящихся, был знасчит. расширен и конкретизирован раздел проекта о ВЦИКе, заново подготовлена глава 7 “О СНК”, знасчительные изменения были внесены в раздел Об избират. праве. Окончат. проект Кции был опубликован в Известиях и внесен на обсуждение 5му Всерос. съезду Советов. 10 июля 18г Кция РФ была единогласно принята. Она состояла из 6 разделов: 1)Дек-ция прав труд-гося и эксп-мого народа. 2)Общие положения Кции РФ. 3)Конструкция сов. власти (орг-ция сов. власти в центре и на местах). 4)Активное и пасивное избират. право. 5)Бюджетное право. 6)О гербе и флаге РФ. **Кция РФ определила сов. гос-во акк гос-во диктатура пролетариата, законодательно закрепив его основу -Советы рабочих, солдат и кр-ких депутатов. В ст3. земля, леса, недра, воды, весь живой и мертвый инвентарь, поместья, с/х-ные предприятия, банки были объявлены национальным достоянием. Подтверждались декреты сов. гос-ва о рабочем контроле и ВСНХ (Высший Совет нар.хоз-ва). Кция определяла срок своего действия -переходный период от кап-зма к соц-му и гл.задачи сов. гос-ва в этот период: уничтожение эскплуатации человека человеком, полное устранение деления общества на классы, беспощадное подавление эксплуататоров, соц-ская орг-ция общества и победа социализма. Определялись осн. начала гос. устройства. Устанавливался принцип сов. федерации: добровольность и равноправие сов. объединяющихся республик. Раздел 3ий установил систему органов гос. власти в центре и на местах, порядок их деят-сти и компетенции. Органами гос. власти в стране был Всерос. съезд советов рабочмих, кр-ян и казачих депутатов. В период между съездами- ВЦИК, избираемый на съезде и ответственный перед ним. Их ведению подлежали все вопросы общегос. значения (утверждение, измен. и дополн. Кции РФ, общее рук-во во внеш. и внутр. политике, становление и измене. гражд-ва РФ, принятие в состав РФ новых нац-ый республик и признанеи их выхода, сношение с ин. гос-вами. объявление войны и мира, установление основ и общего плана всего нар. хоз-ва и отд. его отралсей, установление общегос. налогов и повинностей, установление основ орг-ции воор. сил, общегос. зак-во, судойстройство, судопроиз-во, гражд, угол. зак-во, объявление амнистии). Исключительному ведению Всерос. съезда Советов подлежали дополнения, изменения ачала сов. Кции и ратификация мир. договоров. Зак-ая власть осущ-лась Всерос. съездом Советом, ВЦИКом и СНК. Прав-во РФ - СНК -образовывалось ВЦИКом и был ответственен перед ним и Всерос. съездом. СНК давалось парво издавать декреты, распор. инструкции и принимать меры, необходимые для управления страной. Наиболее важные постановления СНК, имеющие крупное значение, представлялись на утверждение ВЦИКу. Рук-во отельными отраслями управления осуществлялось наркоматами, во гл. ктх стояли наркомы, входящие в состав СНК. Органами гос. власти на местах -областыне, губерн. и волостыне съезды советов, а в период между съездами областные, губерн, уездные, волостные исполкомы советов. В городах создавалдиь гор. советы. **Кция РФ 18г закрепляла след. основы избират. права: все трудящиеся, достигшие 18 лет независимо от пола, вероисп, нац-сти имели право избирать и быит избранными в советы. Однако сов. власть лишила избират. прав эксплуататоров, умалишенных, лиц, состоящих под опекой, осужденных. Кция не устанавливала способа голосования. Кция РФ устанавила свободу совести, печати, митингов, союзов. Обязанность граждан на труд. и защищать социал-кое отечество. **Неск. положений в Кции посвящены вопросам гражд-ва: 1)принцип крови (принцип почвы, т.е. место рождения). Признавался лишь для лиц, род-тели ктх неизвестны. ст20 -свободный доступ труд-хся др. стран к рос. гражд-ву, если им грозит тюрьма за их рев-ные выступления (совмещение гражд-ва и полит. убежища). Гражд-во приобреталось при рождении. С развитиме сво. гос-сти усложнялись нормы: 1)право гражд-ва -если он имеет права сов. республики. 2)по согласию между род-лями, если один -граждании республики. 3)по 18 лет ребенок мог сам попросить сов. прав-во о даровании гражд-ва (если род-тели разные). 4)ЦИК решал о вступлении в брак с ин-цами. Потеря гражд-ва: 1)выезд за границу и нежелание вернуться. 2) приговор суда. 3)оптация. 4) выход из граж-ва по постановлениям ЦИК. Понятие беженец появилось после 2 мир. войны. Апатрид -оицл без гражд-ва (Президиум Верх. Совета Союза ССР решал о гражд-ве 1936-91г).</w:t>
      </w:r>
    </w:p>
    <w:p w:rsidR="004469D2" w:rsidRDefault="004469D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" w:name="_Toc378524552"/>
      <w:r>
        <w:rPr>
          <w:b/>
          <w:bCs/>
          <w:color w:val="000000"/>
          <w:sz w:val="28"/>
          <w:szCs w:val="28"/>
        </w:rPr>
        <w:t>Законодательство периода военного коммунизма и гражд.анской войны.</w:t>
      </w:r>
      <w:bookmarkEnd w:id="3"/>
    </w:p>
    <w:p w:rsidR="004469D2" w:rsidRDefault="004469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сент 11918 ВЦИК объявил Сов. республику военным лагерем. Гражд. война и ин. интеревенция ускорили национализацию пром-сти. Летом 1918г была завершена националищация крупных пром предприятий. В июне 18г -Декрет ВЦИКа об орг-ции комитетов деревенской бедноты. Рдной из важнейших особенностей политики военю коммунизма было запрещение часмтной торговли хлебом и иными предметами первой необходимости. декретом СНК от 21 нояб. 18г об Орг-ции снабжения населения всеми продуктами и предметами личного потребления и дом. хоз-ва. Т.о. по декрету все торг. предприятия были национализированы, дело заготовок и снабжения продов-вия и предметами первой необходимости сосредроточило в руках наркомпродата, ктый использовал в этих целях кооперацию. 4ый чрезвыч. съезд -ноябрь 18г принял постановления по важнейшим вопросам внеш. и внутр. политики. В постановлении съезда “о револ-ной законности” содержалось требование строжайшего соблюдения законов РФ всеми гражданами, органами, предприятиями.В октябре 1918 декретом СНК на транспорте было введено военное положение.УПРавление промышленностью было сосредоточенно в руках ВСНХ.Чтобы снабдить раб. силой предприятия и транспорт во время войны была введена всеобщая труд. повинность. В окт. 18г был принят Декрет о Продовольственном наолге. Гос-ная хлебная монополия и запрещение частной торговлей и др. продуктами было дополнено продразверсткой, введенной декретом ВЦИК от 11янв.19г. По предложению ЦК РКПБ гос. комиссией по электрификации был разработан план электрификации России (ГОЭЛРО). Б. значение имел состоявшийся в дек. 18г первый всероссийский съезд зем. отделов, комитетов бедноты, коммун, обсудивший весьма насущие вопросы. Делегаты съезды участвовали в разработке проекта положения о социалистическом землеустройстве и о мерах перехода к соц-скому земледелию, кт было принято ВЦИКом в фев. 19г. Была проведена реформа школного образования в окт. 18г. Принято положение о единой совет. трудовой школе. Обучение было на родном языке и бесплатно. Н асонве декрета СНК от 11окт. 20г об Отмене нектх денеж. расчетов была отменена плата за топливо, жилищные помещения, воду, электричество, за пользование почтой, телеграфом, телефоном. Проходивший в то время 7ой Всерос. съезд Советов (дек. 19г), 9ый съезд РКПБ (март-апр.20г) и 8ой Всесоюзный съезд Советов (дек. 20г) сосредоточили гл. внимание на перспективах соц. строительства, вопросах восстановления народного хоз-ва страны. 29нояб. 20г было объявлено национализированным все чатсные пром. предприятия с числом рабочиз &gt;5чел при наличии механ. двигателя или 10 чел, если такового не было. **Кодекс законов от актах гражд-го брачно-семейных, опекунских прав (16сент.18г). Акты гражд-го состояния: рождение фиксируется в 3х дневный срок, тоже со смертью. Брак признается только гражданский, брач. возраст: 18 лет для м. и 16 лет для ж. Запрет вступать в брак с сумасшедшими, необходимость взаимного согласия, нельзя вступать в брак с лицами, уже состоявш. в браке, с род-ками. Прекращение брака-смерть, развод. лица, состоящие вбраке, носят одну фамилию, имущ-во раздельное. Опека -законное представительство, охрана личных и имущ-ых прав. Совершеннолетние-18-16лет, опека -над несоверш-ми и душевнобольными. 11 янв. 19г- Декрет о развертке зерновых хлебо и фуража, подлежащих отчуждению в распоряжение гос-ва между производящими губерниями. Отчуждение излишков. Разверстка устанавливается наркомами и комиссариатом по продовольствию. С/хоз-ва, сдавшие неободимый хлеб, освобождались от облажения натур. налогом. Несдавшие подвергаются принуждению и конфискация обнаруженных у них излишков. 12дек. 19г принято руководящее начало по угол. праву РФ. **Право -основа общественных отношений, соответствующее интересам господ. класса. Сов. угол. право осущ-ся нар. судом и рев. трибуналами. Преступление -нарушение порядка общ. отношений (дейстьвие, бездействие). Задача наказания -охрана общ. порядка. При определении наказяни учитывается состав преступелния и личность преступника (классовая принадлежность контррев. цели; бессознательность или сознание вреда; рецидив иди в первый раз; соучастие, степень участия; против личности или имущ-ва; умушленное или неумышленное). До 14 лет неподсудимы и ненаказуемы+ душевно-больные. Наказываются сооучастники, пособники, подстрекатели. Виды наказания: внушение, выражение общ. порицания, принуждение к действию, объявление байкота, исключение из объединения, возмещение причиненного ущерба, отрешение от должности, запрет занимать должность, конф-ция имущ-ва, лишение полит. прав, объявление врагом рев-ции или народа, принудит. работы, расстрел.</w:t>
      </w:r>
    </w:p>
    <w:p w:rsidR="004469D2" w:rsidRDefault="004469D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4" w:name="_Toc378524553"/>
      <w:r>
        <w:rPr>
          <w:b/>
          <w:bCs/>
          <w:color w:val="000000"/>
          <w:sz w:val="28"/>
          <w:szCs w:val="28"/>
        </w:rPr>
        <w:t>ГК РСФСР 1922.</w:t>
      </w:r>
      <w:bookmarkEnd w:id="4"/>
    </w:p>
    <w:p w:rsidR="004469D2" w:rsidRDefault="004469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революциооном преобразовании общества, в строительстве социализма Ленин б. значение придавал рев-ной законности, законод-ой деят-сти Сов. гос-ва, равитию и систематизации права. Важнейшим периодом становления и развития сов. права являлись годы перехода к нэпу. В 1921-22г развернулась широкая кодифик. работа.**ГК состоял из 4х разделов: общей части, вещного права. обязат. права и наслед-ного. Он установил одно из важнейших положений: гражд. права охраняются законом лишь тогда, когда они исользуются в соот-вии с их соц-хоз-ным предназначением. закреплены права независ. от пола, расы, нац-сти, вер-ния: свободное передвиж. по РСФСР, избрание невоспрещенных законом занятий,приобретение и отчуждение имущ-ва, орг-ция пром. т торг. предприятий. Основные имущ. права предоставлялись гражданам в целях установления точных взаимоотношений гос. органов с объединениями и частными лицами, а также взаимоотношений между собой. Ленин о ГК: мы и здесь старались соблюдать грань между тем, что является законным удовлетворением любого гражданина, связанным с эк-ким оборотом, и тем, что предсатвляет собой злоупотребления нэпом, ктые вов сех гос-вах легальны и ктые мы легализовать не хотим. **Искл. соб-сть гос-ва: земля, ее недра, вода, ж/д, вагоны, летат. аппараты. Эти объекты, а также обобществленные предприятия и их оборудование, суда, строения, взрывч. вещ-ва, воинское снаряжение, средства связи и нект др -искл. из гражд. оборота (ст21-23). Ст.30: недейств. сделки, совершаемые с целью, противной закону, или в обход закона, или направ. к щербу гос-ва (Курский -”боевая статья кодекса”). Ст.147: недец. сделки, закл. под влиянием обмана, угроз, под влиян. нужды, сделки мнимые, притворные. **Охраняя гос. и коопер-ую соб-сть, ГК допускал сущ-ние и част. соб-сти, предметом кт могло быть лишь имущ-во, не изъятое из част. оборота (немуниципализированные строения, торг. предприятия, пром. предприятия с числом раб, не б. устан. законом). Гарант-лась только та част. соб-сть, кт исп. в соот-вии с законом. Закон огранич. воз-сть ее роста. Размер имущ-ва по наслед. огранич. 10тыс. руб. ВЫВОД: ГК, с од. стороны, закреплял незыблемость соц. системы произ-ва и соц. соб-сти, охранял и укреплял интересы социализма и труд. масс в области имущ. отношений. С др. стороны, предоставляя дост. широкие влз-сти проявления хоз-ной инициативы, в т.ч. частной, в целях развития производ. сил, что в конечном счете способствовало строит-ву социализма. Но: частнопредприним-кая деят-сть разрешалась в строго определенных Сов. гос-вом рамках, отступление от ктх влекло за собой применение санкций, предусмотренных ГК (недей-сть сделки, возврат имущ-ва и пр), а также адм-ные меры или угол. наказание.</w:t>
      </w:r>
    </w:p>
    <w:p w:rsidR="004469D2" w:rsidRDefault="004469D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5" w:name="_Toc378524554"/>
      <w:r>
        <w:rPr>
          <w:b/>
          <w:bCs/>
          <w:color w:val="000000"/>
          <w:sz w:val="28"/>
          <w:szCs w:val="28"/>
        </w:rPr>
        <w:t>Конституция СССР 1924.</w:t>
      </w:r>
      <w:bookmarkEnd w:id="5"/>
    </w:p>
    <w:p w:rsidR="004469D2" w:rsidRDefault="004469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июня 19г ВЦИК РФ постановил потребность в сущ-нии единого союзного гос-ва. Объяединение усилий: 1)воен.орг-ция 2)нар. хоз-во. 3) жел-дор. хоз-во. 4)финансы. 5)комиссары труда. 6)необх-сть создания комиссии для выработки декларации об объединнии (Литва, Латвия присоединились). 1921г-объед. закавказ. республик (ЗСФСР= Азерб, Грузия, Армения). 30 дек. 1922г съезд полномочных пред-лей Белоруссии, Укр, Закавк. федерации приянл декларацию и договор об образовании СССР и избрал Центр. Исп. Комитет. 1922-образование СССР. Сущ-вало 2 плана объединения -Ленин и Сталин. Ленин: конфедеративные начала -рев-ция будет двигаться на Запад и любому гос-ву будет легче присоед-ся к конфедерации. Сталин: легче будет противостоять другим, если гос-во унитарное. 31 дек.1922 -первый съезд Союзс ССР. Четаре республики: РФ, Укр, Белор, Закавк. республика. 6 июня присоед-лся Узбекистан и Туркменистан. ПринЯли Союзную декларацию+договор об образю СССР. Декларация СССР: в ней указывалось на особый хар-р национ. политики, на причины объединения осв. республик, принципы их объединения (добровольность и равноправие). Тер-рия республики могла быть изменена только с ее согласия. Договор об образ. СССР (11 глав). (условия объединения). 1)О предметах ведения верх. органов. 2)О сувереннных правах республик и союзное гр-во.3)О съезде советов СССР. 4) О ЦИКе 5)О Президиуме ЦИКа 6)О Нар. комиссарах 7)О Верх. суде. В исклчит. ведении союза: 1)внеш. сношения и торговля. 2)решения о войне и мире. 3)оргция рук-ва воор.силами. 4)общее рук-во и планирование эк-ки и бюджета. 5)разработка основ за-ва. Высший орган власти СССР -Съезд Советов СССР. Между съездами -ЦИК СССР, состоявший из союзного совета и совета национальностей. Сущ-вало 2 редакции декларации и договора. В первой редакции-конфедеративное гос-во. Сталин-федеративные начала единой гос-сти. В 1 редакции-право республик на выход из СССР. Обозначался механизм такого вызода: нужно согласие всех др. республик. Нуджен новый союзный договор. тер-рия м.б. изменена только с согласия. 1923г -2 поправки Сталина: 1)оставил право выхода, но убралл согласие др. респубоик на выход одной (механизм исчез). 2)вопрос о расширении СССР передан самому СССР. 1924г-первая союзная Кции = Кция РФ 18г+ Декларация об образ. СССР +Договор об образ. *** Союзный совет (пред-тели республик, пропор-но населению). Совет национальностей (пред-тели союзных, автономных республик) избирался по 15 депутатов от каждой и автономных областей по 1 деп. от каждой. ***Между ЦИК высшим законод. органом и исп. органом был Президиум ЦИК СССР, избиравшийся на совместном заседании палат. Президиум мог приостанавливать действия, постановления съездов советов союзных респулик и отменять постанвоения СНК. наркоматов, ЦИК и СНК союзных республик. ЦИК формировал высшй исп. и распоряд. орган -Совет нар. комиссаров СНК. В него входили: пред-ль СНК, его заместители и 10 наркомов. Наркомы рук-дили отдельными отраслями гос. управления. 5 наркомов были общесоюзными (ин. дел, военных, морских, внеш. торговли, путей сообщения. почты и телеграфов). 5 наркоматов были объединенными (ВСНХ, продовольствия, труда, финансов, РКИ). В ведении союзных республик внутр. дела, земледелие, просвещение, юстиция, соц. обеспечение и здравоохранение. По Кции, СССР представлял федерацию суверенных республик, обладающих правом своб. выхода из союза. Но в действительности СССР сразу приобрел хар-р унитарного гос-ва. Это сказалось на взаимоотношениях между центром и составными частями гос-ва. Сохранились центробежные силы, ктые впоследствии привели к распаду СССР (91г). Особую трещину в СССР как в образовании имперского типа внесла сталинская нац. политика (департация народа). Эта тенденция возрастала и центробежные силы во всей своей полноте проявились во 2ой пол. 80х годов. В результате чего СССР распался.</w:t>
      </w:r>
    </w:p>
    <w:p w:rsidR="004469D2" w:rsidRDefault="004469D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6" w:name="_Toc378524555"/>
      <w:r>
        <w:rPr>
          <w:b/>
          <w:bCs/>
          <w:color w:val="000000"/>
          <w:sz w:val="28"/>
          <w:szCs w:val="28"/>
        </w:rPr>
        <w:t>Конституция СССР 1936.</w:t>
      </w:r>
      <w:bookmarkEnd w:id="6"/>
    </w:p>
    <w:p w:rsidR="004469D2" w:rsidRDefault="004469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момента принятия Кции 1924г произошли существенные изменения: 1_страна из аграрно-индустриальной стала мощной пром. державой. 2)соц-кий сектор в товарообороте вытеснил кап. торговлю. 3)соц. соб-сть на орудия и средства произ-ва полностью утвердилась. 4)исчезли эскплуат. классы. 5)кр-янство в своем б-стве стало колхозным. Пленум ЦК ВКПБ 1 фев. 35г принял решение внести от своего имени на 7 създ Советов СССР предложение об изменении Кции 24г в направлении: 1)дальнейшая демократизация избират. системы. 2)уточнение соц-эк-кой основы в соот-вии со сложившемся соотношением классовых сил в СССР. **7ой Съезд Советов СССР поручил ЦИКу избрать конст-ную комиссию. К сер. мая 36г проект был подготовлен. 12 июня 36г опубликован. 25 нояб 36г в Москве начал свою работу чрезвычайный 8ой съезд советов СССР. По своему содержанию Кция 36г была значит. шире, чем Кция 24г. В ней содержался ряд глав, ктх ранее не было: 1)об общественном утсройстве. 2)о мест. органах гос. власти. 3)о суде и прокуратуре. 4)об основных правах и обяз-стях граждан. 5) об избират. системе. Более детально регулировалось гос. утсройство СССР. Кция ССР 36г состояла из 13 глав. 1глава1-12 статьи. -общественное устройство. наличин в обществе 2х дружественных классов: рабочих и кр-ян. Гос. рук-во осуществляет раб. класс. ст.2-полит. основа СССР-Советы деп. труд-хся. Эк. основа- соц-кая система хоз-ва и соц. соб-сть на орудия и средства произ-ва (гос-ая, кооперативно-колхозная). Гос. соб-сть: земля, воды, заволы, шахты, транспорт, средства связи. Общественная соб-сть: общ-ые предприятия в колхозах и кооперативных орг-циях с их инвентарем, продукцией. общественные постройки. Каждый колх. двор имеет в личном пользовании приусад. участок и в лич. соб-сти: подсобное хоз-во (дом, скот, мелкий инвентарь). земля давалсь колхозам в бесплат. и бессрочное пользование. Хоз. жизнь страны определялась и направлялась гос-ным народно-хоз-ым планом в интересах увеличения общественного богатства. Труд объявлялся обязанностью и делом чести каждого способного к труду каждого гражд. СССР. Глава2: Гос. устройство: закрепляла принципы сов-кого, соц-кого федерализма, добровольность, объединение республик, их равноправие и суверенитет. Компетенция центра: 1)представительство на межд. арене, заключение, ратификация договор. 2)вопросы войны и мира. 3)принятие в состав СССР новых республик. 4) контроль за соблюдением Кции и соот-вие ей Кций союзных республик. 5)утверждение изменния границ между союзными республиками. 6)утверждение образования новых краев, областей. 7)оборона и рук-во воор. силами. 8)внеш. торговля. 9)гос. безопасность. 10)народно-хоз-ые планы СССР 11)осн. начала просвещения, здравоохранения. 12)основы законод-ва о труде, судоустройстве судопроиз-ве, угол, гражд. кодексы. 13)гражданство. **Орг-ция системы и порядок деят-сти высших органов власти и управления СССР и союз. республик (с главы 3). Высший орган власти -Верх. Совет (на основании введения всеобщего избират. права и прямого тайного голосования -на 4 года). Осуществляет все права, присвоенные СССР, посокльку они не входят в компетенцию подотчетных Верх. Совету органов -Президиум, СНК, наркомат. Исключительное осуществлние зак. власти. Врех. Совет избирает на совместном заседании обеих палат Президиум Верх. Совета</w:t>
      </w:r>
    </w:p>
    <w:p w:rsidR="004469D2" w:rsidRDefault="004469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Состоит из Совета Союза и Совета Национальстей (равная законд-ая инициатива), неприк-сть депутатов. Верх. Совет в сессионом порядке 2 раза в год. Заокн считается утвержденным, если он приянт обеими палатами простым б- ством в каждой. Сессии Верх. Совета созываются Президиумом СССР (есть право созыва внеочер. сесии по желанию одной из республик или Президиума Верх. Совета). Президиум Верх. Совета (пред-ль +11 замов, секретарь, 24 члена президиума) - высший орган в Верх. Совете. Президиум дает толкование законов, издает указы, распускает Верх. Совет. назначате выбор, отменяет постановления и распоряжения СНК при их нессот-вии закону. В период между сессиями Верх. Совет Президиум освоб. от должности и назначает отдельных наркомов, с последующим внесением на утверждение Верх. Совета, награждает орденами и присв. почет. звания, осуществляет парво помилования, назначает и сменяет высшее командование. **Глава 5 -СНК (высший исп. и распоряд орган). Его организует Верх. Совет на совместном заседаниии обеих палат. СНК издает постанвоения и распоряжения на основе и во исполнение действующих законов и проверяет их исполнение. **Глава9 -Суд и прокуратура. Правосудие осущ. Верх. судом СССР, верховными судами союзных республик, краевыми, областными, окружными судами. нар. суды избирались гражданами района на 3 года. **Избират. право -с 18лет. Кандидатов выставляли общ. орг-ции, общества трудящихся. Кандидат отчитывался о своей работе перед ними. Мог быть в любое время отозван по решению б-ства избирателей. Но нововведение сводилось на нет распространеной практикой выдвижения единственного кандидата в депутаты, подобранного парт. органами. В составе СССР уже было не 4, а 11 республик: Казахстан, Киргизия, Закавк. респубилка =Арм, Азерб, Грузия +Узбекистан, Туркменистан. В самый разгар творимого в стране беззакония новые статьи Кции объявили о введении в стране принципа открытого суд. процесса, подтверждались права обвиняемых на защиту, провозглаша свободу печати и собраний, неприкос-сть личности и жилища. Глава 13: Порядок измен. Кции: только 2/3 голосов в каждой из палат Верх. Совета. **Наркомы руководят отраслями гос. управления, входящими в компетенцию СССР. Права граждан. 1)Право соб-сти на труд. доходы и сбережения (на жилой дом и подсобное дом. хоз-во). 2)Право наследования личной соб-сти. 3)Труд-обяз-сть. 4)Право на отдых, на матер. обеспечение в старости, болезни, при потери трудоспособности. 5)на образование. 6)свобода совести... объединения. неприк-сть личности. Права союз. республик.. 1)равноправие. 2)суверенитет ограничен лишь в пределах Кции. 3)Своя Кция, учитывающай особенности республики. 4)Право своб. выхода из СССР. 5)Тер-рия республики не м.б. изменена без ее согласия.</w:t>
      </w:r>
    </w:p>
    <w:p w:rsidR="004469D2" w:rsidRDefault="004469D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7" w:name="_Toc378524556"/>
      <w:r>
        <w:rPr>
          <w:b/>
          <w:bCs/>
          <w:color w:val="000000"/>
          <w:sz w:val="28"/>
          <w:szCs w:val="28"/>
        </w:rPr>
        <w:t>Развитие социал. права (ГК и УК РСФСР 1964).</w:t>
      </w:r>
      <w:bookmarkEnd w:id="7"/>
    </w:p>
    <w:p w:rsidR="004469D2" w:rsidRDefault="004469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1961г-утверждены единые общесоюзные основы гражд. закондат-ва СССР и союзных республик. 1963-64гг в соотв-ии с ними в союзных республиках приянты гражд. кодексы. Гражд. законод-во должено способствовать укреплению эк-кой системы СССР, росту соц. соб-сти, дальнейшему укреплению законности в области имущ. отношений и охране прав социал-кой орг-ции и граждан. основы ГК 61г четко определяют круг общественных отношений, регулируемых гражд. правом (имущ. отношения, обусловленные использованием товаро-ден. формы в коммунистическом строит-ве и применением таких важных инструментов развития эк-ки, как хозрасчет, деньги, цена, себестоимтость, прибыль, торговля, кредит. Кроме того, гражд. парво регулирует личные неимущественные отношения, напр, право на авторство). Основы допускают регулирование гражд. правом и др. личные неимущ. отношения (защита чести, дост-ва гражданина и орг-ций). Выделяют условия возникновения гражд. прав и обяз-стей. Они возникают из оснований, предусмотренных законод-вом СССР и союзных республик, также из действий граждан и орг-ций, кт хотя и не предусмотрены законом, но в силу общих начал и смысла гражд. законод-ва порождают гражд. права и обяз-сти. **Защита гражд. прав осущ-ся судом (арбитражный, третейский, товарищеский). Определяется круг объектов, находящихмя в исключит. соб-сти гос-ва, колхозов и др. орг-ций и их объединений Имущ-во профсоюзных и иных общ-ых орг-ций - особый вид соц-кой соб-сти. Имущ-во колхозов, кооперативов и общ-ых орг-ций защищается законом наравне с гос. имуществом. Законод-вом охраняется личная соб-сть граждан, ктые занимаются кустарно-ремесл. промыслами, с/хоз-вом, бытовым обслуживанием, а также др. виды деят-сти, основанные на личном труде. **Наслед. право: только первая очередь наследников по закону (нисходящая, восходящая, супруг). Основы расширяли свободу завещания (но обязательна доля несоверш-их, нетруд-ых детей или супруга, род-лей и иждевенцев умершего). Угол. кодекс. Смягчение за деяние, не представляющие большой общ. опасности, замена ее в нект случаях мерами адм-ного и общ-ного воздействия. В УК сущ-вали главы о прест-ях против соц. соб-сти, участия общественности в борьбе с преступностью.-</w:t>
      </w:r>
    </w:p>
    <w:p w:rsidR="004469D2" w:rsidRDefault="004469D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8" w:name="_Toc378524557"/>
      <w:r>
        <w:rPr>
          <w:b/>
          <w:bCs/>
          <w:color w:val="000000"/>
          <w:sz w:val="28"/>
          <w:szCs w:val="28"/>
        </w:rPr>
        <w:t>Конституция СССР 1977.</w:t>
      </w:r>
      <w:bookmarkEnd w:id="8"/>
    </w:p>
    <w:p w:rsidR="004469D2" w:rsidRDefault="004469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1)СССР-соц-ское общенар. гос-во, выражающее волю и интересы рабочих, крян, интеллегенции и трудящихмя всех стран и народнойстей страны. 2)Вся власть принад. народу, она осущ-ся через советы нар. депутатов (полит. основа СССР). 3)Принцип демокр. централизации (выборность всех органов снизу доверху, подотчетность их народу, обязательность решений вышестоящих органов для нижестоящих.) Сочетание единого рук-ва с инициативой на местах и ответ-стью каждого гос. органа и долж. лица за порученное дело. 4)Социалистическая законность -основа деят-сти органов сов. гос-ва. 5) Руководящая и направляющая сила сов. общества -КПСС. Она сущ-ет для народа и служит народу 6)Труд. коллективы участвуют в решении и обсуждении общественных и гос. дел. 7)Направление развития полит. системы сов. общества -развертывание социалистич. демократии (участие граждан в управлении делами гос-ва и общества, совершенствование гос. апарата, усиление нар. контроля, учет общественного мнения, гласность, укрепление правовой основы гос-ва и общества). Кция закрепляет новые формы непосред-ной демократии (всенар. обсуждение и референдум). 8) Эк-кая основа -соц-кая собс-ть (гос-ая, колхозно-кооперативная). Зелмя- заколхозами бесплатно и бессрочно. 9)Соц-ная основа -нерушимый союз рабочих, кр-ян, интеллигенции. 10)Новые гражд. права -на обжалование действие долж. лиц, на суд. защиту на честь и достоинство, правона критику действий гос-ва и общ. гос-ва. 11)Подчеркивалась неразрывная связь прав и обяз-стей. 12)Закреплялась право законод. инициативы высших органов власти союза и право выхода республик. </w:t>
      </w:r>
    </w:p>
    <w:p w:rsidR="004469D2" w:rsidRDefault="004469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гос. органов. Вся власть в СССР принад народу. Советы нар. депутатов ссоставляют единую систему органов гос. власти. Срок полномочий Верх. Совета, Союзного совета, автон. республик-5лет. местные советы нар. депутатов -2.5 года. Верх. Совет СССР правомочен решать все вопросы, отнесенные Кцией к ведению Союза ССР. Совет Союза и Совет Нац-стей. Право законод. инициативы в Верх. Совете принадлежит Совету Союза Нац-стей, союзным республикам в лице их высших органов гос. власти, комиссиям верх. совета и постоянным комиссиям его палат, депутатам Верх. Совета и Верх. Суду, ген. прокурору, общ-ым орг-циям в лице их общесоюзных органов. Верх. Совет избирает Президиум. Высший исполнительно-расп. орган -Совет Министров СССР.</w:t>
      </w:r>
    </w:p>
    <w:p w:rsidR="004469D2" w:rsidRDefault="004469D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9" w:name="_GoBack"/>
      <w:bookmarkEnd w:id="9"/>
    </w:p>
    <w:sectPr w:rsidR="004469D2">
      <w:pgSz w:w="11907" w:h="16840" w:code="9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3E9"/>
    <w:rsid w:val="002805C1"/>
    <w:rsid w:val="004469D2"/>
    <w:rsid w:val="00B26EB8"/>
    <w:rsid w:val="00C7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75FB7E3-6D2B-49CB-A30B-9A3BC89C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20736</Words>
  <Characters>11821</Characters>
  <Application>Microsoft Office Word</Application>
  <DocSecurity>0</DocSecurity>
  <Lines>98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Октябрьский переворот</vt:lpstr>
    </vt:vector>
  </TitlesOfParts>
  <Company>PERSONAL COMPUTERS</Company>
  <LinksUpToDate>false</LinksUpToDate>
  <CharactersWithSpaces>32493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Октябрьский переворот</dc:title>
  <dc:subject/>
  <dc:creator>USER</dc:creator>
  <cp:keywords/>
  <dc:description/>
  <cp:lastModifiedBy>admin</cp:lastModifiedBy>
  <cp:revision>2</cp:revision>
  <dcterms:created xsi:type="dcterms:W3CDTF">2014-01-26T09:46:00Z</dcterms:created>
  <dcterms:modified xsi:type="dcterms:W3CDTF">2014-01-26T09:46:00Z</dcterms:modified>
</cp:coreProperties>
</file>