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296" w:rsidRPr="000256B5" w:rsidRDefault="00E87296" w:rsidP="00E87296">
      <w:pPr>
        <w:spacing w:before="120"/>
        <w:jc w:val="center"/>
        <w:rPr>
          <w:b/>
          <w:bCs/>
          <w:sz w:val="32"/>
          <w:szCs w:val="32"/>
        </w:rPr>
      </w:pPr>
      <w:r w:rsidRPr="000256B5">
        <w:rPr>
          <w:b/>
          <w:bCs/>
          <w:sz w:val="32"/>
          <w:szCs w:val="32"/>
        </w:rPr>
        <w:t>Современная фокл – музыка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Фолк - культура уникальна. Это культура, которой просто нельзя дать умереть. Надо противостоять всему этому «Макдоналдсу», который пропагандируется во всем мире с эстрады. Достаточно посмотреть разницу музыки на канале MTV за последние двадцать лет, чтобы заметить музыкальную деградацию. Сейчас берут внешне сексуальных исполнителей, с помощью современной техники легко изображают подобие хорошего вокала даже при его отсутствии и затем за короткое время выкачивают из него все, что можно. Упор идет на тело, и в результате во всем мире быстро падает музыкальный и художественный уровень произведений.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Многие считают, что фолк - музыка гораздо проще современной. На самом деле музыкальная основа народной музыки очень непростая. Например, между черной и белой клавишей на пианино для многих людей уже нет нот, но в песнях, приходящих из народного фолклера, которые поют бабушки или народные коллективы, - в них между этими двумя клавишами может быть еще десяток-два нот. Их пение, по сложности, наверное, ближе к классическому пению. В этих песнях прямо чувствуются очень старые закодированные магические формулы, влияние космоса на человека, и их связь. Как правило, все фолклерные песни связаны с древними народными обрядами, природными явлениями, языческими традициями (которые сохранились именно в фолке), душевным состоянием человека - просто так песен не пели. Вряд ли фолк так прост, как кому-то может показаться на первый взгляд.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Сейчас интерес к фолк- музыке только начинает просыпаться. Буквально за последние 5 - 6 лет в России появилось несколько музыкальных коллективов, играющих в этом стиле. </w:t>
      </w:r>
    </w:p>
    <w:p w:rsidR="00E87296" w:rsidRPr="000256B5" w:rsidRDefault="00E87296" w:rsidP="00E87296">
      <w:pPr>
        <w:spacing w:before="120"/>
        <w:jc w:val="center"/>
        <w:rPr>
          <w:b/>
          <w:bCs/>
          <w:sz w:val="28"/>
          <w:szCs w:val="28"/>
        </w:rPr>
      </w:pPr>
      <w:r w:rsidRPr="000256B5">
        <w:rPr>
          <w:b/>
          <w:bCs/>
          <w:sz w:val="28"/>
          <w:szCs w:val="28"/>
        </w:rPr>
        <w:t xml:space="preserve">Мельница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«Мельница" - приобретающая широкую известность фолк-рок группа России. Состав музыкальных инструментов таков: скрипка, виолончель, флейта, перкуссия, 2 гитары, бас-гитара, ударная установка. В составе группы несколько вокалистов, но преимущественно поет и наиболее известна - солистка Хелависа. Содержание текстов песен, исполняемых группой, как правило, волшебно-сказочно-магическое. В написании музыки используются народные (кельтские, скандинавские, русские) средневековые мотивы и мелодии. Но и влиянию рока или даже металла авторы фолк-музыки подвластны (с ними живут уже многие поколения людей). В результате музыкальные композиции «Мельницы» предстают перед слушателями гармоничным сочетанием различных музыкальных направлений: нео-фолк-мидивал-этно-фэнтези-рок - так называют себя сами члены группы. Но лучше не пытаться понять это мудреное определение, а просто послушать. Или хотя бы почитать стихи.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Закат раскинулся крестом поверх долин вершины грез;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Ты травы завязал узлом и вплел в них прядь моих волос.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Ты слал в чужие сны то сумасшедшее видение страны,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Где дни светлы от света звезд.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Господином Горных Дорог назову тебя;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Кто сказал, что холоден снег?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Перевал пройду и порог, перепутье,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Перекрестье каменных рек.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Я ухожу вослед не знавшим, что значит слово "страх".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О, не с тобой ли все пропавшие, погибшие в горах,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Что обрели покой там, где пляшут ветры под твоей рукой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на грани ясного утра?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Господином Горных Дорог назову тебя, облака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Кружат стаей перед грозой.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Наша кровь уходит в песок, позабудь ее, и она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Прорастет тугою лозой.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Я хотела остаться с тобой,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Я уже успела посметь.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Пахнет снегом, прозрачная боль -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То ли даль, то ли высь, то ли смерть.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Пусть укроет цепи следов моих иней,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Чтоб никто найти их не мог.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Кто теперь прочтет подо льдом твое имя,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Господина Горных Дорог?..</w:t>
      </w:r>
    </w:p>
    <w:p w:rsidR="00E87296" w:rsidRPr="000256B5" w:rsidRDefault="00E87296" w:rsidP="00E87296">
      <w:pPr>
        <w:spacing w:before="120"/>
        <w:jc w:val="center"/>
        <w:rPr>
          <w:b/>
          <w:bCs/>
          <w:sz w:val="28"/>
          <w:szCs w:val="28"/>
        </w:rPr>
      </w:pPr>
      <w:r w:rsidRPr="000256B5">
        <w:rPr>
          <w:b/>
          <w:bCs/>
          <w:sz w:val="28"/>
          <w:szCs w:val="28"/>
        </w:rPr>
        <w:t>The Dartz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Группа The Dartz последовательно проводит в жизнь идею синтеза кельтской музыки (в основном ирландской) и "классического" британского ритм-н-блюза 60-х годов. Эта российская группа, возможно, косвенно способствует улаживанию североирландского конфликта и установлению добропорядочных отношений между двумя народами.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В репертуаре группы причудливо, как в кельтском узоре, переплелись ирландские расхлябанные "пабовые" песни и лобовые шотландские марши, тягучие бретонские мелодии и еврейские плясовые, блюзы на 12 тактов и балканские хоры, мрачные скандинавские напевы и легкомысленные польки. Большинство текстов исполняется на русском языке, но это не переводы; тексты эти, написанные участниками группы скорее отражают их собственное видение фолк - музыки и жизни вокруг нее.</w:t>
      </w:r>
    </w:p>
    <w:p w:rsidR="00E87296" w:rsidRPr="000256B5" w:rsidRDefault="00E87296" w:rsidP="00E87296">
      <w:pPr>
        <w:spacing w:before="120"/>
        <w:jc w:val="center"/>
        <w:rPr>
          <w:b/>
          <w:bCs/>
          <w:sz w:val="28"/>
          <w:szCs w:val="28"/>
        </w:rPr>
      </w:pPr>
      <w:r w:rsidRPr="000256B5">
        <w:rPr>
          <w:b/>
          <w:bCs/>
          <w:sz w:val="28"/>
          <w:szCs w:val="28"/>
        </w:rPr>
        <w:t>Калинов Мост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Они всегда были и будут в земле Русской, с ней и над ней. Взгляни дождю в глаза с высоты птичьего полета над рутиной средневековья, проникнись членораздельной музыкой ветхого "Слова о полку Игореве" и удалым посвистом стоголосой урлы Соловьев-разбойников, дабы почувствовать вязь времени и самоорганизующейся органики со славянским генотипом: что ни день - то беда, но с нежным оттенком березового изящества.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Они всегда были воплощением страдания в чистом виде, своей поступью по земле разнося страшную правду, глаза любому выедавшую. Не имея горечи в своей душе, горечь эту в душах сея.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 xml:space="preserve">От слов "КАЛИНОВ МОСТ" отдает терпким вкусом сбора осенних российских ягод, свербящим носоглотку духом лугового цветочного месива, самодовольной влажностью толстоногих подберезовиков - все смято в охапку, перетянуто тонким изящным локоном теребленного льна и приколочено кованым замасленным гвоздем к ажурному, гладко тесанному горбатому мостику с вычурными резными перилами. Ни единого дуновения и колыхания, сонная тишь, внушающая подозрения в тяготении к летальной патологии. Чуть-чуть синевы, а прочее - переливы буйной зелени и мягкого золота. 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Возникает справедливый вопрос: почему же людей тянет к «утерянному»? Я бы не назвала фолк-музыку «утерянной» в нашей стране. Если посмотреть, то наши дедушки и бабушки еще помнят и поют эти песни, родители хорошо помнят, но не поют, а наше поколение тоже хоть что-то да помнит. Да, произошел некий разрыв, но все-таки относительно небольшой - во всяком случае, не такой большой, что бы не было надежды на продолжение этого творческого направления. Современная музыкальная культура переживает всплеск интереса к народной музыке. Устав от тотального засилья транснациональной попсы, к музыкальному наследию народов мира потянулись меломаны. Ищут вдохновения в народной музыке музыканты. Вслед за группами, исполняющими традиционную музыку, на свет появился фолк-рок, фолк-панк и джаз-фолк. Немалую роль в распространении такой музыки сыграло внедрение её в круги поклонников «фэнтези», которые, во-первых, весьма многочисленны, а во-вторых, изначально предрасположены к подобным романтическим темам. Искушения фолк-музыкой не избежали музыканты во многих странах мира. При этом границы и расстояния в эпоху Интернета уже не имеют никакого значения. Финны и японцы осваивают балалайки, а Москва и Питер, раздувая щеки, наигрывают на волынках ирландские джиги. А значит будут новые песни, новые группы, новые исполнители.</w:t>
      </w:r>
    </w:p>
    <w:p w:rsidR="00E87296" w:rsidRPr="000256B5" w:rsidRDefault="00E87296" w:rsidP="00E87296">
      <w:pPr>
        <w:spacing w:before="120"/>
        <w:jc w:val="center"/>
        <w:rPr>
          <w:b/>
          <w:bCs/>
          <w:sz w:val="28"/>
          <w:szCs w:val="28"/>
        </w:rPr>
      </w:pPr>
      <w:r w:rsidRPr="000256B5">
        <w:rPr>
          <w:b/>
          <w:bCs/>
          <w:sz w:val="28"/>
          <w:szCs w:val="28"/>
        </w:rPr>
        <w:t>Список литературы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- статья « Воронью всему на зло» про группу Калинов Мост. RED ROSE – ежемесячный вестник о жизни в стиле РОК № 3 за 1991 г.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- статья о группе The Dartz на сайте Вереск. ру</w:t>
      </w:r>
    </w:p>
    <w:p w:rsidR="00E87296" w:rsidRPr="00A026DF" w:rsidRDefault="00E87296" w:rsidP="00E87296">
      <w:pPr>
        <w:spacing w:before="120"/>
        <w:ind w:firstLine="567"/>
        <w:jc w:val="both"/>
      </w:pPr>
      <w:r w:rsidRPr="00A026DF">
        <w:t>- интервью с директором группы «Мельница» Алексеем Сапковым на сайте Утро. ру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7296"/>
    <w:rsid w:val="000256B5"/>
    <w:rsid w:val="00095BA6"/>
    <w:rsid w:val="0031418A"/>
    <w:rsid w:val="005A2562"/>
    <w:rsid w:val="00A026DF"/>
    <w:rsid w:val="00A44D32"/>
    <w:rsid w:val="00A9491B"/>
    <w:rsid w:val="00E12572"/>
    <w:rsid w:val="00E87296"/>
    <w:rsid w:val="00FB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C93E48-6D2D-4B90-A9E5-B8C6E35B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9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5932</Characters>
  <Application>Microsoft Office Word</Application>
  <DocSecurity>0</DocSecurity>
  <Lines>49</Lines>
  <Paragraphs>13</Paragraphs>
  <ScaleCrop>false</ScaleCrop>
  <Company>Home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Современная фокл – музыка</dc:title>
  <dc:subject/>
  <dc:creator>Alena</dc:creator>
  <cp:keywords/>
  <dc:description/>
  <cp:lastModifiedBy>Irina</cp:lastModifiedBy>
  <cp:revision>2</cp:revision>
  <dcterms:created xsi:type="dcterms:W3CDTF">2014-08-07T14:59:00Z</dcterms:created>
  <dcterms:modified xsi:type="dcterms:W3CDTF">2014-08-07T14:59:00Z</dcterms:modified>
</cp:coreProperties>
</file>