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CB9" w:rsidRDefault="001E0CB9">
      <w:pPr>
        <w:pStyle w:val="a3"/>
      </w:pPr>
      <w:r>
        <w:t>Министерство общего и профессионального образования Российской Федерации.</w:t>
      </w:r>
    </w:p>
    <w:p w:rsidR="001E0CB9" w:rsidRDefault="001E0CB9">
      <w:pPr>
        <w:jc w:val="center"/>
        <w:rPr>
          <w:rFonts w:ascii="Arial" w:hAnsi="Arial" w:cs="Arial"/>
          <w:sz w:val="32"/>
        </w:rPr>
      </w:pPr>
    </w:p>
    <w:p w:rsidR="001E0CB9" w:rsidRDefault="001E0CB9">
      <w:pPr>
        <w:jc w:val="center"/>
        <w:rPr>
          <w:rFonts w:ascii="Arial" w:hAnsi="Arial" w:cs="Arial"/>
          <w:sz w:val="32"/>
        </w:rPr>
      </w:pPr>
    </w:p>
    <w:p w:rsidR="001E0CB9" w:rsidRDefault="001E0CB9">
      <w:pPr>
        <w:jc w:val="center"/>
        <w:rPr>
          <w:rFonts w:ascii="Arial" w:hAnsi="Arial" w:cs="Arial"/>
          <w:sz w:val="32"/>
        </w:rPr>
      </w:pPr>
    </w:p>
    <w:p w:rsidR="001E0CB9" w:rsidRDefault="001E0CB9">
      <w:pPr>
        <w:pStyle w:val="3"/>
        <w:rPr>
          <w:sz w:val="28"/>
        </w:rPr>
      </w:pPr>
      <w:r>
        <w:rPr>
          <w:sz w:val="28"/>
        </w:rPr>
        <w:t>ОмГТУ</w:t>
      </w:r>
    </w:p>
    <w:p w:rsidR="001E0CB9" w:rsidRDefault="001E0CB9">
      <w:pPr>
        <w:jc w:val="center"/>
        <w:rPr>
          <w:rFonts w:ascii="Arial" w:hAnsi="Arial" w:cs="Arial"/>
          <w:sz w:val="52"/>
        </w:rPr>
      </w:pPr>
    </w:p>
    <w:p w:rsidR="001E0CB9" w:rsidRDefault="001E0CB9">
      <w:pPr>
        <w:jc w:val="center"/>
        <w:rPr>
          <w:rFonts w:ascii="Arial" w:hAnsi="Arial" w:cs="Arial"/>
          <w:sz w:val="52"/>
          <w:lang w:val="en-US"/>
        </w:rPr>
      </w:pPr>
    </w:p>
    <w:p w:rsidR="001E0CB9" w:rsidRDefault="001E0CB9">
      <w:pPr>
        <w:jc w:val="center"/>
        <w:rPr>
          <w:rFonts w:ascii="Arial" w:hAnsi="Arial" w:cs="Arial"/>
          <w:sz w:val="52"/>
          <w:lang w:val="en-US"/>
        </w:rPr>
      </w:pPr>
    </w:p>
    <w:p w:rsidR="001E0CB9" w:rsidRDefault="001E0CB9">
      <w:pPr>
        <w:jc w:val="center"/>
        <w:rPr>
          <w:rFonts w:ascii="Arial" w:hAnsi="Arial" w:cs="Arial"/>
          <w:sz w:val="44"/>
        </w:rPr>
      </w:pPr>
      <w:r>
        <w:rPr>
          <w:rFonts w:ascii="Arial" w:hAnsi="Arial" w:cs="Arial"/>
          <w:sz w:val="40"/>
        </w:rPr>
        <w:t>Кафедра оборудования и технологии сварочного производства</w:t>
      </w:r>
      <w:r>
        <w:rPr>
          <w:rFonts w:ascii="Arial" w:hAnsi="Arial" w:cs="Arial"/>
          <w:sz w:val="44"/>
        </w:rPr>
        <w:t>.</w:t>
      </w:r>
    </w:p>
    <w:p w:rsidR="001E0CB9" w:rsidRDefault="001E0CB9">
      <w:pPr>
        <w:jc w:val="center"/>
        <w:rPr>
          <w:rFonts w:ascii="Arial" w:hAnsi="Arial" w:cs="Arial"/>
          <w:sz w:val="44"/>
        </w:rPr>
      </w:pPr>
    </w:p>
    <w:p w:rsidR="001E0CB9" w:rsidRDefault="001E0CB9">
      <w:pPr>
        <w:jc w:val="center"/>
        <w:rPr>
          <w:rFonts w:ascii="Arial" w:hAnsi="Arial" w:cs="Arial"/>
          <w:sz w:val="44"/>
        </w:rPr>
      </w:pPr>
    </w:p>
    <w:p w:rsidR="001E0CB9" w:rsidRDefault="001E0CB9">
      <w:pPr>
        <w:jc w:val="center"/>
        <w:rPr>
          <w:rFonts w:ascii="Arial" w:hAnsi="Arial" w:cs="Arial"/>
          <w:sz w:val="44"/>
        </w:rPr>
      </w:pPr>
    </w:p>
    <w:p w:rsidR="001E0CB9" w:rsidRDefault="001E0CB9">
      <w:pPr>
        <w:jc w:val="center"/>
        <w:rPr>
          <w:rFonts w:ascii="Arial" w:hAnsi="Arial" w:cs="Arial"/>
          <w:sz w:val="44"/>
        </w:rPr>
      </w:pPr>
    </w:p>
    <w:p w:rsidR="001E0CB9" w:rsidRDefault="001E0CB9">
      <w:pPr>
        <w:jc w:val="center"/>
        <w:rPr>
          <w:rFonts w:ascii="Arial" w:hAnsi="Arial" w:cs="Arial"/>
          <w:sz w:val="44"/>
        </w:rPr>
      </w:pPr>
    </w:p>
    <w:p w:rsidR="001E0CB9" w:rsidRDefault="001E0CB9">
      <w:pPr>
        <w:pStyle w:val="a4"/>
        <w:jc w:val="center"/>
      </w:pPr>
      <w:r>
        <w:t>Курсовая работа.</w:t>
      </w:r>
    </w:p>
    <w:p w:rsidR="001E0CB9" w:rsidRDefault="001E0CB9">
      <w:pPr>
        <w:jc w:val="center"/>
        <w:rPr>
          <w:sz w:val="28"/>
        </w:rPr>
      </w:pPr>
      <w:r>
        <w:rPr>
          <w:sz w:val="28"/>
        </w:rPr>
        <w:t>По курсу «В мире металлов».</w:t>
      </w:r>
    </w:p>
    <w:p w:rsidR="001E0CB9" w:rsidRDefault="001E0CB9">
      <w:pPr>
        <w:jc w:val="center"/>
      </w:pPr>
      <w:r>
        <w:rPr>
          <w:sz w:val="28"/>
        </w:rPr>
        <w:t>На тему: «Благородные металлы на службе у человека».</w:t>
      </w:r>
    </w:p>
    <w:p w:rsidR="001E0CB9" w:rsidRDefault="001E0CB9">
      <w:pPr>
        <w:ind w:left="5538"/>
        <w:rPr>
          <w:lang w:val="en-US"/>
        </w:rPr>
      </w:pPr>
    </w:p>
    <w:p w:rsidR="001E0CB9" w:rsidRDefault="001E0CB9">
      <w:pPr>
        <w:ind w:left="5538"/>
        <w:rPr>
          <w:lang w:val="en-US"/>
        </w:rPr>
      </w:pPr>
    </w:p>
    <w:p w:rsidR="001E0CB9" w:rsidRDefault="001E0CB9">
      <w:pPr>
        <w:ind w:left="5538"/>
      </w:pPr>
    </w:p>
    <w:p w:rsidR="001E0CB9" w:rsidRDefault="001E0CB9">
      <w:pPr>
        <w:ind w:left="5538"/>
      </w:pPr>
    </w:p>
    <w:p w:rsidR="001E0CB9" w:rsidRDefault="001E0CB9">
      <w:pPr>
        <w:ind w:left="5538"/>
      </w:pPr>
    </w:p>
    <w:p w:rsidR="001E0CB9" w:rsidRDefault="001E0CB9">
      <w:pPr>
        <w:ind w:left="5538"/>
      </w:pPr>
    </w:p>
    <w:p w:rsidR="001E0CB9" w:rsidRDefault="001E0CB9">
      <w:pPr>
        <w:ind w:left="5538"/>
      </w:pPr>
    </w:p>
    <w:p w:rsidR="001E0CB9" w:rsidRDefault="001E0CB9">
      <w:pPr>
        <w:ind w:left="5538"/>
        <w:rPr>
          <w:sz w:val="28"/>
        </w:rPr>
      </w:pPr>
      <w:r>
        <w:rPr>
          <w:sz w:val="28"/>
        </w:rPr>
        <w:t>Выполнил:</w:t>
      </w:r>
    </w:p>
    <w:p w:rsidR="001E0CB9" w:rsidRDefault="001E0CB9">
      <w:pPr>
        <w:ind w:left="5538"/>
        <w:rPr>
          <w:sz w:val="28"/>
        </w:rPr>
      </w:pPr>
      <w:r>
        <w:rPr>
          <w:sz w:val="28"/>
        </w:rPr>
        <w:t>Студент МСФ С-110</w:t>
      </w:r>
    </w:p>
    <w:p w:rsidR="001E0CB9" w:rsidRDefault="001E0CB9">
      <w:pPr>
        <w:ind w:left="5538"/>
        <w:rPr>
          <w:sz w:val="28"/>
          <w:lang w:val="en-US"/>
        </w:rPr>
      </w:pPr>
    </w:p>
    <w:p w:rsidR="001E0CB9" w:rsidRDefault="001E0CB9">
      <w:pPr>
        <w:ind w:left="5538"/>
        <w:rPr>
          <w:sz w:val="28"/>
        </w:rPr>
      </w:pPr>
    </w:p>
    <w:p w:rsidR="001E0CB9" w:rsidRDefault="001E0CB9">
      <w:pPr>
        <w:ind w:left="5538"/>
        <w:rPr>
          <w:sz w:val="28"/>
        </w:rPr>
      </w:pPr>
      <w:r>
        <w:rPr>
          <w:sz w:val="28"/>
        </w:rPr>
        <w:t>Проверил:</w:t>
      </w:r>
    </w:p>
    <w:p w:rsidR="001E0CB9" w:rsidRDefault="001E0CB9">
      <w:pPr>
        <w:ind w:left="5538"/>
        <w:rPr>
          <w:sz w:val="28"/>
        </w:rPr>
      </w:pPr>
      <w:r>
        <w:rPr>
          <w:sz w:val="28"/>
        </w:rPr>
        <w:t>Доцент к.т.н.</w:t>
      </w:r>
    </w:p>
    <w:p w:rsidR="001E0CB9" w:rsidRDefault="001E0CB9">
      <w:pPr>
        <w:ind w:left="5538"/>
        <w:rPr>
          <w:sz w:val="28"/>
        </w:rPr>
      </w:pPr>
      <w:r>
        <w:rPr>
          <w:sz w:val="28"/>
        </w:rPr>
        <w:t>Шестель Л.А.</w:t>
      </w:r>
    </w:p>
    <w:p w:rsidR="001E0CB9" w:rsidRDefault="001E0CB9">
      <w:pPr>
        <w:jc w:val="center"/>
        <w:rPr>
          <w:rFonts w:ascii="Arial" w:hAnsi="Arial" w:cs="Arial"/>
          <w:b/>
          <w:bCs/>
          <w:sz w:val="22"/>
        </w:rPr>
      </w:pPr>
    </w:p>
    <w:p w:rsidR="001E0CB9" w:rsidRDefault="001E0CB9">
      <w:pPr>
        <w:jc w:val="center"/>
        <w:rPr>
          <w:rFonts w:ascii="Arial" w:hAnsi="Arial" w:cs="Arial"/>
          <w:b/>
          <w:bCs/>
          <w:sz w:val="22"/>
        </w:rPr>
      </w:pPr>
    </w:p>
    <w:p w:rsidR="001E0CB9" w:rsidRDefault="001E0CB9">
      <w:pPr>
        <w:jc w:val="center"/>
        <w:rPr>
          <w:rFonts w:ascii="Arial" w:hAnsi="Arial" w:cs="Arial"/>
          <w:b/>
          <w:bCs/>
          <w:sz w:val="22"/>
        </w:rPr>
      </w:pPr>
    </w:p>
    <w:p w:rsidR="001E0CB9" w:rsidRDefault="001E0CB9">
      <w:pPr>
        <w:jc w:val="center"/>
        <w:rPr>
          <w:rFonts w:ascii="Arial" w:hAnsi="Arial" w:cs="Arial"/>
          <w:b/>
          <w:bCs/>
          <w:sz w:val="22"/>
        </w:rPr>
      </w:pPr>
    </w:p>
    <w:p w:rsidR="001E0CB9" w:rsidRDefault="001E0CB9">
      <w:pPr>
        <w:jc w:val="center"/>
        <w:rPr>
          <w:rFonts w:ascii="Arial" w:hAnsi="Arial" w:cs="Arial"/>
          <w:b/>
          <w:bCs/>
          <w:sz w:val="22"/>
        </w:rPr>
      </w:pPr>
    </w:p>
    <w:p w:rsidR="001E0CB9" w:rsidRDefault="001E0CB9">
      <w:pPr>
        <w:jc w:val="center"/>
        <w:rPr>
          <w:rFonts w:ascii="Arial" w:hAnsi="Arial" w:cs="Arial"/>
          <w:b/>
          <w:bCs/>
          <w:sz w:val="22"/>
        </w:rPr>
      </w:pPr>
    </w:p>
    <w:p w:rsidR="001E0CB9" w:rsidRDefault="001E0CB9">
      <w:pPr>
        <w:jc w:val="center"/>
        <w:rPr>
          <w:rFonts w:ascii="Arial" w:hAnsi="Arial" w:cs="Arial"/>
          <w:b/>
          <w:bCs/>
          <w:sz w:val="22"/>
        </w:rPr>
      </w:pPr>
    </w:p>
    <w:p w:rsidR="001E0CB9" w:rsidRDefault="001E0CB9">
      <w:pPr>
        <w:jc w:val="center"/>
        <w:rPr>
          <w:rFonts w:ascii="Arial" w:hAnsi="Arial" w:cs="Arial"/>
          <w:b/>
          <w:bCs/>
          <w:sz w:val="22"/>
        </w:rPr>
      </w:pPr>
    </w:p>
    <w:p w:rsidR="001E0CB9" w:rsidRDefault="001E0CB9">
      <w:pPr>
        <w:jc w:val="center"/>
        <w:rPr>
          <w:rFonts w:ascii="Arial" w:hAnsi="Arial" w:cs="Arial"/>
          <w:b/>
          <w:bCs/>
          <w:sz w:val="22"/>
        </w:rPr>
      </w:pPr>
    </w:p>
    <w:p w:rsidR="001E0CB9" w:rsidRDefault="001E0CB9">
      <w:pPr>
        <w:jc w:val="center"/>
        <w:rPr>
          <w:rFonts w:ascii="Arial" w:hAnsi="Arial" w:cs="Arial"/>
          <w:b/>
          <w:bCs/>
          <w:sz w:val="22"/>
        </w:rPr>
      </w:pPr>
    </w:p>
    <w:p w:rsidR="001E0CB9" w:rsidRDefault="001E0CB9">
      <w:pPr>
        <w:jc w:val="center"/>
        <w:rPr>
          <w:rFonts w:ascii="Arial" w:hAnsi="Arial" w:cs="Arial"/>
          <w:b/>
          <w:bCs/>
          <w:sz w:val="22"/>
        </w:rPr>
      </w:pPr>
    </w:p>
    <w:p w:rsidR="001E0CB9" w:rsidRDefault="001E0CB9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г. Омск, 2001</w:t>
      </w:r>
    </w:p>
    <w:p w:rsidR="001E0CB9" w:rsidRDefault="001E0CB9">
      <w:pPr>
        <w:pStyle w:val="1"/>
      </w:pPr>
      <w:bookmarkStart w:id="0" w:name="_Toc514342419"/>
      <w:r>
        <w:t>Введение</w:t>
      </w:r>
      <w:bookmarkEnd w:id="0"/>
    </w:p>
    <w:p w:rsidR="001E0CB9" w:rsidRDefault="001E0CB9">
      <w:pPr>
        <w:widowControl w:val="0"/>
        <w:spacing w:line="160" w:lineRule="atLeast"/>
        <w:ind w:right="91"/>
        <w:jc w:val="both"/>
        <w:rPr>
          <w:snapToGrid w:val="0"/>
          <w:sz w:val="28"/>
        </w:rPr>
      </w:pPr>
      <w:r>
        <w:rPr>
          <w:snapToGrid w:val="0"/>
          <w:sz w:val="28"/>
        </w:rPr>
        <w:tab/>
        <w:t>История благородных металлов - одна из самых интересных глав истории материальной культуры. По мнению многих ученых, золото было первым металлом, который человечество начало использовать для изготовления украшений, предметов домашнего обихода и религиозного культа. Золотые изделия были найдены в культурных слоях эпохи неолита (V-IV тысячелетия до н.э.).</w:t>
      </w:r>
    </w:p>
    <w:p w:rsidR="001E0CB9" w:rsidRDefault="001E0CB9">
      <w:pPr>
        <w:widowControl w:val="0"/>
        <w:spacing w:line="160" w:lineRule="atLeast"/>
        <w:ind w:right="91"/>
        <w:jc w:val="both"/>
        <w:rPr>
          <w:snapToGrid w:val="0"/>
          <w:sz w:val="28"/>
        </w:rPr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1"/>
      </w:pPr>
      <w:bookmarkStart w:id="1" w:name="_Toc514342421"/>
      <w:r>
        <w:t>Содержание</w:t>
      </w:r>
      <w:bookmarkEnd w:id="1"/>
    </w:p>
    <w:p w:rsidR="001E0CB9" w:rsidRDefault="001E0CB9">
      <w:pPr>
        <w:pStyle w:val="10"/>
        <w:tabs>
          <w:tab w:val="right" w:leader="dot" w:pos="9911"/>
        </w:tabs>
        <w:rPr>
          <w:noProof/>
          <w:sz w:val="28"/>
          <w:szCs w:val="24"/>
        </w:rPr>
      </w:pPr>
      <w:r w:rsidRPr="001B6FCD">
        <w:rPr>
          <w:rStyle w:val="a5"/>
          <w:noProof/>
          <w:sz w:val="28"/>
        </w:rPr>
        <w:t>Введение</w:t>
      </w:r>
      <w:r>
        <w:rPr>
          <w:noProof/>
          <w:webHidden/>
          <w:sz w:val="28"/>
        </w:rPr>
        <w:tab/>
        <w:t>2</w:t>
      </w:r>
    </w:p>
    <w:p w:rsidR="001E0CB9" w:rsidRDefault="001E0CB9">
      <w:pPr>
        <w:pStyle w:val="10"/>
        <w:tabs>
          <w:tab w:val="right" w:leader="dot" w:pos="9911"/>
        </w:tabs>
        <w:rPr>
          <w:noProof/>
          <w:sz w:val="28"/>
          <w:szCs w:val="24"/>
        </w:rPr>
      </w:pPr>
      <w:r w:rsidRPr="001B6FCD">
        <w:rPr>
          <w:rStyle w:val="a5"/>
          <w:noProof/>
          <w:sz w:val="28"/>
        </w:rPr>
        <w:t>Благородные металлы</w:t>
      </w:r>
      <w:r>
        <w:rPr>
          <w:noProof/>
          <w:webHidden/>
          <w:sz w:val="28"/>
        </w:rPr>
        <w:tab/>
        <w:t>4</w:t>
      </w:r>
    </w:p>
    <w:p w:rsidR="001E0CB9" w:rsidRDefault="001E0CB9">
      <w:pPr>
        <w:pStyle w:val="10"/>
        <w:tabs>
          <w:tab w:val="right" w:leader="dot" w:pos="9911"/>
        </w:tabs>
        <w:rPr>
          <w:noProof/>
          <w:sz w:val="28"/>
          <w:szCs w:val="24"/>
        </w:rPr>
      </w:pPr>
      <w:r w:rsidRPr="001B6FCD">
        <w:rPr>
          <w:rStyle w:val="a5"/>
          <w:noProof/>
          <w:snapToGrid w:val="0"/>
          <w:sz w:val="28"/>
        </w:rPr>
        <w:t>Золото</w:t>
      </w:r>
      <w:r>
        <w:rPr>
          <w:noProof/>
          <w:webHidden/>
          <w:sz w:val="28"/>
        </w:rPr>
        <w:tab/>
        <w:t>5</w:t>
      </w:r>
    </w:p>
    <w:p w:rsidR="001E0CB9" w:rsidRDefault="001E0CB9">
      <w:pPr>
        <w:pStyle w:val="10"/>
        <w:tabs>
          <w:tab w:val="right" w:leader="dot" w:pos="9911"/>
        </w:tabs>
        <w:rPr>
          <w:noProof/>
          <w:sz w:val="28"/>
          <w:szCs w:val="24"/>
        </w:rPr>
      </w:pPr>
      <w:r w:rsidRPr="001B6FCD">
        <w:rPr>
          <w:rStyle w:val="a5"/>
          <w:noProof/>
          <w:snapToGrid w:val="0"/>
          <w:sz w:val="28"/>
        </w:rPr>
        <w:t>Серебро</w:t>
      </w:r>
      <w:r>
        <w:rPr>
          <w:noProof/>
          <w:webHidden/>
          <w:sz w:val="28"/>
        </w:rPr>
        <w:tab/>
        <w:t>8</w:t>
      </w:r>
    </w:p>
    <w:p w:rsidR="001E0CB9" w:rsidRDefault="001E0CB9">
      <w:pPr>
        <w:pStyle w:val="10"/>
        <w:tabs>
          <w:tab w:val="right" w:leader="dot" w:pos="9911"/>
        </w:tabs>
        <w:rPr>
          <w:noProof/>
          <w:sz w:val="28"/>
          <w:szCs w:val="24"/>
        </w:rPr>
      </w:pPr>
      <w:r w:rsidRPr="001B6FCD">
        <w:rPr>
          <w:rStyle w:val="a5"/>
          <w:noProof/>
          <w:snapToGrid w:val="0"/>
          <w:sz w:val="28"/>
        </w:rPr>
        <w:t>Родий, палладий, осмий, иридий, рутений</w:t>
      </w:r>
      <w:r>
        <w:rPr>
          <w:noProof/>
          <w:webHidden/>
          <w:sz w:val="28"/>
        </w:rPr>
        <w:tab/>
        <w:t>11</w:t>
      </w:r>
    </w:p>
    <w:p w:rsidR="001E0CB9" w:rsidRDefault="001E0CB9">
      <w:pPr>
        <w:pStyle w:val="10"/>
        <w:tabs>
          <w:tab w:val="right" w:leader="dot" w:pos="9911"/>
        </w:tabs>
        <w:rPr>
          <w:noProof/>
          <w:sz w:val="28"/>
          <w:szCs w:val="24"/>
        </w:rPr>
      </w:pPr>
      <w:r w:rsidRPr="001B6FCD">
        <w:rPr>
          <w:rStyle w:val="a5"/>
          <w:noProof/>
          <w:snapToGrid w:val="0"/>
          <w:sz w:val="28"/>
        </w:rPr>
        <w:t>Список литературы</w:t>
      </w:r>
      <w:r>
        <w:rPr>
          <w:noProof/>
          <w:webHidden/>
          <w:sz w:val="28"/>
        </w:rPr>
        <w:tab/>
        <w:t>13</w:t>
      </w: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1"/>
      </w:pPr>
      <w:bookmarkStart w:id="2" w:name="_Toc514342422"/>
      <w:r>
        <w:t>Благородные металлы</w:t>
      </w:r>
      <w:bookmarkEnd w:id="2"/>
    </w:p>
    <w:p w:rsidR="001E0CB9" w:rsidRDefault="001E0CB9">
      <w:pPr>
        <w:pStyle w:val="a3"/>
      </w:pPr>
    </w:p>
    <w:p w:rsidR="001E0CB9" w:rsidRDefault="001E0CB9">
      <w:pPr>
        <w:pStyle w:val="a3"/>
      </w:pPr>
      <w:r>
        <w:tab/>
        <w:t xml:space="preserve">Очень долгое время, почти до конца XVIII в., считалось, что существует всего 7 металлов: золото, серебро, ртуть, медь, железо, олово, свинец. Золото и серебро, не изменяющиеся при действии воздуха, влаги и высокой температуры, получили название совершенных, благородных металлов. Прочие же металлы, которые под действием воды и воздуха теряют металлический блеск, покрываясь налетом, а после прокаливания превращаются в рыхлые, порошкообразные «земли» или «окалины» (оксиды), были названы несовершенными, неблагородными. </w:t>
      </w:r>
    </w:p>
    <w:p w:rsidR="001E0CB9" w:rsidRDefault="001E0CB9">
      <w:pPr>
        <w:pStyle w:val="a3"/>
        <w:rPr>
          <w:snapToGrid w:val="0"/>
        </w:rPr>
      </w:pPr>
      <w:r>
        <w:rPr>
          <w:snapToGrid w:val="0"/>
        </w:rPr>
        <w:tab/>
        <w:t>Такое деление металлов нередко применяется и в наши дни, но с тем отличием, что к двум благородным металлам древнего мира и средневековья - золоту и серебру - на рубеже XVIII и XIX вв. прибавились платина и четыре ее спутника: родий, палладий, осмий, иридий. Рутений, пятый спутник платины, был открыт только в 1844 г.</w:t>
      </w:r>
    </w:p>
    <w:p w:rsidR="001E0CB9" w:rsidRDefault="001E0CB9">
      <w:pPr>
        <w:pStyle w:val="a3"/>
        <w:rPr>
          <w:b/>
          <w:bCs/>
          <w:snapToGrid w:val="0"/>
        </w:rPr>
      </w:pPr>
      <w:r>
        <w:rPr>
          <w:snapToGrid w:val="0"/>
        </w:rPr>
        <w:tab/>
        <w:t>Благородные металлы очень мало распространены в природе. В природе благородные металлы встречаются почти всегда в свободном (самородном) состоянии. Некоторое исключение составляет серебро, которое находится в природе и в виде самородков, и в виде соединений, имеющих значение как рудные минералы (серебряный блеск, или аргентит Ag</w:t>
      </w:r>
      <w:r>
        <w:rPr>
          <w:snapToGrid w:val="0"/>
          <w:vertAlign w:val="subscript"/>
        </w:rPr>
        <w:t>2</w:t>
      </w:r>
      <w:r>
        <w:rPr>
          <w:snapToGrid w:val="0"/>
        </w:rPr>
        <w:t>S, роговое серебро, или кераргирит AgC</w:t>
      </w:r>
      <w:r>
        <w:rPr>
          <w:snapToGrid w:val="0"/>
          <w:lang w:val="en-US"/>
        </w:rPr>
        <w:t>l</w:t>
      </w:r>
      <w:r>
        <w:rPr>
          <w:snapToGrid w:val="0"/>
        </w:rPr>
        <w:t>, и др.) [3]</w:t>
      </w:r>
      <w:r>
        <w:rPr>
          <w:b/>
          <w:bCs/>
          <w:snapToGrid w:val="0"/>
        </w:rPr>
        <w:t xml:space="preserve"> </w:t>
      </w:r>
    </w:p>
    <w:p w:rsidR="001E0CB9" w:rsidRDefault="001E0CB9">
      <w:pPr>
        <w:pStyle w:val="a3"/>
        <w:rPr>
          <w:snapToGrid w:val="0"/>
        </w:rPr>
      </w:pPr>
      <w:r>
        <w:rPr>
          <w:snapToGrid w:val="0"/>
        </w:rPr>
        <w:tab/>
        <w:t>В нашей стране установлены пробы: 375, 500, 583, 750, 958 для золота и 800, 785, 916 для серебра. В Англии, США, Швейцарии и некоторых других странах проба выражается в условных единицах - каратах. Проба чистого металла принята за 24 карата (проба 1000). Золото 18 каратов - то же самое, что золото 750-й пробы, и т.д. Золотая монета в России и во многих других странах чеканилась из золота 900-й пробы, серебряная из серебра 900-й и 500-й пробы. В настоящее время чеканка монеты из сплавов благородных металлов не производится. Однако благородные металлы, их сплавы и химические соединения получают все возрастающее применение в технике. [2</w:t>
      </w:r>
      <w:r>
        <w:rPr>
          <w:snapToGrid w:val="0"/>
          <w:lang w:val="en-US"/>
        </w:rPr>
        <w:t>]</w:t>
      </w:r>
    </w:p>
    <w:p w:rsidR="001E0CB9" w:rsidRDefault="001E0CB9">
      <w:pPr>
        <w:pStyle w:val="a3"/>
        <w:rPr>
          <w:b/>
          <w:bCs/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1"/>
        <w:rPr>
          <w:snapToGrid w:val="0"/>
        </w:rPr>
      </w:pPr>
      <w:bookmarkStart w:id="3" w:name="_Toc514342423"/>
      <w:r>
        <w:rPr>
          <w:snapToGrid w:val="0"/>
        </w:rPr>
        <w:t>Золото</w:t>
      </w:r>
      <w:bookmarkEnd w:id="3"/>
    </w:p>
    <w:p w:rsidR="001E0CB9" w:rsidRDefault="001E0CB9">
      <w:pPr>
        <w:pStyle w:val="a3"/>
      </w:pPr>
    </w:p>
    <w:p w:rsidR="001E0CB9" w:rsidRDefault="001E0CB9">
      <w:pPr>
        <w:pStyle w:val="a3"/>
        <w:rPr>
          <w:lang w:val="en-US"/>
        </w:rPr>
      </w:pPr>
      <w:r>
        <w:tab/>
        <w:t>Золото встречается в природе почти исключительно в самородном состоянии, главным образом в виде мелких зёрен, вкраплённых в кварц или содержащихся в кварцевом песке. В небольших количествах золото встречается в сульфидных рудах железа, свинца и меди. Следы его открыты в морской воде. Общее содержание золота в земной коре составляет около 5*10</w:t>
      </w:r>
      <w:r>
        <w:rPr>
          <w:vertAlign w:val="superscript"/>
        </w:rPr>
        <w:t>-7</w:t>
      </w:r>
      <w:r>
        <w:t xml:space="preserve"> вес. %. Крупные месторождения золота находятся в Южной Африке, на Аляске, в Канаде и Австралии. </w:t>
      </w:r>
      <w:r>
        <w:rPr>
          <w:lang w:val="en-US"/>
        </w:rPr>
        <w:t>[</w:t>
      </w:r>
      <w:r>
        <w:t>1</w:t>
      </w:r>
      <w:r>
        <w:rPr>
          <w:lang w:val="en-US"/>
        </w:rPr>
        <w:t>]</w:t>
      </w:r>
    </w:p>
    <w:p w:rsidR="001E0CB9" w:rsidRDefault="001E0CB9">
      <w:pPr>
        <w:pStyle w:val="a3"/>
      </w:pPr>
      <w:r>
        <w:tab/>
        <w:t>Золото отделяется от песка и измельченной кварцевой породы промыванием водой, которая уносит частицы песка, как более лёгкие, или обработкой песка жидкостями, растворяющими золото. Чаще всего применяется раствор цианида натрия (NaCN), в котором золото растворяется в присутствии кислорода с образованием компелексных анионов [Au(CN)</w:t>
      </w:r>
      <w:r>
        <w:rPr>
          <w:vertAlign w:val="subscript"/>
        </w:rPr>
        <w:t>2</w:t>
      </w:r>
      <w:r>
        <w:t>]:</w:t>
      </w:r>
    </w:p>
    <w:p w:rsidR="001E0CB9" w:rsidRDefault="001E0CB9">
      <w:pPr>
        <w:pStyle w:val="a3"/>
        <w:rPr>
          <w:lang w:val="de-DE"/>
        </w:rPr>
      </w:pPr>
      <w:r>
        <w:rPr>
          <w:lang w:val="de-DE"/>
        </w:rPr>
        <w:t>4Au + 8NaCN + O</w:t>
      </w:r>
      <w:r>
        <w:rPr>
          <w:vertAlign w:val="subscript"/>
          <w:lang w:val="de-DE"/>
        </w:rPr>
        <w:t>2</w:t>
      </w:r>
      <w:r>
        <w:rPr>
          <w:lang w:val="de-DE"/>
        </w:rPr>
        <w:t xml:space="preserve"> + 2H</w:t>
      </w:r>
      <w:r>
        <w:rPr>
          <w:vertAlign w:val="subscript"/>
          <w:lang w:val="de-DE"/>
        </w:rPr>
        <w:t>2</w:t>
      </w:r>
      <w:r>
        <w:rPr>
          <w:lang w:val="de-DE"/>
        </w:rPr>
        <w:t>0 —&gt; 4Na[Au(CN)</w:t>
      </w:r>
      <w:r>
        <w:rPr>
          <w:vertAlign w:val="subscript"/>
          <w:lang w:val="de-DE"/>
        </w:rPr>
        <w:t>2</w:t>
      </w:r>
      <w:r>
        <w:rPr>
          <w:lang w:val="de-DE"/>
        </w:rPr>
        <w:t>] + 4NaOH</w:t>
      </w:r>
    </w:p>
    <w:p w:rsidR="001E0CB9" w:rsidRDefault="001E0CB9">
      <w:pPr>
        <w:pStyle w:val="a3"/>
      </w:pPr>
      <w:r>
        <w:rPr>
          <w:lang w:val="de-DE"/>
        </w:rPr>
        <w:tab/>
      </w:r>
      <w:r>
        <w:t>Из полученного раствора золото выделяют цинком:</w:t>
      </w:r>
    </w:p>
    <w:p w:rsidR="001E0CB9" w:rsidRDefault="001E0CB9">
      <w:pPr>
        <w:pStyle w:val="a3"/>
        <w:rPr>
          <w:lang w:val="de-DE"/>
        </w:rPr>
      </w:pPr>
      <w:r>
        <w:rPr>
          <w:lang w:val="de-DE"/>
        </w:rPr>
        <w:t>2Na[Au(CN)</w:t>
      </w:r>
      <w:r>
        <w:rPr>
          <w:vertAlign w:val="subscript"/>
          <w:lang w:val="de-DE"/>
        </w:rPr>
        <w:t>2</w:t>
      </w:r>
      <w:r>
        <w:rPr>
          <w:lang w:val="de-DE"/>
        </w:rPr>
        <w:t>] + Zn —&gt; Na</w:t>
      </w:r>
      <w:r>
        <w:rPr>
          <w:vertAlign w:val="subscript"/>
          <w:lang w:val="de-DE"/>
        </w:rPr>
        <w:t>2</w:t>
      </w:r>
      <w:r>
        <w:rPr>
          <w:lang w:val="de-DE"/>
        </w:rPr>
        <w:t>[Zn(CN)</w:t>
      </w:r>
      <w:r>
        <w:rPr>
          <w:vertAlign w:val="subscript"/>
          <w:lang w:val="de-DE"/>
        </w:rPr>
        <w:t>4</w:t>
      </w:r>
      <w:r>
        <w:rPr>
          <w:lang w:val="de-DE"/>
        </w:rPr>
        <w:t>] + 2Au</w:t>
      </w:r>
    </w:p>
    <w:p w:rsidR="001E0CB9" w:rsidRDefault="001E0CB9">
      <w:pPr>
        <w:pStyle w:val="a3"/>
      </w:pPr>
      <w:r>
        <w:rPr>
          <w:lang w:val="de-DE"/>
        </w:rPr>
        <w:tab/>
      </w:r>
      <w:r>
        <w:t>Освобождённое золото обрабатывают для отделения от него цинка разбавленной серной кислотой, промывают и высушивают. Дальнейшая очистка золота от примесей (главным образом от серебра) производится обработкой его горячей концентрированной серной кислотой или путём электролиза.</w:t>
      </w:r>
    </w:p>
    <w:p w:rsidR="001E0CB9" w:rsidRDefault="001E0CB9">
      <w:pPr>
        <w:pStyle w:val="a3"/>
        <w:rPr>
          <w:lang w:val="en-US"/>
        </w:rPr>
      </w:pPr>
      <w:r>
        <w:tab/>
        <w:t xml:space="preserve">Метод извлечения золота из руд с помощью растворов цианидов калия или натрия был разработан в 1843 году русским инженером П.Р. Багратионом. Этот метод, принадлежащий к гидрометаллургическим способам получения металлов, в настоящее время наиболее распространён в металлургии золота. </w:t>
      </w:r>
      <w:r>
        <w:rPr>
          <w:lang w:val="en-US"/>
        </w:rPr>
        <w:t>[</w:t>
      </w:r>
      <w:r>
        <w:t>2</w:t>
      </w:r>
      <w:r>
        <w:rPr>
          <w:lang w:val="en-US"/>
        </w:rPr>
        <w:t>]</w:t>
      </w:r>
    </w:p>
    <w:p w:rsidR="001E0CB9" w:rsidRDefault="001E0CB9">
      <w:pPr>
        <w:pStyle w:val="a3"/>
      </w:pPr>
      <w:r>
        <w:tab/>
        <w:t xml:space="preserve">Ввиду мягкости </w:t>
      </w:r>
      <w:bookmarkStart w:id="4" w:name="Ссылки"/>
      <w:bookmarkEnd w:id="4"/>
      <w:r>
        <w:t>золото употребляется в сплавах, обычно с серебром или медью. Эти сплавы применяются для электрических контактов, для зубопротезирования и в ювелирном деле.</w:t>
      </w:r>
    </w:p>
    <w:p w:rsidR="001E0CB9" w:rsidRDefault="001E0CB9">
      <w:pPr>
        <w:pStyle w:val="a3"/>
      </w:pPr>
      <w:r>
        <w:tab/>
        <w:t>В химическом отношении золото — малоактивный металл. На воздухе оно не изменяется даже при сильном нагревании. Кислоты в отдельности не действуют на золото, но в смеси соляной и азотной кислот (царской водке) золото легко растворяется:</w:t>
      </w:r>
    </w:p>
    <w:p w:rsidR="001E0CB9" w:rsidRDefault="001E0CB9">
      <w:pPr>
        <w:pStyle w:val="a3"/>
        <w:jc w:val="center"/>
        <w:rPr>
          <w:lang w:val="en-US"/>
        </w:rPr>
      </w:pPr>
      <w:r>
        <w:rPr>
          <w:lang w:val="en-US"/>
        </w:rPr>
        <w:t>Au + HNO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+ 3HCl —&gt; AuCl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NO</w:t>
      </w:r>
      <w:r>
        <w:sym w:font="Symbol" w:char="F0AD"/>
      </w:r>
      <w:r>
        <w:rPr>
          <w:lang w:val="en-US"/>
        </w:rPr>
        <w:t xml:space="preserve"> + 2H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1E0CB9" w:rsidRDefault="001E0CB9">
      <w:pPr>
        <w:pStyle w:val="a3"/>
      </w:pPr>
      <w:r>
        <w:rPr>
          <w:lang w:val="en-US"/>
        </w:rPr>
        <w:tab/>
      </w:r>
      <w:r>
        <w:t>Так же легко растворяется золото в хлорной воде и в аэрируемых (продуваемых воздухом) растворах цианидов щелочным металлов. Ртуть тоже растворяет золото, образуя амальгаму, которая при содержании более 15% золота становится твёрдой.</w:t>
      </w:r>
    </w:p>
    <w:p w:rsidR="001E0CB9" w:rsidRDefault="001E0CB9">
      <w:pPr>
        <w:pStyle w:val="a3"/>
      </w:pPr>
      <w:r>
        <w:tab/>
        <w:t xml:space="preserve">Известны два ряда соединений золота, отвечающие степеням окислённости +1 и +3. Так, золото образует два оксида — </w:t>
      </w:r>
      <w:r>
        <w:rPr>
          <w:i/>
        </w:rPr>
        <w:t>оксид золота</w:t>
      </w:r>
      <w:r>
        <w:t xml:space="preserve">(I), или </w:t>
      </w:r>
      <w:r>
        <w:rPr>
          <w:i/>
        </w:rPr>
        <w:t>закись золота</w:t>
      </w:r>
      <w:r>
        <w:t>, - Au</w:t>
      </w:r>
      <w:r>
        <w:rPr>
          <w:vertAlign w:val="subscript"/>
        </w:rPr>
        <w:t>2</w:t>
      </w:r>
      <w:r>
        <w:t xml:space="preserve">O - и </w:t>
      </w:r>
      <w:r>
        <w:rPr>
          <w:i/>
        </w:rPr>
        <w:t>оксид золота</w:t>
      </w:r>
      <w:r>
        <w:t xml:space="preserve">(III), или </w:t>
      </w:r>
      <w:r>
        <w:rPr>
          <w:i/>
        </w:rPr>
        <w:t>окись золота</w:t>
      </w:r>
      <w:r>
        <w:t xml:space="preserve"> - Au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. Более устойчивы соединения, в которых золото имеет степень окисления +3.</w:t>
      </w:r>
    </w:p>
    <w:p w:rsidR="001E0CB9" w:rsidRDefault="001E0CB9">
      <w:pPr>
        <w:pStyle w:val="a3"/>
      </w:pPr>
      <w:r>
        <w:tab/>
        <w:t>Все соединения золота легко разлагаются при нагревании с выделением металлического золота.</w:t>
      </w:r>
    </w:p>
    <w:p w:rsidR="001E0CB9" w:rsidRDefault="001E0CB9">
      <w:pPr>
        <w:pStyle w:val="a3"/>
      </w:pPr>
      <w:r>
        <w:rPr>
          <w:snapToGrid w:val="0"/>
        </w:rPr>
        <w:tab/>
        <w:t>И в древности, и в средние века основными областями применения золота и серебра были ювелирное дело и изготовление монет. При этом недобросовестные люди, как ремесленники, так и лица, стоявшие у власти, прибегали к обману, не гнушались сплавлением драгоценных металлов с более дешевыми - золота с серебром или медью, серебра с медью. А</w:t>
      </w:r>
      <w:r>
        <w:t xml:space="preserve"> применение золота для зубопротезирования известно еще древним египтянам. Применение золота в стекольной промышленности известно с конца </w:t>
      </w:r>
      <w:r>
        <w:rPr>
          <w:lang w:val="en-US"/>
        </w:rPr>
        <w:t>XVII</w:t>
      </w:r>
      <w:r>
        <w:t xml:space="preserve"> в. [1]</w:t>
      </w:r>
    </w:p>
    <w:p w:rsidR="001E0CB9" w:rsidRDefault="001E0CB9">
      <w:pPr>
        <w:pStyle w:val="a3"/>
        <w:rPr>
          <w:snapToGrid w:val="0"/>
        </w:rPr>
      </w:pPr>
      <w:r>
        <w:rPr>
          <w:snapToGrid w:val="0"/>
        </w:rPr>
        <w:tab/>
        <w:t>Сплавы золота с платиной, очень стойкие против химических воздействий, используют для изготовления химической аппаратуры. Соединения золота применяют также в медицине и в фотографии.</w:t>
      </w:r>
    </w:p>
    <w:p w:rsidR="001E0CB9" w:rsidRDefault="001E0CB9">
      <w:pPr>
        <w:pStyle w:val="a3"/>
        <w:rPr>
          <w:lang w:val="en-US"/>
        </w:rPr>
      </w:pPr>
      <w:r>
        <w:tab/>
        <w:t xml:space="preserve">Золотую фольгу, а позднее гальванопокрытия золотом широко применяли для золочения куполов церковных храмов. Лишь последние 40 – 45 лет можно отнести к периоду чисто технического применения золота. Золото обладает уникальным комплексом свойств, которого не имеет ни какой другой металл. Оно обладает самой высокой стойкостью к воздействию агрессивных сред, по электро – и теплопроводности уступает лишь серебру и меди, ядро золота имеет большое сечение захвата нейтронов, способность золота к отражению инфракрасных лучей близка к 100%, в сплавах оно обладает каталитическими свойствами. Золото очень технологично, из него легко изготавливают сверхтонкую фольгу и микронную проволоку. Покрытия золотом легко наносят на металлы и керамику. Золото хорошо паяется и сваривается под давлением. Такая совокупность полезных свойств послужила причиной широкого использования золота в важнейших современных отраслях техники: электронике, технике связи, космической и авиационной технике, химии. </w:t>
      </w:r>
      <w:r>
        <w:rPr>
          <w:lang w:val="en-US"/>
        </w:rPr>
        <w:t>[</w:t>
      </w:r>
      <w:r>
        <w:t>1</w:t>
      </w:r>
      <w:r>
        <w:rPr>
          <w:lang w:val="en-US"/>
        </w:rPr>
        <w:t>]</w:t>
      </w:r>
    </w:p>
    <w:p w:rsidR="001E0CB9" w:rsidRDefault="001E0CB9">
      <w:pPr>
        <w:pStyle w:val="a3"/>
      </w:pPr>
      <w:r>
        <w:tab/>
        <w:t xml:space="preserve">Следует отметить, что в электронике на 90% золото используют в виде покрытий. Электроника и связанные с ней отрасли машиностроения являются основными потребителями золота в технике. В этой области золото широко используют для соединения интегральных схем сваркой давлением или ультразвуковой сваркой, контактов штепсельных разъемов, в качестве тонких проволочных проводников, для пайки элементов транзисторов и других целей. В последнем случае особенно важно то, что золото образует легкоплавкие эвтектики с индием, галлием, кремнием и другими элементами, которые обладают проводимостью определенного типа. Помимо технологических усовершенствований в электронике, для ряда деталей и узлов вместо золота стали использовать палладий, покрытия оловом, сплавами олова со свинцом и сплавом 65% </w:t>
      </w:r>
      <w:r>
        <w:rPr>
          <w:lang w:val="en-US"/>
        </w:rPr>
        <w:t>Sn</w:t>
      </w:r>
      <w:r>
        <w:t xml:space="preserve"> + 35% </w:t>
      </w:r>
      <w:r>
        <w:rPr>
          <w:lang w:val="en-US"/>
        </w:rPr>
        <w:t>Ni</w:t>
      </w:r>
      <w:r>
        <w:t xml:space="preserve"> с золотым подслоем. Сплав олова с никелем обладает высокой износостойкостью, коррозионной стойкостью, приемлемой величиной контактного сопротивления и электропроводностью. Несмотря на то что в настоящее время расход золота в электронике непрерывно возрастает, считается, что он мог быть на 30% выше, если бы не меры, направленные на экономию золота. </w:t>
      </w:r>
    </w:p>
    <w:p w:rsidR="001E0CB9" w:rsidRDefault="001E0CB9">
      <w:pPr>
        <w:pStyle w:val="a3"/>
      </w:pPr>
      <w:r>
        <w:tab/>
        <w:t xml:space="preserve">В микроэлектронике широко применяют пасты на основе на основе золота с различным электросопротивлением. Широкое использование золота и его сплавов для контактов слаботочной аппаратуры обусловлено его высокими электрическими и коррозионными свойствами. Серебро, платина и их сплавы при использовании в качестве контактов, коммутирующих микротоки при микронапряжениях, дают гораздо худшие результаты. Серебро быстро тускнеет в атмосфере, загрязненной сероводородом, а платина полимеризует органические соединения. Золото свободно от этих недостатков, и контакты из его сплавов обеспечивают высокую надежность и длительный срок службы. Золотые припои с низким давлением пара используют для пайки вакуумноплотных швов деталей электронных ламп, а также для пайки узлов в аэрокосмической промышленности. </w:t>
      </w:r>
    </w:p>
    <w:p w:rsidR="001E0CB9" w:rsidRDefault="001E0CB9">
      <w:pPr>
        <w:pStyle w:val="a3"/>
      </w:pPr>
      <w:r>
        <w:tab/>
        <w:t xml:space="preserve">В измерительной технике для контроля температуры и особенно для измерений низких температур используют сплавы золота с кобальтом или хромом. В химической промышленности золото главным образом используют для плакирования стальных труб, предназначенных для транспортировки агрессивных веществ. </w:t>
      </w:r>
    </w:p>
    <w:p w:rsidR="001E0CB9" w:rsidRDefault="001E0CB9">
      <w:pPr>
        <w:pStyle w:val="a3"/>
      </w:pPr>
      <w:r>
        <w:tab/>
        <w:t>Золотые сплавы применяют в производстве часовых корпусов и перьев для авторучек. В медицине используют не только зубопротезные золотые сплавы, но и медицинские препараты, содержащие соли золота, для различных целей, например при лечении туберкулеза. Радиоактивное золото используют при лечении злокачественных опухолей. В научных исследованиях золото используют для захвата медленных нейтронов. С помощью радиоактивных изотопов золота изучают диффузионные процессы в металлах и сплавах.</w:t>
      </w:r>
    </w:p>
    <w:p w:rsidR="001E0CB9" w:rsidRDefault="001E0CB9">
      <w:pPr>
        <w:pStyle w:val="a3"/>
        <w:rPr>
          <w:lang w:val="en-US"/>
        </w:rPr>
      </w:pPr>
      <w:r>
        <w:tab/>
        <w:t xml:space="preserve">Золото применяют для металлизации оконных стекол зданий. В жаркие летние месяцы через оконные стекла зданий проходит значительное количество инфракрасного излучения. В этих обстоятельствах тонкая пленка (0.13 мкм) отражает инфракрасное излучение и в помещении становится значительно прохладнее. Если через такое стекло пропустить ток, то оно обретет противотуманные свойства. Покрытые золотом смотровые стекла судов, электровозов и т.д. эффективны в любое время года. </w:t>
      </w:r>
      <w:r>
        <w:rPr>
          <w:lang w:val="en-US"/>
        </w:rPr>
        <w:t>[</w:t>
      </w:r>
      <w:r>
        <w:t>1</w:t>
      </w:r>
      <w:r>
        <w:rPr>
          <w:lang w:val="en-US"/>
        </w:rPr>
        <w:t>]</w:t>
      </w: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  <w:lang w:val="en-US"/>
        </w:rPr>
      </w:pPr>
    </w:p>
    <w:p w:rsidR="001E0CB9" w:rsidRDefault="001E0CB9">
      <w:pPr>
        <w:pStyle w:val="a3"/>
        <w:rPr>
          <w:snapToGrid w:val="0"/>
          <w:lang w:val="en-US"/>
        </w:rPr>
      </w:pPr>
    </w:p>
    <w:p w:rsidR="001E0CB9" w:rsidRDefault="001E0CB9">
      <w:pPr>
        <w:pStyle w:val="a3"/>
        <w:rPr>
          <w:snapToGrid w:val="0"/>
          <w:lang w:val="en-US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  <w:lang w:val="en-US"/>
        </w:rPr>
      </w:pPr>
    </w:p>
    <w:p w:rsidR="001E0CB9" w:rsidRDefault="001E0CB9">
      <w:pPr>
        <w:pStyle w:val="a3"/>
        <w:rPr>
          <w:snapToGrid w:val="0"/>
          <w:lang w:val="en-US"/>
        </w:rPr>
      </w:pPr>
    </w:p>
    <w:p w:rsidR="001E0CB9" w:rsidRDefault="001E0CB9">
      <w:pPr>
        <w:pStyle w:val="a3"/>
        <w:rPr>
          <w:snapToGrid w:val="0"/>
          <w:lang w:val="en-US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1"/>
        <w:rPr>
          <w:snapToGrid w:val="0"/>
        </w:rPr>
      </w:pPr>
      <w:bookmarkStart w:id="5" w:name="_Toc514342424"/>
      <w:r>
        <w:rPr>
          <w:snapToGrid w:val="0"/>
        </w:rPr>
        <w:t>Серебро</w:t>
      </w:r>
      <w:bookmarkEnd w:id="5"/>
    </w:p>
    <w:p w:rsidR="001E0CB9" w:rsidRDefault="001E0CB9">
      <w:pPr>
        <w:pStyle w:val="a3"/>
      </w:pPr>
    </w:p>
    <w:p w:rsidR="001E0CB9" w:rsidRDefault="001E0CB9">
      <w:pPr>
        <w:pStyle w:val="a3"/>
      </w:pPr>
      <w:r>
        <w:tab/>
        <w:t>Чистое серебро - очень мягкий, тягучий металл. Оно лучше всех металлов проводит электрический ток и тепло.</w:t>
      </w:r>
    </w:p>
    <w:p w:rsidR="001E0CB9" w:rsidRDefault="001E0CB9">
      <w:pPr>
        <w:pStyle w:val="a3"/>
      </w:pPr>
      <w:r>
        <w:tab/>
        <w:t>В качестве примеси серебро встречается почти во всех медных и серебряных рудах. Из этих руд и получают около 80% всего добываемого серебра.</w:t>
      </w:r>
    </w:p>
    <w:p w:rsidR="001E0CB9" w:rsidRDefault="001E0CB9">
      <w:pPr>
        <w:pStyle w:val="a3"/>
      </w:pPr>
      <w:r>
        <w:tab/>
        <w:t>Серебро распространено в природе значительно меньше, чем медь (около 10</w:t>
      </w:r>
      <w:r>
        <w:rPr>
          <w:vertAlign w:val="superscript"/>
        </w:rPr>
        <w:t>-5</w:t>
      </w:r>
      <w:r>
        <w:t xml:space="preserve"> вес. %). В некоторых местах (например, в Канаде) серебро находится в самородном состоянии, но большую часть серебра получают из его соединений. Самой важной серебряной рудой является </w:t>
      </w:r>
      <w:r>
        <w:rPr>
          <w:i/>
        </w:rPr>
        <w:t>серебряный блеск</w:t>
      </w:r>
      <w:r>
        <w:t xml:space="preserve"> (</w:t>
      </w:r>
      <w:r>
        <w:rPr>
          <w:i/>
        </w:rPr>
        <w:t>аpгент</w:t>
      </w:r>
      <w:r>
        <w:t>) - Ag</w:t>
      </w:r>
      <w:r>
        <w:rPr>
          <w:vertAlign w:val="subscript"/>
        </w:rPr>
        <w:t>2</w:t>
      </w:r>
      <w:r>
        <w:t>S.</w:t>
      </w:r>
    </w:p>
    <w:p w:rsidR="001E0CB9" w:rsidRDefault="001E0CB9">
      <w:pPr>
        <w:pStyle w:val="a3"/>
      </w:pPr>
      <w:r>
        <w:tab/>
      </w:r>
      <w:r>
        <w:rPr>
          <w:snapToGrid w:val="0"/>
        </w:rPr>
        <w:t xml:space="preserve">Из серебра можно вытянуть проволоку длиной 100 м, масса которой всего 0,045 г; масса золотой проволоки той же длины - 0,04 г. Серебро можно проковать в тончайшие листки (до 0,4 мкм), просвечивающие синевато-зеленым или зеленым цветом. </w:t>
      </w:r>
      <w:r>
        <w:t>На практике чистое серебро вследствие мягкости почти не применяется: обычно его сплавляют с большим или меньшим количеством меди. Сплавы серебра служат для изготовления ювелирных и бытовых изделий, монет, лабораторной посуды. Серебро используется для покрытия им других металлов, а также радиодеталей в целях повышениях электоpопpоводимости и устойчивости к коррозии. Часть добываемого серебра расходуется на изготовление сеpебpяноцинковых аккумулятоpов.</w:t>
      </w:r>
    </w:p>
    <w:p w:rsidR="001E0CB9" w:rsidRDefault="001E0CB9">
      <w:pPr>
        <w:pStyle w:val="a3"/>
      </w:pPr>
      <w:r>
        <w:tab/>
        <w:t>Серебро — малоактивный металл. В атмосфере воздуха оно не окисляется ни пpи комнатных температурах, ни при нагревании. Часто наблюдаемое почеpнение серебряных предметов — результат образования на их повеpхности чёрного сульфида серебра - AgS</w:t>
      </w:r>
      <w:r>
        <w:rPr>
          <w:vertAlign w:val="subscript"/>
        </w:rPr>
        <w:t>2</w:t>
      </w:r>
      <w:r>
        <w:t>. Это пpоисходит под влиянием содержащегося в воздухе сеpоводоpода, а также при сопpикосновении сеpебpяных пpедметов с пи-щевыми пpодуктами, содеpжащими соединения сеpы.</w:t>
      </w:r>
    </w:p>
    <w:p w:rsidR="001E0CB9" w:rsidRDefault="001E0CB9">
      <w:pPr>
        <w:pStyle w:val="a3"/>
        <w:jc w:val="center"/>
      </w:pPr>
      <w:r>
        <w:t>4Ag + 2H</w:t>
      </w:r>
      <w:r>
        <w:rPr>
          <w:vertAlign w:val="subscript"/>
        </w:rPr>
        <w:t>2</w:t>
      </w:r>
      <w:r>
        <w:t>S + O</w:t>
      </w:r>
      <w:r>
        <w:rPr>
          <w:vertAlign w:val="subscript"/>
        </w:rPr>
        <w:t>2</w:t>
      </w:r>
      <w:r>
        <w:t xml:space="preserve"> —&gt; 2Ag</w:t>
      </w:r>
      <w:r>
        <w:rPr>
          <w:vertAlign w:val="subscript"/>
        </w:rPr>
        <w:t>2</w:t>
      </w:r>
      <w:r>
        <w:t>S +2H</w:t>
      </w:r>
      <w:r>
        <w:rPr>
          <w:vertAlign w:val="subscript"/>
        </w:rPr>
        <w:t>2</w:t>
      </w:r>
      <w:r>
        <w:t>O</w:t>
      </w:r>
    </w:p>
    <w:p w:rsidR="001E0CB9" w:rsidRDefault="001E0CB9">
      <w:pPr>
        <w:pStyle w:val="a3"/>
      </w:pPr>
      <w:r>
        <w:tab/>
        <w:t>В pяду напpяжения сеpебpо pасположено значительно дальше водоpода. Поэтому соляная и pазбавленная сеpная кислоты на него не действуют. Раствоpяют серебpо обычно в азотной кислоте, котоpая взаимодействует с ним согласно уpавнению:</w:t>
      </w:r>
    </w:p>
    <w:p w:rsidR="001E0CB9" w:rsidRDefault="001E0CB9">
      <w:pPr>
        <w:pStyle w:val="a3"/>
        <w:jc w:val="center"/>
        <w:rPr>
          <w:lang w:val="en-US"/>
        </w:rPr>
      </w:pPr>
      <w:r>
        <w:rPr>
          <w:lang w:val="en-US"/>
        </w:rPr>
        <w:t>Ag + 2HNO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—&gt; AgNO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NO</w:t>
      </w:r>
      <w:r>
        <w:rPr>
          <w:vertAlign w:val="subscript"/>
          <w:lang w:val="en-US"/>
        </w:rPr>
        <w:t>2</w:t>
      </w:r>
      <w:r>
        <w:sym w:font="Symbol" w:char="F0AD"/>
      </w:r>
      <w:r>
        <w:rPr>
          <w:lang w:val="en-US"/>
        </w:rPr>
        <w:t>+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1E0CB9" w:rsidRDefault="001E0CB9">
      <w:pPr>
        <w:pStyle w:val="a3"/>
      </w:pPr>
      <w:r>
        <w:rPr>
          <w:lang w:val="en-US"/>
        </w:rPr>
        <w:tab/>
      </w:r>
      <w:r>
        <w:t>Сеpебpо обpазует один pяд солей, pаствоpы котоpых содеpжат бесцветные катионы Ag</w:t>
      </w:r>
      <w:r>
        <w:rPr>
          <w:vertAlign w:val="superscript"/>
        </w:rPr>
        <w:t>+</w:t>
      </w:r>
      <w:r>
        <w:t>.</w:t>
      </w:r>
    </w:p>
    <w:p w:rsidR="001E0CB9" w:rsidRDefault="001E0CB9">
      <w:pPr>
        <w:pStyle w:val="a3"/>
      </w:pPr>
      <w:r>
        <w:tab/>
        <w:t>Пpи действии щелочей на pаствоpы солей сеpебpа можно ожидать получения AgOH, но вместо него выпадает буpый осадок оксида сеpебpа(I):</w:t>
      </w:r>
    </w:p>
    <w:p w:rsidR="001E0CB9" w:rsidRDefault="001E0CB9">
      <w:pPr>
        <w:pStyle w:val="a3"/>
        <w:jc w:val="center"/>
        <w:rPr>
          <w:lang w:val="de-DE"/>
        </w:rPr>
      </w:pPr>
      <w:r>
        <w:rPr>
          <w:lang w:val="de-DE"/>
        </w:rPr>
        <w:t>2AgNO</w:t>
      </w:r>
      <w:r>
        <w:rPr>
          <w:vertAlign w:val="subscript"/>
          <w:lang w:val="de-DE"/>
        </w:rPr>
        <w:t>3</w:t>
      </w:r>
      <w:r>
        <w:rPr>
          <w:lang w:val="de-DE"/>
        </w:rPr>
        <w:t xml:space="preserve"> + 2NaOH —&gt; Ag</w:t>
      </w:r>
      <w:r>
        <w:rPr>
          <w:vertAlign w:val="subscript"/>
          <w:lang w:val="de-DE"/>
        </w:rPr>
        <w:t>2</w:t>
      </w:r>
      <w:r>
        <w:rPr>
          <w:lang w:val="de-DE"/>
        </w:rPr>
        <w:t>O + 2NaNO</w:t>
      </w:r>
      <w:r>
        <w:rPr>
          <w:vertAlign w:val="subscript"/>
          <w:lang w:val="de-DE"/>
        </w:rPr>
        <w:t>3</w:t>
      </w:r>
      <w:r>
        <w:rPr>
          <w:lang w:val="de-DE"/>
        </w:rPr>
        <w:t xml:space="preserve"> + H</w:t>
      </w:r>
      <w:r>
        <w:rPr>
          <w:vertAlign w:val="subscript"/>
          <w:lang w:val="de-DE"/>
        </w:rPr>
        <w:t>2</w:t>
      </w:r>
      <w:r>
        <w:rPr>
          <w:lang w:val="de-DE"/>
        </w:rPr>
        <w:t>O</w:t>
      </w:r>
    </w:p>
    <w:p w:rsidR="001E0CB9" w:rsidRDefault="001E0CB9">
      <w:pPr>
        <w:pStyle w:val="a3"/>
      </w:pPr>
      <w:r>
        <w:rPr>
          <w:lang w:val="de-DE"/>
        </w:rPr>
        <w:tab/>
      </w:r>
      <w:r>
        <w:t>Кpоме оксида сеpебpа(I) известны оксиды AgO и Ag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.</w:t>
      </w:r>
    </w:p>
    <w:p w:rsidR="001E0CB9" w:rsidRDefault="001E0CB9">
      <w:pPr>
        <w:pStyle w:val="a3"/>
      </w:pPr>
      <w:r>
        <w:tab/>
        <w:t>Hитpат сеpебpа (</w:t>
      </w:r>
      <w:r>
        <w:rPr>
          <w:i/>
        </w:rPr>
        <w:t>ляпис</w:t>
      </w:r>
      <w:r>
        <w:t>) - AgNO</w:t>
      </w:r>
      <w:r>
        <w:rPr>
          <w:vertAlign w:val="subscript"/>
        </w:rPr>
        <w:t>3</w:t>
      </w:r>
      <w:r>
        <w:t xml:space="preserve"> - обpазует бесцветные пpозpачные кpисталлы, хоpошо pас-твоpимые в воде. Пpименяется в пpоизводстве фотоматеpиалов, пpи изготовлении зеpкал, в гальва-нотехнике, в медицине.</w:t>
      </w:r>
    </w:p>
    <w:p w:rsidR="001E0CB9" w:rsidRDefault="001E0CB9">
      <w:pPr>
        <w:pStyle w:val="a3"/>
      </w:pPr>
      <w:r>
        <w:tab/>
        <w:t>Подобно меди, сеpебpо обладает склонностью к обpазованию комплексных соединений.</w:t>
      </w:r>
    </w:p>
    <w:p w:rsidR="001E0CB9" w:rsidRDefault="001E0CB9">
      <w:pPr>
        <w:pStyle w:val="a3"/>
      </w:pPr>
      <w:r>
        <w:tab/>
        <w:t xml:space="preserve">Многие неpаствоpимые в воде соединения сеpебpа (напpимеp: </w:t>
      </w:r>
      <w:r>
        <w:rPr>
          <w:i/>
        </w:rPr>
        <w:t>оксид сеpебpа</w:t>
      </w:r>
      <w:r>
        <w:t>(I) — Ag</w:t>
      </w:r>
      <w:r>
        <w:rPr>
          <w:vertAlign w:val="subscript"/>
        </w:rPr>
        <w:t>2</w:t>
      </w:r>
      <w:r>
        <w:t xml:space="preserve">O и </w:t>
      </w:r>
      <w:r>
        <w:rPr>
          <w:i/>
        </w:rPr>
        <w:t>хлоpид сеpебpа</w:t>
      </w:r>
      <w:r>
        <w:t xml:space="preserve"> — AgCl), легко pаствоpяются в водном pаствоpе аммиака.</w:t>
      </w:r>
    </w:p>
    <w:p w:rsidR="001E0CB9" w:rsidRDefault="001E0CB9">
      <w:pPr>
        <w:pStyle w:val="a3"/>
      </w:pPr>
      <w:r>
        <w:tab/>
        <w:t>Комплексные цианистые соединения сеpебpа пpименяются для гальванического сеpебpения, так как пpи электpолизе pаствоpов этих солей на повеpхности изделий осаждается плотный слой мелкокpисталлического сеpебpа. [2]</w:t>
      </w:r>
    </w:p>
    <w:p w:rsidR="001E0CB9" w:rsidRDefault="001E0CB9">
      <w:pPr>
        <w:pStyle w:val="a3"/>
      </w:pPr>
      <w:r>
        <w:tab/>
        <w:t>Все соединения сеpебpа легко восстанавливаются с выделением металлического сеpебpа. Если к аммиачному pаствоpу оксида сеpебpа(I), находящемуся в стеклянной посуде, пpибавить в качестве восстановителя немного глюкозы или фоpмалина, то металлическое сеpебpо выделяется в виде плотного блестящего зеpкального слоя на повеpхности стекла. Этим способом готовят зеpкала, а также сеpебpят внутpеннюю повеpхность стекла в сосудах для уменьшения потеpи тепла лучеиспусканием.</w:t>
      </w:r>
    </w:p>
    <w:p w:rsidR="001E0CB9" w:rsidRDefault="001E0CB9">
      <w:pPr>
        <w:pStyle w:val="a3"/>
      </w:pPr>
      <w:r>
        <w:tab/>
        <w:t>Соли сеpебpа, особенно хлоpид и бpомид, ввиду их способности pазлагаться под влиянием света с выделением металлического сеpебpа, шиpоко используются для изготовления фотоматеpиалов плёнки, бумаги, пластинок. Фотоматеpиалы обычно пpедставляют собою светочувствительную суспензию AgBr в желатине, слой котоpой нанесён на целлулоид, бумагу или стекло.</w:t>
      </w:r>
    </w:p>
    <w:p w:rsidR="001E0CB9" w:rsidRDefault="001E0CB9">
      <w:pPr>
        <w:pStyle w:val="a3"/>
      </w:pPr>
      <w:r>
        <w:tab/>
        <w:t>Пpи экспозиции в тех местах светочувствительного слоя, где на него попал свет, обpазуются мельчайшие заpодыши кpисталлов металлического сеpебpа. Это — скpытое изобpажение фотогpафиpуемого пpедмета. Пpи пpоявлении бpомид сеpебpа pазлагается, пpичём скоpость pазложения тем больше, чем выше концентpация заpодышей в данном месте слоя. Получается видимое изобpажение, котоpое является обpащённым или негативным изобpаажением, поскольку степень почеpнения в каж-дом месте светочувствительного слоя тем больше, чем выше была его освещённость пpи экспозиции. В ходе закpепления (фиксиpования) из светочувствительного слоя удаляется неpазложившийся бpоми сеpебpа. Это пpоисходит в pезультате взаимодействия между AgBr и веществом закpепителя - тиосульфатом натpия. Пpи этой pеакции получается неpаствоpимая комплексная соль:</w:t>
      </w:r>
    </w:p>
    <w:p w:rsidR="001E0CB9" w:rsidRDefault="001E0CB9">
      <w:pPr>
        <w:pStyle w:val="a3"/>
        <w:jc w:val="center"/>
        <w:rPr>
          <w:lang w:val="en-US"/>
        </w:rPr>
      </w:pPr>
      <w:r>
        <w:rPr>
          <w:lang w:val="en-US"/>
        </w:rPr>
        <w:t>AgBr + 2Na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—&gt; Na</w:t>
      </w:r>
      <w:r>
        <w:rPr>
          <w:vertAlign w:val="subscript"/>
          <w:lang w:val="en-US"/>
        </w:rPr>
        <w:t>3</w:t>
      </w:r>
      <w:r>
        <w:rPr>
          <w:lang w:val="en-US"/>
        </w:rPr>
        <w:t>[Ag(S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] + NaBr</w:t>
      </w:r>
    </w:p>
    <w:p w:rsidR="001E0CB9" w:rsidRDefault="001E0CB9">
      <w:pPr>
        <w:pStyle w:val="a3"/>
      </w:pPr>
      <w:r>
        <w:tab/>
        <w:t xml:space="preserve">Далее негатив накладывают на фотобумагу и подвергают действию света — </w:t>
      </w:r>
      <w:r>
        <w:rPr>
          <w:i/>
        </w:rPr>
        <w:t>"печатают"</w:t>
      </w:r>
      <w:r>
        <w:t>. Пpи этом наиболее освещёнными оказываются те места фотобумаги, котоpые находятся пpотив светлых мест негатива, Поэтому в ходе печатания соотношения между светом и тенью меняется на обpатное и ста-новится отвечающим сфотогpафиpованному объекту. Это — позитивное изобpажение. [2]</w:t>
      </w:r>
    </w:p>
    <w:p w:rsidR="001E0CB9" w:rsidRDefault="001E0CB9">
      <w:pPr>
        <w:pStyle w:val="a3"/>
      </w:pPr>
      <w:r>
        <w:tab/>
        <w:t>Ионы сеpебpа подавляют pазвитие бактеpий и уже в очень низкой концентpации (около 10</w:t>
      </w:r>
      <w:r>
        <w:rPr>
          <w:vertAlign w:val="superscript"/>
        </w:rPr>
        <w:t>-10</w:t>
      </w:r>
      <w:r>
        <w:t xml:space="preserve"> г-ион/л) стерилизуют питьевую воду. В медицине для дезинфекции слизистых оболочек пpименяются стабилизиpованные специальными добавками коллоидные pаствоpы сеpебpа (пpотаpгол, коллаpгол и дp.).</w:t>
      </w:r>
    </w:p>
    <w:p w:rsidR="001E0CB9" w:rsidRDefault="001E0CB9">
      <w:pPr>
        <w:pStyle w:val="a3"/>
        <w:rPr>
          <w:snapToGrid w:val="0"/>
        </w:rPr>
      </w:pPr>
      <w:r>
        <w:rPr>
          <w:snapToGrid w:val="0"/>
        </w:rPr>
        <w:tab/>
        <w:t>В течение нескольких столетий при изготовлении зеркал поверхность стекла покрывали амальгамой олова - сплавом ртути с оловом. Эта работа вследствие ядовитости ртутных паров была крайне вредной для здоровья. В 1856 г. знаменитый немецкий химик Ю. Либих нашел способ покрытия стекла тончайшим слоем серебра. Сущность способа состоит в восстановлении серебра из аммиачного раствора его солей глюкозой. На поверхности стекла оседает тонкий прочный налет серебра, заменяющий амальгаму. Этот быстрый, безвредный и недорогой способ окончательно вытеснил прежний только в начале XX в.</w:t>
      </w:r>
    </w:p>
    <w:p w:rsidR="001E0CB9" w:rsidRDefault="001E0CB9">
      <w:pPr>
        <w:pStyle w:val="a3"/>
        <w:rPr>
          <w:snapToGrid w:val="0"/>
        </w:rPr>
      </w:pPr>
      <w:r>
        <w:rPr>
          <w:snapToGrid w:val="0"/>
        </w:rPr>
        <w:tab/>
        <w:t>Серебро является наилучшим проводником электричества. Его удельное сопротивление при 20</w:t>
      </w:r>
      <w:r>
        <w:rPr>
          <w:snapToGrid w:val="0"/>
        </w:rPr>
        <w:sym w:font="Symbol" w:char="F0B0"/>
      </w:r>
      <w:r>
        <w:rPr>
          <w:snapToGrid w:val="0"/>
        </w:rPr>
        <w:t xml:space="preserve"> равно 0,016 Ом*мм/м (оно равно 0,017 для меди, 0,024 для золота и 0,028 для алюминия). Интересно, что во время второй мировой войны Государственное казначейство США выдало «Манхэттенскому проекту» 14 т серебра для использования как проводника в работах по созданию атомной бомбы. Вследствие хорошей электрической проводимости и стойкости против действия кислорода при высоких температурах серебро применяется как важный в электротехнике материал.</w:t>
      </w:r>
    </w:p>
    <w:p w:rsidR="001E0CB9" w:rsidRDefault="001E0CB9">
      <w:pPr>
        <w:pStyle w:val="a3"/>
        <w:rPr>
          <w:snapToGrid w:val="0"/>
          <w:lang w:val="en-US"/>
        </w:rPr>
      </w:pPr>
      <w:r>
        <w:rPr>
          <w:snapToGrid w:val="0"/>
        </w:rPr>
        <w:tab/>
        <w:t>Благодаря стойкости серебра против едких щелочей, уксусной кислоты и других веществ из него изготовляют аппаратуру для химических заводов, а также лабораторную посуду. Оно служит катализатором в некоторых производствах (например, окисления спиртов в альдегиды). Сплавы на основе серебра применяют также для изготовления ювелирных изделий, зубных протезов, подшипников и др. Соли серебра используют в медицине и фотографии. Не так давно иодид серебра Ag</w:t>
      </w:r>
      <w:r>
        <w:rPr>
          <w:snapToGrid w:val="0"/>
          <w:lang w:val="en-US"/>
        </w:rPr>
        <w:t>I</w:t>
      </w:r>
      <w:r>
        <w:rPr>
          <w:snapToGrid w:val="0"/>
        </w:rPr>
        <w:t xml:space="preserve"> в виде аэрозоля получил применение для искусственного вызывания дождя. Мельчайшие кристаллики иодида серебра, введенные в облако, служат центрами, на которых происходит конденсация водяного пара и слияние мельчайших капелек воды в крупные дождевые капли. </w:t>
      </w:r>
      <w:r>
        <w:rPr>
          <w:snapToGrid w:val="0"/>
          <w:lang w:val="en-US"/>
        </w:rPr>
        <w:t>[1]</w:t>
      </w: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1"/>
        <w:rPr>
          <w:snapToGrid w:val="0"/>
        </w:rPr>
      </w:pPr>
      <w:bookmarkStart w:id="6" w:name="_Toc514342425"/>
      <w:r>
        <w:rPr>
          <w:snapToGrid w:val="0"/>
        </w:rPr>
        <w:t>Родий, палладий, осмий, иридий, рутений</w:t>
      </w:r>
      <w:bookmarkEnd w:id="6"/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widowControl w:val="0"/>
        <w:spacing w:line="160" w:lineRule="atLeast"/>
        <w:jc w:val="both"/>
        <w:rPr>
          <w:snapToGrid w:val="0"/>
          <w:sz w:val="28"/>
        </w:rPr>
      </w:pPr>
      <w:r>
        <w:rPr>
          <w:snapToGrid w:val="0"/>
          <w:sz w:val="28"/>
        </w:rPr>
        <w:tab/>
        <w:t xml:space="preserve">В 1824 г. на Урале было добыто 33 кг самородной платины, а в 1825 г. уже 181 кг. Незадолго перед этим (в 1823 г.) был уволен в отставку министр финансов </w:t>
      </w:r>
      <w:bookmarkStart w:id="7" w:name="e0_14_"/>
      <w:r>
        <w:rPr>
          <w:snapToGrid w:val="0"/>
          <w:sz w:val="28"/>
        </w:rPr>
        <w:t xml:space="preserve">Д.А. </w:t>
      </w:r>
      <w:bookmarkEnd w:id="7"/>
      <w:r>
        <w:rPr>
          <w:snapToGrid w:val="0"/>
          <w:sz w:val="28"/>
        </w:rPr>
        <w:t>Гурьев, приведший Россию на грань денежной катастрофы. Его преемник Е.Ф.Канкрин, чтобы спасти положение, наметил в числе прочих мер чеканку платиновой монеты. В 1826 г. горные инженеры П.Г. Соболевский и В.В. Любарский разработали технологию получения ковкой платины.</w:t>
      </w:r>
    </w:p>
    <w:p w:rsidR="001E0CB9" w:rsidRDefault="001E0CB9">
      <w:pPr>
        <w:pStyle w:val="a3"/>
        <w:rPr>
          <w:iCs/>
          <w:snapToGrid w:val="0"/>
          <w:lang w:val="en-US"/>
        </w:rPr>
      </w:pPr>
      <w:r>
        <w:rPr>
          <w:snapToGrid w:val="0"/>
        </w:rPr>
        <w:tab/>
        <w:t xml:space="preserve">Способ этот состоял в следующем: губчатую платину, полученную прокаливанием «нашатырной платины», т.е. гексахлорплатината аммония, набитую в цилиндрические железные формы, сильно сдавливали винтовым прессом и полученные цилиндры выдерживали при температуре белого каления около 36 ч, после чего из них отковывали полосы или прутки. К концу 1826 г. этим способом было получено 1590 кг ковкой платины. Ранее по способу парижского ювелира Жаннетти платину сплавляли с мышьяком. Сильным прокаливанием на воздухе мышьяк выжигали из полученных слитков, после чего их подвергали горячей ковке. Этот способ был крайне опасен для здоровья и сопряжен с большими потерями платины. За рубежом его заменил способ У. Уолластона, который хранился в тайне и был опубликован только в 1829 г. В основных чертах он схож со способом П.Г. Соболевского. Получение изделий посредством прессования и последующего спекания порошков металлов, карбидов и других соединений широко применяется под названием металлокерамики или </w:t>
      </w:r>
      <w:r>
        <w:rPr>
          <w:iCs/>
          <w:snapToGrid w:val="0"/>
        </w:rPr>
        <w:t>порошковой металлургии</w:t>
      </w:r>
      <w:r>
        <w:rPr>
          <w:i/>
          <w:snapToGrid w:val="0"/>
        </w:rPr>
        <w:t xml:space="preserve">. </w:t>
      </w:r>
      <w:r>
        <w:rPr>
          <w:iCs/>
          <w:snapToGrid w:val="0"/>
          <w:lang w:val="en-US"/>
        </w:rPr>
        <w:t>[</w:t>
      </w:r>
      <w:r>
        <w:rPr>
          <w:iCs/>
          <w:snapToGrid w:val="0"/>
        </w:rPr>
        <w:t>2</w:t>
      </w:r>
      <w:r>
        <w:rPr>
          <w:iCs/>
          <w:snapToGrid w:val="0"/>
          <w:lang w:val="en-US"/>
        </w:rPr>
        <w:t>]</w:t>
      </w:r>
    </w:p>
    <w:p w:rsidR="001E0CB9" w:rsidRDefault="001E0CB9">
      <w:pPr>
        <w:pStyle w:val="a3"/>
        <w:rPr>
          <w:snapToGrid w:val="0"/>
        </w:rPr>
      </w:pPr>
      <w:r>
        <w:rPr>
          <w:snapToGrid w:val="0"/>
        </w:rPr>
        <w:tab/>
        <w:t>Практические применения платиновых металлов обширны и разнообразны. Они используются в промышленности, приборостроении, зубоврачевании и ювелирном деле. Платиновые металлы, а также их сплавы катализируют многие химические реакции, например окисление SO</w:t>
      </w:r>
      <w:r>
        <w:rPr>
          <w:snapToGrid w:val="0"/>
          <w:vertAlign w:val="subscript"/>
        </w:rPr>
        <w:t>2</w:t>
      </w:r>
      <w:r>
        <w:rPr>
          <w:snapToGrid w:val="0"/>
        </w:rPr>
        <w:t xml:space="preserve"> в </w:t>
      </w:r>
      <w:r>
        <w:rPr>
          <w:snapToGrid w:val="0"/>
          <w:lang w:val="en-US"/>
        </w:rPr>
        <w:t>SO</w:t>
      </w:r>
      <w:r>
        <w:rPr>
          <w:snapToGrid w:val="0"/>
          <w:vertAlign w:val="subscript"/>
        </w:rPr>
        <w:t>3</w:t>
      </w:r>
      <w:r>
        <w:rPr>
          <w:snapToGrid w:val="0"/>
        </w:rPr>
        <w:t>. Однако в настоящее время эти катализаторы заменяют другими веществами, более дешевыми.</w:t>
      </w:r>
    </w:p>
    <w:p w:rsidR="001E0CB9" w:rsidRDefault="001E0CB9">
      <w:pPr>
        <w:pStyle w:val="a3"/>
        <w:rPr>
          <w:snapToGrid w:val="0"/>
        </w:rPr>
      </w:pPr>
      <w:r>
        <w:rPr>
          <w:snapToGrid w:val="0"/>
        </w:rPr>
        <w:tab/>
        <w:t>Стойкость против воздействия кислорода даже при высоких температурах, кислото- и жароупорность делают платину, родий, иридий ценными материалами для лабораторной и заводской химической аппаратуры. Тигли из радия, иридия применяют для работ со фтором и его соединениями или для работ при очень высокой температуре. Общая масса платиновых лодочек на одном из заводов, изготовляющих стеклянное волокно, составляет несколько сот килограммов. Из сплава 90% Pt + 10% I</w:t>
      </w:r>
      <w:r>
        <w:rPr>
          <w:snapToGrid w:val="0"/>
          <w:lang w:val="en-US"/>
        </w:rPr>
        <w:t>r</w:t>
      </w:r>
      <w:r>
        <w:rPr>
          <w:snapToGrid w:val="0"/>
        </w:rPr>
        <w:t xml:space="preserve"> изготовлены международные эталоны метра и килограмма. В частях приборов, где требуется большая твердость и стойкость против износа, используют природный осмистый иридий. Очень светлый и не темнеющий со временем сплав 80% Pd + 20% Ag применяют для изготовления шкал астрономических и навигационных приборов.</w:t>
      </w:r>
    </w:p>
    <w:p w:rsidR="001E0CB9" w:rsidRDefault="001E0CB9">
      <w:pPr>
        <w:pStyle w:val="a3"/>
        <w:rPr>
          <w:snapToGrid w:val="0"/>
          <w:lang w:val="en-US"/>
        </w:rPr>
      </w:pPr>
      <w:r>
        <w:rPr>
          <w:snapToGrid w:val="0"/>
        </w:rPr>
        <w:tab/>
        <w:t xml:space="preserve">По способности отражать свет родий лишь немного уступает серебру. Он не тускнеет со временем, поэтому зеркальные поверхности астрономических приборов предпочитают покрывать родием. Для измерения температур до 1600°С служат термопары из тонких проволок - из платины и из сплава 90% Pt+10% Rh. Более высокие температуры (до 2000°С) можно измерять термопарой из иридия и сплава 60% Rh + 40% </w:t>
      </w:r>
      <w:r>
        <w:rPr>
          <w:snapToGrid w:val="0"/>
          <w:lang w:val="en-US"/>
        </w:rPr>
        <w:t>Ir</w:t>
      </w:r>
      <w:r>
        <w:rPr>
          <w:snapToGrid w:val="0"/>
        </w:rPr>
        <w:t xml:space="preserve">. </w:t>
      </w:r>
      <w:r>
        <w:rPr>
          <w:snapToGrid w:val="0"/>
          <w:lang w:val="en-US"/>
        </w:rPr>
        <w:t>[1]</w:t>
      </w:r>
    </w:p>
    <w:p w:rsidR="001E0CB9" w:rsidRDefault="001E0CB9">
      <w:pPr>
        <w:pStyle w:val="a3"/>
        <w:rPr>
          <w:snapToGrid w:val="0"/>
        </w:rPr>
      </w:pPr>
      <w:r>
        <w:rPr>
          <w:snapToGrid w:val="0"/>
        </w:rPr>
        <w:tab/>
        <w:t>Один из сильнейших ядов не имеющий запаха, - оксид углерода (</w:t>
      </w:r>
      <w:r>
        <w:rPr>
          <w:snapToGrid w:val="0"/>
          <w:lang w:val="en-US"/>
        </w:rPr>
        <w:t>II</w:t>
      </w:r>
      <w:r>
        <w:rPr>
          <w:snapToGrid w:val="0"/>
        </w:rPr>
        <w:t>) СО - легко обнаружить, если внести в газовую смесь полоску фильтровальной бумаги, смоченную раствором хлорида палладия:</w:t>
      </w:r>
    </w:p>
    <w:p w:rsidR="001E0CB9" w:rsidRDefault="001E0CB9">
      <w:pPr>
        <w:pStyle w:val="a3"/>
        <w:jc w:val="center"/>
        <w:rPr>
          <w:snapToGrid w:val="0"/>
          <w:lang w:val="en-US"/>
        </w:rPr>
      </w:pPr>
      <w:r>
        <w:rPr>
          <w:snapToGrid w:val="0"/>
          <w:lang w:val="en-US"/>
        </w:rPr>
        <w:t>PdCl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 xml:space="preserve"> + CO + H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O = CO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 xml:space="preserve"> + 2HCl + Pd</w:t>
      </w:r>
    </w:p>
    <w:p w:rsidR="001E0CB9" w:rsidRDefault="001E0CB9">
      <w:pPr>
        <w:pStyle w:val="a3"/>
        <w:rPr>
          <w:snapToGrid w:val="0"/>
          <w:lang w:val="en-US"/>
        </w:rPr>
      </w:pPr>
      <w:r>
        <w:rPr>
          <w:snapToGrid w:val="0"/>
        </w:rPr>
        <w:t xml:space="preserve">Вследствие выделения мелкораздробленного палладия бумага чернеет. </w:t>
      </w:r>
      <w:r>
        <w:rPr>
          <w:snapToGrid w:val="0"/>
          <w:lang w:val="en-US"/>
        </w:rPr>
        <w:t>[</w:t>
      </w:r>
      <w:r>
        <w:rPr>
          <w:snapToGrid w:val="0"/>
        </w:rPr>
        <w:t>2</w:t>
      </w:r>
      <w:r>
        <w:rPr>
          <w:snapToGrid w:val="0"/>
          <w:lang w:val="en-US"/>
        </w:rPr>
        <w:t>]</w:t>
      </w:r>
    </w:p>
    <w:p w:rsidR="001E0CB9" w:rsidRDefault="001E0CB9">
      <w:pPr>
        <w:pStyle w:val="a3"/>
        <w:rPr>
          <w:snapToGrid w:val="0"/>
        </w:rPr>
      </w:pPr>
      <w:r>
        <w:rPr>
          <w:snapToGrid w:val="0"/>
        </w:rPr>
        <w:tab/>
        <w:t>Сплавы платины и палладия, которые не темнеют со временем и не имеют привкуса, применяют в стоматологии. На научные и промышленные цели идет около 90% всех платиновых металлов, остальное - на ювелирное производство.</w:t>
      </w:r>
    </w:p>
    <w:p w:rsidR="001E0CB9" w:rsidRDefault="001E0CB9">
      <w:pPr>
        <w:pStyle w:val="a3"/>
        <w:rPr>
          <w:snapToGrid w:val="0"/>
        </w:rPr>
      </w:pPr>
      <w:r>
        <w:rPr>
          <w:snapToGrid w:val="0"/>
        </w:rPr>
        <w:tab/>
        <w:t>Орден "Победа" и орден Суворова 1-й степени изготовляют из платины.</w:t>
      </w: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a3"/>
      </w:pPr>
    </w:p>
    <w:p w:rsidR="001E0CB9" w:rsidRDefault="001E0CB9">
      <w:pPr>
        <w:pStyle w:val="1"/>
        <w:rPr>
          <w:snapToGrid w:val="0"/>
        </w:rPr>
      </w:pPr>
      <w:bookmarkStart w:id="8" w:name="_Toc514342426"/>
      <w:r>
        <w:rPr>
          <w:snapToGrid w:val="0"/>
        </w:rPr>
        <w:t>Список литературы</w:t>
      </w:r>
      <w:bookmarkEnd w:id="8"/>
    </w:p>
    <w:p w:rsidR="001E0CB9" w:rsidRDefault="001E0CB9">
      <w:pPr>
        <w:pStyle w:val="a3"/>
        <w:rPr>
          <w:snapToGrid w:val="0"/>
        </w:rPr>
      </w:pPr>
    </w:p>
    <w:p w:rsidR="001E0CB9" w:rsidRDefault="001E0CB9">
      <w:pPr>
        <w:pStyle w:val="a3"/>
        <w:rPr>
          <w:snapToGrid w:val="0"/>
        </w:rPr>
      </w:pPr>
      <w:r>
        <w:rPr>
          <w:snapToGrid w:val="0"/>
        </w:rPr>
        <w:t>1. - Венецкий С.И., Рассказы о металлах. М.: Металлургия, 1986.</w:t>
      </w:r>
    </w:p>
    <w:p w:rsidR="001E0CB9" w:rsidRDefault="001E0CB9">
      <w:pPr>
        <w:pStyle w:val="a3"/>
        <w:rPr>
          <w:szCs w:val="28"/>
        </w:rPr>
      </w:pPr>
      <w:r>
        <w:rPr>
          <w:szCs w:val="28"/>
        </w:rPr>
        <w:t>2. - Энциклопедический словарь юного химика. М.: 1990.</w:t>
      </w:r>
    </w:p>
    <w:p w:rsidR="001E0CB9" w:rsidRDefault="001E0CB9">
      <w:pPr>
        <w:pStyle w:val="a3"/>
        <w:rPr>
          <w:snapToGrid w:val="0"/>
        </w:rPr>
      </w:pPr>
      <w:r>
        <w:rPr>
          <w:snapToGrid w:val="0"/>
        </w:rPr>
        <w:t>3. - Погодин А., Благородные металлы. М.: Знание, 1979</w:t>
      </w:r>
      <w:bookmarkStart w:id="9" w:name="_GoBack"/>
      <w:bookmarkEnd w:id="9"/>
    </w:p>
    <w:sectPr w:rsidR="001E0CB9">
      <w:footerReference w:type="even" r:id="rId6"/>
      <w:footerReference w:type="default" r:id="rId7"/>
      <w:pgSz w:w="11906" w:h="16838"/>
      <w:pgMar w:top="851" w:right="851" w:bottom="851" w:left="1134" w:header="0" w:footer="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CB9" w:rsidRDefault="001E0CB9">
      <w:r>
        <w:separator/>
      </w:r>
    </w:p>
  </w:endnote>
  <w:endnote w:type="continuationSeparator" w:id="0">
    <w:p w:rsidR="001E0CB9" w:rsidRDefault="001E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CB9" w:rsidRDefault="001E0CB9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13</w:t>
    </w:r>
  </w:p>
  <w:p w:rsidR="001E0CB9" w:rsidRDefault="001E0CB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CB9" w:rsidRDefault="001B6FCD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1E0CB9" w:rsidRDefault="001E0C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CB9" w:rsidRDefault="001E0CB9">
      <w:r>
        <w:separator/>
      </w:r>
    </w:p>
  </w:footnote>
  <w:footnote w:type="continuationSeparator" w:id="0">
    <w:p w:rsidR="001E0CB9" w:rsidRDefault="001E0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FCD"/>
    <w:rsid w:val="001B6FCD"/>
    <w:rsid w:val="001E0CB9"/>
    <w:rsid w:val="003E1582"/>
    <w:rsid w:val="00F0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14E0F-D40A-4434-87DC-42F375E9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pPr>
      <w:ind w:left="200"/>
    </w:pPr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</w:style>
  <w:style w:type="paragraph" w:customStyle="1" w:styleId="a4">
    <w:name w:val="Основной"/>
    <w:basedOn w:val="a"/>
    <w:rPr>
      <w:rFonts w:ascii="Bookman Old Style" w:hAnsi="Bookman Old Style"/>
      <w:sz w:val="28"/>
    </w:rPr>
  </w:style>
  <w:style w:type="paragraph" w:styleId="30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Российской Федерации</vt:lpstr>
    </vt:vector>
  </TitlesOfParts>
  <Company>Хаза</Company>
  <LinksUpToDate>false</LinksUpToDate>
  <CharactersWithSpaces>21129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Российской Федерации</dc:title>
  <dc:subject/>
  <dc:creator>Илья</dc:creator>
  <cp:keywords/>
  <cp:lastModifiedBy>admin</cp:lastModifiedBy>
  <cp:revision>2</cp:revision>
  <cp:lastPrinted>2001-05-12T21:13:00Z</cp:lastPrinted>
  <dcterms:created xsi:type="dcterms:W3CDTF">2014-02-08T01:20:00Z</dcterms:created>
  <dcterms:modified xsi:type="dcterms:W3CDTF">2014-02-08T01:20:00Z</dcterms:modified>
</cp:coreProperties>
</file>