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7A" w:rsidRDefault="00EB4780">
      <w:pPr>
        <w:pStyle w:val="1"/>
        <w:jc w:val="center"/>
      </w:pPr>
      <w:r>
        <w:t>Русалка в славянской мифологии</w:t>
      </w:r>
    </w:p>
    <w:p w:rsidR="00026A7A" w:rsidRPr="00EB4780" w:rsidRDefault="00EB4780">
      <w:pPr>
        <w:pStyle w:val="a3"/>
      </w:pPr>
      <w:r>
        <w:t> </w:t>
      </w:r>
    </w:p>
    <w:p w:rsidR="00026A7A" w:rsidRDefault="00EB4780">
      <w:pPr>
        <w:pStyle w:val="a3"/>
      </w:pPr>
      <w:r>
        <w:t>В отечественной мифологии так же существуют мифы о хвостатых девах, которые занимали большую часть легенд. Как считали славяне, значительная часть русалок - это души утонувших женщин, которые покончили жизнь самоубийством. В славянскую мифологию, считают исследователи, образ русалки пришел с Украины и из Восточной Европы. В России, впрочем, их облик изменился. Из веселых и шаловливых созданий русалки превратились в злых и мстительных существ, наравне с "дедушкой водяным".</w:t>
      </w:r>
    </w:p>
    <w:p w:rsidR="00026A7A" w:rsidRDefault="00EB4780">
      <w:pPr>
        <w:pStyle w:val="a3"/>
      </w:pPr>
      <w:r>
        <w:t>Русалок, поющих веселые песни восхитительными и заманчивыми голосами, заменили на лесных реках растрепы и нечесы: бледнолицые, с зелеными глазами и такими же волосами, всегда голые и всегда готовые завлекать к себе только для того, чтобы без всякой особой вины защекотать до смерти и утопить.</w:t>
      </w:r>
    </w:p>
    <w:p w:rsidR="00026A7A" w:rsidRDefault="00EB4780">
      <w:pPr>
        <w:pStyle w:val="a3"/>
      </w:pPr>
      <w:r>
        <w:t>Собственно, представления о русалках сложились у нас под воздействием, прежде всего, сказки Андерсена "Русалочка", а также одноименного диснеевского мультика. Посему большинство граждан (причем не только малолетних) не сомневаются, что русалки обитают в воде, плещут рыбьими хвостами и вступают с человеком в сложные отношения.</w:t>
      </w:r>
    </w:p>
    <w:p w:rsidR="00026A7A" w:rsidRDefault="00EB4780">
      <w:pPr>
        <w:pStyle w:val="a3"/>
      </w:pPr>
      <w:r>
        <w:t>Однако большой знаток русского фольклора Александр Сергеевич Пушкин, конечно, не зря посадил свою русалку на дерево.</w:t>
      </w:r>
    </w:p>
    <w:p w:rsidR="00026A7A" w:rsidRDefault="00EB4780">
      <w:pPr>
        <w:pStyle w:val="a3"/>
      </w:pPr>
      <w:r>
        <w:t>Уж он-то знал, что русская русалка с заморскими подругами-ундинами имеет не слишком много общего. И рыбьего хвоста у нее в помине нет.</w:t>
      </w:r>
    </w:p>
    <w:p w:rsidR="00026A7A" w:rsidRDefault="00EB4780">
      <w:pPr>
        <w:pStyle w:val="a3"/>
      </w:pPr>
      <w:r>
        <w:t>В одних местах (зап. Полесье, Украина) говорили, что русалка выглядят как молодые красивые девушки, обнаженные или в белом; что они появляются в том самом виде, в каком их похоронили, т.е. в нарядном убранстве, с распущенными волосами и с венком на голове (именно так по местному обычаю обряжали умерших девушек, как бы устраивая для них символическую свадьбу вовремя похорон). В других местах (Пинское Полесье, Центральная Белоруссия) русалок представляли в виде страшных, уродливых, косматых баб, с отвислой грудью, которую они закидывали за плечи. О таких русалках рассказывали, что они "кудлатые как ведьмы", "горбатые и старые", "черные, заросшие шерстью", что у них "груди как каменья" или "железные цыцки"; они ходят голые или в лохмотьях, в руках держат клюку, кочергу, пральник, пест.</w:t>
      </w:r>
    </w:p>
    <w:p w:rsidR="00026A7A" w:rsidRDefault="00EB4780">
      <w:pPr>
        <w:pStyle w:val="a3"/>
      </w:pPr>
      <w:r>
        <w:t>Живут русалки не только в воде. С Троицына дня до дня Петрова (С.Б. Русальная неделя) они выходят и, рассыпаясь, вплоть до осени, по полям, перелескам и рощам, они выбирают себе развесистую, склонившуюся над водой иву или плакучую березу, где и живут. Ночью, при луне, которая для них ярче обычного светит, они качаются на ветвях, аукаются между собой и водят веселые хороводы с песнями, играми и плясками. Где они бегали и резвились, там трава растет гуще и зеленее, там и хлеб родится обильнее.</w:t>
      </w:r>
    </w:p>
    <w:p w:rsidR="00026A7A" w:rsidRDefault="00EB4780">
      <w:pPr>
        <w:pStyle w:val="a3"/>
      </w:pPr>
      <w:r>
        <w:t>Но от них много и вреда. Могут, например, запутать сети у рыбаков или испортить, а у мельников портить жернова и плотины. Они могут насылать на поля сокрушительные бури, проливные дожди, разрушительный град; похищают у заснувших без молитвы женщин нитки, холсты и полотна, разостланные на траве для беленья; украденную пряжу, качаясь на древесных ветвях, разматывают и подпевают себе под нос хвастливые песни. Кое-где рассказывали, что русалки не причиняют никакого вреда, а могут лишь испугать человека или подшутить над ним. Однако подавляющая часть поверий относит русалок к опасным духам, которые преследуют людей, сбивают их с пути, душат или щекочут до смерти, заманивают в воду и топят, превращают в животных или в какие - нибудь предметы, могут забрать себе младенца, оставленного жницей на меже (С.Б.: Явное смешение с Кикиморой и Ветшицей). В таких случаях находятся разнообразные средства и способы для борьбы с затеями лихих русалок, чтобы делать их безвредными для деревенского домашнего хозяйства.</w:t>
      </w:r>
    </w:p>
    <w:p w:rsidR="00026A7A" w:rsidRDefault="00EB4780">
      <w:pPr>
        <w:pStyle w:val="a3"/>
      </w:pPr>
      <w:r>
        <w:t>Как и прочая нежить, они не выносят вида креста, не могут переступить через начерченный на земле круг, осененный крестным знамением; боятся чеснока и любого железа, будь то иголка, булавка или нож. Когда русалка окликает человека по имени, следует хранить молчание: не зная имени, она не в силах причинить вред. "Против чар и козней русалок, - пишет фольклорист С.Максимов, - отыскалось еще снадобье, равносильное священной вербе и свечам Страстной недели, - это полынь, трава окаянная, бесколенная. Надо только пользоваться ее силой и применять ее на деле умеючи. Уходя после Троицына дня в лес, надо брать эту траву с собою. Русалка непременно подбежит и спросит: "Что у тебя в руках: полынь или петрушка?" - "Полынь". - "Прячься под тын", - громко выкрикнет она и быстро пробежит мимо. Вот в это-то время и надо успеть бросить эту траву прямо русалке в глаза. Если же сказать "петрушка", то русалка ответит: "Ах ты, моя душка", - и примется щекотать до тех пор, пока не пойдет у человека изо рта пена и не повалится он, как мертвый, ничком".</w:t>
      </w:r>
    </w:p>
    <w:p w:rsidR="00026A7A" w:rsidRDefault="00EB4780">
      <w:pPr>
        <w:pStyle w:val="a3"/>
      </w:pPr>
      <w:r>
        <w:t>Для того чтобы в период Русальной недели не смогли навредить русалки, люди соблюдали специальные запреты, во многом совпадающие с поминальными: избегали работ, связанных с прядением, тканьем, шитьем, не выполняли никаких полевых и огородных работ, не подмазывали печь и стены избы, не ездили за дровами в лес и т.п. На ночь специально для русалки оставляли на столе ужин, на ближайших деревьях или ограде возле дома оставляли одежду.</w:t>
      </w:r>
    </w:p>
    <w:p w:rsidR="00026A7A" w:rsidRDefault="00EB4780">
      <w:pPr>
        <w:pStyle w:val="a3"/>
      </w:pPr>
      <w:r>
        <w:t>Кстати, одну из них можно схватить за руку, надеть на нее нательный крест и привести домой. Русалки весьма охотно выполняют всякого рода бабью домашнюю работу, при этом не ворчат и питаются исключительно паром. Правда, живут они в доме всего год, а на следующую русалью неделю получают свободу и скрываются на дне речном.</w:t>
      </w:r>
    </w:p>
    <w:p w:rsidR="00026A7A" w:rsidRDefault="00EB4780">
      <w:pPr>
        <w:pStyle w:val="a3"/>
      </w:pPr>
      <w:r>
        <w:t>С русалкой вполне реальна и семейная жизнь. Для этого она должна до смерти защекотать своего избранника, унести его на дно в собственный дом, где супруг оживет и счастливо проведет остаток дней своих в необыкновенной роскоши. Русалочьи свадьбы устраиваются только в самые короткие ночи.</w:t>
      </w:r>
    </w:p>
    <w:p w:rsidR="00026A7A" w:rsidRDefault="00EB4780">
      <w:pPr>
        <w:pStyle w:val="a3"/>
      </w:pPr>
      <w:r>
        <w:t>Через неделю после Троицы устраивались русалочьи проводы. Для этого снаряжалась целая процессия. В разных местах русалка погребалась по-своему - в виде куклы или девушки в одной рубахе. Последний раз дозволялось русалкам явиться на землю в ночь на Ивана Купалу, после чего они затихали уже до будущего года.</w:t>
      </w:r>
    </w:p>
    <w:p w:rsidR="00026A7A" w:rsidRDefault="00EB4780">
      <w:pPr>
        <w:pStyle w:val="a3"/>
      </w:pPr>
      <w:r>
        <w:t>У русалок есть родственницы - мавки. В мавок, по поверьям, превращаются дети, умершие без крещения. Та же судьба ожидает и тех несчастных младенцев, которых проклинают матери еще в утробе или до совершения над нами таинства крещения; они исчезают из дому и становятся русалками. Живут мавки в лесах и являются людям под видом молодых красивых девушек. Так же как и русалки, они завлекают мужчин, заговаривают их, принимаются щекотать и не отпускают, пока не защекочут до смерти. Мавки стараются мстить людям за то, что допустили их умереть некрещеными и лишили небесного царства.</w:t>
      </w:r>
    </w:p>
    <w:p w:rsidR="00026A7A" w:rsidRDefault="00EB4780">
      <w:pPr>
        <w:pStyle w:val="a3"/>
      </w:pPr>
      <w:r>
        <w:t>В некоторых местах, где русалки считались водным духом, их называли фараонками. Фараонки - родные сестры зарубежных русалок, то есть ундин, потому что у всякой фараонки непременно есть рыбий хвост. Они водятся преимущественно в морях, и уж конечно, на ветвях сидеть никак не могут.</w:t>
      </w:r>
      <w:bookmarkStart w:id="0" w:name="_GoBack"/>
      <w:bookmarkEnd w:id="0"/>
    </w:p>
    <w:sectPr w:rsidR="00026A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780"/>
    <w:rsid w:val="00026A7A"/>
    <w:rsid w:val="000A2999"/>
    <w:rsid w:val="00EB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75842-9BE5-42CF-A807-5AE35093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1036</Words>
  <Characters>5908</Characters>
  <Application>Microsoft Office Word</Application>
  <DocSecurity>0</DocSecurity>
  <Lines>49</Lines>
  <Paragraphs>13</Paragraphs>
  <ScaleCrop>false</ScaleCrop>
  <Company>diakov.net</Company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Русалка в славянской мифологии</dc:title>
  <dc:subject/>
  <dc:creator>Irina</dc:creator>
  <cp:keywords/>
  <dc:description/>
  <cp:lastModifiedBy>Irina</cp:lastModifiedBy>
  <cp:revision>2</cp:revision>
  <dcterms:created xsi:type="dcterms:W3CDTF">2014-08-02T19:57:00Z</dcterms:created>
  <dcterms:modified xsi:type="dcterms:W3CDTF">2014-08-02T19:57:00Z</dcterms:modified>
</cp:coreProperties>
</file>