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E4B" w:rsidRDefault="00AF6E4B">
      <w:pPr>
        <w:jc w:val="both"/>
        <w:rPr>
          <w:sz w:val="28"/>
          <w:lang w:val="ru-RU"/>
        </w:rPr>
      </w:pPr>
    </w:p>
    <w:p w:rsidR="00AF6E4B" w:rsidRDefault="00AF6E4B">
      <w:pPr>
        <w:jc w:val="both"/>
        <w:rPr>
          <w:sz w:val="28"/>
          <w:lang w:val="ru-RU"/>
        </w:rPr>
      </w:pPr>
    </w:p>
    <w:p w:rsidR="00AF6E4B" w:rsidRDefault="00AF6E4B">
      <w:pPr>
        <w:jc w:val="both"/>
        <w:rPr>
          <w:sz w:val="28"/>
          <w:lang w:val="ru-RU"/>
        </w:rPr>
      </w:pPr>
    </w:p>
    <w:p w:rsidR="00AF6E4B" w:rsidRDefault="00AF6E4B">
      <w:pPr>
        <w:jc w:val="both"/>
        <w:rPr>
          <w:sz w:val="28"/>
          <w:lang w:val="ru-RU"/>
        </w:rPr>
      </w:pPr>
    </w:p>
    <w:p w:rsidR="00AF6E4B" w:rsidRDefault="00AF6E4B">
      <w:pPr>
        <w:jc w:val="both"/>
        <w:rPr>
          <w:sz w:val="28"/>
          <w:lang w:val="ru-RU"/>
        </w:rPr>
      </w:pPr>
    </w:p>
    <w:p w:rsidR="00AF6E4B" w:rsidRDefault="00AF6E4B">
      <w:pPr>
        <w:jc w:val="both"/>
        <w:rPr>
          <w:sz w:val="28"/>
          <w:lang w:val="ru-RU"/>
        </w:rPr>
      </w:pPr>
    </w:p>
    <w:p w:rsidR="00AF6E4B" w:rsidRDefault="00326FAF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</w:p>
    <w:p w:rsidR="00AF6E4B" w:rsidRDefault="00326FAF">
      <w:pPr>
        <w:jc w:val="center"/>
        <w:rPr>
          <w:sz w:val="28"/>
        </w:rPr>
      </w:pPr>
      <w:r>
        <w:rPr>
          <w:sz w:val="28"/>
        </w:rPr>
        <w:t>Лісостепова зона.</w:t>
      </w:r>
    </w:p>
    <w:p w:rsidR="00AF6E4B" w:rsidRDefault="00AF6E4B">
      <w:pPr>
        <w:jc w:val="center"/>
        <w:rPr>
          <w:sz w:val="28"/>
        </w:rPr>
      </w:pPr>
    </w:p>
    <w:p w:rsidR="00AF6E4B" w:rsidRDefault="00AF6E4B">
      <w:pPr>
        <w:jc w:val="center"/>
        <w:rPr>
          <w:sz w:val="28"/>
        </w:rPr>
      </w:pPr>
    </w:p>
    <w:p w:rsidR="00AF6E4B" w:rsidRDefault="00AF6E4B">
      <w:pPr>
        <w:jc w:val="center"/>
        <w:rPr>
          <w:sz w:val="28"/>
        </w:rPr>
      </w:pPr>
    </w:p>
    <w:p w:rsidR="00AF6E4B" w:rsidRDefault="00AF6E4B">
      <w:pPr>
        <w:jc w:val="center"/>
        <w:rPr>
          <w:sz w:val="28"/>
        </w:rPr>
      </w:pPr>
    </w:p>
    <w:p w:rsidR="00AF6E4B" w:rsidRDefault="00AF6E4B">
      <w:pPr>
        <w:jc w:val="center"/>
        <w:rPr>
          <w:sz w:val="28"/>
        </w:rPr>
      </w:pPr>
    </w:p>
    <w:p w:rsidR="00AF6E4B" w:rsidRDefault="00AF6E4B">
      <w:pPr>
        <w:jc w:val="center"/>
        <w:rPr>
          <w:sz w:val="28"/>
        </w:rPr>
      </w:pPr>
    </w:p>
    <w:p w:rsidR="00AF6E4B" w:rsidRDefault="00AF6E4B">
      <w:pPr>
        <w:jc w:val="center"/>
        <w:rPr>
          <w:sz w:val="28"/>
        </w:rPr>
      </w:pPr>
    </w:p>
    <w:p w:rsidR="00AF6E4B" w:rsidRDefault="00AF6E4B">
      <w:pPr>
        <w:jc w:val="center"/>
        <w:rPr>
          <w:sz w:val="28"/>
        </w:rPr>
      </w:pPr>
    </w:p>
    <w:p w:rsidR="00AF6E4B" w:rsidRDefault="00AF6E4B">
      <w:pPr>
        <w:jc w:val="center"/>
        <w:rPr>
          <w:sz w:val="28"/>
        </w:rPr>
      </w:pPr>
    </w:p>
    <w:p w:rsidR="00AF6E4B" w:rsidRDefault="00AF6E4B">
      <w:pPr>
        <w:jc w:val="center"/>
        <w:rPr>
          <w:sz w:val="28"/>
        </w:rPr>
      </w:pPr>
    </w:p>
    <w:p w:rsidR="00AF6E4B" w:rsidRDefault="00AF6E4B">
      <w:pPr>
        <w:jc w:val="center"/>
        <w:rPr>
          <w:sz w:val="28"/>
        </w:rPr>
      </w:pPr>
    </w:p>
    <w:p w:rsidR="00AF6E4B" w:rsidRDefault="00AF6E4B">
      <w:pPr>
        <w:jc w:val="center"/>
        <w:rPr>
          <w:sz w:val="28"/>
        </w:rPr>
      </w:pPr>
    </w:p>
    <w:p w:rsidR="00AF6E4B" w:rsidRDefault="00AF6E4B">
      <w:pPr>
        <w:jc w:val="center"/>
        <w:rPr>
          <w:sz w:val="28"/>
        </w:rPr>
      </w:pPr>
    </w:p>
    <w:p w:rsidR="00AF6E4B" w:rsidRDefault="00AF6E4B">
      <w:pPr>
        <w:jc w:val="center"/>
        <w:rPr>
          <w:sz w:val="28"/>
        </w:rPr>
      </w:pPr>
    </w:p>
    <w:p w:rsidR="00AF6E4B" w:rsidRDefault="00AF6E4B">
      <w:pPr>
        <w:jc w:val="center"/>
        <w:rPr>
          <w:sz w:val="28"/>
        </w:rPr>
      </w:pPr>
    </w:p>
    <w:p w:rsidR="00AF6E4B" w:rsidRDefault="00AF6E4B">
      <w:pPr>
        <w:jc w:val="center"/>
        <w:rPr>
          <w:sz w:val="28"/>
        </w:rPr>
      </w:pPr>
    </w:p>
    <w:p w:rsidR="00AF6E4B" w:rsidRDefault="00AF6E4B">
      <w:pPr>
        <w:jc w:val="center"/>
        <w:rPr>
          <w:sz w:val="28"/>
        </w:rPr>
      </w:pPr>
    </w:p>
    <w:p w:rsidR="00AF6E4B" w:rsidRDefault="00AF6E4B">
      <w:pPr>
        <w:jc w:val="center"/>
        <w:rPr>
          <w:sz w:val="28"/>
        </w:rPr>
      </w:pPr>
    </w:p>
    <w:p w:rsidR="00AF6E4B" w:rsidRDefault="00AF6E4B">
      <w:pPr>
        <w:jc w:val="center"/>
        <w:rPr>
          <w:sz w:val="28"/>
        </w:rPr>
      </w:pPr>
    </w:p>
    <w:p w:rsidR="00AF6E4B" w:rsidRDefault="00AF6E4B">
      <w:pPr>
        <w:jc w:val="center"/>
        <w:rPr>
          <w:sz w:val="28"/>
        </w:rPr>
      </w:pPr>
    </w:p>
    <w:p w:rsidR="00AF6E4B" w:rsidRDefault="00326FAF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Хітрова Катерина.</w:t>
      </w:r>
      <w:r>
        <w:rPr>
          <w:sz w:val="28"/>
          <w:lang w:val="ru-RU"/>
        </w:rPr>
        <w:br w:type="page"/>
      </w:r>
      <w:r>
        <w:rPr>
          <w:sz w:val="28"/>
        </w:rPr>
        <w:t>Лісостепова зона простягається від Передкарпаття до за</w:t>
      </w:r>
      <w:r>
        <w:rPr>
          <w:sz w:val="28"/>
        </w:rPr>
        <w:softHyphen/>
        <w:t xml:space="preserve">хідних відрогів Середньоросійської височини майже на </w:t>
      </w:r>
      <w:r>
        <w:rPr>
          <w:noProof/>
          <w:sz w:val="28"/>
        </w:rPr>
        <w:t>1 100</w:t>
      </w:r>
      <w:r>
        <w:rPr>
          <w:sz w:val="28"/>
        </w:rPr>
        <w:t xml:space="preserve"> км. Вона займає</w:t>
      </w:r>
      <w:r>
        <w:rPr>
          <w:noProof/>
          <w:sz w:val="28"/>
        </w:rPr>
        <w:t xml:space="preserve"> 34 %</w:t>
      </w:r>
      <w:r>
        <w:rPr>
          <w:sz w:val="28"/>
        </w:rPr>
        <w:t xml:space="preserve"> території України. Південна межа її проходить на північ від Великої Михайлівки, Ширя євого, через Первомайськ, поблизу Новоукраїнки, Кіровограда, Олександрії, вздовж р. Ворскла до Кобеляків, через Красно-град, Балаклею, вздовж р. Оскіл до кордону з Росією.</w:t>
      </w:r>
    </w:p>
    <w:p w:rsidR="00AF6E4B" w:rsidRDefault="00326FAF">
      <w:pPr>
        <w:jc w:val="both"/>
        <w:rPr>
          <w:sz w:val="28"/>
        </w:rPr>
      </w:pPr>
      <w:r>
        <w:rPr>
          <w:sz w:val="28"/>
        </w:rPr>
        <w:t>У лісостеповій зоні перемежовуються лісові ландшафти на опідзолених ґрунтах з лучно-степовими на типових чорноземах.</w:t>
      </w:r>
    </w:p>
    <w:p w:rsidR="00AF6E4B" w:rsidRDefault="00326FAF">
      <w:pPr>
        <w:jc w:val="both"/>
        <w:rPr>
          <w:sz w:val="28"/>
        </w:rPr>
      </w:pPr>
      <w:r>
        <w:rPr>
          <w:sz w:val="28"/>
        </w:rPr>
        <w:t>Різноманітність ландшафтів залежить від контрастів рель</w:t>
      </w:r>
      <w:r>
        <w:rPr>
          <w:sz w:val="28"/>
        </w:rPr>
        <w:softHyphen/>
        <w:t>єфу, складу покривних порід, історії розвитку території. Тут знаходяться Волинська, Подільська та Придніпровська висо</w:t>
      </w:r>
      <w:r>
        <w:rPr>
          <w:sz w:val="28"/>
        </w:rPr>
        <w:softHyphen/>
        <w:t>чини, Придніпровська низовина, західні відроги Середньоро</w:t>
      </w:r>
      <w:r>
        <w:rPr>
          <w:sz w:val="28"/>
        </w:rPr>
        <w:softHyphen/>
        <w:t>сійської височини. Всі вони дуже розчленовані.</w:t>
      </w:r>
    </w:p>
    <w:p w:rsidR="00AF6E4B" w:rsidRDefault="00326FAF">
      <w:pPr>
        <w:jc w:val="both"/>
        <w:rPr>
          <w:sz w:val="28"/>
        </w:rPr>
      </w:pPr>
      <w:r>
        <w:rPr>
          <w:sz w:val="28"/>
        </w:rPr>
        <w:t>За рік зона дістає понад</w:t>
      </w:r>
      <w:r>
        <w:rPr>
          <w:noProof/>
          <w:sz w:val="28"/>
        </w:rPr>
        <w:t xml:space="preserve"> 4 190</w:t>
      </w:r>
      <w:r>
        <w:rPr>
          <w:sz w:val="28"/>
        </w:rPr>
        <w:t xml:space="preserve"> МДж/м" сонячної радіації, а річний радіаційний баланс становить</w:t>
      </w:r>
      <w:r>
        <w:rPr>
          <w:noProof/>
          <w:sz w:val="28"/>
        </w:rPr>
        <w:t xml:space="preserve"> 1 800—1 850</w:t>
      </w:r>
      <w:r>
        <w:rPr>
          <w:sz w:val="28"/>
        </w:rPr>
        <w:t xml:space="preserve"> МДж/м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. Середні температури липня на північному заході становлять </w:t>
      </w:r>
      <w:r>
        <w:rPr>
          <w:noProof/>
          <w:sz w:val="28"/>
        </w:rPr>
        <w:t>+18 °С,</w:t>
      </w:r>
      <w:r>
        <w:rPr>
          <w:sz w:val="28"/>
        </w:rPr>
        <w:t xml:space="preserve"> на півдні</w:t>
      </w:r>
      <w:r>
        <w:rPr>
          <w:noProof/>
          <w:sz w:val="28"/>
        </w:rPr>
        <w:t xml:space="preserve"> +22 °С;</w:t>
      </w:r>
      <w:r>
        <w:rPr>
          <w:sz w:val="28"/>
        </w:rPr>
        <w:t xml:space="preserve"> січня</w:t>
      </w:r>
      <w:r>
        <w:rPr>
          <w:noProof/>
          <w:sz w:val="28"/>
        </w:rPr>
        <w:t xml:space="preserve"> -5...-8 °С,</w:t>
      </w:r>
      <w:r>
        <w:rPr>
          <w:sz w:val="28"/>
        </w:rPr>
        <w:t xml:space="preserve"> найнижчі темпе</w:t>
      </w:r>
      <w:r>
        <w:rPr>
          <w:sz w:val="28"/>
        </w:rPr>
        <w:softHyphen/>
        <w:t>ратури зареєстровано на сході</w:t>
      </w:r>
      <w:r>
        <w:rPr>
          <w:noProof/>
          <w:sz w:val="28"/>
        </w:rPr>
        <w:t xml:space="preserve"> -36 °С.</w:t>
      </w:r>
      <w:r>
        <w:rPr>
          <w:sz w:val="28"/>
        </w:rPr>
        <w:t xml:space="preserve"> </w:t>
      </w:r>
    </w:p>
    <w:p w:rsidR="00AF6E4B" w:rsidRDefault="00326FAF">
      <w:pPr>
        <w:jc w:val="both"/>
        <w:rPr>
          <w:sz w:val="28"/>
        </w:rPr>
      </w:pPr>
      <w:r>
        <w:rPr>
          <w:sz w:val="28"/>
        </w:rPr>
        <w:t>Найбільше опадів</w:t>
      </w:r>
      <w:r>
        <w:rPr>
          <w:b/>
          <w:noProof/>
          <w:sz w:val="28"/>
        </w:rPr>
        <w:t xml:space="preserve"> (65</w:t>
      </w:r>
      <w:r>
        <w:rPr>
          <w:noProof/>
          <w:sz w:val="28"/>
        </w:rPr>
        <w:t>—75 %)</w:t>
      </w:r>
      <w:r>
        <w:rPr>
          <w:sz w:val="28"/>
        </w:rPr>
        <w:t xml:space="preserve"> буває влітку. Коефіцієнт зво</w:t>
      </w:r>
      <w:r>
        <w:rPr>
          <w:sz w:val="28"/>
        </w:rPr>
        <w:softHyphen/>
        <w:t>ложення (відношення суми опадів до випаровуваності) зміню</w:t>
      </w:r>
      <w:r>
        <w:rPr>
          <w:sz w:val="28"/>
        </w:rPr>
        <w:softHyphen/>
        <w:t>ється від</w:t>
      </w:r>
      <w:r>
        <w:rPr>
          <w:noProof/>
          <w:sz w:val="28"/>
        </w:rPr>
        <w:t xml:space="preserve"> 2,8</w:t>
      </w:r>
      <w:r>
        <w:rPr>
          <w:sz w:val="28"/>
        </w:rPr>
        <w:t xml:space="preserve"> (Львів),</w:t>
      </w:r>
      <w:r>
        <w:rPr>
          <w:noProof/>
          <w:sz w:val="28"/>
        </w:rPr>
        <w:t xml:space="preserve"> 2,0</w:t>
      </w:r>
      <w:r>
        <w:rPr>
          <w:sz w:val="28"/>
        </w:rPr>
        <w:t xml:space="preserve"> (Хмельницький) до</w:t>
      </w:r>
      <w:r>
        <w:rPr>
          <w:noProof/>
          <w:sz w:val="28"/>
        </w:rPr>
        <w:t xml:space="preserve"> 1,4—1.2</w:t>
      </w:r>
      <w:r>
        <w:rPr>
          <w:sz w:val="28"/>
        </w:rPr>
        <w:t xml:space="preserve"> на півдні. Співвідношення тепла і вологи в лісостеповій зоні сприятливе для вирощування різноманітних сільськогосподар</w:t>
      </w:r>
      <w:r>
        <w:rPr>
          <w:sz w:val="28"/>
        </w:rPr>
        <w:softHyphen/>
        <w:t xml:space="preserve">ських культур. </w:t>
      </w:r>
    </w:p>
    <w:p w:rsidR="00AF6E4B" w:rsidRDefault="00326FAF">
      <w:pPr>
        <w:jc w:val="both"/>
        <w:rPr>
          <w:sz w:val="28"/>
        </w:rPr>
      </w:pPr>
      <w:r>
        <w:rPr>
          <w:sz w:val="28"/>
        </w:rPr>
        <w:t>Лісостепову зону перетинають річки басейнів Дніпра, Сівер ського Дінця, Південного і Західного Бугу, Дністра. Весняний стік річок досягає</w:t>
      </w:r>
      <w:r>
        <w:rPr>
          <w:noProof/>
          <w:sz w:val="28"/>
        </w:rPr>
        <w:t xml:space="preserve"> 42—60</w:t>
      </w:r>
      <w:r>
        <w:rPr>
          <w:sz w:val="28"/>
        </w:rPr>
        <w:t xml:space="preserve"> % річного. Переважають снігове та дощове живлення, частка підземних вод незначна (до</w:t>
      </w:r>
      <w:r>
        <w:rPr>
          <w:noProof/>
          <w:sz w:val="28"/>
        </w:rPr>
        <w:t xml:space="preserve"> 10 %).</w:t>
      </w:r>
    </w:p>
    <w:p w:rsidR="00AF6E4B" w:rsidRDefault="00326FAF">
      <w:pPr>
        <w:jc w:val="both"/>
        <w:rPr>
          <w:sz w:val="28"/>
        </w:rPr>
      </w:pPr>
      <w:r>
        <w:rPr>
          <w:sz w:val="28"/>
        </w:rPr>
        <w:t>Поширеними ґрунтами в Лісостепу є мало- і середньогумусні типові чорноземи, опідзолені чорноземи і темно-сірі ґрунти, сірі та ясно-сірі лісові ґрунти. На терасах Дніпра трапляються солонцюваті ґрунти, солонці та солончаки, в річкових доли</w:t>
      </w:r>
      <w:r>
        <w:rPr>
          <w:sz w:val="28"/>
        </w:rPr>
        <w:softHyphen/>
        <w:t>нах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лучні, дернові та болотні ґрунти.</w:t>
      </w:r>
    </w:p>
    <w:p w:rsidR="00AF6E4B" w:rsidRDefault="00326FAF">
      <w:pPr>
        <w:jc w:val="both"/>
        <w:rPr>
          <w:sz w:val="28"/>
        </w:rPr>
      </w:pPr>
      <w:r>
        <w:rPr>
          <w:sz w:val="28"/>
        </w:rPr>
        <w:t>Чорноземи сформувались на вододільних поверхнях цен</w:t>
      </w:r>
      <w:r>
        <w:rPr>
          <w:sz w:val="28"/>
        </w:rPr>
        <w:softHyphen/>
        <w:t>тральної і південної частин Придніпровської височини, на лівобережній терасовій низовинній рівнині.     В умовах оптимального співвідношення тепла і вологи в Лісостепу сформувались різні типи ландшафтів:</w:t>
      </w:r>
      <w:r>
        <w:rPr>
          <w:noProof/>
          <w:sz w:val="28"/>
        </w:rPr>
        <w:t xml:space="preserve"> 1)</w:t>
      </w:r>
      <w:r>
        <w:rPr>
          <w:sz w:val="28"/>
        </w:rPr>
        <w:t xml:space="preserve"> широко</w:t>
      </w:r>
      <w:r>
        <w:rPr>
          <w:sz w:val="28"/>
        </w:rPr>
        <w:softHyphen/>
        <w:t>листо-лісові з сірими і темно-сірими лісовими ґрунтами;</w:t>
      </w:r>
      <w:r>
        <w:rPr>
          <w:noProof/>
          <w:sz w:val="28"/>
        </w:rPr>
        <w:t xml:space="preserve"> 2)</w:t>
      </w:r>
      <w:r>
        <w:rPr>
          <w:sz w:val="28"/>
        </w:rPr>
        <w:t xml:space="preserve"> лі</w:t>
      </w:r>
      <w:r>
        <w:rPr>
          <w:sz w:val="28"/>
        </w:rPr>
        <w:softHyphen/>
        <w:t>состепові з опідзоленими чорноземами;</w:t>
      </w:r>
      <w:r>
        <w:rPr>
          <w:noProof/>
          <w:sz w:val="28"/>
        </w:rPr>
        <w:t xml:space="preserve"> 3)</w:t>
      </w:r>
      <w:r>
        <w:rPr>
          <w:sz w:val="28"/>
        </w:rPr>
        <w:t xml:space="preserve"> лукостепові з ти</w:t>
      </w:r>
      <w:r>
        <w:rPr>
          <w:sz w:val="28"/>
        </w:rPr>
        <w:softHyphen/>
        <w:t>повими чорноземами, лучно-чорноземними ґрунтами, суцільно перетвореними в сільськогосподарські угіддя. Для річкових долин, улоговин характерні мішано-лісові та болотні ландша</w:t>
      </w:r>
      <w:r>
        <w:rPr>
          <w:sz w:val="28"/>
        </w:rPr>
        <w:softHyphen/>
        <w:t xml:space="preserve">фти, площі яких порівняно невеликі. У Лісостепу ландшафти сформувались на лесових породах, що легко розмиваються дощовими та сніговими водами. </w:t>
      </w:r>
    </w:p>
    <w:p w:rsidR="00AF6E4B" w:rsidRDefault="00326FAF">
      <w:pPr>
        <w:jc w:val="both"/>
        <w:rPr>
          <w:sz w:val="28"/>
        </w:rPr>
      </w:pPr>
      <w:r>
        <w:rPr>
          <w:sz w:val="28"/>
        </w:rPr>
        <w:t>Оскільки одним з основних несприятливих для господарства природних процесів у Лісостепу є ерозія, для збереження продуктивності сільськогосподарських ландшафтів необхід</w:t>
      </w:r>
      <w:r>
        <w:rPr>
          <w:sz w:val="28"/>
        </w:rPr>
        <w:softHyphen/>
        <w:t>не регулювання поверхневого стоку, запровадження проти</w:t>
      </w:r>
      <w:r>
        <w:rPr>
          <w:sz w:val="28"/>
        </w:rPr>
        <w:softHyphen/>
        <w:t>ерозійних лісомеліоративних заходів, особливої агротех</w:t>
      </w:r>
      <w:r>
        <w:rPr>
          <w:sz w:val="28"/>
        </w:rPr>
        <w:softHyphen/>
        <w:t>ніки. У лісостеповій зоні зосереджено багато об'єктів і територій природно-заповідного фонду, зокрема Канівський заповідник.</w:t>
      </w:r>
    </w:p>
    <w:p w:rsidR="00AF6E4B" w:rsidRDefault="00326FAF">
      <w:pPr>
        <w:jc w:val="both"/>
        <w:rPr>
          <w:sz w:val="28"/>
        </w:rPr>
      </w:pPr>
      <w:r>
        <w:rPr>
          <w:sz w:val="28"/>
        </w:rPr>
        <w:t>За особливостями поширення ландшафтів лісостепова зона України поділяється на чотири провінції: Західноукраїнську, Дністровсько-дніпровську, Лівобережно-дніпровську, Серед ньоросійську.</w:t>
      </w:r>
    </w:p>
    <w:p w:rsidR="00AF6E4B" w:rsidRDefault="00326FAF">
      <w:pPr>
        <w:jc w:val="both"/>
        <w:rPr>
          <w:sz w:val="28"/>
        </w:rPr>
      </w:pPr>
      <w:r>
        <w:rPr>
          <w:sz w:val="28"/>
        </w:rPr>
        <w:t>Західноукраїнська лісостепова провінція займає західну частину лісостепової зони. Охоплює Волинську, значну частину Подільської височини, Мале Полісся, частину Роз точчя, Опілля і Хотинську височину.</w:t>
      </w:r>
    </w:p>
    <w:p w:rsidR="00AF6E4B" w:rsidRDefault="00326FAF">
      <w:pPr>
        <w:jc w:val="both"/>
        <w:rPr>
          <w:sz w:val="28"/>
        </w:rPr>
      </w:pPr>
      <w:r>
        <w:rPr>
          <w:sz w:val="28"/>
        </w:rPr>
        <w:t>Мале Полісся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територія, що розташована між Волинсь</w:t>
      </w:r>
      <w:r>
        <w:rPr>
          <w:sz w:val="28"/>
        </w:rPr>
        <w:softHyphen/>
        <w:t>кою і Подільською височинами; Розточчя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горбисте пасмо на кордоні нашої країни з Польщею; Опілля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територія західної частини Подільської височини (опіллями з часів Ки</w:t>
      </w:r>
      <w:r>
        <w:rPr>
          <w:sz w:val="28"/>
        </w:rPr>
        <w:softHyphen/>
        <w:t>ївської Русі називають безлісі або малолісисті території з родючими ґрунтами в</w:t>
      </w:r>
      <w:r>
        <w:rPr>
          <w:b/>
          <w:sz w:val="28"/>
        </w:rPr>
        <w:t xml:space="preserve"> межах</w:t>
      </w:r>
      <w:r>
        <w:rPr>
          <w:sz w:val="28"/>
        </w:rPr>
        <w:t xml:space="preserve"> лісової зони). Західноукраїнська лісостепова провінція розташована в Тернопільській, Львівсь</w:t>
      </w:r>
      <w:r>
        <w:rPr>
          <w:sz w:val="28"/>
        </w:rPr>
        <w:softHyphen/>
        <w:t>кій, Волинській, Рівненській областях. Вона простягається від Передкарпаття і західних кордонів України на схід, де на поверхню виходять кристалічні породи Українського щита. Вона є найбільш підвищеною провінцією лісостепової зони.</w:t>
      </w:r>
    </w:p>
    <w:p w:rsidR="00AF6E4B" w:rsidRDefault="00326FAF">
      <w:pPr>
        <w:jc w:val="both"/>
        <w:rPr>
          <w:sz w:val="28"/>
        </w:rPr>
      </w:pPr>
      <w:r>
        <w:rPr>
          <w:sz w:val="28"/>
        </w:rPr>
        <w:t xml:space="preserve"> Серед провінцій лісостепової зони Захід неукраїнська є найбільш зволоженою. В середньому за рік</w:t>
      </w:r>
      <w:r>
        <w:rPr>
          <w:noProof/>
          <w:sz w:val="28"/>
        </w:rPr>
        <w:t xml:space="preserve">  </w:t>
      </w:r>
      <w:r>
        <w:rPr>
          <w:sz w:val="28"/>
        </w:rPr>
        <w:t>тут буває</w:t>
      </w:r>
      <w:r>
        <w:rPr>
          <w:noProof/>
          <w:sz w:val="28"/>
        </w:rPr>
        <w:t xml:space="preserve"> 600—620</w:t>
      </w:r>
      <w:r>
        <w:rPr>
          <w:sz w:val="28"/>
        </w:rPr>
        <w:t xml:space="preserve"> мм опадів. Середня температура січня </w:t>
      </w:r>
      <w:r>
        <w:rPr>
          <w:noProof/>
          <w:sz w:val="28"/>
        </w:rPr>
        <w:t>-4,5 °С,</w:t>
      </w:r>
      <w:r>
        <w:rPr>
          <w:sz w:val="28"/>
        </w:rPr>
        <w:t xml:space="preserve"> літо помірно тепле, вегетаційний період триває</w:t>
      </w:r>
      <w:r>
        <w:rPr>
          <w:noProof/>
          <w:sz w:val="28"/>
        </w:rPr>
        <w:t xml:space="preserve"> 200— 212</w:t>
      </w:r>
      <w:r>
        <w:rPr>
          <w:sz w:val="28"/>
        </w:rPr>
        <w:t xml:space="preserve"> днів. У минулому великі площі займали широколисто-лісові ландшафти. За особливостями поширення сучасних ландшафтів Західноукраїнська провінція поділяється на такі фізико-геогра</w:t>
      </w:r>
      <w:r>
        <w:rPr>
          <w:sz w:val="28"/>
        </w:rPr>
        <w:softHyphen/>
        <w:t>фічні області: Волинську височинну. Мале Полісся, Ростоцько Опільську горбогірну, Західноподільську височинну, Середньо</w:t>
      </w:r>
      <w:r>
        <w:rPr>
          <w:noProof/>
          <w:sz w:val="28"/>
        </w:rPr>
        <w:t xml:space="preserve"> , </w:t>
      </w:r>
      <w:r>
        <w:rPr>
          <w:sz w:val="28"/>
        </w:rPr>
        <w:t>подільську височинну, Прут-Дністровську височинну.</w:t>
      </w:r>
      <w:r>
        <w:rPr>
          <w:noProof/>
          <w:sz w:val="28"/>
        </w:rPr>
        <w:t xml:space="preserve">         </w:t>
      </w:r>
    </w:p>
    <w:p w:rsidR="00AF6E4B" w:rsidRDefault="00326FAF">
      <w:pPr>
        <w:jc w:val="both"/>
        <w:rPr>
          <w:sz w:val="28"/>
        </w:rPr>
      </w:pPr>
      <w:r>
        <w:rPr>
          <w:sz w:val="28"/>
        </w:rPr>
        <w:t>На схід від Західноукраїнської знаходиться Дністровсь ко-Дніпровська лісостепова провінція. Вона займає центральну частину лісостепової зони в межах Подільської і Придніпровської височин, що приурочені до Українського щита. Розташована в межах Київської, Житомирської, Черкаської, Вінницької, Кіровоградської, Хмельницької і Одеської областей. Висота поверхні в середньому становить</w:t>
      </w:r>
      <w:r>
        <w:rPr>
          <w:noProof/>
          <w:sz w:val="28"/>
        </w:rPr>
        <w:t xml:space="preserve"> 200—300</w:t>
      </w:r>
      <w:r>
        <w:rPr>
          <w:sz w:val="28"/>
        </w:rPr>
        <w:t xml:space="preserve"> м. Клімат помірно континентальний. За рік у середньому випадає від~400 до</w:t>
      </w:r>
      <w:r>
        <w:rPr>
          <w:noProof/>
          <w:sz w:val="28"/>
        </w:rPr>
        <w:t xml:space="preserve"> 550</w:t>
      </w:r>
      <w:r>
        <w:rPr>
          <w:sz w:val="28"/>
        </w:rPr>
        <w:t xml:space="preserve"> мм опадів. У ґрунтовому покриві переважають сірі лісові грунти, поширені також темно-сірі опідволені і чорноземні опід-золені. Переважаючим типом природної рослинності є широколисті дубові ліси з домішками граба, клена, липи та ін.</w:t>
      </w:r>
    </w:p>
    <w:p w:rsidR="00AF6E4B" w:rsidRDefault="00326FAF">
      <w:pPr>
        <w:jc w:val="both"/>
        <w:rPr>
          <w:sz w:val="28"/>
        </w:rPr>
      </w:pPr>
      <w:r>
        <w:rPr>
          <w:sz w:val="28"/>
        </w:rPr>
        <w:t>За поширенням сучасних ландшафтів Дністровсько-дніп</w:t>
      </w:r>
      <w:r>
        <w:rPr>
          <w:sz w:val="28"/>
        </w:rPr>
        <w:softHyphen/>
        <w:t>ровська лісостепова провінція поділяється на такі фізико-гео</w:t>
      </w:r>
      <w:r>
        <w:rPr>
          <w:sz w:val="28"/>
        </w:rPr>
        <w:softHyphen/>
        <w:t>графічні області: Північнопридніпровську, Київську підвище</w:t>
      </w:r>
      <w:r>
        <w:rPr>
          <w:sz w:val="28"/>
        </w:rPr>
        <w:softHyphen/>
        <w:t xml:space="preserve">ну,   Придністровськосхідноподільську,   Середньобузьку,Центральнопридніпровську,Південноподільську височинну, Південнопридніпровську височинну. </w:t>
      </w:r>
      <w:r>
        <w:rPr>
          <w:i/>
          <w:sz w:val="28"/>
        </w:rPr>
        <w:t>(Знайдіть їх на схемі фізико-географічного районування.)</w:t>
      </w:r>
    </w:p>
    <w:p w:rsidR="00AF6E4B" w:rsidRDefault="00326FAF">
      <w:pPr>
        <w:jc w:val="both"/>
        <w:rPr>
          <w:sz w:val="28"/>
        </w:rPr>
      </w:pPr>
      <w:r>
        <w:rPr>
          <w:sz w:val="28"/>
        </w:rPr>
        <w:t>Західною межею Лівобережно-Дніпровсьної лісо</w:t>
      </w:r>
      <w:r>
        <w:rPr>
          <w:sz w:val="28"/>
        </w:rPr>
        <w:softHyphen/>
        <w:t>степової провінції є р. Дніпро, а східною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відроги Середньоросійської височини. Територія провінції розташована в межах Дніпровсько-донецької западини, виповненої потуж</w:t>
      </w:r>
      <w:r>
        <w:rPr>
          <w:sz w:val="28"/>
        </w:rPr>
        <w:softHyphen/>
        <w:t>ною товщею осадових порід. Поверхня рівнинна, з абсолют</w:t>
      </w:r>
      <w:r>
        <w:rPr>
          <w:sz w:val="28"/>
        </w:rPr>
        <w:softHyphen/>
        <w:t>ними відмітками від</w:t>
      </w:r>
      <w:r>
        <w:rPr>
          <w:noProof/>
          <w:sz w:val="28"/>
        </w:rPr>
        <w:t xml:space="preserve"> 120</w:t>
      </w:r>
      <w:r>
        <w:rPr>
          <w:sz w:val="28"/>
        </w:rPr>
        <w:t xml:space="preserve"> до</w:t>
      </w:r>
      <w:r>
        <w:rPr>
          <w:noProof/>
          <w:sz w:val="28"/>
        </w:rPr>
        <w:t xml:space="preserve"> 140—150</w:t>
      </w:r>
      <w:r>
        <w:rPr>
          <w:sz w:val="28"/>
        </w:rPr>
        <w:t xml:space="preserve"> м. У рельєфі виділяються Придніпровська  низовина і Полтавська рівнина. Порівняно з лісостеповим Правобережжям кліматичні умови Лівобережно дніпровської провінції є більш континентальними. Річні суми опадів змінюються від</w:t>
      </w:r>
      <w:r>
        <w:rPr>
          <w:noProof/>
          <w:sz w:val="28"/>
        </w:rPr>
        <w:t xml:space="preserve"> 550</w:t>
      </w:r>
      <w:r>
        <w:rPr>
          <w:sz w:val="28"/>
        </w:rPr>
        <w:t xml:space="preserve"> на півночі до</w:t>
      </w:r>
      <w:r>
        <w:rPr>
          <w:noProof/>
          <w:sz w:val="28"/>
        </w:rPr>
        <w:t xml:space="preserve"> 430</w:t>
      </w:r>
      <w:r>
        <w:rPr>
          <w:b/>
          <w:sz w:val="28"/>
        </w:rPr>
        <w:t xml:space="preserve"> мм</w:t>
      </w:r>
      <w:r>
        <w:rPr>
          <w:sz w:val="28"/>
        </w:rPr>
        <w:t xml:space="preserve"> на півдні провінції. Поширені чорноземні та лучно-чорноземні ґрунти.</w:t>
      </w:r>
    </w:p>
    <w:p w:rsidR="00AF6E4B" w:rsidRDefault="00326FAF">
      <w:pPr>
        <w:jc w:val="both"/>
        <w:rPr>
          <w:sz w:val="28"/>
        </w:rPr>
      </w:pPr>
      <w:r>
        <w:rPr>
          <w:sz w:val="28"/>
        </w:rPr>
        <w:t>Північнодніпровська і Південнодніпровська. області займа</w:t>
      </w:r>
      <w:r>
        <w:rPr>
          <w:sz w:val="28"/>
        </w:rPr>
        <w:softHyphen/>
        <w:t>ють терасову низовинну рівнину сходу провінції, де перева жають лучно-степові ландшафти. Тут поширені також терасові опільські, борові і заплавні місцевості.</w:t>
      </w:r>
    </w:p>
    <w:p w:rsidR="00AF6E4B" w:rsidRDefault="00326FAF">
      <w:pPr>
        <w:jc w:val="both"/>
        <w:rPr>
          <w:sz w:val="28"/>
        </w:rPr>
      </w:pPr>
      <w:r>
        <w:rPr>
          <w:sz w:val="28"/>
        </w:rPr>
        <w:t>Середньоросійська лісостепова провінція займає крайню східну частину лісостепової зони України, охоплюючи відроги Середньоросійської височини. Поверхня провінції гор</w:t>
      </w:r>
      <w:r>
        <w:rPr>
          <w:sz w:val="28"/>
        </w:rPr>
        <w:softHyphen/>
        <w:t>биста і дуже розчленована, з висотами</w:t>
      </w:r>
      <w:r>
        <w:rPr>
          <w:noProof/>
          <w:sz w:val="28"/>
        </w:rPr>
        <w:t xml:space="preserve"> 180—185</w:t>
      </w:r>
      <w:r>
        <w:rPr>
          <w:sz w:val="28"/>
        </w:rPr>
        <w:t xml:space="preserve"> м. У долинах річок відслонюються крейдяні породи. Кліматичні умови су</w:t>
      </w:r>
      <w:r>
        <w:rPr>
          <w:sz w:val="28"/>
        </w:rPr>
        <w:softHyphen/>
        <w:t>воріші, ніж в інших лісостепових провінціях. Середні темпе</w:t>
      </w:r>
      <w:r>
        <w:rPr>
          <w:sz w:val="28"/>
        </w:rPr>
        <w:softHyphen/>
        <w:t>ратури січня</w:t>
      </w:r>
      <w:r>
        <w:rPr>
          <w:noProof/>
          <w:sz w:val="28"/>
        </w:rPr>
        <w:t xml:space="preserve"> -5....-8 °С,</w:t>
      </w:r>
      <w:r>
        <w:rPr>
          <w:sz w:val="28"/>
        </w:rPr>
        <w:t xml:space="preserve"> липня</w:t>
      </w:r>
      <w:r>
        <w:rPr>
          <w:noProof/>
          <w:sz w:val="28"/>
        </w:rPr>
        <w:t xml:space="preserve"> +19... +20 °С.</w:t>
      </w:r>
      <w:r>
        <w:rPr>
          <w:sz w:val="28"/>
        </w:rPr>
        <w:t xml:space="preserve"> Середні річні суми опадів</w:t>
      </w:r>
      <w:r>
        <w:rPr>
          <w:noProof/>
          <w:sz w:val="28"/>
        </w:rPr>
        <w:t xml:space="preserve"> 450—500</w:t>
      </w:r>
      <w:r>
        <w:rPr>
          <w:b/>
          <w:sz w:val="28"/>
        </w:rPr>
        <w:t xml:space="preserve"> мм.</w:t>
      </w:r>
      <w:r>
        <w:rPr>
          <w:sz w:val="28"/>
        </w:rPr>
        <w:t xml:space="preserve"> Поширені сірі лісові ґрунти, чор</w:t>
      </w:r>
      <w:r>
        <w:rPr>
          <w:sz w:val="28"/>
        </w:rPr>
        <w:softHyphen/>
        <w:t>ноземи опідзолені. Переважають дубові та липово-дубові на</w:t>
      </w:r>
      <w:r>
        <w:rPr>
          <w:sz w:val="28"/>
        </w:rPr>
        <w:softHyphen/>
        <w:t>садження. Основні напрями природокористування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сільсько</w:t>
      </w:r>
      <w:r>
        <w:rPr>
          <w:sz w:val="28"/>
        </w:rPr>
        <w:softHyphen/>
        <w:t>господарський, гірничодобувний та рекреаційний.</w:t>
      </w:r>
    </w:p>
    <w:p w:rsidR="00AF6E4B" w:rsidRDefault="00326FAF">
      <w:pPr>
        <w:jc w:val="both"/>
        <w:rPr>
          <w:sz w:val="28"/>
        </w:rPr>
      </w:pPr>
      <w:r>
        <w:rPr>
          <w:sz w:val="28"/>
        </w:rPr>
        <w:t>У межах Середньоросійської провінції виділяють дві фізи</w:t>
      </w:r>
      <w:r>
        <w:rPr>
          <w:sz w:val="28"/>
        </w:rPr>
        <w:softHyphen/>
        <w:t>ко-географічні області: Сумську і Харківську схилово-висо чинні. У них .переважають пологово-хвилясті розчленовані лісостепові межиріччя і схили з чорноземами типовими</w:t>
      </w:r>
      <w:r>
        <w:rPr>
          <w:b/>
          <w:sz w:val="28"/>
        </w:rPr>
        <w:t xml:space="preserve"> ма </w:t>
      </w:r>
      <w:r>
        <w:rPr>
          <w:sz w:val="28"/>
        </w:rPr>
        <w:t>логумусними на півночі і середньогумусними на півдні, ма</w:t>
      </w:r>
      <w:r>
        <w:rPr>
          <w:sz w:val="28"/>
        </w:rPr>
        <w:softHyphen/>
        <w:t>сивами дубових і дубово-липових лісів, різноманітними про</w:t>
      </w:r>
      <w:r>
        <w:rPr>
          <w:sz w:val="28"/>
        </w:rPr>
        <w:softHyphen/>
        <w:t>явами ерозії.</w:t>
      </w:r>
    </w:p>
    <w:p w:rsidR="00AF6E4B" w:rsidRDefault="00326FAF">
      <w:pPr>
        <w:jc w:val="both"/>
        <w:rPr>
          <w:rFonts w:ascii="Courier New" w:hAnsi="Courier New"/>
          <w:sz w:val="26"/>
        </w:rPr>
      </w:pPr>
      <w:r>
        <w:rPr>
          <w:sz w:val="28"/>
        </w:rPr>
        <w:t>Лісостепова зона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регіон інтенсивного сільськогосподар</w:t>
      </w:r>
      <w:r>
        <w:rPr>
          <w:sz w:val="28"/>
        </w:rPr>
        <w:softHyphen/>
        <w:t xml:space="preserve">ського і промислового виробництва, великих територіально виробничих комплексів, переважно літніх видів оздоровчої і пізнавальної рекреації. </w:t>
      </w:r>
      <w:bookmarkStart w:id="0" w:name="_GoBack"/>
      <w:bookmarkEnd w:id="0"/>
    </w:p>
    <w:sectPr w:rsidR="00AF6E4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FAF"/>
    <w:rsid w:val="00326FAF"/>
    <w:rsid w:val="005C6BD9"/>
    <w:rsid w:val="00A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C8643-E1FC-4F2D-B525-D53EA5D2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napToGrid w:val="0"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Природничі науки</Manager>
  <Company>Природничі науки</Company>
  <LinksUpToDate>false</LinksUpToDate>
  <CharactersWithSpaces>7766</CharactersWithSpaces>
  <SharedDoc>false</SharedDoc>
  <HyperlinkBase>Природничі науки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Природничі науки</dc:subject>
  <dc:creator>Природничі науки</dc:creator>
  <cp:keywords>Природничі науки</cp:keywords>
  <dc:description>Природничі науки</dc:description>
  <cp:lastModifiedBy>admin</cp:lastModifiedBy>
  <cp:revision>2</cp:revision>
  <cp:lastPrinted>1999-12-13T14:46:00Z</cp:lastPrinted>
  <dcterms:created xsi:type="dcterms:W3CDTF">2014-05-13T16:11:00Z</dcterms:created>
  <dcterms:modified xsi:type="dcterms:W3CDTF">2014-05-13T16:11:00Z</dcterms:modified>
  <cp:category>Природничі науки</cp:category>
</cp:coreProperties>
</file>