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29B" w:rsidRDefault="000A129B" w:rsidP="006427F2">
      <w:pPr>
        <w:spacing w:line="360" w:lineRule="auto"/>
        <w:ind w:firstLine="900"/>
        <w:rPr>
          <w:sz w:val="28"/>
          <w:szCs w:val="28"/>
        </w:rPr>
      </w:pPr>
    </w:p>
    <w:p w:rsidR="00032AEA" w:rsidRPr="0014427E" w:rsidRDefault="00032AEA" w:rsidP="006427F2">
      <w:pPr>
        <w:spacing w:line="360" w:lineRule="auto"/>
        <w:ind w:firstLine="900"/>
        <w:rPr>
          <w:sz w:val="28"/>
          <w:szCs w:val="28"/>
        </w:rPr>
      </w:pPr>
      <w:r w:rsidRPr="0014427E">
        <w:rPr>
          <w:sz w:val="28"/>
          <w:szCs w:val="28"/>
        </w:rPr>
        <w:t>Энцефалит — воспаление головного мозга. Под таким названием объединяют группу заболеваний, вызываемых различными возбудителями. В развитии этих заболеваний важную роль играет изменение иммунологической реактивности организма.</w:t>
      </w:r>
    </w:p>
    <w:p w:rsidR="00032AEA" w:rsidRPr="0014427E" w:rsidRDefault="00032AEA" w:rsidP="006427F2">
      <w:pPr>
        <w:spacing w:line="360" w:lineRule="auto"/>
        <w:ind w:firstLine="900"/>
        <w:rPr>
          <w:sz w:val="28"/>
          <w:szCs w:val="28"/>
        </w:rPr>
      </w:pPr>
      <w:r w:rsidRPr="0014427E">
        <w:rPr>
          <w:sz w:val="28"/>
          <w:szCs w:val="28"/>
        </w:rPr>
        <w:t>Энцефалиты подразделяют на первичные и вторичные.</w:t>
      </w:r>
    </w:p>
    <w:p w:rsidR="00032AEA" w:rsidRPr="0014427E" w:rsidRDefault="00032AEA" w:rsidP="006427F2">
      <w:pPr>
        <w:spacing w:line="360" w:lineRule="auto"/>
        <w:ind w:firstLine="900"/>
        <w:rPr>
          <w:sz w:val="28"/>
          <w:szCs w:val="28"/>
        </w:rPr>
      </w:pPr>
      <w:r w:rsidRPr="0014427E">
        <w:rPr>
          <w:sz w:val="28"/>
          <w:szCs w:val="28"/>
        </w:rPr>
        <w:t xml:space="preserve">Первичные энцефалиты вызываются нейротропными вирусами, которые проникают непосредственно в клетки нервной системы и разрушают их. К таким энцефалитам относят эпидемический, клещевой, комариный </w:t>
      </w:r>
      <w:r w:rsidR="00D12BD0" w:rsidRPr="0014427E">
        <w:rPr>
          <w:sz w:val="28"/>
          <w:szCs w:val="28"/>
        </w:rPr>
        <w:t>и,</w:t>
      </w:r>
      <w:r w:rsidRPr="0014427E">
        <w:rPr>
          <w:sz w:val="28"/>
          <w:szCs w:val="28"/>
        </w:rPr>
        <w:t xml:space="preserve"> кроме </w:t>
      </w:r>
      <w:r w:rsidR="00D12BD0" w:rsidRPr="0014427E">
        <w:rPr>
          <w:sz w:val="28"/>
          <w:szCs w:val="28"/>
        </w:rPr>
        <w:t>того,</w:t>
      </w:r>
      <w:r w:rsidRPr="0014427E">
        <w:rPr>
          <w:sz w:val="28"/>
          <w:szCs w:val="28"/>
        </w:rPr>
        <w:t xml:space="preserve"> энцефалиты, вызванные полиомиелитоподобными вирусами, вирусом простого герпеса. Однако не всегда можно выявить вызвавший энцефалит вирус. Эти формы патологии наиболее часто встречаются у детей раннего возраста.</w:t>
      </w:r>
    </w:p>
    <w:p w:rsidR="00032AEA" w:rsidRPr="0014427E" w:rsidRDefault="00032AEA" w:rsidP="006427F2">
      <w:pPr>
        <w:spacing w:line="360" w:lineRule="auto"/>
        <w:ind w:firstLine="900"/>
        <w:rPr>
          <w:sz w:val="28"/>
          <w:szCs w:val="28"/>
        </w:rPr>
      </w:pPr>
      <w:r w:rsidRPr="0014427E">
        <w:rPr>
          <w:sz w:val="28"/>
          <w:szCs w:val="28"/>
        </w:rPr>
        <w:t>Вторичные энцефалиты, как правило, являются осложнением таких инфекционных заболеваний, как корь, ветряная оспа, токсоплазмоз. Реже вторичные энцефалиты развиваются после профилактических прививок.</w:t>
      </w:r>
    </w:p>
    <w:p w:rsidR="00032AEA" w:rsidRPr="0014427E" w:rsidRDefault="00032AEA" w:rsidP="006427F2">
      <w:pPr>
        <w:spacing w:line="360" w:lineRule="auto"/>
        <w:ind w:firstLine="900"/>
        <w:rPr>
          <w:sz w:val="28"/>
          <w:szCs w:val="28"/>
        </w:rPr>
      </w:pPr>
      <w:r w:rsidRPr="0014427E">
        <w:rPr>
          <w:sz w:val="28"/>
          <w:szCs w:val="28"/>
        </w:rPr>
        <w:t xml:space="preserve">При всех формах энцефалитов в острый период наступают воспалительные изменения мозга. Эти изменения выражаются в отеке, повышенном кровенаполнении сосудов, мелкоточечных </w:t>
      </w:r>
      <w:r w:rsidR="00D12BD0" w:rsidRPr="0014427E">
        <w:rPr>
          <w:sz w:val="28"/>
          <w:szCs w:val="28"/>
        </w:rPr>
        <w:t>кровоизлияниях</w:t>
      </w:r>
      <w:r w:rsidRPr="0014427E">
        <w:rPr>
          <w:sz w:val="28"/>
          <w:szCs w:val="28"/>
        </w:rPr>
        <w:t>, разрушении нервных клеток и их отростков. В дальнейшем в измененной ткани мозга могут формироваться стойкие нарушения в виде разрастания элементов соединительной ткани, образования полостей, рубцов, к</w:t>
      </w:r>
      <w:r w:rsidR="006427F2">
        <w:rPr>
          <w:sz w:val="28"/>
          <w:szCs w:val="28"/>
        </w:rPr>
        <w:t xml:space="preserve">ист, </w:t>
      </w:r>
      <w:r w:rsidRPr="0014427E">
        <w:rPr>
          <w:sz w:val="28"/>
          <w:szCs w:val="28"/>
        </w:rPr>
        <w:t xml:space="preserve">спаек. </w:t>
      </w:r>
    </w:p>
    <w:p w:rsidR="00032AEA" w:rsidRPr="0014427E" w:rsidRDefault="00032AEA" w:rsidP="006427F2">
      <w:pPr>
        <w:spacing w:line="360" w:lineRule="auto"/>
        <w:ind w:firstLine="900"/>
        <w:rPr>
          <w:sz w:val="28"/>
          <w:szCs w:val="28"/>
        </w:rPr>
      </w:pPr>
      <w:r w:rsidRPr="0014427E">
        <w:rPr>
          <w:sz w:val="28"/>
          <w:szCs w:val="28"/>
        </w:rPr>
        <w:t>Энцефалиты — тяжелые заболевания и наряду с менингитами составляют основную группу инфекционных болезней нервной системы. Болеют энцефалитом люди разного возраста.</w:t>
      </w:r>
    </w:p>
    <w:p w:rsidR="00032AEA" w:rsidRPr="0014427E" w:rsidRDefault="00032AEA" w:rsidP="006427F2">
      <w:pPr>
        <w:spacing w:line="360" w:lineRule="auto"/>
        <w:ind w:firstLine="900"/>
        <w:rPr>
          <w:sz w:val="28"/>
          <w:szCs w:val="28"/>
        </w:rPr>
      </w:pPr>
      <w:r w:rsidRPr="0014427E">
        <w:rPr>
          <w:sz w:val="28"/>
          <w:szCs w:val="28"/>
        </w:rPr>
        <w:t>Особенно тяжело болезнь протекает у детей. Обычно она начинается остро. Среди полного здоровья или на фоне основного заболевания (грипп, корь, ветряная оспа и др.) резко ухудшается состояние больного, повышается температура тела, развиваются общемозговые и очаговые симптомы поражения головного мозга.</w:t>
      </w:r>
    </w:p>
    <w:p w:rsidR="00032AEA" w:rsidRPr="0014427E" w:rsidRDefault="00032AEA" w:rsidP="00E33F8D">
      <w:pPr>
        <w:spacing w:line="360" w:lineRule="auto"/>
        <w:ind w:firstLine="900"/>
        <w:rPr>
          <w:sz w:val="28"/>
          <w:szCs w:val="28"/>
        </w:rPr>
      </w:pPr>
      <w:r w:rsidRPr="0014427E">
        <w:rPr>
          <w:sz w:val="28"/>
          <w:szCs w:val="28"/>
        </w:rPr>
        <w:t>К общемозговым симптомам относят головную боль, головокружение, рвоту, судороги, нарушения сознания — от его легк</w:t>
      </w:r>
      <w:r w:rsidR="006427F2">
        <w:rPr>
          <w:sz w:val="28"/>
          <w:szCs w:val="28"/>
        </w:rPr>
        <w:t xml:space="preserve">ого затемнения до глубокой комы. </w:t>
      </w:r>
      <w:r w:rsidRPr="0014427E">
        <w:rPr>
          <w:sz w:val="28"/>
          <w:szCs w:val="28"/>
        </w:rPr>
        <w:t>Коматозное состояние характеризуется тяжелым расстройством функций мозга: больной без сознания, не реагирует на окружающее, регуляция жизненно важных функций (дыхание, кровообращение) нарушена, реакция зрачков на свет вялая или отсутствует, сухожильные рефлексы угнетены. В некоторых случаях наблюдаются психомоторное возбуждение, бред, галлюцинации. Очаговые симптомы поражения мозга можно выявить в острой стадии энцефалита. Они во многом зависят от формы заболевания и распространенности воспалительных и дегенеративных изменений.</w:t>
      </w:r>
    </w:p>
    <w:p w:rsidR="00032AEA" w:rsidRPr="0014427E" w:rsidRDefault="00032AEA" w:rsidP="00E33F8D">
      <w:pPr>
        <w:spacing w:line="360" w:lineRule="auto"/>
        <w:ind w:firstLine="900"/>
        <w:rPr>
          <w:sz w:val="28"/>
          <w:szCs w:val="28"/>
        </w:rPr>
      </w:pPr>
      <w:r w:rsidRPr="0014427E">
        <w:rPr>
          <w:sz w:val="28"/>
          <w:szCs w:val="28"/>
        </w:rPr>
        <w:t>После перенесенного энц</w:t>
      </w:r>
      <w:r w:rsidR="00E33F8D" w:rsidRPr="0014427E">
        <w:rPr>
          <w:sz w:val="28"/>
          <w:szCs w:val="28"/>
        </w:rPr>
        <w:t>е</w:t>
      </w:r>
      <w:r w:rsidRPr="0014427E">
        <w:rPr>
          <w:sz w:val="28"/>
          <w:szCs w:val="28"/>
        </w:rPr>
        <w:t>фалит</w:t>
      </w:r>
      <w:r w:rsidR="00E33F8D" w:rsidRPr="0014427E">
        <w:rPr>
          <w:sz w:val="28"/>
          <w:szCs w:val="28"/>
        </w:rPr>
        <w:t>а</w:t>
      </w:r>
      <w:r w:rsidRPr="0014427E">
        <w:rPr>
          <w:sz w:val="28"/>
          <w:szCs w:val="28"/>
        </w:rPr>
        <w:t xml:space="preserve"> сравнительно редко наблюдается изолированное выпадение зрения, слуха. Нарушения высших корковых функций связаны не только с очаговыми поражениями мозга, но и с расстройством целостной aналитикo-синтетической деятельности коры, приводящим к расстройствам речи, письма, чтения, счета, тяжелым эмoциoнальнo-вoлeвым нарушениям. Последние проявляются склонностью к аффективным вспышкам, неустойчивому настроению. Больные расторможены, неадекватны, агрессивны, что нередко служит причиной конфликтных ситуаций в семье и школе. Снижение интеллекта может варьировать от легких до тяжелых степеней. Описано неравномерное дисгармонично</w:t>
      </w:r>
      <w:r w:rsidR="00E33F8D">
        <w:rPr>
          <w:sz w:val="28"/>
          <w:szCs w:val="28"/>
        </w:rPr>
        <w:t>е снижение интеллекта, когда одни</w:t>
      </w:r>
      <w:r w:rsidRPr="0014427E">
        <w:rPr>
          <w:sz w:val="28"/>
          <w:szCs w:val="28"/>
        </w:rPr>
        <w:t xml:space="preserve"> способности остаются сохранными, а другие избирательно страдают.</w:t>
      </w:r>
    </w:p>
    <w:p w:rsidR="00032AEA" w:rsidRPr="0014427E" w:rsidRDefault="00032AEA" w:rsidP="006427F2">
      <w:pPr>
        <w:spacing w:line="360" w:lineRule="auto"/>
        <w:ind w:firstLine="900"/>
        <w:rPr>
          <w:sz w:val="28"/>
          <w:szCs w:val="28"/>
        </w:rPr>
      </w:pPr>
    </w:p>
    <w:p w:rsidR="00032AEA" w:rsidRPr="0014427E" w:rsidRDefault="00032AEA" w:rsidP="006427F2">
      <w:pPr>
        <w:spacing w:line="360" w:lineRule="auto"/>
        <w:ind w:firstLine="900"/>
        <w:rPr>
          <w:sz w:val="28"/>
          <w:szCs w:val="28"/>
        </w:rPr>
      </w:pPr>
    </w:p>
    <w:p w:rsidR="00D658A2" w:rsidRPr="006204B9" w:rsidRDefault="00D658A2" w:rsidP="006427F2">
      <w:pPr>
        <w:spacing w:line="360" w:lineRule="auto"/>
        <w:ind w:firstLine="900"/>
        <w:rPr>
          <w:sz w:val="28"/>
          <w:szCs w:val="28"/>
        </w:rPr>
      </w:pPr>
      <w:r w:rsidRPr="006204B9">
        <w:rPr>
          <w:sz w:val="28"/>
          <w:szCs w:val="28"/>
        </w:rPr>
        <w:t>Клещевой энцефалит - острое вирусное заболевание, характеризующееся поражением серого вещества головного и спинного мозга с развитием парезов и параличей.</w:t>
      </w:r>
    </w:p>
    <w:p w:rsidR="008B3D0B" w:rsidRPr="0014427E" w:rsidRDefault="00D658A2" w:rsidP="00E33F8D">
      <w:pPr>
        <w:spacing w:line="360" w:lineRule="auto"/>
        <w:ind w:firstLine="900"/>
        <w:rPr>
          <w:sz w:val="28"/>
          <w:szCs w:val="28"/>
        </w:rPr>
      </w:pPr>
      <w:r w:rsidRPr="006204B9">
        <w:rPr>
          <w:sz w:val="28"/>
          <w:szCs w:val="28"/>
        </w:rPr>
        <w:t xml:space="preserve">Первое клиническое описание болезни дали в 1936-1940 гг. отечественные ученые А. Г. Панов, А. Н. Шаповал, М. Б. Кроль, И. С. Глазунов. </w:t>
      </w:r>
      <w:r w:rsidR="008B3D0B">
        <w:rPr>
          <w:sz w:val="28"/>
          <w:szCs w:val="28"/>
        </w:rPr>
        <w:t>Отечественные ученые Л.А.Зильбер, Е.Н.Левкович</w:t>
      </w:r>
      <w:r w:rsidRPr="006204B9">
        <w:rPr>
          <w:sz w:val="28"/>
          <w:szCs w:val="28"/>
        </w:rPr>
        <w:t>,</w:t>
      </w:r>
      <w:r w:rsidR="008B3D0B">
        <w:rPr>
          <w:sz w:val="28"/>
          <w:szCs w:val="28"/>
        </w:rPr>
        <w:t xml:space="preserve"> А. К. Шубладзе, М. П. Чумаков, В. Д. Соловьев в 1937 </w:t>
      </w:r>
      <w:r w:rsidR="008B3D0B" w:rsidRPr="0014427E">
        <w:rPr>
          <w:sz w:val="28"/>
          <w:szCs w:val="28"/>
        </w:rPr>
        <w:t>выделили фильтрующийся вирус-возбудитель энцефалита и показали путь передачи: от грызунов, являющихся резервуаром вируса, через иксодовых клещей, основных переносчиков весенне-летнего энцефалита. Помимо укуса клеща, заражение возможно и при употреблении молока инфицированных животных. Кроме грызунов, резервуаром вируса могут быть птицы, дикие и домашние животные, а также сами клещи</w:t>
      </w:r>
      <w:r w:rsidR="008B3D0B">
        <w:rPr>
          <w:sz w:val="28"/>
          <w:szCs w:val="28"/>
        </w:rPr>
        <w:t>.</w:t>
      </w:r>
      <w:r w:rsidR="008B3D0B" w:rsidRPr="0014427E">
        <w:rPr>
          <w:sz w:val="28"/>
          <w:szCs w:val="28"/>
        </w:rPr>
        <w:t xml:space="preserve"> </w:t>
      </w:r>
    </w:p>
    <w:p w:rsidR="008B3D0B" w:rsidRPr="006204B9" w:rsidRDefault="008B3D0B" w:rsidP="006427F2">
      <w:pPr>
        <w:spacing w:line="360" w:lineRule="auto"/>
        <w:ind w:firstLine="900"/>
        <w:rPr>
          <w:sz w:val="28"/>
          <w:szCs w:val="28"/>
        </w:rPr>
      </w:pPr>
      <w:r w:rsidRPr="006204B9">
        <w:rPr>
          <w:sz w:val="28"/>
          <w:szCs w:val="28"/>
        </w:rPr>
        <w:t>При укусе клеща или через желудочно-кишечный тракт вирус клещевого энцефалита проникает в кровь и попадает в клетки центральной нервной системы, в</w:t>
      </w:r>
      <w:r w:rsidR="00627D31">
        <w:rPr>
          <w:sz w:val="28"/>
          <w:szCs w:val="28"/>
        </w:rPr>
        <w:t>ызывая в них тяжелые нарушения.</w:t>
      </w:r>
    </w:p>
    <w:p w:rsidR="008B3D0B" w:rsidRDefault="008B3D0B" w:rsidP="006427F2">
      <w:pPr>
        <w:spacing w:line="360" w:lineRule="auto"/>
        <w:ind w:firstLine="900"/>
        <w:rPr>
          <w:sz w:val="28"/>
          <w:szCs w:val="28"/>
        </w:rPr>
      </w:pPr>
      <w:r w:rsidRPr="006204B9">
        <w:rPr>
          <w:sz w:val="28"/>
          <w:szCs w:val="28"/>
        </w:rPr>
        <w:t>Вирус повреждает серое вещество головного мозга, двигательные нейроны спинного мозга и периферические нервы, что клинически выражается в судорогах, параличах отдельных групп мышц или целых конечностей и изменении чувствительности кожи. Затем, когда вирусное воспаление охватывает весь головной мозг, отмечаются упорные головные боли, потеря сознания упорная рвота, вплоть до коматозного состояния или наоборот, формируется психомоторное возбуждение с утратой ориентации во времени и пространстве. Затем могут отмечаться изменения сердечно-сосудистой системы, пищеварительной системы - задержка стула, увеличение селезенки и печени. Все указанные признаки отмечаются на фоне токсического повреждения организма – повышение температуры тела до 39-40оС. В незначительном проценте случаев, при поражении спинномозговых нервов, заболевание может проходить по типу “радикулита” (полирадикулоневрита).</w:t>
      </w:r>
    </w:p>
    <w:p w:rsidR="008B3D0B" w:rsidRPr="006204B9" w:rsidRDefault="008B3D0B" w:rsidP="00E33F8D">
      <w:pPr>
        <w:spacing w:line="360" w:lineRule="auto"/>
        <w:ind w:firstLine="900"/>
        <w:rPr>
          <w:sz w:val="28"/>
          <w:szCs w:val="28"/>
        </w:rPr>
      </w:pPr>
      <w:r w:rsidRPr="0014427E">
        <w:rPr>
          <w:sz w:val="28"/>
          <w:szCs w:val="28"/>
        </w:rPr>
        <w:t>Заболевают клещевым энцефалитом преимущественно лица, живущие или работающие в лесистых, таежных районах (лесорубы, охотники, геологи, нефтяники и др.), причем приезжие заболевают чаще, чем коренные жители.</w:t>
      </w:r>
    </w:p>
    <w:p w:rsidR="008B3D0B" w:rsidRPr="006204B9" w:rsidRDefault="008B3D0B" w:rsidP="00E33F8D">
      <w:pPr>
        <w:spacing w:line="360" w:lineRule="auto"/>
        <w:ind w:firstLine="900"/>
        <w:rPr>
          <w:sz w:val="28"/>
          <w:szCs w:val="28"/>
        </w:rPr>
      </w:pPr>
      <w:r w:rsidRPr="0014427E">
        <w:rPr>
          <w:sz w:val="28"/>
          <w:szCs w:val="28"/>
        </w:rPr>
        <w:t>После болезни возникает стойкий иммунитет, в крови переболевших в течение длительного времени определяются специфические антитела. Высокий титр специфических антител нередко обнаруживается в эндемических очагах у местных жителей, никогда не болевших клещевым энцефалитом, что свидете</w:t>
      </w:r>
      <w:r>
        <w:rPr>
          <w:sz w:val="28"/>
          <w:szCs w:val="28"/>
        </w:rPr>
        <w:t>льствует о возможности асимптом</w:t>
      </w:r>
      <w:r w:rsidRPr="0014427E">
        <w:rPr>
          <w:sz w:val="28"/>
          <w:szCs w:val="28"/>
        </w:rPr>
        <w:t>ного субклинического течения заболевания и объясняет более высокую заболеваемость среди приезжих.</w:t>
      </w:r>
    </w:p>
    <w:p w:rsidR="00D658A2" w:rsidRDefault="008B3D0B" w:rsidP="006427F2">
      <w:pPr>
        <w:spacing w:line="360" w:lineRule="auto"/>
        <w:ind w:firstLine="900"/>
        <w:rPr>
          <w:sz w:val="28"/>
          <w:szCs w:val="28"/>
        </w:rPr>
      </w:pPr>
      <w:r w:rsidRPr="006204B9">
        <w:rPr>
          <w:sz w:val="28"/>
          <w:szCs w:val="28"/>
        </w:rPr>
        <w:t>Перенесенное заболевание оставляет устойчивую невосприимчивость к болезни, однако у кое-каких людей вирус сохраняется, обуслов</w:t>
      </w:r>
      <w:r w:rsidR="00627D31">
        <w:rPr>
          <w:sz w:val="28"/>
          <w:szCs w:val="28"/>
        </w:rPr>
        <w:t>ливая хронические формы болезни.</w:t>
      </w:r>
    </w:p>
    <w:p w:rsidR="00D658A2" w:rsidRPr="006204B9" w:rsidRDefault="00E33F8D" w:rsidP="00E33F8D">
      <w:pPr>
        <w:spacing w:line="360" w:lineRule="auto"/>
        <w:rPr>
          <w:sz w:val="28"/>
          <w:szCs w:val="28"/>
        </w:rPr>
      </w:pPr>
      <w:r>
        <w:rPr>
          <w:sz w:val="28"/>
          <w:szCs w:val="28"/>
        </w:rPr>
        <w:t xml:space="preserve">             </w:t>
      </w:r>
      <w:r w:rsidR="00D658A2" w:rsidRPr="006204B9">
        <w:rPr>
          <w:sz w:val="28"/>
          <w:szCs w:val="28"/>
        </w:rPr>
        <w:t>Симп</w:t>
      </w:r>
      <w:r w:rsidR="00627D31">
        <w:rPr>
          <w:sz w:val="28"/>
          <w:szCs w:val="28"/>
        </w:rPr>
        <w:t>томы и течение.</w:t>
      </w:r>
    </w:p>
    <w:p w:rsidR="00D658A2" w:rsidRPr="006204B9" w:rsidRDefault="00D658A2" w:rsidP="006427F2">
      <w:pPr>
        <w:spacing w:line="360" w:lineRule="auto"/>
        <w:ind w:firstLine="900"/>
        <w:rPr>
          <w:sz w:val="28"/>
          <w:szCs w:val="28"/>
        </w:rPr>
      </w:pPr>
      <w:r w:rsidRPr="006204B9">
        <w:rPr>
          <w:sz w:val="28"/>
          <w:szCs w:val="28"/>
        </w:rPr>
        <w:t>Заболевание проявляется через 3-14 дней после заражения, а иногда и позже. В редких случаях в инкубационном периоде были предвестники болезни (преходящая общая слабость, повышенная утомляемость, утрата интереса к труду, сонливость, плохой аппетит, иногда головные боли, небольшое кратковременное повышение температуры). Чаще заболевание возникает остро или даже внезапно. Переход от здоровья к болезни обычно происходит так быстро, что больные могут даже назвать час заболевания. С возникновением его появляются нарастающие головные боли, общая слабость, недомогание, чувство жара и часто озноб. Больные обычно жалуются на головную боль в лобно-височных областях, интенсивность ее увеличивается на протяжении заболевания. Возникает повышенная раздражительность. Нередко в первые часы болезни отмечается рвота, иногда многократная. Реже уже в первые дни болезни появляются слабость мышц, двоение в глазах, затруднение речи и глотания, а иногда припадки и судороги. Заболевшие становятся вялыми, апатичными, безынициативными, неохотно общаются, так как всякое умственное напряжение усиливает у них головную боль. Поэтому они и тяготятся вниманием окружающих, родных и близких людей. Отмечается у них помрачение со</w:t>
      </w:r>
      <w:r w:rsidR="00E33F8D">
        <w:rPr>
          <w:sz w:val="28"/>
          <w:szCs w:val="28"/>
        </w:rPr>
        <w:t>знания. Часто бывает вялое</w:t>
      </w:r>
      <w:r w:rsidRPr="006204B9">
        <w:rPr>
          <w:sz w:val="28"/>
          <w:szCs w:val="28"/>
        </w:rPr>
        <w:t xml:space="preserve"> состояние, но могут быть бред и психомоторное возбуждение, что требует удержания их в постели. В тяжелых случаях у больных наблюдается задержка мочи, а иногда и недержание ее. Тяжесть заболевания нарастает довольно быстро, и в течение первых часов больные вынуждены лечь в постель. Развитие заболевания сопровождается подъемом температуры до 38,5-39°</w:t>
      </w:r>
      <w:r w:rsidR="00E33F8D">
        <w:rPr>
          <w:sz w:val="28"/>
          <w:szCs w:val="28"/>
        </w:rPr>
        <w:t>С</w:t>
      </w:r>
      <w:r w:rsidRPr="006204B9">
        <w:rPr>
          <w:sz w:val="28"/>
          <w:szCs w:val="28"/>
        </w:rPr>
        <w:t xml:space="preserve"> и выше. Нередко у заболевших обнаруживается покраснение кожи лица и видимых слизистых. В месте присасывания-клеща можно отметить покраснение и небольшой отек, кожи. С первых дней заболевания возникают так называемые менингеальные симптомы вследствие раздражения мозговых оболочек, которые оказываются наиболее устойчивым признаком болезни. Одним из проявлений их является тугоподвижность мышц шеи, невозможность разогнуть ногу в коленном суставе, если она согнута в тазобедренном суставе под прямым углом и др.</w:t>
      </w:r>
    </w:p>
    <w:p w:rsidR="00627D31" w:rsidRPr="006204B9" w:rsidRDefault="00D658A2" w:rsidP="00ED0BE6">
      <w:pPr>
        <w:spacing w:line="360" w:lineRule="auto"/>
        <w:ind w:firstLine="900"/>
        <w:rPr>
          <w:sz w:val="28"/>
          <w:szCs w:val="28"/>
        </w:rPr>
      </w:pPr>
      <w:r w:rsidRPr="006204B9">
        <w:rPr>
          <w:sz w:val="28"/>
          <w:szCs w:val="28"/>
        </w:rPr>
        <w:t>У большинства больных заболевание протекает в виде кратковременного лихорадочного состояния (1-3 дня). При этом признаков поражения нервной системы не выявляется или они оказываются слабо выраженными. Это так называемые стертые формы клещевого энцефалита.</w:t>
      </w:r>
    </w:p>
    <w:p w:rsidR="00D658A2" w:rsidRPr="006204B9" w:rsidRDefault="00D658A2" w:rsidP="00E33F8D">
      <w:pPr>
        <w:spacing w:line="360" w:lineRule="auto"/>
        <w:ind w:firstLine="900"/>
        <w:rPr>
          <w:sz w:val="28"/>
          <w:szCs w:val="28"/>
        </w:rPr>
      </w:pPr>
      <w:r w:rsidRPr="006204B9">
        <w:rPr>
          <w:sz w:val="28"/>
          <w:szCs w:val="28"/>
        </w:rPr>
        <w:t>Очаговые симптомы при клещевом энцефалите возникают вследствие избирательного поражения нервных клеток варолиева моста, продолговатого и среднего мозга, а также двигательных клеток передних рогов спинного мозга. Клинически это проявляется свисанием головы, вялыми параличами рук и верхнего плечевого пояса. При поражении продолговатого мозга наблюдается симптомокомплекс бульбарного паралича: нарушение глотания, поперхивание, гнусавый оттенок голо</w:t>
      </w:r>
      <w:r w:rsidR="006427F2">
        <w:rPr>
          <w:sz w:val="28"/>
          <w:szCs w:val="28"/>
        </w:rPr>
        <w:t xml:space="preserve">са или его полное отсутствие, </w:t>
      </w:r>
      <w:r w:rsidRPr="006204B9">
        <w:rPr>
          <w:sz w:val="28"/>
          <w:szCs w:val="28"/>
        </w:rPr>
        <w:t>паралич мышц языка, расстройства дыхания и сердечно</w:t>
      </w:r>
      <w:r w:rsidR="006427F2">
        <w:rPr>
          <w:sz w:val="28"/>
          <w:szCs w:val="28"/>
        </w:rPr>
        <w:t>й деятельности. Эти изменения могут привести к смерти.</w:t>
      </w:r>
    </w:p>
    <w:p w:rsidR="00627D31" w:rsidRDefault="00D658A2" w:rsidP="006427F2">
      <w:pPr>
        <w:spacing w:line="360" w:lineRule="auto"/>
        <w:ind w:firstLine="900"/>
        <w:rPr>
          <w:sz w:val="28"/>
          <w:szCs w:val="28"/>
        </w:rPr>
      </w:pPr>
      <w:r w:rsidRPr="006204B9">
        <w:rPr>
          <w:sz w:val="28"/>
          <w:szCs w:val="28"/>
        </w:rPr>
        <w:t>В течени</w:t>
      </w:r>
      <w:r w:rsidR="00E33F8D" w:rsidRPr="006204B9">
        <w:rPr>
          <w:sz w:val="28"/>
          <w:szCs w:val="28"/>
        </w:rPr>
        <w:t>е</w:t>
      </w:r>
      <w:r w:rsidRPr="006204B9">
        <w:rPr>
          <w:sz w:val="28"/>
          <w:szCs w:val="28"/>
        </w:rPr>
        <w:t xml:space="preserve"> энц</w:t>
      </w:r>
      <w:r w:rsidR="00E33F8D" w:rsidRPr="006204B9">
        <w:rPr>
          <w:sz w:val="28"/>
          <w:szCs w:val="28"/>
        </w:rPr>
        <w:t>е</w:t>
      </w:r>
      <w:r w:rsidRPr="006204B9">
        <w:rPr>
          <w:sz w:val="28"/>
          <w:szCs w:val="28"/>
        </w:rPr>
        <w:t>фалит</w:t>
      </w:r>
      <w:r w:rsidR="00E33F8D" w:rsidRPr="006204B9">
        <w:rPr>
          <w:sz w:val="28"/>
          <w:szCs w:val="28"/>
        </w:rPr>
        <w:t>о</w:t>
      </w:r>
      <w:r w:rsidRPr="006204B9">
        <w:rPr>
          <w:sz w:val="28"/>
          <w:szCs w:val="28"/>
        </w:rPr>
        <w:t>в различают несколько стадий: острую</w:t>
      </w:r>
      <w:r w:rsidR="00627D31">
        <w:rPr>
          <w:sz w:val="28"/>
          <w:szCs w:val="28"/>
        </w:rPr>
        <w:t>,</w:t>
      </w:r>
      <w:r w:rsidRPr="006204B9">
        <w:rPr>
          <w:sz w:val="28"/>
          <w:szCs w:val="28"/>
        </w:rPr>
        <w:t xml:space="preserve"> восстановления и peзидyальнyю, т</w:t>
      </w:r>
      <w:r w:rsidR="00627D31">
        <w:rPr>
          <w:sz w:val="28"/>
          <w:szCs w:val="28"/>
        </w:rPr>
        <w:t xml:space="preserve">. е. период стойких последствий, </w:t>
      </w:r>
      <w:r w:rsidRPr="006204B9">
        <w:rPr>
          <w:sz w:val="28"/>
          <w:szCs w:val="28"/>
        </w:rPr>
        <w:t>длительность острой и восстановительной стадий, тяжесть энцефалитов во многом зависят от патогенных свойств возбудителя, защитныx сил организма и возраста больного. Продолжительность острого периода весьма вapиaбильнa: от 10—15 дней до нескольки</w:t>
      </w:r>
      <w:r>
        <w:rPr>
          <w:sz w:val="28"/>
          <w:szCs w:val="28"/>
        </w:rPr>
        <w:t xml:space="preserve">х месяцев. </w:t>
      </w:r>
    </w:p>
    <w:p w:rsidR="009774F5" w:rsidRPr="0014427E" w:rsidRDefault="00D658A2" w:rsidP="00ED0BE6">
      <w:pPr>
        <w:spacing w:line="360" w:lineRule="auto"/>
        <w:ind w:firstLine="900"/>
        <w:rPr>
          <w:sz w:val="28"/>
          <w:szCs w:val="28"/>
        </w:rPr>
      </w:pPr>
      <w:r>
        <w:rPr>
          <w:sz w:val="28"/>
          <w:szCs w:val="28"/>
        </w:rPr>
        <w:t>При некоторых энцефал</w:t>
      </w:r>
      <w:r w:rsidRPr="006204B9">
        <w:rPr>
          <w:sz w:val="28"/>
          <w:szCs w:val="28"/>
        </w:rPr>
        <w:t xml:space="preserve">итах наблюдается хронический период заболевания. Его </w:t>
      </w:r>
      <w:r w:rsidR="00E33F8D">
        <w:rPr>
          <w:sz w:val="28"/>
          <w:szCs w:val="28"/>
        </w:rPr>
        <w:t xml:space="preserve">развитие обусловлено изменением </w:t>
      </w:r>
      <w:r w:rsidRPr="006204B9">
        <w:rPr>
          <w:sz w:val="28"/>
          <w:szCs w:val="28"/>
        </w:rPr>
        <w:t>иммуно</w:t>
      </w:r>
      <w:r w:rsidR="00E33F8D">
        <w:rPr>
          <w:sz w:val="28"/>
          <w:szCs w:val="28"/>
        </w:rPr>
        <w:t>-</w:t>
      </w:r>
      <w:r w:rsidRPr="006204B9">
        <w:rPr>
          <w:sz w:val="28"/>
          <w:szCs w:val="28"/>
        </w:rPr>
        <w:t>реактивных процессов в тканях головного мозга, в результате которых погибшие клетки становятся чужеродными — развивается аутоиммyнный (“ауто” — сам, свой) процесс. Клинические симптомы хронической стадии энцефалита появляются либо в конце острого периода, либо спустя месяцы или годы. При клещевом энцефалите симптомы хронического периода носят название кожевниковской эпилепсии. Она характеризуется постоянными непpoизвoльными подергиваниями мышц лица, шеи, плечевого пояса. Периодически эти подергивания распространяются на другие мышцы, приводя к развитию большого судоро</w:t>
      </w:r>
      <w:r>
        <w:rPr>
          <w:sz w:val="28"/>
          <w:szCs w:val="28"/>
        </w:rPr>
        <w:t>жного припадка с потерей сознания.</w:t>
      </w:r>
    </w:p>
    <w:p w:rsidR="009774F5" w:rsidRPr="0014427E" w:rsidRDefault="009774F5" w:rsidP="00E33F8D">
      <w:pPr>
        <w:spacing w:line="360" w:lineRule="auto"/>
        <w:ind w:firstLine="900"/>
        <w:rPr>
          <w:sz w:val="28"/>
          <w:szCs w:val="28"/>
        </w:rPr>
      </w:pPr>
      <w:r w:rsidRPr="0014427E">
        <w:rPr>
          <w:sz w:val="28"/>
          <w:szCs w:val="28"/>
        </w:rPr>
        <w:t>В зависимости от защитных возможностей организма и вирулентности возбудителя процесс может пройти последовательно все стадии течения клещевого энцефалита или же завершиться выздоровлением на том или ином этапе. В соответствии с этим различают несколько клинических форм острого периода к</w:t>
      </w:r>
      <w:r w:rsidR="00D658A2">
        <w:rPr>
          <w:sz w:val="28"/>
          <w:szCs w:val="28"/>
        </w:rPr>
        <w:t>лещевого энцефалита: менингеальную, полиомиелитическую, энцефа-литическую</w:t>
      </w:r>
      <w:r w:rsidRPr="0014427E">
        <w:rPr>
          <w:sz w:val="28"/>
          <w:szCs w:val="28"/>
        </w:rPr>
        <w:t>. Нельзя также исключить возможность стертых, субклинических форм, протекающих по</w:t>
      </w:r>
      <w:r w:rsidR="00D658A2">
        <w:rPr>
          <w:sz w:val="28"/>
          <w:szCs w:val="28"/>
        </w:rPr>
        <w:t>д маской легких</w:t>
      </w:r>
      <w:r w:rsidRPr="0014427E">
        <w:rPr>
          <w:sz w:val="28"/>
          <w:szCs w:val="28"/>
        </w:rPr>
        <w:t xml:space="preserve"> заболеваний с преходящими явлениями общего недомогания, гиперемии зева, без четких менингеальных симптомов.</w:t>
      </w:r>
    </w:p>
    <w:p w:rsidR="009774F5" w:rsidRPr="0014427E" w:rsidRDefault="009774F5" w:rsidP="006427F2">
      <w:pPr>
        <w:spacing w:line="360" w:lineRule="auto"/>
        <w:ind w:firstLine="900"/>
        <w:rPr>
          <w:sz w:val="28"/>
          <w:szCs w:val="28"/>
        </w:rPr>
      </w:pPr>
      <w:r w:rsidRPr="0014427E">
        <w:rPr>
          <w:sz w:val="28"/>
          <w:szCs w:val="28"/>
        </w:rPr>
        <w:t>Менингеальная форма клещевого энцефалита обусловлена серозным воспалением оболочек мо</w:t>
      </w:r>
      <w:r w:rsidR="00D658A2">
        <w:rPr>
          <w:sz w:val="28"/>
          <w:szCs w:val="28"/>
        </w:rPr>
        <w:t>зга, развивающимся в «доэнцефа-л</w:t>
      </w:r>
      <w:r w:rsidRPr="0014427E">
        <w:rPr>
          <w:sz w:val="28"/>
          <w:szCs w:val="28"/>
        </w:rPr>
        <w:t xml:space="preserve">итическую» фазу заболевания. В клиническом течении отмечают острое начало, гипертермию, общеинфекционные проявления, головную боль, рвоту и другие менингеальные симптомы. </w:t>
      </w:r>
    </w:p>
    <w:p w:rsidR="009774F5" w:rsidRPr="0014427E" w:rsidRDefault="009774F5" w:rsidP="00E33F8D">
      <w:pPr>
        <w:spacing w:line="360" w:lineRule="auto"/>
        <w:ind w:firstLine="900"/>
        <w:rPr>
          <w:sz w:val="28"/>
          <w:szCs w:val="28"/>
        </w:rPr>
      </w:pPr>
      <w:r w:rsidRPr="0014427E">
        <w:rPr>
          <w:sz w:val="28"/>
          <w:szCs w:val="28"/>
        </w:rPr>
        <w:t>При менингеальной форме обычно к концу 2-й недели наступает санация цереброспинальной жидкости. Общая продолжительность заболевания при менингеальной форме не превышает 2—3 нед</w:t>
      </w:r>
      <w:r w:rsidR="00D658A2">
        <w:rPr>
          <w:sz w:val="28"/>
          <w:szCs w:val="28"/>
        </w:rPr>
        <w:t>ели</w:t>
      </w:r>
      <w:r w:rsidRPr="0014427E">
        <w:rPr>
          <w:sz w:val="28"/>
          <w:szCs w:val="28"/>
        </w:rPr>
        <w:t>. После выздоровления некоторое время могут наблюдаться симптомы вегето-сосудистой дистонии, дети медленно реадаптируются в школе и дома, быстро утомляются. Отмечаются раздражительность, плаксивость. Доброкачественное течение менингеальной формы клещевого энцефалита не исключает возможности развития в дальнейшем клиники хронической формы заболевания.</w:t>
      </w:r>
    </w:p>
    <w:p w:rsidR="009774F5" w:rsidRPr="0014427E" w:rsidRDefault="009774F5" w:rsidP="00E33F8D">
      <w:pPr>
        <w:spacing w:line="360" w:lineRule="auto"/>
        <w:ind w:firstLine="900"/>
        <w:rPr>
          <w:sz w:val="28"/>
          <w:szCs w:val="28"/>
        </w:rPr>
      </w:pPr>
      <w:r w:rsidRPr="0014427E">
        <w:rPr>
          <w:sz w:val="28"/>
          <w:szCs w:val="28"/>
        </w:rPr>
        <w:t>Полиом</w:t>
      </w:r>
      <w:r w:rsidR="00D658A2">
        <w:rPr>
          <w:sz w:val="28"/>
          <w:szCs w:val="28"/>
        </w:rPr>
        <w:t>иелитическая форма</w:t>
      </w:r>
      <w:r w:rsidRPr="0014427E">
        <w:rPr>
          <w:sz w:val="28"/>
          <w:szCs w:val="28"/>
        </w:rPr>
        <w:t xml:space="preserve"> в настоящее время наблюдается у 1,5—2,5% больных. Типичные для этой формы парезы и атрофии мышц шеи и плечевого пояса составляют характерный для клинической картины клещевого энцефалита симптомоком</w:t>
      </w:r>
      <w:r w:rsidR="00D658A2">
        <w:rPr>
          <w:sz w:val="28"/>
          <w:szCs w:val="28"/>
        </w:rPr>
        <w:t>плекс: «свисающая голова», прок</w:t>
      </w:r>
      <w:r w:rsidRPr="0014427E">
        <w:rPr>
          <w:sz w:val="28"/>
          <w:szCs w:val="28"/>
        </w:rPr>
        <w:t xml:space="preserve">симальные парезы или параличи рук с гипотонией и арефлексией, реакцией перерождения при исследовании электровозбудимости. </w:t>
      </w:r>
    </w:p>
    <w:p w:rsidR="006427F2" w:rsidRDefault="009774F5" w:rsidP="00ED0BE6">
      <w:pPr>
        <w:spacing w:line="360" w:lineRule="auto"/>
        <w:ind w:firstLine="900"/>
        <w:rPr>
          <w:sz w:val="28"/>
          <w:szCs w:val="28"/>
        </w:rPr>
      </w:pPr>
      <w:r w:rsidRPr="0014427E">
        <w:rPr>
          <w:sz w:val="28"/>
          <w:szCs w:val="28"/>
        </w:rPr>
        <w:t xml:space="preserve">Энцефалитическая форма характеризуется преобладанием симптомов поражения головного мозга. Начало заболевания проявляется выраженной общемозговой симптоматикой, нарушением сознания, </w:t>
      </w:r>
      <w:r w:rsidR="00D658A2" w:rsidRPr="0014427E">
        <w:rPr>
          <w:sz w:val="28"/>
          <w:szCs w:val="28"/>
        </w:rPr>
        <w:t xml:space="preserve">приступами </w:t>
      </w:r>
      <w:r w:rsidRPr="0014427E">
        <w:rPr>
          <w:sz w:val="28"/>
          <w:szCs w:val="28"/>
        </w:rPr>
        <w:t>эпилеп</w:t>
      </w:r>
      <w:r w:rsidR="00D658A2">
        <w:rPr>
          <w:sz w:val="28"/>
          <w:szCs w:val="28"/>
        </w:rPr>
        <w:t>сии</w:t>
      </w:r>
      <w:r w:rsidRPr="0014427E">
        <w:rPr>
          <w:sz w:val="28"/>
          <w:szCs w:val="28"/>
        </w:rPr>
        <w:t>. У детей младшего возраста общемозговые явления наблюдаются наиболее постоянно и протекают особенно тяжело, с частыми повторными судорогами или с длительными, трудно купируемыми судорожными состояниями.</w:t>
      </w:r>
    </w:p>
    <w:p w:rsidR="00ED0BE6" w:rsidRPr="00737132" w:rsidRDefault="00ED0BE6" w:rsidP="00ED0BE6">
      <w:pPr>
        <w:spacing w:line="360" w:lineRule="auto"/>
        <w:ind w:firstLine="900"/>
        <w:rPr>
          <w:sz w:val="28"/>
          <w:szCs w:val="28"/>
        </w:rPr>
      </w:pPr>
      <w:r>
        <w:rPr>
          <w:sz w:val="28"/>
          <w:szCs w:val="28"/>
        </w:rPr>
        <w:t>Прогноз п</w:t>
      </w:r>
      <w:r w:rsidR="00737132" w:rsidRPr="00737132">
        <w:rPr>
          <w:sz w:val="28"/>
          <w:szCs w:val="28"/>
        </w:rPr>
        <w:t xml:space="preserve">ри менингеальной и лихорадочной форме благоприятный. При менингоэнцефалитической, полиомиелитической и полирадикулоневритической существенно хуже. Летальные исходы до 25-30%. </w:t>
      </w:r>
      <w:r w:rsidRPr="00737132">
        <w:rPr>
          <w:sz w:val="28"/>
          <w:szCs w:val="28"/>
        </w:rPr>
        <w:t xml:space="preserve">Смерть наступает в течение 1 недели от начала заболевания. </w:t>
      </w:r>
      <w:r>
        <w:rPr>
          <w:sz w:val="28"/>
          <w:szCs w:val="28"/>
        </w:rPr>
        <w:t>У больных в стадии выздоровления</w:t>
      </w:r>
      <w:r w:rsidR="00737132" w:rsidRPr="00737132">
        <w:rPr>
          <w:sz w:val="28"/>
          <w:szCs w:val="28"/>
        </w:rPr>
        <w:t xml:space="preserve"> длительно (до 1-2 лет, а иногда и пожизненно) сохраняются выраженные органические изменения центральной нервной системы (судорожные синдромы, атрофии мышц, признаки деменции и др.).</w:t>
      </w:r>
      <w:r>
        <w:rPr>
          <w:sz w:val="28"/>
          <w:szCs w:val="28"/>
        </w:rPr>
        <w:t xml:space="preserve"> </w:t>
      </w:r>
      <w:r w:rsidRPr="00737132">
        <w:rPr>
          <w:sz w:val="28"/>
          <w:szCs w:val="28"/>
        </w:rPr>
        <w:t>Осложнения клещевого энцефалита в основном представлены вялыми параличами преимущественно верхних конечностей. Возможно также развитие хронического носительства вируса.</w:t>
      </w:r>
    </w:p>
    <w:p w:rsidR="006427F2" w:rsidRDefault="006427F2" w:rsidP="006427F2">
      <w:pPr>
        <w:spacing w:line="360" w:lineRule="auto"/>
        <w:ind w:firstLine="900"/>
        <w:rPr>
          <w:sz w:val="28"/>
          <w:szCs w:val="28"/>
        </w:rPr>
      </w:pPr>
    </w:p>
    <w:p w:rsidR="006427F2" w:rsidRDefault="006427F2" w:rsidP="006427F2">
      <w:pPr>
        <w:spacing w:line="360" w:lineRule="auto"/>
        <w:ind w:firstLine="900"/>
        <w:rPr>
          <w:sz w:val="28"/>
          <w:szCs w:val="28"/>
        </w:rPr>
      </w:pPr>
    </w:p>
    <w:p w:rsidR="006427F2" w:rsidRDefault="006427F2" w:rsidP="006427F2">
      <w:pPr>
        <w:spacing w:line="360" w:lineRule="auto"/>
        <w:ind w:firstLine="900"/>
        <w:rPr>
          <w:sz w:val="28"/>
          <w:szCs w:val="28"/>
        </w:rPr>
      </w:pPr>
    </w:p>
    <w:p w:rsidR="006427F2" w:rsidRDefault="006427F2" w:rsidP="006427F2">
      <w:pPr>
        <w:spacing w:line="360" w:lineRule="auto"/>
        <w:ind w:firstLine="900"/>
        <w:rPr>
          <w:sz w:val="28"/>
          <w:szCs w:val="28"/>
        </w:rPr>
      </w:pPr>
    </w:p>
    <w:p w:rsidR="006427F2" w:rsidRDefault="006427F2" w:rsidP="006427F2">
      <w:pPr>
        <w:spacing w:line="360" w:lineRule="auto"/>
        <w:ind w:firstLine="900"/>
        <w:rPr>
          <w:sz w:val="28"/>
          <w:szCs w:val="28"/>
        </w:rPr>
      </w:pPr>
    </w:p>
    <w:p w:rsidR="00E33F8D" w:rsidRDefault="00E33F8D" w:rsidP="006427F2">
      <w:pPr>
        <w:spacing w:line="360" w:lineRule="auto"/>
        <w:ind w:firstLine="900"/>
        <w:rPr>
          <w:sz w:val="28"/>
          <w:szCs w:val="28"/>
        </w:rPr>
      </w:pPr>
    </w:p>
    <w:p w:rsidR="00E33F8D" w:rsidRDefault="00E33F8D" w:rsidP="006427F2">
      <w:pPr>
        <w:spacing w:line="360" w:lineRule="auto"/>
        <w:ind w:firstLine="900"/>
        <w:rPr>
          <w:sz w:val="28"/>
          <w:szCs w:val="28"/>
        </w:rPr>
      </w:pPr>
    </w:p>
    <w:p w:rsidR="00ED0BE6" w:rsidRDefault="00ED0BE6" w:rsidP="00ED0BE6">
      <w:pPr>
        <w:spacing w:line="360" w:lineRule="auto"/>
        <w:rPr>
          <w:sz w:val="28"/>
          <w:szCs w:val="28"/>
        </w:rPr>
      </w:pPr>
    </w:p>
    <w:p w:rsidR="00ED0BE6" w:rsidRDefault="00ED0BE6" w:rsidP="00ED0BE6">
      <w:pPr>
        <w:spacing w:line="360" w:lineRule="auto"/>
        <w:jc w:val="center"/>
        <w:rPr>
          <w:sz w:val="28"/>
          <w:szCs w:val="28"/>
        </w:rPr>
      </w:pPr>
      <w:r>
        <w:rPr>
          <w:sz w:val="28"/>
          <w:szCs w:val="28"/>
        </w:rPr>
        <w:t>Литература:</w:t>
      </w:r>
    </w:p>
    <w:p w:rsidR="00ED0BE6" w:rsidRDefault="00ED0BE6" w:rsidP="006427F2">
      <w:pPr>
        <w:spacing w:line="360" w:lineRule="auto"/>
        <w:ind w:firstLine="900"/>
        <w:rPr>
          <w:sz w:val="28"/>
          <w:szCs w:val="28"/>
        </w:rPr>
      </w:pPr>
    </w:p>
    <w:p w:rsidR="00ED0BE6" w:rsidRPr="00ED0BE6" w:rsidRDefault="00ED0BE6" w:rsidP="00ED0BE6">
      <w:pPr>
        <w:rPr>
          <w:sz w:val="28"/>
          <w:szCs w:val="28"/>
        </w:rPr>
      </w:pPr>
      <w:r w:rsidRPr="00ED0BE6">
        <w:rPr>
          <w:sz w:val="28"/>
          <w:szCs w:val="28"/>
        </w:rPr>
        <w:t>1. Бадалян Л.О. Детская неврология. – 3-е изд. М.: 1984, С. 421-442.</w:t>
      </w:r>
    </w:p>
    <w:p w:rsidR="00ED0BE6" w:rsidRPr="00ED0BE6" w:rsidRDefault="00ED0BE6" w:rsidP="00ED0BE6">
      <w:pPr>
        <w:rPr>
          <w:sz w:val="28"/>
          <w:szCs w:val="28"/>
        </w:rPr>
      </w:pPr>
      <w:r w:rsidRPr="00ED0BE6">
        <w:rPr>
          <w:sz w:val="28"/>
          <w:szCs w:val="28"/>
        </w:rPr>
        <w:t>2. Бадалян Л.О. Невропатология: Учебник для студ. дефектол. фак. высш. пед. учеб. заведений. – М.:2003, с. 276 – 280.</w:t>
      </w:r>
    </w:p>
    <w:p w:rsidR="00ED0BE6" w:rsidRPr="00ED0BE6" w:rsidRDefault="00ED0BE6" w:rsidP="00ED0BE6">
      <w:pPr>
        <w:rPr>
          <w:sz w:val="28"/>
          <w:szCs w:val="28"/>
        </w:rPr>
      </w:pPr>
      <w:r w:rsidRPr="00ED0BE6">
        <w:rPr>
          <w:sz w:val="28"/>
          <w:szCs w:val="28"/>
        </w:rPr>
        <w:t xml:space="preserve">3. "Руководство по инфекционным болезням с атласом инфекционной патологии" </w:t>
      </w:r>
      <w:r>
        <w:rPr>
          <w:sz w:val="28"/>
          <w:szCs w:val="28"/>
        </w:rPr>
        <w:t>п</w:t>
      </w:r>
      <w:r w:rsidRPr="00ED0BE6">
        <w:rPr>
          <w:sz w:val="28"/>
          <w:szCs w:val="28"/>
        </w:rPr>
        <w:t>од ред. Ю.В.Лобзина, С.С.Козлова, А.Н.Ускова, 2000 год.</w:t>
      </w:r>
    </w:p>
    <w:p w:rsidR="006427F2" w:rsidRPr="0014427E" w:rsidRDefault="006427F2" w:rsidP="006427F2">
      <w:pPr>
        <w:spacing w:line="360" w:lineRule="auto"/>
        <w:ind w:firstLine="900"/>
        <w:rPr>
          <w:sz w:val="28"/>
          <w:szCs w:val="28"/>
        </w:rPr>
      </w:pPr>
      <w:bookmarkStart w:id="0" w:name="_GoBack"/>
      <w:bookmarkEnd w:id="0"/>
    </w:p>
    <w:sectPr w:rsidR="006427F2" w:rsidRPr="0014427E" w:rsidSect="00ED0BE6">
      <w:pgSz w:w="11906" w:h="16838"/>
      <w:pgMar w:top="1258" w:right="1106" w:bottom="1258" w:left="21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4F5"/>
    <w:rsid w:val="00022D92"/>
    <w:rsid w:val="00032AEA"/>
    <w:rsid w:val="000A129B"/>
    <w:rsid w:val="0014427E"/>
    <w:rsid w:val="00590173"/>
    <w:rsid w:val="005F22B3"/>
    <w:rsid w:val="00627D31"/>
    <w:rsid w:val="006427F2"/>
    <w:rsid w:val="006857A4"/>
    <w:rsid w:val="00737132"/>
    <w:rsid w:val="008B3D0B"/>
    <w:rsid w:val="009774F5"/>
    <w:rsid w:val="00C64058"/>
    <w:rsid w:val="00D12BD0"/>
    <w:rsid w:val="00D2758B"/>
    <w:rsid w:val="00D658A2"/>
    <w:rsid w:val="00E33F8D"/>
    <w:rsid w:val="00ED0BE6"/>
    <w:rsid w:val="00F04F3F"/>
    <w:rsid w:val="00FA5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0241C4-5706-4B8C-8F00-8C6758EF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1945</Words>
  <Characters>11091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Makc</dc:creator>
  <cp:keywords/>
  <cp:lastModifiedBy>admin</cp:lastModifiedBy>
  <cp:revision>2</cp:revision>
  <cp:lastPrinted>2009-01-21T10:49:00Z</cp:lastPrinted>
  <dcterms:created xsi:type="dcterms:W3CDTF">2014-04-28T06:47:00Z</dcterms:created>
  <dcterms:modified xsi:type="dcterms:W3CDTF">2014-04-28T06:47:00Z</dcterms:modified>
</cp:coreProperties>
</file>