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CFD" w:rsidRDefault="002E4B6F" w:rsidP="00926CFD">
      <w:pPr>
        <w:widowControl/>
        <w:shd w:val="clear" w:color="auto" w:fill="FFFFFF"/>
        <w:ind w:firstLine="720"/>
        <w:jc w:val="center"/>
        <w:rPr>
          <w:rFonts w:cs="Times New Roman"/>
          <w:b/>
          <w:bCs/>
          <w:sz w:val="28"/>
          <w:szCs w:val="28"/>
          <w:lang w:val="uk-UA"/>
        </w:rPr>
      </w:pPr>
      <w:r w:rsidRPr="00926CFD">
        <w:rPr>
          <w:rFonts w:cs="Times New Roman"/>
          <w:b/>
          <w:bCs/>
          <w:sz w:val="28"/>
          <w:szCs w:val="28"/>
          <w:lang w:val="uk-UA"/>
        </w:rPr>
        <w:t>ЗМІСТ</w:t>
      </w:r>
    </w:p>
    <w:p w:rsidR="00926CFD" w:rsidRPr="00926CFD" w:rsidRDefault="00926CFD" w:rsidP="00926CFD">
      <w:pPr>
        <w:widowControl/>
        <w:shd w:val="clear" w:color="auto" w:fill="FFFFFF"/>
        <w:ind w:firstLine="720"/>
        <w:rPr>
          <w:rFonts w:cs="Times New Roman"/>
          <w:sz w:val="28"/>
          <w:szCs w:val="28"/>
          <w:lang w:val="uk-UA"/>
        </w:rPr>
      </w:pPr>
    </w:p>
    <w:p w:rsidR="00926CFD" w:rsidRPr="002513B0" w:rsidRDefault="00926CFD" w:rsidP="00926CFD">
      <w:pPr>
        <w:shd w:val="clear" w:color="auto" w:fill="FFFFFF"/>
        <w:rPr>
          <w:rFonts w:cs="Times New Roman"/>
          <w:b/>
          <w:sz w:val="28"/>
          <w:szCs w:val="28"/>
        </w:rPr>
      </w:pPr>
      <w:r w:rsidRPr="00926CFD">
        <w:rPr>
          <w:rFonts w:cs="Times New Roman"/>
          <w:sz w:val="28"/>
          <w:szCs w:val="28"/>
          <w:lang w:val="uk-UA"/>
        </w:rPr>
        <w:t>Вступ</w:t>
      </w:r>
    </w:p>
    <w:p w:rsidR="00926CFD" w:rsidRPr="00926CFD" w:rsidRDefault="00926CFD" w:rsidP="00926CFD">
      <w:pPr>
        <w:shd w:val="clear" w:color="auto" w:fill="FFFFFF"/>
        <w:rPr>
          <w:rFonts w:cs="Times New Roman"/>
          <w:sz w:val="28"/>
          <w:szCs w:val="28"/>
          <w:lang w:val="uk-UA"/>
        </w:rPr>
      </w:pPr>
      <w:r w:rsidRPr="00926CFD">
        <w:rPr>
          <w:rFonts w:cs="Times New Roman"/>
          <w:sz w:val="28"/>
          <w:szCs w:val="28"/>
          <w:lang w:val="uk-UA"/>
        </w:rPr>
        <w:t>1.</w:t>
      </w:r>
      <w:r>
        <w:rPr>
          <w:rFonts w:cs="Times New Roman"/>
          <w:sz w:val="28"/>
          <w:szCs w:val="28"/>
          <w:lang w:val="uk-UA"/>
        </w:rPr>
        <w:t xml:space="preserve"> </w:t>
      </w:r>
      <w:r w:rsidRPr="00926CFD">
        <w:rPr>
          <w:rFonts w:cs="Times New Roman"/>
          <w:sz w:val="28"/>
          <w:szCs w:val="28"/>
          <w:lang w:val="uk-UA"/>
        </w:rPr>
        <w:t>Ознайомлення з підприємством і організація бухгалтерського обліку на ньому</w:t>
      </w:r>
    </w:p>
    <w:p w:rsidR="00926CFD" w:rsidRPr="00926CFD" w:rsidRDefault="00926CFD" w:rsidP="00926CFD">
      <w:pPr>
        <w:shd w:val="clear" w:color="auto" w:fill="FFFFFF"/>
        <w:rPr>
          <w:rFonts w:cs="Times New Roman"/>
          <w:b/>
          <w:sz w:val="28"/>
          <w:szCs w:val="28"/>
          <w:lang w:val="uk-UA"/>
        </w:rPr>
      </w:pPr>
      <w:r>
        <w:rPr>
          <w:rFonts w:cs="Times New Roman"/>
          <w:sz w:val="28"/>
          <w:szCs w:val="28"/>
          <w:lang w:val="uk-UA"/>
        </w:rPr>
        <w:t xml:space="preserve">2. </w:t>
      </w:r>
      <w:r w:rsidRPr="00926CFD">
        <w:rPr>
          <w:rFonts w:cs="Times New Roman"/>
          <w:sz w:val="28"/>
          <w:szCs w:val="28"/>
          <w:lang w:val="uk-UA"/>
        </w:rPr>
        <w:t>Організація та документування обліку руху основних засобів</w:t>
      </w:r>
    </w:p>
    <w:p w:rsidR="00926CFD" w:rsidRDefault="00926CFD" w:rsidP="00926CFD">
      <w:pPr>
        <w:shd w:val="clear" w:color="auto" w:fill="FFFFFF"/>
        <w:rPr>
          <w:rFonts w:cs="Times New Roman"/>
          <w:sz w:val="28"/>
          <w:szCs w:val="28"/>
          <w:lang w:val="uk-UA"/>
        </w:rPr>
      </w:pPr>
      <w:r>
        <w:rPr>
          <w:rFonts w:cs="Times New Roman"/>
          <w:sz w:val="28"/>
          <w:szCs w:val="28"/>
          <w:lang w:val="uk-UA"/>
        </w:rPr>
        <w:t xml:space="preserve">3. </w:t>
      </w:r>
      <w:r w:rsidRPr="00926CFD">
        <w:rPr>
          <w:rFonts w:cs="Times New Roman"/>
          <w:sz w:val="28"/>
          <w:szCs w:val="28"/>
          <w:lang w:val="uk-UA"/>
        </w:rPr>
        <w:t>Організація обліку нематеріальних активів на підприємстві</w:t>
      </w:r>
    </w:p>
    <w:p w:rsidR="00926CFD" w:rsidRPr="00926CFD" w:rsidRDefault="00926CFD" w:rsidP="00926CFD">
      <w:pPr>
        <w:shd w:val="clear" w:color="auto" w:fill="FFFFFF"/>
        <w:rPr>
          <w:rFonts w:cs="Times New Roman"/>
          <w:sz w:val="28"/>
          <w:szCs w:val="28"/>
          <w:lang w:val="uk-UA"/>
        </w:rPr>
      </w:pPr>
      <w:r>
        <w:rPr>
          <w:rFonts w:cs="Times New Roman"/>
          <w:sz w:val="28"/>
          <w:szCs w:val="28"/>
          <w:lang w:val="uk-UA"/>
        </w:rPr>
        <w:t xml:space="preserve">4. </w:t>
      </w:r>
      <w:r w:rsidRPr="00926CFD">
        <w:rPr>
          <w:rFonts w:cs="Times New Roman"/>
          <w:sz w:val="28"/>
          <w:szCs w:val="28"/>
          <w:lang w:val="uk-UA"/>
        </w:rPr>
        <w:t>Організація</w:t>
      </w:r>
      <w:r>
        <w:rPr>
          <w:rFonts w:cs="Times New Roman"/>
          <w:sz w:val="28"/>
          <w:szCs w:val="28"/>
          <w:lang w:val="uk-UA"/>
        </w:rPr>
        <w:t xml:space="preserve"> </w:t>
      </w:r>
      <w:r w:rsidRPr="00926CFD">
        <w:rPr>
          <w:rFonts w:cs="Times New Roman"/>
          <w:sz w:val="28"/>
          <w:szCs w:val="28"/>
          <w:lang w:val="uk-UA"/>
        </w:rPr>
        <w:t>і</w:t>
      </w:r>
      <w:r>
        <w:rPr>
          <w:rFonts w:cs="Times New Roman"/>
          <w:sz w:val="28"/>
          <w:szCs w:val="28"/>
          <w:lang w:val="uk-UA"/>
        </w:rPr>
        <w:t xml:space="preserve"> </w:t>
      </w:r>
      <w:r w:rsidRPr="00926CFD">
        <w:rPr>
          <w:rFonts w:cs="Times New Roman"/>
          <w:sz w:val="28"/>
          <w:szCs w:val="28"/>
          <w:lang w:val="uk-UA"/>
        </w:rPr>
        <w:t>документування</w:t>
      </w:r>
      <w:r>
        <w:rPr>
          <w:rFonts w:cs="Times New Roman"/>
          <w:sz w:val="28"/>
          <w:szCs w:val="28"/>
          <w:lang w:val="uk-UA"/>
        </w:rPr>
        <w:t xml:space="preserve"> </w:t>
      </w:r>
      <w:r w:rsidRPr="00926CFD">
        <w:rPr>
          <w:rFonts w:cs="Times New Roman"/>
          <w:sz w:val="28"/>
          <w:szCs w:val="28"/>
          <w:lang w:val="uk-UA"/>
        </w:rPr>
        <w:t>обліку</w:t>
      </w:r>
      <w:r>
        <w:rPr>
          <w:rFonts w:cs="Times New Roman"/>
          <w:sz w:val="28"/>
          <w:szCs w:val="28"/>
          <w:lang w:val="uk-UA"/>
        </w:rPr>
        <w:t xml:space="preserve"> </w:t>
      </w:r>
      <w:r w:rsidRPr="00926CFD">
        <w:rPr>
          <w:rFonts w:cs="Times New Roman"/>
          <w:sz w:val="28"/>
          <w:szCs w:val="28"/>
          <w:lang w:val="uk-UA"/>
        </w:rPr>
        <w:t>запасів</w:t>
      </w:r>
      <w:r>
        <w:rPr>
          <w:rFonts w:cs="Times New Roman"/>
          <w:sz w:val="28"/>
          <w:szCs w:val="28"/>
          <w:lang w:val="uk-UA"/>
        </w:rPr>
        <w:t xml:space="preserve"> </w:t>
      </w:r>
      <w:r w:rsidRPr="00926CFD">
        <w:rPr>
          <w:rFonts w:cs="Times New Roman"/>
          <w:sz w:val="28"/>
          <w:szCs w:val="28"/>
          <w:lang w:val="uk-UA"/>
        </w:rPr>
        <w:t>і</w:t>
      </w:r>
      <w:r>
        <w:rPr>
          <w:rFonts w:cs="Times New Roman"/>
          <w:sz w:val="28"/>
          <w:szCs w:val="28"/>
          <w:lang w:val="uk-UA"/>
        </w:rPr>
        <w:t xml:space="preserve"> </w:t>
      </w:r>
      <w:r w:rsidRPr="00926CFD">
        <w:rPr>
          <w:rFonts w:cs="Times New Roman"/>
          <w:sz w:val="28"/>
          <w:szCs w:val="28"/>
          <w:lang w:val="uk-UA"/>
        </w:rPr>
        <w:t>малоцінних</w:t>
      </w:r>
      <w:r>
        <w:rPr>
          <w:rFonts w:cs="Times New Roman"/>
          <w:sz w:val="28"/>
          <w:szCs w:val="28"/>
          <w:lang w:val="uk-UA"/>
        </w:rPr>
        <w:t xml:space="preserve"> </w:t>
      </w:r>
      <w:r w:rsidRPr="00926CFD">
        <w:rPr>
          <w:rFonts w:cs="Times New Roman"/>
          <w:sz w:val="28"/>
          <w:szCs w:val="28"/>
          <w:lang w:val="uk-UA"/>
        </w:rPr>
        <w:t>швидкозношуваних предметів на підприємстві</w:t>
      </w:r>
    </w:p>
    <w:p w:rsidR="00926CFD" w:rsidRPr="00926CFD" w:rsidRDefault="00926CFD" w:rsidP="00926CFD">
      <w:pPr>
        <w:shd w:val="clear" w:color="auto" w:fill="FFFFFF"/>
        <w:rPr>
          <w:rFonts w:cs="Times New Roman"/>
          <w:sz w:val="28"/>
          <w:szCs w:val="28"/>
          <w:lang w:val="uk-UA"/>
        </w:rPr>
      </w:pPr>
      <w:r>
        <w:rPr>
          <w:rFonts w:cs="Times New Roman"/>
          <w:sz w:val="28"/>
          <w:szCs w:val="28"/>
          <w:lang w:val="uk-UA"/>
        </w:rPr>
        <w:t xml:space="preserve">5. </w:t>
      </w:r>
      <w:r w:rsidRPr="00926CFD">
        <w:rPr>
          <w:rFonts w:cs="Times New Roman"/>
          <w:sz w:val="28"/>
          <w:szCs w:val="28"/>
          <w:lang w:val="uk-UA"/>
        </w:rPr>
        <w:t>Організація розрахунків з оплати праці</w:t>
      </w:r>
    </w:p>
    <w:p w:rsidR="00926CFD" w:rsidRPr="00926CFD" w:rsidRDefault="00926CFD" w:rsidP="00926CFD">
      <w:pPr>
        <w:shd w:val="clear" w:color="auto" w:fill="FFFFFF"/>
        <w:rPr>
          <w:rFonts w:cs="Times New Roman"/>
          <w:sz w:val="28"/>
          <w:szCs w:val="28"/>
          <w:lang w:val="uk-UA"/>
        </w:rPr>
      </w:pPr>
      <w:r>
        <w:rPr>
          <w:rFonts w:cs="Times New Roman"/>
          <w:sz w:val="28"/>
          <w:szCs w:val="28"/>
          <w:lang w:val="uk-UA"/>
        </w:rPr>
        <w:t xml:space="preserve">6. </w:t>
      </w:r>
      <w:r w:rsidRPr="00926CFD">
        <w:rPr>
          <w:rFonts w:cs="Times New Roman"/>
          <w:sz w:val="28"/>
          <w:szCs w:val="28"/>
          <w:lang w:val="uk-UA"/>
        </w:rPr>
        <w:t>Ознайомлення</w:t>
      </w:r>
      <w:r>
        <w:rPr>
          <w:rFonts w:cs="Times New Roman"/>
          <w:sz w:val="28"/>
          <w:szCs w:val="28"/>
          <w:lang w:val="uk-UA"/>
        </w:rPr>
        <w:t xml:space="preserve"> </w:t>
      </w:r>
      <w:r w:rsidRPr="00926CFD">
        <w:rPr>
          <w:rFonts w:cs="Times New Roman"/>
          <w:sz w:val="28"/>
          <w:szCs w:val="28"/>
          <w:lang w:val="uk-UA"/>
        </w:rPr>
        <w:t>з</w:t>
      </w:r>
      <w:r>
        <w:rPr>
          <w:rFonts w:cs="Times New Roman"/>
          <w:sz w:val="28"/>
          <w:szCs w:val="28"/>
          <w:lang w:val="uk-UA"/>
        </w:rPr>
        <w:t xml:space="preserve"> </w:t>
      </w:r>
      <w:r w:rsidRPr="00926CFD">
        <w:rPr>
          <w:rFonts w:cs="Times New Roman"/>
          <w:sz w:val="28"/>
          <w:szCs w:val="28"/>
          <w:lang w:val="uk-UA"/>
        </w:rPr>
        <w:t>системою</w:t>
      </w:r>
      <w:r>
        <w:rPr>
          <w:rFonts w:cs="Times New Roman"/>
          <w:sz w:val="28"/>
          <w:szCs w:val="28"/>
          <w:lang w:val="uk-UA"/>
        </w:rPr>
        <w:t xml:space="preserve"> </w:t>
      </w:r>
      <w:r w:rsidRPr="00926CFD">
        <w:rPr>
          <w:rFonts w:cs="Times New Roman"/>
          <w:sz w:val="28"/>
          <w:szCs w:val="28"/>
          <w:lang w:val="uk-UA"/>
        </w:rPr>
        <w:t>обліку</w:t>
      </w:r>
      <w:r>
        <w:rPr>
          <w:rFonts w:cs="Times New Roman"/>
          <w:sz w:val="28"/>
          <w:szCs w:val="28"/>
          <w:lang w:val="uk-UA"/>
        </w:rPr>
        <w:t xml:space="preserve"> </w:t>
      </w:r>
      <w:r w:rsidRPr="00926CFD">
        <w:rPr>
          <w:rFonts w:cs="Times New Roman"/>
          <w:sz w:val="28"/>
          <w:szCs w:val="28"/>
          <w:lang w:val="uk-UA"/>
        </w:rPr>
        <w:t>витрат</w:t>
      </w:r>
      <w:r>
        <w:rPr>
          <w:rFonts w:cs="Times New Roman"/>
          <w:sz w:val="28"/>
          <w:szCs w:val="28"/>
          <w:lang w:val="uk-UA"/>
        </w:rPr>
        <w:t xml:space="preserve"> </w:t>
      </w:r>
      <w:r w:rsidRPr="00926CFD">
        <w:rPr>
          <w:rFonts w:cs="Times New Roman"/>
          <w:sz w:val="28"/>
          <w:szCs w:val="28"/>
          <w:lang w:val="uk-UA"/>
        </w:rPr>
        <w:t>та</w:t>
      </w:r>
      <w:r>
        <w:rPr>
          <w:rFonts w:cs="Times New Roman"/>
          <w:sz w:val="28"/>
          <w:szCs w:val="28"/>
          <w:lang w:val="uk-UA"/>
        </w:rPr>
        <w:t xml:space="preserve"> </w:t>
      </w:r>
      <w:r w:rsidRPr="00926CFD">
        <w:rPr>
          <w:rFonts w:cs="Times New Roman"/>
          <w:sz w:val="28"/>
          <w:szCs w:val="28"/>
          <w:lang w:val="uk-UA"/>
        </w:rPr>
        <w:t>калькулювання</w:t>
      </w:r>
      <w:r>
        <w:rPr>
          <w:rFonts w:cs="Times New Roman"/>
          <w:sz w:val="28"/>
          <w:szCs w:val="28"/>
          <w:lang w:val="uk-UA"/>
        </w:rPr>
        <w:t xml:space="preserve"> </w:t>
      </w:r>
      <w:r w:rsidRPr="00926CFD">
        <w:rPr>
          <w:rFonts w:cs="Times New Roman"/>
          <w:sz w:val="28"/>
          <w:szCs w:val="28"/>
          <w:lang w:val="uk-UA"/>
        </w:rPr>
        <w:t>на</w:t>
      </w:r>
      <w:r>
        <w:rPr>
          <w:rFonts w:cs="Times New Roman"/>
          <w:sz w:val="28"/>
          <w:szCs w:val="28"/>
          <w:lang w:val="uk-UA"/>
        </w:rPr>
        <w:t xml:space="preserve"> </w:t>
      </w:r>
      <w:r w:rsidRPr="00926CFD">
        <w:rPr>
          <w:rFonts w:cs="Times New Roman"/>
          <w:sz w:val="28"/>
          <w:szCs w:val="28"/>
          <w:lang w:val="uk-UA"/>
        </w:rPr>
        <w:t>підприємстві</w:t>
      </w:r>
    </w:p>
    <w:p w:rsidR="00926CFD" w:rsidRPr="00926CFD" w:rsidRDefault="00926CFD" w:rsidP="00926CFD">
      <w:pPr>
        <w:shd w:val="clear" w:color="auto" w:fill="FFFFFF"/>
        <w:rPr>
          <w:rFonts w:cs="Times New Roman"/>
          <w:sz w:val="28"/>
          <w:szCs w:val="28"/>
          <w:lang w:val="uk-UA"/>
        </w:rPr>
      </w:pPr>
      <w:r>
        <w:rPr>
          <w:rFonts w:cs="Times New Roman"/>
          <w:sz w:val="28"/>
          <w:szCs w:val="28"/>
          <w:lang w:val="uk-UA"/>
        </w:rPr>
        <w:t xml:space="preserve">7. </w:t>
      </w:r>
      <w:r w:rsidRPr="00926CFD">
        <w:rPr>
          <w:rFonts w:cs="Times New Roman"/>
          <w:sz w:val="28"/>
          <w:szCs w:val="28"/>
          <w:lang w:val="uk-UA"/>
        </w:rPr>
        <w:t>Ознайомлення та документальним оформленням фінансових результатів діяльності підприємства</w:t>
      </w:r>
    </w:p>
    <w:p w:rsidR="00926CFD" w:rsidRPr="00926CFD" w:rsidRDefault="00926CFD" w:rsidP="00926CFD">
      <w:pPr>
        <w:shd w:val="clear" w:color="auto" w:fill="FFFFFF"/>
        <w:rPr>
          <w:rFonts w:cs="Times New Roman"/>
          <w:sz w:val="28"/>
          <w:szCs w:val="28"/>
          <w:lang w:val="uk-UA"/>
        </w:rPr>
      </w:pPr>
      <w:r>
        <w:rPr>
          <w:rFonts w:cs="Times New Roman"/>
          <w:sz w:val="28"/>
          <w:szCs w:val="28"/>
          <w:lang w:val="uk-UA"/>
        </w:rPr>
        <w:t xml:space="preserve">8. </w:t>
      </w:r>
      <w:r w:rsidRPr="00926CFD">
        <w:rPr>
          <w:rFonts w:cs="Times New Roman"/>
          <w:sz w:val="28"/>
          <w:szCs w:val="28"/>
          <w:lang w:val="uk-UA"/>
        </w:rPr>
        <w:t>Організація і документальне оформлення грошових та розрахункових</w:t>
      </w:r>
      <w:r>
        <w:rPr>
          <w:rFonts w:cs="Times New Roman"/>
          <w:sz w:val="28"/>
          <w:szCs w:val="28"/>
          <w:lang w:val="uk-UA"/>
        </w:rPr>
        <w:t xml:space="preserve"> </w:t>
      </w:r>
      <w:r w:rsidRPr="00926CFD">
        <w:rPr>
          <w:rFonts w:cs="Times New Roman"/>
          <w:sz w:val="28"/>
          <w:szCs w:val="28"/>
          <w:lang w:val="uk-UA"/>
        </w:rPr>
        <w:t>операцій</w:t>
      </w:r>
    </w:p>
    <w:p w:rsidR="00926CFD" w:rsidRPr="00926CFD" w:rsidRDefault="00926CFD" w:rsidP="00926CFD">
      <w:pPr>
        <w:shd w:val="clear" w:color="auto" w:fill="FFFFFF"/>
        <w:rPr>
          <w:rFonts w:cs="Times New Roman"/>
          <w:sz w:val="28"/>
          <w:szCs w:val="28"/>
          <w:lang w:val="uk-UA"/>
        </w:rPr>
      </w:pPr>
      <w:r>
        <w:rPr>
          <w:rFonts w:cs="Times New Roman"/>
          <w:sz w:val="28"/>
          <w:szCs w:val="28"/>
          <w:lang w:val="uk-UA"/>
        </w:rPr>
        <w:t xml:space="preserve">9. </w:t>
      </w:r>
      <w:r w:rsidRPr="00926CFD">
        <w:rPr>
          <w:rFonts w:cs="Times New Roman"/>
          <w:sz w:val="28"/>
          <w:szCs w:val="28"/>
          <w:lang w:val="uk-UA"/>
        </w:rPr>
        <w:t>Організація та формування власного капіталу</w:t>
      </w:r>
    </w:p>
    <w:p w:rsidR="00926CFD" w:rsidRPr="00926CFD" w:rsidRDefault="00926CFD" w:rsidP="00926CFD">
      <w:pPr>
        <w:shd w:val="clear" w:color="auto" w:fill="FFFFFF"/>
        <w:rPr>
          <w:rFonts w:cs="Times New Roman"/>
          <w:sz w:val="28"/>
          <w:szCs w:val="28"/>
          <w:lang w:val="uk-UA"/>
        </w:rPr>
      </w:pPr>
      <w:r w:rsidRPr="00926CFD">
        <w:rPr>
          <w:rFonts w:cs="Times New Roman"/>
          <w:sz w:val="28"/>
          <w:szCs w:val="28"/>
          <w:lang w:val="uk-UA"/>
        </w:rPr>
        <w:t>Висновки</w:t>
      </w:r>
    </w:p>
    <w:p w:rsidR="00926CFD" w:rsidRPr="00926CFD" w:rsidRDefault="00926CFD" w:rsidP="00926CFD">
      <w:pPr>
        <w:shd w:val="clear" w:color="auto" w:fill="FFFFFF"/>
        <w:rPr>
          <w:rFonts w:cs="Times New Roman"/>
          <w:sz w:val="28"/>
          <w:szCs w:val="28"/>
          <w:lang w:val="uk-UA"/>
        </w:rPr>
      </w:pPr>
      <w:r w:rsidRPr="00926CFD">
        <w:rPr>
          <w:rFonts w:cs="Times New Roman"/>
          <w:sz w:val="28"/>
          <w:szCs w:val="28"/>
          <w:lang w:val="uk-UA"/>
        </w:rPr>
        <w:t>Список використаних джерел</w:t>
      </w:r>
    </w:p>
    <w:p w:rsidR="00926CFD" w:rsidRDefault="00926CFD"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jc w:val="center"/>
        <w:rPr>
          <w:rFonts w:cs="Times New Roman"/>
          <w:b/>
          <w:bCs/>
          <w:sz w:val="28"/>
          <w:szCs w:val="28"/>
          <w:lang w:val="uk-UA"/>
        </w:rPr>
      </w:pPr>
      <w:r w:rsidRPr="00926CFD">
        <w:rPr>
          <w:rFonts w:cs="Times New Roman"/>
          <w:sz w:val="28"/>
          <w:szCs w:val="28"/>
          <w:lang w:val="uk-UA"/>
        </w:rPr>
        <w:br w:type="page"/>
      </w:r>
      <w:r w:rsidR="00144622" w:rsidRPr="00926CFD">
        <w:rPr>
          <w:rFonts w:cs="Times New Roman"/>
          <w:b/>
          <w:bCs/>
          <w:sz w:val="28"/>
          <w:szCs w:val="28"/>
          <w:lang w:val="uk-UA"/>
        </w:rPr>
        <w:lastRenderedPageBreak/>
        <w:t>ВСТУП</w:t>
      </w:r>
    </w:p>
    <w:p w:rsidR="000913A2" w:rsidRPr="002513B0" w:rsidRDefault="000913A2" w:rsidP="00926CFD">
      <w:pPr>
        <w:widowControl/>
        <w:shd w:val="clear" w:color="auto" w:fill="FFFFFF"/>
        <w:ind w:firstLine="720"/>
        <w:rPr>
          <w:rFonts w:cs="Times New Roman"/>
          <w:sz w:val="28"/>
          <w:szCs w:val="28"/>
          <w:lang w:val="uk-UA"/>
        </w:rPr>
      </w:pPr>
    </w:p>
    <w:p w:rsidR="005B719A" w:rsidRPr="002513B0"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Метою даної виробничої практики є ознайомлення із специфікою ведення бухгалтерського обліку на </w:t>
      </w:r>
      <w:r w:rsidR="000913A2" w:rsidRPr="00926CFD">
        <w:rPr>
          <w:rFonts w:cs="Times New Roman"/>
          <w:b/>
          <w:sz w:val="28"/>
          <w:szCs w:val="28"/>
          <w:lang w:val="uk-UA"/>
        </w:rPr>
        <w:t>СП</w:t>
      </w:r>
      <w:r w:rsidRPr="00926CFD">
        <w:rPr>
          <w:rFonts w:cs="Times New Roman"/>
          <w:b/>
          <w:sz w:val="28"/>
          <w:szCs w:val="28"/>
          <w:lang w:val="uk-UA"/>
        </w:rPr>
        <w:t xml:space="preserve"> "</w:t>
      </w:r>
      <w:r w:rsidR="000913A2" w:rsidRPr="00926CFD">
        <w:rPr>
          <w:rFonts w:cs="Times New Roman"/>
          <w:b/>
          <w:sz w:val="28"/>
          <w:szCs w:val="28"/>
          <w:lang w:val="uk-UA"/>
        </w:rPr>
        <w:t>Київ – Захід</w:t>
      </w:r>
      <w:r w:rsidRPr="00926CFD">
        <w:rPr>
          <w:rFonts w:cs="Times New Roman"/>
          <w:b/>
          <w:sz w:val="28"/>
          <w:szCs w:val="28"/>
          <w:lang w:val="uk-UA"/>
        </w:rPr>
        <w:t>"</w:t>
      </w:r>
      <w:r w:rsidRPr="00926CFD">
        <w:rPr>
          <w:rFonts w:cs="Times New Roman"/>
          <w:sz w:val="28"/>
          <w:szCs w:val="28"/>
          <w:lang w:val="uk-UA"/>
        </w:rPr>
        <w:t xml:space="preserve"> і описати її особливості при відображенні різного роду господарських операцій, які відбуваються протягом господарської діяльності підприємства.</w:t>
      </w:r>
    </w:p>
    <w:p w:rsidR="005B719A" w:rsidRPr="002513B0"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Головним завданням підприємства є випуск продукції, торгівля товарами, виконання робіт, надання послуг високої якості з найменшими витратами, а тому в процесі бухгалтерського обліку основним завданням є виявлення обсягу випущеної з виробництва продукції, придбаних товарів, виконаних робіт та наданих послуг, їх реалізації, виявлення фактичних витрат з виготовлення продукції чи придбання товарів (виконаних робіт, наданих послуг), аналіз і контроль за собівартістю виробленої продукції та її зниження, визначення кінцевих результатів діяльності підприємства.</w:t>
      </w:r>
    </w:p>
    <w:p w:rsidR="005B719A" w:rsidRPr="002513B0"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Завданням даної виробничої практики є ознайомлення з об'єктами бухгалтерського обліку підприємства (господарськими засобами і джерелами господарських засобів) і господарських операцій з ними саме на практиці і дати їм теоретичне </w:t>
      </w:r>
      <w:r w:rsidR="000913A2" w:rsidRPr="00926CFD">
        <w:rPr>
          <w:rFonts w:cs="Times New Roman"/>
          <w:sz w:val="28"/>
          <w:szCs w:val="28"/>
          <w:lang w:val="uk-UA"/>
        </w:rPr>
        <w:t>обґрунтування</w:t>
      </w:r>
      <w:r w:rsidRPr="00926CFD">
        <w:rPr>
          <w:rFonts w:cs="Times New Roman"/>
          <w:sz w:val="28"/>
          <w:szCs w:val="28"/>
          <w:lang w:val="uk-UA"/>
        </w:rPr>
        <w:t>.</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Дана робота умовно поділяється на дві частини: основна частина і додатки.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Основна частина описує особливості організації бухгалтерського обліку на </w:t>
      </w:r>
      <w:r w:rsidR="000913A2" w:rsidRPr="00926CFD">
        <w:rPr>
          <w:rFonts w:cs="Times New Roman"/>
          <w:b/>
          <w:sz w:val="28"/>
          <w:szCs w:val="28"/>
          <w:lang w:val="uk-UA"/>
        </w:rPr>
        <w:t>СП "Київ – Захід"</w:t>
      </w:r>
      <w:r w:rsidRPr="00926CFD">
        <w:rPr>
          <w:rFonts w:cs="Times New Roman"/>
          <w:sz w:val="28"/>
          <w:szCs w:val="28"/>
          <w:lang w:val="uk-UA"/>
        </w:rPr>
        <w:t>, ознайомлення і особливості обліку та документування основних засобів, нематеріальних активів, запасів, М</w:t>
      </w:r>
      <w:r w:rsidR="000913A2" w:rsidRPr="00926CFD">
        <w:rPr>
          <w:rFonts w:cs="Times New Roman"/>
          <w:sz w:val="28"/>
          <w:szCs w:val="28"/>
          <w:lang w:val="uk-UA"/>
        </w:rPr>
        <w:t>Ш</w:t>
      </w:r>
      <w:r w:rsidRPr="00926CFD">
        <w:rPr>
          <w:rFonts w:cs="Times New Roman"/>
          <w:sz w:val="28"/>
          <w:szCs w:val="28"/>
          <w:lang w:val="uk-UA"/>
        </w:rPr>
        <w:t>П, розрахунків з працівниками, організації витрат, формування фінансових результатів, грошових розрахунків, формування власного капіталу.</w:t>
      </w:r>
    </w:p>
    <w:p w:rsidR="005B719A" w:rsidRPr="00926CFD" w:rsidRDefault="005B719A" w:rsidP="00926CFD">
      <w:pPr>
        <w:shd w:val="clear" w:color="auto" w:fill="FFFFFF"/>
        <w:ind w:firstLine="720"/>
        <w:rPr>
          <w:rFonts w:cs="Times New Roman"/>
          <w:sz w:val="28"/>
          <w:szCs w:val="28"/>
          <w:lang w:val="uk-UA"/>
        </w:rPr>
      </w:pPr>
      <w:r w:rsidRPr="00926CFD">
        <w:rPr>
          <w:rFonts w:cs="Times New Roman"/>
          <w:sz w:val="28"/>
          <w:szCs w:val="28"/>
          <w:lang w:val="uk-UA"/>
        </w:rPr>
        <w:t>Щодо другої частини, то додатки містять деякі з первинних документів, на основі яких</w:t>
      </w:r>
      <w:r w:rsidR="00926CFD">
        <w:rPr>
          <w:rFonts w:cs="Times New Roman"/>
          <w:sz w:val="28"/>
          <w:szCs w:val="28"/>
          <w:lang w:val="uk-UA"/>
        </w:rPr>
        <w:t xml:space="preserve"> </w:t>
      </w:r>
      <w:r w:rsidRPr="00926CFD">
        <w:rPr>
          <w:rFonts w:cs="Times New Roman"/>
          <w:sz w:val="28"/>
          <w:szCs w:val="28"/>
          <w:lang w:val="uk-UA"/>
        </w:rPr>
        <w:t>здійснюються усі</w:t>
      </w:r>
      <w:r w:rsidR="00926CFD">
        <w:rPr>
          <w:rFonts w:cs="Times New Roman"/>
          <w:sz w:val="28"/>
          <w:szCs w:val="28"/>
          <w:lang w:val="uk-UA"/>
        </w:rPr>
        <w:t xml:space="preserve"> </w:t>
      </w:r>
      <w:r w:rsidRPr="00926CFD">
        <w:rPr>
          <w:rFonts w:cs="Times New Roman"/>
          <w:sz w:val="28"/>
          <w:szCs w:val="28"/>
          <w:lang w:val="uk-UA"/>
        </w:rPr>
        <w:t>господарські</w:t>
      </w:r>
      <w:r w:rsidR="00926CFD">
        <w:rPr>
          <w:rFonts w:cs="Times New Roman"/>
          <w:sz w:val="28"/>
          <w:szCs w:val="28"/>
          <w:lang w:val="uk-UA"/>
        </w:rPr>
        <w:t xml:space="preserve"> </w:t>
      </w:r>
      <w:r w:rsidRPr="00926CFD">
        <w:rPr>
          <w:rFonts w:cs="Times New Roman"/>
          <w:sz w:val="28"/>
          <w:szCs w:val="28"/>
          <w:lang w:val="uk-UA"/>
        </w:rPr>
        <w:t>операції</w:t>
      </w:r>
      <w:r w:rsidR="00926CFD">
        <w:rPr>
          <w:rFonts w:cs="Times New Roman"/>
          <w:sz w:val="28"/>
          <w:szCs w:val="28"/>
          <w:lang w:val="uk-UA"/>
        </w:rPr>
        <w:t xml:space="preserve"> </w:t>
      </w:r>
      <w:r w:rsidRPr="00926CFD">
        <w:rPr>
          <w:rFonts w:cs="Times New Roman"/>
          <w:sz w:val="28"/>
          <w:szCs w:val="28"/>
          <w:lang w:val="uk-UA"/>
        </w:rPr>
        <w:t>в</w:t>
      </w:r>
      <w:r w:rsidR="00926CFD">
        <w:rPr>
          <w:rFonts w:cs="Times New Roman"/>
          <w:sz w:val="28"/>
          <w:szCs w:val="28"/>
          <w:lang w:val="uk-UA"/>
        </w:rPr>
        <w:t xml:space="preserve"> </w:t>
      </w:r>
      <w:r w:rsidRPr="00926CFD">
        <w:rPr>
          <w:rFonts w:cs="Times New Roman"/>
          <w:sz w:val="28"/>
          <w:szCs w:val="28"/>
          <w:lang w:val="uk-UA"/>
        </w:rPr>
        <w:t>процесі</w:t>
      </w:r>
      <w:r w:rsidR="00926CFD">
        <w:rPr>
          <w:rFonts w:cs="Times New Roman"/>
          <w:sz w:val="28"/>
          <w:szCs w:val="28"/>
          <w:lang w:val="uk-UA"/>
        </w:rPr>
        <w:t xml:space="preserve"> </w:t>
      </w:r>
      <w:r w:rsidRPr="00926CFD">
        <w:rPr>
          <w:rFonts w:cs="Times New Roman"/>
          <w:sz w:val="28"/>
          <w:szCs w:val="28"/>
          <w:lang w:val="uk-UA"/>
        </w:rPr>
        <w:t>діяльності підприємства і які є підставою для відображення цих операцій у бухгалтерському обліку.</w:t>
      </w:r>
    </w:p>
    <w:p w:rsidR="005B719A" w:rsidRPr="00926CFD" w:rsidRDefault="005B719A" w:rsidP="00926CFD">
      <w:pPr>
        <w:widowControl/>
        <w:shd w:val="clear" w:color="auto" w:fill="FFFFFF"/>
        <w:ind w:firstLine="720"/>
        <w:jc w:val="center"/>
        <w:rPr>
          <w:rFonts w:cs="Times New Roman"/>
          <w:sz w:val="28"/>
          <w:szCs w:val="28"/>
        </w:rPr>
      </w:pPr>
      <w:r w:rsidRPr="00926CFD">
        <w:rPr>
          <w:rFonts w:cs="Times New Roman"/>
          <w:sz w:val="28"/>
          <w:szCs w:val="28"/>
          <w:lang w:val="uk-UA"/>
        </w:rPr>
        <w:br w:type="page"/>
      </w:r>
      <w:r w:rsidR="000913A2" w:rsidRPr="00926CFD">
        <w:rPr>
          <w:rFonts w:cs="Times New Roman"/>
          <w:b/>
          <w:bCs/>
          <w:sz w:val="28"/>
          <w:szCs w:val="28"/>
          <w:lang w:val="uk-UA"/>
        </w:rPr>
        <w:t>1. ОЗНАЙОМЛЕННЯ З ПІДПРИЄМСТВОМ</w:t>
      </w:r>
      <w:r w:rsidR="00926CFD">
        <w:rPr>
          <w:rFonts w:cs="Times New Roman"/>
          <w:b/>
          <w:bCs/>
          <w:sz w:val="28"/>
          <w:szCs w:val="28"/>
          <w:lang w:val="uk-UA"/>
        </w:rPr>
        <w:t xml:space="preserve"> </w:t>
      </w:r>
      <w:r w:rsidR="000913A2" w:rsidRPr="00926CFD">
        <w:rPr>
          <w:rFonts w:cs="Times New Roman"/>
          <w:b/>
          <w:bCs/>
          <w:sz w:val="28"/>
          <w:szCs w:val="28"/>
          <w:lang w:val="uk-UA"/>
        </w:rPr>
        <w:t>І ОРГАНІЗАЦІЯ БУХГАЛТЕРСЬКОГО ОБЛІКУ НА НЬОМУ</w:t>
      </w:r>
    </w:p>
    <w:p w:rsidR="000913A2" w:rsidRPr="00926CFD" w:rsidRDefault="000913A2" w:rsidP="00926CFD">
      <w:pPr>
        <w:widowControl/>
        <w:shd w:val="clear" w:color="auto" w:fill="FFFFFF"/>
        <w:ind w:firstLine="720"/>
        <w:rPr>
          <w:rFonts w:cs="Times New Roman"/>
          <w:sz w:val="28"/>
          <w:szCs w:val="28"/>
          <w:lang w:val="uk-UA"/>
        </w:rPr>
      </w:pPr>
    </w:p>
    <w:p w:rsidR="005B719A" w:rsidRPr="00926CFD" w:rsidRDefault="000913A2" w:rsidP="00926CFD">
      <w:pPr>
        <w:widowControl/>
        <w:shd w:val="clear" w:color="auto" w:fill="FFFFFF"/>
        <w:ind w:firstLine="720"/>
        <w:rPr>
          <w:rFonts w:cs="Times New Roman"/>
          <w:sz w:val="28"/>
          <w:szCs w:val="28"/>
        </w:rPr>
      </w:pPr>
      <w:r w:rsidRPr="00926CFD">
        <w:rPr>
          <w:rFonts w:cs="Times New Roman"/>
          <w:b/>
          <w:sz w:val="28"/>
          <w:szCs w:val="28"/>
          <w:lang w:val="uk-UA"/>
        </w:rPr>
        <w:t>СП "Київ – Захід"</w:t>
      </w:r>
      <w:r w:rsidRPr="00926CFD">
        <w:rPr>
          <w:rFonts w:cs="Times New Roman"/>
          <w:sz w:val="28"/>
          <w:szCs w:val="28"/>
          <w:lang w:val="uk-UA"/>
        </w:rPr>
        <w:t xml:space="preserve"> </w:t>
      </w:r>
      <w:r w:rsidR="005B719A" w:rsidRPr="00926CFD">
        <w:rPr>
          <w:rFonts w:cs="Times New Roman"/>
          <w:sz w:val="28"/>
          <w:szCs w:val="28"/>
          <w:lang w:val="uk-UA"/>
        </w:rPr>
        <w:t xml:space="preserve">створене </w:t>
      </w:r>
      <w:r w:rsidRPr="00926CFD">
        <w:rPr>
          <w:rFonts w:cs="Times New Roman"/>
          <w:sz w:val="28"/>
          <w:szCs w:val="28"/>
          <w:lang w:val="uk-UA"/>
        </w:rPr>
        <w:t>11</w:t>
      </w:r>
      <w:r w:rsidR="005B719A" w:rsidRPr="00926CFD">
        <w:rPr>
          <w:rFonts w:cs="Times New Roman"/>
          <w:sz w:val="28"/>
          <w:szCs w:val="28"/>
          <w:lang w:val="uk-UA"/>
        </w:rPr>
        <w:t xml:space="preserve"> </w:t>
      </w:r>
      <w:r w:rsidRPr="00926CFD">
        <w:rPr>
          <w:rFonts w:cs="Times New Roman"/>
          <w:sz w:val="28"/>
          <w:szCs w:val="28"/>
          <w:lang w:val="uk-UA"/>
        </w:rPr>
        <w:t>листопада 1994</w:t>
      </w:r>
      <w:r w:rsidR="005B719A" w:rsidRPr="00926CFD">
        <w:rPr>
          <w:rFonts w:cs="Times New Roman"/>
          <w:sz w:val="28"/>
          <w:szCs w:val="28"/>
          <w:lang w:val="uk-UA"/>
        </w:rPr>
        <w:t xml:space="preserve">року. Щодо виробничої спеціалізації, то </w:t>
      </w:r>
      <w:r w:rsidRPr="00926CFD">
        <w:rPr>
          <w:rFonts w:cs="Times New Roman"/>
          <w:b/>
          <w:sz w:val="28"/>
          <w:szCs w:val="28"/>
          <w:lang w:val="uk-UA"/>
        </w:rPr>
        <w:t>СП "Київ – Захід"</w:t>
      </w:r>
      <w:r w:rsidRPr="00926CFD">
        <w:rPr>
          <w:rFonts w:cs="Times New Roman"/>
          <w:sz w:val="28"/>
          <w:szCs w:val="28"/>
          <w:lang w:val="uk-UA"/>
        </w:rPr>
        <w:t xml:space="preserve"> </w:t>
      </w:r>
      <w:r w:rsidR="005B719A" w:rsidRPr="00926CFD">
        <w:rPr>
          <w:rFonts w:cs="Times New Roman"/>
          <w:sz w:val="28"/>
          <w:szCs w:val="28"/>
          <w:lang w:val="uk-UA"/>
        </w:rPr>
        <w:t xml:space="preserve">займається: закупівлею, постачанням, транспортуванням, </w:t>
      </w:r>
      <w:r w:rsidRPr="00926CFD">
        <w:rPr>
          <w:rFonts w:cs="Times New Roman"/>
          <w:sz w:val="28"/>
          <w:szCs w:val="28"/>
          <w:lang w:val="uk-UA"/>
        </w:rPr>
        <w:t xml:space="preserve">алкоголем, тютюном, </w:t>
      </w:r>
      <w:r w:rsidR="00A2596D" w:rsidRPr="00926CFD">
        <w:rPr>
          <w:rFonts w:cs="Times New Roman"/>
          <w:sz w:val="28"/>
          <w:szCs w:val="28"/>
          <w:lang w:val="uk-UA"/>
        </w:rPr>
        <w:t>продуктами, оптовою та роздрібною торгівлею.</w:t>
      </w:r>
      <w:r w:rsidR="00926CFD">
        <w:rPr>
          <w:rFonts w:cs="Times New Roman"/>
          <w:sz w:val="28"/>
          <w:szCs w:val="28"/>
          <w:lang w:val="uk-UA"/>
        </w:rPr>
        <w:t xml:space="preserve"> </w:t>
      </w:r>
      <w:r w:rsidR="005B719A" w:rsidRPr="00926CFD">
        <w:rPr>
          <w:rFonts w:cs="Times New Roman"/>
          <w:sz w:val="28"/>
          <w:szCs w:val="28"/>
          <w:lang w:val="uk-UA"/>
        </w:rPr>
        <w:t>З початку створення фірма постійно нарощує власні виробничі потужності, збільшує асортимент продукції, яку виготовляє, удосконалює її якість за рахунок використання сучасних технологій виробництва, підвищує конкурентноздатність продукції як на українському р</w:t>
      </w:r>
      <w:r w:rsidR="00A2596D" w:rsidRPr="00926CFD">
        <w:rPr>
          <w:rFonts w:cs="Times New Roman"/>
          <w:sz w:val="28"/>
          <w:szCs w:val="28"/>
          <w:lang w:val="uk-UA"/>
        </w:rPr>
        <w:t>и</w:t>
      </w:r>
      <w:r w:rsidR="005B719A" w:rsidRPr="00926CFD">
        <w:rPr>
          <w:rFonts w:cs="Times New Roman"/>
          <w:sz w:val="28"/>
          <w:szCs w:val="28"/>
          <w:lang w:val="uk-UA"/>
        </w:rPr>
        <w:t>нку так і за кордоном. Переходячи безпосередньо до форми організації ведення бухгалтерського обліку на підприємстві, то слід зазначити, що основні принципи облікової політики, форма бухгалтерського обліку (як певна система регістрів обліку, порядку і способу реєстрації та узагальнення інформації в них з урахуванням особливостей діяльності і технології обробки облікових даних) визначені і регулюються прийнятим на підприємстві Наказом "Про облікову політику" [18] відповідно до єдиних засад встановлених Законом "Про бухгалтерський облік і фінансову звітність в Україні"[1] і П(С)БО.</w:t>
      </w:r>
      <w:r w:rsidR="00926CFD">
        <w:rPr>
          <w:rFonts w:cs="Times New Roman"/>
          <w:sz w:val="28"/>
          <w:szCs w:val="28"/>
          <w:lang w:val="uk-UA"/>
        </w:rPr>
        <w:t xml:space="preserve"> </w:t>
      </w:r>
      <w:r w:rsidR="00A2596D" w:rsidRPr="00926CFD">
        <w:rPr>
          <w:rFonts w:cs="Times New Roman"/>
          <w:b/>
          <w:sz w:val="28"/>
          <w:szCs w:val="28"/>
          <w:lang w:val="uk-UA"/>
        </w:rPr>
        <w:t>СП "Київ – Захід"</w:t>
      </w:r>
      <w:r w:rsidR="00A2596D" w:rsidRPr="00926CFD">
        <w:rPr>
          <w:rFonts w:cs="Times New Roman"/>
          <w:sz w:val="28"/>
          <w:szCs w:val="28"/>
          <w:lang w:val="uk-UA"/>
        </w:rPr>
        <w:t xml:space="preserve"> </w:t>
      </w:r>
      <w:r w:rsidR="005B719A" w:rsidRPr="00926CFD">
        <w:rPr>
          <w:rFonts w:cs="Times New Roman"/>
          <w:sz w:val="28"/>
          <w:szCs w:val="28"/>
          <w:lang w:val="uk-UA"/>
        </w:rPr>
        <w:t xml:space="preserve">веде автоматизований облік в налагодженій на ній комп'ютерній мережі використовуючи пакет прикладних програм "1С: </w:t>
      </w:r>
      <w:r w:rsidR="005B719A" w:rsidRPr="00926CFD">
        <w:rPr>
          <w:rFonts w:cs="Times New Roman"/>
          <w:sz w:val="28"/>
          <w:szCs w:val="28"/>
        </w:rPr>
        <w:t xml:space="preserve">Предприятие </w:t>
      </w:r>
      <w:r w:rsidR="005B719A" w:rsidRPr="00926CFD">
        <w:rPr>
          <w:rFonts w:cs="Times New Roman"/>
          <w:sz w:val="28"/>
          <w:szCs w:val="28"/>
          <w:lang w:val="uk-UA"/>
        </w:rPr>
        <w:t xml:space="preserve">7.7" з 2001року, використовуючи до цього програму "1С: </w:t>
      </w:r>
      <w:r w:rsidR="005B719A" w:rsidRPr="00926CFD">
        <w:rPr>
          <w:rFonts w:cs="Times New Roman"/>
          <w:sz w:val="28"/>
          <w:szCs w:val="28"/>
        </w:rPr>
        <w:t xml:space="preserve">Бухгалтерия </w:t>
      </w:r>
      <w:r w:rsidR="005B719A" w:rsidRPr="00926CFD">
        <w:rPr>
          <w:rFonts w:cs="Times New Roman"/>
          <w:bCs/>
          <w:sz w:val="28"/>
          <w:szCs w:val="28"/>
        </w:rPr>
        <w:t>ПРОФ</w:t>
      </w:r>
      <w:r w:rsidR="005B719A" w:rsidRPr="00926CFD">
        <w:rPr>
          <w:rFonts w:cs="Times New Roman"/>
          <w:b/>
          <w:bCs/>
          <w:sz w:val="28"/>
          <w:szCs w:val="28"/>
        </w:rPr>
        <w:t xml:space="preserve"> </w:t>
      </w:r>
      <w:r w:rsidR="005B719A" w:rsidRPr="00926CFD">
        <w:rPr>
          <w:rFonts w:cs="Times New Roman"/>
          <w:sz w:val="28"/>
          <w:szCs w:val="28"/>
          <w:lang w:val="uk-UA"/>
        </w:rPr>
        <w:t>6.0". Перевагами автоматизованої форми обліку є:</w:t>
      </w:r>
    </w:p>
    <w:p w:rsidR="005B719A" w:rsidRPr="00926CFD" w:rsidRDefault="005B719A" w:rsidP="00926CFD">
      <w:pPr>
        <w:widowControl/>
        <w:numPr>
          <w:ilvl w:val="0"/>
          <w:numId w:val="2"/>
        </w:numPr>
        <w:shd w:val="clear" w:color="auto" w:fill="FFFFFF"/>
        <w:tabs>
          <w:tab w:val="clear" w:pos="1080"/>
        </w:tabs>
        <w:ind w:left="0" w:firstLine="720"/>
        <w:rPr>
          <w:rFonts w:cs="Times New Roman"/>
          <w:sz w:val="28"/>
          <w:szCs w:val="28"/>
        </w:rPr>
      </w:pPr>
      <w:r w:rsidRPr="00926CFD">
        <w:rPr>
          <w:rFonts w:cs="Times New Roman"/>
          <w:sz w:val="28"/>
          <w:szCs w:val="28"/>
          <w:lang w:val="uk-UA"/>
        </w:rPr>
        <w:t>ведення</w:t>
      </w:r>
      <w:r w:rsidR="00926CFD">
        <w:rPr>
          <w:rFonts w:cs="Times New Roman"/>
          <w:sz w:val="28"/>
          <w:szCs w:val="28"/>
          <w:lang w:val="uk-UA"/>
        </w:rPr>
        <w:t xml:space="preserve"> </w:t>
      </w:r>
      <w:r w:rsidRPr="00926CFD">
        <w:rPr>
          <w:rFonts w:cs="Times New Roman"/>
          <w:sz w:val="28"/>
          <w:szCs w:val="28"/>
          <w:lang w:val="uk-UA"/>
        </w:rPr>
        <w:t>синтетичного</w:t>
      </w:r>
      <w:r w:rsidR="00926CFD">
        <w:rPr>
          <w:rFonts w:cs="Times New Roman"/>
          <w:sz w:val="28"/>
          <w:szCs w:val="28"/>
          <w:lang w:val="uk-UA"/>
        </w:rPr>
        <w:t xml:space="preserve"> </w:t>
      </w:r>
      <w:r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аналітичного</w:t>
      </w:r>
      <w:r w:rsidR="00926CFD">
        <w:rPr>
          <w:rFonts w:cs="Times New Roman"/>
          <w:sz w:val="28"/>
          <w:szCs w:val="28"/>
          <w:lang w:val="uk-UA"/>
        </w:rPr>
        <w:t xml:space="preserve"> </w:t>
      </w:r>
      <w:r w:rsidRPr="00926CFD">
        <w:rPr>
          <w:rFonts w:cs="Times New Roman"/>
          <w:sz w:val="28"/>
          <w:szCs w:val="28"/>
          <w:lang w:val="uk-UA"/>
        </w:rPr>
        <w:t>обліку</w:t>
      </w:r>
      <w:r w:rsidR="00926CFD">
        <w:rPr>
          <w:rFonts w:cs="Times New Roman"/>
          <w:sz w:val="28"/>
          <w:szCs w:val="28"/>
          <w:lang w:val="uk-UA"/>
        </w:rPr>
        <w:t xml:space="preserve"> </w:t>
      </w:r>
      <w:r w:rsidRPr="00926CFD">
        <w:rPr>
          <w:rFonts w:cs="Times New Roman"/>
          <w:sz w:val="28"/>
          <w:szCs w:val="28"/>
          <w:lang w:val="uk-UA"/>
        </w:rPr>
        <w:t>стосовно</w:t>
      </w:r>
      <w:r w:rsidR="00926CFD">
        <w:rPr>
          <w:rFonts w:cs="Times New Roman"/>
          <w:sz w:val="28"/>
          <w:szCs w:val="28"/>
          <w:lang w:val="uk-UA"/>
        </w:rPr>
        <w:t xml:space="preserve"> </w:t>
      </w:r>
      <w:r w:rsidRPr="00926CFD">
        <w:rPr>
          <w:rFonts w:cs="Times New Roman"/>
          <w:sz w:val="28"/>
          <w:szCs w:val="28"/>
          <w:lang w:val="uk-UA"/>
        </w:rPr>
        <w:t>потреб підприємства;</w:t>
      </w:r>
    </w:p>
    <w:p w:rsidR="005B719A" w:rsidRPr="00926CFD" w:rsidRDefault="005B719A" w:rsidP="00926CFD">
      <w:pPr>
        <w:widowControl/>
        <w:numPr>
          <w:ilvl w:val="0"/>
          <w:numId w:val="2"/>
        </w:numPr>
        <w:shd w:val="clear" w:color="auto" w:fill="FFFFFF"/>
        <w:tabs>
          <w:tab w:val="clear" w:pos="1080"/>
        </w:tabs>
        <w:ind w:left="0" w:firstLine="720"/>
        <w:rPr>
          <w:rFonts w:cs="Times New Roman"/>
          <w:sz w:val="28"/>
          <w:szCs w:val="28"/>
        </w:rPr>
      </w:pPr>
      <w:r w:rsidRPr="00926CFD">
        <w:rPr>
          <w:rFonts w:cs="Times New Roman"/>
          <w:sz w:val="28"/>
          <w:szCs w:val="28"/>
          <w:lang w:val="uk-UA"/>
        </w:rPr>
        <w:t>можливість ведення кількісного багатоваріантного обліку;</w:t>
      </w:r>
    </w:p>
    <w:p w:rsidR="005B719A" w:rsidRPr="00926CFD" w:rsidRDefault="005B719A" w:rsidP="00926CFD">
      <w:pPr>
        <w:numPr>
          <w:ilvl w:val="0"/>
          <w:numId w:val="2"/>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одержання</w:t>
      </w:r>
      <w:r w:rsidR="00926CFD">
        <w:rPr>
          <w:rFonts w:cs="Times New Roman"/>
          <w:sz w:val="28"/>
          <w:szCs w:val="28"/>
          <w:lang w:val="uk-UA"/>
        </w:rPr>
        <w:t xml:space="preserve"> </w:t>
      </w:r>
      <w:r w:rsidRPr="00926CFD">
        <w:rPr>
          <w:rFonts w:cs="Times New Roman"/>
          <w:sz w:val="28"/>
          <w:szCs w:val="28"/>
          <w:lang w:val="uk-UA"/>
        </w:rPr>
        <w:t>всієї</w:t>
      </w:r>
      <w:r w:rsidR="00926CFD">
        <w:rPr>
          <w:rFonts w:cs="Times New Roman"/>
          <w:sz w:val="28"/>
          <w:szCs w:val="28"/>
          <w:lang w:val="uk-UA"/>
        </w:rPr>
        <w:t xml:space="preserve"> </w:t>
      </w:r>
      <w:r w:rsidRPr="00926CFD">
        <w:rPr>
          <w:rFonts w:cs="Times New Roman"/>
          <w:sz w:val="28"/>
          <w:szCs w:val="28"/>
          <w:lang w:val="uk-UA"/>
        </w:rPr>
        <w:t>необхідної</w:t>
      </w:r>
      <w:r w:rsidR="00926CFD">
        <w:rPr>
          <w:rFonts w:cs="Times New Roman"/>
          <w:sz w:val="28"/>
          <w:szCs w:val="28"/>
          <w:lang w:val="uk-UA"/>
        </w:rPr>
        <w:t xml:space="preserve"> </w:t>
      </w:r>
      <w:r w:rsidRPr="00926CFD">
        <w:rPr>
          <w:rFonts w:cs="Times New Roman"/>
          <w:sz w:val="28"/>
          <w:szCs w:val="28"/>
          <w:lang w:val="uk-UA"/>
        </w:rPr>
        <w:t>звітності</w:t>
      </w:r>
      <w:r w:rsidR="00926CFD">
        <w:rPr>
          <w:rFonts w:cs="Times New Roman"/>
          <w:sz w:val="28"/>
          <w:szCs w:val="28"/>
          <w:lang w:val="uk-UA"/>
        </w:rPr>
        <w:t xml:space="preserve"> </w:t>
      </w:r>
      <w:r w:rsidRPr="00926CFD">
        <w:rPr>
          <w:rFonts w:cs="Times New Roman"/>
          <w:sz w:val="28"/>
          <w:szCs w:val="28"/>
          <w:lang w:val="uk-UA"/>
        </w:rPr>
        <w:t>та</w:t>
      </w:r>
      <w:r w:rsidR="00926CFD">
        <w:rPr>
          <w:rFonts w:cs="Times New Roman"/>
          <w:sz w:val="28"/>
          <w:szCs w:val="28"/>
          <w:lang w:val="uk-UA"/>
        </w:rPr>
        <w:t xml:space="preserve"> </w:t>
      </w:r>
      <w:r w:rsidRPr="00926CFD">
        <w:rPr>
          <w:rFonts w:cs="Times New Roman"/>
          <w:sz w:val="28"/>
          <w:szCs w:val="28"/>
          <w:lang w:val="uk-UA"/>
        </w:rPr>
        <w:t>різнорідних</w:t>
      </w:r>
      <w:r w:rsidR="00926CFD">
        <w:rPr>
          <w:rFonts w:cs="Times New Roman"/>
          <w:sz w:val="28"/>
          <w:szCs w:val="28"/>
          <w:lang w:val="uk-UA"/>
        </w:rPr>
        <w:t xml:space="preserve"> </w:t>
      </w:r>
      <w:r w:rsidRPr="00926CFD">
        <w:rPr>
          <w:rFonts w:cs="Times New Roman"/>
          <w:sz w:val="28"/>
          <w:szCs w:val="28"/>
          <w:lang w:val="uk-UA"/>
        </w:rPr>
        <w:t>документів</w:t>
      </w:r>
      <w:r w:rsidR="00926CFD">
        <w:rPr>
          <w:rFonts w:cs="Times New Roman"/>
          <w:sz w:val="28"/>
          <w:szCs w:val="28"/>
          <w:lang w:val="uk-UA"/>
        </w:rPr>
        <w:t xml:space="preserve"> </w:t>
      </w:r>
      <w:r w:rsidRPr="00926CFD">
        <w:rPr>
          <w:rFonts w:cs="Times New Roman"/>
          <w:sz w:val="28"/>
          <w:szCs w:val="28"/>
          <w:lang w:val="uk-UA"/>
        </w:rPr>
        <w:t>по</w:t>
      </w:r>
      <w:r w:rsidR="00926CFD">
        <w:rPr>
          <w:rFonts w:cs="Times New Roman"/>
          <w:sz w:val="28"/>
          <w:szCs w:val="28"/>
          <w:lang w:val="uk-UA"/>
        </w:rPr>
        <w:t xml:space="preserve"> </w:t>
      </w:r>
      <w:r w:rsidRPr="00926CFD">
        <w:rPr>
          <w:rFonts w:cs="Times New Roman"/>
          <w:sz w:val="28"/>
          <w:szCs w:val="28"/>
          <w:lang w:val="uk-UA"/>
        </w:rPr>
        <w:t>синтетичному і аналітичному обліку;</w:t>
      </w:r>
    </w:p>
    <w:p w:rsidR="005B719A" w:rsidRPr="00926CFD" w:rsidRDefault="005B719A" w:rsidP="00926CFD">
      <w:pPr>
        <w:widowControl/>
        <w:numPr>
          <w:ilvl w:val="0"/>
          <w:numId w:val="2"/>
        </w:numPr>
        <w:shd w:val="clear" w:color="auto" w:fill="FFFFFF"/>
        <w:tabs>
          <w:tab w:val="clear" w:pos="1080"/>
        </w:tabs>
        <w:ind w:left="0" w:firstLine="720"/>
        <w:rPr>
          <w:rFonts w:cs="Times New Roman"/>
          <w:sz w:val="28"/>
          <w:szCs w:val="28"/>
        </w:rPr>
      </w:pPr>
      <w:r w:rsidRPr="00926CFD">
        <w:rPr>
          <w:rFonts w:cs="Times New Roman"/>
          <w:sz w:val="28"/>
          <w:szCs w:val="28"/>
          <w:lang w:val="uk-UA"/>
        </w:rPr>
        <w:t>можливість автоматичного друку вихідних (первинних) документів.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Вихідними даними для програми є господарські операції, що вносяться до</w:t>
      </w:r>
      <w:r w:rsidR="00926CFD">
        <w:rPr>
          <w:rFonts w:cs="Times New Roman"/>
          <w:sz w:val="28"/>
          <w:szCs w:val="28"/>
          <w:lang w:val="uk-UA"/>
        </w:rPr>
        <w:t xml:space="preserve"> </w:t>
      </w:r>
      <w:r w:rsidRPr="00926CFD">
        <w:rPr>
          <w:rFonts w:cs="Times New Roman"/>
          <w:sz w:val="28"/>
          <w:szCs w:val="28"/>
          <w:lang w:val="uk-UA"/>
        </w:rPr>
        <w:t>Журналу господарських операцій декількома способами: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1. ручне введення операцій;</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2. використання типових операцій;</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3. використання режиму "документи і розрахунки".</w:t>
      </w:r>
    </w:p>
    <w:p w:rsidR="00A2596D"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На підставі введених господарських операцій програма формує звітність по</w:t>
      </w:r>
      <w:r w:rsidR="00A2596D" w:rsidRPr="00926CFD">
        <w:rPr>
          <w:rFonts w:cs="Times New Roman"/>
          <w:sz w:val="28"/>
          <w:szCs w:val="28"/>
          <w:lang w:val="uk-UA"/>
        </w:rPr>
        <w:t xml:space="preserve"> </w:t>
      </w:r>
      <w:r w:rsidRPr="00926CFD">
        <w:rPr>
          <w:rFonts w:cs="Times New Roman"/>
          <w:sz w:val="28"/>
          <w:szCs w:val="28"/>
          <w:lang w:val="uk-UA"/>
        </w:rPr>
        <w:t>синтетичному обліку та різні допоміжні документи:</w:t>
      </w:r>
    </w:p>
    <w:p w:rsidR="005B719A" w:rsidRPr="00926CFD" w:rsidRDefault="005B719A" w:rsidP="00926CFD">
      <w:pPr>
        <w:widowControl/>
        <w:numPr>
          <w:ilvl w:val="0"/>
          <w:numId w:val="3"/>
        </w:numPr>
        <w:shd w:val="clear" w:color="auto" w:fill="FFFFFF"/>
        <w:tabs>
          <w:tab w:val="clear" w:pos="1080"/>
        </w:tabs>
        <w:ind w:left="0" w:firstLine="720"/>
        <w:rPr>
          <w:rFonts w:cs="Times New Roman"/>
          <w:sz w:val="28"/>
          <w:szCs w:val="28"/>
        </w:rPr>
      </w:pPr>
      <w:r w:rsidRPr="00926CFD">
        <w:rPr>
          <w:rFonts w:cs="Times New Roman"/>
          <w:sz w:val="28"/>
          <w:szCs w:val="28"/>
          <w:lang w:val="uk-UA"/>
        </w:rPr>
        <w:t>сальдово-оборотну відомість за рахунками та субрахунками;</w:t>
      </w:r>
    </w:p>
    <w:p w:rsidR="005B719A" w:rsidRPr="00926CFD" w:rsidRDefault="005B719A" w:rsidP="00926CFD">
      <w:pPr>
        <w:widowControl/>
        <w:numPr>
          <w:ilvl w:val="0"/>
          <w:numId w:val="3"/>
        </w:numPr>
        <w:shd w:val="clear" w:color="auto" w:fill="FFFFFF"/>
        <w:tabs>
          <w:tab w:val="clear" w:pos="1080"/>
        </w:tabs>
        <w:ind w:left="0" w:firstLine="720"/>
        <w:rPr>
          <w:rFonts w:cs="Times New Roman"/>
          <w:sz w:val="28"/>
          <w:szCs w:val="28"/>
        </w:rPr>
      </w:pPr>
      <w:r w:rsidRPr="00926CFD">
        <w:rPr>
          <w:rFonts w:cs="Times New Roman"/>
          <w:sz w:val="28"/>
          <w:szCs w:val="28"/>
          <w:lang w:val="uk-UA"/>
        </w:rPr>
        <w:t>шахматку;</w:t>
      </w:r>
    </w:p>
    <w:p w:rsidR="005B719A" w:rsidRPr="00926CFD" w:rsidRDefault="005B719A" w:rsidP="00926CFD">
      <w:pPr>
        <w:widowControl/>
        <w:numPr>
          <w:ilvl w:val="0"/>
          <w:numId w:val="3"/>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аналіз</w:t>
      </w:r>
      <w:r w:rsidR="00926CFD">
        <w:rPr>
          <w:rFonts w:cs="Times New Roman"/>
          <w:sz w:val="28"/>
          <w:szCs w:val="28"/>
          <w:lang w:val="uk-UA"/>
        </w:rPr>
        <w:t xml:space="preserve"> </w:t>
      </w:r>
      <w:r w:rsidRPr="00926CFD">
        <w:rPr>
          <w:rFonts w:cs="Times New Roman"/>
          <w:sz w:val="28"/>
          <w:szCs w:val="28"/>
          <w:lang w:val="uk-UA"/>
        </w:rPr>
        <w:t>рахунка</w:t>
      </w:r>
      <w:r w:rsidR="00926CFD">
        <w:rPr>
          <w:rFonts w:cs="Times New Roman"/>
          <w:sz w:val="28"/>
          <w:szCs w:val="28"/>
          <w:lang w:val="uk-UA"/>
        </w:rPr>
        <w:t xml:space="preserve"> </w:t>
      </w:r>
      <w:r w:rsidRPr="00926CFD">
        <w:rPr>
          <w:rFonts w:cs="Times New Roman"/>
          <w:sz w:val="28"/>
          <w:szCs w:val="28"/>
          <w:lang w:val="uk-UA"/>
        </w:rPr>
        <w:t>за підсумками</w:t>
      </w:r>
      <w:r w:rsidR="00926CFD">
        <w:rPr>
          <w:rFonts w:cs="Times New Roman"/>
          <w:sz w:val="28"/>
          <w:szCs w:val="28"/>
          <w:lang w:val="uk-UA"/>
        </w:rPr>
        <w:t xml:space="preserve"> </w:t>
      </w:r>
      <w:r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кореспонденцією</w:t>
      </w:r>
      <w:r w:rsidR="00926CFD">
        <w:rPr>
          <w:rFonts w:cs="Times New Roman"/>
          <w:sz w:val="28"/>
          <w:szCs w:val="28"/>
          <w:lang w:val="uk-UA"/>
        </w:rPr>
        <w:t xml:space="preserve"> </w:t>
      </w:r>
      <w:r w:rsidRPr="00926CFD">
        <w:rPr>
          <w:rFonts w:cs="Times New Roman"/>
          <w:sz w:val="28"/>
          <w:szCs w:val="28"/>
          <w:lang w:val="uk-UA"/>
        </w:rPr>
        <w:t>даного</w:t>
      </w:r>
      <w:r w:rsidR="00926CFD">
        <w:rPr>
          <w:rFonts w:cs="Times New Roman"/>
          <w:sz w:val="28"/>
          <w:szCs w:val="28"/>
          <w:lang w:val="uk-UA"/>
        </w:rPr>
        <w:t xml:space="preserve"> </w:t>
      </w:r>
      <w:r w:rsidRPr="00926CFD">
        <w:rPr>
          <w:rFonts w:cs="Times New Roman"/>
          <w:sz w:val="28"/>
          <w:szCs w:val="28"/>
          <w:lang w:val="uk-UA"/>
        </w:rPr>
        <w:t>рахунка</w:t>
      </w:r>
      <w:r w:rsidR="00926CFD">
        <w:rPr>
          <w:rFonts w:cs="Times New Roman"/>
          <w:sz w:val="28"/>
          <w:szCs w:val="28"/>
          <w:lang w:val="uk-UA"/>
        </w:rPr>
        <w:t xml:space="preserve"> </w:t>
      </w:r>
      <w:r w:rsidRPr="00926CFD">
        <w:rPr>
          <w:rFonts w:cs="Times New Roman"/>
          <w:sz w:val="28"/>
          <w:szCs w:val="28"/>
          <w:lang w:val="uk-UA"/>
        </w:rPr>
        <w:t>з</w:t>
      </w:r>
      <w:r w:rsidR="00A2596D" w:rsidRPr="00926CFD">
        <w:rPr>
          <w:rFonts w:cs="Times New Roman"/>
          <w:sz w:val="28"/>
          <w:szCs w:val="28"/>
          <w:lang w:val="uk-UA"/>
        </w:rPr>
        <w:t xml:space="preserve"> </w:t>
      </w:r>
      <w:r w:rsidRPr="00926CFD">
        <w:rPr>
          <w:rFonts w:cs="Times New Roman"/>
          <w:sz w:val="28"/>
          <w:szCs w:val="28"/>
          <w:lang w:val="uk-UA"/>
        </w:rPr>
        <w:t>відповідними рахунками;</w:t>
      </w:r>
    </w:p>
    <w:p w:rsidR="005B719A" w:rsidRPr="00926CFD" w:rsidRDefault="005B719A" w:rsidP="00926CFD">
      <w:pPr>
        <w:widowControl/>
        <w:numPr>
          <w:ilvl w:val="0"/>
          <w:numId w:val="3"/>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 xml:space="preserve">обороти по дебету </w:t>
      </w:r>
      <w:r w:rsidR="00A2596D" w:rsidRPr="00926CFD">
        <w:rPr>
          <w:rFonts w:cs="Times New Roman"/>
          <w:sz w:val="28"/>
          <w:szCs w:val="28"/>
          <w:lang w:val="uk-UA"/>
        </w:rPr>
        <w:t>і</w:t>
      </w:r>
      <w:r w:rsidRPr="00926CFD">
        <w:rPr>
          <w:rFonts w:cs="Times New Roman"/>
          <w:sz w:val="28"/>
          <w:szCs w:val="28"/>
          <w:lang w:val="uk-UA"/>
        </w:rPr>
        <w:t xml:space="preserve"> кредиту рахунка і відповідне сальдо, обороти і сальдо</w:t>
      </w:r>
      <w:r w:rsidR="00926CFD">
        <w:rPr>
          <w:rFonts w:cs="Times New Roman"/>
          <w:sz w:val="28"/>
          <w:szCs w:val="28"/>
          <w:lang w:val="uk-UA"/>
        </w:rPr>
        <w:t xml:space="preserve"> </w:t>
      </w:r>
      <w:r w:rsidRPr="00926CFD">
        <w:rPr>
          <w:rFonts w:cs="Times New Roman"/>
          <w:sz w:val="28"/>
          <w:szCs w:val="28"/>
          <w:lang w:val="uk-UA"/>
        </w:rPr>
        <w:t>по рахунках за відповідний період, журнал-ордер і відомість по рахунку;</w:t>
      </w:r>
    </w:p>
    <w:p w:rsidR="005B719A" w:rsidRPr="00926CFD" w:rsidRDefault="005B719A" w:rsidP="00926CFD">
      <w:pPr>
        <w:widowControl/>
        <w:numPr>
          <w:ilvl w:val="0"/>
          <w:numId w:val="3"/>
        </w:numPr>
        <w:shd w:val="clear" w:color="auto" w:fill="FFFFFF"/>
        <w:tabs>
          <w:tab w:val="clear" w:pos="1080"/>
        </w:tabs>
        <w:ind w:left="0" w:firstLine="720"/>
        <w:rPr>
          <w:rFonts w:cs="Times New Roman"/>
          <w:sz w:val="28"/>
          <w:szCs w:val="28"/>
        </w:rPr>
      </w:pPr>
      <w:r w:rsidRPr="00926CFD">
        <w:rPr>
          <w:rFonts w:cs="Times New Roman"/>
          <w:sz w:val="28"/>
          <w:szCs w:val="28"/>
          <w:lang w:val="uk-UA"/>
        </w:rPr>
        <w:t>зведеш проводки-підсумки за відповідною кореспонденцією;</w:t>
      </w:r>
    </w:p>
    <w:p w:rsidR="005B719A" w:rsidRPr="00926CFD" w:rsidRDefault="005B719A" w:rsidP="00926CFD">
      <w:pPr>
        <w:widowControl/>
        <w:numPr>
          <w:ilvl w:val="0"/>
          <w:numId w:val="3"/>
        </w:numPr>
        <w:shd w:val="clear" w:color="auto" w:fill="FFFFFF"/>
        <w:tabs>
          <w:tab w:val="clear" w:pos="1080"/>
        </w:tabs>
        <w:ind w:left="0" w:firstLine="720"/>
        <w:rPr>
          <w:rFonts w:cs="Times New Roman"/>
          <w:sz w:val="28"/>
          <w:szCs w:val="28"/>
        </w:rPr>
      </w:pPr>
      <w:r w:rsidRPr="00926CFD">
        <w:rPr>
          <w:rFonts w:cs="Times New Roman"/>
          <w:sz w:val="28"/>
          <w:szCs w:val="28"/>
          <w:lang w:val="uk-UA"/>
        </w:rPr>
        <w:t>аналіз рахунка за датами;</w:t>
      </w:r>
    </w:p>
    <w:p w:rsidR="00A2596D" w:rsidRPr="00926CFD" w:rsidRDefault="005B719A" w:rsidP="00926CFD">
      <w:pPr>
        <w:widowControl/>
        <w:numPr>
          <w:ilvl w:val="0"/>
          <w:numId w:val="3"/>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звіт по журналу операцій - вибірку проведень із журналу операцій за</w:t>
      </w:r>
      <w:r w:rsidR="00A2596D" w:rsidRPr="00926CFD">
        <w:rPr>
          <w:rFonts w:cs="Times New Roman"/>
          <w:sz w:val="28"/>
          <w:szCs w:val="28"/>
          <w:lang w:val="uk-UA"/>
        </w:rPr>
        <w:t xml:space="preserve"> </w:t>
      </w:r>
      <w:r w:rsidRPr="00926CFD">
        <w:rPr>
          <w:rFonts w:cs="Times New Roman"/>
          <w:sz w:val="28"/>
          <w:szCs w:val="28"/>
          <w:lang w:val="uk-UA"/>
        </w:rPr>
        <w:t>визначеними рахунками,</w:t>
      </w:r>
      <w:r w:rsidR="00A2596D" w:rsidRPr="00926CFD">
        <w:rPr>
          <w:rFonts w:cs="Times New Roman"/>
          <w:sz w:val="28"/>
          <w:szCs w:val="28"/>
          <w:lang w:val="uk-UA"/>
        </w:rPr>
        <w:t xml:space="preserve"> </w:t>
      </w:r>
      <w:r w:rsidRPr="00926CFD">
        <w:rPr>
          <w:rFonts w:cs="Times New Roman"/>
          <w:sz w:val="28"/>
          <w:szCs w:val="28"/>
          <w:lang w:val="uk-UA"/>
        </w:rPr>
        <w:t>кореспонденцією та іншими ознаками;</w:t>
      </w:r>
    </w:p>
    <w:p w:rsidR="005B719A" w:rsidRPr="00926CFD" w:rsidRDefault="005B719A" w:rsidP="00926CFD">
      <w:pPr>
        <w:widowControl/>
        <w:numPr>
          <w:ilvl w:val="0"/>
          <w:numId w:val="3"/>
        </w:numPr>
        <w:shd w:val="clear" w:color="auto" w:fill="FFFFFF"/>
        <w:tabs>
          <w:tab w:val="clear" w:pos="1080"/>
        </w:tabs>
        <w:ind w:left="0" w:firstLine="720"/>
        <w:rPr>
          <w:rFonts w:cs="Times New Roman"/>
          <w:sz w:val="28"/>
          <w:szCs w:val="28"/>
        </w:rPr>
      </w:pPr>
      <w:r w:rsidRPr="00926CFD">
        <w:rPr>
          <w:rFonts w:cs="Times New Roman"/>
          <w:sz w:val="28"/>
          <w:szCs w:val="28"/>
          <w:lang w:val="uk-UA"/>
        </w:rPr>
        <w:t>картку рахунка і всі проводки за даним рахунком.</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Отже, технологію побудови обліку в програмі "1С: </w:t>
      </w:r>
      <w:r w:rsidRPr="00926CFD">
        <w:rPr>
          <w:rFonts w:cs="Times New Roman"/>
          <w:sz w:val="28"/>
          <w:szCs w:val="28"/>
        </w:rPr>
        <w:t xml:space="preserve">Бухгалтерия" </w:t>
      </w:r>
      <w:r w:rsidRPr="00926CFD">
        <w:rPr>
          <w:rFonts w:cs="Times New Roman"/>
          <w:sz w:val="28"/>
          <w:szCs w:val="28"/>
          <w:lang w:val="uk-UA"/>
        </w:rPr>
        <w:t>наведемо на</w:t>
      </w:r>
      <w:r w:rsidR="00A2596D" w:rsidRPr="00926CFD">
        <w:rPr>
          <w:rFonts w:cs="Times New Roman"/>
          <w:sz w:val="28"/>
          <w:szCs w:val="28"/>
          <w:lang w:val="uk-UA"/>
        </w:rPr>
        <w:t xml:space="preserve"> </w:t>
      </w:r>
      <w:r w:rsidRPr="00926CFD">
        <w:rPr>
          <w:rFonts w:cs="Times New Roman"/>
          <w:sz w:val="28"/>
          <w:szCs w:val="28"/>
          <w:lang w:val="uk-UA"/>
        </w:rPr>
        <w:t>рис.1.1.</w:t>
      </w:r>
    </w:p>
    <w:p w:rsidR="002513B0" w:rsidRDefault="002513B0" w:rsidP="002513B0">
      <w:pPr>
        <w:widowControl/>
        <w:ind w:firstLine="720"/>
        <w:rPr>
          <w:lang w:val="en-US"/>
        </w:rPr>
      </w:pPr>
      <w:r>
        <w:rPr>
          <w:rFonts w:cs="Times New Roman"/>
          <w:sz w:val="28"/>
          <w:szCs w:val="28"/>
          <w:lang w:val="uk-UA"/>
        </w:rPr>
        <w:br w:type="page"/>
      </w:r>
      <w:r w:rsidR="000E645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15pt" wrapcoords="-30 0 -30 21558 21600 21558 21600 0 -30 0" o:allowoverlap="f">
            <v:imagedata r:id="rId8" o:title=""/>
          </v:shape>
        </w:pict>
      </w:r>
    </w:p>
    <w:p w:rsidR="002513B0" w:rsidRDefault="000E645F" w:rsidP="002513B0">
      <w:pPr>
        <w:widowControl/>
        <w:ind w:firstLine="720"/>
        <w:rPr>
          <w:lang w:val="en-US"/>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0.7pt;margin-top:-9.1pt;width:434.25pt;height:30pt;z-index:251657728" stroked="f">
            <v:textbox style="mso-next-textbox:#_x0000_s1026">
              <w:txbxContent>
                <w:p w:rsidR="002513B0" w:rsidRPr="004166CB" w:rsidRDefault="002513B0" w:rsidP="002513B0">
                  <w:pPr>
                    <w:jc w:val="center"/>
                    <w:rPr>
                      <w:b/>
                      <w:i/>
                    </w:rPr>
                  </w:pPr>
                  <w:r w:rsidRPr="004166CB">
                    <w:rPr>
                      <w:rFonts w:cs="Times New Roman"/>
                      <w:b/>
                      <w:i/>
                      <w:sz w:val="28"/>
                      <w:szCs w:val="28"/>
                      <w:lang w:val="uk-UA"/>
                    </w:rPr>
                    <w:t>Рис. 1.1. Технологія побудови обліку програмі «1С:Бухгалтерия».</w:t>
                  </w:r>
                </w:p>
              </w:txbxContent>
            </v:textbox>
          </v:shape>
        </w:pict>
      </w:r>
    </w:p>
    <w:p w:rsidR="002513B0" w:rsidRDefault="002513B0" w:rsidP="002513B0">
      <w:pPr>
        <w:widowControl/>
        <w:ind w:firstLine="720"/>
        <w:rPr>
          <w:rFonts w:cs="Times New Roman"/>
          <w:sz w:val="28"/>
          <w:szCs w:val="28"/>
          <w:lang w:val="en-US"/>
        </w:rPr>
      </w:pPr>
    </w:p>
    <w:p w:rsidR="005B719A" w:rsidRPr="00926CFD" w:rsidRDefault="005B719A" w:rsidP="002513B0">
      <w:pPr>
        <w:widowControl/>
        <w:ind w:firstLine="720"/>
        <w:rPr>
          <w:rFonts w:cs="Times New Roman"/>
          <w:sz w:val="28"/>
          <w:szCs w:val="28"/>
          <w:lang w:val="uk-UA"/>
        </w:rPr>
      </w:pPr>
      <w:r w:rsidRPr="00926CFD">
        <w:rPr>
          <w:rFonts w:cs="Times New Roman"/>
          <w:sz w:val="28"/>
          <w:szCs w:val="28"/>
          <w:lang w:val="uk-UA"/>
        </w:rPr>
        <w:t>Для</w:t>
      </w:r>
      <w:r w:rsidR="00926CFD">
        <w:rPr>
          <w:rFonts w:cs="Times New Roman"/>
          <w:sz w:val="28"/>
          <w:szCs w:val="28"/>
          <w:lang w:val="uk-UA"/>
        </w:rPr>
        <w:t xml:space="preserve"> </w:t>
      </w:r>
      <w:r w:rsidR="004166CB" w:rsidRPr="00926CFD">
        <w:rPr>
          <w:rFonts w:cs="Times New Roman"/>
          <w:sz w:val="28"/>
          <w:szCs w:val="28"/>
          <w:lang w:val="uk-UA"/>
        </w:rPr>
        <w:t>ведення</w:t>
      </w:r>
      <w:r w:rsidR="00926CFD">
        <w:rPr>
          <w:rFonts w:cs="Times New Roman"/>
          <w:sz w:val="28"/>
          <w:szCs w:val="28"/>
          <w:lang w:val="uk-UA"/>
        </w:rPr>
        <w:t xml:space="preserve"> </w:t>
      </w:r>
      <w:r w:rsidRPr="00926CFD">
        <w:rPr>
          <w:rFonts w:cs="Times New Roman"/>
          <w:sz w:val="28"/>
          <w:szCs w:val="28"/>
          <w:lang w:val="uk-UA"/>
        </w:rPr>
        <w:t>аналітичного</w:t>
      </w:r>
      <w:r w:rsidR="00926CFD">
        <w:rPr>
          <w:rFonts w:cs="Times New Roman"/>
          <w:sz w:val="28"/>
          <w:szCs w:val="28"/>
          <w:lang w:val="uk-UA"/>
        </w:rPr>
        <w:t xml:space="preserve"> </w:t>
      </w:r>
      <w:r w:rsidRPr="00926CFD">
        <w:rPr>
          <w:rFonts w:cs="Times New Roman"/>
          <w:sz w:val="28"/>
          <w:szCs w:val="28"/>
          <w:lang w:val="uk-UA"/>
        </w:rPr>
        <w:t>обліку</w:t>
      </w:r>
      <w:r w:rsidR="00926CFD">
        <w:rPr>
          <w:rFonts w:cs="Times New Roman"/>
          <w:sz w:val="28"/>
          <w:szCs w:val="28"/>
          <w:lang w:val="uk-UA"/>
        </w:rPr>
        <w:t xml:space="preserve"> </w:t>
      </w:r>
      <w:r w:rsidRPr="00926CFD">
        <w:rPr>
          <w:rFonts w:cs="Times New Roman"/>
          <w:sz w:val="28"/>
          <w:szCs w:val="28"/>
          <w:lang w:val="uk-UA"/>
        </w:rPr>
        <w:t>програма</w:t>
      </w:r>
      <w:r w:rsidR="00926CFD">
        <w:rPr>
          <w:rFonts w:cs="Times New Roman"/>
          <w:sz w:val="28"/>
          <w:szCs w:val="28"/>
          <w:lang w:val="uk-UA"/>
        </w:rPr>
        <w:t xml:space="preserve"> </w:t>
      </w:r>
      <w:r w:rsidRPr="00926CFD">
        <w:rPr>
          <w:rFonts w:cs="Times New Roman"/>
          <w:sz w:val="28"/>
          <w:szCs w:val="28"/>
          <w:lang w:val="uk-UA"/>
        </w:rPr>
        <w:t>дозволяє</w:t>
      </w:r>
      <w:r w:rsidR="00926CFD">
        <w:rPr>
          <w:rFonts w:cs="Times New Roman"/>
          <w:sz w:val="28"/>
          <w:szCs w:val="28"/>
          <w:lang w:val="uk-UA"/>
        </w:rPr>
        <w:t xml:space="preserve"> </w:t>
      </w:r>
      <w:r w:rsidRPr="00926CFD">
        <w:rPr>
          <w:rFonts w:cs="Times New Roman"/>
          <w:sz w:val="28"/>
          <w:szCs w:val="28"/>
          <w:lang w:val="uk-UA"/>
        </w:rPr>
        <w:t>вводити</w:t>
      </w:r>
      <w:r w:rsidR="00926CFD">
        <w:rPr>
          <w:rFonts w:cs="Times New Roman"/>
          <w:sz w:val="28"/>
          <w:szCs w:val="28"/>
          <w:lang w:val="uk-UA"/>
        </w:rPr>
        <w:t xml:space="preserve"> </w:t>
      </w:r>
      <w:r w:rsidRPr="00926CFD">
        <w:rPr>
          <w:rFonts w:cs="Times New Roman"/>
          <w:sz w:val="28"/>
          <w:szCs w:val="28"/>
          <w:lang w:val="uk-UA"/>
        </w:rPr>
        <w:t>необмежену</w:t>
      </w:r>
      <w:r w:rsidR="005D7AB2" w:rsidRPr="00926CFD">
        <w:rPr>
          <w:rFonts w:cs="Times New Roman"/>
          <w:sz w:val="28"/>
          <w:szCs w:val="28"/>
          <w:lang w:val="uk-UA"/>
        </w:rPr>
        <w:t xml:space="preserve"> </w:t>
      </w:r>
      <w:r w:rsidRPr="00926CFD">
        <w:rPr>
          <w:rFonts w:cs="Times New Roman"/>
          <w:sz w:val="28"/>
          <w:szCs w:val="28"/>
          <w:lang w:val="uk-UA"/>
        </w:rPr>
        <w:t>кількість</w:t>
      </w:r>
      <w:r w:rsidR="00926CFD">
        <w:rPr>
          <w:rFonts w:cs="Times New Roman"/>
          <w:sz w:val="28"/>
          <w:szCs w:val="28"/>
          <w:lang w:val="uk-UA"/>
        </w:rPr>
        <w:t xml:space="preserve"> </w:t>
      </w:r>
      <w:r w:rsidRPr="00926CFD">
        <w:rPr>
          <w:rFonts w:cs="Times New Roman"/>
          <w:sz w:val="28"/>
          <w:szCs w:val="28"/>
          <w:lang w:val="uk-UA"/>
        </w:rPr>
        <w:t>довідників</w:t>
      </w:r>
      <w:r w:rsidR="00926CFD">
        <w:rPr>
          <w:rFonts w:cs="Times New Roman"/>
          <w:sz w:val="28"/>
          <w:szCs w:val="28"/>
          <w:lang w:val="uk-UA"/>
        </w:rPr>
        <w:t xml:space="preserve"> </w:t>
      </w:r>
      <w:r w:rsidRPr="00926CFD">
        <w:rPr>
          <w:rFonts w:cs="Times New Roman"/>
          <w:sz w:val="28"/>
          <w:szCs w:val="28"/>
          <w:lang w:val="uk-UA"/>
        </w:rPr>
        <w:t>об'єктів</w:t>
      </w:r>
      <w:r w:rsidR="00926CFD">
        <w:rPr>
          <w:rFonts w:cs="Times New Roman"/>
          <w:sz w:val="28"/>
          <w:szCs w:val="28"/>
          <w:lang w:val="uk-UA"/>
        </w:rPr>
        <w:t xml:space="preserve"> </w:t>
      </w:r>
      <w:r w:rsidRPr="00926CFD">
        <w:rPr>
          <w:rFonts w:cs="Times New Roman"/>
          <w:sz w:val="28"/>
          <w:szCs w:val="28"/>
          <w:lang w:val="uk-UA"/>
        </w:rPr>
        <w:t>аналітичного</w:t>
      </w:r>
      <w:r w:rsidR="00926CFD">
        <w:rPr>
          <w:rFonts w:cs="Times New Roman"/>
          <w:sz w:val="28"/>
          <w:szCs w:val="28"/>
          <w:lang w:val="uk-UA"/>
        </w:rPr>
        <w:t xml:space="preserve"> </w:t>
      </w:r>
      <w:r w:rsidRPr="00926CFD">
        <w:rPr>
          <w:rFonts w:cs="Times New Roman"/>
          <w:sz w:val="28"/>
          <w:szCs w:val="28"/>
          <w:lang w:val="uk-UA"/>
        </w:rPr>
        <w:t>обліку</w:t>
      </w:r>
      <w:r w:rsidR="00926CFD">
        <w:rPr>
          <w:rFonts w:cs="Times New Roman"/>
          <w:sz w:val="28"/>
          <w:szCs w:val="28"/>
          <w:lang w:val="uk-UA"/>
        </w:rPr>
        <w:t xml:space="preserve"> </w:t>
      </w:r>
      <w:r w:rsidRPr="00926CFD">
        <w:rPr>
          <w:rFonts w:cs="Times New Roman"/>
          <w:sz w:val="28"/>
          <w:szCs w:val="28"/>
          <w:lang w:val="uk-UA"/>
        </w:rPr>
        <w:t>(субконто):</w:t>
      </w:r>
      <w:r w:rsidR="00926CFD">
        <w:rPr>
          <w:rFonts w:cs="Times New Roman"/>
          <w:sz w:val="28"/>
          <w:szCs w:val="28"/>
          <w:lang w:val="uk-UA"/>
        </w:rPr>
        <w:t xml:space="preserve"> </w:t>
      </w:r>
      <w:r w:rsidRPr="00926CFD">
        <w:rPr>
          <w:rFonts w:cs="Times New Roman"/>
          <w:sz w:val="28"/>
          <w:szCs w:val="28"/>
          <w:lang w:val="uk-UA"/>
        </w:rPr>
        <w:t>за</w:t>
      </w:r>
      <w:r w:rsidR="00926CFD">
        <w:rPr>
          <w:rFonts w:cs="Times New Roman"/>
          <w:sz w:val="28"/>
          <w:szCs w:val="28"/>
          <w:lang w:val="uk-UA"/>
        </w:rPr>
        <w:t xml:space="preserve"> </w:t>
      </w:r>
      <w:r w:rsidRPr="00926CFD">
        <w:rPr>
          <w:rFonts w:cs="Times New Roman"/>
          <w:sz w:val="28"/>
          <w:szCs w:val="28"/>
          <w:lang w:val="uk-UA"/>
        </w:rPr>
        <w:t>видами</w:t>
      </w:r>
      <w:r w:rsidR="004166CB" w:rsidRPr="00926CFD">
        <w:rPr>
          <w:rFonts w:cs="Times New Roman"/>
          <w:sz w:val="28"/>
          <w:szCs w:val="28"/>
          <w:lang w:val="uk-UA"/>
        </w:rPr>
        <w:t xml:space="preserve"> </w:t>
      </w:r>
      <w:r w:rsidRPr="00926CFD">
        <w:rPr>
          <w:rFonts w:cs="Times New Roman"/>
          <w:sz w:val="28"/>
          <w:szCs w:val="28"/>
          <w:lang w:val="uk-UA"/>
        </w:rPr>
        <w:t>продукції, матеріалами, підприємствами, співробітниками та ін.</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Програма дає змогу створювати звіти довільної форми, що використовують дані</w:t>
      </w:r>
      <w:r w:rsidR="00926CFD">
        <w:rPr>
          <w:rFonts w:cs="Times New Roman"/>
          <w:sz w:val="28"/>
          <w:szCs w:val="28"/>
          <w:lang w:val="uk-UA"/>
        </w:rPr>
        <w:t xml:space="preserve"> </w:t>
      </w:r>
      <w:r w:rsidRPr="00926CFD">
        <w:rPr>
          <w:rFonts w:cs="Times New Roman"/>
          <w:sz w:val="28"/>
          <w:szCs w:val="28"/>
          <w:lang w:val="uk-UA"/>
        </w:rPr>
        <w:t>не лише синтетичного, а й аналітичного обліку.</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Але не усі дані вводяться в комп'ютер і частина обліку виконується вручну.</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Відповідно програма не може формувати остаточні регістри бухгалтерського</w:t>
      </w:r>
      <w:r w:rsidR="004166CB" w:rsidRPr="00926CFD">
        <w:rPr>
          <w:rFonts w:cs="Times New Roman"/>
          <w:sz w:val="28"/>
          <w:szCs w:val="28"/>
          <w:lang w:val="uk-UA"/>
        </w:rPr>
        <w:t xml:space="preserve"> </w:t>
      </w:r>
      <w:r w:rsidRPr="00926CFD">
        <w:rPr>
          <w:rFonts w:cs="Times New Roman"/>
          <w:sz w:val="28"/>
          <w:szCs w:val="28"/>
          <w:lang w:val="uk-UA"/>
        </w:rPr>
        <w:t>обліку і фінансову звітність, що й надалі здійснюється вручну.</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Крім вищезазначених регулятивних документів (Закон "Про бухгалтерський</w:t>
      </w:r>
      <w:r w:rsidR="004166CB" w:rsidRPr="00926CFD">
        <w:rPr>
          <w:rFonts w:cs="Times New Roman"/>
          <w:sz w:val="28"/>
          <w:szCs w:val="28"/>
          <w:lang w:val="uk-UA"/>
        </w:rPr>
        <w:t xml:space="preserve"> </w:t>
      </w:r>
      <w:r w:rsidRPr="00926CFD">
        <w:rPr>
          <w:rFonts w:cs="Times New Roman"/>
          <w:sz w:val="28"/>
          <w:szCs w:val="28"/>
          <w:lang w:val="uk-UA"/>
        </w:rPr>
        <w:t>облік і фінансову звітність в Україні", П(С)БО, Наказ про облікову політику</w:t>
      </w:r>
      <w:r w:rsidR="004166CB" w:rsidRPr="00926CFD">
        <w:rPr>
          <w:rFonts w:cs="Times New Roman"/>
          <w:sz w:val="28"/>
          <w:szCs w:val="28"/>
          <w:lang w:val="uk-UA"/>
        </w:rPr>
        <w:t xml:space="preserve"> </w:t>
      </w:r>
      <w:r w:rsidR="004166CB" w:rsidRPr="00926CFD">
        <w:rPr>
          <w:rFonts w:cs="Times New Roman"/>
          <w:b/>
          <w:sz w:val="28"/>
          <w:szCs w:val="28"/>
          <w:lang w:val="uk-UA"/>
        </w:rPr>
        <w:t>СП "Київ – Захід"</w:t>
      </w:r>
      <w:r w:rsidRPr="00926CFD">
        <w:rPr>
          <w:rFonts w:cs="Times New Roman"/>
          <w:sz w:val="28"/>
          <w:szCs w:val="28"/>
          <w:lang w:val="uk-UA"/>
        </w:rPr>
        <w:t xml:space="preserve">) фірма керується Статутом </w:t>
      </w:r>
      <w:r w:rsidR="004166CB" w:rsidRPr="00926CFD">
        <w:rPr>
          <w:rFonts w:cs="Times New Roman"/>
          <w:b/>
          <w:sz w:val="28"/>
          <w:szCs w:val="28"/>
          <w:lang w:val="uk-UA"/>
        </w:rPr>
        <w:t>СП "Київ – Захід"</w:t>
      </w:r>
      <w:r w:rsidR="004166CB" w:rsidRPr="00926CFD">
        <w:rPr>
          <w:rFonts w:cs="Times New Roman"/>
          <w:sz w:val="28"/>
          <w:szCs w:val="28"/>
          <w:lang w:val="uk-UA"/>
        </w:rPr>
        <w:t xml:space="preserve"> </w:t>
      </w:r>
      <w:r w:rsidRPr="00926CFD">
        <w:rPr>
          <w:rFonts w:cs="Times New Roman"/>
          <w:sz w:val="28"/>
          <w:szCs w:val="28"/>
          <w:lang w:val="uk-UA"/>
        </w:rPr>
        <w:t>[19], де визначені мета,</w:t>
      </w:r>
      <w:r w:rsidR="004166CB" w:rsidRPr="00926CFD">
        <w:rPr>
          <w:rFonts w:cs="Times New Roman"/>
          <w:sz w:val="28"/>
          <w:szCs w:val="28"/>
          <w:lang w:val="uk-UA"/>
        </w:rPr>
        <w:t xml:space="preserve"> </w:t>
      </w:r>
      <w:r w:rsidRPr="00926CFD">
        <w:rPr>
          <w:rFonts w:cs="Times New Roman"/>
          <w:sz w:val="28"/>
          <w:szCs w:val="28"/>
          <w:lang w:val="uk-UA"/>
        </w:rPr>
        <w:t>предмет діяльності фірми, її правовий статус і суть фінансово-господарської</w:t>
      </w:r>
      <w:r w:rsidR="004166CB" w:rsidRPr="00926CFD">
        <w:rPr>
          <w:rFonts w:cs="Times New Roman"/>
          <w:sz w:val="28"/>
          <w:szCs w:val="28"/>
          <w:lang w:val="uk-UA"/>
        </w:rPr>
        <w:t xml:space="preserve"> діяльності.</w:t>
      </w:r>
    </w:p>
    <w:p w:rsidR="00926CFD" w:rsidRDefault="00926CFD" w:rsidP="00926CFD">
      <w:pPr>
        <w:widowControl/>
        <w:shd w:val="clear" w:color="auto" w:fill="FFFFFF"/>
        <w:ind w:firstLine="720"/>
        <w:rPr>
          <w:rFonts w:cs="Times New Roman"/>
          <w:b/>
          <w:bCs/>
          <w:sz w:val="28"/>
          <w:szCs w:val="28"/>
          <w:lang w:val="uk-UA"/>
        </w:rPr>
      </w:pPr>
    </w:p>
    <w:p w:rsidR="005B719A" w:rsidRDefault="004166CB" w:rsidP="00926CFD">
      <w:pPr>
        <w:widowControl/>
        <w:shd w:val="clear" w:color="auto" w:fill="FFFFFF"/>
        <w:ind w:firstLine="720"/>
        <w:jc w:val="center"/>
        <w:rPr>
          <w:rFonts w:cs="Times New Roman"/>
          <w:b/>
          <w:bCs/>
          <w:sz w:val="28"/>
          <w:szCs w:val="28"/>
          <w:lang w:val="uk-UA"/>
        </w:rPr>
      </w:pPr>
      <w:r w:rsidRPr="00926CFD">
        <w:rPr>
          <w:rFonts w:cs="Times New Roman"/>
          <w:b/>
          <w:bCs/>
          <w:sz w:val="28"/>
          <w:szCs w:val="28"/>
          <w:lang w:val="uk-UA"/>
        </w:rPr>
        <w:t>2. ОРГАНІЗАЦІЯ ТА ДОКУМЕНТУВАННЯ ОБЛІКУ РУХУ ОСНОВНИХ ЗАСОБІВ</w:t>
      </w:r>
    </w:p>
    <w:p w:rsidR="00926CFD" w:rsidRPr="00926CFD" w:rsidRDefault="00926CFD" w:rsidP="00926CFD">
      <w:pPr>
        <w:widowControl/>
        <w:shd w:val="clear" w:color="auto" w:fill="FFFFFF"/>
        <w:ind w:firstLine="720"/>
        <w:rPr>
          <w:rFonts w:cs="Times New Roman"/>
          <w:b/>
          <w:bCs/>
          <w:sz w:val="28"/>
          <w:szCs w:val="28"/>
          <w:lang w:val="uk-UA"/>
        </w:rPr>
      </w:pP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Щодо основних засобів, то перш за все необхідно визначити групи, за якими вони класифікуються на підприємстві, Отже, на </w:t>
      </w:r>
      <w:r w:rsidR="000D354F" w:rsidRPr="00926CFD">
        <w:rPr>
          <w:rFonts w:cs="Times New Roman"/>
          <w:b/>
          <w:sz w:val="28"/>
          <w:szCs w:val="28"/>
          <w:lang w:val="uk-UA"/>
        </w:rPr>
        <w:t>СП "Київ – Захід"</w:t>
      </w:r>
      <w:r w:rsidR="000D354F" w:rsidRPr="00926CFD">
        <w:rPr>
          <w:rFonts w:cs="Times New Roman"/>
          <w:sz w:val="28"/>
          <w:szCs w:val="28"/>
          <w:lang w:val="uk-UA"/>
        </w:rPr>
        <w:t xml:space="preserve"> </w:t>
      </w:r>
      <w:r w:rsidRPr="00926CFD">
        <w:rPr>
          <w:rFonts w:cs="Times New Roman"/>
          <w:sz w:val="28"/>
          <w:szCs w:val="28"/>
          <w:lang w:val="uk-UA"/>
        </w:rPr>
        <w:t>використовують дві класифікації 03:</w:t>
      </w:r>
    </w:p>
    <w:p w:rsidR="005B719A" w:rsidRPr="00926CFD" w:rsidRDefault="005B719A" w:rsidP="00926CFD">
      <w:pPr>
        <w:widowControl/>
        <w:numPr>
          <w:ilvl w:val="0"/>
          <w:numId w:val="4"/>
        </w:numPr>
        <w:shd w:val="clear" w:color="auto" w:fill="FFFFFF"/>
        <w:tabs>
          <w:tab w:val="clear" w:pos="1440"/>
        </w:tabs>
        <w:ind w:left="0" w:firstLine="720"/>
        <w:rPr>
          <w:rFonts w:cs="Times New Roman"/>
          <w:sz w:val="28"/>
          <w:szCs w:val="28"/>
        </w:rPr>
      </w:pPr>
      <w:r w:rsidRPr="00926CFD">
        <w:rPr>
          <w:rFonts w:cs="Times New Roman"/>
          <w:sz w:val="28"/>
          <w:szCs w:val="28"/>
          <w:lang w:val="uk-UA"/>
        </w:rPr>
        <w:t>для цілей бухгалтерського обліку вони класифікуються за натурально-матеріальним складом за дев'ятьма групами (рахунками): Основні засоби (рахунок №10)</w:t>
      </w:r>
    </w:p>
    <w:p w:rsidR="00926CFD" w:rsidRPr="00926CFD" w:rsidRDefault="00926CFD" w:rsidP="00926CFD">
      <w:pPr>
        <w:widowControl/>
        <w:shd w:val="clear" w:color="auto" w:fill="FFFFFF"/>
        <w:rPr>
          <w:rFonts w:cs="Times New Roman"/>
          <w:sz w:val="28"/>
          <w:szCs w:val="28"/>
        </w:rPr>
      </w:pPr>
    </w:p>
    <w:tbl>
      <w:tblPr>
        <w:tblW w:w="8920" w:type="dxa"/>
        <w:tblInd w:w="182" w:type="dxa"/>
        <w:tblLayout w:type="fixed"/>
        <w:tblCellMar>
          <w:left w:w="40" w:type="dxa"/>
          <w:right w:w="40" w:type="dxa"/>
        </w:tblCellMar>
        <w:tblLook w:val="0000" w:firstRow="0" w:lastRow="0" w:firstColumn="0" w:lastColumn="0" w:noHBand="0" w:noVBand="0"/>
      </w:tblPr>
      <w:tblGrid>
        <w:gridCol w:w="4500"/>
        <w:gridCol w:w="516"/>
        <w:gridCol w:w="3904"/>
      </w:tblGrid>
      <w:tr w:rsidR="005B719A" w:rsidRPr="00926CFD" w:rsidTr="00926CFD">
        <w:trPr>
          <w:trHeight w:val="476"/>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 групи</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Код</w:t>
            </w:r>
          </w:p>
        </w:tc>
        <w:tc>
          <w:tcPr>
            <w:tcW w:w="3904"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Назва</w:t>
            </w:r>
          </w:p>
        </w:tc>
      </w:tr>
      <w:tr w:rsidR="005B719A" w:rsidRPr="00926CFD" w:rsidTr="00926CFD">
        <w:trPr>
          <w:trHeight w:val="467"/>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101</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Земельні ділянки</w:t>
            </w:r>
          </w:p>
        </w:tc>
      </w:tr>
      <w:tr w:rsidR="005B719A" w:rsidRPr="00926CFD" w:rsidTr="00926CFD">
        <w:trPr>
          <w:trHeight w:val="467"/>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2</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102</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Капітальні витрати на поліпшення земель</w:t>
            </w:r>
          </w:p>
        </w:tc>
      </w:tr>
      <w:tr w:rsidR="005B719A" w:rsidRPr="00926CFD" w:rsidTr="00926CFD">
        <w:trPr>
          <w:trHeight w:val="458"/>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3</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103</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Будинки, споруди та передавальні пристрої</w:t>
            </w:r>
          </w:p>
        </w:tc>
      </w:tr>
      <w:tr w:rsidR="005B719A" w:rsidRPr="00926CFD" w:rsidTr="00926CFD">
        <w:trPr>
          <w:trHeight w:val="458"/>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4</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104</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Машини та обладнання</w:t>
            </w:r>
          </w:p>
        </w:tc>
      </w:tr>
      <w:tr w:rsidR="005B719A" w:rsidRPr="00926CFD" w:rsidTr="00926CFD">
        <w:trPr>
          <w:trHeight w:val="458"/>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5</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105</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Транспортні засоби</w:t>
            </w:r>
          </w:p>
        </w:tc>
      </w:tr>
      <w:tr w:rsidR="005B719A" w:rsidRPr="00926CFD" w:rsidTr="00926CFD">
        <w:trPr>
          <w:trHeight w:val="467"/>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6</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106</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Інструменти, прилади, інвентар (меблі)</w:t>
            </w:r>
          </w:p>
        </w:tc>
      </w:tr>
      <w:tr w:rsidR="005B719A" w:rsidRPr="00926CFD" w:rsidTr="00926CFD">
        <w:trPr>
          <w:trHeight w:val="467"/>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7</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107</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Робоча і продуктивна худоба</w:t>
            </w:r>
          </w:p>
        </w:tc>
      </w:tr>
      <w:tr w:rsidR="005B719A" w:rsidRPr="00926CFD" w:rsidTr="00926CFD">
        <w:trPr>
          <w:trHeight w:val="458"/>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8</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108</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Багаторічні насадження</w:t>
            </w:r>
          </w:p>
        </w:tc>
      </w:tr>
      <w:tr w:rsidR="005B719A" w:rsidRPr="00926CFD" w:rsidTr="00926CFD">
        <w:trPr>
          <w:trHeight w:val="458"/>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9</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109</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Інші основні засоби</w:t>
            </w:r>
          </w:p>
        </w:tc>
      </w:tr>
      <w:tr w:rsidR="005B719A" w:rsidRPr="00926CFD" w:rsidTr="00926CFD">
        <w:trPr>
          <w:gridAfter w:val="2"/>
          <w:wAfter w:w="4420" w:type="dxa"/>
          <w:trHeight w:val="467"/>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pPr>
              <w:rPr>
                <w:lang w:val="uk-UA"/>
              </w:rPr>
            </w:pPr>
            <w:r w:rsidRPr="00926CFD">
              <w:rPr>
                <w:lang w:val="uk-UA"/>
              </w:rPr>
              <w:t>Інші необоротні матеріальні активи(рахунок №11)</w:t>
            </w:r>
          </w:p>
        </w:tc>
      </w:tr>
      <w:tr w:rsidR="005B719A" w:rsidRPr="00926CFD" w:rsidTr="00926CFD">
        <w:trPr>
          <w:trHeight w:val="458"/>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1</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pPr>
              <w:rPr>
                <w:lang w:val="uk-UA"/>
              </w:rPr>
            </w:pPr>
            <w:r w:rsidRPr="00926CFD">
              <w:rPr>
                <w:lang w:val="uk-UA"/>
              </w:rPr>
              <w:t>111</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Бібліотечні фонди</w:t>
            </w:r>
          </w:p>
        </w:tc>
      </w:tr>
      <w:tr w:rsidR="005B719A" w:rsidRPr="00926CFD" w:rsidTr="00926CFD">
        <w:trPr>
          <w:trHeight w:val="467"/>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0D354F" w:rsidP="00926CFD">
            <w:pPr>
              <w:rPr>
                <w:lang w:val="uk-UA"/>
              </w:rPr>
            </w:pPr>
            <w:r w:rsidRPr="00926CFD">
              <w:rPr>
                <w:lang w:val="uk-UA"/>
              </w:rPr>
              <w:t>2</w:t>
            </w:r>
          </w:p>
        </w:tc>
        <w:tc>
          <w:tcPr>
            <w:tcW w:w="516"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pPr>
              <w:rPr>
                <w:lang w:val="uk-UA"/>
              </w:rPr>
            </w:pPr>
            <w:r w:rsidRPr="00926CFD">
              <w:rPr>
                <w:lang w:val="uk-UA"/>
              </w:rPr>
              <w:t>112</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 xml:space="preserve">Малоцінні необоротні </w:t>
            </w:r>
            <w:r w:rsidR="000D354F" w:rsidRPr="00926CFD">
              <w:rPr>
                <w:lang w:val="uk-UA"/>
              </w:rPr>
              <w:t>матеріальні</w:t>
            </w:r>
            <w:r w:rsidRPr="00926CFD">
              <w:rPr>
                <w:lang w:val="uk-UA"/>
              </w:rPr>
              <w:t xml:space="preserve"> активи</w:t>
            </w:r>
          </w:p>
        </w:tc>
      </w:tr>
      <w:tr w:rsidR="005B719A" w:rsidRPr="00926CFD" w:rsidTr="00926CFD">
        <w:trPr>
          <w:trHeight w:val="467"/>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3</w:t>
            </w:r>
          </w:p>
        </w:tc>
        <w:tc>
          <w:tcPr>
            <w:tcW w:w="516"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pPr>
              <w:rPr>
                <w:lang w:val="uk-UA"/>
              </w:rPr>
            </w:pPr>
            <w:r w:rsidRPr="00926CFD">
              <w:rPr>
                <w:lang w:val="uk-UA"/>
              </w:rPr>
              <w:t>113</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Тимчасові (нетитульні) споруди</w:t>
            </w:r>
          </w:p>
        </w:tc>
      </w:tr>
      <w:tr w:rsidR="005B719A" w:rsidRPr="00926CFD" w:rsidTr="00926CFD">
        <w:trPr>
          <w:trHeight w:val="458"/>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4</w:t>
            </w:r>
          </w:p>
        </w:tc>
        <w:tc>
          <w:tcPr>
            <w:tcW w:w="516"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pPr>
              <w:rPr>
                <w:lang w:val="uk-UA"/>
              </w:rPr>
            </w:pPr>
            <w:r w:rsidRPr="00926CFD">
              <w:rPr>
                <w:lang w:val="uk-UA"/>
              </w:rPr>
              <w:t>114</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Природні ресурси</w:t>
            </w:r>
          </w:p>
        </w:tc>
      </w:tr>
      <w:tr w:rsidR="005B719A" w:rsidRPr="00926CFD" w:rsidTr="00926CFD">
        <w:trPr>
          <w:trHeight w:val="458"/>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5</w:t>
            </w:r>
          </w:p>
        </w:tc>
        <w:tc>
          <w:tcPr>
            <w:tcW w:w="516"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pPr>
              <w:rPr>
                <w:lang w:val="uk-UA"/>
              </w:rPr>
            </w:pPr>
            <w:r w:rsidRPr="00926CFD">
              <w:rPr>
                <w:lang w:val="uk-UA"/>
              </w:rPr>
              <w:t>115</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Інвентарна тара</w:t>
            </w:r>
          </w:p>
        </w:tc>
      </w:tr>
      <w:tr w:rsidR="005B719A" w:rsidRPr="00926CFD" w:rsidTr="00926CFD">
        <w:trPr>
          <w:trHeight w:val="458"/>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6</w:t>
            </w:r>
          </w:p>
        </w:tc>
        <w:tc>
          <w:tcPr>
            <w:tcW w:w="516"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pPr>
              <w:rPr>
                <w:lang w:val="uk-UA"/>
              </w:rPr>
            </w:pPr>
            <w:r w:rsidRPr="00926CFD">
              <w:rPr>
                <w:lang w:val="uk-UA"/>
              </w:rPr>
              <w:t>116</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Предмети прокату</w:t>
            </w:r>
          </w:p>
        </w:tc>
      </w:tr>
      <w:tr w:rsidR="005B719A" w:rsidRPr="00926CFD" w:rsidTr="00926CFD">
        <w:trPr>
          <w:trHeight w:val="484"/>
        </w:trPr>
        <w:tc>
          <w:tcPr>
            <w:tcW w:w="4500" w:type="dxa"/>
            <w:tcBorders>
              <w:top w:val="single" w:sz="6" w:space="0" w:color="auto"/>
              <w:left w:val="single" w:sz="6" w:space="0" w:color="auto"/>
              <w:bottom w:val="single" w:sz="6" w:space="0" w:color="auto"/>
              <w:right w:val="single" w:sz="6" w:space="0" w:color="auto"/>
            </w:tcBorders>
            <w:shd w:val="clear" w:color="auto" w:fill="FFFFFF"/>
            <w:vAlign w:val="center"/>
          </w:tcPr>
          <w:p w:rsidR="005B719A" w:rsidRPr="00926CFD" w:rsidRDefault="005B719A" w:rsidP="00926CFD">
            <w:r w:rsidRPr="00926CFD">
              <w:rPr>
                <w:lang w:val="uk-UA"/>
              </w:rPr>
              <w:t>7</w:t>
            </w:r>
          </w:p>
        </w:tc>
        <w:tc>
          <w:tcPr>
            <w:tcW w:w="516"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pPr>
              <w:rPr>
                <w:lang w:val="uk-UA"/>
              </w:rPr>
            </w:pPr>
            <w:r w:rsidRPr="00926CFD">
              <w:rPr>
                <w:lang w:val="uk-UA"/>
              </w:rPr>
              <w:t>117</w:t>
            </w:r>
          </w:p>
        </w:tc>
        <w:tc>
          <w:tcPr>
            <w:tcW w:w="3904" w:type="dxa"/>
            <w:tcBorders>
              <w:top w:val="single" w:sz="6" w:space="0" w:color="auto"/>
              <w:left w:val="single" w:sz="6" w:space="0" w:color="auto"/>
              <w:bottom w:val="single" w:sz="6" w:space="0" w:color="auto"/>
              <w:right w:val="single" w:sz="6" w:space="0" w:color="auto"/>
            </w:tcBorders>
            <w:shd w:val="clear" w:color="auto" w:fill="FFFFFF"/>
          </w:tcPr>
          <w:p w:rsidR="005B719A" w:rsidRPr="00926CFD" w:rsidRDefault="005B719A" w:rsidP="00926CFD">
            <w:r w:rsidRPr="00926CFD">
              <w:rPr>
                <w:lang w:val="uk-UA"/>
              </w:rPr>
              <w:t>Інші необоротні матеріальні активи</w:t>
            </w:r>
          </w:p>
        </w:tc>
      </w:tr>
    </w:tbl>
    <w:p w:rsidR="005D7AB2" w:rsidRPr="00926CFD" w:rsidRDefault="005D7AB2" w:rsidP="00926CFD">
      <w:pPr>
        <w:widowControl/>
        <w:shd w:val="clear" w:color="auto" w:fill="FFFFFF"/>
        <w:ind w:firstLine="720"/>
        <w:rPr>
          <w:rFonts w:cs="Times New Roman"/>
          <w:sz w:val="28"/>
          <w:szCs w:val="28"/>
          <w:lang w:val="uk-UA"/>
        </w:rPr>
      </w:pPr>
    </w:p>
    <w:p w:rsidR="005B719A" w:rsidRPr="00926CFD" w:rsidRDefault="005B719A" w:rsidP="00926CFD">
      <w:pPr>
        <w:widowControl/>
        <w:numPr>
          <w:ilvl w:val="0"/>
          <w:numId w:val="4"/>
        </w:numPr>
        <w:shd w:val="clear" w:color="auto" w:fill="FFFFFF"/>
        <w:tabs>
          <w:tab w:val="clear" w:pos="1440"/>
        </w:tabs>
        <w:ind w:left="0" w:firstLine="720"/>
        <w:rPr>
          <w:rFonts w:cs="Times New Roman"/>
          <w:sz w:val="28"/>
          <w:szCs w:val="28"/>
          <w:lang w:val="uk-UA"/>
        </w:rPr>
      </w:pPr>
      <w:r w:rsidRPr="00926CFD">
        <w:rPr>
          <w:rFonts w:cs="Times New Roman"/>
          <w:sz w:val="28"/>
          <w:szCs w:val="28"/>
          <w:lang w:val="uk-UA"/>
        </w:rPr>
        <w:t>для цілей податкового обліку амортизації використовується класифікація встановлена Законом "Про оподаткування прибутку підприємств"[4]. Відповідно до цієї класифікації 03 поділяються натри групи:</w:t>
      </w:r>
    </w:p>
    <w:p w:rsidR="005B719A" w:rsidRPr="00926CFD" w:rsidRDefault="000D354F" w:rsidP="00926CFD">
      <w:pPr>
        <w:widowControl/>
        <w:shd w:val="clear" w:color="auto" w:fill="FFFFFF"/>
        <w:ind w:firstLine="720"/>
        <w:rPr>
          <w:rFonts w:cs="Times New Roman"/>
          <w:sz w:val="28"/>
          <w:szCs w:val="28"/>
        </w:rPr>
      </w:pPr>
      <w:r w:rsidRPr="00926CFD">
        <w:rPr>
          <w:rFonts w:cs="Times New Roman"/>
          <w:b/>
          <w:sz w:val="28"/>
          <w:szCs w:val="28"/>
          <w:lang w:val="uk-UA"/>
        </w:rPr>
        <w:t>Г</w:t>
      </w:r>
      <w:r w:rsidR="005B719A" w:rsidRPr="00926CFD">
        <w:rPr>
          <w:rFonts w:cs="Times New Roman"/>
          <w:b/>
          <w:sz w:val="28"/>
          <w:szCs w:val="28"/>
          <w:lang w:val="uk-UA"/>
        </w:rPr>
        <w:t>рупа 1</w:t>
      </w:r>
      <w:r w:rsidR="005B719A" w:rsidRPr="00926CFD">
        <w:rPr>
          <w:rFonts w:cs="Times New Roman"/>
          <w:sz w:val="28"/>
          <w:szCs w:val="28"/>
          <w:lang w:val="uk-UA"/>
        </w:rPr>
        <w:t xml:space="preserve"> - будівлі, споруди, їх структурні компоненти та передавальні пристрої, у тому числі житлові будинки та їх частини (квартири і місця загального користування);</w:t>
      </w:r>
    </w:p>
    <w:p w:rsidR="005B719A" w:rsidRPr="00926CFD" w:rsidRDefault="000D354F" w:rsidP="00926CFD">
      <w:pPr>
        <w:widowControl/>
        <w:shd w:val="clear" w:color="auto" w:fill="FFFFFF"/>
        <w:ind w:firstLine="720"/>
        <w:rPr>
          <w:rFonts w:cs="Times New Roman"/>
          <w:sz w:val="28"/>
          <w:szCs w:val="28"/>
        </w:rPr>
      </w:pPr>
      <w:r w:rsidRPr="00926CFD">
        <w:rPr>
          <w:rFonts w:cs="Times New Roman"/>
          <w:b/>
          <w:sz w:val="28"/>
          <w:szCs w:val="28"/>
          <w:lang w:val="uk-UA"/>
        </w:rPr>
        <w:t>Г</w:t>
      </w:r>
      <w:r w:rsidR="005B719A" w:rsidRPr="00926CFD">
        <w:rPr>
          <w:rFonts w:cs="Times New Roman"/>
          <w:b/>
          <w:sz w:val="28"/>
          <w:szCs w:val="28"/>
          <w:lang w:val="uk-UA"/>
        </w:rPr>
        <w:t>рупа 2</w:t>
      </w:r>
      <w:r w:rsidR="005B719A" w:rsidRPr="00926CFD">
        <w:rPr>
          <w:rFonts w:cs="Times New Roman"/>
          <w:sz w:val="28"/>
          <w:szCs w:val="28"/>
          <w:lang w:val="uk-UA"/>
        </w:rPr>
        <w:t xml:space="preserve"> - автомобільний транспорт і вузли (запасні частини) до нього, меблі, побутові електронні, оптичні, електромеханічні прилади та інструменти, включаючи електронно-обчислювальні машини, інші машини для автоматичної обробки інформації, інформаційні системи, телефони, мікрофони і рації, інше конторське (офісне) обладнання, пристрої та приладдя до них;</w:t>
      </w:r>
    </w:p>
    <w:p w:rsidR="005B719A" w:rsidRPr="00926CFD" w:rsidRDefault="000D354F" w:rsidP="00926CFD">
      <w:pPr>
        <w:widowControl/>
        <w:shd w:val="clear" w:color="auto" w:fill="FFFFFF"/>
        <w:ind w:firstLine="720"/>
        <w:rPr>
          <w:rFonts w:cs="Times New Roman"/>
          <w:sz w:val="28"/>
          <w:szCs w:val="28"/>
        </w:rPr>
      </w:pPr>
      <w:r w:rsidRPr="00926CFD">
        <w:rPr>
          <w:rFonts w:cs="Times New Roman"/>
          <w:b/>
          <w:sz w:val="28"/>
          <w:szCs w:val="28"/>
          <w:lang w:val="uk-UA"/>
        </w:rPr>
        <w:t>Група 3</w:t>
      </w:r>
      <w:r w:rsidR="005B719A" w:rsidRPr="00926CFD">
        <w:rPr>
          <w:rFonts w:cs="Times New Roman"/>
          <w:sz w:val="28"/>
          <w:szCs w:val="28"/>
          <w:lang w:val="uk-UA"/>
        </w:rPr>
        <w:t xml:space="preserve"> - інші 03, що не увійшли до груп 1 і 2, включаючи сільськогосподарські машини і знаряддя, робочу і продуктивну худобу та багаторічні насадження.</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На </w:t>
      </w:r>
      <w:r w:rsidR="000D354F" w:rsidRPr="00926CFD">
        <w:rPr>
          <w:rFonts w:cs="Times New Roman"/>
          <w:b/>
          <w:sz w:val="28"/>
          <w:szCs w:val="28"/>
          <w:lang w:val="uk-UA"/>
        </w:rPr>
        <w:t>СП "Київ – Захід"</w:t>
      </w:r>
      <w:r w:rsidR="000D354F" w:rsidRPr="00926CFD">
        <w:rPr>
          <w:rFonts w:cs="Times New Roman"/>
          <w:sz w:val="28"/>
          <w:szCs w:val="28"/>
          <w:lang w:val="uk-UA"/>
        </w:rPr>
        <w:t xml:space="preserve"> </w:t>
      </w:r>
      <w:r w:rsidRPr="00926CFD">
        <w:rPr>
          <w:rFonts w:cs="Times New Roman"/>
          <w:sz w:val="28"/>
          <w:szCs w:val="28"/>
          <w:lang w:val="uk-UA"/>
        </w:rPr>
        <w:t>документальне оформлення руху основних засобів наступне:</w:t>
      </w:r>
    </w:p>
    <w:p w:rsidR="005B719A" w:rsidRPr="00926CFD" w:rsidRDefault="005B719A" w:rsidP="00926CFD">
      <w:pPr>
        <w:widowControl/>
        <w:numPr>
          <w:ilvl w:val="0"/>
          <w:numId w:val="5"/>
        </w:numPr>
        <w:shd w:val="clear" w:color="auto" w:fill="FFFFFF"/>
        <w:tabs>
          <w:tab w:val="clear" w:pos="1080"/>
        </w:tabs>
        <w:ind w:left="0" w:firstLine="720"/>
        <w:rPr>
          <w:rFonts w:cs="Times New Roman"/>
          <w:sz w:val="28"/>
          <w:szCs w:val="28"/>
        </w:rPr>
      </w:pPr>
      <w:r w:rsidRPr="00926CFD">
        <w:rPr>
          <w:rFonts w:cs="Times New Roman"/>
          <w:sz w:val="28"/>
          <w:szCs w:val="28"/>
          <w:lang w:val="uk-UA"/>
        </w:rPr>
        <w:t>для оформлення зарахування до складу 03 окремих об'єктів для обліку</w:t>
      </w:r>
      <w:r w:rsidR="000D354F" w:rsidRPr="00926CFD">
        <w:rPr>
          <w:rFonts w:cs="Times New Roman"/>
          <w:sz w:val="28"/>
          <w:szCs w:val="28"/>
          <w:lang w:val="uk-UA"/>
        </w:rPr>
        <w:t xml:space="preserve"> </w:t>
      </w:r>
      <w:r w:rsidRPr="00926CFD">
        <w:rPr>
          <w:rFonts w:cs="Times New Roman"/>
          <w:sz w:val="28"/>
          <w:szCs w:val="28"/>
          <w:lang w:val="uk-UA"/>
        </w:rPr>
        <w:t>введення їх в експлуатацію складається "Акт №____введення в експлуатацію</w:t>
      </w:r>
      <w:r w:rsidR="000D354F" w:rsidRPr="00926CFD">
        <w:rPr>
          <w:rFonts w:cs="Times New Roman"/>
          <w:sz w:val="28"/>
          <w:szCs w:val="28"/>
          <w:lang w:val="uk-UA"/>
        </w:rPr>
        <w:t xml:space="preserve"> </w:t>
      </w:r>
      <w:r w:rsidRPr="00926CFD">
        <w:rPr>
          <w:rFonts w:cs="Times New Roman"/>
          <w:sz w:val="28"/>
          <w:szCs w:val="28"/>
          <w:lang w:val="uk-UA"/>
        </w:rPr>
        <w:t>основних засобів від «</w:t>
      </w:r>
      <w:r w:rsidR="000D354F" w:rsidRPr="00926CFD">
        <w:rPr>
          <w:rFonts w:cs="Times New Roman"/>
          <w:sz w:val="28"/>
          <w:szCs w:val="28"/>
          <w:lang w:val="uk-UA"/>
        </w:rPr>
        <w:t>___</w:t>
      </w:r>
      <w:r w:rsidRPr="00926CFD">
        <w:rPr>
          <w:rFonts w:cs="Times New Roman"/>
          <w:sz w:val="28"/>
          <w:szCs w:val="28"/>
          <w:lang w:val="uk-UA"/>
        </w:rPr>
        <w:t>»</w:t>
      </w:r>
      <w:r w:rsidR="000D354F" w:rsidRPr="00926CFD">
        <w:rPr>
          <w:rFonts w:cs="Times New Roman"/>
          <w:sz w:val="28"/>
          <w:szCs w:val="28"/>
          <w:lang w:val="uk-UA"/>
        </w:rPr>
        <w:t>______________</w:t>
      </w:r>
      <w:r w:rsidRPr="00926CFD">
        <w:rPr>
          <w:rFonts w:cs="Times New Roman"/>
          <w:sz w:val="28"/>
          <w:szCs w:val="28"/>
          <w:lang w:val="uk-UA"/>
        </w:rPr>
        <w:t>200</w:t>
      </w:r>
      <w:r w:rsidR="000D354F" w:rsidRPr="00926CFD">
        <w:rPr>
          <w:rFonts w:cs="Times New Roman"/>
          <w:sz w:val="28"/>
          <w:szCs w:val="28"/>
          <w:lang w:val="uk-UA"/>
        </w:rPr>
        <w:t>_</w:t>
      </w:r>
      <w:r w:rsidRPr="00926CFD">
        <w:rPr>
          <w:rFonts w:cs="Times New Roman"/>
          <w:sz w:val="28"/>
          <w:szCs w:val="28"/>
          <w:lang w:val="uk-UA"/>
        </w:rPr>
        <w:t xml:space="preserve"> </w:t>
      </w:r>
      <w:r w:rsidRPr="00926CFD">
        <w:rPr>
          <w:rFonts w:cs="Times New Roman"/>
          <w:sz w:val="28"/>
          <w:szCs w:val="28"/>
        </w:rPr>
        <w:t xml:space="preserve">р.". При </w:t>
      </w:r>
      <w:r w:rsidRPr="00926CFD">
        <w:rPr>
          <w:rFonts w:cs="Times New Roman"/>
          <w:sz w:val="28"/>
          <w:szCs w:val="28"/>
          <w:lang w:val="uk-UA"/>
        </w:rPr>
        <w:t xml:space="preserve">отриманні </w:t>
      </w:r>
      <w:r w:rsidR="000D354F" w:rsidRPr="00926CFD">
        <w:rPr>
          <w:rFonts w:cs="Times New Roman"/>
          <w:sz w:val="28"/>
          <w:szCs w:val="28"/>
          <w:lang w:val="uk-UA"/>
        </w:rPr>
        <w:t xml:space="preserve">ОЗ </w:t>
      </w:r>
      <w:r w:rsidRPr="00926CFD">
        <w:rPr>
          <w:rFonts w:cs="Times New Roman"/>
          <w:sz w:val="28"/>
          <w:szCs w:val="28"/>
          <w:lang w:val="uk-UA"/>
        </w:rPr>
        <w:t>акт складає</w:t>
      </w:r>
      <w:r w:rsidR="000D354F" w:rsidRPr="00926CFD">
        <w:rPr>
          <w:rFonts w:cs="Times New Roman"/>
          <w:sz w:val="28"/>
          <w:szCs w:val="28"/>
          <w:lang w:val="uk-UA"/>
        </w:rPr>
        <w:t xml:space="preserve"> </w:t>
      </w:r>
      <w:r w:rsidRPr="00926CFD">
        <w:rPr>
          <w:rFonts w:cs="Times New Roman"/>
          <w:sz w:val="28"/>
          <w:szCs w:val="28"/>
          <w:lang w:val="uk-UA"/>
        </w:rPr>
        <w:t>комісія, яка призначається наказом керівника фірми.</w:t>
      </w:r>
      <w:r w:rsidR="00926CFD">
        <w:rPr>
          <w:rFonts w:cs="Times New Roman"/>
          <w:sz w:val="28"/>
          <w:szCs w:val="28"/>
          <w:lang w:val="uk-UA"/>
        </w:rPr>
        <w:t xml:space="preserve"> </w:t>
      </w:r>
      <w:r w:rsidRPr="00926CFD">
        <w:rPr>
          <w:rFonts w:cs="Times New Roman"/>
          <w:sz w:val="28"/>
          <w:szCs w:val="28"/>
          <w:lang w:val="uk-UA"/>
        </w:rPr>
        <w:t>Акт складається в одному примірнику на кожен окремий об'єкт;</w:t>
      </w:r>
    </w:p>
    <w:p w:rsidR="005B719A" w:rsidRPr="00926CFD" w:rsidRDefault="005B719A" w:rsidP="00926CFD">
      <w:pPr>
        <w:widowControl/>
        <w:numPr>
          <w:ilvl w:val="0"/>
          <w:numId w:val="5"/>
        </w:numPr>
        <w:shd w:val="clear" w:color="auto" w:fill="FFFFFF"/>
        <w:tabs>
          <w:tab w:val="clear" w:pos="1080"/>
        </w:tabs>
        <w:ind w:left="0" w:firstLine="720"/>
        <w:rPr>
          <w:rFonts w:cs="Times New Roman"/>
          <w:sz w:val="28"/>
          <w:szCs w:val="28"/>
        </w:rPr>
      </w:pPr>
      <w:r w:rsidRPr="00926CFD">
        <w:rPr>
          <w:rFonts w:cs="Times New Roman"/>
          <w:sz w:val="28"/>
          <w:szCs w:val="28"/>
          <w:lang w:val="uk-UA"/>
        </w:rPr>
        <w:t xml:space="preserve">при передачі </w:t>
      </w:r>
      <w:r w:rsidR="000D354F" w:rsidRPr="00926CFD">
        <w:rPr>
          <w:rFonts w:cs="Times New Roman"/>
          <w:sz w:val="28"/>
          <w:szCs w:val="28"/>
          <w:lang w:val="uk-UA"/>
        </w:rPr>
        <w:t xml:space="preserve">ОЗ </w:t>
      </w:r>
      <w:r w:rsidRPr="00926CFD">
        <w:rPr>
          <w:rFonts w:cs="Times New Roman"/>
          <w:sz w:val="28"/>
          <w:szCs w:val="28"/>
          <w:lang w:val="uk-UA"/>
        </w:rPr>
        <w:t xml:space="preserve">іншому підприємству складається "Акт прийому-передачі основних засобів"[Додаток 1] у двох примірниках (2-й - для підприємства, яке отримує) і при оформленні внутрішнього переміщення </w:t>
      </w:r>
      <w:r w:rsidR="000D354F" w:rsidRPr="00926CFD">
        <w:rPr>
          <w:rFonts w:cs="Times New Roman"/>
          <w:sz w:val="28"/>
          <w:szCs w:val="28"/>
          <w:lang w:val="uk-UA"/>
        </w:rPr>
        <w:t xml:space="preserve">ОЗ </w:t>
      </w:r>
      <w:r w:rsidRPr="00926CFD">
        <w:rPr>
          <w:rFonts w:cs="Times New Roman"/>
          <w:sz w:val="28"/>
          <w:szCs w:val="28"/>
          <w:lang w:val="uk-UA"/>
        </w:rPr>
        <w:t>складається цей же акт;</w:t>
      </w:r>
    </w:p>
    <w:p w:rsidR="005B719A" w:rsidRPr="00926CFD" w:rsidRDefault="005B719A" w:rsidP="00926CFD">
      <w:pPr>
        <w:widowControl/>
        <w:numPr>
          <w:ilvl w:val="0"/>
          <w:numId w:val="5"/>
        </w:numPr>
        <w:shd w:val="clear" w:color="auto" w:fill="FFFFFF"/>
        <w:tabs>
          <w:tab w:val="clear" w:pos="1080"/>
        </w:tabs>
        <w:ind w:left="0" w:firstLine="720"/>
        <w:rPr>
          <w:rFonts w:cs="Times New Roman"/>
          <w:sz w:val="28"/>
          <w:szCs w:val="28"/>
        </w:rPr>
      </w:pPr>
      <w:r w:rsidRPr="00926CFD">
        <w:rPr>
          <w:rFonts w:cs="Times New Roman"/>
          <w:sz w:val="28"/>
          <w:szCs w:val="28"/>
          <w:lang w:val="uk-UA"/>
        </w:rPr>
        <w:t>для оформлення приймання ОЗ з капітального ремонту, реконструкції та модернізації складається "Акт прийому відремонтованих, реконструйованих та модернізованих об'єктів";</w:t>
      </w:r>
    </w:p>
    <w:p w:rsidR="005B719A" w:rsidRPr="00926CFD" w:rsidRDefault="005B719A" w:rsidP="00926CFD">
      <w:pPr>
        <w:widowControl/>
        <w:numPr>
          <w:ilvl w:val="0"/>
          <w:numId w:val="5"/>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 xml:space="preserve">для оформлення вибуття окремих об'єктів 03 на </w:t>
      </w:r>
      <w:r w:rsidR="000D354F" w:rsidRPr="00926CFD">
        <w:rPr>
          <w:rFonts w:cs="Times New Roman"/>
          <w:b/>
          <w:sz w:val="28"/>
          <w:szCs w:val="28"/>
          <w:lang w:val="uk-UA"/>
        </w:rPr>
        <w:t>СП "Київ – Захід"</w:t>
      </w:r>
      <w:r w:rsidR="00926CFD">
        <w:rPr>
          <w:rFonts w:cs="Times New Roman"/>
          <w:sz w:val="28"/>
          <w:szCs w:val="28"/>
          <w:lang w:val="uk-UA"/>
        </w:rPr>
        <w:t xml:space="preserve"> </w:t>
      </w:r>
      <w:r w:rsidRPr="00926CFD">
        <w:rPr>
          <w:rFonts w:cs="Times New Roman"/>
          <w:sz w:val="28"/>
          <w:szCs w:val="28"/>
          <w:lang w:val="uk-UA"/>
        </w:rPr>
        <w:t>складається "Акт на списання основних засобів";</w:t>
      </w:r>
    </w:p>
    <w:p w:rsidR="005B719A" w:rsidRPr="00926CFD" w:rsidRDefault="005B719A" w:rsidP="00926CFD">
      <w:pPr>
        <w:widowControl/>
        <w:numPr>
          <w:ilvl w:val="0"/>
          <w:numId w:val="5"/>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для аналітичного обліку та узагальнення інформації про всі тип</w:t>
      </w:r>
      <w:r w:rsidR="000D354F" w:rsidRPr="00926CFD">
        <w:rPr>
          <w:rFonts w:cs="Times New Roman"/>
          <w:sz w:val="28"/>
          <w:szCs w:val="28"/>
          <w:lang w:val="uk-UA"/>
        </w:rPr>
        <w:t>и основних засобів складається «</w:t>
      </w:r>
      <w:r w:rsidRPr="00926CFD">
        <w:rPr>
          <w:rFonts w:cs="Times New Roman"/>
          <w:sz w:val="28"/>
          <w:szCs w:val="28"/>
          <w:lang w:val="uk-UA"/>
        </w:rPr>
        <w:t>Інвентарна картка обліку основних засобів</w:t>
      </w:r>
      <w:r w:rsidR="000D354F" w:rsidRPr="00926CFD">
        <w:rPr>
          <w:rFonts w:cs="Times New Roman"/>
          <w:sz w:val="28"/>
          <w:szCs w:val="28"/>
          <w:lang w:val="uk-UA"/>
        </w:rPr>
        <w:t xml:space="preserve">» </w:t>
      </w:r>
      <w:r w:rsidR="000D354F" w:rsidRPr="00926CFD">
        <w:rPr>
          <w:rFonts w:cs="Times New Roman"/>
          <w:sz w:val="28"/>
          <w:szCs w:val="28"/>
        </w:rPr>
        <w:t>[</w:t>
      </w:r>
      <w:r w:rsidRPr="00926CFD">
        <w:rPr>
          <w:rFonts w:cs="Times New Roman"/>
          <w:sz w:val="28"/>
          <w:szCs w:val="28"/>
          <w:lang w:val="uk-UA"/>
        </w:rPr>
        <w:t>Додаток 2]. Ця картка містить дані про технічні особливості об'єкта, первісну та ліквідаційну вартість, норму амортизаційних відрахувань, дату вводу та виводу з експлуатації об'єкта основних засобів, а також зазначається матеріально-відповідальна особа за кожен конкретний об'єкт ОЗ.</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Об'єкт основних засобів визнається активом, якщо існує </w:t>
      </w:r>
      <w:r w:rsidR="00B11AB8" w:rsidRPr="00926CFD">
        <w:rPr>
          <w:rFonts w:cs="Times New Roman"/>
          <w:sz w:val="28"/>
          <w:szCs w:val="28"/>
          <w:lang w:val="uk-UA"/>
        </w:rPr>
        <w:t>й</w:t>
      </w:r>
      <w:r w:rsidRPr="00926CFD">
        <w:rPr>
          <w:rFonts w:cs="Times New Roman"/>
          <w:sz w:val="28"/>
          <w:szCs w:val="28"/>
          <w:lang w:val="uk-UA"/>
        </w:rPr>
        <w:t>мовірність того, що підприємство отримає в майбутньому економічні вигоди від його використання та вартість його може бути достовірно визначена.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Залежно від характеру, стану основних засобів, часу оцінки розрізняють такі види вартості:</w:t>
      </w:r>
    </w:p>
    <w:p w:rsidR="005B719A" w:rsidRPr="00926CFD" w:rsidRDefault="005B719A" w:rsidP="00926CFD">
      <w:pPr>
        <w:widowControl/>
        <w:numPr>
          <w:ilvl w:val="0"/>
          <w:numId w:val="6"/>
        </w:numPr>
        <w:shd w:val="clear" w:color="auto" w:fill="FFFFFF"/>
        <w:tabs>
          <w:tab w:val="clear" w:pos="1875"/>
        </w:tabs>
        <w:ind w:left="0" w:firstLine="720"/>
        <w:rPr>
          <w:rFonts w:cs="Times New Roman"/>
          <w:sz w:val="28"/>
          <w:szCs w:val="28"/>
        </w:rPr>
      </w:pPr>
      <w:r w:rsidRPr="00926CFD">
        <w:rPr>
          <w:rFonts w:cs="Times New Roman"/>
          <w:sz w:val="28"/>
          <w:szCs w:val="28"/>
          <w:lang w:val="uk-UA"/>
        </w:rPr>
        <w:t>первісна вартість;</w:t>
      </w:r>
    </w:p>
    <w:p w:rsidR="005B719A" w:rsidRPr="00926CFD" w:rsidRDefault="005B719A" w:rsidP="00926CFD">
      <w:pPr>
        <w:widowControl/>
        <w:numPr>
          <w:ilvl w:val="0"/>
          <w:numId w:val="6"/>
        </w:numPr>
        <w:shd w:val="clear" w:color="auto" w:fill="FFFFFF"/>
        <w:tabs>
          <w:tab w:val="clear" w:pos="1875"/>
        </w:tabs>
        <w:ind w:left="0" w:firstLine="720"/>
        <w:rPr>
          <w:rFonts w:cs="Times New Roman"/>
          <w:sz w:val="28"/>
          <w:szCs w:val="28"/>
        </w:rPr>
      </w:pPr>
      <w:r w:rsidRPr="00926CFD">
        <w:rPr>
          <w:rFonts w:cs="Times New Roman"/>
          <w:sz w:val="28"/>
          <w:szCs w:val="28"/>
          <w:lang w:val="uk-UA"/>
        </w:rPr>
        <w:t>переоцінена вартість;</w:t>
      </w:r>
    </w:p>
    <w:p w:rsidR="005B719A" w:rsidRPr="00926CFD" w:rsidRDefault="005B719A" w:rsidP="00926CFD">
      <w:pPr>
        <w:widowControl/>
        <w:numPr>
          <w:ilvl w:val="0"/>
          <w:numId w:val="6"/>
        </w:numPr>
        <w:shd w:val="clear" w:color="auto" w:fill="FFFFFF"/>
        <w:tabs>
          <w:tab w:val="clear" w:pos="1875"/>
        </w:tabs>
        <w:ind w:left="0" w:firstLine="720"/>
        <w:rPr>
          <w:rFonts w:cs="Times New Roman"/>
          <w:sz w:val="28"/>
          <w:szCs w:val="28"/>
        </w:rPr>
      </w:pPr>
      <w:r w:rsidRPr="00926CFD">
        <w:rPr>
          <w:rFonts w:cs="Times New Roman"/>
          <w:sz w:val="28"/>
          <w:szCs w:val="28"/>
          <w:lang w:val="uk-UA"/>
        </w:rPr>
        <w:t>залишкова вартість;</w:t>
      </w:r>
    </w:p>
    <w:p w:rsidR="005B719A" w:rsidRPr="00926CFD" w:rsidRDefault="005B719A" w:rsidP="00926CFD">
      <w:pPr>
        <w:widowControl/>
        <w:numPr>
          <w:ilvl w:val="0"/>
          <w:numId w:val="6"/>
        </w:numPr>
        <w:shd w:val="clear" w:color="auto" w:fill="FFFFFF"/>
        <w:tabs>
          <w:tab w:val="clear" w:pos="1875"/>
        </w:tabs>
        <w:ind w:left="0" w:firstLine="720"/>
        <w:rPr>
          <w:rFonts w:cs="Times New Roman"/>
          <w:sz w:val="28"/>
          <w:szCs w:val="28"/>
        </w:rPr>
      </w:pPr>
      <w:r w:rsidRPr="00926CFD">
        <w:rPr>
          <w:rFonts w:cs="Times New Roman"/>
          <w:sz w:val="28"/>
          <w:szCs w:val="28"/>
          <w:lang w:val="uk-UA"/>
        </w:rPr>
        <w:t>справедлива вартість;</w:t>
      </w:r>
    </w:p>
    <w:p w:rsidR="005B719A" w:rsidRPr="00926CFD" w:rsidRDefault="005B719A" w:rsidP="00926CFD">
      <w:pPr>
        <w:widowControl/>
        <w:numPr>
          <w:ilvl w:val="0"/>
          <w:numId w:val="6"/>
        </w:numPr>
        <w:shd w:val="clear" w:color="auto" w:fill="FFFFFF"/>
        <w:tabs>
          <w:tab w:val="clear" w:pos="1875"/>
        </w:tabs>
        <w:ind w:left="0" w:firstLine="720"/>
        <w:rPr>
          <w:rFonts w:cs="Times New Roman"/>
          <w:sz w:val="28"/>
          <w:szCs w:val="28"/>
        </w:rPr>
      </w:pPr>
      <w:r w:rsidRPr="00926CFD">
        <w:rPr>
          <w:rFonts w:cs="Times New Roman"/>
          <w:sz w:val="28"/>
          <w:szCs w:val="28"/>
          <w:lang w:val="uk-UA"/>
        </w:rPr>
        <w:t>вартість, яка амортизується;</w:t>
      </w:r>
    </w:p>
    <w:p w:rsidR="005B719A" w:rsidRPr="00926CFD" w:rsidRDefault="005B719A" w:rsidP="00926CFD">
      <w:pPr>
        <w:widowControl/>
        <w:numPr>
          <w:ilvl w:val="0"/>
          <w:numId w:val="6"/>
        </w:numPr>
        <w:shd w:val="clear" w:color="auto" w:fill="FFFFFF"/>
        <w:tabs>
          <w:tab w:val="clear" w:pos="1875"/>
        </w:tabs>
        <w:ind w:left="0" w:firstLine="720"/>
        <w:rPr>
          <w:rFonts w:cs="Times New Roman"/>
          <w:sz w:val="28"/>
          <w:szCs w:val="28"/>
        </w:rPr>
      </w:pPr>
      <w:r w:rsidRPr="00926CFD">
        <w:rPr>
          <w:rFonts w:cs="Times New Roman"/>
          <w:sz w:val="28"/>
          <w:szCs w:val="28"/>
          <w:lang w:val="uk-UA"/>
        </w:rPr>
        <w:t>ліквідаційна вартість.</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На </w:t>
      </w:r>
      <w:r w:rsidR="00F90D6F" w:rsidRPr="00926CFD">
        <w:rPr>
          <w:rFonts w:cs="Times New Roman"/>
          <w:b/>
          <w:sz w:val="28"/>
          <w:szCs w:val="28"/>
          <w:lang w:val="uk-UA"/>
        </w:rPr>
        <w:t>СП "Київ – Захід"</w:t>
      </w:r>
      <w:r w:rsidR="00F90D6F" w:rsidRPr="00926CFD">
        <w:rPr>
          <w:rFonts w:cs="Times New Roman"/>
          <w:sz w:val="28"/>
          <w:szCs w:val="28"/>
          <w:lang w:val="uk-UA"/>
        </w:rPr>
        <w:t xml:space="preserve"> </w:t>
      </w:r>
      <w:r w:rsidRPr="00926CFD">
        <w:rPr>
          <w:rFonts w:cs="Times New Roman"/>
          <w:sz w:val="28"/>
          <w:szCs w:val="28"/>
          <w:lang w:val="uk-UA"/>
        </w:rPr>
        <w:t>найчастіше оперують первісною, залишковою вартостями та</w:t>
      </w:r>
      <w:r w:rsidR="00F90D6F" w:rsidRPr="00926CFD">
        <w:rPr>
          <w:rFonts w:cs="Times New Roman"/>
          <w:sz w:val="28"/>
          <w:szCs w:val="28"/>
          <w:lang w:val="uk-UA"/>
        </w:rPr>
        <w:t xml:space="preserve"> </w:t>
      </w:r>
      <w:r w:rsidRPr="00926CFD">
        <w:rPr>
          <w:rFonts w:cs="Times New Roman"/>
          <w:sz w:val="28"/>
          <w:szCs w:val="28"/>
          <w:lang w:val="uk-UA"/>
        </w:rPr>
        <w:t>вартістю, яка амортизується.</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Придбані основні засоби зараховуються на баланс підприємства за первісною</w:t>
      </w:r>
      <w:r w:rsidR="00F90D6F" w:rsidRPr="00926CFD">
        <w:rPr>
          <w:rFonts w:cs="Times New Roman"/>
          <w:sz w:val="28"/>
          <w:szCs w:val="28"/>
          <w:lang w:val="uk-UA"/>
        </w:rPr>
        <w:t xml:space="preserve"> </w:t>
      </w:r>
      <w:r w:rsidRPr="00926CFD">
        <w:rPr>
          <w:rFonts w:cs="Times New Roman"/>
          <w:sz w:val="28"/>
          <w:szCs w:val="28"/>
          <w:lang w:val="uk-UA"/>
        </w:rPr>
        <w:t>вартістю.</w:t>
      </w:r>
      <w:r w:rsidR="00926CFD">
        <w:rPr>
          <w:rFonts w:cs="Times New Roman"/>
          <w:sz w:val="28"/>
          <w:szCs w:val="28"/>
          <w:lang w:val="uk-UA"/>
        </w:rPr>
        <w:t xml:space="preserve"> </w:t>
      </w:r>
      <w:r w:rsidRPr="00926CFD">
        <w:rPr>
          <w:rFonts w:cs="Times New Roman"/>
          <w:sz w:val="28"/>
          <w:szCs w:val="28"/>
          <w:lang w:val="uk-UA"/>
        </w:rPr>
        <w:t>Первісна вартість об'єкта основних засобів складається з таких</w:t>
      </w:r>
      <w:r w:rsidR="00F90D6F" w:rsidRPr="00926CFD">
        <w:rPr>
          <w:rFonts w:cs="Times New Roman"/>
          <w:sz w:val="28"/>
          <w:szCs w:val="28"/>
          <w:lang w:val="uk-UA"/>
        </w:rPr>
        <w:t xml:space="preserve"> </w:t>
      </w:r>
      <w:r w:rsidRPr="00926CFD">
        <w:rPr>
          <w:rFonts w:cs="Times New Roman"/>
          <w:sz w:val="28"/>
          <w:szCs w:val="28"/>
          <w:lang w:val="uk-UA"/>
        </w:rPr>
        <w:t>витрат:</w:t>
      </w:r>
    </w:p>
    <w:p w:rsidR="005B719A" w:rsidRPr="00926CFD" w:rsidRDefault="005B719A" w:rsidP="00926CFD">
      <w:pPr>
        <w:widowControl/>
        <w:numPr>
          <w:ilvl w:val="0"/>
          <w:numId w:val="7"/>
        </w:numPr>
        <w:shd w:val="clear" w:color="auto" w:fill="FFFFFF"/>
        <w:tabs>
          <w:tab w:val="clear" w:pos="1080"/>
        </w:tabs>
        <w:ind w:left="0" w:firstLine="720"/>
        <w:rPr>
          <w:rFonts w:cs="Times New Roman"/>
          <w:sz w:val="28"/>
          <w:szCs w:val="28"/>
        </w:rPr>
      </w:pPr>
      <w:r w:rsidRPr="00926CFD">
        <w:rPr>
          <w:rFonts w:cs="Times New Roman"/>
          <w:sz w:val="28"/>
          <w:szCs w:val="28"/>
          <w:lang w:val="uk-UA"/>
        </w:rPr>
        <w:t>суми, що сплачують постачальникам активів;</w:t>
      </w:r>
    </w:p>
    <w:p w:rsidR="005B719A" w:rsidRPr="00926CFD" w:rsidRDefault="005B719A" w:rsidP="00926CFD">
      <w:pPr>
        <w:widowControl/>
        <w:numPr>
          <w:ilvl w:val="0"/>
          <w:numId w:val="7"/>
        </w:numPr>
        <w:shd w:val="clear" w:color="auto" w:fill="FFFFFF"/>
        <w:tabs>
          <w:tab w:val="clear" w:pos="1080"/>
        </w:tabs>
        <w:ind w:left="0" w:firstLine="720"/>
        <w:rPr>
          <w:rFonts w:cs="Times New Roman"/>
          <w:sz w:val="28"/>
          <w:szCs w:val="28"/>
        </w:rPr>
      </w:pPr>
      <w:r w:rsidRPr="00926CFD">
        <w:rPr>
          <w:rFonts w:cs="Times New Roman"/>
          <w:sz w:val="28"/>
          <w:szCs w:val="28"/>
          <w:lang w:val="uk-UA"/>
        </w:rPr>
        <w:t>реєстраційні</w:t>
      </w:r>
      <w:r w:rsidR="00926CFD">
        <w:rPr>
          <w:rFonts w:cs="Times New Roman"/>
          <w:sz w:val="28"/>
          <w:szCs w:val="28"/>
          <w:lang w:val="uk-UA"/>
        </w:rPr>
        <w:t xml:space="preserve"> </w:t>
      </w:r>
      <w:r w:rsidRPr="00926CFD">
        <w:rPr>
          <w:rFonts w:cs="Times New Roman"/>
          <w:sz w:val="28"/>
          <w:szCs w:val="28"/>
          <w:lang w:val="uk-UA"/>
        </w:rPr>
        <w:t>збори,</w:t>
      </w:r>
      <w:r w:rsidR="00926CFD">
        <w:rPr>
          <w:rFonts w:cs="Times New Roman"/>
          <w:sz w:val="28"/>
          <w:szCs w:val="28"/>
          <w:lang w:val="uk-UA"/>
        </w:rPr>
        <w:t xml:space="preserve"> </w:t>
      </w:r>
      <w:r w:rsidRPr="00926CFD">
        <w:rPr>
          <w:rFonts w:cs="Times New Roman"/>
          <w:sz w:val="28"/>
          <w:szCs w:val="28"/>
          <w:lang w:val="uk-UA"/>
        </w:rPr>
        <w:t>державне</w:t>
      </w:r>
      <w:r w:rsidR="00926CFD">
        <w:rPr>
          <w:rFonts w:cs="Times New Roman"/>
          <w:sz w:val="28"/>
          <w:szCs w:val="28"/>
          <w:lang w:val="uk-UA"/>
        </w:rPr>
        <w:t xml:space="preserve"> </w:t>
      </w:r>
      <w:r w:rsidRPr="00926CFD">
        <w:rPr>
          <w:rFonts w:cs="Times New Roman"/>
          <w:sz w:val="28"/>
          <w:szCs w:val="28"/>
          <w:lang w:val="uk-UA"/>
        </w:rPr>
        <w:t>мито</w:t>
      </w:r>
      <w:r w:rsidR="00926CFD">
        <w:rPr>
          <w:rFonts w:cs="Times New Roman"/>
          <w:sz w:val="28"/>
          <w:szCs w:val="28"/>
          <w:lang w:val="uk-UA"/>
        </w:rPr>
        <w:t xml:space="preserve"> </w:t>
      </w:r>
      <w:r w:rsidRPr="00926CFD">
        <w:rPr>
          <w:rFonts w:cs="Times New Roman"/>
          <w:sz w:val="28"/>
          <w:szCs w:val="28"/>
          <w:lang w:val="uk-UA"/>
        </w:rPr>
        <w:t>та</w:t>
      </w:r>
      <w:r w:rsidR="00926CFD">
        <w:rPr>
          <w:rFonts w:cs="Times New Roman"/>
          <w:sz w:val="28"/>
          <w:szCs w:val="28"/>
          <w:lang w:val="uk-UA"/>
        </w:rPr>
        <w:t xml:space="preserve"> </w:t>
      </w:r>
      <w:r w:rsidRPr="00926CFD">
        <w:rPr>
          <w:rFonts w:cs="Times New Roman"/>
          <w:sz w:val="28"/>
          <w:szCs w:val="28"/>
          <w:lang w:val="uk-UA"/>
        </w:rPr>
        <w:t>аналогічні</w:t>
      </w:r>
      <w:r w:rsidR="00926CFD">
        <w:rPr>
          <w:rFonts w:cs="Times New Roman"/>
          <w:sz w:val="28"/>
          <w:szCs w:val="28"/>
          <w:lang w:val="uk-UA"/>
        </w:rPr>
        <w:t xml:space="preserve"> </w:t>
      </w:r>
      <w:r w:rsidRPr="00926CFD">
        <w:rPr>
          <w:rFonts w:cs="Times New Roman"/>
          <w:sz w:val="28"/>
          <w:szCs w:val="28"/>
          <w:lang w:val="uk-UA"/>
        </w:rPr>
        <w:t>платежі,</w:t>
      </w:r>
      <w:r w:rsidR="00926CFD">
        <w:rPr>
          <w:rFonts w:cs="Times New Roman"/>
          <w:sz w:val="28"/>
          <w:szCs w:val="28"/>
          <w:lang w:val="uk-UA"/>
        </w:rPr>
        <w:t xml:space="preserve"> </w:t>
      </w:r>
      <w:r w:rsidRPr="00926CFD">
        <w:rPr>
          <w:rFonts w:cs="Times New Roman"/>
          <w:sz w:val="28"/>
          <w:szCs w:val="28"/>
          <w:lang w:val="uk-UA"/>
        </w:rPr>
        <w:t>що здійснюються</w:t>
      </w:r>
      <w:r w:rsidR="00926CFD">
        <w:rPr>
          <w:rFonts w:cs="Times New Roman"/>
          <w:sz w:val="28"/>
          <w:szCs w:val="28"/>
          <w:lang w:val="uk-UA"/>
        </w:rPr>
        <w:t xml:space="preserve"> </w:t>
      </w:r>
      <w:r w:rsidRPr="00926CFD">
        <w:rPr>
          <w:rFonts w:cs="Times New Roman"/>
          <w:sz w:val="28"/>
          <w:szCs w:val="28"/>
          <w:lang w:val="uk-UA"/>
        </w:rPr>
        <w:t>в</w:t>
      </w:r>
      <w:r w:rsidR="00926CFD">
        <w:rPr>
          <w:rFonts w:cs="Times New Roman"/>
          <w:sz w:val="28"/>
          <w:szCs w:val="28"/>
          <w:lang w:val="uk-UA"/>
        </w:rPr>
        <w:t xml:space="preserve"> </w:t>
      </w:r>
      <w:r w:rsidRPr="00926CFD">
        <w:rPr>
          <w:rFonts w:cs="Times New Roman"/>
          <w:sz w:val="28"/>
          <w:szCs w:val="28"/>
          <w:lang w:val="uk-UA"/>
        </w:rPr>
        <w:t>зв'язку</w:t>
      </w:r>
      <w:r w:rsidR="00926CFD">
        <w:rPr>
          <w:rFonts w:cs="Times New Roman"/>
          <w:sz w:val="28"/>
          <w:szCs w:val="28"/>
          <w:lang w:val="uk-UA"/>
        </w:rPr>
        <w:t xml:space="preserve"> </w:t>
      </w:r>
      <w:r w:rsidRPr="00926CFD">
        <w:rPr>
          <w:rFonts w:cs="Times New Roman"/>
          <w:sz w:val="28"/>
          <w:szCs w:val="28"/>
          <w:lang w:val="uk-UA"/>
        </w:rPr>
        <w:t>з</w:t>
      </w:r>
      <w:r w:rsidR="00926CFD">
        <w:rPr>
          <w:rFonts w:cs="Times New Roman"/>
          <w:sz w:val="28"/>
          <w:szCs w:val="28"/>
          <w:lang w:val="uk-UA"/>
        </w:rPr>
        <w:t xml:space="preserve"> </w:t>
      </w:r>
      <w:r w:rsidRPr="00926CFD">
        <w:rPr>
          <w:rFonts w:cs="Times New Roman"/>
          <w:sz w:val="28"/>
          <w:szCs w:val="28"/>
          <w:lang w:val="uk-UA"/>
        </w:rPr>
        <w:t>придбанням(отриманням)</w:t>
      </w:r>
      <w:r w:rsidR="00926CFD">
        <w:rPr>
          <w:rFonts w:cs="Times New Roman"/>
          <w:sz w:val="28"/>
          <w:szCs w:val="28"/>
          <w:lang w:val="uk-UA"/>
        </w:rPr>
        <w:t xml:space="preserve"> </w:t>
      </w:r>
      <w:r w:rsidRPr="00926CFD">
        <w:rPr>
          <w:rFonts w:cs="Times New Roman"/>
          <w:sz w:val="28"/>
          <w:szCs w:val="28"/>
          <w:lang w:val="uk-UA"/>
        </w:rPr>
        <w:t>прав</w:t>
      </w:r>
      <w:r w:rsidR="00926CFD">
        <w:rPr>
          <w:rFonts w:cs="Times New Roman"/>
          <w:sz w:val="28"/>
          <w:szCs w:val="28"/>
          <w:lang w:val="uk-UA"/>
        </w:rPr>
        <w:t xml:space="preserve"> </w:t>
      </w:r>
      <w:r w:rsidRPr="00926CFD">
        <w:rPr>
          <w:rFonts w:cs="Times New Roman"/>
          <w:sz w:val="28"/>
          <w:szCs w:val="28"/>
          <w:lang w:val="uk-UA"/>
        </w:rPr>
        <w:t>на</w:t>
      </w:r>
      <w:r w:rsidR="00926CFD">
        <w:rPr>
          <w:rFonts w:cs="Times New Roman"/>
          <w:sz w:val="28"/>
          <w:szCs w:val="28"/>
          <w:lang w:val="uk-UA"/>
        </w:rPr>
        <w:t xml:space="preserve"> </w:t>
      </w:r>
      <w:r w:rsidRPr="00926CFD">
        <w:rPr>
          <w:rFonts w:cs="Times New Roman"/>
          <w:sz w:val="28"/>
          <w:szCs w:val="28"/>
          <w:lang w:val="uk-UA"/>
        </w:rPr>
        <w:t>об'єкт основних засобів;</w:t>
      </w:r>
    </w:p>
    <w:p w:rsidR="005B719A" w:rsidRPr="00926CFD" w:rsidRDefault="005B719A" w:rsidP="00926CFD">
      <w:pPr>
        <w:widowControl/>
        <w:numPr>
          <w:ilvl w:val="0"/>
          <w:numId w:val="7"/>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суми ввізного мита;</w:t>
      </w:r>
    </w:p>
    <w:p w:rsidR="005B719A" w:rsidRPr="00926CFD" w:rsidRDefault="005B719A" w:rsidP="00926CFD">
      <w:pPr>
        <w:widowControl/>
        <w:numPr>
          <w:ilvl w:val="0"/>
          <w:numId w:val="7"/>
        </w:numPr>
        <w:shd w:val="clear" w:color="auto" w:fill="FFFFFF"/>
        <w:tabs>
          <w:tab w:val="clear" w:pos="1080"/>
        </w:tabs>
        <w:ind w:left="0" w:firstLine="720"/>
        <w:rPr>
          <w:rFonts w:cs="Times New Roman"/>
          <w:sz w:val="28"/>
          <w:szCs w:val="28"/>
        </w:rPr>
      </w:pPr>
      <w:r w:rsidRPr="00926CFD">
        <w:rPr>
          <w:rFonts w:cs="Times New Roman"/>
          <w:sz w:val="28"/>
          <w:szCs w:val="28"/>
          <w:lang w:val="uk-UA"/>
        </w:rPr>
        <w:t>суми непрямих податків у зв'язку з придбанням основних засобів(якщо вони не відшкодовуються підприємству);</w:t>
      </w:r>
    </w:p>
    <w:p w:rsidR="005B719A" w:rsidRPr="00926CFD" w:rsidRDefault="005B719A" w:rsidP="00926CFD">
      <w:pPr>
        <w:widowControl/>
        <w:numPr>
          <w:ilvl w:val="0"/>
          <w:numId w:val="7"/>
        </w:numPr>
        <w:shd w:val="clear" w:color="auto" w:fill="FFFFFF"/>
        <w:tabs>
          <w:tab w:val="clear" w:pos="1080"/>
        </w:tabs>
        <w:ind w:left="0" w:firstLine="720"/>
        <w:rPr>
          <w:rFonts w:cs="Times New Roman"/>
          <w:sz w:val="28"/>
          <w:szCs w:val="28"/>
        </w:rPr>
      </w:pPr>
      <w:r w:rsidRPr="00926CFD">
        <w:rPr>
          <w:rFonts w:cs="Times New Roman"/>
          <w:sz w:val="28"/>
          <w:szCs w:val="28"/>
          <w:lang w:val="uk-UA"/>
        </w:rPr>
        <w:t>витрати зі страхування ризиків доставки основних засобів;</w:t>
      </w:r>
    </w:p>
    <w:p w:rsidR="005B719A" w:rsidRPr="00926CFD" w:rsidRDefault="005B719A" w:rsidP="00926CFD">
      <w:pPr>
        <w:widowControl/>
        <w:numPr>
          <w:ilvl w:val="0"/>
          <w:numId w:val="7"/>
        </w:numPr>
        <w:shd w:val="clear" w:color="auto" w:fill="FFFFFF"/>
        <w:tabs>
          <w:tab w:val="clear" w:pos="1080"/>
        </w:tabs>
        <w:ind w:left="0" w:firstLine="720"/>
        <w:rPr>
          <w:rFonts w:cs="Times New Roman"/>
          <w:sz w:val="28"/>
          <w:szCs w:val="28"/>
        </w:rPr>
      </w:pPr>
      <w:r w:rsidRPr="00926CFD">
        <w:rPr>
          <w:rFonts w:cs="Times New Roman"/>
          <w:sz w:val="28"/>
          <w:szCs w:val="28"/>
          <w:lang w:val="uk-UA"/>
        </w:rPr>
        <w:t xml:space="preserve">витрати на </w:t>
      </w:r>
      <w:r w:rsidR="00F90D6F" w:rsidRPr="00926CFD">
        <w:rPr>
          <w:rFonts w:cs="Times New Roman"/>
          <w:sz w:val="28"/>
          <w:szCs w:val="28"/>
          <w:lang w:val="uk-UA"/>
        </w:rPr>
        <w:t>установку</w:t>
      </w:r>
      <w:r w:rsidRPr="00926CFD">
        <w:rPr>
          <w:rFonts w:cs="Times New Roman"/>
          <w:sz w:val="28"/>
          <w:szCs w:val="28"/>
          <w:lang w:val="uk-UA"/>
        </w:rPr>
        <w:t>, монтаж, налагодження основних засобів;</w:t>
      </w:r>
    </w:p>
    <w:p w:rsidR="005B719A" w:rsidRPr="00926CFD" w:rsidRDefault="005B719A" w:rsidP="00926CFD">
      <w:pPr>
        <w:widowControl/>
        <w:numPr>
          <w:ilvl w:val="0"/>
          <w:numId w:val="7"/>
        </w:numPr>
        <w:shd w:val="clear" w:color="auto" w:fill="FFFFFF"/>
        <w:tabs>
          <w:tab w:val="clear" w:pos="1080"/>
        </w:tabs>
        <w:ind w:left="0" w:firstLine="720"/>
        <w:rPr>
          <w:rFonts w:cs="Times New Roman"/>
          <w:sz w:val="28"/>
          <w:szCs w:val="28"/>
        </w:rPr>
      </w:pPr>
      <w:r w:rsidRPr="00926CFD">
        <w:rPr>
          <w:rFonts w:cs="Times New Roman"/>
          <w:sz w:val="28"/>
          <w:szCs w:val="28"/>
          <w:lang w:val="uk-UA"/>
        </w:rPr>
        <w:t>інші витрати безпосередньо пов'язані з дове</w:t>
      </w:r>
      <w:r w:rsidR="00F90D6F" w:rsidRPr="00926CFD">
        <w:rPr>
          <w:rFonts w:cs="Times New Roman"/>
          <w:sz w:val="28"/>
          <w:szCs w:val="28"/>
          <w:lang w:val="uk-UA"/>
        </w:rPr>
        <w:t>де</w:t>
      </w:r>
      <w:r w:rsidRPr="00926CFD">
        <w:rPr>
          <w:rFonts w:cs="Times New Roman"/>
          <w:sz w:val="28"/>
          <w:szCs w:val="28"/>
          <w:lang w:val="uk-UA"/>
        </w:rPr>
        <w:t>нням основних засобів до стану, у якому вони придатні до використання із запланованою метою.</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Слід сказати декілька слів щодо переоцінки основних засобів на </w:t>
      </w:r>
      <w:r w:rsidR="00F90D6F" w:rsidRPr="00926CFD">
        <w:rPr>
          <w:rFonts w:cs="Times New Roman"/>
          <w:b/>
          <w:sz w:val="28"/>
          <w:szCs w:val="28"/>
          <w:lang w:val="uk-UA"/>
        </w:rPr>
        <w:t>СП "Київ – Захід"</w:t>
      </w:r>
      <w:r w:rsidRPr="00926CFD">
        <w:rPr>
          <w:rFonts w:cs="Times New Roman"/>
          <w:sz w:val="28"/>
          <w:szCs w:val="28"/>
          <w:lang w:val="uk-UA"/>
        </w:rPr>
        <w:t xml:space="preserve">. Переоцінка здійснюється відповідно до умов, вказаних у П(С)БО 7[5], який визначає методологічні засади формування в бухгалтерському обліку інформації про основні засоби, а саме: </w:t>
      </w:r>
      <w:r w:rsidR="00F90D6F" w:rsidRPr="00926CFD">
        <w:rPr>
          <w:rFonts w:cs="Times New Roman"/>
          <w:b/>
          <w:sz w:val="28"/>
          <w:szCs w:val="28"/>
          <w:lang w:val="uk-UA"/>
        </w:rPr>
        <w:t>СП "Київ – Захід"</w:t>
      </w:r>
      <w:r w:rsidR="00F90D6F" w:rsidRPr="00926CFD">
        <w:rPr>
          <w:rFonts w:cs="Times New Roman"/>
          <w:sz w:val="28"/>
          <w:szCs w:val="28"/>
          <w:lang w:val="uk-UA"/>
        </w:rPr>
        <w:t xml:space="preserve"> </w:t>
      </w:r>
      <w:r w:rsidRPr="00926CFD">
        <w:rPr>
          <w:rFonts w:cs="Times New Roman"/>
          <w:sz w:val="28"/>
          <w:szCs w:val="28"/>
          <w:lang w:val="uk-UA"/>
        </w:rPr>
        <w:t>переоцінює об'єкт основних засобів, якщо його залишкова вартість (різниця між первісною вартістю та сумою зносу) значно (більш як на 10%) відрізняється від справедливої вартості (ринкова вартість, визначена шляхом експертної оцінки) на дату балансу. У разі переоцінки об'єкта основних засобів на ту саму дату здійснюється переоцінка всіх об'єктів групи основних засобів, до якої належить цей об'єкт. Відомості про зміни первісної вартості та суми зносу основних засобів заносяться до карток їх аналітичного обліку.</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Звернемо увагу на амортизацію основних засобів, метод якої обраний підприємством самостійно з урахуванням очікуваного способу отримання економічних вигод від його використання і вказаний у Наказі "Про облікову політику" [18] </w:t>
      </w:r>
      <w:r w:rsidR="0052380D" w:rsidRPr="00926CFD">
        <w:rPr>
          <w:rFonts w:cs="Times New Roman"/>
          <w:b/>
          <w:sz w:val="28"/>
          <w:szCs w:val="28"/>
          <w:lang w:val="uk-UA"/>
        </w:rPr>
        <w:t>СП "Київ – Захід"</w:t>
      </w:r>
      <w:r w:rsidRPr="00926CFD">
        <w:rPr>
          <w:rFonts w:cs="Times New Roman"/>
          <w:sz w:val="28"/>
          <w:szCs w:val="28"/>
          <w:lang w:val="uk-UA"/>
        </w:rPr>
        <w:t xml:space="preserve">. На основі розрахунків економічного відділу фірма обрала прямолінійний метод нарахування амортизації, як найбільш оптимальний для неї. Крім прямолінійного методу фірма здійснює нарахування амортизації методом, визначеним Законом "Про оподаткування прибутку </w:t>
      </w:r>
      <w:r w:rsidR="0052380D" w:rsidRPr="00926CFD">
        <w:rPr>
          <w:rFonts w:cs="Times New Roman"/>
          <w:sz w:val="28"/>
          <w:szCs w:val="28"/>
          <w:lang w:val="uk-UA"/>
        </w:rPr>
        <w:t>підприємств</w:t>
      </w:r>
      <w:r w:rsidRPr="00926CFD">
        <w:rPr>
          <w:rFonts w:cs="Times New Roman"/>
          <w:sz w:val="28"/>
          <w:szCs w:val="28"/>
          <w:lang w:val="uk-UA"/>
        </w:rPr>
        <w:t>"[4], а саме на основі поділу основних засобів на три групи, для ведення податкового обліку амортизації.</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Стаття 8 Закону "Про оподаткування прибутку підприємств" визначає витрати, які підлягають амортизації, які не підлягають амортизації і повністю відносяться</w:t>
      </w:r>
      <w:r w:rsidR="0052380D" w:rsidRPr="00926CFD">
        <w:rPr>
          <w:rFonts w:cs="Times New Roman"/>
          <w:sz w:val="28"/>
          <w:szCs w:val="28"/>
          <w:lang w:val="uk-UA"/>
        </w:rPr>
        <w:t xml:space="preserve"> </w:t>
      </w:r>
      <w:r w:rsidRPr="00926CFD">
        <w:rPr>
          <w:rFonts w:cs="Times New Roman"/>
          <w:sz w:val="28"/>
          <w:szCs w:val="28"/>
          <w:lang w:val="uk-UA"/>
        </w:rPr>
        <w:t>до валових витрат звітного періоду і ті, які не підлягають амортизації та провадяться за рахунок відповідних джерел фінансування. Закон також встановлює норми амортизації у відсотках до балансової вартості кожної з груп основних фондів у розрахунку на квартал:</w:t>
      </w:r>
    </w:p>
    <w:p w:rsidR="005B719A" w:rsidRPr="00926CFD" w:rsidRDefault="005B719A" w:rsidP="00926CFD">
      <w:pPr>
        <w:widowControl/>
        <w:shd w:val="clear" w:color="auto" w:fill="FFFFFF"/>
        <w:ind w:firstLine="720"/>
        <w:rPr>
          <w:rFonts w:cs="Times New Roman"/>
          <w:b/>
          <w:sz w:val="28"/>
          <w:szCs w:val="28"/>
        </w:rPr>
      </w:pPr>
      <w:r w:rsidRPr="00926CFD">
        <w:rPr>
          <w:rFonts w:cs="Times New Roman"/>
          <w:b/>
          <w:sz w:val="28"/>
          <w:szCs w:val="28"/>
          <w:lang w:val="uk-UA"/>
        </w:rPr>
        <w:t>група 1-1, 25%;</w:t>
      </w:r>
      <w:r w:rsidR="00926CFD">
        <w:rPr>
          <w:rFonts w:cs="Times New Roman"/>
          <w:b/>
          <w:sz w:val="28"/>
          <w:szCs w:val="28"/>
          <w:lang w:val="uk-UA"/>
        </w:rPr>
        <w:t xml:space="preserve"> </w:t>
      </w:r>
      <w:r w:rsidRPr="00926CFD">
        <w:rPr>
          <w:rFonts w:cs="Times New Roman"/>
          <w:b/>
          <w:sz w:val="28"/>
          <w:szCs w:val="28"/>
          <w:lang w:val="uk-UA"/>
        </w:rPr>
        <w:t>група 2-6,25%;</w:t>
      </w:r>
      <w:r w:rsidR="00926CFD">
        <w:rPr>
          <w:rFonts w:cs="Times New Roman"/>
          <w:b/>
          <w:sz w:val="28"/>
          <w:szCs w:val="28"/>
          <w:lang w:val="uk-UA"/>
        </w:rPr>
        <w:t xml:space="preserve"> </w:t>
      </w:r>
      <w:r w:rsidRPr="00926CFD">
        <w:rPr>
          <w:rFonts w:cs="Times New Roman"/>
          <w:b/>
          <w:sz w:val="28"/>
          <w:szCs w:val="28"/>
          <w:lang w:val="uk-UA"/>
        </w:rPr>
        <w:t>група 3-3,75%.</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Щодо прямолінійного методу, то його сутність при визначенні суми амортизаційних відрахувань на певний період полягає у діленні вартості, яка амортизується на очікуваний період часу корисного використання об'єкта основних засобів.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За вартість, яка амортизується на </w:t>
      </w:r>
      <w:r w:rsidR="0052380D" w:rsidRPr="00926CFD">
        <w:rPr>
          <w:rFonts w:cs="Times New Roman"/>
          <w:b/>
          <w:sz w:val="28"/>
          <w:szCs w:val="28"/>
          <w:lang w:val="uk-UA"/>
        </w:rPr>
        <w:t>СП "Київ – Захід"</w:t>
      </w:r>
      <w:r w:rsidR="00926CFD">
        <w:rPr>
          <w:rFonts w:cs="Times New Roman"/>
          <w:sz w:val="28"/>
          <w:szCs w:val="28"/>
          <w:lang w:val="uk-UA"/>
        </w:rPr>
        <w:t xml:space="preserve"> </w:t>
      </w:r>
      <w:r w:rsidRPr="00926CFD">
        <w:rPr>
          <w:rFonts w:cs="Times New Roman"/>
          <w:sz w:val="28"/>
          <w:szCs w:val="28"/>
          <w:lang w:val="uk-UA"/>
        </w:rPr>
        <w:t>береться первісна вартість необоротних активів, оскільки ліквідаційна вартість на даному підприємстві приймається за нуль.</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А строк корисного використання об'єкта основних засобів визначається виходячи із:</w:t>
      </w:r>
    </w:p>
    <w:p w:rsidR="005B719A" w:rsidRPr="00926CFD" w:rsidRDefault="005B719A" w:rsidP="00926CFD">
      <w:pPr>
        <w:widowControl/>
        <w:numPr>
          <w:ilvl w:val="0"/>
          <w:numId w:val="8"/>
        </w:numPr>
        <w:shd w:val="clear" w:color="auto" w:fill="FFFFFF"/>
        <w:tabs>
          <w:tab w:val="clear" w:pos="1080"/>
        </w:tabs>
        <w:ind w:left="0" w:firstLine="720"/>
        <w:rPr>
          <w:rFonts w:cs="Times New Roman"/>
          <w:sz w:val="28"/>
          <w:szCs w:val="28"/>
        </w:rPr>
      </w:pPr>
      <w:r w:rsidRPr="00926CFD">
        <w:rPr>
          <w:rFonts w:cs="Times New Roman"/>
          <w:sz w:val="28"/>
          <w:szCs w:val="28"/>
          <w:lang w:val="uk-UA"/>
        </w:rPr>
        <w:t>очікуваного використання об'єкта підприємством;</w:t>
      </w:r>
    </w:p>
    <w:p w:rsidR="005B719A" w:rsidRPr="00926CFD" w:rsidRDefault="005B719A" w:rsidP="00926CFD">
      <w:pPr>
        <w:widowControl/>
        <w:numPr>
          <w:ilvl w:val="0"/>
          <w:numId w:val="8"/>
        </w:numPr>
        <w:shd w:val="clear" w:color="auto" w:fill="FFFFFF"/>
        <w:tabs>
          <w:tab w:val="clear" w:pos="1080"/>
        </w:tabs>
        <w:ind w:left="0" w:firstLine="720"/>
        <w:rPr>
          <w:rFonts w:cs="Times New Roman"/>
          <w:sz w:val="28"/>
          <w:szCs w:val="28"/>
        </w:rPr>
      </w:pPr>
      <w:r w:rsidRPr="00926CFD">
        <w:rPr>
          <w:rFonts w:cs="Times New Roman"/>
          <w:sz w:val="28"/>
          <w:szCs w:val="28"/>
          <w:lang w:val="uk-UA"/>
        </w:rPr>
        <w:t>фізичного та морального зносу, що передбачаються;</w:t>
      </w:r>
    </w:p>
    <w:p w:rsidR="005B719A" w:rsidRPr="00926CFD" w:rsidRDefault="005B719A" w:rsidP="00926CFD">
      <w:pPr>
        <w:widowControl/>
        <w:numPr>
          <w:ilvl w:val="0"/>
          <w:numId w:val="8"/>
        </w:numPr>
        <w:shd w:val="clear" w:color="auto" w:fill="FFFFFF"/>
        <w:tabs>
          <w:tab w:val="clear" w:pos="1080"/>
        </w:tabs>
        <w:ind w:left="0" w:firstLine="720"/>
        <w:rPr>
          <w:rFonts w:cs="Times New Roman"/>
          <w:sz w:val="28"/>
          <w:szCs w:val="28"/>
        </w:rPr>
      </w:pPr>
      <w:r w:rsidRPr="00926CFD">
        <w:rPr>
          <w:rFonts w:cs="Times New Roman"/>
          <w:sz w:val="28"/>
          <w:szCs w:val="28"/>
          <w:lang w:val="uk-UA"/>
        </w:rPr>
        <w:t>правових та подібних обмежень щодо строків використання об'єкта та</w:t>
      </w:r>
      <w:r w:rsidR="0052380D" w:rsidRPr="00926CFD">
        <w:rPr>
          <w:rFonts w:cs="Times New Roman"/>
          <w:sz w:val="28"/>
          <w:szCs w:val="28"/>
          <w:lang w:val="uk-UA"/>
        </w:rPr>
        <w:t xml:space="preserve"> </w:t>
      </w:r>
      <w:r w:rsidRPr="00926CFD">
        <w:rPr>
          <w:rFonts w:cs="Times New Roman"/>
          <w:sz w:val="28"/>
          <w:szCs w:val="28"/>
          <w:lang w:val="uk-UA"/>
        </w:rPr>
        <w:t>ін.</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Нарахування амортизації починають з місяця, наступного за місяцем, у якому об'єкт основних засобів став придатним для корисного використання, а припиняють, починаючи з місяця, наступного</w:t>
      </w:r>
      <w:r w:rsidR="0052380D" w:rsidRPr="00926CFD">
        <w:rPr>
          <w:rFonts w:cs="Times New Roman"/>
          <w:sz w:val="28"/>
          <w:szCs w:val="28"/>
          <w:lang w:val="uk-UA"/>
        </w:rPr>
        <w:t xml:space="preserve"> </w:t>
      </w:r>
      <w:r w:rsidRPr="00926CFD">
        <w:rPr>
          <w:rFonts w:cs="Times New Roman"/>
          <w:sz w:val="28"/>
          <w:szCs w:val="28"/>
          <w:lang w:val="uk-UA"/>
        </w:rPr>
        <w:t>за місяцем вибуття.</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Об'єкт основних засобів списується з балансу </w:t>
      </w:r>
      <w:r w:rsidR="0052380D" w:rsidRPr="00926CFD">
        <w:rPr>
          <w:rFonts w:cs="Times New Roman"/>
          <w:b/>
          <w:sz w:val="28"/>
          <w:szCs w:val="28"/>
          <w:lang w:val="uk-UA"/>
        </w:rPr>
        <w:t>СП "Київ – Захід"</w:t>
      </w:r>
      <w:r w:rsidR="0052380D" w:rsidRPr="00926CFD">
        <w:rPr>
          <w:rFonts w:cs="Times New Roman"/>
          <w:sz w:val="28"/>
          <w:szCs w:val="28"/>
          <w:lang w:val="uk-UA"/>
        </w:rPr>
        <w:t xml:space="preserve"> </w:t>
      </w:r>
      <w:r w:rsidRPr="00926CFD">
        <w:rPr>
          <w:rFonts w:cs="Times New Roman"/>
          <w:sz w:val="28"/>
          <w:szCs w:val="28"/>
          <w:lang w:val="uk-UA"/>
        </w:rPr>
        <w:t>у разі його вибуття</w:t>
      </w:r>
      <w:r w:rsidR="0052380D" w:rsidRPr="00926CFD">
        <w:rPr>
          <w:rFonts w:cs="Times New Roman"/>
          <w:sz w:val="28"/>
          <w:szCs w:val="28"/>
          <w:lang w:val="uk-UA"/>
        </w:rPr>
        <w:t xml:space="preserve"> </w:t>
      </w:r>
      <w:r w:rsidRPr="00926CFD">
        <w:rPr>
          <w:rFonts w:cs="Times New Roman"/>
          <w:sz w:val="28"/>
          <w:szCs w:val="28"/>
          <w:lang w:val="uk-UA"/>
        </w:rPr>
        <w:t>внаслідок продажу або невідповідності критеріям визнання активом.</w:t>
      </w:r>
    </w:p>
    <w:p w:rsidR="00926CFD" w:rsidRDefault="00926CFD" w:rsidP="00926CFD">
      <w:pPr>
        <w:widowControl/>
        <w:shd w:val="clear" w:color="auto" w:fill="FFFFFF"/>
        <w:ind w:left="720"/>
        <w:rPr>
          <w:rFonts w:cs="Times New Roman"/>
          <w:b/>
          <w:bCs/>
          <w:sz w:val="28"/>
          <w:szCs w:val="28"/>
          <w:lang w:val="uk-UA"/>
        </w:rPr>
      </w:pPr>
    </w:p>
    <w:p w:rsidR="005B719A" w:rsidRPr="00926CFD" w:rsidRDefault="00BB097A" w:rsidP="00926CFD">
      <w:pPr>
        <w:widowControl/>
        <w:numPr>
          <w:ilvl w:val="0"/>
          <w:numId w:val="4"/>
        </w:numPr>
        <w:shd w:val="clear" w:color="auto" w:fill="FFFFFF"/>
        <w:tabs>
          <w:tab w:val="clear" w:pos="1440"/>
        </w:tabs>
        <w:ind w:left="0" w:firstLine="720"/>
        <w:jc w:val="center"/>
        <w:rPr>
          <w:rFonts w:cs="Times New Roman"/>
          <w:b/>
          <w:bCs/>
          <w:sz w:val="28"/>
          <w:szCs w:val="28"/>
          <w:lang w:val="uk-UA"/>
        </w:rPr>
      </w:pPr>
      <w:r w:rsidRPr="00926CFD">
        <w:rPr>
          <w:rFonts w:cs="Times New Roman"/>
          <w:b/>
          <w:bCs/>
          <w:sz w:val="28"/>
          <w:szCs w:val="28"/>
          <w:lang w:val="uk-UA"/>
        </w:rPr>
        <w:t>ОРГАНІЗАЦІЯ ОБЛІКУ НЕМАТЕРІАЛЬНИХ АКТИВІВ</w:t>
      </w:r>
      <w:r w:rsidR="00926CFD" w:rsidRPr="00926CFD">
        <w:rPr>
          <w:rFonts w:cs="Times New Roman"/>
          <w:b/>
          <w:bCs/>
          <w:sz w:val="28"/>
          <w:szCs w:val="28"/>
          <w:lang w:val="uk-UA"/>
        </w:rPr>
        <w:t xml:space="preserve"> </w:t>
      </w:r>
      <w:r w:rsidRPr="00926CFD">
        <w:rPr>
          <w:rFonts w:cs="Times New Roman"/>
          <w:b/>
          <w:bCs/>
          <w:sz w:val="28"/>
          <w:szCs w:val="28"/>
          <w:lang w:val="uk-UA"/>
        </w:rPr>
        <w:t>НА ПІДПРИЄМСТВІ</w:t>
      </w:r>
    </w:p>
    <w:p w:rsidR="00926CFD" w:rsidRDefault="00926CFD"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Класифікація нематеріальних активів в бухгалтерському обліку на </w:t>
      </w:r>
      <w:r w:rsidR="007B5E01" w:rsidRPr="00926CFD">
        <w:rPr>
          <w:rFonts w:cs="Times New Roman"/>
          <w:b/>
          <w:sz w:val="28"/>
          <w:szCs w:val="28"/>
          <w:lang w:val="uk-UA"/>
        </w:rPr>
        <w:t>СП "Київ – Захід"</w:t>
      </w:r>
      <w:r w:rsidR="007B5E01" w:rsidRPr="00926CFD">
        <w:rPr>
          <w:rFonts w:cs="Times New Roman"/>
          <w:sz w:val="28"/>
          <w:szCs w:val="28"/>
          <w:lang w:val="uk-UA"/>
        </w:rPr>
        <w:t xml:space="preserve"> </w:t>
      </w:r>
      <w:r w:rsidRPr="00926CFD">
        <w:rPr>
          <w:rFonts w:cs="Times New Roman"/>
          <w:sz w:val="28"/>
          <w:szCs w:val="28"/>
          <w:lang w:val="uk-UA"/>
        </w:rPr>
        <w:t>здійснюється за наступними групами:</w:t>
      </w:r>
    </w:p>
    <w:p w:rsidR="007B5E01" w:rsidRPr="00926CFD" w:rsidRDefault="007B5E01" w:rsidP="00926CFD">
      <w:pPr>
        <w:widowControl/>
        <w:shd w:val="clear" w:color="auto" w:fill="FFFFFF"/>
        <w:ind w:firstLine="720"/>
        <w:rPr>
          <w:rFonts w:cs="Times New Roman"/>
          <w:b/>
          <w:sz w:val="28"/>
          <w:szCs w:val="28"/>
          <w:lang w:val="uk-UA"/>
        </w:rPr>
      </w:pPr>
    </w:p>
    <w:p w:rsidR="005B719A" w:rsidRPr="00926CFD" w:rsidRDefault="00BB097A" w:rsidP="00926CFD">
      <w:pPr>
        <w:widowControl/>
        <w:shd w:val="clear" w:color="auto" w:fill="FFFFFF"/>
        <w:ind w:firstLine="720"/>
        <w:rPr>
          <w:rFonts w:cs="Times New Roman"/>
          <w:b/>
          <w:sz w:val="28"/>
          <w:szCs w:val="28"/>
          <w:lang w:val="uk-UA"/>
        </w:rPr>
      </w:pPr>
      <w:r w:rsidRPr="00926CFD">
        <w:rPr>
          <w:rFonts w:cs="Times New Roman"/>
          <w:b/>
          <w:sz w:val="28"/>
          <w:szCs w:val="28"/>
          <w:lang w:val="uk-UA"/>
        </w:rPr>
        <w:t>НЕМАТЕРІАЛЬНІ АКТИВИ (РАХУНОК №12)</w:t>
      </w:r>
    </w:p>
    <w:tbl>
      <w:tblPr>
        <w:tblpPr w:leftFromText="180" w:rightFromText="180" w:vertAnchor="text" w:horzAnchor="margin" w:tblpX="324" w:tblpY="306"/>
        <w:tblW w:w="5402" w:type="dxa"/>
        <w:tblLayout w:type="fixed"/>
        <w:tblCellMar>
          <w:left w:w="40" w:type="dxa"/>
          <w:right w:w="40" w:type="dxa"/>
        </w:tblCellMar>
        <w:tblLook w:val="0000" w:firstRow="0" w:lastRow="0" w:firstColumn="0" w:lastColumn="0" w:noHBand="0" w:noVBand="0"/>
      </w:tblPr>
      <w:tblGrid>
        <w:gridCol w:w="917"/>
        <w:gridCol w:w="516"/>
        <w:gridCol w:w="3969"/>
      </w:tblGrid>
      <w:tr w:rsidR="00BB097A" w:rsidRPr="00926CFD" w:rsidTr="00926CFD">
        <w:trPr>
          <w:trHeight w:val="499"/>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 групи</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Код</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Назва</w:t>
            </w:r>
          </w:p>
        </w:tc>
      </w:tr>
      <w:tr w:rsidR="00BB097A" w:rsidRPr="00926CFD" w:rsidTr="00926CFD">
        <w:trPr>
          <w:trHeight w:val="490"/>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1</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121</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Права користування природними ресурсами</w:t>
            </w:r>
          </w:p>
        </w:tc>
      </w:tr>
      <w:tr w:rsidR="00BB097A" w:rsidRPr="00926CFD" w:rsidTr="00926CFD">
        <w:trPr>
          <w:trHeight w:val="499"/>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2</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122</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Права користування майном</w:t>
            </w:r>
          </w:p>
        </w:tc>
      </w:tr>
      <w:tr w:rsidR="00BB097A" w:rsidRPr="00926CFD" w:rsidTr="00926CFD">
        <w:trPr>
          <w:trHeight w:val="499"/>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3</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123</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Права на знаки для товарів і послуг</w:t>
            </w:r>
          </w:p>
        </w:tc>
      </w:tr>
      <w:tr w:rsidR="00BB097A" w:rsidRPr="00926CFD" w:rsidTr="00926CFD">
        <w:trPr>
          <w:trHeight w:val="499"/>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4</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124</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Права на об'єкти промислової власності</w:t>
            </w:r>
          </w:p>
        </w:tc>
      </w:tr>
      <w:tr w:rsidR="00BB097A" w:rsidRPr="00926CFD" w:rsidTr="00926CFD">
        <w:trPr>
          <w:trHeight w:val="490"/>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5</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125</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Авторські та суміжні з ними права</w:t>
            </w:r>
          </w:p>
        </w:tc>
      </w:tr>
      <w:tr w:rsidR="00BB097A" w:rsidRPr="00926CFD" w:rsidTr="00926CFD">
        <w:trPr>
          <w:trHeight w:val="490"/>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6</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126</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Гудвіл</w:t>
            </w:r>
          </w:p>
        </w:tc>
      </w:tr>
      <w:tr w:rsidR="00BB097A" w:rsidRPr="00926CFD" w:rsidTr="00926CFD">
        <w:trPr>
          <w:trHeight w:val="509"/>
        </w:trPr>
        <w:tc>
          <w:tcPr>
            <w:tcW w:w="917"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7</w:t>
            </w:r>
          </w:p>
        </w:tc>
        <w:tc>
          <w:tcPr>
            <w:tcW w:w="516"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127</w:t>
            </w:r>
          </w:p>
        </w:tc>
        <w:tc>
          <w:tcPr>
            <w:tcW w:w="3969" w:type="dxa"/>
            <w:tcBorders>
              <w:top w:val="single" w:sz="6" w:space="0" w:color="auto"/>
              <w:left w:val="single" w:sz="6" w:space="0" w:color="auto"/>
              <w:bottom w:val="single" w:sz="6" w:space="0" w:color="auto"/>
              <w:right w:val="single" w:sz="6" w:space="0" w:color="auto"/>
            </w:tcBorders>
            <w:shd w:val="clear" w:color="auto" w:fill="FFFFFF"/>
            <w:vAlign w:val="center"/>
          </w:tcPr>
          <w:p w:rsidR="00BB097A" w:rsidRPr="00926CFD" w:rsidRDefault="00BB097A" w:rsidP="00926CFD">
            <w:r w:rsidRPr="00926CFD">
              <w:rPr>
                <w:lang w:val="uk-UA"/>
              </w:rPr>
              <w:t>Інші нематеріальні активи</w:t>
            </w:r>
          </w:p>
        </w:tc>
      </w:tr>
    </w:tbl>
    <w:p w:rsidR="00E948E4" w:rsidRPr="00926CFD" w:rsidRDefault="00E948E4"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926CFD" w:rsidRDefault="00926CFD"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Слід зазначити, що придбаний нематеріальний актив відображається в балансі, якщо існує імовірність одержання майбутніх економічних вигод, пов'язаних з його використанням та його вартість може бути достовірно визначена. Фірма відображає в балансі нематеріальний актив за певних умов, а саме, якщо вона має:</w:t>
      </w:r>
    </w:p>
    <w:p w:rsidR="005B719A" w:rsidRPr="00926CFD" w:rsidRDefault="005B719A" w:rsidP="00926CFD">
      <w:pPr>
        <w:widowControl/>
        <w:numPr>
          <w:ilvl w:val="0"/>
          <w:numId w:val="9"/>
        </w:numPr>
        <w:shd w:val="clear" w:color="auto" w:fill="FFFFFF"/>
        <w:tabs>
          <w:tab w:val="clear" w:pos="1080"/>
        </w:tabs>
        <w:ind w:left="0" w:firstLine="720"/>
        <w:rPr>
          <w:rFonts w:cs="Times New Roman"/>
          <w:sz w:val="28"/>
          <w:szCs w:val="28"/>
        </w:rPr>
      </w:pPr>
      <w:r w:rsidRPr="00926CFD">
        <w:rPr>
          <w:rFonts w:cs="Times New Roman"/>
          <w:sz w:val="28"/>
          <w:szCs w:val="28"/>
          <w:lang w:val="uk-UA"/>
        </w:rPr>
        <w:t>намір, технічну можливість та ресурси для доведення нематеріального активу до стану у якому він придатний для реалізації або використанням;</w:t>
      </w:r>
    </w:p>
    <w:p w:rsidR="005B719A" w:rsidRPr="00926CFD" w:rsidRDefault="005B719A" w:rsidP="00926CFD">
      <w:pPr>
        <w:widowControl/>
        <w:numPr>
          <w:ilvl w:val="0"/>
          <w:numId w:val="9"/>
        </w:numPr>
        <w:shd w:val="clear" w:color="auto" w:fill="FFFFFF"/>
        <w:tabs>
          <w:tab w:val="clear" w:pos="1080"/>
        </w:tabs>
        <w:ind w:left="0" w:firstLine="720"/>
        <w:rPr>
          <w:rFonts w:cs="Times New Roman"/>
          <w:sz w:val="28"/>
          <w:szCs w:val="28"/>
        </w:rPr>
      </w:pPr>
      <w:r w:rsidRPr="00926CFD">
        <w:rPr>
          <w:rFonts w:cs="Times New Roman"/>
          <w:sz w:val="28"/>
          <w:szCs w:val="28"/>
          <w:lang w:val="uk-UA"/>
        </w:rPr>
        <w:t>можливість отримання майбутніх економічних вигод від реалізації або використання нематеріального активу;</w:t>
      </w:r>
    </w:p>
    <w:p w:rsidR="005B719A" w:rsidRPr="00926CFD" w:rsidRDefault="005B719A" w:rsidP="00926CFD">
      <w:pPr>
        <w:widowControl/>
        <w:numPr>
          <w:ilvl w:val="0"/>
          <w:numId w:val="9"/>
        </w:numPr>
        <w:shd w:val="clear" w:color="auto" w:fill="FFFFFF"/>
        <w:tabs>
          <w:tab w:val="clear" w:pos="1080"/>
        </w:tabs>
        <w:ind w:left="0" w:firstLine="720"/>
        <w:rPr>
          <w:rFonts w:cs="Times New Roman"/>
          <w:sz w:val="28"/>
          <w:szCs w:val="28"/>
        </w:rPr>
      </w:pPr>
      <w:r w:rsidRPr="00926CFD">
        <w:rPr>
          <w:rFonts w:cs="Times New Roman"/>
          <w:sz w:val="28"/>
          <w:szCs w:val="28"/>
          <w:lang w:val="uk-UA"/>
        </w:rPr>
        <w:t xml:space="preserve">інформацію для достовірного визначення витрат пов'язаних з розробкою </w:t>
      </w:r>
      <w:r w:rsidR="00E948E4" w:rsidRPr="00926CFD">
        <w:rPr>
          <w:rFonts w:cs="Times New Roman"/>
          <w:sz w:val="28"/>
          <w:szCs w:val="28"/>
          <w:lang w:val="uk-UA"/>
        </w:rPr>
        <w:t>нематеріального</w:t>
      </w:r>
      <w:r w:rsidRPr="00926CFD">
        <w:rPr>
          <w:rFonts w:cs="Times New Roman"/>
          <w:sz w:val="28"/>
          <w:szCs w:val="28"/>
          <w:lang w:val="uk-UA"/>
        </w:rPr>
        <w:t xml:space="preserve"> активу.</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В первісну вартість придбаного </w:t>
      </w:r>
      <w:r w:rsidR="00E948E4" w:rsidRPr="00926CFD">
        <w:rPr>
          <w:rFonts w:cs="Times New Roman"/>
          <w:sz w:val="28"/>
          <w:szCs w:val="28"/>
          <w:lang w:val="uk-UA"/>
        </w:rPr>
        <w:t>нематеріального</w:t>
      </w:r>
      <w:r w:rsidRPr="00926CFD">
        <w:rPr>
          <w:rFonts w:cs="Times New Roman"/>
          <w:sz w:val="28"/>
          <w:szCs w:val="28"/>
          <w:lang w:val="uk-UA"/>
        </w:rPr>
        <w:t xml:space="preserve"> активу </w:t>
      </w:r>
      <w:r w:rsidR="00E948E4" w:rsidRPr="00926CFD">
        <w:rPr>
          <w:rFonts w:cs="Times New Roman"/>
          <w:b/>
          <w:sz w:val="28"/>
          <w:szCs w:val="28"/>
          <w:lang w:val="uk-UA"/>
        </w:rPr>
        <w:t>СП "Київ – Захід"</w:t>
      </w:r>
      <w:r w:rsidR="00926CFD">
        <w:rPr>
          <w:rFonts w:cs="Times New Roman"/>
          <w:sz w:val="28"/>
          <w:szCs w:val="28"/>
          <w:lang w:val="uk-UA"/>
        </w:rPr>
        <w:t xml:space="preserve"> </w:t>
      </w:r>
      <w:r w:rsidRPr="00926CFD">
        <w:rPr>
          <w:rFonts w:cs="Times New Roman"/>
          <w:sz w:val="28"/>
          <w:szCs w:val="28"/>
          <w:lang w:val="uk-UA"/>
        </w:rPr>
        <w:t>включає: ціну придбання, мито, непрямі податки, що не підлягають відшкодуванню та інші витрати безпосередньо пов'язані з його придбанням та</w:t>
      </w:r>
      <w:r w:rsidR="00E948E4" w:rsidRPr="00926CFD">
        <w:rPr>
          <w:rFonts w:cs="Times New Roman"/>
          <w:sz w:val="28"/>
          <w:szCs w:val="28"/>
          <w:lang w:val="uk-UA"/>
        </w:rPr>
        <w:t xml:space="preserve"> </w:t>
      </w:r>
      <w:r w:rsidRPr="00926CFD">
        <w:rPr>
          <w:rFonts w:cs="Times New Roman"/>
          <w:sz w:val="28"/>
          <w:szCs w:val="28"/>
          <w:lang w:val="uk-UA"/>
        </w:rPr>
        <w:t>доведенням до стану, у якому він придатний для використання за призначенням.</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Підприємство здійснює переоцінку на дату балансу за справедливою вартістю</w:t>
      </w:r>
      <w:r w:rsidR="007B5E01" w:rsidRPr="00926CFD">
        <w:rPr>
          <w:rFonts w:cs="Times New Roman"/>
          <w:sz w:val="28"/>
          <w:szCs w:val="28"/>
          <w:lang w:val="uk-UA"/>
        </w:rPr>
        <w:t xml:space="preserve"> </w:t>
      </w:r>
      <w:r w:rsidRPr="00926CFD">
        <w:rPr>
          <w:rFonts w:cs="Times New Roman"/>
          <w:sz w:val="28"/>
          <w:szCs w:val="28"/>
          <w:lang w:val="uk-UA"/>
        </w:rPr>
        <w:t>тих</w:t>
      </w:r>
      <w:r w:rsidR="00926CFD">
        <w:rPr>
          <w:rFonts w:cs="Times New Roman"/>
          <w:sz w:val="28"/>
          <w:szCs w:val="28"/>
          <w:lang w:val="uk-UA"/>
        </w:rPr>
        <w:t xml:space="preserve"> </w:t>
      </w:r>
      <w:r w:rsidRPr="00926CFD">
        <w:rPr>
          <w:rFonts w:cs="Times New Roman"/>
          <w:sz w:val="28"/>
          <w:szCs w:val="28"/>
          <w:lang w:val="uk-UA"/>
        </w:rPr>
        <w:t>нематеріальних</w:t>
      </w:r>
      <w:r w:rsidR="00926CFD">
        <w:rPr>
          <w:rFonts w:cs="Times New Roman"/>
          <w:sz w:val="28"/>
          <w:szCs w:val="28"/>
          <w:lang w:val="uk-UA"/>
        </w:rPr>
        <w:t xml:space="preserve"> </w:t>
      </w:r>
      <w:r w:rsidRPr="00926CFD">
        <w:rPr>
          <w:rFonts w:cs="Times New Roman"/>
          <w:sz w:val="28"/>
          <w:szCs w:val="28"/>
          <w:lang w:val="uk-UA"/>
        </w:rPr>
        <w:t>активів,</w:t>
      </w:r>
      <w:r w:rsidR="00926CFD">
        <w:rPr>
          <w:rFonts w:cs="Times New Roman"/>
          <w:sz w:val="28"/>
          <w:szCs w:val="28"/>
          <w:lang w:val="uk-UA"/>
        </w:rPr>
        <w:t xml:space="preserve"> </w:t>
      </w:r>
      <w:r w:rsidRPr="00926CFD">
        <w:rPr>
          <w:rFonts w:cs="Times New Roman"/>
          <w:sz w:val="28"/>
          <w:szCs w:val="28"/>
          <w:lang w:val="uk-UA"/>
        </w:rPr>
        <w:t>щодо</w:t>
      </w:r>
      <w:r w:rsidR="00926CFD">
        <w:rPr>
          <w:rFonts w:cs="Times New Roman"/>
          <w:sz w:val="28"/>
          <w:szCs w:val="28"/>
          <w:lang w:val="uk-UA"/>
        </w:rPr>
        <w:t xml:space="preserve"> </w:t>
      </w:r>
      <w:r w:rsidRPr="00926CFD">
        <w:rPr>
          <w:rFonts w:cs="Times New Roman"/>
          <w:sz w:val="28"/>
          <w:szCs w:val="28"/>
          <w:lang w:val="uk-UA"/>
        </w:rPr>
        <w:t>яких</w:t>
      </w:r>
      <w:r w:rsidR="00926CFD">
        <w:rPr>
          <w:rFonts w:cs="Times New Roman"/>
          <w:sz w:val="28"/>
          <w:szCs w:val="28"/>
          <w:lang w:val="uk-UA"/>
        </w:rPr>
        <w:t xml:space="preserve"> </w:t>
      </w:r>
      <w:r w:rsidRPr="00926CFD">
        <w:rPr>
          <w:rFonts w:cs="Times New Roman"/>
          <w:sz w:val="28"/>
          <w:szCs w:val="28"/>
          <w:lang w:val="uk-UA"/>
        </w:rPr>
        <w:t>існує</w:t>
      </w:r>
      <w:r w:rsidR="00926CFD">
        <w:rPr>
          <w:rFonts w:cs="Times New Roman"/>
          <w:sz w:val="28"/>
          <w:szCs w:val="28"/>
          <w:lang w:val="uk-UA"/>
        </w:rPr>
        <w:t xml:space="preserve"> </w:t>
      </w:r>
      <w:r w:rsidRPr="00926CFD">
        <w:rPr>
          <w:rFonts w:cs="Times New Roman"/>
          <w:sz w:val="28"/>
          <w:szCs w:val="28"/>
          <w:lang w:val="uk-UA"/>
        </w:rPr>
        <w:t>активний</w:t>
      </w:r>
      <w:r w:rsidR="00926CFD">
        <w:rPr>
          <w:rFonts w:cs="Times New Roman"/>
          <w:sz w:val="28"/>
          <w:szCs w:val="28"/>
          <w:lang w:val="uk-UA"/>
        </w:rPr>
        <w:t xml:space="preserve"> </w:t>
      </w:r>
      <w:r w:rsidRPr="00926CFD">
        <w:rPr>
          <w:rFonts w:cs="Times New Roman"/>
          <w:sz w:val="28"/>
          <w:szCs w:val="28"/>
          <w:lang w:val="uk-UA"/>
        </w:rPr>
        <w:t>ринок.</w:t>
      </w:r>
      <w:r w:rsidR="00926CFD">
        <w:rPr>
          <w:rFonts w:cs="Times New Roman"/>
          <w:sz w:val="28"/>
          <w:szCs w:val="28"/>
          <w:lang w:val="uk-UA"/>
        </w:rPr>
        <w:t xml:space="preserve"> </w:t>
      </w:r>
      <w:r w:rsidRPr="00926CFD">
        <w:rPr>
          <w:rFonts w:cs="Times New Roman"/>
          <w:sz w:val="28"/>
          <w:szCs w:val="28"/>
          <w:lang w:val="uk-UA"/>
        </w:rPr>
        <w:t>Разом</w:t>
      </w:r>
      <w:r w:rsidR="00926CFD">
        <w:rPr>
          <w:rFonts w:cs="Times New Roman"/>
          <w:sz w:val="28"/>
          <w:szCs w:val="28"/>
          <w:lang w:val="uk-UA"/>
        </w:rPr>
        <w:t xml:space="preserve"> </w:t>
      </w:r>
      <w:r w:rsidRPr="00926CFD">
        <w:rPr>
          <w:rFonts w:cs="Times New Roman"/>
          <w:sz w:val="28"/>
          <w:szCs w:val="28"/>
          <w:lang w:val="uk-UA"/>
        </w:rPr>
        <w:t>з</w:t>
      </w:r>
      <w:r w:rsidR="007B5E01" w:rsidRPr="00926CFD">
        <w:rPr>
          <w:rFonts w:cs="Times New Roman"/>
          <w:sz w:val="28"/>
          <w:szCs w:val="28"/>
          <w:lang w:val="uk-UA"/>
        </w:rPr>
        <w:t xml:space="preserve"> </w:t>
      </w:r>
      <w:r w:rsidRPr="00926CFD">
        <w:rPr>
          <w:rFonts w:cs="Times New Roman"/>
          <w:sz w:val="28"/>
          <w:szCs w:val="28"/>
          <w:lang w:val="uk-UA"/>
        </w:rPr>
        <w:t>переоцінкою окремого об'єкта нематеріального активу фірма переоцінює усі</w:t>
      </w:r>
      <w:r w:rsidR="007B5E01" w:rsidRPr="00926CFD">
        <w:rPr>
          <w:rFonts w:cs="Times New Roman"/>
          <w:sz w:val="28"/>
          <w:szCs w:val="28"/>
          <w:lang w:val="uk-UA"/>
        </w:rPr>
        <w:t xml:space="preserve"> </w:t>
      </w:r>
      <w:r w:rsidRPr="00926CFD">
        <w:rPr>
          <w:rFonts w:cs="Times New Roman"/>
          <w:sz w:val="28"/>
          <w:szCs w:val="28"/>
          <w:lang w:val="uk-UA"/>
        </w:rPr>
        <w:t>інші активи групи, до якої належить цей нематеріальний актив, звичайно, крім</w:t>
      </w:r>
      <w:r w:rsidR="007B5E01" w:rsidRPr="00926CFD">
        <w:rPr>
          <w:rFonts w:cs="Times New Roman"/>
          <w:sz w:val="28"/>
          <w:szCs w:val="28"/>
          <w:lang w:val="uk-UA"/>
        </w:rPr>
        <w:t xml:space="preserve"> </w:t>
      </w:r>
      <w:r w:rsidRPr="00926CFD">
        <w:rPr>
          <w:rFonts w:cs="Times New Roman"/>
          <w:sz w:val="28"/>
          <w:szCs w:val="28"/>
          <w:lang w:val="uk-UA"/>
        </w:rPr>
        <w:t>тих, щодо яких не існує активного ринку.</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Нарахування</w:t>
      </w:r>
      <w:r w:rsidR="00926CFD">
        <w:rPr>
          <w:rFonts w:cs="Times New Roman"/>
          <w:sz w:val="28"/>
          <w:szCs w:val="28"/>
          <w:lang w:val="uk-UA"/>
        </w:rPr>
        <w:t xml:space="preserve"> </w:t>
      </w:r>
      <w:r w:rsidRPr="00926CFD">
        <w:rPr>
          <w:rFonts w:cs="Times New Roman"/>
          <w:sz w:val="28"/>
          <w:szCs w:val="28"/>
          <w:lang w:val="uk-UA"/>
        </w:rPr>
        <w:t>амортизації</w:t>
      </w:r>
      <w:r w:rsidR="00926CFD">
        <w:rPr>
          <w:rFonts w:cs="Times New Roman"/>
          <w:sz w:val="28"/>
          <w:szCs w:val="28"/>
          <w:lang w:val="uk-UA"/>
        </w:rPr>
        <w:t xml:space="preserve"> </w:t>
      </w:r>
      <w:r w:rsidRPr="00926CFD">
        <w:rPr>
          <w:rFonts w:cs="Times New Roman"/>
          <w:sz w:val="28"/>
          <w:szCs w:val="28"/>
          <w:lang w:val="uk-UA"/>
        </w:rPr>
        <w:t>нематеріальних</w:t>
      </w:r>
      <w:r w:rsidR="00926CFD">
        <w:rPr>
          <w:rFonts w:cs="Times New Roman"/>
          <w:sz w:val="28"/>
          <w:szCs w:val="28"/>
          <w:lang w:val="uk-UA"/>
        </w:rPr>
        <w:t xml:space="preserve"> </w:t>
      </w:r>
      <w:r w:rsidRPr="00926CFD">
        <w:rPr>
          <w:rFonts w:cs="Times New Roman"/>
          <w:sz w:val="28"/>
          <w:szCs w:val="28"/>
          <w:lang w:val="uk-UA"/>
        </w:rPr>
        <w:t>активів</w:t>
      </w:r>
      <w:r w:rsidR="00926CFD">
        <w:rPr>
          <w:rFonts w:cs="Times New Roman"/>
          <w:sz w:val="28"/>
          <w:szCs w:val="28"/>
          <w:lang w:val="uk-UA"/>
        </w:rPr>
        <w:t xml:space="preserve"> </w:t>
      </w:r>
      <w:r w:rsidRPr="00926CFD">
        <w:rPr>
          <w:rFonts w:cs="Times New Roman"/>
          <w:sz w:val="28"/>
          <w:szCs w:val="28"/>
          <w:lang w:val="uk-UA"/>
        </w:rPr>
        <w:t>підприємство</w:t>
      </w:r>
      <w:r w:rsidR="00926CFD">
        <w:rPr>
          <w:rFonts w:cs="Times New Roman"/>
          <w:sz w:val="28"/>
          <w:szCs w:val="28"/>
          <w:lang w:val="uk-UA"/>
        </w:rPr>
        <w:t xml:space="preserve"> </w:t>
      </w:r>
      <w:r w:rsidRPr="00926CFD">
        <w:rPr>
          <w:rFonts w:cs="Times New Roman"/>
          <w:sz w:val="28"/>
          <w:szCs w:val="28"/>
          <w:lang w:val="uk-UA"/>
        </w:rPr>
        <w:t>здійснює</w:t>
      </w:r>
      <w:r w:rsidR="007B5E01" w:rsidRPr="00926CFD">
        <w:rPr>
          <w:rFonts w:cs="Times New Roman"/>
          <w:sz w:val="28"/>
          <w:szCs w:val="28"/>
          <w:lang w:val="uk-UA"/>
        </w:rPr>
        <w:t xml:space="preserve"> </w:t>
      </w:r>
      <w:r w:rsidRPr="00926CFD">
        <w:rPr>
          <w:rFonts w:cs="Times New Roman"/>
          <w:sz w:val="28"/>
          <w:szCs w:val="28"/>
          <w:lang w:val="uk-UA"/>
        </w:rPr>
        <w:t>протягом</w:t>
      </w:r>
      <w:r w:rsidR="00926CFD">
        <w:rPr>
          <w:rFonts w:cs="Times New Roman"/>
          <w:sz w:val="28"/>
          <w:szCs w:val="28"/>
          <w:lang w:val="uk-UA"/>
        </w:rPr>
        <w:t xml:space="preserve"> </w:t>
      </w:r>
      <w:r w:rsidRPr="00926CFD">
        <w:rPr>
          <w:rFonts w:cs="Times New Roman"/>
          <w:sz w:val="28"/>
          <w:szCs w:val="28"/>
          <w:lang w:val="uk-UA"/>
        </w:rPr>
        <w:t>строку</w:t>
      </w:r>
      <w:r w:rsidR="00926CFD">
        <w:rPr>
          <w:rFonts w:cs="Times New Roman"/>
          <w:sz w:val="28"/>
          <w:szCs w:val="28"/>
          <w:lang w:val="uk-UA"/>
        </w:rPr>
        <w:t xml:space="preserve"> </w:t>
      </w:r>
      <w:r w:rsidRPr="00926CFD">
        <w:rPr>
          <w:rFonts w:cs="Times New Roman"/>
          <w:sz w:val="28"/>
          <w:szCs w:val="28"/>
          <w:lang w:val="uk-UA"/>
        </w:rPr>
        <w:t>їх</w:t>
      </w:r>
      <w:r w:rsidR="00926CFD">
        <w:rPr>
          <w:rFonts w:cs="Times New Roman"/>
          <w:sz w:val="28"/>
          <w:szCs w:val="28"/>
          <w:lang w:val="uk-UA"/>
        </w:rPr>
        <w:t xml:space="preserve"> </w:t>
      </w:r>
      <w:r w:rsidRPr="00926CFD">
        <w:rPr>
          <w:rFonts w:cs="Times New Roman"/>
          <w:sz w:val="28"/>
          <w:szCs w:val="28"/>
          <w:lang w:val="uk-UA"/>
        </w:rPr>
        <w:t>корисного</w:t>
      </w:r>
      <w:r w:rsidR="00926CFD">
        <w:rPr>
          <w:rFonts w:cs="Times New Roman"/>
          <w:sz w:val="28"/>
          <w:szCs w:val="28"/>
          <w:lang w:val="uk-UA"/>
        </w:rPr>
        <w:t xml:space="preserve"> </w:t>
      </w:r>
      <w:r w:rsidRPr="00926CFD">
        <w:rPr>
          <w:rFonts w:cs="Times New Roman"/>
          <w:sz w:val="28"/>
          <w:szCs w:val="28"/>
          <w:lang w:val="uk-UA"/>
        </w:rPr>
        <w:t>використання,</w:t>
      </w:r>
      <w:r w:rsidR="00926CFD">
        <w:rPr>
          <w:rFonts w:cs="Times New Roman"/>
          <w:sz w:val="28"/>
          <w:szCs w:val="28"/>
          <w:lang w:val="uk-UA"/>
        </w:rPr>
        <w:t xml:space="preserve"> </w:t>
      </w:r>
      <w:r w:rsidRPr="00926CFD">
        <w:rPr>
          <w:rFonts w:cs="Times New Roman"/>
          <w:sz w:val="28"/>
          <w:szCs w:val="28"/>
          <w:lang w:val="uk-UA"/>
        </w:rPr>
        <w:t>який</w:t>
      </w:r>
      <w:r w:rsidR="00926CFD">
        <w:rPr>
          <w:rFonts w:cs="Times New Roman"/>
          <w:sz w:val="28"/>
          <w:szCs w:val="28"/>
          <w:lang w:val="uk-UA"/>
        </w:rPr>
        <w:t xml:space="preserve"> </w:t>
      </w:r>
      <w:r w:rsidRPr="00926CFD">
        <w:rPr>
          <w:rFonts w:cs="Times New Roman"/>
          <w:sz w:val="28"/>
          <w:szCs w:val="28"/>
          <w:lang w:val="uk-UA"/>
        </w:rPr>
        <w:t>встановлюється</w:t>
      </w:r>
      <w:r w:rsidR="00926CFD">
        <w:rPr>
          <w:rFonts w:cs="Times New Roman"/>
          <w:sz w:val="28"/>
          <w:szCs w:val="28"/>
          <w:lang w:val="uk-UA"/>
        </w:rPr>
        <w:t xml:space="preserve"> </w:t>
      </w:r>
      <w:r w:rsidRPr="00926CFD">
        <w:rPr>
          <w:rFonts w:cs="Times New Roman"/>
          <w:sz w:val="28"/>
          <w:szCs w:val="28"/>
          <w:lang w:val="uk-UA"/>
        </w:rPr>
        <w:t>підприємством при визнанні цього об'єкта активом, тобто при зарахуванні на</w:t>
      </w:r>
      <w:r w:rsidR="007B5E01" w:rsidRPr="00926CFD">
        <w:rPr>
          <w:rFonts w:cs="Times New Roman"/>
          <w:sz w:val="28"/>
          <w:szCs w:val="28"/>
          <w:lang w:val="uk-UA"/>
        </w:rPr>
        <w:t xml:space="preserve"> </w:t>
      </w:r>
      <w:r w:rsidRPr="00926CFD">
        <w:rPr>
          <w:rFonts w:cs="Times New Roman"/>
          <w:sz w:val="28"/>
          <w:szCs w:val="28"/>
          <w:lang w:val="uk-UA"/>
        </w:rPr>
        <w:t>баланс, але не більше 20 років.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При визначенні строку корисного використання на </w:t>
      </w:r>
      <w:r w:rsidR="007B5E01" w:rsidRPr="00926CFD">
        <w:rPr>
          <w:rFonts w:cs="Times New Roman"/>
          <w:b/>
          <w:sz w:val="28"/>
          <w:szCs w:val="28"/>
          <w:lang w:val="uk-UA"/>
        </w:rPr>
        <w:t>СП "Київ – Захід"</w:t>
      </w:r>
      <w:r w:rsidR="00926CFD">
        <w:rPr>
          <w:rFonts w:cs="Times New Roman"/>
          <w:sz w:val="28"/>
          <w:szCs w:val="28"/>
          <w:lang w:val="uk-UA"/>
        </w:rPr>
        <w:t xml:space="preserve"> </w:t>
      </w:r>
      <w:r w:rsidRPr="00926CFD">
        <w:rPr>
          <w:rFonts w:cs="Times New Roman"/>
          <w:sz w:val="28"/>
          <w:szCs w:val="28"/>
          <w:lang w:val="uk-UA"/>
        </w:rPr>
        <w:t>враховують:</w:t>
      </w:r>
    </w:p>
    <w:p w:rsidR="005B719A" w:rsidRPr="00926CFD" w:rsidRDefault="005B719A" w:rsidP="00926CFD">
      <w:pPr>
        <w:widowControl/>
        <w:numPr>
          <w:ilvl w:val="0"/>
          <w:numId w:val="10"/>
        </w:numPr>
        <w:shd w:val="clear" w:color="auto" w:fill="FFFFFF"/>
        <w:tabs>
          <w:tab w:val="clear" w:pos="1080"/>
        </w:tabs>
        <w:ind w:left="0" w:firstLine="720"/>
        <w:rPr>
          <w:rFonts w:cs="Times New Roman"/>
          <w:sz w:val="28"/>
          <w:szCs w:val="28"/>
        </w:rPr>
      </w:pPr>
      <w:r w:rsidRPr="00926CFD">
        <w:rPr>
          <w:rFonts w:cs="Times New Roman"/>
          <w:sz w:val="28"/>
          <w:szCs w:val="28"/>
          <w:lang w:val="uk-UA"/>
        </w:rPr>
        <w:t>строки корисного використання подібних активів;</w:t>
      </w:r>
    </w:p>
    <w:p w:rsidR="005B719A" w:rsidRPr="00926CFD" w:rsidRDefault="005B719A" w:rsidP="00926CFD">
      <w:pPr>
        <w:widowControl/>
        <w:numPr>
          <w:ilvl w:val="0"/>
          <w:numId w:val="10"/>
        </w:numPr>
        <w:shd w:val="clear" w:color="auto" w:fill="FFFFFF"/>
        <w:tabs>
          <w:tab w:val="clear" w:pos="1080"/>
        </w:tabs>
        <w:ind w:left="0" w:firstLine="720"/>
        <w:rPr>
          <w:rFonts w:cs="Times New Roman"/>
          <w:sz w:val="28"/>
          <w:szCs w:val="28"/>
        </w:rPr>
      </w:pPr>
      <w:r w:rsidRPr="00926CFD">
        <w:rPr>
          <w:rFonts w:cs="Times New Roman"/>
          <w:sz w:val="28"/>
          <w:szCs w:val="28"/>
          <w:lang w:val="uk-UA"/>
        </w:rPr>
        <w:t>моральний знос, що передбачається;</w:t>
      </w:r>
    </w:p>
    <w:p w:rsidR="005B719A" w:rsidRPr="00926CFD" w:rsidRDefault="005B719A" w:rsidP="00926CFD">
      <w:pPr>
        <w:widowControl/>
        <w:numPr>
          <w:ilvl w:val="0"/>
          <w:numId w:val="10"/>
        </w:numPr>
        <w:shd w:val="clear" w:color="auto" w:fill="FFFFFF"/>
        <w:tabs>
          <w:tab w:val="clear" w:pos="1080"/>
        </w:tabs>
        <w:ind w:left="0" w:firstLine="720"/>
        <w:rPr>
          <w:rFonts w:cs="Times New Roman"/>
          <w:sz w:val="28"/>
          <w:szCs w:val="28"/>
        </w:rPr>
      </w:pPr>
      <w:r w:rsidRPr="00926CFD">
        <w:rPr>
          <w:rFonts w:cs="Times New Roman"/>
          <w:sz w:val="28"/>
          <w:szCs w:val="28"/>
          <w:lang w:val="uk-UA"/>
        </w:rPr>
        <w:t>правові або інші подібні обмеження щодо строків його використання та інші фактори.</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Щодо методу амортизації нематеріального</w:t>
      </w:r>
      <w:r w:rsidR="00926CFD">
        <w:rPr>
          <w:rFonts w:cs="Times New Roman"/>
          <w:sz w:val="28"/>
          <w:szCs w:val="28"/>
          <w:lang w:val="uk-UA"/>
        </w:rPr>
        <w:t xml:space="preserve"> </w:t>
      </w:r>
      <w:r w:rsidRPr="00926CFD">
        <w:rPr>
          <w:rFonts w:cs="Times New Roman"/>
          <w:sz w:val="28"/>
          <w:szCs w:val="28"/>
          <w:lang w:val="uk-UA"/>
        </w:rPr>
        <w:t>активу, то</w:t>
      </w:r>
      <w:r w:rsidR="00926CFD">
        <w:rPr>
          <w:rFonts w:cs="Times New Roman"/>
          <w:sz w:val="28"/>
          <w:szCs w:val="28"/>
          <w:lang w:val="uk-UA"/>
        </w:rPr>
        <w:t xml:space="preserve"> </w:t>
      </w:r>
      <w:r w:rsidRPr="00926CFD">
        <w:rPr>
          <w:rFonts w:cs="Times New Roman"/>
          <w:sz w:val="28"/>
          <w:szCs w:val="28"/>
          <w:lang w:val="uk-UA"/>
        </w:rPr>
        <w:t>фірма використовує прямолінійний</w:t>
      </w:r>
      <w:r w:rsidR="00926CFD">
        <w:rPr>
          <w:rFonts w:cs="Times New Roman"/>
          <w:sz w:val="28"/>
          <w:szCs w:val="28"/>
          <w:lang w:val="uk-UA"/>
        </w:rPr>
        <w:t xml:space="preserve"> </w:t>
      </w:r>
      <w:r w:rsidRPr="00926CFD">
        <w:rPr>
          <w:rFonts w:cs="Times New Roman"/>
          <w:sz w:val="28"/>
          <w:szCs w:val="28"/>
          <w:lang w:val="uk-UA"/>
        </w:rPr>
        <w:t>метод</w:t>
      </w:r>
      <w:r w:rsidR="00926CFD">
        <w:rPr>
          <w:rFonts w:cs="Times New Roman"/>
          <w:sz w:val="28"/>
          <w:szCs w:val="28"/>
          <w:lang w:val="uk-UA"/>
        </w:rPr>
        <w:t xml:space="preserve"> </w:t>
      </w:r>
      <w:r w:rsidRPr="00926CFD">
        <w:rPr>
          <w:rFonts w:cs="Times New Roman"/>
          <w:sz w:val="28"/>
          <w:szCs w:val="28"/>
          <w:lang w:val="uk-UA"/>
        </w:rPr>
        <w:t>для</w:t>
      </w:r>
      <w:r w:rsidR="00926CFD">
        <w:rPr>
          <w:rFonts w:cs="Times New Roman"/>
          <w:sz w:val="28"/>
          <w:szCs w:val="28"/>
          <w:lang w:val="uk-UA"/>
        </w:rPr>
        <w:t xml:space="preserve"> </w:t>
      </w:r>
      <w:r w:rsidRPr="00926CFD">
        <w:rPr>
          <w:rFonts w:cs="Times New Roman"/>
          <w:sz w:val="28"/>
          <w:szCs w:val="28"/>
          <w:lang w:val="uk-UA"/>
        </w:rPr>
        <w:t>визначення</w:t>
      </w:r>
      <w:r w:rsidR="00926CFD">
        <w:rPr>
          <w:rFonts w:cs="Times New Roman"/>
          <w:sz w:val="28"/>
          <w:szCs w:val="28"/>
          <w:lang w:val="uk-UA"/>
        </w:rPr>
        <w:t xml:space="preserve"> </w:t>
      </w:r>
      <w:r w:rsidRPr="00926CFD">
        <w:rPr>
          <w:rFonts w:cs="Times New Roman"/>
          <w:sz w:val="28"/>
          <w:szCs w:val="28"/>
          <w:lang w:val="uk-UA"/>
        </w:rPr>
        <w:t>суми</w:t>
      </w:r>
      <w:r w:rsidR="00926CFD">
        <w:rPr>
          <w:rFonts w:cs="Times New Roman"/>
          <w:sz w:val="28"/>
          <w:szCs w:val="28"/>
          <w:lang w:val="uk-UA"/>
        </w:rPr>
        <w:t xml:space="preserve"> </w:t>
      </w:r>
      <w:r w:rsidRPr="00926CFD">
        <w:rPr>
          <w:rFonts w:cs="Times New Roman"/>
          <w:sz w:val="28"/>
          <w:szCs w:val="28"/>
          <w:lang w:val="uk-UA"/>
        </w:rPr>
        <w:t>амортизаційних</w:t>
      </w:r>
      <w:r w:rsidR="00926CFD">
        <w:rPr>
          <w:rFonts w:cs="Times New Roman"/>
          <w:sz w:val="28"/>
          <w:szCs w:val="28"/>
          <w:lang w:val="uk-UA"/>
        </w:rPr>
        <w:t xml:space="preserve"> </w:t>
      </w:r>
      <w:r w:rsidRPr="00926CFD">
        <w:rPr>
          <w:rFonts w:cs="Times New Roman"/>
          <w:sz w:val="28"/>
          <w:szCs w:val="28"/>
          <w:lang w:val="uk-UA"/>
        </w:rPr>
        <w:t>нарахувань, відповідно до рекомендації, наданої П(С)БО 8 "Нематеріальні активи"[6]. Нарахування амортизації починають з місяця, наступного за місяцем, у якому об'єкт нематеріальних активів став придатним для корисного використання, а припиняють, починаючи з місяця, наступного</w:t>
      </w:r>
      <w:r w:rsidR="007B5E01" w:rsidRPr="00926CFD">
        <w:rPr>
          <w:rFonts w:cs="Times New Roman"/>
          <w:sz w:val="28"/>
          <w:szCs w:val="28"/>
          <w:lang w:val="uk-UA"/>
        </w:rPr>
        <w:t xml:space="preserve"> </w:t>
      </w:r>
      <w:r w:rsidRPr="00926CFD">
        <w:rPr>
          <w:rFonts w:cs="Times New Roman"/>
          <w:sz w:val="28"/>
          <w:szCs w:val="28"/>
          <w:lang w:val="uk-UA"/>
        </w:rPr>
        <w:t xml:space="preserve">за місяцем вибуття. </w:t>
      </w:r>
      <w:r w:rsidR="007B5E01" w:rsidRPr="00926CFD">
        <w:rPr>
          <w:rFonts w:cs="Times New Roman"/>
          <w:b/>
          <w:sz w:val="28"/>
          <w:szCs w:val="28"/>
          <w:lang w:val="uk-UA"/>
        </w:rPr>
        <w:t>СП "Київ – Захід"</w:t>
      </w:r>
      <w:r w:rsidR="007B5E01" w:rsidRPr="00926CFD">
        <w:rPr>
          <w:rFonts w:cs="Times New Roman"/>
          <w:sz w:val="28"/>
          <w:szCs w:val="28"/>
          <w:lang w:val="uk-UA"/>
        </w:rPr>
        <w:t xml:space="preserve"> </w:t>
      </w:r>
      <w:r w:rsidRPr="00926CFD">
        <w:rPr>
          <w:rFonts w:cs="Times New Roman"/>
          <w:sz w:val="28"/>
          <w:szCs w:val="28"/>
          <w:lang w:val="uk-UA"/>
        </w:rPr>
        <w:t>списує нематеріальний актив з балансу у випадку його вибуття або внаслідок продажу або неможливості отримання нею надалі економічних вигод від його використання.</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Фінансовий результат від вибуття об'єктів нематеріальних активів підприємство визначає різницею між доходом від вибуття (за вирахуванням непрямих податків і витрат, пов'язаних з вибуттям) та їх залишковою вартістю.</w:t>
      </w:r>
    </w:p>
    <w:p w:rsidR="005B719A" w:rsidRDefault="002513B0" w:rsidP="002513B0">
      <w:pPr>
        <w:widowControl/>
        <w:shd w:val="clear" w:color="auto" w:fill="FFFFFF"/>
        <w:ind w:firstLine="720"/>
        <w:rPr>
          <w:rFonts w:cs="Times New Roman"/>
          <w:b/>
          <w:bCs/>
          <w:sz w:val="28"/>
          <w:szCs w:val="28"/>
          <w:lang w:val="uk-UA"/>
        </w:rPr>
      </w:pPr>
      <w:r>
        <w:rPr>
          <w:rFonts w:cs="Times New Roman"/>
          <w:b/>
          <w:bCs/>
          <w:sz w:val="28"/>
          <w:szCs w:val="28"/>
          <w:lang w:val="uk-UA"/>
        </w:rPr>
        <w:br w:type="page"/>
      </w:r>
      <w:r w:rsidR="005B719A" w:rsidRPr="00926CFD">
        <w:rPr>
          <w:rFonts w:cs="Times New Roman"/>
          <w:b/>
          <w:bCs/>
          <w:sz w:val="28"/>
          <w:szCs w:val="28"/>
          <w:lang w:val="uk-UA"/>
        </w:rPr>
        <w:t xml:space="preserve">4. </w:t>
      </w:r>
      <w:r w:rsidR="00620074" w:rsidRPr="00926CFD">
        <w:rPr>
          <w:rFonts w:cs="Times New Roman"/>
          <w:b/>
          <w:bCs/>
          <w:sz w:val="28"/>
          <w:szCs w:val="28"/>
          <w:lang w:val="uk-UA"/>
        </w:rPr>
        <w:t>ОРГАНІЗАЦІЯ І ДОКУМЕНТУВАННЯ ОБЛІКУ ЗАПАСІВ</w:t>
      </w:r>
      <w:r w:rsidR="00926CFD">
        <w:rPr>
          <w:rFonts w:cs="Times New Roman"/>
          <w:b/>
          <w:bCs/>
          <w:sz w:val="28"/>
          <w:szCs w:val="28"/>
          <w:lang w:val="uk-UA"/>
        </w:rPr>
        <w:t xml:space="preserve"> </w:t>
      </w:r>
      <w:r w:rsidR="00620074" w:rsidRPr="00926CFD">
        <w:rPr>
          <w:rFonts w:cs="Times New Roman"/>
          <w:b/>
          <w:bCs/>
          <w:sz w:val="28"/>
          <w:szCs w:val="28"/>
          <w:lang w:val="uk-UA"/>
        </w:rPr>
        <w:t>І МАЛОЦІННИХ ШВИДКОЗНОШУВАНИХ ПРЕДМЕТІВ НА ПІДПРИЄМСТВІ</w:t>
      </w:r>
    </w:p>
    <w:p w:rsidR="00926CFD" w:rsidRPr="00926CFD" w:rsidRDefault="00926CFD" w:rsidP="00926CFD">
      <w:pPr>
        <w:widowControl/>
        <w:shd w:val="clear" w:color="auto" w:fill="FFFFFF"/>
        <w:ind w:firstLine="720"/>
        <w:rPr>
          <w:rFonts w:cs="Times New Roman"/>
          <w:b/>
          <w:bCs/>
          <w:sz w:val="28"/>
          <w:szCs w:val="28"/>
          <w:lang w:val="uk-UA"/>
        </w:rPr>
      </w:pP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Класифікація запасів для цілей бухгалтерського обліку на </w:t>
      </w:r>
      <w:r w:rsidR="00620074" w:rsidRPr="00926CFD">
        <w:rPr>
          <w:rFonts w:cs="Times New Roman"/>
          <w:b/>
          <w:sz w:val="28"/>
          <w:szCs w:val="28"/>
          <w:lang w:val="uk-UA"/>
        </w:rPr>
        <w:t>СП "Київ – Захід"</w:t>
      </w:r>
      <w:r w:rsidR="00620074" w:rsidRPr="00926CFD">
        <w:rPr>
          <w:rFonts w:cs="Times New Roman"/>
          <w:sz w:val="28"/>
          <w:szCs w:val="28"/>
          <w:lang w:val="uk-UA"/>
        </w:rPr>
        <w:t xml:space="preserve"> </w:t>
      </w:r>
      <w:r w:rsidRPr="00926CFD">
        <w:rPr>
          <w:rFonts w:cs="Times New Roman"/>
          <w:sz w:val="28"/>
          <w:szCs w:val="28"/>
          <w:lang w:val="uk-UA"/>
        </w:rPr>
        <w:t>здійснюється за наступними групами:</w:t>
      </w:r>
    </w:p>
    <w:p w:rsidR="005B719A" w:rsidRPr="00926CFD" w:rsidRDefault="005B719A" w:rsidP="00926CFD">
      <w:pPr>
        <w:widowControl/>
        <w:numPr>
          <w:ilvl w:val="0"/>
          <w:numId w:val="17"/>
        </w:numPr>
        <w:shd w:val="clear" w:color="auto" w:fill="FFFFFF"/>
        <w:tabs>
          <w:tab w:val="clear" w:pos="1080"/>
        </w:tabs>
        <w:ind w:left="0" w:firstLine="720"/>
        <w:rPr>
          <w:rFonts w:cs="Times New Roman"/>
          <w:sz w:val="28"/>
          <w:szCs w:val="28"/>
        </w:rPr>
      </w:pPr>
      <w:r w:rsidRPr="00926CFD">
        <w:rPr>
          <w:rFonts w:cs="Times New Roman"/>
          <w:sz w:val="28"/>
          <w:szCs w:val="28"/>
          <w:lang w:val="uk-UA"/>
        </w:rPr>
        <w:t>сировина, основні і допоміжні матеріали, комплектуючі вироби та інші матеріальні</w:t>
      </w:r>
      <w:r w:rsidR="00926CFD">
        <w:rPr>
          <w:rFonts w:cs="Times New Roman"/>
          <w:sz w:val="28"/>
          <w:szCs w:val="28"/>
          <w:lang w:val="uk-UA"/>
        </w:rPr>
        <w:t xml:space="preserve"> </w:t>
      </w:r>
      <w:r w:rsidRPr="00926CFD">
        <w:rPr>
          <w:rFonts w:cs="Times New Roman"/>
          <w:sz w:val="28"/>
          <w:szCs w:val="28"/>
          <w:lang w:val="uk-UA"/>
        </w:rPr>
        <w:t>цінності,</w:t>
      </w:r>
      <w:r w:rsidR="00926CFD">
        <w:rPr>
          <w:rFonts w:cs="Times New Roman"/>
          <w:sz w:val="28"/>
          <w:szCs w:val="28"/>
          <w:lang w:val="uk-UA"/>
        </w:rPr>
        <w:t xml:space="preserve"> </w:t>
      </w:r>
      <w:r w:rsidRPr="00926CFD">
        <w:rPr>
          <w:rFonts w:cs="Times New Roman"/>
          <w:sz w:val="28"/>
          <w:szCs w:val="28"/>
          <w:lang w:val="uk-UA"/>
        </w:rPr>
        <w:t>що</w:t>
      </w:r>
      <w:r w:rsidR="00926CFD">
        <w:rPr>
          <w:rFonts w:cs="Times New Roman"/>
          <w:sz w:val="28"/>
          <w:szCs w:val="28"/>
          <w:lang w:val="uk-UA"/>
        </w:rPr>
        <w:t xml:space="preserve"> </w:t>
      </w:r>
      <w:r w:rsidRPr="00926CFD">
        <w:rPr>
          <w:rFonts w:cs="Times New Roman"/>
          <w:sz w:val="28"/>
          <w:szCs w:val="28"/>
          <w:lang w:val="uk-UA"/>
        </w:rPr>
        <w:t>призначені</w:t>
      </w:r>
      <w:r w:rsidR="00926CFD">
        <w:rPr>
          <w:rFonts w:cs="Times New Roman"/>
          <w:sz w:val="28"/>
          <w:szCs w:val="28"/>
          <w:lang w:val="uk-UA"/>
        </w:rPr>
        <w:t xml:space="preserve"> </w:t>
      </w:r>
      <w:r w:rsidRPr="00926CFD">
        <w:rPr>
          <w:rFonts w:cs="Times New Roman"/>
          <w:sz w:val="28"/>
          <w:szCs w:val="28"/>
          <w:lang w:val="uk-UA"/>
        </w:rPr>
        <w:t>для</w:t>
      </w:r>
      <w:r w:rsidR="00926CFD">
        <w:rPr>
          <w:rFonts w:cs="Times New Roman"/>
          <w:sz w:val="28"/>
          <w:szCs w:val="28"/>
          <w:lang w:val="uk-UA"/>
        </w:rPr>
        <w:t xml:space="preserve"> </w:t>
      </w:r>
      <w:r w:rsidRPr="00926CFD">
        <w:rPr>
          <w:rFonts w:cs="Times New Roman"/>
          <w:sz w:val="28"/>
          <w:szCs w:val="28"/>
          <w:lang w:val="uk-UA"/>
        </w:rPr>
        <w:t>виробництва</w:t>
      </w:r>
      <w:r w:rsidR="00926CFD">
        <w:rPr>
          <w:rFonts w:cs="Times New Roman"/>
          <w:sz w:val="28"/>
          <w:szCs w:val="28"/>
          <w:lang w:val="uk-UA"/>
        </w:rPr>
        <w:t xml:space="preserve"> </w:t>
      </w:r>
      <w:r w:rsidRPr="00926CFD">
        <w:rPr>
          <w:rFonts w:cs="Times New Roman"/>
          <w:sz w:val="28"/>
          <w:szCs w:val="28"/>
          <w:lang w:val="uk-UA"/>
        </w:rPr>
        <w:t>продукції, виконання</w:t>
      </w:r>
      <w:r w:rsidR="00926CFD">
        <w:rPr>
          <w:rFonts w:cs="Times New Roman"/>
          <w:sz w:val="28"/>
          <w:szCs w:val="28"/>
          <w:lang w:val="uk-UA"/>
        </w:rPr>
        <w:t xml:space="preserve"> </w:t>
      </w:r>
      <w:r w:rsidRPr="00926CFD">
        <w:rPr>
          <w:rFonts w:cs="Times New Roman"/>
          <w:sz w:val="28"/>
          <w:szCs w:val="28"/>
          <w:lang w:val="uk-UA"/>
        </w:rPr>
        <w:t>робіт,</w:t>
      </w:r>
      <w:r w:rsidR="00926CFD">
        <w:rPr>
          <w:rFonts w:cs="Times New Roman"/>
          <w:sz w:val="28"/>
          <w:szCs w:val="28"/>
          <w:lang w:val="uk-UA"/>
        </w:rPr>
        <w:t xml:space="preserve"> </w:t>
      </w:r>
      <w:r w:rsidRPr="00926CFD">
        <w:rPr>
          <w:rFonts w:cs="Times New Roman"/>
          <w:sz w:val="28"/>
          <w:szCs w:val="28"/>
          <w:lang w:val="uk-UA"/>
        </w:rPr>
        <w:t>надання</w:t>
      </w:r>
      <w:r w:rsidR="00926CFD">
        <w:rPr>
          <w:rFonts w:cs="Times New Roman"/>
          <w:sz w:val="28"/>
          <w:szCs w:val="28"/>
          <w:lang w:val="uk-UA"/>
        </w:rPr>
        <w:t xml:space="preserve"> </w:t>
      </w:r>
      <w:r w:rsidRPr="00926CFD">
        <w:rPr>
          <w:rFonts w:cs="Times New Roman"/>
          <w:sz w:val="28"/>
          <w:szCs w:val="28"/>
          <w:lang w:val="uk-UA"/>
        </w:rPr>
        <w:t>послуг,</w:t>
      </w:r>
      <w:r w:rsidR="00926CFD">
        <w:rPr>
          <w:rFonts w:cs="Times New Roman"/>
          <w:sz w:val="28"/>
          <w:szCs w:val="28"/>
          <w:lang w:val="uk-UA"/>
        </w:rPr>
        <w:t xml:space="preserve"> </w:t>
      </w:r>
      <w:r w:rsidRPr="00926CFD">
        <w:rPr>
          <w:rFonts w:cs="Times New Roman"/>
          <w:sz w:val="28"/>
          <w:szCs w:val="28"/>
          <w:lang w:val="uk-UA"/>
        </w:rPr>
        <w:t>обслуговування</w:t>
      </w:r>
      <w:r w:rsidR="00926CFD">
        <w:rPr>
          <w:rFonts w:cs="Times New Roman"/>
          <w:sz w:val="28"/>
          <w:szCs w:val="28"/>
          <w:lang w:val="uk-UA"/>
        </w:rPr>
        <w:t xml:space="preserve"> </w:t>
      </w:r>
      <w:r w:rsidRPr="00926CFD">
        <w:rPr>
          <w:rFonts w:cs="Times New Roman"/>
          <w:sz w:val="28"/>
          <w:szCs w:val="28"/>
          <w:lang w:val="uk-UA"/>
        </w:rPr>
        <w:t>виробництва</w:t>
      </w:r>
      <w:r w:rsidR="00926CFD">
        <w:rPr>
          <w:rFonts w:cs="Times New Roman"/>
          <w:sz w:val="28"/>
          <w:szCs w:val="28"/>
          <w:lang w:val="uk-UA"/>
        </w:rPr>
        <w:t xml:space="preserve"> </w:t>
      </w:r>
      <w:r w:rsidRPr="00926CFD">
        <w:rPr>
          <w:rFonts w:cs="Times New Roman"/>
          <w:sz w:val="28"/>
          <w:szCs w:val="28"/>
          <w:lang w:val="uk-UA"/>
        </w:rPr>
        <w:t>і адміністративних потреб;</w:t>
      </w:r>
    </w:p>
    <w:p w:rsidR="005B719A" w:rsidRPr="00926CFD" w:rsidRDefault="005B719A" w:rsidP="00926CFD">
      <w:pPr>
        <w:widowControl/>
        <w:numPr>
          <w:ilvl w:val="0"/>
          <w:numId w:val="17"/>
        </w:numPr>
        <w:shd w:val="clear" w:color="auto" w:fill="FFFFFF"/>
        <w:tabs>
          <w:tab w:val="clear" w:pos="1080"/>
        </w:tabs>
        <w:ind w:left="0" w:firstLine="720"/>
        <w:rPr>
          <w:rFonts w:cs="Times New Roman"/>
          <w:sz w:val="28"/>
          <w:szCs w:val="28"/>
        </w:rPr>
      </w:pPr>
      <w:r w:rsidRPr="00926CFD">
        <w:rPr>
          <w:rFonts w:cs="Times New Roman"/>
          <w:sz w:val="28"/>
          <w:szCs w:val="28"/>
          <w:lang w:val="uk-UA"/>
        </w:rPr>
        <w:t>незавершене виробництво у вигляді незакінчених обробкою і складання деталей,</w:t>
      </w:r>
      <w:r w:rsidR="00926CFD">
        <w:rPr>
          <w:rFonts w:cs="Times New Roman"/>
          <w:sz w:val="28"/>
          <w:szCs w:val="28"/>
          <w:lang w:val="uk-UA"/>
        </w:rPr>
        <w:t xml:space="preserve"> </w:t>
      </w:r>
      <w:r w:rsidRPr="00926CFD">
        <w:rPr>
          <w:rFonts w:cs="Times New Roman"/>
          <w:sz w:val="28"/>
          <w:szCs w:val="28"/>
          <w:lang w:val="uk-UA"/>
        </w:rPr>
        <w:t>вузлів,</w:t>
      </w:r>
      <w:r w:rsidR="00926CFD">
        <w:rPr>
          <w:rFonts w:cs="Times New Roman"/>
          <w:sz w:val="28"/>
          <w:szCs w:val="28"/>
          <w:lang w:val="uk-UA"/>
        </w:rPr>
        <w:t xml:space="preserve"> </w:t>
      </w:r>
      <w:r w:rsidRPr="00926CFD">
        <w:rPr>
          <w:rFonts w:cs="Times New Roman"/>
          <w:sz w:val="28"/>
          <w:szCs w:val="28"/>
          <w:lang w:val="uk-UA"/>
        </w:rPr>
        <w:t>виробів</w:t>
      </w:r>
      <w:r w:rsidR="00926CFD">
        <w:rPr>
          <w:rFonts w:cs="Times New Roman"/>
          <w:sz w:val="28"/>
          <w:szCs w:val="28"/>
          <w:lang w:val="uk-UA"/>
        </w:rPr>
        <w:t xml:space="preserve"> </w:t>
      </w:r>
      <w:r w:rsidRPr="00926CFD">
        <w:rPr>
          <w:rFonts w:cs="Times New Roman"/>
          <w:sz w:val="28"/>
          <w:szCs w:val="28"/>
          <w:lang w:val="uk-UA"/>
        </w:rPr>
        <w:t>та</w:t>
      </w:r>
      <w:r w:rsidR="00926CFD">
        <w:rPr>
          <w:rFonts w:cs="Times New Roman"/>
          <w:sz w:val="28"/>
          <w:szCs w:val="28"/>
          <w:lang w:val="uk-UA"/>
        </w:rPr>
        <w:t xml:space="preserve"> </w:t>
      </w:r>
      <w:r w:rsidRPr="00926CFD">
        <w:rPr>
          <w:rFonts w:cs="Times New Roman"/>
          <w:sz w:val="28"/>
          <w:szCs w:val="28"/>
          <w:lang w:val="uk-UA"/>
        </w:rPr>
        <w:t>незакінчених</w:t>
      </w:r>
      <w:r w:rsidR="00926CFD">
        <w:rPr>
          <w:rFonts w:cs="Times New Roman"/>
          <w:sz w:val="28"/>
          <w:szCs w:val="28"/>
          <w:lang w:val="uk-UA"/>
        </w:rPr>
        <w:t xml:space="preserve"> </w:t>
      </w:r>
      <w:r w:rsidRPr="00926CFD">
        <w:rPr>
          <w:rFonts w:cs="Times New Roman"/>
          <w:sz w:val="28"/>
          <w:szCs w:val="28"/>
          <w:lang w:val="uk-UA"/>
        </w:rPr>
        <w:t>технологічних</w:t>
      </w:r>
      <w:r w:rsidR="00926CFD">
        <w:rPr>
          <w:rFonts w:cs="Times New Roman"/>
          <w:sz w:val="28"/>
          <w:szCs w:val="28"/>
          <w:lang w:val="uk-UA"/>
        </w:rPr>
        <w:t xml:space="preserve"> </w:t>
      </w:r>
      <w:r w:rsidRPr="00926CFD">
        <w:rPr>
          <w:rFonts w:cs="Times New Roman"/>
          <w:sz w:val="28"/>
          <w:szCs w:val="28"/>
          <w:lang w:val="uk-UA"/>
        </w:rPr>
        <w:t>процесів. Незавершене</w:t>
      </w:r>
      <w:r w:rsidR="00926CFD">
        <w:rPr>
          <w:rFonts w:cs="Times New Roman"/>
          <w:sz w:val="28"/>
          <w:szCs w:val="28"/>
          <w:lang w:val="uk-UA"/>
        </w:rPr>
        <w:t xml:space="preserve"> </w:t>
      </w:r>
      <w:r w:rsidRPr="00926CFD">
        <w:rPr>
          <w:rFonts w:cs="Times New Roman"/>
          <w:sz w:val="28"/>
          <w:szCs w:val="28"/>
          <w:lang w:val="uk-UA"/>
        </w:rPr>
        <w:t>виробництво</w:t>
      </w:r>
      <w:r w:rsidR="00926CFD">
        <w:rPr>
          <w:rFonts w:cs="Times New Roman"/>
          <w:sz w:val="28"/>
          <w:szCs w:val="28"/>
          <w:lang w:val="uk-UA"/>
        </w:rPr>
        <w:t xml:space="preserve"> </w:t>
      </w:r>
      <w:r w:rsidRPr="00926CFD">
        <w:rPr>
          <w:rFonts w:cs="Times New Roman"/>
          <w:sz w:val="28"/>
          <w:szCs w:val="28"/>
          <w:lang w:val="uk-UA"/>
        </w:rPr>
        <w:t>на підприємстві</w:t>
      </w:r>
      <w:r w:rsidR="00926CFD">
        <w:rPr>
          <w:rFonts w:cs="Times New Roman"/>
          <w:sz w:val="28"/>
          <w:szCs w:val="28"/>
          <w:lang w:val="uk-UA"/>
        </w:rPr>
        <w:t xml:space="preserve"> </w:t>
      </w:r>
      <w:r w:rsidRPr="00926CFD">
        <w:rPr>
          <w:rFonts w:cs="Times New Roman"/>
          <w:sz w:val="28"/>
          <w:szCs w:val="28"/>
          <w:lang w:val="uk-UA"/>
        </w:rPr>
        <w:t>складається</w:t>
      </w:r>
      <w:r w:rsidR="00926CFD">
        <w:rPr>
          <w:rFonts w:cs="Times New Roman"/>
          <w:sz w:val="28"/>
          <w:szCs w:val="28"/>
          <w:lang w:val="uk-UA"/>
        </w:rPr>
        <w:t xml:space="preserve"> </w:t>
      </w:r>
      <w:r w:rsidRPr="00926CFD">
        <w:rPr>
          <w:rFonts w:cs="Times New Roman"/>
          <w:sz w:val="28"/>
          <w:szCs w:val="28"/>
          <w:lang w:val="uk-UA"/>
        </w:rPr>
        <w:t>з</w:t>
      </w:r>
      <w:r w:rsidR="00926CFD">
        <w:rPr>
          <w:rFonts w:cs="Times New Roman"/>
          <w:sz w:val="28"/>
          <w:szCs w:val="28"/>
          <w:lang w:val="uk-UA"/>
        </w:rPr>
        <w:t xml:space="preserve"> </w:t>
      </w:r>
      <w:r w:rsidRPr="00926CFD">
        <w:rPr>
          <w:rFonts w:cs="Times New Roman"/>
          <w:sz w:val="28"/>
          <w:szCs w:val="28"/>
          <w:lang w:val="uk-UA"/>
        </w:rPr>
        <w:t>витрат</w:t>
      </w:r>
      <w:r w:rsidR="00926CFD">
        <w:rPr>
          <w:rFonts w:cs="Times New Roman"/>
          <w:sz w:val="28"/>
          <w:szCs w:val="28"/>
          <w:lang w:val="uk-UA"/>
        </w:rPr>
        <w:t xml:space="preserve"> </w:t>
      </w:r>
      <w:r w:rsidRPr="00926CFD">
        <w:rPr>
          <w:rFonts w:cs="Times New Roman"/>
          <w:sz w:val="28"/>
          <w:szCs w:val="28"/>
          <w:lang w:val="uk-UA"/>
        </w:rPr>
        <w:t>на виконання незакінчених робіт (послуг), щодо яких підприємство ще не визнало дохід;</w:t>
      </w:r>
    </w:p>
    <w:p w:rsidR="005B719A" w:rsidRPr="00926CFD" w:rsidRDefault="005B719A" w:rsidP="00926CFD">
      <w:pPr>
        <w:widowControl/>
        <w:numPr>
          <w:ilvl w:val="0"/>
          <w:numId w:val="17"/>
        </w:numPr>
        <w:shd w:val="clear" w:color="auto" w:fill="FFFFFF"/>
        <w:tabs>
          <w:tab w:val="clear" w:pos="1080"/>
        </w:tabs>
        <w:ind w:left="0" w:firstLine="720"/>
        <w:rPr>
          <w:rFonts w:cs="Times New Roman"/>
          <w:sz w:val="28"/>
          <w:szCs w:val="28"/>
        </w:rPr>
      </w:pPr>
      <w:r w:rsidRPr="00926CFD">
        <w:rPr>
          <w:rFonts w:cs="Times New Roman"/>
          <w:sz w:val="28"/>
          <w:szCs w:val="28"/>
          <w:lang w:val="uk-UA"/>
        </w:rPr>
        <w:t>готова продукція,</w:t>
      </w:r>
      <w:r w:rsidR="00926CFD">
        <w:rPr>
          <w:rFonts w:cs="Times New Roman"/>
          <w:sz w:val="28"/>
          <w:szCs w:val="28"/>
          <w:lang w:val="uk-UA"/>
        </w:rPr>
        <w:t xml:space="preserve"> </w:t>
      </w:r>
      <w:r w:rsidRPr="00926CFD">
        <w:rPr>
          <w:rFonts w:cs="Times New Roman"/>
          <w:sz w:val="28"/>
          <w:szCs w:val="28"/>
          <w:lang w:val="uk-UA"/>
        </w:rPr>
        <w:t>що</w:t>
      </w:r>
      <w:r w:rsidR="00926CFD">
        <w:rPr>
          <w:rFonts w:cs="Times New Roman"/>
          <w:sz w:val="28"/>
          <w:szCs w:val="28"/>
          <w:lang w:val="uk-UA"/>
        </w:rPr>
        <w:t xml:space="preserve"> </w:t>
      </w:r>
      <w:r w:rsidRPr="00926CFD">
        <w:rPr>
          <w:rFonts w:cs="Times New Roman"/>
          <w:sz w:val="28"/>
          <w:szCs w:val="28"/>
          <w:lang w:val="uk-UA"/>
        </w:rPr>
        <w:t>виготовлена на</w:t>
      </w:r>
      <w:r w:rsidR="00926CFD">
        <w:rPr>
          <w:rFonts w:cs="Times New Roman"/>
          <w:sz w:val="28"/>
          <w:szCs w:val="28"/>
          <w:lang w:val="uk-UA"/>
        </w:rPr>
        <w:t xml:space="preserve"> </w:t>
      </w:r>
      <w:r w:rsidRPr="00926CFD">
        <w:rPr>
          <w:rFonts w:cs="Times New Roman"/>
          <w:sz w:val="28"/>
          <w:szCs w:val="28"/>
          <w:lang w:val="uk-UA"/>
        </w:rPr>
        <w:t>підприємстві,</w:t>
      </w:r>
      <w:r w:rsidR="00926CFD">
        <w:rPr>
          <w:rFonts w:cs="Times New Roman"/>
          <w:sz w:val="28"/>
          <w:szCs w:val="28"/>
          <w:lang w:val="uk-UA"/>
        </w:rPr>
        <w:t xml:space="preserve"> </w:t>
      </w:r>
      <w:r w:rsidRPr="00926CFD">
        <w:rPr>
          <w:rFonts w:cs="Times New Roman"/>
          <w:sz w:val="28"/>
          <w:szCs w:val="28"/>
          <w:lang w:val="uk-UA"/>
        </w:rPr>
        <w:t>призначена для продажу</w:t>
      </w:r>
      <w:r w:rsidR="00926CFD">
        <w:rPr>
          <w:rFonts w:cs="Times New Roman"/>
          <w:sz w:val="28"/>
          <w:szCs w:val="28"/>
          <w:lang w:val="uk-UA"/>
        </w:rPr>
        <w:t xml:space="preserve"> </w:t>
      </w:r>
      <w:r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відповідає</w:t>
      </w:r>
      <w:r w:rsidR="00926CFD">
        <w:rPr>
          <w:rFonts w:cs="Times New Roman"/>
          <w:sz w:val="28"/>
          <w:szCs w:val="28"/>
          <w:lang w:val="uk-UA"/>
        </w:rPr>
        <w:t xml:space="preserve"> </w:t>
      </w:r>
      <w:r w:rsidRPr="00926CFD">
        <w:rPr>
          <w:rFonts w:cs="Times New Roman"/>
          <w:sz w:val="28"/>
          <w:szCs w:val="28"/>
          <w:lang w:val="uk-UA"/>
        </w:rPr>
        <w:t>технічним</w:t>
      </w:r>
      <w:r w:rsidR="00926CFD">
        <w:rPr>
          <w:rFonts w:cs="Times New Roman"/>
          <w:sz w:val="28"/>
          <w:szCs w:val="28"/>
          <w:lang w:val="uk-UA"/>
        </w:rPr>
        <w:t xml:space="preserve"> </w:t>
      </w:r>
      <w:r w:rsidRPr="00926CFD">
        <w:rPr>
          <w:rFonts w:cs="Times New Roman"/>
          <w:sz w:val="28"/>
          <w:szCs w:val="28"/>
          <w:lang w:val="uk-UA"/>
        </w:rPr>
        <w:t>та</w:t>
      </w:r>
      <w:r w:rsidR="00926CFD">
        <w:rPr>
          <w:rFonts w:cs="Times New Roman"/>
          <w:sz w:val="28"/>
          <w:szCs w:val="28"/>
          <w:lang w:val="uk-UA"/>
        </w:rPr>
        <w:t xml:space="preserve"> </w:t>
      </w:r>
      <w:r w:rsidRPr="00926CFD">
        <w:rPr>
          <w:rFonts w:cs="Times New Roman"/>
          <w:sz w:val="28"/>
          <w:szCs w:val="28"/>
          <w:lang w:val="uk-UA"/>
        </w:rPr>
        <w:t>якісним</w:t>
      </w:r>
      <w:r w:rsidR="00926CFD">
        <w:rPr>
          <w:rFonts w:cs="Times New Roman"/>
          <w:sz w:val="28"/>
          <w:szCs w:val="28"/>
          <w:lang w:val="uk-UA"/>
        </w:rPr>
        <w:t xml:space="preserve"> </w:t>
      </w:r>
      <w:r w:rsidRPr="00926CFD">
        <w:rPr>
          <w:rFonts w:cs="Times New Roman"/>
          <w:sz w:val="28"/>
          <w:szCs w:val="28"/>
          <w:lang w:val="uk-UA"/>
        </w:rPr>
        <w:t>характеристикам, передбаченим договором або іншим нормативно правовим актом;</w:t>
      </w:r>
    </w:p>
    <w:p w:rsidR="005B719A" w:rsidRPr="00926CFD" w:rsidRDefault="005B719A" w:rsidP="00926CFD">
      <w:pPr>
        <w:widowControl/>
        <w:numPr>
          <w:ilvl w:val="0"/>
          <w:numId w:val="17"/>
        </w:numPr>
        <w:shd w:val="clear" w:color="auto" w:fill="FFFFFF"/>
        <w:tabs>
          <w:tab w:val="clear" w:pos="1080"/>
        </w:tabs>
        <w:ind w:left="0" w:firstLine="720"/>
        <w:rPr>
          <w:rFonts w:cs="Times New Roman"/>
          <w:sz w:val="28"/>
          <w:szCs w:val="28"/>
        </w:rPr>
      </w:pPr>
      <w:r w:rsidRPr="00926CFD">
        <w:rPr>
          <w:rFonts w:cs="Times New Roman"/>
          <w:sz w:val="28"/>
          <w:szCs w:val="28"/>
          <w:lang w:val="uk-UA"/>
        </w:rPr>
        <w:t>товари у вигляді матеріальних цінностей, що придбані та утримуються підприємством з метою подальшого продажу;</w:t>
      </w:r>
    </w:p>
    <w:p w:rsidR="005B719A" w:rsidRPr="00926CFD" w:rsidRDefault="005B719A" w:rsidP="00926CFD">
      <w:pPr>
        <w:widowControl/>
        <w:numPr>
          <w:ilvl w:val="0"/>
          <w:numId w:val="17"/>
        </w:numPr>
        <w:shd w:val="clear" w:color="auto" w:fill="FFFFFF"/>
        <w:tabs>
          <w:tab w:val="clear" w:pos="1080"/>
        </w:tabs>
        <w:ind w:left="0" w:firstLine="720"/>
        <w:rPr>
          <w:rFonts w:cs="Times New Roman"/>
          <w:sz w:val="28"/>
          <w:szCs w:val="28"/>
        </w:rPr>
      </w:pPr>
      <w:r w:rsidRPr="00926CFD">
        <w:rPr>
          <w:rFonts w:cs="Times New Roman"/>
          <w:sz w:val="28"/>
          <w:szCs w:val="28"/>
          <w:lang w:val="uk-UA"/>
        </w:rPr>
        <w:t>малоцінні</w:t>
      </w:r>
      <w:r w:rsidR="00926CFD">
        <w:rPr>
          <w:rFonts w:cs="Times New Roman"/>
          <w:sz w:val="28"/>
          <w:szCs w:val="28"/>
          <w:lang w:val="uk-UA"/>
        </w:rPr>
        <w:t xml:space="preserve"> </w:t>
      </w:r>
      <w:r w:rsidRPr="00926CFD">
        <w:rPr>
          <w:rFonts w:cs="Times New Roman"/>
          <w:sz w:val="28"/>
          <w:szCs w:val="28"/>
          <w:lang w:val="uk-UA"/>
        </w:rPr>
        <w:t>та</w:t>
      </w:r>
      <w:r w:rsidR="00926CFD">
        <w:rPr>
          <w:rFonts w:cs="Times New Roman"/>
          <w:sz w:val="28"/>
          <w:szCs w:val="28"/>
          <w:lang w:val="uk-UA"/>
        </w:rPr>
        <w:t xml:space="preserve"> </w:t>
      </w:r>
      <w:r w:rsidR="00620074" w:rsidRPr="00926CFD">
        <w:rPr>
          <w:rFonts w:cs="Times New Roman"/>
          <w:sz w:val="28"/>
          <w:szCs w:val="28"/>
          <w:lang w:val="uk-UA"/>
        </w:rPr>
        <w:t>швидкозношувані</w:t>
      </w:r>
      <w:r w:rsidR="00926CFD">
        <w:rPr>
          <w:rFonts w:cs="Times New Roman"/>
          <w:sz w:val="28"/>
          <w:szCs w:val="28"/>
          <w:lang w:val="uk-UA"/>
        </w:rPr>
        <w:t xml:space="preserve"> </w:t>
      </w:r>
      <w:r w:rsidRPr="00926CFD">
        <w:rPr>
          <w:rFonts w:cs="Times New Roman"/>
          <w:sz w:val="28"/>
          <w:szCs w:val="28"/>
          <w:lang w:val="uk-UA"/>
        </w:rPr>
        <w:t>предмети,</w:t>
      </w:r>
      <w:r w:rsidR="00926CFD">
        <w:rPr>
          <w:rFonts w:cs="Times New Roman"/>
          <w:sz w:val="28"/>
          <w:szCs w:val="28"/>
          <w:lang w:val="uk-UA"/>
        </w:rPr>
        <w:t xml:space="preserve"> </w:t>
      </w:r>
      <w:r w:rsidRPr="00926CFD">
        <w:rPr>
          <w:rFonts w:cs="Times New Roman"/>
          <w:sz w:val="28"/>
          <w:szCs w:val="28"/>
          <w:lang w:val="uk-UA"/>
        </w:rPr>
        <w:t>що</w:t>
      </w:r>
      <w:r w:rsidR="00926CFD">
        <w:rPr>
          <w:rFonts w:cs="Times New Roman"/>
          <w:sz w:val="28"/>
          <w:szCs w:val="28"/>
          <w:lang w:val="uk-UA"/>
        </w:rPr>
        <w:t xml:space="preserve"> </w:t>
      </w:r>
      <w:r w:rsidRPr="00926CFD">
        <w:rPr>
          <w:rFonts w:cs="Times New Roman"/>
          <w:sz w:val="28"/>
          <w:szCs w:val="28"/>
          <w:lang w:val="uk-UA"/>
        </w:rPr>
        <w:t>використовуються</w:t>
      </w:r>
      <w:r w:rsidR="00926CFD">
        <w:rPr>
          <w:rFonts w:cs="Times New Roman"/>
          <w:sz w:val="28"/>
          <w:szCs w:val="28"/>
          <w:lang w:val="uk-UA"/>
        </w:rPr>
        <w:t xml:space="preserve"> </w:t>
      </w:r>
      <w:r w:rsidRPr="00926CFD">
        <w:rPr>
          <w:rFonts w:cs="Times New Roman"/>
          <w:sz w:val="28"/>
          <w:szCs w:val="28"/>
          <w:lang w:val="uk-UA"/>
        </w:rPr>
        <w:t>не більше одного року або нормального операційного циклу (якщо він більший одного року).</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В процесі документального оформлення первинного обліку запасів </w:t>
      </w:r>
      <w:r w:rsidR="00620074" w:rsidRPr="00926CFD">
        <w:rPr>
          <w:rFonts w:cs="Times New Roman"/>
          <w:b/>
          <w:sz w:val="28"/>
          <w:szCs w:val="28"/>
          <w:lang w:val="uk-UA"/>
        </w:rPr>
        <w:t>СП "Київ – Захід"</w:t>
      </w:r>
      <w:r w:rsidR="00620074" w:rsidRPr="00926CFD">
        <w:rPr>
          <w:rFonts w:cs="Times New Roman"/>
          <w:sz w:val="28"/>
          <w:szCs w:val="28"/>
          <w:lang w:val="uk-UA"/>
        </w:rPr>
        <w:t xml:space="preserve"> </w:t>
      </w:r>
      <w:r w:rsidRPr="00926CFD">
        <w:rPr>
          <w:rFonts w:cs="Times New Roman"/>
          <w:sz w:val="28"/>
          <w:szCs w:val="28"/>
          <w:lang w:val="uk-UA"/>
        </w:rPr>
        <w:t>користується відповідними нормативними документами [13,14,15]. Документальне оформлення надходження, наявності і витрачання ТМЦ забезпечує необхідну Інформацію для обліку, контролю і оперативного управління їх рухом.</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Основними документами з оприбуткування і видачі</w:t>
      </w:r>
      <w:r w:rsidR="00926CFD">
        <w:rPr>
          <w:rFonts w:cs="Times New Roman"/>
          <w:sz w:val="28"/>
          <w:szCs w:val="28"/>
          <w:lang w:val="uk-UA"/>
        </w:rPr>
        <w:t xml:space="preserve"> </w:t>
      </w:r>
      <w:r w:rsidRPr="00926CFD">
        <w:rPr>
          <w:rFonts w:cs="Times New Roman"/>
          <w:sz w:val="28"/>
          <w:szCs w:val="28"/>
          <w:lang w:val="uk-UA"/>
        </w:rPr>
        <w:t>матеріалів</w:t>
      </w:r>
      <w:r w:rsidR="00926CFD">
        <w:rPr>
          <w:rFonts w:cs="Times New Roman"/>
          <w:sz w:val="28"/>
          <w:szCs w:val="28"/>
          <w:lang w:val="uk-UA"/>
        </w:rPr>
        <w:t xml:space="preserve"> </w:t>
      </w:r>
      <w:r w:rsidRPr="00926CFD">
        <w:rPr>
          <w:rFonts w:cs="Times New Roman"/>
          <w:sz w:val="28"/>
          <w:szCs w:val="28"/>
          <w:lang w:val="uk-UA"/>
        </w:rPr>
        <w:t xml:space="preserve">на </w:t>
      </w:r>
      <w:r w:rsidR="00620074" w:rsidRPr="00926CFD">
        <w:rPr>
          <w:rFonts w:cs="Times New Roman"/>
          <w:b/>
          <w:sz w:val="28"/>
          <w:szCs w:val="28"/>
          <w:lang w:val="uk-UA"/>
        </w:rPr>
        <w:t>СП "Київ – Захід"</w:t>
      </w:r>
      <w:r w:rsidR="00926CFD">
        <w:rPr>
          <w:rFonts w:cs="Times New Roman"/>
          <w:sz w:val="28"/>
          <w:szCs w:val="28"/>
          <w:lang w:val="uk-UA"/>
        </w:rPr>
        <w:t xml:space="preserve"> </w:t>
      </w:r>
      <w:r w:rsidRPr="00926CFD">
        <w:rPr>
          <w:rFonts w:cs="Times New Roman"/>
          <w:sz w:val="28"/>
          <w:szCs w:val="28"/>
          <w:lang w:val="uk-UA"/>
        </w:rPr>
        <w:t>є</w:t>
      </w:r>
      <w:r w:rsidR="00926CFD">
        <w:rPr>
          <w:rFonts w:cs="Times New Roman"/>
          <w:sz w:val="28"/>
          <w:szCs w:val="28"/>
          <w:lang w:val="uk-UA"/>
        </w:rPr>
        <w:t xml:space="preserve"> </w:t>
      </w:r>
      <w:r w:rsidRPr="00926CFD">
        <w:rPr>
          <w:rFonts w:cs="Times New Roman"/>
          <w:sz w:val="28"/>
          <w:szCs w:val="28"/>
          <w:lang w:val="uk-UA"/>
        </w:rPr>
        <w:t>накладні, товарно-транспортні накладні, прибуткові ордери [Додаток 3], акти</w:t>
      </w:r>
      <w:r w:rsidR="005D7AB2" w:rsidRPr="00926CFD">
        <w:rPr>
          <w:rFonts w:cs="Times New Roman"/>
          <w:sz w:val="28"/>
          <w:szCs w:val="28"/>
          <w:lang w:val="uk-UA"/>
        </w:rPr>
        <w:t xml:space="preserve"> </w:t>
      </w:r>
      <w:r w:rsidRPr="00926CFD">
        <w:rPr>
          <w:rFonts w:cs="Times New Roman"/>
          <w:sz w:val="28"/>
          <w:szCs w:val="28"/>
          <w:lang w:val="uk-UA"/>
        </w:rPr>
        <w:t>про приймання матеріалів.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Матеріали,</w:t>
      </w:r>
      <w:r w:rsidR="00926CFD">
        <w:rPr>
          <w:rFonts w:cs="Times New Roman"/>
          <w:sz w:val="28"/>
          <w:szCs w:val="28"/>
          <w:lang w:val="uk-UA"/>
        </w:rPr>
        <w:t xml:space="preserve"> </w:t>
      </w:r>
      <w:r w:rsidRPr="00926CFD">
        <w:rPr>
          <w:rFonts w:cs="Times New Roman"/>
          <w:sz w:val="28"/>
          <w:szCs w:val="28"/>
          <w:lang w:val="uk-UA"/>
        </w:rPr>
        <w:t>що</w:t>
      </w:r>
      <w:r w:rsidR="00926CFD">
        <w:rPr>
          <w:rFonts w:cs="Times New Roman"/>
          <w:sz w:val="28"/>
          <w:szCs w:val="28"/>
          <w:lang w:val="uk-UA"/>
        </w:rPr>
        <w:t xml:space="preserve"> </w:t>
      </w:r>
      <w:r w:rsidRPr="00926CFD">
        <w:rPr>
          <w:rFonts w:cs="Times New Roman"/>
          <w:sz w:val="28"/>
          <w:szCs w:val="28"/>
          <w:lang w:val="uk-UA"/>
        </w:rPr>
        <w:t>надходять</w:t>
      </w:r>
      <w:r w:rsidR="00926CFD">
        <w:rPr>
          <w:rFonts w:cs="Times New Roman"/>
          <w:sz w:val="28"/>
          <w:szCs w:val="28"/>
          <w:lang w:val="uk-UA"/>
        </w:rPr>
        <w:t xml:space="preserve"> </w:t>
      </w:r>
      <w:r w:rsidRPr="00926CFD">
        <w:rPr>
          <w:rFonts w:cs="Times New Roman"/>
          <w:sz w:val="28"/>
          <w:szCs w:val="28"/>
          <w:lang w:val="uk-UA"/>
        </w:rPr>
        <w:t>на</w:t>
      </w:r>
      <w:r w:rsidR="00926CFD">
        <w:rPr>
          <w:rFonts w:cs="Times New Roman"/>
          <w:sz w:val="28"/>
          <w:szCs w:val="28"/>
          <w:lang w:val="uk-UA"/>
        </w:rPr>
        <w:t xml:space="preserve"> </w:t>
      </w:r>
      <w:r w:rsidRPr="00926CFD">
        <w:rPr>
          <w:rFonts w:cs="Times New Roman"/>
          <w:sz w:val="28"/>
          <w:szCs w:val="28"/>
          <w:lang w:val="uk-UA"/>
        </w:rPr>
        <w:t>склад</w:t>
      </w:r>
      <w:r w:rsidR="00926CFD">
        <w:rPr>
          <w:rFonts w:cs="Times New Roman"/>
          <w:sz w:val="28"/>
          <w:szCs w:val="28"/>
          <w:lang w:val="uk-UA"/>
        </w:rPr>
        <w:t xml:space="preserve"> </w:t>
      </w:r>
      <w:r w:rsidRPr="00926CFD">
        <w:rPr>
          <w:rFonts w:cs="Times New Roman"/>
          <w:sz w:val="28"/>
          <w:szCs w:val="28"/>
          <w:lang w:val="uk-UA"/>
        </w:rPr>
        <w:t>підлягають</w:t>
      </w:r>
      <w:r w:rsidR="00926CFD">
        <w:rPr>
          <w:rFonts w:cs="Times New Roman"/>
          <w:sz w:val="28"/>
          <w:szCs w:val="28"/>
          <w:lang w:val="uk-UA"/>
        </w:rPr>
        <w:t xml:space="preserve"> </w:t>
      </w:r>
      <w:r w:rsidRPr="00926CFD">
        <w:rPr>
          <w:rFonts w:cs="Times New Roman"/>
          <w:sz w:val="28"/>
          <w:szCs w:val="28"/>
          <w:lang w:val="uk-UA"/>
        </w:rPr>
        <w:t>перевірці,</w:t>
      </w:r>
      <w:r w:rsidR="00926CFD">
        <w:rPr>
          <w:rFonts w:cs="Times New Roman"/>
          <w:sz w:val="28"/>
          <w:szCs w:val="28"/>
          <w:lang w:val="uk-UA"/>
        </w:rPr>
        <w:t xml:space="preserve"> </w:t>
      </w:r>
      <w:r w:rsidRPr="00926CFD">
        <w:rPr>
          <w:rFonts w:cs="Times New Roman"/>
          <w:sz w:val="28"/>
          <w:szCs w:val="28"/>
          <w:lang w:val="uk-UA"/>
        </w:rPr>
        <w:t>встановленню</w:t>
      </w:r>
      <w:r w:rsidR="00620074" w:rsidRPr="00926CFD">
        <w:rPr>
          <w:rFonts w:cs="Times New Roman"/>
          <w:sz w:val="28"/>
          <w:szCs w:val="28"/>
          <w:lang w:val="uk-UA"/>
        </w:rPr>
        <w:t xml:space="preserve"> </w:t>
      </w:r>
      <w:r w:rsidRPr="00926CFD">
        <w:rPr>
          <w:rFonts w:cs="Times New Roman"/>
          <w:sz w:val="28"/>
          <w:szCs w:val="28"/>
          <w:lang w:val="uk-UA"/>
        </w:rPr>
        <w:t>відповідності їх якості, кількості, асортименту умовам поставок і супровідним</w:t>
      </w:r>
      <w:r w:rsidR="00620074" w:rsidRPr="00926CFD">
        <w:rPr>
          <w:rFonts w:cs="Times New Roman"/>
          <w:sz w:val="28"/>
          <w:szCs w:val="28"/>
          <w:lang w:val="uk-UA"/>
        </w:rPr>
        <w:t xml:space="preserve"> </w:t>
      </w:r>
      <w:r w:rsidRPr="00926CFD">
        <w:rPr>
          <w:rFonts w:cs="Times New Roman"/>
          <w:sz w:val="28"/>
          <w:szCs w:val="28"/>
          <w:lang w:val="uk-UA"/>
        </w:rPr>
        <w:t>документом.</w:t>
      </w:r>
      <w:r w:rsidR="00926CFD">
        <w:rPr>
          <w:rFonts w:cs="Times New Roman"/>
          <w:sz w:val="28"/>
          <w:szCs w:val="28"/>
          <w:lang w:val="uk-UA"/>
        </w:rPr>
        <w:t xml:space="preserve"> </w:t>
      </w:r>
      <w:r w:rsidRPr="00926CFD">
        <w:rPr>
          <w:rFonts w:cs="Times New Roman"/>
          <w:sz w:val="28"/>
          <w:szCs w:val="28"/>
          <w:lang w:val="uk-UA"/>
        </w:rPr>
        <w:t>Якщо</w:t>
      </w:r>
      <w:r w:rsidR="00926CFD">
        <w:rPr>
          <w:rFonts w:cs="Times New Roman"/>
          <w:sz w:val="28"/>
          <w:szCs w:val="28"/>
          <w:lang w:val="uk-UA"/>
        </w:rPr>
        <w:t xml:space="preserve"> </w:t>
      </w:r>
      <w:r w:rsidRPr="00926CFD">
        <w:rPr>
          <w:rFonts w:cs="Times New Roman"/>
          <w:sz w:val="28"/>
          <w:szCs w:val="28"/>
          <w:lang w:val="uk-UA"/>
        </w:rPr>
        <w:t>не</w:t>
      </w:r>
      <w:r w:rsidR="00926CFD">
        <w:rPr>
          <w:rFonts w:cs="Times New Roman"/>
          <w:sz w:val="28"/>
          <w:szCs w:val="28"/>
          <w:lang w:val="uk-UA"/>
        </w:rPr>
        <w:t xml:space="preserve"> </w:t>
      </w:r>
      <w:r w:rsidRPr="00926CFD">
        <w:rPr>
          <w:rFonts w:cs="Times New Roman"/>
          <w:sz w:val="28"/>
          <w:szCs w:val="28"/>
          <w:lang w:val="uk-UA"/>
        </w:rPr>
        <w:t>виявлено</w:t>
      </w:r>
      <w:r w:rsidR="00926CFD">
        <w:rPr>
          <w:rFonts w:cs="Times New Roman"/>
          <w:sz w:val="28"/>
          <w:szCs w:val="28"/>
          <w:lang w:val="uk-UA"/>
        </w:rPr>
        <w:t xml:space="preserve"> </w:t>
      </w:r>
      <w:r w:rsidRPr="00926CFD">
        <w:rPr>
          <w:rFonts w:cs="Times New Roman"/>
          <w:sz w:val="28"/>
          <w:szCs w:val="28"/>
          <w:lang w:val="uk-UA"/>
        </w:rPr>
        <w:t>розходжень,</w:t>
      </w:r>
      <w:r w:rsidR="00926CFD">
        <w:rPr>
          <w:rFonts w:cs="Times New Roman"/>
          <w:sz w:val="28"/>
          <w:szCs w:val="28"/>
          <w:lang w:val="uk-UA"/>
        </w:rPr>
        <w:t xml:space="preserve"> </w:t>
      </w:r>
      <w:r w:rsidRPr="00926CFD">
        <w:rPr>
          <w:rFonts w:cs="Times New Roman"/>
          <w:sz w:val="28"/>
          <w:szCs w:val="28"/>
          <w:lang w:val="uk-UA"/>
        </w:rPr>
        <w:t>матеріали</w:t>
      </w:r>
      <w:r w:rsidR="00926CFD">
        <w:rPr>
          <w:rFonts w:cs="Times New Roman"/>
          <w:sz w:val="28"/>
          <w:szCs w:val="28"/>
          <w:lang w:val="uk-UA"/>
        </w:rPr>
        <w:t xml:space="preserve"> </w:t>
      </w:r>
      <w:r w:rsidRPr="00926CFD">
        <w:rPr>
          <w:rFonts w:cs="Times New Roman"/>
          <w:sz w:val="28"/>
          <w:szCs w:val="28"/>
          <w:lang w:val="uk-UA"/>
        </w:rPr>
        <w:t>приймають.</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Оформлення</w:t>
      </w:r>
      <w:r w:rsidR="00926CFD">
        <w:rPr>
          <w:rFonts w:cs="Times New Roman"/>
          <w:sz w:val="28"/>
          <w:szCs w:val="28"/>
          <w:lang w:val="uk-UA"/>
        </w:rPr>
        <w:t xml:space="preserve"> </w:t>
      </w:r>
      <w:r w:rsidRPr="00926CFD">
        <w:rPr>
          <w:rFonts w:cs="Times New Roman"/>
          <w:sz w:val="28"/>
          <w:szCs w:val="28"/>
          <w:lang w:val="uk-UA"/>
        </w:rPr>
        <w:t>приходу</w:t>
      </w:r>
      <w:r w:rsidR="00926CFD">
        <w:rPr>
          <w:rFonts w:cs="Times New Roman"/>
          <w:sz w:val="28"/>
          <w:szCs w:val="28"/>
          <w:lang w:val="uk-UA"/>
        </w:rPr>
        <w:t xml:space="preserve"> </w:t>
      </w:r>
      <w:r w:rsidRPr="00926CFD">
        <w:rPr>
          <w:rFonts w:cs="Times New Roman"/>
          <w:sz w:val="28"/>
          <w:szCs w:val="28"/>
          <w:lang w:val="uk-UA"/>
        </w:rPr>
        <w:t>матеріалів</w:t>
      </w:r>
      <w:r w:rsidR="00926CFD">
        <w:rPr>
          <w:rFonts w:cs="Times New Roman"/>
          <w:sz w:val="28"/>
          <w:szCs w:val="28"/>
          <w:lang w:val="uk-UA"/>
        </w:rPr>
        <w:t xml:space="preserve"> </w:t>
      </w:r>
      <w:r w:rsidRPr="00926CFD">
        <w:rPr>
          <w:rFonts w:cs="Times New Roman"/>
          <w:sz w:val="28"/>
          <w:szCs w:val="28"/>
          <w:lang w:val="uk-UA"/>
        </w:rPr>
        <w:t>здійснюють</w:t>
      </w:r>
      <w:r w:rsidR="00926CFD">
        <w:rPr>
          <w:rFonts w:cs="Times New Roman"/>
          <w:sz w:val="28"/>
          <w:szCs w:val="28"/>
          <w:lang w:val="uk-UA"/>
        </w:rPr>
        <w:t xml:space="preserve"> </w:t>
      </w:r>
      <w:r w:rsidRPr="00926CFD">
        <w:rPr>
          <w:rFonts w:cs="Times New Roman"/>
          <w:sz w:val="28"/>
          <w:szCs w:val="28"/>
          <w:lang w:val="uk-UA"/>
        </w:rPr>
        <w:t>шляхом</w:t>
      </w:r>
      <w:r w:rsidR="00926CFD">
        <w:rPr>
          <w:rFonts w:cs="Times New Roman"/>
          <w:sz w:val="28"/>
          <w:szCs w:val="28"/>
          <w:lang w:val="uk-UA"/>
        </w:rPr>
        <w:t xml:space="preserve"> </w:t>
      </w:r>
      <w:r w:rsidRPr="00926CFD">
        <w:rPr>
          <w:rFonts w:cs="Times New Roman"/>
          <w:sz w:val="28"/>
          <w:szCs w:val="28"/>
          <w:lang w:val="uk-UA"/>
        </w:rPr>
        <w:t>виписування</w:t>
      </w:r>
      <w:r w:rsidR="00620074" w:rsidRPr="00926CFD">
        <w:rPr>
          <w:rFonts w:cs="Times New Roman"/>
          <w:sz w:val="28"/>
          <w:szCs w:val="28"/>
          <w:lang w:val="uk-UA"/>
        </w:rPr>
        <w:t xml:space="preserve"> </w:t>
      </w:r>
      <w:r w:rsidRPr="00926CFD">
        <w:rPr>
          <w:rFonts w:cs="Times New Roman"/>
          <w:sz w:val="28"/>
          <w:szCs w:val="28"/>
          <w:lang w:val="uk-UA"/>
        </w:rPr>
        <w:t>прибуткового ордера.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Матеріальні</w:t>
      </w:r>
      <w:r w:rsidR="00926CFD">
        <w:rPr>
          <w:rFonts w:cs="Times New Roman"/>
          <w:sz w:val="28"/>
          <w:szCs w:val="28"/>
          <w:lang w:val="uk-UA"/>
        </w:rPr>
        <w:t xml:space="preserve"> </w:t>
      </w:r>
      <w:r w:rsidRPr="00926CFD">
        <w:rPr>
          <w:rFonts w:cs="Times New Roman"/>
          <w:sz w:val="28"/>
          <w:szCs w:val="28"/>
          <w:lang w:val="uk-UA"/>
        </w:rPr>
        <w:t>цінності,</w:t>
      </w:r>
      <w:r w:rsidR="00926CFD">
        <w:rPr>
          <w:rFonts w:cs="Times New Roman"/>
          <w:sz w:val="28"/>
          <w:szCs w:val="28"/>
          <w:lang w:val="uk-UA"/>
        </w:rPr>
        <w:t xml:space="preserve"> </w:t>
      </w:r>
      <w:r w:rsidRPr="00926CFD">
        <w:rPr>
          <w:rFonts w:cs="Times New Roman"/>
          <w:sz w:val="28"/>
          <w:szCs w:val="28"/>
          <w:lang w:val="uk-UA"/>
        </w:rPr>
        <w:t>що</w:t>
      </w:r>
      <w:r w:rsidR="00926CFD">
        <w:rPr>
          <w:rFonts w:cs="Times New Roman"/>
          <w:sz w:val="28"/>
          <w:szCs w:val="28"/>
          <w:lang w:val="uk-UA"/>
        </w:rPr>
        <w:t xml:space="preserve"> </w:t>
      </w:r>
      <w:r w:rsidRPr="00926CFD">
        <w:rPr>
          <w:rFonts w:cs="Times New Roman"/>
          <w:sz w:val="28"/>
          <w:szCs w:val="28"/>
          <w:lang w:val="uk-UA"/>
        </w:rPr>
        <w:t>надійшли</w:t>
      </w:r>
      <w:r w:rsidR="00926CFD">
        <w:rPr>
          <w:rFonts w:cs="Times New Roman"/>
          <w:sz w:val="28"/>
          <w:szCs w:val="28"/>
          <w:lang w:val="uk-UA"/>
        </w:rPr>
        <w:t xml:space="preserve"> </w:t>
      </w:r>
      <w:r w:rsidRPr="00926CFD">
        <w:rPr>
          <w:rFonts w:cs="Times New Roman"/>
          <w:sz w:val="28"/>
          <w:szCs w:val="28"/>
          <w:lang w:val="uk-UA"/>
        </w:rPr>
        <w:t>від</w:t>
      </w:r>
      <w:r w:rsidR="00926CFD">
        <w:rPr>
          <w:rFonts w:cs="Times New Roman"/>
          <w:sz w:val="28"/>
          <w:szCs w:val="28"/>
          <w:lang w:val="uk-UA"/>
        </w:rPr>
        <w:t xml:space="preserve"> </w:t>
      </w:r>
      <w:r w:rsidRPr="00926CFD">
        <w:rPr>
          <w:rFonts w:cs="Times New Roman"/>
          <w:sz w:val="28"/>
          <w:szCs w:val="28"/>
          <w:lang w:val="uk-UA"/>
        </w:rPr>
        <w:t>постачальника</w:t>
      </w:r>
      <w:r w:rsidR="00926CFD">
        <w:rPr>
          <w:rFonts w:cs="Times New Roman"/>
          <w:sz w:val="28"/>
          <w:szCs w:val="28"/>
          <w:lang w:val="uk-UA"/>
        </w:rPr>
        <w:t xml:space="preserve"> </w:t>
      </w:r>
      <w:r w:rsidRPr="00926CFD">
        <w:rPr>
          <w:rFonts w:cs="Times New Roman"/>
          <w:sz w:val="28"/>
          <w:szCs w:val="28"/>
          <w:lang w:val="uk-UA"/>
        </w:rPr>
        <w:t>автомобільним</w:t>
      </w:r>
      <w:r w:rsidR="00620074" w:rsidRPr="00926CFD">
        <w:rPr>
          <w:rFonts w:cs="Times New Roman"/>
          <w:sz w:val="28"/>
          <w:szCs w:val="28"/>
          <w:lang w:val="uk-UA"/>
        </w:rPr>
        <w:t xml:space="preserve"> транспортом</w:t>
      </w:r>
      <w:r w:rsidRPr="00926CFD">
        <w:rPr>
          <w:rFonts w:cs="Times New Roman"/>
          <w:sz w:val="28"/>
          <w:szCs w:val="28"/>
          <w:lang w:val="uk-UA"/>
        </w:rPr>
        <w:t xml:space="preserve"> оприбутковуються на склад на підставі товарно-транспортної</w:t>
      </w:r>
      <w:r w:rsidR="00620074" w:rsidRPr="00926CFD">
        <w:rPr>
          <w:rFonts w:cs="Times New Roman"/>
          <w:sz w:val="28"/>
          <w:szCs w:val="28"/>
          <w:lang w:val="uk-UA"/>
        </w:rPr>
        <w:t xml:space="preserve"> </w:t>
      </w:r>
      <w:r w:rsidRPr="00926CFD">
        <w:rPr>
          <w:rFonts w:cs="Times New Roman"/>
          <w:sz w:val="28"/>
          <w:szCs w:val="28"/>
          <w:lang w:val="uk-UA"/>
        </w:rPr>
        <w:t>накладної одержаної від вантажовідправника.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У випадку надходження вантажу на склад без документів відділ постачання</w:t>
      </w:r>
      <w:r w:rsidR="00620074" w:rsidRPr="00926CFD">
        <w:rPr>
          <w:rFonts w:cs="Times New Roman"/>
          <w:sz w:val="28"/>
          <w:szCs w:val="28"/>
          <w:lang w:val="uk-UA"/>
        </w:rPr>
        <w:t xml:space="preserve"> </w:t>
      </w:r>
      <w:r w:rsidRPr="00926CFD">
        <w:rPr>
          <w:rFonts w:cs="Times New Roman"/>
          <w:sz w:val="28"/>
          <w:szCs w:val="28"/>
          <w:lang w:val="uk-UA"/>
        </w:rPr>
        <w:t>виписує наказ складу про прийом вантажу без документів. Завідувач складу</w:t>
      </w:r>
      <w:r w:rsidR="00620074" w:rsidRPr="00926CFD">
        <w:rPr>
          <w:rFonts w:cs="Times New Roman"/>
          <w:sz w:val="28"/>
          <w:szCs w:val="28"/>
          <w:lang w:val="uk-UA"/>
        </w:rPr>
        <w:t xml:space="preserve"> </w:t>
      </w:r>
      <w:r w:rsidRPr="00926CFD">
        <w:rPr>
          <w:rFonts w:cs="Times New Roman"/>
          <w:sz w:val="28"/>
          <w:szCs w:val="28"/>
          <w:lang w:val="uk-UA"/>
        </w:rPr>
        <w:t>здає накази разом з прибутковими ордерами до бухгалтерії.</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Дрібні купівлі матеріалів готівкою здійснює підзвітна особа, яка здає матеріали</w:t>
      </w:r>
      <w:r w:rsidR="00620074" w:rsidRPr="00926CFD">
        <w:rPr>
          <w:rFonts w:cs="Times New Roman"/>
          <w:sz w:val="28"/>
          <w:szCs w:val="28"/>
          <w:lang w:val="uk-UA"/>
        </w:rPr>
        <w:t xml:space="preserve"> </w:t>
      </w:r>
      <w:r w:rsidRPr="00926CFD">
        <w:rPr>
          <w:rFonts w:cs="Times New Roman"/>
          <w:sz w:val="28"/>
          <w:szCs w:val="28"/>
          <w:lang w:val="uk-UA"/>
        </w:rPr>
        <w:t>на склад, де на рахунку постачальника проставляється відмітка про дату, номер</w:t>
      </w:r>
      <w:r w:rsidR="00620074" w:rsidRPr="00926CFD">
        <w:rPr>
          <w:rFonts w:cs="Times New Roman"/>
          <w:sz w:val="28"/>
          <w:szCs w:val="28"/>
          <w:lang w:val="uk-UA"/>
        </w:rPr>
        <w:t xml:space="preserve"> </w:t>
      </w:r>
      <w:r w:rsidRPr="00926CFD">
        <w:rPr>
          <w:rFonts w:cs="Times New Roman"/>
          <w:sz w:val="28"/>
          <w:szCs w:val="28"/>
          <w:lang w:val="uk-UA"/>
        </w:rPr>
        <w:t xml:space="preserve">прибуткового ордера </w:t>
      </w:r>
      <w:r w:rsidR="00620074" w:rsidRPr="00926CFD">
        <w:rPr>
          <w:rFonts w:cs="Times New Roman"/>
          <w:sz w:val="28"/>
          <w:szCs w:val="28"/>
          <w:lang w:val="uk-UA"/>
        </w:rPr>
        <w:t>і п</w:t>
      </w:r>
      <w:r w:rsidRPr="00926CFD">
        <w:rPr>
          <w:rFonts w:cs="Times New Roman"/>
          <w:sz w:val="28"/>
          <w:szCs w:val="28"/>
          <w:lang w:val="uk-UA"/>
        </w:rPr>
        <w:t>ідпис.</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Відповідність</w:t>
      </w:r>
      <w:r w:rsidR="00926CFD">
        <w:rPr>
          <w:rFonts w:cs="Times New Roman"/>
          <w:sz w:val="28"/>
          <w:szCs w:val="28"/>
          <w:lang w:val="uk-UA"/>
        </w:rPr>
        <w:t xml:space="preserve"> </w:t>
      </w:r>
      <w:r w:rsidRPr="00926CFD">
        <w:rPr>
          <w:rFonts w:cs="Times New Roman"/>
          <w:sz w:val="28"/>
          <w:szCs w:val="28"/>
          <w:lang w:val="uk-UA"/>
        </w:rPr>
        <w:t>надходження</w:t>
      </w:r>
      <w:r w:rsidR="00926CFD">
        <w:rPr>
          <w:rFonts w:cs="Times New Roman"/>
          <w:sz w:val="28"/>
          <w:szCs w:val="28"/>
          <w:lang w:val="uk-UA"/>
        </w:rPr>
        <w:t xml:space="preserve"> </w:t>
      </w:r>
      <w:r w:rsidRPr="00926CFD">
        <w:rPr>
          <w:rFonts w:cs="Times New Roman"/>
          <w:sz w:val="28"/>
          <w:szCs w:val="28"/>
          <w:lang w:val="uk-UA"/>
        </w:rPr>
        <w:t>матеріалів</w:t>
      </w:r>
      <w:r w:rsidR="00926CFD">
        <w:rPr>
          <w:rFonts w:cs="Times New Roman"/>
          <w:sz w:val="28"/>
          <w:szCs w:val="28"/>
          <w:lang w:val="uk-UA"/>
        </w:rPr>
        <w:t xml:space="preserve"> </w:t>
      </w:r>
      <w:r w:rsidRPr="00926CFD">
        <w:rPr>
          <w:rFonts w:cs="Times New Roman"/>
          <w:sz w:val="28"/>
          <w:szCs w:val="28"/>
          <w:lang w:val="uk-UA"/>
        </w:rPr>
        <w:t>на склад</w:t>
      </w:r>
      <w:r w:rsidR="00926CFD">
        <w:rPr>
          <w:rFonts w:cs="Times New Roman"/>
          <w:sz w:val="28"/>
          <w:szCs w:val="28"/>
          <w:lang w:val="uk-UA"/>
        </w:rPr>
        <w:t xml:space="preserve"> </w:t>
      </w:r>
      <w:r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своєчасність</w:t>
      </w:r>
      <w:r w:rsidR="00926CFD">
        <w:rPr>
          <w:rFonts w:cs="Times New Roman"/>
          <w:sz w:val="28"/>
          <w:szCs w:val="28"/>
          <w:lang w:val="uk-UA"/>
        </w:rPr>
        <w:t xml:space="preserve"> </w:t>
      </w:r>
      <w:r w:rsidRPr="00926CFD">
        <w:rPr>
          <w:rFonts w:cs="Times New Roman"/>
          <w:sz w:val="28"/>
          <w:szCs w:val="28"/>
          <w:lang w:val="uk-UA"/>
        </w:rPr>
        <w:t>їх</w:t>
      </w:r>
      <w:r w:rsidR="00926CFD">
        <w:rPr>
          <w:rFonts w:cs="Times New Roman"/>
          <w:sz w:val="28"/>
          <w:szCs w:val="28"/>
          <w:lang w:val="uk-UA"/>
        </w:rPr>
        <w:t xml:space="preserve"> </w:t>
      </w:r>
      <w:r w:rsidRPr="00926CFD">
        <w:rPr>
          <w:rFonts w:cs="Times New Roman"/>
          <w:sz w:val="28"/>
          <w:szCs w:val="28"/>
          <w:lang w:val="uk-UA"/>
        </w:rPr>
        <w:t>оплати</w:t>
      </w:r>
      <w:r w:rsidR="00620074" w:rsidRPr="00926CFD">
        <w:rPr>
          <w:rFonts w:cs="Times New Roman"/>
          <w:sz w:val="28"/>
          <w:szCs w:val="28"/>
          <w:lang w:val="uk-UA"/>
        </w:rPr>
        <w:t xml:space="preserve"> </w:t>
      </w:r>
      <w:r w:rsidRPr="00926CFD">
        <w:rPr>
          <w:rFonts w:cs="Times New Roman"/>
          <w:sz w:val="28"/>
          <w:szCs w:val="28"/>
          <w:lang w:val="uk-UA"/>
        </w:rPr>
        <w:t>перевіряється і контролюється на основі рахунків-фактур.</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Відпуск</w:t>
      </w:r>
      <w:r w:rsidR="00926CFD">
        <w:rPr>
          <w:rFonts w:cs="Times New Roman"/>
          <w:sz w:val="28"/>
          <w:szCs w:val="28"/>
          <w:lang w:val="uk-UA"/>
        </w:rPr>
        <w:t xml:space="preserve"> </w:t>
      </w:r>
      <w:r w:rsidRPr="00926CFD">
        <w:rPr>
          <w:rFonts w:cs="Times New Roman"/>
          <w:sz w:val="28"/>
          <w:szCs w:val="28"/>
          <w:lang w:val="uk-UA"/>
        </w:rPr>
        <w:t>сировини</w:t>
      </w:r>
      <w:r w:rsidR="00926CFD">
        <w:rPr>
          <w:rFonts w:cs="Times New Roman"/>
          <w:sz w:val="28"/>
          <w:szCs w:val="28"/>
          <w:lang w:val="uk-UA"/>
        </w:rPr>
        <w:t xml:space="preserve"> </w:t>
      </w:r>
      <w:r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матеріалів</w:t>
      </w:r>
      <w:r w:rsidR="00926CFD">
        <w:rPr>
          <w:rFonts w:cs="Times New Roman"/>
          <w:sz w:val="28"/>
          <w:szCs w:val="28"/>
          <w:lang w:val="uk-UA"/>
        </w:rPr>
        <w:t xml:space="preserve"> </w:t>
      </w:r>
      <w:r w:rsidRPr="00926CFD">
        <w:rPr>
          <w:rFonts w:cs="Times New Roman"/>
          <w:sz w:val="28"/>
          <w:szCs w:val="28"/>
          <w:lang w:val="uk-UA"/>
        </w:rPr>
        <w:t>у</w:t>
      </w:r>
      <w:r w:rsidR="00926CFD">
        <w:rPr>
          <w:rFonts w:cs="Times New Roman"/>
          <w:sz w:val="28"/>
          <w:szCs w:val="28"/>
          <w:lang w:val="uk-UA"/>
        </w:rPr>
        <w:t xml:space="preserve"> </w:t>
      </w:r>
      <w:r w:rsidRPr="00926CFD">
        <w:rPr>
          <w:rFonts w:cs="Times New Roman"/>
          <w:sz w:val="28"/>
          <w:szCs w:val="28"/>
          <w:lang w:val="uk-UA"/>
        </w:rPr>
        <w:t>виробництво</w:t>
      </w:r>
      <w:r w:rsidR="00926CFD">
        <w:rPr>
          <w:rFonts w:cs="Times New Roman"/>
          <w:sz w:val="28"/>
          <w:szCs w:val="28"/>
          <w:lang w:val="uk-UA"/>
        </w:rPr>
        <w:t xml:space="preserve"> </w:t>
      </w:r>
      <w:r w:rsidRPr="00926CFD">
        <w:rPr>
          <w:rFonts w:cs="Times New Roman"/>
          <w:sz w:val="28"/>
          <w:szCs w:val="28"/>
          <w:lang w:val="uk-UA"/>
        </w:rPr>
        <w:t>зі</w:t>
      </w:r>
      <w:r w:rsidR="00926CFD">
        <w:rPr>
          <w:rFonts w:cs="Times New Roman"/>
          <w:sz w:val="28"/>
          <w:szCs w:val="28"/>
          <w:lang w:val="uk-UA"/>
        </w:rPr>
        <w:t xml:space="preserve"> </w:t>
      </w:r>
      <w:r w:rsidRPr="00926CFD">
        <w:rPr>
          <w:rFonts w:cs="Times New Roman"/>
          <w:sz w:val="28"/>
          <w:szCs w:val="28"/>
          <w:lang w:val="uk-UA"/>
        </w:rPr>
        <w:t>складу</w:t>
      </w:r>
      <w:r w:rsidR="00926CFD">
        <w:rPr>
          <w:rFonts w:cs="Times New Roman"/>
          <w:sz w:val="28"/>
          <w:szCs w:val="28"/>
          <w:lang w:val="uk-UA"/>
        </w:rPr>
        <w:t xml:space="preserve"> </w:t>
      </w:r>
      <w:r w:rsidRPr="00926CFD">
        <w:rPr>
          <w:rFonts w:cs="Times New Roman"/>
          <w:sz w:val="28"/>
          <w:szCs w:val="28"/>
          <w:lang w:val="uk-UA"/>
        </w:rPr>
        <w:t>відображаються</w:t>
      </w:r>
      <w:r w:rsidR="00620074" w:rsidRPr="00926CFD">
        <w:rPr>
          <w:rFonts w:cs="Times New Roman"/>
          <w:sz w:val="28"/>
          <w:szCs w:val="28"/>
          <w:lang w:val="uk-UA"/>
        </w:rPr>
        <w:t xml:space="preserve"> </w:t>
      </w:r>
      <w:r w:rsidRPr="00926CFD">
        <w:rPr>
          <w:rFonts w:cs="Times New Roman"/>
          <w:sz w:val="28"/>
          <w:szCs w:val="28"/>
          <w:lang w:val="uk-UA"/>
        </w:rPr>
        <w:t>накладними-вимогами. Відпуск матеріалів на сторону виконується на підставі</w:t>
      </w:r>
      <w:r w:rsidR="00620074" w:rsidRPr="00926CFD">
        <w:rPr>
          <w:rFonts w:cs="Times New Roman"/>
          <w:sz w:val="28"/>
          <w:szCs w:val="28"/>
          <w:lang w:val="uk-UA"/>
        </w:rPr>
        <w:t xml:space="preserve"> </w:t>
      </w:r>
      <w:r w:rsidRPr="00926CFD">
        <w:rPr>
          <w:rFonts w:cs="Times New Roman"/>
          <w:sz w:val="28"/>
          <w:szCs w:val="28"/>
          <w:lang w:val="uk-UA"/>
        </w:rPr>
        <w:t>договорів і письмового розпорядження керівника підприємства.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Внутрішні переміщення матеріалів оформляють накладною-вимогою.</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Одиницею обліку запасів є як їх найменування так і їх однорідна група (вид). Придбані</w:t>
      </w:r>
      <w:r w:rsidR="00926CFD">
        <w:rPr>
          <w:rFonts w:cs="Times New Roman"/>
          <w:sz w:val="28"/>
          <w:szCs w:val="28"/>
          <w:lang w:val="uk-UA"/>
        </w:rPr>
        <w:t xml:space="preserve"> </w:t>
      </w:r>
      <w:r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вироблені</w:t>
      </w:r>
      <w:r w:rsidR="00926CFD">
        <w:rPr>
          <w:rFonts w:cs="Times New Roman"/>
          <w:sz w:val="28"/>
          <w:szCs w:val="28"/>
          <w:lang w:val="uk-UA"/>
        </w:rPr>
        <w:t xml:space="preserve"> </w:t>
      </w:r>
      <w:r w:rsidRPr="00926CFD">
        <w:rPr>
          <w:rFonts w:cs="Times New Roman"/>
          <w:sz w:val="28"/>
          <w:szCs w:val="28"/>
          <w:lang w:val="uk-UA"/>
        </w:rPr>
        <w:t>запаси</w:t>
      </w:r>
      <w:r w:rsidR="00926CFD">
        <w:rPr>
          <w:rFonts w:cs="Times New Roman"/>
          <w:sz w:val="28"/>
          <w:szCs w:val="28"/>
          <w:lang w:val="uk-UA"/>
        </w:rPr>
        <w:t xml:space="preserve"> </w:t>
      </w:r>
      <w:r w:rsidRPr="00926CFD">
        <w:rPr>
          <w:rFonts w:cs="Times New Roman"/>
          <w:sz w:val="28"/>
          <w:szCs w:val="28"/>
          <w:lang w:val="uk-UA"/>
        </w:rPr>
        <w:t>зараховуються</w:t>
      </w:r>
      <w:r w:rsidR="00926CFD">
        <w:rPr>
          <w:rFonts w:cs="Times New Roman"/>
          <w:sz w:val="28"/>
          <w:szCs w:val="28"/>
          <w:lang w:val="uk-UA"/>
        </w:rPr>
        <w:t xml:space="preserve"> </w:t>
      </w:r>
      <w:r w:rsidRPr="00926CFD">
        <w:rPr>
          <w:rFonts w:cs="Times New Roman"/>
          <w:sz w:val="28"/>
          <w:szCs w:val="28"/>
          <w:lang w:val="uk-UA"/>
        </w:rPr>
        <w:t>на</w:t>
      </w:r>
      <w:r w:rsidR="00926CFD">
        <w:rPr>
          <w:rFonts w:cs="Times New Roman"/>
          <w:sz w:val="28"/>
          <w:szCs w:val="28"/>
          <w:lang w:val="uk-UA"/>
        </w:rPr>
        <w:t xml:space="preserve"> </w:t>
      </w:r>
      <w:r w:rsidRPr="00926CFD">
        <w:rPr>
          <w:rFonts w:cs="Times New Roman"/>
          <w:sz w:val="28"/>
          <w:szCs w:val="28"/>
          <w:lang w:val="uk-UA"/>
        </w:rPr>
        <w:t>баланс</w:t>
      </w:r>
      <w:r w:rsidR="00926CFD">
        <w:rPr>
          <w:rFonts w:cs="Times New Roman"/>
          <w:sz w:val="28"/>
          <w:szCs w:val="28"/>
          <w:lang w:val="uk-UA"/>
        </w:rPr>
        <w:t xml:space="preserve"> </w:t>
      </w:r>
      <w:r w:rsidRPr="00926CFD">
        <w:rPr>
          <w:rFonts w:cs="Times New Roman"/>
          <w:sz w:val="28"/>
          <w:szCs w:val="28"/>
          <w:lang w:val="uk-UA"/>
        </w:rPr>
        <w:t>підприємства</w:t>
      </w:r>
      <w:r w:rsidR="00926CFD">
        <w:rPr>
          <w:rFonts w:cs="Times New Roman"/>
          <w:sz w:val="28"/>
          <w:szCs w:val="28"/>
          <w:lang w:val="uk-UA"/>
        </w:rPr>
        <w:t xml:space="preserve"> </w:t>
      </w:r>
      <w:r w:rsidRPr="00926CFD">
        <w:rPr>
          <w:rFonts w:cs="Times New Roman"/>
          <w:sz w:val="28"/>
          <w:szCs w:val="28"/>
          <w:lang w:val="uk-UA"/>
        </w:rPr>
        <w:t>за первісною вартістю.</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Первісною вартістю запасів, що придбані за плату, є собівартість запасів, яка складається з таких фактичних витрат:</w:t>
      </w:r>
    </w:p>
    <w:p w:rsidR="005B719A" w:rsidRPr="00926CFD" w:rsidRDefault="005B719A" w:rsidP="00926CFD">
      <w:pPr>
        <w:widowControl/>
        <w:numPr>
          <w:ilvl w:val="0"/>
          <w:numId w:val="18"/>
        </w:numPr>
        <w:shd w:val="clear" w:color="auto" w:fill="FFFFFF"/>
        <w:tabs>
          <w:tab w:val="clear" w:pos="1080"/>
        </w:tabs>
        <w:ind w:left="0" w:firstLine="720"/>
        <w:rPr>
          <w:rFonts w:cs="Times New Roman"/>
          <w:sz w:val="28"/>
          <w:szCs w:val="28"/>
        </w:rPr>
      </w:pPr>
      <w:r w:rsidRPr="00926CFD">
        <w:rPr>
          <w:rFonts w:cs="Times New Roman"/>
          <w:sz w:val="28"/>
          <w:szCs w:val="28"/>
          <w:lang w:val="uk-UA"/>
        </w:rPr>
        <w:t>суми, що сплачується згідно з договором постачальнику (продавцю), за вирахуванням непрямих податків;</w:t>
      </w:r>
    </w:p>
    <w:p w:rsidR="005B719A" w:rsidRPr="00926CFD" w:rsidRDefault="005B719A" w:rsidP="00926CFD">
      <w:pPr>
        <w:widowControl/>
        <w:numPr>
          <w:ilvl w:val="0"/>
          <w:numId w:val="18"/>
        </w:numPr>
        <w:shd w:val="clear" w:color="auto" w:fill="FFFFFF"/>
        <w:tabs>
          <w:tab w:val="clear" w:pos="1080"/>
        </w:tabs>
        <w:ind w:left="0" w:firstLine="720"/>
        <w:rPr>
          <w:rFonts w:cs="Times New Roman"/>
          <w:sz w:val="28"/>
          <w:szCs w:val="28"/>
        </w:rPr>
      </w:pPr>
      <w:r w:rsidRPr="00926CFD">
        <w:rPr>
          <w:rFonts w:cs="Times New Roman"/>
          <w:sz w:val="28"/>
          <w:szCs w:val="28"/>
          <w:lang w:val="uk-UA"/>
        </w:rPr>
        <w:t>суми ввізного мита;</w:t>
      </w:r>
    </w:p>
    <w:p w:rsidR="005B719A" w:rsidRPr="00926CFD" w:rsidRDefault="005B719A" w:rsidP="00926CFD">
      <w:pPr>
        <w:widowControl/>
        <w:numPr>
          <w:ilvl w:val="0"/>
          <w:numId w:val="18"/>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суми</w:t>
      </w:r>
      <w:r w:rsidR="00926CFD">
        <w:rPr>
          <w:rFonts w:cs="Times New Roman"/>
          <w:sz w:val="28"/>
          <w:szCs w:val="28"/>
          <w:lang w:val="uk-UA"/>
        </w:rPr>
        <w:t xml:space="preserve"> </w:t>
      </w:r>
      <w:r w:rsidRPr="00926CFD">
        <w:rPr>
          <w:rFonts w:cs="Times New Roman"/>
          <w:sz w:val="28"/>
          <w:szCs w:val="28"/>
          <w:lang w:val="uk-UA"/>
        </w:rPr>
        <w:t>непрямих</w:t>
      </w:r>
      <w:r w:rsidR="00926CFD">
        <w:rPr>
          <w:rFonts w:cs="Times New Roman"/>
          <w:sz w:val="28"/>
          <w:szCs w:val="28"/>
          <w:lang w:val="uk-UA"/>
        </w:rPr>
        <w:t xml:space="preserve"> </w:t>
      </w:r>
      <w:r w:rsidRPr="00926CFD">
        <w:rPr>
          <w:rFonts w:cs="Times New Roman"/>
          <w:sz w:val="28"/>
          <w:szCs w:val="28"/>
          <w:lang w:val="uk-UA"/>
        </w:rPr>
        <w:t>податків</w:t>
      </w:r>
      <w:r w:rsidR="00926CFD">
        <w:rPr>
          <w:rFonts w:cs="Times New Roman"/>
          <w:sz w:val="28"/>
          <w:szCs w:val="28"/>
          <w:lang w:val="uk-UA"/>
        </w:rPr>
        <w:t xml:space="preserve"> </w:t>
      </w:r>
      <w:r w:rsidRPr="00926CFD">
        <w:rPr>
          <w:rFonts w:cs="Times New Roman"/>
          <w:sz w:val="28"/>
          <w:szCs w:val="28"/>
          <w:lang w:val="uk-UA"/>
        </w:rPr>
        <w:t>у</w:t>
      </w:r>
      <w:r w:rsidR="00926CFD">
        <w:rPr>
          <w:rFonts w:cs="Times New Roman"/>
          <w:sz w:val="28"/>
          <w:szCs w:val="28"/>
          <w:lang w:val="uk-UA"/>
        </w:rPr>
        <w:t xml:space="preserve"> </w:t>
      </w:r>
      <w:r w:rsidRPr="00926CFD">
        <w:rPr>
          <w:rFonts w:cs="Times New Roman"/>
          <w:sz w:val="28"/>
          <w:szCs w:val="28"/>
          <w:lang w:val="uk-UA"/>
        </w:rPr>
        <w:t>зв'язку</w:t>
      </w:r>
      <w:r w:rsidR="00926CFD">
        <w:rPr>
          <w:rFonts w:cs="Times New Roman"/>
          <w:sz w:val="28"/>
          <w:szCs w:val="28"/>
          <w:lang w:val="uk-UA"/>
        </w:rPr>
        <w:t xml:space="preserve"> </w:t>
      </w:r>
      <w:r w:rsidRPr="00926CFD">
        <w:rPr>
          <w:rFonts w:cs="Times New Roman"/>
          <w:sz w:val="28"/>
          <w:szCs w:val="28"/>
          <w:lang w:val="uk-UA"/>
        </w:rPr>
        <w:t>з</w:t>
      </w:r>
      <w:r w:rsidR="00926CFD">
        <w:rPr>
          <w:rFonts w:cs="Times New Roman"/>
          <w:sz w:val="28"/>
          <w:szCs w:val="28"/>
          <w:lang w:val="uk-UA"/>
        </w:rPr>
        <w:t xml:space="preserve"> </w:t>
      </w:r>
      <w:r w:rsidRPr="00926CFD">
        <w:rPr>
          <w:rFonts w:cs="Times New Roman"/>
          <w:sz w:val="28"/>
          <w:szCs w:val="28"/>
          <w:lang w:val="uk-UA"/>
        </w:rPr>
        <w:t>придбанням</w:t>
      </w:r>
      <w:r w:rsidR="00926CFD">
        <w:rPr>
          <w:rFonts w:cs="Times New Roman"/>
          <w:sz w:val="28"/>
          <w:szCs w:val="28"/>
          <w:lang w:val="uk-UA"/>
        </w:rPr>
        <w:t xml:space="preserve"> </w:t>
      </w:r>
      <w:r w:rsidRPr="00926CFD">
        <w:rPr>
          <w:rFonts w:cs="Times New Roman"/>
          <w:sz w:val="28"/>
          <w:szCs w:val="28"/>
          <w:lang w:val="uk-UA"/>
        </w:rPr>
        <w:t>запасів.</w:t>
      </w:r>
      <w:r w:rsidR="00926CFD">
        <w:rPr>
          <w:rFonts w:cs="Times New Roman"/>
          <w:sz w:val="28"/>
          <w:szCs w:val="28"/>
          <w:lang w:val="uk-UA"/>
        </w:rPr>
        <w:t xml:space="preserve"> </w:t>
      </w:r>
      <w:r w:rsidRPr="00926CFD">
        <w:rPr>
          <w:rFonts w:cs="Times New Roman"/>
          <w:sz w:val="28"/>
          <w:szCs w:val="28"/>
          <w:lang w:val="uk-UA"/>
        </w:rPr>
        <w:t>Які</w:t>
      </w:r>
      <w:r w:rsidR="00926CFD">
        <w:rPr>
          <w:rFonts w:cs="Times New Roman"/>
          <w:sz w:val="28"/>
          <w:szCs w:val="28"/>
          <w:lang w:val="uk-UA"/>
        </w:rPr>
        <w:t xml:space="preserve"> </w:t>
      </w:r>
      <w:r w:rsidRPr="00926CFD">
        <w:rPr>
          <w:rFonts w:cs="Times New Roman"/>
          <w:sz w:val="28"/>
          <w:szCs w:val="28"/>
          <w:lang w:val="uk-UA"/>
        </w:rPr>
        <w:t>не відшкодовуються підприємству;</w:t>
      </w:r>
    </w:p>
    <w:p w:rsidR="005B719A" w:rsidRPr="00926CFD" w:rsidRDefault="005B719A" w:rsidP="00926CFD">
      <w:pPr>
        <w:widowControl/>
        <w:numPr>
          <w:ilvl w:val="0"/>
          <w:numId w:val="18"/>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 xml:space="preserve">транспортно-заготівельні витрати (затрати на заготівлю запасів, оплата тарифів (фрахту) за </w:t>
      </w:r>
      <w:r w:rsidR="00620074" w:rsidRPr="00926CFD">
        <w:rPr>
          <w:rFonts w:cs="Times New Roman"/>
          <w:sz w:val="28"/>
          <w:szCs w:val="28"/>
          <w:lang w:val="uk-UA"/>
        </w:rPr>
        <w:t>вантажно-розвантажувальні</w:t>
      </w:r>
      <w:r w:rsidRPr="00926CFD">
        <w:rPr>
          <w:rFonts w:cs="Times New Roman"/>
          <w:sz w:val="28"/>
          <w:szCs w:val="28"/>
          <w:lang w:val="uk-UA"/>
        </w:rPr>
        <w:t xml:space="preserve"> роботи і транспортування запасів усіма видами транспорту до місця їх використання, включаючи витрати зі страхування ризиків транспортування запасів);</w:t>
      </w:r>
    </w:p>
    <w:p w:rsidR="005B719A" w:rsidRPr="00926CFD" w:rsidRDefault="005B719A" w:rsidP="00926CFD">
      <w:pPr>
        <w:widowControl/>
        <w:numPr>
          <w:ilvl w:val="0"/>
          <w:numId w:val="18"/>
        </w:numPr>
        <w:shd w:val="clear" w:color="auto" w:fill="FFFFFF"/>
        <w:tabs>
          <w:tab w:val="clear" w:pos="1080"/>
        </w:tabs>
        <w:ind w:left="0" w:firstLine="720"/>
        <w:rPr>
          <w:rFonts w:cs="Times New Roman"/>
          <w:sz w:val="28"/>
          <w:szCs w:val="28"/>
        </w:rPr>
      </w:pPr>
      <w:r w:rsidRPr="00926CFD">
        <w:rPr>
          <w:rFonts w:cs="Times New Roman"/>
          <w:sz w:val="28"/>
          <w:szCs w:val="28"/>
          <w:lang w:val="uk-UA"/>
        </w:rPr>
        <w:t>інші</w:t>
      </w:r>
      <w:r w:rsidR="00926CFD">
        <w:rPr>
          <w:rFonts w:cs="Times New Roman"/>
          <w:sz w:val="28"/>
          <w:szCs w:val="28"/>
          <w:lang w:val="uk-UA"/>
        </w:rPr>
        <w:t xml:space="preserve"> </w:t>
      </w:r>
      <w:r w:rsidRPr="00926CFD">
        <w:rPr>
          <w:rFonts w:cs="Times New Roman"/>
          <w:sz w:val="28"/>
          <w:szCs w:val="28"/>
          <w:lang w:val="uk-UA"/>
        </w:rPr>
        <w:t>витрати,</w:t>
      </w:r>
      <w:r w:rsidR="00926CFD">
        <w:rPr>
          <w:rFonts w:cs="Times New Roman"/>
          <w:sz w:val="28"/>
          <w:szCs w:val="28"/>
          <w:lang w:val="uk-UA"/>
        </w:rPr>
        <w:t xml:space="preserve"> </w:t>
      </w:r>
      <w:r w:rsidRPr="00926CFD">
        <w:rPr>
          <w:rFonts w:cs="Times New Roman"/>
          <w:sz w:val="28"/>
          <w:szCs w:val="28"/>
          <w:lang w:val="uk-UA"/>
        </w:rPr>
        <w:t>які</w:t>
      </w:r>
      <w:r w:rsidR="00926CFD">
        <w:rPr>
          <w:rFonts w:cs="Times New Roman"/>
          <w:sz w:val="28"/>
          <w:szCs w:val="28"/>
          <w:lang w:val="uk-UA"/>
        </w:rPr>
        <w:t xml:space="preserve"> </w:t>
      </w:r>
      <w:r w:rsidRPr="00926CFD">
        <w:rPr>
          <w:rFonts w:cs="Times New Roman"/>
          <w:sz w:val="28"/>
          <w:szCs w:val="28"/>
          <w:lang w:val="uk-UA"/>
        </w:rPr>
        <w:t>безпосередньо</w:t>
      </w:r>
      <w:r w:rsidR="00926CFD">
        <w:rPr>
          <w:rFonts w:cs="Times New Roman"/>
          <w:sz w:val="28"/>
          <w:szCs w:val="28"/>
          <w:lang w:val="uk-UA"/>
        </w:rPr>
        <w:t xml:space="preserve"> </w:t>
      </w:r>
      <w:r w:rsidRPr="00926CFD">
        <w:rPr>
          <w:rFonts w:cs="Times New Roman"/>
          <w:sz w:val="28"/>
          <w:szCs w:val="28"/>
          <w:lang w:val="uk-UA"/>
        </w:rPr>
        <w:t>пов'язані</w:t>
      </w:r>
      <w:r w:rsidR="00926CFD">
        <w:rPr>
          <w:rFonts w:cs="Times New Roman"/>
          <w:sz w:val="28"/>
          <w:szCs w:val="28"/>
          <w:lang w:val="uk-UA"/>
        </w:rPr>
        <w:t xml:space="preserve"> </w:t>
      </w:r>
      <w:r w:rsidRPr="00926CFD">
        <w:rPr>
          <w:rFonts w:cs="Times New Roman"/>
          <w:sz w:val="28"/>
          <w:szCs w:val="28"/>
          <w:lang w:val="uk-UA"/>
        </w:rPr>
        <w:t>з</w:t>
      </w:r>
      <w:r w:rsidR="00926CFD">
        <w:rPr>
          <w:rFonts w:cs="Times New Roman"/>
          <w:sz w:val="28"/>
          <w:szCs w:val="28"/>
          <w:lang w:val="uk-UA"/>
        </w:rPr>
        <w:t xml:space="preserve"> </w:t>
      </w:r>
      <w:r w:rsidRPr="00926CFD">
        <w:rPr>
          <w:rFonts w:cs="Times New Roman"/>
          <w:sz w:val="28"/>
          <w:szCs w:val="28"/>
          <w:lang w:val="uk-UA"/>
        </w:rPr>
        <w:t>придбанням</w:t>
      </w:r>
      <w:r w:rsidR="00926CFD">
        <w:rPr>
          <w:rFonts w:cs="Times New Roman"/>
          <w:sz w:val="28"/>
          <w:szCs w:val="28"/>
          <w:lang w:val="uk-UA"/>
        </w:rPr>
        <w:t xml:space="preserve"> </w:t>
      </w:r>
      <w:r w:rsidRPr="00926CFD">
        <w:rPr>
          <w:rFonts w:cs="Times New Roman"/>
          <w:sz w:val="28"/>
          <w:szCs w:val="28"/>
          <w:lang w:val="uk-UA"/>
        </w:rPr>
        <w:t>запасів</w:t>
      </w:r>
      <w:r w:rsidR="00926CFD">
        <w:rPr>
          <w:rFonts w:cs="Times New Roman"/>
          <w:sz w:val="28"/>
          <w:szCs w:val="28"/>
          <w:lang w:val="uk-UA"/>
        </w:rPr>
        <w:t xml:space="preserve"> </w:t>
      </w:r>
      <w:r w:rsidRPr="00926CFD">
        <w:rPr>
          <w:rFonts w:cs="Times New Roman"/>
          <w:sz w:val="28"/>
          <w:szCs w:val="28"/>
          <w:lang w:val="uk-UA"/>
        </w:rPr>
        <w:t>і доведенням їх до стану, в якому вони придатні для використання у запланованих цілях.</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Первісною вартістю запасів, що виготовляються власними силами підприємства, визнається їх виробнича собівартість, яка визначається сумою прямих матеріальних витрат, прямих витрат на оплату праці, інших прямих витрат, змінних загальновиробничих та постійних розподілених загальновиробничих витрат.</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При відпуску запасів у виробництво, продажі та іншому вибутті оцінка їх здійснюється за методом собівартості перших за часом надходження запасів (ФІФО). Оцінка запасів за методом ФІФО базується на припущенні, що запаси використовуються у тій послідовності, у якій вони надходили на підприємство і відображені в бухгалтерському обліку, тобто запаси, які першими відпускаються у виробництво (продаж чи інше вибуття) оцінюються за собівартістю перших за часом надходження запасів.</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Запаси відображаються як у бухгалтерському обліку так і звітності за найменшою з двох оцінок: первісною вартістю або за чистою вартістю реалізації (у випадку якщо на дату балансу їх ціна знизилась або вони зіпсовані або</w:t>
      </w:r>
      <w:r w:rsidR="00926CFD">
        <w:rPr>
          <w:rFonts w:cs="Times New Roman"/>
          <w:sz w:val="28"/>
          <w:szCs w:val="28"/>
          <w:lang w:val="uk-UA"/>
        </w:rPr>
        <w:t xml:space="preserve"> </w:t>
      </w:r>
      <w:r w:rsidRPr="00926CFD">
        <w:rPr>
          <w:rFonts w:cs="Times New Roman"/>
          <w:sz w:val="28"/>
          <w:szCs w:val="28"/>
          <w:lang w:val="uk-UA"/>
        </w:rPr>
        <w:t>іншим</w:t>
      </w:r>
      <w:r w:rsidR="00926CFD">
        <w:rPr>
          <w:rFonts w:cs="Times New Roman"/>
          <w:sz w:val="28"/>
          <w:szCs w:val="28"/>
          <w:lang w:val="uk-UA"/>
        </w:rPr>
        <w:t xml:space="preserve"> </w:t>
      </w:r>
      <w:r w:rsidRPr="00926CFD">
        <w:rPr>
          <w:rFonts w:cs="Times New Roman"/>
          <w:sz w:val="28"/>
          <w:szCs w:val="28"/>
          <w:lang w:val="uk-UA"/>
        </w:rPr>
        <w:t>чином</w:t>
      </w:r>
      <w:r w:rsidR="00926CFD">
        <w:rPr>
          <w:rFonts w:cs="Times New Roman"/>
          <w:sz w:val="28"/>
          <w:szCs w:val="28"/>
          <w:lang w:val="uk-UA"/>
        </w:rPr>
        <w:t xml:space="preserve"> </w:t>
      </w:r>
      <w:r w:rsidRPr="00926CFD">
        <w:rPr>
          <w:rFonts w:cs="Times New Roman"/>
          <w:sz w:val="28"/>
          <w:szCs w:val="28"/>
          <w:lang w:val="uk-UA"/>
        </w:rPr>
        <w:t>втратили</w:t>
      </w:r>
      <w:r w:rsidR="00926CFD">
        <w:rPr>
          <w:rFonts w:cs="Times New Roman"/>
          <w:sz w:val="28"/>
          <w:szCs w:val="28"/>
          <w:lang w:val="uk-UA"/>
        </w:rPr>
        <w:t xml:space="preserve"> </w:t>
      </w:r>
      <w:r w:rsidRPr="00926CFD">
        <w:rPr>
          <w:rFonts w:cs="Times New Roman"/>
          <w:sz w:val="28"/>
          <w:szCs w:val="28"/>
          <w:lang w:val="uk-UA"/>
        </w:rPr>
        <w:t>первісну</w:t>
      </w:r>
      <w:r w:rsidR="00926CFD">
        <w:rPr>
          <w:rFonts w:cs="Times New Roman"/>
          <w:sz w:val="28"/>
          <w:szCs w:val="28"/>
          <w:lang w:val="uk-UA"/>
        </w:rPr>
        <w:t xml:space="preserve"> </w:t>
      </w:r>
      <w:r w:rsidRPr="00926CFD">
        <w:rPr>
          <w:rFonts w:cs="Times New Roman"/>
          <w:sz w:val="28"/>
          <w:szCs w:val="28"/>
          <w:lang w:val="uk-UA"/>
        </w:rPr>
        <w:t>очікувану</w:t>
      </w:r>
      <w:r w:rsidR="00926CFD">
        <w:rPr>
          <w:rFonts w:cs="Times New Roman"/>
          <w:sz w:val="28"/>
          <w:szCs w:val="28"/>
          <w:lang w:val="uk-UA"/>
        </w:rPr>
        <w:t xml:space="preserve"> </w:t>
      </w:r>
      <w:r w:rsidRPr="00926CFD">
        <w:rPr>
          <w:rFonts w:cs="Times New Roman"/>
          <w:sz w:val="28"/>
          <w:szCs w:val="28"/>
          <w:lang w:val="uk-UA"/>
        </w:rPr>
        <w:t>економічну</w:t>
      </w:r>
      <w:r w:rsidR="00926CFD">
        <w:rPr>
          <w:rFonts w:cs="Times New Roman"/>
          <w:sz w:val="28"/>
          <w:szCs w:val="28"/>
          <w:lang w:val="uk-UA"/>
        </w:rPr>
        <w:t xml:space="preserve"> </w:t>
      </w:r>
      <w:r w:rsidRPr="00926CFD">
        <w:rPr>
          <w:rFonts w:cs="Times New Roman"/>
          <w:sz w:val="28"/>
          <w:szCs w:val="28"/>
          <w:lang w:val="uk-UA"/>
        </w:rPr>
        <w:t>вигоду),</w:t>
      </w:r>
      <w:r w:rsidR="00926CFD">
        <w:rPr>
          <w:rFonts w:cs="Times New Roman"/>
          <w:sz w:val="28"/>
          <w:szCs w:val="28"/>
          <w:lang w:val="uk-UA"/>
        </w:rPr>
        <w:t xml:space="preserve"> </w:t>
      </w:r>
      <w:r w:rsidRPr="00926CFD">
        <w:rPr>
          <w:rFonts w:cs="Times New Roman"/>
          <w:sz w:val="28"/>
          <w:szCs w:val="28"/>
          <w:lang w:val="uk-UA"/>
        </w:rPr>
        <w:t>яка</w:t>
      </w:r>
      <w:r w:rsidR="00794A0A" w:rsidRPr="00926CFD">
        <w:rPr>
          <w:rFonts w:cs="Times New Roman"/>
          <w:sz w:val="28"/>
          <w:szCs w:val="28"/>
          <w:lang w:val="uk-UA"/>
        </w:rPr>
        <w:t xml:space="preserve"> </w:t>
      </w:r>
      <w:r w:rsidRPr="00926CFD">
        <w:rPr>
          <w:rFonts w:cs="Times New Roman"/>
          <w:sz w:val="28"/>
          <w:szCs w:val="28"/>
          <w:lang w:val="uk-UA"/>
        </w:rPr>
        <w:t xml:space="preserve">визначається кожній одиниці запасів вирахуванням з очікуваної ціни продажу очікуваних витрат на </w:t>
      </w:r>
      <w:r w:rsidR="00794A0A" w:rsidRPr="00926CFD">
        <w:rPr>
          <w:rFonts w:cs="Times New Roman"/>
          <w:sz w:val="28"/>
          <w:szCs w:val="28"/>
          <w:lang w:val="uk-UA"/>
        </w:rPr>
        <w:t>завершення</w:t>
      </w:r>
      <w:r w:rsidRPr="00926CFD">
        <w:rPr>
          <w:rFonts w:cs="Times New Roman"/>
          <w:sz w:val="28"/>
          <w:szCs w:val="28"/>
          <w:lang w:val="uk-UA"/>
        </w:rPr>
        <w:t xml:space="preserve"> виробництва і збут.</w:t>
      </w:r>
    </w:p>
    <w:p w:rsidR="005B719A" w:rsidRPr="002513B0"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Щодо МШП, то </w:t>
      </w:r>
      <w:r w:rsidR="00794A0A" w:rsidRPr="00926CFD">
        <w:rPr>
          <w:rFonts w:cs="Times New Roman"/>
          <w:sz w:val="28"/>
          <w:szCs w:val="28"/>
          <w:lang w:val="uk-UA"/>
        </w:rPr>
        <w:t>надходження</w:t>
      </w:r>
      <w:r w:rsidRPr="00926CFD">
        <w:rPr>
          <w:rFonts w:cs="Times New Roman"/>
          <w:sz w:val="28"/>
          <w:szCs w:val="28"/>
          <w:lang w:val="uk-UA"/>
        </w:rPr>
        <w:t xml:space="preserve"> МШП відображають за ціною придбання, включаючи затрати пов'язані з їх доставкою на підприємство, тобто з їх фактичною собівартістю.</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Дл</w:t>
      </w:r>
      <w:r w:rsidR="00794A0A" w:rsidRPr="00926CFD">
        <w:rPr>
          <w:rFonts w:cs="Times New Roman"/>
          <w:sz w:val="28"/>
          <w:szCs w:val="28"/>
          <w:lang w:val="uk-UA"/>
        </w:rPr>
        <w:t>я</w:t>
      </w:r>
      <w:r w:rsidRPr="00926CFD">
        <w:rPr>
          <w:rFonts w:cs="Times New Roman"/>
          <w:sz w:val="28"/>
          <w:szCs w:val="28"/>
          <w:lang w:val="uk-UA"/>
        </w:rPr>
        <w:t xml:space="preserve"> обліку МШП у Плані рахунків передбачено рахунок № 22 "Малоцінні та швидкозношувані предмети". Аналітичний обік МШП будується за:</w:t>
      </w:r>
    </w:p>
    <w:p w:rsidR="005B719A" w:rsidRPr="00926CFD" w:rsidRDefault="005B719A" w:rsidP="00926CFD">
      <w:pPr>
        <w:widowControl/>
        <w:numPr>
          <w:ilvl w:val="0"/>
          <w:numId w:val="19"/>
        </w:numPr>
        <w:shd w:val="clear" w:color="auto" w:fill="FFFFFF"/>
        <w:tabs>
          <w:tab w:val="clear" w:pos="1080"/>
        </w:tabs>
        <w:ind w:left="0" w:firstLine="720"/>
        <w:rPr>
          <w:rFonts w:cs="Times New Roman"/>
          <w:sz w:val="28"/>
          <w:szCs w:val="28"/>
        </w:rPr>
      </w:pPr>
      <w:r w:rsidRPr="00926CFD">
        <w:rPr>
          <w:rFonts w:cs="Times New Roman"/>
          <w:sz w:val="28"/>
          <w:szCs w:val="28"/>
          <w:lang w:val="uk-UA"/>
        </w:rPr>
        <w:t>відповідними субрахунками;</w:t>
      </w:r>
    </w:p>
    <w:p w:rsidR="005B719A" w:rsidRPr="00926CFD" w:rsidRDefault="005B719A" w:rsidP="00926CFD">
      <w:pPr>
        <w:widowControl/>
        <w:numPr>
          <w:ilvl w:val="0"/>
          <w:numId w:val="19"/>
        </w:numPr>
        <w:shd w:val="clear" w:color="auto" w:fill="FFFFFF"/>
        <w:tabs>
          <w:tab w:val="clear" w:pos="1080"/>
        </w:tabs>
        <w:ind w:left="0" w:firstLine="720"/>
        <w:rPr>
          <w:rFonts w:cs="Times New Roman"/>
          <w:sz w:val="28"/>
          <w:szCs w:val="28"/>
        </w:rPr>
      </w:pPr>
      <w:r w:rsidRPr="00926CFD">
        <w:rPr>
          <w:rFonts w:cs="Times New Roman"/>
          <w:sz w:val="28"/>
          <w:szCs w:val="28"/>
          <w:lang w:val="uk-UA"/>
        </w:rPr>
        <w:t>місцем знаходження і матеріально відповідальними особами;</w:t>
      </w:r>
    </w:p>
    <w:p w:rsidR="005B719A" w:rsidRPr="00926CFD" w:rsidRDefault="005B719A" w:rsidP="00926CFD">
      <w:pPr>
        <w:widowControl/>
        <w:numPr>
          <w:ilvl w:val="0"/>
          <w:numId w:val="19"/>
        </w:numPr>
        <w:shd w:val="clear" w:color="auto" w:fill="FFFFFF"/>
        <w:tabs>
          <w:tab w:val="clear" w:pos="1080"/>
        </w:tabs>
        <w:ind w:left="0" w:firstLine="720"/>
        <w:rPr>
          <w:rFonts w:cs="Times New Roman"/>
          <w:sz w:val="28"/>
          <w:szCs w:val="28"/>
        </w:rPr>
      </w:pPr>
      <w:r w:rsidRPr="00926CFD">
        <w:rPr>
          <w:rFonts w:cs="Times New Roman"/>
          <w:sz w:val="28"/>
          <w:szCs w:val="28"/>
          <w:lang w:val="uk-UA"/>
        </w:rPr>
        <w:t>окремими предметами, що належать до складу кожної групи МШП.</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При даній (автоматизованій) формі обробки даних з обліку МШП особова картка не ведеться.</w:t>
      </w:r>
    </w:p>
    <w:p w:rsidR="005B719A"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Амортизацію МШП підприємство нараховує прямолінійним методом. Відображення вибуття МШП аналогічне до відображення вибуття запасів.</w:t>
      </w:r>
    </w:p>
    <w:p w:rsidR="005B719A" w:rsidRPr="00926CFD" w:rsidRDefault="005B719A" w:rsidP="00926CFD">
      <w:pPr>
        <w:widowControl/>
        <w:shd w:val="clear" w:color="auto" w:fill="FFFFFF"/>
        <w:ind w:firstLine="720"/>
        <w:jc w:val="center"/>
        <w:rPr>
          <w:rFonts w:cs="Times New Roman"/>
          <w:b/>
          <w:bCs/>
          <w:sz w:val="28"/>
          <w:szCs w:val="28"/>
          <w:lang w:val="uk-UA"/>
        </w:rPr>
      </w:pPr>
      <w:r w:rsidRPr="00926CFD">
        <w:rPr>
          <w:rFonts w:cs="Times New Roman"/>
          <w:sz w:val="28"/>
          <w:szCs w:val="28"/>
          <w:lang w:val="uk-UA"/>
        </w:rPr>
        <w:br w:type="page"/>
      </w:r>
      <w:r w:rsidR="00794A0A" w:rsidRPr="00926CFD">
        <w:rPr>
          <w:rFonts w:cs="Times New Roman"/>
          <w:b/>
          <w:bCs/>
          <w:sz w:val="28"/>
          <w:szCs w:val="28"/>
          <w:lang w:val="uk-UA"/>
        </w:rPr>
        <w:t>5. ОРГАНІЗАЦІЯ РОЗРАХУНКІВ З ОПЛАТИ ПРАЦІ</w:t>
      </w:r>
    </w:p>
    <w:p w:rsidR="00794A0A" w:rsidRPr="00926CFD" w:rsidRDefault="00794A0A"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Облік розрахунків з оплати праці на </w:t>
      </w:r>
      <w:r w:rsidR="00794A0A" w:rsidRPr="00926CFD">
        <w:rPr>
          <w:rFonts w:cs="Times New Roman"/>
          <w:b/>
          <w:sz w:val="28"/>
          <w:szCs w:val="28"/>
          <w:lang w:val="uk-UA"/>
        </w:rPr>
        <w:t>СП "Київ – Захід"</w:t>
      </w:r>
      <w:r w:rsidR="00794A0A" w:rsidRPr="00926CFD">
        <w:rPr>
          <w:rFonts w:cs="Times New Roman"/>
          <w:sz w:val="28"/>
          <w:szCs w:val="28"/>
          <w:lang w:val="uk-UA"/>
        </w:rPr>
        <w:t xml:space="preserve"> </w:t>
      </w:r>
      <w:r w:rsidRPr="00926CFD">
        <w:rPr>
          <w:rFonts w:cs="Times New Roman"/>
          <w:sz w:val="28"/>
          <w:szCs w:val="28"/>
          <w:lang w:val="uk-UA"/>
        </w:rPr>
        <w:t>здійснюється на основі типових форм, затверджених Державним комітетом статистики. На підприємстві зарплата включає: основну заробітну плату, як винаго</w:t>
      </w:r>
      <w:r w:rsidR="00794A0A" w:rsidRPr="00926CFD">
        <w:rPr>
          <w:rFonts w:cs="Times New Roman"/>
          <w:sz w:val="28"/>
          <w:szCs w:val="28"/>
          <w:lang w:val="uk-UA"/>
        </w:rPr>
        <w:t>ро</w:t>
      </w:r>
      <w:r w:rsidRPr="00926CFD">
        <w:rPr>
          <w:rFonts w:cs="Times New Roman"/>
          <w:sz w:val="28"/>
          <w:szCs w:val="28"/>
          <w:lang w:val="uk-UA"/>
        </w:rPr>
        <w:t>ду за виконану роботу у вигляді окладу; додаткову заробітну плату. Основною формою оплати і відповідно обліковим показником є погодинна оплата праці, а система, відповідно, - проста погодинна. При даній формі оплати заробіток працівника залежить від відпрацьованого ним часу. Форми і система оплати праці на даному підприємстві регулює керівник підприємства. На підприємстві використовується оплата праці за контрактом, що надає право працівнику погоджувати умови оплати праці з власником підприємства або уповноваженим ним органам.</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На підприємстві встановлено п'ятиденний робочий тиждень. Тривалість якого становить 40 годин і поширюється на всіх працівників підприємства. Облік використання робочого часу, а також контроль за станом трудової дисципліни на підприємстві здійснюється шляхом табельного обліку.</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При прийомі працівника на роботу йому надається табельний номер, а в трудовій книжці робиться запис про його зарахування на підставі наказу керівника підприємства [Додаток 4].</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На</w:t>
      </w:r>
      <w:r w:rsidR="00926CFD">
        <w:rPr>
          <w:rFonts w:cs="Times New Roman"/>
          <w:sz w:val="28"/>
          <w:szCs w:val="28"/>
          <w:lang w:val="uk-UA"/>
        </w:rPr>
        <w:t xml:space="preserve"> </w:t>
      </w:r>
      <w:r w:rsidRPr="00926CFD">
        <w:rPr>
          <w:rFonts w:cs="Times New Roman"/>
          <w:sz w:val="28"/>
          <w:szCs w:val="28"/>
          <w:lang w:val="uk-UA"/>
        </w:rPr>
        <w:t>кожного</w:t>
      </w:r>
      <w:r w:rsidR="00926CFD">
        <w:rPr>
          <w:rFonts w:cs="Times New Roman"/>
          <w:sz w:val="28"/>
          <w:szCs w:val="28"/>
          <w:lang w:val="uk-UA"/>
        </w:rPr>
        <w:t xml:space="preserve"> </w:t>
      </w:r>
      <w:r w:rsidRPr="00926CFD">
        <w:rPr>
          <w:rFonts w:cs="Times New Roman"/>
          <w:sz w:val="28"/>
          <w:szCs w:val="28"/>
          <w:lang w:val="uk-UA"/>
        </w:rPr>
        <w:t>працівника</w:t>
      </w:r>
      <w:r w:rsidR="00926CFD">
        <w:rPr>
          <w:rFonts w:cs="Times New Roman"/>
          <w:sz w:val="28"/>
          <w:szCs w:val="28"/>
          <w:lang w:val="uk-UA"/>
        </w:rPr>
        <w:t xml:space="preserve"> </w:t>
      </w:r>
      <w:r w:rsidRPr="00926CFD">
        <w:rPr>
          <w:rFonts w:cs="Times New Roman"/>
          <w:sz w:val="28"/>
          <w:szCs w:val="28"/>
          <w:lang w:val="uk-UA"/>
        </w:rPr>
        <w:t>відкривають</w:t>
      </w:r>
      <w:r w:rsidR="00926CFD">
        <w:rPr>
          <w:rFonts w:cs="Times New Roman"/>
          <w:sz w:val="28"/>
          <w:szCs w:val="28"/>
          <w:lang w:val="uk-UA"/>
        </w:rPr>
        <w:t xml:space="preserve"> </w:t>
      </w:r>
      <w:r w:rsidRPr="00926CFD">
        <w:rPr>
          <w:rFonts w:cs="Times New Roman"/>
          <w:sz w:val="28"/>
          <w:szCs w:val="28"/>
          <w:lang w:val="uk-UA"/>
        </w:rPr>
        <w:t>особову</w:t>
      </w:r>
      <w:r w:rsidR="00926CFD">
        <w:rPr>
          <w:rFonts w:cs="Times New Roman"/>
          <w:sz w:val="28"/>
          <w:szCs w:val="28"/>
          <w:lang w:val="uk-UA"/>
        </w:rPr>
        <w:t xml:space="preserve"> </w:t>
      </w:r>
      <w:r w:rsidRPr="00926CFD">
        <w:rPr>
          <w:rFonts w:cs="Times New Roman"/>
          <w:sz w:val="28"/>
          <w:szCs w:val="28"/>
          <w:lang w:val="uk-UA"/>
        </w:rPr>
        <w:t>картку,</w:t>
      </w:r>
      <w:r w:rsidR="00926CFD">
        <w:rPr>
          <w:rFonts w:cs="Times New Roman"/>
          <w:sz w:val="28"/>
          <w:szCs w:val="28"/>
          <w:lang w:val="uk-UA"/>
        </w:rPr>
        <w:t xml:space="preserve"> </w:t>
      </w:r>
      <w:r w:rsidRPr="00926CFD">
        <w:rPr>
          <w:rFonts w:cs="Times New Roman"/>
          <w:sz w:val="28"/>
          <w:szCs w:val="28"/>
          <w:lang w:val="uk-UA"/>
        </w:rPr>
        <w:t>в</w:t>
      </w:r>
      <w:r w:rsidR="00926CFD">
        <w:rPr>
          <w:rFonts w:cs="Times New Roman"/>
          <w:sz w:val="28"/>
          <w:szCs w:val="28"/>
          <w:lang w:val="uk-UA"/>
        </w:rPr>
        <w:t xml:space="preserve"> </w:t>
      </w:r>
      <w:r w:rsidRPr="00926CFD">
        <w:rPr>
          <w:rFonts w:cs="Times New Roman"/>
          <w:sz w:val="28"/>
          <w:szCs w:val="28"/>
          <w:lang w:val="uk-UA"/>
        </w:rPr>
        <w:t>якій</w:t>
      </w:r>
      <w:r w:rsidR="00926CFD">
        <w:rPr>
          <w:rFonts w:cs="Times New Roman"/>
          <w:sz w:val="28"/>
          <w:szCs w:val="28"/>
          <w:lang w:val="uk-UA"/>
        </w:rPr>
        <w:t xml:space="preserve"> </w:t>
      </w:r>
      <w:r w:rsidRPr="00926CFD">
        <w:rPr>
          <w:rFonts w:cs="Times New Roman"/>
          <w:sz w:val="28"/>
          <w:szCs w:val="28"/>
          <w:lang w:val="uk-UA"/>
        </w:rPr>
        <w:t xml:space="preserve">зазначають необхідні дані про працівника і всі зміни, що відбуваються в його роботі. Відкриття особових карток на кожного працівника здійснює бухгалтерія. Джерелом коштів на оплату праці працівників </w:t>
      </w:r>
      <w:r w:rsidR="00794A0A" w:rsidRPr="00926CFD">
        <w:rPr>
          <w:rFonts w:cs="Times New Roman"/>
          <w:b/>
          <w:sz w:val="28"/>
          <w:szCs w:val="28"/>
          <w:lang w:val="uk-UA"/>
        </w:rPr>
        <w:t>СП "Київ – Захід"</w:t>
      </w:r>
      <w:r w:rsidR="00794A0A" w:rsidRPr="00926CFD">
        <w:rPr>
          <w:rFonts w:cs="Times New Roman"/>
          <w:sz w:val="28"/>
          <w:szCs w:val="28"/>
          <w:lang w:val="uk-UA"/>
        </w:rPr>
        <w:t xml:space="preserve"> </w:t>
      </w:r>
      <w:r w:rsidRPr="00926CFD">
        <w:rPr>
          <w:rFonts w:cs="Times New Roman"/>
          <w:sz w:val="28"/>
          <w:szCs w:val="28"/>
          <w:lang w:val="uk-UA"/>
        </w:rPr>
        <w:t>є частина доходу та інші кошти, одержані в наслідок її господарської діяльності. До фонду заробітної плати належать:</w:t>
      </w:r>
    </w:p>
    <w:p w:rsidR="005B719A" w:rsidRPr="00926CFD" w:rsidRDefault="005B719A" w:rsidP="00926CFD">
      <w:pPr>
        <w:widowControl/>
        <w:numPr>
          <w:ilvl w:val="0"/>
          <w:numId w:val="20"/>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заробітна плата, нарахована за виконану роботу відповідно до відпрацьованого часу, посадових обов'язків за окремими окладами (тарифними ставками);</w:t>
      </w:r>
    </w:p>
    <w:p w:rsidR="005B719A" w:rsidRPr="00926CFD" w:rsidRDefault="005B719A" w:rsidP="00926CFD">
      <w:pPr>
        <w:widowControl/>
        <w:numPr>
          <w:ilvl w:val="0"/>
          <w:numId w:val="20"/>
        </w:numPr>
        <w:shd w:val="clear" w:color="auto" w:fill="FFFFFF"/>
        <w:tabs>
          <w:tab w:val="clear" w:pos="1080"/>
        </w:tabs>
        <w:ind w:left="0" w:firstLine="720"/>
        <w:rPr>
          <w:rFonts w:cs="Times New Roman"/>
          <w:sz w:val="28"/>
          <w:szCs w:val="28"/>
        </w:rPr>
      </w:pPr>
      <w:r w:rsidRPr="00926CFD">
        <w:rPr>
          <w:rFonts w:cs="Times New Roman"/>
          <w:sz w:val="28"/>
          <w:szCs w:val="28"/>
          <w:lang w:val="uk-UA"/>
        </w:rPr>
        <w:t>суми</w:t>
      </w:r>
      <w:r w:rsidR="00926CFD">
        <w:rPr>
          <w:rFonts w:cs="Times New Roman"/>
          <w:sz w:val="28"/>
          <w:szCs w:val="28"/>
          <w:lang w:val="uk-UA"/>
        </w:rPr>
        <w:t xml:space="preserve"> </w:t>
      </w:r>
      <w:r w:rsidRPr="00926CFD">
        <w:rPr>
          <w:rFonts w:cs="Times New Roman"/>
          <w:sz w:val="28"/>
          <w:szCs w:val="28"/>
          <w:lang w:val="uk-UA"/>
        </w:rPr>
        <w:t>компенсаційних</w:t>
      </w:r>
      <w:r w:rsidR="00926CFD">
        <w:rPr>
          <w:rFonts w:cs="Times New Roman"/>
          <w:sz w:val="28"/>
          <w:szCs w:val="28"/>
          <w:lang w:val="uk-UA"/>
        </w:rPr>
        <w:t xml:space="preserve"> </w:t>
      </w:r>
      <w:r w:rsidRPr="00926CFD">
        <w:rPr>
          <w:rFonts w:cs="Times New Roman"/>
          <w:sz w:val="28"/>
          <w:szCs w:val="28"/>
          <w:lang w:val="uk-UA"/>
        </w:rPr>
        <w:t>відрахувань</w:t>
      </w:r>
      <w:r w:rsidR="00926CFD">
        <w:rPr>
          <w:rFonts w:cs="Times New Roman"/>
          <w:sz w:val="28"/>
          <w:szCs w:val="28"/>
          <w:lang w:val="uk-UA"/>
        </w:rPr>
        <w:t xml:space="preserve"> </w:t>
      </w:r>
      <w:r w:rsidRPr="00926CFD">
        <w:rPr>
          <w:rFonts w:cs="Times New Roman"/>
          <w:sz w:val="28"/>
          <w:szCs w:val="28"/>
          <w:lang w:val="uk-UA"/>
        </w:rPr>
        <w:t>залежно</w:t>
      </w:r>
      <w:r w:rsidR="00926CFD">
        <w:rPr>
          <w:rFonts w:cs="Times New Roman"/>
          <w:sz w:val="28"/>
          <w:szCs w:val="28"/>
          <w:lang w:val="uk-UA"/>
        </w:rPr>
        <w:t xml:space="preserve"> </w:t>
      </w:r>
      <w:r w:rsidRPr="00926CFD">
        <w:rPr>
          <w:rFonts w:cs="Times New Roman"/>
          <w:sz w:val="28"/>
          <w:szCs w:val="28"/>
          <w:lang w:val="uk-UA"/>
        </w:rPr>
        <w:t>від</w:t>
      </w:r>
      <w:r w:rsidR="00926CFD">
        <w:rPr>
          <w:rFonts w:cs="Times New Roman"/>
          <w:sz w:val="28"/>
          <w:szCs w:val="28"/>
          <w:lang w:val="uk-UA"/>
        </w:rPr>
        <w:t xml:space="preserve"> </w:t>
      </w:r>
      <w:r w:rsidRPr="00926CFD">
        <w:rPr>
          <w:rFonts w:cs="Times New Roman"/>
          <w:sz w:val="28"/>
          <w:szCs w:val="28"/>
          <w:lang w:val="uk-UA"/>
        </w:rPr>
        <w:t>обсягів</w:t>
      </w:r>
      <w:r w:rsidR="00926CFD">
        <w:rPr>
          <w:rFonts w:cs="Times New Roman"/>
          <w:sz w:val="28"/>
          <w:szCs w:val="28"/>
          <w:lang w:val="uk-UA"/>
        </w:rPr>
        <w:t xml:space="preserve"> </w:t>
      </w:r>
      <w:r w:rsidRPr="00926CFD">
        <w:rPr>
          <w:rFonts w:cs="Times New Roman"/>
          <w:sz w:val="28"/>
          <w:szCs w:val="28"/>
          <w:lang w:val="uk-UA"/>
        </w:rPr>
        <w:t>доходів, одержаних від реалізації продукції;</w:t>
      </w:r>
    </w:p>
    <w:p w:rsidR="005B719A" w:rsidRPr="00926CFD" w:rsidRDefault="005B719A" w:rsidP="00926CFD">
      <w:pPr>
        <w:widowControl/>
        <w:numPr>
          <w:ilvl w:val="0"/>
          <w:numId w:val="20"/>
        </w:numPr>
        <w:shd w:val="clear" w:color="auto" w:fill="FFFFFF"/>
        <w:tabs>
          <w:tab w:val="clear" w:pos="1080"/>
        </w:tabs>
        <w:ind w:left="0" w:firstLine="720"/>
        <w:rPr>
          <w:rFonts w:cs="Times New Roman"/>
          <w:sz w:val="28"/>
          <w:szCs w:val="28"/>
        </w:rPr>
      </w:pPr>
      <w:r w:rsidRPr="00926CFD">
        <w:rPr>
          <w:rFonts w:cs="Times New Roman"/>
          <w:sz w:val="28"/>
          <w:szCs w:val="28"/>
          <w:lang w:val="uk-UA"/>
        </w:rPr>
        <w:t>оплата праці у вихідні та святкові (неробочі) дні;</w:t>
      </w:r>
    </w:p>
    <w:p w:rsidR="005B719A" w:rsidRPr="00926CFD" w:rsidRDefault="005B719A" w:rsidP="00926CFD">
      <w:pPr>
        <w:widowControl/>
        <w:numPr>
          <w:ilvl w:val="0"/>
          <w:numId w:val="20"/>
        </w:numPr>
        <w:shd w:val="clear" w:color="auto" w:fill="FFFFFF"/>
        <w:tabs>
          <w:tab w:val="clear" w:pos="1080"/>
        </w:tabs>
        <w:ind w:left="0" w:firstLine="720"/>
        <w:rPr>
          <w:rFonts w:cs="Times New Roman"/>
          <w:sz w:val="28"/>
          <w:szCs w:val="28"/>
        </w:rPr>
      </w:pPr>
      <w:r w:rsidRPr="00926CFD">
        <w:rPr>
          <w:rFonts w:cs="Times New Roman"/>
          <w:sz w:val="28"/>
          <w:szCs w:val="28"/>
          <w:lang w:val="uk-UA"/>
        </w:rPr>
        <w:t>оплата простоїв не з вини працівника;</w:t>
      </w:r>
    </w:p>
    <w:p w:rsidR="005B719A" w:rsidRPr="00926CFD" w:rsidRDefault="005B719A" w:rsidP="00926CFD">
      <w:pPr>
        <w:widowControl/>
        <w:numPr>
          <w:ilvl w:val="0"/>
          <w:numId w:val="20"/>
        </w:numPr>
        <w:shd w:val="clear" w:color="auto" w:fill="FFFFFF"/>
        <w:tabs>
          <w:tab w:val="clear" w:pos="1080"/>
        </w:tabs>
        <w:ind w:left="0" w:firstLine="720"/>
        <w:rPr>
          <w:rFonts w:cs="Times New Roman"/>
          <w:sz w:val="28"/>
          <w:szCs w:val="28"/>
        </w:rPr>
      </w:pPr>
      <w:r w:rsidRPr="00926CFD">
        <w:rPr>
          <w:rFonts w:cs="Times New Roman"/>
          <w:sz w:val="28"/>
          <w:szCs w:val="28"/>
          <w:lang w:val="uk-UA"/>
        </w:rPr>
        <w:t>суми,</w:t>
      </w:r>
      <w:r w:rsidR="00926CFD">
        <w:rPr>
          <w:rFonts w:cs="Times New Roman"/>
          <w:sz w:val="28"/>
          <w:szCs w:val="28"/>
          <w:lang w:val="uk-UA"/>
        </w:rPr>
        <w:t xml:space="preserve"> </w:t>
      </w:r>
      <w:r w:rsidRPr="00926CFD">
        <w:rPr>
          <w:rFonts w:cs="Times New Roman"/>
          <w:sz w:val="28"/>
          <w:szCs w:val="28"/>
          <w:lang w:val="uk-UA"/>
        </w:rPr>
        <w:t>що</w:t>
      </w:r>
      <w:r w:rsidR="00926CFD">
        <w:rPr>
          <w:rFonts w:cs="Times New Roman"/>
          <w:sz w:val="28"/>
          <w:szCs w:val="28"/>
          <w:lang w:val="uk-UA"/>
        </w:rPr>
        <w:t xml:space="preserve"> </w:t>
      </w:r>
      <w:r w:rsidRPr="00926CFD">
        <w:rPr>
          <w:rFonts w:cs="Times New Roman"/>
          <w:sz w:val="28"/>
          <w:szCs w:val="28"/>
          <w:lang w:val="uk-UA"/>
        </w:rPr>
        <w:t>сплачуються працівникам,</w:t>
      </w:r>
      <w:r w:rsidR="00926CFD">
        <w:rPr>
          <w:rFonts w:cs="Times New Roman"/>
          <w:sz w:val="28"/>
          <w:szCs w:val="28"/>
          <w:lang w:val="uk-UA"/>
        </w:rPr>
        <w:t xml:space="preserve"> </w:t>
      </w:r>
      <w:r w:rsidRPr="00926CFD">
        <w:rPr>
          <w:rFonts w:cs="Times New Roman"/>
          <w:sz w:val="28"/>
          <w:szCs w:val="28"/>
          <w:lang w:val="uk-UA"/>
        </w:rPr>
        <w:t>які</w:t>
      </w:r>
      <w:r w:rsidR="00926CFD">
        <w:rPr>
          <w:rFonts w:cs="Times New Roman"/>
          <w:sz w:val="28"/>
          <w:szCs w:val="28"/>
          <w:lang w:val="uk-UA"/>
        </w:rPr>
        <w:t xml:space="preserve"> </w:t>
      </w:r>
      <w:r w:rsidRPr="00926CFD">
        <w:rPr>
          <w:rFonts w:cs="Times New Roman"/>
          <w:sz w:val="28"/>
          <w:szCs w:val="28"/>
          <w:lang w:val="uk-UA"/>
        </w:rPr>
        <w:t>перебувають</w:t>
      </w:r>
      <w:r w:rsidR="00926CFD">
        <w:rPr>
          <w:rFonts w:cs="Times New Roman"/>
          <w:sz w:val="28"/>
          <w:szCs w:val="28"/>
          <w:lang w:val="uk-UA"/>
        </w:rPr>
        <w:t xml:space="preserve"> </w:t>
      </w:r>
      <w:r w:rsidRPr="00926CFD">
        <w:rPr>
          <w:rFonts w:cs="Times New Roman"/>
          <w:sz w:val="28"/>
          <w:szCs w:val="28"/>
          <w:lang w:val="uk-UA"/>
        </w:rPr>
        <w:t>у</w:t>
      </w:r>
      <w:r w:rsidR="00926CFD">
        <w:rPr>
          <w:rFonts w:cs="Times New Roman"/>
          <w:sz w:val="28"/>
          <w:szCs w:val="28"/>
          <w:lang w:val="uk-UA"/>
        </w:rPr>
        <w:t xml:space="preserve"> </w:t>
      </w:r>
      <w:r w:rsidRPr="00926CFD">
        <w:rPr>
          <w:rFonts w:cs="Times New Roman"/>
          <w:sz w:val="28"/>
          <w:szCs w:val="28"/>
          <w:lang w:val="uk-UA"/>
        </w:rPr>
        <w:t>відпустці</w:t>
      </w:r>
      <w:r w:rsidR="00926CFD">
        <w:rPr>
          <w:rFonts w:cs="Times New Roman"/>
          <w:sz w:val="28"/>
          <w:szCs w:val="28"/>
          <w:lang w:val="uk-UA"/>
        </w:rPr>
        <w:t xml:space="preserve"> </w:t>
      </w:r>
      <w:r w:rsidRPr="00926CFD">
        <w:rPr>
          <w:rFonts w:cs="Times New Roman"/>
          <w:sz w:val="28"/>
          <w:szCs w:val="28"/>
          <w:lang w:val="uk-UA"/>
        </w:rPr>
        <w:t>з частковим збереженням заробітної плати.</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Для нарахування заробітної плати, яка належить кожному працівникові, розраховують заробіток за місяць і від цієї суми здійснюють необхідні відрахування. Розрахунок на даній </w:t>
      </w:r>
      <w:r w:rsidR="006F5888" w:rsidRPr="00926CFD">
        <w:rPr>
          <w:rFonts w:cs="Times New Roman"/>
          <w:b/>
          <w:sz w:val="28"/>
          <w:szCs w:val="28"/>
          <w:lang w:val="uk-UA"/>
        </w:rPr>
        <w:t>СП "Київ – Захід"</w:t>
      </w:r>
      <w:r w:rsidR="00926CFD">
        <w:rPr>
          <w:rFonts w:cs="Times New Roman"/>
          <w:sz w:val="28"/>
          <w:szCs w:val="28"/>
          <w:lang w:val="uk-UA"/>
        </w:rPr>
        <w:t xml:space="preserve"> </w:t>
      </w:r>
      <w:r w:rsidRPr="00926CFD">
        <w:rPr>
          <w:rFonts w:cs="Times New Roman"/>
          <w:sz w:val="28"/>
          <w:szCs w:val="28"/>
          <w:lang w:val="uk-UA"/>
        </w:rPr>
        <w:t>здійснюються у Розрахунково-платіжній відомості. У лівій частині даної відомості записують суми всіх видів нарахованої заробітної плати, а в правій - утримання за їх видами і суми до видачі.</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Розрахунково-платіжні відомості складають щомісячно по кожному відділу з групуванням прізвищ працюючих у розрізі категорії, що сприяє оперативному складанню звітності по праці та заробітної плати, контролю за її використанням та напрямками витрат.</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Нарахування заробітної плати </w:t>
      </w:r>
      <w:r w:rsidR="006F5888" w:rsidRPr="00926CFD">
        <w:rPr>
          <w:rFonts w:cs="Times New Roman"/>
          <w:sz w:val="28"/>
          <w:szCs w:val="28"/>
          <w:lang w:val="uk-UA"/>
        </w:rPr>
        <w:t>здійснюється</w:t>
      </w:r>
      <w:r w:rsidRPr="00926CFD">
        <w:rPr>
          <w:rFonts w:cs="Times New Roman"/>
          <w:sz w:val="28"/>
          <w:szCs w:val="28"/>
          <w:lang w:val="uk-UA"/>
        </w:rPr>
        <w:t xml:space="preserve"> на підставі відповідних первинних та групових документів. Для нарахування основної заробітної плати працівникам беруть відомості:</w:t>
      </w:r>
    </w:p>
    <w:p w:rsidR="005B719A" w:rsidRPr="00926CFD" w:rsidRDefault="005B719A" w:rsidP="00926CFD">
      <w:pPr>
        <w:widowControl/>
        <w:numPr>
          <w:ilvl w:val="0"/>
          <w:numId w:val="21"/>
        </w:numPr>
        <w:shd w:val="clear" w:color="auto" w:fill="FFFFFF"/>
        <w:tabs>
          <w:tab w:val="clear" w:pos="1080"/>
        </w:tabs>
        <w:ind w:left="0" w:firstLine="720"/>
        <w:rPr>
          <w:rFonts w:cs="Times New Roman"/>
          <w:sz w:val="28"/>
          <w:szCs w:val="28"/>
        </w:rPr>
      </w:pPr>
      <w:r w:rsidRPr="00926CFD">
        <w:rPr>
          <w:rFonts w:cs="Times New Roman"/>
          <w:sz w:val="28"/>
          <w:szCs w:val="28"/>
          <w:lang w:val="uk-UA"/>
        </w:rPr>
        <w:t>про посадові оклади (на основі штатного розкладу);</w:t>
      </w:r>
    </w:p>
    <w:p w:rsidR="005B719A" w:rsidRPr="00926CFD" w:rsidRDefault="005B719A" w:rsidP="00926CFD">
      <w:pPr>
        <w:widowControl/>
        <w:numPr>
          <w:ilvl w:val="0"/>
          <w:numId w:val="21"/>
        </w:numPr>
        <w:shd w:val="clear" w:color="auto" w:fill="FFFFFF"/>
        <w:tabs>
          <w:tab w:val="clear" w:pos="1080"/>
        </w:tabs>
        <w:ind w:left="0" w:firstLine="720"/>
        <w:rPr>
          <w:rFonts w:cs="Times New Roman"/>
          <w:sz w:val="28"/>
          <w:szCs w:val="28"/>
        </w:rPr>
      </w:pPr>
      <w:r w:rsidRPr="00926CFD">
        <w:rPr>
          <w:rFonts w:cs="Times New Roman"/>
          <w:sz w:val="28"/>
          <w:szCs w:val="28"/>
          <w:lang w:val="uk-UA"/>
        </w:rPr>
        <w:t>про присвоєні розряди (на основі наказів директора підприємства);</w:t>
      </w:r>
    </w:p>
    <w:p w:rsidR="005B719A" w:rsidRPr="00926CFD" w:rsidRDefault="005B719A" w:rsidP="00926CFD">
      <w:pPr>
        <w:widowControl/>
        <w:numPr>
          <w:ilvl w:val="0"/>
          <w:numId w:val="21"/>
        </w:numPr>
        <w:shd w:val="clear" w:color="auto" w:fill="FFFFFF"/>
        <w:tabs>
          <w:tab w:val="clear" w:pos="1080"/>
        </w:tabs>
        <w:ind w:left="0" w:firstLine="720"/>
        <w:rPr>
          <w:rFonts w:cs="Times New Roman"/>
          <w:sz w:val="28"/>
          <w:szCs w:val="28"/>
        </w:rPr>
      </w:pPr>
      <w:r w:rsidRPr="00926CFD">
        <w:rPr>
          <w:rFonts w:cs="Times New Roman"/>
          <w:sz w:val="28"/>
          <w:szCs w:val="28"/>
          <w:lang w:val="uk-UA"/>
        </w:rPr>
        <w:t>дані табельного обліку відпрацьованого ними часу за відповідний період (місяць).</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Нарахування відпусток підприємство здійснює на основі Закону "Про відпустки" </w:t>
      </w:r>
      <w:r w:rsidRPr="00926CFD">
        <w:rPr>
          <w:rFonts w:cs="Times New Roman"/>
          <w:sz w:val="28"/>
          <w:szCs w:val="28"/>
        </w:rPr>
        <w:t>[2</w:t>
      </w:r>
      <w:r w:rsidRPr="00926CFD">
        <w:rPr>
          <w:rFonts w:cs="Times New Roman"/>
          <w:sz w:val="28"/>
          <w:szCs w:val="28"/>
          <w:lang w:val="en-US"/>
        </w:rPr>
        <w:t>J</w:t>
      </w:r>
      <w:r w:rsidRPr="00926CFD">
        <w:rPr>
          <w:rFonts w:cs="Times New Roman"/>
          <w:sz w:val="28"/>
          <w:szCs w:val="28"/>
        </w:rPr>
        <w:t xml:space="preserve"> </w:t>
      </w:r>
      <w:r w:rsidRPr="00926CFD">
        <w:rPr>
          <w:rFonts w:cs="Times New Roman"/>
          <w:sz w:val="28"/>
          <w:szCs w:val="28"/>
          <w:lang w:val="uk-UA"/>
        </w:rPr>
        <w:t xml:space="preserve">та інших нормативно-правових актів, що регулюють відносини з оплати праці. На основі вищевказаного закону на </w:t>
      </w:r>
      <w:r w:rsidR="006F5888" w:rsidRPr="00926CFD">
        <w:rPr>
          <w:rFonts w:cs="Times New Roman"/>
          <w:b/>
          <w:sz w:val="28"/>
          <w:szCs w:val="28"/>
          <w:lang w:val="uk-UA"/>
        </w:rPr>
        <w:t>СП "Київ – Захід"</w:t>
      </w:r>
      <w:r w:rsidR="006F5888" w:rsidRPr="00926CFD">
        <w:rPr>
          <w:rFonts w:cs="Times New Roman"/>
          <w:sz w:val="28"/>
          <w:szCs w:val="28"/>
          <w:lang w:val="uk-UA"/>
        </w:rPr>
        <w:t xml:space="preserve"> </w:t>
      </w:r>
      <w:r w:rsidRPr="00926CFD">
        <w:rPr>
          <w:rFonts w:cs="Times New Roman"/>
          <w:sz w:val="28"/>
          <w:szCs w:val="28"/>
          <w:lang w:val="uk-UA"/>
        </w:rPr>
        <w:t>встановлюються наступні види відпусток:</w:t>
      </w:r>
    </w:p>
    <w:p w:rsidR="005B719A" w:rsidRPr="00926CFD" w:rsidRDefault="002513B0" w:rsidP="00926CFD">
      <w:pPr>
        <w:widowControl/>
        <w:shd w:val="clear" w:color="auto" w:fill="FFFFFF"/>
        <w:ind w:firstLine="720"/>
        <w:rPr>
          <w:rFonts w:cs="Times New Roman"/>
          <w:b/>
          <w:sz w:val="28"/>
          <w:szCs w:val="28"/>
        </w:rPr>
      </w:pPr>
      <w:r>
        <w:rPr>
          <w:rFonts w:cs="Times New Roman"/>
          <w:b/>
          <w:sz w:val="28"/>
          <w:szCs w:val="28"/>
          <w:lang w:val="en-US"/>
        </w:rPr>
        <w:br w:type="page"/>
      </w:r>
      <w:r w:rsidR="005B719A" w:rsidRPr="00926CFD">
        <w:rPr>
          <w:rFonts w:cs="Times New Roman"/>
          <w:b/>
          <w:sz w:val="28"/>
          <w:szCs w:val="28"/>
          <w:lang w:val="uk-UA"/>
        </w:rPr>
        <w:t>1. щорічні відпустки:</w:t>
      </w:r>
    </w:p>
    <w:p w:rsidR="005B719A" w:rsidRPr="00926CFD" w:rsidRDefault="005B719A" w:rsidP="00926CFD">
      <w:pPr>
        <w:widowControl/>
        <w:numPr>
          <w:ilvl w:val="0"/>
          <w:numId w:val="22"/>
        </w:numPr>
        <w:shd w:val="clear" w:color="auto" w:fill="FFFFFF"/>
        <w:tabs>
          <w:tab w:val="clear" w:pos="1080"/>
        </w:tabs>
        <w:ind w:left="0" w:firstLine="720"/>
        <w:rPr>
          <w:rFonts w:cs="Times New Roman"/>
          <w:sz w:val="28"/>
          <w:szCs w:val="28"/>
        </w:rPr>
      </w:pPr>
      <w:r w:rsidRPr="00926CFD">
        <w:rPr>
          <w:rFonts w:cs="Times New Roman"/>
          <w:sz w:val="28"/>
          <w:szCs w:val="28"/>
          <w:lang w:val="uk-UA"/>
        </w:rPr>
        <w:t>основна відпустка (надасться працівникам тривалістю не менш як 24 календарні дні за відпрацьований робочий рік, який відлічується з дня укладення трудового договору);</w:t>
      </w:r>
    </w:p>
    <w:p w:rsidR="005B719A" w:rsidRPr="00926CFD" w:rsidRDefault="005B719A" w:rsidP="00926CFD">
      <w:pPr>
        <w:widowControl/>
        <w:numPr>
          <w:ilvl w:val="0"/>
          <w:numId w:val="22"/>
        </w:numPr>
        <w:shd w:val="clear" w:color="auto" w:fill="FFFFFF"/>
        <w:tabs>
          <w:tab w:val="clear" w:pos="1080"/>
        </w:tabs>
        <w:ind w:left="0" w:firstLine="720"/>
        <w:rPr>
          <w:rFonts w:cs="Times New Roman"/>
          <w:sz w:val="28"/>
          <w:szCs w:val="28"/>
        </w:rPr>
      </w:pPr>
      <w:r w:rsidRPr="00926CFD">
        <w:rPr>
          <w:rFonts w:cs="Times New Roman"/>
          <w:sz w:val="28"/>
          <w:szCs w:val="28"/>
          <w:lang w:val="uk-UA"/>
        </w:rPr>
        <w:t>додаткові відпустки, передбачені законодавством;</w:t>
      </w:r>
    </w:p>
    <w:p w:rsidR="005B719A" w:rsidRPr="00926CFD" w:rsidRDefault="005B719A" w:rsidP="00926CFD">
      <w:pPr>
        <w:widowControl/>
        <w:shd w:val="clear" w:color="auto" w:fill="FFFFFF"/>
        <w:ind w:firstLine="720"/>
        <w:rPr>
          <w:rFonts w:cs="Times New Roman"/>
          <w:b/>
          <w:sz w:val="28"/>
          <w:szCs w:val="28"/>
          <w:lang w:val="uk-UA"/>
        </w:rPr>
      </w:pPr>
      <w:r w:rsidRPr="00926CFD">
        <w:rPr>
          <w:rFonts w:cs="Times New Roman"/>
          <w:b/>
          <w:sz w:val="28"/>
          <w:szCs w:val="28"/>
          <w:lang w:val="uk-UA"/>
        </w:rPr>
        <w:t>2.</w:t>
      </w:r>
      <w:r w:rsidR="00926CFD">
        <w:rPr>
          <w:rFonts w:cs="Times New Roman"/>
          <w:b/>
          <w:sz w:val="28"/>
          <w:szCs w:val="28"/>
          <w:lang w:val="uk-UA"/>
        </w:rPr>
        <w:t xml:space="preserve"> </w:t>
      </w:r>
      <w:r w:rsidRPr="00926CFD">
        <w:rPr>
          <w:rFonts w:cs="Times New Roman"/>
          <w:b/>
          <w:sz w:val="28"/>
          <w:szCs w:val="28"/>
          <w:lang w:val="uk-UA"/>
        </w:rPr>
        <w:t>соціальні відпустки:</w:t>
      </w:r>
    </w:p>
    <w:p w:rsidR="005B719A" w:rsidRPr="00926CFD" w:rsidRDefault="005B719A" w:rsidP="00926CFD">
      <w:pPr>
        <w:widowControl/>
        <w:numPr>
          <w:ilvl w:val="0"/>
          <w:numId w:val="23"/>
        </w:numPr>
        <w:shd w:val="clear" w:color="auto" w:fill="FFFFFF"/>
        <w:tabs>
          <w:tab w:val="clear" w:pos="1080"/>
        </w:tabs>
        <w:ind w:left="0" w:firstLine="720"/>
        <w:rPr>
          <w:rFonts w:cs="Times New Roman"/>
          <w:sz w:val="28"/>
          <w:szCs w:val="28"/>
        </w:rPr>
      </w:pPr>
      <w:r w:rsidRPr="00926CFD">
        <w:rPr>
          <w:rFonts w:cs="Times New Roman"/>
          <w:sz w:val="28"/>
          <w:szCs w:val="28"/>
          <w:lang w:val="uk-UA"/>
        </w:rPr>
        <w:t>відпустка у зв'язку з вагітністю та пологами;</w:t>
      </w:r>
    </w:p>
    <w:p w:rsidR="005B719A" w:rsidRPr="00926CFD" w:rsidRDefault="005B719A" w:rsidP="00926CFD">
      <w:pPr>
        <w:widowControl/>
        <w:numPr>
          <w:ilvl w:val="0"/>
          <w:numId w:val="23"/>
        </w:numPr>
        <w:shd w:val="clear" w:color="auto" w:fill="FFFFFF"/>
        <w:tabs>
          <w:tab w:val="clear" w:pos="1080"/>
        </w:tabs>
        <w:ind w:left="0" w:firstLine="720"/>
        <w:rPr>
          <w:rFonts w:cs="Times New Roman"/>
          <w:sz w:val="28"/>
          <w:szCs w:val="28"/>
        </w:rPr>
      </w:pPr>
      <w:r w:rsidRPr="00926CFD">
        <w:rPr>
          <w:rFonts w:cs="Times New Roman"/>
          <w:sz w:val="28"/>
          <w:szCs w:val="28"/>
          <w:lang w:val="uk-UA"/>
        </w:rPr>
        <w:t>відпустка для догляду за дитиною для досягненню нею трьох річного віку;</w:t>
      </w:r>
    </w:p>
    <w:p w:rsidR="005B719A" w:rsidRPr="00926CFD" w:rsidRDefault="005B719A" w:rsidP="00926CFD">
      <w:pPr>
        <w:widowControl/>
        <w:numPr>
          <w:ilvl w:val="0"/>
          <w:numId w:val="23"/>
        </w:numPr>
        <w:shd w:val="clear" w:color="auto" w:fill="FFFFFF"/>
        <w:tabs>
          <w:tab w:val="clear" w:pos="1080"/>
        </w:tabs>
        <w:ind w:left="0" w:firstLine="720"/>
        <w:rPr>
          <w:rFonts w:cs="Times New Roman"/>
          <w:sz w:val="28"/>
          <w:szCs w:val="28"/>
        </w:rPr>
      </w:pPr>
      <w:r w:rsidRPr="00926CFD">
        <w:rPr>
          <w:rFonts w:cs="Times New Roman"/>
          <w:sz w:val="28"/>
          <w:szCs w:val="28"/>
          <w:lang w:val="uk-UA"/>
        </w:rPr>
        <w:t>додаткова відпустка працівникам, які мають дітей;</w:t>
      </w:r>
    </w:p>
    <w:p w:rsidR="005B719A" w:rsidRPr="00926CFD" w:rsidRDefault="005B719A" w:rsidP="00926CFD">
      <w:pPr>
        <w:widowControl/>
        <w:shd w:val="clear" w:color="auto" w:fill="FFFFFF"/>
        <w:ind w:firstLine="720"/>
        <w:rPr>
          <w:rFonts w:cs="Times New Roman"/>
          <w:b/>
          <w:sz w:val="28"/>
          <w:szCs w:val="28"/>
          <w:lang w:val="uk-UA"/>
        </w:rPr>
      </w:pPr>
      <w:r w:rsidRPr="00926CFD">
        <w:rPr>
          <w:rFonts w:cs="Times New Roman"/>
          <w:b/>
          <w:sz w:val="28"/>
          <w:szCs w:val="28"/>
          <w:lang w:val="uk-UA"/>
        </w:rPr>
        <w:t>3.</w:t>
      </w:r>
      <w:r w:rsidR="00926CFD">
        <w:rPr>
          <w:rFonts w:cs="Times New Roman"/>
          <w:b/>
          <w:sz w:val="28"/>
          <w:szCs w:val="28"/>
          <w:lang w:val="uk-UA"/>
        </w:rPr>
        <w:t xml:space="preserve"> </w:t>
      </w:r>
      <w:r w:rsidRPr="00926CFD">
        <w:rPr>
          <w:rFonts w:cs="Times New Roman"/>
          <w:b/>
          <w:sz w:val="28"/>
          <w:szCs w:val="28"/>
          <w:lang w:val="uk-UA"/>
        </w:rPr>
        <w:t>відпустки без збереження заробітної плати.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Порядок визначення тривалості </w:t>
      </w:r>
      <w:r w:rsidR="006F5888"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розміру</w:t>
      </w:r>
      <w:r w:rsidR="00926CFD">
        <w:rPr>
          <w:rFonts w:cs="Times New Roman"/>
          <w:sz w:val="28"/>
          <w:szCs w:val="28"/>
          <w:lang w:val="uk-UA"/>
        </w:rPr>
        <w:t xml:space="preserve"> </w:t>
      </w:r>
      <w:r w:rsidRPr="00926CFD">
        <w:rPr>
          <w:rFonts w:cs="Times New Roman"/>
          <w:sz w:val="28"/>
          <w:szCs w:val="28"/>
          <w:lang w:val="uk-UA"/>
        </w:rPr>
        <w:t>відпусток</w:t>
      </w:r>
      <w:r w:rsidR="00926CFD">
        <w:rPr>
          <w:rFonts w:cs="Times New Roman"/>
          <w:sz w:val="28"/>
          <w:szCs w:val="28"/>
          <w:lang w:val="uk-UA"/>
        </w:rPr>
        <w:t xml:space="preserve"> </w:t>
      </w:r>
      <w:r w:rsidRPr="00926CFD">
        <w:rPr>
          <w:rFonts w:cs="Times New Roman"/>
          <w:sz w:val="28"/>
          <w:szCs w:val="28"/>
          <w:lang w:val="uk-UA"/>
        </w:rPr>
        <w:t>залежно</w:t>
      </w:r>
      <w:r w:rsidR="00926CFD">
        <w:rPr>
          <w:rFonts w:cs="Times New Roman"/>
          <w:sz w:val="28"/>
          <w:szCs w:val="28"/>
          <w:lang w:val="uk-UA"/>
        </w:rPr>
        <w:t xml:space="preserve"> </w:t>
      </w:r>
      <w:r w:rsidRPr="00926CFD">
        <w:rPr>
          <w:rFonts w:cs="Times New Roman"/>
          <w:sz w:val="28"/>
          <w:szCs w:val="28"/>
          <w:lang w:val="uk-UA"/>
        </w:rPr>
        <w:t>від їх</w:t>
      </w:r>
      <w:r w:rsidR="00926CFD">
        <w:rPr>
          <w:rFonts w:cs="Times New Roman"/>
          <w:sz w:val="28"/>
          <w:szCs w:val="28"/>
          <w:lang w:val="uk-UA"/>
        </w:rPr>
        <w:t xml:space="preserve"> </w:t>
      </w:r>
      <w:r w:rsidRPr="00926CFD">
        <w:rPr>
          <w:rFonts w:cs="Times New Roman"/>
          <w:sz w:val="28"/>
          <w:szCs w:val="28"/>
          <w:lang w:val="uk-UA"/>
        </w:rPr>
        <w:t>виду</w:t>
      </w:r>
      <w:r w:rsidR="006F5888" w:rsidRPr="00926CFD">
        <w:rPr>
          <w:rFonts w:cs="Times New Roman"/>
          <w:sz w:val="28"/>
          <w:szCs w:val="28"/>
          <w:lang w:val="uk-UA"/>
        </w:rPr>
        <w:t xml:space="preserve"> </w:t>
      </w:r>
      <w:r w:rsidRPr="00926CFD">
        <w:rPr>
          <w:rFonts w:cs="Times New Roman"/>
          <w:sz w:val="28"/>
          <w:szCs w:val="28"/>
          <w:lang w:val="uk-UA"/>
        </w:rPr>
        <w:t>здійснюється підприємством на основі відповідно до нормативно-правових</w:t>
      </w:r>
      <w:r w:rsidR="006F5888" w:rsidRPr="00926CFD">
        <w:rPr>
          <w:rFonts w:cs="Times New Roman"/>
          <w:sz w:val="28"/>
          <w:szCs w:val="28"/>
          <w:lang w:val="uk-UA"/>
        </w:rPr>
        <w:t xml:space="preserve"> </w:t>
      </w:r>
      <w:r w:rsidRPr="00926CFD">
        <w:rPr>
          <w:rFonts w:cs="Times New Roman"/>
          <w:sz w:val="28"/>
          <w:szCs w:val="28"/>
          <w:lang w:val="uk-UA"/>
        </w:rPr>
        <w:t>актів.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При прийомі працівника на роботу йому надасться табельний номер , а в</w:t>
      </w:r>
      <w:r w:rsidR="006F5888" w:rsidRPr="00926CFD">
        <w:rPr>
          <w:rFonts w:cs="Times New Roman"/>
          <w:sz w:val="28"/>
          <w:szCs w:val="28"/>
          <w:lang w:val="uk-UA"/>
        </w:rPr>
        <w:t xml:space="preserve"> </w:t>
      </w:r>
      <w:r w:rsidRPr="00926CFD">
        <w:rPr>
          <w:rFonts w:cs="Times New Roman"/>
          <w:sz w:val="28"/>
          <w:szCs w:val="28"/>
          <w:lang w:val="uk-UA"/>
        </w:rPr>
        <w:t>трудовій книжці робиться запис про його зарахування на підставі наказу</w:t>
      </w:r>
      <w:r w:rsidR="006F5888" w:rsidRPr="00926CFD">
        <w:rPr>
          <w:rFonts w:cs="Times New Roman"/>
          <w:sz w:val="28"/>
          <w:szCs w:val="28"/>
          <w:lang w:val="uk-UA"/>
        </w:rPr>
        <w:t xml:space="preserve"> </w:t>
      </w:r>
      <w:r w:rsidRPr="00926CFD">
        <w:rPr>
          <w:rFonts w:cs="Times New Roman"/>
          <w:sz w:val="28"/>
          <w:szCs w:val="28"/>
          <w:lang w:val="uk-UA"/>
        </w:rPr>
        <w:t>керівника підприємства.</w:t>
      </w:r>
    </w:p>
    <w:p w:rsidR="005B719A"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При звільненні працівника з роботи йому в трудовій книжці робиться запис про</w:t>
      </w:r>
      <w:r w:rsidR="00926CFD">
        <w:rPr>
          <w:rFonts w:cs="Times New Roman"/>
          <w:sz w:val="28"/>
          <w:szCs w:val="28"/>
          <w:lang w:val="uk-UA"/>
        </w:rPr>
        <w:t xml:space="preserve"> </w:t>
      </w:r>
      <w:r w:rsidRPr="00926CFD">
        <w:rPr>
          <w:rFonts w:cs="Times New Roman"/>
          <w:sz w:val="28"/>
          <w:szCs w:val="28"/>
          <w:lang w:val="uk-UA"/>
        </w:rPr>
        <w:t>його</w:t>
      </w:r>
      <w:r w:rsidR="00926CFD">
        <w:rPr>
          <w:rFonts w:cs="Times New Roman"/>
          <w:sz w:val="28"/>
          <w:szCs w:val="28"/>
          <w:lang w:val="uk-UA"/>
        </w:rPr>
        <w:t xml:space="preserve"> </w:t>
      </w:r>
      <w:r w:rsidRPr="00926CFD">
        <w:rPr>
          <w:rFonts w:cs="Times New Roman"/>
          <w:sz w:val="28"/>
          <w:szCs w:val="28"/>
          <w:lang w:val="uk-UA"/>
        </w:rPr>
        <w:t>звільнення</w:t>
      </w:r>
      <w:r w:rsidR="00926CFD">
        <w:rPr>
          <w:rFonts w:cs="Times New Roman"/>
          <w:sz w:val="28"/>
          <w:szCs w:val="28"/>
          <w:lang w:val="uk-UA"/>
        </w:rPr>
        <w:t xml:space="preserve"> </w:t>
      </w:r>
      <w:r w:rsidRPr="00926CFD">
        <w:rPr>
          <w:rFonts w:cs="Times New Roman"/>
          <w:sz w:val="28"/>
          <w:szCs w:val="28"/>
          <w:lang w:val="uk-UA"/>
        </w:rPr>
        <w:t>на</w:t>
      </w:r>
      <w:r w:rsidR="00926CFD">
        <w:rPr>
          <w:rFonts w:cs="Times New Roman"/>
          <w:sz w:val="28"/>
          <w:szCs w:val="28"/>
          <w:lang w:val="uk-UA"/>
        </w:rPr>
        <w:t xml:space="preserve"> </w:t>
      </w:r>
      <w:r w:rsidRPr="00926CFD">
        <w:rPr>
          <w:rFonts w:cs="Times New Roman"/>
          <w:sz w:val="28"/>
          <w:szCs w:val="28"/>
          <w:lang w:val="uk-UA"/>
        </w:rPr>
        <w:t>підставі</w:t>
      </w:r>
      <w:r w:rsidR="00926CFD">
        <w:rPr>
          <w:rFonts w:cs="Times New Roman"/>
          <w:sz w:val="28"/>
          <w:szCs w:val="28"/>
          <w:lang w:val="uk-UA"/>
        </w:rPr>
        <w:t xml:space="preserve"> </w:t>
      </w:r>
      <w:r w:rsidRPr="00926CFD">
        <w:rPr>
          <w:rFonts w:cs="Times New Roman"/>
          <w:sz w:val="28"/>
          <w:szCs w:val="28"/>
          <w:lang w:val="uk-UA"/>
        </w:rPr>
        <w:t>відповідного</w:t>
      </w:r>
      <w:r w:rsidR="00926CFD">
        <w:rPr>
          <w:rFonts w:cs="Times New Roman"/>
          <w:sz w:val="28"/>
          <w:szCs w:val="28"/>
          <w:lang w:val="uk-UA"/>
        </w:rPr>
        <w:t xml:space="preserve"> </w:t>
      </w:r>
      <w:r w:rsidRPr="00926CFD">
        <w:rPr>
          <w:rFonts w:cs="Times New Roman"/>
          <w:sz w:val="28"/>
          <w:szCs w:val="28"/>
          <w:lang w:val="uk-UA"/>
        </w:rPr>
        <w:t>наказу</w:t>
      </w:r>
      <w:r w:rsidR="00926CFD">
        <w:rPr>
          <w:rFonts w:cs="Times New Roman"/>
          <w:sz w:val="28"/>
          <w:szCs w:val="28"/>
          <w:lang w:val="uk-UA"/>
        </w:rPr>
        <w:t xml:space="preserve"> </w:t>
      </w:r>
      <w:r w:rsidRPr="00926CFD">
        <w:rPr>
          <w:rFonts w:cs="Times New Roman"/>
          <w:sz w:val="28"/>
          <w:szCs w:val="28"/>
          <w:lang w:val="uk-UA"/>
        </w:rPr>
        <w:t>керівника</w:t>
      </w:r>
      <w:r w:rsidR="00926CFD">
        <w:rPr>
          <w:rFonts w:cs="Times New Roman"/>
          <w:sz w:val="28"/>
          <w:szCs w:val="28"/>
          <w:lang w:val="uk-UA"/>
        </w:rPr>
        <w:t xml:space="preserve"> </w:t>
      </w:r>
      <w:r w:rsidRPr="00926CFD">
        <w:rPr>
          <w:rFonts w:cs="Times New Roman"/>
          <w:sz w:val="28"/>
          <w:szCs w:val="28"/>
          <w:lang w:val="uk-UA"/>
        </w:rPr>
        <w:t>підприємства</w:t>
      </w:r>
      <w:r w:rsidR="00926CFD">
        <w:rPr>
          <w:rFonts w:cs="Times New Roman"/>
          <w:sz w:val="28"/>
          <w:szCs w:val="28"/>
          <w:lang w:val="uk-UA"/>
        </w:rPr>
        <w:t xml:space="preserve"> </w:t>
      </w:r>
      <w:r w:rsidRPr="00926CFD">
        <w:rPr>
          <w:rFonts w:cs="Times New Roman"/>
          <w:sz w:val="28"/>
          <w:szCs w:val="28"/>
          <w:lang w:val="uk-UA"/>
        </w:rPr>
        <w:t>[Додаток 4].</w:t>
      </w:r>
    </w:p>
    <w:p w:rsidR="00926CFD" w:rsidRPr="00926CFD" w:rsidRDefault="00926CFD" w:rsidP="00926CFD">
      <w:pPr>
        <w:widowControl/>
        <w:shd w:val="clear" w:color="auto" w:fill="FFFFFF"/>
        <w:ind w:firstLine="720"/>
        <w:rPr>
          <w:rFonts w:cs="Times New Roman"/>
          <w:sz w:val="28"/>
          <w:szCs w:val="28"/>
          <w:lang w:val="uk-UA"/>
        </w:rPr>
      </w:pPr>
    </w:p>
    <w:p w:rsidR="005B719A" w:rsidRPr="00926CFD" w:rsidRDefault="00E04F7E" w:rsidP="00926CFD">
      <w:pPr>
        <w:widowControl/>
        <w:numPr>
          <w:ilvl w:val="0"/>
          <w:numId w:val="29"/>
        </w:numPr>
        <w:shd w:val="clear" w:color="auto" w:fill="FFFFFF"/>
        <w:tabs>
          <w:tab w:val="clear" w:pos="1800"/>
        </w:tabs>
        <w:ind w:left="0" w:firstLine="720"/>
        <w:jc w:val="center"/>
        <w:rPr>
          <w:rFonts w:cs="Times New Roman"/>
          <w:b/>
          <w:bCs/>
          <w:sz w:val="28"/>
          <w:szCs w:val="28"/>
          <w:lang w:val="uk-UA"/>
        </w:rPr>
      </w:pPr>
      <w:r w:rsidRPr="00926CFD">
        <w:rPr>
          <w:rFonts w:cs="Times New Roman"/>
          <w:b/>
          <w:bCs/>
          <w:sz w:val="28"/>
          <w:szCs w:val="28"/>
          <w:lang w:val="uk-UA"/>
        </w:rPr>
        <w:t>ОЗНАЙОМЛЕННЯ З СИСТЕМОЮ ОБЛІКУ ВИТРАТ</w:t>
      </w:r>
      <w:r w:rsidR="00926CFD" w:rsidRPr="00926CFD">
        <w:rPr>
          <w:rFonts w:cs="Times New Roman"/>
          <w:b/>
          <w:bCs/>
          <w:sz w:val="28"/>
          <w:szCs w:val="28"/>
          <w:lang w:val="uk-UA"/>
        </w:rPr>
        <w:t xml:space="preserve"> </w:t>
      </w:r>
      <w:r w:rsidRPr="00926CFD">
        <w:rPr>
          <w:rFonts w:cs="Times New Roman"/>
          <w:b/>
          <w:bCs/>
          <w:sz w:val="28"/>
          <w:szCs w:val="28"/>
          <w:lang w:val="uk-UA"/>
        </w:rPr>
        <w:t>ТА КАЛЬКУЛЮВАННЯ НА ПІДПРИЄМСТВІ</w:t>
      </w:r>
    </w:p>
    <w:p w:rsidR="00926CFD" w:rsidRPr="00926CFD" w:rsidRDefault="00926CFD" w:rsidP="00926CFD">
      <w:pPr>
        <w:widowControl/>
        <w:shd w:val="clear" w:color="auto" w:fill="FFFFFF"/>
        <w:rPr>
          <w:rFonts w:cs="Times New Roman"/>
          <w:b/>
          <w:bCs/>
          <w:sz w:val="28"/>
          <w:szCs w:val="28"/>
          <w:lang w:val="uk-UA"/>
        </w:rPr>
      </w:pP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Облік витрат на виробництво продукції здійснюється відповідно до Типового</w:t>
      </w:r>
      <w:r w:rsidR="00E04F7E" w:rsidRPr="00926CFD">
        <w:rPr>
          <w:rFonts w:cs="Times New Roman"/>
          <w:sz w:val="28"/>
          <w:szCs w:val="28"/>
          <w:lang w:val="uk-UA"/>
        </w:rPr>
        <w:t xml:space="preserve"> </w:t>
      </w:r>
      <w:r w:rsidRPr="00926CFD">
        <w:rPr>
          <w:rFonts w:cs="Times New Roman"/>
          <w:sz w:val="28"/>
          <w:szCs w:val="28"/>
          <w:lang w:val="uk-UA"/>
        </w:rPr>
        <w:t>положення з планування, обліку і калькулювання собівартості продукції, робіт,</w:t>
      </w:r>
      <w:r w:rsidR="00E04F7E" w:rsidRPr="00926CFD">
        <w:rPr>
          <w:rFonts w:cs="Times New Roman"/>
          <w:sz w:val="28"/>
          <w:szCs w:val="28"/>
          <w:lang w:val="uk-UA"/>
        </w:rPr>
        <w:t xml:space="preserve"> </w:t>
      </w:r>
      <w:r w:rsidRPr="00926CFD">
        <w:rPr>
          <w:rFonts w:cs="Times New Roman"/>
          <w:sz w:val="28"/>
          <w:szCs w:val="28"/>
          <w:lang w:val="uk-UA"/>
        </w:rPr>
        <w:t>послуг.</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Підприємство</w:t>
      </w:r>
      <w:r w:rsidR="00926CFD">
        <w:rPr>
          <w:rFonts w:cs="Times New Roman"/>
          <w:sz w:val="28"/>
          <w:szCs w:val="28"/>
          <w:lang w:val="uk-UA"/>
        </w:rPr>
        <w:t xml:space="preserve"> </w:t>
      </w:r>
      <w:r w:rsidRPr="00926CFD">
        <w:rPr>
          <w:rFonts w:cs="Times New Roman"/>
          <w:sz w:val="28"/>
          <w:szCs w:val="28"/>
          <w:lang w:val="uk-UA"/>
        </w:rPr>
        <w:t>відображає витрати</w:t>
      </w:r>
      <w:r w:rsidR="00926CFD">
        <w:rPr>
          <w:rFonts w:cs="Times New Roman"/>
          <w:sz w:val="28"/>
          <w:szCs w:val="28"/>
          <w:lang w:val="uk-UA"/>
        </w:rPr>
        <w:t xml:space="preserve"> </w:t>
      </w:r>
      <w:r w:rsidRPr="00926CFD">
        <w:rPr>
          <w:rFonts w:cs="Times New Roman"/>
          <w:sz w:val="28"/>
          <w:szCs w:val="28"/>
          <w:lang w:val="uk-UA"/>
        </w:rPr>
        <w:t>в</w:t>
      </w:r>
      <w:r w:rsidR="00926CFD">
        <w:rPr>
          <w:rFonts w:cs="Times New Roman"/>
          <w:sz w:val="28"/>
          <w:szCs w:val="28"/>
          <w:lang w:val="uk-UA"/>
        </w:rPr>
        <w:t xml:space="preserve"> </w:t>
      </w:r>
      <w:r w:rsidRPr="00926CFD">
        <w:rPr>
          <w:rFonts w:cs="Times New Roman"/>
          <w:sz w:val="28"/>
          <w:szCs w:val="28"/>
          <w:lang w:val="uk-UA"/>
        </w:rPr>
        <w:t>бухгалтерському обліку</w:t>
      </w:r>
      <w:r w:rsidR="00926CFD">
        <w:rPr>
          <w:rFonts w:cs="Times New Roman"/>
          <w:sz w:val="28"/>
          <w:szCs w:val="28"/>
          <w:lang w:val="uk-UA"/>
        </w:rPr>
        <w:t xml:space="preserve"> </w:t>
      </w:r>
      <w:r w:rsidRPr="00926CFD">
        <w:rPr>
          <w:rFonts w:cs="Times New Roman"/>
          <w:sz w:val="28"/>
          <w:szCs w:val="28"/>
          <w:lang w:val="uk-UA"/>
        </w:rPr>
        <w:t>одночасно</w:t>
      </w:r>
      <w:r w:rsidR="00926CFD">
        <w:rPr>
          <w:rFonts w:cs="Times New Roman"/>
          <w:sz w:val="28"/>
          <w:szCs w:val="28"/>
          <w:lang w:val="uk-UA"/>
        </w:rPr>
        <w:t xml:space="preserve"> </w:t>
      </w:r>
      <w:r w:rsidRPr="00926CFD">
        <w:rPr>
          <w:rFonts w:cs="Times New Roman"/>
          <w:sz w:val="28"/>
          <w:szCs w:val="28"/>
          <w:lang w:val="uk-UA"/>
        </w:rPr>
        <w:t>зі</w:t>
      </w:r>
      <w:r w:rsidR="00E04F7E" w:rsidRPr="00926CFD">
        <w:rPr>
          <w:rFonts w:cs="Times New Roman"/>
          <w:sz w:val="28"/>
          <w:szCs w:val="28"/>
          <w:lang w:val="uk-UA"/>
        </w:rPr>
        <w:t xml:space="preserve"> </w:t>
      </w:r>
      <w:r w:rsidRPr="00926CFD">
        <w:rPr>
          <w:rFonts w:cs="Times New Roman"/>
          <w:sz w:val="28"/>
          <w:szCs w:val="28"/>
          <w:lang w:val="uk-UA"/>
        </w:rPr>
        <w:t>зменшенням активів або збільшенням зобов'язань.</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Підприємство само встановило перелік і склад калькулювання виробничої</w:t>
      </w:r>
      <w:r w:rsidR="00E04F7E" w:rsidRPr="00926CFD">
        <w:rPr>
          <w:rFonts w:cs="Times New Roman"/>
          <w:sz w:val="28"/>
          <w:szCs w:val="28"/>
          <w:lang w:val="uk-UA"/>
        </w:rPr>
        <w:t xml:space="preserve"> </w:t>
      </w:r>
      <w:r w:rsidRPr="00926CFD">
        <w:rPr>
          <w:rFonts w:cs="Times New Roman"/>
          <w:sz w:val="28"/>
          <w:szCs w:val="28"/>
          <w:lang w:val="uk-UA"/>
        </w:rPr>
        <w:t>собівартості</w:t>
      </w:r>
      <w:r w:rsidR="00926CFD">
        <w:rPr>
          <w:rFonts w:cs="Times New Roman"/>
          <w:sz w:val="28"/>
          <w:szCs w:val="28"/>
          <w:lang w:val="uk-UA"/>
        </w:rPr>
        <w:t xml:space="preserve"> </w:t>
      </w:r>
      <w:r w:rsidRPr="00926CFD">
        <w:rPr>
          <w:rFonts w:cs="Times New Roman"/>
          <w:sz w:val="28"/>
          <w:szCs w:val="28"/>
          <w:lang w:val="uk-UA"/>
        </w:rPr>
        <w:t>продукції</w:t>
      </w:r>
      <w:r w:rsidR="00926CFD">
        <w:rPr>
          <w:rFonts w:cs="Times New Roman"/>
          <w:sz w:val="28"/>
          <w:szCs w:val="28"/>
          <w:lang w:val="uk-UA"/>
        </w:rPr>
        <w:t xml:space="preserve"> </w:t>
      </w:r>
      <w:r w:rsidRPr="00926CFD">
        <w:rPr>
          <w:rFonts w:cs="Times New Roman"/>
          <w:sz w:val="28"/>
          <w:szCs w:val="28"/>
          <w:lang w:val="uk-UA"/>
        </w:rPr>
        <w:t>відповідно</w:t>
      </w:r>
      <w:r w:rsidR="00926CFD">
        <w:rPr>
          <w:rFonts w:cs="Times New Roman"/>
          <w:sz w:val="28"/>
          <w:szCs w:val="28"/>
          <w:lang w:val="uk-UA"/>
        </w:rPr>
        <w:t xml:space="preserve"> </w:t>
      </w:r>
      <w:r w:rsidRPr="00926CFD">
        <w:rPr>
          <w:rFonts w:cs="Times New Roman"/>
          <w:sz w:val="28"/>
          <w:szCs w:val="28"/>
          <w:lang w:val="uk-UA"/>
        </w:rPr>
        <w:t>до</w:t>
      </w:r>
      <w:r w:rsidR="00926CFD">
        <w:rPr>
          <w:rFonts w:cs="Times New Roman"/>
          <w:sz w:val="28"/>
          <w:szCs w:val="28"/>
          <w:lang w:val="uk-UA"/>
        </w:rPr>
        <w:t xml:space="preserve"> </w:t>
      </w:r>
      <w:r w:rsidRPr="00926CFD">
        <w:rPr>
          <w:rFonts w:cs="Times New Roman"/>
          <w:sz w:val="28"/>
          <w:szCs w:val="28"/>
          <w:lang w:val="uk-UA"/>
        </w:rPr>
        <w:t>П(С)БО</w:t>
      </w:r>
      <w:r w:rsidR="00926CFD">
        <w:rPr>
          <w:rFonts w:cs="Times New Roman"/>
          <w:sz w:val="28"/>
          <w:szCs w:val="28"/>
          <w:lang w:val="uk-UA"/>
        </w:rPr>
        <w:t xml:space="preserve"> </w:t>
      </w:r>
      <w:r w:rsidRPr="00926CFD">
        <w:rPr>
          <w:rFonts w:cs="Times New Roman"/>
          <w:sz w:val="28"/>
          <w:szCs w:val="28"/>
          <w:lang w:val="uk-UA"/>
        </w:rPr>
        <w:t>16</w:t>
      </w:r>
      <w:r w:rsidR="00926CFD">
        <w:rPr>
          <w:rFonts w:cs="Times New Roman"/>
          <w:sz w:val="28"/>
          <w:szCs w:val="28"/>
          <w:lang w:val="uk-UA"/>
        </w:rPr>
        <w:t xml:space="preserve"> </w:t>
      </w:r>
      <w:r w:rsidRPr="00926CFD">
        <w:rPr>
          <w:rFonts w:cs="Times New Roman"/>
          <w:sz w:val="28"/>
          <w:szCs w:val="28"/>
          <w:lang w:val="uk-UA"/>
        </w:rPr>
        <w:t>"Витрати".</w:t>
      </w:r>
      <w:r w:rsidR="00926CFD">
        <w:rPr>
          <w:rFonts w:cs="Times New Roman"/>
          <w:sz w:val="28"/>
          <w:szCs w:val="28"/>
          <w:lang w:val="uk-UA"/>
        </w:rPr>
        <w:t xml:space="preserve"> </w:t>
      </w:r>
      <w:r w:rsidRPr="00926CFD">
        <w:rPr>
          <w:rFonts w:cs="Times New Roman"/>
          <w:sz w:val="28"/>
          <w:szCs w:val="28"/>
          <w:lang w:val="uk-UA"/>
        </w:rPr>
        <w:t>Отже,</w:t>
      </w:r>
      <w:r w:rsidR="00926CFD">
        <w:rPr>
          <w:rFonts w:cs="Times New Roman"/>
          <w:sz w:val="28"/>
          <w:szCs w:val="28"/>
          <w:lang w:val="uk-UA"/>
        </w:rPr>
        <w:t xml:space="preserve"> </w:t>
      </w:r>
      <w:r w:rsidRPr="00926CFD">
        <w:rPr>
          <w:rFonts w:cs="Times New Roman"/>
          <w:sz w:val="28"/>
          <w:szCs w:val="28"/>
          <w:lang w:val="uk-UA"/>
        </w:rPr>
        <w:t>до</w:t>
      </w:r>
      <w:r w:rsidR="00E04F7E" w:rsidRPr="00926CFD">
        <w:rPr>
          <w:rFonts w:cs="Times New Roman"/>
          <w:sz w:val="28"/>
          <w:szCs w:val="28"/>
          <w:lang w:val="uk-UA"/>
        </w:rPr>
        <w:t xml:space="preserve"> </w:t>
      </w:r>
      <w:r w:rsidRPr="00926CFD">
        <w:rPr>
          <w:rFonts w:cs="Times New Roman"/>
          <w:sz w:val="28"/>
          <w:szCs w:val="28"/>
          <w:lang w:val="uk-UA"/>
        </w:rPr>
        <w:t>виробничої собівартості продукції, робіт, послуг включаються:</w:t>
      </w:r>
    </w:p>
    <w:p w:rsidR="005B719A" w:rsidRPr="00926CFD" w:rsidRDefault="005B719A" w:rsidP="00926CFD">
      <w:pPr>
        <w:widowControl/>
        <w:numPr>
          <w:ilvl w:val="0"/>
          <w:numId w:val="24"/>
        </w:numPr>
        <w:shd w:val="clear" w:color="auto" w:fill="FFFFFF"/>
        <w:tabs>
          <w:tab w:val="clear" w:pos="1080"/>
        </w:tabs>
        <w:ind w:left="0" w:firstLine="720"/>
        <w:rPr>
          <w:rFonts w:cs="Times New Roman"/>
          <w:sz w:val="28"/>
          <w:szCs w:val="28"/>
        </w:rPr>
      </w:pPr>
      <w:r w:rsidRPr="00926CFD">
        <w:rPr>
          <w:rFonts w:cs="Times New Roman"/>
          <w:sz w:val="28"/>
          <w:szCs w:val="28"/>
          <w:lang w:val="uk-UA"/>
        </w:rPr>
        <w:t>прямі матеріальні витрати;</w:t>
      </w:r>
    </w:p>
    <w:p w:rsidR="005B719A" w:rsidRPr="00926CFD" w:rsidRDefault="005B719A" w:rsidP="00926CFD">
      <w:pPr>
        <w:widowControl/>
        <w:numPr>
          <w:ilvl w:val="0"/>
          <w:numId w:val="24"/>
        </w:numPr>
        <w:shd w:val="clear" w:color="auto" w:fill="FFFFFF"/>
        <w:tabs>
          <w:tab w:val="clear" w:pos="1080"/>
        </w:tabs>
        <w:ind w:left="0" w:firstLine="720"/>
        <w:rPr>
          <w:rFonts w:cs="Times New Roman"/>
          <w:sz w:val="28"/>
          <w:szCs w:val="28"/>
        </w:rPr>
      </w:pPr>
      <w:r w:rsidRPr="00926CFD">
        <w:rPr>
          <w:rFonts w:cs="Times New Roman"/>
          <w:sz w:val="28"/>
          <w:szCs w:val="28"/>
          <w:lang w:val="uk-UA"/>
        </w:rPr>
        <w:t>прямі витрати на оплату праці;</w:t>
      </w:r>
    </w:p>
    <w:p w:rsidR="005B719A" w:rsidRPr="00926CFD" w:rsidRDefault="005B719A" w:rsidP="00926CFD">
      <w:pPr>
        <w:widowControl/>
        <w:numPr>
          <w:ilvl w:val="0"/>
          <w:numId w:val="24"/>
        </w:numPr>
        <w:shd w:val="clear" w:color="auto" w:fill="FFFFFF"/>
        <w:tabs>
          <w:tab w:val="clear" w:pos="1080"/>
        </w:tabs>
        <w:ind w:left="0" w:firstLine="720"/>
        <w:rPr>
          <w:rFonts w:cs="Times New Roman"/>
          <w:sz w:val="28"/>
          <w:szCs w:val="28"/>
        </w:rPr>
      </w:pPr>
      <w:r w:rsidRPr="00926CFD">
        <w:rPr>
          <w:rFonts w:cs="Times New Roman"/>
          <w:sz w:val="28"/>
          <w:szCs w:val="28"/>
          <w:lang w:val="uk-UA"/>
        </w:rPr>
        <w:t>інші прямі витрати;</w:t>
      </w:r>
    </w:p>
    <w:p w:rsidR="005B719A" w:rsidRPr="00926CFD" w:rsidRDefault="005B719A" w:rsidP="00926CFD">
      <w:pPr>
        <w:widowControl/>
        <w:numPr>
          <w:ilvl w:val="0"/>
          <w:numId w:val="24"/>
        </w:numPr>
        <w:shd w:val="clear" w:color="auto" w:fill="FFFFFF"/>
        <w:tabs>
          <w:tab w:val="clear" w:pos="1080"/>
        </w:tabs>
        <w:ind w:left="0" w:firstLine="720"/>
        <w:rPr>
          <w:rFonts w:cs="Times New Roman"/>
          <w:sz w:val="28"/>
          <w:szCs w:val="28"/>
        </w:rPr>
      </w:pPr>
      <w:r w:rsidRPr="00926CFD">
        <w:rPr>
          <w:rFonts w:cs="Times New Roman"/>
          <w:sz w:val="28"/>
          <w:szCs w:val="28"/>
          <w:lang w:val="uk-UA"/>
        </w:rPr>
        <w:t>загальновиробничі витрати.</w:t>
      </w:r>
    </w:p>
    <w:p w:rsidR="005B719A"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Для визначення виробничої собівартості випущеної з виробництва продукції (ВСП) </w:t>
      </w:r>
      <w:r w:rsidR="00E04F7E" w:rsidRPr="00926CFD">
        <w:rPr>
          <w:rFonts w:cs="Times New Roman"/>
          <w:b/>
          <w:sz w:val="28"/>
          <w:szCs w:val="28"/>
          <w:lang w:val="uk-UA"/>
        </w:rPr>
        <w:t>СП "Київ – Захід"</w:t>
      </w:r>
      <w:r w:rsidR="00E04F7E" w:rsidRPr="00926CFD">
        <w:rPr>
          <w:rFonts w:cs="Times New Roman"/>
          <w:sz w:val="28"/>
          <w:szCs w:val="28"/>
          <w:lang w:val="uk-UA"/>
        </w:rPr>
        <w:t xml:space="preserve"> </w:t>
      </w:r>
      <w:r w:rsidRPr="00926CFD">
        <w:rPr>
          <w:rFonts w:cs="Times New Roman"/>
          <w:sz w:val="28"/>
          <w:szCs w:val="28"/>
          <w:lang w:val="uk-UA"/>
        </w:rPr>
        <w:t>користується формулою:</w:t>
      </w:r>
    </w:p>
    <w:p w:rsidR="00926CFD" w:rsidRPr="00926CFD" w:rsidRDefault="00926CFD" w:rsidP="00926CFD">
      <w:pPr>
        <w:widowControl/>
        <w:shd w:val="clear" w:color="auto" w:fill="FFFFFF"/>
        <w:ind w:firstLine="720"/>
        <w:rPr>
          <w:rFonts w:cs="Times New Roman"/>
          <w:sz w:val="28"/>
          <w:szCs w:val="28"/>
          <w:lang w:val="uk-UA"/>
        </w:rPr>
      </w:pPr>
    </w:p>
    <w:p w:rsidR="005B719A"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ВСП = НВп</w:t>
      </w:r>
      <w:r w:rsidR="00E04F7E" w:rsidRPr="00926CFD">
        <w:rPr>
          <w:rFonts w:cs="Times New Roman"/>
          <w:b/>
          <w:sz w:val="28"/>
          <w:szCs w:val="28"/>
          <w:lang w:val="uk-UA"/>
        </w:rPr>
        <w:t xml:space="preserve"> </w:t>
      </w:r>
      <w:r w:rsidRPr="00926CFD">
        <w:rPr>
          <w:rFonts w:cs="Times New Roman"/>
          <w:b/>
          <w:sz w:val="28"/>
          <w:szCs w:val="28"/>
          <w:lang w:val="uk-UA"/>
        </w:rPr>
        <w:t>+</w:t>
      </w:r>
      <w:r w:rsidR="00E04F7E" w:rsidRPr="00926CFD">
        <w:rPr>
          <w:rFonts w:cs="Times New Roman"/>
          <w:b/>
          <w:sz w:val="28"/>
          <w:szCs w:val="28"/>
          <w:lang w:val="uk-UA"/>
        </w:rPr>
        <w:t xml:space="preserve"> </w:t>
      </w:r>
      <w:r w:rsidRPr="00926CFD">
        <w:rPr>
          <w:rFonts w:cs="Times New Roman"/>
          <w:b/>
          <w:sz w:val="28"/>
          <w:szCs w:val="28"/>
          <w:lang w:val="uk-UA"/>
        </w:rPr>
        <w:t>ВВ</w:t>
      </w:r>
      <w:r w:rsidRPr="00926CFD">
        <w:rPr>
          <w:rFonts w:cs="Times New Roman"/>
          <w:b/>
          <w:sz w:val="28"/>
          <w:szCs w:val="28"/>
          <w:vertAlign w:val="subscript"/>
          <w:lang w:val="uk-UA"/>
        </w:rPr>
        <w:t>п</w:t>
      </w:r>
      <w:r w:rsidR="00E04F7E" w:rsidRPr="00926CFD">
        <w:rPr>
          <w:rFonts w:cs="Times New Roman"/>
          <w:b/>
          <w:sz w:val="28"/>
          <w:szCs w:val="28"/>
          <w:lang w:val="uk-UA"/>
        </w:rPr>
        <w:t xml:space="preserve"> – </w:t>
      </w:r>
      <w:r w:rsidRPr="00926CFD">
        <w:rPr>
          <w:rFonts w:cs="Times New Roman"/>
          <w:b/>
          <w:sz w:val="28"/>
          <w:szCs w:val="28"/>
          <w:lang w:val="uk-UA"/>
        </w:rPr>
        <w:t>ЗВ</w:t>
      </w:r>
      <w:r w:rsidR="00E04F7E" w:rsidRPr="00926CFD">
        <w:rPr>
          <w:rFonts w:cs="Times New Roman"/>
          <w:b/>
          <w:sz w:val="28"/>
          <w:szCs w:val="28"/>
          <w:lang w:val="uk-UA"/>
        </w:rPr>
        <w:t xml:space="preserve"> – </w:t>
      </w:r>
      <w:r w:rsidRPr="00926CFD">
        <w:rPr>
          <w:rFonts w:cs="Times New Roman"/>
          <w:b/>
          <w:sz w:val="28"/>
          <w:szCs w:val="28"/>
          <w:lang w:val="uk-UA"/>
        </w:rPr>
        <w:t>ПП</w:t>
      </w:r>
      <w:r w:rsidR="00E04F7E" w:rsidRPr="00926CFD">
        <w:rPr>
          <w:rFonts w:cs="Times New Roman"/>
          <w:b/>
          <w:sz w:val="28"/>
          <w:szCs w:val="28"/>
          <w:lang w:val="uk-UA"/>
        </w:rPr>
        <w:t xml:space="preserve"> – </w:t>
      </w:r>
      <w:r w:rsidRPr="00926CFD">
        <w:rPr>
          <w:rFonts w:cs="Times New Roman"/>
          <w:b/>
          <w:sz w:val="28"/>
          <w:szCs w:val="28"/>
          <w:lang w:val="uk-UA"/>
        </w:rPr>
        <w:t>СП</w:t>
      </w:r>
      <w:r w:rsidR="00E04F7E" w:rsidRPr="00926CFD">
        <w:rPr>
          <w:rFonts w:cs="Times New Roman"/>
          <w:b/>
          <w:sz w:val="28"/>
          <w:szCs w:val="28"/>
          <w:lang w:val="uk-UA"/>
        </w:rPr>
        <w:t xml:space="preserve"> </w:t>
      </w:r>
      <w:r w:rsidRPr="00926CFD">
        <w:rPr>
          <w:rFonts w:cs="Times New Roman"/>
          <w:b/>
          <w:sz w:val="28"/>
          <w:szCs w:val="28"/>
          <w:lang w:val="uk-UA"/>
        </w:rPr>
        <w:t>±</w:t>
      </w:r>
      <w:r w:rsidR="00E04F7E" w:rsidRPr="00926CFD">
        <w:rPr>
          <w:rFonts w:cs="Times New Roman"/>
          <w:b/>
          <w:sz w:val="28"/>
          <w:szCs w:val="28"/>
          <w:lang w:val="uk-UA"/>
        </w:rPr>
        <w:t xml:space="preserve"> </w:t>
      </w:r>
      <w:r w:rsidRPr="00926CFD">
        <w:rPr>
          <w:rFonts w:cs="Times New Roman"/>
          <w:b/>
          <w:sz w:val="28"/>
          <w:szCs w:val="28"/>
          <w:lang w:val="uk-UA"/>
        </w:rPr>
        <w:t>БП</w:t>
      </w:r>
      <w:r w:rsidR="00E04F7E" w:rsidRPr="00926CFD">
        <w:rPr>
          <w:rFonts w:cs="Times New Roman"/>
          <w:b/>
          <w:sz w:val="28"/>
          <w:szCs w:val="28"/>
          <w:lang w:val="uk-UA"/>
        </w:rPr>
        <w:t xml:space="preserve"> – НВ</w:t>
      </w:r>
      <w:r w:rsidR="00E04F7E" w:rsidRPr="00926CFD">
        <w:rPr>
          <w:rFonts w:cs="Times New Roman"/>
          <w:b/>
          <w:sz w:val="28"/>
          <w:szCs w:val="28"/>
          <w:vertAlign w:val="subscript"/>
          <w:lang w:val="uk-UA"/>
        </w:rPr>
        <w:t xml:space="preserve">к </w:t>
      </w:r>
      <w:r w:rsidR="00E04F7E" w:rsidRPr="00926CFD">
        <w:rPr>
          <w:rFonts w:cs="Times New Roman"/>
          <w:sz w:val="28"/>
          <w:szCs w:val="28"/>
          <w:lang w:val="uk-UA"/>
        </w:rPr>
        <w:t>,</w:t>
      </w:r>
      <w:r w:rsidRPr="00926CFD">
        <w:rPr>
          <w:rFonts w:cs="Times New Roman"/>
          <w:sz w:val="28"/>
          <w:szCs w:val="28"/>
          <w:lang w:val="uk-UA"/>
        </w:rPr>
        <w:t xml:space="preserve"> </w:t>
      </w:r>
      <w:r w:rsidR="00E04F7E" w:rsidRPr="00926CFD">
        <w:rPr>
          <w:rFonts w:cs="Times New Roman"/>
          <w:sz w:val="28"/>
          <w:szCs w:val="28"/>
          <w:lang w:val="uk-UA"/>
        </w:rPr>
        <w:t>грн.</w:t>
      </w:r>
    </w:p>
    <w:p w:rsidR="00926CFD" w:rsidRPr="00926CFD" w:rsidRDefault="00926CFD"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де </w:t>
      </w:r>
      <w:r w:rsidRPr="00926CFD">
        <w:rPr>
          <w:rFonts w:cs="Times New Roman"/>
          <w:b/>
          <w:sz w:val="28"/>
          <w:szCs w:val="28"/>
          <w:lang w:val="uk-UA"/>
        </w:rPr>
        <w:t>НВ</w:t>
      </w:r>
      <w:r w:rsidRPr="00926CFD">
        <w:rPr>
          <w:rFonts w:cs="Times New Roman"/>
          <w:b/>
          <w:sz w:val="28"/>
          <w:szCs w:val="28"/>
          <w:vertAlign w:val="subscript"/>
          <w:lang w:val="uk-UA"/>
        </w:rPr>
        <w:t>П</w:t>
      </w:r>
      <w:r w:rsidRPr="00926CFD">
        <w:rPr>
          <w:rFonts w:cs="Times New Roman"/>
          <w:sz w:val="28"/>
          <w:szCs w:val="28"/>
          <w:lang w:val="uk-UA"/>
        </w:rPr>
        <w:t xml:space="preserve"> - незавершене виробництво на поча</w:t>
      </w:r>
      <w:r w:rsidR="00E04F7E" w:rsidRPr="00926CFD">
        <w:rPr>
          <w:rFonts w:cs="Times New Roman"/>
          <w:sz w:val="28"/>
          <w:szCs w:val="28"/>
          <w:lang w:val="uk-UA"/>
        </w:rPr>
        <w:t>ток калькуляційного періоду, грн</w:t>
      </w:r>
      <w:r w:rsidRPr="00926CFD">
        <w:rPr>
          <w:rFonts w:cs="Times New Roman"/>
          <w:sz w:val="28"/>
          <w:szCs w:val="28"/>
          <w:lang w:val="uk-UA"/>
        </w:rPr>
        <w:t>;</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ВВ</w:t>
      </w:r>
      <w:r w:rsidRPr="00926CFD">
        <w:rPr>
          <w:rFonts w:cs="Times New Roman"/>
          <w:b/>
          <w:sz w:val="28"/>
          <w:szCs w:val="28"/>
          <w:vertAlign w:val="subscript"/>
          <w:lang w:val="uk-UA"/>
        </w:rPr>
        <w:t>П</w:t>
      </w:r>
      <w:r w:rsidRPr="00926CFD">
        <w:rPr>
          <w:rFonts w:cs="Times New Roman"/>
          <w:sz w:val="28"/>
          <w:szCs w:val="28"/>
          <w:lang w:val="uk-UA"/>
        </w:rPr>
        <w:t xml:space="preserve"> - виробничі витрати періоду (місяць, квартал, сезон, рік), грн;</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ЗВ</w:t>
      </w:r>
      <w:r w:rsidRPr="00926CFD">
        <w:rPr>
          <w:rFonts w:cs="Times New Roman"/>
          <w:sz w:val="28"/>
          <w:szCs w:val="28"/>
          <w:lang w:val="uk-UA"/>
        </w:rPr>
        <w:t xml:space="preserve"> - зворотні витрати і відходи, грн.;</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 xml:space="preserve">ПП </w:t>
      </w:r>
      <w:r w:rsidRPr="00926CFD">
        <w:rPr>
          <w:rFonts w:cs="Times New Roman"/>
          <w:sz w:val="28"/>
          <w:szCs w:val="28"/>
          <w:lang w:val="uk-UA"/>
        </w:rPr>
        <w:t>- побічна продукція, грн.;</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rPr>
        <w:t xml:space="preserve">СП </w:t>
      </w:r>
      <w:r w:rsidRPr="00926CFD">
        <w:rPr>
          <w:rFonts w:cs="Times New Roman"/>
          <w:sz w:val="28"/>
          <w:szCs w:val="28"/>
          <w:lang w:val="uk-UA"/>
        </w:rPr>
        <w:t>- супутна продукція, грн.;</w:t>
      </w:r>
    </w:p>
    <w:p w:rsidR="00E04F7E"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БП</w:t>
      </w:r>
      <w:r w:rsidRPr="00926CFD">
        <w:rPr>
          <w:rFonts w:cs="Times New Roman"/>
          <w:sz w:val="28"/>
          <w:szCs w:val="28"/>
          <w:lang w:val="uk-UA"/>
        </w:rPr>
        <w:t xml:space="preserve"> - брак продукції (технологічний і з вини працівників), грн.;</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en-US"/>
        </w:rPr>
        <w:t>HB</w:t>
      </w:r>
      <w:r w:rsidRPr="00926CFD">
        <w:rPr>
          <w:rFonts w:cs="Times New Roman"/>
          <w:b/>
          <w:sz w:val="28"/>
          <w:szCs w:val="28"/>
          <w:vertAlign w:val="subscript"/>
          <w:lang w:val="en-US"/>
        </w:rPr>
        <w:t>K</w:t>
      </w:r>
      <w:r w:rsidRPr="00926CFD">
        <w:rPr>
          <w:rFonts w:cs="Times New Roman"/>
          <w:sz w:val="28"/>
          <w:szCs w:val="28"/>
        </w:rPr>
        <w:t xml:space="preserve"> </w:t>
      </w:r>
      <w:r w:rsidRPr="00926CFD">
        <w:rPr>
          <w:rFonts w:cs="Times New Roman"/>
          <w:sz w:val="28"/>
          <w:szCs w:val="28"/>
          <w:lang w:val="uk-UA"/>
        </w:rPr>
        <w:t>- незавершене виробництво на кінець калькуляційного періоду, грн.</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Для обліку даних витрат використовують рахунок № 23 "Виробництво". На кінець кожного звітного періоду визначаються залишки нереалізованої продукції і незавершене виробництво на кінець періоду.</w:t>
      </w:r>
    </w:p>
    <w:p w:rsidR="00A03ACB" w:rsidRPr="00926CFD" w:rsidRDefault="005B719A" w:rsidP="00926CFD">
      <w:pPr>
        <w:widowControl/>
        <w:shd w:val="clear" w:color="auto" w:fill="FFFFFF"/>
        <w:ind w:firstLine="720"/>
        <w:rPr>
          <w:rFonts w:cs="Times New Roman"/>
          <w:iCs/>
          <w:sz w:val="28"/>
          <w:szCs w:val="28"/>
          <w:lang w:val="uk-UA"/>
        </w:rPr>
      </w:pPr>
      <w:r w:rsidRPr="00926CFD">
        <w:rPr>
          <w:rFonts w:cs="Times New Roman"/>
          <w:sz w:val="28"/>
          <w:szCs w:val="28"/>
          <w:lang w:val="uk-UA"/>
        </w:rPr>
        <w:t>Відповідно до Типового положення з планування, обліку і калькулювання</w:t>
      </w:r>
      <w:r w:rsidR="00926CFD">
        <w:rPr>
          <w:rFonts w:cs="Times New Roman"/>
          <w:sz w:val="28"/>
          <w:szCs w:val="28"/>
          <w:lang w:val="uk-UA"/>
        </w:rPr>
        <w:t xml:space="preserve"> </w:t>
      </w:r>
      <w:r w:rsidRPr="00926CFD">
        <w:rPr>
          <w:rFonts w:cs="Times New Roman"/>
          <w:sz w:val="28"/>
          <w:szCs w:val="28"/>
          <w:lang w:val="uk-UA"/>
        </w:rPr>
        <w:t>собівартості продукції (робіт, послуг) [10,11] витрати групуються за такими</w:t>
      </w:r>
      <w:r w:rsidR="00A03ACB" w:rsidRPr="00926CFD">
        <w:rPr>
          <w:rFonts w:cs="Times New Roman"/>
          <w:sz w:val="28"/>
          <w:szCs w:val="28"/>
          <w:lang w:val="uk-UA"/>
        </w:rPr>
        <w:t xml:space="preserve"> </w:t>
      </w:r>
      <w:r w:rsidRPr="00926CFD">
        <w:rPr>
          <w:rFonts w:cs="Times New Roman"/>
          <w:sz w:val="28"/>
          <w:szCs w:val="28"/>
          <w:lang w:val="uk-UA"/>
        </w:rPr>
        <w:t>елементами: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1. матеріальні витрати;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2.</w:t>
      </w:r>
      <w:r w:rsidR="00926CFD">
        <w:rPr>
          <w:rFonts w:cs="Times New Roman"/>
          <w:sz w:val="28"/>
          <w:szCs w:val="28"/>
          <w:lang w:val="uk-UA"/>
        </w:rPr>
        <w:t xml:space="preserve"> </w:t>
      </w:r>
      <w:r w:rsidRPr="00926CFD">
        <w:rPr>
          <w:rFonts w:cs="Times New Roman"/>
          <w:sz w:val="28"/>
          <w:szCs w:val="28"/>
          <w:lang w:val="uk-UA"/>
        </w:rPr>
        <w:t>витрати на оплату праці;</w:t>
      </w:r>
    </w:p>
    <w:p w:rsidR="00A03ACB"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3.</w:t>
      </w:r>
      <w:r w:rsidR="00926CFD">
        <w:rPr>
          <w:rFonts w:cs="Times New Roman"/>
          <w:sz w:val="28"/>
          <w:szCs w:val="28"/>
          <w:lang w:val="uk-UA"/>
        </w:rPr>
        <w:t xml:space="preserve"> </w:t>
      </w:r>
      <w:r w:rsidRPr="00926CFD">
        <w:rPr>
          <w:rFonts w:cs="Times New Roman"/>
          <w:sz w:val="28"/>
          <w:szCs w:val="28"/>
          <w:lang w:val="uk-UA"/>
        </w:rPr>
        <w:t>відрахування на соціальні заходи;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4. амортизація;</w:t>
      </w:r>
    </w:p>
    <w:p w:rsidR="00A03ACB"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5. інші операційні витрати;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6. інші затрати.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Вказані вище витрати облікують на рахунках класу 8 "Витрати за елементами".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Щодо системи</w:t>
      </w:r>
      <w:r w:rsidR="00926CFD">
        <w:rPr>
          <w:rFonts w:cs="Times New Roman"/>
          <w:sz w:val="28"/>
          <w:szCs w:val="28"/>
          <w:lang w:val="uk-UA"/>
        </w:rPr>
        <w:t xml:space="preserve"> </w:t>
      </w:r>
      <w:r w:rsidRPr="00926CFD">
        <w:rPr>
          <w:rFonts w:cs="Times New Roman"/>
          <w:sz w:val="28"/>
          <w:szCs w:val="28"/>
          <w:lang w:val="uk-UA"/>
        </w:rPr>
        <w:t>групування</w:t>
      </w:r>
      <w:r w:rsidR="00926CFD">
        <w:rPr>
          <w:rFonts w:cs="Times New Roman"/>
          <w:sz w:val="28"/>
          <w:szCs w:val="28"/>
          <w:lang w:val="uk-UA"/>
        </w:rPr>
        <w:t xml:space="preserve"> </w:t>
      </w:r>
      <w:r w:rsidRPr="00926CFD">
        <w:rPr>
          <w:rFonts w:cs="Times New Roman"/>
          <w:sz w:val="28"/>
          <w:szCs w:val="28"/>
          <w:lang w:val="uk-UA"/>
        </w:rPr>
        <w:t>витрат за статтями</w:t>
      </w:r>
      <w:r w:rsidR="00926CFD">
        <w:rPr>
          <w:rFonts w:cs="Times New Roman"/>
          <w:sz w:val="28"/>
          <w:szCs w:val="28"/>
          <w:lang w:val="uk-UA"/>
        </w:rPr>
        <w:t xml:space="preserve"> </w:t>
      </w:r>
      <w:r w:rsidRPr="00926CFD">
        <w:rPr>
          <w:rFonts w:cs="Times New Roman"/>
          <w:sz w:val="28"/>
          <w:szCs w:val="28"/>
          <w:lang w:val="uk-UA"/>
        </w:rPr>
        <w:t>калькуляції,</w:t>
      </w:r>
      <w:r w:rsidR="00926CFD">
        <w:rPr>
          <w:rFonts w:cs="Times New Roman"/>
          <w:sz w:val="28"/>
          <w:szCs w:val="28"/>
          <w:lang w:val="uk-UA"/>
        </w:rPr>
        <w:t xml:space="preserve"> </w:t>
      </w:r>
      <w:r w:rsidRPr="00926CFD">
        <w:rPr>
          <w:rFonts w:cs="Times New Roman"/>
          <w:sz w:val="28"/>
          <w:szCs w:val="28"/>
          <w:lang w:val="uk-UA"/>
        </w:rPr>
        <w:t>то</w:t>
      </w:r>
      <w:r w:rsidR="00926CFD">
        <w:rPr>
          <w:rFonts w:cs="Times New Roman"/>
          <w:sz w:val="28"/>
          <w:szCs w:val="28"/>
          <w:lang w:val="uk-UA"/>
        </w:rPr>
        <w:t xml:space="preserve"> </w:t>
      </w:r>
      <w:r w:rsidRPr="00926CFD">
        <w:rPr>
          <w:rFonts w:cs="Times New Roman"/>
          <w:sz w:val="28"/>
          <w:szCs w:val="28"/>
          <w:lang w:val="uk-UA"/>
        </w:rPr>
        <w:t>виробнича собівартість продукції містить наступні витрати: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1.</w:t>
      </w:r>
      <w:r w:rsidR="00926CFD">
        <w:rPr>
          <w:rFonts w:cs="Times New Roman"/>
          <w:sz w:val="28"/>
          <w:szCs w:val="28"/>
          <w:lang w:val="uk-UA"/>
        </w:rPr>
        <w:t xml:space="preserve"> </w:t>
      </w:r>
      <w:r w:rsidRPr="00926CFD">
        <w:rPr>
          <w:rFonts w:cs="Times New Roman"/>
          <w:sz w:val="28"/>
          <w:szCs w:val="28"/>
          <w:lang w:val="uk-UA"/>
        </w:rPr>
        <w:t>сировина і матеріали, напівфабрикати власного виробництва;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2.</w:t>
      </w:r>
      <w:r w:rsidR="00926CFD">
        <w:rPr>
          <w:rFonts w:cs="Times New Roman"/>
          <w:sz w:val="28"/>
          <w:szCs w:val="28"/>
          <w:lang w:val="uk-UA"/>
        </w:rPr>
        <w:t xml:space="preserve"> </w:t>
      </w:r>
      <w:r w:rsidRPr="00926CFD">
        <w:rPr>
          <w:rFonts w:cs="Times New Roman"/>
          <w:sz w:val="28"/>
          <w:szCs w:val="28"/>
          <w:lang w:val="uk-UA"/>
        </w:rPr>
        <w:t>куповані</w:t>
      </w:r>
      <w:r w:rsidR="00926CFD">
        <w:rPr>
          <w:rFonts w:cs="Times New Roman"/>
          <w:sz w:val="28"/>
          <w:szCs w:val="28"/>
          <w:lang w:val="uk-UA"/>
        </w:rPr>
        <w:t xml:space="preserve"> </w:t>
      </w:r>
      <w:r w:rsidRPr="00926CFD">
        <w:rPr>
          <w:rFonts w:cs="Times New Roman"/>
          <w:sz w:val="28"/>
          <w:szCs w:val="28"/>
          <w:lang w:val="uk-UA"/>
        </w:rPr>
        <w:t>комплектуючі</w:t>
      </w:r>
      <w:r w:rsidR="00926CFD">
        <w:rPr>
          <w:rFonts w:cs="Times New Roman"/>
          <w:sz w:val="28"/>
          <w:szCs w:val="28"/>
          <w:lang w:val="uk-UA"/>
        </w:rPr>
        <w:t xml:space="preserve"> </w:t>
      </w:r>
      <w:r w:rsidRPr="00926CFD">
        <w:rPr>
          <w:rFonts w:cs="Times New Roman"/>
          <w:sz w:val="28"/>
          <w:szCs w:val="28"/>
          <w:lang w:val="uk-UA"/>
        </w:rPr>
        <w:t>вироби,</w:t>
      </w:r>
      <w:r w:rsidR="00926CFD">
        <w:rPr>
          <w:rFonts w:cs="Times New Roman"/>
          <w:sz w:val="28"/>
          <w:szCs w:val="28"/>
          <w:lang w:val="uk-UA"/>
        </w:rPr>
        <w:t xml:space="preserve"> </w:t>
      </w:r>
      <w:r w:rsidRPr="00926CFD">
        <w:rPr>
          <w:rFonts w:cs="Times New Roman"/>
          <w:sz w:val="28"/>
          <w:szCs w:val="28"/>
          <w:lang w:val="uk-UA"/>
        </w:rPr>
        <w:t>напівфабрикати,</w:t>
      </w:r>
      <w:r w:rsidR="00926CFD">
        <w:rPr>
          <w:rFonts w:cs="Times New Roman"/>
          <w:sz w:val="28"/>
          <w:szCs w:val="28"/>
          <w:lang w:val="uk-UA"/>
        </w:rPr>
        <w:t xml:space="preserve"> </w:t>
      </w:r>
      <w:r w:rsidRPr="00926CFD">
        <w:rPr>
          <w:rFonts w:cs="Times New Roman"/>
          <w:sz w:val="28"/>
          <w:szCs w:val="28"/>
          <w:lang w:val="uk-UA"/>
        </w:rPr>
        <w:t>роботи</w:t>
      </w:r>
      <w:r w:rsidR="00926CFD">
        <w:rPr>
          <w:rFonts w:cs="Times New Roman"/>
          <w:sz w:val="28"/>
          <w:szCs w:val="28"/>
          <w:lang w:val="uk-UA"/>
        </w:rPr>
        <w:t xml:space="preserve"> </w:t>
      </w:r>
      <w:r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послуги</w:t>
      </w:r>
      <w:r w:rsidR="00926CFD">
        <w:rPr>
          <w:rFonts w:cs="Times New Roman"/>
          <w:sz w:val="28"/>
          <w:szCs w:val="28"/>
          <w:lang w:val="uk-UA"/>
        </w:rPr>
        <w:t xml:space="preserve"> </w:t>
      </w:r>
      <w:r w:rsidRPr="00926CFD">
        <w:rPr>
          <w:rFonts w:cs="Times New Roman"/>
          <w:sz w:val="28"/>
          <w:szCs w:val="28"/>
          <w:lang w:val="uk-UA"/>
        </w:rPr>
        <w:t>виробничого характеру сторонніх підприємств і організацій;</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3. паливо та енергія на технологічні потреби;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4.</w:t>
      </w:r>
      <w:r w:rsidR="00926CFD">
        <w:rPr>
          <w:rFonts w:cs="Times New Roman"/>
          <w:sz w:val="28"/>
          <w:szCs w:val="28"/>
          <w:lang w:val="uk-UA"/>
        </w:rPr>
        <w:t xml:space="preserve"> </w:t>
      </w:r>
      <w:r w:rsidRPr="00926CFD">
        <w:rPr>
          <w:rFonts w:cs="Times New Roman"/>
          <w:sz w:val="28"/>
          <w:szCs w:val="28"/>
          <w:lang w:val="uk-UA"/>
        </w:rPr>
        <w:t>зворотні відходи (які вираховуються);</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5.</w:t>
      </w:r>
      <w:r w:rsidR="00926CFD">
        <w:rPr>
          <w:rFonts w:cs="Times New Roman"/>
          <w:sz w:val="28"/>
          <w:szCs w:val="28"/>
          <w:lang w:val="uk-UA"/>
        </w:rPr>
        <w:t xml:space="preserve"> </w:t>
      </w:r>
      <w:r w:rsidRPr="00926CFD">
        <w:rPr>
          <w:rFonts w:cs="Times New Roman"/>
          <w:sz w:val="28"/>
          <w:szCs w:val="28"/>
          <w:lang w:val="uk-UA"/>
        </w:rPr>
        <w:t>основна заробітна плата;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6.</w:t>
      </w:r>
      <w:r w:rsidR="00926CFD">
        <w:rPr>
          <w:rFonts w:cs="Times New Roman"/>
          <w:sz w:val="28"/>
          <w:szCs w:val="28"/>
          <w:lang w:val="uk-UA"/>
        </w:rPr>
        <w:t xml:space="preserve"> </w:t>
      </w:r>
      <w:r w:rsidRPr="00926CFD">
        <w:rPr>
          <w:rFonts w:cs="Times New Roman"/>
          <w:sz w:val="28"/>
          <w:szCs w:val="28"/>
          <w:lang w:val="uk-UA"/>
        </w:rPr>
        <w:t>додаткова заробітна плата;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7.</w:t>
      </w:r>
      <w:r w:rsidR="00926CFD">
        <w:rPr>
          <w:rFonts w:cs="Times New Roman"/>
          <w:sz w:val="28"/>
          <w:szCs w:val="28"/>
          <w:lang w:val="uk-UA"/>
        </w:rPr>
        <w:t xml:space="preserve"> </w:t>
      </w:r>
      <w:r w:rsidRPr="00926CFD">
        <w:rPr>
          <w:rFonts w:cs="Times New Roman"/>
          <w:sz w:val="28"/>
          <w:szCs w:val="28"/>
          <w:lang w:val="uk-UA"/>
        </w:rPr>
        <w:t>відрахування на соціальні заходи;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8.</w:t>
      </w:r>
      <w:r w:rsidR="00926CFD">
        <w:rPr>
          <w:rFonts w:cs="Times New Roman"/>
          <w:sz w:val="28"/>
          <w:szCs w:val="28"/>
          <w:lang w:val="uk-UA"/>
        </w:rPr>
        <w:t xml:space="preserve"> </w:t>
      </w:r>
      <w:r w:rsidRPr="00926CFD">
        <w:rPr>
          <w:rFonts w:cs="Times New Roman"/>
          <w:sz w:val="28"/>
          <w:szCs w:val="28"/>
          <w:lang w:val="uk-UA"/>
        </w:rPr>
        <w:t>витрати, пов'язані з підготовкою та освоєнням виробництва;</w:t>
      </w:r>
    </w:p>
    <w:p w:rsidR="00A03ACB"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9.</w:t>
      </w:r>
      <w:r w:rsidR="00A03ACB" w:rsidRPr="00926CFD">
        <w:rPr>
          <w:rFonts w:cs="Times New Roman"/>
          <w:sz w:val="28"/>
          <w:szCs w:val="28"/>
          <w:lang w:val="uk-UA"/>
        </w:rPr>
        <w:t xml:space="preserve"> </w:t>
      </w:r>
      <w:r w:rsidRPr="00926CFD">
        <w:rPr>
          <w:rFonts w:cs="Times New Roman"/>
          <w:sz w:val="28"/>
          <w:szCs w:val="28"/>
          <w:lang w:val="uk-UA"/>
        </w:rPr>
        <w:t>витрати на утримання та експлуатацію машин і обладнання;</w:t>
      </w:r>
    </w:p>
    <w:p w:rsidR="005B719A" w:rsidRPr="00926CFD" w:rsidRDefault="00A03ACB" w:rsidP="00926CFD">
      <w:pPr>
        <w:widowControl/>
        <w:shd w:val="clear" w:color="auto" w:fill="FFFFFF"/>
        <w:ind w:firstLine="720"/>
        <w:rPr>
          <w:rFonts w:cs="Times New Roman"/>
          <w:sz w:val="28"/>
          <w:szCs w:val="28"/>
        </w:rPr>
      </w:pPr>
      <w:r w:rsidRPr="00926CFD">
        <w:rPr>
          <w:rFonts w:cs="Times New Roman"/>
          <w:sz w:val="28"/>
          <w:szCs w:val="28"/>
          <w:lang w:val="uk-UA"/>
        </w:rPr>
        <w:t xml:space="preserve">10. </w:t>
      </w:r>
      <w:r w:rsidR="005B719A" w:rsidRPr="00926CFD">
        <w:rPr>
          <w:rFonts w:cs="Times New Roman"/>
          <w:sz w:val="28"/>
          <w:szCs w:val="28"/>
          <w:lang w:val="uk-UA"/>
        </w:rPr>
        <w:t>загальновиробничі витрати;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11.</w:t>
      </w:r>
      <w:r w:rsidR="00A03ACB" w:rsidRPr="00926CFD">
        <w:rPr>
          <w:rFonts w:cs="Times New Roman"/>
          <w:sz w:val="28"/>
          <w:szCs w:val="28"/>
          <w:lang w:val="uk-UA"/>
        </w:rPr>
        <w:t xml:space="preserve"> </w:t>
      </w:r>
      <w:r w:rsidRPr="00926CFD">
        <w:rPr>
          <w:rFonts w:cs="Times New Roman"/>
          <w:sz w:val="28"/>
          <w:szCs w:val="28"/>
          <w:lang w:val="uk-UA"/>
        </w:rPr>
        <w:t>адміністративні витрати;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12. витрати внаслідок технічно неминучого браку;</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ІЗ.</w:t>
      </w:r>
      <w:r w:rsidR="00A03ACB" w:rsidRPr="00926CFD">
        <w:rPr>
          <w:rFonts w:cs="Times New Roman"/>
          <w:sz w:val="28"/>
          <w:szCs w:val="28"/>
          <w:lang w:val="uk-UA"/>
        </w:rPr>
        <w:t xml:space="preserve"> </w:t>
      </w:r>
      <w:r w:rsidRPr="00926CFD">
        <w:rPr>
          <w:rFonts w:cs="Times New Roman"/>
          <w:sz w:val="28"/>
          <w:szCs w:val="28"/>
          <w:lang w:val="uk-UA"/>
        </w:rPr>
        <w:t>супутна продукція (вираховується);</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14.інші операційні витрати.</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Калькуляції складають на продукцію основного і допоміжного виробництв щомісячно, за квартал і рік за цільовим призначенням. Розрізняють такі види калькуляції: планові (складають на основі прогресивних норм витрачання засобів виробництва та робочого часу), кошторисні (стосуються нових видів робіт і послуг), нормативні (складають на основі існуючих норм використання засобів виробництва і робочого часу), звітні (відображають фактичні витрати), дані калькуляції потрібні для контролю за виконанням планових завдань із собівартості продукції та для виявлення резервів подальшого зменшення витрат.</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Крім того, важливе значення відіграють такі види витрат:</w:t>
      </w:r>
    </w:p>
    <w:p w:rsidR="005B719A" w:rsidRPr="00926CFD" w:rsidRDefault="005B719A" w:rsidP="00926CFD">
      <w:pPr>
        <w:widowControl/>
        <w:numPr>
          <w:ilvl w:val="0"/>
          <w:numId w:val="25"/>
        </w:numPr>
        <w:shd w:val="clear" w:color="auto" w:fill="FFFFFF"/>
        <w:tabs>
          <w:tab w:val="clear" w:pos="1080"/>
        </w:tabs>
        <w:ind w:left="0" w:firstLine="720"/>
        <w:rPr>
          <w:rFonts w:cs="Times New Roman"/>
          <w:sz w:val="28"/>
          <w:szCs w:val="28"/>
        </w:rPr>
      </w:pPr>
      <w:r w:rsidRPr="00926CFD">
        <w:rPr>
          <w:rFonts w:cs="Times New Roman"/>
          <w:sz w:val="28"/>
          <w:szCs w:val="28"/>
          <w:lang w:val="uk-UA"/>
        </w:rPr>
        <w:t>загальновиробничі витрати (рахунок №9</w:t>
      </w:r>
      <w:r w:rsidR="00A03ACB" w:rsidRPr="00926CFD">
        <w:rPr>
          <w:rFonts w:cs="Times New Roman"/>
          <w:sz w:val="28"/>
          <w:szCs w:val="28"/>
          <w:lang w:val="uk-UA"/>
        </w:rPr>
        <w:t>1</w:t>
      </w:r>
      <w:r w:rsidRPr="00926CFD">
        <w:rPr>
          <w:rFonts w:cs="Times New Roman"/>
          <w:sz w:val="28"/>
          <w:szCs w:val="28"/>
          <w:lang w:val="uk-UA"/>
        </w:rPr>
        <w:t>).</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Дані витрати поділяються на постійні і змінні. До змінних загальновиробничих витрат відносять витрати на обслуговування і управління виробництвом, що змінюються прямопропорційно до змін обсягу діяльності.</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До постійних загальновиробничих витрат відносяться витрати на обслуговування і управління виробництва, що залишаються незмінними при зміні обсягу діяльності. Постійні загальновиробничі витрати розподіляються на кожний об'єкт витрат із використанням бази розподілу, якою на </w:t>
      </w:r>
      <w:r w:rsidR="00A03ACB" w:rsidRPr="00926CFD">
        <w:rPr>
          <w:rFonts w:cs="Times New Roman"/>
          <w:b/>
          <w:sz w:val="28"/>
          <w:szCs w:val="28"/>
          <w:lang w:val="uk-UA"/>
        </w:rPr>
        <w:t>СП "Київ – Захід"</w:t>
      </w:r>
      <w:r w:rsidR="00A03ACB" w:rsidRPr="00926CFD">
        <w:rPr>
          <w:rFonts w:cs="Times New Roman"/>
          <w:sz w:val="28"/>
          <w:szCs w:val="28"/>
          <w:lang w:val="uk-UA"/>
        </w:rPr>
        <w:t xml:space="preserve"> </w:t>
      </w:r>
      <w:r w:rsidRPr="00926CFD">
        <w:rPr>
          <w:rFonts w:cs="Times New Roman"/>
          <w:sz w:val="28"/>
          <w:szCs w:val="28"/>
          <w:lang w:val="uk-UA"/>
        </w:rPr>
        <w:t>обрали прямі матеріальні витрати при нормальній потужності. Нерозподілені постійні загальновиробничі включають до складу собівартості реалізованої продукції (робіт, послуг) у періоді їх виникнення.</w:t>
      </w:r>
    </w:p>
    <w:p w:rsidR="005B719A" w:rsidRPr="00926CFD" w:rsidRDefault="005B719A" w:rsidP="00926CFD">
      <w:pPr>
        <w:widowControl/>
        <w:numPr>
          <w:ilvl w:val="0"/>
          <w:numId w:val="25"/>
        </w:numPr>
        <w:shd w:val="clear" w:color="auto" w:fill="FFFFFF"/>
        <w:tabs>
          <w:tab w:val="clear" w:pos="1080"/>
        </w:tabs>
        <w:ind w:left="0" w:firstLine="720"/>
        <w:rPr>
          <w:rFonts w:cs="Times New Roman"/>
          <w:sz w:val="28"/>
          <w:szCs w:val="28"/>
        </w:rPr>
      </w:pPr>
      <w:r w:rsidRPr="00926CFD">
        <w:rPr>
          <w:rFonts w:cs="Times New Roman"/>
          <w:sz w:val="28"/>
          <w:szCs w:val="28"/>
          <w:lang w:val="uk-UA"/>
        </w:rPr>
        <w:t>адміністративні витрати (рахунок № 92).</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Відображають витрати, спрямовані на обслуговування та управління підприємством.</w:t>
      </w:r>
    </w:p>
    <w:p w:rsidR="005B719A" w:rsidRPr="00926CFD" w:rsidRDefault="005B719A" w:rsidP="00926CFD">
      <w:pPr>
        <w:widowControl/>
        <w:numPr>
          <w:ilvl w:val="0"/>
          <w:numId w:val="25"/>
        </w:numPr>
        <w:shd w:val="clear" w:color="auto" w:fill="FFFFFF"/>
        <w:tabs>
          <w:tab w:val="clear" w:pos="1080"/>
        </w:tabs>
        <w:ind w:left="0" w:firstLine="720"/>
        <w:rPr>
          <w:rFonts w:cs="Times New Roman"/>
          <w:sz w:val="28"/>
          <w:szCs w:val="28"/>
        </w:rPr>
      </w:pPr>
      <w:r w:rsidRPr="00926CFD">
        <w:rPr>
          <w:rFonts w:cs="Times New Roman"/>
          <w:sz w:val="28"/>
          <w:szCs w:val="28"/>
          <w:lang w:val="uk-UA"/>
        </w:rPr>
        <w:t>витрати на збут (рахунок № 93).</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Відносяться витрати підприємства пов'язані з реалізацією товарів.</w:t>
      </w:r>
    </w:p>
    <w:p w:rsidR="00926CFD" w:rsidRDefault="00926CFD" w:rsidP="00926CFD">
      <w:pPr>
        <w:widowControl/>
        <w:shd w:val="clear" w:color="auto" w:fill="FFFFFF"/>
        <w:ind w:firstLine="720"/>
        <w:rPr>
          <w:rFonts w:cs="Times New Roman"/>
          <w:b/>
          <w:bCs/>
          <w:sz w:val="28"/>
          <w:szCs w:val="28"/>
          <w:lang w:val="uk-UA"/>
        </w:rPr>
      </w:pPr>
    </w:p>
    <w:p w:rsidR="005B719A" w:rsidRPr="00926CFD" w:rsidRDefault="005B719A" w:rsidP="00926CFD">
      <w:pPr>
        <w:widowControl/>
        <w:shd w:val="clear" w:color="auto" w:fill="FFFFFF"/>
        <w:ind w:firstLine="720"/>
        <w:jc w:val="center"/>
        <w:rPr>
          <w:rFonts w:cs="Times New Roman"/>
          <w:b/>
          <w:bCs/>
          <w:sz w:val="28"/>
          <w:szCs w:val="28"/>
          <w:lang w:val="uk-UA"/>
        </w:rPr>
      </w:pPr>
      <w:r w:rsidRPr="00926CFD">
        <w:rPr>
          <w:rFonts w:cs="Times New Roman"/>
          <w:b/>
          <w:bCs/>
          <w:sz w:val="28"/>
          <w:szCs w:val="28"/>
          <w:lang w:val="uk-UA"/>
        </w:rPr>
        <w:t xml:space="preserve">7. </w:t>
      </w:r>
      <w:r w:rsidR="00A03ACB" w:rsidRPr="00926CFD">
        <w:rPr>
          <w:rFonts w:cs="Times New Roman"/>
          <w:b/>
          <w:bCs/>
          <w:sz w:val="28"/>
          <w:szCs w:val="28"/>
          <w:lang w:val="uk-UA"/>
        </w:rPr>
        <w:t>ОЗНАЙОМЛЕННЯ З ДОКУМЕНТАЛЬНИЙ ОФОРМЛЕННЯМ ФІНАНСОВИХ РЕЗУЛЬТАТІВ ДІЯЛЬНОСТІ ПІДПРИЄМСТВА</w:t>
      </w:r>
    </w:p>
    <w:p w:rsidR="00926CFD" w:rsidRDefault="00926CFD"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Щодо формування фінансових результатів діяльності </w:t>
      </w:r>
      <w:r w:rsidR="00A03ACB" w:rsidRPr="00926CFD">
        <w:rPr>
          <w:rFonts w:cs="Times New Roman"/>
          <w:b/>
          <w:sz w:val="28"/>
          <w:szCs w:val="28"/>
          <w:lang w:val="uk-UA"/>
        </w:rPr>
        <w:t>СП "Київ – Захід"</w:t>
      </w:r>
      <w:r w:rsidRPr="00926CFD">
        <w:rPr>
          <w:rFonts w:cs="Times New Roman"/>
          <w:sz w:val="28"/>
          <w:szCs w:val="28"/>
          <w:lang w:val="uk-UA"/>
        </w:rPr>
        <w:t>, то воно повністю автоматизовано і супроводжується документальним оформленням і формуванням відповідних облікових реєстрів в електронному вигляді. Фінансовий результат підприємства складається з:</w:t>
      </w:r>
    </w:p>
    <w:p w:rsidR="005B719A" w:rsidRPr="00926CFD" w:rsidRDefault="005B719A" w:rsidP="00926CFD">
      <w:pPr>
        <w:widowControl/>
        <w:numPr>
          <w:ilvl w:val="0"/>
          <w:numId w:val="25"/>
        </w:numPr>
        <w:shd w:val="clear" w:color="auto" w:fill="FFFFFF"/>
        <w:tabs>
          <w:tab w:val="clear" w:pos="1080"/>
        </w:tabs>
        <w:ind w:left="0" w:firstLine="720"/>
        <w:rPr>
          <w:rFonts w:cs="Times New Roman"/>
          <w:sz w:val="28"/>
          <w:szCs w:val="28"/>
        </w:rPr>
      </w:pPr>
      <w:r w:rsidRPr="00926CFD">
        <w:rPr>
          <w:rFonts w:cs="Times New Roman"/>
          <w:sz w:val="28"/>
          <w:szCs w:val="28"/>
          <w:lang w:val="uk-UA"/>
        </w:rPr>
        <w:t>фінансових результатів від основної діяльності;</w:t>
      </w:r>
    </w:p>
    <w:p w:rsidR="005B719A" w:rsidRPr="00926CFD" w:rsidRDefault="005B719A" w:rsidP="00926CFD">
      <w:pPr>
        <w:widowControl/>
        <w:numPr>
          <w:ilvl w:val="0"/>
          <w:numId w:val="25"/>
        </w:numPr>
        <w:shd w:val="clear" w:color="auto" w:fill="FFFFFF"/>
        <w:tabs>
          <w:tab w:val="clear" w:pos="1080"/>
        </w:tabs>
        <w:ind w:left="0" w:firstLine="720"/>
        <w:rPr>
          <w:rFonts w:cs="Times New Roman"/>
          <w:sz w:val="28"/>
          <w:szCs w:val="28"/>
        </w:rPr>
      </w:pPr>
      <w:r w:rsidRPr="00926CFD">
        <w:rPr>
          <w:rFonts w:cs="Times New Roman"/>
          <w:sz w:val="28"/>
          <w:szCs w:val="28"/>
          <w:lang w:val="uk-UA"/>
        </w:rPr>
        <w:t>фінансових результатів від фінансових операцій;</w:t>
      </w:r>
    </w:p>
    <w:p w:rsidR="005B719A" w:rsidRPr="00926CFD" w:rsidRDefault="005B719A" w:rsidP="00926CFD">
      <w:pPr>
        <w:widowControl/>
        <w:numPr>
          <w:ilvl w:val="0"/>
          <w:numId w:val="25"/>
        </w:numPr>
        <w:shd w:val="clear" w:color="auto" w:fill="FFFFFF"/>
        <w:tabs>
          <w:tab w:val="clear" w:pos="1080"/>
        </w:tabs>
        <w:ind w:left="0" w:firstLine="720"/>
        <w:rPr>
          <w:rFonts w:cs="Times New Roman"/>
          <w:sz w:val="28"/>
          <w:szCs w:val="28"/>
        </w:rPr>
      </w:pPr>
      <w:r w:rsidRPr="00926CFD">
        <w:rPr>
          <w:rFonts w:cs="Times New Roman"/>
          <w:sz w:val="28"/>
          <w:szCs w:val="28"/>
          <w:lang w:val="uk-UA"/>
        </w:rPr>
        <w:t>фінансових результатів від іншої звичайної діяльності;</w:t>
      </w:r>
    </w:p>
    <w:p w:rsidR="005B719A" w:rsidRPr="00926CFD" w:rsidRDefault="005B719A" w:rsidP="00926CFD">
      <w:pPr>
        <w:widowControl/>
        <w:numPr>
          <w:ilvl w:val="0"/>
          <w:numId w:val="25"/>
        </w:numPr>
        <w:shd w:val="clear" w:color="auto" w:fill="FFFFFF"/>
        <w:tabs>
          <w:tab w:val="clear" w:pos="1080"/>
        </w:tabs>
        <w:ind w:left="0" w:firstLine="720"/>
        <w:rPr>
          <w:rFonts w:cs="Times New Roman"/>
          <w:sz w:val="28"/>
          <w:szCs w:val="28"/>
        </w:rPr>
      </w:pPr>
      <w:r w:rsidRPr="00926CFD">
        <w:rPr>
          <w:rFonts w:cs="Times New Roman"/>
          <w:sz w:val="28"/>
          <w:szCs w:val="28"/>
          <w:lang w:val="uk-UA"/>
        </w:rPr>
        <w:t>фінансових результатів від надзвичайних подій.</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Визначаються фінансові результати шляхом визначення доходів та відповідних</w:t>
      </w:r>
      <w:r w:rsidR="00754417" w:rsidRPr="00926CFD">
        <w:rPr>
          <w:rFonts w:cs="Times New Roman"/>
          <w:sz w:val="28"/>
          <w:szCs w:val="28"/>
          <w:lang w:val="uk-UA"/>
        </w:rPr>
        <w:t xml:space="preserve"> </w:t>
      </w:r>
      <w:r w:rsidRPr="00926CFD">
        <w:rPr>
          <w:rFonts w:cs="Times New Roman"/>
          <w:sz w:val="28"/>
          <w:szCs w:val="28"/>
          <w:lang w:val="uk-UA"/>
        </w:rPr>
        <w:t>витрат підприємства.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Доходи - це збільшення економічних вигід у вигляді надходження активів або</w:t>
      </w:r>
      <w:r w:rsidR="00754417" w:rsidRPr="00926CFD">
        <w:rPr>
          <w:rFonts w:cs="Times New Roman"/>
          <w:sz w:val="28"/>
          <w:szCs w:val="28"/>
          <w:lang w:val="uk-UA"/>
        </w:rPr>
        <w:t xml:space="preserve"> </w:t>
      </w:r>
      <w:r w:rsidRPr="00926CFD">
        <w:rPr>
          <w:rFonts w:cs="Times New Roman"/>
          <w:sz w:val="28"/>
          <w:szCs w:val="28"/>
          <w:lang w:val="uk-UA"/>
        </w:rPr>
        <w:t>зменшення зобов'язань, які призводять до зростання власного капіталу (крім</w:t>
      </w:r>
      <w:r w:rsidR="00754417" w:rsidRPr="00926CFD">
        <w:rPr>
          <w:rFonts w:cs="Times New Roman"/>
          <w:sz w:val="28"/>
          <w:szCs w:val="28"/>
          <w:lang w:val="uk-UA"/>
        </w:rPr>
        <w:t xml:space="preserve"> </w:t>
      </w:r>
      <w:r w:rsidRPr="00926CFD">
        <w:rPr>
          <w:rFonts w:cs="Times New Roman"/>
          <w:sz w:val="28"/>
          <w:szCs w:val="28"/>
          <w:lang w:val="uk-UA"/>
        </w:rPr>
        <w:t>зростання капіталу за рахунок внесків власників).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До доходів і втрат належать:</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доходи від надання окремого майна в оренду;</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штрафи,</w:t>
      </w:r>
      <w:r w:rsidR="00926CFD">
        <w:rPr>
          <w:rFonts w:cs="Times New Roman"/>
          <w:sz w:val="28"/>
          <w:szCs w:val="28"/>
          <w:lang w:val="uk-UA"/>
        </w:rPr>
        <w:t xml:space="preserve"> </w:t>
      </w:r>
      <w:r w:rsidRPr="00926CFD">
        <w:rPr>
          <w:rFonts w:cs="Times New Roman"/>
          <w:sz w:val="28"/>
          <w:szCs w:val="28"/>
          <w:lang w:val="uk-UA"/>
        </w:rPr>
        <w:t>пені,</w:t>
      </w:r>
      <w:r w:rsidR="00926CFD">
        <w:rPr>
          <w:rFonts w:cs="Times New Roman"/>
          <w:sz w:val="28"/>
          <w:szCs w:val="28"/>
          <w:lang w:val="uk-UA"/>
        </w:rPr>
        <w:t xml:space="preserve"> </w:t>
      </w:r>
      <w:r w:rsidRPr="00926CFD">
        <w:rPr>
          <w:rFonts w:cs="Times New Roman"/>
          <w:sz w:val="28"/>
          <w:szCs w:val="28"/>
          <w:lang w:val="uk-UA"/>
        </w:rPr>
        <w:t>неустойки та інші види</w:t>
      </w:r>
      <w:r w:rsidR="00926CFD">
        <w:rPr>
          <w:rFonts w:cs="Times New Roman"/>
          <w:sz w:val="28"/>
          <w:szCs w:val="28"/>
          <w:lang w:val="uk-UA"/>
        </w:rPr>
        <w:t xml:space="preserve"> </w:t>
      </w:r>
      <w:r w:rsidRPr="00926CFD">
        <w:rPr>
          <w:rFonts w:cs="Times New Roman"/>
          <w:sz w:val="28"/>
          <w:szCs w:val="28"/>
          <w:lang w:val="uk-UA"/>
        </w:rPr>
        <w:t>санкцій за порушення умов господарських договорів, визнані боржником стягнення (крім санкцій та пені</w:t>
      </w:r>
      <w:r w:rsidR="00926CFD">
        <w:rPr>
          <w:rFonts w:cs="Times New Roman"/>
          <w:sz w:val="28"/>
          <w:szCs w:val="28"/>
          <w:lang w:val="uk-UA"/>
        </w:rPr>
        <w:t xml:space="preserve"> </w:t>
      </w:r>
      <w:r w:rsidRPr="00926CFD">
        <w:rPr>
          <w:rFonts w:cs="Times New Roman"/>
          <w:sz w:val="28"/>
          <w:szCs w:val="28"/>
          <w:lang w:val="uk-UA"/>
        </w:rPr>
        <w:t>за</w:t>
      </w:r>
      <w:r w:rsidR="00926CFD">
        <w:rPr>
          <w:rFonts w:cs="Times New Roman"/>
          <w:sz w:val="28"/>
          <w:szCs w:val="28"/>
          <w:lang w:val="uk-UA"/>
        </w:rPr>
        <w:t xml:space="preserve"> </w:t>
      </w:r>
      <w:r w:rsidRPr="00926CFD">
        <w:rPr>
          <w:rFonts w:cs="Times New Roman"/>
          <w:sz w:val="28"/>
          <w:szCs w:val="28"/>
          <w:lang w:val="uk-UA"/>
        </w:rPr>
        <w:t>несвоєчасну</w:t>
      </w:r>
      <w:r w:rsidR="00926CFD">
        <w:rPr>
          <w:rFonts w:cs="Times New Roman"/>
          <w:sz w:val="28"/>
          <w:szCs w:val="28"/>
          <w:lang w:val="uk-UA"/>
        </w:rPr>
        <w:t xml:space="preserve"> </w:t>
      </w:r>
      <w:r w:rsidRPr="00926CFD">
        <w:rPr>
          <w:rFonts w:cs="Times New Roman"/>
          <w:sz w:val="28"/>
          <w:szCs w:val="28"/>
          <w:lang w:val="uk-UA"/>
        </w:rPr>
        <w:t>оплату,</w:t>
      </w:r>
      <w:r w:rsidR="00926CFD">
        <w:rPr>
          <w:rFonts w:cs="Times New Roman"/>
          <w:sz w:val="28"/>
          <w:szCs w:val="28"/>
          <w:lang w:val="uk-UA"/>
        </w:rPr>
        <w:t xml:space="preserve"> </w:t>
      </w:r>
      <w:r w:rsidRPr="00926CFD">
        <w:rPr>
          <w:rFonts w:cs="Times New Roman"/>
          <w:sz w:val="28"/>
          <w:szCs w:val="28"/>
          <w:lang w:val="uk-UA"/>
        </w:rPr>
        <w:t>яка</w:t>
      </w:r>
      <w:r w:rsidR="00926CFD">
        <w:rPr>
          <w:rFonts w:cs="Times New Roman"/>
          <w:sz w:val="28"/>
          <w:szCs w:val="28"/>
          <w:lang w:val="uk-UA"/>
        </w:rPr>
        <w:t xml:space="preserve"> </w:t>
      </w:r>
      <w:r w:rsidRPr="00926CFD">
        <w:rPr>
          <w:rFonts w:cs="Times New Roman"/>
          <w:sz w:val="28"/>
          <w:szCs w:val="28"/>
          <w:lang w:val="uk-UA"/>
        </w:rPr>
        <w:t>підлягає</w:t>
      </w:r>
      <w:r w:rsidR="00926CFD">
        <w:rPr>
          <w:rFonts w:cs="Times New Roman"/>
          <w:sz w:val="28"/>
          <w:szCs w:val="28"/>
          <w:lang w:val="uk-UA"/>
        </w:rPr>
        <w:t xml:space="preserve"> </w:t>
      </w:r>
      <w:r w:rsidRPr="00926CFD">
        <w:rPr>
          <w:rFonts w:cs="Times New Roman"/>
          <w:sz w:val="28"/>
          <w:szCs w:val="28"/>
          <w:lang w:val="uk-UA"/>
        </w:rPr>
        <w:t>внесенню</w:t>
      </w:r>
      <w:r w:rsidR="00926CFD">
        <w:rPr>
          <w:rFonts w:cs="Times New Roman"/>
          <w:sz w:val="28"/>
          <w:szCs w:val="28"/>
          <w:lang w:val="uk-UA"/>
        </w:rPr>
        <w:t xml:space="preserve"> </w:t>
      </w:r>
      <w:r w:rsidRPr="00926CFD">
        <w:rPr>
          <w:rFonts w:cs="Times New Roman"/>
          <w:sz w:val="28"/>
          <w:szCs w:val="28"/>
          <w:lang w:val="uk-UA"/>
        </w:rPr>
        <w:t>до</w:t>
      </w:r>
      <w:r w:rsidR="00926CFD">
        <w:rPr>
          <w:rFonts w:cs="Times New Roman"/>
          <w:sz w:val="28"/>
          <w:szCs w:val="28"/>
          <w:lang w:val="uk-UA"/>
        </w:rPr>
        <w:t xml:space="preserve"> </w:t>
      </w:r>
      <w:r w:rsidRPr="00926CFD">
        <w:rPr>
          <w:rFonts w:cs="Times New Roman"/>
          <w:sz w:val="28"/>
          <w:szCs w:val="28"/>
          <w:lang w:val="uk-UA"/>
        </w:rPr>
        <w:t>бюджету</w:t>
      </w:r>
      <w:r w:rsidR="00926CFD">
        <w:rPr>
          <w:rFonts w:cs="Times New Roman"/>
          <w:sz w:val="28"/>
          <w:szCs w:val="28"/>
          <w:lang w:val="uk-UA"/>
        </w:rPr>
        <w:t xml:space="preserve"> </w:t>
      </w:r>
      <w:r w:rsidRPr="00926CFD">
        <w:rPr>
          <w:rFonts w:cs="Times New Roman"/>
          <w:sz w:val="28"/>
          <w:szCs w:val="28"/>
          <w:lang w:val="uk-UA"/>
        </w:rPr>
        <w:t>і позабюджетних</w:t>
      </w:r>
      <w:r w:rsidR="00926CFD">
        <w:rPr>
          <w:rFonts w:cs="Times New Roman"/>
          <w:sz w:val="28"/>
          <w:szCs w:val="28"/>
          <w:lang w:val="uk-UA"/>
        </w:rPr>
        <w:t xml:space="preserve"> </w:t>
      </w:r>
      <w:r w:rsidRPr="00926CFD">
        <w:rPr>
          <w:rFonts w:cs="Times New Roman"/>
          <w:sz w:val="28"/>
          <w:szCs w:val="28"/>
          <w:lang w:val="uk-UA"/>
        </w:rPr>
        <w:t>та</w:t>
      </w:r>
      <w:r w:rsidR="00926CFD">
        <w:rPr>
          <w:rFonts w:cs="Times New Roman"/>
          <w:sz w:val="28"/>
          <w:szCs w:val="28"/>
          <w:lang w:val="uk-UA"/>
        </w:rPr>
        <w:t xml:space="preserve"> </w:t>
      </w:r>
      <w:r w:rsidRPr="00926CFD">
        <w:rPr>
          <w:rFonts w:cs="Times New Roman"/>
          <w:sz w:val="28"/>
          <w:szCs w:val="28"/>
          <w:lang w:val="uk-UA"/>
        </w:rPr>
        <w:t>державних</w:t>
      </w:r>
      <w:r w:rsidR="00926CFD">
        <w:rPr>
          <w:rFonts w:cs="Times New Roman"/>
          <w:sz w:val="28"/>
          <w:szCs w:val="28"/>
          <w:lang w:val="uk-UA"/>
        </w:rPr>
        <w:t xml:space="preserve"> </w:t>
      </w:r>
      <w:r w:rsidRPr="00926CFD">
        <w:rPr>
          <w:rFonts w:cs="Times New Roman"/>
          <w:sz w:val="28"/>
          <w:szCs w:val="28"/>
          <w:lang w:val="uk-UA"/>
        </w:rPr>
        <w:t>цільових</w:t>
      </w:r>
      <w:r w:rsidR="00926CFD">
        <w:rPr>
          <w:rFonts w:cs="Times New Roman"/>
          <w:sz w:val="28"/>
          <w:szCs w:val="28"/>
          <w:lang w:val="uk-UA"/>
        </w:rPr>
        <w:t xml:space="preserve"> </w:t>
      </w:r>
      <w:r w:rsidRPr="00926CFD">
        <w:rPr>
          <w:rFonts w:cs="Times New Roman"/>
          <w:sz w:val="28"/>
          <w:szCs w:val="28"/>
          <w:lang w:val="uk-UA"/>
        </w:rPr>
        <w:t>фондів),</w:t>
      </w:r>
      <w:r w:rsidR="00926CFD">
        <w:rPr>
          <w:rFonts w:cs="Times New Roman"/>
          <w:sz w:val="28"/>
          <w:szCs w:val="28"/>
          <w:lang w:val="uk-UA"/>
        </w:rPr>
        <w:t xml:space="preserve"> </w:t>
      </w:r>
      <w:r w:rsidRPr="00926CFD">
        <w:rPr>
          <w:rFonts w:cs="Times New Roman"/>
          <w:sz w:val="28"/>
          <w:szCs w:val="28"/>
          <w:lang w:val="uk-UA"/>
        </w:rPr>
        <w:t>а</w:t>
      </w:r>
      <w:r w:rsidR="00926CFD">
        <w:rPr>
          <w:rFonts w:cs="Times New Roman"/>
          <w:sz w:val="28"/>
          <w:szCs w:val="28"/>
          <w:lang w:val="uk-UA"/>
        </w:rPr>
        <w:t xml:space="preserve"> </w:t>
      </w:r>
      <w:r w:rsidRPr="00926CFD">
        <w:rPr>
          <w:rFonts w:cs="Times New Roman"/>
          <w:sz w:val="28"/>
          <w:szCs w:val="28"/>
          <w:lang w:val="uk-UA"/>
        </w:rPr>
        <w:t>також</w:t>
      </w:r>
      <w:r w:rsidR="00926CFD">
        <w:rPr>
          <w:rFonts w:cs="Times New Roman"/>
          <w:sz w:val="28"/>
          <w:szCs w:val="28"/>
          <w:lang w:val="uk-UA"/>
        </w:rPr>
        <w:t xml:space="preserve"> </w:t>
      </w:r>
      <w:r w:rsidRPr="00926CFD">
        <w:rPr>
          <w:rFonts w:cs="Times New Roman"/>
          <w:sz w:val="28"/>
          <w:szCs w:val="28"/>
          <w:lang w:val="uk-UA"/>
        </w:rPr>
        <w:t>суми відшкодування завданих збитків;</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доходи, одержані на території України та за її межами від пайової участі в діяльності інших підприємств,</w:t>
      </w:r>
      <w:r w:rsidR="00926CFD">
        <w:rPr>
          <w:rFonts w:cs="Times New Roman"/>
          <w:sz w:val="28"/>
          <w:szCs w:val="28"/>
          <w:lang w:val="uk-UA"/>
        </w:rPr>
        <w:t xml:space="preserve"> </w:t>
      </w:r>
      <w:r w:rsidR="00754417" w:rsidRPr="00926CFD">
        <w:rPr>
          <w:rFonts w:cs="Times New Roman"/>
          <w:sz w:val="28"/>
          <w:szCs w:val="28"/>
          <w:lang w:val="uk-UA"/>
        </w:rPr>
        <w:t>дивіденди</w:t>
      </w:r>
      <w:r w:rsidRPr="00926CFD">
        <w:rPr>
          <w:rFonts w:cs="Times New Roman"/>
          <w:sz w:val="28"/>
          <w:szCs w:val="28"/>
          <w:lang w:val="uk-UA"/>
        </w:rPr>
        <w:t xml:space="preserve"> по акціях, облігаціях та інших цінних</w:t>
      </w:r>
      <w:r w:rsidR="00926CFD">
        <w:rPr>
          <w:rFonts w:cs="Times New Roman"/>
          <w:sz w:val="28"/>
          <w:szCs w:val="28"/>
          <w:lang w:val="uk-UA"/>
        </w:rPr>
        <w:t xml:space="preserve"> </w:t>
      </w:r>
      <w:r w:rsidRPr="00926CFD">
        <w:rPr>
          <w:rFonts w:cs="Times New Roman"/>
          <w:sz w:val="28"/>
          <w:szCs w:val="28"/>
          <w:lang w:val="uk-UA"/>
        </w:rPr>
        <w:t>паперах</w:t>
      </w:r>
      <w:r w:rsidR="00926CFD">
        <w:rPr>
          <w:rFonts w:cs="Times New Roman"/>
          <w:sz w:val="28"/>
          <w:szCs w:val="28"/>
          <w:lang w:val="uk-UA"/>
        </w:rPr>
        <w:t xml:space="preserve"> </w:t>
      </w:r>
      <w:r w:rsidRPr="00926CFD">
        <w:rPr>
          <w:rFonts w:cs="Times New Roman"/>
          <w:sz w:val="28"/>
          <w:szCs w:val="28"/>
          <w:lang w:val="uk-UA"/>
        </w:rPr>
        <w:t>та</w:t>
      </w:r>
      <w:r w:rsidR="00926CFD">
        <w:rPr>
          <w:rFonts w:cs="Times New Roman"/>
          <w:sz w:val="28"/>
          <w:szCs w:val="28"/>
          <w:lang w:val="uk-UA"/>
        </w:rPr>
        <w:t xml:space="preserve"> </w:t>
      </w:r>
      <w:r w:rsidRPr="00926CFD">
        <w:rPr>
          <w:rFonts w:cs="Times New Roman"/>
          <w:sz w:val="28"/>
          <w:szCs w:val="28"/>
          <w:lang w:val="uk-UA"/>
        </w:rPr>
        <w:t>від</w:t>
      </w:r>
      <w:r w:rsidR="00926CFD">
        <w:rPr>
          <w:rFonts w:cs="Times New Roman"/>
          <w:sz w:val="28"/>
          <w:szCs w:val="28"/>
          <w:lang w:val="uk-UA"/>
        </w:rPr>
        <w:t xml:space="preserve"> </w:t>
      </w:r>
      <w:r w:rsidRPr="00926CFD">
        <w:rPr>
          <w:rFonts w:cs="Times New Roman"/>
          <w:sz w:val="28"/>
          <w:szCs w:val="28"/>
          <w:lang w:val="uk-UA"/>
        </w:rPr>
        <w:t>інших</w:t>
      </w:r>
      <w:r w:rsidR="00926CFD">
        <w:rPr>
          <w:rFonts w:cs="Times New Roman"/>
          <w:sz w:val="28"/>
          <w:szCs w:val="28"/>
          <w:lang w:val="uk-UA"/>
        </w:rPr>
        <w:t xml:space="preserve"> </w:t>
      </w:r>
      <w:r w:rsidRPr="00926CFD">
        <w:rPr>
          <w:rFonts w:cs="Times New Roman"/>
          <w:sz w:val="28"/>
          <w:szCs w:val="28"/>
          <w:lang w:val="uk-UA"/>
        </w:rPr>
        <w:t>доходних</w:t>
      </w:r>
      <w:r w:rsidR="00926CFD">
        <w:rPr>
          <w:rFonts w:cs="Times New Roman"/>
          <w:sz w:val="28"/>
          <w:szCs w:val="28"/>
          <w:lang w:val="uk-UA"/>
        </w:rPr>
        <w:t xml:space="preserve"> </w:t>
      </w:r>
      <w:r w:rsidRPr="00926CFD">
        <w:rPr>
          <w:rFonts w:cs="Times New Roman"/>
          <w:sz w:val="28"/>
          <w:szCs w:val="28"/>
          <w:lang w:val="uk-UA"/>
        </w:rPr>
        <w:t>активів,</w:t>
      </w:r>
      <w:r w:rsidR="00926CFD">
        <w:rPr>
          <w:rFonts w:cs="Times New Roman"/>
          <w:sz w:val="28"/>
          <w:szCs w:val="28"/>
          <w:lang w:val="uk-UA"/>
        </w:rPr>
        <w:t xml:space="preserve"> </w:t>
      </w:r>
      <w:r w:rsidRPr="00926CFD">
        <w:rPr>
          <w:rFonts w:cs="Times New Roman"/>
          <w:sz w:val="28"/>
          <w:szCs w:val="28"/>
          <w:lang w:val="uk-UA"/>
        </w:rPr>
        <w:t>які</w:t>
      </w:r>
      <w:r w:rsidR="00926CFD">
        <w:rPr>
          <w:rFonts w:cs="Times New Roman"/>
          <w:sz w:val="28"/>
          <w:szCs w:val="28"/>
          <w:lang w:val="uk-UA"/>
        </w:rPr>
        <w:t xml:space="preserve"> </w:t>
      </w:r>
      <w:r w:rsidRPr="00926CFD">
        <w:rPr>
          <w:rFonts w:cs="Times New Roman"/>
          <w:sz w:val="28"/>
          <w:szCs w:val="28"/>
          <w:lang w:val="uk-UA"/>
        </w:rPr>
        <w:t>належать підприємству;</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 xml:space="preserve">доходи і втрати від переоцінки виробничих запасів готової продукції </w:t>
      </w:r>
      <w:r w:rsidR="00754417" w:rsidRPr="00926CFD">
        <w:rPr>
          <w:rFonts w:cs="Times New Roman"/>
          <w:sz w:val="28"/>
          <w:szCs w:val="28"/>
          <w:lang w:val="uk-UA"/>
        </w:rPr>
        <w:t xml:space="preserve">і </w:t>
      </w:r>
      <w:r w:rsidRPr="00926CFD">
        <w:rPr>
          <w:rFonts w:cs="Times New Roman"/>
          <w:sz w:val="28"/>
          <w:szCs w:val="28"/>
          <w:lang w:val="uk-UA"/>
        </w:rPr>
        <w:t>товарів, крім випадків, коли вона провадиться за рішенням уряду;</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lang w:val="uk-UA"/>
        </w:rPr>
      </w:pPr>
      <w:r w:rsidRPr="00926CFD">
        <w:rPr>
          <w:rFonts w:cs="Times New Roman"/>
          <w:sz w:val="28"/>
          <w:szCs w:val="28"/>
          <w:lang w:val="uk-UA"/>
        </w:rPr>
        <w:t>доходи від надання комерційного кредиту;</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 xml:space="preserve">виручка від продажу </w:t>
      </w:r>
      <w:r w:rsidR="007E20BF" w:rsidRPr="00926CFD">
        <w:rPr>
          <w:rFonts w:cs="Times New Roman"/>
          <w:sz w:val="28"/>
          <w:szCs w:val="28"/>
          <w:lang w:val="uk-UA"/>
        </w:rPr>
        <w:t>і</w:t>
      </w:r>
      <w:r w:rsidRPr="00926CFD">
        <w:rPr>
          <w:rFonts w:cs="Times New Roman"/>
          <w:sz w:val="28"/>
          <w:szCs w:val="28"/>
          <w:lang w:val="uk-UA"/>
        </w:rPr>
        <w:t>ноземної валюти і витрати на її придбання;</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втрати і нестачі товарно-матеріальних цінностей понад норму природних</w:t>
      </w:r>
      <w:r w:rsidR="007E20BF" w:rsidRPr="00926CFD">
        <w:rPr>
          <w:rFonts w:cs="Times New Roman"/>
          <w:sz w:val="28"/>
          <w:szCs w:val="28"/>
          <w:lang w:val="uk-UA"/>
        </w:rPr>
        <w:t xml:space="preserve"> </w:t>
      </w:r>
      <w:r w:rsidRPr="00926CFD">
        <w:rPr>
          <w:rFonts w:cs="Times New Roman"/>
          <w:sz w:val="28"/>
          <w:szCs w:val="28"/>
          <w:lang w:val="uk-UA"/>
        </w:rPr>
        <w:t>втрат у тому випадку, коли винуватці не встановлені або у стягненні з</w:t>
      </w:r>
      <w:r w:rsidR="007E20BF" w:rsidRPr="00926CFD">
        <w:rPr>
          <w:rFonts w:cs="Times New Roman"/>
          <w:sz w:val="28"/>
          <w:szCs w:val="28"/>
          <w:lang w:val="uk-UA"/>
        </w:rPr>
        <w:t xml:space="preserve"> </w:t>
      </w:r>
      <w:r w:rsidRPr="00926CFD">
        <w:rPr>
          <w:rFonts w:cs="Times New Roman"/>
          <w:sz w:val="28"/>
          <w:szCs w:val="28"/>
          <w:lang w:val="uk-UA"/>
        </w:rPr>
        <w:t>винуватців відмовлено судом, а також їх надлишки;</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витрати за анульованими виробничими замовленнями, а також витрати на</w:t>
      </w:r>
      <w:r w:rsidR="007E20BF" w:rsidRPr="00926CFD">
        <w:rPr>
          <w:rFonts w:cs="Times New Roman"/>
          <w:sz w:val="28"/>
          <w:szCs w:val="28"/>
          <w:lang w:val="uk-UA"/>
        </w:rPr>
        <w:t xml:space="preserve"> </w:t>
      </w:r>
      <w:r w:rsidRPr="00926CFD">
        <w:rPr>
          <w:rFonts w:cs="Times New Roman"/>
          <w:sz w:val="28"/>
          <w:szCs w:val="28"/>
          <w:lang w:val="uk-UA"/>
        </w:rPr>
        <w:t>виробництво, яке не дало продукції;</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витрати на утримання</w:t>
      </w:r>
      <w:r w:rsidR="00926CFD">
        <w:rPr>
          <w:rFonts w:cs="Times New Roman"/>
          <w:sz w:val="28"/>
          <w:szCs w:val="28"/>
          <w:lang w:val="uk-UA"/>
        </w:rPr>
        <w:t xml:space="preserve"> </w:t>
      </w:r>
      <w:r w:rsidRPr="00926CFD">
        <w:rPr>
          <w:rFonts w:cs="Times New Roman"/>
          <w:sz w:val="28"/>
          <w:szCs w:val="28"/>
          <w:lang w:val="uk-UA"/>
        </w:rPr>
        <w:t>законсервованих</w:t>
      </w:r>
      <w:r w:rsidR="00926CFD">
        <w:rPr>
          <w:rFonts w:cs="Times New Roman"/>
          <w:sz w:val="28"/>
          <w:szCs w:val="28"/>
          <w:lang w:val="uk-UA"/>
        </w:rPr>
        <w:t xml:space="preserve"> </w:t>
      </w:r>
      <w:r w:rsidRPr="00926CFD">
        <w:rPr>
          <w:rFonts w:cs="Times New Roman"/>
          <w:sz w:val="28"/>
          <w:szCs w:val="28"/>
          <w:lang w:val="uk-UA"/>
        </w:rPr>
        <w:t>виробничих</w:t>
      </w:r>
      <w:r w:rsidR="00926CFD">
        <w:rPr>
          <w:rFonts w:cs="Times New Roman"/>
          <w:sz w:val="28"/>
          <w:szCs w:val="28"/>
          <w:lang w:val="uk-UA"/>
        </w:rPr>
        <w:t xml:space="preserve"> </w:t>
      </w:r>
      <w:r w:rsidRPr="00926CFD">
        <w:rPr>
          <w:rFonts w:cs="Times New Roman"/>
          <w:sz w:val="28"/>
          <w:szCs w:val="28"/>
          <w:lang w:val="uk-UA"/>
        </w:rPr>
        <w:t>потужностей</w:t>
      </w:r>
      <w:r w:rsidR="00926CFD">
        <w:rPr>
          <w:rFonts w:cs="Times New Roman"/>
          <w:sz w:val="28"/>
          <w:szCs w:val="28"/>
          <w:lang w:val="uk-UA"/>
        </w:rPr>
        <w:t xml:space="preserve"> </w:t>
      </w:r>
      <w:r w:rsidRPr="00926CFD">
        <w:rPr>
          <w:rFonts w:cs="Times New Roman"/>
          <w:sz w:val="28"/>
          <w:szCs w:val="28"/>
          <w:lang w:val="uk-UA"/>
        </w:rPr>
        <w:t>та</w:t>
      </w:r>
      <w:r w:rsidR="007E20BF" w:rsidRPr="00926CFD">
        <w:rPr>
          <w:rFonts w:cs="Times New Roman"/>
          <w:sz w:val="28"/>
          <w:szCs w:val="28"/>
          <w:lang w:val="uk-UA"/>
        </w:rPr>
        <w:t xml:space="preserve"> </w:t>
      </w:r>
      <w:r w:rsidRPr="00926CFD">
        <w:rPr>
          <w:rFonts w:cs="Times New Roman"/>
          <w:sz w:val="28"/>
          <w:szCs w:val="28"/>
          <w:lang w:val="uk-UA"/>
        </w:rPr>
        <w:t xml:space="preserve">об'єктів, </w:t>
      </w:r>
      <w:r w:rsidR="007E20BF" w:rsidRPr="00926CFD">
        <w:rPr>
          <w:rFonts w:cs="Times New Roman"/>
          <w:sz w:val="28"/>
          <w:szCs w:val="28"/>
          <w:lang w:val="uk-UA"/>
        </w:rPr>
        <w:t>к</w:t>
      </w:r>
      <w:r w:rsidRPr="00926CFD">
        <w:rPr>
          <w:rFonts w:cs="Times New Roman"/>
          <w:sz w:val="28"/>
          <w:szCs w:val="28"/>
          <w:lang w:val="uk-UA"/>
        </w:rPr>
        <w:t>рім витрат, які відшкодовуються за рахунок інших джерел;</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некомпенсовані винними збитки від простоїв з внутрішньовиробничих та</w:t>
      </w:r>
      <w:r w:rsidR="007E20BF" w:rsidRPr="00926CFD">
        <w:rPr>
          <w:rFonts w:cs="Times New Roman"/>
          <w:sz w:val="28"/>
          <w:szCs w:val="28"/>
          <w:lang w:val="uk-UA"/>
        </w:rPr>
        <w:t xml:space="preserve"> </w:t>
      </w:r>
      <w:r w:rsidRPr="00926CFD">
        <w:rPr>
          <w:rFonts w:cs="Times New Roman"/>
          <w:sz w:val="28"/>
          <w:szCs w:val="28"/>
          <w:lang w:val="uk-UA"/>
        </w:rPr>
        <w:t>зовнішніх причин, а також оплата працівникам часу вимушеного прогулу;</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збитки по операціях з тарою, крім скляної;</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судові витрати та арбітражні збори;</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суми кредиторської (між підприємствами недержавних форм власності) і</w:t>
      </w:r>
      <w:r w:rsidR="007E20BF" w:rsidRPr="00926CFD">
        <w:rPr>
          <w:rFonts w:cs="Times New Roman"/>
          <w:sz w:val="28"/>
          <w:szCs w:val="28"/>
          <w:lang w:val="uk-UA"/>
        </w:rPr>
        <w:t xml:space="preserve"> </w:t>
      </w:r>
      <w:r w:rsidRPr="00926CFD">
        <w:rPr>
          <w:rFonts w:cs="Times New Roman"/>
          <w:sz w:val="28"/>
          <w:szCs w:val="28"/>
          <w:lang w:val="uk-UA"/>
        </w:rPr>
        <w:t>дебіторської заборгованостей, по яких минув термін позовної давності;</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плата відповідно до законодавства за невиконання квот по створенню</w:t>
      </w:r>
      <w:r w:rsidR="007E20BF" w:rsidRPr="00926CFD">
        <w:rPr>
          <w:rFonts w:cs="Times New Roman"/>
          <w:sz w:val="28"/>
          <w:szCs w:val="28"/>
          <w:lang w:val="uk-UA"/>
        </w:rPr>
        <w:t xml:space="preserve"> </w:t>
      </w:r>
      <w:r w:rsidRPr="00926CFD">
        <w:rPr>
          <w:rFonts w:cs="Times New Roman"/>
          <w:sz w:val="28"/>
          <w:szCs w:val="28"/>
          <w:lang w:val="uk-UA"/>
        </w:rPr>
        <w:t>спеціалізованих робочих місць для інвалідів, за відмову в прийомі на</w:t>
      </w:r>
      <w:r w:rsidR="007E20BF" w:rsidRPr="00926CFD">
        <w:rPr>
          <w:rFonts w:cs="Times New Roman"/>
          <w:sz w:val="28"/>
          <w:szCs w:val="28"/>
          <w:lang w:val="uk-UA"/>
        </w:rPr>
        <w:t xml:space="preserve"> </w:t>
      </w:r>
      <w:r w:rsidRPr="00926CFD">
        <w:rPr>
          <w:rFonts w:cs="Times New Roman"/>
          <w:sz w:val="28"/>
          <w:szCs w:val="28"/>
          <w:lang w:val="uk-UA"/>
        </w:rPr>
        <w:t xml:space="preserve">роботу в межах встановленої квоти громадян, які потребують </w:t>
      </w:r>
      <w:r w:rsidR="007E20BF" w:rsidRPr="00926CFD">
        <w:rPr>
          <w:rFonts w:cs="Times New Roman"/>
          <w:sz w:val="28"/>
          <w:szCs w:val="28"/>
          <w:lang w:val="uk-UA"/>
        </w:rPr>
        <w:t xml:space="preserve">спеціального </w:t>
      </w:r>
      <w:r w:rsidRPr="00926CFD">
        <w:rPr>
          <w:rFonts w:cs="Times New Roman"/>
          <w:sz w:val="28"/>
          <w:szCs w:val="28"/>
          <w:lang w:val="uk-UA"/>
        </w:rPr>
        <w:t>захисту, за порушення термінів інформації про звільнення працівників у</w:t>
      </w:r>
      <w:r w:rsidR="007E20BF" w:rsidRPr="00926CFD">
        <w:rPr>
          <w:rFonts w:cs="Times New Roman"/>
          <w:sz w:val="28"/>
          <w:szCs w:val="28"/>
          <w:lang w:val="uk-UA"/>
        </w:rPr>
        <w:t xml:space="preserve"> </w:t>
      </w:r>
      <w:r w:rsidRPr="00926CFD">
        <w:rPr>
          <w:rFonts w:cs="Times New Roman"/>
          <w:sz w:val="28"/>
          <w:szCs w:val="28"/>
          <w:lang w:val="uk-UA"/>
        </w:rPr>
        <w:t xml:space="preserve">зв'язку </w:t>
      </w:r>
      <w:r w:rsidR="007E20BF" w:rsidRPr="00926CFD">
        <w:rPr>
          <w:rFonts w:cs="Times New Roman"/>
          <w:sz w:val="28"/>
          <w:szCs w:val="28"/>
          <w:lang w:val="uk-UA"/>
        </w:rPr>
        <w:t>з</w:t>
      </w:r>
      <w:r w:rsidR="00926CFD">
        <w:rPr>
          <w:rFonts w:cs="Times New Roman"/>
          <w:sz w:val="28"/>
          <w:szCs w:val="28"/>
          <w:lang w:val="uk-UA"/>
        </w:rPr>
        <w:t xml:space="preserve"> </w:t>
      </w:r>
      <w:r w:rsidRPr="00926CFD">
        <w:rPr>
          <w:rFonts w:cs="Times New Roman"/>
          <w:sz w:val="28"/>
          <w:szCs w:val="28"/>
          <w:lang w:val="uk-UA"/>
        </w:rPr>
        <w:t>реорганізацією,</w:t>
      </w:r>
      <w:r w:rsidR="00926CFD">
        <w:rPr>
          <w:rFonts w:cs="Times New Roman"/>
          <w:sz w:val="28"/>
          <w:szCs w:val="28"/>
          <w:lang w:val="uk-UA"/>
        </w:rPr>
        <w:t xml:space="preserve"> </w:t>
      </w:r>
      <w:r w:rsidRPr="00926CFD">
        <w:rPr>
          <w:rFonts w:cs="Times New Roman"/>
          <w:sz w:val="28"/>
          <w:szCs w:val="28"/>
          <w:lang w:val="uk-UA"/>
        </w:rPr>
        <w:t>перепрофілюванням</w:t>
      </w:r>
      <w:r w:rsidR="00926CFD">
        <w:rPr>
          <w:rFonts w:cs="Times New Roman"/>
          <w:sz w:val="28"/>
          <w:szCs w:val="28"/>
          <w:lang w:val="uk-UA"/>
        </w:rPr>
        <w:t xml:space="preserve"> </w:t>
      </w:r>
      <w:r w:rsidRPr="00926CFD">
        <w:rPr>
          <w:rFonts w:cs="Times New Roman"/>
          <w:sz w:val="28"/>
          <w:szCs w:val="28"/>
          <w:lang w:val="uk-UA"/>
        </w:rPr>
        <w:t>чи</w:t>
      </w:r>
      <w:r w:rsidR="00926CFD">
        <w:rPr>
          <w:rFonts w:cs="Times New Roman"/>
          <w:sz w:val="28"/>
          <w:szCs w:val="28"/>
          <w:lang w:val="uk-UA"/>
        </w:rPr>
        <w:t xml:space="preserve"> </w:t>
      </w:r>
      <w:r w:rsidRPr="00926CFD">
        <w:rPr>
          <w:rFonts w:cs="Times New Roman"/>
          <w:sz w:val="28"/>
          <w:szCs w:val="28"/>
          <w:lang w:val="uk-UA"/>
        </w:rPr>
        <w:t>ліквідацією</w:t>
      </w:r>
      <w:r w:rsidR="007E20BF" w:rsidRPr="00926CFD">
        <w:rPr>
          <w:rFonts w:cs="Times New Roman"/>
          <w:sz w:val="28"/>
          <w:szCs w:val="28"/>
          <w:lang w:val="uk-UA"/>
        </w:rPr>
        <w:t xml:space="preserve"> </w:t>
      </w:r>
      <w:r w:rsidRPr="00926CFD">
        <w:rPr>
          <w:rFonts w:cs="Times New Roman"/>
          <w:sz w:val="28"/>
          <w:szCs w:val="28"/>
          <w:lang w:val="uk-UA"/>
        </w:rPr>
        <w:t>підприємства;</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прибутки та збитки по операціях минулих років, виявлені в цьому році;</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некомпенсовані збитки від стихійного лиха (знищення і пошкодження</w:t>
      </w:r>
      <w:r w:rsidR="007E20BF" w:rsidRPr="00926CFD">
        <w:rPr>
          <w:rFonts w:cs="Times New Roman"/>
          <w:sz w:val="28"/>
          <w:szCs w:val="28"/>
          <w:lang w:val="uk-UA"/>
        </w:rPr>
        <w:t xml:space="preserve"> </w:t>
      </w:r>
      <w:r w:rsidRPr="00926CFD">
        <w:rPr>
          <w:rFonts w:cs="Times New Roman"/>
          <w:sz w:val="28"/>
          <w:szCs w:val="28"/>
          <w:lang w:val="uk-UA"/>
        </w:rPr>
        <w:t>виробничих запасів, готових виробів та інших матеріальних цінностей),</w:t>
      </w:r>
      <w:r w:rsidR="007E20BF" w:rsidRPr="00926CFD">
        <w:rPr>
          <w:rFonts w:cs="Times New Roman"/>
          <w:sz w:val="28"/>
          <w:szCs w:val="28"/>
          <w:lang w:val="uk-UA"/>
        </w:rPr>
        <w:t xml:space="preserve"> </w:t>
      </w:r>
      <w:r w:rsidRPr="00926CFD">
        <w:rPr>
          <w:rFonts w:cs="Times New Roman"/>
          <w:sz w:val="28"/>
          <w:szCs w:val="28"/>
          <w:lang w:val="uk-UA"/>
        </w:rPr>
        <w:t>збитки від зупинки виробництва та інші, включаючи витрати, пов'язані з</w:t>
      </w:r>
      <w:r w:rsidR="007E20BF" w:rsidRPr="00926CFD">
        <w:rPr>
          <w:rFonts w:cs="Times New Roman"/>
          <w:sz w:val="28"/>
          <w:szCs w:val="28"/>
          <w:lang w:val="uk-UA"/>
        </w:rPr>
        <w:t xml:space="preserve"> </w:t>
      </w:r>
      <w:r w:rsidRPr="00926CFD">
        <w:rPr>
          <w:rFonts w:cs="Times New Roman"/>
          <w:sz w:val="28"/>
          <w:szCs w:val="28"/>
          <w:lang w:val="uk-UA"/>
        </w:rPr>
        <w:t>попередженням чи ліквідацією його наслідків;</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rPr>
      </w:pPr>
      <w:r w:rsidRPr="00926CFD">
        <w:rPr>
          <w:rFonts w:cs="Times New Roman"/>
          <w:sz w:val="28"/>
          <w:szCs w:val="28"/>
          <w:lang w:val="uk-UA"/>
        </w:rPr>
        <w:t>некомпенсовані збитки від пожеж, аварій, інших надзвичайних подій,</w:t>
      </w:r>
      <w:r w:rsidR="007E20BF" w:rsidRPr="00926CFD">
        <w:rPr>
          <w:rFonts w:cs="Times New Roman"/>
          <w:sz w:val="28"/>
          <w:szCs w:val="28"/>
          <w:lang w:val="uk-UA"/>
        </w:rPr>
        <w:t xml:space="preserve"> </w:t>
      </w:r>
      <w:r w:rsidRPr="00926CFD">
        <w:rPr>
          <w:rFonts w:cs="Times New Roman"/>
          <w:sz w:val="28"/>
          <w:szCs w:val="28"/>
          <w:lang w:val="uk-UA"/>
        </w:rPr>
        <w:t>викликаних екстремальними ситуаціями;</w:t>
      </w:r>
    </w:p>
    <w:p w:rsidR="005B719A" w:rsidRPr="00926CFD" w:rsidRDefault="005B719A" w:rsidP="00926CFD">
      <w:pPr>
        <w:widowControl/>
        <w:numPr>
          <w:ilvl w:val="0"/>
          <w:numId w:val="26"/>
        </w:numPr>
        <w:shd w:val="clear" w:color="auto" w:fill="FFFFFF"/>
        <w:tabs>
          <w:tab w:val="clear" w:pos="720"/>
        </w:tabs>
        <w:ind w:left="0" w:firstLine="720"/>
        <w:rPr>
          <w:rFonts w:cs="Times New Roman"/>
          <w:sz w:val="28"/>
          <w:szCs w:val="28"/>
          <w:lang w:val="uk-UA"/>
        </w:rPr>
      </w:pPr>
      <w:r w:rsidRPr="00926CFD">
        <w:rPr>
          <w:rFonts w:cs="Times New Roman"/>
          <w:sz w:val="28"/>
          <w:szCs w:val="28"/>
          <w:lang w:val="uk-UA"/>
        </w:rPr>
        <w:t>інші</w:t>
      </w:r>
      <w:r w:rsidR="00926CFD">
        <w:rPr>
          <w:rFonts w:cs="Times New Roman"/>
          <w:sz w:val="28"/>
          <w:szCs w:val="28"/>
          <w:lang w:val="uk-UA"/>
        </w:rPr>
        <w:t xml:space="preserve"> </w:t>
      </w:r>
      <w:r w:rsidRPr="00926CFD">
        <w:rPr>
          <w:rFonts w:cs="Times New Roman"/>
          <w:sz w:val="28"/>
          <w:szCs w:val="28"/>
          <w:lang w:val="uk-UA"/>
        </w:rPr>
        <w:t>доходи</w:t>
      </w:r>
      <w:r w:rsidR="00926CFD">
        <w:rPr>
          <w:rFonts w:cs="Times New Roman"/>
          <w:sz w:val="28"/>
          <w:szCs w:val="28"/>
          <w:lang w:val="uk-UA"/>
        </w:rPr>
        <w:t xml:space="preserve"> </w:t>
      </w:r>
      <w:r w:rsidR="007E20BF"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витрати</w:t>
      </w:r>
      <w:r w:rsidR="00926CFD">
        <w:rPr>
          <w:rFonts w:cs="Times New Roman"/>
          <w:sz w:val="28"/>
          <w:szCs w:val="28"/>
          <w:lang w:val="uk-UA"/>
        </w:rPr>
        <w:t xml:space="preserve"> </w:t>
      </w:r>
      <w:r w:rsidRPr="00926CFD">
        <w:rPr>
          <w:rFonts w:cs="Times New Roman"/>
          <w:sz w:val="28"/>
          <w:szCs w:val="28"/>
          <w:lang w:val="uk-UA"/>
        </w:rPr>
        <w:t>на</w:t>
      </w:r>
      <w:r w:rsidR="00926CFD">
        <w:rPr>
          <w:rFonts w:cs="Times New Roman"/>
          <w:sz w:val="28"/>
          <w:szCs w:val="28"/>
          <w:lang w:val="uk-UA"/>
        </w:rPr>
        <w:t xml:space="preserve"> </w:t>
      </w:r>
      <w:r w:rsidRPr="00926CFD">
        <w:rPr>
          <w:rFonts w:cs="Times New Roman"/>
          <w:sz w:val="28"/>
          <w:szCs w:val="28"/>
          <w:lang w:val="uk-UA"/>
        </w:rPr>
        <w:t>операції,</w:t>
      </w:r>
      <w:r w:rsidR="00926CFD">
        <w:rPr>
          <w:rFonts w:cs="Times New Roman"/>
          <w:sz w:val="28"/>
          <w:szCs w:val="28"/>
          <w:lang w:val="uk-UA"/>
        </w:rPr>
        <w:t xml:space="preserve"> </w:t>
      </w:r>
      <w:r w:rsidRPr="00926CFD">
        <w:rPr>
          <w:rFonts w:cs="Times New Roman"/>
          <w:sz w:val="28"/>
          <w:szCs w:val="28"/>
          <w:lang w:val="uk-UA"/>
        </w:rPr>
        <w:t>безпосередньо</w:t>
      </w:r>
      <w:r w:rsidR="00926CFD">
        <w:rPr>
          <w:rFonts w:cs="Times New Roman"/>
          <w:sz w:val="28"/>
          <w:szCs w:val="28"/>
          <w:lang w:val="uk-UA"/>
        </w:rPr>
        <w:t xml:space="preserve"> </w:t>
      </w:r>
      <w:r w:rsidRPr="00926CFD">
        <w:rPr>
          <w:rFonts w:cs="Times New Roman"/>
          <w:sz w:val="28"/>
          <w:szCs w:val="28"/>
          <w:lang w:val="uk-UA"/>
        </w:rPr>
        <w:t>не</w:t>
      </w:r>
      <w:r w:rsidR="00926CFD">
        <w:rPr>
          <w:rFonts w:cs="Times New Roman"/>
          <w:sz w:val="28"/>
          <w:szCs w:val="28"/>
          <w:lang w:val="uk-UA"/>
        </w:rPr>
        <w:t xml:space="preserve"> </w:t>
      </w:r>
      <w:r w:rsidRPr="00926CFD">
        <w:rPr>
          <w:rFonts w:cs="Times New Roman"/>
          <w:sz w:val="28"/>
          <w:szCs w:val="28"/>
          <w:lang w:val="uk-UA"/>
        </w:rPr>
        <w:t>пов'язані</w:t>
      </w:r>
      <w:r w:rsidR="00926CFD">
        <w:rPr>
          <w:rFonts w:cs="Times New Roman"/>
          <w:sz w:val="28"/>
          <w:szCs w:val="28"/>
          <w:lang w:val="uk-UA"/>
        </w:rPr>
        <w:t xml:space="preserve"> </w:t>
      </w:r>
      <w:r w:rsidRPr="00926CFD">
        <w:rPr>
          <w:rFonts w:cs="Times New Roman"/>
          <w:sz w:val="28"/>
          <w:szCs w:val="28"/>
          <w:lang w:val="uk-UA"/>
        </w:rPr>
        <w:t>з</w:t>
      </w:r>
      <w:r w:rsidR="007E20BF" w:rsidRPr="00926CFD">
        <w:rPr>
          <w:rFonts w:cs="Times New Roman"/>
          <w:sz w:val="28"/>
          <w:szCs w:val="28"/>
          <w:lang w:val="uk-UA"/>
        </w:rPr>
        <w:t xml:space="preserve"> </w:t>
      </w:r>
      <w:r w:rsidRPr="00926CFD">
        <w:rPr>
          <w:rFonts w:cs="Times New Roman"/>
          <w:sz w:val="28"/>
          <w:szCs w:val="28"/>
          <w:lang w:val="uk-UA"/>
        </w:rPr>
        <w:t>виробництвом та реалізацією (збутом) продукції (робіт, послуг).</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До позареалізаційних доходів і збитків належать:</w:t>
      </w:r>
    </w:p>
    <w:p w:rsidR="005B719A" w:rsidRPr="00926CFD" w:rsidRDefault="005B719A" w:rsidP="00926CFD">
      <w:pPr>
        <w:widowControl/>
        <w:numPr>
          <w:ilvl w:val="0"/>
          <w:numId w:val="27"/>
        </w:numPr>
        <w:shd w:val="clear" w:color="auto" w:fill="FFFFFF"/>
        <w:tabs>
          <w:tab w:val="clear" w:pos="360"/>
        </w:tabs>
        <w:ind w:left="0" w:firstLine="720"/>
        <w:rPr>
          <w:rFonts w:cs="Times New Roman"/>
          <w:sz w:val="28"/>
          <w:szCs w:val="28"/>
        </w:rPr>
      </w:pPr>
      <w:r w:rsidRPr="00926CFD">
        <w:rPr>
          <w:rFonts w:cs="Times New Roman"/>
          <w:sz w:val="28"/>
          <w:szCs w:val="28"/>
          <w:lang w:val="uk-UA"/>
        </w:rPr>
        <w:t>курсові різниці по валютних рахунках і операціях в іноземній валюті;</w:t>
      </w:r>
    </w:p>
    <w:p w:rsidR="005B719A" w:rsidRPr="00926CFD" w:rsidRDefault="007E20BF" w:rsidP="00926CFD">
      <w:pPr>
        <w:widowControl/>
        <w:numPr>
          <w:ilvl w:val="0"/>
          <w:numId w:val="27"/>
        </w:numPr>
        <w:shd w:val="clear" w:color="auto" w:fill="FFFFFF"/>
        <w:tabs>
          <w:tab w:val="clear" w:pos="360"/>
        </w:tabs>
        <w:ind w:left="0" w:firstLine="720"/>
        <w:rPr>
          <w:rFonts w:cs="Times New Roman"/>
          <w:sz w:val="28"/>
          <w:szCs w:val="28"/>
        </w:rPr>
      </w:pPr>
      <w:r w:rsidRPr="00926CFD">
        <w:rPr>
          <w:rFonts w:cs="Times New Roman"/>
          <w:sz w:val="28"/>
          <w:szCs w:val="28"/>
          <w:lang w:val="uk-UA"/>
        </w:rPr>
        <w:t>дивіденди</w:t>
      </w:r>
      <w:r w:rsidR="005B719A" w:rsidRPr="00926CFD">
        <w:rPr>
          <w:rFonts w:cs="Times New Roman"/>
          <w:sz w:val="28"/>
          <w:szCs w:val="28"/>
          <w:lang w:val="uk-UA"/>
        </w:rPr>
        <w:t xml:space="preserve"> по акціях, облігаціях та інших цінних паперах, що належать підприємству;</w:t>
      </w:r>
    </w:p>
    <w:p w:rsidR="005B719A" w:rsidRPr="00926CFD" w:rsidRDefault="005B719A" w:rsidP="00926CFD">
      <w:pPr>
        <w:widowControl/>
        <w:numPr>
          <w:ilvl w:val="0"/>
          <w:numId w:val="27"/>
        </w:numPr>
        <w:shd w:val="clear" w:color="auto" w:fill="FFFFFF"/>
        <w:tabs>
          <w:tab w:val="clear" w:pos="360"/>
        </w:tabs>
        <w:ind w:left="0" w:firstLine="720"/>
        <w:rPr>
          <w:rFonts w:cs="Times New Roman"/>
          <w:sz w:val="28"/>
          <w:szCs w:val="28"/>
        </w:rPr>
      </w:pPr>
      <w:r w:rsidRPr="00926CFD">
        <w:rPr>
          <w:rFonts w:cs="Times New Roman"/>
          <w:sz w:val="28"/>
          <w:szCs w:val="28"/>
          <w:lang w:val="uk-UA"/>
        </w:rPr>
        <w:t>доходи, одержані від дольової участі у спільних підприємствах, від здачі майна в оренду;</w:t>
      </w:r>
    </w:p>
    <w:p w:rsidR="005B719A" w:rsidRPr="00926CFD" w:rsidRDefault="005B719A" w:rsidP="00926CFD">
      <w:pPr>
        <w:widowControl/>
        <w:numPr>
          <w:ilvl w:val="0"/>
          <w:numId w:val="27"/>
        </w:numPr>
        <w:shd w:val="clear" w:color="auto" w:fill="FFFFFF"/>
        <w:tabs>
          <w:tab w:val="clear" w:pos="360"/>
        </w:tabs>
        <w:ind w:left="0" w:firstLine="720"/>
        <w:rPr>
          <w:rFonts w:cs="Times New Roman"/>
          <w:sz w:val="28"/>
          <w:szCs w:val="28"/>
        </w:rPr>
      </w:pPr>
      <w:r w:rsidRPr="00926CFD">
        <w:rPr>
          <w:rFonts w:cs="Times New Roman"/>
          <w:sz w:val="28"/>
          <w:szCs w:val="28"/>
          <w:lang w:val="uk-UA"/>
        </w:rPr>
        <w:t>різного роду економічні санкції - штрафи, пені, неустойки;</w:t>
      </w:r>
    </w:p>
    <w:p w:rsidR="005B719A" w:rsidRPr="00926CFD" w:rsidRDefault="005B719A" w:rsidP="00926CFD">
      <w:pPr>
        <w:widowControl/>
        <w:numPr>
          <w:ilvl w:val="0"/>
          <w:numId w:val="27"/>
        </w:numPr>
        <w:shd w:val="clear" w:color="auto" w:fill="FFFFFF"/>
        <w:tabs>
          <w:tab w:val="clear" w:pos="360"/>
        </w:tabs>
        <w:ind w:left="0" w:firstLine="720"/>
        <w:rPr>
          <w:rFonts w:cs="Times New Roman"/>
          <w:sz w:val="28"/>
          <w:szCs w:val="28"/>
        </w:rPr>
      </w:pPr>
      <w:r w:rsidRPr="00926CFD">
        <w:rPr>
          <w:rFonts w:cs="Times New Roman"/>
          <w:sz w:val="28"/>
          <w:szCs w:val="28"/>
          <w:lang w:val="uk-UA"/>
        </w:rPr>
        <w:t>інші</w:t>
      </w:r>
      <w:r w:rsidR="00926CFD">
        <w:rPr>
          <w:rFonts w:cs="Times New Roman"/>
          <w:sz w:val="28"/>
          <w:szCs w:val="28"/>
          <w:lang w:val="uk-UA"/>
        </w:rPr>
        <w:t xml:space="preserve"> </w:t>
      </w:r>
      <w:r w:rsidRPr="00926CFD">
        <w:rPr>
          <w:rFonts w:cs="Times New Roman"/>
          <w:sz w:val="28"/>
          <w:szCs w:val="28"/>
          <w:lang w:val="uk-UA"/>
        </w:rPr>
        <w:t>доходи (витрати) від операцій,</w:t>
      </w:r>
      <w:r w:rsidR="00926CFD">
        <w:rPr>
          <w:rFonts w:cs="Times New Roman"/>
          <w:sz w:val="28"/>
          <w:szCs w:val="28"/>
          <w:lang w:val="uk-UA"/>
        </w:rPr>
        <w:t xml:space="preserve"> </w:t>
      </w:r>
      <w:r w:rsidRPr="00926CFD">
        <w:rPr>
          <w:rFonts w:cs="Times New Roman"/>
          <w:sz w:val="28"/>
          <w:szCs w:val="28"/>
          <w:lang w:val="uk-UA"/>
        </w:rPr>
        <w:t>безпосередньо</w:t>
      </w:r>
      <w:r w:rsidR="00926CFD">
        <w:rPr>
          <w:rFonts w:cs="Times New Roman"/>
          <w:sz w:val="28"/>
          <w:szCs w:val="28"/>
          <w:lang w:val="uk-UA"/>
        </w:rPr>
        <w:t xml:space="preserve"> </w:t>
      </w:r>
      <w:r w:rsidRPr="00926CFD">
        <w:rPr>
          <w:rFonts w:cs="Times New Roman"/>
          <w:sz w:val="28"/>
          <w:szCs w:val="28"/>
          <w:lang w:val="uk-UA"/>
        </w:rPr>
        <w:t>не</w:t>
      </w:r>
      <w:r w:rsidR="00926CFD">
        <w:rPr>
          <w:rFonts w:cs="Times New Roman"/>
          <w:sz w:val="28"/>
          <w:szCs w:val="28"/>
          <w:lang w:val="uk-UA"/>
        </w:rPr>
        <w:t xml:space="preserve"> </w:t>
      </w:r>
      <w:r w:rsidRPr="00926CFD">
        <w:rPr>
          <w:rFonts w:cs="Times New Roman"/>
          <w:sz w:val="28"/>
          <w:szCs w:val="28"/>
          <w:lang w:val="uk-UA"/>
        </w:rPr>
        <w:t>пов'язаних</w:t>
      </w:r>
      <w:r w:rsidR="00926CFD">
        <w:rPr>
          <w:rFonts w:cs="Times New Roman"/>
          <w:sz w:val="28"/>
          <w:szCs w:val="28"/>
          <w:lang w:val="uk-UA"/>
        </w:rPr>
        <w:t xml:space="preserve"> </w:t>
      </w:r>
      <w:r w:rsidRPr="00926CFD">
        <w:rPr>
          <w:rFonts w:cs="Times New Roman"/>
          <w:sz w:val="28"/>
          <w:szCs w:val="28"/>
          <w:lang w:val="uk-UA"/>
        </w:rPr>
        <w:t>з виробництвом продукції (робіт, послуг) та її реалізацією, що збільшують або зменшують розмір прибутку.</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 xml:space="preserve">Витрати </w:t>
      </w:r>
      <w:r w:rsidRPr="00926CFD">
        <w:rPr>
          <w:rFonts w:cs="Times New Roman"/>
          <w:sz w:val="28"/>
          <w:szCs w:val="28"/>
          <w:lang w:val="uk-UA"/>
        </w:rPr>
        <w:t>- зменшення економічних вигод у вигляді вибуття активів або збільшення зобов'язань, які призводять до зменшення власного капіталу (за винятком зменшення капіталу за рахунок</w:t>
      </w:r>
      <w:r w:rsidR="008358B8" w:rsidRPr="00926CFD">
        <w:rPr>
          <w:rFonts w:cs="Times New Roman"/>
          <w:sz w:val="28"/>
          <w:szCs w:val="28"/>
          <w:lang w:val="uk-UA"/>
        </w:rPr>
        <w:t xml:space="preserve"> </w:t>
      </w:r>
      <w:r w:rsidRPr="00926CFD">
        <w:rPr>
          <w:rFonts w:cs="Times New Roman"/>
          <w:sz w:val="28"/>
          <w:szCs w:val="28"/>
          <w:lang w:val="uk-UA"/>
        </w:rPr>
        <w:t>вилучення або розподілу власником).</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Збиток -</w:t>
      </w:r>
      <w:r w:rsidRPr="00926CFD">
        <w:rPr>
          <w:rFonts w:cs="Times New Roman"/>
          <w:sz w:val="28"/>
          <w:szCs w:val="28"/>
          <w:lang w:val="uk-UA"/>
        </w:rPr>
        <w:t xml:space="preserve"> це перевищення суми витрат до</w:t>
      </w:r>
      <w:r w:rsidR="00636BB2" w:rsidRPr="00926CFD">
        <w:rPr>
          <w:rFonts w:cs="Times New Roman"/>
          <w:sz w:val="28"/>
          <w:szCs w:val="28"/>
          <w:lang w:val="uk-UA"/>
        </w:rPr>
        <w:t xml:space="preserve">ходу, для отримання якого були </w:t>
      </w:r>
      <w:r w:rsidRPr="00926CFD">
        <w:rPr>
          <w:rFonts w:cs="Times New Roman"/>
          <w:sz w:val="28"/>
          <w:szCs w:val="28"/>
          <w:lang w:val="uk-UA"/>
        </w:rPr>
        <w:t>з</w:t>
      </w:r>
      <w:r w:rsidR="00636BB2" w:rsidRPr="00926CFD">
        <w:rPr>
          <w:rFonts w:cs="Times New Roman"/>
          <w:sz w:val="28"/>
          <w:szCs w:val="28"/>
          <w:lang w:val="uk-UA"/>
        </w:rPr>
        <w:t>д</w:t>
      </w:r>
      <w:r w:rsidRPr="00926CFD">
        <w:rPr>
          <w:rFonts w:cs="Times New Roman"/>
          <w:sz w:val="28"/>
          <w:szCs w:val="28"/>
          <w:lang w:val="uk-UA"/>
        </w:rPr>
        <w:t>ійснені ці витрати.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Доходи (прибутки) поділяються за видами діяльності, функціями. Фінансові</w:t>
      </w:r>
      <w:r w:rsidR="00926CFD">
        <w:rPr>
          <w:rFonts w:cs="Times New Roman"/>
          <w:sz w:val="28"/>
          <w:szCs w:val="28"/>
          <w:lang w:val="uk-UA"/>
        </w:rPr>
        <w:t xml:space="preserve"> </w:t>
      </w:r>
      <w:r w:rsidRPr="00926CFD">
        <w:rPr>
          <w:rFonts w:cs="Times New Roman"/>
          <w:sz w:val="28"/>
          <w:szCs w:val="28"/>
          <w:lang w:val="uk-UA"/>
        </w:rPr>
        <w:t>результати</w:t>
      </w:r>
      <w:r w:rsidR="00926CFD">
        <w:rPr>
          <w:rFonts w:cs="Times New Roman"/>
          <w:sz w:val="28"/>
          <w:szCs w:val="28"/>
          <w:lang w:val="uk-UA"/>
        </w:rPr>
        <w:t xml:space="preserve"> </w:t>
      </w:r>
      <w:r w:rsidRPr="00926CFD">
        <w:rPr>
          <w:rFonts w:cs="Times New Roman"/>
          <w:sz w:val="28"/>
          <w:szCs w:val="28"/>
          <w:lang w:val="uk-UA"/>
        </w:rPr>
        <w:t>поділяються</w:t>
      </w:r>
      <w:r w:rsidR="00926CFD">
        <w:rPr>
          <w:rFonts w:cs="Times New Roman"/>
          <w:sz w:val="28"/>
          <w:szCs w:val="28"/>
          <w:lang w:val="uk-UA"/>
        </w:rPr>
        <w:t xml:space="preserve"> </w:t>
      </w:r>
      <w:r w:rsidRPr="00926CFD">
        <w:rPr>
          <w:rFonts w:cs="Times New Roman"/>
          <w:sz w:val="28"/>
          <w:szCs w:val="28"/>
          <w:lang w:val="uk-UA"/>
        </w:rPr>
        <w:t>насамперед</w:t>
      </w:r>
      <w:r w:rsidR="00926CFD">
        <w:rPr>
          <w:rFonts w:cs="Times New Roman"/>
          <w:sz w:val="28"/>
          <w:szCs w:val="28"/>
          <w:lang w:val="uk-UA"/>
        </w:rPr>
        <w:t xml:space="preserve"> </w:t>
      </w:r>
      <w:r w:rsidRPr="00926CFD">
        <w:rPr>
          <w:rFonts w:cs="Times New Roman"/>
          <w:sz w:val="28"/>
          <w:szCs w:val="28"/>
          <w:lang w:val="uk-UA"/>
        </w:rPr>
        <w:t>за</w:t>
      </w:r>
      <w:r w:rsidR="00926CFD">
        <w:rPr>
          <w:rFonts w:cs="Times New Roman"/>
          <w:sz w:val="28"/>
          <w:szCs w:val="28"/>
          <w:lang w:val="uk-UA"/>
        </w:rPr>
        <w:t xml:space="preserve"> </w:t>
      </w:r>
      <w:r w:rsidRPr="00926CFD">
        <w:rPr>
          <w:rFonts w:cs="Times New Roman"/>
          <w:sz w:val="28"/>
          <w:szCs w:val="28"/>
          <w:lang w:val="uk-UA"/>
        </w:rPr>
        <w:t>видами</w:t>
      </w:r>
      <w:r w:rsidR="00926CFD">
        <w:rPr>
          <w:rFonts w:cs="Times New Roman"/>
          <w:sz w:val="28"/>
          <w:szCs w:val="28"/>
          <w:lang w:val="uk-UA"/>
        </w:rPr>
        <w:t xml:space="preserve"> </w:t>
      </w:r>
      <w:r w:rsidRPr="00926CFD">
        <w:rPr>
          <w:rFonts w:cs="Times New Roman"/>
          <w:sz w:val="28"/>
          <w:szCs w:val="28"/>
          <w:lang w:val="uk-UA"/>
        </w:rPr>
        <w:t>діяльності, внаслід</w:t>
      </w:r>
      <w:r w:rsidR="00636BB2" w:rsidRPr="00926CFD">
        <w:rPr>
          <w:rFonts w:cs="Times New Roman"/>
          <w:sz w:val="28"/>
          <w:szCs w:val="28"/>
          <w:lang w:val="uk-UA"/>
        </w:rPr>
        <w:t>о</w:t>
      </w:r>
      <w:r w:rsidRPr="00926CFD">
        <w:rPr>
          <w:rFonts w:cs="Times New Roman"/>
          <w:sz w:val="28"/>
          <w:szCs w:val="28"/>
          <w:lang w:val="uk-UA"/>
        </w:rPr>
        <w:t>к якої вони виникають: на прибутки (збитки) від звичайної та надзвичайної діяльності.</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Послідовність процесу визначення фінансових результатів підприємства можлива за такими формулами:</w:t>
      </w:r>
    </w:p>
    <w:p w:rsidR="005B719A" w:rsidRPr="00926CFD" w:rsidRDefault="005B719A" w:rsidP="00926CFD">
      <w:pPr>
        <w:widowControl/>
        <w:numPr>
          <w:ilvl w:val="0"/>
          <w:numId w:val="28"/>
        </w:numPr>
        <w:shd w:val="clear" w:color="auto" w:fill="FFFFFF"/>
        <w:tabs>
          <w:tab w:val="clear" w:pos="360"/>
        </w:tabs>
        <w:ind w:left="0" w:firstLine="720"/>
        <w:rPr>
          <w:rFonts w:cs="Times New Roman"/>
          <w:sz w:val="28"/>
          <w:szCs w:val="28"/>
        </w:rPr>
      </w:pPr>
      <w:r w:rsidRPr="00926CFD">
        <w:rPr>
          <w:rFonts w:cs="Times New Roman"/>
          <w:sz w:val="28"/>
          <w:szCs w:val="28"/>
          <w:lang w:val="uk-UA"/>
        </w:rPr>
        <w:t>визначення чистого доходу (виручки) від реалізації продукції (товарів, робіт, послуг) (ЧД):</w:t>
      </w:r>
    </w:p>
    <w:p w:rsidR="00926CFD" w:rsidRPr="00926CFD" w:rsidRDefault="00926CFD" w:rsidP="00926CFD">
      <w:pPr>
        <w:widowControl/>
        <w:shd w:val="clear" w:color="auto" w:fill="FFFFFF"/>
        <w:rPr>
          <w:rFonts w:cs="Times New Roman"/>
          <w:sz w:val="28"/>
          <w:szCs w:val="28"/>
        </w:rPr>
      </w:pPr>
    </w:p>
    <w:p w:rsidR="005B719A" w:rsidRDefault="005B719A" w:rsidP="00926CFD">
      <w:pPr>
        <w:widowControl/>
        <w:shd w:val="clear" w:color="auto" w:fill="FFFFFF"/>
        <w:ind w:firstLine="720"/>
        <w:rPr>
          <w:rFonts w:cs="Times New Roman"/>
          <w:b/>
          <w:sz w:val="28"/>
          <w:szCs w:val="28"/>
          <w:lang w:val="uk-UA"/>
        </w:rPr>
      </w:pPr>
      <w:r w:rsidRPr="00926CFD">
        <w:rPr>
          <w:rFonts w:cs="Times New Roman"/>
          <w:b/>
          <w:sz w:val="28"/>
          <w:szCs w:val="28"/>
          <w:lang w:val="uk-UA"/>
        </w:rPr>
        <w:t xml:space="preserve">ЧД = Д - (ПДВ + A3 + ІЗ + </w:t>
      </w:r>
      <w:r w:rsidRPr="00926CFD">
        <w:rPr>
          <w:rFonts w:cs="Times New Roman"/>
          <w:b/>
          <w:sz w:val="28"/>
          <w:szCs w:val="28"/>
          <w:lang w:val="en-US"/>
        </w:rPr>
        <w:t>IB),</w:t>
      </w:r>
    </w:p>
    <w:p w:rsidR="00926CFD" w:rsidRPr="00926CFD" w:rsidRDefault="00926CFD" w:rsidP="00926CFD">
      <w:pPr>
        <w:widowControl/>
        <w:shd w:val="clear" w:color="auto" w:fill="FFFFFF"/>
        <w:ind w:firstLine="720"/>
        <w:rPr>
          <w:rFonts w:cs="Times New Roman"/>
          <w:b/>
          <w:sz w:val="28"/>
          <w:szCs w:val="28"/>
          <w:lang w:val="uk-UA"/>
        </w:rPr>
      </w:pPr>
    </w:p>
    <w:p w:rsidR="00F37382"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де, </w:t>
      </w:r>
      <w:r w:rsidRPr="00926CFD">
        <w:rPr>
          <w:rFonts w:cs="Times New Roman"/>
          <w:b/>
          <w:sz w:val="28"/>
          <w:szCs w:val="28"/>
          <w:lang w:val="uk-UA"/>
        </w:rPr>
        <w:t>Д</w:t>
      </w:r>
      <w:r w:rsidRPr="00926CFD">
        <w:rPr>
          <w:rFonts w:cs="Times New Roman"/>
          <w:sz w:val="28"/>
          <w:szCs w:val="28"/>
          <w:lang w:val="uk-UA"/>
        </w:rPr>
        <w:t xml:space="preserve"> - дохід (виручка) від реалізації продукції (товарів, робіт, послуг);</w:t>
      </w:r>
    </w:p>
    <w:p w:rsidR="00F37382"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ПДВ</w:t>
      </w:r>
      <w:r w:rsidRPr="00926CFD">
        <w:rPr>
          <w:rFonts w:cs="Times New Roman"/>
          <w:sz w:val="28"/>
          <w:szCs w:val="28"/>
          <w:lang w:val="uk-UA"/>
        </w:rPr>
        <w:t xml:space="preserve"> - податок на додану вартість;</w:t>
      </w:r>
    </w:p>
    <w:p w:rsidR="00F37382"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 xml:space="preserve">A3 </w:t>
      </w:r>
      <w:r w:rsidRPr="00926CFD">
        <w:rPr>
          <w:rFonts w:cs="Times New Roman"/>
          <w:sz w:val="28"/>
          <w:szCs w:val="28"/>
          <w:lang w:val="uk-UA"/>
        </w:rPr>
        <w:t>- акцизний збір;</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ІЗ</w:t>
      </w:r>
      <w:r w:rsidRPr="00926CFD">
        <w:rPr>
          <w:rFonts w:cs="Times New Roman"/>
          <w:sz w:val="28"/>
          <w:szCs w:val="28"/>
          <w:lang w:val="uk-UA"/>
        </w:rPr>
        <w:t xml:space="preserve"> - інші збори або податки з обороту;</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en-US"/>
        </w:rPr>
        <w:t>IB</w:t>
      </w:r>
      <w:r w:rsidRPr="00926CFD">
        <w:rPr>
          <w:rFonts w:cs="Times New Roman"/>
          <w:sz w:val="28"/>
          <w:szCs w:val="28"/>
        </w:rPr>
        <w:t xml:space="preserve"> </w:t>
      </w:r>
      <w:r w:rsidRPr="00926CFD">
        <w:rPr>
          <w:rFonts w:cs="Times New Roman"/>
          <w:sz w:val="28"/>
          <w:szCs w:val="28"/>
          <w:lang w:val="uk-UA"/>
        </w:rPr>
        <w:t>- інші витрати.</w:t>
      </w:r>
    </w:p>
    <w:p w:rsidR="005B719A" w:rsidRPr="00926CFD" w:rsidRDefault="005B719A" w:rsidP="00926CFD">
      <w:pPr>
        <w:widowControl/>
        <w:numPr>
          <w:ilvl w:val="0"/>
          <w:numId w:val="28"/>
        </w:numPr>
        <w:shd w:val="clear" w:color="auto" w:fill="FFFFFF"/>
        <w:tabs>
          <w:tab w:val="clear" w:pos="360"/>
        </w:tabs>
        <w:ind w:left="0" w:firstLine="720"/>
        <w:rPr>
          <w:rFonts w:cs="Times New Roman"/>
          <w:sz w:val="28"/>
          <w:szCs w:val="28"/>
        </w:rPr>
      </w:pPr>
      <w:r w:rsidRPr="00926CFD">
        <w:rPr>
          <w:rFonts w:cs="Times New Roman"/>
          <w:sz w:val="28"/>
          <w:szCs w:val="28"/>
          <w:lang w:val="uk-UA"/>
        </w:rPr>
        <w:t>розрахунок валового прибутку (ВП(3)):</w:t>
      </w:r>
    </w:p>
    <w:p w:rsidR="005B719A" w:rsidRDefault="00926CFD" w:rsidP="00926CFD">
      <w:pPr>
        <w:widowControl/>
        <w:shd w:val="clear" w:color="auto" w:fill="FFFFFF"/>
        <w:ind w:firstLine="709"/>
        <w:rPr>
          <w:rFonts w:cs="Times New Roman"/>
          <w:b/>
          <w:sz w:val="28"/>
          <w:szCs w:val="28"/>
          <w:lang w:val="uk-UA"/>
        </w:rPr>
      </w:pPr>
      <w:r>
        <w:rPr>
          <w:rFonts w:cs="Times New Roman"/>
          <w:sz w:val="28"/>
          <w:szCs w:val="28"/>
          <w:lang w:val="uk-UA"/>
        </w:rPr>
        <w:br w:type="page"/>
      </w:r>
      <w:r w:rsidR="005B719A" w:rsidRPr="00926CFD">
        <w:rPr>
          <w:rFonts w:cs="Times New Roman"/>
          <w:b/>
          <w:sz w:val="28"/>
          <w:szCs w:val="28"/>
          <w:lang w:val="uk-UA"/>
        </w:rPr>
        <w:t>ВП(3) = ЧД-СР,</w:t>
      </w:r>
    </w:p>
    <w:p w:rsidR="00926CFD" w:rsidRPr="00926CFD" w:rsidRDefault="00926CFD" w:rsidP="00926CFD">
      <w:pPr>
        <w:widowControl/>
        <w:shd w:val="clear" w:color="auto" w:fill="FFFFFF"/>
        <w:ind w:firstLine="720"/>
        <w:rPr>
          <w:rFonts w:cs="Times New Roman"/>
          <w:b/>
          <w:sz w:val="28"/>
          <w:szCs w:val="28"/>
        </w:rPr>
      </w:pPr>
    </w:p>
    <w:p w:rsidR="00F37382"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де, </w:t>
      </w:r>
      <w:r w:rsidRPr="00926CFD">
        <w:rPr>
          <w:rFonts w:cs="Times New Roman"/>
          <w:b/>
          <w:sz w:val="28"/>
          <w:szCs w:val="28"/>
          <w:lang w:val="uk-UA"/>
        </w:rPr>
        <w:t>ЧД</w:t>
      </w:r>
      <w:r w:rsidRPr="00926CFD">
        <w:rPr>
          <w:rFonts w:cs="Times New Roman"/>
          <w:sz w:val="28"/>
          <w:szCs w:val="28"/>
          <w:lang w:val="uk-UA"/>
        </w:rPr>
        <w:t xml:space="preserve"> - чистий дохід (</w:t>
      </w:r>
      <w:r w:rsidR="00F37382" w:rsidRPr="00926CFD">
        <w:rPr>
          <w:rFonts w:cs="Times New Roman"/>
          <w:sz w:val="28"/>
          <w:szCs w:val="28"/>
          <w:lang w:val="uk-UA"/>
        </w:rPr>
        <w:t>виручка</w:t>
      </w:r>
      <w:r w:rsidRPr="00926CFD">
        <w:rPr>
          <w:rFonts w:cs="Times New Roman"/>
          <w:sz w:val="28"/>
          <w:szCs w:val="28"/>
          <w:lang w:val="uk-UA"/>
        </w:rPr>
        <w:t>) від реалізації продукції (товарів, робіт, послуг);</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 xml:space="preserve">СР </w:t>
      </w:r>
      <w:r w:rsidRPr="00926CFD">
        <w:rPr>
          <w:rFonts w:cs="Times New Roman"/>
          <w:sz w:val="28"/>
          <w:szCs w:val="28"/>
          <w:lang w:val="uk-UA"/>
        </w:rPr>
        <w:t>- собівартість реалізації продукції (товарів, робіт, послуг).</w:t>
      </w:r>
    </w:p>
    <w:p w:rsidR="005B719A" w:rsidRPr="00926CFD" w:rsidRDefault="005B719A" w:rsidP="00926CFD">
      <w:pPr>
        <w:widowControl/>
        <w:numPr>
          <w:ilvl w:val="0"/>
          <w:numId w:val="28"/>
        </w:numPr>
        <w:shd w:val="clear" w:color="auto" w:fill="FFFFFF"/>
        <w:tabs>
          <w:tab w:val="clear" w:pos="360"/>
        </w:tabs>
        <w:ind w:left="0" w:firstLine="720"/>
        <w:rPr>
          <w:rFonts w:cs="Times New Roman"/>
          <w:sz w:val="28"/>
          <w:szCs w:val="28"/>
        </w:rPr>
      </w:pPr>
      <w:r w:rsidRPr="00926CFD">
        <w:rPr>
          <w:rFonts w:cs="Times New Roman"/>
          <w:sz w:val="28"/>
          <w:szCs w:val="28"/>
          <w:lang w:val="uk-UA"/>
        </w:rPr>
        <w:t>визначення собівартості готової продукції, виробленої за звітній період (СГП):</w:t>
      </w:r>
    </w:p>
    <w:p w:rsidR="00926CFD" w:rsidRPr="00926CFD" w:rsidRDefault="00926CFD" w:rsidP="00926CFD">
      <w:pPr>
        <w:widowControl/>
        <w:shd w:val="clear" w:color="auto" w:fill="FFFFFF"/>
        <w:rPr>
          <w:rFonts w:cs="Times New Roman"/>
          <w:sz w:val="28"/>
          <w:szCs w:val="28"/>
        </w:rPr>
      </w:pPr>
    </w:p>
    <w:p w:rsidR="005B719A" w:rsidRPr="00926CFD" w:rsidRDefault="005B719A" w:rsidP="00926CFD">
      <w:pPr>
        <w:widowControl/>
        <w:shd w:val="clear" w:color="auto" w:fill="FFFFFF"/>
        <w:ind w:firstLine="720"/>
        <w:rPr>
          <w:rFonts w:cs="Times New Roman"/>
          <w:b/>
          <w:sz w:val="28"/>
          <w:szCs w:val="28"/>
        </w:rPr>
      </w:pPr>
      <w:r w:rsidRPr="00926CFD">
        <w:rPr>
          <w:rFonts w:cs="Times New Roman"/>
          <w:b/>
          <w:sz w:val="28"/>
          <w:szCs w:val="28"/>
          <w:lang w:val="uk-UA"/>
        </w:rPr>
        <w:t>СГП = ЗНВ</w:t>
      </w:r>
      <w:r w:rsidRPr="00926CFD">
        <w:rPr>
          <w:rFonts w:cs="Times New Roman"/>
          <w:b/>
          <w:sz w:val="28"/>
          <w:szCs w:val="28"/>
          <w:vertAlign w:val="subscript"/>
          <w:lang w:val="uk-UA"/>
        </w:rPr>
        <w:t>П</w:t>
      </w:r>
      <w:r w:rsidRPr="00926CFD">
        <w:rPr>
          <w:rFonts w:cs="Times New Roman"/>
          <w:b/>
          <w:sz w:val="28"/>
          <w:szCs w:val="28"/>
          <w:lang w:val="uk-UA"/>
        </w:rPr>
        <w:t xml:space="preserve"> + В</w:t>
      </w:r>
      <w:r w:rsidR="004F0B03" w:rsidRPr="00926CFD">
        <w:rPr>
          <w:rFonts w:cs="Times New Roman"/>
          <w:b/>
          <w:sz w:val="28"/>
          <w:szCs w:val="28"/>
          <w:vertAlign w:val="subscript"/>
          <w:lang w:val="uk-UA"/>
        </w:rPr>
        <w:t>ЗП</w:t>
      </w:r>
      <w:r w:rsidRPr="00926CFD">
        <w:rPr>
          <w:rFonts w:cs="Times New Roman"/>
          <w:b/>
          <w:sz w:val="28"/>
          <w:szCs w:val="28"/>
          <w:lang w:val="uk-UA"/>
        </w:rPr>
        <w:t xml:space="preserve"> - ЗНВ</w:t>
      </w:r>
      <w:r w:rsidRPr="00926CFD">
        <w:rPr>
          <w:rFonts w:cs="Times New Roman"/>
          <w:b/>
          <w:sz w:val="28"/>
          <w:szCs w:val="28"/>
          <w:vertAlign w:val="subscript"/>
          <w:lang w:val="uk-UA"/>
        </w:rPr>
        <w:t>К</w:t>
      </w:r>
      <w:r w:rsidRPr="00926CFD">
        <w:rPr>
          <w:rFonts w:cs="Times New Roman"/>
          <w:b/>
          <w:sz w:val="28"/>
          <w:szCs w:val="28"/>
          <w:lang w:val="uk-UA"/>
        </w:rPr>
        <w:t>,</w:t>
      </w:r>
    </w:p>
    <w:p w:rsidR="00926CFD" w:rsidRDefault="00926CFD" w:rsidP="00926CFD">
      <w:pPr>
        <w:widowControl/>
        <w:shd w:val="clear" w:color="auto" w:fill="FFFFFF"/>
        <w:ind w:firstLine="720"/>
        <w:rPr>
          <w:rFonts w:cs="Times New Roman"/>
          <w:sz w:val="28"/>
          <w:szCs w:val="28"/>
          <w:lang w:val="uk-UA"/>
        </w:rPr>
      </w:pPr>
    </w:p>
    <w:p w:rsidR="004F0B03"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де, </w:t>
      </w:r>
      <w:r w:rsidRPr="00926CFD">
        <w:rPr>
          <w:rFonts w:cs="Times New Roman"/>
          <w:b/>
          <w:sz w:val="28"/>
          <w:szCs w:val="28"/>
          <w:lang w:val="uk-UA"/>
        </w:rPr>
        <w:t>ЗНВ</w:t>
      </w:r>
      <w:r w:rsidRPr="00926CFD">
        <w:rPr>
          <w:rFonts w:cs="Times New Roman"/>
          <w:b/>
          <w:sz w:val="28"/>
          <w:szCs w:val="28"/>
          <w:vertAlign w:val="subscript"/>
          <w:lang w:val="uk-UA"/>
        </w:rPr>
        <w:t>П</w:t>
      </w:r>
      <w:r w:rsidRPr="00926CFD">
        <w:rPr>
          <w:rFonts w:cs="Times New Roman"/>
          <w:sz w:val="28"/>
          <w:szCs w:val="28"/>
          <w:lang w:val="uk-UA"/>
        </w:rPr>
        <w:t xml:space="preserve"> - залишок незавершеного виробництва на початок звітного періоду;</w:t>
      </w:r>
    </w:p>
    <w:p w:rsidR="005745C1"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Взп</w:t>
      </w:r>
      <w:r w:rsidRPr="00926CFD">
        <w:rPr>
          <w:rFonts w:cs="Times New Roman"/>
          <w:sz w:val="28"/>
          <w:szCs w:val="28"/>
          <w:lang w:val="uk-UA"/>
        </w:rPr>
        <w:t xml:space="preserve"> - витрати на виробництво звітного періоду;</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ЗНВ</w:t>
      </w:r>
      <w:r w:rsidRPr="00926CFD">
        <w:rPr>
          <w:rFonts w:cs="Times New Roman"/>
          <w:b/>
          <w:sz w:val="28"/>
          <w:szCs w:val="28"/>
          <w:vertAlign w:val="subscript"/>
          <w:lang w:val="uk-UA"/>
        </w:rPr>
        <w:t>К</w:t>
      </w:r>
      <w:r w:rsidRPr="00926CFD">
        <w:rPr>
          <w:rFonts w:cs="Times New Roman"/>
          <w:sz w:val="28"/>
          <w:szCs w:val="28"/>
          <w:lang w:val="uk-UA"/>
        </w:rPr>
        <w:t xml:space="preserve"> - залишок незавершеного виробництва на кінець звітного періоду.</w:t>
      </w:r>
    </w:p>
    <w:p w:rsidR="005B719A" w:rsidRPr="00926CFD" w:rsidRDefault="005B719A" w:rsidP="00926CFD">
      <w:pPr>
        <w:widowControl/>
        <w:numPr>
          <w:ilvl w:val="0"/>
          <w:numId w:val="28"/>
        </w:numPr>
        <w:shd w:val="clear" w:color="auto" w:fill="FFFFFF"/>
        <w:tabs>
          <w:tab w:val="clear" w:pos="360"/>
        </w:tabs>
        <w:ind w:left="0" w:firstLine="720"/>
        <w:rPr>
          <w:rFonts w:cs="Times New Roman"/>
          <w:sz w:val="28"/>
          <w:szCs w:val="28"/>
        </w:rPr>
      </w:pPr>
      <w:r w:rsidRPr="00926CFD">
        <w:rPr>
          <w:rFonts w:cs="Times New Roman"/>
          <w:sz w:val="28"/>
          <w:szCs w:val="28"/>
          <w:lang w:val="uk-UA"/>
        </w:rPr>
        <w:t>визначення собівартості реалізованої продукції (СРП):</w:t>
      </w:r>
    </w:p>
    <w:p w:rsidR="00926CFD" w:rsidRDefault="00926CFD" w:rsidP="00926CFD">
      <w:pPr>
        <w:widowControl/>
        <w:shd w:val="clear" w:color="auto" w:fill="FFFFFF"/>
        <w:ind w:firstLine="720"/>
        <w:rPr>
          <w:rFonts w:cs="Times New Roman"/>
          <w:b/>
          <w:sz w:val="28"/>
          <w:szCs w:val="28"/>
          <w:lang w:val="uk-UA"/>
        </w:rPr>
      </w:pPr>
    </w:p>
    <w:p w:rsidR="005B719A" w:rsidRPr="00926CFD" w:rsidRDefault="005B719A" w:rsidP="00926CFD">
      <w:pPr>
        <w:widowControl/>
        <w:shd w:val="clear" w:color="auto" w:fill="FFFFFF"/>
        <w:ind w:firstLine="720"/>
        <w:rPr>
          <w:rFonts w:cs="Times New Roman"/>
          <w:b/>
          <w:sz w:val="28"/>
          <w:szCs w:val="28"/>
        </w:rPr>
      </w:pPr>
      <w:r w:rsidRPr="00926CFD">
        <w:rPr>
          <w:rFonts w:cs="Times New Roman"/>
          <w:b/>
          <w:sz w:val="28"/>
          <w:szCs w:val="28"/>
          <w:lang w:val="uk-UA"/>
        </w:rPr>
        <w:t>СРП = ЗГПп + СПз - ЗГПк,</w:t>
      </w:r>
    </w:p>
    <w:p w:rsidR="00926CFD" w:rsidRDefault="00926CFD" w:rsidP="00926CFD">
      <w:pPr>
        <w:widowControl/>
        <w:shd w:val="clear" w:color="auto" w:fill="FFFFFF"/>
        <w:ind w:firstLine="720"/>
        <w:rPr>
          <w:rFonts w:cs="Times New Roman"/>
          <w:sz w:val="28"/>
          <w:szCs w:val="28"/>
          <w:lang w:val="uk-UA"/>
        </w:rPr>
      </w:pPr>
    </w:p>
    <w:p w:rsidR="005745C1"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де, </w:t>
      </w:r>
      <w:r w:rsidRPr="00926CFD">
        <w:rPr>
          <w:rFonts w:cs="Times New Roman"/>
          <w:b/>
          <w:sz w:val="28"/>
          <w:szCs w:val="28"/>
          <w:lang w:val="uk-UA"/>
        </w:rPr>
        <w:t>ЗГПп</w:t>
      </w:r>
      <w:r w:rsidRPr="00926CFD">
        <w:rPr>
          <w:rFonts w:cs="Times New Roman"/>
          <w:sz w:val="28"/>
          <w:szCs w:val="28"/>
          <w:lang w:val="uk-UA"/>
        </w:rPr>
        <w:t xml:space="preserve"> - залишок готової продукції на початок звітного періоду;</w:t>
      </w:r>
    </w:p>
    <w:p w:rsidR="005745C1"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СП</w:t>
      </w:r>
      <w:r w:rsidRPr="00926CFD">
        <w:rPr>
          <w:rFonts w:cs="Times New Roman"/>
          <w:b/>
          <w:sz w:val="28"/>
          <w:szCs w:val="28"/>
          <w:vertAlign w:val="subscript"/>
          <w:lang w:val="uk-UA"/>
        </w:rPr>
        <w:t>3</w:t>
      </w:r>
      <w:r w:rsidRPr="00926CFD">
        <w:rPr>
          <w:rFonts w:cs="Times New Roman"/>
          <w:sz w:val="28"/>
          <w:szCs w:val="28"/>
          <w:lang w:val="uk-UA"/>
        </w:rPr>
        <w:t xml:space="preserve"> - собівартість продукції, виробленої за звітний період;</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ЗГП</w:t>
      </w:r>
      <w:r w:rsidRPr="00926CFD">
        <w:rPr>
          <w:rFonts w:cs="Times New Roman"/>
          <w:b/>
          <w:sz w:val="28"/>
          <w:szCs w:val="28"/>
          <w:vertAlign w:val="subscript"/>
          <w:lang w:val="uk-UA"/>
        </w:rPr>
        <w:t>К</w:t>
      </w:r>
      <w:r w:rsidRPr="00926CFD">
        <w:rPr>
          <w:rFonts w:cs="Times New Roman"/>
          <w:sz w:val="28"/>
          <w:szCs w:val="28"/>
          <w:lang w:val="uk-UA"/>
        </w:rPr>
        <w:t xml:space="preserve"> - залишок готової продукції на кінець звітного періоду.</w:t>
      </w:r>
    </w:p>
    <w:p w:rsidR="005B719A" w:rsidRPr="00926CFD" w:rsidRDefault="005B719A" w:rsidP="00926CFD">
      <w:pPr>
        <w:widowControl/>
        <w:numPr>
          <w:ilvl w:val="0"/>
          <w:numId w:val="28"/>
        </w:numPr>
        <w:shd w:val="clear" w:color="auto" w:fill="FFFFFF"/>
        <w:tabs>
          <w:tab w:val="clear" w:pos="360"/>
        </w:tabs>
        <w:ind w:left="0" w:firstLine="720"/>
        <w:rPr>
          <w:rFonts w:cs="Times New Roman"/>
          <w:sz w:val="28"/>
          <w:szCs w:val="28"/>
        </w:rPr>
      </w:pPr>
      <w:r w:rsidRPr="00926CFD">
        <w:rPr>
          <w:rFonts w:cs="Times New Roman"/>
          <w:sz w:val="28"/>
          <w:szCs w:val="28"/>
          <w:lang w:val="uk-UA"/>
        </w:rPr>
        <w:t>визначення фінансового результату від операційної діяльності (ФР</w:t>
      </w:r>
      <w:r w:rsidRPr="00926CFD">
        <w:rPr>
          <w:rFonts w:cs="Times New Roman"/>
          <w:sz w:val="28"/>
          <w:szCs w:val="28"/>
          <w:vertAlign w:val="subscript"/>
          <w:lang w:val="uk-UA"/>
        </w:rPr>
        <w:t>О</w:t>
      </w:r>
      <w:r w:rsidRPr="00926CFD">
        <w:rPr>
          <w:rFonts w:cs="Times New Roman"/>
          <w:sz w:val="28"/>
          <w:szCs w:val="28"/>
          <w:lang w:val="uk-UA"/>
        </w:rPr>
        <w:t>д):</w:t>
      </w:r>
    </w:p>
    <w:p w:rsidR="00926CFD" w:rsidRDefault="00926CFD" w:rsidP="00926CFD">
      <w:pPr>
        <w:widowControl/>
        <w:shd w:val="clear" w:color="auto" w:fill="FFFFFF"/>
        <w:ind w:firstLine="720"/>
        <w:rPr>
          <w:rFonts w:cs="Times New Roman"/>
          <w:b/>
          <w:sz w:val="28"/>
          <w:szCs w:val="28"/>
          <w:lang w:val="uk-UA"/>
        </w:rPr>
      </w:pPr>
    </w:p>
    <w:p w:rsidR="00D76D39" w:rsidRPr="00926CFD" w:rsidRDefault="005B719A" w:rsidP="00926CFD">
      <w:pPr>
        <w:widowControl/>
        <w:shd w:val="clear" w:color="auto" w:fill="FFFFFF"/>
        <w:ind w:firstLine="720"/>
        <w:rPr>
          <w:rFonts w:cs="Times New Roman"/>
          <w:b/>
          <w:sz w:val="28"/>
          <w:szCs w:val="28"/>
          <w:lang w:val="uk-UA"/>
        </w:rPr>
      </w:pPr>
      <w:r w:rsidRPr="00926CFD">
        <w:rPr>
          <w:rFonts w:cs="Times New Roman"/>
          <w:b/>
          <w:sz w:val="28"/>
          <w:szCs w:val="28"/>
          <w:lang w:val="uk-UA"/>
        </w:rPr>
        <w:t xml:space="preserve">ФРод = ВП(3) + </w:t>
      </w:r>
      <w:r w:rsidR="00D76D39" w:rsidRPr="00926CFD">
        <w:rPr>
          <w:rFonts w:cs="Times New Roman"/>
          <w:b/>
          <w:sz w:val="28"/>
          <w:szCs w:val="28"/>
          <w:lang w:val="uk-UA"/>
        </w:rPr>
        <w:t>ІО</w:t>
      </w:r>
      <w:r w:rsidRPr="00926CFD">
        <w:rPr>
          <w:rFonts w:cs="Times New Roman"/>
          <w:b/>
          <w:sz w:val="28"/>
          <w:szCs w:val="28"/>
          <w:lang w:val="uk-UA"/>
        </w:rPr>
        <w:t>Д - (АВ + ВЗ = ІОВ),</w:t>
      </w:r>
    </w:p>
    <w:p w:rsidR="00926CFD" w:rsidRDefault="00926CFD" w:rsidP="00926CFD">
      <w:pPr>
        <w:widowControl/>
        <w:shd w:val="clear" w:color="auto" w:fill="FFFFFF"/>
        <w:ind w:firstLine="720"/>
        <w:rPr>
          <w:rFonts w:cs="Times New Roman"/>
          <w:sz w:val="28"/>
          <w:szCs w:val="28"/>
          <w:lang w:val="uk-UA"/>
        </w:rPr>
      </w:pPr>
    </w:p>
    <w:p w:rsidR="00BA69FC"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де, </w:t>
      </w:r>
      <w:r w:rsidRPr="00926CFD">
        <w:rPr>
          <w:rFonts w:cs="Times New Roman"/>
          <w:b/>
          <w:sz w:val="28"/>
          <w:szCs w:val="28"/>
          <w:lang w:val="uk-UA"/>
        </w:rPr>
        <w:t>ВП(3)</w:t>
      </w:r>
      <w:r w:rsidRPr="00926CFD">
        <w:rPr>
          <w:rFonts w:cs="Times New Roman"/>
          <w:sz w:val="28"/>
          <w:szCs w:val="28"/>
          <w:lang w:val="uk-UA"/>
        </w:rPr>
        <w:t xml:space="preserve"> - валовий прибуток (збиток);</w:t>
      </w:r>
    </w:p>
    <w:p w:rsidR="00BA69FC"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ІОД</w:t>
      </w:r>
      <w:r w:rsidRPr="00926CFD">
        <w:rPr>
          <w:rFonts w:cs="Times New Roman"/>
          <w:sz w:val="28"/>
          <w:szCs w:val="28"/>
          <w:lang w:val="uk-UA"/>
        </w:rPr>
        <w:t xml:space="preserve"> - інші операційні доходи;</w:t>
      </w:r>
    </w:p>
    <w:p w:rsidR="00BA69FC"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АВ</w:t>
      </w:r>
      <w:r w:rsidRPr="00926CFD">
        <w:rPr>
          <w:rFonts w:cs="Times New Roman"/>
          <w:sz w:val="28"/>
          <w:szCs w:val="28"/>
          <w:lang w:val="uk-UA"/>
        </w:rPr>
        <w:t xml:space="preserve"> - адміністративні витрати;</w:t>
      </w:r>
    </w:p>
    <w:p w:rsidR="00DC4CEB"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ВЗ</w:t>
      </w:r>
      <w:r w:rsidRPr="00926CFD">
        <w:rPr>
          <w:rFonts w:cs="Times New Roman"/>
          <w:sz w:val="28"/>
          <w:szCs w:val="28"/>
          <w:lang w:val="uk-UA"/>
        </w:rPr>
        <w:t xml:space="preserve"> - витрати на збут;</w:t>
      </w:r>
    </w:p>
    <w:p w:rsidR="005B719A" w:rsidRPr="00926CFD" w:rsidRDefault="00DC4CEB" w:rsidP="00926CFD">
      <w:pPr>
        <w:widowControl/>
        <w:shd w:val="clear" w:color="auto" w:fill="FFFFFF"/>
        <w:ind w:firstLine="720"/>
        <w:rPr>
          <w:rFonts w:cs="Times New Roman"/>
          <w:sz w:val="28"/>
          <w:szCs w:val="28"/>
          <w:lang w:val="uk-UA"/>
        </w:rPr>
      </w:pPr>
      <w:r w:rsidRPr="00926CFD">
        <w:rPr>
          <w:rFonts w:cs="Times New Roman"/>
          <w:b/>
          <w:sz w:val="28"/>
          <w:szCs w:val="28"/>
          <w:lang w:val="uk-UA"/>
        </w:rPr>
        <w:t>ІО</w:t>
      </w:r>
      <w:r w:rsidR="005B719A" w:rsidRPr="00926CFD">
        <w:rPr>
          <w:rFonts w:cs="Times New Roman"/>
          <w:b/>
          <w:sz w:val="28"/>
          <w:szCs w:val="28"/>
          <w:lang w:val="uk-UA"/>
        </w:rPr>
        <w:t>В</w:t>
      </w:r>
      <w:r w:rsidR="005B719A" w:rsidRPr="00926CFD">
        <w:rPr>
          <w:rFonts w:cs="Times New Roman"/>
          <w:sz w:val="28"/>
          <w:szCs w:val="28"/>
          <w:lang w:val="uk-UA"/>
        </w:rPr>
        <w:t xml:space="preserve"> - інші операційні витрати.</w:t>
      </w:r>
    </w:p>
    <w:p w:rsidR="005B719A" w:rsidRPr="00926CFD" w:rsidRDefault="005B719A" w:rsidP="00926CFD">
      <w:pPr>
        <w:widowControl/>
        <w:numPr>
          <w:ilvl w:val="0"/>
          <w:numId w:val="28"/>
        </w:numPr>
        <w:shd w:val="clear" w:color="auto" w:fill="FFFFFF"/>
        <w:tabs>
          <w:tab w:val="clear" w:pos="360"/>
        </w:tabs>
        <w:ind w:left="0" w:firstLine="720"/>
        <w:rPr>
          <w:rFonts w:cs="Times New Roman"/>
          <w:sz w:val="28"/>
          <w:szCs w:val="28"/>
        </w:rPr>
      </w:pPr>
      <w:r w:rsidRPr="00926CFD">
        <w:rPr>
          <w:rFonts w:cs="Times New Roman"/>
          <w:sz w:val="28"/>
          <w:szCs w:val="28"/>
          <w:lang w:val="uk-UA"/>
        </w:rPr>
        <w:t>розрахунок фінансового результату - прибутку (збитку) від звичайної діяльності до оподаткування (ФР</w:t>
      </w:r>
      <w:r w:rsidRPr="00926CFD">
        <w:rPr>
          <w:rFonts w:cs="Times New Roman"/>
          <w:sz w:val="28"/>
          <w:szCs w:val="28"/>
          <w:vertAlign w:val="subscript"/>
          <w:lang w:val="uk-UA"/>
        </w:rPr>
        <w:t>3</w:t>
      </w:r>
      <w:r w:rsidRPr="00926CFD">
        <w:rPr>
          <w:rFonts w:cs="Times New Roman"/>
          <w:sz w:val="28"/>
          <w:szCs w:val="28"/>
          <w:lang w:val="uk-UA"/>
        </w:rPr>
        <w:t>д):</w:t>
      </w:r>
    </w:p>
    <w:p w:rsidR="00926CFD" w:rsidRDefault="00926CFD" w:rsidP="00926CFD">
      <w:pPr>
        <w:widowControl/>
        <w:shd w:val="clear" w:color="auto" w:fill="FFFFFF"/>
        <w:ind w:firstLine="720"/>
        <w:rPr>
          <w:rFonts w:cs="Times New Roman"/>
          <w:b/>
          <w:sz w:val="28"/>
          <w:szCs w:val="28"/>
          <w:lang w:val="uk-UA"/>
        </w:rPr>
      </w:pPr>
    </w:p>
    <w:p w:rsidR="00EA7554"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 xml:space="preserve">ФРзд = ФРод + </w:t>
      </w:r>
      <w:r w:rsidRPr="00926CFD">
        <w:rPr>
          <w:rFonts w:cs="Times New Roman"/>
          <w:b/>
          <w:iCs/>
          <w:sz w:val="28"/>
          <w:szCs w:val="28"/>
          <w:lang w:val="uk-UA"/>
        </w:rPr>
        <w:t xml:space="preserve">[(Ж </w:t>
      </w:r>
      <w:r w:rsidRPr="00926CFD">
        <w:rPr>
          <w:rFonts w:cs="Times New Roman"/>
          <w:b/>
          <w:sz w:val="28"/>
          <w:szCs w:val="28"/>
          <w:lang w:val="uk-UA"/>
        </w:rPr>
        <w:t xml:space="preserve">+ ІФД + ІД) - ФВ + ВК + </w:t>
      </w:r>
      <w:r w:rsidRPr="00926CFD">
        <w:rPr>
          <w:rFonts w:cs="Times New Roman"/>
          <w:b/>
          <w:sz w:val="28"/>
          <w:szCs w:val="28"/>
          <w:lang w:val="en-US"/>
        </w:rPr>
        <w:t>IB</w:t>
      </w:r>
      <w:r w:rsidRPr="002513B0">
        <w:rPr>
          <w:rFonts w:cs="Times New Roman"/>
          <w:b/>
          <w:sz w:val="28"/>
          <w:szCs w:val="28"/>
          <w:lang w:val="uk-UA"/>
        </w:rPr>
        <w:t>],</w:t>
      </w:r>
    </w:p>
    <w:p w:rsidR="00926CFD" w:rsidRDefault="00926CFD" w:rsidP="00926CFD">
      <w:pPr>
        <w:widowControl/>
        <w:shd w:val="clear" w:color="auto" w:fill="FFFFFF"/>
        <w:ind w:firstLine="720"/>
        <w:rPr>
          <w:rFonts w:cs="Times New Roman"/>
          <w:sz w:val="28"/>
          <w:szCs w:val="28"/>
          <w:lang w:val="uk-UA"/>
        </w:rPr>
      </w:pPr>
    </w:p>
    <w:p w:rsidR="00EA7554"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де, </w:t>
      </w:r>
      <w:r w:rsidRPr="00926CFD">
        <w:rPr>
          <w:rFonts w:cs="Times New Roman"/>
          <w:b/>
          <w:sz w:val="28"/>
          <w:szCs w:val="28"/>
          <w:lang w:val="uk-UA"/>
        </w:rPr>
        <w:t>ФР</w:t>
      </w:r>
      <w:r w:rsidRPr="00926CFD">
        <w:rPr>
          <w:rFonts w:cs="Times New Roman"/>
          <w:b/>
          <w:sz w:val="28"/>
          <w:szCs w:val="28"/>
          <w:vertAlign w:val="subscript"/>
          <w:lang w:val="uk-UA"/>
        </w:rPr>
        <w:t>О</w:t>
      </w:r>
      <w:r w:rsidRPr="00926CFD">
        <w:rPr>
          <w:rFonts w:cs="Times New Roman"/>
          <w:b/>
          <w:sz w:val="28"/>
          <w:szCs w:val="28"/>
          <w:lang w:val="uk-UA"/>
        </w:rPr>
        <w:t>д</w:t>
      </w:r>
      <w:r w:rsidRPr="00926CFD">
        <w:rPr>
          <w:rFonts w:cs="Times New Roman"/>
          <w:sz w:val="28"/>
          <w:szCs w:val="28"/>
          <w:lang w:val="uk-UA"/>
        </w:rPr>
        <w:t xml:space="preserve">- фінансовий результат від операційної </w:t>
      </w:r>
      <w:r w:rsidR="00877D23" w:rsidRPr="00926CFD">
        <w:rPr>
          <w:rFonts w:cs="Times New Roman"/>
          <w:sz w:val="28"/>
          <w:szCs w:val="28"/>
          <w:lang w:val="uk-UA"/>
        </w:rPr>
        <w:t>діяльності</w:t>
      </w:r>
      <w:r w:rsidRPr="00926CFD">
        <w:rPr>
          <w:rFonts w:cs="Times New Roman"/>
          <w:sz w:val="28"/>
          <w:szCs w:val="28"/>
          <w:lang w:val="uk-UA"/>
        </w:rPr>
        <w:t>;</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ДК</w:t>
      </w:r>
      <w:r w:rsidRPr="00926CFD">
        <w:rPr>
          <w:rFonts w:cs="Times New Roman"/>
          <w:sz w:val="28"/>
          <w:szCs w:val="28"/>
          <w:lang w:val="uk-UA"/>
        </w:rPr>
        <w:t xml:space="preserve"> - дохід від участі в капіталі;</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ІФД</w:t>
      </w:r>
      <w:r w:rsidRPr="00926CFD">
        <w:rPr>
          <w:rFonts w:cs="Times New Roman"/>
          <w:sz w:val="28"/>
          <w:szCs w:val="28"/>
          <w:lang w:val="uk-UA"/>
        </w:rPr>
        <w:t>- інші фінансові доходи;</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ІД</w:t>
      </w:r>
      <w:r w:rsidRPr="00926CFD">
        <w:rPr>
          <w:rFonts w:cs="Times New Roman"/>
          <w:sz w:val="28"/>
          <w:szCs w:val="28"/>
          <w:lang w:val="uk-UA"/>
        </w:rPr>
        <w:t xml:space="preserve"> - </w:t>
      </w:r>
      <w:r w:rsidR="007C2D8B" w:rsidRPr="00926CFD">
        <w:rPr>
          <w:rFonts w:cs="Times New Roman"/>
          <w:sz w:val="28"/>
          <w:szCs w:val="28"/>
          <w:lang w:val="uk-UA"/>
        </w:rPr>
        <w:t xml:space="preserve">інші </w:t>
      </w:r>
      <w:r w:rsidRPr="00926CFD">
        <w:rPr>
          <w:rFonts w:cs="Times New Roman"/>
          <w:sz w:val="28"/>
          <w:szCs w:val="28"/>
          <w:lang w:val="uk-UA"/>
        </w:rPr>
        <w:t>доходи;</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ФВ</w:t>
      </w:r>
      <w:r w:rsidRPr="00926CFD">
        <w:rPr>
          <w:rFonts w:cs="Times New Roman"/>
          <w:sz w:val="28"/>
          <w:szCs w:val="28"/>
          <w:lang w:val="uk-UA"/>
        </w:rPr>
        <w:t xml:space="preserve"> - фінансові витрати;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ВК</w:t>
      </w:r>
      <w:r w:rsidRPr="00926CFD">
        <w:rPr>
          <w:rFonts w:cs="Times New Roman"/>
          <w:sz w:val="28"/>
          <w:szCs w:val="28"/>
          <w:lang w:val="uk-UA"/>
        </w:rPr>
        <w:t xml:space="preserve"> - втрати від участі в капіталі;</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en-US"/>
        </w:rPr>
        <w:t>IB</w:t>
      </w:r>
      <w:r w:rsidRPr="00926CFD">
        <w:rPr>
          <w:rFonts w:cs="Times New Roman"/>
          <w:sz w:val="28"/>
          <w:szCs w:val="28"/>
        </w:rPr>
        <w:t xml:space="preserve"> </w:t>
      </w:r>
      <w:r w:rsidRPr="00926CFD">
        <w:rPr>
          <w:rFonts w:cs="Times New Roman"/>
          <w:sz w:val="28"/>
          <w:szCs w:val="28"/>
          <w:lang w:val="uk-UA"/>
        </w:rPr>
        <w:t>- інші витрати.</w:t>
      </w:r>
    </w:p>
    <w:p w:rsidR="005B719A" w:rsidRPr="00926CFD" w:rsidRDefault="005B719A" w:rsidP="00926CFD">
      <w:pPr>
        <w:widowControl/>
        <w:numPr>
          <w:ilvl w:val="0"/>
          <w:numId w:val="28"/>
        </w:numPr>
        <w:shd w:val="clear" w:color="auto" w:fill="FFFFFF"/>
        <w:tabs>
          <w:tab w:val="clear" w:pos="360"/>
        </w:tabs>
        <w:ind w:left="0" w:firstLine="720"/>
        <w:rPr>
          <w:rFonts w:cs="Times New Roman"/>
          <w:sz w:val="28"/>
          <w:szCs w:val="28"/>
        </w:rPr>
      </w:pPr>
      <w:r w:rsidRPr="00926CFD">
        <w:rPr>
          <w:rFonts w:cs="Times New Roman"/>
          <w:sz w:val="28"/>
          <w:szCs w:val="28"/>
          <w:lang w:val="uk-UA"/>
        </w:rPr>
        <w:t>Розрахунок фінансового результату прибутку (збитку) від звичайної діяльності (П(3)):</w:t>
      </w:r>
    </w:p>
    <w:p w:rsidR="00926CFD" w:rsidRDefault="00926CFD" w:rsidP="00926CFD">
      <w:pPr>
        <w:widowControl/>
        <w:shd w:val="clear" w:color="auto" w:fill="FFFFFF"/>
        <w:ind w:firstLine="720"/>
        <w:rPr>
          <w:rFonts w:cs="Times New Roman"/>
          <w:b/>
          <w:sz w:val="28"/>
          <w:szCs w:val="28"/>
          <w:lang w:val="uk-UA"/>
        </w:rPr>
      </w:pPr>
    </w:p>
    <w:p w:rsidR="005B719A" w:rsidRPr="00926CFD" w:rsidRDefault="005B719A" w:rsidP="00926CFD">
      <w:pPr>
        <w:widowControl/>
        <w:shd w:val="clear" w:color="auto" w:fill="FFFFFF"/>
        <w:ind w:firstLine="720"/>
        <w:rPr>
          <w:rFonts w:cs="Times New Roman"/>
          <w:b/>
          <w:sz w:val="28"/>
          <w:szCs w:val="28"/>
        </w:rPr>
      </w:pPr>
      <w:r w:rsidRPr="00926CFD">
        <w:rPr>
          <w:rFonts w:cs="Times New Roman"/>
          <w:b/>
          <w:sz w:val="28"/>
          <w:szCs w:val="28"/>
          <w:lang w:val="uk-UA"/>
        </w:rPr>
        <w:t>П(3) = П3</w:t>
      </w:r>
      <w:r w:rsidRPr="00926CFD">
        <w:rPr>
          <w:rFonts w:cs="Times New Roman"/>
          <w:b/>
          <w:sz w:val="28"/>
          <w:szCs w:val="28"/>
          <w:vertAlign w:val="subscript"/>
          <w:lang w:val="uk-UA"/>
        </w:rPr>
        <w:t>ЗД</w:t>
      </w:r>
      <w:r w:rsidRPr="00926CFD">
        <w:rPr>
          <w:rFonts w:cs="Times New Roman"/>
          <w:b/>
          <w:sz w:val="28"/>
          <w:szCs w:val="28"/>
          <w:lang w:val="uk-UA"/>
        </w:rPr>
        <w:t>-ПП,</w:t>
      </w:r>
    </w:p>
    <w:p w:rsidR="00926CFD" w:rsidRDefault="00926CFD" w:rsidP="00926CFD">
      <w:pPr>
        <w:widowControl/>
        <w:shd w:val="clear" w:color="auto" w:fill="FFFFFF"/>
        <w:ind w:firstLine="720"/>
        <w:rPr>
          <w:rFonts w:cs="Times New Roman"/>
          <w:sz w:val="28"/>
          <w:szCs w:val="28"/>
          <w:lang w:val="uk-UA"/>
        </w:rPr>
      </w:pPr>
    </w:p>
    <w:p w:rsidR="00A547E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де, </w:t>
      </w:r>
      <w:r w:rsidRPr="00926CFD">
        <w:rPr>
          <w:rFonts w:cs="Times New Roman"/>
          <w:b/>
          <w:sz w:val="28"/>
          <w:szCs w:val="28"/>
          <w:lang w:val="uk-UA"/>
        </w:rPr>
        <w:t>П</w:t>
      </w:r>
      <w:r w:rsidRPr="00926CFD">
        <w:rPr>
          <w:rFonts w:cs="Times New Roman"/>
          <w:sz w:val="28"/>
          <w:szCs w:val="28"/>
          <w:lang w:val="uk-UA"/>
        </w:rPr>
        <w:t xml:space="preserve"> - прибуток від звичайної діяльності до оподаткування;</w:t>
      </w:r>
    </w:p>
    <w:p w:rsidR="00A547E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Ззд</w:t>
      </w:r>
      <w:r w:rsidRPr="00926CFD">
        <w:rPr>
          <w:rFonts w:cs="Times New Roman"/>
          <w:sz w:val="28"/>
          <w:szCs w:val="28"/>
          <w:lang w:val="uk-UA"/>
        </w:rPr>
        <w:t xml:space="preserve"> - збиток від звичайної діяльності до оподаткування;</w:t>
      </w:r>
    </w:p>
    <w:p w:rsidR="00A547E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ПП</w:t>
      </w:r>
      <w:r w:rsidRPr="00926CFD">
        <w:rPr>
          <w:rFonts w:cs="Times New Roman"/>
          <w:sz w:val="28"/>
          <w:szCs w:val="28"/>
          <w:lang w:val="uk-UA"/>
        </w:rPr>
        <w:t xml:space="preserve"> - податок на прибуток.</w:t>
      </w:r>
    </w:p>
    <w:p w:rsidR="005B719A" w:rsidRPr="00926CFD" w:rsidRDefault="005B719A" w:rsidP="00926CFD">
      <w:pPr>
        <w:widowControl/>
        <w:numPr>
          <w:ilvl w:val="0"/>
          <w:numId w:val="28"/>
        </w:numPr>
        <w:shd w:val="clear" w:color="auto" w:fill="FFFFFF"/>
        <w:tabs>
          <w:tab w:val="clear" w:pos="360"/>
        </w:tabs>
        <w:ind w:left="0" w:firstLine="720"/>
        <w:rPr>
          <w:rFonts w:cs="Times New Roman"/>
          <w:sz w:val="28"/>
          <w:szCs w:val="28"/>
        </w:rPr>
      </w:pPr>
      <w:r w:rsidRPr="00926CFD">
        <w:rPr>
          <w:rFonts w:cs="Times New Roman"/>
          <w:sz w:val="28"/>
          <w:szCs w:val="28"/>
          <w:lang w:val="uk-UA"/>
        </w:rPr>
        <w:t>Розрахунок чистого прибутку або збитку (ЧП(3)):</w:t>
      </w:r>
    </w:p>
    <w:p w:rsidR="00926CFD" w:rsidRDefault="00926CFD" w:rsidP="00926CFD">
      <w:pPr>
        <w:widowControl/>
        <w:shd w:val="clear" w:color="auto" w:fill="FFFFFF"/>
        <w:ind w:firstLine="720"/>
        <w:rPr>
          <w:rFonts w:cs="Times New Roman"/>
          <w:b/>
          <w:sz w:val="28"/>
          <w:szCs w:val="28"/>
          <w:lang w:val="uk-UA"/>
        </w:rPr>
      </w:pPr>
    </w:p>
    <w:p w:rsidR="005B719A" w:rsidRPr="002513B0" w:rsidRDefault="005B719A" w:rsidP="00926CFD">
      <w:pPr>
        <w:widowControl/>
        <w:shd w:val="clear" w:color="auto" w:fill="FFFFFF"/>
        <w:ind w:firstLine="720"/>
        <w:rPr>
          <w:rFonts w:cs="Times New Roman"/>
          <w:b/>
          <w:sz w:val="28"/>
          <w:szCs w:val="28"/>
          <w:lang w:val="uk-UA"/>
        </w:rPr>
      </w:pPr>
      <w:r w:rsidRPr="00926CFD">
        <w:rPr>
          <w:rFonts w:cs="Times New Roman"/>
          <w:b/>
          <w:sz w:val="28"/>
          <w:szCs w:val="28"/>
          <w:lang w:val="uk-UA"/>
        </w:rPr>
        <w:t>ЧП(3) = ФР</w:t>
      </w:r>
      <w:r w:rsidRPr="00926CFD">
        <w:rPr>
          <w:rFonts w:cs="Times New Roman"/>
          <w:b/>
          <w:sz w:val="28"/>
          <w:szCs w:val="28"/>
          <w:vertAlign w:val="subscript"/>
          <w:lang w:val="uk-UA"/>
        </w:rPr>
        <w:t>зд</w:t>
      </w:r>
      <w:r w:rsidR="00A547EA" w:rsidRPr="00926CFD">
        <w:rPr>
          <w:rFonts w:cs="Times New Roman"/>
          <w:b/>
          <w:sz w:val="28"/>
          <w:szCs w:val="28"/>
          <w:vertAlign w:val="subscript"/>
          <w:lang w:val="uk-UA"/>
        </w:rPr>
        <w:t xml:space="preserve"> </w:t>
      </w:r>
      <w:r w:rsidRPr="00926CFD">
        <w:rPr>
          <w:rFonts w:cs="Times New Roman"/>
          <w:b/>
          <w:sz w:val="28"/>
          <w:szCs w:val="28"/>
          <w:lang w:val="uk-UA"/>
        </w:rPr>
        <w:t>±</w:t>
      </w:r>
      <w:r w:rsidR="00A547EA" w:rsidRPr="00926CFD">
        <w:rPr>
          <w:rFonts w:cs="Times New Roman"/>
          <w:b/>
          <w:sz w:val="28"/>
          <w:szCs w:val="28"/>
          <w:lang w:val="uk-UA"/>
        </w:rPr>
        <w:t xml:space="preserve"> </w:t>
      </w:r>
      <w:r w:rsidRPr="00926CFD">
        <w:rPr>
          <w:rFonts w:cs="Times New Roman"/>
          <w:b/>
          <w:sz w:val="28"/>
          <w:szCs w:val="28"/>
          <w:lang w:val="uk-UA"/>
        </w:rPr>
        <w:t>Днд</w:t>
      </w:r>
      <w:r w:rsidR="00A547EA" w:rsidRPr="00926CFD">
        <w:rPr>
          <w:rFonts w:cs="Times New Roman"/>
          <w:b/>
          <w:sz w:val="28"/>
          <w:szCs w:val="28"/>
          <w:lang w:val="uk-UA"/>
        </w:rPr>
        <w:t xml:space="preserve"> </w:t>
      </w:r>
      <w:r w:rsidRPr="00926CFD">
        <w:rPr>
          <w:rFonts w:cs="Times New Roman"/>
          <w:b/>
          <w:sz w:val="28"/>
          <w:szCs w:val="28"/>
          <w:lang w:val="uk-UA"/>
        </w:rPr>
        <w:t>±</w:t>
      </w:r>
      <w:r w:rsidR="00A547EA" w:rsidRPr="00926CFD">
        <w:rPr>
          <w:rFonts w:cs="Times New Roman"/>
          <w:b/>
          <w:sz w:val="28"/>
          <w:szCs w:val="28"/>
          <w:lang w:val="uk-UA"/>
        </w:rPr>
        <w:t xml:space="preserve"> </w:t>
      </w:r>
      <w:r w:rsidRPr="00926CFD">
        <w:rPr>
          <w:rFonts w:cs="Times New Roman"/>
          <w:b/>
          <w:sz w:val="28"/>
          <w:szCs w:val="28"/>
          <w:lang w:val="uk-UA"/>
        </w:rPr>
        <w:t>ППнд ±</w:t>
      </w:r>
      <w:r w:rsidR="00A547EA" w:rsidRPr="00926CFD">
        <w:rPr>
          <w:rFonts w:cs="Times New Roman"/>
          <w:b/>
          <w:sz w:val="28"/>
          <w:szCs w:val="28"/>
          <w:lang w:val="uk-UA"/>
        </w:rPr>
        <w:t xml:space="preserve"> </w:t>
      </w:r>
      <w:r w:rsidRPr="00926CFD">
        <w:rPr>
          <w:rFonts w:cs="Times New Roman"/>
          <w:b/>
          <w:sz w:val="28"/>
          <w:szCs w:val="28"/>
          <w:lang w:val="uk-UA"/>
        </w:rPr>
        <w:t>Внд ±</w:t>
      </w:r>
      <w:r w:rsidR="00A547EA" w:rsidRPr="00926CFD">
        <w:rPr>
          <w:rFonts w:cs="Times New Roman"/>
          <w:b/>
          <w:sz w:val="28"/>
          <w:szCs w:val="28"/>
          <w:lang w:val="uk-UA"/>
        </w:rPr>
        <w:t xml:space="preserve"> </w:t>
      </w:r>
      <w:r w:rsidRPr="00926CFD">
        <w:rPr>
          <w:rFonts w:cs="Times New Roman"/>
          <w:b/>
          <w:sz w:val="28"/>
          <w:szCs w:val="28"/>
          <w:lang w:val="uk-UA"/>
        </w:rPr>
        <w:t>ЗППнд,</w:t>
      </w:r>
    </w:p>
    <w:p w:rsidR="00926CFD" w:rsidRDefault="00926CFD"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де, </w:t>
      </w:r>
      <w:r w:rsidRPr="00926CFD">
        <w:rPr>
          <w:rFonts w:cs="Times New Roman"/>
          <w:b/>
          <w:sz w:val="28"/>
          <w:szCs w:val="28"/>
          <w:lang w:val="uk-UA"/>
        </w:rPr>
        <w:t>ФРзд</w:t>
      </w:r>
      <w:r w:rsidRPr="00926CFD">
        <w:rPr>
          <w:rFonts w:cs="Times New Roman"/>
          <w:sz w:val="28"/>
          <w:szCs w:val="28"/>
          <w:lang w:val="uk-UA"/>
        </w:rPr>
        <w:t xml:space="preserve"> -</w:t>
      </w:r>
      <w:r w:rsidR="00926CFD">
        <w:rPr>
          <w:rFonts w:cs="Times New Roman"/>
          <w:sz w:val="28"/>
          <w:szCs w:val="28"/>
          <w:lang w:val="uk-UA"/>
        </w:rPr>
        <w:t xml:space="preserve"> </w:t>
      </w:r>
      <w:r w:rsidRPr="00926CFD">
        <w:rPr>
          <w:rFonts w:cs="Times New Roman"/>
          <w:sz w:val="28"/>
          <w:szCs w:val="28"/>
          <w:lang w:val="uk-UA"/>
        </w:rPr>
        <w:t>фінансовий</w:t>
      </w:r>
      <w:r w:rsidR="00926CFD">
        <w:rPr>
          <w:rFonts w:cs="Times New Roman"/>
          <w:sz w:val="28"/>
          <w:szCs w:val="28"/>
          <w:lang w:val="uk-UA"/>
        </w:rPr>
        <w:t xml:space="preserve"> </w:t>
      </w:r>
      <w:r w:rsidRPr="00926CFD">
        <w:rPr>
          <w:rFonts w:cs="Times New Roman"/>
          <w:sz w:val="28"/>
          <w:szCs w:val="28"/>
          <w:lang w:val="uk-UA"/>
        </w:rPr>
        <w:t>результат від звичайної діяльності</w:t>
      </w:r>
      <w:r w:rsidR="00926CFD">
        <w:rPr>
          <w:rFonts w:cs="Times New Roman"/>
          <w:sz w:val="28"/>
          <w:szCs w:val="28"/>
          <w:lang w:val="uk-UA"/>
        </w:rPr>
        <w:t xml:space="preserve"> </w:t>
      </w:r>
      <w:r w:rsidRPr="00926CFD">
        <w:rPr>
          <w:rFonts w:cs="Times New Roman"/>
          <w:sz w:val="28"/>
          <w:szCs w:val="28"/>
          <w:lang w:val="uk-UA"/>
        </w:rPr>
        <w:t>(прибуток або збиток);</w:t>
      </w:r>
    </w:p>
    <w:p w:rsidR="00A547E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Днд</w:t>
      </w:r>
      <w:r w:rsidRPr="00926CFD">
        <w:rPr>
          <w:rFonts w:cs="Times New Roman"/>
          <w:sz w:val="28"/>
          <w:szCs w:val="28"/>
          <w:lang w:val="uk-UA"/>
        </w:rPr>
        <w:t xml:space="preserve"> - дохід від надзвичайної діяльності;</w:t>
      </w:r>
    </w:p>
    <w:p w:rsidR="00A547E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lang w:val="uk-UA"/>
        </w:rPr>
        <w:t>ППнд</w:t>
      </w:r>
      <w:r w:rsidRPr="00926CFD">
        <w:rPr>
          <w:rFonts w:cs="Times New Roman"/>
          <w:sz w:val="28"/>
          <w:szCs w:val="28"/>
          <w:lang w:val="uk-UA"/>
        </w:rPr>
        <w:t xml:space="preserve"> - податок на прибуток від надзвичайної діяльності;</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 xml:space="preserve">Ввд </w:t>
      </w:r>
      <w:r w:rsidRPr="00926CFD">
        <w:rPr>
          <w:rFonts w:cs="Times New Roman"/>
          <w:sz w:val="28"/>
          <w:szCs w:val="28"/>
          <w:lang w:val="uk-UA"/>
        </w:rPr>
        <w:t>- витрати від надзвичайної діяльності;</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rPr>
        <w:t>ЗППвд</w:t>
      </w:r>
      <w:r w:rsidRPr="00926CFD">
        <w:rPr>
          <w:rFonts w:cs="Times New Roman"/>
          <w:sz w:val="28"/>
          <w:szCs w:val="28"/>
        </w:rPr>
        <w:t xml:space="preserve"> </w:t>
      </w:r>
      <w:r w:rsidRPr="00926CFD">
        <w:rPr>
          <w:rFonts w:cs="Times New Roman"/>
          <w:sz w:val="28"/>
          <w:szCs w:val="28"/>
          <w:lang w:val="uk-UA"/>
        </w:rPr>
        <w:t>-</w:t>
      </w:r>
      <w:r w:rsidR="00926CFD">
        <w:rPr>
          <w:rFonts w:cs="Times New Roman"/>
          <w:sz w:val="28"/>
          <w:szCs w:val="28"/>
          <w:lang w:val="uk-UA"/>
        </w:rPr>
        <w:t xml:space="preserve"> </w:t>
      </w:r>
      <w:r w:rsidRPr="00926CFD">
        <w:rPr>
          <w:rFonts w:cs="Times New Roman"/>
          <w:sz w:val="28"/>
          <w:szCs w:val="28"/>
          <w:lang w:val="uk-UA"/>
        </w:rPr>
        <w:t>зменшення</w:t>
      </w:r>
      <w:r w:rsidR="00926CFD">
        <w:rPr>
          <w:rFonts w:cs="Times New Roman"/>
          <w:sz w:val="28"/>
          <w:szCs w:val="28"/>
          <w:lang w:val="uk-UA"/>
        </w:rPr>
        <w:t xml:space="preserve"> </w:t>
      </w:r>
      <w:r w:rsidRPr="00926CFD">
        <w:rPr>
          <w:rFonts w:cs="Times New Roman"/>
          <w:sz w:val="28"/>
          <w:szCs w:val="28"/>
          <w:lang w:val="uk-UA"/>
        </w:rPr>
        <w:t>податку</w:t>
      </w:r>
      <w:r w:rsidR="00926CFD">
        <w:rPr>
          <w:rFonts w:cs="Times New Roman"/>
          <w:sz w:val="28"/>
          <w:szCs w:val="28"/>
          <w:lang w:val="uk-UA"/>
        </w:rPr>
        <w:t xml:space="preserve"> </w:t>
      </w:r>
      <w:r w:rsidRPr="00926CFD">
        <w:rPr>
          <w:rFonts w:cs="Times New Roman"/>
          <w:sz w:val="28"/>
          <w:szCs w:val="28"/>
          <w:lang w:val="uk-UA"/>
        </w:rPr>
        <w:t>на</w:t>
      </w:r>
      <w:r w:rsidR="00926CFD">
        <w:rPr>
          <w:rFonts w:cs="Times New Roman"/>
          <w:sz w:val="28"/>
          <w:szCs w:val="28"/>
          <w:lang w:val="uk-UA"/>
        </w:rPr>
        <w:t xml:space="preserve"> </w:t>
      </w:r>
      <w:r w:rsidRPr="00926CFD">
        <w:rPr>
          <w:rFonts w:cs="Times New Roman"/>
          <w:sz w:val="28"/>
          <w:szCs w:val="28"/>
          <w:lang w:val="uk-UA"/>
        </w:rPr>
        <w:t>прибуток</w:t>
      </w:r>
      <w:r w:rsidR="00926CFD">
        <w:rPr>
          <w:rFonts w:cs="Times New Roman"/>
          <w:sz w:val="28"/>
          <w:szCs w:val="28"/>
          <w:lang w:val="uk-UA"/>
        </w:rPr>
        <w:t xml:space="preserve"> </w:t>
      </w:r>
      <w:r w:rsidRPr="00926CFD">
        <w:rPr>
          <w:rFonts w:cs="Times New Roman"/>
          <w:sz w:val="28"/>
          <w:szCs w:val="28"/>
          <w:lang w:val="uk-UA"/>
        </w:rPr>
        <w:t>від</w:t>
      </w:r>
      <w:r w:rsidR="00926CFD">
        <w:rPr>
          <w:rFonts w:cs="Times New Roman"/>
          <w:sz w:val="28"/>
          <w:szCs w:val="28"/>
          <w:lang w:val="uk-UA"/>
        </w:rPr>
        <w:t xml:space="preserve"> </w:t>
      </w:r>
      <w:r w:rsidRPr="00926CFD">
        <w:rPr>
          <w:rFonts w:cs="Times New Roman"/>
          <w:sz w:val="28"/>
          <w:szCs w:val="28"/>
          <w:lang w:val="uk-UA"/>
        </w:rPr>
        <w:t>збитків</w:t>
      </w:r>
      <w:r w:rsidR="00926CFD">
        <w:rPr>
          <w:rFonts w:cs="Times New Roman"/>
          <w:sz w:val="28"/>
          <w:szCs w:val="28"/>
          <w:lang w:val="uk-UA"/>
        </w:rPr>
        <w:t xml:space="preserve"> </w:t>
      </w:r>
      <w:r w:rsidRPr="00926CFD">
        <w:rPr>
          <w:rFonts w:cs="Times New Roman"/>
          <w:sz w:val="28"/>
          <w:szCs w:val="28"/>
          <w:lang w:val="uk-UA"/>
        </w:rPr>
        <w:t>від</w:t>
      </w:r>
      <w:r w:rsidR="00926CFD">
        <w:rPr>
          <w:rFonts w:cs="Times New Roman"/>
          <w:sz w:val="28"/>
          <w:szCs w:val="28"/>
          <w:lang w:val="uk-UA"/>
        </w:rPr>
        <w:t xml:space="preserve"> </w:t>
      </w:r>
      <w:r w:rsidRPr="00926CFD">
        <w:rPr>
          <w:rFonts w:cs="Times New Roman"/>
          <w:sz w:val="28"/>
          <w:szCs w:val="28"/>
          <w:lang w:val="uk-UA"/>
        </w:rPr>
        <w:t>надзвичайної діяльності.</w:t>
      </w:r>
    </w:p>
    <w:p w:rsidR="00926CFD" w:rsidRDefault="00926CFD" w:rsidP="00926CFD">
      <w:pPr>
        <w:widowControl/>
        <w:shd w:val="clear" w:color="auto" w:fill="FFFFFF"/>
        <w:ind w:firstLine="720"/>
        <w:rPr>
          <w:rFonts w:cs="Times New Roman"/>
          <w:b/>
          <w:bCs/>
          <w:sz w:val="28"/>
          <w:szCs w:val="28"/>
          <w:lang w:val="uk-UA"/>
        </w:rPr>
      </w:pPr>
    </w:p>
    <w:p w:rsidR="005B719A" w:rsidRPr="00926CFD" w:rsidRDefault="005B719A" w:rsidP="00926CFD">
      <w:pPr>
        <w:widowControl/>
        <w:shd w:val="clear" w:color="auto" w:fill="FFFFFF"/>
        <w:ind w:firstLine="720"/>
        <w:jc w:val="center"/>
        <w:rPr>
          <w:rFonts w:cs="Times New Roman"/>
          <w:b/>
          <w:bCs/>
          <w:sz w:val="28"/>
          <w:szCs w:val="28"/>
          <w:lang w:val="uk-UA"/>
        </w:rPr>
      </w:pPr>
      <w:r w:rsidRPr="00926CFD">
        <w:rPr>
          <w:rFonts w:cs="Times New Roman"/>
          <w:b/>
          <w:bCs/>
          <w:sz w:val="28"/>
          <w:szCs w:val="28"/>
          <w:lang w:val="uk-UA"/>
        </w:rPr>
        <w:t>8</w:t>
      </w:r>
      <w:r w:rsidR="004B25A6" w:rsidRPr="00926CFD">
        <w:rPr>
          <w:rFonts w:cs="Times New Roman"/>
          <w:b/>
          <w:bCs/>
          <w:sz w:val="28"/>
          <w:szCs w:val="28"/>
          <w:lang w:val="uk-UA"/>
        </w:rPr>
        <w:t>.</w:t>
      </w:r>
      <w:r w:rsidR="00926CFD">
        <w:rPr>
          <w:rFonts w:cs="Times New Roman"/>
          <w:b/>
          <w:bCs/>
          <w:sz w:val="28"/>
          <w:szCs w:val="28"/>
          <w:lang w:val="uk-UA"/>
        </w:rPr>
        <w:t xml:space="preserve"> </w:t>
      </w:r>
      <w:r w:rsidR="004B25A6" w:rsidRPr="00926CFD">
        <w:rPr>
          <w:rFonts w:cs="Times New Roman"/>
          <w:b/>
          <w:bCs/>
          <w:sz w:val="28"/>
          <w:szCs w:val="28"/>
          <w:lang w:val="uk-UA"/>
        </w:rPr>
        <w:t>ОРГАНІЗАЦІЯ І ДОКУМЕНТАЛЬНЕ ОФОРМЛЕННЯ ГРОШОВИХ ТА РОЗРАХУНКОВИХ ОПЕРАЦІЙ</w:t>
      </w:r>
    </w:p>
    <w:p w:rsidR="004B25A6" w:rsidRPr="00926CFD" w:rsidRDefault="004B25A6"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Обов'язковою умовою при створенні юридичної особи є відкриття розрахункового рахунку в банку. Отже, для відкриття поточного та Інших рахунків підприємство подало в установу банку наступні документи: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1.</w:t>
      </w:r>
      <w:r w:rsidR="00926CFD">
        <w:rPr>
          <w:rFonts w:cs="Times New Roman"/>
          <w:sz w:val="28"/>
          <w:szCs w:val="28"/>
          <w:lang w:val="uk-UA"/>
        </w:rPr>
        <w:t xml:space="preserve"> </w:t>
      </w:r>
      <w:r w:rsidRPr="00926CFD">
        <w:rPr>
          <w:rFonts w:cs="Times New Roman"/>
          <w:sz w:val="28"/>
          <w:szCs w:val="28"/>
          <w:lang w:val="uk-UA"/>
        </w:rPr>
        <w:t>заяву про відкриття рахунка, визначено зразка;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2.</w:t>
      </w:r>
      <w:r w:rsidR="00926CFD">
        <w:rPr>
          <w:rFonts w:cs="Times New Roman"/>
          <w:sz w:val="28"/>
          <w:szCs w:val="28"/>
          <w:lang w:val="uk-UA"/>
        </w:rPr>
        <w:t xml:space="preserve"> </w:t>
      </w:r>
      <w:r w:rsidRPr="00926CFD">
        <w:rPr>
          <w:rFonts w:cs="Times New Roman"/>
          <w:sz w:val="28"/>
          <w:szCs w:val="28"/>
          <w:lang w:val="uk-UA"/>
        </w:rPr>
        <w:t>копію свідоцтва про державну реєстрацію;</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3.</w:t>
      </w:r>
      <w:r w:rsidR="00926CFD">
        <w:rPr>
          <w:rFonts w:cs="Times New Roman"/>
          <w:sz w:val="28"/>
          <w:szCs w:val="28"/>
          <w:lang w:val="uk-UA"/>
        </w:rPr>
        <w:t xml:space="preserve"> </w:t>
      </w:r>
      <w:r w:rsidRPr="00926CFD">
        <w:rPr>
          <w:rFonts w:cs="Times New Roman"/>
          <w:sz w:val="28"/>
          <w:szCs w:val="28"/>
          <w:lang w:val="uk-UA"/>
        </w:rPr>
        <w:t>копію статуту, установчого договору чи іншого рішення про створення чи реорганізацію підприємства;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4.</w:t>
      </w:r>
      <w:r w:rsidR="00926CFD">
        <w:rPr>
          <w:rFonts w:cs="Times New Roman"/>
          <w:sz w:val="28"/>
          <w:szCs w:val="28"/>
          <w:lang w:val="uk-UA"/>
        </w:rPr>
        <w:t xml:space="preserve"> </w:t>
      </w:r>
      <w:r w:rsidRPr="00926CFD">
        <w:rPr>
          <w:rFonts w:cs="Times New Roman"/>
          <w:sz w:val="28"/>
          <w:szCs w:val="28"/>
          <w:lang w:val="uk-UA"/>
        </w:rPr>
        <w:t>копію документа, що підтверджує взяття підприємства на податковий облік;</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5.</w:t>
      </w:r>
      <w:r w:rsidR="00926CFD">
        <w:rPr>
          <w:rFonts w:cs="Times New Roman"/>
          <w:sz w:val="28"/>
          <w:szCs w:val="28"/>
          <w:lang w:val="uk-UA"/>
        </w:rPr>
        <w:t xml:space="preserve"> </w:t>
      </w:r>
      <w:r w:rsidRPr="00926CFD">
        <w:rPr>
          <w:rFonts w:cs="Times New Roman"/>
          <w:sz w:val="28"/>
          <w:szCs w:val="28"/>
          <w:lang w:val="uk-UA"/>
        </w:rPr>
        <w:t>картку зі зразками підписів і зразок відбитка печатки підприємства;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6.</w:t>
      </w:r>
      <w:r w:rsidR="00926CFD">
        <w:rPr>
          <w:rFonts w:cs="Times New Roman"/>
          <w:sz w:val="28"/>
          <w:szCs w:val="28"/>
          <w:lang w:val="uk-UA"/>
        </w:rPr>
        <w:t xml:space="preserve"> </w:t>
      </w:r>
      <w:r w:rsidR="004B25A6" w:rsidRPr="00926CFD">
        <w:rPr>
          <w:rFonts w:cs="Times New Roman"/>
          <w:sz w:val="28"/>
          <w:szCs w:val="28"/>
          <w:lang w:val="uk-UA"/>
        </w:rPr>
        <w:t>довідку</w:t>
      </w:r>
      <w:r w:rsidRPr="00926CFD">
        <w:rPr>
          <w:rFonts w:cs="Times New Roman"/>
          <w:sz w:val="28"/>
          <w:szCs w:val="28"/>
          <w:lang w:val="uk-UA"/>
        </w:rPr>
        <w:t xml:space="preserve"> про реєстрацію в органах пенсійного фонду;</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7.</w:t>
      </w:r>
      <w:r w:rsidR="00926CFD">
        <w:rPr>
          <w:rFonts w:cs="Times New Roman"/>
          <w:sz w:val="28"/>
          <w:szCs w:val="28"/>
          <w:lang w:val="uk-UA"/>
        </w:rPr>
        <w:t xml:space="preserve"> </w:t>
      </w:r>
      <w:r w:rsidRPr="00926CFD">
        <w:rPr>
          <w:rFonts w:cs="Times New Roman"/>
          <w:sz w:val="28"/>
          <w:szCs w:val="28"/>
          <w:lang w:val="uk-UA"/>
        </w:rPr>
        <w:t>копію довідки про внесення підприємства до ЄДРПОУ;</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8.</w:t>
      </w:r>
      <w:r w:rsidR="00926CFD">
        <w:rPr>
          <w:rFonts w:cs="Times New Roman"/>
          <w:sz w:val="28"/>
          <w:szCs w:val="28"/>
          <w:lang w:val="uk-UA"/>
        </w:rPr>
        <w:t xml:space="preserve"> </w:t>
      </w:r>
      <w:r w:rsidRPr="00926CFD">
        <w:rPr>
          <w:rFonts w:cs="Times New Roman"/>
          <w:sz w:val="28"/>
          <w:szCs w:val="28"/>
          <w:lang w:val="uk-UA"/>
        </w:rPr>
        <w:t>документ,</w:t>
      </w:r>
      <w:r w:rsidR="00926CFD">
        <w:rPr>
          <w:rFonts w:cs="Times New Roman"/>
          <w:sz w:val="28"/>
          <w:szCs w:val="28"/>
          <w:lang w:val="uk-UA"/>
        </w:rPr>
        <w:t xml:space="preserve"> </w:t>
      </w:r>
      <w:r w:rsidRPr="00926CFD">
        <w:rPr>
          <w:rFonts w:cs="Times New Roman"/>
          <w:sz w:val="28"/>
          <w:szCs w:val="28"/>
          <w:lang w:val="uk-UA"/>
        </w:rPr>
        <w:t>що</w:t>
      </w:r>
      <w:r w:rsidR="00926CFD">
        <w:rPr>
          <w:rFonts w:cs="Times New Roman"/>
          <w:sz w:val="28"/>
          <w:szCs w:val="28"/>
          <w:lang w:val="uk-UA"/>
        </w:rPr>
        <w:t xml:space="preserve"> </w:t>
      </w:r>
      <w:r w:rsidRPr="00926CFD">
        <w:rPr>
          <w:rFonts w:cs="Times New Roman"/>
          <w:sz w:val="28"/>
          <w:szCs w:val="28"/>
          <w:lang w:val="uk-UA"/>
        </w:rPr>
        <w:t>підтверджує</w:t>
      </w:r>
      <w:r w:rsidR="00926CFD">
        <w:rPr>
          <w:rFonts w:cs="Times New Roman"/>
          <w:sz w:val="28"/>
          <w:szCs w:val="28"/>
          <w:lang w:val="uk-UA"/>
        </w:rPr>
        <w:t xml:space="preserve"> </w:t>
      </w:r>
      <w:r w:rsidRPr="00926CFD">
        <w:rPr>
          <w:rFonts w:cs="Times New Roman"/>
          <w:sz w:val="28"/>
          <w:szCs w:val="28"/>
          <w:lang w:val="uk-UA"/>
        </w:rPr>
        <w:t>реєстрацію</w:t>
      </w:r>
      <w:r w:rsidR="00926CFD">
        <w:rPr>
          <w:rFonts w:cs="Times New Roman"/>
          <w:sz w:val="28"/>
          <w:szCs w:val="28"/>
          <w:lang w:val="uk-UA"/>
        </w:rPr>
        <w:t xml:space="preserve"> </w:t>
      </w:r>
      <w:r w:rsidRPr="00926CFD">
        <w:rPr>
          <w:rFonts w:cs="Times New Roman"/>
          <w:sz w:val="28"/>
          <w:szCs w:val="28"/>
          <w:lang w:val="uk-UA"/>
        </w:rPr>
        <w:t>підприємства,</w:t>
      </w:r>
      <w:r w:rsidR="00926CFD">
        <w:rPr>
          <w:rFonts w:cs="Times New Roman"/>
          <w:sz w:val="28"/>
          <w:szCs w:val="28"/>
          <w:lang w:val="uk-UA"/>
        </w:rPr>
        <w:t xml:space="preserve"> </w:t>
      </w:r>
      <w:r w:rsidRPr="00926CFD">
        <w:rPr>
          <w:rFonts w:cs="Times New Roman"/>
          <w:sz w:val="28"/>
          <w:szCs w:val="28"/>
          <w:lang w:val="uk-UA"/>
        </w:rPr>
        <w:t>як</w:t>
      </w:r>
      <w:r w:rsidR="00926CFD">
        <w:rPr>
          <w:rFonts w:cs="Times New Roman"/>
          <w:sz w:val="28"/>
          <w:szCs w:val="28"/>
          <w:lang w:val="uk-UA"/>
        </w:rPr>
        <w:t xml:space="preserve"> </w:t>
      </w:r>
      <w:r w:rsidRPr="00926CFD">
        <w:rPr>
          <w:rFonts w:cs="Times New Roman"/>
          <w:sz w:val="28"/>
          <w:szCs w:val="28"/>
          <w:lang w:val="uk-UA"/>
        </w:rPr>
        <w:t>платника соціальних страхових внесків.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При наявності уже відкритого поточного рахунку в банку в національній валюті</w:t>
      </w:r>
      <w:r w:rsidR="004B25A6" w:rsidRPr="00926CFD">
        <w:rPr>
          <w:rFonts w:cs="Times New Roman"/>
          <w:sz w:val="28"/>
          <w:szCs w:val="28"/>
          <w:lang w:val="uk-UA"/>
        </w:rPr>
        <w:t xml:space="preserve"> </w:t>
      </w:r>
      <w:r w:rsidRPr="00926CFD">
        <w:rPr>
          <w:rFonts w:cs="Times New Roman"/>
          <w:sz w:val="28"/>
          <w:szCs w:val="28"/>
          <w:lang w:val="uk-UA"/>
        </w:rPr>
        <w:t>відкриття у цьому ж банку рахунків в іноземній валюті, картковий рахунок та</w:t>
      </w:r>
      <w:r w:rsidR="004B25A6" w:rsidRPr="00926CFD">
        <w:rPr>
          <w:rFonts w:cs="Times New Roman"/>
          <w:sz w:val="28"/>
          <w:szCs w:val="28"/>
          <w:lang w:val="uk-UA"/>
        </w:rPr>
        <w:t xml:space="preserve"> </w:t>
      </w:r>
      <w:r w:rsidRPr="00926CFD">
        <w:rPr>
          <w:rFonts w:cs="Times New Roman"/>
          <w:sz w:val="28"/>
          <w:szCs w:val="28"/>
          <w:lang w:val="uk-UA"/>
        </w:rPr>
        <w:t>інші спеціальні рахунки відкриваються на основі поданої заяви на відкриття</w:t>
      </w:r>
      <w:r w:rsidR="004B25A6" w:rsidRPr="00926CFD">
        <w:rPr>
          <w:rFonts w:cs="Times New Roman"/>
          <w:sz w:val="28"/>
          <w:szCs w:val="28"/>
          <w:lang w:val="uk-UA"/>
        </w:rPr>
        <w:t xml:space="preserve"> </w:t>
      </w:r>
      <w:r w:rsidRPr="00926CFD">
        <w:rPr>
          <w:rFonts w:cs="Times New Roman"/>
          <w:sz w:val="28"/>
          <w:szCs w:val="28"/>
          <w:lang w:val="uk-UA"/>
        </w:rPr>
        <w:t>рахунку.</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Банк здійснює розрахунково-касове обслуговування підприємства на підставі</w:t>
      </w:r>
      <w:r w:rsidR="004B25A6" w:rsidRPr="00926CFD">
        <w:rPr>
          <w:rFonts w:cs="Times New Roman"/>
          <w:sz w:val="28"/>
          <w:szCs w:val="28"/>
          <w:lang w:val="uk-UA"/>
        </w:rPr>
        <w:t xml:space="preserve"> </w:t>
      </w:r>
      <w:r w:rsidRPr="00926CFD">
        <w:rPr>
          <w:rFonts w:cs="Times New Roman"/>
          <w:sz w:val="28"/>
          <w:szCs w:val="28"/>
          <w:lang w:val="uk-UA"/>
        </w:rPr>
        <w:t>відповідного договору і власних внутрішніх правил здійснення безготівкових</w:t>
      </w:r>
      <w:r w:rsidR="004B25A6" w:rsidRPr="00926CFD">
        <w:rPr>
          <w:rFonts w:cs="Times New Roman"/>
          <w:sz w:val="28"/>
          <w:szCs w:val="28"/>
          <w:lang w:val="uk-UA"/>
        </w:rPr>
        <w:t xml:space="preserve"> </w:t>
      </w:r>
      <w:r w:rsidRPr="00926CFD">
        <w:rPr>
          <w:rFonts w:cs="Times New Roman"/>
          <w:sz w:val="28"/>
          <w:szCs w:val="28"/>
          <w:lang w:val="uk-UA"/>
        </w:rPr>
        <w:t>розрахунків.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Банк здійснює безспірне списання коштів з рахунку підприємства на підставі</w:t>
      </w:r>
      <w:r w:rsidR="004B25A6" w:rsidRPr="00926CFD">
        <w:rPr>
          <w:rFonts w:cs="Times New Roman"/>
          <w:sz w:val="28"/>
          <w:szCs w:val="28"/>
          <w:lang w:val="uk-UA"/>
        </w:rPr>
        <w:t xml:space="preserve"> </w:t>
      </w:r>
      <w:r w:rsidRPr="00926CFD">
        <w:rPr>
          <w:rFonts w:cs="Times New Roman"/>
          <w:sz w:val="28"/>
          <w:szCs w:val="28"/>
          <w:lang w:val="uk-UA"/>
        </w:rPr>
        <w:t>поданого підприємством розрахунку коштів на безспірне списання відповідно</w:t>
      </w:r>
      <w:r w:rsidR="004B25A6" w:rsidRPr="00926CFD">
        <w:rPr>
          <w:rFonts w:cs="Times New Roman"/>
          <w:sz w:val="28"/>
          <w:szCs w:val="28"/>
          <w:lang w:val="uk-UA"/>
        </w:rPr>
        <w:t xml:space="preserve"> </w:t>
      </w:r>
      <w:r w:rsidRPr="00926CFD">
        <w:rPr>
          <w:rFonts w:cs="Times New Roman"/>
          <w:sz w:val="28"/>
          <w:szCs w:val="28"/>
          <w:lang w:val="uk-UA"/>
        </w:rPr>
        <w:t>до Постанови правління НБУ [17].</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Якщо підприємство має більше, ніж один рахунок в банку воно повинне</w:t>
      </w:r>
      <w:r w:rsidR="004B25A6" w:rsidRPr="00926CFD">
        <w:rPr>
          <w:rFonts w:cs="Times New Roman"/>
          <w:sz w:val="28"/>
          <w:szCs w:val="28"/>
          <w:lang w:val="uk-UA"/>
        </w:rPr>
        <w:t xml:space="preserve"> </w:t>
      </w:r>
      <w:r w:rsidRPr="00926CFD">
        <w:rPr>
          <w:rFonts w:cs="Times New Roman"/>
          <w:sz w:val="28"/>
          <w:szCs w:val="28"/>
          <w:lang w:val="uk-UA"/>
        </w:rPr>
        <w:t>визначити той з них, який вважається головним і воно визначає головний</w:t>
      </w:r>
      <w:r w:rsidR="004B25A6" w:rsidRPr="00926CFD">
        <w:rPr>
          <w:rFonts w:cs="Times New Roman"/>
          <w:sz w:val="28"/>
          <w:szCs w:val="28"/>
          <w:lang w:val="uk-UA"/>
        </w:rPr>
        <w:t xml:space="preserve"> </w:t>
      </w:r>
      <w:r w:rsidRPr="00926CFD">
        <w:rPr>
          <w:rFonts w:cs="Times New Roman"/>
          <w:sz w:val="28"/>
          <w:szCs w:val="28"/>
          <w:lang w:val="uk-UA"/>
        </w:rPr>
        <w:t>рахунок кожен раз, коли відкриває новий рахунок.</w:t>
      </w:r>
    </w:p>
    <w:p w:rsidR="005B719A" w:rsidRPr="00926CFD" w:rsidRDefault="00620074" w:rsidP="00926CFD">
      <w:pPr>
        <w:widowControl/>
        <w:shd w:val="clear" w:color="auto" w:fill="FFFFFF"/>
        <w:ind w:firstLine="720"/>
        <w:rPr>
          <w:rFonts w:cs="Times New Roman"/>
          <w:sz w:val="28"/>
          <w:szCs w:val="28"/>
        </w:rPr>
      </w:pPr>
      <w:r w:rsidRPr="00926CFD">
        <w:rPr>
          <w:rFonts w:cs="Times New Roman"/>
          <w:b/>
          <w:sz w:val="28"/>
          <w:szCs w:val="28"/>
          <w:lang w:val="uk-UA"/>
        </w:rPr>
        <w:t>СП "Київ – Захід"</w:t>
      </w:r>
      <w:r w:rsidRPr="00926CFD">
        <w:rPr>
          <w:rFonts w:cs="Times New Roman"/>
          <w:sz w:val="28"/>
          <w:szCs w:val="28"/>
          <w:lang w:val="uk-UA"/>
        </w:rPr>
        <w:t xml:space="preserve"> </w:t>
      </w:r>
      <w:r w:rsidR="005B719A" w:rsidRPr="00926CFD">
        <w:rPr>
          <w:rFonts w:cs="Times New Roman"/>
          <w:sz w:val="28"/>
          <w:szCs w:val="28"/>
          <w:lang w:val="uk-UA"/>
        </w:rPr>
        <w:t>має розрахунковий рахунок в національній валюті, а також валютні рахунки.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Щодо порядку оформлення чекових книжок, то він визначається Інструкцією НБУ "Про безготівкові розрахунки в Україні в національній валюті"[16]. Чекові книжки є бланками суворого обліку, вони формуються брошуруванням розрахункових чеків по 10, 20, 25 аркушів. Для отримання чекової книжки підприємство подало банку заяву на видачу чекової книжки і платіжне доручення для перерахування коштів на аналітичний рахунок "Розрахунки чеками". Відповідно чекову книжку банк видає на суму, що не перевищує залишок коштів на рахунку підприємства.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Чекова книжка може видаватися для розрахунків з будь-яким конкретним постачальником або з різними постачальниками.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Внесення в розрахунковий чек виправлень та використання замість підпису </w:t>
      </w:r>
      <w:r w:rsidR="004B25A6" w:rsidRPr="00926CFD">
        <w:rPr>
          <w:rFonts w:cs="Times New Roman"/>
          <w:sz w:val="28"/>
          <w:szCs w:val="28"/>
          <w:lang w:val="uk-UA"/>
        </w:rPr>
        <w:t>факсиміле</w:t>
      </w:r>
      <w:r w:rsidRPr="00926CFD">
        <w:rPr>
          <w:rFonts w:cs="Times New Roman"/>
          <w:sz w:val="28"/>
          <w:szCs w:val="28"/>
          <w:lang w:val="uk-UA"/>
        </w:rPr>
        <w:t xml:space="preserve"> </w:t>
      </w:r>
      <w:r w:rsidR="004B25A6" w:rsidRPr="00926CFD">
        <w:rPr>
          <w:rFonts w:cs="Times New Roman"/>
          <w:sz w:val="28"/>
          <w:szCs w:val="28"/>
          <w:lang w:val="uk-UA"/>
        </w:rPr>
        <w:t>не дозволяється</w:t>
      </w:r>
      <w:r w:rsidRPr="00926CFD">
        <w:rPr>
          <w:rFonts w:cs="Times New Roman"/>
          <w:sz w:val="28"/>
          <w:szCs w:val="28"/>
          <w:lang w:val="uk-UA"/>
        </w:rPr>
        <w:t>.</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Забороняється передавання розрахункового чека (чекової книжки) підприємством будь-якій юридичній чи фізичній особі, а також підписання незаповнених бланків розрахункового чека і проставляння на них відбитка печатки підприємства.</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Як і на кожному підприємстві </w:t>
      </w:r>
      <w:r w:rsidR="00BC2DB8" w:rsidRPr="00926CFD">
        <w:rPr>
          <w:rFonts w:cs="Times New Roman"/>
          <w:b/>
          <w:sz w:val="28"/>
          <w:szCs w:val="28"/>
          <w:lang w:val="uk-UA"/>
        </w:rPr>
        <w:t>СП "Київ – Захід"</w:t>
      </w:r>
      <w:r w:rsidR="00BC2DB8" w:rsidRPr="00926CFD">
        <w:rPr>
          <w:rFonts w:cs="Times New Roman"/>
          <w:sz w:val="28"/>
          <w:szCs w:val="28"/>
          <w:lang w:val="uk-UA"/>
        </w:rPr>
        <w:t xml:space="preserve"> </w:t>
      </w:r>
      <w:r w:rsidRPr="00926CFD">
        <w:rPr>
          <w:rFonts w:cs="Times New Roman"/>
          <w:sz w:val="28"/>
          <w:szCs w:val="28"/>
          <w:lang w:val="uk-UA"/>
        </w:rPr>
        <w:t>має касу. Вона є необхідною</w:t>
      </w:r>
      <w:r w:rsidR="00926CFD">
        <w:rPr>
          <w:rFonts w:cs="Times New Roman"/>
          <w:sz w:val="28"/>
          <w:szCs w:val="28"/>
          <w:lang w:val="uk-UA"/>
        </w:rPr>
        <w:t xml:space="preserve"> </w:t>
      </w:r>
      <w:r w:rsidRPr="00926CFD">
        <w:rPr>
          <w:rFonts w:cs="Times New Roman"/>
          <w:sz w:val="28"/>
          <w:szCs w:val="28"/>
          <w:lang w:val="uk-UA"/>
        </w:rPr>
        <w:t>оскільки підприємство займається як виробництвом так і реалізацією продукції.</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Матеріальна відповідальність за збереження коштів і ведення касових операцій</w:t>
      </w:r>
      <w:r w:rsidR="00926CFD">
        <w:rPr>
          <w:rFonts w:cs="Times New Roman"/>
          <w:sz w:val="28"/>
          <w:szCs w:val="28"/>
          <w:lang w:val="uk-UA"/>
        </w:rPr>
        <w:t xml:space="preserve"> </w:t>
      </w:r>
      <w:r w:rsidRPr="00926CFD">
        <w:rPr>
          <w:rFonts w:cs="Times New Roman"/>
          <w:sz w:val="28"/>
          <w:szCs w:val="28"/>
          <w:lang w:val="uk-UA"/>
        </w:rPr>
        <w:t>покладено на касира, з яким укладено договір про матеріальну відповідальність</w:t>
      </w:r>
      <w:r w:rsidR="00926CFD">
        <w:rPr>
          <w:rFonts w:cs="Times New Roman"/>
          <w:sz w:val="28"/>
          <w:szCs w:val="28"/>
          <w:lang w:val="uk-UA"/>
        </w:rPr>
        <w:t xml:space="preserve"> </w:t>
      </w:r>
      <w:r w:rsidRPr="00926CFD">
        <w:rPr>
          <w:rFonts w:cs="Times New Roman"/>
          <w:sz w:val="28"/>
          <w:szCs w:val="28"/>
          <w:lang w:val="uk-UA"/>
        </w:rPr>
        <w:t>у формі зобов'язання касира.</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Грошові кошти надходять до каси з рахунків у банках, в наслідок реалізації</w:t>
      </w:r>
      <w:r w:rsidR="00926CFD">
        <w:rPr>
          <w:rFonts w:cs="Times New Roman"/>
          <w:sz w:val="28"/>
          <w:szCs w:val="28"/>
          <w:lang w:val="uk-UA"/>
        </w:rPr>
        <w:t xml:space="preserve"> </w:t>
      </w:r>
      <w:r w:rsidR="00BC2DB8" w:rsidRPr="00926CFD">
        <w:rPr>
          <w:rFonts w:cs="Times New Roman"/>
          <w:sz w:val="28"/>
          <w:szCs w:val="28"/>
          <w:lang w:val="uk-UA"/>
        </w:rPr>
        <w:t>товарно-матеріальних</w:t>
      </w:r>
      <w:r w:rsidRPr="00926CFD">
        <w:rPr>
          <w:rFonts w:cs="Times New Roman"/>
          <w:sz w:val="28"/>
          <w:szCs w:val="28"/>
          <w:lang w:val="uk-UA"/>
        </w:rPr>
        <w:t xml:space="preserve"> цінностей, від підзвітних осіб.</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Для </w:t>
      </w:r>
      <w:r w:rsidR="00620074" w:rsidRPr="00926CFD">
        <w:rPr>
          <w:rFonts w:cs="Times New Roman"/>
          <w:b/>
          <w:sz w:val="28"/>
          <w:szCs w:val="28"/>
          <w:lang w:val="uk-UA"/>
        </w:rPr>
        <w:t>СП "Київ – Захід"</w:t>
      </w:r>
      <w:r w:rsidR="00620074" w:rsidRPr="00926CFD">
        <w:rPr>
          <w:rFonts w:cs="Times New Roman"/>
          <w:sz w:val="28"/>
          <w:szCs w:val="28"/>
          <w:lang w:val="uk-UA"/>
        </w:rPr>
        <w:t xml:space="preserve"> </w:t>
      </w:r>
      <w:r w:rsidRPr="00926CFD">
        <w:rPr>
          <w:rFonts w:cs="Times New Roman"/>
          <w:sz w:val="28"/>
          <w:szCs w:val="28"/>
          <w:lang w:val="uk-UA"/>
        </w:rPr>
        <w:t>банк встановив ліміт залишку готівки в касі, який встановив на основі поданого до установи банку розрахунку підприємством щодо ліміту.</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Надходження І видача грошей з каси підприємства оформлює бухгалтерія прибутковими і видатковими касовими ордерами [Додаток 5,6]. Касові ордери передаються до виконання касирові підприємства безпосередньо бухгалтером. Прибуткові і видаткові касові ордери до передачі в касу реєструються бухгалтерією в Журналі реєстрації касових ордерів, де їм надаються порядкові номери.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Касир усі надходження і видачі готівки за прибутковими і видатковими касовими ордерами обліковує у Касовій книзі.</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В кінці кожного дня касир здає виручку в банк і оформляє її об'явкою на внесення готівки в банк. Цей документ складається з трьох частин на кожній з яких зазначається: дата, від кого прийнята готівка, банк одержувача і одержувач, призначення внеску. Верхня частина залишається у банку, середня частина (квитанція) - передається касиру, нижня (ордер) - повертається касирові, але тільки після проведення банком відповідної операції разом з банківською випискою [Додаток 7].</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Розглянемо розрахунки з підзвітними особами, які облікуються на рахунку</w:t>
      </w:r>
      <w:r w:rsidR="00E47E7D" w:rsidRPr="00926CFD">
        <w:rPr>
          <w:rFonts w:cs="Times New Roman"/>
          <w:sz w:val="28"/>
          <w:szCs w:val="28"/>
          <w:lang w:val="uk-UA"/>
        </w:rPr>
        <w:t xml:space="preserve"> </w:t>
      </w:r>
      <w:r w:rsidRPr="00926CFD">
        <w:rPr>
          <w:rFonts w:cs="Times New Roman"/>
          <w:sz w:val="28"/>
          <w:szCs w:val="28"/>
          <w:lang w:val="uk-UA"/>
        </w:rPr>
        <w:t>№372 "Розрахунки з підзвітними особами".</w:t>
      </w:r>
    </w:p>
    <w:p w:rsidR="005B719A" w:rsidRPr="002513B0"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Під звіт видається готівка на операційні та господарські витрати, пов'язані з</w:t>
      </w:r>
      <w:r w:rsidR="00E47E7D" w:rsidRPr="00926CFD">
        <w:rPr>
          <w:rFonts w:cs="Times New Roman"/>
          <w:sz w:val="28"/>
          <w:szCs w:val="28"/>
          <w:lang w:val="uk-UA"/>
        </w:rPr>
        <w:t xml:space="preserve"> </w:t>
      </w:r>
      <w:r w:rsidRPr="00926CFD">
        <w:rPr>
          <w:rFonts w:cs="Times New Roman"/>
          <w:sz w:val="28"/>
          <w:szCs w:val="28"/>
          <w:lang w:val="uk-UA"/>
        </w:rPr>
        <w:t xml:space="preserve">відрядженнями, на визначені терміни і мету. </w:t>
      </w:r>
      <w:r w:rsidR="00E47E7D" w:rsidRPr="00926CFD">
        <w:rPr>
          <w:rFonts w:cs="Times New Roman"/>
          <w:sz w:val="28"/>
          <w:szCs w:val="28"/>
          <w:lang w:val="uk-UA"/>
        </w:rPr>
        <w:t>Підзвітна</w:t>
      </w:r>
      <w:r w:rsidRPr="00926CFD">
        <w:rPr>
          <w:rFonts w:cs="Times New Roman"/>
          <w:sz w:val="28"/>
          <w:szCs w:val="28"/>
          <w:lang w:val="uk-UA"/>
        </w:rPr>
        <w:t xml:space="preserve"> особа по закінченні</w:t>
      </w:r>
      <w:r w:rsidR="00E47E7D" w:rsidRPr="00926CFD">
        <w:rPr>
          <w:rFonts w:cs="Times New Roman"/>
          <w:sz w:val="28"/>
          <w:szCs w:val="28"/>
          <w:lang w:val="uk-UA"/>
        </w:rPr>
        <w:t xml:space="preserve"> </w:t>
      </w:r>
      <w:r w:rsidRPr="00926CFD">
        <w:rPr>
          <w:rFonts w:cs="Times New Roman"/>
          <w:sz w:val="28"/>
          <w:szCs w:val="28"/>
          <w:lang w:val="uk-UA"/>
        </w:rPr>
        <w:t>встановленого терміну зобов'язана здати звіт про витрати цих коштів</w:t>
      </w:r>
      <w:r w:rsidR="00926CFD">
        <w:rPr>
          <w:rFonts w:cs="Times New Roman"/>
          <w:sz w:val="28"/>
          <w:szCs w:val="28"/>
          <w:lang w:val="uk-UA"/>
        </w:rPr>
        <w:t xml:space="preserve"> </w:t>
      </w:r>
      <w:r w:rsidRPr="00926CFD">
        <w:rPr>
          <w:rFonts w:cs="Times New Roman"/>
          <w:sz w:val="28"/>
          <w:szCs w:val="28"/>
          <w:lang w:val="uk-UA"/>
        </w:rPr>
        <w:t>за</w:t>
      </w:r>
      <w:r w:rsidR="00E47E7D" w:rsidRPr="00926CFD">
        <w:rPr>
          <w:rFonts w:cs="Times New Roman"/>
          <w:sz w:val="28"/>
          <w:szCs w:val="28"/>
          <w:lang w:val="uk-UA"/>
        </w:rPr>
        <w:t xml:space="preserve"> </w:t>
      </w:r>
      <w:r w:rsidRPr="00926CFD">
        <w:rPr>
          <w:rFonts w:cs="Times New Roman"/>
          <w:sz w:val="28"/>
          <w:szCs w:val="28"/>
          <w:lang w:val="uk-UA"/>
        </w:rPr>
        <w:t>призначенням і пред'явити пі</w:t>
      </w:r>
      <w:r w:rsidR="00E47E7D" w:rsidRPr="00926CFD">
        <w:rPr>
          <w:rFonts w:cs="Times New Roman"/>
          <w:sz w:val="28"/>
          <w:szCs w:val="28"/>
          <w:lang w:val="uk-UA"/>
        </w:rPr>
        <w:t>д</w:t>
      </w:r>
      <w:r w:rsidRPr="00926CFD">
        <w:rPr>
          <w:rFonts w:cs="Times New Roman"/>
          <w:sz w:val="28"/>
          <w:szCs w:val="28"/>
          <w:lang w:val="uk-UA"/>
        </w:rPr>
        <w:t>тве</w:t>
      </w:r>
      <w:r w:rsidR="00E47E7D" w:rsidRPr="00926CFD">
        <w:rPr>
          <w:rFonts w:cs="Times New Roman"/>
          <w:sz w:val="28"/>
          <w:szCs w:val="28"/>
          <w:lang w:val="uk-UA"/>
        </w:rPr>
        <w:t>р</w:t>
      </w:r>
      <w:r w:rsidRPr="00926CFD">
        <w:rPr>
          <w:rFonts w:cs="Times New Roman"/>
          <w:sz w:val="28"/>
          <w:szCs w:val="28"/>
          <w:lang w:val="uk-UA"/>
        </w:rPr>
        <w:t>джув</w:t>
      </w:r>
      <w:r w:rsidR="00E47E7D" w:rsidRPr="00926CFD">
        <w:rPr>
          <w:rFonts w:cs="Times New Roman"/>
          <w:sz w:val="28"/>
          <w:szCs w:val="28"/>
          <w:lang w:val="uk-UA"/>
        </w:rPr>
        <w:t xml:space="preserve">альні </w:t>
      </w:r>
      <w:r w:rsidRPr="00926CFD">
        <w:rPr>
          <w:rFonts w:cs="Times New Roman"/>
          <w:sz w:val="28"/>
          <w:szCs w:val="28"/>
          <w:lang w:val="uk-UA"/>
        </w:rPr>
        <w:t>документи. А також внести до каси</w:t>
      </w:r>
      <w:r w:rsidR="00E47E7D" w:rsidRPr="00926CFD">
        <w:rPr>
          <w:rFonts w:cs="Times New Roman"/>
          <w:sz w:val="28"/>
          <w:szCs w:val="28"/>
          <w:lang w:val="uk-UA"/>
        </w:rPr>
        <w:t xml:space="preserve"> </w:t>
      </w:r>
      <w:r w:rsidRPr="00926CFD">
        <w:rPr>
          <w:rFonts w:cs="Times New Roman"/>
          <w:sz w:val="28"/>
          <w:szCs w:val="28"/>
          <w:lang w:val="uk-UA"/>
        </w:rPr>
        <w:t>невикористану суму.</w:t>
      </w:r>
    </w:p>
    <w:p w:rsidR="005B719A" w:rsidRPr="002513B0"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Підприємство,</w:t>
      </w:r>
      <w:r w:rsidR="00926CFD">
        <w:rPr>
          <w:rFonts w:cs="Times New Roman"/>
          <w:sz w:val="28"/>
          <w:szCs w:val="28"/>
          <w:lang w:val="uk-UA"/>
        </w:rPr>
        <w:t xml:space="preserve"> </w:t>
      </w:r>
      <w:r w:rsidRPr="00926CFD">
        <w:rPr>
          <w:rFonts w:cs="Times New Roman"/>
          <w:sz w:val="28"/>
          <w:szCs w:val="28"/>
          <w:lang w:val="uk-UA"/>
        </w:rPr>
        <w:t>що</w:t>
      </w:r>
      <w:r w:rsidR="00926CFD">
        <w:rPr>
          <w:rFonts w:cs="Times New Roman"/>
          <w:sz w:val="28"/>
          <w:szCs w:val="28"/>
          <w:lang w:val="uk-UA"/>
        </w:rPr>
        <w:t xml:space="preserve"> </w:t>
      </w:r>
      <w:r w:rsidRPr="00926CFD">
        <w:rPr>
          <w:rFonts w:cs="Times New Roman"/>
          <w:sz w:val="28"/>
          <w:szCs w:val="28"/>
          <w:lang w:val="uk-UA"/>
        </w:rPr>
        <w:t>відряджає</w:t>
      </w:r>
      <w:r w:rsidR="00926CFD">
        <w:rPr>
          <w:rFonts w:cs="Times New Roman"/>
          <w:sz w:val="28"/>
          <w:szCs w:val="28"/>
          <w:lang w:val="uk-UA"/>
        </w:rPr>
        <w:t xml:space="preserve"> </w:t>
      </w:r>
      <w:r w:rsidRPr="00926CFD">
        <w:rPr>
          <w:rFonts w:cs="Times New Roman"/>
          <w:sz w:val="28"/>
          <w:szCs w:val="28"/>
          <w:lang w:val="uk-UA"/>
        </w:rPr>
        <w:t>працівника</w:t>
      </w:r>
      <w:r w:rsidR="00926CFD">
        <w:rPr>
          <w:rFonts w:cs="Times New Roman"/>
          <w:sz w:val="28"/>
          <w:szCs w:val="28"/>
          <w:lang w:val="uk-UA"/>
        </w:rPr>
        <w:t xml:space="preserve"> </w:t>
      </w:r>
      <w:r w:rsidRPr="00926CFD">
        <w:rPr>
          <w:rFonts w:cs="Times New Roman"/>
          <w:sz w:val="28"/>
          <w:szCs w:val="28"/>
          <w:lang w:val="uk-UA"/>
        </w:rPr>
        <w:t>здійснює</w:t>
      </w:r>
      <w:r w:rsidR="00926CFD">
        <w:rPr>
          <w:rFonts w:cs="Times New Roman"/>
          <w:sz w:val="28"/>
          <w:szCs w:val="28"/>
          <w:lang w:val="uk-UA"/>
        </w:rPr>
        <w:t xml:space="preserve"> </w:t>
      </w:r>
      <w:r w:rsidRPr="00926CFD">
        <w:rPr>
          <w:rFonts w:cs="Times New Roman"/>
          <w:sz w:val="28"/>
          <w:szCs w:val="28"/>
          <w:lang w:val="uk-UA"/>
        </w:rPr>
        <w:t>реєстрацію</w:t>
      </w:r>
      <w:r w:rsidR="00926CFD">
        <w:rPr>
          <w:rFonts w:cs="Times New Roman"/>
          <w:sz w:val="28"/>
          <w:szCs w:val="28"/>
          <w:lang w:val="uk-UA"/>
        </w:rPr>
        <w:t xml:space="preserve"> </w:t>
      </w:r>
      <w:r w:rsidRPr="00926CFD">
        <w:rPr>
          <w:rFonts w:cs="Times New Roman"/>
          <w:sz w:val="28"/>
          <w:szCs w:val="28"/>
          <w:lang w:val="uk-UA"/>
        </w:rPr>
        <w:t>особи,</w:t>
      </w:r>
      <w:r w:rsidR="00926CFD">
        <w:rPr>
          <w:rFonts w:cs="Times New Roman"/>
          <w:sz w:val="28"/>
          <w:szCs w:val="28"/>
          <w:lang w:val="uk-UA"/>
        </w:rPr>
        <w:t xml:space="preserve"> </w:t>
      </w:r>
      <w:r w:rsidRPr="00926CFD">
        <w:rPr>
          <w:rFonts w:cs="Times New Roman"/>
          <w:sz w:val="28"/>
          <w:szCs w:val="28"/>
          <w:lang w:val="uk-UA"/>
        </w:rPr>
        <w:t>яка</w:t>
      </w:r>
      <w:r w:rsidR="00E47E7D" w:rsidRPr="00926CFD">
        <w:rPr>
          <w:rFonts w:cs="Times New Roman"/>
          <w:sz w:val="28"/>
          <w:szCs w:val="28"/>
          <w:lang w:val="uk-UA"/>
        </w:rPr>
        <w:t xml:space="preserve"> </w:t>
      </w:r>
      <w:r w:rsidRPr="00926CFD">
        <w:rPr>
          <w:rFonts w:cs="Times New Roman"/>
          <w:sz w:val="28"/>
          <w:szCs w:val="28"/>
          <w:lang w:val="uk-UA"/>
        </w:rPr>
        <w:t>вибуває у відрядження у спеціальному журналі реєстрації відряджень.</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Крім</w:t>
      </w:r>
      <w:r w:rsidR="00926CFD">
        <w:rPr>
          <w:rFonts w:cs="Times New Roman"/>
          <w:sz w:val="28"/>
          <w:szCs w:val="28"/>
          <w:lang w:val="uk-UA"/>
        </w:rPr>
        <w:t xml:space="preserve"> </w:t>
      </w:r>
      <w:r w:rsidRPr="00926CFD">
        <w:rPr>
          <w:rFonts w:cs="Times New Roman"/>
          <w:sz w:val="28"/>
          <w:szCs w:val="28"/>
          <w:lang w:val="uk-UA"/>
        </w:rPr>
        <w:t>того</w:t>
      </w:r>
      <w:r w:rsidR="00926CFD">
        <w:rPr>
          <w:rFonts w:cs="Times New Roman"/>
          <w:sz w:val="28"/>
          <w:szCs w:val="28"/>
          <w:lang w:val="uk-UA"/>
        </w:rPr>
        <w:t xml:space="preserve"> </w:t>
      </w:r>
      <w:r w:rsidRPr="00926CFD">
        <w:rPr>
          <w:rFonts w:cs="Times New Roman"/>
          <w:sz w:val="28"/>
          <w:szCs w:val="28"/>
          <w:lang w:val="uk-UA"/>
        </w:rPr>
        <w:t>первинним</w:t>
      </w:r>
      <w:r w:rsidR="00926CFD">
        <w:rPr>
          <w:rFonts w:cs="Times New Roman"/>
          <w:sz w:val="28"/>
          <w:szCs w:val="28"/>
          <w:lang w:val="uk-UA"/>
        </w:rPr>
        <w:t xml:space="preserve"> </w:t>
      </w:r>
      <w:r w:rsidRPr="00926CFD">
        <w:rPr>
          <w:rFonts w:cs="Times New Roman"/>
          <w:sz w:val="28"/>
          <w:szCs w:val="28"/>
          <w:lang w:val="uk-UA"/>
        </w:rPr>
        <w:t>документом,</w:t>
      </w:r>
      <w:r w:rsidR="00926CFD">
        <w:rPr>
          <w:rFonts w:cs="Times New Roman"/>
          <w:sz w:val="28"/>
          <w:szCs w:val="28"/>
          <w:lang w:val="uk-UA"/>
        </w:rPr>
        <w:t xml:space="preserve"> </w:t>
      </w:r>
      <w:r w:rsidRPr="00926CFD">
        <w:rPr>
          <w:rFonts w:cs="Times New Roman"/>
          <w:sz w:val="28"/>
          <w:szCs w:val="28"/>
          <w:lang w:val="uk-UA"/>
        </w:rPr>
        <w:t>про</w:t>
      </w:r>
      <w:r w:rsidR="00926CFD">
        <w:rPr>
          <w:rFonts w:cs="Times New Roman"/>
          <w:sz w:val="28"/>
          <w:szCs w:val="28"/>
          <w:lang w:val="uk-UA"/>
        </w:rPr>
        <w:t xml:space="preserve"> </w:t>
      </w:r>
      <w:r w:rsidRPr="00926CFD">
        <w:rPr>
          <w:rFonts w:cs="Times New Roman"/>
          <w:sz w:val="28"/>
          <w:szCs w:val="28"/>
          <w:lang w:val="uk-UA"/>
        </w:rPr>
        <w:t>відрядження</w:t>
      </w:r>
      <w:r w:rsidR="00926CFD">
        <w:rPr>
          <w:rFonts w:cs="Times New Roman"/>
          <w:sz w:val="28"/>
          <w:szCs w:val="28"/>
          <w:lang w:val="uk-UA"/>
        </w:rPr>
        <w:t xml:space="preserve"> </w:t>
      </w:r>
      <w:r w:rsidRPr="00926CFD">
        <w:rPr>
          <w:rFonts w:cs="Times New Roman"/>
          <w:sz w:val="28"/>
          <w:szCs w:val="28"/>
          <w:lang w:val="uk-UA"/>
        </w:rPr>
        <w:t>є</w:t>
      </w:r>
      <w:r w:rsidR="00926CFD">
        <w:rPr>
          <w:rFonts w:cs="Times New Roman"/>
          <w:sz w:val="28"/>
          <w:szCs w:val="28"/>
          <w:lang w:val="uk-UA"/>
        </w:rPr>
        <w:t xml:space="preserve"> </w:t>
      </w:r>
      <w:r w:rsidRPr="00926CFD">
        <w:rPr>
          <w:rFonts w:cs="Times New Roman"/>
          <w:sz w:val="28"/>
          <w:szCs w:val="28"/>
          <w:lang w:val="uk-UA"/>
        </w:rPr>
        <w:t>Посвідчення</w:t>
      </w:r>
      <w:r w:rsidR="00926CFD">
        <w:rPr>
          <w:rFonts w:cs="Times New Roman"/>
          <w:sz w:val="28"/>
          <w:szCs w:val="28"/>
          <w:lang w:val="uk-UA"/>
        </w:rPr>
        <w:t xml:space="preserve"> </w:t>
      </w:r>
      <w:r w:rsidRPr="00926CFD">
        <w:rPr>
          <w:rFonts w:cs="Times New Roman"/>
          <w:sz w:val="28"/>
          <w:szCs w:val="28"/>
          <w:lang w:val="uk-UA"/>
        </w:rPr>
        <w:t>про</w:t>
      </w:r>
      <w:r w:rsidR="00E47E7D" w:rsidRPr="00926CFD">
        <w:rPr>
          <w:rFonts w:cs="Times New Roman"/>
          <w:sz w:val="28"/>
          <w:szCs w:val="28"/>
          <w:lang w:val="uk-UA"/>
        </w:rPr>
        <w:t xml:space="preserve"> </w:t>
      </w:r>
      <w:r w:rsidRPr="00926CFD">
        <w:rPr>
          <w:rFonts w:cs="Times New Roman"/>
          <w:sz w:val="28"/>
          <w:szCs w:val="28"/>
          <w:lang w:val="uk-UA"/>
        </w:rPr>
        <w:t>відрядження, де зазначаються прізвище, ім'я, по-батькові особи, що перебувала</w:t>
      </w:r>
      <w:r w:rsidR="00E47E7D" w:rsidRPr="00926CFD">
        <w:rPr>
          <w:rFonts w:cs="Times New Roman"/>
          <w:sz w:val="28"/>
          <w:szCs w:val="28"/>
          <w:lang w:val="uk-UA"/>
        </w:rPr>
        <w:t xml:space="preserve"> </w:t>
      </w:r>
      <w:r w:rsidRPr="00926CFD">
        <w:rPr>
          <w:rFonts w:cs="Times New Roman"/>
          <w:sz w:val="28"/>
          <w:szCs w:val="28"/>
          <w:lang w:val="uk-UA"/>
        </w:rPr>
        <w:t>у відрядженні; посада даної особи; строк перебування у відрядженні. Мета</w:t>
      </w:r>
      <w:r w:rsidR="00E47E7D" w:rsidRPr="00926CFD">
        <w:rPr>
          <w:rFonts w:cs="Times New Roman"/>
          <w:sz w:val="28"/>
          <w:szCs w:val="28"/>
          <w:lang w:val="uk-UA"/>
        </w:rPr>
        <w:t xml:space="preserve"> </w:t>
      </w:r>
      <w:r w:rsidRPr="00926CFD">
        <w:rPr>
          <w:rFonts w:cs="Times New Roman"/>
          <w:sz w:val="28"/>
          <w:szCs w:val="28"/>
          <w:lang w:val="uk-UA"/>
        </w:rPr>
        <w:t>відрядження, місце відрядження та ін. реквізити.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Обов'язкова на явність печатки про відправлення і вибуття особи. Усі витрати оформляються авансовим звітом [Додаток 8], у якому кожен пунк</w:t>
      </w:r>
      <w:r w:rsidR="00460A4A" w:rsidRPr="00926CFD">
        <w:rPr>
          <w:rFonts w:cs="Times New Roman"/>
          <w:sz w:val="28"/>
          <w:szCs w:val="28"/>
          <w:lang w:val="uk-UA"/>
        </w:rPr>
        <w:t>т</w:t>
      </w:r>
      <w:r w:rsidRPr="00926CFD">
        <w:rPr>
          <w:rFonts w:cs="Times New Roman"/>
          <w:sz w:val="28"/>
          <w:szCs w:val="28"/>
          <w:lang w:val="uk-UA"/>
        </w:rPr>
        <w:t xml:space="preserve"> витрат підтверджується первинним документом (товарним, чеком, проїздним білетом і іншими документами).</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Розрахунки з постачальниками відображаються на рахунку №63 "Розрахунки з постачальниками та підрядниками". Отже, цей рахунок показує безготівкові розрахунки між підприємствами і організаціями за продукцію, ТМЦ, роботи і послуги.</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Дебіторська заборгованість постачальників відображається на дебеті цього рахунка, тобто відображаються суми сплачених рахунків, а на кредиті відповідно відображається сума акцептованих рахунків на матеріальні цінності, що надійшли, виконані роботи та послуги.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Аналітичний облік ведеться за окремими рахунками постачальників та підрядників, фактами надходження невідфактурованих поставок або оплати матеріальних цінностей, що не надійшли, в розрізі постачальників та підрядників.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Розрахунки за відвантажену продукцію, виконані роботи та послуги, здавання замовникам робіт та надання послуг відображаються на рахунку №36 "Розрахунки з покупцями та замовниками". На цьому рахунку облікують і кредиторську заборгованість фірми перед покупцями за одержану від них часткову оплату продукції, що знаходиться у відвантажених товарах або в платежах, що надійшли в оплату ще не відвантаженої продукції. Отже, по дебету цього рахунка відображають продажну вартість реалізованої продукції, товарів, робіт, послуг, яка включає ПДВ, акцизи та інші податки, збори(обов'язкові платежі), що підлягають перерахуванню до бюджетів та позабюджетних фондів та включені у вартість реалізації, відповідно по кредиту - сума платежів, що надійшли на рахунки підприємства в банківських установах,</w:t>
      </w:r>
      <w:r w:rsidR="00926CFD">
        <w:rPr>
          <w:rFonts w:cs="Times New Roman"/>
          <w:sz w:val="28"/>
          <w:szCs w:val="28"/>
          <w:lang w:val="uk-UA"/>
        </w:rPr>
        <w:t xml:space="preserve"> </w:t>
      </w:r>
      <w:r w:rsidRPr="00926CFD">
        <w:rPr>
          <w:rFonts w:cs="Times New Roman"/>
          <w:sz w:val="28"/>
          <w:szCs w:val="28"/>
          <w:lang w:val="uk-UA"/>
        </w:rPr>
        <w:t>та</w:t>
      </w:r>
      <w:r w:rsidR="00926CFD">
        <w:rPr>
          <w:rFonts w:cs="Times New Roman"/>
          <w:sz w:val="28"/>
          <w:szCs w:val="28"/>
          <w:lang w:val="uk-UA"/>
        </w:rPr>
        <w:t xml:space="preserve"> </w:t>
      </w:r>
      <w:r w:rsidRPr="00926CFD">
        <w:rPr>
          <w:rFonts w:cs="Times New Roman"/>
          <w:sz w:val="28"/>
          <w:szCs w:val="28"/>
          <w:lang w:val="uk-UA"/>
        </w:rPr>
        <w:t>інші</w:t>
      </w:r>
      <w:r w:rsidR="00926CFD">
        <w:rPr>
          <w:rFonts w:cs="Times New Roman"/>
          <w:sz w:val="28"/>
          <w:szCs w:val="28"/>
          <w:lang w:val="uk-UA"/>
        </w:rPr>
        <w:t xml:space="preserve"> </w:t>
      </w:r>
      <w:r w:rsidRPr="00926CFD">
        <w:rPr>
          <w:rFonts w:cs="Times New Roman"/>
          <w:sz w:val="28"/>
          <w:szCs w:val="28"/>
          <w:lang w:val="uk-UA"/>
        </w:rPr>
        <w:t>види</w:t>
      </w:r>
      <w:r w:rsidR="00926CFD">
        <w:rPr>
          <w:rFonts w:cs="Times New Roman"/>
          <w:sz w:val="28"/>
          <w:szCs w:val="28"/>
          <w:lang w:val="uk-UA"/>
        </w:rPr>
        <w:t xml:space="preserve"> </w:t>
      </w:r>
      <w:r w:rsidRPr="00926CFD">
        <w:rPr>
          <w:rFonts w:cs="Times New Roman"/>
          <w:sz w:val="28"/>
          <w:szCs w:val="28"/>
          <w:lang w:val="uk-UA"/>
        </w:rPr>
        <w:t>розрахунків.</w:t>
      </w:r>
      <w:r w:rsidR="00926CFD">
        <w:rPr>
          <w:rFonts w:cs="Times New Roman"/>
          <w:sz w:val="28"/>
          <w:szCs w:val="28"/>
          <w:lang w:val="uk-UA"/>
        </w:rPr>
        <w:t xml:space="preserve"> </w:t>
      </w:r>
      <w:r w:rsidRPr="00926CFD">
        <w:rPr>
          <w:rFonts w:cs="Times New Roman"/>
          <w:sz w:val="28"/>
          <w:szCs w:val="28"/>
          <w:lang w:val="uk-UA"/>
        </w:rPr>
        <w:t>Сальдо</w:t>
      </w:r>
      <w:r w:rsidR="00926CFD">
        <w:rPr>
          <w:rFonts w:cs="Times New Roman"/>
          <w:sz w:val="28"/>
          <w:szCs w:val="28"/>
          <w:lang w:val="uk-UA"/>
        </w:rPr>
        <w:t xml:space="preserve"> </w:t>
      </w:r>
      <w:r w:rsidRPr="00926CFD">
        <w:rPr>
          <w:rFonts w:cs="Times New Roman"/>
          <w:sz w:val="28"/>
          <w:szCs w:val="28"/>
          <w:lang w:val="uk-UA"/>
        </w:rPr>
        <w:t>цього</w:t>
      </w:r>
      <w:r w:rsidR="00926CFD">
        <w:rPr>
          <w:rFonts w:cs="Times New Roman"/>
          <w:sz w:val="28"/>
          <w:szCs w:val="28"/>
          <w:lang w:val="uk-UA"/>
        </w:rPr>
        <w:t xml:space="preserve"> </w:t>
      </w:r>
      <w:r w:rsidRPr="00926CFD">
        <w:rPr>
          <w:rFonts w:cs="Times New Roman"/>
          <w:sz w:val="28"/>
          <w:szCs w:val="28"/>
          <w:lang w:val="uk-UA"/>
        </w:rPr>
        <w:t>рахунка</w:t>
      </w:r>
      <w:r w:rsidR="00926CFD">
        <w:rPr>
          <w:rFonts w:cs="Times New Roman"/>
          <w:sz w:val="28"/>
          <w:szCs w:val="28"/>
          <w:lang w:val="uk-UA"/>
        </w:rPr>
        <w:t xml:space="preserve"> </w:t>
      </w:r>
      <w:r w:rsidRPr="00926CFD">
        <w:rPr>
          <w:rFonts w:cs="Times New Roman"/>
          <w:sz w:val="28"/>
          <w:szCs w:val="28"/>
          <w:lang w:val="uk-UA"/>
        </w:rPr>
        <w:t>відображає</w:t>
      </w:r>
      <w:r w:rsidR="00460A4A" w:rsidRPr="00926CFD">
        <w:rPr>
          <w:rFonts w:cs="Times New Roman"/>
          <w:sz w:val="28"/>
          <w:szCs w:val="28"/>
          <w:lang w:val="uk-UA"/>
        </w:rPr>
        <w:t xml:space="preserve"> </w:t>
      </w:r>
      <w:r w:rsidRPr="00926CFD">
        <w:rPr>
          <w:rFonts w:cs="Times New Roman"/>
          <w:sz w:val="28"/>
          <w:szCs w:val="28"/>
          <w:lang w:val="uk-UA"/>
        </w:rPr>
        <w:t>заборгованість покупців та замовників за одержану продукцію (роботи, послуги).</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При здійсненні господарських операцій для прискорення розрахунків між покупцями і замовниками при відсутності готівки на даний момент використовується вексель. І в даному випадку на підприємстві треба слідкувати за </w:t>
      </w:r>
      <w:r w:rsidR="00620074" w:rsidRPr="00926CFD">
        <w:rPr>
          <w:rFonts w:cs="Times New Roman"/>
          <w:sz w:val="28"/>
          <w:szCs w:val="28"/>
          <w:lang w:val="uk-UA"/>
        </w:rPr>
        <w:t>термінами</w:t>
      </w:r>
      <w:r w:rsidRPr="00926CFD">
        <w:rPr>
          <w:rFonts w:cs="Times New Roman"/>
          <w:sz w:val="28"/>
          <w:szCs w:val="28"/>
          <w:lang w:val="uk-UA"/>
        </w:rPr>
        <w:t xml:space="preserve"> погашення даних векселів і за</w:t>
      </w:r>
      <w:r w:rsidR="00460A4A" w:rsidRPr="00926CFD">
        <w:rPr>
          <w:rFonts w:cs="Times New Roman"/>
          <w:sz w:val="28"/>
          <w:szCs w:val="28"/>
          <w:lang w:val="uk-UA"/>
        </w:rPr>
        <w:t xml:space="preserve"> </w:t>
      </w:r>
      <w:r w:rsidRPr="00926CFD">
        <w:rPr>
          <w:rFonts w:cs="Times New Roman"/>
          <w:sz w:val="28"/>
          <w:szCs w:val="28"/>
          <w:lang w:val="uk-UA"/>
        </w:rPr>
        <w:t>строками позовної давності щодо них.</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При заборгованості перед постачальником видаються векселі, суми по яких становлять кредиторську заборгованість.</w:t>
      </w:r>
    </w:p>
    <w:p w:rsidR="00926CFD" w:rsidRDefault="00926CFD" w:rsidP="00926CFD">
      <w:pPr>
        <w:widowControl/>
        <w:ind w:firstLine="720"/>
        <w:rPr>
          <w:rFonts w:cs="Times New Roman"/>
          <w:b/>
          <w:bCs/>
          <w:sz w:val="28"/>
          <w:szCs w:val="28"/>
          <w:lang w:val="uk-UA"/>
        </w:rPr>
      </w:pPr>
    </w:p>
    <w:p w:rsidR="005B719A" w:rsidRPr="00926CFD" w:rsidRDefault="005B719A" w:rsidP="00926CFD">
      <w:pPr>
        <w:widowControl/>
        <w:ind w:firstLine="720"/>
        <w:jc w:val="center"/>
        <w:rPr>
          <w:rFonts w:cs="Times New Roman"/>
          <w:b/>
          <w:bCs/>
          <w:sz w:val="28"/>
          <w:szCs w:val="28"/>
          <w:lang w:val="uk-UA"/>
        </w:rPr>
      </w:pPr>
      <w:r w:rsidRPr="00926CFD">
        <w:rPr>
          <w:rFonts w:cs="Times New Roman"/>
          <w:b/>
          <w:bCs/>
          <w:sz w:val="28"/>
          <w:szCs w:val="28"/>
          <w:lang w:val="uk-UA"/>
        </w:rPr>
        <w:t>9.</w:t>
      </w:r>
      <w:r w:rsidR="00926CFD">
        <w:rPr>
          <w:rFonts w:cs="Times New Roman"/>
          <w:b/>
          <w:bCs/>
          <w:sz w:val="28"/>
          <w:szCs w:val="28"/>
          <w:lang w:val="uk-UA"/>
        </w:rPr>
        <w:t xml:space="preserve"> </w:t>
      </w:r>
      <w:r w:rsidR="00620074" w:rsidRPr="00926CFD">
        <w:rPr>
          <w:rFonts w:cs="Times New Roman"/>
          <w:b/>
          <w:bCs/>
          <w:sz w:val="28"/>
          <w:szCs w:val="28"/>
          <w:lang w:val="uk-UA"/>
        </w:rPr>
        <w:t>ОРГАНІЗАЦІЯ ТА ФОРМУВАННЯ ВЛАСНОГО КАПІТАЛУ</w:t>
      </w:r>
    </w:p>
    <w:p w:rsidR="00620074" w:rsidRPr="00926CFD" w:rsidRDefault="00620074" w:rsidP="00926CFD">
      <w:pPr>
        <w:widowControl/>
        <w:shd w:val="clear" w:color="auto" w:fill="FFFFFF"/>
        <w:ind w:firstLine="720"/>
        <w:rPr>
          <w:rFonts w:cs="Times New Roman"/>
          <w:b/>
          <w:bCs/>
          <w:sz w:val="28"/>
          <w:szCs w:val="28"/>
          <w:lang w:val="uk-UA"/>
        </w:rPr>
      </w:pP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bCs/>
          <w:sz w:val="28"/>
          <w:szCs w:val="28"/>
          <w:lang w:val="uk-UA"/>
        </w:rPr>
        <w:t>В</w:t>
      </w:r>
      <w:r w:rsidRPr="00926CFD">
        <w:rPr>
          <w:rFonts w:cs="Times New Roman"/>
          <w:b/>
          <w:bCs/>
          <w:sz w:val="28"/>
          <w:szCs w:val="28"/>
          <w:lang w:val="uk-UA"/>
        </w:rPr>
        <w:t xml:space="preserve"> </w:t>
      </w:r>
      <w:r w:rsidRPr="00926CFD">
        <w:rPr>
          <w:rFonts w:cs="Times New Roman"/>
          <w:sz w:val="28"/>
          <w:szCs w:val="28"/>
          <w:lang w:val="uk-UA"/>
        </w:rPr>
        <w:t>момент створення підприємства його стартовий капітал втілюється в активи,</w:t>
      </w:r>
      <w:r w:rsidR="00620074" w:rsidRPr="00926CFD">
        <w:rPr>
          <w:rFonts w:cs="Times New Roman"/>
          <w:sz w:val="28"/>
          <w:szCs w:val="28"/>
          <w:lang w:val="uk-UA"/>
        </w:rPr>
        <w:t xml:space="preserve"> </w:t>
      </w:r>
      <w:r w:rsidRPr="00926CFD">
        <w:rPr>
          <w:rFonts w:cs="Times New Roman"/>
          <w:sz w:val="28"/>
          <w:szCs w:val="28"/>
          <w:lang w:val="uk-UA"/>
        </w:rPr>
        <w:t>інвестованих</w:t>
      </w:r>
      <w:r w:rsidR="00926CFD">
        <w:rPr>
          <w:rFonts w:cs="Times New Roman"/>
          <w:sz w:val="28"/>
          <w:szCs w:val="28"/>
          <w:lang w:val="uk-UA"/>
        </w:rPr>
        <w:t xml:space="preserve"> </w:t>
      </w:r>
      <w:r w:rsidRPr="00926CFD">
        <w:rPr>
          <w:rFonts w:cs="Times New Roman"/>
          <w:sz w:val="28"/>
          <w:szCs w:val="28"/>
          <w:lang w:val="uk-UA"/>
        </w:rPr>
        <w:t>засновниками</w:t>
      </w:r>
      <w:r w:rsidR="00926CFD">
        <w:rPr>
          <w:rFonts w:cs="Times New Roman"/>
          <w:sz w:val="28"/>
          <w:szCs w:val="28"/>
          <w:lang w:val="uk-UA"/>
        </w:rPr>
        <w:t xml:space="preserve"> </w:t>
      </w:r>
      <w:r w:rsidRPr="00926CFD">
        <w:rPr>
          <w:rFonts w:cs="Times New Roman"/>
          <w:sz w:val="28"/>
          <w:szCs w:val="28"/>
          <w:lang w:val="uk-UA"/>
        </w:rPr>
        <w:t>(учасниками),</w:t>
      </w:r>
      <w:r w:rsidR="00926CFD">
        <w:rPr>
          <w:rFonts w:cs="Times New Roman"/>
          <w:sz w:val="28"/>
          <w:szCs w:val="28"/>
          <w:lang w:val="uk-UA"/>
        </w:rPr>
        <w:t xml:space="preserve"> </w:t>
      </w:r>
      <w:r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являє</w:t>
      </w:r>
      <w:r w:rsidR="00926CFD">
        <w:rPr>
          <w:rFonts w:cs="Times New Roman"/>
          <w:sz w:val="28"/>
          <w:szCs w:val="28"/>
          <w:lang w:val="uk-UA"/>
        </w:rPr>
        <w:t xml:space="preserve"> </w:t>
      </w:r>
      <w:r w:rsidRPr="00926CFD">
        <w:rPr>
          <w:rFonts w:cs="Times New Roman"/>
          <w:sz w:val="28"/>
          <w:szCs w:val="28"/>
          <w:lang w:val="uk-UA"/>
        </w:rPr>
        <w:t>собою</w:t>
      </w:r>
      <w:r w:rsidR="00926CFD">
        <w:rPr>
          <w:rFonts w:cs="Times New Roman"/>
          <w:sz w:val="28"/>
          <w:szCs w:val="28"/>
          <w:lang w:val="uk-UA"/>
        </w:rPr>
        <w:t xml:space="preserve"> </w:t>
      </w:r>
      <w:r w:rsidRPr="00926CFD">
        <w:rPr>
          <w:rFonts w:cs="Times New Roman"/>
          <w:sz w:val="28"/>
          <w:szCs w:val="28"/>
          <w:lang w:val="uk-UA"/>
        </w:rPr>
        <w:t>вартість</w:t>
      </w:r>
      <w:r w:rsidR="00926CFD">
        <w:rPr>
          <w:rFonts w:cs="Times New Roman"/>
          <w:sz w:val="28"/>
          <w:szCs w:val="28"/>
          <w:lang w:val="uk-UA"/>
        </w:rPr>
        <w:t xml:space="preserve"> </w:t>
      </w:r>
      <w:r w:rsidRPr="00926CFD">
        <w:rPr>
          <w:rFonts w:cs="Times New Roman"/>
          <w:sz w:val="28"/>
          <w:szCs w:val="28"/>
          <w:lang w:val="uk-UA"/>
        </w:rPr>
        <w:t>майна</w:t>
      </w:r>
      <w:r w:rsidR="00620074" w:rsidRPr="00926CFD">
        <w:rPr>
          <w:rFonts w:cs="Times New Roman"/>
          <w:sz w:val="28"/>
          <w:szCs w:val="28"/>
          <w:lang w:val="uk-UA"/>
        </w:rPr>
        <w:t xml:space="preserve"> </w:t>
      </w:r>
      <w:r w:rsidRPr="00926CFD">
        <w:rPr>
          <w:rFonts w:cs="Times New Roman"/>
          <w:sz w:val="28"/>
          <w:szCs w:val="28"/>
          <w:lang w:val="uk-UA"/>
        </w:rPr>
        <w:t>підприємства</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Майно підприємства складається з різноманітних матеріальних, нематеріальних</w:t>
      </w:r>
      <w:r w:rsidR="00620074" w:rsidRPr="00926CFD">
        <w:rPr>
          <w:rFonts w:cs="Times New Roman"/>
          <w:sz w:val="28"/>
          <w:szCs w:val="28"/>
          <w:lang w:val="uk-UA"/>
        </w:rPr>
        <w:t xml:space="preserve"> </w:t>
      </w:r>
      <w:r w:rsidRPr="00926CFD">
        <w:rPr>
          <w:rFonts w:cs="Times New Roman"/>
          <w:sz w:val="28"/>
          <w:szCs w:val="28"/>
          <w:lang w:val="uk-UA"/>
        </w:rPr>
        <w:t>та фінансових ресурсів - носіїв прав власності окремих суб'єктів, а також</w:t>
      </w:r>
      <w:r w:rsidR="00620074" w:rsidRPr="00926CFD">
        <w:rPr>
          <w:rFonts w:cs="Times New Roman"/>
          <w:sz w:val="28"/>
          <w:szCs w:val="28"/>
          <w:lang w:val="uk-UA"/>
        </w:rPr>
        <w:t xml:space="preserve"> </w:t>
      </w:r>
      <w:r w:rsidRPr="00926CFD">
        <w:rPr>
          <w:rFonts w:cs="Times New Roman"/>
          <w:sz w:val="28"/>
          <w:szCs w:val="28"/>
          <w:lang w:val="uk-UA"/>
        </w:rPr>
        <w:t>частки інвестованих коштів.</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Власний капітал</w:t>
      </w:r>
      <w:r w:rsidRPr="00926CFD">
        <w:rPr>
          <w:rFonts w:cs="Times New Roman"/>
          <w:sz w:val="28"/>
          <w:szCs w:val="28"/>
          <w:lang w:val="uk-UA"/>
        </w:rPr>
        <w:t xml:space="preserve"> - це гарантія організації бізнесу.</w:t>
      </w:r>
    </w:p>
    <w:p w:rsidR="005B719A"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На етапі, коли підприємство ще не мало зовнішньої заборгованості, основна</w:t>
      </w:r>
      <w:r w:rsidR="00E43B42" w:rsidRPr="00926CFD">
        <w:rPr>
          <w:rFonts w:cs="Times New Roman"/>
          <w:sz w:val="28"/>
          <w:szCs w:val="28"/>
          <w:lang w:val="uk-UA"/>
        </w:rPr>
        <w:t xml:space="preserve"> </w:t>
      </w:r>
      <w:r w:rsidRPr="00926CFD">
        <w:rPr>
          <w:rFonts w:cs="Times New Roman"/>
          <w:sz w:val="28"/>
          <w:szCs w:val="28"/>
          <w:lang w:val="uk-UA"/>
        </w:rPr>
        <w:t>облікова формула капіталу:</w:t>
      </w:r>
    </w:p>
    <w:p w:rsidR="00926CFD" w:rsidRPr="00926CFD" w:rsidRDefault="00926CFD" w:rsidP="00926CFD">
      <w:pPr>
        <w:widowControl/>
        <w:shd w:val="clear" w:color="auto" w:fill="FFFFFF"/>
        <w:ind w:firstLine="720"/>
        <w:rPr>
          <w:rFonts w:cs="Times New Roman"/>
          <w:sz w:val="28"/>
          <w:szCs w:val="28"/>
        </w:rPr>
      </w:pPr>
    </w:p>
    <w:p w:rsidR="00E43B42" w:rsidRDefault="005B719A" w:rsidP="00926CFD">
      <w:pPr>
        <w:widowControl/>
        <w:shd w:val="clear" w:color="auto" w:fill="FFFFFF"/>
        <w:ind w:firstLine="720"/>
        <w:rPr>
          <w:rFonts w:cs="Times New Roman"/>
          <w:b/>
          <w:sz w:val="28"/>
          <w:szCs w:val="28"/>
          <w:lang w:val="uk-UA"/>
        </w:rPr>
      </w:pPr>
      <w:r w:rsidRPr="00926CFD">
        <w:rPr>
          <w:rFonts w:cs="Times New Roman"/>
          <w:b/>
          <w:sz w:val="28"/>
          <w:szCs w:val="28"/>
          <w:lang w:val="uk-UA"/>
        </w:rPr>
        <w:t>А = К, оскільки 3 = 0,</w:t>
      </w:r>
    </w:p>
    <w:p w:rsidR="00926CFD" w:rsidRPr="00926CFD" w:rsidRDefault="00926CFD" w:rsidP="00926CFD">
      <w:pPr>
        <w:widowControl/>
        <w:shd w:val="clear" w:color="auto" w:fill="FFFFFF"/>
        <w:ind w:firstLine="720"/>
        <w:rPr>
          <w:rFonts w:cs="Times New Roman"/>
          <w:b/>
          <w:sz w:val="28"/>
          <w:szCs w:val="28"/>
          <w:lang w:val="uk-UA"/>
        </w:rPr>
      </w:pPr>
    </w:p>
    <w:p w:rsidR="00E43B42"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 xml:space="preserve">де </w:t>
      </w:r>
      <w:r w:rsidRPr="00926CFD">
        <w:rPr>
          <w:rFonts w:cs="Times New Roman"/>
          <w:b/>
          <w:sz w:val="28"/>
          <w:szCs w:val="28"/>
          <w:lang w:val="uk-UA"/>
        </w:rPr>
        <w:t>А</w:t>
      </w:r>
      <w:r w:rsidRPr="00926CFD">
        <w:rPr>
          <w:rFonts w:cs="Times New Roman"/>
          <w:sz w:val="28"/>
          <w:szCs w:val="28"/>
          <w:lang w:val="uk-UA"/>
        </w:rPr>
        <w:t xml:space="preserve"> - актив;</w:t>
      </w:r>
    </w:p>
    <w:p w:rsidR="00E43B42" w:rsidRPr="00926CFD" w:rsidRDefault="005B719A" w:rsidP="00926CFD">
      <w:pPr>
        <w:widowControl/>
        <w:shd w:val="clear" w:color="auto" w:fill="FFFFFF"/>
        <w:ind w:firstLine="720"/>
        <w:rPr>
          <w:rFonts w:cs="Times New Roman"/>
          <w:sz w:val="28"/>
          <w:szCs w:val="28"/>
          <w:lang w:val="uk-UA"/>
        </w:rPr>
      </w:pPr>
      <w:r w:rsidRPr="00926CFD">
        <w:rPr>
          <w:rFonts w:cs="Times New Roman"/>
          <w:b/>
          <w:sz w:val="28"/>
          <w:szCs w:val="28"/>
        </w:rPr>
        <w:t>К</w:t>
      </w:r>
      <w:r w:rsidRPr="00926CFD">
        <w:rPr>
          <w:rFonts w:cs="Times New Roman"/>
          <w:sz w:val="28"/>
          <w:szCs w:val="28"/>
        </w:rPr>
        <w:t xml:space="preserve"> </w:t>
      </w:r>
      <w:r w:rsidRPr="00926CFD">
        <w:rPr>
          <w:rFonts w:cs="Times New Roman"/>
          <w:sz w:val="28"/>
          <w:szCs w:val="28"/>
          <w:lang w:val="uk-UA"/>
        </w:rPr>
        <w:t>- власний капітал;</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З</w:t>
      </w:r>
      <w:r w:rsidRPr="00926CFD">
        <w:rPr>
          <w:rFonts w:cs="Times New Roman"/>
          <w:sz w:val="28"/>
          <w:szCs w:val="28"/>
          <w:lang w:val="uk-UA"/>
        </w:rPr>
        <w:t xml:space="preserve"> - боргові зобов'язання.</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Здійснюючи підприємницьку діяльність, підприємство неминуче використовує залучені кошти, тобто утворює борги. Боргові зобов'язання підтверджують права і вимоги кредиторів щодо активів підприємства, звідси:</w:t>
      </w:r>
    </w:p>
    <w:p w:rsidR="00926CFD" w:rsidRDefault="00926CFD" w:rsidP="00926CFD">
      <w:pPr>
        <w:widowControl/>
        <w:shd w:val="clear" w:color="auto" w:fill="FFFFFF"/>
        <w:ind w:firstLine="720"/>
        <w:rPr>
          <w:rFonts w:cs="Times New Roman"/>
          <w:b/>
          <w:sz w:val="28"/>
          <w:szCs w:val="28"/>
          <w:lang w:val="uk-UA"/>
        </w:rPr>
      </w:pPr>
    </w:p>
    <w:p w:rsidR="005B719A" w:rsidRPr="00926CFD" w:rsidRDefault="005B719A" w:rsidP="00926CFD">
      <w:pPr>
        <w:widowControl/>
        <w:shd w:val="clear" w:color="auto" w:fill="FFFFFF"/>
        <w:ind w:firstLine="720"/>
        <w:rPr>
          <w:rFonts w:cs="Times New Roman"/>
          <w:b/>
          <w:sz w:val="28"/>
          <w:szCs w:val="28"/>
        </w:rPr>
      </w:pPr>
      <w:r w:rsidRPr="00926CFD">
        <w:rPr>
          <w:rFonts w:cs="Times New Roman"/>
          <w:b/>
          <w:sz w:val="28"/>
          <w:szCs w:val="28"/>
          <w:lang w:val="uk-UA"/>
        </w:rPr>
        <w:t>А = 3 + К</w:t>
      </w:r>
    </w:p>
    <w:p w:rsidR="00926CFD" w:rsidRDefault="00926CFD"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 xml:space="preserve">З використанням залучених коштів </w:t>
      </w:r>
      <w:r w:rsidR="00620074" w:rsidRPr="00926CFD">
        <w:rPr>
          <w:rFonts w:cs="Times New Roman"/>
          <w:sz w:val="28"/>
          <w:szCs w:val="28"/>
          <w:lang w:val="uk-UA"/>
        </w:rPr>
        <w:t>власний</w:t>
      </w:r>
      <w:r w:rsidRPr="00926CFD">
        <w:rPr>
          <w:rFonts w:cs="Times New Roman"/>
          <w:sz w:val="28"/>
          <w:szCs w:val="28"/>
          <w:lang w:val="uk-UA"/>
        </w:rPr>
        <w:t xml:space="preserve"> капітал визначається як різниця між вартістю його майна і борговими зобов'язаннями.</w:t>
      </w:r>
    </w:p>
    <w:p w:rsidR="005B719A" w:rsidRPr="00926CFD" w:rsidRDefault="005B719A" w:rsidP="00926CFD">
      <w:pPr>
        <w:widowControl/>
        <w:shd w:val="clear" w:color="auto" w:fill="FFFFFF"/>
        <w:ind w:firstLine="720"/>
        <w:rPr>
          <w:rFonts w:cs="Times New Roman"/>
          <w:sz w:val="28"/>
          <w:szCs w:val="28"/>
        </w:rPr>
      </w:pPr>
      <w:r w:rsidRPr="00926CFD">
        <w:rPr>
          <w:rFonts w:cs="Times New Roman"/>
          <w:b/>
          <w:sz w:val="28"/>
          <w:szCs w:val="28"/>
          <w:lang w:val="uk-UA"/>
        </w:rPr>
        <w:t>Власний капітал</w:t>
      </w:r>
      <w:r w:rsidRPr="00926CFD">
        <w:rPr>
          <w:rFonts w:cs="Times New Roman"/>
          <w:sz w:val="28"/>
          <w:szCs w:val="28"/>
          <w:lang w:val="uk-UA"/>
        </w:rPr>
        <w:t xml:space="preserve"> - це частина в активах підприємства, що залишається після вирахування його зобов'язань. Утворюється власний капітал двома шляхами:</w:t>
      </w:r>
    </w:p>
    <w:p w:rsidR="005B719A" w:rsidRPr="00926CFD" w:rsidRDefault="005B719A" w:rsidP="00926CFD">
      <w:pPr>
        <w:widowControl/>
        <w:numPr>
          <w:ilvl w:val="0"/>
          <w:numId w:val="16"/>
        </w:numPr>
        <w:shd w:val="clear" w:color="auto" w:fill="FFFFFF"/>
        <w:tabs>
          <w:tab w:val="clear" w:pos="1080"/>
        </w:tabs>
        <w:ind w:left="0" w:firstLine="720"/>
        <w:rPr>
          <w:rFonts w:cs="Times New Roman"/>
          <w:sz w:val="28"/>
          <w:szCs w:val="28"/>
        </w:rPr>
      </w:pPr>
      <w:r w:rsidRPr="00926CFD">
        <w:rPr>
          <w:rFonts w:cs="Times New Roman"/>
          <w:sz w:val="28"/>
          <w:szCs w:val="28"/>
          <w:lang w:val="uk-UA"/>
        </w:rPr>
        <w:t>внесенням власниками підприємства грошових коштів та інших активів;</w:t>
      </w:r>
    </w:p>
    <w:p w:rsidR="005B719A" w:rsidRPr="00926CFD" w:rsidRDefault="005B719A" w:rsidP="00926CFD">
      <w:pPr>
        <w:widowControl/>
        <w:numPr>
          <w:ilvl w:val="0"/>
          <w:numId w:val="16"/>
        </w:numPr>
        <w:shd w:val="clear" w:color="auto" w:fill="FFFFFF"/>
        <w:tabs>
          <w:tab w:val="clear" w:pos="1080"/>
        </w:tabs>
        <w:ind w:left="0" w:firstLine="720"/>
        <w:rPr>
          <w:rFonts w:cs="Times New Roman"/>
          <w:sz w:val="28"/>
          <w:szCs w:val="28"/>
        </w:rPr>
      </w:pPr>
      <w:r w:rsidRPr="00926CFD">
        <w:rPr>
          <w:rFonts w:cs="Times New Roman"/>
          <w:sz w:val="28"/>
          <w:szCs w:val="28"/>
          <w:lang w:val="uk-UA"/>
        </w:rPr>
        <w:t>накопиченням суми доходу , що залишається на підприємстві. За формами власний капітал поділяється на дві категорії:</w:t>
      </w:r>
    </w:p>
    <w:p w:rsidR="005B719A" w:rsidRPr="00926CFD" w:rsidRDefault="005B719A" w:rsidP="00926CFD">
      <w:pPr>
        <w:widowControl/>
        <w:numPr>
          <w:ilvl w:val="0"/>
          <w:numId w:val="15"/>
        </w:numPr>
        <w:shd w:val="clear" w:color="auto" w:fill="FFFFFF"/>
        <w:tabs>
          <w:tab w:val="clear" w:pos="1080"/>
        </w:tabs>
        <w:ind w:left="0" w:firstLine="720"/>
        <w:rPr>
          <w:rFonts w:cs="Times New Roman"/>
          <w:sz w:val="28"/>
          <w:szCs w:val="28"/>
        </w:rPr>
      </w:pPr>
      <w:r w:rsidRPr="00926CFD">
        <w:rPr>
          <w:rFonts w:cs="Times New Roman"/>
          <w:sz w:val="28"/>
          <w:szCs w:val="28"/>
          <w:lang w:val="uk-UA"/>
        </w:rPr>
        <w:t xml:space="preserve">інвестований (сума простих та </w:t>
      </w:r>
      <w:r w:rsidR="00F463FB" w:rsidRPr="00926CFD">
        <w:rPr>
          <w:rFonts w:cs="Times New Roman"/>
          <w:sz w:val="28"/>
          <w:szCs w:val="28"/>
          <w:lang w:val="uk-UA"/>
        </w:rPr>
        <w:t>привілейованих</w:t>
      </w:r>
      <w:r w:rsidRPr="00926CFD">
        <w:rPr>
          <w:rFonts w:cs="Times New Roman"/>
          <w:sz w:val="28"/>
          <w:szCs w:val="28"/>
          <w:lang w:val="uk-UA"/>
        </w:rPr>
        <w:t xml:space="preserve"> акцій за їх номінальною вартістю, а також додатково вкладений капітал, який також може бути поділений за джерелами утворення);</w:t>
      </w:r>
    </w:p>
    <w:p w:rsidR="005B719A" w:rsidRPr="00926CFD" w:rsidRDefault="005B719A" w:rsidP="00926CFD">
      <w:pPr>
        <w:widowControl/>
        <w:numPr>
          <w:ilvl w:val="0"/>
          <w:numId w:val="14"/>
        </w:numPr>
        <w:shd w:val="clear" w:color="auto" w:fill="FFFFFF"/>
        <w:tabs>
          <w:tab w:val="clear" w:pos="1080"/>
        </w:tabs>
        <w:ind w:left="0" w:firstLine="720"/>
        <w:rPr>
          <w:rFonts w:cs="Times New Roman"/>
          <w:sz w:val="28"/>
          <w:szCs w:val="28"/>
        </w:rPr>
      </w:pPr>
      <w:r w:rsidRPr="00926CFD">
        <w:rPr>
          <w:rFonts w:cs="Times New Roman"/>
          <w:sz w:val="28"/>
          <w:szCs w:val="28"/>
          <w:lang w:val="uk-UA"/>
        </w:rPr>
        <w:t>нерозподілений</w:t>
      </w:r>
      <w:r w:rsidR="00926CFD">
        <w:rPr>
          <w:rFonts w:cs="Times New Roman"/>
          <w:sz w:val="28"/>
          <w:szCs w:val="28"/>
          <w:lang w:val="uk-UA"/>
        </w:rPr>
        <w:t xml:space="preserve"> </w:t>
      </w:r>
      <w:r w:rsidRPr="00926CFD">
        <w:rPr>
          <w:rFonts w:cs="Times New Roman"/>
          <w:sz w:val="28"/>
          <w:szCs w:val="28"/>
          <w:lang w:val="uk-UA"/>
        </w:rPr>
        <w:t>прибуток</w:t>
      </w:r>
      <w:r w:rsidR="00926CFD">
        <w:rPr>
          <w:rFonts w:cs="Times New Roman"/>
          <w:sz w:val="28"/>
          <w:szCs w:val="28"/>
          <w:lang w:val="uk-UA"/>
        </w:rPr>
        <w:t xml:space="preserve"> </w:t>
      </w:r>
      <w:r w:rsidRPr="00926CFD">
        <w:rPr>
          <w:rFonts w:cs="Times New Roman"/>
          <w:sz w:val="28"/>
          <w:szCs w:val="28"/>
          <w:lang w:val="uk-UA"/>
        </w:rPr>
        <w:t>(частина</w:t>
      </w:r>
      <w:r w:rsidR="00926CFD">
        <w:rPr>
          <w:rFonts w:cs="Times New Roman"/>
          <w:sz w:val="28"/>
          <w:szCs w:val="28"/>
          <w:lang w:val="uk-UA"/>
        </w:rPr>
        <w:t xml:space="preserve"> </w:t>
      </w:r>
      <w:r w:rsidRPr="00926CFD">
        <w:rPr>
          <w:rFonts w:cs="Times New Roman"/>
          <w:sz w:val="28"/>
          <w:szCs w:val="28"/>
          <w:lang w:val="uk-UA"/>
        </w:rPr>
        <w:t>чистого</w:t>
      </w:r>
      <w:r w:rsidR="00926CFD">
        <w:rPr>
          <w:rFonts w:cs="Times New Roman"/>
          <w:sz w:val="28"/>
          <w:szCs w:val="28"/>
          <w:lang w:val="uk-UA"/>
        </w:rPr>
        <w:t xml:space="preserve"> </w:t>
      </w:r>
      <w:r w:rsidRPr="00926CFD">
        <w:rPr>
          <w:rFonts w:cs="Times New Roman"/>
          <w:sz w:val="28"/>
          <w:szCs w:val="28"/>
          <w:lang w:val="uk-UA"/>
        </w:rPr>
        <w:t>прибутку,</w:t>
      </w:r>
      <w:r w:rsidR="00926CFD">
        <w:rPr>
          <w:rFonts w:cs="Times New Roman"/>
          <w:sz w:val="28"/>
          <w:szCs w:val="28"/>
          <w:lang w:val="uk-UA"/>
        </w:rPr>
        <w:t xml:space="preserve"> </w:t>
      </w:r>
      <w:r w:rsidRPr="00926CFD">
        <w:rPr>
          <w:rFonts w:cs="Times New Roman"/>
          <w:sz w:val="28"/>
          <w:szCs w:val="28"/>
          <w:lang w:val="uk-UA"/>
        </w:rPr>
        <w:t>яка</w:t>
      </w:r>
      <w:r w:rsidR="00926CFD">
        <w:rPr>
          <w:rFonts w:cs="Times New Roman"/>
          <w:sz w:val="28"/>
          <w:szCs w:val="28"/>
          <w:lang w:val="uk-UA"/>
        </w:rPr>
        <w:t xml:space="preserve"> </w:t>
      </w:r>
      <w:r w:rsidRPr="00926CFD">
        <w:rPr>
          <w:rFonts w:cs="Times New Roman"/>
          <w:sz w:val="28"/>
          <w:szCs w:val="28"/>
          <w:lang w:val="uk-UA"/>
        </w:rPr>
        <w:t>не</w:t>
      </w:r>
      <w:r w:rsidR="00926CFD">
        <w:rPr>
          <w:rFonts w:cs="Times New Roman"/>
          <w:sz w:val="28"/>
          <w:szCs w:val="28"/>
          <w:lang w:val="uk-UA"/>
        </w:rPr>
        <w:t xml:space="preserve"> </w:t>
      </w:r>
      <w:r w:rsidRPr="00926CFD">
        <w:rPr>
          <w:rFonts w:cs="Times New Roman"/>
          <w:sz w:val="28"/>
          <w:szCs w:val="28"/>
          <w:lang w:val="uk-UA"/>
        </w:rPr>
        <w:t>була розподілена між акціонерами).</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Власний капітал за рівнем відповідальності под</w:t>
      </w:r>
      <w:r w:rsidR="00F463FB" w:rsidRPr="00926CFD">
        <w:rPr>
          <w:rFonts w:cs="Times New Roman"/>
          <w:sz w:val="28"/>
          <w:szCs w:val="28"/>
          <w:lang w:val="uk-UA"/>
        </w:rPr>
        <w:t>іл</w:t>
      </w:r>
      <w:r w:rsidRPr="00926CFD">
        <w:rPr>
          <w:rFonts w:cs="Times New Roman"/>
          <w:sz w:val="28"/>
          <w:szCs w:val="28"/>
          <w:lang w:val="uk-UA"/>
        </w:rPr>
        <w:t>яють:</w:t>
      </w:r>
    </w:p>
    <w:p w:rsidR="005B719A" w:rsidRPr="00926CFD" w:rsidRDefault="005B719A" w:rsidP="00926CFD">
      <w:pPr>
        <w:widowControl/>
        <w:numPr>
          <w:ilvl w:val="0"/>
          <w:numId w:val="13"/>
        </w:numPr>
        <w:shd w:val="clear" w:color="auto" w:fill="FFFFFF"/>
        <w:tabs>
          <w:tab w:val="clear" w:pos="1080"/>
        </w:tabs>
        <w:ind w:left="0" w:firstLine="720"/>
        <w:rPr>
          <w:rFonts w:cs="Times New Roman"/>
          <w:sz w:val="28"/>
          <w:szCs w:val="28"/>
        </w:rPr>
      </w:pPr>
      <w:r w:rsidRPr="00926CFD">
        <w:rPr>
          <w:rFonts w:cs="Times New Roman"/>
          <w:sz w:val="28"/>
          <w:szCs w:val="28"/>
          <w:lang w:val="uk-UA"/>
        </w:rPr>
        <w:t>статутний капітал, сума якого визначена установчими документами і є зареєстрована у державному реєстрі господарюючих одиниць;</w:t>
      </w:r>
    </w:p>
    <w:p w:rsidR="005B719A" w:rsidRPr="00926CFD" w:rsidRDefault="005B719A" w:rsidP="00926CFD">
      <w:pPr>
        <w:widowControl/>
        <w:numPr>
          <w:ilvl w:val="0"/>
          <w:numId w:val="13"/>
        </w:numPr>
        <w:shd w:val="clear" w:color="auto" w:fill="FFFFFF"/>
        <w:tabs>
          <w:tab w:val="clear" w:pos="1080"/>
        </w:tabs>
        <w:ind w:left="0" w:firstLine="720"/>
        <w:rPr>
          <w:rFonts w:cs="Times New Roman"/>
          <w:sz w:val="28"/>
          <w:szCs w:val="28"/>
        </w:rPr>
      </w:pPr>
      <w:r w:rsidRPr="00926CFD">
        <w:rPr>
          <w:rFonts w:cs="Times New Roman"/>
          <w:sz w:val="28"/>
          <w:szCs w:val="28"/>
          <w:lang w:val="uk-UA"/>
        </w:rPr>
        <w:t>додатковий капітал (незареєстрований) - додатково вкладений капітал, резервний капітал та нерозподілений прибуток.</w:t>
      </w:r>
    </w:p>
    <w:p w:rsidR="005B719A" w:rsidRPr="00926CFD" w:rsidRDefault="005B719A" w:rsidP="00926CFD">
      <w:pPr>
        <w:widowControl/>
        <w:shd w:val="clear" w:color="auto" w:fill="FFFFFF"/>
        <w:ind w:firstLine="720"/>
        <w:rPr>
          <w:rFonts w:cs="Times New Roman"/>
          <w:sz w:val="28"/>
          <w:szCs w:val="28"/>
        </w:rPr>
      </w:pPr>
      <w:r w:rsidRPr="00926CFD">
        <w:rPr>
          <w:rFonts w:cs="Times New Roman"/>
          <w:sz w:val="28"/>
          <w:szCs w:val="28"/>
          <w:lang w:val="uk-UA"/>
        </w:rPr>
        <w:t>Різновидами власного капіталу є:</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rPr>
      </w:pPr>
      <w:r w:rsidRPr="00926CFD">
        <w:rPr>
          <w:rFonts w:cs="Times New Roman"/>
          <w:sz w:val="28"/>
          <w:szCs w:val="28"/>
          <w:lang w:val="uk-UA"/>
        </w:rPr>
        <w:t>статутний капітал;</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rPr>
      </w:pPr>
      <w:r w:rsidRPr="00926CFD">
        <w:rPr>
          <w:rFonts w:cs="Times New Roman"/>
          <w:sz w:val="28"/>
          <w:szCs w:val="28"/>
          <w:lang w:val="uk-UA"/>
        </w:rPr>
        <w:t>пайовий капітал;</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rPr>
      </w:pPr>
      <w:r w:rsidRPr="00926CFD">
        <w:rPr>
          <w:rFonts w:cs="Times New Roman"/>
          <w:sz w:val="28"/>
          <w:szCs w:val="28"/>
          <w:lang w:val="uk-UA"/>
        </w:rPr>
        <w:t>додатковий капітал,</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rPr>
      </w:pPr>
      <w:r w:rsidRPr="00926CFD">
        <w:rPr>
          <w:rFonts w:cs="Times New Roman"/>
          <w:sz w:val="28"/>
          <w:szCs w:val="28"/>
          <w:lang w:val="uk-UA"/>
        </w:rPr>
        <w:t>резервний капітал;</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rPr>
      </w:pPr>
      <w:r w:rsidRPr="00926CFD">
        <w:rPr>
          <w:rFonts w:cs="Times New Roman"/>
          <w:sz w:val="28"/>
          <w:szCs w:val="28"/>
          <w:lang w:val="uk-UA"/>
        </w:rPr>
        <w:t>вилучений капітал;</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rPr>
      </w:pPr>
      <w:r w:rsidRPr="00926CFD">
        <w:rPr>
          <w:rFonts w:cs="Times New Roman"/>
          <w:sz w:val="28"/>
          <w:szCs w:val="28"/>
          <w:lang w:val="uk-UA"/>
        </w:rPr>
        <w:t>неоплачений капітал;</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rPr>
      </w:pPr>
      <w:r w:rsidRPr="00926CFD">
        <w:rPr>
          <w:rFonts w:cs="Times New Roman"/>
          <w:sz w:val="28"/>
          <w:szCs w:val="28"/>
          <w:lang w:val="uk-UA"/>
        </w:rPr>
        <w:t>нерозподілені прибутки (непокриті збитки);</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rPr>
      </w:pPr>
      <w:r w:rsidRPr="00926CFD">
        <w:rPr>
          <w:rFonts w:cs="Times New Roman"/>
          <w:sz w:val="28"/>
          <w:szCs w:val="28"/>
          <w:lang w:val="uk-UA"/>
        </w:rPr>
        <w:t>цільові надходження;</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rPr>
      </w:pPr>
      <w:r w:rsidRPr="00926CFD">
        <w:rPr>
          <w:rFonts w:cs="Times New Roman"/>
          <w:sz w:val="28"/>
          <w:szCs w:val="28"/>
          <w:lang w:val="uk-UA"/>
        </w:rPr>
        <w:t>забе</w:t>
      </w:r>
      <w:r w:rsidR="00F463FB" w:rsidRPr="00926CFD">
        <w:rPr>
          <w:rFonts w:cs="Times New Roman"/>
          <w:sz w:val="28"/>
          <w:szCs w:val="28"/>
          <w:lang w:val="uk-UA"/>
        </w:rPr>
        <w:t>з</w:t>
      </w:r>
      <w:r w:rsidRPr="00926CFD">
        <w:rPr>
          <w:rFonts w:cs="Times New Roman"/>
          <w:sz w:val="28"/>
          <w:szCs w:val="28"/>
          <w:lang w:val="uk-UA"/>
        </w:rPr>
        <w:t>печення майбутніх витрат;</w:t>
      </w:r>
    </w:p>
    <w:p w:rsidR="005B719A" w:rsidRPr="00926CFD" w:rsidRDefault="005B719A" w:rsidP="00926CFD">
      <w:pPr>
        <w:widowControl/>
        <w:numPr>
          <w:ilvl w:val="0"/>
          <w:numId w:val="12"/>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страхові резерви.</w:t>
      </w:r>
    </w:p>
    <w:p w:rsidR="00926CFD" w:rsidRDefault="00926CFD" w:rsidP="00926CFD">
      <w:pPr>
        <w:widowControl/>
        <w:shd w:val="clear" w:color="auto" w:fill="FFFFFF"/>
        <w:ind w:firstLine="720"/>
        <w:rPr>
          <w:rFonts w:cs="Times New Roman"/>
          <w:b/>
          <w:bCs/>
          <w:sz w:val="28"/>
          <w:szCs w:val="28"/>
          <w:lang w:val="uk-UA"/>
        </w:rPr>
      </w:pPr>
    </w:p>
    <w:p w:rsidR="005B719A" w:rsidRPr="00926CFD" w:rsidRDefault="00926CFD" w:rsidP="00926CFD">
      <w:pPr>
        <w:widowControl/>
        <w:shd w:val="clear" w:color="auto" w:fill="FFFFFF"/>
        <w:ind w:firstLine="720"/>
        <w:jc w:val="center"/>
        <w:rPr>
          <w:rFonts w:cs="Times New Roman"/>
          <w:b/>
          <w:bCs/>
          <w:sz w:val="28"/>
          <w:szCs w:val="28"/>
          <w:lang w:val="uk-UA"/>
        </w:rPr>
      </w:pPr>
      <w:r>
        <w:rPr>
          <w:rFonts w:cs="Times New Roman"/>
          <w:b/>
          <w:bCs/>
          <w:sz w:val="28"/>
          <w:szCs w:val="28"/>
          <w:lang w:val="uk-UA"/>
        </w:rPr>
        <w:br w:type="page"/>
      </w:r>
      <w:r w:rsidR="000D5782" w:rsidRPr="00926CFD">
        <w:rPr>
          <w:rFonts w:cs="Times New Roman"/>
          <w:b/>
          <w:bCs/>
          <w:sz w:val="28"/>
          <w:szCs w:val="28"/>
          <w:lang w:val="uk-UA"/>
        </w:rPr>
        <w:t>ВИСНОВКИ</w:t>
      </w:r>
    </w:p>
    <w:p w:rsidR="000D5782" w:rsidRPr="00926CFD" w:rsidRDefault="000D5782" w:rsidP="00926CFD">
      <w:pPr>
        <w:widowControl/>
        <w:shd w:val="clear" w:color="auto" w:fill="FFFFFF"/>
        <w:ind w:firstLine="720"/>
        <w:rPr>
          <w:rFonts w:cs="Times New Roman"/>
          <w:b/>
          <w:bCs/>
          <w:sz w:val="28"/>
          <w:szCs w:val="28"/>
          <w:lang w:val="uk-UA"/>
        </w:rPr>
      </w:pP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Проаналізувавши діяльність підприємства і методи відображення його господарських операцій і діяльності загалом в бухгалтерському обліку, ми можемо зробити ряд висновків:</w:t>
      </w:r>
    </w:p>
    <w:p w:rsidR="005B719A" w:rsidRPr="00926CFD" w:rsidRDefault="005B719A" w:rsidP="00926CFD">
      <w:pPr>
        <w:widowControl/>
        <w:numPr>
          <w:ilvl w:val="0"/>
          <w:numId w:val="11"/>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 xml:space="preserve">організація бухгалтерського обліку на </w:t>
      </w:r>
      <w:r w:rsidR="000D5782" w:rsidRPr="00926CFD">
        <w:rPr>
          <w:rFonts w:cs="Times New Roman"/>
          <w:b/>
          <w:sz w:val="28"/>
          <w:szCs w:val="28"/>
          <w:lang w:val="uk-UA"/>
        </w:rPr>
        <w:t>СП "Київ – Захід"</w:t>
      </w:r>
      <w:r w:rsidR="000D5782" w:rsidRPr="00926CFD">
        <w:rPr>
          <w:rFonts w:cs="Times New Roman"/>
          <w:sz w:val="28"/>
          <w:szCs w:val="28"/>
          <w:lang w:val="uk-UA"/>
        </w:rPr>
        <w:t xml:space="preserve"> </w:t>
      </w:r>
      <w:r w:rsidRPr="00926CFD">
        <w:rPr>
          <w:rFonts w:cs="Times New Roman"/>
          <w:sz w:val="28"/>
          <w:szCs w:val="28"/>
          <w:lang w:val="uk-UA"/>
        </w:rPr>
        <w:t>відповідає вимогам встановленим Законом України "Про бухгалтерський облік і фінансову звітність в Україні" [1</w:t>
      </w:r>
      <w:r w:rsidR="000D5782" w:rsidRPr="00926CFD">
        <w:rPr>
          <w:rFonts w:cs="Times New Roman"/>
          <w:sz w:val="28"/>
          <w:szCs w:val="28"/>
          <w:lang w:val="uk-UA"/>
        </w:rPr>
        <w:t>]</w:t>
      </w:r>
      <w:r w:rsidRPr="00926CFD">
        <w:rPr>
          <w:rFonts w:cs="Times New Roman"/>
          <w:sz w:val="28"/>
          <w:szCs w:val="28"/>
          <w:lang w:val="uk-UA"/>
        </w:rPr>
        <w:t xml:space="preserve"> та П(С)БО, основні засади якого відображені в Наказі "Про облікову політику" [18];</w:t>
      </w:r>
    </w:p>
    <w:p w:rsidR="005B719A" w:rsidRPr="00926CFD" w:rsidRDefault="005B719A" w:rsidP="00926CFD">
      <w:pPr>
        <w:widowControl/>
        <w:numPr>
          <w:ilvl w:val="0"/>
          <w:numId w:val="11"/>
        </w:numPr>
        <w:shd w:val="clear" w:color="auto" w:fill="FFFFFF"/>
        <w:tabs>
          <w:tab w:val="clear" w:pos="1080"/>
        </w:tabs>
        <w:ind w:left="0" w:firstLine="720"/>
        <w:rPr>
          <w:rFonts w:cs="Times New Roman"/>
          <w:sz w:val="28"/>
          <w:szCs w:val="28"/>
          <w:lang w:val="uk-UA"/>
        </w:rPr>
      </w:pPr>
      <w:r w:rsidRPr="00926CFD">
        <w:rPr>
          <w:rFonts w:cs="Times New Roman"/>
          <w:sz w:val="28"/>
          <w:szCs w:val="28"/>
          <w:lang w:val="uk-UA"/>
        </w:rPr>
        <w:t>автоматизована</w:t>
      </w:r>
      <w:r w:rsidR="00926CFD">
        <w:rPr>
          <w:rFonts w:cs="Times New Roman"/>
          <w:sz w:val="28"/>
          <w:szCs w:val="28"/>
          <w:lang w:val="uk-UA"/>
        </w:rPr>
        <w:t xml:space="preserve"> </w:t>
      </w:r>
      <w:r w:rsidRPr="00926CFD">
        <w:rPr>
          <w:rFonts w:cs="Times New Roman"/>
          <w:sz w:val="28"/>
          <w:szCs w:val="28"/>
          <w:lang w:val="uk-UA"/>
        </w:rPr>
        <w:t>форма</w:t>
      </w:r>
      <w:r w:rsidR="00926CFD">
        <w:rPr>
          <w:rFonts w:cs="Times New Roman"/>
          <w:sz w:val="28"/>
          <w:szCs w:val="28"/>
          <w:lang w:val="uk-UA"/>
        </w:rPr>
        <w:t xml:space="preserve"> </w:t>
      </w:r>
      <w:r w:rsidRPr="00926CFD">
        <w:rPr>
          <w:rFonts w:cs="Times New Roman"/>
          <w:sz w:val="28"/>
          <w:szCs w:val="28"/>
          <w:lang w:val="uk-UA"/>
        </w:rPr>
        <w:t>бухгалтерського</w:t>
      </w:r>
      <w:r w:rsidR="00926CFD">
        <w:rPr>
          <w:rFonts w:cs="Times New Roman"/>
          <w:sz w:val="28"/>
          <w:szCs w:val="28"/>
          <w:lang w:val="uk-UA"/>
        </w:rPr>
        <w:t xml:space="preserve"> </w:t>
      </w:r>
      <w:r w:rsidRPr="00926CFD">
        <w:rPr>
          <w:rFonts w:cs="Times New Roman"/>
          <w:sz w:val="28"/>
          <w:szCs w:val="28"/>
          <w:lang w:val="uk-UA"/>
        </w:rPr>
        <w:t>обліку</w:t>
      </w:r>
      <w:r w:rsidR="00926CFD">
        <w:rPr>
          <w:rFonts w:cs="Times New Roman"/>
          <w:sz w:val="28"/>
          <w:szCs w:val="28"/>
          <w:lang w:val="uk-UA"/>
        </w:rPr>
        <w:t xml:space="preserve"> </w:t>
      </w:r>
      <w:r w:rsidRPr="00926CFD">
        <w:rPr>
          <w:rFonts w:cs="Times New Roman"/>
          <w:sz w:val="28"/>
          <w:szCs w:val="28"/>
          <w:lang w:val="uk-UA"/>
        </w:rPr>
        <w:t>значно</w:t>
      </w:r>
      <w:r w:rsidR="00926CFD">
        <w:rPr>
          <w:rFonts w:cs="Times New Roman"/>
          <w:sz w:val="28"/>
          <w:szCs w:val="28"/>
          <w:lang w:val="uk-UA"/>
        </w:rPr>
        <w:t xml:space="preserve"> </w:t>
      </w:r>
      <w:r w:rsidRPr="00926CFD">
        <w:rPr>
          <w:rFonts w:cs="Times New Roman"/>
          <w:sz w:val="28"/>
          <w:szCs w:val="28"/>
          <w:lang w:val="uk-UA"/>
        </w:rPr>
        <w:t xml:space="preserve">полегшила процедуру </w:t>
      </w:r>
      <w:r w:rsidR="000D5782" w:rsidRPr="00926CFD">
        <w:rPr>
          <w:rFonts w:cs="Times New Roman"/>
          <w:sz w:val="28"/>
          <w:szCs w:val="28"/>
          <w:lang w:val="uk-UA"/>
        </w:rPr>
        <w:t>відображення</w:t>
      </w:r>
      <w:r w:rsidRPr="00926CFD">
        <w:rPr>
          <w:rFonts w:cs="Times New Roman"/>
          <w:sz w:val="28"/>
          <w:szCs w:val="28"/>
          <w:lang w:val="uk-UA"/>
        </w:rPr>
        <w:t xml:space="preserve"> в обліку господарських операцій. її значною перевагою є те, що бухгалтери лише вносять вихідні дані для програми (господарські операції) до Журналу господарських операцій, а всі інші облікові</w:t>
      </w:r>
      <w:r w:rsidR="00926CFD">
        <w:rPr>
          <w:rFonts w:cs="Times New Roman"/>
          <w:sz w:val="28"/>
          <w:szCs w:val="28"/>
          <w:lang w:val="uk-UA"/>
        </w:rPr>
        <w:t xml:space="preserve"> </w:t>
      </w:r>
      <w:r w:rsidRPr="00926CFD">
        <w:rPr>
          <w:rFonts w:cs="Times New Roman"/>
          <w:sz w:val="28"/>
          <w:szCs w:val="28"/>
          <w:lang w:val="uk-UA"/>
        </w:rPr>
        <w:t>регістри</w:t>
      </w:r>
      <w:r w:rsidR="00926CFD">
        <w:rPr>
          <w:rFonts w:cs="Times New Roman"/>
          <w:sz w:val="28"/>
          <w:szCs w:val="28"/>
          <w:lang w:val="uk-UA"/>
        </w:rPr>
        <w:t xml:space="preserve"> </w:t>
      </w:r>
      <w:r w:rsidRPr="00926CFD">
        <w:rPr>
          <w:rFonts w:cs="Times New Roman"/>
          <w:sz w:val="28"/>
          <w:szCs w:val="28"/>
          <w:lang w:val="uk-UA"/>
        </w:rPr>
        <w:t>уже</w:t>
      </w:r>
      <w:r w:rsidR="00926CFD">
        <w:rPr>
          <w:rFonts w:cs="Times New Roman"/>
          <w:sz w:val="28"/>
          <w:szCs w:val="28"/>
          <w:lang w:val="uk-UA"/>
        </w:rPr>
        <w:t xml:space="preserve"> </w:t>
      </w:r>
      <w:r w:rsidRPr="00926CFD">
        <w:rPr>
          <w:rFonts w:cs="Times New Roman"/>
          <w:sz w:val="28"/>
          <w:szCs w:val="28"/>
          <w:lang w:val="uk-UA"/>
        </w:rPr>
        <w:t>формуються</w:t>
      </w:r>
      <w:r w:rsidR="00926CFD">
        <w:rPr>
          <w:rFonts w:cs="Times New Roman"/>
          <w:sz w:val="28"/>
          <w:szCs w:val="28"/>
          <w:lang w:val="uk-UA"/>
        </w:rPr>
        <w:t xml:space="preserve"> </w:t>
      </w:r>
      <w:r w:rsidRPr="00926CFD">
        <w:rPr>
          <w:rFonts w:cs="Times New Roman"/>
          <w:sz w:val="28"/>
          <w:szCs w:val="28"/>
          <w:lang w:val="uk-UA"/>
        </w:rPr>
        <w:t>автоматично.</w:t>
      </w:r>
      <w:r w:rsidR="00926CFD">
        <w:rPr>
          <w:rFonts w:cs="Times New Roman"/>
          <w:sz w:val="28"/>
          <w:szCs w:val="28"/>
          <w:lang w:val="uk-UA"/>
        </w:rPr>
        <w:t xml:space="preserve"> </w:t>
      </w:r>
      <w:r w:rsidRPr="00926CFD">
        <w:rPr>
          <w:rFonts w:cs="Times New Roman"/>
          <w:sz w:val="28"/>
          <w:szCs w:val="28"/>
          <w:lang w:val="uk-UA"/>
        </w:rPr>
        <w:t>Це</w:t>
      </w:r>
      <w:r w:rsidR="00926CFD">
        <w:rPr>
          <w:rFonts w:cs="Times New Roman"/>
          <w:sz w:val="28"/>
          <w:szCs w:val="28"/>
          <w:lang w:val="uk-UA"/>
        </w:rPr>
        <w:t xml:space="preserve"> </w:t>
      </w:r>
      <w:r w:rsidRPr="00926CFD">
        <w:rPr>
          <w:rFonts w:cs="Times New Roman"/>
          <w:sz w:val="28"/>
          <w:szCs w:val="28"/>
          <w:lang w:val="uk-UA"/>
        </w:rPr>
        <w:t>дало</w:t>
      </w:r>
      <w:r w:rsidR="00926CFD">
        <w:rPr>
          <w:rFonts w:cs="Times New Roman"/>
          <w:sz w:val="28"/>
          <w:szCs w:val="28"/>
          <w:lang w:val="uk-UA"/>
        </w:rPr>
        <w:t xml:space="preserve"> </w:t>
      </w:r>
      <w:r w:rsidRPr="00926CFD">
        <w:rPr>
          <w:rFonts w:cs="Times New Roman"/>
          <w:sz w:val="28"/>
          <w:szCs w:val="28"/>
          <w:lang w:val="uk-UA"/>
        </w:rPr>
        <w:t>змогу підготувати</w:t>
      </w:r>
      <w:r w:rsidR="00926CFD">
        <w:rPr>
          <w:rFonts w:cs="Times New Roman"/>
          <w:sz w:val="28"/>
          <w:szCs w:val="28"/>
          <w:lang w:val="uk-UA"/>
        </w:rPr>
        <w:t xml:space="preserve"> </w:t>
      </w:r>
      <w:r w:rsidRPr="00926CFD">
        <w:rPr>
          <w:rFonts w:cs="Times New Roman"/>
          <w:sz w:val="28"/>
          <w:szCs w:val="28"/>
          <w:lang w:val="uk-UA"/>
        </w:rPr>
        <w:t>протягом</w:t>
      </w:r>
      <w:r w:rsidR="00926CFD">
        <w:rPr>
          <w:rFonts w:cs="Times New Roman"/>
          <w:sz w:val="28"/>
          <w:szCs w:val="28"/>
          <w:lang w:val="uk-UA"/>
        </w:rPr>
        <w:t xml:space="preserve"> </w:t>
      </w:r>
      <w:r w:rsidRPr="00926CFD">
        <w:rPr>
          <w:rFonts w:cs="Times New Roman"/>
          <w:sz w:val="28"/>
          <w:szCs w:val="28"/>
          <w:lang w:val="uk-UA"/>
        </w:rPr>
        <w:t>лічених</w:t>
      </w:r>
      <w:r w:rsidR="00926CFD">
        <w:rPr>
          <w:rFonts w:cs="Times New Roman"/>
          <w:sz w:val="28"/>
          <w:szCs w:val="28"/>
          <w:lang w:val="uk-UA"/>
        </w:rPr>
        <w:t xml:space="preserve"> </w:t>
      </w:r>
      <w:r w:rsidRPr="00926CFD">
        <w:rPr>
          <w:rFonts w:cs="Times New Roman"/>
          <w:sz w:val="28"/>
          <w:szCs w:val="28"/>
          <w:lang w:val="uk-UA"/>
        </w:rPr>
        <w:t>хвилин</w:t>
      </w:r>
      <w:r w:rsidR="00926CFD">
        <w:rPr>
          <w:rFonts w:cs="Times New Roman"/>
          <w:sz w:val="28"/>
          <w:szCs w:val="28"/>
          <w:lang w:val="uk-UA"/>
        </w:rPr>
        <w:t xml:space="preserve"> </w:t>
      </w:r>
      <w:r w:rsidRPr="00926CFD">
        <w:rPr>
          <w:rFonts w:cs="Times New Roman"/>
          <w:sz w:val="28"/>
          <w:szCs w:val="28"/>
          <w:lang w:val="uk-UA"/>
        </w:rPr>
        <w:t>найрізноматніші</w:t>
      </w:r>
      <w:r w:rsidR="00926CFD">
        <w:rPr>
          <w:rFonts w:cs="Times New Roman"/>
          <w:sz w:val="28"/>
          <w:szCs w:val="28"/>
          <w:lang w:val="uk-UA"/>
        </w:rPr>
        <w:t xml:space="preserve"> </w:t>
      </w:r>
      <w:r w:rsidR="000D5782"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з</w:t>
      </w:r>
      <w:r w:rsidR="00926CFD">
        <w:rPr>
          <w:rFonts w:cs="Times New Roman"/>
          <w:sz w:val="28"/>
          <w:szCs w:val="28"/>
          <w:lang w:val="uk-UA"/>
        </w:rPr>
        <w:t xml:space="preserve"> </w:t>
      </w:r>
      <w:r w:rsidRPr="00926CFD">
        <w:rPr>
          <w:rFonts w:cs="Times New Roman"/>
          <w:sz w:val="28"/>
          <w:szCs w:val="28"/>
          <w:lang w:val="uk-UA"/>
        </w:rPr>
        <w:t>різним ступенем деталізації бухгалтерські дані;</w:t>
      </w:r>
    </w:p>
    <w:p w:rsidR="005B719A" w:rsidRPr="00926CFD" w:rsidRDefault="005B719A" w:rsidP="00926CFD">
      <w:pPr>
        <w:widowControl/>
        <w:numPr>
          <w:ilvl w:val="0"/>
          <w:numId w:val="11"/>
        </w:numPr>
        <w:shd w:val="clear" w:color="auto" w:fill="FFFFFF"/>
        <w:tabs>
          <w:tab w:val="clear" w:pos="1080"/>
        </w:tabs>
        <w:ind w:left="0" w:firstLine="720"/>
        <w:rPr>
          <w:rFonts w:cs="Times New Roman"/>
          <w:sz w:val="28"/>
          <w:szCs w:val="28"/>
        </w:rPr>
      </w:pPr>
      <w:r w:rsidRPr="00926CFD">
        <w:rPr>
          <w:rFonts w:cs="Times New Roman"/>
          <w:sz w:val="28"/>
          <w:szCs w:val="28"/>
          <w:lang w:val="uk-UA"/>
        </w:rPr>
        <w:t>але автоматизована форма має і недоліки, одним з яких є те, що все ще не всі дані вводяться в комп'ютер і частина обліку виконується вручну, що не дає змогу автоматизованого формування фінансової звітності;</w:t>
      </w:r>
    </w:p>
    <w:p w:rsidR="005B719A" w:rsidRPr="00926CFD" w:rsidRDefault="005B719A" w:rsidP="00926CFD">
      <w:pPr>
        <w:widowControl/>
        <w:shd w:val="clear" w:color="auto" w:fill="FFFFFF"/>
        <w:ind w:firstLine="720"/>
        <w:rPr>
          <w:rFonts w:cs="Times New Roman"/>
          <w:sz w:val="28"/>
          <w:szCs w:val="28"/>
          <w:lang w:val="uk-UA"/>
        </w:rPr>
      </w:pPr>
      <w:r w:rsidRPr="00926CFD">
        <w:rPr>
          <w:rFonts w:cs="Times New Roman"/>
          <w:sz w:val="28"/>
          <w:szCs w:val="28"/>
          <w:lang w:val="uk-UA"/>
        </w:rPr>
        <w:t>Основним повинно стати проведення взаєморозрахунків підприємства з його дебіторами і кредиторами, що дасть вільні кошти, які можуть бути використані в господарській діяльності фірми.</w:t>
      </w:r>
    </w:p>
    <w:p w:rsidR="00926CFD" w:rsidRDefault="00926CFD"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ind w:firstLine="720"/>
        <w:jc w:val="center"/>
        <w:rPr>
          <w:rFonts w:cs="Times New Roman"/>
          <w:b/>
          <w:bCs/>
          <w:sz w:val="28"/>
          <w:szCs w:val="28"/>
          <w:lang w:val="uk-UA"/>
        </w:rPr>
      </w:pPr>
      <w:r w:rsidRPr="00926CFD">
        <w:rPr>
          <w:rFonts w:cs="Times New Roman"/>
          <w:sz w:val="28"/>
          <w:szCs w:val="28"/>
          <w:lang w:val="uk-UA"/>
        </w:rPr>
        <w:br w:type="page"/>
      </w:r>
      <w:r w:rsidR="000D5782" w:rsidRPr="00926CFD">
        <w:rPr>
          <w:rFonts w:cs="Times New Roman"/>
          <w:b/>
          <w:bCs/>
          <w:sz w:val="28"/>
          <w:szCs w:val="28"/>
          <w:lang w:val="uk-UA"/>
        </w:rPr>
        <w:t>СПИСОК ВИКОРИСТАНИХ ДЖЕРЕЛ</w:t>
      </w:r>
    </w:p>
    <w:p w:rsidR="005D7AB2" w:rsidRPr="00926CFD" w:rsidRDefault="005D7AB2" w:rsidP="00926CFD">
      <w:pPr>
        <w:widowControl/>
        <w:shd w:val="clear" w:color="auto" w:fill="FFFFFF"/>
        <w:ind w:firstLine="720"/>
        <w:rPr>
          <w:rFonts w:cs="Times New Roman"/>
          <w:sz w:val="28"/>
          <w:szCs w:val="28"/>
          <w:lang w:val="uk-UA"/>
        </w:rPr>
      </w:pP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1.</w:t>
      </w:r>
      <w:r w:rsidR="00926CFD">
        <w:rPr>
          <w:rFonts w:cs="Times New Roman"/>
          <w:sz w:val="28"/>
          <w:szCs w:val="28"/>
          <w:lang w:val="uk-UA"/>
        </w:rPr>
        <w:t xml:space="preserve"> </w:t>
      </w:r>
      <w:r w:rsidRPr="00926CFD">
        <w:rPr>
          <w:rFonts w:cs="Times New Roman"/>
          <w:sz w:val="28"/>
          <w:szCs w:val="28"/>
          <w:lang w:val="uk-UA"/>
        </w:rPr>
        <w:t>Закон України "Про бухгалтерський облік і фінансову звітність в Україні" від 16.07.1999 року.</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2.</w:t>
      </w:r>
      <w:r w:rsidR="00926CFD">
        <w:rPr>
          <w:rFonts w:cs="Times New Roman"/>
          <w:sz w:val="28"/>
          <w:szCs w:val="28"/>
          <w:lang w:val="uk-UA"/>
        </w:rPr>
        <w:t xml:space="preserve"> </w:t>
      </w:r>
      <w:r w:rsidRPr="00926CFD">
        <w:rPr>
          <w:rFonts w:cs="Times New Roman"/>
          <w:sz w:val="28"/>
          <w:szCs w:val="28"/>
          <w:lang w:val="uk-UA"/>
        </w:rPr>
        <w:t>Закон України "Про відпустки" від 15.11.1996 р.</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3.</w:t>
      </w:r>
      <w:r w:rsidR="00926CFD">
        <w:rPr>
          <w:rFonts w:cs="Times New Roman"/>
          <w:sz w:val="28"/>
          <w:szCs w:val="28"/>
          <w:lang w:val="uk-UA"/>
        </w:rPr>
        <w:t xml:space="preserve"> </w:t>
      </w:r>
      <w:r w:rsidRPr="00926CFD">
        <w:rPr>
          <w:rFonts w:cs="Times New Roman"/>
          <w:sz w:val="28"/>
          <w:szCs w:val="28"/>
          <w:lang w:val="uk-UA"/>
        </w:rPr>
        <w:t>Закон України "Про оплату праці" від 24.03.1995 р.</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4.</w:t>
      </w:r>
      <w:r w:rsidR="00926CFD">
        <w:rPr>
          <w:rFonts w:cs="Times New Roman"/>
          <w:sz w:val="28"/>
          <w:szCs w:val="28"/>
          <w:lang w:val="uk-UA"/>
        </w:rPr>
        <w:t xml:space="preserve"> </w:t>
      </w:r>
      <w:r w:rsidRPr="00926CFD">
        <w:rPr>
          <w:rFonts w:cs="Times New Roman"/>
          <w:sz w:val="28"/>
          <w:szCs w:val="28"/>
          <w:lang w:val="uk-UA"/>
        </w:rPr>
        <w:t>Закон України "Про оподаткування прибутку підприємств"</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5.</w:t>
      </w:r>
      <w:r w:rsidR="00926CFD">
        <w:rPr>
          <w:rFonts w:cs="Times New Roman"/>
          <w:sz w:val="28"/>
          <w:szCs w:val="28"/>
          <w:lang w:val="uk-UA"/>
        </w:rPr>
        <w:t xml:space="preserve"> </w:t>
      </w:r>
      <w:r w:rsidRPr="00926CFD">
        <w:rPr>
          <w:rFonts w:cs="Times New Roman"/>
          <w:sz w:val="28"/>
          <w:szCs w:val="28"/>
          <w:lang w:val="uk-UA"/>
        </w:rPr>
        <w:t>Положення (Стандарт) бухгалтерського обліку 7 "Основні засоби"</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6.</w:t>
      </w:r>
      <w:r w:rsidR="00926CFD">
        <w:rPr>
          <w:rFonts w:cs="Times New Roman"/>
          <w:sz w:val="28"/>
          <w:szCs w:val="28"/>
          <w:lang w:val="uk-UA"/>
        </w:rPr>
        <w:t xml:space="preserve"> </w:t>
      </w:r>
      <w:r w:rsidRPr="00926CFD">
        <w:rPr>
          <w:rFonts w:cs="Times New Roman"/>
          <w:sz w:val="28"/>
          <w:szCs w:val="28"/>
          <w:lang w:val="uk-UA"/>
        </w:rPr>
        <w:t>Положення (Стандарт) бухгалтерського обліку 8 "Нематеріальні активи"</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7.</w:t>
      </w:r>
      <w:r w:rsidR="00926CFD">
        <w:rPr>
          <w:rFonts w:cs="Times New Roman"/>
          <w:sz w:val="28"/>
          <w:szCs w:val="28"/>
          <w:lang w:val="uk-UA"/>
        </w:rPr>
        <w:t xml:space="preserve"> </w:t>
      </w:r>
      <w:r w:rsidRPr="00926CFD">
        <w:rPr>
          <w:rFonts w:cs="Times New Roman"/>
          <w:sz w:val="28"/>
          <w:szCs w:val="28"/>
          <w:lang w:val="uk-UA"/>
        </w:rPr>
        <w:t>Положення (Стандарт) бухгалтерського обліку 9 "Запаси"</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8.</w:t>
      </w:r>
      <w:r w:rsidR="00926CFD">
        <w:rPr>
          <w:rFonts w:cs="Times New Roman"/>
          <w:sz w:val="28"/>
          <w:szCs w:val="28"/>
          <w:lang w:val="uk-UA"/>
        </w:rPr>
        <w:t xml:space="preserve"> </w:t>
      </w:r>
      <w:r w:rsidRPr="00926CFD">
        <w:rPr>
          <w:rFonts w:cs="Times New Roman"/>
          <w:sz w:val="28"/>
          <w:szCs w:val="28"/>
          <w:lang w:val="uk-UA"/>
        </w:rPr>
        <w:t>Положення (Стандарт) бухгалтерського обліку 16 "Витрати"</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9.</w:t>
      </w:r>
      <w:r w:rsidR="00926CFD">
        <w:rPr>
          <w:rFonts w:cs="Times New Roman"/>
          <w:sz w:val="28"/>
          <w:szCs w:val="28"/>
          <w:lang w:val="uk-UA"/>
        </w:rPr>
        <w:t xml:space="preserve"> </w:t>
      </w:r>
      <w:r w:rsidRPr="00926CFD">
        <w:rPr>
          <w:rFonts w:cs="Times New Roman"/>
          <w:sz w:val="28"/>
          <w:szCs w:val="28"/>
          <w:lang w:val="uk-UA"/>
        </w:rPr>
        <w:t>Постанова КМУ "Про порядок обчислення середньої заробітної плати" № 100 від 08.02.1995 р.</w:t>
      </w:r>
    </w:p>
    <w:p w:rsidR="000D5782" w:rsidRPr="00926CFD" w:rsidRDefault="005B719A" w:rsidP="00926CFD">
      <w:pPr>
        <w:widowControl/>
        <w:shd w:val="clear" w:color="auto" w:fill="FFFFFF"/>
        <w:rPr>
          <w:rFonts w:cs="Times New Roman"/>
          <w:sz w:val="28"/>
          <w:szCs w:val="28"/>
          <w:lang w:val="uk-UA"/>
        </w:rPr>
      </w:pPr>
      <w:r w:rsidRPr="00926CFD">
        <w:rPr>
          <w:rFonts w:cs="Times New Roman"/>
          <w:sz w:val="28"/>
          <w:szCs w:val="28"/>
          <w:lang w:val="uk-UA"/>
        </w:rPr>
        <w:t>10.Постанова КМУ від 18.03.1996 р. № 334 (для торгівлі). Типове положення</w:t>
      </w:r>
      <w:r w:rsidR="00926CFD">
        <w:rPr>
          <w:rFonts w:cs="Times New Roman"/>
          <w:sz w:val="28"/>
          <w:szCs w:val="28"/>
          <w:lang w:val="uk-UA"/>
        </w:rPr>
        <w:t xml:space="preserve"> </w:t>
      </w:r>
      <w:r w:rsidRPr="00926CFD">
        <w:rPr>
          <w:rFonts w:cs="Times New Roman"/>
          <w:sz w:val="28"/>
          <w:szCs w:val="28"/>
          <w:lang w:val="uk-UA"/>
        </w:rPr>
        <w:t>з планування,</w:t>
      </w:r>
      <w:r w:rsidR="00926CFD">
        <w:rPr>
          <w:rFonts w:cs="Times New Roman"/>
          <w:sz w:val="28"/>
          <w:szCs w:val="28"/>
          <w:lang w:val="uk-UA"/>
        </w:rPr>
        <w:t xml:space="preserve"> </w:t>
      </w:r>
      <w:r w:rsidRPr="00926CFD">
        <w:rPr>
          <w:rFonts w:cs="Times New Roman"/>
          <w:sz w:val="28"/>
          <w:szCs w:val="28"/>
          <w:lang w:val="uk-UA"/>
        </w:rPr>
        <w:t>обліку і</w:t>
      </w:r>
      <w:r w:rsidR="00926CFD">
        <w:rPr>
          <w:rFonts w:cs="Times New Roman"/>
          <w:sz w:val="28"/>
          <w:szCs w:val="28"/>
          <w:lang w:val="uk-UA"/>
        </w:rPr>
        <w:t xml:space="preserve"> </w:t>
      </w:r>
      <w:r w:rsidRPr="00926CFD">
        <w:rPr>
          <w:rFonts w:cs="Times New Roman"/>
          <w:sz w:val="28"/>
          <w:szCs w:val="28"/>
          <w:lang w:val="uk-UA"/>
        </w:rPr>
        <w:t>калькулювання</w:t>
      </w:r>
      <w:r w:rsidR="00926CFD">
        <w:rPr>
          <w:rFonts w:cs="Times New Roman"/>
          <w:sz w:val="28"/>
          <w:szCs w:val="28"/>
          <w:lang w:val="uk-UA"/>
        </w:rPr>
        <w:t xml:space="preserve"> </w:t>
      </w:r>
      <w:r w:rsidRPr="00926CFD">
        <w:rPr>
          <w:rFonts w:cs="Times New Roman"/>
          <w:sz w:val="28"/>
          <w:szCs w:val="28"/>
          <w:lang w:val="uk-UA"/>
        </w:rPr>
        <w:t>собівартості</w:t>
      </w:r>
      <w:r w:rsidR="00926CFD">
        <w:rPr>
          <w:rFonts w:cs="Times New Roman"/>
          <w:sz w:val="28"/>
          <w:szCs w:val="28"/>
          <w:lang w:val="uk-UA"/>
        </w:rPr>
        <w:t xml:space="preserve"> </w:t>
      </w:r>
      <w:r w:rsidRPr="00926CFD">
        <w:rPr>
          <w:rFonts w:cs="Times New Roman"/>
          <w:sz w:val="28"/>
          <w:szCs w:val="28"/>
          <w:lang w:val="uk-UA"/>
        </w:rPr>
        <w:t>продукції,</w:t>
      </w:r>
      <w:r w:rsidR="00926CFD">
        <w:rPr>
          <w:rFonts w:cs="Times New Roman"/>
          <w:sz w:val="28"/>
          <w:szCs w:val="28"/>
          <w:lang w:val="uk-UA"/>
        </w:rPr>
        <w:t xml:space="preserve"> </w:t>
      </w:r>
      <w:r w:rsidRPr="00926CFD">
        <w:rPr>
          <w:rFonts w:cs="Times New Roman"/>
          <w:sz w:val="28"/>
          <w:szCs w:val="28"/>
          <w:lang w:val="uk-UA"/>
        </w:rPr>
        <w:t>робіт,</w:t>
      </w:r>
      <w:r w:rsidR="000D5782" w:rsidRPr="00926CFD">
        <w:rPr>
          <w:rFonts w:cs="Times New Roman"/>
          <w:sz w:val="28"/>
          <w:szCs w:val="28"/>
          <w:lang w:val="uk-UA"/>
        </w:rPr>
        <w:t xml:space="preserve"> </w:t>
      </w:r>
      <w:r w:rsidRPr="00926CFD">
        <w:rPr>
          <w:rFonts w:cs="Times New Roman"/>
          <w:sz w:val="28"/>
          <w:szCs w:val="28"/>
          <w:lang w:val="uk-UA"/>
        </w:rPr>
        <w:t>послуг.</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11.Постанова КМУ від 26.04.1996 р. № 473 (для промисловості). Типове</w:t>
      </w:r>
      <w:r w:rsidR="000D5782" w:rsidRPr="00926CFD">
        <w:rPr>
          <w:rFonts w:cs="Times New Roman"/>
          <w:sz w:val="28"/>
          <w:szCs w:val="28"/>
          <w:lang w:val="uk-UA"/>
        </w:rPr>
        <w:t xml:space="preserve"> </w:t>
      </w:r>
      <w:r w:rsidRPr="00926CFD">
        <w:rPr>
          <w:rFonts w:cs="Times New Roman"/>
          <w:sz w:val="28"/>
          <w:szCs w:val="28"/>
          <w:lang w:val="uk-UA"/>
        </w:rPr>
        <w:t>положення з планування, обліку і калькулювання собівартості продукції,</w:t>
      </w:r>
      <w:r w:rsidR="000D5782" w:rsidRPr="00926CFD">
        <w:rPr>
          <w:rFonts w:cs="Times New Roman"/>
          <w:sz w:val="28"/>
          <w:szCs w:val="28"/>
          <w:lang w:val="uk-UA"/>
        </w:rPr>
        <w:t xml:space="preserve"> </w:t>
      </w:r>
      <w:r w:rsidRPr="00926CFD">
        <w:rPr>
          <w:rFonts w:cs="Times New Roman"/>
          <w:sz w:val="28"/>
          <w:szCs w:val="28"/>
          <w:lang w:val="uk-UA"/>
        </w:rPr>
        <w:t>робіт, послуг.</w:t>
      </w:r>
    </w:p>
    <w:p w:rsidR="000D5782" w:rsidRPr="00926CFD" w:rsidRDefault="005B719A" w:rsidP="00926CFD">
      <w:pPr>
        <w:widowControl/>
        <w:shd w:val="clear" w:color="auto" w:fill="FFFFFF"/>
        <w:rPr>
          <w:rFonts w:cs="Times New Roman"/>
          <w:sz w:val="28"/>
          <w:szCs w:val="28"/>
          <w:lang w:val="uk-UA"/>
        </w:rPr>
      </w:pPr>
      <w:r w:rsidRPr="00926CFD">
        <w:rPr>
          <w:rFonts w:cs="Times New Roman"/>
          <w:sz w:val="28"/>
          <w:szCs w:val="28"/>
          <w:lang w:val="uk-UA"/>
        </w:rPr>
        <w:t>12.Кодекс законів про працю України. 13.Наказ</w:t>
      </w:r>
      <w:r w:rsidR="00926CFD">
        <w:rPr>
          <w:rFonts w:cs="Times New Roman"/>
          <w:sz w:val="28"/>
          <w:szCs w:val="28"/>
          <w:lang w:val="uk-UA"/>
        </w:rPr>
        <w:t xml:space="preserve"> </w:t>
      </w:r>
      <w:r w:rsidRPr="00926CFD">
        <w:rPr>
          <w:rFonts w:cs="Times New Roman"/>
          <w:sz w:val="28"/>
          <w:szCs w:val="28"/>
          <w:lang w:val="uk-UA"/>
        </w:rPr>
        <w:t>Мінфіну України</w:t>
      </w:r>
      <w:r w:rsidR="00926CFD">
        <w:rPr>
          <w:rFonts w:cs="Times New Roman"/>
          <w:sz w:val="28"/>
          <w:szCs w:val="28"/>
          <w:lang w:val="uk-UA"/>
        </w:rPr>
        <w:t xml:space="preserve"> </w:t>
      </w:r>
      <w:r w:rsidRPr="00926CFD">
        <w:rPr>
          <w:rFonts w:cs="Times New Roman"/>
          <w:sz w:val="28"/>
          <w:szCs w:val="28"/>
          <w:lang w:val="uk-UA"/>
        </w:rPr>
        <w:t>від</w:t>
      </w:r>
      <w:r w:rsidR="00926CFD">
        <w:rPr>
          <w:rFonts w:cs="Times New Roman"/>
          <w:sz w:val="28"/>
          <w:szCs w:val="28"/>
          <w:lang w:val="uk-UA"/>
        </w:rPr>
        <w:t xml:space="preserve"> </w:t>
      </w:r>
      <w:r w:rsidRPr="00926CFD">
        <w:rPr>
          <w:rFonts w:cs="Times New Roman"/>
          <w:sz w:val="28"/>
          <w:szCs w:val="28"/>
          <w:lang w:val="uk-UA"/>
        </w:rPr>
        <w:t>16.05.1996</w:t>
      </w:r>
      <w:r w:rsidR="00926CFD">
        <w:rPr>
          <w:rFonts w:cs="Times New Roman"/>
          <w:sz w:val="28"/>
          <w:szCs w:val="28"/>
          <w:lang w:val="uk-UA"/>
        </w:rPr>
        <w:t xml:space="preserve"> </w:t>
      </w:r>
      <w:r w:rsidRPr="00926CFD">
        <w:rPr>
          <w:rFonts w:cs="Times New Roman"/>
          <w:sz w:val="28"/>
          <w:szCs w:val="28"/>
          <w:lang w:val="uk-UA"/>
        </w:rPr>
        <w:t>р.</w:t>
      </w:r>
      <w:r w:rsidR="00926CFD">
        <w:rPr>
          <w:rFonts w:cs="Times New Roman"/>
          <w:sz w:val="28"/>
          <w:szCs w:val="28"/>
          <w:lang w:val="uk-UA"/>
        </w:rPr>
        <w:t xml:space="preserve"> </w:t>
      </w:r>
      <w:r w:rsidRPr="00926CFD">
        <w:rPr>
          <w:rFonts w:cs="Times New Roman"/>
          <w:sz w:val="28"/>
          <w:szCs w:val="28"/>
          <w:lang w:val="uk-UA"/>
        </w:rPr>
        <w:t>Інструкція</w:t>
      </w:r>
      <w:r w:rsidR="00926CFD">
        <w:rPr>
          <w:rFonts w:cs="Times New Roman"/>
          <w:sz w:val="28"/>
          <w:szCs w:val="28"/>
          <w:lang w:val="uk-UA"/>
        </w:rPr>
        <w:t xml:space="preserve"> </w:t>
      </w:r>
      <w:r w:rsidRPr="00926CFD">
        <w:rPr>
          <w:rFonts w:cs="Times New Roman"/>
          <w:sz w:val="28"/>
          <w:szCs w:val="28"/>
          <w:lang w:val="uk-UA"/>
        </w:rPr>
        <w:t>"Про</w:t>
      </w:r>
      <w:r w:rsidR="00926CFD">
        <w:rPr>
          <w:rFonts w:cs="Times New Roman"/>
          <w:sz w:val="28"/>
          <w:szCs w:val="28"/>
          <w:lang w:val="uk-UA"/>
        </w:rPr>
        <w:t xml:space="preserve"> </w:t>
      </w:r>
      <w:r w:rsidRPr="00926CFD">
        <w:rPr>
          <w:rFonts w:cs="Times New Roman"/>
          <w:sz w:val="28"/>
          <w:szCs w:val="28"/>
          <w:lang w:val="uk-UA"/>
        </w:rPr>
        <w:t>порядок</w:t>
      </w:r>
      <w:r w:rsidR="000D5782" w:rsidRPr="00926CFD">
        <w:rPr>
          <w:rFonts w:cs="Times New Roman"/>
          <w:sz w:val="28"/>
          <w:szCs w:val="28"/>
          <w:lang w:val="uk-UA"/>
        </w:rPr>
        <w:t xml:space="preserve"> </w:t>
      </w:r>
      <w:r w:rsidRPr="00926CFD">
        <w:rPr>
          <w:rFonts w:cs="Times New Roman"/>
          <w:sz w:val="28"/>
          <w:szCs w:val="28"/>
          <w:lang w:val="uk-UA"/>
        </w:rPr>
        <w:t>реєстрації</w:t>
      </w:r>
      <w:r w:rsidR="00926CFD">
        <w:rPr>
          <w:rFonts w:cs="Times New Roman"/>
          <w:sz w:val="28"/>
          <w:szCs w:val="28"/>
          <w:lang w:val="uk-UA"/>
        </w:rPr>
        <w:t xml:space="preserve"> </w:t>
      </w:r>
      <w:r w:rsidRPr="00926CFD">
        <w:rPr>
          <w:rFonts w:cs="Times New Roman"/>
          <w:sz w:val="28"/>
          <w:szCs w:val="28"/>
          <w:lang w:val="uk-UA"/>
        </w:rPr>
        <w:t>виданих,</w:t>
      </w:r>
      <w:r w:rsidR="00926CFD">
        <w:rPr>
          <w:rFonts w:cs="Times New Roman"/>
          <w:sz w:val="28"/>
          <w:szCs w:val="28"/>
          <w:lang w:val="uk-UA"/>
        </w:rPr>
        <w:t xml:space="preserve"> </w:t>
      </w:r>
      <w:r w:rsidRPr="00926CFD">
        <w:rPr>
          <w:rFonts w:cs="Times New Roman"/>
          <w:sz w:val="28"/>
          <w:szCs w:val="28"/>
          <w:lang w:val="uk-UA"/>
        </w:rPr>
        <w:t>повернених</w:t>
      </w:r>
      <w:r w:rsidR="00926CFD">
        <w:rPr>
          <w:rFonts w:cs="Times New Roman"/>
          <w:sz w:val="28"/>
          <w:szCs w:val="28"/>
          <w:lang w:val="uk-UA"/>
        </w:rPr>
        <w:t xml:space="preserve"> </w:t>
      </w:r>
      <w:r w:rsidRPr="00926CFD">
        <w:rPr>
          <w:rFonts w:cs="Times New Roman"/>
          <w:sz w:val="28"/>
          <w:szCs w:val="28"/>
          <w:lang w:val="uk-UA"/>
        </w:rPr>
        <w:t>і</w:t>
      </w:r>
      <w:r w:rsidR="00926CFD">
        <w:rPr>
          <w:rFonts w:cs="Times New Roman"/>
          <w:sz w:val="28"/>
          <w:szCs w:val="28"/>
          <w:lang w:val="uk-UA"/>
        </w:rPr>
        <w:t xml:space="preserve"> </w:t>
      </w:r>
      <w:r w:rsidRPr="00926CFD">
        <w:rPr>
          <w:rFonts w:cs="Times New Roman"/>
          <w:sz w:val="28"/>
          <w:szCs w:val="28"/>
          <w:lang w:val="uk-UA"/>
        </w:rPr>
        <w:t>використаних</w:t>
      </w:r>
      <w:r w:rsidR="00926CFD">
        <w:rPr>
          <w:rFonts w:cs="Times New Roman"/>
          <w:sz w:val="28"/>
          <w:szCs w:val="28"/>
          <w:lang w:val="uk-UA"/>
        </w:rPr>
        <w:t xml:space="preserve"> </w:t>
      </w:r>
      <w:r w:rsidR="000D5782" w:rsidRPr="00926CFD">
        <w:rPr>
          <w:rFonts w:cs="Times New Roman"/>
          <w:sz w:val="28"/>
          <w:szCs w:val="28"/>
          <w:lang w:val="uk-UA"/>
        </w:rPr>
        <w:t>довіреностей</w:t>
      </w:r>
      <w:r w:rsidR="00926CFD">
        <w:rPr>
          <w:rFonts w:cs="Times New Roman"/>
          <w:sz w:val="28"/>
          <w:szCs w:val="28"/>
          <w:lang w:val="uk-UA"/>
        </w:rPr>
        <w:t xml:space="preserve"> </w:t>
      </w:r>
      <w:r w:rsidRPr="00926CFD">
        <w:rPr>
          <w:rFonts w:cs="Times New Roman"/>
          <w:sz w:val="28"/>
          <w:szCs w:val="28"/>
          <w:lang w:val="uk-UA"/>
        </w:rPr>
        <w:t>на</w:t>
      </w:r>
      <w:r w:rsidR="000D5782" w:rsidRPr="00926CFD">
        <w:rPr>
          <w:rFonts w:cs="Times New Roman"/>
          <w:sz w:val="28"/>
          <w:szCs w:val="28"/>
          <w:lang w:val="uk-UA"/>
        </w:rPr>
        <w:t xml:space="preserve"> </w:t>
      </w:r>
      <w:r w:rsidRPr="00926CFD">
        <w:rPr>
          <w:rFonts w:cs="Times New Roman"/>
          <w:sz w:val="28"/>
          <w:szCs w:val="28"/>
          <w:lang w:val="uk-UA"/>
        </w:rPr>
        <w:t>отримання цінностей" № 99.</w:t>
      </w:r>
    </w:p>
    <w:p w:rsidR="000D5782" w:rsidRPr="00926CFD" w:rsidRDefault="005B719A" w:rsidP="00926CFD">
      <w:pPr>
        <w:widowControl/>
        <w:shd w:val="clear" w:color="auto" w:fill="FFFFFF"/>
        <w:rPr>
          <w:rFonts w:cs="Times New Roman"/>
          <w:sz w:val="28"/>
          <w:szCs w:val="28"/>
          <w:lang w:val="uk-UA"/>
        </w:rPr>
      </w:pPr>
      <w:r w:rsidRPr="00926CFD">
        <w:rPr>
          <w:rFonts w:cs="Times New Roman"/>
          <w:sz w:val="28"/>
          <w:szCs w:val="28"/>
          <w:lang w:val="uk-UA"/>
        </w:rPr>
        <w:t>14.Наказ Державного комітету статистики № 193 від 21.06.1996 р.</w:t>
      </w:r>
      <w:r w:rsidR="000D5782" w:rsidRPr="00926CFD">
        <w:rPr>
          <w:rFonts w:cs="Times New Roman"/>
          <w:sz w:val="28"/>
          <w:szCs w:val="28"/>
          <w:lang w:val="uk-UA"/>
        </w:rPr>
        <w:t xml:space="preserve"> «Про </w:t>
      </w:r>
      <w:r w:rsidRPr="00926CFD">
        <w:rPr>
          <w:rFonts w:cs="Times New Roman"/>
          <w:sz w:val="28"/>
          <w:szCs w:val="28"/>
          <w:lang w:val="uk-UA"/>
        </w:rPr>
        <w:t>затвердження</w:t>
      </w:r>
      <w:r w:rsidR="00926CFD">
        <w:rPr>
          <w:rFonts w:cs="Times New Roman"/>
          <w:sz w:val="28"/>
          <w:szCs w:val="28"/>
          <w:lang w:val="uk-UA"/>
        </w:rPr>
        <w:t xml:space="preserve"> </w:t>
      </w:r>
      <w:r w:rsidRPr="00926CFD">
        <w:rPr>
          <w:rFonts w:cs="Times New Roman"/>
          <w:sz w:val="28"/>
          <w:szCs w:val="28"/>
          <w:lang w:val="uk-UA"/>
        </w:rPr>
        <w:t>типових</w:t>
      </w:r>
      <w:r w:rsidR="00926CFD">
        <w:rPr>
          <w:rFonts w:cs="Times New Roman"/>
          <w:sz w:val="28"/>
          <w:szCs w:val="28"/>
          <w:lang w:val="uk-UA"/>
        </w:rPr>
        <w:t xml:space="preserve"> </w:t>
      </w:r>
      <w:r w:rsidRPr="00926CFD">
        <w:rPr>
          <w:rFonts w:cs="Times New Roman"/>
          <w:sz w:val="28"/>
          <w:szCs w:val="28"/>
          <w:lang w:val="uk-UA"/>
        </w:rPr>
        <w:t>первинних</w:t>
      </w:r>
      <w:r w:rsidR="00926CFD">
        <w:rPr>
          <w:rFonts w:cs="Times New Roman"/>
          <w:sz w:val="28"/>
          <w:szCs w:val="28"/>
          <w:lang w:val="uk-UA"/>
        </w:rPr>
        <w:t xml:space="preserve"> </w:t>
      </w:r>
      <w:r w:rsidRPr="00926CFD">
        <w:rPr>
          <w:rFonts w:cs="Times New Roman"/>
          <w:sz w:val="28"/>
          <w:szCs w:val="28"/>
          <w:lang w:val="uk-UA"/>
        </w:rPr>
        <w:t>облікових</w:t>
      </w:r>
      <w:r w:rsidR="00926CFD">
        <w:rPr>
          <w:rFonts w:cs="Times New Roman"/>
          <w:sz w:val="28"/>
          <w:szCs w:val="28"/>
          <w:lang w:val="uk-UA"/>
        </w:rPr>
        <w:t xml:space="preserve"> </w:t>
      </w:r>
      <w:r w:rsidRPr="00926CFD">
        <w:rPr>
          <w:rFonts w:cs="Times New Roman"/>
          <w:sz w:val="28"/>
          <w:szCs w:val="28"/>
          <w:lang w:val="uk-UA"/>
        </w:rPr>
        <w:t>документів</w:t>
      </w:r>
      <w:r w:rsidR="00926CFD">
        <w:rPr>
          <w:rFonts w:cs="Times New Roman"/>
          <w:sz w:val="28"/>
          <w:szCs w:val="28"/>
          <w:lang w:val="uk-UA"/>
        </w:rPr>
        <w:t xml:space="preserve"> </w:t>
      </w:r>
      <w:r w:rsidRPr="00926CFD">
        <w:rPr>
          <w:rFonts w:cs="Times New Roman"/>
          <w:sz w:val="28"/>
          <w:szCs w:val="28"/>
          <w:lang w:val="uk-UA"/>
        </w:rPr>
        <w:t>з</w:t>
      </w:r>
      <w:r w:rsidR="00926CFD">
        <w:rPr>
          <w:rFonts w:cs="Times New Roman"/>
          <w:sz w:val="28"/>
          <w:szCs w:val="28"/>
          <w:lang w:val="uk-UA"/>
        </w:rPr>
        <w:t xml:space="preserve"> </w:t>
      </w:r>
      <w:r w:rsidRPr="00926CFD">
        <w:rPr>
          <w:rFonts w:cs="Times New Roman"/>
          <w:sz w:val="28"/>
          <w:szCs w:val="28"/>
          <w:lang w:val="uk-UA"/>
        </w:rPr>
        <w:t>обліку</w:t>
      </w:r>
      <w:r w:rsidR="000D5782" w:rsidRPr="00926CFD">
        <w:rPr>
          <w:rFonts w:cs="Times New Roman"/>
          <w:sz w:val="28"/>
          <w:szCs w:val="28"/>
          <w:lang w:val="uk-UA"/>
        </w:rPr>
        <w:t xml:space="preserve"> </w:t>
      </w:r>
      <w:r w:rsidRPr="00926CFD">
        <w:rPr>
          <w:rFonts w:cs="Times New Roman"/>
          <w:sz w:val="28"/>
          <w:szCs w:val="28"/>
          <w:lang w:val="uk-UA"/>
        </w:rPr>
        <w:t>сировини і матеріалів"</w:t>
      </w:r>
    </w:p>
    <w:p w:rsidR="000D5782" w:rsidRPr="00926CFD" w:rsidRDefault="005B719A" w:rsidP="00926CFD">
      <w:pPr>
        <w:widowControl/>
        <w:shd w:val="clear" w:color="auto" w:fill="FFFFFF"/>
        <w:rPr>
          <w:rFonts w:cs="Times New Roman"/>
          <w:sz w:val="28"/>
          <w:szCs w:val="28"/>
          <w:lang w:val="uk-UA"/>
        </w:rPr>
      </w:pPr>
      <w:r w:rsidRPr="00926CFD">
        <w:rPr>
          <w:rFonts w:cs="Times New Roman"/>
          <w:sz w:val="28"/>
          <w:szCs w:val="28"/>
          <w:lang w:val="uk-UA"/>
        </w:rPr>
        <w:t>15.Наказ Державного комітету статистики № 192 від 21.06.1996 р. "Про</w:t>
      </w:r>
      <w:r w:rsidR="000D5782" w:rsidRPr="00926CFD">
        <w:rPr>
          <w:rFonts w:cs="Times New Roman"/>
          <w:sz w:val="28"/>
          <w:szCs w:val="28"/>
          <w:lang w:val="uk-UA"/>
        </w:rPr>
        <w:t xml:space="preserve"> </w:t>
      </w:r>
      <w:r w:rsidRPr="00926CFD">
        <w:rPr>
          <w:rFonts w:cs="Times New Roman"/>
          <w:sz w:val="28"/>
          <w:szCs w:val="28"/>
          <w:lang w:val="uk-UA"/>
        </w:rPr>
        <w:t>затвердження типової форми первинного обліку".</w:t>
      </w:r>
    </w:p>
    <w:p w:rsidR="005B719A" w:rsidRPr="00926CFD" w:rsidRDefault="005B719A" w:rsidP="00926CFD">
      <w:pPr>
        <w:widowControl/>
        <w:shd w:val="clear" w:color="auto" w:fill="FFFFFF"/>
        <w:rPr>
          <w:rFonts w:cs="Times New Roman"/>
          <w:sz w:val="28"/>
          <w:szCs w:val="28"/>
          <w:lang w:val="uk-UA"/>
        </w:rPr>
      </w:pPr>
      <w:r w:rsidRPr="00926CFD">
        <w:rPr>
          <w:rFonts w:cs="Times New Roman"/>
          <w:sz w:val="28"/>
          <w:szCs w:val="28"/>
          <w:lang w:val="uk-UA"/>
        </w:rPr>
        <w:t>16.Постанова правління НБУ №</w:t>
      </w:r>
      <w:r w:rsidR="00926CFD">
        <w:rPr>
          <w:rFonts w:cs="Times New Roman"/>
          <w:sz w:val="28"/>
          <w:szCs w:val="28"/>
          <w:lang w:val="uk-UA"/>
        </w:rPr>
        <w:t xml:space="preserve"> </w:t>
      </w:r>
      <w:r w:rsidRPr="00926CFD">
        <w:rPr>
          <w:rFonts w:cs="Times New Roman"/>
          <w:sz w:val="28"/>
          <w:szCs w:val="28"/>
          <w:lang w:val="uk-UA"/>
        </w:rPr>
        <w:t>185 від 29.03.2001</w:t>
      </w:r>
      <w:r w:rsidR="00926CFD">
        <w:rPr>
          <w:rFonts w:cs="Times New Roman"/>
          <w:sz w:val="28"/>
          <w:szCs w:val="28"/>
          <w:lang w:val="uk-UA"/>
        </w:rPr>
        <w:t xml:space="preserve"> </w:t>
      </w:r>
      <w:r w:rsidRPr="00926CFD">
        <w:rPr>
          <w:rFonts w:cs="Times New Roman"/>
          <w:sz w:val="28"/>
          <w:szCs w:val="28"/>
          <w:lang w:val="uk-UA"/>
        </w:rPr>
        <w:t>р.</w:t>
      </w:r>
      <w:r w:rsidR="00926CFD">
        <w:rPr>
          <w:rFonts w:cs="Times New Roman"/>
          <w:sz w:val="28"/>
          <w:szCs w:val="28"/>
          <w:lang w:val="uk-UA"/>
        </w:rPr>
        <w:t xml:space="preserve"> </w:t>
      </w:r>
      <w:r w:rsidRPr="00926CFD">
        <w:rPr>
          <w:rFonts w:cs="Times New Roman"/>
          <w:sz w:val="28"/>
          <w:szCs w:val="28"/>
          <w:lang w:val="uk-UA"/>
        </w:rPr>
        <w:t>Інструкція "Пр</w:t>
      </w:r>
      <w:r w:rsidR="000D5782" w:rsidRPr="00926CFD">
        <w:rPr>
          <w:rFonts w:cs="Times New Roman"/>
          <w:sz w:val="28"/>
          <w:szCs w:val="28"/>
          <w:lang w:val="uk-UA"/>
        </w:rPr>
        <w:t xml:space="preserve">о </w:t>
      </w:r>
      <w:r w:rsidRPr="00926CFD">
        <w:rPr>
          <w:rFonts w:cs="Times New Roman"/>
          <w:sz w:val="28"/>
          <w:szCs w:val="28"/>
          <w:lang w:val="uk-UA"/>
        </w:rPr>
        <w:t>безготівкові розрахунки в Україні в національній валюті".</w:t>
      </w:r>
    </w:p>
    <w:p w:rsidR="005B719A" w:rsidRPr="00926CFD" w:rsidRDefault="005B719A" w:rsidP="00926CFD">
      <w:pPr>
        <w:widowControl/>
        <w:shd w:val="clear" w:color="auto" w:fill="FFFFFF"/>
        <w:rPr>
          <w:rFonts w:cs="Times New Roman"/>
          <w:sz w:val="28"/>
          <w:szCs w:val="28"/>
          <w:lang w:val="uk-UA"/>
        </w:rPr>
      </w:pPr>
      <w:r w:rsidRPr="00926CFD">
        <w:rPr>
          <w:rFonts w:cs="Times New Roman"/>
          <w:sz w:val="28"/>
          <w:szCs w:val="28"/>
          <w:lang w:val="uk-UA"/>
        </w:rPr>
        <w:t>17.Постанова правління НБУ № 379 від 18.09.1998 р.</w:t>
      </w:r>
      <w:r w:rsidR="000D5782" w:rsidRPr="00926CFD">
        <w:rPr>
          <w:rFonts w:cs="Times New Roman"/>
          <w:sz w:val="28"/>
          <w:szCs w:val="28"/>
          <w:lang w:val="uk-UA"/>
        </w:rPr>
        <w:t xml:space="preserve"> </w:t>
      </w:r>
      <w:r w:rsidRPr="00926CFD">
        <w:rPr>
          <w:rFonts w:cs="Times New Roman"/>
          <w:sz w:val="28"/>
          <w:szCs w:val="28"/>
          <w:lang w:val="uk-UA"/>
        </w:rPr>
        <w:t>"Про виконання установами банків доручень підприємств та розрахункових документів на безспірне списання (стягнення) коштів".</w:t>
      </w:r>
    </w:p>
    <w:p w:rsidR="005B719A" w:rsidRPr="00926CFD" w:rsidRDefault="000D5782" w:rsidP="00926CFD">
      <w:pPr>
        <w:widowControl/>
        <w:shd w:val="clear" w:color="auto" w:fill="FFFFFF"/>
        <w:rPr>
          <w:rFonts w:cs="Times New Roman"/>
          <w:sz w:val="28"/>
          <w:szCs w:val="28"/>
        </w:rPr>
      </w:pPr>
      <w:r w:rsidRPr="00926CFD">
        <w:rPr>
          <w:rFonts w:cs="Times New Roman"/>
          <w:sz w:val="28"/>
          <w:szCs w:val="28"/>
          <w:lang w:val="uk-UA"/>
        </w:rPr>
        <w:t xml:space="preserve">18.Наказ «Про </w:t>
      </w:r>
      <w:r w:rsidR="005B719A" w:rsidRPr="00926CFD">
        <w:rPr>
          <w:rFonts w:cs="Times New Roman"/>
          <w:sz w:val="28"/>
          <w:szCs w:val="28"/>
          <w:lang w:val="uk-UA"/>
        </w:rPr>
        <w:t xml:space="preserve">облікову політику </w:t>
      </w:r>
      <w:r w:rsidRPr="00926CFD">
        <w:rPr>
          <w:rFonts w:cs="Times New Roman"/>
          <w:b/>
          <w:sz w:val="28"/>
          <w:szCs w:val="28"/>
          <w:lang w:val="uk-UA"/>
        </w:rPr>
        <w:t>СП "Київ – Захід"</w:t>
      </w:r>
      <w:r w:rsidRPr="00926CFD">
        <w:rPr>
          <w:rFonts w:cs="Times New Roman"/>
          <w:sz w:val="28"/>
          <w:szCs w:val="28"/>
          <w:lang w:val="uk-UA"/>
        </w:rPr>
        <w:t>»</w:t>
      </w:r>
    </w:p>
    <w:p w:rsidR="005B719A" w:rsidRPr="00926CFD" w:rsidRDefault="005B719A" w:rsidP="00926CFD">
      <w:pPr>
        <w:widowControl/>
        <w:shd w:val="clear" w:color="auto" w:fill="FFFFFF"/>
        <w:rPr>
          <w:rFonts w:cs="Times New Roman"/>
          <w:sz w:val="28"/>
          <w:szCs w:val="28"/>
        </w:rPr>
      </w:pPr>
      <w:r w:rsidRPr="00926CFD">
        <w:rPr>
          <w:rFonts w:cs="Times New Roman"/>
          <w:sz w:val="28"/>
          <w:szCs w:val="28"/>
          <w:lang w:val="uk-UA"/>
        </w:rPr>
        <w:t xml:space="preserve">19. Статут </w:t>
      </w:r>
      <w:r w:rsidR="000D5782" w:rsidRPr="00926CFD">
        <w:rPr>
          <w:rFonts w:cs="Times New Roman"/>
          <w:b/>
          <w:sz w:val="28"/>
          <w:szCs w:val="28"/>
          <w:lang w:val="uk-UA"/>
        </w:rPr>
        <w:t>СП "Київ – Захід".</w:t>
      </w:r>
    </w:p>
    <w:p w:rsidR="005B719A" w:rsidRPr="002513B0" w:rsidRDefault="005B719A" w:rsidP="00926CFD">
      <w:pPr>
        <w:widowControl/>
        <w:shd w:val="clear" w:color="auto" w:fill="FFFFFF"/>
        <w:rPr>
          <w:rFonts w:cs="Times New Roman"/>
          <w:sz w:val="28"/>
          <w:szCs w:val="28"/>
        </w:rPr>
      </w:pPr>
      <w:r w:rsidRPr="00926CFD">
        <w:rPr>
          <w:rFonts w:cs="Times New Roman"/>
          <w:sz w:val="28"/>
          <w:szCs w:val="28"/>
          <w:lang w:val="uk-UA"/>
        </w:rPr>
        <w:t>20.</w:t>
      </w:r>
      <w:r w:rsidR="00926CFD">
        <w:rPr>
          <w:rFonts w:cs="Times New Roman"/>
          <w:sz w:val="28"/>
          <w:szCs w:val="28"/>
          <w:lang w:val="uk-UA"/>
        </w:rPr>
        <w:t xml:space="preserve"> </w:t>
      </w:r>
      <w:r w:rsidRPr="00926CFD">
        <w:rPr>
          <w:rFonts w:cs="Times New Roman"/>
          <w:sz w:val="28"/>
          <w:szCs w:val="28"/>
          <w:lang w:val="uk-UA"/>
        </w:rPr>
        <w:t>Ткаченко Н. М. Бухгалтерський фінансовий облік на підприємствах України: Підруч. Для студ. Екон. Спец. Вищ. Навч. Закл. - 6-те вид. - К.: А.С.К..2001.-784С.</w:t>
      </w:r>
      <w:bookmarkStart w:id="0" w:name="_GoBack"/>
      <w:bookmarkEnd w:id="0"/>
    </w:p>
    <w:sectPr w:rsidR="005B719A" w:rsidRPr="002513B0" w:rsidSect="00926CFD">
      <w:footerReference w:type="even" r:id="rId9"/>
      <w:type w:val="continuous"/>
      <w:pgSz w:w="11909" w:h="16834" w:code="9"/>
      <w:pgMar w:top="1134" w:right="851" w:bottom="1134" w:left="1701" w:header="720" w:footer="720" w:gutter="0"/>
      <w:pgNumType w:fmt="numberInDash" w:start="2"/>
      <w:cols w:space="6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1B8" w:rsidRDefault="00A461B8">
      <w:r>
        <w:separator/>
      </w:r>
    </w:p>
  </w:endnote>
  <w:endnote w:type="continuationSeparator" w:id="0">
    <w:p w:rsidR="00A461B8" w:rsidRDefault="00A461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622" w:rsidRDefault="00144622" w:rsidP="009A5E8F">
    <w:pPr>
      <w:pStyle w:val="a4"/>
      <w:framePr w:wrap="around" w:vAnchor="text" w:hAnchor="margin" w:xAlign="right" w:y="1"/>
      <w:rPr>
        <w:rStyle w:val="a6"/>
        <w:rFonts w:cs="Courier New"/>
      </w:rPr>
    </w:pPr>
  </w:p>
  <w:p w:rsidR="00144622" w:rsidRDefault="00144622" w:rsidP="00144622">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1B8" w:rsidRDefault="00A461B8">
      <w:r>
        <w:separator/>
      </w:r>
    </w:p>
  </w:footnote>
  <w:footnote w:type="continuationSeparator" w:id="0">
    <w:p w:rsidR="00A461B8" w:rsidRDefault="00A461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896"/>
    <w:multiLevelType w:val="singleLevel"/>
    <w:tmpl w:val="2BBA0378"/>
    <w:lvl w:ilvl="0">
      <w:start w:val="2"/>
      <w:numFmt w:val="decimal"/>
      <w:lvlText w:val="%1."/>
      <w:legacy w:legacy="1" w:legacySpace="0" w:legacyIndent="403"/>
      <w:lvlJc w:val="left"/>
      <w:rPr>
        <w:rFonts w:ascii="Times New Roman" w:hAnsi="Times New Roman" w:cs="Times New Roman" w:hint="default"/>
      </w:rPr>
    </w:lvl>
  </w:abstractNum>
  <w:abstractNum w:abstractNumId="1">
    <w:nsid w:val="0B3406F2"/>
    <w:multiLevelType w:val="hybridMultilevel"/>
    <w:tmpl w:val="5B72921E"/>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DB229FB"/>
    <w:multiLevelType w:val="hybridMultilevel"/>
    <w:tmpl w:val="9B661C3C"/>
    <w:lvl w:ilvl="0" w:tplc="F96ADC3A">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38"/>
        </w:tabs>
        <w:ind w:left="-338" w:hanging="360"/>
      </w:pPr>
      <w:rPr>
        <w:rFonts w:ascii="Courier New" w:hAnsi="Courier New" w:hint="default"/>
      </w:rPr>
    </w:lvl>
    <w:lvl w:ilvl="2" w:tplc="04190005" w:tentative="1">
      <w:start w:val="1"/>
      <w:numFmt w:val="bullet"/>
      <w:lvlText w:val=""/>
      <w:lvlJc w:val="left"/>
      <w:pPr>
        <w:tabs>
          <w:tab w:val="num" w:pos="382"/>
        </w:tabs>
        <w:ind w:left="382" w:hanging="360"/>
      </w:pPr>
      <w:rPr>
        <w:rFonts w:ascii="Wingdings" w:hAnsi="Wingdings" w:hint="default"/>
      </w:rPr>
    </w:lvl>
    <w:lvl w:ilvl="3" w:tplc="04190001" w:tentative="1">
      <w:start w:val="1"/>
      <w:numFmt w:val="bullet"/>
      <w:lvlText w:val=""/>
      <w:lvlJc w:val="left"/>
      <w:pPr>
        <w:tabs>
          <w:tab w:val="num" w:pos="1102"/>
        </w:tabs>
        <w:ind w:left="1102" w:hanging="360"/>
      </w:pPr>
      <w:rPr>
        <w:rFonts w:ascii="Symbol" w:hAnsi="Symbol" w:hint="default"/>
      </w:rPr>
    </w:lvl>
    <w:lvl w:ilvl="4" w:tplc="04190003" w:tentative="1">
      <w:start w:val="1"/>
      <w:numFmt w:val="bullet"/>
      <w:lvlText w:val="o"/>
      <w:lvlJc w:val="left"/>
      <w:pPr>
        <w:tabs>
          <w:tab w:val="num" w:pos="1822"/>
        </w:tabs>
        <w:ind w:left="1822" w:hanging="360"/>
      </w:pPr>
      <w:rPr>
        <w:rFonts w:ascii="Courier New" w:hAnsi="Courier New" w:hint="default"/>
      </w:rPr>
    </w:lvl>
    <w:lvl w:ilvl="5" w:tplc="04190005" w:tentative="1">
      <w:start w:val="1"/>
      <w:numFmt w:val="bullet"/>
      <w:lvlText w:val=""/>
      <w:lvlJc w:val="left"/>
      <w:pPr>
        <w:tabs>
          <w:tab w:val="num" w:pos="2542"/>
        </w:tabs>
        <w:ind w:left="2542" w:hanging="360"/>
      </w:pPr>
      <w:rPr>
        <w:rFonts w:ascii="Wingdings" w:hAnsi="Wingdings" w:hint="default"/>
      </w:rPr>
    </w:lvl>
    <w:lvl w:ilvl="6" w:tplc="04190001" w:tentative="1">
      <w:start w:val="1"/>
      <w:numFmt w:val="bullet"/>
      <w:lvlText w:val=""/>
      <w:lvlJc w:val="left"/>
      <w:pPr>
        <w:tabs>
          <w:tab w:val="num" w:pos="3262"/>
        </w:tabs>
        <w:ind w:left="3262" w:hanging="360"/>
      </w:pPr>
      <w:rPr>
        <w:rFonts w:ascii="Symbol" w:hAnsi="Symbol" w:hint="default"/>
      </w:rPr>
    </w:lvl>
    <w:lvl w:ilvl="7" w:tplc="04190003" w:tentative="1">
      <w:start w:val="1"/>
      <w:numFmt w:val="bullet"/>
      <w:lvlText w:val="o"/>
      <w:lvlJc w:val="left"/>
      <w:pPr>
        <w:tabs>
          <w:tab w:val="num" w:pos="3982"/>
        </w:tabs>
        <w:ind w:left="3982" w:hanging="360"/>
      </w:pPr>
      <w:rPr>
        <w:rFonts w:ascii="Courier New" w:hAnsi="Courier New" w:hint="default"/>
      </w:rPr>
    </w:lvl>
    <w:lvl w:ilvl="8" w:tplc="04190005" w:tentative="1">
      <w:start w:val="1"/>
      <w:numFmt w:val="bullet"/>
      <w:lvlText w:val=""/>
      <w:lvlJc w:val="left"/>
      <w:pPr>
        <w:tabs>
          <w:tab w:val="num" w:pos="4702"/>
        </w:tabs>
        <w:ind w:left="4702" w:hanging="360"/>
      </w:pPr>
      <w:rPr>
        <w:rFonts w:ascii="Wingdings" w:hAnsi="Wingdings" w:hint="default"/>
      </w:rPr>
    </w:lvl>
  </w:abstractNum>
  <w:abstractNum w:abstractNumId="3">
    <w:nsid w:val="103B48EF"/>
    <w:multiLevelType w:val="hybridMultilevel"/>
    <w:tmpl w:val="892CDA46"/>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13D91EF3"/>
    <w:multiLevelType w:val="hybridMultilevel"/>
    <w:tmpl w:val="12A22FBA"/>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96E3464"/>
    <w:multiLevelType w:val="hybridMultilevel"/>
    <w:tmpl w:val="24B23F38"/>
    <w:lvl w:ilvl="0" w:tplc="F96ADC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382"/>
        </w:tabs>
        <w:ind w:left="382" w:hanging="360"/>
      </w:pPr>
      <w:rPr>
        <w:rFonts w:ascii="Courier New" w:hAnsi="Courier New" w:hint="default"/>
      </w:rPr>
    </w:lvl>
    <w:lvl w:ilvl="2" w:tplc="04190005" w:tentative="1">
      <w:start w:val="1"/>
      <w:numFmt w:val="bullet"/>
      <w:lvlText w:val=""/>
      <w:lvlJc w:val="left"/>
      <w:pPr>
        <w:tabs>
          <w:tab w:val="num" w:pos="1102"/>
        </w:tabs>
        <w:ind w:left="1102" w:hanging="360"/>
      </w:pPr>
      <w:rPr>
        <w:rFonts w:ascii="Wingdings" w:hAnsi="Wingdings" w:hint="default"/>
      </w:rPr>
    </w:lvl>
    <w:lvl w:ilvl="3" w:tplc="04190001" w:tentative="1">
      <w:start w:val="1"/>
      <w:numFmt w:val="bullet"/>
      <w:lvlText w:val=""/>
      <w:lvlJc w:val="left"/>
      <w:pPr>
        <w:tabs>
          <w:tab w:val="num" w:pos="1822"/>
        </w:tabs>
        <w:ind w:left="1822" w:hanging="360"/>
      </w:pPr>
      <w:rPr>
        <w:rFonts w:ascii="Symbol" w:hAnsi="Symbol" w:hint="default"/>
      </w:rPr>
    </w:lvl>
    <w:lvl w:ilvl="4" w:tplc="04190003" w:tentative="1">
      <w:start w:val="1"/>
      <w:numFmt w:val="bullet"/>
      <w:lvlText w:val="o"/>
      <w:lvlJc w:val="left"/>
      <w:pPr>
        <w:tabs>
          <w:tab w:val="num" w:pos="2542"/>
        </w:tabs>
        <w:ind w:left="2542" w:hanging="360"/>
      </w:pPr>
      <w:rPr>
        <w:rFonts w:ascii="Courier New" w:hAnsi="Courier New" w:hint="default"/>
      </w:rPr>
    </w:lvl>
    <w:lvl w:ilvl="5" w:tplc="04190005" w:tentative="1">
      <w:start w:val="1"/>
      <w:numFmt w:val="bullet"/>
      <w:lvlText w:val=""/>
      <w:lvlJc w:val="left"/>
      <w:pPr>
        <w:tabs>
          <w:tab w:val="num" w:pos="3262"/>
        </w:tabs>
        <w:ind w:left="3262" w:hanging="360"/>
      </w:pPr>
      <w:rPr>
        <w:rFonts w:ascii="Wingdings" w:hAnsi="Wingdings" w:hint="default"/>
      </w:rPr>
    </w:lvl>
    <w:lvl w:ilvl="6" w:tplc="04190001" w:tentative="1">
      <w:start w:val="1"/>
      <w:numFmt w:val="bullet"/>
      <w:lvlText w:val=""/>
      <w:lvlJc w:val="left"/>
      <w:pPr>
        <w:tabs>
          <w:tab w:val="num" w:pos="3982"/>
        </w:tabs>
        <w:ind w:left="3982" w:hanging="360"/>
      </w:pPr>
      <w:rPr>
        <w:rFonts w:ascii="Symbol" w:hAnsi="Symbol" w:hint="default"/>
      </w:rPr>
    </w:lvl>
    <w:lvl w:ilvl="7" w:tplc="04190003" w:tentative="1">
      <w:start w:val="1"/>
      <w:numFmt w:val="bullet"/>
      <w:lvlText w:val="o"/>
      <w:lvlJc w:val="left"/>
      <w:pPr>
        <w:tabs>
          <w:tab w:val="num" w:pos="4702"/>
        </w:tabs>
        <w:ind w:left="4702" w:hanging="360"/>
      </w:pPr>
      <w:rPr>
        <w:rFonts w:ascii="Courier New" w:hAnsi="Courier New" w:hint="default"/>
      </w:rPr>
    </w:lvl>
    <w:lvl w:ilvl="8" w:tplc="04190005" w:tentative="1">
      <w:start w:val="1"/>
      <w:numFmt w:val="bullet"/>
      <w:lvlText w:val=""/>
      <w:lvlJc w:val="left"/>
      <w:pPr>
        <w:tabs>
          <w:tab w:val="num" w:pos="5422"/>
        </w:tabs>
        <w:ind w:left="5422" w:hanging="360"/>
      </w:pPr>
      <w:rPr>
        <w:rFonts w:ascii="Wingdings" w:hAnsi="Wingdings" w:hint="default"/>
      </w:rPr>
    </w:lvl>
  </w:abstractNum>
  <w:abstractNum w:abstractNumId="6">
    <w:nsid w:val="1AE57060"/>
    <w:multiLevelType w:val="hybridMultilevel"/>
    <w:tmpl w:val="EAFA2796"/>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nsid w:val="1CAD44A4"/>
    <w:multiLevelType w:val="hybridMultilevel"/>
    <w:tmpl w:val="11C65DB6"/>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2AB05AC3"/>
    <w:multiLevelType w:val="hybridMultilevel"/>
    <w:tmpl w:val="4A5C14D4"/>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2C23017A"/>
    <w:multiLevelType w:val="hybridMultilevel"/>
    <w:tmpl w:val="B4CEDCF8"/>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04C182B"/>
    <w:multiLevelType w:val="hybridMultilevel"/>
    <w:tmpl w:val="A992C5E8"/>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33F27B07"/>
    <w:multiLevelType w:val="hybridMultilevel"/>
    <w:tmpl w:val="FBFA3EF0"/>
    <w:lvl w:ilvl="0" w:tplc="DFE031B2">
      <w:start w:val="6"/>
      <w:numFmt w:val="decimal"/>
      <w:lvlText w:val="%1."/>
      <w:lvlJc w:val="left"/>
      <w:pPr>
        <w:tabs>
          <w:tab w:val="num" w:pos="1800"/>
        </w:tabs>
        <w:ind w:left="1800" w:hanging="360"/>
      </w:pPr>
      <w:rPr>
        <w:rFonts w:cs="Times New Roman" w:hint="default"/>
        <w:b/>
        <w:sz w:val="28"/>
      </w:rPr>
    </w:lvl>
    <w:lvl w:ilvl="1" w:tplc="04190019" w:tentative="1">
      <w:start w:val="1"/>
      <w:numFmt w:val="lowerLetter"/>
      <w:lvlText w:val="%2."/>
      <w:lvlJc w:val="left"/>
      <w:pPr>
        <w:tabs>
          <w:tab w:val="num" w:pos="2520"/>
        </w:tabs>
        <w:ind w:left="2520" w:hanging="360"/>
      </w:pPr>
      <w:rPr>
        <w:rFonts w:cs="Times New Roman"/>
      </w:rPr>
    </w:lvl>
    <w:lvl w:ilvl="2" w:tplc="0419001B" w:tentative="1">
      <w:start w:val="1"/>
      <w:numFmt w:val="lowerRoman"/>
      <w:lvlText w:val="%3."/>
      <w:lvlJc w:val="right"/>
      <w:pPr>
        <w:tabs>
          <w:tab w:val="num" w:pos="3240"/>
        </w:tabs>
        <w:ind w:left="3240" w:hanging="180"/>
      </w:pPr>
      <w:rPr>
        <w:rFonts w:cs="Times New Roman"/>
      </w:rPr>
    </w:lvl>
    <w:lvl w:ilvl="3" w:tplc="0419000F" w:tentative="1">
      <w:start w:val="1"/>
      <w:numFmt w:val="decimal"/>
      <w:lvlText w:val="%4."/>
      <w:lvlJc w:val="left"/>
      <w:pPr>
        <w:tabs>
          <w:tab w:val="num" w:pos="3960"/>
        </w:tabs>
        <w:ind w:left="3960" w:hanging="360"/>
      </w:pPr>
      <w:rPr>
        <w:rFonts w:cs="Times New Roman"/>
      </w:rPr>
    </w:lvl>
    <w:lvl w:ilvl="4" w:tplc="04190019" w:tentative="1">
      <w:start w:val="1"/>
      <w:numFmt w:val="lowerLetter"/>
      <w:lvlText w:val="%5."/>
      <w:lvlJc w:val="left"/>
      <w:pPr>
        <w:tabs>
          <w:tab w:val="num" w:pos="4680"/>
        </w:tabs>
        <w:ind w:left="4680" w:hanging="360"/>
      </w:pPr>
      <w:rPr>
        <w:rFonts w:cs="Times New Roman"/>
      </w:rPr>
    </w:lvl>
    <w:lvl w:ilvl="5" w:tplc="0419001B" w:tentative="1">
      <w:start w:val="1"/>
      <w:numFmt w:val="lowerRoman"/>
      <w:lvlText w:val="%6."/>
      <w:lvlJc w:val="right"/>
      <w:pPr>
        <w:tabs>
          <w:tab w:val="num" w:pos="5400"/>
        </w:tabs>
        <w:ind w:left="5400" w:hanging="180"/>
      </w:pPr>
      <w:rPr>
        <w:rFonts w:cs="Times New Roman"/>
      </w:rPr>
    </w:lvl>
    <w:lvl w:ilvl="6" w:tplc="0419000F" w:tentative="1">
      <w:start w:val="1"/>
      <w:numFmt w:val="decimal"/>
      <w:lvlText w:val="%7."/>
      <w:lvlJc w:val="left"/>
      <w:pPr>
        <w:tabs>
          <w:tab w:val="num" w:pos="6120"/>
        </w:tabs>
        <w:ind w:left="6120" w:hanging="360"/>
      </w:pPr>
      <w:rPr>
        <w:rFonts w:cs="Times New Roman"/>
      </w:rPr>
    </w:lvl>
    <w:lvl w:ilvl="7" w:tplc="04190019" w:tentative="1">
      <w:start w:val="1"/>
      <w:numFmt w:val="lowerLetter"/>
      <w:lvlText w:val="%8."/>
      <w:lvlJc w:val="left"/>
      <w:pPr>
        <w:tabs>
          <w:tab w:val="num" w:pos="6840"/>
        </w:tabs>
        <w:ind w:left="6840" w:hanging="360"/>
      </w:pPr>
      <w:rPr>
        <w:rFonts w:cs="Times New Roman"/>
      </w:rPr>
    </w:lvl>
    <w:lvl w:ilvl="8" w:tplc="0419001B" w:tentative="1">
      <w:start w:val="1"/>
      <w:numFmt w:val="lowerRoman"/>
      <w:lvlText w:val="%9."/>
      <w:lvlJc w:val="right"/>
      <w:pPr>
        <w:tabs>
          <w:tab w:val="num" w:pos="7560"/>
        </w:tabs>
        <w:ind w:left="7560" w:hanging="180"/>
      </w:pPr>
      <w:rPr>
        <w:rFonts w:cs="Times New Roman"/>
      </w:rPr>
    </w:lvl>
  </w:abstractNum>
  <w:abstractNum w:abstractNumId="12">
    <w:nsid w:val="3A156670"/>
    <w:multiLevelType w:val="hybridMultilevel"/>
    <w:tmpl w:val="21AE7694"/>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3B822C09"/>
    <w:multiLevelType w:val="hybridMultilevel"/>
    <w:tmpl w:val="215E8436"/>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460A3845"/>
    <w:multiLevelType w:val="hybridMultilevel"/>
    <w:tmpl w:val="159EA08A"/>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5">
    <w:nsid w:val="462D635C"/>
    <w:multiLevelType w:val="hybridMultilevel"/>
    <w:tmpl w:val="E006FFEE"/>
    <w:lvl w:ilvl="0" w:tplc="F96ADC3A">
      <w:start w:val="1"/>
      <w:numFmt w:val="bullet"/>
      <w:lvlText w:val=""/>
      <w:lvlJc w:val="left"/>
      <w:pPr>
        <w:tabs>
          <w:tab w:val="num" w:pos="720"/>
        </w:tabs>
        <w:ind w:left="720" w:hanging="360"/>
      </w:pPr>
      <w:rPr>
        <w:rFonts w:ascii="Symbol" w:hAnsi="Symbol" w:hint="default"/>
        <w:color w:val="auto"/>
      </w:rPr>
    </w:lvl>
    <w:lvl w:ilvl="1" w:tplc="04190003">
      <w:start w:val="1"/>
      <w:numFmt w:val="bullet"/>
      <w:lvlText w:val="o"/>
      <w:lvlJc w:val="left"/>
      <w:pPr>
        <w:tabs>
          <w:tab w:val="num" w:pos="22"/>
        </w:tabs>
        <w:ind w:left="22" w:hanging="360"/>
      </w:pPr>
      <w:rPr>
        <w:rFonts w:ascii="Courier New" w:hAnsi="Courier New" w:hint="default"/>
      </w:rPr>
    </w:lvl>
    <w:lvl w:ilvl="2" w:tplc="04190005" w:tentative="1">
      <w:start w:val="1"/>
      <w:numFmt w:val="bullet"/>
      <w:lvlText w:val=""/>
      <w:lvlJc w:val="left"/>
      <w:pPr>
        <w:tabs>
          <w:tab w:val="num" w:pos="742"/>
        </w:tabs>
        <w:ind w:left="742" w:hanging="360"/>
      </w:pPr>
      <w:rPr>
        <w:rFonts w:ascii="Wingdings" w:hAnsi="Wingdings" w:hint="default"/>
      </w:rPr>
    </w:lvl>
    <w:lvl w:ilvl="3" w:tplc="04190001" w:tentative="1">
      <w:start w:val="1"/>
      <w:numFmt w:val="bullet"/>
      <w:lvlText w:val=""/>
      <w:lvlJc w:val="left"/>
      <w:pPr>
        <w:tabs>
          <w:tab w:val="num" w:pos="1462"/>
        </w:tabs>
        <w:ind w:left="1462" w:hanging="360"/>
      </w:pPr>
      <w:rPr>
        <w:rFonts w:ascii="Symbol" w:hAnsi="Symbol" w:hint="default"/>
      </w:rPr>
    </w:lvl>
    <w:lvl w:ilvl="4" w:tplc="04190003" w:tentative="1">
      <w:start w:val="1"/>
      <w:numFmt w:val="bullet"/>
      <w:lvlText w:val="o"/>
      <w:lvlJc w:val="left"/>
      <w:pPr>
        <w:tabs>
          <w:tab w:val="num" w:pos="2182"/>
        </w:tabs>
        <w:ind w:left="2182" w:hanging="360"/>
      </w:pPr>
      <w:rPr>
        <w:rFonts w:ascii="Courier New" w:hAnsi="Courier New" w:hint="default"/>
      </w:rPr>
    </w:lvl>
    <w:lvl w:ilvl="5" w:tplc="04190005" w:tentative="1">
      <w:start w:val="1"/>
      <w:numFmt w:val="bullet"/>
      <w:lvlText w:val=""/>
      <w:lvlJc w:val="left"/>
      <w:pPr>
        <w:tabs>
          <w:tab w:val="num" w:pos="2902"/>
        </w:tabs>
        <w:ind w:left="2902" w:hanging="360"/>
      </w:pPr>
      <w:rPr>
        <w:rFonts w:ascii="Wingdings" w:hAnsi="Wingdings" w:hint="default"/>
      </w:rPr>
    </w:lvl>
    <w:lvl w:ilvl="6" w:tplc="04190001" w:tentative="1">
      <w:start w:val="1"/>
      <w:numFmt w:val="bullet"/>
      <w:lvlText w:val=""/>
      <w:lvlJc w:val="left"/>
      <w:pPr>
        <w:tabs>
          <w:tab w:val="num" w:pos="3622"/>
        </w:tabs>
        <w:ind w:left="3622" w:hanging="360"/>
      </w:pPr>
      <w:rPr>
        <w:rFonts w:ascii="Symbol" w:hAnsi="Symbol" w:hint="default"/>
      </w:rPr>
    </w:lvl>
    <w:lvl w:ilvl="7" w:tplc="04190003" w:tentative="1">
      <w:start w:val="1"/>
      <w:numFmt w:val="bullet"/>
      <w:lvlText w:val="o"/>
      <w:lvlJc w:val="left"/>
      <w:pPr>
        <w:tabs>
          <w:tab w:val="num" w:pos="4342"/>
        </w:tabs>
        <w:ind w:left="4342" w:hanging="360"/>
      </w:pPr>
      <w:rPr>
        <w:rFonts w:ascii="Courier New" w:hAnsi="Courier New" w:hint="default"/>
      </w:rPr>
    </w:lvl>
    <w:lvl w:ilvl="8" w:tplc="04190005" w:tentative="1">
      <w:start w:val="1"/>
      <w:numFmt w:val="bullet"/>
      <w:lvlText w:val=""/>
      <w:lvlJc w:val="left"/>
      <w:pPr>
        <w:tabs>
          <w:tab w:val="num" w:pos="5062"/>
        </w:tabs>
        <w:ind w:left="5062" w:hanging="360"/>
      </w:pPr>
      <w:rPr>
        <w:rFonts w:ascii="Wingdings" w:hAnsi="Wingdings" w:hint="default"/>
      </w:rPr>
    </w:lvl>
  </w:abstractNum>
  <w:abstractNum w:abstractNumId="16">
    <w:nsid w:val="4E4D13D2"/>
    <w:multiLevelType w:val="hybridMultilevel"/>
    <w:tmpl w:val="199CD51A"/>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nsid w:val="4F331F8E"/>
    <w:multiLevelType w:val="hybridMultilevel"/>
    <w:tmpl w:val="74B4AF38"/>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FC753D0"/>
    <w:multiLevelType w:val="hybridMultilevel"/>
    <w:tmpl w:val="41AE2A7A"/>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543E1EED"/>
    <w:multiLevelType w:val="hybridMultilevel"/>
    <w:tmpl w:val="A4E80C06"/>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0">
    <w:nsid w:val="55932116"/>
    <w:multiLevelType w:val="hybridMultilevel"/>
    <w:tmpl w:val="FC7A767E"/>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57E121AA"/>
    <w:multiLevelType w:val="hybridMultilevel"/>
    <w:tmpl w:val="740EA01A"/>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2">
    <w:nsid w:val="61304034"/>
    <w:multiLevelType w:val="hybridMultilevel"/>
    <w:tmpl w:val="5D0AAB5E"/>
    <w:lvl w:ilvl="0" w:tplc="F96ADC3A">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338"/>
        </w:tabs>
        <w:ind w:left="-338" w:hanging="360"/>
      </w:pPr>
      <w:rPr>
        <w:rFonts w:ascii="Courier New" w:hAnsi="Courier New" w:hint="default"/>
      </w:rPr>
    </w:lvl>
    <w:lvl w:ilvl="2" w:tplc="04190005" w:tentative="1">
      <w:start w:val="1"/>
      <w:numFmt w:val="bullet"/>
      <w:lvlText w:val=""/>
      <w:lvlJc w:val="left"/>
      <w:pPr>
        <w:tabs>
          <w:tab w:val="num" w:pos="382"/>
        </w:tabs>
        <w:ind w:left="382" w:hanging="360"/>
      </w:pPr>
      <w:rPr>
        <w:rFonts w:ascii="Wingdings" w:hAnsi="Wingdings" w:hint="default"/>
      </w:rPr>
    </w:lvl>
    <w:lvl w:ilvl="3" w:tplc="04190001" w:tentative="1">
      <w:start w:val="1"/>
      <w:numFmt w:val="bullet"/>
      <w:lvlText w:val=""/>
      <w:lvlJc w:val="left"/>
      <w:pPr>
        <w:tabs>
          <w:tab w:val="num" w:pos="1102"/>
        </w:tabs>
        <w:ind w:left="1102" w:hanging="360"/>
      </w:pPr>
      <w:rPr>
        <w:rFonts w:ascii="Symbol" w:hAnsi="Symbol" w:hint="default"/>
      </w:rPr>
    </w:lvl>
    <w:lvl w:ilvl="4" w:tplc="04190003" w:tentative="1">
      <w:start w:val="1"/>
      <w:numFmt w:val="bullet"/>
      <w:lvlText w:val="o"/>
      <w:lvlJc w:val="left"/>
      <w:pPr>
        <w:tabs>
          <w:tab w:val="num" w:pos="1822"/>
        </w:tabs>
        <w:ind w:left="1822" w:hanging="360"/>
      </w:pPr>
      <w:rPr>
        <w:rFonts w:ascii="Courier New" w:hAnsi="Courier New" w:hint="default"/>
      </w:rPr>
    </w:lvl>
    <w:lvl w:ilvl="5" w:tplc="04190005" w:tentative="1">
      <w:start w:val="1"/>
      <w:numFmt w:val="bullet"/>
      <w:lvlText w:val=""/>
      <w:lvlJc w:val="left"/>
      <w:pPr>
        <w:tabs>
          <w:tab w:val="num" w:pos="2542"/>
        </w:tabs>
        <w:ind w:left="2542" w:hanging="360"/>
      </w:pPr>
      <w:rPr>
        <w:rFonts w:ascii="Wingdings" w:hAnsi="Wingdings" w:hint="default"/>
      </w:rPr>
    </w:lvl>
    <w:lvl w:ilvl="6" w:tplc="04190001" w:tentative="1">
      <w:start w:val="1"/>
      <w:numFmt w:val="bullet"/>
      <w:lvlText w:val=""/>
      <w:lvlJc w:val="left"/>
      <w:pPr>
        <w:tabs>
          <w:tab w:val="num" w:pos="3262"/>
        </w:tabs>
        <w:ind w:left="3262" w:hanging="360"/>
      </w:pPr>
      <w:rPr>
        <w:rFonts w:ascii="Symbol" w:hAnsi="Symbol" w:hint="default"/>
      </w:rPr>
    </w:lvl>
    <w:lvl w:ilvl="7" w:tplc="04190003" w:tentative="1">
      <w:start w:val="1"/>
      <w:numFmt w:val="bullet"/>
      <w:lvlText w:val="o"/>
      <w:lvlJc w:val="left"/>
      <w:pPr>
        <w:tabs>
          <w:tab w:val="num" w:pos="3982"/>
        </w:tabs>
        <w:ind w:left="3982" w:hanging="360"/>
      </w:pPr>
      <w:rPr>
        <w:rFonts w:ascii="Courier New" w:hAnsi="Courier New" w:hint="default"/>
      </w:rPr>
    </w:lvl>
    <w:lvl w:ilvl="8" w:tplc="04190005" w:tentative="1">
      <w:start w:val="1"/>
      <w:numFmt w:val="bullet"/>
      <w:lvlText w:val=""/>
      <w:lvlJc w:val="left"/>
      <w:pPr>
        <w:tabs>
          <w:tab w:val="num" w:pos="4702"/>
        </w:tabs>
        <w:ind w:left="4702" w:hanging="360"/>
      </w:pPr>
      <w:rPr>
        <w:rFonts w:ascii="Wingdings" w:hAnsi="Wingdings" w:hint="default"/>
      </w:rPr>
    </w:lvl>
  </w:abstractNum>
  <w:abstractNum w:abstractNumId="23">
    <w:nsid w:val="61485D15"/>
    <w:multiLevelType w:val="hybridMultilevel"/>
    <w:tmpl w:val="7CA8C8B6"/>
    <w:lvl w:ilvl="0" w:tplc="396426C4">
      <w:start w:val="1"/>
      <w:numFmt w:val="decimal"/>
      <w:lvlText w:val="%1."/>
      <w:lvlJc w:val="left"/>
      <w:pPr>
        <w:tabs>
          <w:tab w:val="num" w:pos="1875"/>
        </w:tabs>
        <w:ind w:left="1875" w:hanging="435"/>
      </w:pPr>
      <w:rPr>
        <w:rFonts w:cs="Times New Roman" w:hint="default"/>
        <w:sz w:val="28"/>
      </w:rPr>
    </w:lvl>
    <w:lvl w:ilvl="1" w:tplc="04190019">
      <w:start w:val="1"/>
      <w:numFmt w:val="lowerLetter"/>
      <w:lvlText w:val="%2."/>
      <w:lvlJc w:val="left"/>
      <w:pPr>
        <w:tabs>
          <w:tab w:val="num" w:pos="720"/>
        </w:tabs>
        <w:ind w:left="720" w:hanging="360"/>
      </w:pPr>
      <w:rPr>
        <w:rFonts w:cs="Times New Roman"/>
      </w:rPr>
    </w:lvl>
    <w:lvl w:ilvl="2" w:tplc="0419001B">
      <w:start w:val="1"/>
      <w:numFmt w:val="lowerRoman"/>
      <w:lvlText w:val="%3."/>
      <w:lvlJc w:val="right"/>
      <w:pPr>
        <w:tabs>
          <w:tab w:val="num" w:pos="1440"/>
        </w:tabs>
        <w:ind w:left="1440" w:hanging="180"/>
      </w:pPr>
      <w:rPr>
        <w:rFonts w:cs="Times New Roman"/>
      </w:rPr>
    </w:lvl>
    <w:lvl w:ilvl="3" w:tplc="0419000F">
      <w:start w:val="1"/>
      <w:numFmt w:val="decimal"/>
      <w:lvlText w:val="%4."/>
      <w:lvlJc w:val="left"/>
      <w:pPr>
        <w:tabs>
          <w:tab w:val="num" w:pos="2160"/>
        </w:tabs>
        <w:ind w:left="2160" w:hanging="360"/>
      </w:pPr>
      <w:rPr>
        <w:rFonts w:cs="Times New Roman"/>
      </w:rPr>
    </w:lvl>
    <w:lvl w:ilvl="4" w:tplc="04190019" w:tentative="1">
      <w:start w:val="1"/>
      <w:numFmt w:val="lowerLetter"/>
      <w:lvlText w:val="%5."/>
      <w:lvlJc w:val="left"/>
      <w:pPr>
        <w:tabs>
          <w:tab w:val="num" w:pos="2880"/>
        </w:tabs>
        <w:ind w:left="2880" w:hanging="360"/>
      </w:pPr>
      <w:rPr>
        <w:rFonts w:cs="Times New Roman"/>
      </w:rPr>
    </w:lvl>
    <w:lvl w:ilvl="5" w:tplc="0419001B" w:tentative="1">
      <w:start w:val="1"/>
      <w:numFmt w:val="lowerRoman"/>
      <w:lvlText w:val="%6."/>
      <w:lvlJc w:val="right"/>
      <w:pPr>
        <w:tabs>
          <w:tab w:val="num" w:pos="3600"/>
        </w:tabs>
        <w:ind w:left="3600" w:hanging="180"/>
      </w:pPr>
      <w:rPr>
        <w:rFonts w:cs="Times New Roman"/>
      </w:rPr>
    </w:lvl>
    <w:lvl w:ilvl="6" w:tplc="0419000F" w:tentative="1">
      <w:start w:val="1"/>
      <w:numFmt w:val="decimal"/>
      <w:lvlText w:val="%7."/>
      <w:lvlJc w:val="left"/>
      <w:pPr>
        <w:tabs>
          <w:tab w:val="num" w:pos="4320"/>
        </w:tabs>
        <w:ind w:left="4320" w:hanging="360"/>
      </w:pPr>
      <w:rPr>
        <w:rFonts w:cs="Times New Roman"/>
      </w:rPr>
    </w:lvl>
    <w:lvl w:ilvl="7" w:tplc="04190019" w:tentative="1">
      <w:start w:val="1"/>
      <w:numFmt w:val="lowerLetter"/>
      <w:lvlText w:val="%8."/>
      <w:lvlJc w:val="left"/>
      <w:pPr>
        <w:tabs>
          <w:tab w:val="num" w:pos="5040"/>
        </w:tabs>
        <w:ind w:left="5040" w:hanging="360"/>
      </w:pPr>
      <w:rPr>
        <w:rFonts w:cs="Times New Roman"/>
      </w:rPr>
    </w:lvl>
    <w:lvl w:ilvl="8" w:tplc="0419001B" w:tentative="1">
      <w:start w:val="1"/>
      <w:numFmt w:val="lowerRoman"/>
      <w:lvlText w:val="%9."/>
      <w:lvlJc w:val="right"/>
      <w:pPr>
        <w:tabs>
          <w:tab w:val="num" w:pos="5760"/>
        </w:tabs>
        <w:ind w:left="5760" w:hanging="180"/>
      </w:pPr>
      <w:rPr>
        <w:rFonts w:cs="Times New Roman"/>
      </w:rPr>
    </w:lvl>
  </w:abstractNum>
  <w:abstractNum w:abstractNumId="24">
    <w:nsid w:val="62E23135"/>
    <w:multiLevelType w:val="hybridMultilevel"/>
    <w:tmpl w:val="0D18D604"/>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63354757"/>
    <w:multiLevelType w:val="hybridMultilevel"/>
    <w:tmpl w:val="41860406"/>
    <w:lvl w:ilvl="0" w:tplc="F96ADC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382"/>
        </w:tabs>
        <w:ind w:left="382" w:hanging="360"/>
      </w:pPr>
      <w:rPr>
        <w:rFonts w:ascii="Courier New" w:hAnsi="Courier New" w:hint="default"/>
      </w:rPr>
    </w:lvl>
    <w:lvl w:ilvl="2" w:tplc="04190005" w:tentative="1">
      <w:start w:val="1"/>
      <w:numFmt w:val="bullet"/>
      <w:lvlText w:val=""/>
      <w:lvlJc w:val="left"/>
      <w:pPr>
        <w:tabs>
          <w:tab w:val="num" w:pos="1102"/>
        </w:tabs>
        <w:ind w:left="1102" w:hanging="360"/>
      </w:pPr>
      <w:rPr>
        <w:rFonts w:ascii="Wingdings" w:hAnsi="Wingdings" w:hint="default"/>
      </w:rPr>
    </w:lvl>
    <w:lvl w:ilvl="3" w:tplc="04190001" w:tentative="1">
      <w:start w:val="1"/>
      <w:numFmt w:val="bullet"/>
      <w:lvlText w:val=""/>
      <w:lvlJc w:val="left"/>
      <w:pPr>
        <w:tabs>
          <w:tab w:val="num" w:pos="1822"/>
        </w:tabs>
        <w:ind w:left="1822" w:hanging="360"/>
      </w:pPr>
      <w:rPr>
        <w:rFonts w:ascii="Symbol" w:hAnsi="Symbol" w:hint="default"/>
      </w:rPr>
    </w:lvl>
    <w:lvl w:ilvl="4" w:tplc="04190003" w:tentative="1">
      <w:start w:val="1"/>
      <w:numFmt w:val="bullet"/>
      <w:lvlText w:val="o"/>
      <w:lvlJc w:val="left"/>
      <w:pPr>
        <w:tabs>
          <w:tab w:val="num" w:pos="2542"/>
        </w:tabs>
        <w:ind w:left="2542" w:hanging="360"/>
      </w:pPr>
      <w:rPr>
        <w:rFonts w:ascii="Courier New" w:hAnsi="Courier New" w:hint="default"/>
      </w:rPr>
    </w:lvl>
    <w:lvl w:ilvl="5" w:tplc="04190005" w:tentative="1">
      <w:start w:val="1"/>
      <w:numFmt w:val="bullet"/>
      <w:lvlText w:val=""/>
      <w:lvlJc w:val="left"/>
      <w:pPr>
        <w:tabs>
          <w:tab w:val="num" w:pos="3262"/>
        </w:tabs>
        <w:ind w:left="3262" w:hanging="360"/>
      </w:pPr>
      <w:rPr>
        <w:rFonts w:ascii="Wingdings" w:hAnsi="Wingdings" w:hint="default"/>
      </w:rPr>
    </w:lvl>
    <w:lvl w:ilvl="6" w:tplc="04190001" w:tentative="1">
      <w:start w:val="1"/>
      <w:numFmt w:val="bullet"/>
      <w:lvlText w:val=""/>
      <w:lvlJc w:val="left"/>
      <w:pPr>
        <w:tabs>
          <w:tab w:val="num" w:pos="3982"/>
        </w:tabs>
        <w:ind w:left="3982" w:hanging="360"/>
      </w:pPr>
      <w:rPr>
        <w:rFonts w:ascii="Symbol" w:hAnsi="Symbol" w:hint="default"/>
      </w:rPr>
    </w:lvl>
    <w:lvl w:ilvl="7" w:tplc="04190003" w:tentative="1">
      <w:start w:val="1"/>
      <w:numFmt w:val="bullet"/>
      <w:lvlText w:val="o"/>
      <w:lvlJc w:val="left"/>
      <w:pPr>
        <w:tabs>
          <w:tab w:val="num" w:pos="4702"/>
        </w:tabs>
        <w:ind w:left="4702" w:hanging="360"/>
      </w:pPr>
      <w:rPr>
        <w:rFonts w:ascii="Courier New" w:hAnsi="Courier New" w:hint="default"/>
      </w:rPr>
    </w:lvl>
    <w:lvl w:ilvl="8" w:tplc="04190005" w:tentative="1">
      <w:start w:val="1"/>
      <w:numFmt w:val="bullet"/>
      <w:lvlText w:val=""/>
      <w:lvlJc w:val="left"/>
      <w:pPr>
        <w:tabs>
          <w:tab w:val="num" w:pos="5422"/>
        </w:tabs>
        <w:ind w:left="5422" w:hanging="360"/>
      </w:pPr>
      <w:rPr>
        <w:rFonts w:ascii="Wingdings" w:hAnsi="Wingdings" w:hint="default"/>
      </w:rPr>
    </w:lvl>
  </w:abstractNum>
  <w:abstractNum w:abstractNumId="26">
    <w:nsid w:val="65ED7ECF"/>
    <w:multiLevelType w:val="hybridMultilevel"/>
    <w:tmpl w:val="21984204"/>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7">
    <w:nsid w:val="6B445C87"/>
    <w:multiLevelType w:val="hybridMultilevel"/>
    <w:tmpl w:val="B5B8CCF6"/>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79BD2A1E"/>
    <w:multiLevelType w:val="hybridMultilevel"/>
    <w:tmpl w:val="FFB69660"/>
    <w:lvl w:ilvl="0" w:tplc="F96ADC3A">
      <w:start w:val="1"/>
      <w:numFmt w:val="bullet"/>
      <w:lvlText w:val=""/>
      <w:lvlJc w:val="left"/>
      <w:pPr>
        <w:tabs>
          <w:tab w:val="num" w:pos="1080"/>
        </w:tabs>
        <w:ind w:left="108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5"/>
  </w:num>
  <w:num w:numId="3">
    <w:abstractNumId w:val="25"/>
  </w:num>
  <w:num w:numId="4">
    <w:abstractNumId w:val="14"/>
  </w:num>
  <w:num w:numId="5">
    <w:abstractNumId w:val="21"/>
  </w:num>
  <w:num w:numId="6">
    <w:abstractNumId w:val="23"/>
  </w:num>
  <w:num w:numId="7">
    <w:abstractNumId w:val="20"/>
  </w:num>
  <w:num w:numId="8">
    <w:abstractNumId w:val="4"/>
  </w:num>
  <w:num w:numId="9">
    <w:abstractNumId w:val="6"/>
  </w:num>
  <w:num w:numId="10">
    <w:abstractNumId w:val="17"/>
  </w:num>
  <w:num w:numId="11">
    <w:abstractNumId w:val="3"/>
  </w:num>
  <w:num w:numId="12">
    <w:abstractNumId w:val="8"/>
  </w:num>
  <w:num w:numId="13">
    <w:abstractNumId w:val="12"/>
  </w:num>
  <w:num w:numId="14">
    <w:abstractNumId w:val="26"/>
  </w:num>
  <w:num w:numId="15">
    <w:abstractNumId w:val="10"/>
  </w:num>
  <w:num w:numId="16">
    <w:abstractNumId w:val="9"/>
  </w:num>
  <w:num w:numId="17">
    <w:abstractNumId w:val="28"/>
  </w:num>
  <w:num w:numId="18">
    <w:abstractNumId w:val="19"/>
  </w:num>
  <w:num w:numId="19">
    <w:abstractNumId w:val="18"/>
  </w:num>
  <w:num w:numId="20">
    <w:abstractNumId w:val="13"/>
  </w:num>
  <w:num w:numId="21">
    <w:abstractNumId w:val="1"/>
  </w:num>
  <w:num w:numId="22">
    <w:abstractNumId w:val="7"/>
  </w:num>
  <w:num w:numId="23">
    <w:abstractNumId w:val="24"/>
  </w:num>
  <w:num w:numId="24">
    <w:abstractNumId w:val="16"/>
  </w:num>
  <w:num w:numId="25">
    <w:abstractNumId w:val="27"/>
  </w:num>
  <w:num w:numId="26">
    <w:abstractNumId w:val="15"/>
  </w:num>
  <w:num w:numId="27">
    <w:abstractNumId w:val="2"/>
  </w:num>
  <w:num w:numId="28">
    <w:abstractNumId w:val="22"/>
  </w:num>
  <w:num w:numId="29">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719A"/>
    <w:rsid w:val="000471E7"/>
    <w:rsid w:val="00052F5D"/>
    <w:rsid w:val="000913A2"/>
    <w:rsid w:val="0009769A"/>
    <w:rsid w:val="000D354F"/>
    <w:rsid w:val="000D5782"/>
    <w:rsid w:val="000E645F"/>
    <w:rsid w:val="00144622"/>
    <w:rsid w:val="00181CDB"/>
    <w:rsid w:val="00200131"/>
    <w:rsid w:val="002513B0"/>
    <w:rsid w:val="0028477A"/>
    <w:rsid w:val="002E4B6F"/>
    <w:rsid w:val="00342C01"/>
    <w:rsid w:val="004166CB"/>
    <w:rsid w:val="00460A4A"/>
    <w:rsid w:val="00470E3B"/>
    <w:rsid w:val="004B25A6"/>
    <w:rsid w:val="004F0B03"/>
    <w:rsid w:val="0052380D"/>
    <w:rsid w:val="005745C1"/>
    <w:rsid w:val="005B719A"/>
    <w:rsid w:val="005C39D1"/>
    <w:rsid w:val="005C6361"/>
    <w:rsid w:val="005D7AB2"/>
    <w:rsid w:val="00620074"/>
    <w:rsid w:val="00636BB2"/>
    <w:rsid w:val="006E7F29"/>
    <w:rsid w:val="006F5888"/>
    <w:rsid w:val="00754417"/>
    <w:rsid w:val="007832AD"/>
    <w:rsid w:val="00794A0A"/>
    <w:rsid w:val="007B5E01"/>
    <w:rsid w:val="007C2D8B"/>
    <w:rsid w:val="007E20BF"/>
    <w:rsid w:val="008358B8"/>
    <w:rsid w:val="00836E14"/>
    <w:rsid w:val="00877D23"/>
    <w:rsid w:val="008B4CAA"/>
    <w:rsid w:val="00926CFD"/>
    <w:rsid w:val="009A5E8F"/>
    <w:rsid w:val="009B5B5A"/>
    <w:rsid w:val="009E77E4"/>
    <w:rsid w:val="00A03ACB"/>
    <w:rsid w:val="00A2596D"/>
    <w:rsid w:val="00A461B8"/>
    <w:rsid w:val="00A547EA"/>
    <w:rsid w:val="00A6586D"/>
    <w:rsid w:val="00AF464D"/>
    <w:rsid w:val="00B01D10"/>
    <w:rsid w:val="00B11AB8"/>
    <w:rsid w:val="00BA69FC"/>
    <w:rsid w:val="00BB097A"/>
    <w:rsid w:val="00BC2DB8"/>
    <w:rsid w:val="00BF56B5"/>
    <w:rsid w:val="00C356F9"/>
    <w:rsid w:val="00C463AF"/>
    <w:rsid w:val="00CE6521"/>
    <w:rsid w:val="00D16DEF"/>
    <w:rsid w:val="00D76D39"/>
    <w:rsid w:val="00DC4CEB"/>
    <w:rsid w:val="00E04F7E"/>
    <w:rsid w:val="00E43B42"/>
    <w:rsid w:val="00E47E7D"/>
    <w:rsid w:val="00E948E4"/>
    <w:rsid w:val="00EA7554"/>
    <w:rsid w:val="00F37382"/>
    <w:rsid w:val="00F463FB"/>
    <w:rsid w:val="00F90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822C4A16-18D3-40B4-B616-6879A006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CFD"/>
    <w:pPr>
      <w:widowControl w:val="0"/>
      <w:autoSpaceDE w:val="0"/>
      <w:autoSpaceDN w:val="0"/>
      <w:adjustRightInd w:val="0"/>
      <w:spacing w:line="360" w:lineRule="auto"/>
      <w:jc w:val="both"/>
    </w:pPr>
    <w:rPr>
      <w:rFonts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4B6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link w:val="a5"/>
    <w:uiPriority w:val="99"/>
    <w:rsid w:val="00144622"/>
    <w:pPr>
      <w:tabs>
        <w:tab w:val="center" w:pos="4677"/>
        <w:tab w:val="right" w:pos="9355"/>
      </w:tabs>
    </w:pPr>
  </w:style>
  <w:style w:type="character" w:customStyle="1" w:styleId="a5">
    <w:name w:val="Нижний колонтитул Знак"/>
    <w:link w:val="a4"/>
    <w:uiPriority w:val="99"/>
    <w:semiHidden/>
    <w:locked/>
    <w:rPr>
      <w:rFonts w:cs="Courier New"/>
    </w:rPr>
  </w:style>
  <w:style w:type="character" w:styleId="a6">
    <w:name w:val="page number"/>
    <w:uiPriority w:val="99"/>
    <w:rsid w:val="00144622"/>
    <w:rPr>
      <w:rFonts w:cs="Times New Roman"/>
    </w:rPr>
  </w:style>
  <w:style w:type="paragraph" w:styleId="a7">
    <w:name w:val="header"/>
    <w:basedOn w:val="a"/>
    <w:link w:val="a8"/>
    <w:uiPriority w:val="99"/>
    <w:rsid w:val="00144622"/>
    <w:pPr>
      <w:tabs>
        <w:tab w:val="center" w:pos="4677"/>
        <w:tab w:val="right" w:pos="9355"/>
      </w:tabs>
    </w:pPr>
  </w:style>
  <w:style w:type="character" w:customStyle="1" w:styleId="a8">
    <w:name w:val="Верхний колонтитул Знак"/>
    <w:link w:val="a7"/>
    <w:uiPriority w:val="99"/>
    <w:semiHidden/>
    <w:locked/>
    <w:rPr>
      <w:rFonts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0AD9D-7371-4022-9CEB-DFDCA9F13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7462</Words>
  <Characters>42538</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ЗМІСТ                                              стор</vt:lpstr>
    </vt:vector>
  </TitlesOfParts>
  <Company>technikum</Company>
  <LinksUpToDate>false</LinksUpToDate>
  <CharactersWithSpaces>49901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ЗМІСТ                                              стор</dc:title>
  <dc:subject/>
  <dc:creator>Ira</dc:creator>
  <cp:keywords/>
  <dc:description/>
  <cp:lastModifiedBy>admin</cp:lastModifiedBy>
  <cp:revision>2</cp:revision>
  <dcterms:created xsi:type="dcterms:W3CDTF">2014-03-03T21:56:00Z</dcterms:created>
  <dcterms:modified xsi:type="dcterms:W3CDTF">2014-03-03T21:56:00Z</dcterms:modified>
</cp:coreProperties>
</file>